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C23F" w14:textId="18D46E7D" w:rsidR="00C3750E" w:rsidRPr="00C3750E" w:rsidRDefault="00C3750E" w:rsidP="00C3750E">
      <w:pPr>
        <w:rPr>
          <w:rFonts w:ascii="黑体" w:eastAsia="黑体" w:hAnsi="黑体"/>
          <w:sz w:val="32"/>
          <w:szCs w:val="32"/>
        </w:rPr>
      </w:pPr>
      <w:r w:rsidRPr="00C3750E">
        <w:rPr>
          <w:rFonts w:ascii="黑体" w:eastAsia="黑体" w:hAnsi="黑体" w:hint="eastAsia"/>
          <w:sz w:val="32"/>
          <w:szCs w:val="32"/>
        </w:rPr>
        <w:t>附件</w:t>
      </w:r>
    </w:p>
    <w:p w14:paraId="4FFEAC73" w14:textId="3D21083E" w:rsidR="004669B3" w:rsidRPr="006A347D" w:rsidRDefault="006A347D" w:rsidP="007315A2">
      <w:pPr>
        <w:jc w:val="center"/>
        <w:rPr>
          <w:rFonts w:ascii="Times New Roman" w:eastAsia="小标宋" w:hAnsi="Times New Roman" w:cs="Times New Roman"/>
          <w:sz w:val="36"/>
          <w:szCs w:val="36"/>
        </w:rPr>
      </w:pPr>
      <w:r w:rsidRPr="006A347D">
        <w:rPr>
          <w:rFonts w:ascii="Times New Roman" w:eastAsia="小标宋" w:hAnsi="Times New Roman" w:cs="Times New Roman" w:hint="eastAsia"/>
          <w:sz w:val="36"/>
          <w:szCs w:val="36"/>
        </w:rPr>
        <w:t xml:space="preserve"> </w:t>
      </w:r>
      <w:r w:rsidR="002029FF" w:rsidRPr="006A347D">
        <w:rPr>
          <w:rFonts w:ascii="Times New Roman" w:eastAsia="小标宋" w:hAnsi="Times New Roman" w:cs="Times New Roman" w:hint="eastAsia"/>
          <w:sz w:val="36"/>
          <w:szCs w:val="36"/>
        </w:rPr>
        <w:t>机器学习</w:t>
      </w:r>
      <w:r w:rsidRPr="006A347D">
        <w:rPr>
          <w:rFonts w:ascii="Times New Roman" w:eastAsia="小标宋" w:hAnsi="Times New Roman" w:cs="Times New Roman" w:hint="eastAsia"/>
          <w:sz w:val="36"/>
          <w:szCs w:val="36"/>
        </w:rPr>
        <w:t>和</w:t>
      </w:r>
      <w:r w:rsidR="00F65D67" w:rsidRPr="006A347D">
        <w:rPr>
          <w:rFonts w:ascii="Times New Roman" w:eastAsia="小标宋" w:hAnsi="Times New Roman" w:cs="Times New Roman" w:hint="eastAsia"/>
          <w:sz w:val="36"/>
          <w:szCs w:val="36"/>
        </w:rPr>
        <w:t>密码学</w:t>
      </w:r>
      <w:r w:rsidR="001C04F2" w:rsidRPr="006A347D">
        <w:rPr>
          <w:rFonts w:ascii="Times New Roman" w:eastAsia="小标宋" w:hAnsi="Times New Roman" w:cs="Times New Roman" w:hint="eastAsia"/>
          <w:sz w:val="36"/>
          <w:szCs w:val="36"/>
        </w:rPr>
        <w:t>高端</w:t>
      </w:r>
      <w:r w:rsidR="007315A2" w:rsidRPr="006A347D">
        <w:rPr>
          <w:rFonts w:ascii="Times New Roman" w:eastAsia="小标宋" w:hAnsi="Times New Roman" w:cs="Times New Roman" w:hint="eastAsia"/>
          <w:sz w:val="36"/>
          <w:szCs w:val="36"/>
        </w:rPr>
        <w:t>培训日程</w:t>
      </w:r>
    </w:p>
    <w:p w14:paraId="782A8F24" w14:textId="77777777" w:rsidR="005038A3" w:rsidRDefault="005038A3" w:rsidP="005038A3">
      <w:pPr>
        <w:autoSpaceDE w:val="0"/>
        <w:autoSpaceDN w:val="0"/>
        <w:spacing w:line="320" w:lineRule="exact"/>
        <w:jc w:val="left"/>
        <w:rPr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5386"/>
        <w:gridCol w:w="1134"/>
      </w:tblGrid>
      <w:tr w:rsidR="00080FBD" w:rsidRPr="007315A2" w14:paraId="365892D2" w14:textId="77777777" w:rsidTr="00ED7445">
        <w:trPr>
          <w:trHeight w:val="669"/>
        </w:trPr>
        <w:tc>
          <w:tcPr>
            <w:tcW w:w="1277" w:type="dxa"/>
            <w:vAlign w:val="center"/>
            <w:hideMark/>
          </w:tcPr>
          <w:p w14:paraId="13C25057" w14:textId="77777777" w:rsidR="00080FBD" w:rsidRPr="002762A2" w:rsidRDefault="00080FBD" w:rsidP="007315A2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762A2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</w:t>
            </w:r>
            <w:r w:rsidRPr="002762A2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期</w:t>
            </w:r>
          </w:p>
        </w:tc>
        <w:tc>
          <w:tcPr>
            <w:tcW w:w="1701" w:type="dxa"/>
            <w:vAlign w:val="center"/>
            <w:hideMark/>
          </w:tcPr>
          <w:p w14:paraId="2090E19D" w14:textId="77777777" w:rsidR="00080FBD" w:rsidRPr="002762A2" w:rsidRDefault="00080FBD" w:rsidP="007315A2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762A2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时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</w:t>
            </w:r>
            <w:r w:rsidRPr="002762A2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间</w:t>
            </w:r>
          </w:p>
        </w:tc>
        <w:tc>
          <w:tcPr>
            <w:tcW w:w="5386" w:type="dxa"/>
            <w:vAlign w:val="center"/>
            <w:hideMark/>
          </w:tcPr>
          <w:p w14:paraId="41F66967" w14:textId="0B9C2A0F" w:rsidR="00080FBD" w:rsidRPr="00080FBD" w:rsidRDefault="00CE4C59" w:rsidP="007315A2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培训</w:t>
            </w:r>
            <w:r w:rsidR="00080FBD" w:rsidRPr="002762A2">
              <w:rPr>
                <w:rFonts w:ascii="Times New Roman" w:eastAsia="黑体" w:hAnsi="Times New Roman" w:cs="Times New Roman" w:hint="eastAsia"/>
                <w:sz w:val="28"/>
                <w:szCs w:val="28"/>
                <w:lang w:eastAsia="ko-KR"/>
              </w:rPr>
              <w:t>内容</w:t>
            </w:r>
          </w:p>
        </w:tc>
        <w:tc>
          <w:tcPr>
            <w:tcW w:w="1134" w:type="dxa"/>
            <w:vAlign w:val="center"/>
          </w:tcPr>
          <w:p w14:paraId="25367CA5" w14:textId="77777777" w:rsidR="00080FBD" w:rsidRPr="002762A2" w:rsidRDefault="00080FBD" w:rsidP="007315A2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762A2">
              <w:rPr>
                <w:rFonts w:ascii="Times New Roman" w:eastAsia="黑体" w:hAnsi="Times New Roman" w:cs="Times New Roman" w:hint="eastAsia"/>
                <w:sz w:val="28"/>
                <w:szCs w:val="28"/>
                <w:lang w:eastAsia="ko-KR"/>
              </w:rPr>
              <w:t>主持</w:t>
            </w:r>
            <w:r w:rsidRPr="002762A2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080FBD" w:rsidRPr="00CF10E3" w14:paraId="30810B9F" w14:textId="77777777" w:rsidTr="00ED7445">
        <w:trPr>
          <w:trHeight w:val="543"/>
        </w:trPr>
        <w:tc>
          <w:tcPr>
            <w:tcW w:w="1277" w:type="dxa"/>
            <w:vMerge w:val="restart"/>
            <w:vAlign w:val="center"/>
            <w:hideMark/>
          </w:tcPr>
          <w:p w14:paraId="37938A7F" w14:textId="47C8E105" w:rsidR="00080FBD" w:rsidRPr="007315A2" w:rsidRDefault="00080FBD" w:rsidP="00D70650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10E3">
              <w:rPr>
                <w:rFonts w:ascii="宋体" w:eastAsia="宋体" w:hAnsi="宋体" w:cs="Times New Roman" w:hint="eastAsia"/>
                <w:sz w:val="24"/>
                <w:szCs w:val="24"/>
              </w:rPr>
              <w:t>8月</w:t>
            </w:r>
            <w:r w:rsidRPr="00CF10E3">
              <w:rPr>
                <w:rFonts w:ascii="宋体" w:eastAsia="宋体" w:hAnsi="宋体" w:cs="Times New Roman"/>
                <w:sz w:val="24"/>
                <w:szCs w:val="24"/>
              </w:rPr>
              <w:t>22</w:t>
            </w:r>
            <w:r w:rsidRPr="00CF10E3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  <w:hideMark/>
          </w:tcPr>
          <w:p w14:paraId="323507CC" w14:textId="55DF06FC" w:rsidR="00080FBD" w:rsidRPr="007315A2" w:rsidRDefault="00080FBD" w:rsidP="00D70650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D70650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-8</w:t>
            </w:r>
            <w:r w:rsidRPr="00D70650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vAlign w:val="center"/>
            <w:hideMark/>
          </w:tcPr>
          <w:p w14:paraId="36F15696" w14:textId="7F30C1F7" w:rsidR="00080FBD" w:rsidRPr="007315A2" w:rsidRDefault="00080FBD" w:rsidP="00CF10E3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15A2">
              <w:rPr>
                <w:rFonts w:ascii="宋体" w:eastAsia="宋体" w:hAnsi="宋体" w:cs="Times New Roman" w:hint="eastAsia"/>
                <w:sz w:val="24"/>
                <w:szCs w:val="24"/>
              </w:rPr>
              <w:t>开班仪式</w:t>
            </w:r>
          </w:p>
        </w:tc>
        <w:tc>
          <w:tcPr>
            <w:tcW w:w="1134" w:type="dxa"/>
            <w:vMerge w:val="restart"/>
            <w:vAlign w:val="center"/>
          </w:tcPr>
          <w:p w14:paraId="639399D2" w14:textId="77777777" w:rsidR="00080FBD" w:rsidRPr="007315A2" w:rsidRDefault="00080FBD" w:rsidP="001B7455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待定</w:t>
            </w:r>
          </w:p>
        </w:tc>
      </w:tr>
      <w:tr w:rsidR="00080FBD" w:rsidRPr="00CF10E3" w14:paraId="17195F95" w14:textId="77777777" w:rsidTr="00ED7445">
        <w:trPr>
          <w:trHeight w:val="842"/>
        </w:trPr>
        <w:tc>
          <w:tcPr>
            <w:tcW w:w="1277" w:type="dxa"/>
            <w:vMerge/>
            <w:vAlign w:val="center"/>
            <w:hideMark/>
          </w:tcPr>
          <w:p w14:paraId="61A78FAD" w14:textId="77777777" w:rsidR="00080FBD" w:rsidRPr="007315A2" w:rsidRDefault="00080FBD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743FD389" w14:textId="77777777" w:rsidR="00080FBD" w:rsidRPr="007315A2" w:rsidRDefault="00080FBD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D70650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30-12</w:t>
            </w:r>
            <w:r w:rsidRPr="00D70650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</w:tc>
        <w:tc>
          <w:tcPr>
            <w:tcW w:w="5386" w:type="dxa"/>
            <w:vAlign w:val="center"/>
            <w:hideMark/>
          </w:tcPr>
          <w:p w14:paraId="35365AA3" w14:textId="0F94C4C5" w:rsidR="00080FBD" w:rsidRDefault="00080FBD" w:rsidP="00080FBD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题</w:t>
            </w:r>
            <w:r w:rsidR="00CE4C59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CF10E3">
              <w:rPr>
                <w:rFonts w:ascii="宋体" w:eastAsia="宋体" w:hAnsi="宋体" w:cs="Times New Roman"/>
                <w:sz w:val="24"/>
                <w:szCs w:val="24"/>
              </w:rPr>
              <w:t>机器学习概述与前沿进展</w:t>
            </w:r>
          </w:p>
          <w:p w14:paraId="3F28FC6A" w14:textId="40C77F4C" w:rsidR="00080FBD" w:rsidRPr="007315A2" w:rsidRDefault="00080FBD" w:rsidP="00080FBD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授课专家：朱</w:t>
            </w:r>
            <w:r w:rsidR="00CE4C5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CE4C59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军 清华大学教授</w:t>
            </w:r>
          </w:p>
        </w:tc>
        <w:tc>
          <w:tcPr>
            <w:tcW w:w="1134" w:type="dxa"/>
            <w:vMerge/>
          </w:tcPr>
          <w:p w14:paraId="226851DD" w14:textId="77777777" w:rsidR="00080FBD" w:rsidRPr="007315A2" w:rsidRDefault="00080FBD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E4C59" w:rsidRPr="00CF10E3" w14:paraId="61A530DF" w14:textId="77777777" w:rsidTr="00ED7445">
        <w:trPr>
          <w:trHeight w:val="552"/>
        </w:trPr>
        <w:tc>
          <w:tcPr>
            <w:tcW w:w="1277" w:type="dxa"/>
            <w:vMerge/>
            <w:vAlign w:val="center"/>
            <w:hideMark/>
          </w:tcPr>
          <w:p w14:paraId="437497DE" w14:textId="77777777" w:rsidR="00CE4C59" w:rsidRPr="007315A2" w:rsidRDefault="00CE4C59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6AF2F716" w14:textId="4FBC92A3" w:rsidR="00CE4C59" w:rsidRPr="007315A2" w:rsidRDefault="00CE4C59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14</w:t>
            </w:r>
            <w:r w:rsidRPr="007315A2">
              <w:rPr>
                <w:rFonts w:ascii="宋体" w:eastAsia="宋体" w:hAnsi="宋体" w:cs="Times New Roman"/>
                <w:sz w:val="24"/>
                <w:szCs w:val="24"/>
              </w:rPr>
              <w:t>:</w:t>
            </w: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16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</w:tc>
        <w:tc>
          <w:tcPr>
            <w:tcW w:w="5386" w:type="dxa"/>
            <w:vMerge w:val="restart"/>
            <w:vAlign w:val="center"/>
            <w:hideMark/>
          </w:tcPr>
          <w:p w14:paraId="4B28DC3F" w14:textId="6DEDABEE" w:rsidR="00CE4C59" w:rsidRDefault="00CE4C59" w:rsidP="00CE4C59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CF10E3">
              <w:rPr>
                <w:rFonts w:ascii="宋体" w:eastAsia="宋体" w:hAnsi="宋体" w:cs="Times New Roman" w:hint="eastAsia"/>
                <w:sz w:val="24"/>
                <w:szCs w:val="24"/>
              </w:rPr>
              <w:t>自动化密码分析</w:t>
            </w:r>
          </w:p>
          <w:p w14:paraId="7EA0E2DA" w14:textId="77777777" w:rsidR="00CE4C59" w:rsidRDefault="00CE4C59" w:rsidP="00CE4C59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授课专家：王美琴 山东大学教授</w:t>
            </w:r>
          </w:p>
          <w:p w14:paraId="7D417CAA" w14:textId="7285ECB6" w:rsidR="00CE4C59" w:rsidRPr="007315A2" w:rsidRDefault="00CE4C59" w:rsidP="00CE4C59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孙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玲 山东大学教授</w:t>
            </w:r>
          </w:p>
        </w:tc>
        <w:tc>
          <w:tcPr>
            <w:tcW w:w="1134" w:type="dxa"/>
            <w:vMerge/>
            <w:vAlign w:val="center"/>
          </w:tcPr>
          <w:p w14:paraId="54587C4B" w14:textId="77777777" w:rsidR="00CE4C59" w:rsidRPr="007315A2" w:rsidRDefault="00CE4C59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E4C59" w:rsidRPr="00CF10E3" w14:paraId="5ADD18D6" w14:textId="77777777" w:rsidTr="00ED7445">
        <w:trPr>
          <w:trHeight w:val="547"/>
        </w:trPr>
        <w:tc>
          <w:tcPr>
            <w:tcW w:w="1277" w:type="dxa"/>
            <w:vMerge/>
            <w:vAlign w:val="center"/>
          </w:tcPr>
          <w:p w14:paraId="4DA42C29" w14:textId="77777777" w:rsidR="00CE4C59" w:rsidRPr="007315A2" w:rsidRDefault="00CE4C59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3F0B85" w14:textId="7F271DFF" w:rsidR="00CE4C59" w:rsidRPr="007315A2" w:rsidRDefault="00CE4C59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16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15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18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</w:tc>
        <w:tc>
          <w:tcPr>
            <w:tcW w:w="5386" w:type="dxa"/>
            <w:vMerge/>
            <w:vAlign w:val="center"/>
          </w:tcPr>
          <w:p w14:paraId="6044DDFD" w14:textId="20434FB9" w:rsidR="00CE4C59" w:rsidRPr="007315A2" w:rsidRDefault="00CE4C59" w:rsidP="00CF10E3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D052EB1" w14:textId="77777777" w:rsidR="00CE4C59" w:rsidRPr="007315A2" w:rsidRDefault="00CE4C59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E4C59" w:rsidRPr="00CF10E3" w14:paraId="1ACD71D1" w14:textId="77777777" w:rsidTr="00ED7445">
        <w:trPr>
          <w:trHeight w:val="827"/>
        </w:trPr>
        <w:tc>
          <w:tcPr>
            <w:tcW w:w="1277" w:type="dxa"/>
            <w:vMerge w:val="restart"/>
            <w:vAlign w:val="center"/>
            <w:hideMark/>
          </w:tcPr>
          <w:p w14:paraId="1950BCDF" w14:textId="1308B904" w:rsidR="00CE4C59" w:rsidRPr="00CF10E3" w:rsidRDefault="00CE4C59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Hlk72741645"/>
            <w:r w:rsidRPr="00CF10E3">
              <w:rPr>
                <w:rFonts w:ascii="宋体" w:eastAsia="宋体" w:hAnsi="宋体" w:cs="Times New Roman" w:hint="eastAsia"/>
                <w:sz w:val="24"/>
                <w:szCs w:val="24"/>
              </w:rPr>
              <w:t>8月</w:t>
            </w:r>
            <w:r w:rsidRPr="00CF10E3">
              <w:rPr>
                <w:rFonts w:ascii="宋体" w:eastAsia="宋体" w:hAnsi="宋体" w:cs="Times New Roman"/>
                <w:sz w:val="24"/>
                <w:szCs w:val="24"/>
              </w:rPr>
              <w:t>23</w:t>
            </w:r>
            <w:r w:rsidRPr="00CF10E3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  <w:hideMark/>
          </w:tcPr>
          <w:p w14:paraId="496A7307" w14:textId="77777777" w:rsidR="00CE4C59" w:rsidRPr="007315A2" w:rsidRDefault="00CE4C59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D70650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30-12</w:t>
            </w:r>
            <w:r w:rsidRPr="00D70650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</w:tc>
        <w:tc>
          <w:tcPr>
            <w:tcW w:w="5386" w:type="dxa"/>
            <w:vAlign w:val="center"/>
            <w:hideMark/>
          </w:tcPr>
          <w:p w14:paraId="74A9D44A" w14:textId="77777777" w:rsidR="00CE4C59" w:rsidRDefault="00CE4C59" w:rsidP="00CE4C59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CF10E3">
              <w:rPr>
                <w:rFonts w:ascii="宋体" w:eastAsia="宋体" w:hAnsi="宋体" w:cs="Times New Roman"/>
                <w:sz w:val="24"/>
                <w:szCs w:val="24"/>
              </w:rPr>
              <w:t>机器学习的安全问题及隐私保护技</w:t>
            </w:r>
          </w:p>
          <w:p w14:paraId="0A9E998F" w14:textId="6F10D7EE" w:rsidR="00CE4C59" w:rsidRPr="00CF10E3" w:rsidRDefault="00CE4C59" w:rsidP="00CE4C59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授课专家：魏立斐 上海海洋大学副教授</w:t>
            </w:r>
          </w:p>
        </w:tc>
        <w:tc>
          <w:tcPr>
            <w:tcW w:w="1134" w:type="dxa"/>
            <w:vMerge w:val="restart"/>
            <w:vAlign w:val="center"/>
          </w:tcPr>
          <w:p w14:paraId="0175AF29" w14:textId="77777777" w:rsidR="00CE4C59" w:rsidRPr="00CF10E3" w:rsidRDefault="00CE4C59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10E3">
              <w:rPr>
                <w:rFonts w:ascii="宋体" w:eastAsia="宋体" w:hAnsi="宋体" w:cs="Times New Roman" w:hint="eastAsia"/>
                <w:sz w:val="24"/>
                <w:szCs w:val="24"/>
              </w:rPr>
              <w:t>待定</w:t>
            </w:r>
          </w:p>
        </w:tc>
      </w:tr>
      <w:tr w:rsidR="00CE4C59" w:rsidRPr="00CF10E3" w14:paraId="418A8D0C" w14:textId="77777777" w:rsidTr="00ED7445">
        <w:trPr>
          <w:trHeight w:val="826"/>
        </w:trPr>
        <w:tc>
          <w:tcPr>
            <w:tcW w:w="1277" w:type="dxa"/>
            <w:vMerge/>
            <w:vAlign w:val="center"/>
            <w:hideMark/>
          </w:tcPr>
          <w:p w14:paraId="56942210" w14:textId="77777777" w:rsidR="00CE4C59" w:rsidRPr="007315A2" w:rsidRDefault="00CE4C59" w:rsidP="006D2532">
            <w:pPr>
              <w:widowControl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0BEB9B91" w14:textId="77777777" w:rsidR="00CE4C59" w:rsidRPr="007315A2" w:rsidRDefault="00CE4C59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14</w:t>
            </w:r>
            <w:r w:rsidRPr="007315A2">
              <w:rPr>
                <w:rFonts w:ascii="宋体" w:eastAsia="宋体" w:hAnsi="宋体" w:cs="Times New Roman"/>
                <w:sz w:val="24"/>
                <w:szCs w:val="24"/>
              </w:rPr>
              <w:t>:</w:t>
            </w: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r w:rsidRPr="007315A2">
              <w:rPr>
                <w:rFonts w:ascii="宋体" w:eastAsia="宋体" w:hAnsi="宋体" w:cs="Times New Roman"/>
                <w:sz w:val="24"/>
                <w:szCs w:val="24"/>
              </w:rPr>
              <w:t>-1</w:t>
            </w: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7315A2">
              <w:rPr>
                <w:rFonts w:ascii="宋体" w:eastAsia="宋体" w:hAnsi="宋体" w:cs="Times New Roman"/>
                <w:sz w:val="24"/>
                <w:szCs w:val="24"/>
              </w:rPr>
              <w:t>:</w:t>
            </w: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</w:tc>
        <w:tc>
          <w:tcPr>
            <w:tcW w:w="5386" w:type="dxa"/>
            <w:vAlign w:val="center"/>
            <w:hideMark/>
          </w:tcPr>
          <w:p w14:paraId="6D78B3C2" w14:textId="77777777" w:rsidR="00CE4C59" w:rsidRDefault="00CE4C59" w:rsidP="00CE4C59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CF10E3">
              <w:rPr>
                <w:rFonts w:ascii="宋体" w:eastAsia="宋体" w:hAnsi="宋体" w:cs="Times New Roman" w:hint="eastAsia"/>
                <w:sz w:val="24"/>
                <w:szCs w:val="24"/>
              </w:rPr>
              <w:t>基于密码的联邦学习隐私保护技术</w:t>
            </w:r>
          </w:p>
          <w:p w14:paraId="04DE7825" w14:textId="16B73F53" w:rsidR="00ED7445" w:rsidRPr="00CF10E3" w:rsidRDefault="00ED7445" w:rsidP="00CE4C59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</w:t>
            </w:r>
            <w:r w:rsidRPr="00CF10E3">
              <w:rPr>
                <w:rFonts w:ascii="宋体" w:eastAsia="宋体" w:hAnsi="宋体" w:cs="Times New Roman"/>
                <w:sz w:val="24"/>
                <w:szCs w:val="24"/>
              </w:rPr>
              <w:t>田海博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中山大学副教授</w:t>
            </w:r>
          </w:p>
        </w:tc>
        <w:tc>
          <w:tcPr>
            <w:tcW w:w="1134" w:type="dxa"/>
            <w:vMerge/>
          </w:tcPr>
          <w:p w14:paraId="65B3E5FA" w14:textId="77777777" w:rsidR="00CE4C59" w:rsidRPr="00CF10E3" w:rsidRDefault="00CE4C59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bookmarkEnd w:id="0"/>
      <w:tr w:rsidR="00ED7445" w:rsidRPr="00CF10E3" w14:paraId="4DDC9BE3" w14:textId="77777777" w:rsidTr="00ED7445">
        <w:trPr>
          <w:trHeight w:val="837"/>
        </w:trPr>
        <w:tc>
          <w:tcPr>
            <w:tcW w:w="1277" w:type="dxa"/>
            <w:vMerge w:val="restart"/>
            <w:vAlign w:val="center"/>
          </w:tcPr>
          <w:p w14:paraId="7B51EE68" w14:textId="170D55BB" w:rsidR="00ED7445" w:rsidRPr="00CF10E3" w:rsidRDefault="00ED7445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10E3">
              <w:rPr>
                <w:rFonts w:ascii="宋体" w:eastAsia="宋体" w:hAnsi="宋体" w:cs="Times New Roman" w:hint="eastAsia"/>
                <w:sz w:val="24"/>
                <w:szCs w:val="24"/>
              </w:rPr>
              <w:t>8月</w:t>
            </w:r>
            <w:r w:rsidRPr="00CF10E3">
              <w:rPr>
                <w:rFonts w:ascii="宋体" w:eastAsia="宋体" w:hAnsi="宋体" w:cs="Times New Roman"/>
                <w:sz w:val="24"/>
                <w:szCs w:val="24"/>
              </w:rPr>
              <w:t>24</w:t>
            </w:r>
            <w:r w:rsidRPr="00CF10E3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1133FEF3" w14:textId="2A4838E6" w:rsidR="00ED7445" w:rsidRPr="00D70650" w:rsidRDefault="00ED7445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D70650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30-1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r w:rsidRPr="00D70650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</w:tc>
        <w:tc>
          <w:tcPr>
            <w:tcW w:w="5386" w:type="dxa"/>
            <w:vAlign w:val="center"/>
          </w:tcPr>
          <w:p w14:paraId="653E45C2" w14:textId="77777777" w:rsidR="00ED7445" w:rsidRDefault="00ED7445" w:rsidP="00ED7445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CF10E3">
              <w:rPr>
                <w:rFonts w:ascii="宋体" w:eastAsia="宋体" w:hAnsi="宋体" w:cs="Times New Roman"/>
                <w:sz w:val="24"/>
                <w:szCs w:val="24"/>
              </w:rPr>
              <w:t>外包深度学习研究综述</w:t>
            </w:r>
          </w:p>
          <w:p w14:paraId="2DB5E8A1" w14:textId="24801451" w:rsidR="00ED7445" w:rsidRPr="00ED7445" w:rsidRDefault="00ED7445" w:rsidP="00ED7445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</w:t>
            </w:r>
            <w:r w:rsidRPr="00CF10E3">
              <w:rPr>
                <w:rFonts w:ascii="宋体" w:eastAsia="宋体" w:hAnsi="宋体" w:cs="Times New Roman"/>
                <w:sz w:val="24"/>
                <w:szCs w:val="24"/>
              </w:rPr>
              <w:t>马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F10E3">
              <w:rPr>
                <w:rFonts w:ascii="宋体" w:eastAsia="宋体" w:hAnsi="宋体" w:cs="Times New Roman"/>
                <w:sz w:val="24"/>
                <w:szCs w:val="24"/>
              </w:rPr>
              <w:t>旭</w:t>
            </w:r>
            <w:r w:rsidR="00E65C7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E65C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曲阜师范大学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134" w:type="dxa"/>
            <w:vMerge w:val="restart"/>
          </w:tcPr>
          <w:p w14:paraId="42B3D377" w14:textId="77777777" w:rsidR="00B60D33" w:rsidRDefault="00B60D33" w:rsidP="00B60D33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32F3651" w14:textId="77777777" w:rsidR="00B60D33" w:rsidRDefault="00B60D33" w:rsidP="00B60D33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883CC9B" w14:textId="77777777" w:rsidR="00B60D33" w:rsidRDefault="00B60D33" w:rsidP="00B60D33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5BF7AF2" w14:textId="534D3757" w:rsidR="00ED7445" w:rsidRPr="00CF10E3" w:rsidRDefault="00ED7445" w:rsidP="00B60D33">
            <w:pPr>
              <w:autoSpaceDE w:val="0"/>
              <w:autoSpaceDN w:val="0"/>
              <w:ind w:firstLineChars="100" w:firstLine="24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CF10E3">
              <w:rPr>
                <w:rFonts w:ascii="宋体" w:eastAsia="宋体" w:hAnsi="宋体" w:cs="Times New Roman" w:hint="eastAsia"/>
                <w:sz w:val="24"/>
                <w:szCs w:val="24"/>
              </w:rPr>
              <w:t>待定</w:t>
            </w:r>
          </w:p>
        </w:tc>
      </w:tr>
      <w:tr w:rsidR="00ED7445" w:rsidRPr="00CF10E3" w14:paraId="14854015" w14:textId="77777777" w:rsidTr="00ED7445">
        <w:trPr>
          <w:trHeight w:val="836"/>
        </w:trPr>
        <w:tc>
          <w:tcPr>
            <w:tcW w:w="1277" w:type="dxa"/>
            <w:vMerge/>
            <w:vAlign w:val="center"/>
          </w:tcPr>
          <w:p w14:paraId="3DA0FA2D" w14:textId="77777777" w:rsidR="00ED7445" w:rsidRPr="00CF10E3" w:rsidRDefault="00ED7445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AA550F" w14:textId="7D79D3B7" w:rsidR="00ED7445" w:rsidRPr="00D70650" w:rsidRDefault="00ED7445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r w:rsidRPr="00D70650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15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12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</w:tc>
        <w:tc>
          <w:tcPr>
            <w:tcW w:w="5386" w:type="dxa"/>
            <w:vAlign w:val="center"/>
          </w:tcPr>
          <w:p w14:paraId="7DDBB490" w14:textId="77777777" w:rsidR="00ED7445" w:rsidRDefault="00ED7445" w:rsidP="00ED7445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CF10E3">
              <w:rPr>
                <w:rFonts w:ascii="宋体" w:eastAsia="宋体" w:hAnsi="宋体" w:cs="Times New Roman" w:hint="eastAsia"/>
                <w:sz w:val="24"/>
                <w:szCs w:val="24"/>
              </w:rPr>
              <w:t>深度神经网络中的隐私攻击与防御技术</w:t>
            </w:r>
          </w:p>
          <w:p w14:paraId="1AB92FB2" w14:textId="171E449A" w:rsidR="00ED7445" w:rsidRDefault="00ED7445" w:rsidP="00ED7445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授课专家：张肖瑜 </w:t>
            </w:r>
            <w:r w:rsidRPr="00B218FC">
              <w:rPr>
                <w:rFonts w:ascii="Times New Roman" w:eastAsia="宋体" w:hAnsi="Times New Roman" w:cs="Times New Roman"/>
                <w:sz w:val="24"/>
                <w:szCs w:val="24"/>
              </w:rPr>
              <w:t>西安电子科技大学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134" w:type="dxa"/>
            <w:vMerge/>
          </w:tcPr>
          <w:p w14:paraId="4D6771CA" w14:textId="77777777" w:rsidR="00ED7445" w:rsidRPr="00CF10E3" w:rsidRDefault="00ED7445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45D8" w:rsidRPr="00CF10E3" w14:paraId="6B29DD11" w14:textId="77777777" w:rsidTr="000545D8">
        <w:trPr>
          <w:trHeight w:val="819"/>
        </w:trPr>
        <w:tc>
          <w:tcPr>
            <w:tcW w:w="1277" w:type="dxa"/>
            <w:vMerge/>
            <w:vAlign w:val="center"/>
          </w:tcPr>
          <w:p w14:paraId="2355249D" w14:textId="77777777" w:rsidR="000545D8" w:rsidRPr="00D70650" w:rsidRDefault="000545D8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6A6A03" w14:textId="77777777" w:rsidR="000545D8" w:rsidRPr="00D70650" w:rsidRDefault="000545D8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14</w:t>
            </w:r>
            <w:r w:rsidRPr="007315A2">
              <w:rPr>
                <w:rFonts w:ascii="宋体" w:eastAsia="宋体" w:hAnsi="宋体" w:cs="Times New Roman"/>
                <w:sz w:val="24"/>
                <w:szCs w:val="24"/>
              </w:rPr>
              <w:t>:</w:t>
            </w: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r w:rsidRPr="007315A2">
              <w:rPr>
                <w:rFonts w:ascii="宋体" w:eastAsia="宋体" w:hAnsi="宋体" w:cs="Times New Roman"/>
                <w:sz w:val="24"/>
                <w:szCs w:val="24"/>
              </w:rPr>
              <w:t>-1</w:t>
            </w: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7315A2">
              <w:rPr>
                <w:rFonts w:ascii="宋体" w:eastAsia="宋体" w:hAnsi="宋体" w:cs="Times New Roman"/>
                <w:sz w:val="24"/>
                <w:szCs w:val="24"/>
              </w:rPr>
              <w:t>:</w:t>
            </w:r>
            <w:r w:rsidRPr="00D70650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</w:tc>
        <w:tc>
          <w:tcPr>
            <w:tcW w:w="5386" w:type="dxa"/>
            <w:vAlign w:val="center"/>
          </w:tcPr>
          <w:p w14:paraId="13FF9360" w14:textId="77777777" w:rsidR="000545D8" w:rsidRDefault="000545D8" w:rsidP="000545D8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CF10E3">
              <w:rPr>
                <w:rFonts w:ascii="宋体" w:eastAsia="宋体" w:hAnsi="宋体" w:cs="Times New Roman" w:hint="eastAsia"/>
                <w:sz w:val="24"/>
                <w:szCs w:val="24"/>
              </w:rPr>
              <w:t>侧信道分析与机器学习</w:t>
            </w:r>
          </w:p>
          <w:p w14:paraId="12F1B69B" w14:textId="074CBB4A" w:rsidR="000545D8" w:rsidRPr="00D70650" w:rsidRDefault="000545D8" w:rsidP="000545D8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授课专家：王伟嘉 山东大学教授</w:t>
            </w:r>
            <w:r w:rsidRPr="00D7065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14:paraId="5DF71693" w14:textId="77777777" w:rsidR="000545D8" w:rsidRPr="00D70650" w:rsidRDefault="000545D8" w:rsidP="006D2532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6CA511C5" w14:textId="6B41639F" w:rsidR="00C3750E" w:rsidRPr="00C3750E" w:rsidRDefault="00C3750E" w:rsidP="00142A59">
      <w:pPr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  <w:r w:rsidRPr="00C3750E">
        <w:rPr>
          <w:rFonts w:ascii="宋体" w:eastAsia="宋体" w:hAnsi="宋体" w:cs="Times New Roman" w:hint="eastAsia"/>
          <w:sz w:val="24"/>
          <w:szCs w:val="24"/>
        </w:rPr>
        <w:t>注:上午</w:t>
      </w:r>
      <w:r w:rsidRPr="00C3750E">
        <w:rPr>
          <w:rFonts w:ascii="宋体" w:eastAsia="宋体" w:hAnsi="宋体" w:cs="Times New Roman"/>
          <w:sz w:val="24"/>
          <w:szCs w:val="24"/>
        </w:rPr>
        <w:t>10:00-10:15</w:t>
      </w:r>
      <w:r w:rsidRPr="00C3750E">
        <w:rPr>
          <w:rFonts w:ascii="宋体" w:eastAsia="宋体" w:hAnsi="宋体" w:cs="Times New Roman" w:hint="eastAsia"/>
          <w:sz w:val="24"/>
          <w:szCs w:val="24"/>
        </w:rPr>
        <w:t>和下午1</w:t>
      </w:r>
      <w:r w:rsidRPr="00C3750E">
        <w:rPr>
          <w:rFonts w:ascii="宋体" w:eastAsia="宋体" w:hAnsi="宋体" w:cs="Times New Roman"/>
          <w:sz w:val="24"/>
          <w:szCs w:val="24"/>
        </w:rPr>
        <w:t>6:00-16:15为</w:t>
      </w:r>
      <w:r w:rsidR="00B31D67">
        <w:rPr>
          <w:rFonts w:ascii="宋体" w:eastAsia="宋体" w:hAnsi="宋体" w:cs="Times New Roman" w:hint="eastAsia"/>
          <w:sz w:val="24"/>
          <w:szCs w:val="24"/>
        </w:rPr>
        <w:t>休息</w:t>
      </w:r>
      <w:r w:rsidRPr="00C3750E">
        <w:rPr>
          <w:rFonts w:ascii="宋体" w:eastAsia="宋体" w:hAnsi="宋体" w:cs="Times New Roman"/>
          <w:sz w:val="24"/>
          <w:szCs w:val="24"/>
        </w:rPr>
        <w:t>时间</w:t>
      </w:r>
      <w:r w:rsidR="00142A59">
        <w:rPr>
          <w:rFonts w:ascii="宋体" w:eastAsia="宋体" w:hAnsi="宋体" w:cs="Times New Roman" w:hint="eastAsia"/>
          <w:sz w:val="24"/>
          <w:szCs w:val="24"/>
        </w:rPr>
        <w:t>，</w:t>
      </w:r>
      <w:r w:rsidRPr="00C3750E">
        <w:rPr>
          <w:rFonts w:ascii="宋体" w:eastAsia="宋体" w:hAnsi="宋体" w:cs="Times New Roman" w:hint="eastAsia"/>
          <w:sz w:val="24"/>
          <w:szCs w:val="24"/>
        </w:rPr>
        <w:t>上午</w:t>
      </w:r>
      <w:r w:rsidRPr="00C3750E">
        <w:rPr>
          <w:rFonts w:ascii="宋体" w:eastAsia="宋体" w:hAnsi="宋体" w:cs="Times New Roman"/>
          <w:sz w:val="24"/>
          <w:szCs w:val="24"/>
        </w:rPr>
        <w:t>11:45-12:00</w:t>
      </w:r>
      <w:r w:rsidRPr="00C3750E">
        <w:rPr>
          <w:rFonts w:ascii="宋体" w:eastAsia="宋体" w:hAnsi="宋体" w:cs="Times New Roman" w:hint="eastAsia"/>
          <w:sz w:val="24"/>
          <w:szCs w:val="24"/>
        </w:rPr>
        <w:t>和下午</w:t>
      </w:r>
      <w:r w:rsidR="00565385">
        <w:rPr>
          <w:rFonts w:ascii="宋体" w:eastAsia="宋体" w:hAnsi="宋体" w:cs="Times New Roman"/>
          <w:sz w:val="24"/>
          <w:szCs w:val="24"/>
        </w:rPr>
        <w:t>17:45-18:</w:t>
      </w:r>
      <w:r w:rsidRPr="00C3750E">
        <w:rPr>
          <w:rFonts w:ascii="宋体" w:eastAsia="宋体" w:hAnsi="宋体" w:cs="Times New Roman"/>
          <w:sz w:val="24"/>
          <w:szCs w:val="24"/>
        </w:rPr>
        <w:t>00为答疑时间</w:t>
      </w:r>
      <w:r w:rsidRPr="00C3750E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3A799BF" w14:textId="77777777" w:rsidR="007315A2" w:rsidRPr="00C3750E" w:rsidRDefault="007315A2" w:rsidP="001B7455">
      <w:pPr>
        <w:autoSpaceDE w:val="0"/>
        <w:autoSpaceDN w:val="0"/>
        <w:spacing w:line="320" w:lineRule="exact"/>
        <w:jc w:val="left"/>
        <w:rPr>
          <w:rFonts w:ascii="宋体" w:eastAsia="宋体" w:hAnsi="宋体" w:cs="Times New Roman"/>
          <w:sz w:val="24"/>
          <w:szCs w:val="24"/>
        </w:rPr>
      </w:pPr>
    </w:p>
    <w:sectPr w:rsidR="007315A2" w:rsidRPr="00C3750E" w:rsidSect="00A7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15AD" w14:textId="77777777" w:rsidR="0050769D" w:rsidRDefault="0050769D" w:rsidP="00BD09C2">
      <w:r>
        <w:separator/>
      </w:r>
    </w:p>
  </w:endnote>
  <w:endnote w:type="continuationSeparator" w:id="0">
    <w:p w14:paraId="778DB679" w14:textId="77777777" w:rsidR="0050769D" w:rsidRDefault="0050769D" w:rsidP="00BD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2000000000000000000"/>
    <w:charset w:val="86"/>
    <w:family w:val="auto"/>
    <w:pitch w:val="variable"/>
    <w:sig w:usb0="00000283" w:usb1="180F0C10" w:usb2="00000012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96F9" w14:textId="77777777" w:rsidR="0050769D" w:rsidRDefault="0050769D" w:rsidP="00BD09C2">
      <w:r>
        <w:separator/>
      </w:r>
    </w:p>
  </w:footnote>
  <w:footnote w:type="continuationSeparator" w:id="0">
    <w:p w14:paraId="537CC71C" w14:textId="77777777" w:rsidR="0050769D" w:rsidRDefault="0050769D" w:rsidP="00BD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B3232"/>
    <w:multiLevelType w:val="hybridMultilevel"/>
    <w:tmpl w:val="DBA4E178"/>
    <w:lvl w:ilvl="0" w:tplc="E6B2E6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390712"/>
    <w:multiLevelType w:val="hybridMultilevel"/>
    <w:tmpl w:val="20F485FC"/>
    <w:lvl w:ilvl="0" w:tplc="555E6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7495766">
    <w:abstractNumId w:val="0"/>
  </w:num>
  <w:num w:numId="2" w16cid:durableId="1920747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5A2"/>
    <w:rsid w:val="000545D8"/>
    <w:rsid w:val="00065271"/>
    <w:rsid w:val="00080FBD"/>
    <w:rsid w:val="0008679A"/>
    <w:rsid w:val="000A65CE"/>
    <w:rsid w:val="000F224B"/>
    <w:rsid w:val="00142A59"/>
    <w:rsid w:val="001B7455"/>
    <w:rsid w:val="001C04F2"/>
    <w:rsid w:val="001F0B8B"/>
    <w:rsid w:val="002029FF"/>
    <w:rsid w:val="00243460"/>
    <w:rsid w:val="00264EEC"/>
    <w:rsid w:val="002762A2"/>
    <w:rsid w:val="00281622"/>
    <w:rsid w:val="00327D9D"/>
    <w:rsid w:val="0036003C"/>
    <w:rsid w:val="004669B3"/>
    <w:rsid w:val="004E5F59"/>
    <w:rsid w:val="005038A3"/>
    <w:rsid w:val="00506EAC"/>
    <w:rsid w:val="0050769D"/>
    <w:rsid w:val="005428C9"/>
    <w:rsid w:val="005624E4"/>
    <w:rsid w:val="0056364F"/>
    <w:rsid w:val="00565385"/>
    <w:rsid w:val="005A1924"/>
    <w:rsid w:val="005C21DD"/>
    <w:rsid w:val="00635DEC"/>
    <w:rsid w:val="006A347D"/>
    <w:rsid w:val="006D2532"/>
    <w:rsid w:val="00703517"/>
    <w:rsid w:val="007315A2"/>
    <w:rsid w:val="00782375"/>
    <w:rsid w:val="007B2C52"/>
    <w:rsid w:val="007D6116"/>
    <w:rsid w:val="0084551C"/>
    <w:rsid w:val="00A636C7"/>
    <w:rsid w:val="00A70DFD"/>
    <w:rsid w:val="00AE296D"/>
    <w:rsid w:val="00B14754"/>
    <w:rsid w:val="00B31D67"/>
    <w:rsid w:val="00B60D33"/>
    <w:rsid w:val="00BB31B0"/>
    <w:rsid w:val="00BD09C2"/>
    <w:rsid w:val="00C3750E"/>
    <w:rsid w:val="00C864D3"/>
    <w:rsid w:val="00CE4C59"/>
    <w:rsid w:val="00CF10E3"/>
    <w:rsid w:val="00CF78A0"/>
    <w:rsid w:val="00D16C02"/>
    <w:rsid w:val="00D70650"/>
    <w:rsid w:val="00DD5934"/>
    <w:rsid w:val="00E65C79"/>
    <w:rsid w:val="00E95BD1"/>
    <w:rsid w:val="00ED08E2"/>
    <w:rsid w:val="00ED7445"/>
    <w:rsid w:val="00F64B0B"/>
    <w:rsid w:val="00F6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E26F0"/>
  <w15:docId w15:val="{9C89D687-9BA7-4B19-98BA-E8E5E0BD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45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D0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09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0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0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QWF</dc:creator>
  <cp:keywords/>
  <dc:description/>
  <cp:lastModifiedBy>张 三</cp:lastModifiedBy>
  <cp:revision>24</cp:revision>
  <cp:lastPrinted>2022-06-13T06:52:00Z</cp:lastPrinted>
  <dcterms:created xsi:type="dcterms:W3CDTF">2021-05-24T00:42:00Z</dcterms:created>
  <dcterms:modified xsi:type="dcterms:W3CDTF">2022-06-17T01:30:00Z</dcterms:modified>
</cp:coreProperties>
</file>