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38018B5" w14:textId="77777777" w:rsidR="006350A4" w:rsidRDefault="007E7F74">
      <w:bookmarkStart w:id="0" w:name="_Toc490446279"/>
      <w:bookmarkStart w:id="1" w:name="_Toc490292383"/>
      <w:r>
        <w:rPr>
          <w:rFonts w:hint="eastAsia"/>
        </w:rPr>
        <w:tab/>
      </w:r>
      <w:r>
        <w:rPr>
          <w:rFonts w:hint="eastAsia"/>
        </w:rPr>
        <w:tab/>
        <w:t xml:space="preserve">       </w:t>
      </w:r>
      <w:r>
        <w:rPr>
          <w:rFonts w:hint="eastAsia"/>
        </w:rPr>
        <w:tab/>
      </w:r>
      <w:r>
        <w:rPr>
          <w:rFonts w:hint="eastAsia"/>
        </w:rPr>
        <w:tab/>
      </w:r>
      <w:r>
        <w:rPr>
          <w:rFonts w:hint="eastAsia"/>
        </w:rPr>
        <w:tab/>
      </w:r>
      <w:r>
        <w:rPr>
          <w:rFonts w:hint="eastAsia"/>
        </w:rPr>
        <w:tab/>
      </w:r>
      <w:r>
        <w:rPr>
          <w:rFonts w:hint="eastAsia"/>
        </w:rPr>
        <w:tab/>
      </w:r>
      <w:r>
        <w:rPr>
          <w:rFonts w:hint="eastAsia"/>
        </w:rPr>
        <w:tab/>
      </w:r>
    </w:p>
    <w:tbl>
      <w:tblPr>
        <w:tblpPr w:leftFromText="180" w:rightFromText="180" w:vertAnchor="text" w:tblpX="4068" w:tblpY="1"/>
        <w:tblOverlap w:val="never"/>
        <w:tblW w:w="4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817"/>
      </w:tblGrid>
      <w:tr w:rsidR="006350A4" w14:paraId="09A34CAE" w14:textId="77777777">
        <w:trPr>
          <w:cantSplit/>
          <w:trHeight w:val="319"/>
        </w:trPr>
        <w:tc>
          <w:tcPr>
            <w:tcW w:w="1526" w:type="dxa"/>
            <w:shd w:val="clear" w:color="auto" w:fill="D9D9D9"/>
          </w:tcPr>
          <w:p w14:paraId="7440A71A" w14:textId="77777777" w:rsidR="006350A4" w:rsidRDefault="007E7F74">
            <w:pPr>
              <w:rPr>
                <w:rFonts w:ascii="FangSong" w:eastAsia="FangSong" w:hAnsi="FangSong"/>
                <w:szCs w:val="24"/>
              </w:rPr>
            </w:pPr>
            <w:r>
              <w:rPr>
                <w:rFonts w:ascii="FangSong" w:eastAsia="FangSong" w:hAnsi="FangSong" w:hint="eastAsia"/>
                <w:szCs w:val="24"/>
              </w:rPr>
              <w:t>文件编号：</w:t>
            </w:r>
          </w:p>
        </w:tc>
        <w:tc>
          <w:tcPr>
            <w:tcW w:w="2817" w:type="dxa"/>
          </w:tcPr>
          <w:p w14:paraId="6F5777FE" w14:textId="77777777" w:rsidR="006350A4" w:rsidRDefault="006350A4">
            <w:pPr>
              <w:overflowPunct w:val="0"/>
              <w:autoSpaceDE w:val="0"/>
              <w:autoSpaceDN w:val="0"/>
              <w:adjustRightInd w:val="0"/>
              <w:spacing w:before="200" w:line="300" w:lineRule="auto"/>
              <w:ind w:firstLine="364"/>
              <w:textAlignment w:val="baseline"/>
              <w:outlineLvl w:val="2"/>
              <w:rPr>
                <w:rFonts w:ascii="FangSong" w:eastAsia="FangSong" w:hAnsi="FangSong"/>
                <w:b/>
                <w:kern w:val="0"/>
                <w:szCs w:val="24"/>
              </w:rPr>
            </w:pPr>
          </w:p>
        </w:tc>
      </w:tr>
      <w:tr w:rsidR="006350A4" w14:paraId="29EE721F" w14:textId="77777777">
        <w:trPr>
          <w:cantSplit/>
          <w:trHeight w:val="319"/>
        </w:trPr>
        <w:tc>
          <w:tcPr>
            <w:tcW w:w="1526" w:type="dxa"/>
            <w:shd w:val="clear" w:color="auto" w:fill="D9D9D9"/>
          </w:tcPr>
          <w:p w14:paraId="58C156FF" w14:textId="77777777" w:rsidR="006350A4" w:rsidRDefault="007E7F74" w:rsidP="000C4464">
            <w:pPr>
              <w:rPr>
                <w:rFonts w:ascii="FangSong" w:eastAsia="FangSong" w:hAnsi="FangSong"/>
                <w:b/>
                <w:kern w:val="0"/>
                <w:szCs w:val="24"/>
              </w:rPr>
            </w:pPr>
            <w:r>
              <w:rPr>
                <w:rFonts w:ascii="FangSong" w:eastAsia="FangSong" w:hAnsi="FangSong" w:hint="eastAsia"/>
                <w:b/>
                <w:kern w:val="0"/>
                <w:szCs w:val="24"/>
              </w:rPr>
              <w:t>当前版本：</w:t>
            </w:r>
          </w:p>
        </w:tc>
        <w:tc>
          <w:tcPr>
            <w:tcW w:w="2817" w:type="dxa"/>
          </w:tcPr>
          <w:p w14:paraId="0C335FCA" w14:textId="77777777" w:rsidR="006350A4" w:rsidRDefault="007E7F74" w:rsidP="000C4464">
            <w:pPr>
              <w:rPr>
                <w:rFonts w:ascii="FangSong" w:eastAsia="FangSong" w:hAnsi="FangSong"/>
                <w:b/>
                <w:kern w:val="0"/>
                <w:szCs w:val="24"/>
              </w:rPr>
            </w:pPr>
            <w:bookmarkStart w:id="2" w:name="_Toc535508985"/>
            <w:bookmarkStart w:id="3" w:name="_Toc535524899"/>
            <w:bookmarkStart w:id="4" w:name="_Toc535686132"/>
            <w:r>
              <w:rPr>
                <w:rFonts w:ascii="FangSong" w:eastAsia="FangSong" w:hAnsi="FangSong" w:hint="eastAsia"/>
                <w:b/>
                <w:kern w:val="0"/>
                <w:szCs w:val="24"/>
              </w:rPr>
              <w:t>1</w:t>
            </w:r>
            <w:r>
              <w:rPr>
                <w:rFonts w:ascii="FangSong" w:eastAsia="FangSong" w:hAnsi="FangSong"/>
                <w:b/>
                <w:kern w:val="0"/>
                <w:szCs w:val="24"/>
              </w:rPr>
              <w:t>.0</w:t>
            </w:r>
            <w:bookmarkEnd w:id="2"/>
            <w:bookmarkEnd w:id="3"/>
            <w:bookmarkEnd w:id="4"/>
          </w:p>
        </w:tc>
      </w:tr>
      <w:tr w:rsidR="006350A4" w14:paraId="322CCC8A" w14:textId="77777777">
        <w:trPr>
          <w:cantSplit/>
        </w:trPr>
        <w:tc>
          <w:tcPr>
            <w:tcW w:w="1526" w:type="dxa"/>
            <w:shd w:val="clear" w:color="auto" w:fill="D9D9D9"/>
          </w:tcPr>
          <w:p w14:paraId="3B9CC968" w14:textId="77777777" w:rsidR="006350A4" w:rsidRDefault="007E7F74">
            <w:pPr>
              <w:spacing w:line="300" w:lineRule="auto"/>
              <w:rPr>
                <w:rFonts w:ascii="FangSong" w:eastAsia="FangSong" w:hAnsi="FangSong"/>
                <w:b/>
                <w:kern w:val="0"/>
                <w:szCs w:val="24"/>
              </w:rPr>
            </w:pPr>
            <w:r>
              <w:rPr>
                <w:rFonts w:ascii="FangSong" w:eastAsia="FangSong" w:hAnsi="FangSong" w:hint="eastAsia"/>
                <w:b/>
                <w:kern w:val="0"/>
                <w:szCs w:val="24"/>
              </w:rPr>
              <w:t>保密级别</w:t>
            </w:r>
          </w:p>
        </w:tc>
        <w:tc>
          <w:tcPr>
            <w:tcW w:w="2817" w:type="dxa"/>
          </w:tcPr>
          <w:p w14:paraId="08E772D3" w14:textId="77777777" w:rsidR="006350A4" w:rsidRDefault="007E7F74">
            <w:pPr>
              <w:spacing w:line="300" w:lineRule="auto"/>
              <w:rPr>
                <w:rFonts w:ascii="FangSong" w:eastAsia="FangSong" w:hAnsi="FangSong"/>
                <w:kern w:val="0"/>
                <w:szCs w:val="24"/>
              </w:rPr>
            </w:pPr>
            <w:r>
              <w:rPr>
                <w:rFonts w:ascii="FangSong" w:eastAsia="FangSong" w:hAnsi="FangSong" w:hint="eastAsia"/>
                <w:kern w:val="0"/>
                <w:szCs w:val="24"/>
              </w:rPr>
              <w:t>[ ]秘密 [ ]机密   [ ]绝密</w:t>
            </w:r>
          </w:p>
        </w:tc>
      </w:tr>
      <w:tr w:rsidR="006350A4" w14:paraId="31824CA7" w14:textId="77777777">
        <w:trPr>
          <w:cantSplit/>
        </w:trPr>
        <w:tc>
          <w:tcPr>
            <w:tcW w:w="1526" w:type="dxa"/>
            <w:shd w:val="clear" w:color="auto" w:fill="D9D9D9"/>
          </w:tcPr>
          <w:p w14:paraId="7BAF9356" w14:textId="77777777" w:rsidR="006350A4" w:rsidRDefault="007E7F74">
            <w:pPr>
              <w:spacing w:line="300" w:lineRule="auto"/>
              <w:rPr>
                <w:rFonts w:ascii="FangSong" w:eastAsia="FangSong" w:hAnsi="FangSong"/>
                <w:b/>
                <w:kern w:val="0"/>
                <w:szCs w:val="24"/>
              </w:rPr>
            </w:pPr>
            <w:r>
              <w:rPr>
                <w:rFonts w:ascii="FangSong" w:eastAsia="FangSong" w:hAnsi="FangSong" w:hint="eastAsia"/>
                <w:b/>
                <w:kern w:val="0"/>
                <w:szCs w:val="24"/>
              </w:rPr>
              <w:t>文件状态</w:t>
            </w:r>
          </w:p>
        </w:tc>
        <w:tc>
          <w:tcPr>
            <w:tcW w:w="2817" w:type="dxa"/>
          </w:tcPr>
          <w:p w14:paraId="19B435D8" w14:textId="77777777" w:rsidR="006350A4" w:rsidRDefault="007E7F74">
            <w:pPr>
              <w:spacing w:line="300" w:lineRule="auto"/>
              <w:rPr>
                <w:rFonts w:ascii="FangSong" w:eastAsia="FangSong" w:hAnsi="FangSong"/>
                <w:kern w:val="0"/>
                <w:szCs w:val="24"/>
              </w:rPr>
            </w:pPr>
            <w:r>
              <w:rPr>
                <w:rFonts w:ascii="FangSong" w:eastAsia="FangSong" w:hAnsi="FangSong" w:hint="eastAsia"/>
                <w:kern w:val="0"/>
                <w:szCs w:val="24"/>
              </w:rPr>
              <w:t>[ ]草稿 [ ]修改版 [ ]正式版</w:t>
            </w:r>
          </w:p>
        </w:tc>
      </w:tr>
      <w:tr w:rsidR="006350A4" w14:paraId="3EF1995F" w14:textId="77777777">
        <w:trPr>
          <w:cantSplit/>
        </w:trPr>
        <w:tc>
          <w:tcPr>
            <w:tcW w:w="1526" w:type="dxa"/>
            <w:shd w:val="clear" w:color="auto" w:fill="D9D9D9"/>
          </w:tcPr>
          <w:p w14:paraId="6EC36A72" w14:textId="77777777" w:rsidR="006350A4" w:rsidRDefault="007E7F74">
            <w:pPr>
              <w:spacing w:line="300" w:lineRule="auto"/>
              <w:rPr>
                <w:rFonts w:ascii="FangSong" w:eastAsia="FangSong" w:hAnsi="FangSong"/>
                <w:b/>
                <w:kern w:val="0"/>
                <w:szCs w:val="24"/>
              </w:rPr>
            </w:pPr>
            <w:r>
              <w:rPr>
                <w:rFonts w:ascii="FangSong" w:eastAsia="FangSong" w:hAnsi="FangSong" w:hint="eastAsia"/>
                <w:b/>
                <w:kern w:val="0"/>
                <w:szCs w:val="24"/>
              </w:rPr>
              <w:t>文件状态</w:t>
            </w:r>
          </w:p>
        </w:tc>
        <w:tc>
          <w:tcPr>
            <w:tcW w:w="2817" w:type="dxa"/>
          </w:tcPr>
          <w:p w14:paraId="59D79811" w14:textId="77777777" w:rsidR="006350A4" w:rsidRDefault="007E7F74">
            <w:pPr>
              <w:spacing w:line="300" w:lineRule="auto"/>
              <w:rPr>
                <w:rFonts w:ascii="FangSong" w:eastAsia="FangSong" w:hAnsi="FangSong"/>
                <w:kern w:val="0"/>
                <w:szCs w:val="24"/>
              </w:rPr>
            </w:pPr>
            <w:r>
              <w:rPr>
                <w:rFonts w:ascii="FangSong" w:eastAsia="FangSong" w:hAnsi="FangSong" w:hint="eastAsia"/>
                <w:kern w:val="0"/>
                <w:szCs w:val="24"/>
              </w:rPr>
              <w:t>[ ]草稿 [ ]修改版 [ ]正式版</w:t>
            </w:r>
          </w:p>
        </w:tc>
      </w:tr>
    </w:tbl>
    <w:p w14:paraId="55959924" w14:textId="77777777" w:rsidR="006350A4" w:rsidRDefault="006350A4">
      <w:pPr>
        <w:rPr>
          <w:rFonts w:ascii="FangSong" w:eastAsia="FangSong" w:hAnsi="FangSong"/>
          <w:szCs w:val="24"/>
        </w:rPr>
      </w:pPr>
    </w:p>
    <w:p w14:paraId="6720ECCB" w14:textId="77777777" w:rsidR="006350A4" w:rsidRDefault="006350A4">
      <w:pPr>
        <w:rPr>
          <w:rFonts w:ascii="FangSong" w:eastAsia="FangSong" w:hAnsi="FangSong"/>
          <w:szCs w:val="24"/>
        </w:rPr>
      </w:pPr>
    </w:p>
    <w:p w14:paraId="7529051B" w14:textId="77777777" w:rsidR="006350A4" w:rsidRDefault="006350A4">
      <w:pPr>
        <w:rPr>
          <w:rFonts w:ascii="FangSong" w:eastAsia="FangSong" w:hAnsi="FangSong"/>
          <w:szCs w:val="24"/>
        </w:rPr>
      </w:pPr>
    </w:p>
    <w:p w14:paraId="41B5C316" w14:textId="77777777" w:rsidR="006350A4" w:rsidRDefault="006350A4">
      <w:pPr>
        <w:rPr>
          <w:rFonts w:ascii="FangSong" w:eastAsia="FangSong" w:hAnsi="FangSong"/>
          <w:szCs w:val="24"/>
        </w:rPr>
      </w:pPr>
    </w:p>
    <w:p w14:paraId="7509FA95" w14:textId="77777777" w:rsidR="006350A4" w:rsidRDefault="006350A4">
      <w:pPr>
        <w:rPr>
          <w:rFonts w:ascii="FangSong" w:eastAsia="FangSong" w:hAnsi="FangSong"/>
          <w:szCs w:val="24"/>
        </w:rPr>
      </w:pPr>
    </w:p>
    <w:p w14:paraId="1ADF0CEF" w14:textId="77777777" w:rsidR="006350A4" w:rsidRDefault="006350A4">
      <w:pPr>
        <w:rPr>
          <w:rFonts w:ascii="FangSong" w:eastAsia="FangSong" w:hAnsi="FangSong"/>
          <w:szCs w:val="24"/>
        </w:rPr>
      </w:pPr>
    </w:p>
    <w:p w14:paraId="79FFE864" w14:textId="77777777" w:rsidR="006350A4" w:rsidRDefault="006350A4">
      <w:pPr>
        <w:rPr>
          <w:rFonts w:ascii="FangSong" w:eastAsia="FangSong" w:hAnsi="FangSong"/>
          <w:szCs w:val="24"/>
        </w:rPr>
      </w:pPr>
    </w:p>
    <w:p w14:paraId="69832DAD" w14:textId="77777777" w:rsidR="006350A4" w:rsidRDefault="006350A4">
      <w:pPr>
        <w:rPr>
          <w:rFonts w:ascii="FangSong" w:eastAsia="FangSong" w:hAnsi="FangSong"/>
          <w:szCs w:val="24"/>
        </w:rPr>
      </w:pPr>
    </w:p>
    <w:p w14:paraId="687C2EAC" w14:textId="77777777" w:rsidR="006350A4" w:rsidRDefault="006350A4">
      <w:pPr>
        <w:spacing w:line="300" w:lineRule="auto"/>
        <w:rPr>
          <w:rFonts w:ascii="FangSong" w:eastAsia="FangSong" w:hAnsi="FangSong"/>
          <w:color w:val="000000"/>
          <w:szCs w:val="24"/>
        </w:rPr>
      </w:pPr>
    </w:p>
    <w:p w14:paraId="7F175ABE" w14:textId="77777777" w:rsidR="006350A4" w:rsidRDefault="006350A4">
      <w:pPr>
        <w:spacing w:line="300" w:lineRule="auto"/>
        <w:rPr>
          <w:rFonts w:ascii="FangSong" w:eastAsia="FangSong" w:hAnsi="FangSong"/>
          <w:szCs w:val="24"/>
        </w:rPr>
      </w:pPr>
    </w:p>
    <w:p w14:paraId="3E011832" w14:textId="77777777" w:rsidR="006350A4" w:rsidRDefault="006350A4">
      <w:pPr>
        <w:spacing w:line="300" w:lineRule="auto"/>
        <w:rPr>
          <w:rFonts w:ascii="FangSong" w:eastAsia="FangSong" w:hAnsi="FangSong"/>
          <w:szCs w:val="24"/>
        </w:rPr>
      </w:pPr>
    </w:p>
    <w:p w14:paraId="4B0A02AA" w14:textId="77777777" w:rsidR="006350A4" w:rsidRDefault="006350A4">
      <w:pPr>
        <w:spacing w:line="300" w:lineRule="auto"/>
        <w:rPr>
          <w:rFonts w:ascii="FangSong" w:eastAsia="FangSong" w:hAnsi="FangSong"/>
          <w:szCs w:val="24"/>
        </w:rPr>
      </w:pPr>
    </w:p>
    <w:p w14:paraId="5A151F0E" w14:textId="77777777" w:rsidR="006350A4" w:rsidRDefault="006350A4">
      <w:pPr>
        <w:spacing w:line="300" w:lineRule="auto"/>
        <w:rPr>
          <w:rFonts w:ascii="FangSong" w:eastAsia="FangSong" w:hAnsi="FangSong"/>
          <w:szCs w:val="24"/>
        </w:rPr>
      </w:pPr>
    </w:p>
    <w:p w14:paraId="77553A1E" w14:textId="77777777" w:rsidR="006350A4" w:rsidRDefault="006350A4">
      <w:pPr>
        <w:spacing w:line="300" w:lineRule="auto"/>
        <w:rPr>
          <w:rFonts w:ascii="FangSong" w:eastAsia="FangSong" w:hAnsi="FangSong"/>
          <w:color w:val="000000"/>
          <w:szCs w:val="24"/>
        </w:rPr>
      </w:pPr>
    </w:p>
    <w:p w14:paraId="1BA38F88" w14:textId="77777777" w:rsidR="006350A4" w:rsidRDefault="006350A4">
      <w:pPr>
        <w:spacing w:line="300" w:lineRule="auto"/>
        <w:rPr>
          <w:rFonts w:ascii="FangSong" w:eastAsia="FangSong" w:hAnsi="FangSong"/>
          <w:color w:val="000000"/>
          <w:szCs w:val="24"/>
        </w:rPr>
      </w:pPr>
    </w:p>
    <w:p w14:paraId="6CC606FB" w14:textId="77777777" w:rsidR="006350A4" w:rsidRDefault="006350A4">
      <w:pPr>
        <w:spacing w:line="300" w:lineRule="auto"/>
        <w:rPr>
          <w:rFonts w:ascii="FangSong" w:eastAsia="FangSong" w:hAnsi="FangSong"/>
          <w:color w:val="000000"/>
          <w:szCs w:val="24"/>
        </w:rPr>
      </w:pPr>
    </w:p>
    <w:p w14:paraId="6EDDB6B4" w14:textId="77777777" w:rsidR="00F070A9" w:rsidRDefault="00F070A9">
      <w:pPr>
        <w:pStyle w:val="affc"/>
        <w:spacing w:before="0" w:after="0"/>
        <w:jc w:val="center"/>
        <w:rPr>
          <w:rFonts w:ascii="FangSong" w:eastAsia="FangSong" w:hAnsi="FangSong"/>
          <w:b/>
          <w:color w:val="000000"/>
          <w:sz w:val="44"/>
          <w:szCs w:val="44"/>
        </w:rPr>
      </w:pPr>
      <w:r w:rsidRPr="00F070A9">
        <w:rPr>
          <w:rFonts w:ascii="FangSong" w:eastAsia="FangSong" w:hAnsi="FangSong" w:hint="eastAsia"/>
          <w:b/>
          <w:color w:val="000000"/>
          <w:sz w:val="44"/>
          <w:szCs w:val="44"/>
        </w:rPr>
        <w:t>适用区块链和金融支付新应用新业态的Gamma签名及其聚合算法</w:t>
      </w:r>
    </w:p>
    <w:p w14:paraId="1173A0C9" w14:textId="10C19E2C" w:rsidR="006350A4" w:rsidRDefault="007E7F74">
      <w:pPr>
        <w:pStyle w:val="affc"/>
        <w:spacing w:before="0" w:after="0"/>
        <w:jc w:val="center"/>
        <w:rPr>
          <w:rFonts w:ascii="FangSong" w:eastAsia="FangSong" w:hAnsi="FangSong" w:cs="Arial"/>
          <w:b/>
          <w:bCs/>
          <w:kern w:val="28"/>
          <w:sz w:val="36"/>
          <w:szCs w:val="36"/>
        </w:rPr>
      </w:pPr>
      <w:r>
        <w:rPr>
          <w:rFonts w:ascii="FangSong" w:eastAsia="FangSong" w:hAnsi="FangSong" w:cs="Arial"/>
          <w:b/>
          <w:bCs/>
          <w:kern w:val="28"/>
          <w:sz w:val="36"/>
          <w:szCs w:val="36"/>
        </w:rPr>
        <w:fldChar w:fldCharType="begin"/>
      </w:r>
      <w:r>
        <w:rPr>
          <w:rFonts w:ascii="FangSong" w:eastAsia="FangSong" w:hAnsi="FangSong" w:cs="Arial" w:hint="eastAsia"/>
          <w:b/>
          <w:bCs/>
          <w:kern w:val="28"/>
          <w:sz w:val="36"/>
          <w:szCs w:val="36"/>
        </w:rPr>
        <w:instrText>TITLE   \* MERGEFORMAT</w:instrText>
      </w:r>
      <w:r>
        <w:rPr>
          <w:rFonts w:ascii="FangSong" w:eastAsia="FangSong" w:hAnsi="FangSong" w:cs="Arial"/>
          <w:b/>
          <w:bCs/>
          <w:kern w:val="28"/>
          <w:sz w:val="36"/>
          <w:szCs w:val="36"/>
        </w:rPr>
        <w:fldChar w:fldCharType="separate"/>
      </w:r>
      <w:r>
        <w:rPr>
          <w:rFonts w:ascii="FangSong" w:eastAsia="FangSong" w:hAnsi="FangSong" w:cs="Arial" w:hint="eastAsia"/>
          <w:b/>
          <w:bCs/>
          <w:kern w:val="28"/>
          <w:sz w:val="36"/>
          <w:szCs w:val="36"/>
        </w:rPr>
        <w:t>测试报告</w:t>
      </w:r>
    </w:p>
    <w:p w14:paraId="1BEBF053" w14:textId="1B28940E" w:rsidR="006350A4" w:rsidRDefault="007E7F74">
      <w:pPr>
        <w:pStyle w:val="affe"/>
        <w:rPr>
          <w:rFonts w:ascii="FangSong" w:eastAsia="FangSong" w:hAnsi="FangSong"/>
        </w:rPr>
      </w:pPr>
      <w:r>
        <w:rPr>
          <w:rFonts w:ascii="FangSong" w:eastAsia="FangSong" w:hAnsi="FangSong" w:cs="Arial"/>
          <w:b w:val="0"/>
          <w:bCs w:val="0"/>
          <w:kern w:val="28"/>
          <w:sz w:val="36"/>
          <w:szCs w:val="36"/>
        </w:rPr>
        <w:fldChar w:fldCharType="end"/>
      </w:r>
      <w:r>
        <w:rPr>
          <w:rFonts w:ascii="FangSong" w:eastAsia="FangSong" w:hAnsi="FangSong" w:hint="eastAsia"/>
        </w:rPr>
        <w:t>（</w:t>
      </w:r>
      <w:r w:rsidR="00451F73">
        <w:rPr>
          <w:rFonts w:ascii="FangSong" w:eastAsia="FangSong" w:hAnsi="FangSong" w:hint="eastAsia"/>
        </w:rPr>
        <w:t>Windows</w:t>
      </w:r>
      <w:r>
        <w:rPr>
          <w:rFonts w:ascii="FangSong" w:eastAsia="FangSong" w:hAnsi="FangSong" w:hint="eastAsia"/>
        </w:rPr>
        <w:t>版）</w:t>
      </w:r>
    </w:p>
    <w:p w14:paraId="456F678F" w14:textId="77777777" w:rsidR="006350A4" w:rsidRDefault="006350A4">
      <w:pPr>
        <w:spacing w:line="300" w:lineRule="auto"/>
        <w:rPr>
          <w:rFonts w:ascii="FangSong" w:eastAsia="FangSong" w:hAnsi="FangSong"/>
          <w:color w:val="000000"/>
          <w:szCs w:val="24"/>
        </w:rPr>
      </w:pPr>
    </w:p>
    <w:p w14:paraId="5DE4B6C2" w14:textId="77777777" w:rsidR="006350A4" w:rsidRDefault="006350A4">
      <w:pPr>
        <w:spacing w:line="300" w:lineRule="auto"/>
        <w:rPr>
          <w:rFonts w:ascii="FangSong" w:eastAsia="FangSong" w:hAnsi="FangSong"/>
          <w:color w:val="000000"/>
          <w:szCs w:val="24"/>
        </w:rPr>
      </w:pPr>
    </w:p>
    <w:p w14:paraId="2A441A34" w14:textId="77777777" w:rsidR="006350A4" w:rsidRDefault="006350A4">
      <w:pPr>
        <w:spacing w:line="300" w:lineRule="auto"/>
        <w:rPr>
          <w:rFonts w:ascii="FangSong" w:eastAsia="FangSong" w:hAnsi="FangSong"/>
          <w:color w:val="000000"/>
          <w:szCs w:val="24"/>
        </w:rPr>
      </w:pPr>
    </w:p>
    <w:p w14:paraId="11ADFBAF" w14:textId="77777777" w:rsidR="006350A4" w:rsidRDefault="006350A4">
      <w:pPr>
        <w:spacing w:line="300" w:lineRule="auto"/>
        <w:rPr>
          <w:rFonts w:ascii="FangSong" w:eastAsia="FangSong" w:hAnsi="FangSong"/>
          <w:color w:val="000000"/>
          <w:szCs w:val="24"/>
        </w:rPr>
      </w:pPr>
    </w:p>
    <w:p w14:paraId="5A9D244A" w14:textId="77777777" w:rsidR="006350A4" w:rsidRDefault="006350A4">
      <w:pPr>
        <w:spacing w:line="300" w:lineRule="auto"/>
        <w:rPr>
          <w:rFonts w:ascii="FangSong" w:eastAsia="FangSong" w:hAnsi="FangSong"/>
          <w:color w:val="000000"/>
          <w:szCs w:val="24"/>
        </w:rPr>
      </w:pPr>
    </w:p>
    <w:p w14:paraId="1B2F38D3" w14:textId="77777777" w:rsidR="006350A4" w:rsidRDefault="006350A4" w:rsidP="005C5D85">
      <w:pPr>
        <w:pStyle w:val="afff"/>
        <w:spacing w:line="300" w:lineRule="auto"/>
        <w:jc w:val="both"/>
        <w:rPr>
          <w:rFonts w:ascii="FangSong" w:eastAsia="FangSong" w:hAnsi="FangSong" w:hint="eastAsia"/>
          <w:color w:val="000000"/>
          <w:sz w:val="24"/>
          <w:szCs w:val="24"/>
        </w:rPr>
      </w:pPr>
    </w:p>
    <w:p w14:paraId="7DA3C65F" w14:textId="6309574F" w:rsidR="006350A4" w:rsidRDefault="007E7F74">
      <w:pPr>
        <w:pStyle w:val="afff"/>
        <w:spacing w:line="300" w:lineRule="auto"/>
        <w:rPr>
          <w:rFonts w:ascii="FangSong" w:eastAsia="FangSong" w:hAnsi="FangSong"/>
          <w:color w:val="000000"/>
          <w:sz w:val="24"/>
          <w:szCs w:val="24"/>
        </w:rPr>
      </w:pPr>
      <w:r>
        <w:rPr>
          <w:rFonts w:ascii="FangSong" w:eastAsia="FangSong" w:hAnsi="FangSong" w:hint="eastAsia"/>
          <w:color w:val="000000"/>
          <w:sz w:val="24"/>
          <w:szCs w:val="24"/>
        </w:rPr>
        <w:t>201</w:t>
      </w:r>
      <w:r>
        <w:rPr>
          <w:rFonts w:ascii="FangSong" w:eastAsia="FangSong" w:hAnsi="FangSong"/>
          <w:color w:val="000000"/>
          <w:sz w:val="24"/>
          <w:szCs w:val="24"/>
        </w:rPr>
        <w:t>9</w:t>
      </w:r>
      <w:r>
        <w:rPr>
          <w:rFonts w:ascii="FangSong" w:eastAsia="FangSong" w:hAnsi="FangSong" w:hint="eastAsia"/>
          <w:color w:val="000000"/>
          <w:sz w:val="24"/>
          <w:szCs w:val="24"/>
        </w:rPr>
        <w:t>年1月</w:t>
      </w:r>
    </w:p>
    <w:p w14:paraId="64F243D1" w14:textId="77777777" w:rsidR="00D17F66" w:rsidRDefault="00D17F66" w:rsidP="00D17F66">
      <w:pPr>
        <w:spacing w:line="300" w:lineRule="auto"/>
        <w:rPr>
          <w:rFonts w:hAnsi="宋体" w:hint="eastAsia"/>
        </w:rPr>
      </w:pPr>
    </w:p>
    <w:p w14:paraId="6ECD551D" w14:textId="77777777" w:rsidR="00D17F66" w:rsidRDefault="00D17F66">
      <w:pPr>
        <w:pStyle w:val="afff"/>
        <w:spacing w:line="300" w:lineRule="auto"/>
        <w:rPr>
          <w:rFonts w:ascii="FangSong" w:eastAsia="FangSong" w:hAnsi="FangSong"/>
          <w:color w:val="000000"/>
          <w:sz w:val="24"/>
          <w:szCs w:val="24"/>
        </w:rPr>
      </w:pPr>
    </w:p>
    <w:p w14:paraId="47E1528F" w14:textId="77777777" w:rsidR="006350A4" w:rsidRDefault="006350A4" w:rsidP="00D17F66">
      <w:pPr>
        <w:pStyle w:val="aff5"/>
        <w:jc w:val="both"/>
        <w:sectPr w:rsidR="006350A4">
          <w:footerReference w:type="even" r:id="rId9"/>
          <w:pgSz w:w="11906" w:h="16838"/>
          <w:pgMar w:top="1701" w:right="1797" w:bottom="1440" w:left="1797" w:header="851" w:footer="992" w:gutter="0"/>
          <w:pgNumType w:start="1"/>
          <w:cols w:space="720"/>
          <w:docGrid w:type="lines" w:linePitch="312"/>
        </w:sectPr>
      </w:pPr>
    </w:p>
    <w:p w14:paraId="58D1F2C5" w14:textId="77777777" w:rsidR="005C5D85" w:rsidRDefault="005C5D85" w:rsidP="005C5D85">
      <w:pPr>
        <w:pStyle w:val="afff"/>
        <w:spacing w:line="300" w:lineRule="auto"/>
        <w:rPr>
          <w:rFonts w:ascii="FangSong" w:eastAsia="FangSong" w:hAnsi="FangSong"/>
          <w:color w:val="000000"/>
          <w:sz w:val="24"/>
          <w:szCs w:val="24"/>
        </w:rPr>
      </w:pPr>
    </w:p>
    <w:p w14:paraId="095B5EEA" w14:textId="77777777" w:rsidR="005C5D85" w:rsidRDefault="005C5D85" w:rsidP="005C5D85">
      <w:pPr>
        <w:spacing w:beforeLines="20" w:before="62" w:line="300" w:lineRule="auto"/>
        <w:jc w:val="center"/>
        <w:rPr>
          <w:rFonts w:hAnsi="宋体"/>
          <w:b/>
        </w:rPr>
      </w:pPr>
      <w:r>
        <w:rPr>
          <w:rFonts w:hAnsi="宋体" w:hint="eastAsia"/>
          <w:b/>
        </w:rPr>
        <w:t>版本控制信息</w:t>
      </w:r>
    </w:p>
    <w:p w14:paraId="1154E757" w14:textId="77777777" w:rsidR="005C5D85" w:rsidRDefault="005C5D85" w:rsidP="005C5D85">
      <w:pPr>
        <w:spacing w:line="300" w:lineRule="auto"/>
        <w:rPr>
          <w:rFonts w:hAnsi="宋体"/>
        </w:rPr>
      </w:pPr>
    </w:p>
    <w:tbl>
      <w:tblPr>
        <w:tblW w:w="834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355"/>
        <w:gridCol w:w="1418"/>
        <w:gridCol w:w="2025"/>
        <w:gridCol w:w="3544"/>
      </w:tblGrid>
      <w:tr w:rsidR="005C5D85" w14:paraId="4264EBF2" w14:textId="77777777" w:rsidTr="00F070A9">
        <w:trPr>
          <w:tblHeader/>
          <w:jc w:val="center"/>
        </w:trPr>
        <w:tc>
          <w:tcPr>
            <w:tcW w:w="1355" w:type="dxa"/>
            <w:vAlign w:val="center"/>
          </w:tcPr>
          <w:p w14:paraId="013BAE28" w14:textId="77777777" w:rsidR="005C5D85" w:rsidRDefault="005C5D85" w:rsidP="00F070A9">
            <w:pPr>
              <w:pStyle w:val="affd"/>
              <w:spacing w:line="300" w:lineRule="auto"/>
              <w:rPr>
                <w:rFonts w:eastAsia="宋体" w:hAnsi="宋体"/>
                <w:sz w:val="24"/>
              </w:rPr>
            </w:pPr>
            <w:r>
              <w:rPr>
                <w:rFonts w:eastAsia="宋体" w:hAnsi="宋体" w:hint="eastAsia"/>
                <w:sz w:val="24"/>
              </w:rPr>
              <w:t>版本</w:t>
            </w:r>
          </w:p>
        </w:tc>
        <w:tc>
          <w:tcPr>
            <w:tcW w:w="1418" w:type="dxa"/>
            <w:vAlign w:val="center"/>
          </w:tcPr>
          <w:p w14:paraId="6994D4D3" w14:textId="77777777" w:rsidR="005C5D85" w:rsidRDefault="005C5D85" w:rsidP="00F070A9">
            <w:pPr>
              <w:pStyle w:val="affd"/>
              <w:spacing w:line="300" w:lineRule="auto"/>
              <w:rPr>
                <w:rFonts w:eastAsia="宋体" w:hAnsi="宋体"/>
                <w:sz w:val="24"/>
              </w:rPr>
            </w:pPr>
            <w:r>
              <w:rPr>
                <w:rFonts w:eastAsia="宋体" w:hAnsi="宋体" w:hint="eastAsia"/>
                <w:sz w:val="24"/>
              </w:rPr>
              <w:t>日期</w:t>
            </w:r>
          </w:p>
        </w:tc>
        <w:tc>
          <w:tcPr>
            <w:tcW w:w="2025" w:type="dxa"/>
            <w:vAlign w:val="center"/>
          </w:tcPr>
          <w:p w14:paraId="0DB58783" w14:textId="77777777" w:rsidR="005C5D85" w:rsidRDefault="005C5D85" w:rsidP="00F070A9">
            <w:pPr>
              <w:pStyle w:val="affd"/>
              <w:spacing w:line="300" w:lineRule="auto"/>
              <w:rPr>
                <w:rFonts w:eastAsia="宋体" w:hAnsi="宋体"/>
                <w:sz w:val="24"/>
              </w:rPr>
            </w:pPr>
            <w:r>
              <w:rPr>
                <w:rFonts w:eastAsia="宋体" w:hAnsi="宋体" w:hint="eastAsia"/>
                <w:sz w:val="24"/>
              </w:rPr>
              <w:t>拟稿和修改</w:t>
            </w:r>
          </w:p>
        </w:tc>
        <w:tc>
          <w:tcPr>
            <w:tcW w:w="3544" w:type="dxa"/>
            <w:vAlign w:val="center"/>
          </w:tcPr>
          <w:p w14:paraId="081C57E7" w14:textId="77777777" w:rsidR="005C5D85" w:rsidRDefault="005C5D85" w:rsidP="00F070A9">
            <w:pPr>
              <w:pStyle w:val="affd"/>
              <w:spacing w:line="300" w:lineRule="auto"/>
              <w:rPr>
                <w:rFonts w:eastAsia="宋体" w:hAnsi="宋体"/>
                <w:sz w:val="24"/>
              </w:rPr>
            </w:pPr>
            <w:r>
              <w:rPr>
                <w:rFonts w:eastAsia="宋体" w:hAnsi="宋体" w:hint="eastAsia"/>
                <w:sz w:val="24"/>
              </w:rPr>
              <w:t>说明</w:t>
            </w:r>
          </w:p>
        </w:tc>
      </w:tr>
      <w:tr w:rsidR="005C5D85" w14:paraId="11A56926" w14:textId="77777777" w:rsidTr="00F070A9">
        <w:trPr>
          <w:jc w:val="center"/>
        </w:trPr>
        <w:tc>
          <w:tcPr>
            <w:tcW w:w="1355" w:type="dxa"/>
            <w:vAlign w:val="center"/>
          </w:tcPr>
          <w:p w14:paraId="34BC7124" w14:textId="77777777" w:rsidR="005C5D85" w:rsidRDefault="005C5D85" w:rsidP="00F070A9">
            <w:pPr>
              <w:pStyle w:val="affc"/>
              <w:spacing w:line="300" w:lineRule="auto"/>
              <w:jc w:val="center"/>
              <w:rPr>
                <w:rFonts w:hAnsi="宋体"/>
                <w:sz w:val="24"/>
              </w:rPr>
            </w:pPr>
            <w:r>
              <w:rPr>
                <w:rFonts w:hAnsi="宋体" w:hint="eastAsia"/>
                <w:sz w:val="24"/>
              </w:rPr>
              <w:t>1.0</w:t>
            </w:r>
          </w:p>
        </w:tc>
        <w:tc>
          <w:tcPr>
            <w:tcW w:w="1418" w:type="dxa"/>
            <w:vAlign w:val="center"/>
          </w:tcPr>
          <w:p w14:paraId="3C4D3DD5" w14:textId="77777777" w:rsidR="005C5D85" w:rsidRDefault="005C5D85" w:rsidP="00F070A9">
            <w:pPr>
              <w:pStyle w:val="affc"/>
              <w:spacing w:line="300" w:lineRule="auto"/>
              <w:jc w:val="center"/>
              <w:rPr>
                <w:rFonts w:hAnsi="宋体"/>
                <w:sz w:val="24"/>
              </w:rPr>
            </w:pPr>
            <w:r>
              <w:rPr>
                <w:rFonts w:hAnsi="宋体" w:hint="eastAsia"/>
                <w:sz w:val="24"/>
              </w:rPr>
              <w:t>201</w:t>
            </w:r>
            <w:r>
              <w:rPr>
                <w:rFonts w:hAnsi="宋体"/>
                <w:sz w:val="24"/>
              </w:rPr>
              <w:t>9</w:t>
            </w:r>
            <w:r>
              <w:rPr>
                <w:rFonts w:hAnsi="宋体" w:hint="eastAsia"/>
                <w:sz w:val="24"/>
              </w:rPr>
              <w:t>-</w:t>
            </w:r>
            <w:r>
              <w:rPr>
                <w:rFonts w:hAnsi="宋体"/>
                <w:sz w:val="24"/>
              </w:rPr>
              <w:t>0</w:t>
            </w:r>
            <w:r>
              <w:rPr>
                <w:rFonts w:hAnsi="宋体" w:hint="eastAsia"/>
                <w:sz w:val="24"/>
              </w:rPr>
              <w:t>1-17</w:t>
            </w:r>
          </w:p>
        </w:tc>
        <w:tc>
          <w:tcPr>
            <w:tcW w:w="2025" w:type="dxa"/>
            <w:vAlign w:val="center"/>
          </w:tcPr>
          <w:p w14:paraId="7A49E05A" w14:textId="77777777" w:rsidR="005C5D85" w:rsidRDefault="005C5D85" w:rsidP="00F070A9">
            <w:pPr>
              <w:pStyle w:val="affc"/>
              <w:spacing w:line="300" w:lineRule="auto"/>
              <w:jc w:val="center"/>
              <w:rPr>
                <w:rFonts w:hAnsi="宋体"/>
                <w:sz w:val="24"/>
              </w:rPr>
            </w:pPr>
            <w:r>
              <w:rPr>
                <w:rFonts w:hAnsi="宋体" w:hint="eastAsia"/>
                <w:sz w:val="24"/>
              </w:rPr>
              <w:t>拟稿</w:t>
            </w:r>
          </w:p>
        </w:tc>
        <w:tc>
          <w:tcPr>
            <w:tcW w:w="3544" w:type="dxa"/>
            <w:vAlign w:val="center"/>
          </w:tcPr>
          <w:p w14:paraId="7F30E3F0" w14:textId="77777777" w:rsidR="005C5D85" w:rsidRDefault="005C5D85" w:rsidP="00F070A9">
            <w:pPr>
              <w:pStyle w:val="affc"/>
              <w:spacing w:line="300" w:lineRule="auto"/>
              <w:rPr>
                <w:rFonts w:hAnsi="宋体"/>
                <w:sz w:val="24"/>
              </w:rPr>
            </w:pPr>
            <w:r>
              <w:rPr>
                <w:rFonts w:hAnsi="宋体" w:hint="eastAsia"/>
                <w:sz w:val="24"/>
              </w:rPr>
              <w:t>文黎明，隋光烨</w:t>
            </w:r>
          </w:p>
        </w:tc>
      </w:tr>
    </w:tbl>
    <w:p w14:paraId="11BF8D21" w14:textId="77777777" w:rsidR="005C5D85" w:rsidRDefault="005C5D85" w:rsidP="005C5D85">
      <w:pPr>
        <w:spacing w:line="300" w:lineRule="auto"/>
        <w:rPr>
          <w:rFonts w:hAnsi="宋体"/>
        </w:rPr>
      </w:pPr>
    </w:p>
    <w:p w14:paraId="7010189C" w14:textId="7C95F8E9" w:rsidR="006350A4" w:rsidRDefault="006350A4">
      <w:pPr>
        <w:widowControl/>
        <w:jc w:val="left"/>
        <w:rPr>
          <w:rFonts w:cs="宋体"/>
          <w:b/>
          <w:bCs/>
          <w:sz w:val="28"/>
        </w:rPr>
      </w:pPr>
    </w:p>
    <w:p w14:paraId="207AFF41" w14:textId="299F16CA" w:rsidR="005C5D85" w:rsidRDefault="005C5D85">
      <w:pPr>
        <w:widowControl/>
        <w:jc w:val="left"/>
        <w:rPr>
          <w:rFonts w:cs="宋体"/>
          <w:b/>
          <w:bCs/>
          <w:sz w:val="28"/>
        </w:rPr>
      </w:pPr>
    </w:p>
    <w:p w14:paraId="573A035F" w14:textId="67A031FF" w:rsidR="005C5D85" w:rsidRDefault="005C5D85">
      <w:pPr>
        <w:widowControl/>
        <w:jc w:val="left"/>
        <w:rPr>
          <w:rFonts w:cs="宋体"/>
          <w:b/>
          <w:bCs/>
          <w:sz w:val="28"/>
        </w:rPr>
      </w:pPr>
    </w:p>
    <w:p w14:paraId="07AADF5A" w14:textId="41473FC2" w:rsidR="005C5D85" w:rsidRDefault="005C5D85">
      <w:pPr>
        <w:widowControl/>
        <w:jc w:val="left"/>
        <w:rPr>
          <w:rFonts w:cs="宋体"/>
          <w:b/>
          <w:bCs/>
          <w:sz w:val="28"/>
        </w:rPr>
      </w:pPr>
    </w:p>
    <w:p w14:paraId="6565DAED" w14:textId="0F8CB40E" w:rsidR="005C5D85" w:rsidRDefault="005C5D85">
      <w:pPr>
        <w:widowControl/>
        <w:jc w:val="left"/>
        <w:rPr>
          <w:rFonts w:cs="宋体"/>
          <w:b/>
          <w:bCs/>
          <w:sz w:val="28"/>
        </w:rPr>
      </w:pPr>
    </w:p>
    <w:p w14:paraId="23E43D87" w14:textId="06191F9D" w:rsidR="005C5D85" w:rsidRDefault="005C5D85">
      <w:pPr>
        <w:widowControl/>
        <w:jc w:val="left"/>
        <w:rPr>
          <w:rFonts w:cs="宋体"/>
          <w:b/>
          <w:bCs/>
          <w:sz w:val="28"/>
        </w:rPr>
      </w:pPr>
    </w:p>
    <w:p w14:paraId="0CDE8D06" w14:textId="50D4E17E" w:rsidR="005C5D85" w:rsidRDefault="005C5D85">
      <w:pPr>
        <w:widowControl/>
        <w:jc w:val="left"/>
        <w:rPr>
          <w:rFonts w:cs="宋体"/>
          <w:b/>
          <w:bCs/>
          <w:sz w:val="28"/>
        </w:rPr>
      </w:pPr>
    </w:p>
    <w:p w14:paraId="11DB6F1A" w14:textId="2A41E122" w:rsidR="005C5D85" w:rsidRDefault="005C5D85">
      <w:pPr>
        <w:widowControl/>
        <w:jc w:val="left"/>
        <w:rPr>
          <w:rFonts w:cs="宋体"/>
          <w:b/>
          <w:bCs/>
          <w:sz w:val="28"/>
        </w:rPr>
      </w:pPr>
    </w:p>
    <w:p w14:paraId="3C66A108" w14:textId="483C74EA" w:rsidR="005C5D85" w:rsidRDefault="005C5D85">
      <w:pPr>
        <w:widowControl/>
        <w:jc w:val="left"/>
        <w:rPr>
          <w:rFonts w:cs="宋体"/>
          <w:b/>
          <w:bCs/>
          <w:sz w:val="28"/>
        </w:rPr>
      </w:pPr>
    </w:p>
    <w:p w14:paraId="525E1A03" w14:textId="7F18B93B" w:rsidR="005C5D85" w:rsidRDefault="005C5D85">
      <w:pPr>
        <w:widowControl/>
        <w:jc w:val="left"/>
        <w:rPr>
          <w:rFonts w:cs="宋体"/>
          <w:b/>
          <w:bCs/>
          <w:sz w:val="28"/>
        </w:rPr>
      </w:pPr>
    </w:p>
    <w:p w14:paraId="72870BF5" w14:textId="41E2BC33" w:rsidR="005C5D85" w:rsidRDefault="005C5D85">
      <w:pPr>
        <w:widowControl/>
        <w:jc w:val="left"/>
        <w:rPr>
          <w:rFonts w:cs="宋体"/>
          <w:b/>
          <w:bCs/>
          <w:sz w:val="28"/>
        </w:rPr>
      </w:pPr>
    </w:p>
    <w:p w14:paraId="325AD6A8" w14:textId="61E9B49C" w:rsidR="005C5D85" w:rsidRDefault="005C5D85">
      <w:pPr>
        <w:widowControl/>
        <w:jc w:val="left"/>
        <w:rPr>
          <w:rFonts w:cs="宋体"/>
          <w:b/>
          <w:bCs/>
          <w:sz w:val="28"/>
        </w:rPr>
      </w:pPr>
    </w:p>
    <w:p w14:paraId="5DC2ACBF" w14:textId="106A00B1" w:rsidR="005C5D85" w:rsidRDefault="005C5D85">
      <w:pPr>
        <w:widowControl/>
        <w:jc w:val="left"/>
        <w:rPr>
          <w:rFonts w:cs="宋体"/>
          <w:b/>
          <w:bCs/>
          <w:sz w:val="28"/>
        </w:rPr>
      </w:pPr>
    </w:p>
    <w:p w14:paraId="4DA94FF4" w14:textId="736D32AE" w:rsidR="005C5D85" w:rsidRDefault="005C5D85">
      <w:pPr>
        <w:widowControl/>
        <w:jc w:val="left"/>
        <w:rPr>
          <w:rFonts w:cs="宋体"/>
          <w:b/>
          <w:bCs/>
          <w:sz w:val="28"/>
        </w:rPr>
      </w:pPr>
    </w:p>
    <w:p w14:paraId="3F3E44C2" w14:textId="52E09094" w:rsidR="005C5D85" w:rsidRDefault="005C5D85">
      <w:pPr>
        <w:widowControl/>
        <w:jc w:val="left"/>
        <w:rPr>
          <w:rFonts w:cs="宋体"/>
          <w:b/>
          <w:bCs/>
          <w:sz w:val="28"/>
        </w:rPr>
      </w:pPr>
    </w:p>
    <w:p w14:paraId="0C177042" w14:textId="7A3A5C6E" w:rsidR="005C5D85" w:rsidRDefault="005C5D85">
      <w:pPr>
        <w:widowControl/>
        <w:jc w:val="left"/>
        <w:rPr>
          <w:rFonts w:cs="宋体"/>
          <w:b/>
          <w:bCs/>
          <w:sz w:val="28"/>
        </w:rPr>
      </w:pPr>
    </w:p>
    <w:p w14:paraId="0D13199C" w14:textId="77777777" w:rsidR="005C5D85" w:rsidRDefault="005C5D85">
      <w:pPr>
        <w:widowControl/>
        <w:jc w:val="left"/>
        <w:rPr>
          <w:rFonts w:cs="宋体" w:hint="eastAsia"/>
          <w:b/>
          <w:bCs/>
          <w:sz w:val="28"/>
        </w:rPr>
      </w:pPr>
    </w:p>
    <w:p w14:paraId="5C5AC57A" w14:textId="77777777" w:rsidR="00E949AA" w:rsidRDefault="007E7F74" w:rsidP="00C6574E">
      <w:pPr>
        <w:pStyle w:val="19"/>
        <w:rPr>
          <w:noProof/>
        </w:rPr>
      </w:pPr>
      <w:r>
        <w:rPr>
          <w:rFonts w:hint="eastAsia"/>
        </w:rPr>
        <w:lastRenderedPageBreak/>
        <w:t>目</w:t>
      </w:r>
      <w:r>
        <w:rPr>
          <w:rFonts w:hint="eastAsia"/>
        </w:rPr>
        <w:t xml:space="preserve">        </w:t>
      </w:r>
      <w:r>
        <w:rPr>
          <w:rFonts w:hint="eastAsia"/>
        </w:rPr>
        <w:t>录</w:t>
      </w:r>
      <w:r>
        <w:rPr>
          <w:sz w:val="21"/>
          <w:szCs w:val="21"/>
        </w:rPr>
        <w:fldChar w:fldCharType="begin"/>
      </w:r>
      <w:r>
        <w:rPr>
          <w:sz w:val="21"/>
          <w:szCs w:val="21"/>
        </w:rPr>
        <w:instrText xml:space="preserve"> TOC \o "1-3" \h \z \u </w:instrText>
      </w:r>
      <w:r>
        <w:rPr>
          <w:sz w:val="21"/>
          <w:szCs w:val="21"/>
        </w:rPr>
        <w:fldChar w:fldCharType="separate"/>
      </w:r>
    </w:p>
    <w:p w14:paraId="2156B389" w14:textId="364C25D8" w:rsidR="00E949AA" w:rsidRPr="0082229B" w:rsidRDefault="00E949AA">
      <w:pPr>
        <w:pStyle w:val="TOC1"/>
        <w:rPr>
          <w:rFonts w:ascii="等线" w:eastAsia="等线" w:hAnsi="等线"/>
          <w:bCs w:val="0"/>
          <w:iCs w:val="0"/>
          <w:noProof/>
          <w:sz w:val="21"/>
          <w:szCs w:val="22"/>
        </w:rPr>
      </w:pPr>
      <w:hyperlink w:anchor="_Toc1812344" w:history="1">
        <w:r w:rsidRPr="00F3067E">
          <w:rPr>
            <w:rStyle w:val="afc"/>
            <w:noProof/>
          </w:rPr>
          <w:t>第一章</w:t>
        </w:r>
        <w:r w:rsidRPr="0082229B">
          <w:rPr>
            <w:rFonts w:ascii="等线" w:eastAsia="等线" w:hAnsi="等线"/>
            <w:bCs w:val="0"/>
            <w:iCs w:val="0"/>
            <w:noProof/>
            <w:sz w:val="21"/>
            <w:szCs w:val="22"/>
          </w:rPr>
          <w:tab/>
        </w:r>
        <w:r w:rsidRPr="00F3067E">
          <w:rPr>
            <w:rStyle w:val="afc"/>
            <w:noProof/>
          </w:rPr>
          <w:t>概述</w:t>
        </w:r>
        <w:r>
          <w:rPr>
            <w:noProof/>
            <w:webHidden/>
          </w:rPr>
          <w:tab/>
        </w:r>
        <w:r>
          <w:rPr>
            <w:noProof/>
            <w:webHidden/>
          </w:rPr>
          <w:fldChar w:fldCharType="begin"/>
        </w:r>
        <w:r>
          <w:rPr>
            <w:noProof/>
            <w:webHidden/>
          </w:rPr>
          <w:instrText xml:space="preserve"> PAGEREF _Toc1812344 \h </w:instrText>
        </w:r>
        <w:r>
          <w:rPr>
            <w:noProof/>
            <w:webHidden/>
          </w:rPr>
        </w:r>
        <w:r>
          <w:rPr>
            <w:noProof/>
            <w:webHidden/>
          </w:rPr>
          <w:fldChar w:fldCharType="separate"/>
        </w:r>
        <w:r>
          <w:rPr>
            <w:noProof/>
            <w:webHidden/>
          </w:rPr>
          <w:t>1</w:t>
        </w:r>
        <w:r>
          <w:rPr>
            <w:noProof/>
            <w:webHidden/>
          </w:rPr>
          <w:fldChar w:fldCharType="end"/>
        </w:r>
      </w:hyperlink>
    </w:p>
    <w:p w14:paraId="16325CEC" w14:textId="54CEBB21" w:rsidR="00E949AA" w:rsidRPr="0082229B" w:rsidRDefault="00E949AA">
      <w:pPr>
        <w:pStyle w:val="TOC2"/>
        <w:rPr>
          <w:rFonts w:ascii="等线" w:eastAsia="等线" w:hAnsi="等线"/>
          <w:bCs w:val="0"/>
          <w:noProof/>
          <w:sz w:val="21"/>
          <w:szCs w:val="22"/>
        </w:rPr>
      </w:pPr>
      <w:hyperlink w:anchor="_Toc1812345" w:history="1">
        <w:r w:rsidRPr="00F3067E">
          <w:rPr>
            <w:rStyle w:val="afc"/>
            <w:noProof/>
            <w:snapToGrid w:val="0"/>
            <w:w w:val="0"/>
            <w:kern w:val="0"/>
          </w:rPr>
          <w:t>1.1</w:t>
        </w:r>
        <w:r w:rsidRPr="0082229B">
          <w:rPr>
            <w:rFonts w:ascii="等线" w:eastAsia="等线" w:hAnsi="等线"/>
            <w:bCs w:val="0"/>
            <w:noProof/>
            <w:sz w:val="21"/>
            <w:szCs w:val="22"/>
          </w:rPr>
          <w:tab/>
        </w:r>
        <w:r w:rsidRPr="00F3067E">
          <w:rPr>
            <w:rStyle w:val="afc"/>
            <w:noProof/>
          </w:rPr>
          <w:t>测试目的</w:t>
        </w:r>
        <w:r>
          <w:rPr>
            <w:noProof/>
            <w:webHidden/>
          </w:rPr>
          <w:tab/>
        </w:r>
        <w:r>
          <w:rPr>
            <w:noProof/>
            <w:webHidden/>
          </w:rPr>
          <w:fldChar w:fldCharType="begin"/>
        </w:r>
        <w:r>
          <w:rPr>
            <w:noProof/>
            <w:webHidden/>
          </w:rPr>
          <w:instrText xml:space="preserve"> PAGEREF _Toc1812345 \h </w:instrText>
        </w:r>
        <w:r>
          <w:rPr>
            <w:noProof/>
            <w:webHidden/>
          </w:rPr>
        </w:r>
        <w:r>
          <w:rPr>
            <w:noProof/>
            <w:webHidden/>
          </w:rPr>
          <w:fldChar w:fldCharType="separate"/>
        </w:r>
        <w:r>
          <w:rPr>
            <w:noProof/>
            <w:webHidden/>
          </w:rPr>
          <w:t>1</w:t>
        </w:r>
        <w:r>
          <w:rPr>
            <w:noProof/>
            <w:webHidden/>
          </w:rPr>
          <w:fldChar w:fldCharType="end"/>
        </w:r>
      </w:hyperlink>
    </w:p>
    <w:p w14:paraId="25238E85" w14:textId="484E36F5" w:rsidR="00E949AA" w:rsidRPr="0082229B" w:rsidRDefault="00E949AA">
      <w:pPr>
        <w:pStyle w:val="TOC2"/>
        <w:rPr>
          <w:rFonts w:ascii="等线" w:eastAsia="等线" w:hAnsi="等线"/>
          <w:bCs w:val="0"/>
          <w:noProof/>
          <w:sz w:val="21"/>
          <w:szCs w:val="22"/>
        </w:rPr>
      </w:pPr>
      <w:hyperlink w:anchor="_Toc1812346" w:history="1">
        <w:r w:rsidRPr="00F3067E">
          <w:rPr>
            <w:rStyle w:val="afc"/>
            <w:noProof/>
            <w:snapToGrid w:val="0"/>
            <w:w w:val="0"/>
            <w:kern w:val="0"/>
          </w:rPr>
          <w:t>1.2</w:t>
        </w:r>
        <w:r w:rsidRPr="0082229B">
          <w:rPr>
            <w:rFonts w:ascii="等线" w:eastAsia="等线" w:hAnsi="等线"/>
            <w:bCs w:val="0"/>
            <w:noProof/>
            <w:sz w:val="21"/>
            <w:szCs w:val="22"/>
          </w:rPr>
          <w:tab/>
        </w:r>
        <w:r w:rsidRPr="00F3067E">
          <w:rPr>
            <w:rStyle w:val="afc"/>
            <w:noProof/>
          </w:rPr>
          <w:t>测试对象及范围</w:t>
        </w:r>
        <w:r>
          <w:rPr>
            <w:noProof/>
            <w:webHidden/>
          </w:rPr>
          <w:tab/>
        </w:r>
        <w:r>
          <w:rPr>
            <w:noProof/>
            <w:webHidden/>
          </w:rPr>
          <w:fldChar w:fldCharType="begin"/>
        </w:r>
        <w:r>
          <w:rPr>
            <w:noProof/>
            <w:webHidden/>
          </w:rPr>
          <w:instrText xml:space="preserve"> PAGEREF _Toc1812346 \h </w:instrText>
        </w:r>
        <w:r>
          <w:rPr>
            <w:noProof/>
            <w:webHidden/>
          </w:rPr>
        </w:r>
        <w:r>
          <w:rPr>
            <w:noProof/>
            <w:webHidden/>
          </w:rPr>
          <w:fldChar w:fldCharType="separate"/>
        </w:r>
        <w:r>
          <w:rPr>
            <w:noProof/>
            <w:webHidden/>
          </w:rPr>
          <w:t>1</w:t>
        </w:r>
        <w:r>
          <w:rPr>
            <w:noProof/>
            <w:webHidden/>
          </w:rPr>
          <w:fldChar w:fldCharType="end"/>
        </w:r>
      </w:hyperlink>
    </w:p>
    <w:p w14:paraId="601F546A" w14:textId="7BCDB204" w:rsidR="00E949AA" w:rsidRPr="0082229B" w:rsidRDefault="00E949AA">
      <w:pPr>
        <w:pStyle w:val="TOC3"/>
        <w:tabs>
          <w:tab w:val="left" w:pos="1260"/>
          <w:tab w:val="right" w:leader="dot" w:pos="8302"/>
        </w:tabs>
        <w:rPr>
          <w:rFonts w:ascii="等线" w:eastAsia="等线" w:hAnsi="等线"/>
          <w:noProof/>
          <w:sz w:val="21"/>
          <w:szCs w:val="22"/>
        </w:rPr>
      </w:pPr>
      <w:hyperlink w:anchor="_Toc1812347" w:history="1">
        <w:r w:rsidRPr="00F3067E">
          <w:rPr>
            <w:rStyle w:val="afc"/>
            <w:noProof/>
          </w:rPr>
          <w:t>1.2.1</w:t>
        </w:r>
        <w:r w:rsidRPr="0082229B">
          <w:rPr>
            <w:rFonts w:ascii="等线" w:eastAsia="等线" w:hAnsi="等线"/>
            <w:noProof/>
            <w:sz w:val="21"/>
            <w:szCs w:val="22"/>
          </w:rPr>
          <w:tab/>
        </w:r>
        <w:r w:rsidRPr="00F3067E">
          <w:rPr>
            <w:rStyle w:val="afc"/>
            <w:noProof/>
          </w:rPr>
          <w:t>密钥生成</w:t>
        </w:r>
        <w:r>
          <w:rPr>
            <w:noProof/>
            <w:webHidden/>
          </w:rPr>
          <w:tab/>
        </w:r>
        <w:r>
          <w:rPr>
            <w:noProof/>
            <w:webHidden/>
          </w:rPr>
          <w:fldChar w:fldCharType="begin"/>
        </w:r>
        <w:r>
          <w:rPr>
            <w:noProof/>
            <w:webHidden/>
          </w:rPr>
          <w:instrText xml:space="preserve"> PAGEREF _Toc1812347 \h </w:instrText>
        </w:r>
        <w:r>
          <w:rPr>
            <w:noProof/>
            <w:webHidden/>
          </w:rPr>
        </w:r>
        <w:r>
          <w:rPr>
            <w:noProof/>
            <w:webHidden/>
          </w:rPr>
          <w:fldChar w:fldCharType="separate"/>
        </w:r>
        <w:r>
          <w:rPr>
            <w:noProof/>
            <w:webHidden/>
          </w:rPr>
          <w:t>1</w:t>
        </w:r>
        <w:r>
          <w:rPr>
            <w:noProof/>
            <w:webHidden/>
          </w:rPr>
          <w:fldChar w:fldCharType="end"/>
        </w:r>
      </w:hyperlink>
    </w:p>
    <w:p w14:paraId="2CF64704" w14:textId="227726D8" w:rsidR="00E949AA" w:rsidRPr="0082229B" w:rsidRDefault="00E949AA">
      <w:pPr>
        <w:pStyle w:val="TOC3"/>
        <w:tabs>
          <w:tab w:val="left" w:pos="1260"/>
          <w:tab w:val="right" w:leader="dot" w:pos="8302"/>
        </w:tabs>
        <w:rPr>
          <w:rFonts w:ascii="等线" w:eastAsia="等线" w:hAnsi="等线"/>
          <w:noProof/>
          <w:sz w:val="21"/>
          <w:szCs w:val="22"/>
        </w:rPr>
      </w:pPr>
      <w:hyperlink w:anchor="_Toc1812348" w:history="1">
        <w:r w:rsidRPr="00F3067E">
          <w:rPr>
            <w:rStyle w:val="afc"/>
            <w:noProof/>
          </w:rPr>
          <w:t>1.2.2</w:t>
        </w:r>
        <w:r w:rsidRPr="0082229B">
          <w:rPr>
            <w:rFonts w:ascii="等线" w:eastAsia="等线" w:hAnsi="等线"/>
            <w:noProof/>
            <w:sz w:val="21"/>
            <w:szCs w:val="22"/>
          </w:rPr>
          <w:tab/>
        </w:r>
        <w:r w:rsidRPr="00F3067E">
          <w:rPr>
            <w:rStyle w:val="afc"/>
            <w:noProof/>
          </w:rPr>
          <w:t>签名</w:t>
        </w:r>
        <w:r>
          <w:rPr>
            <w:noProof/>
            <w:webHidden/>
          </w:rPr>
          <w:tab/>
        </w:r>
        <w:r>
          <w:rPr>
            <w:noProof/>
            <w:webHidden/>
          </w:rPr>
          <w:fldChar w:fldCharType="begin"/>
        </w:r>
        <w:r>
          <w:rPr>
            <w:noProof/>
            <w:webHidden/>
          </w:rPr>
          <w:instrText xml:space="preserve"> PAGEREF _Toc1812348 \h </w:instrText>
        </w:r>
        <w:r>
          <w:rPr>
            <w:noProof/>
            <w:webHidden/>
          </w:rPr>
        </w:r>
        <w:r>
          <w:rPr>
            <w:noProof/>
            <w:webHidden/>
          </w:rPr>
          <w:fldChar w:fldCharType="separate"/>
        </w:r>
        <w:r>
          <w:rPr>
            <w:noProof/>
            <w:webHidden/>
          </w:rPr>
          <w:t>1</w:t>
        </w:r>
        <w:r>
          <w:rPr>
            <w:noProof/>
            <w:webHidden/>
          </w:rPr>
          <w:fldChar w:fldCharType="end"/>
        </w:r>
      </w:hyperlink>
    </w:p>
    <w:p w14:paraId="7F0F3C7E" w14:textId="4539F0AD" w:rsidR="00E949AA" w:rsidRPr="0082229B" w:rsidRDefault="00E949AA">
      <w:pPr>
        <w:pStyle w:val="TOC3"/>
        <w:tabs>
          <w:tab w:val="left" w:pos="1260"/>
          <w:tab w:val="right" w:leader="dot" w:pos="8302"/>
        </w:tabs>
        <w:rPr>
          <w:rFonts w:ascii="等线" w:eastAsia="等线" w:hAnsi="等线"/>
          <w:noProof/>
          <w:sz w:val="21"/>
          <w:szCs w:val="22"/>
        </w:rPr>
      </w:pPr>
      <w:hyperlink w:anchor="_Toc1812349" w:history="1">
        <w:r w:rsidRPr="00F3067E">
          <w:rPr>
            <w:rStyle w:val="afc"/>
            <w:noProof/>
          </w:rPr>
          <w:t>1.2.3</w:t>
        </w:r>
        <w:r w:rsidRPr="0082229B">
          <w:rPr>
            <w:rFonts w:ascii="等线" w:eastAsia="等线" w:hAnsi="等线"/>
            <w:noProof/>
            <w:sz w:val="21"/>
            <w:szCs w:val="22"/>
          </w:rPr>
          <w:tab/>
        </w:r>
        <w:r w:rsidRPr="00F3067E">
          <w:rPr>
            <w:rStyle w:val="afc"/>
            <w:noProof/>
          </w:rPr>
          <w:t>验签</w:t>
        </w:r>
        <w:r>
          <w:rPr>
            <w:noProof/>
            <w:webHidden/>
          </w:rPr>
          <w:tab/>
        </w:r>
        <w:r>
          <w:rPr>
            <w:noProof/>
            <w:webHidden/>
          </w:rPr>
          <w:fldChar w:fldCharType="begin"/>
        </w:r>
        <w:r>
          <w:rPr>
            <w:noProof/>
            <w:webHidden/>
          </w:rPr>
          <w:instrText xml:space="preserve"> PAGEREF _Toc1812349 \h </w:instrText>
        </w:r>
        <w:r>
          <w:rPr>
            <w:noProof/>
            <w:webHidden/>
          </w:rPr>
        </w:r>
        <w:r>
          <w:rPr>
            <w:noProof/>
            <w:webHidden/>
          </w:rPr>
          <w:fldChar w:fldCharType="separate"/>
        </w:r>
        <w:r>
          <w:rPr>
            <w:noProof/>
            <w:webHidden/>
          </w:rPr>
          <w:t>2</w:t>
        </w:r>
        <w:r>
          <w:rPr>
            <w:noProof/>
            <w:webHidden/>
          </w:rPr>
          <w:fldChar w:fldCharType="end"/>
        </w:r>
      </w:hyperlink>
    </w:p>
    <w:p w14:paraId="06909807" w14:textId="21876B38" w:rsidR="00E949AA" w:rsidRPr="0082229B" w:rsidRDefault="00E949AA">
      <w:pPr>
        <w:pStyle w:val="TOC3"/>
        <w:tabs>
          <w:tab w:val="left" w:pos="1260"/>
          <w:tab w:val="right" w:leader="dot" w:pos="8302"/>
        </w:tabs>
        <w:rPr>
          <w:rFonts w:ascii="等线" w:eastAsia="等线" w:hAnsi="等线"/>
          <w:noProof/>
          <w:sz w:val="21"/>
          <w:szCs w:val="22"/>
        </w:rPr>
      </w:pPr>
      <w:hyperlink w:anchor="_Toc1812350" w:history="1">
        <w:r w:rsidRPr="00F3067E">
          <w:rPr>
            <w:rStyle w:val="afc"/>
            <w:noProof/>
          </w:rPr>
          <w:t>1.2.4</w:t>
        </w:r>
        <w:r w:rsidRPr="0082229B">
          <w:rPr>
            <w:rFonts w:ascii="等线" w:eastAsia="等线" w:hAnsi="等线"/>
            <w:noProof/>
            <w:sz w:val="21"/>
            <w:szCs w:val="22"/>
          </w:rPr>
          <w:tab/>
        </w:r>
        <w:r w:rsidRPr="00F3067E">
          <w:rPr>
            <w:rStyle w:val="afc"/>
            <w:noProof/>
          </w:rPr>
          <w:t>聚合签名</w:t>
        </w:r>
        <w:r>
          <w:rPr>
            <w:noProof/>
            <w:webHidden/>
          </w:rPr>
          <w:tab/>
        </w:r>
        <w:r>
          <w:rPr>
            <w:noProof/>
            <w:webHidden/>
          </w:rPr>
          <w:fldChar w:fldCharType="begin"/>
        </w:r>
        <w:r>
          <w:rPr>
            <w:noProof/>
            <w:webHidden/>
          </w:rPr>
          <w:instrText xml:space="preserve"> PAGEREF _Toc1812350 \h </w:instrText>
        </w:r>
        <w:r>
          <w:rPr>
            <w:noProof/>
            <w:webHidden/>
          </w:rPr>
        </w:r>
        <w:r>
          <w:rPr>
            <w:noProof/>
            <w:webHidden/>
          </w:rPr>
          <w:fldChar w:fldCharType="separate"/>
        </w:r>
        <w:r>
          <w:rPr>
            <w:noProof/>
            <w:webHidden/>
          </w:rPr>
          <w:t>2</w:t>
        </w:r>
        <w:r>
          <w:rPr>
            <w:noProof/>
            <w:webHidden/>
          </w:rPr>
          <w:fldChar w:fldCharType="end"/>
        </w:r>
      </w:hyperlink>
    </w:p>
    <w:p w14:paraId="7424E788" w14:textId="6F95BD0E" w:rsidR="00E949AA" w:rsidRPr="0082229B" w:rsidRDefault="00E949AA">
      <w:pPr>
        <w:pStyle w:val="TOC3"/>
        <w:tabs>
          <w:tab w:val="left" w:pos="1260"/>
          <w:tab w:val="right" w:leader="dot" w:pos="8302"/>
        </w:tabs>
        <w:rPr>
          <w:rFonts w:ascii="等线" w:eastAsia="等线" w:hAnsi="等线"/>
          <w:noProof/>
          <w:sz w:val="21"/>
          <w:szCs w:val="22"/>
        </w:rPr>
      </w:pPr>
      <w:hyperlink w:anchor="_Toc1812351" w:history="1">
        <w:r w:rsidRPr="00F3067E">
          <w:rPr>
            <w:rStyle w:val="afc"/>
            <w:noProof/>
          </w:rPr>
          <w:t>1.2.5</w:t>
        </w:r>
        <w:r w:rsidRPr="0082229B">
          <w:rPr>
            <w:rFonts w:ascii="等线" w:eastAsia="等线" w:hAnsi="等线"/>
            <w:noProof/>
            <w:sz w:val="21"/>
            <w:szCs w:val="22"/>
          </w:rPr>
          <w:tab/>
        </w:r>
        <w:r w:rsidRPr="00F3067E">
          <w:rPr>
            <w:rStyle w:val="afc"/>
            <w:noProof/>
          </w:rPr>
          <w:t>聚合验签</w:t>
        </w:r>
        <w:r>
          <w:rPr>
            <w:noProof/>
            <w:webHidden/>
          </w:rPr>
          <w:tab/>
        </w:r>
        <w:r>
          <w:rPr>
            <w:noProof/>
            <w:webHidden/>
          </w:rPr>
          <w:fldChar w:fldCharType="begin"/>
        </w:r>
        <w:r>
          <w:rPr>
            <w:noProof/>
            <w:webHidden/>
          </w:rPr>
          <w:instrText xml:space="preserve"> PAGEREF _Toc1812351 \h </w:instrText>
        </w:r>
        <w:r>
          <w:rPr>
            <w:noProof/>
            <w:webHidden/>
          </w:rPr>
        </w:r>
        <w:r>
          <w:rPr>
            <w:noProof/>
            <w:webHidden/>
          </w:rPr>
          <w:fldChar w:fldCharType="separate"/>
        </w:r>
        <w:r>
          <w:rPr>
            <w:noProof/>
            <w:webHidden/>
          </w:rPr>
          <w:t>3</w:t>
        </w:r>
        <w:r>
          <w:rPr>
            <w:noProof/>
            <w:webHidden/>
          </w:rPr>
          <w:fldChar w:fldCharType="end"/>
        </w:r>
      </w:hyperlink>
    </w:p>
    <w:p w14:paraId="46D345F1" w14:textId="0332376C" w:rsidR="00E949AA" w:rsidRPr="0082229B" w:rsidRDefault="00E949AA">
      <w:pPr>
        <w:pStyle w:val="TOC2"/>
        <w:rPr>
          <w:rFonts w:ascii="等线" w:eastAsia="等线" w:hAnsi="等线"/>
          <w:bCs w:val="0"/>
          <w:noProof/>
          <w:sz w:val="21"/>
          <w:szCs w:val="22"/>
        </w:rPr>
      </w:pPr>
      <w:hyperlink w:anchor="_Toc1812352" w:history="1">
        <w:r w:rsidRPr="00F3067E">
          <w:rPr>
            <w:rStyle w:val="afc"/>
            <w:noProof/>
          </w:rPr>
          <w:t xml:space="preserve">1.3 </w:t>
        </w:r>
        <w:r w:rsidRPr="00F3067E">
          <w:rPr>
            <w:rStyle w:val="afc"/>
            <w:noProof/>
          </w:rPr>
          <w:t>术语列表</w:t>
        </w:r>
        <w:r>
          <w:rPr>
            <w:noProof/>
            <w:webHidden/>
          </w:rPr>
          <w:tab/>
        </w:r>
        <w:r>
          <w:rPr>
            <w:noProof/>
            <w:webHidden/>
          </w:rPr>
          <w:fldChar w:fldCharType="begin"/>
        </w:r>
        <w:r>
          <w:rPr>
            <w:noProof/>
            <w:webHidden/>
          </w:rPr>
          <w:instrText xml:space="preserve"> PAGEREF _Toc1812352 \h </w:instrText>
        </w:r>
        <w:r>
          <w:rPr>
            <w:noProof/>
            <w:webHidden/>
          </w:rPr>
        </w:r>
        <w:r>
          <w:rPr>
            <w:noProof/>
            <w:webHidden/>
          </w:rPr>
          <w:fldChar w:fldCharType="separate"/>
        </w:r>
        <w:r>
          <w:rPr>
            <w:noProof/>
            <w:webHidden/>
          </w:rPr>
          <w:t>4</w:t>
        </w:r>
        <w:r>
          <w:rPr>
            <w:noProof/>
            <w:webHidden/>
          </w:rPr>
          <w:fldChar w:fldCharType="end"/>
        </w:r>
      </w:hyperlink>
    </w:p>
    <w:p w14:paraId="322EFA01" w14:textId="075760D9" w:rsidR="00E949AA" w:rsidRPr="0082229B" w:rsidRDefault="00E949AA">
      <w:pPr>
        <w:pStyle w:val="TOC2"/>
        <w:rPr>
          <w:rFonts w:ascii="等线" w:eastAsia="等线" w:hAnsi="等线"/>
          <w:bCs w:val="0"/>
          <w:noProof/>
          <w:sz w:val="21"/>
          <w:szCs w:val="22"/>
        </w:rPr>
      </w:pPr>
      <w:hyperlink w:anchor="_Toc1812353" w:history="1">
        <w:r w:rsidRPr="00F3067E">
          <w:rPr>
            <w:rStyle w:val="afc"/>
            <w:noProof/>
          </w:rPr>
          <w:t xml:space="preserve">1.4 </w:t>
        </w:r>
        <w:r w:rsidRPr="00F3067E">
          <w:rPr>
            <w:rStyle w:val="afc"/>
            <w:noProof/>
          </w:rPr>
          <w:t>参考资料</w:t>
        </w:r>
        <w:r>
          <w:rPr>
            <w:noProof/>
            <w:webHidden/>
          </w:rPr>
          <w:tab/>
        </w:r>
        <w:r>
          <w:rPr>
            <w:noProof/>
            <w:webHidden/>
          </w:rPr>
          <w:fldChar w:fldCharType="begin"/>
        </w:r>
        <w:r>
          <w:rPr>
            <w:noProof/>
            <w:webHidden/>
          </w:rPr>
          <w:instrText xml:space="preserve"> PAGEREF _Toc1812353 \h </w:instrText>
        </w:r>
        <w:r>
          <w:rPr>
            <w:noProof/>
            <w:webHidden/>
          </w:rPr>
        </w:r>
        <w:r>
          <w:rPr>
            <w:noProof/>
            <w:webHidden/>
          </w:rPr>
          <w:fldChar w:fldCharType="separate"/>
        </w:r>
        <w:r>
          <w:rPr>
            <w:noProof/>
            <w:webHidden/>
          </w:rPr>
          <w:t>4</w:t>
        </w:r>
        <w:r>
          <w:rPr>
            <w:noProof/>
            <w:webHidden/>
          </w:rPr>
          <w:fldChar w:fldCharType="end"/>
        </w:r>
      </w:hyperlink>
    </w:p>
    <w:p w14:paraId="4F39CED4" w14:textId="2AA385D7" w:rsidR="00E949AA" w:rsidRPr="0082229B" w:rsidRDefault="00E949AA">
      <w:pPr>
        <w:pStyle w:val="TOC1"/>
        <w:rPr>
          <w:rFonts w:ascii="等线" w:eastAsia="等线" w:hAnsi="等线"/>
          <w:bCs w:val="0"/>
          <w:iCs w:val="0"/>
          <w:noProof/>
          <w:sz w:val="21"/>
          <w:szCs w:val="22"/>
        </w:rPr>
      </w:pPr>
      <w:hyperlink w:anchor="_Toc1812354" w:history="1">
        <w:r w:rsidRPr="00F3067E">
          <w:rPr>
            <w:rStyle w:val="afc"/>
            <w:noProof/>
          </w:rPr>
          <w:t>第二章</w:t>
        </w:r>
        <w:r w:rsidRPr="0082229B">
          <w:rPr>
            <w:rFonts w:ascii="等线" w:eastAsia="等线" w:hAnsi="等线"/>
            <w:bCs w:val="0"/>
            <w:iCs w:val="0"/>
            <w:noProof/>
            <w:sz w:val="21"/>
            <w:szCs w:val="22"/>
          </w:rPr>
          <w:tab/>
        </w:r>
        <w:r w:rsidRPr="00F3067E">
          <w:rPr>
            <w:rStyle w:val="afc"/>
            <w:noProof/>
          </w:rPr>
          <w:t>测试环境及说明</w:t>
        </w:r>
        <w:r>
          <w:rPr>
            <w:noProof/>
            <w:webHidden/>
          </w:rPr>
          <w:tab/>
        </w:r>
        <w:r>
          <w:rPr>
            <w:noProof/>
            <w:webHidden/>
          </w:rPr>
          <w:fldChar w:fldCharType="begin"/>
        </w:r>
        <w:r>
          <w:rPr>
            <w:noProof/>
            <w:webHidden/>
          </w:rPr>
          <w:instrText xml:space="preserve"> PAGEREF _Toc1812354 \h </w:instrText>
        </w:r>
        <w:r>
          <w:rPr>
            <w:noProof/>
            <w:webHidden/>
          </w:rPr>
        </w:r>
        <w:r>
          <w:rPr>
            <w:noProof/>
            <w:webHidden/>
          </w:rPr>
          <w:fldChar w:fldCharType="separate"/>
        </w:r>
        <w:r>
          <w:rPr>
            <w:noProof/>
            <w:webHidden/>
          </w:rPr>
          <w:t>5</w:t>
        </w:r>
        <w:r>
          <w:rPr>
            <w:noProof/>
            <w:webHidden/>
          </w:rPr>
          <w:fldChar w:fldCharType="end"/>
        </w:r>
      </w:hyperlink>
    </w:p>
    <w:p w14:paraId="77C08C61" w14:textId="65C76B8C" w:rsidR="00E949AA" w:rsidRPr="0082229B" w:rsidRDefault="00E949AA">
      <w:pPr>
        <w:pStyle w:val="TOC2"/>
        <w:rPr>
          <w:rFonts w:ascii="等线" w:eastAsia="等线" w:hAnsi="等线"/>
          <w:bCs w:val="0"/>
          <w:noProof/>
          <w:sz w:val="21"/>
          <w:szCs w:val="22"/>
        </w:rPr>
      </w:pPr>
      <w:hyperlink w:anchor="_Toc1812355" w:history="1">
        <w:r w:rsidRPr="00F3067E">
          <w:rPr>
            <w:rStyle w:val="afc"/>
            <w:noProof/>
            <w:snapToGrid w:val="0"/>
            <w:w w:val="0"/>
            <w:kern w:val="0"/>
          </w:rPr>
          <w:t>2.1</w:t>
        </w:r>
        <w:r w:rsidRPr="0082229B">
          <w:rPr>
            <w:rFonts w:ascii="等线" w:eastAsia="等线" w:hAnsi="等线"/>
            <w:bCs w:val="0"/>
            <w:noProof/>
            <w:sz w:val="21"/>
            <w:szCs w:val="22"/>
          </w:rPr>
          <w:tab/>
        </w:r>
        <w:r w:rsidRPr="00F3067E">
          <w:rPr>
            <w:rStyle w:val="afc"/>
            <w:noProof/>
          </w:rPr>
          <w:t>测试环境物理拓扑结构</w:t>
        </w:r>
        <w:r>
          <w:rPr>
            <w:noProof/>
            <w:webHidden/>
          </w:rPr>
          <w:tab/>
        </w:r>
        <w:r>
          <w:rPr>
            <w:noProof/>
            <w:webHidden/>
          </w:rPr>
          <w:fldChar w:fldCharType="begin"/>
        </w:r>
        <w:r>
          <w:rPr>
            <w:noProof/>
            <w:webHidden/>
          </w:rPr>
          <w:instrText xml:space="preserve"> PAGEREF _Toc1812355 \h </w:instrText>
        </w:r>
        <w:r>
          <w:rPr>
            <w:noProof/>
            <w:webHidden/>
          </w:rPr>
        </w:r>
        <w:r>
          <w:rPr>
            <w:noProof/>
            <w:webHidden/>
          </w:rPr>
          <w:fldChar w:fldCharType="separate"/>
        </w:r>
        <w:r>
          <w:rPr>
            <w:noProof/>
            <w:webHidden/>
          </w:rPr>
          <w:t>5</w:t>
        </w:r>
        <w:r>
          <w:rPr>
            <w:noProof/>
            <w:webHidden/>
          </w:rPr>
          <w:fldChar w:fldCharType="end"/>
        </w:r>
      </w:hyperlink>
    </w:p>
    <w:p w14:paraId="30D65EA0" w14:textId="585B98FF" w:rsidR="00E949AA" w:rsidRPr="0082229B" w:rsidRDefault="00E949AA">
      <w:pPr>
        <w:pStyle w:val="TOC2"/>
        <w:rPr>
          <w:rFonts w:ascii="等线" w:eastAsia="等线" w:hAnsi="等线"/>
          <w:bCs w:val="0"/>
          <w:noProof/>
          <w:sz w:val="21"/>
          <w:szCs w:val="22"/>
        </w:rPr>
      </w:pPr>
      <w:hyperlink w:anchor="_Toc1812356" w:history="1">
        <w:r w:rsidRPr="00F3067E">
          <w:rPr>
            <w:rStyle w:val="afc"/>
            <w:noProof/>
            <w:snapToGrid w:val="0"/>
            <w:w w:val="0"/>
            <w:kern w:val="0"/>
          </w:rPr>
          <w:t>2.2</w:t>
        </w:r>
        <w:r w:rsidRPr="0082229B">
          <w:rPr>
            <w:rFonts w:ascii="等线" w:eastAsia="等线" w:hAnsi="等线"/>
            <w:bCs w:val="0"/>
            <w:noProof/>
            <w:sz w:val="21"/>
            <w:szCs w:val="22"/>
          </w:rPr>
          <w:tab/>
        </w:r>
        <w:r w:rsidRPr="00F3067E">
          <w:rPr>
            <w:rStyle w:val="afc"/>
            <w:noProof/>
          </w:rPr>
          <w:t>硬件环境</w:t>
        </w:r>
        <w:r>
          <w:rPr>
            <w:noProof/>
            <w:webHidden/>
          </w:rPr>
          <w:tab/>
        </w:r>
        <w:r>
          <w:rPr>
            <w:noProof/>
            <w:webHidden/>
          </w:rPr>
          <w:fldChar w:fldCharType="begin"/>
        </w:r>
        <w:r>
          <w:rPr>
            <w:noProof/>
            <w:webHidden/>
          </w:rPr>
          <w:instrText xml:space="preserve"> PAGEREF _Toc1812356 \h </w:instrText>
        </w:r>
        <w:r>
          <w:rPr>
            <w:noProof/>
            <w:webHidden/>
          </w:rPr>
        </w:r>
        <w:r>
          <w:rPr>
            <w:noProof/>
            <w:webHidden/>
          </w:rPr>
          <w:fldChar w:fldCharType="separate"/>
        </w:r>
        <w:r>
          <w:rPr>
            <w:noProof/>
            <w:webHidden/>
          </w:rPr>
          <w:t>5</w:t>
        </w:r>
        <w:r>
          <w:rPr>
            <w:noProof/>
            <w:webHidden/>
          </w:rPr>
          <w:fldChar w:fldCharType="end"/>
        </w:r>
      </w:hyperlink>
    </w:p>
    <w:p w14:paraId="2AF8DD7E" w14:textId="17FEA29D" w:rsidR="00E949AA" w:rsidRPr="0082229B" w:rsidRDefault="00E949AA">
      <w:pPr>
        <w:pStyle w:val="TOC2"/>
        <w:rPr>
          <w:rFonts w:ascii="等线" w:eastAsia="等线" w:hAnsi="等线"/>
          <w:bCs w:val="0"/>
          <w:noProof/>
          <w:sz w:val="21"/>
          <w:szCs w:val="22"/>
        </w:rPr>
      </w:pPr>
      <w:hyperlink w:anchor="_Toc1812357" w:history="1">
        <w:r w:rsidRPr="00F3067E">
          <w:rPr>
            <w:rStyle w:val="afc"/>
            <w:noProof/>
            <w:snapToGrid w:val="0"/>
            <w:w w:val="0"/>
            <w:kern w:val="0"/>
          </w:rPr>
          <w:t>2.3</w:t>
        </w:r>
        <w:r w:rsidRPr="0082229B">
          <w:rPr>
            <w:rFonts w:ascii="等线" w:eastAsia="等线" w:hAnsi="等线"/>
            <w:bCs w:val="0"/>
            <w:noProof/>
            <w:sz w:val="21"/>
            <w:szCs w:val="22"/>
          </w:rPr>
          <w:tab/>
        </w:r>
        <w:r w:rsidRPr="00F3067E">
          <w:rPr>
            <w:rStyle w:val="afc"/>
            <w:noProof/>
          </w:rPr>
          <w:t>软件环境</w:t>
        </w:r>
        <w:r>
          <w:rPr>
            <w:noProof/>
            <w:webHidden/>
          </w:rPr>
          <w:tab/>
        </w:r>
        <w:r>
          <w:rPr>
            <w:noProof/>
            <w:webHidden/>
          </w:rPr>
          <w:fldChar w:fldCharType="begin"/>
        </w:r>
        <w:r>
          <w:rPr>
            <w:noProof/>
            <w:webHidden/>
          </w:rPr>
          <w:instrText xml:space="preserve"> PAGEREF _Toc1812357 \h </w:instrText>
        </w:r>
        <w:r>
          <w:rPr>
            <w:noProof/>
            <w:webHidden/>
          </w:rPr>
        </w:r>
        <w:r>
          <w:rPr>
            <w:noProof/>
            <w:webHidden/>
          </w:rPr>
          <w:fldChar w:fldCharType="separate"/>
        </w:r>
        <w:r>
          <w:rPr>
            <w:noProof/>
            <w:webHidden/>
          </w:rPr>
          <w:t>5</w:t>
        </w:r>
        <w:r>
          <w:rPr>
            <w:noProof/>
            <w:webHidden/>
          </w:rPr>
          <w:fldChar w:fldCharType="end"/>
        </w:r>
      </w:hyperlink>
    </w:p>
    <w:p w14:paraId="2855FB8C" w14:textId="07B9EC45" w:rsidR="00E949AA" w:rsidRPr="0082229B" w:rsidRDefault="00E949AA">
      <w:pPr>
        <w:pStyle w:val="TOC2"/>
        <w:rPr>
          <w:rFonts w:ascii="等线" w:eastAsia="等线" w:hAnsi="等线"/>
          <w:bCs w:val="0"/>
          <w:noProof/>
          <w:sz w:val="21"/>
          <w:szCs w:val="22"/>
        </w:rPr>
      </w:pPr>
      <w:hyperlink w:anchor="_Toc1812358" w:history="1">
        <w:r w:rsidRPr="00F3067E">
          <w:rPr>
            <w:rStyle w:val="afc"/>
            <w:noProof/>
            <w:snapToGrid w:val="0"/>
            <w:w w:val="0"/>
            <w:kern w:val="0"/>
          </w:rPr>
          <w:t>2.4</w:t>
        </w:r>
        <w:r w:rsidRPr="0082229B">
          <w:rPr>
            <w:rFonts w:ascii="等线" w:eastAsia="等线" w:hAnsi="等线"/>
            <w:bCs w:val="0"/>
            <w:noProof/>
            <w:sz w:val="21"/>
            <w:szCs w:val="22"/>
          </w:rPr>
          <w:tab/>
        </w:r>
        <w:r w:rsidRPr="00F3067E">
          <w:rPr>
            <w:rStyle w:val="afc"/>
            <w:noProof/>
          </w:rPr>
          <w:t>测试程序说明</w:t>
        </w:r>
        <w:r>
          <w:rPr>
            <w:noProof/>
            <w:webHidden/>
          </w:rPr>
          <w:tab/>
        </w:r>
        <w:r>
          <w:rPr>
            <w:noProof/>
            <w:webHidden/>
          </w:rPr>
          <w:fldChar w:fldCharType="begin"/>
        </w:r>
        <w:r>
          <w:rPr>
            <w:noProof/>
            <w:webHidden/>
          </w:rPr>
          <w:instrText xml:space="preserve"> PAGEREF _Toc1812358 \h </w:instrText>
        </w:r>
        <w:r>
          <w:rPr>
            <w:noProof/>
            <w:webHidden/>
          </w:rPr>
        </w:r>
        <w:r>
          <w:rPr>
            <w:noProof/>
            <w:webHidden/>
          </w:rPr>
          <w:fldChar w:fldCharType="separate"/>
        </w:r>
        <w:r>
          <w:rPr>
            <w:noProof/>
            <w:webHidden/>
          </w:rPr>
          <w:t>5</w:t>
        </w:r>
        <w:r>
          <w:rPr>
            <w:noProof/>
            <w:webHidden/>
          </w:rPr>
          <w:fldChar w:fldCharType="end"/>
        </w:r>
      </w:hyperlink>
    </w:p>
    <w:p w14:paraId="059FFC5C" w14:textId="69981443" w:rsidR="00E949AA" w:rsidRPr="0082229B" w:rsidRDefault="00E949AA">
      <w:pPr>
        <w:pStyle w:val="TOC2"/>
        <w:rPr>
          <w:rFonts w:ascii="等线" w:eastAsia="等线" w:hAnsi="等线"/>
          <w:bCs w:val="0"/>
          <w:noProof/>
          <w:sz w:val="21"/>
          <w:szCs w:val="22"/>
        </w:rPr>
      </w:pPr>
      <w:hyperlink w:anchor="_Toc1812359" w:history="1">
        <w:r w:rsidRPr="00F3067E">
          <w:rPr>
            <w:rStyle w:val="afc"/>
            <w:noProof/>
            <w:snapToGrid w:val="0"/>
            <w:w w:val="0"/>
            <w:kern w:val="0"/>
          </w:rPr>
          <w:t>2.5</w:t>
        </w:r>
        <w:r w:rsidRPr="0082229B">
          <w:rPr>
            <w:rFonts w:ascii="等线" w:eastAsia="等线" w:hAnsi="等线"/>
            <w:bCs w:val="0"/>
            <w:noProof/>
            <w:sz w:val="21"/>
            <w:szCs w:val="22"/>
          </w:rPr>
          <w:tab/>
        </w:r>
        <w:r w:rsidRPr="00F3067E">
          <w:rPr>
            <w:rStyle w:val="afc"/>
            <w:noProof/>
          </w:rPr>
          <w:t>测试方法</w:t>
        </w:r>
        <w:r>
          <w:rPr>
            <w:noProof/>
            <w:webHidden/>
          </w:rPr>
          <w:tab/>
        </w:r>
        <w:r>
          <w:rPr>
            <w:noProof/>
            <w:webHidden/>
          </w:rPr>
          <w:fldChar w:fldCharType="begin"/>
        </w:r>
        <w:r>
          <w:rPr>
            <w:noProof/>
            <w:webHidden/>
          </w:rPr>
          <w:instrText xml:space="preserve"> PAGEREF _Toc1812359 \h </w:instrText>
        </w:r>
        <w:r>
          <w:rPr>
            <w:noProof/>
            <w:webHidden/>
          </w:rPr>
        </w:r>
        <w:r>
          <w:rPr>
            <w:noProof/>
            <w:webHidden/>
          </w:rPr>
          <w:fldChar w:fldCharType="separate"/>
        </w:r>
        <w:r>
          <w:rPr>
            <w:noProof/>
            <w:webHidden/>
          </w:rPr>
          <w:t>6</w:t>
        </w:r>
        <w:r>
          <w:rPr>
            <w:noProof/>
            <w:webHidden/>
          </w:rPr>
          <w:fldChar w:fldCharType="end"/>
        </w:r>
      </w:hyperlink>
    </w:p>
    <w:p w14:paraId="65A1085F" w14:textId="2ABF3B0D" w:rsidR="00E949AA" w:rsidRPr="0082229B" w:rsidRDefault="00E949AA">
      <w:pPr>
        <w:pStyle w:val="TOC1"/>
        <w:rPr>
          <w:rFonts w:ascii="等线" w:eastAsia="等线" w:hAnsi="等线"/>
          <w:bCs w:val="0"/>
          <w:iCs w:val="0"/>
          <w:noProof/>
          <w:sz w:val="21"/>
          <w:szCs w:val="22"/>
        </w:rPr>
      </w:pPr>
      <w:hyperlink w:anchor="_Toc1812360" w:history="1">
        <w:r w:rsidRPr="00F3067E">
          <w:rPr>
            <w:rStyle w:val="afc"/>
            <w:noProof/>
          </w:rPr>
          <w:t>第三章</w:t>
        </w:r>
        <w:r w:rsidRPr="0082229B">
          <w:rPr>
            <w:rFonts w:ascii="等线" w:eastAsia="等线" w:hAnsi="等线"/>
            <w:bCs w:val="0"/>
            <w:iCs w:val="0"/>
            <w:noProof/>
            <w:sz w:val="21"/>
            <w:szCs w:val="22"/>
          </w:rPr>
          <w:tab/>
        </w:r>
        <w:r w:rsidRPr="00F3067E">
          <w:rPr>
            <w:rStyle w:val="afc"/>
            <w:noProof/>
          </w:rPr>
          <w:t>功能测试</w:t>
        </w:r>
        <w:r>
          <w:rPr>
            <w:noProof/>
            <w:webHidden/>
          </w:rPr>
          <w:tab/>
        </w:r>
        <w:r>
          <w:rPr>
            <w:noProof/>
            <w:webHidden/>
          </w:rPr>
          <w:fldChar w:fldCharType="begin"/>
        </w:r>
        <w:r>
          <w:rPr>
            <w:noProof/>
            <w:webHidden/>
          </w:rPr>
          <w:instrText xml:space="preserve"> PAGEREF _Toc1812360 \h </w:instrText>
        </w:r>
        <w:r>
          <w:rPr>
            <w:noProof/>
            <w:webHidden/>
          </w:rPr>
        </w:r>
        <w:r>
          <w:rPr>
            <w:noProof/>
            <w:webHidden/>
          </w:rPr>
          <w:fldChar w:fldCharType="separate"/>
        </w:r>
        <w:r>
          <w:rPr>
            <w:noProof/>
            <w:webHidden/>
          </w:rPr>
          <w:t>7</w:t>
        </w:r>
        <w:r>
          <w:rPr>
            <w:noProof/>
            <w:webHidden/>
          </w:rPr>
          <w:fldChar w:fldCharType="end"/>
        </w:r>
      </w:hyperlink>
    </w:p>
    <w:p w14:paraId="6DCB1221" w14:textId="6B4AF6B3" w:rsidR="00E949AA" w:rsidRPr="0082229B" w:rsidRDefault="00E949AA">
      <w:pPr>
        <w:pStyle w:val="TOC2"/>
        <w:rPr>
          <w:rFonts w:ascii="等线" w:eastAsia="等线" w:hAnsi="等线"/>
          <w:bCs w:val="0"/>
          <w:noProof/>
          <w:sz w:val="21"/>
          <w:szCs w:val="22"/>
        </w:rPr>
      </w:pPr>
      <w:hyperlink w:anchor="_Toc1812361" w:history="1">
        <w:r w:rsidRPr="00F3067E">
          <w:rPr>
            <w:rStyle w:val="afc"/>
            <w:noProof/>
            <w:snapToGrid w:val="0"/>
            <w:w w:val="0"/>
            <w:kern w:val="0"/>
          </w:rPr>
          <w:t>3.1</w:t>
        </w:r>
        <w:r w:rsidRPr="0082229B">
          <w:rPr>
            <w:rFonts w:ascii="等线" w:eastAsia="等线" w:hAnsi="等线"/>
            <w:bCs w:val="0"/>
            <w:noProof/>
            <w:sz w:val="21"/>
            <w:szCs w:val="22"/>
          </w:rPr>
          <w:tab/>
        </w:r>
        <w:r w:rsidRPr="00F3067E">
          <w:rPr>
            <w:rStyle w:val="afc"/>
            <w:noProof/>
          </w:rPr>
          <w:t>密钥生成</w:t>
        </w:r>
        <w:r w:rsidRPr="00F3067E">
          <w:rPr>
            <w:rStyle w:val="afc"/>
            <w:noProof/>
          </w:rPr>
          <w:t>-</w:t>
        </w:r>
        <w:r w:rsidRPr="00F3067E">
          <w:rPr>
            <w:rStyle w:val="afc"/>
            <w:noProof/>
          </w:rPr>
          <w:t>健壮性测试</w:t>
        </w:r>
        <w:r>
          <w:rPr>
            <w:noProof/>
            <w:webHidden/>
          </w:rPr>
          <w:tab/>
        </w:r>
        <w:r>
          <w:rPr>
            <w:noProof/>
            <w:webHidden/>
          </w:rPr>
          <w:fldChar w:fldCharType="begin"/>
        </w:r>
        <w:r>
          <w:rPr>
            <w:noProof/>
            <w:webHidden/>
          </w:rPr>
          <w:instrText xml:space="preserve"> PAGEREF _Toc1812361 \h </w:instrText>
        </w:r>
        <w:r>
          <w:rPr>
            <w:noProof/>
            <w:webHidden/>
          </w:rPr>
        </w:r>
        <w:r>
          <w:rPr>
            <w:noProof/>
            <w:webHidden/>
          </w:rPr>
          <w:fldChar w:fldCharType="separate"/>
        </w:r>
        <w:r>
          <w:rPr>
            <w:noProof/>
            <w:webHidden/>
          </w:rPr>
          <w:t>7</w:t>
        </w:r>
        <w:r>
          <w:rPr>
            <w:noProof/>
            <w:webHidden/>
          </w:rPr>
          <w:fldChar w:fldCharType="end"/>
        </w:r>
      </w:hyperlink>
    </w:p>
    <w:p w14:paraId="2283723A" w14:textId="71FC9809" w:rsidR="00E949AA" w:rsidRPr="0082229B" w:rsidRDefault="00E949AA">
      <w:pPr>
        <w:pStyle w:val="TOC2"/>
        <w:rPr>
          <w:rFonts w:ascii="等线" w:eastAsia="等线" w:hAnsi="等线"/>
          <w:bCs w:val="0"/>
          <w:noProof/>
          <w:sz w:val="21"/>
          <w:szCs w:val="22"/>
        </w:rPr>
      </w:pPr>
      <w:hyperlink w:anchor="_Toc1812362" w:history="1">
        <w:r w:rsidRPr="00F3067E">
          <w:rPr>
            <w:rStyle w:val="afc"/>
            <w:noProof/>
            <w:snapToGrid w:val="0"/>
            <w:w w:val="0"/>
            <w:kern w:val="0"/>
          </w:rPr>
          <w:t>3.2</w:t>
        </w:r>
        <w:r w:rsidRPr="0082229B">
          <w:rPr>
            <w:rFonts w:ascii="等线" w:eastAsia="等线" w:hAnsi="等线"/>
            <w:bCs w:val="0"/>
            <w:noProof/>
            <w:sz w:val="21"/>
            <w:szCs w:val="22"/>
          </w:rPr>
          <w:tab/>
        </w:r>
        <w:r w:rsidRPr="00F3067E">
          <w:rPr>
            <w:rStyle w:val="afc"/>
            <w:noProof/>
          </w:rPr>
          <w:t>签名</w:t>
        </w:r>
        <w:r w:rsidRPr="00F3067E">
          <w:rPr>
            <w:rStyle w:val="afc"/>
            <w:noProof/>
          </w:rPr>
          <w:t>-</w:t>
        </w:r>
        <w:r w:rsidRPr="00F3067E">
          <w:rPr>
            <w:rStyle w:val="afc"/>
            <w:noProof/>
          </w:rPr>
          <w:t>健壮性测试</w:t>
        </w:r>
        <w:r>
          <w:rPr>
            <w:noProof/>
            <w:webHidden/>
          </w:rPr>
          <w:tab/>
        </w:r>
        <w:r>
          <w:rPr>
            <w:noProof/>
            <w:webHidden/>
          </w:rPr>
          <w:fldChar w:fldCharType="begin"/>
        </w:r>
        <w:r>
          <w:rPr>
            <w:noProof/>
            <w:webHidden/>
          </w:rPr>
          <w:instrText xml:space="preserve"> PAGEREF _Toc1812362 \h </w:instrText>
        </w:r>
        <w:r>
          <w:rPr>
            <w:noProof/>
            <w:webHidden/>
          </w:rPr>
        </w:r>
        <w:r>
          <w:rPr>
            <w:noProof/>
            <w:webHidden/>
          </w:rPr>
          <w:fldChar w:fldCharType="separate"/>
        </w:r>
        <w:r>
          <w:rPr>
            <w:noProof/>
            <w:webHidden/>
          </w:rPr>
          <w:t>7</w:t>
        </w:r>
        <w:r>
          <w:rPr>
            <w:noProof/>
            <w:webHidden/>
          </w:rPr>
          <w:fldChar w:fldCharType="end"/>
        </w:r>
      </w:hyperlink>
    </w:p>
    <w:p w14:paraId="27C1E6D3" w14:textId="7C9D3FFC" w:rsidR="00E949AA" w:rsidRPr="0082229B" w:rsidRDefault="00E949AA">
      <w:pPr>
        <w:pStyle w:val="TOC2"/>
        <w:rPr>
          <w:rFonts w:ascii="等线" w:eastAsia="等线" w:hAnsi="等线"/>
          <w:bCs w:val="0"/>
          <w:noProof/>
          <w:sz w:val="21"/>
          <w:szCs w:val="22"/>
        </w:rPr>
      </w:pPr>
      <w:hyperlink w:anchor="_Toc1812363" w:history="1">
        <w:r w:rsidRPr="00F3067E">
          <w:rPr>
            <w:rStyle w:val="afc"/>
            <w:noProof/>
            <w:snapToGrid w:val="0"/>
            <w:w w:val="0"/>
            <w:kern w:val="0"/>
          </w:rPr>
          <w:t>3.3</w:t>
        </w:r>
        <w:r w:rsidRPr="0082229B">
          <w:rPr>
            <w:rFonts w:ascii="等线" w:eastAsia="等线" w:hAnsi="等线"/>
            <w:bCs w:val="0"/>
            <w:noProof/>
            <w:sz w:val="21"/>
            <w:szCs w:val="22"/>
          </w:rPr>
          <w:tab/>
        </w:r>
        <w:r w:rsidRPr="00F3067E">
          <w:rPr>
            <w:rStyle w:val="afc"/>
            <w:noProof/>
          </w:rPr>
          <w:t>验签</w:t>
        </w:r>
        <w:r w:rsidRPr="00F3067E">
          <w:rPr>
            <w:rStyle w:val="afc"/>
            <w:noProof/>
          </w:rPr>
          <w:t>-</w:t>
        </w:r>
        <w:r w:rsidRPr="00F3067E">
          <w:rPr>
            <w:rStyle w:val="afc"/>
            <w:noProof/>
          </w:rPr>
          <w:t>健壮性测试</w:t>
        </w:r>
        <w:r>
          <w:rPr>
            <w:noProof/>
            <w:webHidden/>
          </w:rPr>
          <w:tab/>
        </w:r>
        <w:r>
          <w:rPr>
            <w:noProof/>
            <w:webHidden/>
          </w:rPr>
          <w:fldChar w:fldCharType="begin"/>
        </w:r>
        <w:r>
          <w:rPr>
            <w:noProof/>
            <w:webHidden/>
          </w:rPr>
          <w:instrText xml:space="preserve"> PAGEREF _Toc1812363 \h </w:instrText>
        </w:r>
        <w:r>
          <w:rPr>
            <w:noProof/>
            <w:webHidden/>
          </w:rPr>
        </w:r>
        <w:r>
          <w:rPr>
            <w:noProof/>
            <w:webHidden/>
          </w:rPr>
          <w:fldChar w:fldCharType="separate"/>
        </w:r>
        <w:r>
          <w:rPr>
            <w:noProof/>
            <w:webHidden/>
          </w:rPr>
          <w:t>8</w:t>
        </w:r>
        <w:r>
          <w:rPr>
            <w:noProof/>
            <w:webHidden/>
          </w:rPr>
          <w:fldChar w:fldCharType="end"/>
        </w:r>
      </w:hyperlink>
    </w:p>
    <w:p w14:paraId="54C0F8A1" w14:textId="471CCD0D" w:rsidR="00E949AA" w:rsidRPr="0082229B" w:rsidRDefault="00E949AA">
      <w:pPr>
        <w:pStyle w:val="TOC2"/>
        <w:rPr>
          <w:rFonts w:ascii="等线" w:eastAsia="等线" w:hAnsi="等线"/>
          <w:bCs w:val="0"/>
          <w:noProof/>
          <w:sz w:val="21"/>
          <w:szCs w:val="22"/>
        </w:rPr>
      </w:pPr>
      <w:hyperlink w:anchor="_Toc1812364" w:history="1">
        <w:r w:rsidRPr="00F3067E">
          <w:rPr>
            <w:rStyle w:val="afc"/>
            <w:noProof/>
            <w:snapToGrid w:val="0"/>
            <w:w w:val="0"/>
            <w:kern w:val="0"/>
          </w:rPr>
          <w:t>3.4</w:t>
        </w:r>
        <w:r w:rsidRPr="0082229B">
          <w:rPr>
            <w:rFonts w:ascii="等线" w:eastAsia="等线" w:hAnsi="等线"/>
            <w:bCs w:val="0"/>
            <w:noProof/>
            <w:sz w:val="21"/>
            <w:szCs w:val="22"/>
          </w:rPr>
          <w:tab/>
        </w:r>
        <w:r w:rsidRPr="00F3067E">
          <w:rPr>
            <w:rStyle w:val="afc"/>
            <w:noProof/>
          </w:rPr>
          <w:t>验签</w:t>
        </w:r>
        <w:r w:rsidRPr="00F3067E">
          <w:rPr>
            <w:rStyle w:val="afc"/>
            <w:noProof/>
          </w:rPr>
          <w:t>-</w:t>
        </w:r>
        <w:r w:rsidRPr="00F3067E">
          <w:rPr>
            <w:rStyle w:val="afc"/>
            <w:noProof/>
          </w:rPr>
          <w:t>正向功能验证</w:t>
        </w:r>
        <w:r>
          <w:rPr>
            <w:noProof/>
            <w:webHidden/>
          </w:rPr>
          <w:tab/>
        </w:r>
        <w:r>
          <w:rPr>
            <w:noProof/>
            <w:webHidden/>
          </w:rPr>
          <w:fldChar w:fldCharType="begin"/>
        </w:r>
        <w:r>
          <w:rPr>
            <w:noProof/>
            <w:webHidden/>
          </w:rPr>
          <w:instrText xml:space="preserve"> PAGEREF _Toc1812364 \h </w:instrText>
        </w:r>
        <w:r>
          <w:rPr>
            <w:noProof/>
            <w:webHidden/>
          </w:rPr>
        </w:r>
        <w:r>
          <w:rPr>
            <w:noProof/>
            <w:webHidden/>
          </w:rPr>
          <w:fldChar w:fldCharType="separate"/>
        </w:r>
        <w:r>
          <w:rPr>
            <w:noProof/>
            <w:webHidden/>
          </w:rPr>
          <w:t>8</w:t>
        </w:r>
        <w:r>
          <w:rPr>
            <w:noProof/>
            <w:webHidden/>
          </w:rPr>
          <w:fldChar w:fldCharType="end"/>
        </w:r>
      </w:hyperlink>
    </w:p>
    <w:p w14:paraId="0A0F1960" w14:textId="2018A88A" w:rsidR="00E949AA" w:rsidRPr="0082229B" w:rsidRDefault="00E949AA">
      <w:pPr>
        <w:pStyle w:val="TOC2"/>
        <w:rPr>
          <w:rFonts w:ascii="等线" w:eastAsia="等线" w:hAnsi="等线"/>
          <w:bCs w:val="0"/>
          <w:noProof/>
          <w:sz w:val="21"/>
          <w:szCs w:val="22"/>
        </w:rPr>
      </w:pPr>
      <w:hyperlink w:anchor="_Toc1812365" w:history="1">
        <w:r w:rsidRPr="00F3067E">
          <w:rPr>
            <w:rStyle w:val="afc"/>
            <w:noProof/>
            <w:snapToGrid w:val="0"/>
            <w:w w:val="0"/>
            <w:kern w:val="0"/>
          </w:rPr>
          <w:t>3.5</w:t>
        </w:r>
        <w:r w:rsidRPr="0082229B">
          <w:rPr>
            <w:rFonts w:ascii="等线" w:eastAsia="等线" w:hAnsi="等线"/>
            <w:bCs w:val="0"/>
            <w:noProof/>
            <w:sz w:val="21"/>
            <w:szCs w:val="22"/>
          </w:rPr>
          <w:tab/>
        </w:r>
        <w:r w:rsidRPr="00F3067E">
          <w:rPr>
            <w:rStyle w:val="afc"/>
            <w:noProof/>
          </w:rPr>
          <w:t>验签</w:t>
        </w:r>
        <w:r w:rsidRPr="00F3067E">
          <w:rPr>
            <w:rStyle w:val="afc"/>
            <w:noProof/>
          </w:rPr>
          <w:t>-</w:t>
        </w:r>
        <w:r w:rsidRPr="00F3067E">
          <w:rPr>
            <w:rStyle w:val="afc"/>
            <w:noProof/>
          </w:rPr>
          <w:t>反向功能验证（修改签名）</w:t>
        </w:r>
        <w:r>
          <w:rPr>
            <w:noProof/>
            <w:webHidden/>
          </w:rPr>
          <w:tab/>
        </w:r>
        <w:r>
          <w:rPr>
            <w:noProof/>
            <w:webHidden/>
          </w:rPr>
          <w:fldChar w:fldCharType="begin"/>
        </w:r>
        <w:r>
          <w:rPr>
            <w:noProof/>
            <w:webHidden/>
          </w:rPr>
          <w:instrText xml:space="preserve"> PAGEREF _Toc1812365 \h </w:instrText>
        </w:r>
        <w:r>
          <w:rPr>
            <w:noProof/>
            <w:webHidden/>
          </w:rPr>
        </w:r>
        <w:r>
          <w:rPr>
            <w:noProof/>
            <w:webHidden/>
          </w:rPr>
          <w:fldChar w:fldCharType="separate"/>
        </w:r>
        <w:r>
          <w:rPr>
            <w:noProof/>
            <w:webHidden/>
          </w:rPr>
          <w:t>9</w:t>
        </w:r>
        <w:r>
          <w:rPr>
            <w:noProof/>
            <w:webHidden/>
          </w:rPr>
          <w:fldChar w:fldCharType="end"/>
        </w:r>
      </w:hyperlink>
    </w:p>
    <w:p w14:paraId="004D2609" w14:textId="2ED226DD" w:rsidR="00E949AA" w:rsidRPr="0082229B" w:rsidRDefault="00E949AA">
      <w:pPr>
        <w:pStyle w:val="TOC2"/>
        <w:rPr>
          <w:rFonts w:ascii="等线" w:eastAsia="等线" w:hAnsi="等线"/>
          <w:bCs w:val="0"/>
          <w:noProof/>
          <w:sz w:val="21"/>
          <w:szCs w:val="22"/>
        </w:rPr>
      </w:pPr>
      <w:hyperlink w:anchor="_Toc1812366" w:history="1">
        <w:r w:rsidRPr="00F3067E">
          <w:rPr>
            <w:rStyle w:val="afc"/>
            <w:noProof/>
            <w:snapToGrid w:val="0"/>
            <w:w w:val="0"/>
            <w:kern w:val="0"/>
          </w:rPr>
          <w:t>3.6</w:t>
        </w:r>
        <w:r w:rsidRPr="0082229B">
          <w:rPr>
            <w:rFonts w:ascii="等线" w:eastAsia="等线" w:hAnsi="等线"/>
            <w:bCs w:val="0"/>
            <w:noProof/>
            <w:sz w:val="21"/>
            <w:szCs w:val="22"/>
          </w:rPr>
          <w:tab/>
        </w:r>
        <w:r w:rsidRPr="00F3067E">
          <w:rPr>
            <w:rStyle w:val="afc"/>
            <w:noProof/>
          </w:rPr>
          <w:t>验签</w:t>
        </w:r>
        <w:r w:rsidRPr="00F3067E">
          <w:rPr>
            <w:rStyle w:val="afc"/>
            <w:noProof/>
          </w:rPr>
          <w:t>-</w:t>
        </w:r>
        <w:r w:rsidRPr="00F3067E">
          <w:rPr>
            <w:rStyle w:val="afc"/>
            <w:noProof/>
          </w:rPr>
          <w:t>反向功能验证（修改消息）</w:t>
        </w:r>
        <w:r>
          <w:rPr>
            <w:noProof/>
            <w:webHidden/>
          </w:rPr>
          <w:tab/>
        </w:r>
        <w:r>
          <w:rPr>
            <w:noProof/>
            <w:webHidden/>
          </w:rPr>
          <w:fldChar w:fldCharType="begin"/>
        </w:r>
        <w:r>
          <w:rPr>
            <w:noProof/>
            <w:webHidden/>
          </w:rPr>
          <w:instrText xml:space="preserve"> PAGEREF _Toc1812366 \h </w:instrText>
        </w:r>
        <w:r>
          <w:rPr>
            <w:noProof/>
            <w:webHidden/>
          </w:rPr>
        </w:r>
        <w:r>
          <w:rPr>
            <w:noProof/>
            <w:webHidden/>
          </w:rPr>
          <w:fldChar w:fldCharType="separate"/>
        </w:r>
        <w:r>
          <w:rPr>
            <w:noProof/>
            <w:webHidden/>
          </w:rPr>
          <w:t>10</w:t>
        </w:r>
        <w:r>
          <w:rPr>
            <w:noProof/>
            <w:webHidden/>
          </w:rPr>
          <w:fldChar w:fldCharType="end"/>
        </w:r>
      </w:hyperlink>
    </w:p>
    <w:p w14:paraId="2AB8D68D" w14:textId="65C52768" w:rsidR="00E949AA" w:rsidRPr="0082229B" w:rsidRDefault="00E949AA">
      <w:pPr>
        <w:pStyle w:val="TOC2"/>
        <w:rPr>
          <w:rFonts w:ascii="等线" w:eastAsia="等线" w:hAnsi="等线"/>
          <w:bCs w:val="0"/>
          <w:noProof/>
          <w:sz w:val="21"/>
          <w:szCs w:val="22"/>
        </w:rPr>
      </w:pPr>
      <w:hyperlink w:anchor="_Toc1812367" w:history="1">
        <w:r w:rsidRPr="00F3067E">
          <w:rPr>
            <w:rStyle w:val="afc"/>
            <w:noProof/>
            <w:snapToGrid w:val="0"/>
            <w:w w:val="0"/>
            <w:kern w:val="0"/>
          </w:rPr>
          <w:t>3.7</w:t>
        </w:r>
        <w:r w:rsidRPr="0082229B">
          <w:rPr>
            <w:rFonts w:ascii="等线" w:eastAsia="等线" w:hAnsi="等线"/>
            <w:bCs w:val="0"/>
            <w:noProof/>
            <w:sz w:val="21"/>
            <w:szCs w:val="22"/>
          </w:rPr>
          <w:tab/>
        </w:r>
        <w:r w:rsidRPr="00F3067E">
          <w:rPr>
            <w:rStyle w:val="afc"/>
            <w:noProof/>
          </w:rPr>
          <w:t>验签</w:t>
        </w:r>
        <w:r w:rsidRPr="00F3067E">
          <w:rPr>
            <w:rStyle w:val="afc"/>
            <w:noProof/>
          </w:rPr>
          <w:t>-</w:t>
        </w:r>
        <w:r w:rsidRPr="00F3067E">
          <w:rPr>
            <w:rStyle w:val="afc"/>
            <w:noProof/>
          </w:rPr>
          <w:t>反向功能验证（修改密钥）</w:t>
        </w:r>
        <w:r>
          <w:rPr>
            <w:noProof/>
            <w:webHidden/>
          </w:rPr>
          <w:tab/>
        </w:r>
        <w:r>
          <w:rPr>
            <w:noProof/>
            <w:webHidden/>
          </w:rPr>
          <w:fldChar w:fldCharType="begin"/>
        </w:r>
        <w:r>
          <w:rPr>
            <w:noProof/>
            <w:webHidden/>
          </w:rPr>
          <w:instrText xml:space="preserve"> PAGEREF _Toc1812367 \h </w:instrText>
        </w:r>
        <w:r>
          <w:rPr>
            <w:noProof/>
            <w:webHidden/>
          </w:rPr>
        </w:r>
        <w:r>
          <w:rPr>
            <w:noProof/>
            <w:webHidden/>
          </w:rPr>
          <w:fldChar w:fldCharType="separate"/>
        </w:r>
        <w:r>
          <w:rPr>
            <w:noProof/>
            <w:webHidden/>
          </w:rPr>
          <w:t>11</w:t>
        </w:r>
        <w:r>
          <w:rPr>
            <w:noProof/>
            <w:webHidden/>
          </w:rPr>
          <w:fldChar w:fldCharType="end"/>
        </w:r>
      </w:hyperlink>
    </w:p>
    <w:p w14:paraId="100BAA4E" w14:textId="156A91B2" w:rsidR="00E949AA" w:rsidRPr="0082229B" w:rsidRDefault="00E949AA">
      <w:pPr>
        <w:pStyle w:val="TOC2"/>
        <w:rPr>
          <w:rFonts w:ascii="等线" w:eastAsia="等线" w:hAnsi="等线"/>
          <w:bCs w:val="0"/>
          <w:noProof/>
          <w:sz w:val="21"/>
          <w:szCs w:val="22"/>
        </w:rPr>
      </w:pPr>
      <w:hyperlink w:anchor="_Toc1812368" w:history="1">
        <w:r w:rsidRPr="00F3067E">
          <w:rPr>
            <w:rStyle w:val="afc"/>
            <w:noProof/>
            <w:snapToGrid w:val="0"/>
            <w:w w:val="0"/>
            <w:kern w:val="0"/>
          </w:rPr>
          <w:t>3.8</w:t>
        </w:r>
        <w:r w:rsidRPr="0082229B">
          <w:rPr>
            <w:rFonts w:ascii="等线" w:eastAsia="等线" w:hAnsi="等线"/>
            <w:bCs w:val="0"/>
            <w:noProof/>
            <w:sz w:val="21"/>
            <w:szCs w:val="22"/>
          </w:rPr>
          <w:tab/>
        </w:r>
        <w:r w:rsidRPr="00F3067E">
          <w:rPr>
            <w:rStyle w:val="afc"/>
            <w:noProof/>
          </w:rPr>
          <w:t>聚合签名</w:t>
        </w:r>
        <w:r w:rsidRPr="00F3067E">
          <w:rPr>
            <w:rStyle w:val="afc"/>
            <w:noProof/>
          </w:rPr>
          <w:t>-</w:t>
        </w:r>
        <w:r w:rsidRPr="00F3067E">
          <w:rPr>
            <w:rStyle w:val="afc"/>
            <w:noProof/>
          </w:rPr>
          <w:t>健壮性测试</w:t>
        </w:r>
        <w:r>
          <w:rPr>
            <w:noProof/>
            <w:webHidden/>
          </w:rPr>
          <w:tab/>
        </w:r>
        <w:r>
          <w:rPr>
            <w:noProof/>
            <w:webHidden/>
          </w:rPr>
          <w:fldChar w:fldCharType="begin"/>
        </w:r>
        <w:r>
          <w:rPr>
            <w:noProof/>
            <w:webHidden/>
          </w:rPr>
          <w:instrText xml:space="preserve"> PAGEREF _Toc1812368 \h </w:instrText>
        </w:r>
        <w:r>
          <w:rPr>
            <w:noProof/>
            <w:webHidden/>
          </w:rPr>
        </w:r>
        <w:r>
          <w:rPr>
            <w:noProof/>
            <w:webHidden/>
          </w:rPr>
          <w:fldChar w:fldCharType="separate"/>
        </w:r>
        <w:r>
          <w:rPr>
            <w:noProof/>
            <w:webHidden/>
          </w:rPr>
          <w:t>12</w:t>
        </w:r>
        <w:r>
          <w:rPr>
            <w:noProof/>
            <w:webHidden/>
          </w:rPr>
          <w:fldChar w:fldCharType="end"/>
        </w:r>
      </w:hyperlink>
    </w:p>
    <w:p w14:paraId="2A913459" w14:textId="311FA246" w:rsidR="00E949AA" w:rsidRPr="0082229B" w:rsidRDefault="00E949AA">
      <w:pPr>
        <w:pStyle w:val="TOC2"/>
        <w:rPr>
          <w:rFonts w:ascii="等线" w:eastAsia="等线" w:hAnsi="等线"/>
          <w:bCs w:val="0"/>
          <w:noProof/>
          <w:sz w:val="21"/>
          <w:szCs w:val="22"/>
        </w:rPr>
      </w:pPr>
      <w:hyperlink w:anchor="_Toc1812369" w:history="1">
        <w:r w:rsidRPr="00F3067E">
          <w:rPr>
            <w:rStyle w:val="afc"/>
            <w:noProof/>
            <w:snapToGrid w:val="0"/>
            <w:w w:val="0"/>
            <w:kern w:val="0"/>
          </w:rPr>
          <w:t>3.9</w:t>
        </w:r>
        <w:r w:rsidRPr="0082229B">
          <w:rPr>
            <w:rFonts w:ascii="等线" w:eastAsia="等线" w:hAnsi="等线"/>
            <w:bCs w:val="0"/>
            <w:noProof/>
            <w:sz w:val="21"/>
            <w:szCs w:val="22"/>
          </w:rPr>
          <w:tab/>
        </w:r>
        <w:r w:rsidRPr="00F3067E">
          <w:rPr>
            <w:rStyle w:val="afc"/>
            <w:noProof/>
          </w:rPr>
          <w:t>聚合签名</w:t>
        </w:r>
        <w:r w:rsidRPr="00F3067E">
          <w:rPr>
            <w:rStyle w:val="afc"/>
            <w:noProof/>
          </w:rPr>
          <w:t>-</w:t>
        </w:r>
        <w:r w:rsidRPr="00F3067E">
          <w:rPr>
            <w:rStyle w:val="afc"/>
            <w:noProof/>
          </w:rPr>
          <w:t>合法签名的聚合</w:t>
        </w:r>
        <w:r>
          <w:rPr>
            <w:noProof/>
            <w:webHidden/>
          </w:rPr>
          <w:tab/>
        </w:r>
        <w:r>
          <w:rPr>
            <w:noProof/>
            <w:webHidden/>
          </w:rPr>
          <w:fldChar w:fldCharType="begin"/>
        </w:r>
        <w:r>
          <w:rPr>
            <w:noProof/>
            <w:webHidden/>
          </w:rPr>
          <w:instrText xml:space="preserve"> PAGEREF _Toc1812369 \h </w:instrText>
        </w:r>
        <w:r>
          <w:rPr>
            <w:noProof/>
            <w:webHidden/>
          </w:rPr>
        </w:r>
        <w:r>
          <w:rPr>
            <w:noProof/>
            <w:webHidden/>
          </w:rPr>
          <w:fldChar w:fldCharType="separate"/>
        </w:r>
        <w:r>
          <w:rPr>
            <w:noProof/>
            <w:webHidden/>
          </w:rPr>
          <w:t>13</w:t>
        </w:r>
        <w:r>
          <w:rPr>
            <w:noProof/>
            <w:webHidden/>
          </w:rPr>
          <w:fldChar w:fldCharType="end"/>
        </w:r>
      </w:hyperlink>
    </w:p>
    <w:p w14:paraId="1F921526" w14:textId="20B55B3C" w:rsidR="00E949AA" w:rsidRPr="0082229B" w:rsidRDefault="00E949AA">
      <w:pPr>
        <w:pStyle w:val="TOC2"/>
        <w:tabs>
          <w:tab w:val="left" w:pos="1260"/>
        </w:tabs>
        <w:rPr>
          <w:rFonts w:ascii="等线" w:eastAsia="等线" w:hAnsi="等线"/>
          <w:bCs w:val="0"/>
          <w:noProof/>
          <w:sz w:val="21"/>
          <w:szCs w:val="22"/>
        </w:rPr>
      </w:pPr>
      <w:hyperlink w:anchor="_Toc1812370" w:history="1">
        <w:r w:rsidRPr="00F3067E">
          <w:rPr>
            <w:rStyle w:val="afc"/>
            <w:noProof/>
            <w:snapToGrid w:val="0"/>
            <w:w w:val="0"/>
            <w:kern w:val="0"/>
          </w:rPr>
          <w:t>3.10</w:t>
        </w:r>
        <w:r w:rsidRPr="0082229B">
          <w:rPr>
            <w:rFonts w:ascii="等线" w:eastAsia="等线" w:hAnsi="等线"/>
            <w:bCs w:val="0"/>
            <w:noProof/>
            <w:sz w:val="21"/>
            <w:szCs w:val="22"/>
          </w:rPr>
          <w:tab/>
        </w:r>
        <w:r w:rsidRPr="00F3067E">
          <w:rPr>
            <w:rStyle w:val="afc"/>
            <w:noProof/>
          </w:rPr>
          <w:t>聚合签名</w:t>
        </w:r>
        <w:r w:rsidRPr="00F3067E">
          <w:rPr>
            <w:rStyle w:val="afc"/>
            <w:noProof/>
          </w:rPr>
          <w:t>-</w:t>
        </w:r>
        <w:r w:rsidRPr="00F3067E">
          <w:rPr>
            <w:rStyle w:val="afc"/>
            <w:noProof/>
          </w:rPr>
          <w:t>含非法签名的聚合</w:t>
        </w:r>
        <w:r>
          <w:rPr>
            <w:noProof/>
            <w:webHidden/>
          </w:rPr>
          <w:tab/>
        </w:r>
        <w:r>
          <w:rPr>
            <w:noProof/>
            <w:webHidden/>
          </w:rPr>
          <w:fldChar w:fldCharType="begin"/>
        </w:r>
        <w:r>
          <w:rPr>
            <w:noProof/>
            <w:webHidden/>
          </w:rPr>
          <w:instrText xml:space="preserve"> PAGEREF _Toc1812370 \h </w:instrText>
        </w:r>
        <w:r>
          <w:rPr>
            <w:noProof/>
            <w:webHidden/>
          </w:rPr>
        </w:r>
        <w:r>
          <w:rPr>
            <w:noProof/>
            <w:webHidden/>
          </w:rPr>
          <w:fldChar w:fldCharType="separate"/>
        </w:r>
        <w:r>
          <w:rPr>
            <w:noProof/>
            <w:webHidden/>
          </w:rPr>
          <w:t>14</w:t>
        </w:r>
        <w:r>
          <w:rPr>
            <w:noProof/>
            <w:webHidden/>
          </w:rPr>
          <w:fldChar w:fldCharType="end"/>
        </w:r>
      </w:hyperlink>
    </w:p>
    <w:p w14:paraId="42420BFA" w14:textId="5FA1F92F" w:rsidR="00E949AA" w:rsidRPr="0082229B" w:rsidRDefault="00E949AA">
      <w:pPr>
        <w:pStyle w:val="TOC2"/>
        <w:tabs>
          <w:tab w:val="left" w:pos="1260"/>
        </w:tabs>
        <w:rPr>
          <w:rFonts w:ascii="等线" w:eastAsia="等线" w:hAnsi="等线"/>
          <w:bCs w:val="0"/>
          <w:noProof/>
          <w:sz w:val="21"/>
          <w:szCs w:val="22"/>
        </w:rPr>
      </w:pPr>
      <w:hyperlink w:anchor="_Toc1812371" w:history="1">
        <w:r w:rsidRPr="00F3067E">
          <w:rPr>
            <w:rStyle w:val="afc"/>
            <w:noProof/>
            <w:snapToGrid w:val="0"/>
            <w:w w:val="0"/>
            <w:kern w:val="0"/>
          </w:rPr>
          <w:t>3.11</w:t>
        </w:r>
        <w:r w:rsidRPr="0082229B">
          <w:rPr>
            <w:rFonts w:ascii="等线" w:eastAsia="等线" w:hAnsi="等线"/>
            <w:bCs w:val="0"/>
            <w:noProof/>
            <w:sz w:val="21"/>
            <w:szCs w:val="22"/>
          </w:rPr>
          <w:tab/>
        </w:r>
        <w:r w:rsidRPr="00F3067E">
          <w:rPr>
            <w:rStyle w:val="afc"/>
            <w:noProof/>
          </w:rPr>
          <w:t>聚合签名</w:t>
        </w:r>
        <w:r w:rsidRPr="00F3067E">
          <w:rPr>
            <w:rStyle w:val="afc"/>
            <w:noProof/>
          </w:rPr>
          <w:t>-</w:t>
        </w:r>
        <w:r w:rsidRPr="00F3067E">
          <w:rPr>
            <w:rStyle w:val="afc"/>
            <w:noProof/>
          </w:rPr>
          <w:t>含相同公钥数据的聚合</w:t>
        </w:r>
        <w:r>
          <w:rPr>
            <w:noProof/>
            <w:webHidden/>
          </w:rPr>
          <w:tab/>
        </w:r>
        <w:r>
          <w:rPr>
            <w:noProof/>
            <w:webHidden/>
          </w:rPr>
          <w:fldChar w:fldCharType="begin"/>
        </w:r>
        <w:r>
          <w:rPr>
            <w:noProof/>
            <w:webHidden/>
          </w:rPr>
          <w:instrText xml:space="preserve"> PAGEREF _Toc1812371 \h </w:instrText>
        </w:r>
        <w:r>
          <w:rPr>
            <w:noProof/>
            <w:webHidden/>
          </w:rPr>
        </w:r>
        <w:r>
          <w:rPr>
            <w:noProof/>
            <w:webHidden/>
          </w:rPr>
          <w:fldChar w:fldCharType="separate"/>
        </w:r>
        <w:r>
          <w:rPr>
            <w:noProof/>
            <w:webHidden/>
          </w:rPr>
          <w:t>15</w:t>
        </w:r>
        <w:r>
          <w:rPr>
            <w:noProof/>
            <w:webHidden/>
          </w:rPr>
          <w:fldChar w:fldCharType="end"/>
        </w:r>
      </w:hyperlink>
    </w:p>
    <w:p w14:paraId="7AD23FFF" w14:textId="1444C60A" w:rsidR="00E949AA" w:rsidRPr="0082229B" w:rsidRDefault="00E949AA">
      <w:pPr>
        <w:pStyle w:val="TOC2"/>
        <w:tabs>
          <w:tab w:val="left" w:pos="1260"/>
        </w:tabs>
        <w:rPr>
          <w:rFonts w:ascii="等线" w:eastAsia="等线" w:hAnsi="等线"/>
          <w:bCs w:val="0"/>
          <w:noProof/>
          <w:sz w:val="21"/>
          <w:szCs w:val="22"/>
        </w:rPr>
      </w:pPr>
      <w:hyperlink w:anchor="_Toc1812372" w:history="1">
        <w:r w:rsidRPr="00F3067E">
          <w:rPr>
            <w:rStyle w:val="afc"/>
            <w:noProof/>
            <w:snapToGrid w:val="0"/>
            <w:w w:val="0"/>
            <w:kern w:val="0"/>
          </w:rPr>
          <w:t>3.12</w:t>
        </w:r>
        <w:r w:rsidRPr="0082229B">
          <w:rPr>
            <w:rFonts w:ascii="等线" w:eastAsia="等线" w:hAnsi="等线"/>
            <w:bCs w:val="0"/>
            <w:noProof/>
            <w:sz w:val="21"/>
            <w:szCs w:val="22"/>
          </w:rPr>
          <w:tab/>
        </w:r>
        <w:r w:rsidRPr="00F3067E">
          <w:rPr>
            <w:rStyle w:val="afc"/>
            <w:noProof/>
          </w:rPr>
          <w:t>聚合签名</w:t>
        </w:r>
        <w:r w:rsidRPr="00F3067E">
          <w:rPr>
            <w:rStyle w:val="afc"/>
            <w:noProof/>
          </w:rPr>
          <w:t>-</w:t>
        </w:r>
        <w:r w:rsidRPr="00F3067E">
          <w:rPr>
            <w:rStyle w:val="afc"/>
            <w:noProof/>
          </w:rPr>
          <w:t>含相同消息的聚合</w:t>
        </w:r>
        <w:r>
          <w:rPr>
            <w:noProof/>
            <w:webHidden/>
          </w:rPr>
          <w:tab/>
        </w:r>
        <w:r>
          <w:rPr>
            <w:noProof/>
            <w:webHidden/>
          </w:rPr>
          <w:fldChar w:fldCharType="begin"/>
        </w:r>
        <w:r>
          <w:rPr>
            <w:noProof/>
            <w:webHidden/>
          </w:rPr>
          <w:instrText xml:space="preserve"> PAGEREF _Toc1812372 \h </w:instrText>
        </w:r>
        <w:r>
          <w:rPr>
            <w:noProof/>
            <w:webHidden/>
          </w:rPr>
        </w:r>
        <w:r>
          <w:rPr>
            <w:noProof/>
            <w:webHidden/>
          </w:rPr>
          <w:fldChar w:fldCharType="separate"/>
        </w:r>
        <w:r>
          <w:rPr>
            <w:noProof/>
            <w:webHidden/>
          </w:rPr>
          <w:t>16</w:t>
        </w:r>
        <w:r>
          <w:rPr>
            <w:noProof/>
            <w:webHidden/>
          </w:rPr>
          <w:fldChar w:fldCharType="end"/>
        </w:r>
      </w:hyperlink>
    </w:p>
    <w:p w14:paraId="6EEE1318" w14:textId="3E70B3C1" w:rsidR="00E949AA" w:rsidRPr="0082229B" w:rsidRDefault="00E949AA">
      <w:pPr>
        <w:pStyle w:val="TOC2"/>
        <w:tabs>
          <w:tab w:val="left" w:pos="1260"/>
        </w:tabs>
        <w:rPr>
          <w:rFonts w:ascii="等线" w:eastAsia="等线" w:hAnsi="等线"/>
          <w:bCs w:val="0"/>
          <w:noProof/>
          <w:sz w:val="21"/>
          <w:szCs w:val="22"/>
        </w:rPr>
      </w:pPr>
      <w:hyperlink w:anchor="_Toc1812373" w:history="1">
        <w:r w:rsidRPr="00F3067E">
          <w:rPr>
            <w:rStyle w:val="afc"/>
            <w:noProof/>
            <w:snapToGrid w:val="0"/>
            <w:w w:val="0"/>
            <w:kern w:val="0"/>
          </w:rPr>
          <w:t>3.13</w:t>
        </w:r>
        <w:r w:rsidRPr="0082229B">
          <w:rPr>
            <w:rFonts w:ascii="等线" w:eastAsia="等线" w:hAnsi="等线"/>
            <w:bCs w:val="0"/>
            <w:noProof/>
            <w:sz w:val="21"/>
            <w:szCs w:val="22"/>
          </w:rPr>
          <w:tab/>
        </w:r>
        <w:r w:rsidRPr="00F3067E">
          <w:rPr>
            <w:rStyle w:val="afc"/>
            <w:noProof/>
          </w:rPr>
          <w:t>聚合签名</w:t>
        </w:r>
        <w:r w:rsidRPr="00F3067E">
          <w:rPr>
            <w:rStyle w:val="afc"/>
            <w:noProof/>
          </w:rPr>
          <w:t>-</w:t>
        </w:r>
        <w:r w:rsidRPr="00F3067E">
          <w:rPr>
            <w:rStyle w:val="afc"/>
            <w:noProof/>
          </w:rPr>
          <w:t>含相同公钥及消息数据的聚合</w:t>
        </w:r>
        <w:r>
          <w:rPr>
            <w:noProof/>
            <w:webHidden/>
          </w:rPr>
          <w:tab/>
        </w:r>
        <w:r>
          <w:rPr>
            <w:noProof/>
            <w:webHidden/>
          </w:rPr>
          <w:fldChar w:fldCharType="begin"/>
        </w:r>
        <w:r>
          <w:rPr>
            <w:noProof/>
            <w:webHidden/>
          </w:rPr>
          <w:instrText xml:space="preserve"> PAGEREF _Toc1812373 \h </w:instrText>
        </w:r>
        <w:r>
          <w:rPr>
            <w:noProof/>
            <w:webHidden/>
          </w:rPr>
        </w:r>
        <w:r>
          <w:rPr>
            <w:noProof/>
            <w:webHidden/>
          </w:rPr>
          <w:fldChar w:fldCharType="separate"/>
        </w:r>
        <w:r>
          <w:rPr>
            <w:noProof/>
            <w:webHidden/>
          </w:rPr>
          <w:t>17</w:t>
        </w:r>
        <w:r>
          <w:rPr>
            <w:noProof/>
            <w:webHidden/>
          </w:rPr>
          <w:fldChar w:fldCharType="end"/>
        </w:r>
      </w:hyperlink>
    </w:p>
    <w:p w14:paraId="3E5F6A7E" w14:textId="690234B1" w:rsidR="00E949AA" w:rsidRPr="0082229B" w:rsidRDefault="00E949AA">
      <w:pPr>
        <w:pStyle w:val="TOC2"/>
        <w:tabs>
          <w:tab w:val="left" w:pos="1260"/>
        </w:tabs>
        <w:rPr>
          <w:rFonts w:ascii="等线" w:eastAsia="等线" w:hAnsi="等线"/>
          <w:bCs w:val="0"/>
          <w:noProof/>
          <w:sz w:val="21"/>
          <w:szCs w:val="22"/>
        </w:rPr>
      </w:pPr>
      <w:hyperlink w:anchor="_Toc1812374" w:history="1">
        <w:r w:rsidRPr="00F3067E">
          <w:rPr>
            <w:rStyle w:val="afc"/>
            <w:noProof/>
            <w:snapToGrid w:val="0"/>
            <w:w w:val="0"/>
            <w:kern w:val="0"/>
          </w:rPr>
          <w:t>3.14</w:t>
        </w:r>
        <w:r w:rsidRPr="0082229B">
          <w:rPr>
            <w:rFonts w:ascii="等线" w:eastAsia="等线" w:hAnsi="等线"/>
            <w:bCs w:val="0"/>
            <w:noProof/>
            <w:sz w:val="21"/>
            <w:szCs w:val="22"/>
          </w:rPr>
          <w:tab/>
        </w:r>
        <w:r w:rsidRPr="00F3067E">
          <w:rPr>
            <w:rStyle w:val="afc"/>
            <w:noProof/>
          </w:rPr>
          <w:t>聚合验签</w:t>
        </w:r>
        <w:r w:rsidRPr="00F3067E">
          <w:rPr>
            <w:rStyle w:val="afc"/>
            <w:noProof/>
          </w:rPr>
          <w:t>-</w:t>
        </w:r>
        <w:r w:rsidRPr="00F3067E">
          <w:rPr>
            <w:rStyle w:val="afc"/>
            <w:noProof/>
          </w:rPr>
          <w:t>健壮性测试</w:t>
        </w:r>
        <w:r>
          <w:rPr>
            <w:noProof/>
            <w:webHidden/>
          </w:rPr>
          <w:tab/>
        </w:r>
        <w:r>
          <w:rPr>
            <w:noProof/>
            <w:webHidden/>
          </w:rPr>
          <w:fldChar w:fldCharType="begin"/>
        </w:r>
        <w:r>
          <w:rPr>
            <w:noProof/>
            <w:webHidden/>
          </w:rPr>
          <w:instrText xml:space="preserve"> PAGEREF _Toc1812374 \h </w:instrText>
        </w:r>
        <w:r>
          <w:rPr>
            <w:noProof/>
            <w:webHidden/>
          </w:rPr>
        </w:r>
        <w:r>
          <w:rPr>
            <w:noProof/>
            <w:webHidden/>
          </w:rPr>
          <w:fldChar w:fldCharType="separate"/>
        </w:r>
        <w:r>
          <w:rPr>
            <w:noProof/>
            <w:webHidden/>
          </w:rPr>
          <w:t>18</w:t>
        </w:r>
        <w:r>
          <w:rPr>
            <w:noProof/>
            <w:webHidden/>
          </w:rPr>
          <w:fldChar w:fldCharType="end"/>
        </w:r>
      </w:hyperlink>
    </w:p>
    <w:p w14:paraId="6D853777" w14:textId="11FFA63C" w:rsidR="00E949AA" w:rsidRPr="0082229B" w:rsidRDefault="00E949AA">
      <w:pPr>
        <w:pStyle w:val="TOC2"/>
        <w:tabs>
          <w:tab w:val="left" w:pos="1260"/>
        </w:tabs>
        <w:rPr>
          <w:rFonts w:ascii="等线" w:eastAsia="等线" w:hAnsi="等线"/>
          <w:bCs w:val="0"/>
          <w:noProof/>
          <w:sz w:val="21"/>
          <w:szCs w:val="22"/>
        </w:rPr>
      </w:pPr>
      <w:hyperlink w:anchor="_Toc1812375" w:history="1">
        <w:r w:rsidRPr="00F3067E">
          <w:rPr>
            <w:rStyle w:val="afc"/>
            <w:noProof/>
            <w:snapToGrid w:val="0"/>
            <w:w w:val="0"/>
            <w:kern w:val="0"/>
          </w:rPr>
          <w:t>3.15</w:t>
        </w:r>
        <w:r w:rsidRPr="0082229B">
          <w:rPr>
            <w:rFonts w:ascii="等线" w:eastAsia="等线" w:hAnsi="等线"/>
            <w:bCs w:val="0"/>
            <w:noProof/>
            <w:sz w:val="21"/>
            <w:szCs w:val="22"/>
          </w:rPr>
          <w:tab/>
        </w:r>
        <w:r w:rsidRPr="00F3067E">
          <w:rPr>
            <w:rStyle w:val="afc"/>
            <w:noProof/>
          </w:rPr>
          <w:t>聚合验签</w:t>
        </w:r>
        <w:r w:rsidRPr="00F3067E">
          <w:rPr>
            <w:rStyle w:val="afc"/>
            <w:noProof/>
          </w:rPr>
          <w:t>-</w:t>
        </w:r>
        <w:r w:rsidRPr="00F3067E">
          <w:rPr>
            <w:rStyle w:val="afc"/>
            <w:noProof/>
          </w:rPr>
          <w:t>正向功能验证</w:t>
        </w:r>
        <w:r>
          <w:rPr>
            <w:noProof/>
            <w:webHidden/>
          </w:rPr>
          <w:tab/>
        </w:r>
        <w:r>
          <w:rPr>
            <w:noProof/>
            <w:webHidden/>
          </w:rPr>
          <w:fldChar w:fldCharType="begin"/>
        </w:r>
        <w:r>
          <w:rPr>
            <w:noProof/>
            <w:webHidden/>
          </w:rPr>
          <w:instrText xml:space="preserve"> PAGEREF _Toc1812375 \h </w:instrText>
        </w:r>
        <w:r>
          <w:rPr>
            <w:noProof/>
            <w:webHidden/>
          </w:rPr>
        </w:r>
        <w:r>
          <w:rPr>
            <w:noProof/>
            <w:webHidden/>
          </w:rPr>
          <w:fldChar w:fldCharType="separate"/>
        </w:r>
        <w:r>
          <w:rPr>
            <w:noProof/>
            <w:webHidden/>
          </w:rPr>
          <w:t>18</w:t>
        </w:r>
        <w:r>
          <w:rPr>
            <w:noProof/>
            <w:webHidden/>
          </w:rPr>
          <w:fldChar w:fldCharType="end"/>
        </w:r>
      </w:hyperlink>
    </w:p>
    <w:p w14:paraId="2AADCC50" w14:textId="0D12A843" w:rsidR="00E949AA" w:rsidRPr="0082229B" w:rsidRDefault="00E949AA">
      <w:pPr>
        <w:pStyle w:val="TOC2"/>
        <w:tabs>
          <w:tab w:val="left" w:pos="1260"/>
        </w:tabs>
        <w:rPr>
          <w:rFonts w:ascii="等线" w:eastAsia="等线" w:hAnsi="等线"/>
          <w:bCs w:val="0"/>
          <w:noProof/>
          <w:sz w:val="21"/>
          <w:szCs w:val="22"/>
        </w:rPr>
      </w:pPr>
      <w:hyperlink w:anchor="_Toc1812376" w:history="1">
        <w:r w:rsidRPr="00F3067E">
          <w:rPr>
            <w:rStyle w:val="afc"/>
            <w:noProof/>
            <w:snapToGrid w:val="0"/>
            <w:w w:val="0"/>
            <w:kern w:val="0"/>
          </w:rPr>
          <w:t>3.16</w:t>
        </w:r>
        <w:r w:rsidRPr="0082229B">
          <w:rPr>
            <w:rFonts w:ascii="等线" w:eastAsia="等线" w:hAnsi="等线"/>
            <w:bCs w:val="0"/>
            <w:noProof/>
            <w:sz w:val="21"/>
            <w:szCs w:val="22"/>
          </w:rPr>
          <w:tab/>
        </w:r>
        <w:r w:rsidRPr="00F3067E">
          <w:rPr>
            <w:rStyle w:val="afc"/>
            <w:noProof/>
          </w:rPr>
          <w:t>聚合验签</w:t>
        </w:r>
        <w:r w:rsidRPr="00F3067E">
          <w:rPr>
            <w:rStyle w:val="afc"/>
            <w:noProof/>
          </w:rPr>
          <w:t>-</w:t>
        </w:r>
        <w:r w:rsidRPr="00F3067E">
          <w:rPr>
            <w:rStyle w:val="afc"/>
            <w:noProof/>
          </w:rPr>
          <w:t>反向功能验证（修改公钥）</w:t>
        </w:r>
        <w:r>
          <w:rPr>
            <w:noProof/>
            <w:webHidden/>
          </w:rPr>
          <w:tab/>
        </w:r>
        <w:r>
          <w:rPr>
            <w:noProof/>
            <w:webHidden/>
          </w:rPr>
          <w:fldChar w:fldCharType="begin"/>
        </w:r>
        <w:r>
          <w:rPr>
            <w:noProof/>
            <w:webHidden/>
          </w:rPr>
          <w:instrText xml:space="preserve"> PAGEREF _Toc1812376 \h </w:instrText>
        </w:r>
        <w:r>
          <w:rPr>
            <w:noProof/>
            <w:webHidden/>
          </w:rPr>
        </w:r>
        <w:r>
          <w:rPr>
            <w:noProof/>
            <w:webHidden/>
          </w:rPr>
          <w:fldChar w:fldCharType="separate"/>
        </w:r>
        <w:r>
          <w:rPr>
            <w:noProof/>
            <w:webHidden/>
          </w:rPr>
          <w:t>20</w:t>
        </w:r>
        <w:r>
          <w:rPr>
            <w:noProof/>
            <w:webHidden/>
          </w:rPr>
          <w:fldChar w:fldCharType="end"/>
        </w:r>
      </w:hyperlink>
    </w:p>
    <w:p w14:paraId="6883EB1B" w14:textId="0D9D04D2" w:rsidR="00E949AA" w:rsidRPr="0082229B" w:rsidRDefault="00E949AA">
      <w:pPr>
        <w:pStyle w:val="TOC2"/>
        <w:tabs>
          <w:tab w:val="left" w:pos="1260"/>
        </w:tabs>
        <w:rPr>
          <w:rFonts w:ascii="等线" w:eastAsia="等线" w:hAnsi="等线"/>
          <w:bCs w:val="0"/>
          <w:noProof/>
          <w:sz w:val="21"/>
          <w:szCs w:val="22"/>
        </w:rPr>
      </w:pPr>
      <w:hyperlink w:anchor="_Toc1812377" w:history="1">
        <w:r w:rsidRPr="00F3067E">
          <w:rPr>
            <w:rStyle w:val="afc"/>
            <w:noProof/>
            <w:snapToGrid w:val="0"/>
            <w:w w:val="0"/>
            <w:kern w:val="0"/>
          </w:rPr>
          <w:t>3.17</w:t>
        </w:r>
        <w:r w:rsidRPr="0082229B">
          <w:rPr>
            <w:rFonts w:ascii="等线" w:eastAsia="等线" w:hAnsi="等线"/>
            <w:bCs w:val="0"/>
            <w:noProof/>
            <w:sz w:val="21"/>
            <w:szCs w:val="22"/>
          </w:rPr>
          <w:tab/>
        </w:r>
        <w:r w:rsidRPr="00F3067E">
          <w:rPr>
            <w:rStyle w:val="afc"/>
            <w:noProof/>
          </w:rPr>
          <w:t>聚合验签</w:t>
        </w:r>
        <w:r w:rsidRPr="00F3067E">
          <w:rPr>
            <w:rStyle w:val="afc"/>
            <w:noProof/>
          </w:rPr>
          <w:t>-</w:t>
        </w:r>
        <w:r w:rsidRPr="00F3067E">
          <w:rPr>
            <w:rStyle w:val="afc"/>
            <w:noProof/>
          </w:rPr>
          <w:t>反向功能验证（修改聚合签名</w:t>
        </w:r>
        <w:r w:rsidRPr="00F3067E">
          <w:rPr>
            <w:rStyle w:val="afc"/>
            <w:noProof/>
          </w:rPr>
          <w:t>A</w:t>
        </w:r>
        <w:r w:rsidRPr="00F3067E">
          <w:rPr>
            <w:rStyle w:val="afc"/>
            <w:noProof/>
          </w:rPr>
          <w:t>部分）</w:t>
        </w:r>
        <w:r>
          <w:rPr>
            <w:noProof/>
            <w:webHidden/>
          </w:rPr>
          <w:tab/>
        </w:r>
        <w:r>
          <w:rPr>
            <w:noProof/>
            <w:webHidden/>
          </w:rPr>
          <w:fldChar w:fldCharType="begin"/>
        </w:r>
        <w:r>
          <w:rPr>
            <w:noProof/>
            <w:webHidden/>
          </w:rPr>
          <w:instrText xml:space="preserve"> PAGEREF _Toc1812377 \h </w:instrText>
        </w:r>
        <w:r>
          <w:rPr>
            <w:noProof/>
            <w:webHidden/>
          </w:rPr>
        </w:r>
        <w:r>
          <w:rPr>
            <w:noProof/>
            <w:webHidden/>
          </w:rPr>
          <w:fldChar w:fldCharType="separate"/>
        </w:r>
        <w:r>
          <w:rPr>
            <w:noProof/>
            <w:webHidden/>
          </w:rPr>
          <w:t>21</w:t>
        </w:r>
        <w:r>
          <w:rPr>
            <w:noProof/>
            <w:webHidden/>
          </w:rPr>
          <w:fldChar w:fldCharType="end"/>
        </w:r>
      </w:hyperlink>
    </w:p>
    <w:p w14:paraId="27DF670B" w14:textId="63AEDFFE" w:rsidR="00E949AA" w:rsidRPr="0082229B" w:rsidRDefault="00E949AA">
      <w:pPr>
        <w:pStyle w:val="TOC2"/>
        <w:tabs>
          <w:tab w:val="left" w:pos="1260"/>
        </w:tabs>
        <w:rPr>
          <w:rFonts w:ascii="等线" w:eastAsia="等线" w:hAnsi="等线"/>
          <w:bCs w:val="0"/>
          <w:noProof/>
          <w:sz w:val="21"/>
          <w:szCs w:val="22"/>
        </w:rPr>
      </w:pPr>
      <w:hyperlink w:anchor="_Toc1812378" w:history="1">
        <w:r w:rsidRPr="00F3067E">
          <w:rPr>
            <w:rStyle w:val="afc"/>
            <w:noProof/>
            <w:snapToGrid w:val="0"/>
            <w:w w:val="0"/>
            <w:kern w:val="0"/>
          </w:rPr>
          <w:t>3.18</w:t>
        </w:r>
        <w:r w:rsidRPr="0082229B">
          <w:rPr>
            <w:rFonts w:ascii="等线" w:eastAsia="等线" w:hAnsi="等线"/>
            <w:bCs w:val="0"/>
            <w:noProof/>
            <w:sz w:val="21"/>
            <w:szCs w:val="22"/>
          </w:rPr>
          <w:tab/>
        </w:r>
        <w:r w:rsidRPr="00F3067E">
          <w:rPr>
            <w:rStyle w:val="afc"/>
            <w:noProof/>
          </w:rPr>
          <w:t>聚合验签</w:t>
        </w:r>
        <w:r w:rsidRPr="00F3067E">
          <w:rPr>
            <w:rStyle w:val="afc"/>
            <w:noProof/>
          </w:rPr>
          <w:t>-</w:t>
        </w:r>
        <w:r w:rsidRPr="00F3067E">
          <w:rPr>
            <w:rStyle w:val="afc"/>
            <w:noProof/>
          </w:rPr>
          <w:t>反向功能验证（修改聚合签名</w:t>
        </w:r>
        <w:r w:rsidRPr="00F3067E">
          <w:rPr>
            <w:rStyle w:val="afc"/>
            <w:noProof/>
          </w:rPr>
          <w:t>Z</w:t>
        </w:r>
        <w:r w:rsidRPr="00F3067E">
          <w:rPr>
            <w:rStyle w:val="afc"/>
            <w:noProof/>
          </w:rPr>
          <w:t>部分）</w:t>
        </w:r>
        <w:r>
          <w:rPr>
            <w:noProof/>
            <w:webHidden/>
          </w:rPr>
          <w:tab/>
        </w:r>
        <w:r>
          <w:rPr>
            <w:noProof/>
            <w:webHidden/>
          </w:rPr>
          <w:fldChar w:fldCharType="begin"/>
        </w:r>
        <w:r>
          <w:rPr>
            <w:noProof/>
            <w:webHidden/>
          </w:rPr>
          <w:instrText xml:space="preserve"> PAGEREF _Toc1812378 \h </w:instrText>
        </w:r>
        <w:r>
          <w:rPr>
            <w:noProof/>
            <w:webHidden/>
          </w:rPr>
        </w:r>
        <w:r>
          <w:rPr>
            <w:noProof/>
            <w:webHidden/>
          </w:rPr>
          <w:fldChar w:fldCharType="separate"/>
        </w:r>
        <w:r>
          <w:rPr>
            <w:noProof/>
            <w:webHidden/>
          </w:rPr>
          <w:t>22</w:t>
        </w:r>
        <w:r>
          <w:rPr>
            <w:noProof/>
            <w:webHidden/>
          </w:rPr>
          <w:fldChar w:fldCharType="end"/>
        </w:r>
      </w:hyperlink>
    </w:p>
    <w:p w14:paraId="4080CA9E" w14:textId="05E0ED7C" w:rsidR="00E949AA" w:rsidRPr="0082229B" w:rsidRDefault="00E949AA">
      <w:pPr>
        <w:pStyle w:val="TOC2"/>
        <w:tabs>
          <w:tab w:val="left" w:pos="1260"/>
        </w:tabs>
        <w:rPr>
          <w:rFonts w:ascii="等线" w:eastAsia="等线" w:hAnsi="等线"/>
          <w:bCs w:val="0"/>
          <w:noProof/>
          <w:sz w:val="21"/>
          <w:szCs w:val="22"/>
        </w:rPr>
      </w:pPr>
      <w:hyperlink w:anchor="_Toc1812379" w:history="1">
        <w:r w:rsidRPr="00F3067E">
          <w:rPr>
            <w:rStyle w:val="afc"/>
            <w:noProof/>
            <w:snapToGrid w:val="0"/>
            <w:w w:val="0"/>
            <w:kern w:val="0"/>
          </w:rPr>
          <w:t>3.19</w:t>
        </w:r>
        <w:r w:rsidRPr="0082229B">
          <w:rPr>
            <w:rFonts w:ascii="等线" w:eastAsia="等线" w:hAnsi="等线"/>
            <w:bCs w:val="0"/>
            <w:noProof/>
            <w:sz w:val="21"/>
            <w:szCs w:val="22"/>
          </w:rPr>
          <w:tab/>
        </w:r>
        <w:r w:rsidRPr="00F3067E">
          <w:rPr>
            <w:rStyle w:val="afc"/>
            <w:noProof/>
          </w:rPr>
          <w:t>聚合验签</w:t>
        </w:r>
        <w:r w:rsidRPr="00F3067E">
          <w:rPr>
            <w:rStyle w:val="afc"/>
            <w:noProof/>
          </w:rPr>
          <w:t>-</w:t>
        </w:r>
        <w:r w:rsidRPr="00F3067E">
          <w:rPr>
            <w:rStyle w:val="afc"/>
            <w:noProof/>
          </w:rPr>
          <w:t>反向功能验证（修改消息）</w:t>
        </w:r>
        <w:r>
          <w:rPr>
            <w:noProof/>
            <w:webHidden/>
          </w:rPr>
          <w:tab/>
        </w:r>
        <w:r>
          <w:rPr>
            <w:noProof/>
            <w:webHidden/>
          </w:rPr>
          <w:fldChar w:fldCharType="begin"/>
        </w:r>
        <w:r>
          <w:rPr>
            <w:noProof/>
            <w:webHidden/>
          </w:rPr>
          <w:instrText xml:space="preserve"> PAGEREF _Toc1812379 \h </w:instrText>
        </w:r>
        <w:r>
          <w:rPr>
            <w:noProof/>
            <w:webHidden/>
          </w:rPr>
        </w:r>
        <w:r>
          <w:rPr>
            <w:noProof/>
            <w:webHidden/>
          </w:rPr>
          <w:fldChar w:fldCharType="separate"/>
        </w:r>
        <w:r>
          <w:rPr>
            <w:noProof/>
            <w:webHidden/>
          </w:rPr>
          <w:t>22</w:t>
        </w:r>
        <w:r>
          <w:rPr>
            <w:noProof/>
            <w:webHidden/>
          </w:rPr>
          <w:fldChar w:fldCharType="end"/>
        </w:r>
      </w:hyperlink>
    </w:p>
    <w:p w14:paraId="27E9DD07" w14:textId="5FE2687E" w:rsidR="00E949AA" w:rsidRPr="0082229B" w:rsidRDefault="00E949AA">
      <w:pPr>
        <w:pStyle w:val="TOC2"/>
        <w:tabs>
          <w:tab w:val="left" w:pos="1260"/>
        </w:tabs>
        <w:rPr>
          <w:rFonts w:ascii="等线" w:eastAsia="等线" w:hAnsi="等线"/>
          <w:bCs w:val="0"/>
          <w:noProof/>
          <w:sz w:val="21"/>
          <w:szCs w:val="22"/>
        </w:rPr>
      </w:pPr>
      <w:hyperlink w:anchor="_Toc1812380" w:history="1">
        <w:r w:rsidRPr="00F3067E">
          <w:rPr>
            <w:rStyle w:val="afc"/>
            <w:noProof/>
            <w:snapToGrid w:val="0"/>
            <w:w w:val="0"/>
            <w:kern w:val="0"/>
          </w:rPr>
          <w:t>3.20</w:t>
        </w:r>
        <w:r w:rsidRPr="0082229B">
          <w:rPr>
            <w:rFonts w:ascii="等线" w:eastAsia="等线" w:hAnsi="等线"/>
            <w:bCs w:val="0"/>
            <w:noProof/>
            <w:sz w:val="21"/>
            <w:szCs w:val="22"/>
          </w:rPr>
          <w:tab/>
        </w:r>
        <w:r w:rsidRPr="00F3067E">
          <w:rPr>
            <w:rStyle w:val="afc"/>
            <w:noProof/>
          </w:rPr>
          <w:t>完整功能中间结果展示</w:t>
        </w:r>
        <w:r>
          <w:rPr>
            <w:noProof/>
            <w:webHidden/>
          </w:rPr>
          <w:tab/>
        </w:r>
        <w:r>
          <w:rPr>
            <w:noProof/>
            <w:webHidden/>
          </w:rPr>
          <w:fldChar w:fldCharType="begin"/>
        </w:r>
        <w:r>
          <w:rPr>
            <w:noProof/>
            <w:webHidden/>
          </w:rPr>
          <w:instrText xml:space="preserve"> PAGEREF _Toc1812380 \h </w:instrText>
        </w:r>
        <w:r>
          <w:rPr>
            <w:noProof/>
            <w:webHidden/>
          </w:rPr>
        </w:r>
        <w:r>
          <w:rPr>
            <w:noProof/>
            <w:webHidden/>
          </w:rPr>
          <w:fldChar w:fldCharType="separate"/>
        </w:r>
        <w:r>
          <w:rPr>
            <w:noProof/>
            <w:webHidden/>
          </w:rPr>
          <w:t>23</w:t>
        </w:r>
        <w:r>
          <w:rPr>
            <w:noProof/>
            <w:webHidden/>
          </w:rPr>
          <w:fldChar w:fldCharType="end"/>
        </w:r>
      </w:hyperlink>
    </w:p>
    <w:p w14:paraId="51D10FE9" w14:textId="72BB3EA0" w:rsidR="00E949AA" w:rsidRPr="0082229B" w:rsidRDefault="00E949AA">
      <w:pPr>
        <w:pStyle w:val="TOC1"/>
        <w:rPr>
          <w:rFonts w:ascii="等线" w:eastAsia="等线" w:hAnsi="等线"/>
          <w:bCs w:val="0"/>
          <w:iCs w:val="0"/>
          <w:noProof/>
          <w:sz w:val="21"/>
          <w:szCs w:val="22"/>
        </w:rPr>
      </w:pPr>
      <w:hyperlink w:anchor="_Toc1812381" w:history="1">
        <w:r w:rsidRPr="00F3067E">
          <w:rPr>
            <w:rStyle w:val="afc"/>
            <w:noProof/>
          </w:rPr>
          <w:t>第四章</w:t>
        </w:r>
        <w:r w:rsidRPr="0082229B">
          <w:rPr>
            <w:rFonts w:ascii="等线" w:eastAsia="等线" w:hAnsi="等线"/>
            <w:bCs w:val="0"/>
            <w:iCs w:val="0"/>
            <w:noProof/>
            <w:sz w:val="21"/>
            <w:szCs w:val="22"/>
          </w:rPr>
          <w:tab/>
        </w:r>
        <w:r w:rsidRPr="00F3067E">
          <w:rPr>
            <w:rStyle w:val="afc"/>
            <w:noProof/>
          </w:rPr>
          <w:t>性能测试</w:t>
        </w:r>
        <w:r>
          <w:rPr>
            <w:noProof/>
            <w:webHidden/>
          </w:rPr>
          <w:tab/>
        </w:r>
        <w:r>
          <w:rPr>
            <w:noProof/>
            <w:webHidden/>
          </w:rPr>
          <w:fldChar w:fldCharType="begin"/>
        </w:r>
        <w:r>
          <w:rPr>
            <w:noProof/>
            <w:webHidden/>
          </w:rPr>
          <w:instrText xml:space="preserve"> PAGEREF _Toc1812381 \h </w:instrText>
        </w:r>
        <w:r>
          <w:rPr>
            <w:noProof/>
            <w:webHidden/>
          </w:rPr>
        </w:r>
        <w:r>
          <w:rPr>
            <w:noProof/>
            <w:webHidden/>
          </w:rPr>
          <w:fldChar w:fldCharType="separate"/>
        </w:r>
        <w:r>
          <w:rPr>
            <w:noProof/>
            <w:webHidden/>
          </w:rPr>
          <w:t>24</w:t>
        </w:r>
        <w:r>
          <w:rPr>
            <w:noProof/>
            <w:webHidden/>
          </w:rPr>
          <w:fldChar w:fldCharType="end"/>
        </w:r>
      </w:hyperlink>
    </w:p>
    <w:p w14:paraId="5C5C4A97" w14:textId="60257BB1" w:rsidR="00E949AA" w:rsidRPr="0082229B" w:rsidRDefault="00E949AA">
      <w:pPr>
        <w:pStyle w:val="TOC2"/>
        <w:rPr>
          <w:rFonts w:ascii="等线" w:eastAsia="等线" w:hAnsi="等线"/>
          <w:bCs w:val="0"/>
          <w:noProof/>
          <w:sz w:val="21"/>
          <w:szCs w:val="22"/>
        </w:rPr>
      </w:pPr>
      <w:hyperlink w:anchor="_Toc1812382" w:history="1">
        <w:r w:rsidRPr="00F3067E">
          <w:rPr>
            <w:rStyle w:val="afc"/>
            <w:noProof/>
            <w:snapToGrid w:val="0"/>
            <w:w w:val="0"/>
            <w:kern w:val="0"/>
          </w:rPr>
          <w:t>4.1</w:t>
        </w:r>
        <w:r w:rsidRPr="0082229B">
          <w:rPr>
            <w:rFonts w:ascii="等线" w:eastAsia="等线" w:hAnsi="等线"/>
            <w:bCs w:val="0"/>
            <w:noProof/>
            <w:sz w:val="21"/>
            <w:szCs w:val="22"/>
          </w:rPr>
          <w:tab/>
        </w:r>
        <w:r w:rsidRPr="00F3067E">
          <w:rPr>
            <w:rStyle w:val="afc"/>
            <w:noProof/>
          </w:rPr>
          <w:t>时间性能</w:t>
        </w:r>
        <w:r>
          <w:rPr>
            <w:noProof/>
            <w:webHidden/>
          </w:rPr>
          <w:tab/>
        </w:r>
        <w:r>
          <w:rPr>
            <w:noProof/>
            <w:webHidden/>
          </w:rPr>
          <w:fldChar w:fldCharType="begin"/>
        </w:r>
        <w:r>
          <w:rPr>
            <w:noProof/>
            <w:webHidden/>
          </w:rPr>
          <w:instrText xml:space="preserve"> PAGEREF _Toc1812382 \h </w:instrText>
        </w:r>
        <w:r>
          <w:rPr>
            <w:noProof/>
            <w:webHidden/>
          </w:rPr>
        </w:r>
        <w:r>
          <w:rPr>
            <w:noProof/>
            <w:webHidden/>
          </w:rPr>
          <w:fldChar w:fldCharType="separate"/>
        </w:r>
        <w:r>
          <w:rPr>
            <w:noProof/>
            <w:webHidden/>
          </w:rPr>
          <w:t>24</w:t>
        </w:r>
        <w:r>
          <w:rPr>
            <w:noProof/>
            <w:webHidden/>
          </w:rPr>
          <w:fldChar w:fldCharType="end"/>
        </w:r>
      </w:hyperlink>
    </w:p>
    <w:p w14:paraId="5BA660BD" w14:textId="0D1AD653" w:rsidR="00E949AA" w:rsidRPr="0082229B" w:rsidRDefault="00E949AA">
      <w:pPr>
        <w:pStyle w:val="TOC3"/>
        <w:tabs>
          <w:tab w:val="left" w:pos="1260"/>
          <w:tab w:val="right" w:leader="dot" w:pos="8302"/>
        </w:tabs>
        <w:rPr>
          <w:rFonts w:ascii="等线" w:eastAsia="等线" w:hAnsi="等线"/>
          <w:noProof/>
          <w:sz w:val="21"/>
          <w:szCs w:val="22"/>
        </w:rPr>
      </w:pPr>
      <w:hyperlink w:anchor="_Toc1812383" w:history="1">
        <w:r w:rsidRPr="00F3067E">
          <w:rPr>
            <w:rStyle w:val="afc"/>
            <w:noProof/>
          </w:rPr>
          <w:t>4.1.1</w:t>
        </w:r>
        <w:r w:rsidRPr="0082229B">
          <w:rPr>
            <w:rFonts w:ascii="等线" w:eastAsia="等线" w:hAnsi="等线"/>
            <w:noProof/>
            <w:sz w:val="21"/>
            <w:szCs w:val="22"/>
          </w:rPr>
          <w:tab/>
        </w:r>
        <w:r w:rsidRPr="00F3067E">
          <w:rPr>
            <w:rStyle w:val="afc"/>
            <w:noProof/>
          </w:rPr>
          <w:t>密钥生成</w:t>
        </w:r>
        <w:r>
          <w:rPr>
            <w:noProof/>
            <w:webHidden/>
          </w:rPr>
          <w:tab/>
        </w:r>
        <w:r>
          <w:rPr>
            <w:noProof/>
            <w:webHidden/>
          </w:rPr>
          <w:fldChar w:fldCharType="begin"/>
        </w:r>
        <w:r>
          <w:rPr>
            <w:noProof/>
            <w:webHidden/>
          </w:rPr>
          <w:instrText xml:space="preserve"> PAGEREF _Toc1812383 \h </w:instrText>
        </w:r>
        <w:r>
          <w:rPr>
            <w:noProof/>
            <w:webHidden/>
          </w:rPr>
        </w:r>
        <w:r>
          <w:rPr>
            <w:noProof/>
            <w:webHidden/>
          </w:rPr>
          <w:fldChar w:fldCharType="separate"/>
        </w:r>
        <w:r>
          <w:rPr>
            <w:noProof/>
            <w:webHidden/>
          </w:rPr>
          <w:t>24</w:t>
        </w:r>
        <w:r>
          <w:rPr>
            <w:noProof/>
            <w:webHidden/>
          </w:rPr>
          <w:fldChar w:fldCharType="end"/>
        </w:r>
      </w:hyperlink>
    </w:p>
    <w:p w14:paraId="18DA235B" w14:textId="0B00562F" w:rsidR="00E949AA" w:rsidRPr="0082229B" w:rsidRDefault="00E949AA">
      <w:pPr>
        <w:pStyle w:val="TOC3"/>
        <w:tabs>
          <w:tab w:val="left" w:pos="1260"/>
          <w:tab w:val="right" w:leader="dot" w:pos="8302"/>
        </w:tabs>
        <w:rPr>
          <w:rFonts w:ascii="等线" w:eastAsia="等线" w:hAnsi="等线"/>
          <w:noProof/>
          <w:sz w:val="21"/>
          <w:szCs w:val="22"/>
        </w:rPr>
      </w:pPr>
      <w:hyperlink w:anchor="_Toc1812384" w:history="1">
        <w:r w:rsidRPr="00F3067E">
          <w:rPr>
            <w:rStyle w:val="afc"/>
            <w:noProof/>
          </w:rPr>
          <w:t>4.1.2</w:t>
        </w:r>
        <w:r w:rsidRPr="0082229B">
          <w:rPr>
            <w:rFonts w:ascii="等线" w:eastAsia="等线" w:hAnsi="等线"/>
            <w:noProof/>
            <w:sz w:val="21"/>
            <w:szCs w:val="22"/>
          </w:rPr>
          <w:tab/>
        </w:r>
        <w:r w:rsidRPr="00F3067E">
          <w:rPr>
            <w:rStyle w:val="afc"/>
            <w:noProof/>
          </w:rPr>
          <w:t>签名</w:t>
        </w:r>
        <w:r>
          <w:rPr>
            <w:noProof/>
            <w:webHidden/>
          </w:rPr>
          <w:tab/>
        </w:r>
        <w:r>
          <w:rPr>
            <w:noProof/>
            <w:webHidden/>
          </w:rPr>
          <w:fldChar w:fldCharType="begin"/>
        </w:r>
        <w:r>
          <w:rPr>
            <w:noProof/>
            <w:webHidden/>
          </w:rPr>
          <w:instrText xml:space="preserve"> PAGEREF _Toc1812384 \h </w:instrText>
        </w:r>
        <w:r>
          <w:rPr>
            <w:noProof/>
            <w:webHidden/>
          </w:rPr>
        </w:r>
        <w:r>
          <w:rPr>
            <w:noProof/>
            <w:webHidden/>
          </w:rPr>
          <w:fldChar w:fldCharType="separate"/>
        </w:r>
        <w:r>
          <w:rPr>
            <w:noProof/>
            <w:webHidden/>
          </w:rPr>
          <w:t>25</w:t>
        </w:r>
        <w:r>
          <w:rPr>
            <w:noProof/>
            <w:webHidden/>
          </w:rPr>
          <w:fldChar w:fldCharType="end"/>
        </w:r>
      </w:hyperlink>
    </w:p>
    <w:p w14:paraId="038B14BB" w14:textId="2C748B6A" w:rsidR="00E949AA" w:rsidRPr="0082229B" w:rsidRDefault="00E949AA">
      <w:pPr>
        <w:pStyle w:val="TOC3"/>
        <w:tabs>
          <w:tab w:val="left" w:pos="1260"/>
          <w:tab w:val="right" w:leader="dot" w:pos="8302"/>
        </w:tabs>
        <w:rPr>
          <w:rFonts w:ascii="等线" w:eastAsia="等线" w:hAnsi="等线"/>
          <w:noProof/>
          <w:sz w:val="21"/>
          <w:szCs w:val="22"/>
        </w:rPr>
      </w:pPr>
      <w:hyperlink w:anchor="_Toc1812385" w:history="1">
        <w:r w:rsidRPr="00F3067E">
          <w:rPr>
            <w:rStyle w:val="afc"/>
            <w:noProof/>
          </w:rPr>
          <w:t>4.1.3</w:t>
        </w:r>
        <w:r w:rsidRPr="0082229B">
          <w:rPr>
            <w:rFonts w:ascii="等线" w:eastAsia="等线" w:hAnsi="等线"/>
            <w:noProof/>
            <w:sz w:val="21"/>
            <w:szCs w:val="22"/>
          </w:rPr>
          <w:tab/>
        </w:r>
        <w:r w:rsidRPr="00F3067E">
          <w:rPr>
            <w:rStyle w:val="afc"/>
            <w:noProof/>
          </w:rPr>
          <w:t>验签</w:t>
        </w:r>
        <w:r>
          <w:rPr>
            <w:noProof/>
            <w:webHidden/>
          </w:rPr>
          <w:tab/>
        </w:r>
        <w:r>
          <w:rPr>
            <w:noProof/>
            <w:webHidden/>
          </w:rPr>
          <w:fldChar w:fldCharType="begin"/>
        </w:r>
        <w:r>
          <w:rPr>
            <w:noProof/>
            <w:webHidden/>
          </w:rPr>
          <w:instrText xml:space="preserve"> PAGEREF _Toc1812385 \h </w:instrText>
        </w:r>
        <w:r>
          <w:rPr>
            <w:noProof/>
            <w:webHidden/>
          </w:rPr>
        </w:r>
        <w:r>
          <w:rPr>
            <w:noProof/>
            <w:webHidden/>
          </w:rPr>
          <w:fldChar w:fldCharType="separate"/>
        </w:r>
        <w:r>
          <w:rPr>
            <w:noProof/>
            <w:webHidden/>
          </w:rPr>
          <w:t>26</w:t>
        </w:r>
        <w:r>
          <w:rPr>
            <w:noProof/>
            <w:webHidden/>
          </w:rPr>
          <w:fldChar w:fldCharType="end"/>
        </w:r>
      </w:hyperlink>
    </w:p>
    <w:p w14:paraId="09A70608" w14:textId="27484B14" w:rsidR="00E949AA" w:rsidRPr="0082229B" w:rsidRDefault="00E949AA">
      <w:pPr>
        <w:pStyle w:val="TOC3"/>
        <w:tabs>
          <w:tab w:val="left" w:pos="1260"/>
          <w:tab w:val="right" w:leader="dot" w:pos="8302"/>
        </w:tabs>
        <w:rPr>
          <w:rFonts w:ascii="等线" w:eastAsia="等线" w:hAnsi="等线"/>
          <w:noProof/>
          <w:sz w:val="21"/>
          <w:szCs w:val="22"/>
        </w:rPr>
      </w:pPr>
      <w:hyperlink w:anchor="_Toc1812386" w:history="1">
        <w:r w:rsidRPr="00F3067E">
          <w:rPr>
            <w:rStyle w:val="afc"/>
            <w:noProof/>
          </w:rPr>
          <w:t>4.1.4</w:t>
        </w:r>
        <w:r w:rsidRPr="0082229B">
          <w:rPr>
            <w:rFonts w:ascii="等线" w:eastAsia="等线" w:hAnsi="等线"/>
            <w:noProof/>
            <w:sz w:val="21"/>
            <w:szCs w:val="22"/>
          </w:rPr>
          <w:tab/>
        </w:r>
        <w:r w:rsidRPr="00F3067E">
          <w:rPr>
            <w:rStyle w:val="afc"/>
            <w:noProof/>
          </w:rPr>
          <w:t>聚合签名</w:t>
        </w:r>
        <w:r>
          <w:rPr>
            <w:noProof/>
            <w:webHidden/>
          </w:rPr>
          <w:tab/>
        </w:r>
        <w:r>
          <w:rPr>
            <w:noProof/>
            <w:webHidden/>
          </w:rPr>
          <w:fldChar w:fldCharType="begin"/>
        </w:r>
        <w:r>
          <w:rPr>
            <w:noProof/>
            <w:webHidden/>
          </w:rPr>
          <w:instrText xml:space="preserve"> PAGEREF _Toc1812386 \h </w:instrText>
        </w:r>
        <w:r>
          <w:rPr>
            <w:noProof/>
            <w:webHidden/>
          </w:rPr>
        </w:r>
        <w:r>
          <w:rPr>
            <w:noProof/>
            <w:webHidden/>
          </w:rPr>
          <w:fldChar w:fldCharType="separate"/>
        </w:r>
        <w:r>
          <w:rPr>
            <w:noProof/>
            <w:webHidden/>
          </w:rPr>
          <w:t>27</w:t>
        </w:r>
        <w:r>
          <w:rPr>
            <w:noProof/>
            <w:webHidden/>
          </w:rPr>
          <w:fldChar w:fldCharType="end"/>
        </w:r>
      </w:hyperlink>
    </w:p>
    <w:p w14:paraId="679F07F1" w14:textId="09B8D122" w:rsidR="00E949AA" w:rsidRPr="0082229B" w:rsidRDefault="00E949AA">
      <w:pPr>
        <w:pStyle w:val="TOC3"/>
        <w:tabs>
          <w:tab w:val="left" w:pos="1260"/>
          <w:tab w:val="right" w:leader="dot" w:pos="8302"/>
        </w:tabs>
        <w:rPr>
          <w:rFonts w:ascii="等线" w:eastAsia="等线" w:hAnsi="等线"/>
          <w:noProof/>
          <w:sz w:val="21"/>
          <w:szCs w:val="22"/>
        </w:rPr>
      </w:pPr>
      <w:hyperlink w:anchor="_Toc1812387" w:history="1">
        <w:r w:rsidRPr="00F3067E">
          <w:rPr>
            <w:rStyle w:val="afc"/>
            <w:noProof/>
          </w:rPr>
          <w:t>4.1.5</w:t>
        </w:r>
        <w:r w:rsidRPr="0082229B">
          <w:rPr>
            <w:rFonts w:ascii="等线" w:eastAsia="等线" w:hAnsi="等线"/>
            <w:noProof/>
            <w:sz w:val="21"/>
            <w:szCs w:val="22"/>
          </w:rPr>
          <w:tab/>
        </w:r>
        <w:r w:rsidRPr="00F3067E">
          <w:rPr>
            <w:rStyle w:val="afc"/>
            <w:noProof/>
          </w:rPr>
          <w:t>聚合验签</w:t>
        </w:r>
        <w:r>
          <w:rPr>
            <w:noProof/>
            <w:webHidden/>
          </w:rPr>
          <w:tab/>
        </w:r>
        <w:r>
          <w:rPr>
            <w:noProof/>
            <w:webHidden/>
          </w:rPr>
          <w:fldChar w:fldCharType="begin"/>
        </w:r>
        <w:r>
          <w:rPr>
            <w:noProof/>
            <w:webHidden/>
          </w:rPr>
          <w:instrText xml:space="preserve"> PAGEREF _Toc1812387 \h </w:instrText>
        </w:r>
        <w:r>
          <w:rPr>
            <w:noProof/>
            <w:webHidden/>
          </w:rPr>
        </w:r>
        <w:r>
          <w:rPr>
            <w:noProof/>
            <w:webHidden/>
          </w:rPr>
          <w:fldChar w:fldCharType="separate"/>
        </w:r>
        <w:r>
          <w:rPr>
            <w:noProof/>
            <w:webHidden/>
          </w:rPr>
          <w:t>28</w:t>
        </w:r>
        <w:r>
          <w:rPr>
            <w:noProof/>
            <w:webHidden/>
          </w:rPr>
          <w:fldChar w:fldCharType="end"/>
        </w:r>
      </w:hyperlink>
    </w:p>
    <w:p w14:paraId="5B009ABD" w14:textId="626F72D2" w:rsidR="00E949AA" w:rsidRPr="0082229B" w:rsidRDefault="00E949AA">
      <w:pPr>
        <w:pStyle w:val="TOC2"/>
        <w:rPr>
          <w:rFonts w:ascii="等线" w:eastAsia="等线" w:hAnsi="等线"/>
          <w:bCs w:val="0"/>
          <w:noProof/>
          <w:sz w:val="21"/>
          <w:szCs w:val="22"/>
        </w:rPr>
      </w:pPr>
      <w:hyperlink w:anchor="_Toc1812388" w:history="1">
        <w:r w:rsidRPr="00F3067E">
          <w:rPr>
            <w:rStyle w:val="afc"/>
            <w:noProof/>
            <w:snapToGrid w:val="0"/>
            <w:w w:val="0"/>
            <w:kern w:val="0"/>
          </w:rPr>
          <w:t>4.2</w:t>
        </w:r>
        <w:r w:rsidRPr="0082229B">
          <w:rPr>
            <w:rFonts w:ascii="等线" w:eastAsia="等线" w:hAnsi="等线"/>
            <w:bCs w:val="0"/>
            <w:noProof/>
            <w:sz w:val="21"/>
            <w:szCs w:val="22"/>
          </w:rPr>
          <w:tab/>
        </w:r>
        <w:r w:rsidRPr="00F3067E">
          <w:rPr>
            <w:rStyle w:val="afc"/>
            <w:noProof/>
          </w:rPr>
          <w:t>时钟周期</w:t>
        </w:r>
        <w:r>
          <w:rPr>
            <w:noProof/>
            <w:webHidden/>
          </w:rPr>
          <w:tab/>
        </w:r>
        <w:r>
          <w:rPr>
            <w:noProof/>
            <w:webHidden/>
          </w:rPr>
          <w:fldChar w:fldCharType="begin"/>
        </w:r>
        <w:r>
          <w:rPr>
            <w:noProof/>
            <w:webHidden/>
          </w:rPr>
          <w:instrText xml:space="preserve"> PAGEREF _Toc1812388 \h </w:instrText>
        </w:r>
        <w:r>
          <w:rPr>
            <w:noProof/>
            <w:webHidden/>
          </w:rPr>
        </w:r>
        <w:r>
          <w:rPr>
            <w:noProof/>
            <w:webHidden/>
          </w:rPr>
          <w:fldChar w:fldCharType="separate"/>
        </w:r>
        <w:r>
          <w:rPr>
            <w:noProof/>
            <w:webHidden/>
          </w:rPr>
          <w:t>29</w:t>
        </w:r>
        <w:r>
          <w:rPr>
            <w:noProof/>
            <w:webHidden/>
          </w:rPr>
          <w:fldChar w:fldCharType="end"/>
        </w:r>
      </w:hyperlink>
    </w:p>
    <w:p w14:paraId="413D3DF8" w14:textId="7EB4B37C" w:rsidR="00E949AA" w:rsidRPr="0082229B" w:rsidRDefault="00E949AA">
      <w:pPr>
        <w:pStyle w:val="TOC3"/>
        <w:tabs>
          <w:tab w:val="left" w:pos="1260"/>
          <w:tab w:val="right" w:leader="dot" w:pos="8302"/>
        </w:tabs>
        <w:rPr>
          <w:rFonts w:ascii="等线" w:eastAsia="等线" w:hAnsi="等线"/>
          <w:noProof/>
          <w:sz w:val="21"/>
          <w:szCs w:val="22"/>
        </w:rPr>
      </w:pPr>
      <w:hyperlink w:anchor="_Toc1812389" w:history="1">
        <w:r w:rsidRPr="00F3067E">
          <w:rPr>
            <w:rStyle w:val="afc"/>
            <w:noProof/>
          </w:rPr>
          <w:t>4.2.1</w:t>
        </w:r>
        <w:r w:rsidRPr="0082229B">
          <w:rPr>
            <w:rFonts w:ascii="等线" w:eastAsia="等线" w:hAnsi="等线"/>
            <w:noProof/>
            <w:sz w:val="21"/>
            <w:szCs w:val="22"/>
          </w:rPr>
          <w:tab/>
        </w:r>
        <w:r w:rsidRPr="00F3067E">
          <w:rPr>
            <w:rStyle w:val="afc"/>
            <w:noProof/>
          </w:rPr>
          <w:t>密钥生成</w:t>
        </w:r>
        <w:r>
          <w:rPr>
            <w:noProof/>
            <w:webHidden/>
          </w:rPr>
          <w:tab/>
        </w:r>
        <w:r>
          <w:rPr>
            <w:noProof/>
            <w:webHidden/>
          </w:rPr>
          <w:fldChar w:fldCharType="begin"/>
        </w:r>
        <w:r>
          <w:rPr>
            <w:noProof/>
            <w:webHidden/>
          </w:rPr>
          <w:instrText xml:space="preserve"> PAGEREF _Toc1812389 \h </w:instrText>
        </w:r>
        <w:r>
          <w:rPr>
            <w:noProof/>
            <w:webHidden/>
          </w:rPr>
        </w:r>
        <w:r>
          <w:rPr>
            <w:noProof/>
            <w:webHidden/>
          </w:rPr>
          <w:fldChar w:fldCharType="separate"/>
        </w:r>
        <w:r>
          <w:rPr>
            <w:noProof/>
            <w:webHidden/>
          </w:rPr>
          <w:t>29</w:t>
        </w:r>
        <w:r>
          <w:rPr>
            <w:noProof/>
            <w:webHidden/>
          </w:rPr>
          <w:fldChar w:fldCharType="end"/>
        </w:r>
      </w:hyperlink>
    </w:p>
    <w:p w14:paraId="657F2FDA" w14:textId="6F552E83" w:rsidR="00E949AA" w:rsidRPr="0082229B" w:rsidRDefault="00E949AA">
      <w:pPr>
        <w:pStyle w:val="TOC3"/>
        <w:tabs>
          <w:tab w:val="left" w:pos="1260"/>
          <w:tab w:val="right" w:leader="dot" w:pos="8302"/>
        </w:tabs>
        <w:rPr>
          <w:rFonts w:ascii="等线" w:eastAsia="等线" w:hAnsi="等线"/>
          <w:noProof/>
          <w:sz w:val="21"/>
          <w:szCs w:val="22"/>
        </w:rPr>
      </w:pPr>
      <w:hyperlink w:anchor="_Toc1812390" w:history="1">
        <w:r w:rsidRPr="00F3067E">
          <w:rPr>
            <w:rStyle w:val="afc"/>
            <w:noProof/>
          </w:rPr>
          <w:t>4.2.2</w:t>
        </w:r>
        <w:r w:rsidRPr="0082229B">
          <w:rPr>
            <w:rFonts w:ascii="等线" w:eastAsia="等线" w:hAnsi="等线"/>
            <w:noProof/>
            <w:sz w:val="21"/>
            <w:szCs w:val="22"/>
          </w:rPr>
          <w:tab/>
        </w:r>
        <w:r w:rsidRPr="00F3067E">
          <w:rPr>
            <w:rStyle w:val="afc"/>
            <w:noProof/>
          </w:rPr>
          <w:t>签名</w:t>
        </w:r>
        <w:r>
          <w:rPr>
            <w:noProof/>
            <w:webHidden/>
          </w:rPr>
          <w:tab/>
        </w:r>
        <w:r>
          <w:rPr>
            <w:noProof/>
            <w:webHidden/>
          </w:rPr>
          <w:fldChar w:fldCharType="begin"/>
        </w:r>
        <w:r>
          <w:rPr>
            <w:noProof/>
            <w:webHidden/>
          </w:rPr>
          <w:instrText xml:space="preserve"> PAGEREF _Toc1812390 \h </w:instrText>
        </w:r>
        <w:r>
          <w:rPr>
            <w:noProof/>
            <w:webHidden/>
          </w:rPr>
        </w:r>
        <w:r>
          <w:rPr>
            <w:noProof/>
            <w:webHidden/>
          </w:rPr>
          <w:fldChar w:fldCharType="separate"/>
        </w:r>
        <w:r>
          <w:rPr>
            <w:noProof/>
            <w:webHidden/>
          </w:rPr>
          <w:t>30</w:t>
        </w:r>
        <w:r>
          <w:rPr>
            <w:noProof/>
            <w:webHidden/>
          </w:rPr>
          <w:fldChar w:fldCharType="end"/>
        </w:r>
      </w:hyperlink>
    </w:p>
    <w:p w14:paraId="5B5BB973" w14:textId="3F535C49" w:rsidR="00E949AA" w:rsidRPr="0082229B" w:rsidRDefault="00E949AA">
      <w:pPr>
        <w:pStyle w:val="TOC3"/>
        <w:tabs>
          <w:tab w:val="left" w:pos="1260"/>
          <w:tab w:val="right" w:leader="dot" w:pos="8302"/>
        </w:tabs>
        <w:rPr>
          <w:rFonts w:ascii="等线" w:eastAsia="等线" w:hAnsi="等线"/>
          <w:noProof/>
          <w:sz w:val="21"/>
          <w:szCs w:val="22"/>
        </w:rPr>
      </w:pPr>
      <w:hyperlink w:anchor="_Toc1812391" w:history="1">
        <w:r w:rsidRPr="00F3067E">
          <w:rPr>
            <w:rStyle w:val="afc"/>
            <w:noProof/>
          </w:rPr>
          <w:t>4.2.3</w:t>
        </w:r>
        <w:r w:rsidRPr="0082229B">
          <w:rPr>
            <w:rFonts w:ascii="等线" w:eastAsia="等线" w:hAnsi="等线"/>
            <w:noProof/>
            <w:sz w:val="21"/>
            <w:szCs w:val="22"/>
          </w:rPr>
          <w:tab/>
        </w:r>
        <w:r w:rsidRPr="00F3067E">
          <w:rPr>
            <w:rStyle w:val="afc"/>
            <w:noProof/>
          </w:rPr>
          <w:t>验签</w:t>
        </w:r>
        <w:r>
          <w:rPr>
            <w:noProof/>
            <w:webHidden/>
          </w:rPr>
          <w:tab/>
        </w:r>
        <w:r>
          <w:rPr>
            <w:noProof/>
            <w:webHidden/>
          </w:rPr>
          <w:fldChar w:fldCharType="begin"/>
        </w:r>
        <w:r>
          <w:rPr>
            <w:noProof/>
            <w:webHidden/>
          </w:rPr>
          <w:instrText xml:space="preserve"> PAGEREF _Toc1812391 \h </w:instrText>
        </w:r>
        <w:r>
          <w:rPr>
            <w:noProof/>
            <w:webHidden/>
          </w:rPr>
        </w:r>
        <w:r>
          <w:rPr>
            <w:noProof/>
            <w:webHidden/>
          </w:rPr>
          <w:fldChar w:fldCharType="separate"/>
        </w:r>
        <w:r>
          <w:rPr>
            <w:noProof/>
            <w:webHidden/>
          </w:rPr>
          <w:t>31</w:t>
        </w:r>
        <w:r>
          <w:rPr>
            <w:noProof/>
            <w:webHidden/>
          </w:rPr>
          <w:fldChar w:fldCharType="end"/>
        </w:r>
      </w:hyperlink>
    </w:p>
    <w:p w14:paraId="68E66943" w14:textId="3937D51C" w:rsidR="00E949AA" w:rsidRPr="0082229B" w:rsidRDefault="00E949AA">
      <w:pPr>
        <w:pStyle w:val="TOC3"/>
        <w:tabs>
          <w:tab w:val="left" w:pos="1260"/>
          <w:tab w:val="right" w:leader="dot" w:pos="8302"/>
        </w:tabs>
        <w:rPr>
          <w:rFonts w:ascii="等线" w:eastAsia="等线" w:hAnsi="等线"/>
          <w:noProof/>
          <w:sz w:val="21"/>
          <w:szCs w:val="22"/>
        </w:rPr>
      </w:pPr>
      <w:hyperlink w:anchor="_Toc1812392" w:history="1">
        <w:r w:rsidRPr="00F3067E">
          <w:rPr>
            <w:rStyle w:val="afc"/>
            <w:noProof/>
          </w:rPr>
          <w:t>4.2.4</w:t>
        </w:r>
        <w:r w:rsidRPr="0082229B">
          <w:rPr>
            <w:rFonts w:ascii="等线" w:eastAsia="等线" w:hAnsi="等线"/>
            <w:noProof/>
            <w:sz w:val="21"/>
            <w:szCs w:val="22"/>
          </w:rPr>
          <w:tab/>
        </w:r>
        <w:r w:rsidRPr="00F3067E">
          <w:rPr>
            <w:rStyle w:val="afc"/>
            <w:noProof/>
          </w:rPr>
          <w:t>聚合签名</w:t>
        </w:r>
        <w:r>
          <w:rPr>
            <w:noProof/>
            <w:webHidden/>
          </w:rPr>
          <w:tab/>
        </w:r>
        <w:r>
          <w:rPr>
            <w:noProof/>
            <w:webHidden/>
          </w:rPr>
          <w:fldChar w:fldCharType="begin"/>
        </w:r>
        <w:r>
          <w:rPr>
            <w:noProof/>
            <w:webHidden/>
          </w:rPr>
          <w:instrText xml:space="preserve"> PAGEREF _Toc1812392 \h </w:instrText>
        </w:r>
        <w:r>
          <w:rPr>
            <w:noProof/>
            <w:webHidden/>
          </w:rPr>
        </w:r>
        <w:r>
          <w:rPr>
            <w:noProof/>
            <w:webHidden/>
          </w:rPr>
          <w:fldChar w:fldCharType="separate"/>
        </w:r>
        <w:r>
          <w:rPr>
            <w:noProof/>
            <w:webHidden/>
          </w:rPr>
          <w:t>32</w:t>
        </w:r>
        <w:r>
          <w:rPr>
            <w:noProof/>
            <w:webHidden/>
          </w:rPr>
          <w:fldChar w:fldCharType="end"/>
        </w:r>
      </w:hyperlink>
    </w:p>
    <w:p w14:paraId="6A610C2C" w14:textId="002ABF8E" w:rsidR="00E949AA" w:rsidRPr="0082229B" w:rsidRDefault="00E949AA">
      <w:pPr>
        <w:pStyle w:val="TOC3"/>
        <w:tabs>
          <w:tab w:val="left" w:pos="1260"/>
          <w:tab w:val="right" w:leader="dot" w:pos="8302"/>
        </w:tabs>
        <w:rPr>
          <w:rFonts w:ascii="等线" w:eastAsia="等线" w:hAnsi="等线"/>
          <w:noProof/>
          <w:sz w:val="21"/>
          <w:szCs w:val="22"/>
        </w:rPr>
      </w:pPr>
      <w:hyperlink w:anchor="_Toc1812393" w:history="1">
        <w:r w:rsidRPr="00F3067E">
          <w:rPr>
            <w:rStyle w:val="afc"/>
            <w:noProof/>
          </w:rPr>
          <w:t>4.2.5</w:t>
        </w:r>
        <w:r w:rsidRPr="0082229B">
          <w:rPr>
            <w:rFonts w:ascii="等线" w:eastAsia="等线" w:hAnsi="等线"/>
            <w:noProof/>
            <w:sz w:val="21"/>
            <w:szCs w:val="22"/>
          </w:rPr>
          <w:tab/>
        </w:r>
        <w:r w:rsidRPr="00F3067E">
          <w:rPr>
            <w:rStyle w:val="afc"/>
            <w:noProof/>
          </w:rPr>
          <w:t>聚合验签</w:t>
        </w:r>
        <w:r>
          <w:rPr>
            <w:noProof/>
            <w:webHidden/>
          </w:rPr>
          <w:tab/>
        </w:r>
        <w:r>
          <w:rPr>
            <w:noProof/>
            <w:webHidden/>
          </w:rPr>
          <w:fldChar w:fldCharType="begin"/>
        </w:r>
        <w:r>
          <w:rPr>
            <w:noProof/>
            <w:webHidden/>
          </w:rPr>
          <w:instrText xml:space="preserve"> PAGEREF _Toc1812393 \h </w:instrText>
        </w:r>
        <w:r>
          <w:rPr>
            <w:noProof/>
            <w:webHidden/>
          </w:rPr>
        </w:r>
        <w:r>
          <w:rPr>
            <w:noProof/>
            <w:webHidden/>
          </w:rPr>
          <w:fldChar w:fldCharType="separate"/>
        </w:r>
        <w:r>
          <w:rPr>
            <w:noProof/>
            <w:webHidden/>
          </w:rPr>
          <w:t>33</w:t>
        </w:r>
        <w:r>
          <w:rPr>
            <w:noProof/>
            <w:webHidden/>
          </w:rPr>
          <w:fldChar w:fldCharType="end"/>
        </w:r>
      </w:hyperlink>
    </w:p>
    <w:p w14:paraId="281CF636" w14:textId="5220F33F" w:rsidR="00E949AA" w:rsidRPr="0082229B" w:rsidRDefault="00E949AA">
      <w:pPr>
        <w:pStyle w:val="TOC2"/>
        <w:rPr>
          <w:rFonts w:ascii="等线" w:eastAsia="等线" w:hAnsi="等线"/>
          <w:bCs w:val="0"/>
          <w:noProof/>
          <w:sz w:val="21"/>
          <w:szCs w:val="22"/>
        </w:rPr>
      </w:pPr>
      <w:hyperlink w:anchor="_Toc1812394" w:history="1">
        <w:r w:rsidRPr="00F3067E">
          <w:rPr>
            <w:rStyle w:val="afc"/>
            <w:noProof/>
            <w:snapToGrid w:val="0"/>
            <w:w w:val="0"/>
            <w:kern w:val="0"/>
          </w:rPr>
          <w:t>4.3</w:t>
        </w:r>
        <w:r w:rsidRPr="0082229B">
          <w:rPr>
            <w:rFonts w:ascii="等线" w:eastAsia="等线" w:hAnsi="等线"/>
            <w:bCs w:val="0"/>
            <w:noProof/>
            <w:sz w:val="21"/>
            <w:szCs w:val="22"/>
          </w:rPr>
          <w:tab/>
        </w:r>
        <w:r w:rsidRPr="00F3067E">
          <w:rPr>
            <w:rStyle w:val="afc"/>
            <w:noProof/>
          </w:rPr>
          <w:t>空间性能</w:t>
        </w:r>
        <w:r>
          <w:rPr>
            <w:noProof/>
            <w:webHidden/>
          </w:rPr>
          <w:tab/>
        </w:r>
        <w:r>
          <w:rPr>
            <w:noProof/>
            <w:webHidden/>
          </w:rPr>
          <w:fldChar w:fldCharType="begin"/>
        </w:r>
        <w:r>
          <w:rPr>
            <w:noProof/>
            <w:webHidden/>
          </w:rPr>
          <w:instrText xml:space="preserve"> PAGEREF _Toc1812394 \h </w:instrText>
        </w:r>
        <w:r>
          <w:rPr>
            <w:noProof/>
            <w:webHidden/>
          </w:rPr>
        </w:r>
        <w:r>
          <w:rPr>
            <w:noProof/>
            <w:webHidden/>
          </w:rPr>
          <w:fldChar w:fldCharType="separate"/>
        </w:r>
        <w:r>
          <w:rPr>
            <w:noProof/>
            <w:webHidden/>
          </w:rPr>
          <w:t>35</w:t>
        </w:r>
        <w:r>
          <w:rPr>
            <w:noProof/>
            <w:webHidden/>
          </w:rPr>
          <w:fldChar w:fldCharType="end"/>
        </w:r>
      </w:hyperlink>
    </w:p>
    <w:p w14:paraId="7A1E439D" w14:textId="28DA9374" w:rsidR="00E949AA" w:rsidRPr="0082229B" w:rsidRDefault="00E949AA">
      <w:pPr>
        <w:pStyle w:val="TOC3"/>
        <w:tabs>
          <w:tab w:val="left" w:pos="1260"/>
          <w:tab w:val="right" w:leader="dot" w:pos="8302"/>
        </w:tabs>
        <w:rPr>
          <w:rFonts w:ascii="等线" w:eastAsia="等线" w:hAnsi="等线"/>
          <w:noProof/>
          <w:sz w:val="21"/>
          <w:szCs w:val="22"/>
        </w:rPr>
      </w:pPr>
      <w:hyperlink w:anchor="_Toc1812395" w:history="1">
        <w:r w:rsidRPr="00F3067E">
          <w:rPr>
            <w:rStyle w:val="afc"/>
            <w:noProof/>
          </w:rPr>
          <w:t>4.3.1</w:t>
        </w:r>
        <w:r w:rsidRPr="0082229B">
          <w:rPr>
            <w:rFonts w:ascii="等线" w:eastAsia="等线" w:hAnsi="等线"/>
            <w:noProof/>
            <w:sz w:val="21"/>
            <w:szCs w:val="22"/>
          </w:rPr>
          <w:tab/>
        </w:r>
        <w:r w:rsidRPr="00F3067E">
          <w:rPr>
            <w:rStyle w:val="afc"/>
            <w:noProof/>
          </w:rPr>
          <w:t xml:space="preserve">Gamma </w:t>
        </w:r>
        <w:r w:rsidRPr="00F3067E">
          <w:rPr>
            <w:rStyle w:val="afc"/>
            <w:noProof/>
          </w:rPr>
          <w:t>签名算法的空间消耗</w:t>
        </w:r>
        <w:r>
          <w:rPr>
            <w:noProof/>
            <w:webHidden/>
          </w:rPr>
          <w:tab/>
        </w:r>
        <w:r>
          <w:rPr>
            <w:noProof/>
            <w:webHidden/>
          </w:rPr>
          <w:fldChar w:fldCharType="begin"/>
        </w:r>
        <w:r>
          <w:rPr>
            <w:noProof/>
            <w:webHidden/>
          </w:rPr>
          <w:instrText xml:space="preserve"> PAGEREF _Toc1812395 \h </w:instrText>
        </w:r>
        <w:r>
          <w:rPr>
            <w:noProof/>
            <w:webHidden/>
          </w:rPr>
        </w:r>
        <w:r>
          <w:rPr>
            <w:noProof/>
            <w:webHidden/>
          </w:rPr>
          <w:fldChar w:fldCharType="separate"/>
        </w:r>
        <w:r>
          <w:rPr>
            <w:noProof/>
            <w:webHidden/>
          </w:rPr>
          <w:t>35</w:t>
        </w:r>
        <w:r>
          <w:rPr>
            <w:noProof/>
            <w:webHidden/>
          </w:rPr>
          <w:fldChar w:fldCharType="end"/>
        </w:r>
      </w:hyperlink>
    </w:p>
    <w:p w14:paraId="7614E19B" w14:textId="52678B79" w:rsidR="00E949AA" w:rsidRPr="0082229B" w:rsidRDefault="00E949AA">
      <w:pPr>
        <w:pStyle w:val="TOC3"/>
        <w:tabs>
          <w:tab w:val="left" w:pos="1260"/>
          <w:tab w:val="right" w:leader="dot" w:pos="8302"/>
        </w:tabs>
        <w:rPr>
          <w:rFonts w:ascii="等线" w:eastAsia="等线" w:hAnsi="等线"/>
          <w:noProof/>
          <w:sz w:val="21"/>
          <w:szCs w:val="22"/>
        </w:rPr>
      </w:pPr>
      <w:hyperlink w:anchor="_Toc1812396" w:history="1">
        <w:r w:rsidRPr="00F3067E">
          <w:rPr>
            <w:rStyle w:val="afc"/>
            <w:noProof/>
          </w:rPr>
          <w:t>4.3.2</w:t>
        </w:r>
        <w:r w:rsidRPr="0082229B">
          <w:rPr>
            <w:rFonts w:ascii="等线" w:eastAsia="等线" w:hAnsi="等线"/>
            <w:noProof/>
            <w:sz w:val="21"/>
            <w:szCs w:val="22"/>
          </w:rPr>
          <w:tab/>
        </w:r>
        <w:r w:rsidRPr="00F3067E">
          <w:rPr>
            <w:rStyle w:val="afc"/>
            <w:noProof/>
          </w:rPr>
          <w:t>Gamma</w:t>
        </w:r>
        <w:r w:rsidRPr="00F3067E">
          <w:rPr>
            <w:rStyle w:val="afc"/>
            <w:noProof/>
          </w:rPr>
          <w:t>聚合签名算法的空间消耗</w:t>
        </w:r>
        <w:r>
          <w:rPr>
            <w:noProof/>
            <w:webHidden/>
          </w:rPr>
          <w:tab/>
        </w:r>
        <w:r>
          <w:rPr>
            <w:noProof/>
            <w:webHidden/>
          </w:rPr>
          <w:fldChar w:fldCharType="begin"/>
        </w:r>
        <w:r>
          <w:rPr>
            <w:noProof/>
            <w:webHidden/>
          </w:rPr>
          <w:instrText xml:space="preserve"> PAGEREF _Toc1812396 \h </w:instrText>
        </w:r>
        <w:r>
          <w:rPr>
            <w:noProof/>
            <w:webHidden/>
          </w:rPr>
        </w:r>
        <w:r>
          <w:rPr>
            <w:noProof/>
            <w:webHidden/>
          </w:rPr>
          <w:fldChar w:fldCharType="separate"/>
        </w:r>
        <w:r>
          <w:rPr>
            <w:noProof/>
            <w:webHidden/>
          </w:rPr>
          <w:t>36</w:t>
        </w:r>
        <w:r>
          <w:rPr>
            <w:noProof/>
            <w:webHidden/>
          </w:rPr>
          <w:fldChar w:fldCharType="end"/>
        </w:r>
      </w:hyperlink>
    </w:p>
    <w:p w14:paraId="1A1FF604" w14:textId="32521CA5" w:rsidR="00E949AA" w:rsidRPr="0082229B" w:rsidRDefault="00E949AA">
      <w:pPr>
        <w:pStyle w:val="TOC1"/>
        <w:rPr>
          <w:rFonts w:ascii="等线" w:eastAsia="等线" w:hAnsi="等线"/>
          <w:bCs w:val="0"/>
          <w:iCs w:val="0"/>
          <w:noProof/>
          <w:sz w:val="21"/>
          <w:szCs w:val="22"/>
        </w:rPr>
      </w:pPr>
      <w:hyperlink w:anchor="_Toc1812397" w:history="1">
        <w:r w:rsidRPr="00F3067E">
          <w:rPr>
            <w:rStyle w:val="afc"/>
            <w:noProof/>
          </w:rPr>
          <w:t>第五章</w:t>
        </w:r>
        <w:r w:rsidRPr="0082229B">
          <w:rPr>
            <w:rFonts w:ascii="等线" w:eastAsia="等线" w:hAnsi="等线"/>
            <w:bCs w:val="0"/>
            <w:iCs w:val="0"/>
            <w:noProof/>
            <w:sz w:val="21"/>
            <w:szCs w:val="22"/>
          </w:rPr>
          <w:tab/>
        </w:r>
        <w:r w:rsidRPr="00F3067E">
          <w:rPr>
            <w:rStyle w:val="afc"/>
            <w:noProof/>
          </w:rPr>
          <w:t>测试总结</w:t>
        </w:r>
        <w:r>
          <w:rPr>
            <w:noProof/>
            <w:webHidden/>
          </w:rPr>
          <w:tab/>
        </w:r>
        <w:r>
          <w:rPr>
            <w:noProof/>
            <w:webHidden/>
          </w:rPr>
          <w:fldChar w:fldCharType="begin"/>
        </w:r>
        <w:r>
          <w:rPr>
            <w:noProof/>
            <w:webHidden/>
          </w:rPr>
          <w:instrText xml:space="preserve"> PAGEREF _Toc1812397 \h </w:instrText>
        </w:r>
        <w:r>
          <w:rPr>
            <w:noProof/>
            <w:webHidden/>
          </w:rPr>
        </w:r>
        <w:r>
          <w:rPr>
            <w:noProof/>
            <w:webHidden/>
          </w:rPr>
          <w:fldChar w:fldCharType="separate"/>
        </w:r>
        <w:r>
          <w:rPr>
            <w:noProof/>
            <w:webHidden/>
          </w:rPr>
          <w:t>39</w:t>
        </w:r>
        <w:r>
          <w:rPr>
            <w:noProof/>
            <w:webHidden/>
          </w:rPr>
          <w:fldChar w:fldCharType="end"/>
        </w:r>
      </w:hyperlink>
    </w:p>
    <w:p w14:paraId="572DB0EC" w14:textId="742B60F4" w:rsidR="00E949AA" w:rsidRPr="0082229B" w:rsidRDefault="00E949AA">
      <w:pPr>
        <w:pStyle w:val="TOC1"/>
        <w:rPr>
          <w:rFonts w:ascii="等线" w:eastAsia="等线" w:hAnsi="等线"/>
          <w:bCs w:val="0"/>
          <w:iCs w:val="0"/>
          <w:noProof/>
          <w:sz w:val="21"/>
          <w:szCs w:val="22"/>
        </w:rPr>
      </w:pPr>
      <w:hyperlink w:anchor="_Toc1812398" w:history="1">
        <w:r w:rsidRPr="00F3067E">
          <w:rPr>
            <w:rStyle w:val="afc"/>
            <w:noProof/>
          </w:rPr>
          <w:t>附录</w:t>
        </w:r>
        <w:r w:rsidRPr="00F3067E">
          <w:rPr>
            <w:rStyle w:val="afc"/>
            <w:noProof/>
          </w:rPr>
          <w:t>1 Gamma</w:t>
        </w:r>
        <w:r w:rsidRPr="00F3067E">
          <w:rPr>
            <w:rStyle w:val="afc"/>
            <w:noProof/>
          </w:rPr>
          <w:t>签名及验签性能测试统计</w:t>
        </w:r>
        <w:r>
          <w:rPr>
            <w:noProof/>
            <w:webHidden/>
          </w:rPr>
          <w:tab/>
        </w:r>
        <w:r>
          <w:rPr>
            <w:noProof/>
            <w:webHidden/>
          </w:rPr>
          <w:fldChar w:fldCharType="begin"/>
        </w:r>
        <w:r>
          <w:rPr>
            <w:noProof/>
            <w:webHidden/>
          </w:rPr>
          <w:instrText xml:space="preserve"> PAGEREF _Toc1812398 \h </w:instrText>
        </w:r>
        <w:r>
          <w:rPr>
            <w:noProof/>
            <w:webHidden/>
          </w:rPr>
        </w:r>
        <w:r>
          <w:rPr>
            <w:noProof/>
            <w:webHidden/>
          </w:rPr>
          <w:fldChar w:fldCharType="separate"/>
        </w:r>
        <w:r>
          <w:rPr>
            <w:noProof/>
            <w:webHidden/>
          </w:rPr>
          <w:t>40</w:t>
        </w:r>
        <w:r>
          <w:rPr>
            <w:noProof/>
            <w:webHidden/>
          </w:rPr>
          <w:fldChar w:fldCharType="end"/>
        </w:r>
      </w:hyperlink>
    </w:p>
    <w:p w14:paraId="0EE933CA" w14:textId="586F5F44" w:rsidR="00E949AA" w:rsidRPr="0082229B" w:rsidRDefault="00E949AA">
      <w:pPr>
        <w:pStyle w:val="TOC1"/>
        <w:rPr>
          <w:rFonts w:ascii="等线" w:eastAsia="等线" w:hAnsi="等线"/>
          <w:bCs w:val="0"/>
          <w:iCs w:val="0"/>
          <w:noProof/>
          <w:sz w:val="21"/>
          <w:szCs w:val="22"/>
        </w:rPr>
      </w:pPr>
      <w:hyperlink w:anchor="_Toc1812399" w:history="1">
        <w:r w:rsidRPr="00F3067E">
          <w:rPr>
            <w:rStyle w:val="afc"/>
            <w:noProof/>
          </w:rPr>
          <w:t>附录</w:t>
        </w:r>
        <w:r w:rsidRPr="00F3067E">
          <w:rPr>
            <w:rStyle w:val="afc"/>
            <w:noProof/>
          </w:rPr>
          <w:t>2 Gamma</w:t>
        </w:r>
        <w:r w:rsidRPr="00F3067E">
          <w:rPr>
            <w:rStyle w:val="afc"/>
            <w:noProof/>
          </w:rPr>
          <w:t>签名及验签性能统计（消息长度</w:t>
        </w:r>
        <w:r w:rsidRPr="00F3067E">
          <w:rPr>
            <w:rStyle w:val="afc"/>
            <w:noProof/>
          </w:rPr>
          <w:t>32</w:t>
        </w:r>
        <w:r w:rsidRPr="00F3067E">
          <w:rPr>
            <w:rStyle w:val="afc"/>
            <w:noProof/>
          </w:rPr>
          <w:t>字节）</w:t>
        </w:r>
        <w:r>
          <w:rPr>
            <w:noProof/>
            <w:webHidden/>
          </w:rPr>
          <w:tab/>
        </w:r>
        <w:r>
          <w:rPr>
            <w:noProof/>
            <w:webHidden/>
          </w:rPr>
          <w:fldChar w:fldCharType="begin"/>
        </w:r>
        <w:r>
          <w:rPr>
            <w:noProof/>
            <w:webHidden/>
          </w:rPr>
          <w:instrText xml:space="preserve"> PAGEREF _Toc1812399 \h </w:instrText>
        </w:r>
        <w:r>
          <w:rPr>
            <w:noProof/>
            <w:webHidden/>
          </w:rPr>
        </w:r>
        <w:r>
          <w:rPr>
            <w:noProof/>
            <w:webHidden/>
          </w:rPr>
          <w:fldChar w:fldCharType="separate"/>
        </w:r>
        <w:r>
          <w:rPr>
            <w:noProof/>
            <w:webHidden/>
          </w:rPr>
          <w:t>43</w:t>
        </w:r>
        <w:r>
          <w:rPr>
            <w:noProof/>
            <w:webHidden/>
          </w:rPr>
          <w:fldChar w:fldCharType="end"/>
        </w:r>
      </w:hyperlink>
    </w:p>
    <w:p w14:paraId="6C70231E" w14:textId="77777777" w:rsidR="006350A4" w:rsidRDefault="007E7F74">
      <w:pPr>
        <w:pStyle w:val="TOC3"/>
        <w:tabs>
          <w:tab w:val="left" w:pos="1260"/>
          <w:tab w:val="right" w:leader="dot" w:pos="8302"/>
        </w:tabs>
        <w:ind w:left="0" w:firstLineChars="236" w:firstLine="566"/>
      </w:pPr>
      <w:r>
        <w:rPr>
          <w:szCs w:val="21"/>
        </w:rPr>
        <w:fldChar w:fldCharType="end"/>
      </w:r>
    </w:p>
    <w:p w14:paraId="25001A61" w14:textId="3C0952A2" w:rsidR="006350A4" w:rsidRDefault="006350A4">
      <w:pPr>
        <w:pStyle w:val="210"/>
        <w:ind w:left="0" w:firstLine="0"/>
      </w:pPr>
      <w:bookmarkStart w:id="5" w:name="_Toc12688337"/>
      <w:bookmarkStart w:id="6" w:name="_Toc12696548"/>
    </w:p>
    <w:p w14:paraId="4CB3D556" w14:textId="2A0C1ED5" w:rsidR="00FC2C7E" w:rsidRDefault="00FC2C7E">
      <w:pPr>
        <w:pStyle w:val="210"/>
        <w:ind w:left="0" w:firstLine="0"/>
      </w:pPr>
    </w:p>
    <w:p w14:paraId="2E079C02" w14:textId="71CB1E4D" w:rsidR="00FC2C7E" w:rsidRDefault="00FC2C7E">
      <w:pPr>
        <w:pStyle w:val="210"/>
        <w:ind w:left="0" w:firstLine="0"/>
      </w:pPr>
    </w:p>
    <w:p w14:paraId="18566AA2" w14:textId="464589AA" w:rsidR="00D76754" w:rsidRDefault="00D76754">
      <w:pPr>
        <w:pStyle w:val="210"/>
        <w:ind w:left="0" w:firstLine="0"/>
      </w:pPr>
    </w:p>
    <w:p w14:paraId="74BF1D2A" w14:textId="62CECF5D" w:rsidR="00D76754" w:rsidRDefault="00D76754">
      <w:pPr>
        <w:pStyle w:val="210"/>
        <w:ind w:left="0" w:firstLine="0"/>
      </w:pPr>
    </w:p>
    <w:p w14:paraId="32F60D69" w14:textId="1CFE5826" w:rsidR="00D76754" w:rsidRDefault="00D76754">
      <w:pPr>
        <w:pStyle w:val="210"/>
        <w:ind w:left="0" w:firstLine="0"/>
      </w:pPr>
    </w:p>
    <w:p w14:paraId="64885FFA" w14:textId="77777777" w:rsidR="00D76754" w:rsidRDefault="00D76754">
      <w:pPr>
        <w:pStyle w:val="210"/>
        <w:ind w:left="0" w:firstLine="0"/>
        <w:rPr>
          <w:rFonts w:hint="eastAsia"/>
        </w:rPr>
      </w:pPr>
    </w:p>
    <w:p w14:paraId="5585318F" w14:textId="77777777" w:rsidR="00D76754" w:rsidRDefault="00D76754">
      <w:pPr>
        <w:pStyle w:val="210"/>
        <w:ind w:left="0" w:firstLine="0"/>
        <w:rPr>
          <w:rFonts w:hint="eastAsia"/>
        </w:rPr>
        <w:sectPr w:rsidR="00D76754" w:rsidSect="00610F0F">
          <w:headerReference w:type="even" r:id="rId10"/>
          <w:headerReference w:type="default" r:id="rId11"/>
          <w:footerReference w:type="default" r:id="rId12"/>
          <w:pgSz w:w="11906" w:h="16838"/>
          <w:pgMar w:top="1701" w:right="1797" w:bottom="1440" w:left="1797" w:header="851" w:footer="992" w:gutter="0"/>
          <w:pgNumType w:fmt="upperRoman" w:start="1"/>
          <w:cols w:space="720"/>
          <w:docGrid w:type="lines" w:linePitch="312"/>
        </w:sectPr>
      </w:pPr>
    </w:p>
    <w:p w14:paraId="5CEF403B" w14:textId="77777777" w:rsidR="00FC2C7E" w:rsidRDefault="00FC2C7E">
      <w:pPr>
        <w:pStyle w:val="210"/>
        <w:ind w:left="0" w:firstLine="0"/>
        <w:rPr>
          <w:rFonts w:hint="eastAsia"/>
        </w:rPr>
      </w:pPr>
    </w:p>
    <w:p w14:paraId="1000D096" w14:textId="77777777" w:rsidR="006350A4" w:rsidRDefault="007E7F74">
      <w:pPr>
        <w:pStyle w:val="10"/>
      </w:pPr>
      <w:bookmarkStart w:id="7" w:name="_Toc1812344"/>
      <w:r>
        <w:rPr>
          <w:rFonts w:hint="eastAsia"/>
        </w:rPr>
        <w:t>概述</w:t>
      </w:r>
      <w:bookmarkEnd w:id="7"/>
    </w:p>
    <w:p w14:paraId="151808EA" w14:textId="77777777" w:rsidR="0056760F" w:rsidRDefault="0056760F" w:rsidP="0056760F">
      <w:pPr>
        <w:pStyle w:val="21"/>
        <w:tabs>
          <w:tab w:val="clear" w:pos="709"/>
          <w:tab w:val="clear" w:pos="1844"/>
          <w:tab w:val="left" w:pos="0"/>
          <w:tab w:val="left" w:pos="567"/>
        </w:tabs>
        <w:ind w:left="0" w:firstLine="0"/>
      </w:pPr>
      <w:bookmarkStart w:id="8" w:name="_Toc1056202"/>
      <w:bookmarkStart w:id="9" w:name="_Toc1812345"/>
      <w:r>
        <w:rPr>
          <w:rFonts w:hint="eastAsia"/>
        </w:rPr>
        <w:t>测试目的</w:t>
      </w:r>
      <w:bookmarkEnd w:id="8"/>
      <w:bookmarkEnd w:id="9"/>
    </w:p>
    <w:p w14:paraId="561AAFDB" w14:textId="77777777" w:rsidR="0056760F" w:rsidRDefault="0056760F" w:rsidP="0056760F">
      <w:pPr>
        <w:pStyle w:val="210"/>
        <w:ind w:leftChars="200" w:left="960" w:hangingChars="200"/>
      </w:pPr>
      <w:r>
        <w:t>1</w:t>
      </w:r>
      <w:r>
        <w:rPr>
          <w:rFonts w:hint="eastAsia"/>
        </w:rPr>
        <w:t>.</w:t>
      </w:r>
      <w:r>
        <w:t xml:space="preserve"> </w:t>
      </w:r>
      <w:r w:rsidRPr="003F4103">
        <w:fldChar w:fldCharType="begin"/>
      </w:r>
      <w:r w:rsidRPr="003F4103">
        <w:instrText xml:space="preserve"> QUOTE </w:instrText>
      </w:r>
      <w:r w:rsidR="005C5D85">
        <w:rPr>
          <w:position w:val="-8"/>
        </w:rPr>
        <w:pict w14:anchorId="277837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5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doNotShadeFormData/&gt;&lt;w:punctuationKerning/&gt;&lt;w:characterSpacingControl w:val=&quot;CompressPunctuation&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breakWrappedTables/&gt;&lt;w:snapToGridInCell/&gt;&lt;w:wrapTextWithPunct/&gt;&lt;w:useAsianBreakRules/&gt;&lt;w:dontGrowAutofit/&gt;&lt;w:useFELayout/&gt;&lt;/w:compat&gt;&lt;wsp:rsids&gt;&lt;wsp:rsidRoot wsp:val=&quot;00172A27&quot;/&gt;&lt;wsp:rsid wsp:val=&quot;00001708&quot;/&gt;&lt;wsp:rsid wsp:val=&quot;00001CB3&quot;/&gt;&lt;wsp:rsid wsp:val=&quot;00005758&quot;/&gt;&lt;wsp:rsid wsp:val=&quot;00006362&quot;/&gt;&lt;wsp:rsid wsp:val=&quot;00006BF8&quot;/&gt;&lt;wsp:rsid wsp:val=&quot;00006E06&quot;/&gt;&lt;wsp:rsid wsp:val=&quot;00010199&quot;/&gt;&lt;wsp:rsid wsp:val=&quot;00010337&quot;/&gt;&lt;wsp:rsid wsp:val=&quot;00010421&quot;/&gt;&lt;wsp:rsid wsp:val=&quot;00010630&quot;/&gt;&lt;wsp:rsid wsp:val=&quot;00011DF0&quot;/&gt;&lt;wsp:rsid wsp:val=&quot;00012182&quot;/&gt;&lt;wsp:rsid wsp:val=&quot;0001293B&quot;/&gt;&lt;wsp:rsid wsp:val=&quot;00013969&quot;/&gt;&lt;wsp:rsid wsp:val=&quot;000160BB&quot;/&gt;&lt;wsp:rsid wsp:val=&quot;00016B8B&quot;/&gt;&lt;wsp:rsid wsp:val=&quot;000227F4&quot;/&gt;&lt;wsp:rsid wsp:val=&quot;00024FD5&quot;/&gt;&lt;wsp:rsid wsp:val=&quot;00034AB2&quot;/&gt;&lt;wsp:rsid wsp:val=&quot;000401A7&quot;/&gt;&lt;wsp:rsid wsp:val=&quot;00040549&quot;/&gt;&lt;wsp:rsid wsp:val=&quot;00043A0C&quot;/&gt;&lt;wsp:rsid wsp:val=&quot;00044B57&quot;/&gt;&lt;wsp:rsid wsp:val=&quot;00045F4F&quot;/&gt;&lt;wsp:rsid wsp:val=&quot;00046A56&quot;/&gt;&lt;wsp:rsid wsp:val=&quot;000473E0&quot;/&gt;&lt;wsp:rsid wsp:val=&quot;00047760&quot;/&gt;&lt;wsp:rsid wsp:val=&quot;00047961&quot;/&gt;&lt;wsp:rsid wsp:val=&quot;000510F7&quot;/&gt;&lt;wsp:rsid wsp:val=&quot;00051FB1&quot;/&gt;&lt;wsp:rsid wsp:val=&quot;00054047&quot;/&gt;&lt;wsp:rsid wsp:val=&quot;00056ADF&quot;/&gt;&lt;wsp:rsid wsp:val=&quot;000575C4&quot;/&gt;&lt;wsp:rsid wsp:val=&quot;00062F92&quot;/&gt;&lt;wsp:rsid wsp:val=&quot;0006384B&quot;/&gt;&lt;wsp:rsid wsp:val=&quot;00063CD8&quot;/&gt;&lt;wsp:rsid wsp:val=&quot;000640D3&quot;/&gt;&lt;wsp:rsid wsp:val=&quot;00064581&quot;/&gt;&lt;wsp:rsid wsp:val=&quot;00065C6E&quot;/&gt;&lt;wsp:rsid wsp:val=&quot;00066052&quot;/&gt;&lt;wsp:rsid wsp:val=&quot;00073F6C&quot;/&gt;&lt;wsp:rsid wsp:val=&quot;00075877&quot;/&gt;&lt;wsp:rsid wsp:val=&quot;00077339&quot;/&gt;&lt;wsp:rsid wsp:val=&quot;00083256&quot;/&gt;&lt;wsp:rsid wsp:val=&quot;00084CA7&quot;/&gt;&lt;wsp:rsid wsp:val=&quot;000863A7&quot;/&gt;&lt;wsp:rsid wsp:val=&quot;00086A12&quot;/&gt;&lt;wsp:rsid wsp:val=&quot;000903F8&quot;/&gt;&lt;wsp:rsid wsp:val=&quot;00094181&quot;/&gt;&lt;wsp:rsid wsp:val=&quot;0009572E&quot;/&gt;&lt;wsp:rsid wsp:val=&quot;00096FE3&quot;/&gt;&lt;wsp:rsid wsp:val=&quot;000A0D86&quot;/&gt;&lt;wsp:rsid wsp:val=&quot;000A342C&quot;/&gt;&lt;wsp:rsid wsp:val=&quot;000A347A&quot;/&gt;&lt;wsp:rsid wsp:val=&quot;000A3772&quot;/&gt;&lt;wsp:rsid wsp:val=&quot;000A46C2&quot;/&gt;&lt;wsp:rsid wsp:val=&quot;000A4BCE&quot;/&gt;&lt;wsp:rsid wsp:val=&quot;000A5200&quot;/&gt;&lt;wsp:rsid wsp:val=&quot;000A54E4&quot;/&gt;&lt;wsp:rsid wsp:val=&quot;000B0CB6&quot;/&gt;&lt;wsp:rsid wsp:val=&quot;000B197D&quot;/&gt;&lt;wsp:rsid wsp:val=&quot;000B444B&quot;/&gt;&lt;wsp:rsid wsp:val=&quot;000B6237&quot;/&gt;&lt;wsp:rsid wsp:val=&quot;000C2FC2&quot;/&gt;&lt;wsp:rsid wsp:val=&quot;000C4CFF&quot;/&gt;&lt;wsp:rsid wsp:val=&quot;000C55BF&quot;/&gt;&lt;wsp:rsid wsp:val=&quot;000C6635&quot;/&gt;&lt;wsp:rsid wsp:val=&quot;000D020F&quot;/&gt;&lt;wsp:rsid wsp:val=&quot;000D19AE&quot;/&gt;&lt;wsp:rsid wsp:val=&quot;000D4AAA&quot;/&gt;&lt;wsp:rsid wsp:val=&quot;000D709D&quot;/&gt;&lt;wsp:rsid wsp:val=&quot;000D79BA&quot;/&gt;&lt;wsp:rsid wsp:val=&quot;000E0AA6&quot;/&gt;&lt;wsp:rsid wsp:val=&quot;000E0CE1&quot;/&gt;&lt;wsp:rsid wsp:val=&quot;000E1074&quot;/&gt;&lt;wsp:rsid wsp:val=&quot;000E1D6A&quot;/&gt;&lt;wsp:rsid wsp:val=&quot;000E3F8A&quot;/&gt;&lt;wsp:rsid wsp:val=&quot;000E551F&quot;/&gt;&lt;wsp:rsid wsp:val=&quot;000E73C1&quot;/&gt;&lt;wsp:rsid wsp:val=&quot;000E76B8&quot;/&gt;&lt;wsp:rsid wsp:val=&quot;000F158A&quot;/&gt;&lt;wsp:rsid wsp:val=&quot;000F18D9&quot;/&gt;&lt;wsp:rsid wsp:val=&quot;000F27CE&quot;/&gt;&lt;wsp:rsid wsp:val=&quot;000F570B&quot;/&gt;&lt;wsp:rsid wsp:val=&quot;000F7A47&quot;/&gt;&lt;wsp:rsid wsp:val=&quot;001007A2&quot;/&gt;&lt;wsp:rsid wsp:val=&quot;00100869&quot;/&gt;&lt;wsp:rsid wsp:val=&quot;00100924&quot;/&gt;&lt;wsp:rsid wsp:val=&quot;00100B4A&quot;/&gt;&lt;wsp:rsid wsp:val=&quot;0010309D&quot;/&gt;&lt;wsp:rsid wsp:val=&quot;001034BD&quot;/&gt;&lt;wsp:rsid wsp:val=&quot;00103F31&quot;/&gt;&lt;wsp:rsid wsp:val=&quot;00104242&quot;/&gt;&lt;wsp:rsid wsp:val=&quot;001068CE&quot;/&gt;&lt;wsp:rsid wsp:val=&quot;0010735A&quot;/&gt;&lt;wsp:rsid wsp:val=&quot;0010757D&quot;/&gt;&lt;wsp:rsid wsp:val=&quot;0011008E&quot;/&gt;&lt;wsp:rsid wsp:val=&quot;00121A4D&quot;/&gt;&lt;wsp:rsid wsp:val=&quot;00122982&quot;/&gt;&lt;wsp:rsid wsp:val=&quot;001234FE&quot;/&gt;&lt;wsp:rsid wsp:val=&quot;001246F3&quot;/&gt;&lt;wsp:rsid wsp:val=&quot;00125E45&quot;/&gt;&lt;wsp:rsid wsp:val=&quot;00127B8A&quot;/&gt;&lt;wsp:rsid wsp:val=&quot;00127F8B&quot;/&gt;&lt;wsp:rsid wsp:val=&quot;00130344&quot;/&gt;&lt;wsp:rsid wsp:val=&quot;00130E29&quot;/&gt;&lt;wsp:rsid wsp:val=&quot;00133C45&quot;/&gt;&lt;wsp:rsid wsp:val=&quot;00134508&quot;/&gt;&lt;wsp:rsid wsp:val=&quot;00136681&quot;/&gt;&lt;wsp:rsid wsp:val=&quot;00136BDB&quot;/&gt;&lt;wsp:rsid wsp:val=&quot;00142C52&quot;/&gt;&lt;wsp:rsid wsp:val=&quot;0014330C&quot;/&gt;&lt;wsp:rsid wsp:val=&quot;00143C4F&quot;/&gt;&lt;wsp:rsid wsp:val=&quot;00145A03&quot;/&gt;&lt;wsp:rsid wsp:val=&quot;00147E03&quot;/&gt;&lt;wsp:rsid wsp:val=&quot;00150FAF&quot;/&gt;&lt;wsp:rsid wsp:val=&quot;001515F8&quot;/&gt;&lt;wsp:rsid wsp:val=&quot;00151DF4&quot;/&gt;&lt;wsp:rsid wsp:val=&quot;00152974&quot;/&gt;&lt;wsp:rsid wsp:val=&quot;00152B84&quot;/&gt;&lt;wsp:rsid wsp:val=&quot;00155B0E&quot;/&gt;&lt;wsp:rsid wsp:val=&quot;00157A1A&quot;/&gt;&lt;wsp:rsid wsp:val=&quot;00160CE2&quot;/&gt;&lt;wsp:rsid wsp:val=&quot;00162906&quot;/&gt;&lt;wsp:rsid wsp:val=&quot;001643C5&quot;/&gt;&lt;wsp:rsid wsp:val=&quot;00164940&quot;/&gt;&lt;wsp:rsid wsp:val=&quot;00164E3B&quot;/&gt;&lt;wsp:rsid wsp:val=&quot;00167F7A&quot;/&gt;&lt;wsp:rsid wsp:val=&quot;0017052C&quot;/&gt;&lt;wsp:rsid wsp:val=&quot;00172A27&quot;/&gt;&lt;wsp:rsid wsp:val=&quot;00175983&quot;/&gt;&lt;wsp:rsid wsp:val=&quot;00176741&quot;/&gt;&lt;wsp:rsid wsp:val=&quot;00180868&quot;/&gt;&lt;wsp:rsid wsp:val=&quot;001819C7&quot;/&gt;&lt;wsp:rsid wsp:val=&quot;001834C3&quot;/&gt;&lt;wsp:rsid wsp:val=&quot;00185BF2&quot;/&gt;&lt;wsp:rsid wsp:val=&quot;00186FA9&quot;/&gt;&lt;wsp:rsid wsp:val=&quot;00193A7F&quot;/&gt;&lt;wsp:rsid wsp:val=&quot;0019546C&quot;/&gt;&lt;wsp:rsid wsp:val=&quot;001955E0&quot;/&gt;&lt;wsp:rsid wsp:val=&quot;0019745C&quot;/&gt;&lt;wsp:rsid wsp:val=&quot;0019795C&quot;/&gt;&lt;wsp:rsid wsp:val=&quot;001A1CBE&quot;/&gt;&lt;wsp:rsid wsp:val=&quot;001A2747&quot;/&gt;&lt;wsp:rsid wsp:val=&quot;001A3989&quot;/&gt;&lt;wsp:rsid wsp:val=&quot;001A5558&quot;/&gt;&lt;wsp:rsid wsp:val=&quot;001A6B20&quot;/&gt;&lt;wsp:rsid wsp:val=&quot;001B0E42&quot;/&gt;&lt;wsp:rsid wsp:val=&quot;001B5960&quot;/&gt;&lt;wsp:rsid wsp:val=&quot;001B6708&quot;/&gt;&lt;wsp:rsid wsp:val=&quot;001B6D4B&quot;/&gt;&lt;wsp:rsid wsp:val=&quot;001C18DA&quot;/&gt;&lt;wsp:rsid wsp:val=&quot;001C2226&quot;/&gt;&lt;wsp:rsid wsp:val=&quot;001C66C3&quot;/&gt;&lt;wsp:rsid wsp:val=&quot;001D37B0&quot;/&gt;&lt;wsp:rsid wsp:val=&quot;001D3818&quot;/&gt;&lt;wsp:rsid wsp:val=&quot;001D3B79&quot;/&gt;&lt;wsp:rsid wsp:val=&quot;001D45FD&quot;/&gt;&lt;wsp:rsid wsp:val=&quot;001D5BE1&quot;/&gt;&lt;wsp:rsid wsp:val=&quot;001D6E20&quot;/&gt;&lt;wsp:rsid wsp:val=&quot;001E207F&quot;/&gt;&lt;wsp:rsid wsp:val=&quot;001E3D70&quot;/&gt;&lt;wsp:rsid wsp:val=&quot;001E6710&quot;/&gt;&lt;wsp:rsid wsp:val=&quot;001E6ABD&quot;/&gt;&lt;wsp:rsid wsp:val=&quot;001E7375&quot;/&gt;&lt;wsp:rsid wsp:val=&quot;001F002A&quot;/&gt;&lt;wsp:rsid wsp:val=&quot;001F0290&quot;/&gt;&lt;wsp:rsid wsp:val=&quot;001F1050&quot;/&gt;&lt;wsp:rsid wsp:val=&quot;001F1DBD&quot;/&gt;&lt;wsp:rsid wsp:val=&quot;001F2A6F&quot;/&gt;&lt;wsp:rsid wsp:val=&quot;001F624F&quot;/&gt;&lt;wsp:rsid wsp:val=&quot;001F69F9&quot;/&gt;&lt;wsp:rsid wsp:val=&quot;0020005E&quot;/&gt;&lt;wsp:rsid wsp:val=&quot;00200301&quot;/&gt;&lt;wsp:rsid wsp:val=&quot;002008E0&quot;/&gt;&lt;wsp:rsid wsp:val=&quot;002008E4&quot;/&gt;&lt;wsp:rsid wsp:val=&quot;00202F28&quot;/&gt;&lt;wsp:rsid wsp:val=&quot;00202FA2&quot;/&gt;&lt;wsp:rsid wsp:val=&quot;00204A66&quot;/&gt;&lt;wsp:rsid wsp:val=&quot;0020532D&quot;/&gt;&lt;wsp:rsid wsp:val=&quot;00210D8E&quot;/&gt;&lt;wsp:rsid wsp:val=&quot;0021140C&quot;/&gt;&lt;wsp:rsid wsp:val=&quot;002118E8&quot;/&gt;&lt;wsp:rsid wsp:val=&quot;00212E3C&quot;/&gt;&lt;wsp:rsid wsp:val=&quot;00213F0E&quot;/&gt;&lt;wsp:rsid wsp:val=&quot;00215664&quot;/&gt;&lt;wsp:rsid wsp:val=&quot;0021699D&quot;/&gt;&lt;wsp:rsid wsp:val=&quot;00216A4D&quot;/&gt;&lt;wsp:rsid wsp:val=&quot;00221624&quot;/&gt;&lt;wsp:rsid wsp:val=&quot;0022374B&quot;/&gt;&lt;wsp:rsid wsp:val=&quot;0022446C&quot;/&gt;&lt;wsp:rsid wsp:val=&quot;00225F2A&quot;/&gt;&lt;wsp:rsid wsp:val=&quot;002328D4&quot;/&gt;&lt;wsp:rsid wsp:val=&quot;00234791&quot;/&gt;&lt;wsp:rsid wsp:val=&quot;00235BE2&quot;/&gt;&lt;wsp:rsid wsp:val=&quot;0023682E&quot;/&gt;&lt;wsp:rsid wsp:val=&quot;00236B43&quot;/&gt;&lt;wsp:rsid wsp:val=&quot;00237301&quot;/&gt;&lt;wsp:rsid wsp:val=&quot;002421B3&quot;/&gt;&lt;wsp:rsid wsp:val=&quot;00243201&quot;/&gt;&lt;wsp:rsid wsp:val=&quot;00245830&quot;/&gt;&lt;wsp:rsid wsp:val=&quot;00245E03&quot;/&gt;&lt;wsp:rsid wsp:val=&quot;002463F7&quot;/&gt;&lt;wsp:rsid wsp:val=&quot;00246D55&quot;/&gt;&lt;wsp:rsid wsp:val=&quot;00246F11&quot;/&gt;&lt;wsp:rsid wsp:val=&quot;0024713B&quot;/&gt;&lt;wsp:rsid wsp:val=&quot;00250987&quot;/&gt;&lt;wsp:rsid wsp:val=&quot;00251E9D&quot;/&gt;&lt;wsp:rsid wsp:val=&quot;00251EF4&quot;/&gt;&lt;wsp:rsid wsp:val=&quot;00253EC8&quot;/&gt;&lt;wsp:rsid wsp:val=&quot;00253F45&quot;/&gt;&lt;wsp:rsid wsp:val=&quot;0025685F&quot;/&gt;&lt;wsp:rsid wsp:val=&quot;002621CC&quot;/&gt;&lt;wsp:rsid wsp:val=&quot;00263B2D&quot;/&gt;&lt;wsp:rsid wsp:val=&quot;00264965&quot;/&gt;&lt;wsp:rsid wsp:val=&quot;0026496E&quot;/&gt;&lt;wsp:rsid wsp:val=&quot;00265BE7&quot;/&gt;&lt;wsp:rsid wsp:val=&quot;00266AC0&quot;/&gt;&lt;wsp:rsid wsp:val=&quot;002812AE&quot;/&gt;&lt;wsp:rsid wsp:val=&quot;00285B3D&quot;/&gt;&lt;wsp:rsid wsp:val=&quot;00287E75&quot;/&gt;&lt;wsp:rsid wsp:val=&quot;002918A7&quot;/&gt;&lt;wsp:rsid wsp:val=&quot;00292382&quot;/&gt;&lt;wsp:rsid wsp:val=&quot;00297599&quot;/&gt;&lt;wsp:rsid wsp:val=&quot;002A0383&quot;/&gt;&lt;wsp:rsid wsp:val=&quot;002A044C&quot;/&gt;&lt;wsp:rsid wsp:val=&quot;002A0FE4&quot;/&gt;&lt;wsp:rsid wsp:val=&quot;002A24FE&quot;/&gt;&lt;wsp:rsid wsp:val=&quot;002A5F0E&quot;/&gt;&lt;wsp:rsid wsp:val=&quot;002A6499&quot;/&gt;&lt;wsp:rsid wsp:val=&quot;002A69FD&quot;/&gt;&lt;wsp:rsid wsp:val=&quot;002A763B&quot;/&gt;&lt;wsp:rsid wsp:val=&quot;002B0945&quot;/&gt;&lt;wsp:rsid wsp:val=&quot;002B1170&quot;/&gt;&lt;wsp:rsid wsp:val=&quot;002B4296&quot;/&gt;&lt;wsp:rsid wsp:val=&quot;002B47BC&quot;/&gt;&lt;wsp:rsid wsp:val=&quot;002B5895&quot;/&gt;&lt;wsp:rsid wsp:val=&quot;002C2A1F&quot;/&gt;&lt;wsp:rsid wsp:val=&quot;002C3F56&quot;/&gt;&lt;wsp:rsid wsp:val=&quot;002C5906&quot;/&gt;&lt;wsp:rsid wsp:val=&quot;002C6226&quot;/&gt;&lt;wsp:rsid wsp:val=&quot;002D0EEB&quot;/&gt;&lt;wsp:rsid wsp:val=&quot;002D5FE3&quot;/&gt;&lt;wsp:rsid wsp:val=&quot;002D7518&quot;/&gt;&lt;wsp:rsid wsp:val=&quot;002E30A9&quot;/&gt;&lt;wsp:rsid wsp:val=&quot;002E3148&quot;/&gt;&lt;wsp:rsid wsp:val=&quot;002E70E2&quot;/&gt;&lt;wsp:rsid wsp:val=&quot;002F249C&quot;/&gt;&lt;wsp:rsid wsp:val=&quot;00302BD6&quot;/&gt;&lt;wsp:rsid wsp:val=&quot;0030436C&quot;/&gt;&lt;wsp:rsid wsp:val=&quot;00310F19&quot;/&gt;&lt;wsp:rsid wsp:val=&quot;00312B99&quot;/&gt;&lt;wsp:rsid wsp:val=&quot;00312FBC&quot;/&gt;&lt;wsp:rsid wsp:val=&quot;003135D5&quot;/&gt;&lt;wsp:rsid wsp:val=&quot;00316260&quot;/&gt;&lt;wsp:rsid wsp:val=&quot;0031637B&quot;/&gt;&lt;wsp:rsid wsp:val=&quot;00316860&quot;/&gt;&lt;wsp:rsid wsp:val=&quot;00317808&quot;/&gt;&lt;wsp:rsid wsp:val=&quot;003222B9&quot;/&gt;&lt;wsp:rsid wsp:val=&quot;00322930&quot;/&gt;&lt;wsp:rsid wsp:val=&quot;003238CF&quot;/&gt;&lt;wsp:rsid wsp:val=&quot;0032539D&quot;/&gt;&lt;wsp:rsid wsp:val=&quot;003257C4&quot;/&gt;&lt;wsp:rsid wsp:val=&quot;0032629F&quot;/&gt;&lt;wsp:rsid wsp:val=&quot;003303F0&quot;/&gt;&lt;wsp:rsid wsp:val=&quot;00330979&quot;/&gt;&lt;wsp:rsid wsp:val=&quot;00331441&quot;/&gt;&lt;wsp:rsid wsp:val=&quot;00332453&quot;/&gt;&lt;wsp:rsid wsp:val=&quot;00333C43&quot;/&gt;&lt;wsp:rsid wsp:val=&quot;00336717&quot;/&gt;&lt;wsp:rsid wsp:val=&quot;00336832&quot;/&gt;&lt;wsp:rsid wsp:val=&quot;00337847&quot;/&gt;&lt;wsp:rsid wsp:val=&quot;00341161&quot;/&gt;&lt;wsp:rsid wsp:val=&quot;0034360F&quot;/&gt;&lt;wsp:rsid wsp:val=&quot;00344388&quot;/&gt;&lt;wsp:rsid wsp:val=&quot;003452A1&quot;/&gt;&lt;wsp:rsid wsp:val=&quot;00350342&quot;/&gt;&lt;wsp:rsid wsp:val=&quot;003516EF&quot;/&gt;&lt;wsp:rsid wsp:val=&quot;003522C9&quot;/&gt;&lt;wsp:rsid wsp:val=&quot;0035713B&quot;/&gt;&lt;wsp:rsid wsp:val=&quot;00362C7D&quot;/&gt;&lt;wsp:rsid wsp:val=&quot;00364ACC&quot;/&gt;&lt;wsp:rsid wsp:val=&quot;00365392&quot;/&gt;&lt;wsp:rsid wsp:val=&quot;00367EB3&quot;/&gt;&lt;wsp:rsid wsp:val=&quot;00370FAF&quot;/&gt;&lt;wsp:rsid wsp:val=&quot;003713FF&quot;/&gt;&lt;wsp:rsid wsp:val=&quot;003720BD&quot;/&gt;&lt;wsp:rsid wsp:val=&quot;0037377C&quot;/&gt;&lt;wsp:rsid wsp:val=&quot;00377076&quot;/&gt;&lt;wsp:rsid wsp:val=&quot;003836E6&quot;/&gt;&lt;wsp:rsid wsp:val=&quot;00383731&quot;/&gt;&lt;wsp:rsid wsp:val=&quot;00386E7A&quot;/&gt;&lt;wsp:rsid wsp:val=&quot;0039000A&quot;/&gt;&lt;wsp:rsid wsp:val=&quot;00390687&quot;/&gt;&lt;wsp:rsid wsp:val=&quot;00392566&quot;/&gt;&lt;wsp:rsid wsp:val=&quot;00396593&quot;/&gt;&lt;wsp:rsid wsp:val=&quot;003978A2&quot;/&gt;&lt;wsp:rsid wsp:val=&quot;003A4CF6&quot;/&gt;&lt;wsp:rsid wsp:val=&quot;003A4FE2&quot;/&gt;&lt;wsp:rsid wsp:val=&quot;003A6120&quot;/&gt;&lt;wsp:rsid wsp:val=&quot;003A7293&quot;/&gt;&lt;wsp:rsid wsp:val=&quot;003A7819&quot;/&gt;&lt;wsp:rsid wsp:val=&quot;003B077D&quot;/&gt;&lt;wsp:rsid wsp:val=&quot;003B100F&quot;/&gt;&lt;wsp:rsid wsp:val=&quot;003B2C49&quot;/&gt;&lt;wsp:rsid wsp:val=&quot;003B4264&quot;/&gt;&lt;wsp:rsid wsp:val=&quot;003C2A29&quot;/&gt;&lt;wsp:rsid wsp:val=&quot;003C4436&quot;/&gt;&lt;wsp:rsid wsp:val=&quot;003C4485&quot;/&gt;&lt;wsp:rsid wsp:val=&quot;003C481E&quot;/&gt;&lt;wsp:rsid wsp:val=&quot;003C5879&quot;/&gt;&lt;wsp:rsid wsp:val=&quot;003C6B5E&quot;/&gt;&lt;wsp:rsid wsp:val=&quot;003C7708&quot;/&gt;&lt;wsp:rsid wsp:val=&quot;003D1E66&quot;/&gt;&lt;wsp:rsid wsp:val=&quot;003D2231&quot;/&gt;&lt;wsp:rsid wsp:val=&quot;003D47DD&quot;/&gt;&lt;wsp:rsid wsp:val=&quot;003D600B&quot;/&gt;&lt;wsp:rsid wsp:val=&quot;003D68A6&quot;/&gt;&lt;wsp:rsid wsp:val=&quot;003E03B5&quot;/&gt;&lt;wsp:rsid wsp:val=&quot;003E089B&quot;/&gt;&lt;wsp:rsid wsp:val=&quot;003E3A20&quot;/&gt;&lt;wsp:rsid wsp:val=&quot;003E4B6E&quot;/&gt;&lt;wsp:rsid wsp:val=&quot;003E5649&quot;/&gt;&lt;wsp:rsid wsp:val=&quot;003E630E&quot;/&gt;&lt;wsp:rsid wsp:val=&quot;003E78E6&quot;/&gt;&lt;wsp:rsid wsp:val=&quot;003F07CC&quot;/&gt;&lt;wsp:rsid wsp:val=&quot;003F158B&quot;/&gt;&lt;wsp:rsid wsp:val=&quot;003F4103&quot;/&gt;&lt;wsp:rsid wsp:val=&quot;003F4770&quot;/&gt;&lt;wsp:rsid wsp:val=&quot;004037BE&quot;/&gt;&lt;wsp:rsid wsp:val=&quot;004043D2&quot;/&gt;&lt;wsp:rsid wsp:val=&quot;0040448A&quot;/&gt;&lt;wsp:rsid wsp:val=&quot;00404E61&quot;/&gt;&lt;wsp:rsid wsp:val=&quot;004051B4&quot;/&gt;&lt;wsp:rsid wsp:val=&quot;00406116&quot;/&gt;&lt;wsp:rsid wsp:val=&quot;00410D01&quot;/&gt;&lt;wsp:rsid wsp:val=&quot;00411C3F&quot;/&gt;&lt;wsp:rsid wsp:val=&quot;0041227C&quot;/&gt;&lt;wsp:rsid wsp:val=&quot;00415EAC&quot;/&gt;&lt;wsp:rsid wsp:val=&quot;00416472&quot;/&gt;&lt;wsp:rsid wsp:val=&quot;00417184&quot;/&gt;&lt;wsp:rsid wsp:val=&quot;004206C4&quot;/&gt;&lt;wsp:rsid wsp:val=&quot;00420DE8&quot;/&gt;&lt;wsp:rsid wsp:val=&quot;004239E4&quot;/&gt;&lt;wsp:rsid wsp:val=&quot;00423A2B&quot;/&gt;&lt;wsp:rsid wsp:val=&quot;00427B56&quot;/&gt;&lt;wsp:rsid wsp:val=&quot;00432492&quot;/&gt;&lt;wsp:rsid wsp:val=&quot;00433738&quot;/&gt;&lt;wsp:rsid wsp:val=&quot;00434561&quot;/&gt;&lt;wsp:rsid wsp:val=&quot;00436240&quot;/&gt;&lt;wsp:rsid wsp:val=&quot;004365AA&quot;/&gt;&lt;wsp:rsid wsp:val=&quot;004372B2&quot;/&gt;&lt;wsp:rsid wsp:val=&quot;00440210&quot;/&gt;&lt;wsp:rsid wsp:val=&quot;004403F6&quot;/&gt;&lt;wsp:rsid wsp:val=&quot;00440B14&quot;/&gt;&lt;wsp:rsid wsp:val=&quot;00440DC0&quot;/&gt;&lt;wsp:rsid wsp:val=&quot;00442444&quot;/&gt;&lt;wsp:rsid wsp:val=&quot;0044660D&quot;/&gt;&lt;wsp:rsid wsp:val=&quot;00447573&quot;/&gt;&lt;wsp:rsid wsp:val=&quot;00447C2A&quot;/&gt;&lt;wsp:rsid wsp:val=&quot;00451EA0&quot;/&gt;&lt;wsp:rsid wsp:val=&quot;00452FBE&quot;/&gt;&lt;wsp:rsid wsp:val=&quot;00455D4B&quot;/&gt;&lt;wsp:rsid wsp:val=&quot;00456283&quot;/&gt;&lt;wsp:rsid wsp:val=&quot;00456FF6&quot;/&gt;&lt;wsp:rsid wsp:val=&quot;00460653&quot;/&gt;&lt;wsp:rsid wsp:val=&quot;00463401&quot;/&gt;&lt;wsp:rsid wsp:val=&quot;0046460A&quot;/&gt;&lt;wsp:rsid wsp:val=&quot;0047008C&quot;/&gt;&lt;wsp:rsid wsp:val=&quot;00470C35&quot;/&gt;&lt;wsp:rsid wsp:val=&quot;004711D5&quot;/&gt;&lt;wsp:rsid wsp:val=&quot;00473163&quot;/&gt;&lt;wsp:rsid wsp:val=&quot;004762A8&quot;/&gt;&lt;wsp:rsid wsp:val=&quot;00477528&quot;/&gt;&lt;wsp:rsid wsp:val=&quot;0048174E&quot;/&gt;&lt;wsp:rsid wsp:val=&quot;00482E7A&quot;/&gt;&lt;wsp:rsid wsp:val=&quot;00483719&quot;/&gt;&lt;wsp:rsid wsp:val=&quot;004841C6&quot;/&gt;&lt;wsp:rsid wsp:val=&quot;004843EB&quot;/&gt;&lt;wsp:rsid wsp:val=&quot;00484A2D&quot;/&gt;&lt;wsp:rsid wsp:val=&quot;004852A4&quot;/&gt;&lt;wsp:rsid wsp:val=&quot;00485429&quot;/&gt;&lt;wsp:rsid wsp:val=&quot;00486162&quot;/&gt;&lt;wsp:rsid wsp:val=&quot;004877A9&quot;/&gt;&lt;wsp:rsid wsp:val=&quot;00490EA9&quot;/&gt;&lt;wsp:rsid wsp:val=&quot;004910CA&quot;/&gt;&lt;wsp:rsid wsp:val=&quot;00493611&quot;/&gt;&lt;wsp:rsid wsp:val=&quot;00495BBB&quot;/&gt;&lt;wsp:rsid wsp:val=&quot;00496214&quot;/&gt;&lt;wsp:rsid wsp:val=&quot;00497D7B&quot;/&gt;&lt;wsp:rsid wsp:val=&quot;004A009A&quot;/&gt;&lt;wsp:rsid wsp:val=&quot;004A101D&quot;/&gt;&lt;wsp:rsid wsp:val=&quot;004A2350&quot;/&gt;&lt;wsp:rsid wsp:val=&quot;004A2A9E&quot;/&gt;&lt;wsp:rsid wsp:val=&quot;004A34D9&quot;/&gt;&lt;wsp:rsid wsp:val=&quot;004A4558&quot;/&gt;&lt;wsp:rsid wsp:val=&quot;004A47E4&quot;/&gt;&lt;wsp:rsid wsp:val=&quot;004B4C56&quot;/&gt;&lt;wsp:rsid wsp:val=&quot;004B4E02&quot;/&gt;&lt;wsp:rsid wsp:val=&quot;004B559C&quot;/&gt;&lt;wsp:rsid wsp:val=&quot;004B6C38&quot;/&gt;&lt;wsp:rsid wsp:val=&quot;004B7149&quot;/&gt;&lt;wsp:rsid wsp:val=&quot;004B7DD9&quot;/&gt;&lt;wsp:rsid wsp:val=&quot;004C17E8&quot;/&gt;&lt;wsp:rsid wsp:val=&quot;004C272A&quot;/&gt;&lt;wsp:rsid wsp:val=&quot;004C6B78&quot;/&gt;&lt;wsp:rsid wsp:val=&quot;004C7879&quot;/&gt;&lt;wsp:rsid wsp:val=&quot;004D4C4F&quot;/&gt;&lt;wsp:rsid wsp:val=&quot;004D7C5C&quot;/&gt;&lt;wsp:rsid wsp:val=&quot;004E4C3B&quot;/&gt;&lt;wsp:rsid wsp:val=&quot;004E4DEF&quot;/&gt;&lt;wsp:rsid wsp:val=&quot;004E554B&quot;/&gt;&lt;wsp:rsid wsp:val=&quot;004E6455&quot;/&gt;&lt;wsp:rsid wsp:val=&quot;004E6AAC&quot;/&gt;&lt;wsp:rsid wsp:val=&quot;004F5930&quot;/&gt;&lt;wsp:rsid wsp:val=&quot;004F6845&quot;/&gt;&lt;wsp:rsid wsp:val=&quot;004F696B&quot;/&gt;&lt;wsp:rsid wsp:val=&quot;0050290C&quot;/&gt;&lt;wsp:rsid wsp:val=&quot;00502EE1&quot;/&gt;&lt;wsp:rsid wsp:val=&quot;00507A7A&quot;/&gt;&lt;wsp:rsid wsp:val=&quot;00513791&quot;/&gt;&lt;wsp:rsid wsp:val=&quot;0051429F&quot;/&gt;&lt;wsp:rsid wsp:val=&quot;00515F6D&quot;/&gt;&lt;wsp:rsid wsp:val=&quot;005205F1&quot;/&gt;&lt;wsp:rsid wsp:val=&quot;00521BAE&quot;/&gt;&lt;wsp:rsid wsp:val=&quot;0052364B&quot;/&gt;&lt;wsp:rsid wsp:val=&quot;00524555&quot;/&gt;&lt;wsp:rsid wsp:val=&quot;00525699&quot;/&gt;&lt;wsp:rsid wsp:val=&quot;00525B57&quot;/&gt;&lt;wsp:rsid wsp:val=&quot;005267DD&quot;/&gt;&lt;wsp:rsid wsp:val=&quot;00532A86&quot;/&gt;&lt;wsp:rsid wsp:val=&quot;005341F1&quot;/&gt;&lt;wsp:rsid wsp:val=&quot;005352D4&quot;/&gt;&lt;wsp:rsid wsp:val=&quot;005354C1&quot;/&gt;&lt;wsp:rsid wsp:val=&quot;00536169&quot;/&gt;&lt;wsp:rsid wsp:val=&quot;00537283&quot;/&gt;&lt;wsp:rsid wsp:val=&quot;0054047D&quot;/&gt;&lt;wsp:rsid wsp:val=&quot;00541DB7&quot;/&gt;&lt;wsp:rsid wsp:val=&quot;005431D9&quot;/&gt;&lt;wsp:rsid wsp:val=&quot;00545AE8&quot;/&gt;&lt;wsp:rsid wsp:val=&quot;00550D65&quot;/&gt;&lt;wsp:rsid wsp:val=&quot;00552CC1&quot;/&gt;&lt;wsp:rsid wsp:val=&quot;00553BAB&quot;/&gt;&lt;wsp:rsid wsp:val=&quot;0055473C&quot;/&gt;&lt;wsp:rsid wsp:val=&quot;005561E9&quot;/&gt;&lt;wsp:rsid wsp:val=&quot;0056426D&quot;/&gt;&lt;wsp:rsid wsp:val=&quot;00566578&quot;/&gt;&lt;wsp:rsid wsp:val=&quot;00571D7A&quot;/&gt;&lt;wsp:rsid wsp:val=&quot;005720BF&quot;/&gt;&lt;wsp:rsid wsp:val=&quot;00574393&quot;/&gt;&lt;wsp:rsid wsp:val=&quot;005761B6&quot;/&gt;&lt;wsp:rsid wsp:val=&quot;00581390&quot;/&gt;&lt;wsp:rsid wsp:val=&quot;00586774&quot;/&gt;&lt;wsp:rsid wsp:val=&quot;005907ED&quot;/&gt;&lt;wsp:rsid wsp:val=&quot;00593347&quot;/&gt;&lt;wsp:rsid wsp:val=&quot;00594128&quot;/&gt;&lt;wsp:rsid wsp:val=&quot;00597B04&quot;/&gt;&lt;wsp:rsid wsp:val=&quot;005A01BF&quot;/&gt;&lt;wsp:rsid wsp:val=&quot;005A0527&quot;/&gt;&lt;wsp:rsid wsp:val=&quot;005A2034&quot;/&gt;&lt;wsp:rsid wsp:val=&quot;005A2766&quot;/&gt;&lt;wsp:rsid wsp:val=&quot;005A2A80&quot;/&gt;&lt;wsp:rsid wsp:val=&quot;005A2F27&quot;/&gt;&lt;wsp:rsid wsp:val=&quot;005A352D&quot;/&gt;&lt;wsp:rsid wsp:val=&quot;005A5EE7&quot;/&gt;&lt;wsp:rsid wsp:val=&quot;005A61DE&quot;/&gt;&lt;wsp:rsid wsp:val=&quot;005B067D&quot;/&gt;&lt;wsp:rsid wsp:val=&quot;005B0F1F&quot;/&gt;&lt;wsp:rsid wsp:val=&quot;005B270E&quot;/&gt;&lt;wsp:rsid wsp:val=&quot;005B2733&quot;/&gt;&lt;wsp:rsid wsp:val=&quot;005B5E2A&quot;/&gt;&lt;wsp:rsid wsp:val=&quot;005B7D2F&quot;/&gt;&lt;wsp:rsid wsp:val=&quot;005C0DAC&quot;/&gt;&lt;wsp:rsid wsp:val=&quot;005C147F&quot;/&gt;&lt;wsp:rsid wsp:val=&quot;005C454C&quot;/&gt;&lt;wsp:rsid wsp:val=&quot;005C6C85&quot;/&gt;&lt;wsp:rsid wsp:val=&quot;005C7A5B&quot;/&gt;&lt;wsp:rsid wsp:val=&quot;005D130C&quot;/&gt;&lt;wsp:rsid wsp:val=&quot;005D257C&quot;/&gt;&lt;wsp:rsid wsp:val=&quot;005D39F5&quot;/&gt;&lt;wsp:rsid wsp:val=&quot;005D39F8&quot;/&gt;&lt;wsp:rsid wsp:val=&quot;005D3EA3&quot;/&gt;&lt;wsp:rsid wsp:val=&quot;005D4862&quot;/&gt;&lt;wsp:rsid wsp:val=&quot;005D55F2&quot;/&gt;&lt;wsp:rsid wsp:val=&quot;005D6A59&quot;/&gt;&lt;wsp:rsid wsp:val=&quot;005D6BF0&quot;/&gt;&lt;wsp:rsid wsp:val=&quot;005D796F&quot;/&gt;&lt;wsp:rsid wsp:val=&quot;005E0692&quot;/&gt;&lt;wsp:rsid wsp:val=&quot;005E0834&quot;/&gt;&lt;wsp:rsid wsp:val=&quot;005E20D5&quot;/&gt;&lt;wsp:rsid wsp:val=&quot;005E2A76&quot;/&gt;&lt;wsp:rsid wsp:val=&quot;005E74BB&quot;/&gt;&lt;wsp:rsid wsp:val=&quot;005F0512&quot;/&gt;&lt;wsp:rsid wsp:val=&quot;005F2E3D&quot;/&gt;&lt;wsp:rsid wsp:val=&quot;005F32B1&quot;/&gt;&lt;wsp:rsid wsp:val=&quot;005F3B60&quot;/&gt;&lt;wsp:rsid wsp:val=&quot;005F5984&quot;/&gt;&lt;wsp:rsid wsp:val=&quot;005F6D9E&quot;/&gt;&lt;wsp:rsid wsp:val=&quot;0060024E&quot;/&gt;&lt;wsp:rsid wsp:val=&quot;006004D9&quot;/&gt;&lt;wsp:rsid wsp:val=&quot;00601C36&quot;/&gt;&lt;wsp:rsid wsp:val=&quot;00604A7B&quot;/&gt;&lt;wsp:rsid wsp:val=&quot;006063AC&quot;/&gt;&lt;wsp:rsid wsp:val=&quot;006073E1&quot;/&gt;&lt;wsp:rsid wsp:val=&quot;00610E8C&quot;/&gt;&lt;wsp:rsid wsp:val=&quot;00611093&quot;/&gt;&lt;wsp:rsid wsp:val=&quot;00611FE8&quot;/&gt;&lt;wsp:rsid wsp:val=&quot;00613FD4&quot;/&gt;&lt;wsp:rsid wsp:val=&quot;00614F46&quot;/&gt;&lt;wsp:rsid wsp:val=&quot;00616BE7&quot;/&gt;&lt;wsp:rsid wsp:val=&quot;00620B81&quot;/&gt;&lt;wsp:rsid wsp:val=&quot;00621A1A&quot;/&gt;&lt;wsp:rsid wsp:val=&quot;00621FCA&quot;/&gt;&lt;wsp:rsid wsp:val=&quot;00626C40&quot;/&gt;&lt;wsp:rsid wsp:val=&quot;00627797&quot;/&gt;&lt;wsp:rsid wsp:val=&quot;006301A6&quot;/&gt;&lt;wsp:rsid wsp:val=&quot;00630782&quot;/&gt;&lt;wsp:rsid wsp:val=&quot;006350A4&quot;/&gt;&lt;wsp:rsid wsp:val=&quot;00640E43&quot;/&gt;&lt;wsp:rsid wsp:val=&quot;00641FC0&quot;/&gt;&lt;wsp:rsid wsp:val=&quot;00645BE0&quot;/&gt;&lt;wsp:rsid wsp:val=&quot;0064692F&quot;/&gt;&lt;wsp:rsid wsp:val=&quot;00647051&quot;/&gt;&lt;wsp:rsid wsp:val=&quot;00650198&quot;/&gt;&lt;wsp:rsid wsp:val=&quot;00653AB3&quot;/&gt;&lt;wsp:rsid wsp:val=&quot;0065788F&quot;/&gt;&lt;wsp:rsid wsp:val=&quot;00657B52&quot;/&gt;&lt;wsp:rsid wsp:val=&quot;00660882&quot;/&gt;&lt;wsp:rsid wsp:val=&quot;00663316&quot;/&gt;&lt;wsp:rsid wsp:val=&quot;00665B7B&quot;/&gt;&lt;wsp:rsid wsp:val=&quot;00672732&quot;/&gt;&lt;wsp:rsid wsp:val=&quot;00676D7C&quot;/&gt;&lt;wsp:rsid wsp:val=&quot;006820AB&quot;/&gt;&lt;wsp:rsid wsp:val=&quot;006847CF&quot;/&gt;&lt;wsp:rsid wsp:val=&quot;0068594C&quot;/&gt;&lt;wsp:rsid wsp:val=&quot;00686650&quot;/&gt;&lt;wsp:rsid wsp:val=&quot;006908DF&quot;/&gt;&lt;wsp:rsid wsp:val=&quot;00691A92&quot;/&gt;&lt;wsp:rsid wsp:val=&quot;00692205&quot;/&gt;&lt;wsp:rsid wsp:val=&quot;0069288A&quot;/&gt;&lt;wsp:rsid wsp:val=&quot;00692D92&quot;/&gt;&lt;wsp:rsid wsp:val=&quot;006932B0&quot;/&gt;&lt;wsp:rsid wsp:val=&quot;00693331&quot;/&gt;&lt;wsp:rsid wsp:val=&quot;00693FF9&quot;/&gt;&lt;wsp:rsid wsp:val=&quot;006940DE&quot;/&gt;&lt;wsp:rsid wsp:val=&quot;006944F2&quot;/&gt;&lt;wsp:rsid wsp:val=&quot;00694C25&quot;/&gt;&lt;wsp:rsid wsp:val=&quot;00695BC3&quot;/&gt;&lt;wsp:rsid wsp:val=&quot;006A2F97&quot;/&gt;&lt;wsp:rsid wsp:val=&quot;006A3356&quot;/&gt;&lt;wsp:rsid wsp:val=&quot;006A6052&quot;/&gt;&lt;wsp:rsid wsp:val=&quot;006A6FAE&quot;/&gt;&lt;wsp:rsid wsp:val=&quot;006A7DB4&quot;/&gt;&lt;wsp:rsid wsp:val=&quot;006B686D&quot;/&gt;&lt;wsp:rsid wsp:val=&quot;006C0B54&quot;/&gt;&lt;wsp:rsid wsp:val=&quot;006C141D&quot;/&gt;&lt;wsp:rsid wsp:val=&quot;006C1822&quot;/&gt;&lt;wsp:rsid wsp:val=&quot;006C2652&quot;/&gt;&lt;wsp:rsid wsp:val=&quot;006C2C92&quot;/&gt;&lt;wsp:rsid wsp:val=&quot;006C2FAF&quot;/&gt;&lt;wsp:rsid wsp:val=&quot;006C4090&quot;/&gt;&lt;wsp:rsid wsp:val=&quot;006C4F09&quot;/&gt;&lt;wsp:rsid wsp:val=&quot;006C52A2&quot;/&gt;&lt;wsp:rsid wsp:val=&quot;006C706D&quot;/&gt;&lt;wsp:rsid wsp:val=&quot;006D1508&quot;/&gt;&lt;wsp:rsid wsp:val=&quot;006D2465&quot;/&gt;&lt;wsp:rsid wsp:val=&quot;006E34D8&quot;/&gt;&lt;wsp:rsid wsp:val=&quot;006E782B&quot;/&gt;&lt;wsp:rsid wsp:val=&quot;006F0012&quot;/&gt;&lt;wsp:rsid wsp:val=&quot;006F11AC&quot;/&gt;&lt;wsp:rsid wsp:val=&quot;006F2C50&quot;/&gt;&lt;wsp:rsid wsp:val=&quot;006F361B&quot;/&gt;&lt;wsp:rsid wsp:val=&quot;006F5157&quot;/&gt;&lt;wsp:rsid wsp:val=&quot;006F7C44&quot;/&gt;&lt;wsp:rsid wsp:val=&quot;00700EAD&quot;/&gt;&lt;wsp:rsid wsp:val=&quot;00701A61&quot;/&gt;&lt;wsp:rsid wsp:val=&quot;00701E11&quot;/&gt;&lt;wsp:rsid wsp:val=&quot;00702B2B&quot;/&gt;&lt;wsp:rsid wsp:val=&quot;00702F85&quot;/&gt;&lt;wsp:rsid wsp:val=&quot;00704C53&quot;/&gt;&lt;wsp:rsid wsp:val=&quot;00706AF6&quot;/&gt;&lt;wsp:rsid wsp:val=&quot;00707005&quot;/&gt;&lt;wsp:rsid wsp:val=&quot;00710D41&quot;/&gt;&lt;wsp:rsid wsp:val=&quot;007116F1&quot;/&gt;&lt;wsp:rsid wsp:val=&quot;007116F3&quot;/&gt;&lt;wsp:rsid wsp:val=&quot;007117CA&quot;/&gt;&lt;wsp:rsid wsp:val=&quot;00711A95&quot;/&gt;&lt;wsp:rsid wsp:val=&quot;00711CA7&quot;/&gt;&lt;wsp:rsid wsp:val=&quot;00712B8F&quot;/&gt;&lt;wsp:rsid wsp:val=&quot;00712D32&quot;/&gt;&lt;wsp:rsid wsp:val=&quot;00713FED&quot;/&gt;&lt;wsp:rsid wsp:val=&quot;0071653D&quot;/&gt;&lt;wsp:rsid wsp:val=&quot;00717435&quot;/&gt;&lt;wsp:rsid wsp:val=&quot;00721544&quot;/&gt;&lt;wsp:rsid wsp:val=&quot;0072293C&quot;/&gt;&lt;wsp:rsid wsp:val=&quot;00726DE0&quot;/&gt;&lt;wsp:rsid wsp:val=&quot;00727BD1&quot;/&gt;&lt;wsp:rsid wsp:val=&quot;00730E00&quot;/&gt;&lt;wsp:rsid wsp:val=&quot;00734F1D&quot;/&gt;&lt;wsp:rsid wsp:val=&quot;0073708E&quot;/&gt;&lt;wsp:rsid wsp:val=&quot;007404AB&quot;/&gt;&lt;wsp:rsid wsp:val=&quot;00740CFB&quot;/&gt;&lt;wsp:rsid wsp:val=&quot;00743957&quot;/&gt;&lt;wsp:rsid wsp:val=&quot;00744D47&quot;/&gt;&lt;wsp:rsid wsp:val=&quot;00744E1F&quot;/&gt;&lt;wsp:rsid wsp:val=&quot;00747884&quot;/&gt;&lt;wsp:rsid wsp:val=&quot;0074793B&quot;/&gt;&lt;wsp:rsid wsp:val=&quot;00747CB8&quot;/&gt;&lt;wsp:rsid wsp:val=&quot;0075259A&quot;/&gt;&lt;wsp:rsid wsp:val=&quot;007532A5&quot;/&gt;&lt;wsp:rsid wsp:val=&quot;00755EC7&quot;/&gt;&lt;wsp:rsid wsp:val=&quot;0076080B&quot;/&gt;&lt;wsp:rsid wsp:val=&quot;00763BC0&quot;/&gt;&lt;wsp:rsid wsp:val=&quot;0076451A&quot;/&gt;&lt;wsp:rsid wsp:val=&quot;00765052&quot;/&gt;&lt;wsp:rsid wsp:val=&quot;00765358&quot;/&gt;&lt;wsp:rsid wsp:val=&quot;00767171&quot;/&gt;&lt;wsp:rsid wsp:val=&quot;007677DF&quot;/&gt;&lt;wsp:rsid wsp:val=&quot;00770E5F&quot;/&gt;&lt;wsp:rsid wsp:val=&quot;00774462&quot;/&gt;&lt;wsp:rsid wsp:val=&quot;007751F8&quot;/&gt;&lt;wsp:rsid wsp:val=&quot;00775876&quot;/&gt;&lt;wsp:rsid wsp:val=&quot;00783072&quot;/&gt;&lt;wsp:rsid wsp:val=&quot;00784212&quot;/&gt;&lt;wsp:rsid wsp:val=&quot;007870F4&quot;/&gt;&lt;wsp:rsid wsp:val=&quot;00791F04&quot;/&gt;&lt;wsp:rsid wsp:val=&quot;007938ED&quot;/&gt;&lt;wsp:rsid wsp:val=&quot;007939A7&quot;/&gt;&lt;wsp:rsid wsp:val=&quot;00795F67&quot;/&gt;&lt;wsp:rsid wsp:val=&quot;00795F7A&quot;/&gt;&lt;wsp:rsid wsp:val=&quot;00795FD4&quot;/&gt;&lt;wsp:rsid wsp:val=&quot;00796390&quot;/&gt;&lt;wsp:rsid wsp:val=&quot;00797954&quot;/&gt;&lt;wsp:rsid wsp:val=&quot;007A1B75&quot;/&gt;&lt;wsp:rsid wsp:val=&quot;007A1C38&quot;/&gt;&lt;wsp:rsid wsp:val=&quot;007A20DF&quot;/&gt;&lt;wsp:rsid wsp:val=&quot;007A2914&quot;/&gt;&lt;wsp:rsid wsp:val=&quot;007A362D&quot;/&gt;&lt;wsp:rsid wsp:val=&quot;007A44DF&quot;/&gt;&lt;wsp:rsid wsp:val=&quot;007A490B&quot;/&gt;&lt;wsp:rsid wsp:val=&quot;007A5B95&quot;/&gt;&lt;wsp:rsid wsp:val=&quot;007A5F45&quot;/&gt;&lt;wsp:rsid wsp:val=&quot;007A7E70&quot;/&gt;&lt;wsp:rsid wsp:val=&quot;007B182C&quot;/&gt;&lt;wsp:rsid wsp:val=&quot;007B2437&quot;/&gt;&lt;wsp:rsid wsp:val=&quot;007B79D6&quot;/&gt;&lt;wsp:rsid wsp:val=&quot;007B7C1F&quot;/&gt;&lt;wsp:rsid wsp:val=&quot;007C02E5&quot;/&gt;&lt;wsp:rsid wsp:val=&quot;007C1C1C&quot;/&gt;&lt;wsp:rsid wsp:val=&quot;007C3036&quot;/&gt;&lt;wsp:rsid wsp:val=&quot;007C6F7A&quot;/&gt;&lt;wsp:rsid wsp:val=&quot;007C7057&quot;/&gt;&lt;wsp:rsid wsp:val=&quot;007D1AD8&quot;/&gt;&lt;wsp:rsid wsp:val=&quot;007D411A&quot;/&gt;&lt;wsp:rsid wsp:val=&quot;007D4600&quot;/&gt;&lt;wsp:rsid wsp:val=&quot;007E1B1F&quot;/&gt;&lt;wsp:rsid wsp:val=&quot;007E4361&quot;/&gt;&lt;wsp:rsid wsp:val=&quot;007E5951&quot;/&gt;&lt;wsp:rsid wsp:val=&quot;007E5BAF&quot;/&gt;&lt;wsp:rsid wsp:val=&quot;007E7621&quot;/&gt;&lt;wsp:rsid wsp:val=&quot;007E7F74&quot;/&gt;&lt;wsp:rsid wsp:val=&quot;007F1820&quot;/&gt;&lt;wsp:rsid wsp:val=&quot;007F371B&quot;/&gt;&lt;wsp:rsid wsp:val=&quot;007F4D86&quot;/&gt;&lt;wsp:rsid wsp:val=&quot;007F724A&quot;/&gt;&lt;wsp:rsid wsp:val=&quot;00800B5D&quot;/&gt;&lt;wsp:rsid wsp:val=&quot;0080200E&quot;/&gt;&lt;wsp:rsid wsp:val=&quot;00803EB4&quot;/&gt;&lt;wsp:rsid wsp:val=&quot;00805440&quot;/&gt;&lt;wsp:rsid wsp:val=&quot;00805B3F&quot;/&gt;&lt;wsp:rsid wsp:val=&quot;00813333&quot;/&gt;&lt;wsp:rsid wsp:val=&quot;00815A8E&quot;/&gt;&lt;wsp:rsid wsp:val=&quot;0081638C&quot;/&gt;&lt;wsp:rsid wsp:val=&quot;008167C5&quot;/&gt;&lt;wsp:rsid wsp:val=&quot;008175C9&quot;/&gt;&lt;wsp:rsid wsp:val=&quot;00820348&quot;/&gt;&lt;wsp:rsid wsp:val=&quot;00820415&quot;/&gt;&lt;wsp:rsid wsp:val=&quot;00820677&quot;/&gt;&lt;wsp:rsid wsp:val=&quot;00821415&quot;/&gt;&lt;wsp:rsid wsp:val=&quot;00821F17&quot;/&gt;&lt;wsp:rsid wsp:val=&quot;00821F41&quot;/&gt;&lt;wsp:rsid wsp:val=&quot;00824655&quot;/&gt;&lt;wsp:rsid wsp:val=&quot;00827B3F&quot;/&gt;&lt;wsp:rsid wsp:val=&quot;00833AA7&quot;/&gt;&lt;wsp:rsid wsp:val=&quot;00834D2F&quot;/&gt;&lt;wsp:rsid wsp:val=&quot;00836CFC&quot;/&gt;&lt;wsp:rsid wsp:val=&quot;00842676&quot;/&gt;&lt;wsp:rsid wsp:val=&quot;00843C02&quot;/&gt;&lt;wsp:rsid wsp:val=&quot;00847D4B&quot;/&gt;&lt;wsp:rsid wsp:val=&quot;00853E55&quot;/&gt;&lt;wsp:rsid wsp:val=&quot;00855352&quot;/&gt;&lt;wsp:rsid wsp:val=&quot;00855CB2&quot;/&gt;&lt;wsp:rsid wsp:val=&quot;00856012&quot;/&gt;&lt;wsp:rsid wsp:val=&quot;00856068&quot;/&gt;&lt;wsp:rsid wsp:val=&quot;0086192F&quot;/&gt;&lt;wsp:rsid wsp:val=&quot;0086201C&quot;/&gt;&lt;wsp:rsid wsp:val=&quot;00862639&quot;/&gt;&lt;wsp:rsid wsp:val=&quot;00864742&quot;/&gt;&lt;wsp:rsid wsp:val=&quot;00866A34&quot;/&gt;&lt;wsp:rsid wsp:val=&quot;00866A66&quot;/&gt;&lt;wsp:rsid wsp:val=&quot;00870C0F&quot;/&gt;&lt;wsp:rsid wsp:val=&quot;00871781&quot;/&gt;&lt;wsp:rsid wsp:val=&quot;0087279D&quot;/&gt;&lt;wsp:rsid wsp:val=&quot;0087401F&quot;/&gt;&lt;wsp:rsid wsp:val=&quot;00874A1E&quot;/&gt;&lt;wsp:rsid wsp:val=&quot;00874A30&quot;/&gt;&lt;wsp:rsid wsp:val=&quot;008801BB&quot;/&gt;&lt;wsp:rsid wsp:val=&quot;00886FD7&quot;/&gt;&lt;wsp:rsid wsp:val=&quot;00887E52&quot;/&gt;&lt;wsp:rsid wsp:val=&quot;00887EC8&quot;/&gt;&lt;wsp:rsid wsp:val=&quot;00890017&quot;/&gt;&lt;wsp:rsid wsp:val=&quot;00890EA2&quot;/&gt;&lt;wsp:rsid wsp:val=&quot;00891777&quot;/&gt;&lt;wsp:rsid wsp:val=&quot;00891EE1&quot;/&gt;&lt;wsp:rsid wsp:val=&quot;00895196&quot;/&gt;&lt;wsp:rsid wsp:val=&quot;00895DC1&quot;/&gt;&lt;wsp:rsid wsp:val=&quot;008A0FA9&quot;/&gt;&lt;wsp:rsid wsp:val=&quot;008A1303&quot;/&gt;&lt;wsp:rsid wsp:val=&quot;008A5610&quot;/&gt;&lt;wsp:rsid wsp:val=&quot;008A7290&quot;/&gt;&lt;wsp:rsid wsp:val=&quot;008B104F&quot;/&gt;&lt;wsp:rsid wsp:val=&quot;008B5A19&quot;/&gt;&lt;wsp:rsid wsp:val=&quot;008B66E0&quot;/&gt;&lt;wsp:rsid wsp:val=&quot;008C066A&quot;/&gt;&lt;wsp:rsid wsp:val=&quot;008C3A87&quot;/&gt;&lt;wsp:rsid wsp:val=&quot;008D03B3&quot;/&gt;&lt;wsp:rsid wsp:val=&quot;008D0876&quot;/&gt;&lt;wsp:rsid wsp:val=&quot;008D365E&quot;/&gt;&lt;wsp:rsid wsp:val=&quot;008D3A3E&quot;/&gt;&lt;wsp:rsid wsp:val=&quot;008D4766&quot;/&gt;&lt;wsp:rsid wsp:val=&quot;008E1264&quot;/&gt;&lt;wsp:rsid wsp:val=&quot;008E4188&quot;/&gt;&lt;wsp:rsid wsp:val=&quot;008E4386&quot;/&gt;&lt;wsp:rsid wsp:val=&quot;008F01C7&quot;/&gt;&lt;wsp:rsid wsp:val=&quot;008F1310&quot;/&gt;&lt;wsp:rsid wsp:val=&quot;008F2125&quot;/&gt;&lt;wsp:rsid wsp:val=&quot;008F3091&quot;/&gt;&lt;wsp:rsid wsp:val=&quot;008F568C&quot;/&gt;&lt;wsp:rsid wsp:val=&quot;00905F72&quot;/&gt;&lt;wsp:rsid wsp:val=&quot;00906991&quot;/&gt;&lt;wsp:rsid wsp:val=&quot;009073F4&quot;/&gt;&lt;wsp:rsid wsp:val=&quot;00910DA4&quot;/&gt;&lt;wsp:rsid wsp:val=&quot;009143A4&quot;/&gt;&lt;wsp:rsid wsp:val=&quot;009203EE&quot;/&gt;&lt;wsp:rsid wsp:val=&quot;009236E6&quot;/&gt;&lt;wsp:rsid wsp:val=&quot;00926E9B&quot;/&gt;&lt;wsp:rsid wsp:val=&quot;009314F7&quot;/&gt;&lt;wsp:rsid wsp:val=&quot;0093227C&quot;/&gt;&lt;wsp:rsid wsp:val=&quot;009362F8&quot;/&gt;&lt;wsp:rsid wsp:val=&quot;00937138&quot;/&gt;&lt;wsp:rsid wsp:val=&quot;009378DB&quot;/&gt;&lt;wsp:rsid wsp:val=&quot;0094571A&quot;/&gt;&lt;wsp:rsid wsp:val=&quot;00945751&quot;/&gt;&lt;wsp:rsid wsp:val=&quot;0094785C&quot;/&gt;&lt;wsp:rsid wsp:val=&quot;0095282B&quot;/&gt;&lt;wsp:rsid wsp:val=&quot;0095596C&quot;/&gt;&lt;wsp:rsid wsp:val=&quot;00956A19&quot;/&gt;&lt;wsp:rsid wsp:val=&quot;00960C78&quot;/&gt;&lt;wsp:rsid wsp:val=&quot;00964DC2&quot;/&gt;&lt;wsp:rsid wsp:val=&quot;00970508&quot;/&gt;&lt;wsp:rsid wsp:val=&quot;00974A14&quot;/&gt;&lt;wsp:rsid wsp:val=&quot;009751DD&quot;/&gt;&lt;wsp:rsid wsp:val=&quot;00976617&quot;/&gt;&lt;wsp:rsid wsp:val=&quot;00976824&quot;/&gt;&lt;wsp:rsid wsp:val=&quot;009770E3&quot;/&gt;&lt;wsp:rsid wsp:val=&quot;00981BBA&quot;/&gt;&lt;wsp:rsid wsp:val=&quot;00983150&quot;/&gt;&lt;wsp:rsid wsp:val=&quot;009857FE&quot;/&gt;&lt;wsp:rsid wsp:val=&quot;00985B29&quot;/&gt;&lt;wsp:rsid wsp:val=&quot;009864F7&quot;/&gt;&lt;wsp:rsid wsp:val=&quot;0098711F&quot;/&gt;&lt;wsp:rsid wsp:val=&quot;00987E94&quot;/&gt;&lt;wsp:rsid wsp:val=&quot;00990573&quot;/&gt;&lt;wsp:rsid wsp:val=&quot;00990ABD&quot;/&gt;&lt;wsp:rsid wsp:val=&quot;009950CE&quot;/&gt;&lt;wsp:rsid wsp:val=&quot;009A5DCD&quot;/&gt;&lt;wsp:rsid wsp:val=&quot;009A62A7&quot;/&gt;&lt;wsp:rsid wsp:val=&quot;009B1092&quot;/&gt;&lt;wsp:rsid wsp:val=&quot;009B29B5&quot;/&gt;&lt;wsp:rsid wsp:val=&quot;009B31F5&quot;/&gt;&lt;wsp:rsid wsp:val=&quot;009D0188&quot;/&gt;&lt;wsp:rsid wsp:val=&quot;009D0583&quot;/&gt;&lt;wsp:rsid wsp:val=&quot;009D08B9&quot;/&gt;&lt;wsp:rsid wsp:val=&quot;009D2E50&quot;/&gt;&lt;wsp:rsid wsp:val=&quot;009D3654&quot;/&gt;&lt;wsp:rsid wsp:val=&quot;009D5125&quot;/&gt;&lt;wsp:rsid wsp:val=&quot;009D57D7&quot;/&gt;&lt;wsp:rsid wsp:val=&quot;009D57F1&quot;/&gt;&lt;wsp:rsid wsp:val=&quot;009D60CB&quot;/&gt;&lt;wsp:rsid wsp:val=&quot;009D727F&quot;/&gt;&lt;wsp:rsid wsp:val=&quot;009E087A&quot;/&gt;&lt;wsp:rsid wsp:val=&quot;009E09BF&quot;/&gt;&lt;wsp:rsid wsp:val=&quot;009E5FCD&quot;/&gt;&lt;wsp:rsid wsp:val=&quot;009F307D&quot;/&gt;&lt;wsp:rsid wsp:val=&quot;009F3ADC&quot;/&gt;&lt;wsp:rsid wsp:val=&quot;009F49D1&quot;/&gt;&lt;wsp:rsid wsp:val=&quot;009F4A04&quot;/&gt;&lt;wsp:rsid wsp:val=&quot;00A01776&quot;/&gt;&lt;wsp:rsid wsp:val=&quot;00A0288A&quot;/&gt;&lt;wsp:rsid wsp:val=&quot;00A03468&quot;/&gt;&lt;wsp:rsid wsp:val=&quot;00A04B90&quot;/&gt;&lt;wsp:rsid wsp:val=&quot;00A06F6D&quot;/&gt;&lt;wsp:rsid wsp:val=&quot;00A071AC&quot;/&gt;&lt;wsp:rsid wsp:val=&quot;00A1020D&quot;/&gt;&lt;wsp:rsid wsp:val=&quot;00A11260&quot;/&gt;&lt;wsp:rsid wsp:val=&quot;00A117FE&quot;/&gt;&lt;wsp:rsid wsp:val=&quot;00A1208C&quot;/&gt;&lt;wsp:rsid wsp:val=&quot;00A1363C&quot;/&gt;&lt;wsp:rsid wsp:val=&quot;00A14580&quot;/&gt;&lt;wsp:rsid wsp:val=&quot;00A15667&quot;/&gt;&lt;wsp:rsid wsp:val=&quot;00A21EB7&quot;/&gt;&lt;wsp:rsid wsp:val=&quot;00A225B6&quot;/&gt;&lt;wsp:rsid wsp:val=&quot;00A23871&quot;/&gt;&lt;wsp:rsid wsp:val=&quot;00A23B27&quot;/&gt;&lt;wsp:rsid wsp:val=&quot;00A2427D&quot;/&gt;&lt;wsp:rsid wsp:val=&quot;00A248B8&quot;/&gt;&lt;wsp:rsid wsp:val=&quot;00A259B8&quot;/&gt;&lt;wsp:rsid wsp:val=&quot;00A25F2A&quot;/&gt;&lt;wsp:rsid wsp:val=&quot;00A30011&quot;/&gt;&lt;wsp:rsid wsp:val=&quot;00A31AA1&quot;/&gt;&lt;wsp:rsid wsp:val=&quot;00A35B27&quot;/&gt;&lt;wsp:rsid wsp:val=&quot;00A36077&quot;/&gt;&lt;wsp:rsid wsp:val=&quot;00A414EA&quot;/&gt;&lt;wsp:rsid wsp:val=&quot;00A475C1&quot;/&gt;&lt;wsp:rsid wsp:val=&quot;00A52CF8&quot;/&gt;&lt;wsp:rsid wsp:val=&quot;00A55B16&quot;/&gt;&lt;wsp:rsid wsp:val=&quot;00A61A74&quot;/&gt;&lt;wsp:rsid wsp:val=&quot;00A62B9E&quot;/&gt;&lt;wsp:rsid wsp:val=&quot;00A63F8A&quot;/&gt;&lt;wsp:rsid wsp:val=&quot;00A64483&quot;/&gt;&lt;wsp:rsid wsp:val=&quot;00A64699&quot;/&gt;&lt;wsp:rsid wsp:val=&quot;00A64DD2&quot;/&gt;&lt;wsp:rsid wsp:val=&quot;00A655BC&quot;/&gt;&lt;wsp:rsid wsp:val=&quot;00A65CB3&quot;/&gt;&lt;wsp:rsid wsp:val=&quot;00A746EC&quot;/&gt;&lt;wsp:rsid wsp:val=&quot;00A8198E&quot;/&gt;&lt;wsp:rsid wsp:val=&quot;00A8256B&quot;/&gt;&lt;wsp:rsid wsp:val=&quot;00A86F7C&quot;/&gt;&lt;wsp:rsid wsp:val=&quot;00A95748&quot;/&gt;&lt;wsp:rsid wsp:val=&quot;00AA08E8&quot;/&gt;&lt;wsp:rsid wsp:val=&quot;00AA0D94&quot;/&gt;&lt;wsp:rsid wsp:val=&quot;00AA6404&quot;/&gt;&lt;wsp:rsid wsp:val=&quot;00AA76B1&quot;/&gt;&lt;wsp:rsid wsp:val=&quot;00AA76D4&quot;/&gt;&lt;wsp:rsid wsp:val=&quot;00AB1526&quot;/&gt;&lt;wsp:rsid wsp:val=&quot;00AB3604&quot;/&gt;&lt;wsp:rsid wsp:val=&quot;00AB4177&quot;/&gt;&lt;wsp:rsid wsp:val=&quot;00AB59C9&quot;/&gt;&lt;wsp:rsid wsp:val=&quot;00AB644F&quot;/&gt;&lt;wsp:rsid wsp:val=&quot;00AB66C3&quot;/&gt;&lt;wsp:rsid wsp:val=&quot;00AB6D01&quot;/&gt;&lt;wsp:rsid wsp:val=&quot;00AC0D0F&quot;/&gt;&lt;wsp:rsid wsp:val=&quot;00AC0EE5&quot;/&gt;&lt;wsp:rsid wsp:val=&quot;00AC16A3&quot;/&gt;&lt;wsp:rsid wsp:val=&quot;00AC3A56&quot;/&gt;&lt;wsp:rsid wsp:val=&quot;00AC5A0E&quot;/&gt;&lt;wsp:rsid wsp:val=&quot;00AC5ECA&quot;/&gt;&lt;wsp:rsid wsp:val=&quot;00AD12A6&quot;/&gt;&lt;wsp:rsid wsp:val=&quot;00AD1751&quot;/&gt;&lt;wsp:rsid wsp:val=&quot;00AD4E8B&quot;/&gt;&lt;wsp:rsid wsp:val=&quot;00AD68CC&quot;/&gt;&lt;wsp:rsid wsp:val=&quot;00AD6E5A&quot;/&gt;&lt;wsp:rsid wsp:val=&quot;00AE1A96&quot;/&gt;&lt;wsp:rsid wsp:val=&quot;00AE38DE&quot;/&gt;&lt;wsp:rsid wsp:val=&quot;00AE5E88&quot;/&gt;&lt;wsp:rsid wsp:val=&quot;00AE60D6&quot;/&gt;&lt;wsp:rsid wsp:val=&quot;00AF06DA&quot;/&gt;&lt;wsp:rsid wsp:val=&quot;00AF0B8F&quot;/&gt;&lt;wsp:rsid wsp:val=&quot;00AF0D84&quot;/&gt;&lt;wsp:rsid wsp:val=&quot;00AF1527&quot;/&gt;&lt;wsp:rsid wsp:val=&quot;00AF18CA&quot;/&gt;&lt;wsp:rsid wsp:val=&quot;00AF1FB6&quot;/&gt;&lt;wsp:rsid wsp:val=&quot;00AF7B27&quot;/&gt;&lt;wsp:rsid wsp:val=&quot;00B02458&quot;/&gt;&lt;wsp:rsid wsp:val=&quot;00B02CBA&quot;/&gt;&lt;wsp:rsid wsp:val=&quot;00B0439C&quot;/&gt;&lt;wsp:rsid wsp:val=&quot;00B0604E&quot;/&gt;&lt;wsp:rsid wsp:val=&quot;00B06D48&quot;/&gt;&lt;wsp:rsid wsp:val=&quot;00B07661&quot;/&gt;&lt;wsp:rsid wsp:val=&quot;00B07933&quot;/&gt;&lt;wsp:rsid wsp:val=&quot;00B07D1D&quot;/&gt;&lt;wsp:rsid wsp:val=&quot;00B10E0A&quot;/&gt;&lt;wsp:rsid wsp:val=&quot;00B14467&quot;/&gt;&lt;wsp:rsid wsp:val=&quot;00B16A64&quot;/&gt;&lt;wsp:rsid wsp:val=&quot;00B226F4&quot;/&gt;&lt;wsp:rsid wsp:val=&quot;00B26652&quot;/&gt;&lt;wsp:rsid wsp:val=&quot;00B330D7&quot;/&gt;&lt;wsp:rsid wsp:val=&quot;00B3472E&quot;/&gt;&lt;wsp:rsid wsp:val=&quot;00B36797&quot;/&gt;&lt;wsp:rsid wsp:val=&quot;00B36B34&quot;/&gt;&lt;wsp:rsid wsp:val=&quot;00B371B3&quot;/&gt;&lt;wsp:rsid wsp:val=&quot;00B3723F&quot;/&gt;&lt;wsp:rsid wsp:val=&quot;00B4015F&quot;/&gt;&lt;wsp:rsid wsp:val=&quot;00B4250B&quot;/&gt;&lt;wsp:rsid wsp:val=&quot;00B4577F&quot;/&gt;&lt;wsp:rsid wsp:val=&quot;00B458CB&quot;/&gt;&lt;wsp:rsid wsp:val=&quot;00B47E39&quot;/&gt;&lt;wsp:rsid wsp:val=&quot;00B50FF7&quot;/&gt;&lt;wsp:rsid wsp:val=&quot;00B53EDE&quot;/&gt;&lt;wsp:rsid wsp:val=&quot;00B53F64&quot;/&gt;&lt;wsp:rsid wsp:val=&quot;00B54D62&quot;/&gt;&lt;wsp:rsid wsp:val=&quot;00B54F1D&quot;/&gt;&lt;wsp:rsid wsp:val=&quot;00B550F0&quot;/&gt;&lt;wsp:rsid wsp:val=&quot;00B571A8&quot;/&gt;&lt;wsp:rsid wsp:val=&quot;00B571FC&quot;/&gt;&lt;wsp:rsid wsp:val=&quot;00B61229&quot;/&gt;&lt;wsp:rsid wsp:val=&quot;00B616BE&quot;/&gt;&lt;wsp:rsid wsp:val=&quot;00B658D5&quot;/&gt;&lt;wsp:rsid wsp:val=&quot;00B668F7&quot;/&gt;&lt;wsp:rsid wsp:val=&quot;00B71579&quot;/&gt;&lt;wsp:rsid wsp:val=&quot;00B71AF9&quot;/&gt;&lt;wsp:rsid wsp:val=&quot;00B76D87&quot;/&gt;&lt;wsp:rsid wsp:val=&quot;00B76E42&quot;/&gt;&lt;wsp:rsid wsp:val=&quot;00B778D7&quot;/&gt;&lt;wsp:rsid wsp:val=&quot;00B77C19&quot;/&gt;&lt;wsp:rsid wsp:val=&quot;00B81B42&quot;/&gt;&lt;wsp:rsid wsp:val=&quot;00B83122&quot;/&gt;&lt;wsp:rsid wsp:val=&quot;00B83E91&quot;/&gt;&lt;wsp:rsid wsp:val=&quot;00B911F0&quot;/&gt;&lt;wsp:rsid wsp:val=&quot;00B93970&quot;/&gt;&lt;wsp:rsid wsp:val=&quot;00B965ED&quot;/&gt;&lt;wsp:rsid wsp:val=&quot;00BA00A3&quot;/&gt;&lt;wsp:rsid wsp:val=&quot;00BA02F9&quot;/&gt;&lt;wsp:rsid wsp:val=&quot;00BA0424&quot;/&gt;&lt;wsp:rsid wsp:val=&quot;00BA18FE&quot;/&gt;&lt;wsp:rsid wsp:val=&quot;00BA1A57&quot;/&gt;&lt;wsp:rsid wsp:val=&quot;00BA4366&quot;/&gt;&lt;wsp:rsid wsp:val=&quot;00BA4A51&quot;/&gt;&lt;wsp:rsid wsp:val=&quot;00BA67CE&quot;/&gt;&lt;wsp:rsid wsp:val=&quot;00BA6B6E&quot;/&gt;&lt;wsp:rsid wsp:val=&quot;00BA7A88&quot;/&gt;&lt;wsp:rsid wsp:val=&quot;00BA7BBB&quot;/&gt;&lt;wsp:rsid wsp:val=&quot;00BA7DDD&quot;/&gt;&lt;wsp:rsid wsp:val=&quot;00BB0036&quot;/&gt;&lt;wsp:rsid wsp:val=&quot;00BB01B6&quot;/&gt;&lt;wsp:rsid wsp:val=&quot;00BB1396&quot;/&gt;&lt;wsp:rsid wsp:val=&quot;00BB2C19&quot;/&gt;&lt;wsp:rsid wsp:val=&quot;00BB3D66&quot;/&gt;&lt;wsp:rsid wsp:val=&quot;00BC28C2&quot;/&gt;&lt;wsp:rsid wsp:val=&quot;00BC3519&quot;/&gt;&lt;wsp:rsid wsp:val=&quot;00BC4677&quot;/&gt;&lt;wsp:rsid wsp:val=&quot;00BC4E66&quot;/&gt;&lt;wsp:rsid wsp:val=&quot;00BC6019&quot;/&gt;&lt;wsp:rsid wsp:val=&quot;00BC6B1E&quot;/&gt;&lt;wsp:rsid wsp:val=&quot;00BD1E7A&quot;/&gt;&lt;wsp:rsid wsp:val=&quot;00BD283B&quot;/&gt;&lt;wsp:rsid wsp:val=&quot;00BD34A1&quot;/&gt;&lt;wsp:rsid wsp:val=&quot;00BD45BE&quot;/&gt;&lt;wsp:rsid wsp:val=&quot;00BD6071&quot;/&gt;&lt;wsp:rsid wsp:val=&quot;00BE0009&quot;/&gt;&lt;wsp:rsid wsp:val=&quot;00BE0F9A&quot;/&gt;&lt;wsp:rsid wsp:val=&quot;00BE12C8&quot;/&gt;&lt;wsp:rsid wsp:val=&quot;00BE1520&quot;/&gt;&lt;wsp:rsid wsp:val=&quot;00BE5520&quot;/&gt;&lt;wsp:rsid wsp:val=&quot;00BE57FF&quot;/&gt;&lt;wsp:rsid wsp:val=&quot;00BE703C&quot;/&gt;&lt;wsp:rsid wsp:val=&quot;00BE7190&quot;/&gt;&lt;wsp:rsid wsp:val=&quot;00BF05DD&quot;/&gt;&lt;wsp:rsid wsp:val=&quot;00C01E00&quot;/&gt;&lt;wsp:rsid wsp:val=&quot;00C0631B&quot;/&gt;&lt;wsp:rsid wsp:val=&quot;00C06342&quot;/&gt;&lt;wsp:rsid wsp:val=&quot;00C0778B&quot;/&gt;&lt;wsp:rsid wsp:val=&quot;00C10009&quot;/&gt;&lt;wsp:rsid wsp:val=&quot;00C110DB&quot;/&gt;&lt;wsp:rsid wsp:val=&quot;00C11174&quot;/&gt;&lt;wsp:rsid wsp:val=&quot;00C138F9&quot;/&gt;&lt;wsp:rsid wsp:val=&quot;00C142E2&quot;/&gt;&lt;wsp:rsid wsp:val=&quot;00C157CE&quot;/&gt;&lt;wsp:rsid wsp:val=&quot;00C15D1A&quot;/&gt;&lt;wsp:rsid wsp:val=&quot;00C1767D&quot;/&gt;&lt;wsp:rsid wsp:val=&quot;00C21728&quot;/&gt;&lt;wsp:rsid wsp:val=&quot;00C21971&quot;/&gt;&lt;wsp:rsid wsp:val=&quot;00C21C8D&quot;/&gt;&lt;wsp:rsid wsp:val=&quot;00C221A8&quot;/&gt;&lt;wsp:rsid wsp:val=&quot;00C25077&quot;/&gt;&lt;wsp:rsid wsp:val=&quot;00C2514A&quot;/&gt;&lt;wsp:rsid wsp:val=&quot;00C25A79&quot;/&gt;&lt;wsp:rsid wsp:val=&quot;00C26AC1&quot;/&gt;&lt;wsp:rsid wsp:val=&quot;00C27E46&quot;/&gt;&lt;wsp:rsid wsp:val=&quot;00C304F8&quot;/&gt;&lt;wsp:rsid wsp:val=&quot;00C31557&quot;/&gt;&lt;wsp:rsid wsp:val=&quot;00C327B9&quot;/&gt;&lt;wsp:rsid wsp:val=&quot;00C33E24&quot;/&gt;&lt;wsp:rsid wsp:val=&quot;00C34066&quot;/&gt;&lt;wsp:rsid wsp:val=&quot;00C36FDD&quot;/&gt;&lt;wsp:rsid wsp:val=&quot;00C41299&quot;/&gt;&lt;wsp:rsid wsp:val=&quot;00C41E6E&quot;/&gt;&lt;wsp:rsid wsp:val=&quot;00C449F1&quot;/&gt;&lt;wsp:rsid wsp:val=&quot;00C46A29&quot;/&gt;&lt;wsp:rsid wsp:val=&quot;00C50DC9&quot;/&gt;&lt;wsp:rsid wsp:val=&quot;00C50F6D&quot;/&gt;&lt;wsp:rsid wsp:val=&quot;00C50FCA&quot;/&gt;&lt;wsp:rsid wsp:val=&quot;00C5145D&quot;/&gt;&lt;wsp:rsid wsp:val=&quot;00C51950&quot;/&gt;&lt;wsp:rsid wsp:val=&quot;00C54DC4&quot;/&gt;&lt;wsp:rsid wsp:val=&quot;00C55475&quot;/&gt;&lt;wsp:rsid wsp:val=&quot;00C55C3A&quot;/&gt;&lt;wsp:rsid wsp:val=&quot;00C55DBD&quot;/&gt;&lt;wsp:rsid wsp:val=&quot;00C5753B&quot;/&gt;&lt;wsp:rsid wsp:val=&quot;00C6034D&quot;/&gt;&lt;wsp:rsid wsp:val=&quot;00C61247&quot;/&gt;&lt;wsp:rsid wsp:val=&quot;00C61317&quot;/&gt;&lt;wsp:rsid wsp:val=&quot;00C61ED2&quot;/&gt;&lt;wsp:rsid wsp:val=&quot;00C633FD&quot;/&gt;&lt;wsp:rsid wsp:val=&quot;00C63D10&quot;/&gt;&lt;wsp:rsid wsp:val=&quot;00C65077&quot;/&gt;&lt;wsp:rsid wsp:val=&quot;00C6585C&quot;/&gt;&lt;wsp:rsid wsp:val=&quot;00C6673C&quot;/&gt;&lt;wsp:rsid wsp:val=&quot;00C6708B&quot;/&gt;&lt;wsp:rsid wsp:val=&quot;00C677D7&quot;/&gt;&lt;wsp:rsid wsp:val=&quot;00C7036E&quot;/&gt;&lt;wsp:rsid wsp:val=&quot;00C7089C&quot;/&gt;&lt;wsp:rsid wsp:val=&quot;00C70BAC&quot;/&gt;&lt;wsp:rsid wsp:val=&quot;00C71EA7&quot;/&gt;&lt;wsp:rsid wsp:val=&quot;00C73056&quot;/&gt;&lt;wsp:rsid wsp:val=&quot;00C741CD&quot;/&gt;&lt;wsp:rsid wsp:val=&quot;00C82EB6&quot;/&gt;&lt;wsp:rsid wsp:val=&quot;00C840E1&quot;/&gt;&lt;wsp:rsid wsp:val=&quot;00C866DC&quot;/&gt;&lt;wsp:rsid wsp:val=&quot;00C92240&quot;/&gt;&lt;wsp:rsid wsp:val=&quot;00C9403B&quot;/&gt;&lt;wsp:rsid wsp:val=&quot;00C94655&quot;/&gt;&lt;wsp:rsid wsp:val=&quot;00C9532E&quot;/&gt;&lt;wsp:rsid wsp:val=&quot;00C97677&quot;/&gt;&lt;wsp:rsid wsp:val=&quot;00C9797A&quot;/&gt;&lt;wsp:rsid wsp:val=&quot;00CA02C6&quot;/&gt;&lt;wsp:rsid wsp:val=&quot;00CA0B28&quot;/&gt;&lt;wsp:rsid wsp:val=&quot;00CA0F7E&quot;/&gt;&lt;wsp:rsid wsp:val=&quot;00CA1C05&quot;/&gt;&lt;wsp:rsid wsp:val=&quot;00CA5DB8&quot;/&gt;&lt;wsp:rsid wsp:val=&quot;00CB0457&quot;/&gt;&lt;wsp:rsid wsp:val=&quot;00CB2D8C&quot;/&gt;&lt;wsp:rsid wsp:val=&quot;00CB4A58&quot;/&gt;&lt;wsp:rsid wsp:val=&quot;00CB6354&quot;/&gt;&lt;wsp:rsid wsp:val=&quot;00CB6A17&quot;/&gt;&lt;wsp:rsid wsp:val=&quot;00CC0072&quot;/&gt;&lt;wsp:rsid wsp:val=&quot;00CC048E&quot;/&gt;&lt;wsp:rsid wsp:val=&quot;00CC61C8&quot;/&gt;&lt;wsp:rsid wsp:val=&quot;00CC73FB&quot;/&gt;&lt;wsp:rsid wsp:val=&quot;00CD06EF&quot;/&gt;&lt;wsp:rsid wsp:val=&quot;00CD2154&quot;/&gt;&lt;wsp:rsid wsp:val=&quot;00CD2C46&quot;/&gt;&lt;wsp:rsid wsp:val=&quot;00CD624D&quot;/&gt;&lt;wsp:rsid wsp:val=&quot;00CD6BEF&quot;/&gt;&lt;wsp:rsid wsp:val=&quot;00CE381C&quot;/&gt;&lt;wsp:rsid wsp:val=&quot;00CE4CB9&quot;/&gt;&lt;wsp:rsid wsp:val=&quot;00CE519C&quot;/&gt;&lt;wsp:rsid wsp:val=&quot;00CE743E&quot;/&gt;&lt;wsp:rsid wsp:val=&quot;00CE7574&quot;/&gt;&lt;wsp:rsid wsp:val=&quot;00CE7973&quot;/&gt;&lt;wsp:rsid wsp:val=&quot;00CF3A3C&quot;/&gt;&lt;wsp:rsid wsp:val=&quot;00CF6137&quot;/&gt;&lt;wsp:rsid wsp:val=&quot;00CF728B&quot;/&gt;&lt;wsp:rsid wsp:val=&quot;00D06374&quot;/&gt;&lt;wsp:rsid wsp:val=&quot;00D073C8&quot;/&gt;&lt;wsp:rsid wsp:val=&quot;00D07CD0&quot;/&gt;&lt;wsp:rsid wsp:val=&quot;00D17095&quot;/&gt;&lt;wsp:rsid wsp:val=&quot;00D17213&quot;/&gt;&lt;wsp:rsid wsp:val=&quot;00D20E8B&quot;/&gt;&lt;wsp:rsid wsp:val=&quot;00D22933&quot;/&gt;&lt;wsp:rsid wsp:val=&quot;00D25607&quot;/&gt;&lt;wsp:rsid wsp:val=&quot;00D2561C&quot;/&gt;&lt;wsp:rsid wsp:val=&quot;00D259FA&quot;/&gt;&lt;wsp:rsid wsp:val=&quot;00D26C16&quot;/&gt;&lt;wsp:rsid wsp:val=&quot;00D35E92&quot;/&gt;&lt;wsp:rsid wsp:val=&quot;00D35F99&quot;/&gt;&lt;wsp:rsid wsp:val=&quot;00D41A61&quot;/&gt;&lt;wsp:rsid wsp:val=&quot;00D425CA&quot;/&gt;&lt;wsp:rsid wsp:val=&quot;00D428AA&quot;/&gt;&lt;wsp:rsid wsp:val=&quot;00D45B5E&quot;/&gt;&lt;wsp:rsid wsp:val=&quot;00D45F29&quot;/&gt;&lt;wsp:rsid wsp:val=&quot;00D50B15&quot;/&gt;&lt;wsp:rsid wsp:val=&quot;00D51EC1&quot;/&gt;&lt;wsp:rsid wsp:val=&quot;00D5479C&quot;/&gt;&lt;wsp:rsid wsp:val=&quot;00D549A0&quot;/&gt;&lt;wsp:rsid wsp:val=&quot;00D5568B&quot;/&gt;&lt;wsp:rsid wsp:val=&quot;00D56416&quot;/&gt;&lt;wsp:rsid wsp:val=&quot;00D61AA0&quot;/&gt;&lt;wsp:rsid wsp:val=&quot;00D63EB5&quot;/&gt;&lt;wsp:rsid wsp:val=&quot;00D731C1&quot;/&gt;&lt;wsp:rsid wsp:val=&quot;00D748B5&quot;/&gt;&lt;wsp:rsid wsp:val=&quot;00D749F3&quot;/&gt;&lt;wsp:rsid wsp:val=&quot;00D80F91&quot;/&gt;&lt;wsp:rsid wsp:val=&quot;00D81EA2&quot;/&gt;&lt;wsp:rsid wsp:val=&quot;00D82BE1&quot;/&gt;&lt;wsp:rsid wsp:val=&quot;00D831CA&quot;/&gt;&lt;wsp:rsid wsp:val=&quot;00D83DE9&quot;/&gt;&lt;wsp:rsid wsp:val=&quot;00D84B41&quot;/&gt;&lt;wsp:rsid wsp:val=&quot;00D8532A&quot;/&gt;&lt;wsp:rsid wsp:val=&quot;00D85385&quot;/&gt;&lt;wsp:rsid wsp:val=&quot;00D87F09&quot;/&gt;&lt;wsp:rsid wsp:val=&quot;00D90F09&quot;/&gt;&lt;wsp:rsid wsp:val=&quot;00D91A7F&quot;/&gt;&lt;wsp:rsid wsp:val=&quot;00D92E8A&quot;/&gt;&lt;wsp:rsid wsp:val=&quot;00D9512D&quot;/&gt;&lt;wsp:rsid wsp:val=&quot;00D9520B&quot;/&gt;&lt;wsp:rsid wsp:val=&quot;00D958FF&quot;/&gt;&lt;wsp:rsid wsp:val=&quot;00DA1D94&quot;/&gt;&lt;wsp:rsid wsp:val=&quot;00DA24DC&quot;/&gt;&lt;wsp:rsid wsp:val=&quot;00DA7EDC&quot;/&gt;&lt;wsp:rsid wsp:val=&quot;00DB0C5E&quot;/&gt;&lt;wsp:rsid wsp:val=&quot;00DB1BCD&quot;/&gt;&lt;wsp:rsid wsp:val=&quot;00DB1EA0&quot;/&gt;&lt;wsp:rsid wsp:val=&quot;00DB2B19&quot;/&gt;&lt;wsp:rsid wsp:val=&quot;00DB403E&quot;/&gt;&lt;wsp:rsid wsp:val=&quot;00DB658B&quot;/&gt;&lt;wsp:rsid wsp:val=&quot;00DC3E5A&quot;/&gt;&lt;wsp:rsid wsp:val=&quot;00DC6D7D&quot;/&gt;&lt;wsp:rsid wsp:val=&quot;00DD21DD&quot;/&gt;&lt;wsp:rsid wsp:val=&quot;00DD2C18&quot;/&gt;&lt;wsp:rsid wsp:val=&quot;00DD75E6&quot;/&gt;&lt;wsp:rsid wsp:val=&quot;00DE0128&quot;/&gt;&lt;wsp:rsid wsp:val=&quot;00DE2F07&quot;/&gt;&lt;wsp:rsid wsp:val=&quot;00DE2F58&quot;/&gt;&lt;wsp:rsid wsp:val=&quot;00DE3555&quot;/&gt;&lt;wsp:rsid wsp:val=&quot;00DE4A5E&quot;/&gt;&lt;wsp:rsid wsp:val=&quot;00DE4EC7&quot;/&gt;&lt;wsp:rsid wsp:val=&quot;00DE5127&quot;/&gt;&lt;wsp:rsid wsp:val=&quot;00DF6BC4&quot;/&gt;&lt;wsp:rsid wsp:val=&quot;00DF6EEF&quot;/&gt;&lt;wsp:rsid wsp:val=&quot;00DF714E&quot;/&gt;&lt;wsp:rsid wsp:val=&quot;00E001BE&quot;/&gt;&lt;wsp:rsid wsp:val=&quot;00E00DE4&quot;/&gt;&lt;wsp:rsid wsp:val=&quot;00E00EEA&quot;/&gt;&lt;wsp:rsid wsp:val=&quot;00E055D5&quot;/&gt;&lt;wsp:rsid wsp:val=&quot;00E0643B&quot;/&gt;&lt;wsp:rsid wsp:val=&quot;00E10EA1&quot;/&gt;&lt;wsp:rsid wsp:val=&quot;00E149F4&quot;/&gt;&lt;wsp:rsid wsp:val=&quot;00E16DC5&quot;/&gt;&lt;wsp:rsid wsp:val=&quot;00E174CC&quot;/&gt;&lt;wsp:rsid wsp:val=&quot;00E178BE&quot;/&gt;&lt;wsp:rsid wsp:val=&quot;00E20159&quot;/&gt;&lt;wsp:rsid wsp:val=&quot;00E2242A&quot;/&gt;&lt;wsp:rsid wsp:val=&quot;00E257AE&quot;/&gt;&lt;wsp:rsid wsp:val=&quot;00E25C08&quot;/&gt;&lt;wsp:rsid wsp:val=&quot;00E2626E&quot;/&gt;&lt;wsp:rsid wsp:val=&quot;00E278E7&quot;/&gt;&lt;wsp:rsid wsp:val=&quot;00E27D5F&quot;/&gt;&lt;wsp:rsid wsp:val=&quot;00E30030&quot;/&gt;&lt;wsp:rsid wsp:val=&quot;00E3373C&quot;/&gt;&lt;wsp:rsid wsp:val=&quot;00E350E8&quot;/&gt;&lt;wsp:rsid wsp:val=&quot;00E37450&quot;/&gt;&lt;wsp:rsid wsp:val=&quot;00E402B7&quot;/&gt;&lt;wsp:rsid wsp:val=&quot;00E4037C&quot;/&gt;&lt;wsp:rsid wsp:val=&quot;00E4315D&quot;/&gt;&lt;wsp:rsid wsp:val=&quot;00E44182&quot;/&gt;&lt;wsp:rsid wsp:val=&quot;00E46FDB&quot;/&gt;&lt;wsp:rsid wsp:val=&quot;00E47A9A&quot;/&gt;&lt;wsp:rsid wsp:val=&quot;00E47AEB&quot;/&gt;&lt;wsp:rsid wsp:val=&quot;00E51F4F&quot;/&gt;&lt;wsp:rsid wsp:val=&quot;00E53A47&quot;/&gt;&lt;wsp:rsid wsp:val=&quot;00E56A58&quot;/&gt;&lt;wsp:rsid wsp:val=&quot;00E609F2&quot;/&gt;&lt;wsp:rsid wsp:val=&quot;00E61AC8&quot;/&gt;&lt;wsp:rsid wsp:val=&quot;00E63CDC&quot;/&gt;&lt;wsp:rsid wsp:val=&quot;00E66A3F&quot;/&gt;&lt;wsp:rsid wsp:val=&quot;00E67AD9&quot;/&gt;&lt;wsp:rsid wsp:val=&quot;00E71605&quot;/&gt;&lt;wsp:rsid wsp:val=&quot;00E73A6F&quot;/&gt;&lt;wsp:rsid wsp:val=&quot;00E74600&quot;/&gt;&lt;wsp:rsid wsp:val=&quot;00E75EC5&quot;/&gt;&lt;wsp:rsid wsp:val=&quot;00E760C1&quot;/&gt;&lt;wsp:rsid wsp:val=&quot;00E76226&quot;/&gt;&lt;wsp:rsid wsp:val=&quot;00E817F4&quot;/&gt;&lt;wsp:rsid wsp:val=&quot;00E827F6&quot;/&gt;&lt;wsp:rsid wsp:val=&quot;00E84DCF&quot;/&gt;&lt;wsp:rsid wsp:val=&quot;00E85A36&quot;/&gt;&lt;wsp:rsid wsp:val=&quot;00E86248&quot;/&gt;&lt;wsp:rsid wsp:val=&quot;00E8731A&quot;/&gt;&lt;wsp:rsid wsp:val=&quot;00E87CF5&quot;/&gt;&lt;wsp:rsid wsp:val=&quot;00E925D9&quot;/&gt;&lt;wsp:rsid wsp:val=&quot;00E92942&quot;/&gt;&lt;wsp:rsid wsp:val=&quot;00E93440&quot;/&gt;&lt;wsp:rsid wsp:val=&quot;00E9457D&quot;/&gt;&lt;wsp:rsid wsp:val=&quot;00E9528C&quot;/&gt;&lt;wsp:rsid wsp:val=&quot;00E953FE&quot;/&gt;&lt;wsp:rsid wsp:val=&quot;00E967B7&quot;/&gt;&lt;wsp:rsid wsp:val=&quot;00E96FBB&quot;/&gt;&lt;wsp:rsid wsp:val=&quot;00EA518F&quot;/&gt;&lt;wsp:rsid wsp:val=&quot;00EA6AD3&quot;/&gt;&lt;wsp:rsid wsp:val=&quot;00EA7CFD&quot;/&gt;&lt;wsp:rsid wsp:val=&quot;00EB1B26&quot;/&gt;&lt;wsp:rsid wsp:val=&quot;00EB2686&quot;/&gt;&lt;wsp:rsid wsp:val=&quot;00EB52BD&quot;/&gt;&lt;wsp:rsid wsp:val=&quot;00EB59C4&quot;/&gt;&lt;wsp:rsid wsp:val=&quot;00EB68EA&quot;/&gt;&lt;wsp:rsid wsp:val=&quot;00EB701A&quot;/&gt;&lt;wsp:rsid wsp:val=&quot;00EC1225&quot;/&gt;&lt;wsp:rsid wsp:val=&quot;00EC1431&quot;/&gt;&lt;wsp:rsid wsp:val=&quot;00EC33C9&quot;/&gt;&lt;wsp:rsid wsp:val=&quot;00EC6578&quot;/&gt;&lt;wsp:rsid wsp:val=&quot;00EC695D&quot;/&gt;&lt;wsp:rsid wsp:val=&quot;00EC7253&quot;/&gt;&lt;wsp:rsid wsp:val=&quot;00ED2044&quot;/&gt;&lt;wsp:rsid wsp:val=&quot;00EE1822&quot;/&gt;&lt;wsp:rsid wsp:val=&quot;00EE674B&quot;/&gt;&lt;wsp:rsid wsp:val=&quot;00EF0E54&quot;/&gt;&lt;wsp:rsid wsp:val=&quot;00EF34AC&quot;/&gt;&lt;wsp:rsid wsp:val=&quot;00EF7531&quot;/&gt;&lt;wsp:rsid wsp:val=&quot;00F01549&quot;/&gt;&lt;wsp:rsid wsp:val=&quot;00F0213D&quot;/&gt;&lt;wsp:rsid wsp:val=&quot;00F026E8&quot;/&gt;&lt;wsp:rsid wsp:val=&quot;00F02A61&quot;/&gt;&lt;wsp:rsid wsp:val=&quot;00F063C4&quot;/&gt;&lt;wsp:rsid wsp:val=&quot;00F065DF&quot;/&gt;&lt;wsp:rsid wsp:val=&quot;00F1051C&quot;/&gt;&lt;wsp:rsid wsp:val=&quot;00F11ED3&quot;/&gt;&lt;wsp:rsid wsp:val=&quot;00F1297D&quot;/&gt;&lt;wsp:rsid wsp:val=&quot;00F16035&quot;/&gt;&lt;wsp:rsid wsp:val=&quot;00F24441&quot;/&gt;&lt;wsp:rsid wsp:val=&quot;00F247F1&quot;/&gt;&lt;wsp:rsid wsp:val=&quot;00F32379&quot;/&gt;&lt;wsp:rsid wsp:val=&quot;00F324BA&quot;/&gt;&lt;wsp:rsid wsp:val=&quot;00F33688&quot;/&gt;&lt;wsp:rsid wsp:val=&quot;00F344C8&quot;/&gt;&lt;wsp:rsid wsp:val=&quot;00F34C39&quot;/&gt;&lt;wsp:rsid wsp:val=&quot;00F44C15&quot;/&gt;&lt;wsp:rsid wsp:val=&quot;00F44DE1&quot;/&gt;&lt;wsp:rsid wsp:val=&quot;00F451CC&quot;/&gt;&lt;wsp:rsid wsp:val=&quot;00F45726&quot;/&gt;&lt;wsp:rsid wsp:val=&quot;00F46EBA&quot;/&gt;&lt;wsp:rsid wsp:val=&quot;00F47BA1&quot;/&gt;&lt;wsp:rsid wsp:val=&quot;00F50146&quot;/&gt;&lt;wsp:rsid wsp:val=&quot;00F501E6&quot;/&gt;&lt;wsp:rsid wsp:val=&quot;00F545F3&quot;/&gt;&lt;wsp:rsid wsp:val=&quot;00F55A3D&quot;/&gt;&lt;wsp:rsid wsp:val=&quot;00F562FF&quot;/&gt;&lt;wsp:rsid wsp:val=&quot;00F56D88&quot;/&gt;&lt;wsp:rsid wsp:val=&quot;00F57029&quot;/&gt;&lt;wsp:rsid wsp:val=&quot;00F57207&quot;/&gt;&lt;wsp:rsid wsp:val=&quot;00F60384&quot;/&gt;&lt;wsp:rsid wsp:val=&quot;00F61A9B&quot;/&gt;&lt;wsp:rsid wsp:val=&quot;00F61FE3&quot;/&gt;&lt;wsp:rsid wsp:val=&quot;00F62967&quot;/&gt;&lt;wsp:rsid wsp:val=&quot;00F62B83&quot;/&gt;&lt;wsp:rsid wsp:val=&quot;00F6662C&quot;/&gt;&lt;wsp:rsid wsp:val=&quot;00F67F33&quot;/&gt;&lt;wsp:rsid wsp:val=&quot;00F72B92&quot;/&gt;&lt;wsp:rsid wsp:val=&quot;00F73021&quot;/&gt;&lt;wsp:rsid wsp:val=&quot;00F7384D&quot;/&gt;&lt;wsp:rsid wsp:val=&quot;00F738FB&quot;/&gt;&lt;wsp:rsid wsp:val=&quot;00F77FA1&quot;/&gt;&lt;wsp:rsid wsp:val=&quot;00F80059&quot;/&gt;&lt;wsp:rsid wsp:val=&quot;00F8361E&quot;/&gt;&lt;wsp:rsid wsp:val=&quot;00F8396E&quot;/&gt;&lt;wsp:rsid wsp:val=&quot;00F83E14&quot;/&gt;&lt;wsp:rsid wsp:val=&quot;00F8449A&quot;/&gt;&lt;wsp:rsid wsp:val=&quot;00F87DCC&quot;/&gt;&lt;wsp:rsid wsp:val=&quot;00F90686&quot;/&gt;&lt;wsp:rsid wsp:val=&quot;00F91294&quot;/&gt;&lt;wsp:rsid wsp:val=&quot;00F92A21&quot;/&gt;&lt;wsp:rsid wsp:val=&quot;00F94BFE&quot;/&gt;&lt;wsp:rsid wsp:val=&quot;00F9506E&quot;/&gt;&lt;wsp:rsid wsp:val=&quot;00F95A1E&quot;/&gt;&lt;wsp:rsid wsp:val=&quot;00F96DE9&quot;/&gt;&lt;wsp:rsid wsp:val=&quot;00FA0A36&quot;/&gt;&lt;wsp:rsid wsp:val=&quot;00FA23FB&quot;/&gt;&lt;wsp:rsid wsp:val=&quot;00FA4469&quot;/&gt;&lt;wsp:rsid wsp:val=&quot;00FA5229&quot;/&gt;&lt;wsp:rsid wsp:val=&quot;00FA5B07&quot;/&gt;&lt;wsp:rsid wsp:val=&quot;00FA5D1D&quot;/&gt;&lt;wsp:rsid wsp:val=&quot;00FB1B66&quot;/&gt;&lt;wsp:rsid wsp:val=&quot;00FB1C3F&quot;/&gt;&lt;wsp:rsid wsp:val=&quot;00FB274F&quot;/&gt;&lt;wsp:rsid wsp:val=&quot;00FB35C7&quot;/&gt;&lt;wsp:rsid wsp:val=&quot;00FB6232&quot;/&gt;&lt;wsp:rsid wsp:val=&quot;00FB699B&quot;/&gt;&lt;wsp:rsid wsp:val=&quot;00FC2D5F&quot;/&gt;&lt;wsp:rsid wsp:val=&quot;00FC30F5&quot;/&gt;&lt;wsp:rsid wsp:val=&quot;00FC427F&quot;/&gt;&lt;wsp:rsid wsp:val=&quot;00FC60C7&quot;/&gt;&lt;wsp:rsid wsp:val=&quot;00FD0CD1&quot;/&gt;&lt;wsp:rsid wsp:val=&quot;00FD6413&quot;/&gt;&lt;wsp:rsid wsp:val=&quot;00FD7F63&quot;/&gt;&lt;wsp:rsid wsp:val=&quot;00FE0B01&quot;/&gt;&lt;wsp:rsid wsp:val=&quot;00FE1ECC&quot;/&gt;&lt;wsp:rsid wsp:val=&quot;00FE22BE&quot;/&gt;&lt;wsp:rsid wsp:val=&quot;00FE235A&quot;/&gt;&lt;wsp:rsid wsp:val=&quot;00FE2F94&quot;/&gt;&lt;wsp:rsid wsp:val=&quot;00FE5CD9&quot;/&gt;&lt;wsp:rsid wsp:val=&quot;00FE7567&quot;/&gt;&lt;wsp:rsid wsp:val=&quot;00FE7AA2&quot;/&gt;&lt;wsp:rsid wsp:val=&quot;00FF1173&quot;/&gt;&lt;wsp:rsid wsp:val=&quot;00FF20B7&quot;/&gt;&lt;wsp:rsid wsp:val=&quot;00FF3933&quot;/&gt;&lt;wsp:rsid wsp:val=&quot;00FF39CC&quot;/&gt;&lt;wsp:rsid wsp:val=&quot;00FF549E&quot;/&gt;&lt;wsp:rsid wsp:val=&quot;00FF5F36&quot;/&gt;&lt;wsp:rsid wsp:val=&quot;00FF6B2E&quot;/&gt;&lt;wsp:rsid wsp:val=&quot;01316BFD&quot;/&gt;&lt;wsp:rsid wsp:val=&quot;01793AC7&quot;/&gt;&lt;wsp:rsid wsp:val=&quot;01E0178E&quot;/&gt;&lt;wsp:rsid wsp:val=&quot;022363EA&quot;/&gt;&lt;wsp:rsid wsp:val=&quot;051E5479&quot;/&gt;&lt;wsp:rsid wsp:val=&quot;063D602B&quot;/&gt;&lt;wsp:rsid wsp:val=&quot;0FD76CC9&quot;/&gt;&lt;wsp:rsid wsp:val=&quot;10C43BB9&quot;/&gt;&lt;wsp:rsid wsp:val=&quot;12642E02&quot;/&gt;&lt;wsp:rsid wsp:val=&quot;127413F3&quot;/&gt;&lt;wsp:rsid wsp:val=&quot;150211BA&quot;/&gt;&lt;wsp:rsid wsp:val=&quot;16500194&quot;/&gt;&lt;wsp:rsid wsp:val=&quot;16644029&quot;/&gt;&lt;wsp:rsid wsp:val=&quot;172F72B2&quot;/&gt;&lt;wsp:rsid wsp:val=&quot;17324BED&quot;/&gt;&lt;wsp:rsid wsp:val=&quot;18972580&quot;/&gt;&lt;wsp:rsid wsp:val=&quot;1B646848&quot;/&gt;&lt;wsp:rsid wsp:val=&quot;1F334289&quot;/&gt;&lt;wsp:rsid wsp:val=&quot;21C01CD0&quot;/&gt;&lt;wsp:rsid wsp:val=&quot;222C0B4A&quot;/&gt;&lt;wsp:rsid wsp:val=&quot;24826E9F&quot;/&gt;&lt;wsp:rsid wsp:val=&quot;24A10A36&quot;/&gt;&lt;wsp:rsid wsp:val=&quot;264E5F6F&quot;/&gt;&lt;wsp:rsid wsp:val=&quot;29E20189&quot;/&gt;&lt;wsp:rsid wsp:val=&quot;2CDE7EA9&quot;/&gt;&lt;wsp:rsid wsp:val=&quot;309D6F43&quot;/&gt;&lt;wsp:rsid wsp:val=&quot;318500E7&quot;/&gt;&lt;wsp:rsid wsp:val=&quot;3A1B67A1&quot;/&gt;&lt;wsp:rsid wsp:val=&quot;3A4236EB&quot;/&gt;&lt;wsp:rsid wsp:val=&quot;3DD926AB&quot;/&gt;&lt;wsp:rsid wsp:val=&quot;3DF11ED8&quot;/&gt;&lt;wsp:rsid wsp:val=&quot;40852B97&quot;/&gt;&lt;wsp:rsid wsp:val=&quot;40B27BF4&quot;/&gt;&lt;wsp:rsid wsp:val=&quot;472B4918&quot;/&gt;&lt;wsp:rsid wsp:val=&quot;47D037A1&quot;/&gt;&lt;wsp:rsid wsp:val=&quot;485C6474&quot;/&gt;&lt;wsp:rsid wsp:val=&quot;493F15DE&quot;/&gt;&lt;wsp:rsid wsp:val=&quot;4A093908&quot;/&gt;&lt;wsp:rsid wsp:val=&quot;4DD05BF9&quot;/&gt;&lt;wsp:rsid wsp:val=&quot;53472E95&quot;/&gt;&lt;wsp:rsid wsp:val=&quot;550E15D3&quot;/&gt;&lt;wsp:rsid wsp:val=&quot;572D10AF&quot;/&gt;&lt;wsp:rsid wsp:val=&quot;59E26484&quot;/&gt;&lt;wsp:rsid wsp:val=&quot;5DD146D5&quot;/&gt;&lt;wsp:rsid wsp:val=&quot;5E1227B8&quot;/&gt;&lt;wsp:rsid wsp:val=&quot;645819AC&quot;/&gt;&lt;wsp:rsid wsp:val=&quot;64BB720E&quot;/&gt;&lt;wsp:rsid wsp:val=&quot;674746DC&quot;/&gt;&lt;wsp:rsid wsp:val=&quot;6D785910&quot;/&gt;&lt;wsp:rsid wsp:val=&quot;7102614F&quot;/&gt;&lt;wsp:rsid wsp:val=&quot;73AF7DED&quot;/&gt;&lt;wsp:rsid wsp:val=&quot;744035B0&quot;/&gt;&lt;wsp:rsid wsp:val=&quot;7565132D&quot;/&gt;&lt;wsp:rsid wsp:val=&quot;75FC0147&quot;/&gt;&lt;wsp:rsid wsp:val=&quot;770E7671&quot;/&gt;&lt;wsp:rsid wsp:val=&quot;789A4887&quot;/&gt;&lt;wsp:rsid wsp:val=&quot;798B08D3&quot;/&gt;&lt;wsp:rsid wsp:val=&quot;7E5023AD&quot;/&gt;&lt;/wsp:rsids&gt;&lt;/w:docPr&gt;&lt;w:body&gt;&lt;wx:sect&gt;&lt;w:p wsp:rsidR=&quot;00000000&quot; wsp:rsidRDefault=&quot;009143A4&quot; wsp:rsidP=&quot;009143A4&quot;&gt;&lt;m:oMathPara&gt;&lt;m:oMath&gt;&lt;m:r&gt;&lt;m:rPr&gt;&lt;m:sty m:val=&quot;b&quot;/&gt;&lt;/m:rPr&gt;&lt;w:rPr&gt;&lt;w:rFonts w:ascii=&quot;Cambria Math&quot; w:h-ansi=&quot;Cambria Math&quot;/&gt;&lt;wx:font wx:val=&quot;Cambria Math&quot;/&gt;&lt;w:b/&gt;&lt;/w:rPr&gt;&lt;m:t&gt;_&lt;/m:t&gt;&lt;/m:r&gt;&lt;/m:RRRRRRRRRRRRRRRRRRRRRRRRRRRRRR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3F4103">
        <w:instrText xml:space="preserve"> </w:instrText>
      </w:r>
      <w:r w:rsidRPr="003F4103">
        <w:fldChar w:fldCharType="separate"/>
      </w:r>
      <w:r>
        <w:rPr>
          <w:rFonts w:hint="eastAsia"/>
        </w:rPr>
        <w:t>Gamma</w:t>
      </w:r>
      <w:r w:rsidRPr="003F4103">
        <w:fldChar w:fldCharType="end"/>
      </w:r>
      <w:r>
        <w:rPr>
          <w:rFonts w:hint="eastAsia"/>
        </w:rPr>
        <w:t>签名及其聚合算法的功能验证。</w:t>
      </w:r>
    </w:p>
    <w:p w14:paraId="58D93CE6" w14:textId="77777777" w:rsidR="0056760F" w:rsidRDefault="0056760F" w:rsidP="0056760F">
      <w:pPr>
        <w:pStyle w:val="210"/>
        <w:ind w:leftChars="200" w:left="960" w:hangingChars="200"/>
      </w:pPr>
      <w:r>
        <w:t>2</w:t>
      </w:r>
      <w:r>
        <w:rPr>
          <w:rFonts w:hint="eastAsia"/>
        </w:rPr>
        <w:t>.</w:t>
      </w:r>
      <w:r>
        <w:t xml:space="preserve"> </w:t>
      </w:r>
      <w:r w:rsidRPr="003F4103">
        <w:fldChar w:fldCharType="begin"/>
      </w:r>
      <w:r w:rsidRPr="003F4103">
        <w:instrText xml:space="preserve"> QUOTE </w:instrText>
      </w:r>
      <w:r w:rsidR="005C5D85">
        <w:rPr>
          <w:position w:val="-8"/>
        </w:rPr>
        <w:pict w14:anchorId="4A01D252">
          <v:shape id="_x0000_i1027" type="#_x0000_t75" style="width:7.5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doNotShadeFormData/&gt;&lt;w:punctuationKerning/&gt;&lt;w:characterSpacingControl w:val=&quot;CompressPunctuation&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breakWrappedTables/&gt;&lt;w:snapToGridInCell/&gt;&lt;w:wrapTextWithPunct/&gt;&lt;w:useAsianBreakRules/&gt;&lt;w:dontGrowAutofit/&gt;&lt;w:useFELayout/&gt;&lt;/w:compat&gt;&lt;wsp:rsids&gt;&lt;wsp:rsidRoot wsp:val=&quot;00172A27&quot;/&gt;&lt;wsp:rsid wsp:val=&quot;00001708&quot;/&gt;&lt;wsp:rsid wsp:val=&quot;00001CB3&quot;/&gt;&lt;wsp:rsid wsp:val=&quot;00005758&quot;/&gt;&lt;wsp:rsid wsp:val=&quot;00006362&quot;/&gt;&lt;wsp:rsid wsp:val=&quot;00006BF8&quot;/&gt;&lt;wsp:rsid wsp:val=&quot;00006E06&quot;/&gt;&lt;wsp:rsid wsp:val=&quot;00010199&quot;/&gt;&lt;wsp:rsid wsp:val=&quot;00010337&quot;/&gt;&lt;wsp:rsid wsp:val=&quot;00010421&quot;/&gt;&lt;wsp:rsid wsp:val=&quot;00010630&quot;/&gt;&lt;wsp:rsid wsp:val=&quot;00011DF0&quot;/&gt;&lt;wsp:rsid wsp:val=&quot;00012182&quot;/&gt;&lt;wsp:rsid wsp:val=&quot;0001293B&quot;/&gt;&lt;wsp:rsid wsp:val=&quot;00013969&quot;/&gt;&lt;wsp:rsid wsp:val=&quot;000160BB&quot;/&gt;&lt;wsp:rsid wsp:val=&quot;00016B8B&quot;/&gt;&lt;wsp:rsid wsp:val=&quot;000227F4&quot;/&gt;&lt;wsp:rsid wsp:val=&quot;00024FD5&quot;/&gt;&lt;wsp:rsid wsp:val=&quot;00034AB2&quot;/&gt;&lt;wsp:rsid wsp:val=&quot;000401A7&quot;/&gt;&lt;wsp:rsid wsp:val=&quot;00040549&quot;/&gt;&lt;wsp:rsid wsp:val=&quot;00043A0C&quot;/&gt;&lt;wsp:rsid wsp:val=&quot;00044B57&quot;/&gt;&lt;wsp:rsid wsp:val=&quot;00045F4F&quot;/&gt;&lt;wsp:rsid wsp:val=&quot;00046A56&quot;/&gt;&lt;wsp:rsid wsp:val=&quot;000473E0&quot;/&gt;&lt;wsp:rsid wsp:val=&quot;00047760&quot;/&gt;&lt;wsp:rsid wsp:val=&quot;00047961&quot;/&gt;&lt;wsp:rsid wsp:val=&quot;000510F7&quot;/&gt;&lt;wsp:rsid wsp:val=&quot;00051FB1&quot;/&gt;&lt;wsp:rsid wsp:val=&quot;00054047&quot;/&gt;&lt;wsp:rsid wsp:val=&quot;00056ADF&quot;/&gt;&lt;wsp:rsid wsp:val=&quot;000575C4&quot;/&gt;&lt;wsp:rsid wsp:val=&quot;00062F92&quot;/&gt;&lt;wsp:rsid wsp:val=&quot;0006384B&quot;/&gt;&lt;wsp:rsid wsp:val=&quot;00063CD8&quot;/&gt;&lt;wsp:rsid wsp:val=&quot;000640D3&quot;/&gt;&lt;wsp:rsid wsp:val=&quot;00064581&quot;/&gt;&lt;wsp:rsid wsp:val=&quot;00065C6E&quot;/&gt;&lt;wsp:rsid wsp:val=&quot;00066052&quot;/&gt;&lt;wsp:rsid wsp:val=&quot;00073F6C&quot;/&gt;&lt;wsp:rsid wsp:val=&quot;00075877&quot;/&gt;&lt;wsp:rsid wsp:val=&quot;00077339&quot;/&gt;&lt;wsp:rsid wsp:val=&quot;00083256&quot;/&gt;&lt;wsp:rsid wsp:val=&quot;00084CA7&quot;/&gt;&lt;wsp:rsid wsp:val=&quot;000863A7&quot;/&gt;&lt;wsp:rsid wsp:val=&quot;00086A12&quot;/&gt;&lt;wsp:rsid wsp:val=&quot;000903F8&quot;/&gt;&lt;wsp:rsid wsp:val=&quot;00094181&quot;/&gt;&lt;wsp:rsid wsp:val=&quot;0009572E&quot;/&gt;&lt;wsp:rsid wsp:val=&quot;00096FE3&quot;/&gt;&lt;wsp:rsid wsp:val=&quot;000A0D86&quot;/&gt;&lt;wsp:rsid wsp:val=&quot;000A342C&quot;/&gt;&lt;wsp:rsid wsp:val=&quot;000A347A&quot;/&gt;&lt;wsp:rsid wsp:val=&quot;000A3772&quot;/&gt;&lt;wsp:rsid wsp:val=&quot;000A46C2&quot;/&gt;&lt;wsp:rsid wsp:val=&quot;000A4BCE&quot;/&gt;&lt;wsp:rsid wsp:val=&quot;000A5200&quot;/&gt;&lt;wsp:rsid wsp:val=&quot;000A54E4&quot;/&gt;&lt;wsp:rsid wsp:val=&quot;000B0CB6&quot;/&gt;&lt;wsp:rsid wsp:val=&quot;000B197D&quot;/&gt;&lt;wsp:rsid wsp:val=&quot;000B444B&quot;/&gt;&lt;wsp:rsid wsp:val=&quot;000B6237&quot;/&gt;&lt;wsp:rsid wsp:val=&quot;000C2FC2&quot;/&gt;&lt;wsp:rsid wsp:val=&quot;000C4CFF&quot;/&gt;&lt;wsp:rsid wsp:val=&quot;000C55BF&quot;/&gt;&lt;wsp:rsid wsp:val=&quot;000C6635&quot;/&gt;&lt;wsp:rsid wsp:val=&quot;000D020F&quot;/&gt;&lt;wsp:rsid wsp:val=&quot;000D19AE&quot;/&gt;&lt;wsp:rsid wsp:val=&quot;000D4AAA&quot;/&gt;&lt;wsp:rsid wsp:val=&quot;000D709D&quot;/&gt;&lt;wsp:rsid wsp:val=&quot;000D79BA&quot;/&gt;&lt;wsp:rsid wsp:val=&quot;000E0AA6&quot;/&gt;&lt;wsp:rsid wsp:val=&quot;000E0CE1&quot;/&gt;&lt;wsp:rsid wsp:val=&quot;000E1074&quot;/&gt;&lt;wsp:rsid wsp:val=&quot;000E1D6A&quot;/&gt;&lt;wsp:rsid wsp:val=&quot;000E3F8A&quot;/&gt;&lt;wsp:rsid wsp:val=&quot;000E551F&quot;/&gt;&lt;wsp:rsid wsp:val=&quot;000E73C1&quot;/&gt;&lt;wsp:rsid wsp:val=&quot;000E76B8&quot;/&gt;&lt;wsp:rsid wsp:val=&quot;000F158A&quot;/&gt;&lt;wsp:rsid wsp:val=&quot;000F18D9&quot;/&gt;&lt;wsp:rsid wsp:val=&quot;000F27CE&quot;/&gt;&lt;wsp:rsid wsp:val=&quot;000F570B&quot;/&gt;&lt;wsp:rsid wsp:val=&quot;000F7A47&quot;/&gt;&lt;wsp:rsid wsp:val=&quot;001007A2&quot;/&gt;&lt;wsp:rsid wsp:val=&quot;00100869&quot;/&gt;&lt;wsp:rsid wsp:val=&quot;00100924&quot;/&gt;&lt;wsp:rsid wsp:val=&quot;00100B4A&quot;/&gt;&lt;wsp:rsid wsp:val=&quot;0010309D&quot;/&gt;&lt;wsp:rsid wsp:val=&quot;001034BD&quot;/&gt;&lt;wsp:rsid wsp:val=&quot;00103F31&quot;/&gt;&lt;wsp:rsid wsp:val=&quot;00104242&quot;/&gt;&lt;wsp:rsid wsp:val=&quot;001068CE&quot;/&gt;&lt;wsp:rsid wsp:val=&quot;0010735A&quot;/&gt;&lt;wsp:rsid wsp:val=&quot;0010757D&quot;/&gt;&lt;wsp:rsid wsp:val=&quot;0011008E&quot;/&gt;&lt;wsp:rsid wsp:val=&quot;00121A4D&quot;/&gt;&lt;wsp:rsid wsp:val=&quot;00122982&quot;/&gt;&lt;wsp:rsid wsp:val=&quot;001234FE&quot;/&gt;&lt;wsp:rsid wsp:val=&quot;001246F3&quot;/&gt;&lt;wsp:rsid wsp:val=&quot;00125E45&quot;/&gt;&lt;wsp:rsid wsp:val=&quot;00127B8A&quot;/&gt;&lt;wsp:rsid wsp:val=&quot;00127F8B&quot;/&gt;&lt;wsp:rsid wsp:val=&quot;00130344&quot;/&gt;&lt;wsp:rsid wsp:val=&quot;00130E29&quot;/&gt;&lt;wsp:rsid wsp:val=&quot;00133C45&quot;/&gt;&lt;wsp:rsid wsp:val=&quot;00134508&quot;/&gt;&lt;wsp:rsid wsp:val=&quot;00136681&quot;/&gt;&lt;wsp:rsid wsp:val=&quot;00136BDB&quot;/&gt;&lt;wsp:rsid wsp:val=&quot;00142C52&quot;/&gt;&lt;wsp:rsid wsp:val=&quot;0014330C&quot;/&gt;&lt;wsp:rsid wsp:val=&quot;00143C4F&quot;/&gt;&lt;wsp:rsid wsp:val=&quot;00145A03&quot;/&gt;&lt;wsp:rsid wsp:val=&quot;00147E03&quot;/&gt;&lt;wsp:rsid wsp:val=&quot;00150FAF&quot;/&gt;&lt;wsp:rsid wsp:val=&quot;001515F8&quot;/&gt;&lt;wsp:rsid wsp:val=&quot;00151DF4&quot;/&gt;&lt;wsp:rsid wsp:val=&quot;00152974&quot;/&gt;&lt;wsp:rsid wsp:val=&quot;00152B84&quot;/&gt;&lt;wsp:rsid wsp:val=&quot;00155B0E&quot;/&gt;&lt;wsp:rsid wsp:val=&quot;00157A1A&quot;/&gt;&lt;wsp:rsid wsp:val=&quot;00160CE2&quot;/&gt;&lt;wsp:rsid wsp:val=&quot;00162906&quot;/&gt;&lt;wsp:rsid wsp:val=&quot;001643C5&quot;/&gt;&lt;wsp:rsid wsp:val=&quot;00164940&quot;/&gt;&lt;wsp:rsid wsp:val=&quot;00164E3B&quot;/&gt;&lt;wsp:rsid wsp:val=&quot;00167F7A&quot;/&gt;&lt;wsp:rsid wsp:val=&quot;0017052C&quot;/&gt;&lt;wsp:rsid wsp:val=&quot;00172A27&quot;/&gt;&lt;wsp:rsid wsp:val=&quot;00175983&quot;/&gt;&lt;wsp:rsid wsp:val=&quot;00176741&quot;/&gt;&lt;wsp:rsid wsp:val=&quot;00180868&quot;/&gt;&lt;wsp:rsid wsp:val=&quot;001819C7&quot;/&gt;&lt;wsp:rsid wsp:val=&quot;001834C3&quot;/&gt;&lt;wsp:rsid wsp:val=&quot;00185BF2&quot;/&gt;&lt;wsp:rsid wsp:val=&quot;00186FA9&quot;/&gt;&lt;wsp:rsid wsp:val=&quot;00193A7F&quot;/&gt;&lt;wsp:rsid wsp:val=&quot;0019546C&quot;/&gt;&lt;wsp:rsid wsp:val=&quot;001955E0&quot;/&gt;&lt;wsp:rsid wsp:val=&quot;0019745C&quot;/&gt;&lt;wsp:rsid wsp:val=&quot;0019795C&quot;/&gt;&lt;wsp:rsid wsp:val=&quot;001A1CBE&quot;/&gt;&lt;wsp:rsid wsp:val=&quot;001A2747&quot;/&gt;&lt;wsp:rsid wsp:val=&quot;001A3989&quot;/&gt;&lt;wsp:rsid wsp:val=&quot;001A5558&quot;/&gt;&lt;wsp:rsid wsp:val=&quot;001A6B20&quot;/&gt;&lt;wsp:rsid wsp:val=&quot;001B0E42&quot;/&gt;&lt;wsp:rsid wsp:val=&quot;001B5960&quot;/&gt;&lt;wsp:rsid wsp:val=&quot;001B6708&quot;/&gt;&lt;wsp:rsid wsp:val=&quot;001B6D4B&quot;/&gt;&lt;wsp:rsid wsp:val=&quot;001C18DA&quot;/&gt;&lt;wsp:rsid wsp:val=&quot;001C2226&quot;/&gt;&lt;wsp:rsid wsp:val=&quot;001C66C3&quot;/&gt;&lt;wsp:rsid wsp:val=&quot;001D37B0&quot;/&gt;&lt;wsp:rsid wsp:val=&quot;001D3818&quot;/&gt;&lt;wsp:rsid wsp:val=&quot;001D3B79&quot;/&gt;&lt;wsp:rsid wsp:val=&quot;001D45FD&quot;/&gt;&lt;wsp:rsid wsp:val=&quot;001D5BE1&quot;/&gt;&lt;wsp:rsid wsp:val=&quot;001D6E20&quot;/&gt;&lt;wsp:rsid wsp:val=&quot;001E207F&quot;/&gt;&lt;wsp:rsid wsp:val=&quot;001E3D70&quot;/&gt;&lt;wsp:rsid wsp:val=&quot;001E6710&quot;/&gt;&lt;wsp:rsid wsp:val=&quot;001E6ABD&quot;/&gt;&lt;wsp:rsid wsp:val=&quot;001E7375&quot;/&gt;&lt;wsp:rsid wsp:val=&quot;001F002A&quot;/&gt;&lt;wsp:rsid wsp:val=&quot;001F0290&quot;/&gt;&lt;wsp:rsid wsp:val=&quot;001F1050&quot;/&gt;&lt;wsp:rsid wsp:val=&quot;001F1DBD&quot;/&gt;&lt;wsp:rsid wsp:val=&quot;001F2A6F&quot;/&gt;&lt;wsp:rsid wsp:val=&quot;001F624F&quot;/&gt;&lt;wsp:rsid wsp:val=&quot;001F69F9&quot;/&gt;&lt;wsp:rsid wsp:val=&quot;0020005E&quot;/&gt;&lt;wsp:rsid wsp:val=&quot;00200301&quot;/&gt;&lt;wsp:rsid wsp:val=&quot;002008E0&quot;/&gt;&lt;wsp:rsid wsp:val=&quot;002008E4&quot;/&gt;&lt;wsp:rsid wsp:val=&quot;00202F28&quot;/&gt;&lt;wsp:rsid wsp:val=&quot;00202FA2&quot;/&gt;&lt;wsp:rsid wsp:val=&quot;00204A66&quot;/&gt;&lt;wsp:rsid wsp:val=&quot;0020532D&quot;/&gt;&lt;wsp:rsid wsp:val=&quot;00210D8E&quot;/&gt;&lt;wsp:rsid wsp:val=&quot;0021140C&quot;/&gt;&lt;wsp:rsid wsp:val=&quot;002118E8&quot;/&gt;&lt;wsp:rsid wsp:val=&quot;00212E3C&quot;/&gt;&lt;wsp:rsid wsp:val=&quot;00213F0E&quot;/&gt;&lt;wsp:rsid wsp:val=&quot;00215664&quot;/&gt;&lt;wsp:rsid wsp:val=&quot;0021699D&quot;/&gt;&lt;wsp:rsid wsp:val=&quot;00216A4D&quot;/&gt;&lt;wsp:rsid wsp:val=&quot;00221624&quot;/&gt;&lt;wsp:rsid wsp:val=&quot;0022374B&quot;/&gt;&lt;wsp:rsid wsp:val=&quot;0022446C&quot;/&gt;&lt;wsp:rsid wsp:val=&quot;00225F2A&quot;/&gt;&lt;wsp:rsid wsp:val=&quot;002328D4&quot;/&gt;&lt;wsp:rsid wsp:val=&quot;00234791&quot;/&gt;&lt;wsp:rsid wsp:val=&quot;00235BE2&quot;/&gt;&lt;wsp:rsid wsp:val=&quot;0023682E&quot;/&gt;&lt;wsp:rsid wsp:val=&quot;00236B43&quot;/&gt;&lt;wsp:rsid wsp:val=&quot;00237301&quot;/&gt;&lt;wsp:rsid wsp:val=&quot;002421B3&quot;/&gt;&lt;wsp:rsid wsp:val=&quot;00243201&quot;/&gt;&lt;wsp:rsid wsp:val=&quot;00245830&quot;/&gt;&lt;wsp:rsid wsp:val=&quot;00245E03&quot;/&gt;&lt;wsp:rsid wsp:val=&quot;002463F7&quot;/&gt;&lt;wsp:rsid wsp:val=&quot;00246D55&quot;/&gt;&lt;wsp:rsid wsp:val=&quot;00246F11&quot;/&gt;&lt;wsp:rsid wsp:val=&quot;0024713B&quot;/&gt;&lt;wsp:rsid wsp:val=&quot;00250987&quot;/&gt;&lt;wsp:rsid wsp:val=&quot;00251E9D&quot;/&gt;&lt;wsp:rsid wsp:val=&quot;00251EF4&quot;/&gt;&lt;wsp:rsid wsp:val=&quot;00253EC8&quot;/&gt;&lt;wsp:rsid wsp:val=&quot;00253F45&quot;/&gt;&lt;wsp:rsid wsp:val=&quot;0025685F&quot;/&gt;&lt;wsp:rsid wsp:val=&quot;002621CC&quot;/&gt;&lt;wsp:rsid wsp:val=&quot;00263B2D&quot;/&gt;&lt;wsp:rsid wsp:val=&quot;00264965&quot;/&gt;&lt;wsp:rsid wsp:val=&quot;0026496E&quot;/&gt;&lt;wsp:rsid wsp:val=&quot;00265BE7&quot;/&gt;&lt;wsp:rsid wsp:val=&quot;00266AC0&quot;/&gt;&lt;wsp:rsid wsp:val=&quot;002812AE&quot;/&gt;&lt;wsp:rsid wsp:val=&quot;00285B3D&quot;/&gt;&lt;wsp:rsid wsp:val=&quot;00287E75&quot;/&gt;&lt;wsp:rsid wsp:val=&quot;002918A7&quot;/&gt;&lt;wsp:rsid wsp:val=&quot;00292382&quot;/&gt;&lt;wsp:rsid wsp:val=&quot;00297599&quot;/&gt;&lt;wsp:rsid wsp:val=&quot;002A0383&quot;/&gt;&lt;wsp:rsid wsp:val=&quot;002A044C&quot;/&gt;&lt;wsp:rsid wsp:val=&quot;002A0FE4&quot;/&gt;&lt;wsp:rsid wsp:val=&quot;002A24FE&quot;/&gt;&lt;wsp:rsid wsp:val=&quot;002A5F0E&quot;/&gt;&lt;wsp:rsid wsp:val=&quot;002A6499&quot;/&gt;&lt;wsp:rsid wsp:val=&quot;002A69FD&quot;/&gt;&lt;wsp:rsid wsp:val=&quot;002A763B&quot;/&gt;&lt;wsp:rsid wsp:val=&quot;002B0945&quot;/&gt;&lt;wsp:rsid wsp:val=&quot;002B1170&quot;/&gt;&lt;wsp:rsid wsp:val=&quot;002B4296&quot;/&gt;&lt;wsp:rsid wsp:val=&quot;002B47BC&quot;/&gt;&lt;wsp:rsid wsp:val=&quot;002B5895&quot;/&gt;&lt;wsp:rsid wsp:val=&quot;002C2A1F&quot;/&gt;&lt;wsp:rsid wsp:val=&quot;002C3F56&quot;/&gt;&lt;wsp:rsid wsp:val=&quot;002C5906&quot;/&gt;&lt;wsp:rsid wsp:val=&quot;002C6226&quot;/&gt;&lt;wsp:rsid wsp:val=&quot;002D0EEB&quot;/&gt;&lt;wsp:rsid wsp:val=&quot;002D5FE3&quot;/&gt;&lt;wsp:rsid wsp:val=&quot;002D7518&quot;/&gt;&lt;wsp:rsid wsp:val=&quot;002E30A9&quot;/&gt;&lt;wsp:rsid wsp:val=&quot;002E3148&quot;/&gt;&lt;wsp:rsid wsp:val=&quot;002E70E2&quot;/&gt;&lt;wsp:rsid wsp:val=&quot;002F249C&quot;/&gt;&lt;wsp:rsid wsp:val=&quot;00302BD6&quot;/&gt;&lt;wsp:rsid wsp:val=&quot;0030436C&quot;/&gt;&lt;wsp:rsid wsp:val=&quot;00310F19&quot;/&gt;&lt;wsp:rsid wsp:val=&quot;00312B99&quot;/&gt;&lt;wsp:rsid wsp:val=&quot;00312FBC&quot;/&gt;&lt;wsp:rsid wsp:val=&quot;003135D5&quot;/&gt;&lt;wsp:rsid wsp:val=&quot;00316260&quot;/&gt;&lt;wsp:rsid wsp:val=&quot;0031637B&quot;/&gt;&lt;wsp:rsid wsp:val=&quot;00316860&quot;/&gt;&lt;wsp:rsid wsp:val=&quot;00317808&quot;/&gt;&lt;wsp:rsid wsp:val=&quot;003222B9&quot;/&gt;&lt;wsp:rsid wsp:val=&quot;00322930&quot;/&gt;&lt;wsp:rsid wsp:val=&quot;003238CF&quot;/&gt;&lt;wsp:rsid wsp:val=&quot;0032539D&quot;/&gt;&lt;wsp:rsid wsp:val=&quot;003257C4&quot;/&gt;&lt;wsp:rsid wsp:val=&quot;0032629F&quot;/&gt;&lt;wsp:rsid wsp:val=&quot;003303F0&quot;/&gt;&lt;wsp:rsid wsp:val=&quot;00330979&quot;/&gt;&lt;wsp:rsid wsp:val=&quot;00331441&quot;/&gt;&lt;wsp:rsid wsp:val=&quot;00332453&quot;/&gt;&lt;wsp:rsid wsp:val=&quot;00333C43&quot;/&gt;&lt;wsp:rsid wsp:val=&quot;00336717&quot;/&gt;&lt;wsp:rsid wsp:val=&quot;00336832&quot;/&gt;&lt;wsp:rsid wsp:val=&quot;00337847&quot;/&gt;&lt;wsp:rsid wsp:val=&quot;00341161&quot;/&gt;&lt;wsp:rsid wsp:val=&quot;0034360F&quot;/&gt;&lt;wsp:rsid wsp:val=&quot;00344388&quot;/&gt;&lt;wsp:rsid wsp:val=&quot;003452A1&quot;/&gt;&lt;wsp:rsid wsp:val=&quot;00350342&quot;/&gt;&lt;wsp:rsid wsp:val=&quot;003516EF&quot;/&gt;&lt;wsp:rsid wsp:val=&quot;003522C9&quot;/&gt;&lt;wsp:rsid wsp:val=&quot;0035713B&quot;/&gt;&lt;wsp:rsid wsp:val=&quot;00362C7D&quot;/&gt;&lt;wsp:rsid wsp:val=&quot;00364ACC&quot;/&gt;&lt;wsp:rsid wsp:val=&quot;00365392&quot;/&gt;&lt;wsp:rsid wsp:val=&quot;00367EB3&quot;/&gt;&lt;wsp:rsid wsp:val=&quot;00370FAF&quot;/&gt;&lt;wsp:rsid wsp:val=&quot;003713FF&quot;/&gt;&lt;wsp:rsid wsp:val=&quot;003720BD&quot;/&gt;&lt;wsp:rsid wsp:val=&quot;0037377C&quot;/&gt;&lt;wsp:rsid wsp:val=&quot;00377076&quot;/&gt;&lt;wsp:rsid wsp:val=&quot;003836E6&quot;/&gt;&lt;wsp:rsid wsp:val=&quot;00383731&quot;/&gt;&lt;wsp:rsid wsp:val=&quot;00386E7A&quot;/&gt;&lt;wsp:rsid wsp:val=&quot;0039000A&quot;/&gt;&lt;wsp:rsid wsp:val=&quot;00390687&quot;/&gt;&lt;wsp:rsid wsp:val=&quot;00392566&quot;/&gt;&lt;wsp:rsid wsp:val=&quot;00396593&quot;/&gt;&lt;wsp:rsid wsp:val=&quot;003978A2&quot;/&gt;&lt;wsp:rsid wsp:val=&quot;003A4CF6&quot;/&gt;&lt;wsp:rsid wsp:val=&quot;003A4FE2&quot;/&gt;&lt;wsp:rsid wsp:val=&quot;003A6120&quot;/&gt;&lt;wsp:rsid wsp:val=&quot;003A7293&quot;/&gt;&lt;wsp:rsid wsp:val=&quot;003A7819&quot;/&gt;&lt;wsp:rsid wsp:val=&quot;003B077D&quot;/&gt;&lt;wsp:rsid wsp:val=&quot;003B100F&quot;/&gt;&lt;wsp:rsid wsp:val=&quot;003B2C49&quot;/&gt;&lt;wsp:rsid wsp:val=&quot;003B4264&quot;/&gt;&lt;wsp:rsid wsp:val=&quot;003C2A29&quot;/&gt;&lt;wsp:rsid wsp:val=&quot;003C4436&quot;/&gt;&lt;wsp:rsid wsp:val=&quot;003C4485&quot;/&gt;&lt;wsp:rsid wsp:val=&quot;003C481E&quot;/&gt;&lt;wsp:rsid wsp:val=&quot;003C5879&quot;/&gt;&lt;wsp:rsid wsp:val=&quot;003C6B5E&quot;/&gt;&lt;wsp:rsid wsp:val=&quot;003C7708&quot;/&gt;&lt;wsp:rsid wsp:val=&quot;003D1E66&quot;/&gt;&lt;wsp:rsid wsp:val=&quot;003D2231&quot;/&gt;&lt;wsp:rsid wsp:val=&quot;003D47DD&quot;/&gt;&lt;wsp:rsid wsp:val=&quot;003D600B&quot;/&gt;&lt;wsp:rsid wsp:val=&quot;003D68A6&quot;/&gt;&lt;wsp:rsid wsp:val=&quot;003E03B5&quot;/&gt;&lt;wsp:rsid wsp:val=&quot;003E089B&quot;/&gt;&lt;wsp:rsid wsp:val=&quot;003E3A20&quot;/&gt;&lt;wsp:rsid wsp:val=&quot;003E4B6E&quot;/&gt;&lt;wsp:rsid wsp:val=&quot;003E5649&quot;/&gt;&lt;wsp:rsid wsp:val=&quot;003E630E&quot;/&gt;&lt;wsp:rsid wsp:val=&quot;003E78E6&quot;/&gt;&lt;wsp:rsid wsp:val=&quot;003F07CC&quot;/&gt;&lt;wsp:rsid wsp:val=&quot;003F158B&quot;/&gt;&lt;wsp:rsid wsp:val=&quot;003F4103&quot;/&gt;&lt;wsp:rsid wsp:val=&quot;003F4770&quot;/&gt;&lt;wsp:rsid wsp:val=&quot;004037BE&quot;/&gt;&lt;wsp:rsid wsp:val=&quot;004043D2&quot;/&gt;&lt;wsp:rsid wsp:val=&quot;0040448A&quot;/&gt;&lt;wsp:rsid wsp:val=&quot;00404E61&quot;/&gt;&lt;wsp:rsid wsp:val=&quot;004051B4&quot;/&gt;&lt;wsp:rsid wsp:val=&quot;00406116&quot;/&gt;&lt;wsp:rsid wsp:val=&quot;00410D01&quot;/&gt;&lt;wsp:rsid wsp:val=&quot;00411C3F&quot;/&gt;&lt;wsp:rsid wsp:val=&quot;0041227C&quot;/&gt;&lt;wsp:rsid wsp:val=&quot;00415EAC&quot;/&gt;&lt;wsp:rsid wsp:val=&quot;00416472&quot;/&gt;&lt;wsp:rsid wsp:val=&quot;00417184&quot;/&gt;&lt;wsp:rsid wsp:val=&quot;004206C4&quot;/&gt;&lt;wsp:rsid wsp:val=&quot;00420DE8&quot;/&gt;&lt;wsp:rsid wsp:val=&quot;004239E4&quot;/&gt;&lt;wsp:rsid wsp:val=&quot;00423A2B&quot;/&gt;&lt;wsp:rsid wsp:val=&quot;00427B56&quot;/&gt;&lt;wsp:rsid wsp:val=&quot;00432492&quot;/&gt;&lt;wsp:rsid wsp:val=&quot;00433738&quot;/&gt;&lt;wsp:rsid wsp:val=&quot;00434561&quot;/&gt;&lt;wsp:rsid wsp:val=&quot;00436240&quot;/&gt;&lt;wsp:rsid wsp:val=&quot;004365AA&quot;/&gt;&lt;wsp:rsid wsp:val=&quot;004372B2&quot;/&gt;&lt;wsp:rsid wsp:val=&quot;00440210&quot;/&gt;&lt;wsp:rsid wsp:val=&quot;004403F6&quot;/&gt;&lt;wsp:rsid wsp:val=&quot;00440B14&quot;/&gt;&lt;wsp:rsid wsp:val=&quot;00440DC0&quot;/&gt;&lt;wsp:rsid wsp:val=&quot;00442444&quot;/&gt;&lt;wsp:rsid wsp:val=&quot;0044660D&quot;/&gt;&lt;wsp:rsid wsp:val=&quot;00447573&quot;/&gt;&lt;wsp:rsid wsp:val=&quot;00447C2A&quot;/&gt;&lt;wsp:rsid wsp:val=&quot;00451EA0&quot;/&gt;&lt;wsp:rsid wsp:val=&quot;00452FBE&quot;/&gt;&lt;wsp:rsid wsp:val=&quot;00455D4B&quot;/&gt;&lt;wsp:rsid wsp:val=&quot;00456283&quot;/&gt;&lt;wsp:rsid wsp:val=&quot;00456FF6&quot;/&gt;&lt;wsp:rsid wsp:val=&quot;00460653&quot;/&gt;&lt;wsp:rsid wsp:val=&quot;00463401&quot;/&gt;&lt;wsp:rsid wsp:val=&quot;0046460A&quot;/&gt;&lt;wsp:rsid wsp:val=&quot;0047008C&quot;/&gt;&lt;wsp:rsid wsp:val=&quot;00470C35&quot;/&gt;&lt;wsp:rsid wsp:val=&quot;004711D5&quot;/&gt;&lt;wsp:rsid wsp:val=&quot;00473163&quot;/&gt;&lt;wsp:rsid wsp:val=&quot;004762A8&quot;/&gt;&lt;wsp:rsid wsp:val=&quot;00477528&quot;/&gt;&lt;wsp:rsid wsp:val=&quot;0048174E&quot;/&gt;&lt;wsp:rsid wsp:val=&quot;00482E7A&quot;/&gt;&lt;wsp:rsid wsp:val=&quot;00483719&quot;/&gt;&lt;wsp:rsid wsp:val=&quot;004841C6&quot;/&gt;&lt;wsp:rsid wsp:val=&quot;004843EB&quot;/&gt;&lt;wsp:rsid wsp:val=&quot;00484A2D&quot;/&gt;&lt;wsp:rsid wsp:val=&quot;004852A4&quot;/&gt;&lt;wsp:rsid wsp:val=&quot;00485429&quot;/&gt;&lt;wsp:rsid wsp:val=&quot;00486162&quot;/&gt;&lt;wsp:rsid wsp:val=&quot;004877A9&quot;/&gt;&lt;wsp:rsid wsp:val=&quot;00490EA9&quot;/&gt;&lt;wsp:rsid wsp:val=&quot;004910CA&quot;/&gt;&lt;wsp:rsid wsp:val=&quot;00493611&quot;/&gt;&lt;wsp:rsid wsp:val=&quot;00495BBB&quot;/&gt;&lt;wsp:rsid wsp:val=&quot;00496214&quot;/&gt;&lt;wsp:rsid wsp:val=&quot;00497D7B&quot;/&gt;&lt;wsp:rsid wsp:val=&quot;004A009A&quot;/&gt;&lt;wsp:rsid wsp:val=&quot;004A101D&quot;/&gt;&lt;wsp:rsid wsp:val=&quot;004A2350&quot;/&gt;&lt;wsp:rsid wsp:val=&quot;004A2A9E&quot;/&gt;&lt;wsp:rsid wsp:val=&quot;004A34D9&quot;/&gt;&lt;wsp:rsid wsp:val=&quot;004A4558&quot;/&gt;&lt;wsp:rsid wsp:val=&quot;004A47E4&quot;/&gt;&lt;wsp:rsid wsp:val=&quot;004B4C56&quot;/&gt;&lt;wsp:rsid wsp:val=&quot;004B4E02&quot;/&gt;&lt;wsp:rsid wsp:val=&quot;004B559C&quot;/&gt;&lt;wsp:rsid wsp:val=&quot;004B6C38&quot;/&gt;&lt;wsp:rsid wsp:val=&quot;004B7149&quot;/&gt;&lt;wsp:rsid wsp:val=&quot;004B7DD9&quot;/&gt;&lt;wsp:rsid wsp:val=&quot;004C17E8&quot;/&gt;&lt;wsp:rsid wsp:val=&quot;004C272A&quot;/&gt;&lt;wsp:rsid wsp:val=&quot;004C6B78&quot;/&gt;&lt;wsp:rsid wsp:val=&quot;004C7879&quot;/&gt;&lt;wsp:rsid wsp:val=&quot;004D4C4F&quot;/&gt;&lt;wsp:rsid wsp:val=&quot;004D7C5C&quot;/&gt;&lt;wsp:rsid wsp:val=&quot;004E4C3B&quot;/&gt;&lt;wsp:rsid wsp:val=&quot;004E4DEF&quot;/&gt;&lt;wsp:rsid wsp:val=&quot;004E554B&quot;/&gt;&lt;wsp:rsid wsp:val=&quot;004E6455&quot;/&gt;&lt;wsp:rsid wsp:val=&quot;004E6AAC&quot;/&gt;&lt;wsp:rsid wsp:val=&quot;004F5930&quot;/&gt;&lt;wsp:rsid wsp:val=&quot;004F6845&quot;/&gt;&lt;wsp:rsid wsp:val=&quot;004F696B&quot;/&gt;&lt;wsp:rsid wsp:val=&quot;0050290C&quot;/&gt;&lt;wsp:rsid wsp:val=&quot;00502EE1&quot;/&gt;&lt;wsp:rsid wsp:val=&quot;00507A7A&quot;/&gt;&lt;wsp:rsid wsp:val=&quot;00513791&quot;/&gt;&lt;wsp:rsid wsp:val=&quot;0051429F&quot;/&gt;&lt;wsp:rsid wsp:val=&quot;00515F6D&quot;/&gt;&lt;wsp:rsid wsp:val=&quot;005205F1&quot;/&gt;&lt;wsp:rsid wsp:val=&quot;00521BAE&quot;/&gt;&lt;wsp:rsid wsp:val=&quot;0052364B&quot;/&gt;&lt;wsp:rsid wsp:val=&quot;00524555&quot;/&gt;&lt;wsp:rsid wsp:val=&quot;00525699&quot;/&gt;&lt;wsp:rsid wsp:val=&quot;00525B57&quot;/&gt;&lt;wsp:rsid wsp:val=&quot;005267DD&quot;/&gt;&lt;wsp:rsid wsp:val=&quot;00532A86&quot;/&gt;&lt;wsp:rsid wsp:val=&quot;005341F1&quot;/&gt;&lt;wsp:rsid wsp:val=&quot;005352D4&quot;/&gt;&lt;wsp:rsid wsp:val=&quot;005354C1&quot;/&gt;&lt;wsp:rsid wsp:val=&quot;00536169&quot;/&gt;&lt;wsp:rsid wsp:val=&quot;00537283&quot;/&gt;&lt;wsp:rsid wsp:val=&quot;0054047D&quot;/&gt;&lt;wsp:rsid wsp:val=&quot;00541DB7&quot;/&gt;&lt;wsp:rsid wsp:val=&quot;005431D9&quot;/&gt;&lt;wsp:rsid wsp:val=&quot;00545AE8&quot;/&gt;&lt;wsp:rsid wsp:val=&quot;00550D65&quot;/&gt;&lt;wsp:rsid wsp:val=&quot;00552CC1&quot;/&gt;&lt;wsp:rsid wsp:val=&quot;00553BAB&quot;/&gt;&lt;wsp:rsid wsp:val=&quot;0055473C&quot;/&gt;&lt;wsp:rsid wsp:val=&quot;005561E9&quot;/&gt;&lt;wsp:rsid wsp:val=&quot;0056426D&quot;/&gt;&lt;wsp:rsid wsp:val=&quot;00566578&quot;/&gt;&lt;wsp:rsid wsp:val=&quot;00571D7A&quot;/&gt;&lt;wsp:rsid wsp:val=&quot;005720BF&quot;/&gt;&lt;wsp:rsid wsp:val=&quot;00574393&quot;/&gt;&lt;wsp:rsid wsp:val=&quot;005761B6&quot;/&gt;&lt;wsp:rsid wsp:val=&quot;00581390&quot;/&gt;&lt;wsp:rsid wsp:val=&quot;00586774&quot;/&gt;&lt;wsp:rsid wsp:val=&quot;005907ED&quot;/&gt;&lt;wsp:rsid wsp:val=&quot;00593347&quot;/&gt;&lt;wsp:rsid wsp:val=&quot;00594128&quot;/&gt;&lt;wsp:rsid wsp:val=&quot;00597B04&quot;/&gt;&lt;wsp:rsid wsp:val=&quot;005A01BF&quot;/&gt;&lt;wsp:rsid wsp:val=&quot;005A0527&quot;/&gt;&lt;wsp:rsid wsp:val=&quot;005A2034&quot;/&gt;&lt;wsp:rsid wsp:val=&quot;005A2766&quot;/&gt;&lt;wsp:rsid wsp:val=&quot;005A2A80&quot;/&gt;&lt;wsp:rsid wsp:val=&quot;005A2F27&quot;/&gt;&lt;wsp:rsid wsp:val=&quot;005A352D&quot;/&gt;&lt;wsp:rsid wsp:val=&quot;005A5EE7&quot;/&gt;&lt;wsp:rsid wsp:val=&quot;005A61DE&quot;/&gt;&lt;wsp:rsid wsp:val=&quot;005B067D&quot;/&gt;&lt;wsp:rsid wsp:val=&quot;005B0F1F&quot;/&gt;&lt;wsp:rsid wsp:val=&quot;005B270E&quot;/&gt;&lt;wsp:rsid wsp:val=&quot;005B2733&quot;/&gt;&lt;wsp:rsid wsp:val=&quot;005B5E2A&quot;/&gt;&lt;wsp:rsid wsp:val=&quot;005B7D2F&quot;/&gt;&lt;wsp:rsid wsp:val=&quot;005C0DAC&quot;/&gt;&lt;wsp:rsid wsp:val=&quot;005C147F&quot;/&gt;&lt;wsp:rsid wsp:val=&quot;005C454C&quot;/&gt;&lt;wsp:rsid wsp:val=&quot;005C6C85&quot;/&gt;&lt;wsp:rsid wsp:val=&quot;005C7A5B&quot;/&gt;&lt;wsp:rsid wsp:val=&quot;005D130C&quot;/&gt;&lt;wsp:rsid wsp:val=&quot;005D257C&quot;/&gt;&lt;wsp:rsid wsp:val=&quot;005D39F5&quot;/&gt;&lt;wsp:rsid wsp:val=&quot;005D39F8&quot;/&gt;&lt;wsp:rsid wsp:val=&quot;005D3EA3&quot;/&gt;&lt;wsp:rsid wsp:val=&quot;005D4862&quot;/&gt;&lt;wsp:rsid wsp:val=&quot;005D55F2&quot;/&gt;&lt;wsp:rsid wsp:val=&quot;005D6A59&quot;/&gt;&lt;wsp:rsid wsp:val=&quot;005D6BF0&quot;/&gt;&lt;wsp:rsid wsp:val=&quot;005D796F&quot;/&gt;&lt;wsp:rsid wsp:val=&quot;005E0692&quot;/&gt;&lt;wsp:rsid wsp:val=&quot;005E0834&quot;/&gt;&lt;wsp:rsid wsp:val=&quot;005E20D5&quot;/&gt;&lt;wsp:rsid wsp:val=&quot;005E2A76&quot;/&gt;&lt;wsp:rsid wsp:val=&quot;005E74BB&quot;/&gt;&lt;wsp:rsid wsp:val=&quot;005F0512&quot;/&gt;&lt;wsp:rsid wsp:val=&quot;005F2E3D&quot;/&gt;&lt;wsp:rsid wsp:val=&quot;005F32B1&quot;/&gt;&lt;wsp:rsid wsp:val=&quot;005F3B60&quot;/&gt;&lt;wsp:rsid wsp:val=&quot;005F5984&quot;/&gt;&lt;wsp:rsid wsp:val=&quot;005F6D9E&quot;/&gt;&lt;wsp:rsid wsp:val=&quot;0060024E&quot;/&gt;&lt;wsp:rsid wsp:val=&quot;006004D9&quot;/&gt;&lt;wsp:rsid wsp:val=&quot;00601C36&quot;/&gt;&lt;wsp:rsid wsp:val=&quot;00604A7B&quot;/&gt;&lt;wsp:rsid wsp:val=&quot;006063AC&quot;/&gt;&lt;wsp:rsid wsp:val=&quot;006073E1&quot;/&gt;&lt;wsp:rsid wsp:val=&quot;00610E8C&quot;/&gt;&lt;wsp:rsid wsp:val=&quot;00611093&quot;/&gt;&lt;wsp:rsid wsp:val=&quot;00611FE8&quot;/&gt;&lt;wsp:rsid wsp:val=&quot;00613FD4&quot;/&gt;&lt;wsp:rsid wsp:val=&quot;00614F46&quot;/&gt;&lt;wsp:rsid wsp:val=&quot;00616BE7&quot;/&gt;&lt;wsp:rsid wsp:val=&quot;00620B81&quot;/&gt;&lt;wsp:rsid wsp:val=&quot;00621A1A&quot;/&gt;&lt;wsp:rsid wsp:val=&quot;00621FCA&quot;/&gt;&lt;wsp:rsid wsp:val=&quot;00626C40&quot;/&gt;&lt;wsp:rsid wsp:val=&quot;00627797&quot;/&gt;&lt;wsp:rsid wsp:val=&quot;006301A6&quot;/&gt;&lt;wsp:rsid wsp:val=&quot;00630782&quot;/&gt;&lt;wsp:rsid wsp:val=&quot;006350A4&quot;/&gt;&lt;wsp:rsid wsp:val=&quot;00640E43&quot;/&gt;&lt;wsp:rsid wsp:val=&quot;00641FC0&quot;/&gt;&lt;wsp:rsid wsp:val=&quot;00645BE0&quot;/&gt;&lt;wsp:rsid wsp:val=&quot;0064692F&quot;/&gt;&lt;wsp:rsid wsp:val=&quot;00647051&quot;/&gt;&lt;wsp:rsid wsp:val=&quot;00650198&quot;/&gt;&lt;wsp:rsid wsp:val=&quot;00653AB3&quot;/&gt;&lt;wsp:rsid wsp:val=&quot;0065788F&quot;/&gt;&lt;wsp:rsid wsp:val=&quot;00657B52&quot;/&gt;&lt;wsp:rsid wsp:val=&quot;00660882&quot;/&gt;&lt;wsp:rsid wsp:val=&quot;00663316&quot;/&gt;&lt;wsp:rsid wsp:val=&quot;00665B7B&quot;/&gt;&lt;wsp:rsid wsp:val=&quot;00672732&quot;/&gt;&lt;wsp:rsid wsp:val=&quot;00676D7C&quot;/&gt;&lt;wsp:rsid wsp:val=&quot;006820AB&quot;/&gt;&lt;wsp:rsid wsp:val=&quot;006847CF&quot;/&gt;&lt;wsp:rsid wsp:val=&quot;0068594C&quot;/&gt;&lt;wsp:rsid wsp:val=&quot;00686650&quot;/&gt;&lt;wsp:rsid wsp:val=&quot;006908DF&quot;/&gt;&lt;wsp:rsid wsp:val=&quot;00691A92&quot;/&gt;&lt;wsp:rsid wsp:val=&quot;00692205&quot;/&gt;&lt;wsp:rsid wsp:val=&quot;0069288A&quot;/&gt;&lt;wsp:rsid wsp:val=&quot;00692D92&quot;/&gt;&lt;wsp:rsid wsp:val=&quot;006932B0&quot;/&gt;&lt;wsp:rsid wsp:val=&quot;00693331&quot;/&gt;&lt;wsp:rsid wsp:val=&quot;00693FF9&quot;/&gt;&lt;wsp:rsid wsp:val=&quot;006940DE&quot;/&gt;&lt;wsp:rsid wsp:val=&quot;006944F2&quot;/&gt;&lt;wsp:rsid wsp:val=&quot;00694C25&quot;/&gt;&lt;wsp:rsid wsp:val=&quot;00695BC3&quot;/&gt;&lt;wsp:rsid wsp:val=&quot;006A2F97&quot;/&gt;&lt;wsp:rsid wsp:val=&quot;006A3356&quot;/&gt;&lt;wsp:rsid wsp:val=&quot;006A6052&quot;/&gt;&lt;wsp:rsid wsp:val=&quot;006A6FAE&quot;/&gt;&lt;wsp:rsid wsp:val=&quot;006A7DB4&quot;/&gt;&lt;wsp:rsid wsp:val=&quot;006B686D&quot;/&gt;&lt;wsp:rsid wsp:val=&quot;006C0B54&quot;/&gt;&lt;wsp:rsid wsp:val=&quot;006C141D&quot;/&gt;&lt;wsp:rsid wsp:val=&quot;006C1822&quot;/&gt;&lt;wsp:rsid wsp:val=&quot;006C2652&quot;/&gt;&lt;wsp:rsid wsp:val=&quot;006C2C92&quot;/&gt;&lt;wsp:rsid wsp:val=&quot;006C2FAF&quot;/&gt;&lt;wsp:rsid wsp:val=&quot;006C4090&quot;/&gt;&lt;wsp:rsid wsp:val=&quot;006C4F09&quot;/&gt;&lt;wsp:rsid wsp:val=&quot;006C52A2&quot;/&gt;&lt;wsp:rsid wsp:val=&quot;006C706D&quot;/&gt;&lt;wsp:rsid wsp:val=&quot;006D1508&quot;/&gt;&lt;wsp:rsid wsp:val=&quot;006D2465&quot;/&gt;&lt;wsp:rsid wsp:val=&quot;006E34D8&quot;/&gt;&lt;wsp:rsid wsp:val=&quot;006E782B&quot;/&gt;&lt;wsp:rsid wsp:val=&quot;006F0012&quot;/&gt;&lt;wsp:rsid wsp:val=&quot;006F11AC&quot;/&gt;&lt;wsp:rsid wsp:val=&quot;006F2C50&quot;/&gt;&lt;wsp:rsid wsp:val=&quot;006F361B&quot;/&gt;&lt;wsp:rsid wsp:val=&quot;006F5157&quot;/&gt;&lt;wsp:rsid wsp:val=&quot;006F7C44&quot;/&gt;&lt;wsp:rsid wsp:val=&quot;00700EAD&quot;/&gt;&lt;wsp:rsid wsp:val=&quot;00701A61&quot;/&gt;&lt;wsp:rsid wsp:val=&quot;00701E11&quot;/&gt;&lt;wsp:rsid wsp:val=&quot;00702B2B&quot;/&gt;&lt;wsp:rsid wsp:val=&quot;00702F85&quot;/&gt;&lt;wsp:rsid wsp:val=&quot;00704C53&quot;/&gt;&lt;wsp:rsid wsp:val=&quot;00706AF6&quot;/&gt;&lt;wsp:rsid wsp:val=&quot;00707005&quot;/&gt;&lt;wsp:rsid wsp:val=&quot;00710D41&quot;/&gt;&lt;wsp:rsid wsp:val=&quot;007116F1&quot;/&gt;&lt;wsp:rsid wsp:val=&quot;007116F3&quot;/&gt;&lt;wsp:rsid wsp:val=&quot;007117CA&quot;/&gt;&lt;wsp:rsid wsp:val=&quot;00711A95&quot;/&gt;&lt;wsp:rsid wsp:val=&quot;00711CA7&quot;/&gt;&lt;wsp:rsid wsp:val=&quot;00712B8F&quot;/&gt;&lt;wsp:rsid wsp:val=&quot;00712D32&quot;/&gt;&lt;wsp:rsid wsp:val=&quot;00713FED&quot;/&gt;&lt;wsp:rsid wsp:val=&quot;0071653D&quot;/&gt;&lt;wsp:rsid wsp:val=&quot;00717435&quot;/&gt;&lt;wsp:rsid wsp:val=&quot;00721544&quot;/&gt;&lt;wsp:rsid wsp:val=&quot;0072293C&quot;/&gt;&lt;wsp:rsid wsp:val=&quot;00726DE0&quot;/&gt;&lt;wsp:rsid wsp:val=&quot;00727BD1&quot;/&gt;&lt;wsp:rsid wsp:val=&quot;00730E00&quot;/&gt;&lt;wsp:rsid wsp:val=&quot;00734F1D&quot;/&gt;&lt;wsp:rsid wsp:val=&quot;0073708E&quot;/&gt;&lt;wsp:rsid wsp:val=&quot;007404AB&quot;/&gt;&lt;wsp:rsid wsp:val=&quot;00740CFB&quot;/&gt;&lt;wsp:rsid wsp:val=&quot;00743957&quot;/&gt;&lt;wsp:rsid wsp:val=&quot;00744D47&quot;/&gt;&lt;wsp:rsid wsp:val=&quot;00744E1F&quot;/&gt;&lt;wsp:rsid wsp:val=&quot;00747884&quot;/&gt;&lt;wsp:rsid wsp:val=&quot;0074793B&quot;/&gt;&lt;wsp:rsid wsp:val=&quot;00747CB8&quot;/&gt;&lt;wsp:rsid wsp:val=&quot;0075259A&quot;/&gt;&lt;wsp:rsid wsp:val=&quot;007532A5&quot;/&gt;&lt;wsp:rsid wsp:val=&quot;00755EC7&quot;/&gt;&lt;wsp:rsid wsp:val=&quot;0076080B&quot;/&gt;&lt;wsp:rsid wsp:val=&quot;00763BC0&quot;/&gt;&lt;wsp:rsid wsp:val=&quot;0076451A&quot;/&gt;&lt;wsp:rsid wsp:val=&quot;00765052&quot;/&gt;&lt;wsp:rsid wsp:val=&quot;00765358&quot;/&gt;&lt;wsp:rsid wsp:val=&quot;00767171&quot;/&gt;&lt;wsp:rsid wsp:val=&quot;007677DF&quot;/&gt;&lt;wsp:rsid wsp:val=&quot;00770E5F&quot;/&gt;&lt;wsp:rsid wsp:val=&quot;00774462&quot;/&gt;&lt;wsp:rsid wsp:val=&quot;007751F8&quot;/&gt;&lt;wsp:rsid wsp:val=&quot;00775876&quot;/&gt;&lt;wsp:rsid wsp:val=&quot;00783072&quot;/&gt;&lt;wsp:rsid wsp:val=&quot;00784212&quot;/&gt;&lt;wsp:rsid wsp:val=&quot;007870F4&quot;/&gt;&lt;wsp:rsid wsp:val=&quot;00791F04&quot;/&gt;&lt;wsp:rsid wsp:val=&quot;007938ED&quot;/&gt;&lt;wsp:rsid wsp:val=&quot;007939A7&quot;/&gt;&lt;wsp:rsid wsp:val=&quot;00795F67&quot;/&gt;&lt;wsp:rsid wsp:val=&quot;00795F7A&quot;/&gt;&lt;wsp:rsid wsp:val=&quot;00795FD4&quot;/&gt;&lt;wsp:rsid wsp:val=&quot;00796390&quot;/&gt;&lt;wsp:rsid wsp:val=&quot;00797954&quot;/&gt;&lt;wsp:rsid wsp:val=&quot;007A1B75&quot;/&gt;&lt;wsp:rsid wsp:val=&quot;007A1C38&quot;/&gt;&lt;wsp:rsid wsp:val=&quot;007A20DF&quot;/&gt;&lt;wsp:rsid wsp:val=&quot;007A2914&quot;/&gt;&lt;wsp:rsid wsp:val=&quot;007A362D&quot;/&gt;&lt;wsp:rsid wsp:val=&quot;007A44DF&quot;/&gt;&lt;wsp:rsid wsp:val=&quot;007A490B&quot;/&gt;&lt;wsp:rsid wsp:val=&quot;007A5B95&quot;/&gt;&lt;wsp:rsid wsp:val=&quot;007A5F45&quot;/&gt;&lt;wsp:rsid wsp:val=&quot;007A7E70&quot;/&gt;&lt;wsp:rsid wsp:val=&quot;007B182C&quot;/&gt;&lt;wsp:rsid wsp:val=&quot;007B2437&quot;/&gt;&lt;wsp:rsid wsp:val=&quot;007B79D6&quot;/&gt;&lt;wsp:rsid wsp:val=&quot;007B7C1F&quot;/&gt;&lt;wsp:rsid wsp:val=&quot;007C02E5&quot;/&gt;&lt;wsp:rsid wsp:val=&quot;007C1C1C&quot;/&gt;&lt;wsp:rsid wsp:val=&quot;007C3036&quot;/&gt;&lt;wsp:rsid wsp:val=&quot;007C6F7A&quot;/&gt;&lt;wsp:rsid wsp:val=&quot;007C7057&quot;/&gt;&lt;wsp:rsid wsp:val=&quot;007D1AD8&quot;/&gt;&lt;wsp:rsid wsp:val=&quot;007D411A&quot;/&gt;&lt;wsp:rsid wsp:val=&quot;007D4600&quot;/&gt;&lt;wsp:rsid wsp:val=&quot;007E1B1F&quot;/&gt;&lt;wsp:rsid wsp:val=&quot;007E4361&quot;/&gt;&lt;wsp:rsid wsp:val=&quot;007E5951&quot;/&gt;&lt;wsp:rsid wsp:val=&quot;007E5BAF&quot;/&gt;&lt;wsp:rsid wsp:val=&quot;007E7621&quot;/&gt;&lt;wsp:rsid wsp:val=&quot;007E7F74&quot;/&gt;&lt;wsp:rsid wsp:val=&quot;007F1820&quot;/&gt;&lt;wsp:rsid wsp:val=&quot;007F371B&quot;/&gt;&lt;wsp:rsid wsp:val=&quot;007F4D86&quot;/&gt;&lt;wsp:rsid wsp:val=&quot;007F724A&quot;/&gt;&lt;wsp:rsid wsp:val=&quot;00800B5D&quot;/&gt;&lt;wsp:rsid wsp:val=&quot;0080200E&quot;/&gt;&lt;wsp:rsid wsp:val=&quot;00803EB4&quot;/&gt;&lt;wsp:rsid wsp:val=&quot;00805440&quot;/&gt;&lt;wsp:rsid wsp:val=&quot;00805B3F&quot;/&gt;&lt;wsp:rsid wsp:val=&quot;00813333&quot;/&gt;&lt;wsp:rsid wsp:val=&quot;00815A8E&quot;/&gt;&lt;wsp:rsid wsp:val=&quot;0081638C&quot;/&gt;&lt;wsp:rsid wsp:val=&quot;008167C5&quot;/&gt;&lt;wsp:rsid wsp:val=&quot;008175C9&quot;/&gt;&lt;wsp:rsid wsp:val=&quot;00820348&quot;/&gt;&lt;wsp:rsid wsp:val=&quot;00820415&quot;/&gt;&lt;wsp:rsid wsp:val=&quot;00820677&quot;/&gt;&lt;wsp:rsid wsp:val=&quot;00821415&quot;/&gt;&lt;wsp:rsid wsp:val=&quot;00821F17&quot;/&gt;&lt;wsp:rsid wsp:val=&quot;00821F41&quot;/&gt;&lt;wsp:rsid wsp:val=&quot;00824655&quot;/&gt;&lt;wsp:rsid wsp:val=&quot;00827B3F&quot;/&gt;&lt;wsp:rsid wsp:val=&quot;00833AA7&quot;/&gt;&lt;wsp:rsid wsp:val=&quot;00834D2F&quot;/&gt;&lt;wsp:rsid wsp:val=&quot;00836CFC&quot;/&gt;&lt;wsp:rsid wsp:val=&quot;00842676&quot;/&gt;&lt;wsp:rsid wsp:val=&quot;00843C02&quot;/&gt;&lt;wsp:rsid wsp:val=&quot;00847D4B&quot;/&gt;&lt;wsp:rsid wsp:val=&quot;00853E55&quot;/&gt;&lt;wsp:rsid wsp:val=&quot;00855352&quot;/&gt;&lt;wsp:rsid wsp:val=&quot;00855CB2&quot;/&gt;&lt;wsp:rsid wsp:val=&quot;00856012&quot;/&gt;&lt;wsp:rsid wsp:val=&quot;00856068&quot;/&gt;&lt;wsp:rsid wsp:val=&quot;0086192F&quot;/&gt;&lt;wsp:rsid wsp:val=&quot;0086201C&quot;/&gt;&lt;wsp:rsid wsp:val=&quot;00862639&quot;/&gt;&lt;wsp:rsid wsp:val=&quot;00864742&quot;/&gt;&lt;wsp:rsid wsp:val=&quot;00866A34&quot;/&gt;&lt;wsp:rsid wsp:val=&quot;00866A66&quot;/&gt;&lt;wsp:rsid wsp:val=&quot;00870C0F&quot;/&gt;&lt;wsp:rsid wsp:val=&quot;00871781&quot;/&gt;&lt;wsp:rsid wsp:val=&quot;0087279D&quot;/&gt;&lt;wsp:rsid wsp:val=&quot;0087401F&quot;/&gt;&lt;wsp:rsid wsp:val=&quot;00874A1E&quot;/&gt;&lt;wsp:rsid wsp:val=&quot;00874A30&quot;/&gt;&lt;wsp:rsid wsp:val=&quot;008801BB&quot;/&gt;&lt;wsp:rsid wsp:val=&quot;00886FD7&quot;/&gt;&lt;wsp:rsid wsp:val=&quot;00887E52&quot;/&gt;&lt;wsp:rsid wsp:val=&quot;00887EC8&quot;/&gt;&lt;wsp:rsid wsp:val=&quot;00890017&quot;/&gt;&lt;wsp:rsid wsp:val=&quot;00890EA2&quot;/&gt;&lt;wsp:rsid wsp:val=&quot;00891777&quot;/&gt;&lt;wsp:rsid wsp:val=&quot;00891EE1&quot;/&gt;&lt;wsp:rsid wsp:val=&quot;00895196&quot;/&gt;&lt;wsp:rsid wsp:val=&quot;00895DC1&quot;/&gt;&lt;wsp:rsid wsp:val=&quot;008A0FA9&quot;/&gt;&lt;wsp:rsid wsp:val=&quot;008A1303&quot;/&gt;&lt;wsp:rsid wsp:val=&quot;008A5610&quot;/&gt;&lt;wsp:rsid wsp:val=&quot;008A7290&quot;/&gt;&lt;wsp:rsid wsp:val=&quot;008B104F&quot;/&gt;&lt;wsp:rsid wsp:val=&quot;008B5A19&quot;/&gt;&lt;wsp:rsid wsp:val=&quot;008B66E0&quot;/&gt;&lt;wsp:rsid wsp:val=&quot;008C066A&quot;/&gt;&lt;wsp:rsid wsp:val=&quot;008C3A87&quot;/&gt;&lt;wsp:rsid wsp:val=&quot;008D03B3&quot;/&gt;&lt;wsp:rsid wsp:val=&quot;008D0876&quot;/&gt;&lt;wsp:rsid wsp:val=&quot;008D365E&quot;/&gt;&lt;wsp:rsid wsp:val=&quot;008D3A3E&quot;/&gt;&lt;wsp:rsid wsp:val=&quot;008D4766&quot;/&gt;&lt;wsp:rsid wsp:val=&quot;008E1264&quot;/&gt;&lt;wsp:rsid wsp:val=&quot;008E4188&quot;/&gt;&lt;wsp:rsid wsp:val=&quot;008E4386&quot;/&gt;&lt;wsp:rsid wsp:val=&quot;008F01C7&quot;/&gt;&lt;wsp:rsid wsp:val=&quot;008F1310&quot;/&gt;&lt;wsp:rsid wsp:val=&quot;008F2125&quot;/&gt;&lt;wsp:rsid wsp:val=&quot;008F3091&quot;/&gt;&lt;wsp:rsid wsp:val=&quot;008F568C&quot;/&gt;&lt;wsp:rsid wsp:val=&quot;00905F72&quot;/&gt;&lt;wsp:rsid wsp:val=&quot;00906991&quot;/&gt;&lt;wsp:rsid wsp:val=&quot;009073F4&quot;/&gt;&lt;wsp:rsid wsp:val=&quot;00910DA4&quot;/&gt;&lt;wsp:rsid wsp:val=&quot;009143A4&quot;/&gt;&lt;wsp:rsid wsp:val=&quot;009203EE&quot;/&gt;&lt;wsp:rsid wsp:val=&quot;009236E6&quot;/&gt;&lt;wsp:rsid wsp:val=&quot;00926E9B&quot;/&gt;&lt;wsp:rsid wsp:val=&quot;009314F7&quot;/&gt;&lt;wsp:rsid wsp:val=&quot;0093227C&quot;/&gt;&lt;wsp:rsid wsp:val=&quot;009362F8&quot;/&gt;&lt;wsp:rsid wsp:val=&quot;00937138&quot;/&gt;&lt;wsp:rsid wsp:val=&quot;009378DB&quot;/&gt;&lt;wsp:rsid wsp:val=&quot;0094571A&quot;/&gt;&lt;wsp:rsid wsp:val=&quot;00945751&quot;/&gt;&lt;wsp:rsid wsp:val=&quot;0094785C&quot;/&gt;&lt;wsp:rsid wsp:val=&quot;0095282B&quot;/&gt;&lt;wsp:rsid wsp:val=&quot;0095596C&quot;/&gt;&lt;wsp:rsid wsp:val=&quot;00956A19&quot;/&gt;&lt;wsp:rsid wsp:val=&quot;00960C78&quot;/&gt;&lt;wsp:rsid wsp:val=&quot;00964DC2&quot;/&gt;&lt;wsp:rsid wsp:val=&quot;00970508&quot;/&gt;&lt;wsp:rsid wsp:val=&quot;00974A14&quot;/&gt;&lt;wsp:rsid wsp:val=&quot;009751DD&quot;/&gt;&lt;wsp:rsid wsp:val=&quot;00976617&quot;/&gt;&lt;wsp:rsid wsp:val=&quot;00976824&quot;/&gt;&lt;wsp:rsid wsp:val=&quot;009770E3&quot;/&gt;&lt;wsp:rsid wsp:val=&quot;00981BBA&quot;/&gt;&lt;wsp:rsid wsp:val=&quot;00983150&quot;/&gt;&lt;wsp:rsid wsp:val=&quot;009857FE&quot;/&gt;&lt;wsp:rsid wsp:val=&quot;00985B29&quot;/&gt;&lt;wsp:rsid wsp:val=&quot;009864F7&quot;/&gt;&lt;wsp:rsid wsp:val=&quot;0098711F&quot;/&gt;&lt;wsp:rsid wsp:val=&quot;00987E94&quot;/&gt;&lt;wsp:rsid wsp:val=&quot;00990573&quot;/&gt;&lt;wsp:rsid wsp:val=&quot;00990ABD&quot;/&gt;&lt;wsp:rsid wsp:val=&quot;009950CE&quot;/&gt;&lt;wsp:rsid wsp:val=&quot;009A5DCD&quot;/&gt;&lt;wsp:rsid wsp:val=&quot;009A62A7&quot;/&gt;&lt;wsp:rsid wsp:val=&quot;009B1092&quot;/&gt;&lt;wsp:rsid wsp:val=&quot;009B29B5&quot;/&gt;&lt;wsp:rsid wsp:val=&quot;009B31F5&quot;/&gt;&lt;wsp:rsid wsp:val=&quot;009D0188&quot;/&gt;&lt;wsp:rsid wsp:val=&quot;009D0583&quot;/&gt;&lt;wsp:rsid wsp:val=&quot;009D08B9&quot;/&gt;&lt;wsp:rsid wsp:val=&quot;009D2E50&quot;/&gt;&lt;wsp:rsid wsp:val=&quot;009D3654&quot;/&gt;&lt;wsp:rsid wsp:val=&quot;009D5125&quot;/&gt;&lt;wsp:rsid wsp:val=&quot;009D57D7&quot;/&gt;&lt;wsp:rsid wsp:val=&quot;009D57F1&quot;/&gt;&lt;wsp:rsid wsp:val=&quot;009D60CB&quot;/&gt;&lt;wsp:rsid wsp:val=&quot;009D727F&quot;/&gt;&lt;wsp:rsid wsp:val=&quot;009E087A&quot;/&gt;&lt;wsp:rsid wsp:val=&quot;009E09BF&quot;/&gt;&lt;wsp:rsid wsp:val=&quot;009E5FCD&quot;/&gt;&lt;wsp:rsid wsp:val=&quot;009F307D&quot;/&gt;&lt;wsp:rsid wsp:val=&quot;009F3ADC&quot;/&gt;&lt;wsp:rsid wsp:val=&quot;009F49D1&quot;/&gt;&lt;wsp:rsid wsp:val=&quot;009F4A04&quot;/&gt;&lt;wsp:rsid wsp:val=&quot;00A01776&quot;/&gt;&lt;wsp:rsid wsp:val=&quot;00A0288A&quot;/&gt;&lt;wsp:rsid wsp:val=&quot;00A03468&quot;/&gt;&lt;wsp:rsid wsp:val=&quot;00A04B90&quot;/&gt;&lt;wsp:rsid wsp:val=&quot;00A06F6D&quot;/&gt;&lt;wsp:rsid wsp:val=&quot;00A071AC&quot;/&gt;&lt;wsp:rsid wsp:val=&quot;00A1020D&quot;/&gt;&lt;wsp:rsid wsp:val=&quot;00A11260&quot;/&gt;&lt;wsp:rsid wsp:val=&quot;00A117FE&quot;/&gt;&lt;wsp:rsid wsp:val=&quot;00A1208C&quot;/&gt;&lt;wsp:rsid wsp:val=&quot;00A1363C&quot;/&gt;&lt;wsp:rsid wsp:val=&quot;00A14580&quot;/&gt;&lt;wsp:rsid wsp:val=&quot;00A15667&quot;/&gt;&lt;wsp:rsid wsp:val=&quot;00A21EB7&quot;/&gt;&lt;wsp:rsid wsp:val=&quot;00A225B6&quot;/&gt;&lt;wsp:rsid wsp:val=&quot;00A23871&quot;/&gt;&lt;wsp:rsid wsp:val=&quot;00A23B27&quot;/&gt;&lt;wsp:rsid wsp:val=&quot;00A2427D&quot;/&gt;&lt;wsp:rsid wsp:val=&quot;00A248B8&quot;/&gt;&lt;wsp:rsid wsp:val=&quot;00A259B8&quot;/&gt;&lt;wsp:rsid wsp:val=&quot;00A25F2A&quot;/&gt;&lt;wsp:rsid wsp:val=&quot;00A30011&quot;/&gt;&lt;wsp:rsid wsp:val=&quot;00A31AA1&quot;/&gt;&lt;wsp:rsid wsp:val=&quot;00A35B27&quot;/&gt;&lt;wsp:rsid wsp:val=&quot;00A36077&quot;/&gt;&lt;wsp:rsid wsp:val=&quot;00A414EA&quot;/&gt;&lt;wsp:rsid wsp:val=&quot;00A475C1&quot;/&gt;&lt;wsp:rsid wsp:val=&quot;00A52CF8&quot;/&gt;&lt;wsp:rsid wsp:val=&quot;00A55B16&quot;/&gt;&lt;wsp:rsid wsp:val=&quot;00A61A74&quot;/&gt;&lt;wsp:rsid wsp:val=&quot;00A62B9E&quot;/&gt;&lt;wsp:rsid wsp:val=&quot;00A63F8A&quot;/&gt;&lt;wsp:rsid wsp:val=&quot;00A64483&quot;/&gt;&lt;wsp:rsid wsp:val=&quot;00A64699&quot;/&gt;&lt;wsp:rsid wsp:val=&quot;00A64DD2&quot;/&gt;&lt;wsp:rsid wsp:val=&quot;00A655BC&quot;/&gt;&lt;wsp:rsid wsp:val=&quot;00A65CB3&quot;/&gt;&lt;wsp:rsid wsp:val=&quot;00A746EC&quot;/&gt;&lt;wsp:rsid wsp:val=&quot;00A8198E&quot;/&gt;&lt;wsp:rsid wsp:val=&quot;00A8256B&quot;/&gt;&lt;wsp:rsid wsp:val=&quot;00A86F7C&quot;/&gt;&lt;wsp:rsid wsp:val=&quot;00A95748&quot;/&gt;&lt;wsp:rsid wsp:val=&quot;00AA08E8&quot;/&gt;&lt;wsp:rsid wsp:val=&quot;00AA0D94&quot;/&gt;&lt;wsp:rsid wsp:val=&quot;00AA6404&quot;/&gt;&lt;wsp:rsid wsp:val=&quot;00AA76B1&quot;/&gt;&lt;wsp:rsid wsp:val=&quot;00AA76D4&quot;/&gt;&lt;wsp:rsid wsp:val=&quot;00AB1526&quot;/&gt;&lt;wsp:rsid wsp:val=&quot;00AB3604&quot;/&gt;&lt;wsp:rsid wsp:val=&quot;00AB4177&quot;/&gt;&lt;wsp:rsid wsp:val=&quot;00AB59C9&quot;/&gt;&lt;wsp:rsid wsp:val=&quot;00AB644F&quot;/&gt;&lt;wsp:rsid wsp:val=&quot;00AB66C3&quot;/&gt;&lt;wsp:rsid wsp:val=&quot;00AB6D01&quot;/&gt;&lt;wsp:rsid wsp:val=&quot;00AC0D0F&quot;/&gt;&lt;wsp:rsid wsp:val=&quot;00AC0EE5&quot;/&gt;&lt;wsp:rsid wsp:val=&quot;00AC16A3&quot;/&gt;&lt;wsp:rsid wsp:val=&quot;00AC3A56&quot;/&gt;&lt;wsp:rsid wsp:val=&quot;00AC5A0E&quot;/&gt;&lt;wsp:rsid wsp:val=&quot;00AC5ECA&quot;/&gt;&lt;wsp:rsid wsp:val=&quot;00AD12A6&quot;/&gt;&lt;wsp:rsid wsp:val=&quot;00AD1751&quot;/&gt;&lt;wsp:rsid wsp:val=&quot;00AD4E8B&quot;/&gt;&lt;wsp:rsid wsp:val=&quot;00AD68CC&quot;/&gt;&lt;wsp:rsid wsp:val=&quot;00AD6E5A&quot;/&gt;&lt;wsp:rsid wsp:val=&quot;00AE1A96&quot;/&gt;&lt;wsp:rsid wsp:val=&quot;00AE38DE&quot;/&gt;&lt;wsp:rsid wsp:val=&quot;00AE5E88&quot;/&gt;&lt;wsp:rsid wsp:val=&quot;00AE60D6&quot;/&gt;&lt;wsp:rsid wsp:val=&quot;00AF06DA&quot;/&gt;&lt;wsp:rsid wsp:val=&quot;00AF0B8F&quot;/&gt;&lt;wsp:rsid wsp:val=&quot;00AF0D84&quot;/&gt;&lt;wsp:rsid wsp:val=&quot;00AF1527&quot;/&gt;&lt;wsp:rsid wsp:val=&quot;00AF18CA&quot;/&gt;&lt;wsp:rsid wsp:val=&quot;00AF1FB6&quot;/&gt;&lt;wsp:rsid wsp:val=&quot;00AF7B27&quot;/&gt;&lt;wsp:rsid wsp:val=&quot;00B02458&quot;/&gt;&lt;wsp:rsid wsp:val=&quot;00B02CBA&quot;/&gt;&lt;wsp:rsid wsp:val=&quot;00B0439C&quot;/&gt;&lt;wsp:rsid wsp:val=&quot;00B0604E&quot;/&gt;&lt;wsp:rsid wsp:val=&quot;00B06D48&quot;/&gt;&lt;wsp:rsid wsp:val=&quot;00B07661&quot;/&gt;&lt;wsp:rsid wsp:val=&quot;00B07933&quot;/&gt;&lt;wsp:rsid wsp:val=&quot;00B07D1D&quot;/&gt;&lt;wsp:rsid wsp:val=&quot;00B10E0A&quot;/&gt;&lt;wsp:rsid wsp:val=&quot;00B14467&quot;/&gt;&lt;wsp:rsid wsp:val=&quot;00B16A64&quot;/&gt;&lt;wsp:rsid wsp:val=&quot;00B226F4&quot;/&gt;&lt;wsp:rsid wsp:val=&quot;00B26652&quot;/&gt;&lt;wsp:rsid wsp:val=&quot;00B330D7&quot;/&gt;&lt;wsp:rsid wsp:val=&quot;00B3472E&quot;/&gt;&lt;wsp:rsid wsp:val=&quot;00B36797&quot;/&gt;&lt;wsp:rsid wsp:val=&quot;00B36B34&quot;/&gt;&lt;wsp:rsid wsp:val=&quot;00B371B3&quot;/&gt;&lt;wsp:rsid wsp:val=&quot;00B3723F&quot;/&gt;&lt;wsp:rsid wsp:val=&quot;00B4015F&quot;/&gt;&lt;wsp:rsid wsp:val=&quot;00B4250B&quot;/&gt;&lt;wsp:rsid wsp:val=&quot;00B4577F&quot;/&gt;&lt;wsp:rsid wsp:val=&quot;00B458CB&quot;/&gt;&lt;wsp:rsid wsp:val=&quot;00B47E39&quot;/&gt;&lt;wsp:rsid wsp:val=&quot;00B50FF7&quot;/&gt;&lt;wsp:rsid wsp:val=&quot;00B53EDE&quot;/&gt;&lt;wsp:rsid wsp:val=&quot;00B53F64&quot;/&gt;&lt;wsp:rsid wsp:val=&quot;00B54D62&quot;/&gt;&lt;wsp:rsid wsp:val=&quot;00B54F1D&quot;/&gt;&lt;wsp:rsid wsp:val=&quot;00B550F0&quot;/&gt;&lt;wsp:rsid wsp:val=&quot;00B571A8&quot;/&gt;&lt;wsp:rsid wsp:val=&quot;00B571FC&quot;/&gt;&lt;wsp:rsid wsp:val=&quot;00B61229&quot;/&gt;&lt;wsp:rsid wsp:val=&quot;00B616BE&quot;/&gt;&lt;wsp:rsid wsp:val=&quot;00B658D5&quot;/&gt;&lt;wsp:rsid wsp:val=&quot;00B668F7&quot;/&gt;&lt;wsp:rsid wsp:val=&quot;00B71579&quot;/&gt;&lt;wsp:rsid wsp:val=&quot;00B71AF9&quot;/&gt;&lt;wsp:rsid wsp:val=&quot;00B76D87&quot;/&gt;&lt;wsp:rsid wsp:val=&quot;00B76E42&quot;/&gt;&lt;wsp:rsid wsp:val=&quot;00B778D7&quot;/&gt;&lt;wsp:rsid wsp:val=&quot;00B77C19&quot;/&gt;&lt;wsp:rsid wsp:val=&quot;00B81B42&quot;/&gt;&lt;wsp:rsid wsp:val=&quot;00B83122&quot;/&gt;&lt;wsp:rsid wsp:val=&quot;00B83E91&quot;/&gt;&lt;wsp:rsid wsp:val=&quot;00B911F0&quot;/&gt;&lt;wsp:rsid wsp:val=&quot;00B93970&quot;/&gt;&lt;wsp:rsid wsp:val=&quot;00B965ED&quot;/&gt;&lt;wsp:rsid wsp:val=&quot;00BA00A3&quot;/&gt;&lt;wsp:rsid wsp:val=&quot;00BA02F9&quot;/&gt;&lt;wsp:rsid wsp:val=&quot;00BA0424&quot;/&gt;&lt;wsp:rsid wsp:val=&quot;00BA18FE&quot;/&gt;&lt;wsp:rsid wsp:val=&quot;00BA1A57&quot;/&gt;&lt;wsp:rsid wsp:val=&quot;00BA4366&quot;/&gt;&lt;wsp:rsid wsp:val=&quot;00BA4A51&quot;/&gt;&lt;wsp:rsid wsp:val=&quot;00BA67CE&quot;/&gt;&lt;wsp:rsid wsp:val=&quot;00BA6B6E&quot;/&gt;&lt;wsp:rsid wsp:val=&quot;00BA7A88&quot;/&gt;&lt;wsp:rsid wsp:val=&quot;00BA7BBB&quot;/&gt;&lt;wsp:rsid wsp:val=&quot;00BA7DDD&quot;/&gt;&lt;wsp:rsid wsp:val=&quot;00BB0036&quot;/&gt;&lt;wsp:rsid wsp:val=&quot;00BB01B6&quot;/&gt;&lt;wsp:rsid wsp:val=&quot;00BB1396&quot;/&gt;&lt;wsp:rsid wsp:val=&quot;00BB2C19&quot;/&gt;&lt;wsp:rsid wsp:val=&quot;00BB3D66&quot;/&gt;&lt;wsp:rsid wsp:val=&quot;00BC28C2&quot;/&gt;&lt;wsp:rsid wsp:val=&quot;00BC3519&quot;/&gt;&lt;wsp:rsid wsp:val=&quot;00BC4677&quot;/&gt;&lt;wsp:rsid wsp:val=&quot;00BC4E66&quot;/&gt;&lt;wsp:rsid wsp:val=&quot;00BC6019&quot;/&gt;&lt;wsp:rsid wsp:val=&quot;00BC6B1E&quot;/&gt;&lt;wsp:rsid wsp:val=&quot;00BD1E7A&quot;/&gt;&lt;wsp:rsid wsp:val=&quot;00BD283B&quot;/&gt;&lt;wsp:rsid wsp:val=&quot;00BD34A1&quot;/&gt;&lt;wsp:rsid wsp:val=&quot;00BD45BE&quot;/&gt;&lt;wsp:rsid wsp:val=&quot;00BD6071&quot;/&gt;&lt;wsp:rsid wsp:val=&quot;00BE0009&quot;/&gt;&lt;wsp:rsid wsp:val=&quot;00BE0F9A&quot;/&gt;&lt;wsp:rsid wsp:val=&quot;00BE12C8&quot;/&gt;&lt;wsp:rsid wsp:val=&quot;00BE1520&quot;/&gt;&lt;wsp:rsid wsp:val=&quot;00BE5520&quot;/&gt;&lt;wsp:rsid wsp:val=&quot;00BE57FF&quot;/&gt;&lt;wsp:rsid wsp:val=&quot;00BE703C&quot;/&gt;&lt;wsp:rsid wsp:val=&quot;00BE7190&quot;/&gt;&lt;wsp:rsid wsp:val=&quot;00BF05DD&quot;/&gt;&lt;wsp:rsid wsp:val=&quot;00C01E00&quot;/&gt;&lt;wsp:rsid wsp:val=&quot;00C0631B&quot;/&gt;&lt;wsp:rsid wsp:val=&quot;00C06342&quot;/&gt;&lt;wsp:rsid wsp:val=&quot;00C0778B&quot;/&gt;&lt;wsp:rsid wsp:val=&quot;00C10009&quot;/&gt;&lt;wsp:rsid wsp:val=&quot;00C110DB&quot;/&gt;&lt;wsp:rsid wsp:val=&quot;00C11174&quot;/&gt;&lt;wsp:rsid wsp:val=&quot;00C138F9&quot;/&gt;&lt;wsp:rsid wsp:val=&quot;00C142E2&quot;/&gt;&lt;wsp:rsid wsp:val=&quot;00C157CE&quot;/&gt;&lt;wsp:rsid wsp:val=&quot;00C15D1A&quot;/&gt;&lt;wsp:rsid wsp:val=&quot;00C1767D&quot;/&gt;&lt;wsp:rsid wsp:val=&quot;00C21728&quot;/&gt;&lt;wsp:rsid wsp:val=&quot;00C21971&quot;/&gt;&lt;wsp:rsid wsp:val=&quot;00C21C8D&quot;/&gt;&lt;wsp:rsid wsp:val=&quot;00C221A8&quot;/&gt;&lt;wsp:rsid wsp:val=&quot;00C25077&quot;/&gt;&lt;wsp:rsid wsp:val=&quot;00C2514A&quot;/&gt;&lt;wsp:rsid wsp:val=&quot;00C25A79&quot;/&gt;&lt;wsp:rsid wsp:val=&quot;00C26AC1&quot;/&gt;&lt;wsp:rsid wsp:val=&quot;00C27E46&quot;/&gt;&lt;wsp:rsid wsp:val=&quot;00C304F8&quot;/&gt;&lt;wsp:rsid wsp:val=&quot;00C31557&quot;/&gt;&lt;wsp:rsid wsp:val=&quot;00C327B9&quot;/&gt;&lt;wsp:rsid wsp:val=&quot;00C33E24&quot;/&gt;&lt;wsp:rsid wsp:val=&quot;00C34066&quot;/&gt;&lt;wsp:rsid wsp:val=&quot;00C36FDD&quot;/&gt;&lt;wsp:rsid wsp:val=&quot;00C41299&quot;/&gt;&lt;wsp:rsid wsp:val=&quot;00C41E6E&quot;/&gt;&lt;wsp:rsid wsp:val=&quot;00C449F1&quot;/&gt;&lt;wsp:rsid wsp:val=&quot;00C46A29&quot;/&gt;&lt;wsp:rsid wsp:val=&quot;00C50DC9&quot;/&gt;&lt;wsp:rsid wsp:val=&quot;00C50F6D&quot;/&gt;&lt;wsp:rsid wsp:val=&quot;00C50FCA&quot;/&gt;&lt;wsp:rsid wsp:val=&quot;00C5145D&quot;/&gt;&lt;wsp:rsid wsp:val=&quot;00C51950&quot;/&gt;&lt;wsp:rsid wsp:val=&quot;00C54DC4&quot;/&gt;&lt;wsp:rsid wsp:val=&quot;00C55475&quot;/&gt;&lt;wsp:rsid wsp:val=&quot;00C55C3A&quot;/&gt;&lt;wsp:rsid wsp:val=&quot;00C55DBD&quot;/&gt;&lt;wsp:rsid wsp:val=&quot;00C5753B&quot;/&gt;&lt;wsp:rsid wsp:val=&quot;00C6034D&quot;/&gt;&lt;wsp:rsid wsp:val=&quot;00C61247&quot;/&gt;&lt;wsp:rsid wsp:val=&quot;00C61317&quot;/&gt;&lt;wsp:rsid wsp:val=&quot;00C61ED2&quot;/&gt;&lt;wsp:rsid wsp:val=&quot;00C633FD&quot;/&gt;&lt;wsp:rsid wsp:val=&quot;00C63D10&quot;/&gt;&lt;wsp:rsid wsp:val=&quot;00C65077&quot;/&gt;&lt;wsp:rsid wsp:val=&quot;00C6585C&quot;/&gt;&lt;wsp:rsid wsp:val=&quot;00C6673C&quot;/&gt;&lt;wsp:rsid wsp:val=&quot;00C6708B&quot;/&gt;&lt;wsp:rsid wsp:val=&quot;00C677D7&quot;/&gt;&lt;wsp:rsid wsp:val=&quot;00C7036E&quot;/&gt;&lt;wsp:rsid wsp:val=&quot;00C7089C&quot;/&gt;&lt;wsp:rsid wsp:val=&quot;00C70BAC&quot;/&gt;&lt;wsp:rsid wsp:val=&quot;00C71EA7&quot;/&gt;&lt;wsp:rsid wsp:val=&quot;00C73056&quot;/&gt;&lt;wsp:rsid wsp:val=&quot;00C741CD&quot;/&gt;&lt;wsp:rsid wsp:val=&quot;00C82EB6&quot;/&gt;&lt;wsp:rsid wsp:val=&quot;00C840E1&quot;/&gt;&lt;wsp:rsid wsp:val=&quot;00C866DC&quot;/&gt;&lt;wsp:rsid wsp:val=&quot;00C92240&quot;/&gt;&lt;wsp:rsid wsp:val=&quot;00C9403B&quot;/&gt;&lt;wsp:rsid wsp:val=&quot;00C94655&quot;/&gt;&lt;wsp:rsid wsp:val=&quot;00C9532E&quot;/&gt;&lt;wsp:rsid wsp:val=&quot;00C97677&quot;/&gt;&lt;wsp:rsid wsp:val=&quot;00C9797A&quot;/&gt;&lt;wsp:rsid wsp:val=&quot;00CA02C6&quot;/&gt;&lt;wsp:rsid wsp:val=&quot;00CA0B28&quot;/&gt;&lt;wsp:rsid wsp:val=&quot;00CA0F7E&quot;/&gt;&lt;wsp:rsid wsp:val=&quot;00CA1C05&quot;/&gt;&lt;wsp:rsid wsp:val=&quot;00CA5DB8&quot;/&gt;&lt;wsp:rsid wsp:val=&quot;00CB0457&quot;/&gt;&lt;wsp:rsid wsp:val=&quot;00CB2D8C&quot;/&gt;&lt;wsp:rsid wsp:val=&quot;00CB4A58&quot;/&gt;&lt;wsp:rsid wsp:val=&quot;00CB6354&quot;/&gt;&lt;wsp:rsid wsp:val=&quot;00CB6A17&quot;/&gt;&lt;wsp:rsid wsp:val=&quot;00CC0072&quot;/&gt;&lt;wsp:rsid wsp:val=&quot;00CC048E&quot;/&gt;&lt;wsp:rsid wsp:val=&quot;00CC61C8&quot;/&gt;&lt;wsp:rsid wsp:val=&quot;00CC73FB&quot;/&gt;&lt;wsp:rsid wsp:val=&quot;00CD06EF&quot;/&gt;&lt;wsp:rsid wsp:val=&quot;00CD2154&quot;/&gt;&lt;wsp:rsid wsp:val=&quot;00CD2C46&quot;/&gt;&lt;wsp:rsid wsp:val=&quot;00CD624D&quot;/&gt;&lt;wsp:rsid wsp:val=&quot;00CD6BEF&quot;/&gt;&lt;wsp:rsid wsp:val=&quot;00CE381C&quot;/&gt;&lt;wsp:rsid wsp:val=&quot;00CE4CB9&quot;/&gt;&lt;wsp:rsid wsp:val=&quot;00CE519C&quot;/&gt;&lt;wsp:rsid wsp:val=&quot;00CE743E&quot;/&gt;&lt;wsp:rsid wsp:val=&quot;00CE7574&quot;/&gt;&lt;wsp:rsid wsp:val=&quot;00CE7973&quot;/&gt;&lt;wsp:rsid wsp:val=&quot;00CF3A3C&quot;/&gt;&lt;wsp:rsid wsp:val=&quot;00CF6137&quot;/&gt;&lt;wsp:rsid wsp:val=&quot;00CF728B&quot;/&gt;&lt;wsp:rsid wsp:val=&quot;00D06374&quot;/&gt;&lt;wsp:rsid wsp:val=&quot;00D073C8&quot;/&gt;&lt;wsp:rsid wsp:val=&quot;00D07CD0&quot;/&gt;&lt;wsp:rsid wsp:val=&quot;00D17095&quot;/&gt;&lt;wsp:rsid wsp:val=&quot;00D17213&quot;/&gt;&lt;wsp:rsid wsp:val=&quot;00D20E8B&quot;/&gt;&lt;wsp:rsid wsp:val=&quot;00D22933&quot;/&gt;&lt;wsp:rsid wsp:val=&quot;00D25607&quot;/&gt;&lt;wsp:rsid wsp:val=&quot;00D2561C&quot;/&gt;&lt;wsp:rsid wsp:val=&quot;00D259FA&quot;/&gt;&lt;wsp:rsid wsp:val=&quot;00D26C16&quot;/&gt;&lt;wsp:rsid wsp:val=&quot;00D35E92&quot;/&gt;&lt;wsp:rsid wsp:val=&quot;00D35F99&quot;/&gt;&lt;wsp:rsid wsp:val=&quot;00D41A61&quot;/&gt;&lt;wsp:rsid wsp:val=&quot;00D425CA&quot;/&gt;&lt;wsp:rsid wsp:val=&quot;00D428AA&quot;/&gt;&lt;wsp:rsid wsp:val=&quot;00D45B5E&quot;/&gt;&lt;wsp:rsid wsp:val=&quot;00D45F29&quot;/&gt;&lt;wsp:rsid wsp:val=&quot;00D50B15&quot;/&gt;&lt;wsp:rsid wsp:val=&quot;00D51EC1&quot;/&gt;&lt;wsp:rsid wsp:val=&quot;00D5479C&quot;/&gt;&lt;wsp:rsid wsp:val=&quot;00D549A0&quot;/&gt;&lt;wsp:rsid wsp:val=&quot;00D5568B&quot;/&gt;&lt;wsp:rsid wsp:val=&quot;00D56416&quot;/&gt;&lt;wsp:rsid wsp:val=&quot;00D61AA0&quot;/&gt;&lt;wsp:rsid wsp:val=&quot;00D63EB5&quot;/&gt;&lt;wsp:rsid wsp:val=&quot;00D731C1&quot;/&gt;&lt;wsp:rsid wsp:val=&quot;00D748B5&quot;/&gt;&lt;wsp:rsid wsp:val=&quot;00D749F3&quot;/&gt;&lt;wsp:rsid wsp:val=&quot;00D80F91&quot;/&gt;&lt;wsp:rsid wsp:val=&quot;00D81EA2&quot;/&gt;&lt;wsp:rsid wsp:val=&quot;00D82BE1&quot;/&gt;&lt;wsp:rsid wsp:val=&quot;00D831CA&quot;/&gt;&lt;wsp:rsid wsp:val=&quot;00D83DE9&quot;/&gt;&lt;wsp:rsid wsp:val=&quot;00D84B41&quot;/&gt;&lt;wsp:rsid wsp:val=&quot;00D8532A&quot;/&gt;&lt;wsp:rsid wsp:val=&quot;00D85385&quot;/&gt;&lt;wsp:rsid wsp:val=&quot;00D87F09&quot;/&gt;&lt;wsp:rsid wsp:val=&quot;00D90F09&quot;/&gt;&lt;wsp:rsid wsp:val=&quot;00D91A7F&quot;/&gt;&lt;wsp:rsid wsp:val=&quot;00D92E8A&quot;/&gt;&lt;wsp:rsid wsp:val=&quot;00D9512D&quot;/&gt;&lt;wsp:rsid wsp:val=&quot;00D9520B&quot;/&gt;&lt;wsp:rsid wsp:val=&quot;00D958FF&quot;/&gt;&lt;wsp:rsid wsp:val=&quot;00DA1D94&quot;/&gt;&lt;wsp:rsid wsp:val=&quot;00DA24DC&quot;/&gt;&lt;wsp:rsid wsp:val=&quot;00DA7EDC&quot;/&gt;&lt;wsp:rsid wsp:val=&quot;00DB0C5E&quot;/&gt;&lt;wsp:rsid wsp:val=&quot;00DB1BCD&quot;/&gt;&lt;wsp:rsid wsp:val=&quot;00DB1EA0&quot;/&gt;&lt;wsp:rsid wsp:val=&quot;00DB2B19&quot;/&gt;&lt;wsp:rsid wsp:val=&quot;00DB403E&quot;/&gt;&lt;wsp:rsid wsp:val=&quot;00DB658B&quot;/&gt;&lt;wsp:rsid wsp:val=&quot;00DC3E5A&quot;/&gt;&lt;wsp:rsid wsp:val=&quot;00DC6D7D&quot;/&gt;&lt;wsp:rsid wsp:val=&quot;00DD21DD&quot;/&gt;&lt;wsp:rsid wsp:val=&quot;00DD2C18&quot;/&gt;&lt;wsp:rsid wsp:val=&quot;00DD75E6&quot;/&gt;&lt;wsp:rsid wsp:val=&quot;00DE0128&quot;/&gt;&lt;wsp:rsid wsp:val=&quot;00DE2F07&quot;/&gt;&lt;wsp:rsid wsp:val=&quot;00DE2F58&quot;/&gt;&lt;wsp:rsid wsp:val=&quot;00DE3555&quot;/&gt;&lt;wsp:rsid wsp:val=&quot;00DE4A5E&quot;/&gt;&lt;wsp:rsid wsp:val=&quot;00DE4EC7&quot;/&gt;&lt;wsp:rsid wsp:val=&quot;00DE5127&quot;/&gt;&lt;wsp:rsid wsp:val=&quot;00DF6BC4&quot;/&gt;&lt;wsp:rsid wsp:val=&quot;00DF6EEF&quot;/&gt;&lt;wsp:rsid wsp:val=&quot;00DF714E&quot;/&gt;&lt;wsp:rsid wsp:val=&quot;00E001BE&quot;/&gt;&lt;wsp:rsid wsp:val=&quot;00E00DE4&quot;/&gt;&lt;wsp:rsid wsp:val=&quot;00E00EEA&quot;/&gt;&lt;wsp:rsid wsp:val=&quot;00E055D5&quot;/&gt;&lt;wsp:rsid wsp:val=&quot;00E0643B&quot;/&gt;&lt;wsp:rsid wsp:val=&quot;00E10EA1&quot;/&gt;&lt;wsp:rsid wsp:val=&quot;00E149F4&quot;/&gt;&lt;wsp:rsid wsp:val=&quot;00E16DC5&quot;/&gt;&lt;wsp:rsid wsp:val=&quot;00E174CC&quot;/&gt;&lt;wsp:rsid wsp:val=&quot;00E178BE&quot;/&gt;&lt;wsp:rsid wsp:val=&quot;00E20159&quot;/&gt;&lt;wsp:rsid wsp:val=&quot;00E2242A&quot;/&gt;&lt;wsp:rsid wsp:val=&quot;00E257AE&quot;/&gt;&lt;wsp:rsid wsp:val=&quot;00E25C08&quot;/&gt;&lt;wsp:rsid wsp:val=&quot;00E2626E&quot;/&gt;&lt;wsp:rsid wsp:val=&quot;00E278E7&quot;/&gt;&lt;wsp:rsid wsp:val=&quot;00E27D5F&quot;/&gt;&lt;wsp:rsid wsp:val=&quot;00E30030&quot;/&gt;&lt;wsp:rsid wsp:val=&quot;00E3373C&quot;/&gt;&lt;wsp:rsid wsp:val=&quot;00E350E8&quot;/&gt;&lt;wsp:rsid wsp:val=&quot;00E37450&quot;/&gt;&lt;wsp:rsid wsp:val=&quot;00E402B7&quot;/&gt;&lt;wsp:rsid wsp:val=&quot;00E4037C&quot;/&gt;&lt;wsp:rsid wsp:val=&quot;00E4315D&quot;/&gt;&lt;wsp:rsid wsp:val=&quot;00E44182&quot;/&gt;&lt;wsp:rsid wsp:val=&quot;00E46FDB&quot;/&gt;&lt;wsp:rsid wsp:val=&quot;00E47A9A&quot;/&gt;&lt;wsp:rsid wsp:val=&quot;00E47AEB&quot;/&gt;&lt;wsp:rsid wsp:val=&quot;00E51F4F&quot;/&gt;&lt;wsp:rsid wsp:val=&quot;00E53A47&quot;/&gt;&lt;wsp:rsid wsp:val=&quot;00E56A58&quot;/&gt;&lt;wsp:rsid wsp:val=&quot;00E609F2&quot;/&gt;&lt;wsp:rsid wsp:val=&quot;00E61AC8&quot;/&gt;&lt;wsp:rsid wsp:val=&quot;00E63CDC&quot;/&gt;&lt;wsp:rsid wsp:val=&quot;00E66A3F&quot;/&gt;&lt;wsp:rsid wsp:val=&quot;00E67AD9&quot;/&gt;&lt;wsp:rsid wsp:val=&quot;00E71605&quot;/&gt;&lt;wsp:rsid wsp:val=&quot;00E73A6F&quot;/&gt;&lt;wsp:rsid wsp:val=&quot;00E74600&quot;/&gt;&lt;wsp:rsid wsp:val=&quot;00E75EC5&quot;/&gt;&lt;wsp:rsid wsp:val=&quot;00E760C1&quot;/&gt;&lt;wsp:rsid wsp:val=&quot;00E76226&quot;/&gt;&lt;wsp:rsid wsp:val=&quot;00E817F4&quot;/&gt;&lt;wsp:rsid wsp:val=&quot;00E827F6&quot;/&gt;&lt;wsp:rsid wsp:val=&quot;00E84DCF&quot;/&gt;&lt;wsp:rsid wsp:val=&quot;00E85A36&quot;/&gt;&lt;wsp:rsid wsp:val=&quot;00E86248&quot;/&gt;&lt;wsp:rsid wsp:val=&quot;00E8731A&quot;/&gt;&lt;wsp:rsid wsp:val=&quot;00E87CF5&quot;/&gt;&lt;wsp:rsid wsp:val=&quot;00E925D9&quot;/&gt;&lt;wsp:rsid wsp:val=&quot;00E92942&quot;/&gt;&lt;wsp:rsid wsp:val=&quot;00E93440&quot;/&gt;&lt;wsp:rsid wsp:val=&quot;00E9457D&quot;/&gt;&lt;wsp:rsid wsp:val=&quot;00E9528C&quot;/&gt;&lt;wsp:rsid wsp:val=&quot;00E953FE&quot;/&gt;&lt;wsp:rsid wsp:val=&quot;00E967B7&quot;/&gt;&lt;wsp:rsid wsp:val=&quot;00E96FBB&quot;/&gt;&lt;wsp:rsid wsp:val=&quot;00EA518F&quot;/&gt;&lt;wsp:rsid wsp:val=&quot;00EA6AD3&quot;/&gt;&lt;wsp:rsid wsp:val=&quot;00EA7CFD&quot;/&gt;&lt;wsp:rsid wsp:val=&quot;00EB1B26&quot;/&gt;&lt;wsp:rsid wsp:val=&quot;00EB2686&quot;/&gt;&lt;wsp:rsid wsp:val=&quot;00EB52BD&quot;/&gt;&lt;wsp:rsid wsp:val=&quot;00EB59C4&quot;/&gt;&lt;wsp:rsid wsp:val=&quot;00EB68EA&quot;/&gt;&lt;wsp:rsid wsp:val=&quot;00EB701A&quot;/&gt;&lt;wsp:rsid wsp:val=&quot;00EC1225&quot;/&gt;&lt;wsp:rsid wsp:val=&quot;00EC1431&quot;/&gt;&lt;wsp:rsid wsp:val=&quot;00EC33C9&quot;/&gt;&lt;wsp:rsid wsp:val=&quot;00EC6578&quot;/&gt;&lt;wsp:rsid wsp:val=&quot;00EC695D&quot;/&gt;&lt;wsp:rsid wsp:val=&quot;00EC7253&quot;/&gt;&lt;wsp:rsid wsp:val=&quot;00ED2044&quot;/&gt;&lt;wsp:rsid wsp:val=&quot;00EE1822&quot;/&gt;&lt;wsp:rsid wsp:val=&quot;00EE674B&quot;/&gt;&lt;wsp:rsid wsp:val=&quot;00EF0E54&quot;/&gt;&lt;wsp:rsid wsp:val=&quot;00EF34AC&quot;/&gt;&lt;wsp:rsid wsp:val=&quot;00EF7531&quot;/&gt;&lt;wsp:rsid wsp:val=&quot;00F01549&quot;/&gt;&lt;wsp:rsid wsp:val=&quot;00F0213D&quot;/&gt;&lt;wsp:rsid wsp:val=&quot;00F026E8&quot;/&gt;&lt;wsp:rsid wsp:val=&quot;00F02A61&quot;/&gt;&lt;wsp:rsid wsp:val=&quot;00F063C4&quot;/&gt;&lt;wsp:rsid wsp:val=&quot;00F065DF&quot;/&gt;&lt;wsp:rsid wsp:val=&quot;00F1051C&quot;/&gt;&lt;wsp:rsid wsp:val=&quot;00F11ED3&quot;/&gt;&lt;wsp:rsid wsp:val=&quot;00F1297D&quot;/&gt;&lt;wsp:rsid wsp:val=&quot;00F16035&quot;/&gt;&lt;wsp:rsid wsp:val=&quot;00F24441&quot;/&gt;&lt;wsp:rsid wsp:val=&quot;00F247F1&quot;/&gt;&lt;wsp:rsid wsp:val=&quot;00F32379&quot;/&gt;&lt;wsp:rsid wsp:val=&quot;00F324BA&quot;/&gt;&lt;wsp:rsid wsp:val=&quot;00F33688&quot;/&gt;&lt;wsp:rsid wsp:val=&quot;00F344C8&quot;/&gt;&lt;wsp:rsid wsp:val=&quot;00F34C39&quot;/&gt;&lt;wsp:rsid wsp:val=&quot;00F44C15&quot;/&gt;&lt;wsp:rsid wsp:val=&quot;00F44DE1&quot;/&gt;&lt;wsp:rsid wsp:val=&quot;00F451CC&quot;/&gt;&lt;wsp:rsid wsp:val=&quot;00F45726&quot;/&gt;&lt;wsp:rsid wsp:val=&quot;00F46EBA&quot;/&gt;&lt;wsp:rsid wsp:val=&quot;00F47BA1&quot;/&gt;&lt;wsp:rsid wsp:val=&quot;00F50146&quot;/&gt;&lt;wsp:rsid wsp:val=&quot;00F501E6&quot;/&gt;&lt;wsp:rsid wsp:val=&quot;00F545F3&quot;/&gt;&lt;wsp:rsid wsp:val=&quot;00F55A3D&quot;/&gt;&lt;wsp:rsid wsp:val=&quot;00F562FF&quot;/&gt;&lt;wsp:rsid wsp:val=&quot;00F56D88&quot;/&gt;&lt;wsp:rsid wsp:val=&quot;00F57029&quot;/&gt;&lt;wsp:rsid wsp:val=&quot;00F57207&quot;/&gt;&lt;wsp:rsid wsp:val=&quot;00F60384&quot;/&gt;&lt;wsp:rsid wsp:val=&quot;00F61A9B&quot;/&gt;&lt;wsp:rsid wsp:val=&quot;00F61FE3&quot;/&gt;&lt;wsp:rsid wsp:val=&quot;00F62967&quot;/&gt;&lt;wsp:rsid wsp:val=&quot;00F62B83&quot;/&gt;&lt;wsp:rsid wsp:val=&quot;00F6662C&quot;/&gt;&lt;wsp:rsid wsp:val=&quot;00F67F33&quot;/&gt;&lt;wsp:rsid wsp:val=&quot;00F72B92&quot;/&gt;&lt;wsp:rsid wsp:val=&quot;00F73021&quot;/&gt;&lt;wsp:rsid wsp:val=&quot;00F7384D&quot;/&gt;&lt;wsp:rsid wsp:val=&quot;00F738FB&quot;/&gt;&lt;wsp:rsid wsp:val=&quot;00F77FA1&quot;/&gt;&lt;wsp:rsid wsp:val=&quot;00F80059&quot;/&gt;&lt;wsp:rsid wsp:val=&quot;00F8361E&quot;/&gt;&lt;wsp:rsid wsp:val=&quot;00F8396E&quot;/&gt;&lt;wsp:rsid wsp:val=&quot;00F83E14&quot;/&gt;&lt;wsp:rsid wsp:val=&quot;00F8449A&quot;/&gt;&lt;wsp:rsid wsp:val=&quot;00F87DCC&quot;/&gt;&lt;wsp:rsid wsp:val=&quot;00F90686&quot;/&gt;&lt;wsp:rsid wsp:val=&quot;00F91294&quot;/&gt;&lt;wsp:rsid wsp:val=&quot;00F92A21&quot;/&gt;&lt;wsp:rsid wsp:val=&quot;00F94BFE&quot;/&gt;&lt;wsp:rsid wsp:val=&quot;00F9506E&quot;/&gt;&lt;wsp:rsid wsp:val=&quot;00F95A1E&quot;/&gt;&lt;wsp:rsid wsp:val=&quot;00F96DE9&quot;/&gt;&lt;wsp:rsid wsp:val=&quot;00FA0A36&quot;/&gt;&lt;wsp:rsid wsp:val=&quot;00FA23FB&quot;/&gt;&lt;wsp:rsid wsp:val=&quot;00FA4469&quot;/&gt;&lt;wsp:rsid wsp:val=&quot;00FA5229&quot;/&gt;&lt;wsp:rsid wsp:val=&quot;00FA5B07&quot;/&gt;&lt;wsp:rsid wsp:val=&quot;00FA5D1D&quot;/&gt;&lt;wsp:rsid wsp:val=&quot;00FB1B66&quot;/&gt;&lt;wsp:rsid wsp:val=&quot;00FB1C3F&quot;/&gt;&lt;wsp:rsid wsp:val=&quot;00FB274F&quot;/&gt;&lt;wsp:rsid wsp:val=&quot;00FB35C7&quot;/&gt;&lt;wsp:rsid wsp:val=&quot;00FB6232&quot;/&gt;&lt;wsp:rsid wsp:val=&quot;00FB699B&quot;/&gt;&lt;wsp:rsid wsp:val=&quot;00FC2D5F&quot;/&gt;&lt;wsp:rsid wsp:val=&quot;00FC30F5&quot;/&gt;&lt;wsp:rsid wsp:val=&quot;00FC427F&quot;/&gt;&lt;wsp:rsid wsp:val=&quot;00FC60C7&quot;/&gt;&lt;wsp:rsid wsp:val=&quot;00FD0CD1&quot;/&gt;&lt;wsp:rsid wsp:val=&quot;00FD6413&quot;/&gt;&lt;wsp:rsid wsp:val=&quot;00FD7F63&quot;/&gt;&lt;wsp:rsid wsp:val=&quot;00FE0B01&quot;/&gt;&lt;wsp:rsid wsp:val=&quot;00FE1ECC&quot;/&gt;&lt;wsp:rsid wsp:val=&quot;00FE22BE&quot;/&gt;&lt;wsp:rsid wsp:val=&quot;00FE235A&quot;/&gt;&lt;wsp:rsid wsp:val=&quot;00FE2F94&quot;/&gt;&lt;wsp:rsid wsp:val=&quot;00FE5CD9&quot;/&gt;&lt;wsp:rsid wsp:val=&quot;00FE7567&quot;/&gt;&lt;wsp:rsid wsp:val=&quot;00FE7AA2&quot;/&gt;&lt;wsp:rsid wsp:val=&quot;00FF1173&quot;/&gt;&lt;wsp:rsid wsp:val=&quot;00FF20B7&quot;/&gt;&lt;wsp:rsid wsp:val=&quot;00FF3933&quot;/&gt;&lt;wsp:rsid wsp:val=&quot;00FF39CC&quot;/&gt;&lt;wsp:rsid wsp:val=&quot;00FF549E&quot;/&gt;&lt;wsp:rsid wsp:val=&quot;00FF5F36&quot;/&gt;&lt;wsp:rsid wsp:val=&quot;00FF6B2E&quot;/&gt;&lt;wsp:rsid wsp:val=&quot;01316BFD&quot;/&gt;&lt;wsp:rsid wsp:val=&quot;01793AC7&quot;/&gt;&lt;wsp:rsid wsp:val=&quot;01E0178E&quot;/&gt;&lt;wsp:rsid wsp:val=&quot;022363EA&quot;/&gt;&lt;wsp:rsid wsp:val=&quot;051E5479&quot;/&gt;&lt;wsp:rsid wsp:val=&quot;063D602B&quot;/&gt;&lt;wsp:rsid wsp:val=&quot;0FD76CC9&quot;/&gt;&lt;wsp:rsid wsp:val=&quot;10C43BB9&quot;/&gt;&lt;wsp:rsid wsp:val=&quot;12642E02&quot;/&gt;&lt;wsp:rsid wsp:val=&quot;127413F3&quot;/&gt;&lt;wsp:rsid wsp:val=&quot;150211BA&quot;/&gt;&lt;wsp:rsid wsp:val=&quot;16500194&quot;/&gt;&lt;wsp:rsid wsp:val=&quot;16644029&quot;/&gt;&lt;wsp:rsid wsp:val=&quot;172F72B2&quot;/&gt;&lt;wsp:rsid wsp:val=&quot;17324BED&quot;/&gt;&lt;wsp:rsid wsp:val=&quot;18972580&quot;/&gt;&lt;wsp:rsid wsp:val=&quot;1B646848&quot;/&gt;&lt;wsp:rsid wsp:val=&quot;1F334289&quot;/&gt;&lt;wsp:rsid wsp:val=&quot;21C01CD0&quot;/&gt;&lt;wsp:rsid wsp:val=&quot;222C0B4A&quot;/&gt;&lt;wsp:rsid wsp:val=&quot;24826E9F&quot;/&gt;&lt;wsp:rsid wsp:val=&quot;24A10A36&quot;/&gt;&lt;wsp:rsid wsp:val=&quot;264E5F6F&quot;/&gt;&lt;wsp:rsid wsp:val=&quot;29E20189&quot;/&gt;&lt;wsp:rsid wsp:val=&quot;2CDE7EA9&quot;/&gt;&lt;wsp:rsid wsp:val=&quot;309D6F43&quot;/&gt;&lt;wsp:rsid wsp:val=&quot;318500E7&quot;/&gt;&lt;wsp:rsid wsp:val=&quot;3A1B67A1&quot;/&gt;&lt;wsp:rsid wsp:val=&quot;3A4236EB&quot;/&gt;&lt;wsp:rsid wsp:val=&quot;3DD926AB&quot;/&gt;&lt;wsp:rsid wsp:val=&quot;3DF11ED8&quot;/&gt;&lt;wsp:rsid wsp:val=&quot;40852B97&quot;/&gt;&lt;wsp:rsid wsp:val=&quot;40B27BF4&quot;/&gt;&lt;wsp:rsid wsp:val=&quot;472B4918&quot;/&gt;&lt;wsp:rsid wsp:val=&quot;47D037A1&quot;/&gt;&lt;wsp:rsid wsp:val=&quot;485C6474&quot;/&gt;&lt;wsp:rsid wsp:val=&quot;493F15DE&quot;/&gt;&lt;wsp:rsid wsp:val=&quot;4A093908&quot;/&gt;&lt;wsp:rsid wsp:val=&quot;4DD05BF9&quot;/&gt;&lt;wsp:rsid wsp:val=&quot;53472E95&quot;/&gt;&lt;wsp:rsid wsp:val=&quot;550E15D3&quot;/&gt;&lt;wsp:rsid wsp:val=&quot;572D10AF&quot;/&gt;&lt;wsp:rsid wsp:val=&quot;59E26484&quot;/&gt;&lt;wsp:rsid wsp:val=&quot;5DD146D5&quot;/&gt;&lt;wsp:rsid wsp:val=&quot;5E1227B8&quot;/&gt;&lt;wsp:rsid wsp:val=&quot;645819AC&quot;/&gt;&lt;wsp:rsid wsp:val=&quot;64BB720E&quot;/&gt;&lt;wsp:rsid wsp:val=&quot;674746DC&quot;/&gt;&lt;wsp:rsid wsp:val=&quot;6D785910&quot;/&gt;&lt;wsp:rsid wsp:val=&quot;7102614F&quot;/&gt;&lt;wsp:rsid wsp:val=&quot;73AF7DED&quot;/&gt;&lt;wsp:rsid wsp:val=&quot;744035B0&quot;/&gt;&lt;wsp:rsid wsp:val=&quot;7565132D&quot;/&gt;&lt;wsp:rsid wsp:val=&quot;75FC0147&quot;/&gt;&lt;wsp:rsid wsp:val=&quot;770E7671&quot;/&gt;&lt;wsp:rsid wsp:val=&quot;789A4887&quot;/&gt;&lt;wsp:rsid wsp:val=&quot;798B08D3&quot;/&gt;&lt;wsp:rsid wsp:val=&quot;7E5023AD&quot;/&gt;&lt;/wsp:rsids&gt;&lt;/w:docPr&gt;&lt;w:body&gt;&lt;wx:sect&gt;&lt;w:p wsp:rsidR=&quot;00000000&quot; wsp:rsidRDefault=&quot;009143A4&quot; wsp:rsidP=&quot;009143A4&quot;&gt;&lt;m:oMathPara&gt;&lt;m:oMath&gt;&lt;m:r&gt;&lt;m:rPr&gt;&lt;m:sty m:val=&quot;b&quot;/&gt;&lt;/m:rPr&gt;&lt;w:rPr&gt;&lt;w:rFonts w:ascii=&quot;Cambria Math&quot; w:h-ansi=&quot;Cambria Math&quot;/&gt;&lt;wx:font wx:val=&quot;Cambria Math&quot;/&gt;&lt;w:b/&gt;&lt;/w:rPr&gt;&lt;m:t&gt;_&lt;/m:t&gt;&lt;/m:r&gt;&lt;/m:RRRRRRRRRRRRRRRRRRRRRRRRRRRRRR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3F4103">
        <w:instrText xml:space="preserve"> </w:instrText>
      </w:r>
      <w:r w:rsidRPr="003F4103">
        <w:fldChar w:fldCharType="separate"/>
      </w:r>
      <w:r>
        <w:rPr>
          <w:rFonts w:hint="eastAsia"/>
        </w:rPr>
        <w:t>Gamma</w:t>
      </w:r>
      <w:r w:rsidRPr="003F4103">
        <w:fldChar w:fldCharType="end"/>
      </w:r>
      <w:r>
        <w:rPr>
          <w:rFonts w:hint="eastAsia"/>
        </w:rPr>
        <w:t>签名及其聚合算法的性能测试。</w:t>
      </w:r>
    </w:p>
    <w:p w14:paraId="21022351" w14:textId="77777777" w:rsidR="0056760F" w:rsidRDefault="0056760F" w:rsidP="0056760F">
      <w:pPr>
        <w:pStyle w:val="21"/>
        <w:tabs>
          <w:tab w:val="clear" w:pos="709"/>
          <w:tab w:val="clear" w:pos="1844"/>
          <w:tab w:val="left" w:pos="0"/>
          <w:tab w:val="left" w:pos="567"/>
        </w:tabs>
        <w:ind w:left="0" w:firstLine="0"/>
      </w:pPr>
      <w:bookmarkStart w:id="10" w:name="_Toc1056203"/>
      <w:bookmarkStart w:id="11" w:name="_Toc1812346"/>
      <w:r>
        <w:rPr>
          <w:rFonts w:hint="eastAsia"/>
        </w:rPr>
        <w:t>测试对象及范围</w:t>
      </w:r>
      <w:bookmarkEnd w:id="10"/>
      <w:bookmarkEnd w:id="11"/>
    </w:p>
    <w:p w14:paraId="6A119325" w14:textId="77777777" w:rsidR="0056760F" w:rsidRPr="007E7F74" w:rsidRDefault="0056760F" w:rsidP="0056760F">
      <w:pPr>
        <w:pStyle w:val="210"/>
        <w:ind w:left="0" w:firstLineChars="200" w:firstLine="480"/>
        <w:rPr>
          <w:lang w:val="en-US"/>
        </w:rPr>
      </w:pPr>
      <w:r>
        <w:rPr>
          <w:rFonts w:hint="eastAsia"/>
          <w:color w:val="000000"/>
          <w:szCs w:val="21"/>
        </w:rPr>
        <w:t>针对</w:t>
      </w:r>
      <w:r w:rsidRPr="003F4103">
        <w:fldChar w:fldCharType="begin"/>
      </w:r>
      <w:r w:rsidRPr="003F4103">
        <w:instrText xml:space="preserve"> QUOTE </w:instrText>
      </w:r>
      <w:r w:rsidR="005C5D85">
        <w:rPr>
          <w:position w:val="-8"/>
        </w:rPr>
        <w:pict w14:anchorId="42EE70A0">
          <v:shape id="_x0000_i1028" type="#_x0000_t75" style="width:7.5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doNotShadeFormData/&gt;&lt;w:punctuationKerning/&gt;&lt;w:characterSpacingControl w:val=&quot;CompressPunctuation&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breakWrappedTables/&gt;&lt;w:snapToGridInCell/&gt;&lt;w:wrapTextWithPunct/&gt;&lt;w:useAsianBreakRules/&gt;&lt;w:dontGrowAutofit/&gt;&lt;w:useFELayout/&gt;&lt;/w:compat&gt;&lt;wsp:rsids&gt;&lt;wsp:rsidRoot wsp:val=&quot;00172A27&quot;/&gt;&lt;wsp:rsid wsp:val=&quot;00001708&quot;/&gt;&lt;wsp:rsid wsp:val=&quot;00001CB3&quot;/&gt;&lt;wsp:rsid wsp:val=&quot;00005758&quot;/&gt;&lt;wsp:rsid wsp:val=&quot;00006362&quot;/&gt;&lt;wsp:rsid wsp:val=&quot;00006BF8&quot;/&gt;&lt;wsp:rsid wsp:val=&quot;00006E06&quot;/&gt;&lt;wsp:rsid wsp:val=&quot;00010199&quot;/&gt;&lt;wsp:rsid wsp:val=&quot;00010337&quot;/&gt;&lt;wsp:rsid wsp:val=&quot;00010421&quot;/&gt;&lt;wsp:rsid wsp:val=&quot;00010630&quot;/&gt;&lt;wsp:rsid wsp:val=&quot;00011DF0&quot;/&gt;&lt;wsp:rsid wsp:val=&quot;00012182&quot;/&gt;&lt;wsp:rsid wsp:val=&quot;0001293B&quot;/&gt;&lt;wsp:rsid wsp:val=&quot;00013969&quot;/&gt;&lt;wsp:rsid wsp:val=&quot;000160BB&quot;/&gt;&lt;wsp:rsid wsp:val=&quot;00016B8B&quot;/&gt;&lt;wsp:rsid wsp:val=&quot;000227F4&quot;/&gt;&lt;wsp:rsid wsp:val=&quot;00024FD5&quot;/&gt;&lt;wsp:rsid wsp:val=&quot;00034AB2&quot;/&gt;&lt;wsp:rsid wsp:val=&quot;000401A7&quot;/&gt;&lt;wsp:rsid wsp:val=&quot;00040549&quot;/&gt;&lt;wsp:rsid wsp:val=&quot;00043A0C&quot;/&gt;&lt;wsp:rsid wsp:val=&quot;00044B57&quot;/&gt;&lt;wsp:rsid wsp:val=&quot;00045F4F&quot;/&gt;&lt;wsp:rsid wsp:val=&quot;00046A56&quot;/&gt;&lt;wsp:rsid wsp:val=&quot;000473E0&quot;/&gt;&lt;wsp:rsid wsp:val=&quot;00047760&quot;/&gt;&lt;wsp:rsid wsp:val=&quot;00047961&quot;/&gt;&lt;wsp:rsid wsp:val=&quot;000510F7&quot;/&gt;&lt;wsp:rsid wsp:val=&quot;00051FB1&quot;/&gt;&lt;wsp:rsid wsp:val=&quot;00054047&quot;/&gt;&lt;wsp:rsid wsp:val=&quot;00056ADF&quot;/&gt;&lt;wsp:rsid wsp:val=&quot;000575C4&quot;/&gt;&lt;wsp:rsid wsp:val=&quot;00062F92&quot;/&gt;&lt;wsp:rsid wsp:val=&quot;0006384B&quot;/&gt;&lt;wsp:rsid wsp:val=&quot;00063CD8&quot;/&gt;&lt;wsp:rsid wsp:val=&quot;000640D3&quot;/&gt;&lt;wsp:rsid wsp:val=&quot;00064581&quot;/&gt;&lt;wsp:rsid wsp:val=&quot;00065C6E&quot;/&gt;&lt;wsp:rsid wsp:val=&quot;00066052&quot;/&gt;&lt;wsp:rsid wsp:val=&quot;00073F6C&quot;/&gt;&lt;wsp:rsid wsp:val=&quot;00075877&quot;/&gt;&lt;wsp:rsid wsp:val=&quot;00077339&quot;/&gt;&lt;wsp:rsid wsp:val=&quot;00083256&quot;/&gt;&lt;wsp:rsid wsp:val=&quot;00084CA7&quot;/&gt;&lt;wsp:rsid wsp:val=&quot;000863A7&quot;/&gt;&lt;wsp:rsid wsp:val=&quot;00086A12&quot;/&gt;&lt;wsp:rsid wsp:val=&quot;000903F8&quot;/&gt;&lt;wsp:rsid wsp:val=&quot;00094181&quot;/&gt;&lt;wsp:rsid wsp:val=&quot;0009572E&quot;/&gt;&lt;wsp:rsid wsp:val=&quot;00096FE3&quot;/&gt;&lt;wsp:rsid wsp:val=&quot;000A0D86&quot;/&gt;&lt;wsp:rsid wsp:val=&quot;000A342C&quot;/&gt;&lt;wsp:rsid wsp:val=&quot;000A347A&quot;/&gt;&lt;wsp:rsid wsp:val=&quot;000A3772&quot;/&gt;&lt;wsp:rsid wsp:val=&quot;000A46C2&quot;/&gt;&lt;wsp:rsid wsp:val=&quot;000A4BCE&quot;/&gt;&lt;wsp:rsid wsp:val=&quot;000A5200&quot;/&gt;&lt;wsp:rsid wsp:val=&quot;000A54E4&quot;/&gt;&lt;wsp:rsid wsp:val=&quot;000B0CB6&quot;/&gt;&lt;wsp:rsid wsp:val=&quot;000B197D&quot;/&gt;&lt;wsp:rsid wsp:val=&quot;000B444B&quot;/&gt;&lt;wsp:rsid wsp:val=&quot;000B6237&quot;/&gt;&lt;wsp:rsid wsp:val=&quot;000C2FC2&quot;/&gt;&lt;wsp:rsid wsp:val=&quot;000C4CFF&quot;/&gt;&lt;wsp:rsid wsp:val=&quot;000C55BF&quot;/&gt;&lt;wsp:rsid wsp:val=&quot;000C6635&quot;/&gt;&lt;wsp:rsid wsp:val=&quot;000D020F&quot;/&gt;&lt;wsp:rsid wsp:val=&quot;000D19AE&quot;/&gt;&lt;wsp:rsid wsp:val=&quot;000D4AAA&quot;/&gt;&lt;wsp:rsid wsp:val=&quot;000D709D&quot;/&gt;&lt;wsp:rsid wsp:val=&quot;000D79BA&quot;/&gt;&lt;wsp:rsid wsp:val=&quot;000E0AA6&quot;/&gt;&lt;wsp:rsid wsp:val=&quot;000E0CE1&quot;/&gt;&lt;wsp:rsid wsp:val=&quot;000E1074&quot;/&gt;&lt;wsp:rsid wsp:val=&quot;000E1D6A&quot;/&gt;&lt;wsp:rsid wsp:val=&quot;000E3F8A&quot;/&gt;&lt;wsp:rsid wsp:val=&quot;000E551F&quot;/&gt;&lt;wsp:rsid wsp:val=&quot;000E73C1&quot;/&gt;&lt;wsp:rsid wsp:val=&quot;000E76B8&quot;/&gt;&lt;wsp:rsid wsp:val=&quot;000F158A&quot;/&gt;&lt;wsp:rsid wsp:val=&quot;000F18D9&quot;/&gt;&lt;wsp:rsid wsp:val=&quot;000F27CE&quot;/&gt;&lt;wsp:rsid wsp:val=&quot;000F570B&quot;/&gt;&lt;wsp:rsid wsp:val=&quot;000F7A47&quot;/&gt;&lt;wsp:rsid wsp:val=&quot;001007A2&quot;/&gt;&lt;wsp:rsid wsp:val=&quot;00100869&quot;/&gt;&lt;wsp:rsid wsp:val=&quot;00100924&quot;/&gt;&lt;wsp:rsid wsp:val=&quot;00100B4A&quot;/&gt;&lt;wsp:rsid wsp:val=&quot;0010309D&quot;/&gt;&lt;wsp:rsid wsp:val=&quot;001034BD&quot;/&gt;&lt;wsp:rsid wsp:val=&quot;00103F31&quot;/&gt;&lt;wsp:rsid wsp:val=&quot;00104242&quot;/&gt;&lt;wsp:rsid wsp:val=&quot;001068CE&quot;/&gt;&lt;wsp:rsid wsp:val=&quot;0010735A&quot;/&gt;&lt;wsp:rsid wsp:val=&quot;0010757D&quot;/&gt;&lt;wsp:rsid wsp:val=&quot;0011008E&quot;/&gt;&lt;wsp:rsid wsp:val=&quot;00121A4D&quot;/&gt;&lt;wsp:rsid wsp:val=&quot;00122982&quot;/&gt;&lt;wsp:rsid wsp:val=&quot;001234FE&quot;/&gt;&lt;wsp:rsid wsp:val=&quot;001246F3&quot;/&gt;&lt;wsp:rsid wsp:val=&quot;00125E45&quot;/&gt;&lt;wsp:rsid wsp:val=&quot;00127B8A&quot;/&gt;&lt;wsp:rsid wsp:val=&quot;00127F8B&quot;/&gt;&lt;wsp:rsid wsp:val=&quot;00130344&quot;/&gt;&lt;wsp:rsid wsp:val=&quot;00130E29&quot;/&gt;&lt;wsp:rsid wsp:val=&quot;00133C45&quot;/&gt;&lt;wsp:rsid wsp:val=&quot;00134508&quot;/&gt;&lt;wsp:rsid wsp:val=&quot;00136681&quot;/&gt;&lt;wsp:rsid wsp:val=&quot;00136BDB&quot;/&gt;&lt;wsp:rsid wsp:val=&quot;00142C52&quot;/&gt;&lt;wsp:rsid wsp:val=&quot;0014330C&quot;/&gt;&lt;wsp:rsid wsp:val=&quot;00143C4F&quot;/&gt;&lt;wsp:rsid wsp:val=&quot;00145A03&quot;/&gt;&lt;wsp:rsid wsp:val=&quot;00147E03&quot;/&gt;&lt;wsp:rsid wsp:val=&quot;00150FAF&quot;/&gt;&lt;wsp:rsid wsp:val=&quot;001515F8&quot;/&gt;&lt;wsp:rsid wsp:val=&quot;00151DF4&quot;/&gt;&lt;wsp:rsid wsp:val=&quot;00152974&quot;/&gt;&lt;wsp:rsid wsp:val=&quot;00152B84&quot;/&gt;&lt;wsp:rsid wsp:val=&quot;00155B0E&quot;/&gt;&lt;wsp:rsid wsp:val=&quot;00157A1A&quot;/&gt;&lt;wsp:rsid wsp:val=&quot;00160CE2&quot;/&gt;&lt;wsp:rsid wsp:val=&quot;00162906&quot;/&gt;&lt;wsp:rsid wsp:val=&quot;001643C5&quot;/&gt;&lt;wsp:rsid wsp:val=&quot;00164940&quot;/&gt;&lt;wsp:rsid wsp:val=&quot;00164E3B&quot;/&gt;&lt;wsp:rsid wsp:val=&quot;00167F7A&quot;/&gt;&lt;wsp:rsid wsp:val=&quot;0017052C&quot;/&gt;&lt;wsp:rsid wsp:val=&quot;00172A27&quot;/&gt;&lt;wsp:rsid wsp:val=&quot;00175983&quot;/&gt;&lt;wsp:rsid wsp:val=&quot;00176741&quot;/&gt;&lt;wsp:rsid wsp:val=&quot;00180868&quot;/&gt;&lt;wsp:rsid wsp:val=&quot;001819C7&quot;/&gt;&lt;wsp:rsid wsp:val=&quot;001834C3&quot;/&gt;&lt;wsp:rsid wsp:val=&quot;00185BF2&quot;/&gt;&lt;wsp:rsid wsp:val=&quot;00186FA9&quot;/&gt;&lt;wsp:rsid wsp:val=&quot;00193A7F&quot;/&gt;&lt;wsp:rsid wsp:val=&quot;0019546C&quot;/&gt;&lt;wsp:rsid wsp:val=&quot;001955E0&quot;/&gt;&lt;wsp:rsid wsp:val=&quot;0019745C&quot;/&gt;&lt;wsp:rsid wsp:val=&quot;0019795C&quot;/&gt;&lt;wsp:rsid wsp:val=&quot;001A1CBE&quot;/&gt;&lt;wsp:rsid wsp:val=&quot;001A2747&quot;/&gt;&lt;wsp:rsid wsp:val=&quot;001A3989&quot;/&gt;&lt;wsp:rsid wsp:val=&quot;001A5558&quot;/&gt;&lt;wsp:rsid wsp:val=&quot;001A6B20&quot;/&gt;&lt;wsp:rsid wsp:val=&quot;001B0E42&quot;/&gt;&lt;wsp:rsid wsp:val=&quot;001B5960&quot;/&gt;&lt;wsp:rsid wsp:val=&quot;001B6708&quot;/&gt;&lt;wsp:rsid wsp:val=&quot;001B6D4B&quot;/&gt;&lt;wsp:rsid wsp:val=&quot;001C18DA&quot;/&gt;&lt;wsp:rsid wsp:val=&quot;001C2226&quot;/&gt;&lt;wsp:rsid wsp:val=&quot;001C66C3&quot;/&gt;&lt;wsp:rsid wsp:val=&quot;001D37B0&quot;/&gt;&lt;wsp:rsid wsp:val=&quot;001D3818&quot;/&gt;&lt;wsp:rsid wsp:val=&quot;001D3B79&quot;/&gt;&lt;wsp:rsid wsp:val=&quot;001D45FD&quot;/&gt;&lt;wsp:rsid wsp:val=&quot;001D5BE1&quot;/&gt;&lt;wsp:rsid wsp:val=&quot;001D6E20&quot;/&gt;&lt;wsp:rsid wsp:val=&quot;001E207F&quot;/&gt;&lt;wsp:rsid wsp:val=&quot;001E3D70&quot;/&gt;&lt;wsp:rsid wsp:val=&quot;001E6710&quot;/&gt;&lt;wsp:rsid wsp:val=&quot;001E6ABD&quot;/&gt;&lt;wsp:rsid wsp:val=&quot;001E7375&quot;/&gt;&lt;wsp:rsid wsp:val=&quot;001F002A&quot;/&gt;&lt;wsp:rsid wsp:val=&quot;001F0290&quot;/&gt;&lt;wsp:rsid wsp:val=&quot;001F1050&quot;/&gt;&lt;wsp:rsid wsp:val=&quot;001F1DBD&quot;/&gt;&lt;wsp:rsid wsp:val=&quot;001F2A6F&quot;/&gt;&lt;wsp:rsid wsp:val=&quot;001F624F&quot;/&gt;&lt;wsp:rsid wsp:val=&quot;001F69F9&quot;/&gt;&lt;wsp:rsid wsp:val=&quot;0020005E&quot;/&gt;&lt;wsp:rsid wsp:val=&quot;00200301&quot;/&gt;&lt;wsp:rsid wsp:val=&quot;002008E0&quot;/&gt;&lt;wsp:rsid wsp:val=&quot;002008E4&quot;/&gt;&lt;wsp:rsid wsp:val=&quot;00202F28&quot;/&gt;&lt;wsp:rsid wsp:val=&quot;00202FA2&quot;/&gt;&lt;wsp:rsid wsp:val=&quot;00204A66&quot;/&gt;&lt;wsp:rsid wsp:val=&quot;0020532D&quot;/&gt;&lt;wsp:rsid wsp:val=&quot;00210D8E&quot;/&gt;&lt;wsp:rsid wsp:val=&quot;0021140C&quot;/&gt;&lt;wsp:rsid wsp:val=&quot;002118E8&quot;/&gt;&lt;wsp:rsid wsp:val=&quot;00212E3C&quot;/&gt;&lt;wsp:rsid wsp:val=&quot;00213F0E&quot;/&gt;&lt;wsp:rsid wsp:val=&quot;00215664&quot;/&gt;&lt;wsp:rsid wsp:val=&quot;0021699D&quot;/&gt;&lt;wsp:rsid wsp:val=&quot;00216A4D&quot;/&gt;&lt;wsp:rsid wsp:val=&quot;00221624&quot;/&gt;&lt;wsp:rsid wsp:val=&quot;0022374B&quot;/&gt;&lt;wsp:rsid wsp:val=&quot;0022446C&quot;/&gt;&lt;wsp:rsid wsp:val=&quot;00225F2A&quot;/&gt;&lt;wsp:rsid wsp:val=&quot;002328D4&quot;/&gt;&lt;wsp:rsid wsp:val=&quot;00234791&quot;/&gt;&lt;wsp:rsid wsp:val=&quot;00235BE2&quot;/&gt;&lt;wsp:rsid wsp:val=&quot;0023682E&quot;/&gt;&lt;wsp:rsid wsp:val=&quot;00236B43&quot;/&gt;&lt;wsp:rsid wsp:val=&quot;00237301&quot;/&gt;&lt;wsp:rsid wsp:val=&quot;002421B3&quot;/&gt;&lt;wsp:rsid wsp:val=&quot;00243201&quot;/&gt;&lt;wsp:rsid wsp:val=&quot;00245830&quot;/&gt;&lt;wsp:rsid wsp:val=&quot;00245E03&quot;/&gt;&lt;wsp:rsid wsp:val=&quot;002463F7&quot;/&gt;&lt;wsp:rsid wsp:val=&quot;00246D55&quot;/&gt;&lt;wsp:rsid wsp:val=&quot;00246F11&quot;/&gt;&lt;wsp:rsid wsp:val=&quot;0024713B&quot;/&gt;&lt;wsp:rsid wsp:val=&quot;00250987&quot;/&gt;&lt;wsp:rsid wsp:val=&quot;00251E9D&quot;/&gt;&lt;wsp:rsid wsp:val=&quot;00251EF4&quot;/&gt;&lt;wsp:rsid wsp:val=&quot;00253EC8&quot;/&gt;&lt;wsp:rsid wsp:val=&quot;00253F45&quot;/&gt;&lt;wsp:rsid wsp:val=&quot;0025685F&quot;/&gt;&lt;wsp:rsid wsp:val=&quot;002621CC&quot;/&gt;&lt;wsp:rsid wsp:val=&quot;00263B2D&quot;/&gt;&lt;wsp:rsid wsp:val=&quot;00264965&quot;/&gt;&lt;wsp:rsid wsp:val=&quot;0026496E&quot;/&gt;&lt;wsp:rsid wsp:val=&quot;00265BE7&quot;/&gt;&lt;wsp:rsid wsp:val=&quot;00266AC0&quot;/&gt;&lt;wsp:rsid wsp:val=&quot;002812AE&quot;/&gt;&lt;wsp:rsid wsp:val=&quot;00285B3D&quot;/&gt;&lt;wsp:rsid wsp:val=&quot;00287E75&quot;/&gt;&lt;wsp:rsid wsp:val=&quot;002918A7&quot;/&gt;&lt;wsp:rsid wsp:val=&quot;00292382&quot;/&gt;&lt;wsp:rsid wsp:val=&quot;00297599&quot;/&gt;&lt;wsp:rsid wsp:val=&quot;002A0383&quot;/&gt;&lt;wsp:rsid wsp:val=&quot;002A044C&quot;/&gt;&lt;wsp:rsid wsp:val=&quot;002A0FE4&quot;/&gt;&lt;wsp:rsid wsp:val=&quot;002A24FE&quot;/&gt;&lt;wsp:rsid wsp:val=&quot;002A5F0E&quot;/&gt;&lt;wsp:rsid wsp:val=&quot;002A6499&quot;/&gt;&lt;wsp:rsid wsp:val=&quot;002A69FD&quot;/&gt;&lt;wsp:rsid wsp:val=&quot;002A763B&quot;/&gt;&lt;wsp:rsid wsp:val=&quot;002B0945&quot;/&gt;&lt;wsp:rsid wsp:val=&quot;002B1170&quot;/&gt;&lt;wsp:rsid wsp:val=&quot;002B4296&quot;/&gt;&lt;wsp:rsid wsp:val=&quot;002B47BC&quot;/&gt;&lt;wsp:rsid wsp:val=&quot;002B5895&quot;/&gt;&lt;wsp:rsid wsp:val=&quot;002C2A1F&quot;/&gt;&lt;wsp:rsid wsp:val=&quot;002C3F56&quot;/&gt;&lt;wsp:rsid wsp:val=&quot;002C5906&quot;/&gt;&lt;wsp:rsid wsp:val=&quot;002C6226&quot;/&gt;&lt;wsp:rsid wsp:val=&quot;002D0EEB&quot;/&gt;&lt;wsp:rsid wsp:val=&quot;002D5FE3&quot;/&gt;&lt;wsp:rsid wsp:val=&quot;002D7518&quot;/&gt;&lt;wsp:rsid wsp:val=&quot;002E30A9&quot;/&gt;&lt;wsp:rsid wsp:val=&quot;002E3148&quot;/&gt;&lt;wsp:rsid wsp:val=&quot;002E70E2&quot;/&gt;&lt;wsp:rsid wsp:val=&quot;002F249C&quot;/&gt;&lt;wsp:rsid wsp:val=&quot;00302BD6&quot;/&gt;&lt;wsp:rsid wsp:val=&quot;0030436C&quot;/&gt;&lt;wsp:rsid wsp:val=&quot;00310F19&quot;/&gt;&lt;wsp:rsid wsp:val=&quot;00312B99&quot;/&gt;&lt;wsp:rsid wsp:val=&quot;00312FBC&quot;/&gt;&lt;wsp:rsid wsp:val=&quot;003135D5&quot;/&gt;&lt;wsp:rsid wsp:val=&quot;00316260&quot;/&gt;&lt;wsp:rsid wsp:val=&quot;0031637B&quot;/&gt;&lt;wsp:rsid wsp:val=&quot;00316860&quot;/&gt;&lt;wsp:rsid wsp:val=&quot;00317808&quot;/&gt;&lt;wsp:rsid wsp:val=&quot;003222B9&quot;/&gt;&lt;wsp:rsid wsp:val=&quot;00322930&quot;/&gt;&lt;wsp:rsid wsp:val=&quot;003238CF&quot;/&gt;&lt;wsp:rsid wsp:val=&quot;0032539D&quot;/&gt;&lt;wsp:rsid wsp:val=&quot;003257C4&quot;/&gt;&lt;wsp:rsid wsp:val=&quot;0032629F&quot;/&gt;&lt;wsp:rsid wsp:val=&quot;003303F0&quot;/&gt;&lt;wsp:rsid wsp:val=&quot;00330979&quot;/&gt;&lt;wsp:rsid wsp:val=&quot;00331441&quot;/&gt;&lt;wsp:rsid wsp:val=&quot;00332453&quot;/&gt;&lt;wsp:rsid wsp:val=&quot;00333C43&quot;/&gt;&lt;wsp:rsid wsp:val=&quot;00336717&quot;/&gt;&lt;wsp:rsid wsp:val=&quot;00336832&quot;/&gt;&lt;wsp:rsid wsp:val=&quot;00337847&quot;/&gt;&lt;wsp:rsid wsp:val=&quot;00341161&quot;/&gt;&lt;wsp:rsid wsp:val=&quot;0034360F&quot;/&gt;&lt;wsp:rsid wsp:val=&quot;00344388&quot;/&gt;&lt;wsp:rsid wsp:val=&quot;003452A1&quot;/&gt;&lt;wsp:rsid wsp:val=&quot;00350342&quot;/&gt;&lt;wsp:rsid wsp:val=&quot;003516EF&quot;/&gt;&lt;wsp:rsid wsp:val=&quot;003522C9&quot;/&gt;&lt;wsp:rsid wsp:val=&quot;0035713B&quot;/&gt;&lt;wsp:rsid wsp:val=&quot;00362C7D&quot;/&gt;&lt;wsp:rsid wsp:val=&quot;00364ACC&quot;/&gt;&lt;wsp:rsid wsp:val=&quot;00365392&quot;/&gt;&lt;wsp:rsid wsp:val=&quot;00367EB3&quot;/&gt;&lt;wsp:rsid wsp:val=&quot;00370FAF&quot;/&gt;&lt;wsp:rsid wsp:val=&quot;003713FF&quot;/&gt;&lt;wsp:rsid wsp:val=&quot;003720BD&quot;/&gt;&lt;wsp:rsid wsp:val=&quot;0037377C&quot;/&gt;&lt;wsp:rsid wsp:val=&quot;00377076&quot;/&gt;&lt;wsp:rsid wsp:val=&quot;003836E6&quot;/&gt;&lt;wsp:rsid wsp:val=&quot;00383731&quot;/&gt;&lt;wsp:rsid wsp:val=&quot;00386E7A&quot;/&gt;&lt;wsp:rsid wsp:val=&quot;0039000A&quot;/&gt;&lt;wsp:rsid wsp:val=&quot;00390687&quot;/&gt;&lt;wsp:rsid wsp:val=&quot;00392566&quot;/&gt;&lt;wsp:rsid wsp:val=&quot;00396593&quot;/&gt;&lt;wsp:rsid wsp:val=&quot;003978A2&quot;/&gt;&lt;wsp:rsid wsp:val=&quot;003A4CF6&quot;/&gt;&lt;wsp:rsid wsp:val=&quot;003A4FE2&quot;/&gt;&lt;wsp:rsid wsp:val=&quot;003A6120&quot;/&gt;&lt;wsp:rsid wsp:val=&quot;003A7293&quot;/&gt;&lt;wsp:rsid wsp:val=&quot;003A7819&quot;/&gt;&lt;wsp:rsid wsp:val=&quot;003B077D&quot;/&gt;&lt;wsp:rsid wsp:val=&quot;003B100F&quot;/&gt;&lt;wsp:rsid wsp:val=&quot;003B2C49&quot;/&gt;&lt;wsp:rsid wsp:val=&quot;003B4264&quot;/&gt;&lt;wsp:rsid wsp:val=&quot;003C2A29&quot;/&gt;&lt;wsp:rsid wsp:val=&quot;003C4436&quot;/&gt;&lt;wsp:rsid wsp:val=&quot;003C4485&quot;/&gt;&lt;wsp:rsid wsp:val=&quot;003C481E&quot;/&gt;&lt;wsp:rsid wsp:val=&quot;003C5879&quot;/&gt;&lt;wsp:rsid wsp:val=&quot;003C6B5E&quot;/&gt;&lt;wsp:rsid wsp:val=&quot;003C7708&quot;/&gt;&lt;wsp:rsid wsp:val=&quot;003D1E66&quot;/&gt;&lt;wsp:rsid wsp:val=&quot;003D2231&quot;/&gt;&lt;wsp:rsid wsp:val=&quot;003D47DD&quot;/&gt;&lt;wsp:rsid wsp:val=&quot;003D600B&quot;/&gt;&lt;wsp:rsid wsp:val=&quot;003D68A6&quot;/&gt;&lt;wsp:rsid wsp:val=&quot;003E03B5&quot;/&gt;&lt;wsp:rsid wsp:val=&quot;003E089B&quot;/&gt;&lt;wsp:rsid wsp:val=&quot;003E3A20&quot;/&gt;&lt;wsp:rsid wsp:val=&quot;003E4B6E&quot;/&gt;&lt;wsp:rsid wsp:val=&quot;003E5649&quot;/&gt;&lt;wsp:rsid wsp:val=&quot;003E630E&quot;/&gt;&lt;wsp:rsid wsp:val=&quot;003E78E6&quot;/&gt;&lt;wsp:rsid wsp:val=&quot;003F07CC&quot;/&gt;&lt;wsp:rsid wsp:val=&quot;003F158B&quot;/&gt;&lt;wsp:rsid wsp:val=&quot;003F4103&quot;/&gt;&lt;wsp:rsid wsp:val=&quot;003F4770&quot;/&gt;&lt;wsp:rsid wsp:val=&quot;004037BE&quot;/&gt;&lt;wsp:rsid wsp:val=&quot;004043D2&quot;/&gt;&lt;wsp:rsid wsp:val=&quot;0040448A&quot;/&gt;&lt;wsp:rsid wsp:val=&quot;00404E61&quot;/&gt;&lt;wsp:rsid wsp:val=&quot;004051B4&quot;/&gt;&lt;wsp:rsid wsp:val=&quot;00406116&quot;/&gt;&lt;wsp:rsid wsp:val=&quot;00410D01&quot;/&gt;&lt;wsp:rsid wsp:val=&quot;00411C3F&quot;/&gt;&lt;wsp:rsid wsp:val=&quot;0041227C&quot;/&gt;&lt;wsp:rsid wsp:val=&quot;00415EAC&quot;/&gt;&lt;wsp:rsid wsp:val=&quot;00416472&quot;/&gt;&lt;wsp:rsid wsp:val=&quot;00417184&quot;/&gt;&lt;wsp:rsid wsp:val=&quot;004206C4&quot;/&gt;&lt;wsp:rsid wsp:val=&quot;00420DE8&quot;/&gt;&lt;wsp:rsid wsp:val=&quot;004239E4&quot;/&gt;&lt;wsp:rsid wsp:val=&quot;00423A2B&quot;/&gt;&lt;wsp:rsid wsp:val=&quot;00427B56&quot;/&gt;&lt;wsp:rsid wsp:val=&quot;00432492&quot;/&gt;&lt;wsp:rsid wsp:val=&quot;00433738&quot;/&gt;&lt;wsp:rsid wsp:val=&quot;00434561&quot;/&gt;&lt;wsp:rsid wsp:val=&quot;00436240&quot;/&gt;&lt;wsp:rsid wsp:val=&quot;004365AA&quot;/&gt;&lt;wsp:rsid wsp:val=&quot;004372B2&quot;/&gt;&lt;wsp:rsid wsp:val=&quot;00440210&quot;/&gt;&lt;wsp:rsid wsp:val=&quot;004403F6&quot;/&gt;&lt;wsp:rsid wsp:val=&quot;00440B14&quot;/&gt;&lt;wsp:rsid wsp:val=&quot;00440DC0&quot;/&gt;&lt;wsp:rsid wsp:val=&quot;00442444&quot;/&gt;&lt;wsp:rsid wsp:val=&quot;0044660D&quot;/&gt;&lt;wsp:rsid wsp:val=&quot;00447573&quot;/&gt;&lt;wsp:rsid wsp:val=&quot;00447C2A&quot;/&gt;&lt;wsp:rsid wsp:val=&quot;00451EA0&quot;/&gt;&lt;wsp:rsid wsp:val=&quot;00452FBE&quot;/&gt;&lt;wsp:rsid wsp:val=&quot;00455D4B&quot;/&gt;&lt;wsp:rsid wsp:val=&quot;00456283&quot;/&gt;&lt;wsp:rsid wsp:val=&quot;00456FF6&quot;/&gt;&lt;wsp:rsid wsp:val=&quot;00460653&quot;/&gt;&lt;wsp:rsid wsp:val=&quot;00463401&quot;/&gt;&lt;wsp:rsid wsp:val=&quot;0046460A&quot;/&gt;&lt;wsp:rsid wsp:val=&quot;0047008C&quot;/&gt;&lt;wsp:rsid wsp:val=&quot;00470C35&quot;/&gt;&lt;wsp:rsid wsp:val=&quot;004711D5&quot;/&gt;&lt;wsp:rsid wsp:val=&quot;00473163&quot;/&gt;&lt;wsp:rsid wsp:val=&quot;004762A8&quot;/&gt;&lt;wsp:rsid wsp:val=&quot;00477528&quot;/&gt;&lt;wsp:rsid wsp:val=&quot;0048174E&quot;/&gt;&lt;wsp:rsid wsp:val=&quot;00482E7A&quot;/&gt;&lt;wsp:rsid wsp:val=&quot;00483719&quot;/&gt;&lt;wsp:rsid wsp:val=&quot;004841C6&quot;/&gt;&lt;wsp:rsid wsp:val=&quot;004843EB&quot;/&gt;&lt;wsp:rsid wsp:val=&quot;00484A2D&quot;/&gt;&lt;wsp:rsid wsp:val=&quot;004852A4&quot;/&gt;&lt;wsp:rsid wsp:val=&quot;00485429&quot;/&gt;&lt;wsp:rsid wsp:val=&quot;00486162&quot;/&gt;&lt;wsp:rsid wsp:val=&quot;004877A9&quot;/&gt;&lt;wsp:rsid wsp:val=&quot;00490EA9&quot;/&gt;&lt;wsp:rsid wsp:val=&quot;004910CA&quot;/&gt;&lt;wsp:rsid wsp:val=&quot;00493611&quot;/&gt;&lt;wsp:rsid wsp:val=&quot;00495BBB&quot;/&gt;&lt;wsp:rsid wsp:val=&quot;00496214&quot;/&gt;&lt;wsp:rsid wsp:val=&quot;00497D7B&quot;/&gt;&lt;wsp:rsid wsp:val=&quot;004A009A&quot;/&gt;&lt;wsp:rsid wsp:val=&quot;004A101D&quot;/&gt;&lt;wsp:rsid wsp:val=&quot;004A2350&quot;/&gt;&lt;wsp:rsid wsp:val=&quot;004A2A9E&quot;/&gt;&lt;wsp:rsid wsp:val=&quot;004A34D9&quot;/&gt;&lt;wsp:rsid wsp:val=&quot;004A4558&quot;/&gt;&lt;wsp:rsid wsp:val=&quot;004A47E4&quot;/&gt;&lt;wsp:rsid wsp:val=&quot;004B4C56&quot;/&gt;&lt;wsp:rsid wsp:val=&quot;004B4E02&quot;/&gt;&lt;wsp:rsid wsp:val=&quot;004B559C&quot;/&gt;&lt;wsp:rsid wsp:val=&quot;004B6C38&quot;/&gt;&lt;wsp:rsid wsp:val=&quot;004B7149&quot;/&gt;&lt;wsp:rsid wsp:val=&quot;004B7DD9&quot;/&gt;&lt;wsp:rsid wsp:val=&quot;004C17E8&quot;/&gt;&lt;wsp:rsid wsp:val=&quot;004C272A&quot;/&gt;&lt;wsp:rsid wsp:val=&quot;004C6B78&quot;/&gt;&lt;wsp:rsid wsp:val=&quot;004C7879&quot;/&gt;&lt;wsp:rsid wsp:val=&quot;004D4C4F&quot;/&gt;&lt;wsp:rsid wsp:val=&quot;004D7C5C&quot;/&gt;&lt;wsp:rsid wsp:val=&quot;004E4C3B&quot;/&gt;&lt;wsp:rsid wsp:val=&quot;004E4DEF&quot;/&gt;&lt;wsp:rsid wsp:val=&quot;004E554B&quot;/&gt;&lt;wsp:rsid wsp:val=&quot;004E6455&quot;/&gt;&lt;wsp:rsid wsp:val=&quot;004E6AAC&quot;/&gt;&lt;wsp:rsid wsp:val=&quot;004F5930&quot;/&gt;&lt;wsp:rsid wsp:val=&quot;004F6845&quot;/&gt;&lt;wsp:rsid wsp:val=&quot;004F696B&quot;/&gt;&lt;wsp:rsid wsp:val=&quot;0050290C&quot;/&gt;&lt;wsp:rsid wsp:val=&quot;00502EE1&quot;/&gt;&lt;wsp:rsid wsp:val=&quot;00507A7A&quot;/&gt;&lt;wsp:rsid wsp:val=&quot;00513791&quot;/&gt;&lt;wsp:rsid wsp:val=&quot;0051429F&quot;/&gt;&lt;wsp:rsid wsp:val=&quot;00515F6D&quot;/&gt;&lt;wsp:rsid wsp:val=&quot;005205F1&quot;/&gt;&lt;wsp:rsid wsp:val=&quot;00521BAE&quot;/&gt;&lt;wsp:rsid wsp:val=&quot;0052364B&quot;/&gt;&lt;wsp:rsid wsp:val=&quot;00524555&quot;/&gt;&lt;wsp:rsid wsp:val=&quot;00525699&quot;/&gt;&lt;wsp:rsid wsp:val=&quot;00525B57&quot;/&gt;&lt;wsp:rsid wsp:val=&quot;005267DD&quot;/&gt;&lt;wsp:rsid wsp:val=&quot;00532A86&quot;/&gt;&lt;wsp:rsid wsp:val=&quot;005341F1&quot;/&gt;&lt;wsp:rsid wsp:val=&quot;005352D4&quot;/&gt;&lt;wsp:rsid wsp:val=&quot;005354C1&quot;/&gt;&lt;wsp:rsid wsp:val=&quot;00536169&quot;/&gt;&lt;wsp:rsid wsp:val=&quot;00537283&quot;/&gt;&lt;wsp:rsid wsp:val=&quot;0054047D&quot;/&gt;&lt;wsp:rsid wsp:val=&quot;00541DB7&quot;/&gt;&lt;wsp:rsid wsp:val=&quot;005431D9&quot;/&gt;&lt;wsp:rsid wsp:val=&quot;00545AE8&quot;/&gt;&lt;wsp:rsid wsp:val=&quot;00550D65&quot;/&gt;&lt;wsp:rsid wsp:val=&quot;00552CC1&quot;/&gt;&lt;wsp:rsid wsp:val=&quot;00553BAB&quot;/&gt;&lt;wsp:rsid wsp:val=&quot;0055473C&quot;/&gt;&lt;wsp:rsid wsp:val=&quot;005561E9&quot;/&gt;&lt;wsp:rsid wsp:val=&quot;0056426D&quot;/&gt;&lt;wsp:rsid wsp:val=&quot;00566578&quot;/&gt;&lt;wsp:rsid wsp:val=&quot;00571D7A&quot;/&gt;&lt;wsp:rsid wsp:val=&quot;005720BF&quot;/&gt;&lt;wsp:rsid wsp:val=&quot;00574393&quot;/&gt;&lt;wsp:rsid wsp:val=&quot;005761B6&quot;/&gt;&lt;wsp:rsid wsp:val=&quot;00581390&quot;/&gt;&lt;wsp:rsid wsp:val=&quot;00586774&quot;/&gt;&lt;wsp:rsid wsp:val=&quot;005907ED&quot;/&gt;&lt;wsp:rsid wsp:val=&quot;00593347&quot;/&gt;&lt;wsp:rsid wsp:val=&quot;00594128&quot;/&gt;&lt;wsp:rsid wsp:val=&quot;00597B04&quot;/&gt;&lt;wsp:rsid wsp:val=&quot;005A01BF&quot;/&gt;&lt;wsp:rsid wsp:val=&quot;005A0527&quot;/&gt;&lt;wsp:rsid wsp:val=&quot;005A2034&quot;/&gt;&lt;wsp:rsid wsp:val=&quot;005A2766&quot;/&gt;&lt;wsp:rsid wsp:val=&quot;005A2A80&quot;/&gt;&lt;wsp:rsid wsp:val=&quot;005A2F27&quot;/&gt;&lt;wsp:rsid wsp:val=&quot;005A352D&quot;/&gt;&lt;wsp:rsid wsp:val=&quot;005A5EE7&quot;/&gt;&lt;wsp:rsid wsp:val=&quot;005A61DE&quot;/&gt;&lt;wsp:rsid wsp:val=&quot;005B067D&quot;/&gt;&lt;wsp:rsid wsp:val=&quot;005B0F1F&quot;/&gt;&lt;wsp:rsid wsp:val=&quot;005B270E&quot;/&gt;&lt;wsp:rsid wsp:val=&quot;005B2733&quot;/&gt;&lt;wsp:rsid wsp:val=&quot;005B5E2A&quot;/&gt;&lt;wsp:rsid wsp:val=&quot;005B7D2F&quot;/&gt;&lt;wsp:rsid wsp:val=&quot;005C0DAC&quot;/&gt;&lt;wsp:rsid wsp:val=&quot;005C147F&quot;/&gt;&lt;wsp:rsid wsp:val=&quot;005C454C&quot;/&gt;&lt;wsp:rsid wsp:val=&quot;005C6C85&quot;/&gt;&lt;wsp:rsid wsp:val=&quot;005C7A5B&quot;/&gt;&lt;wsp:rsid wsp:val=&quot;005D130C&quot;/&gt;&lt;wsp:rsid wsp:val=&quot;005D257C&quot;/&gt;&lt;wsp:rsid wsp:val=&quot;005D39F5&quot;/&gt;&lt;wsp:rsid wsp:val=&quot;005D39F8&quot;/&gt;&lt;wsp:rsid wsp:val=&quot;005D3EA3&quot;/&gt;&lt;wsp:rsid wsp:val=&quot;005D4862&quot;/&gt;&lt;wsp:rsid wsp:val=&quot;005D55F2&quot;/&gt;&lt;wsp:rsid wsp:val=&quot;005D6A59&quot;/&gt;&lt;wsp:rsid wsp:val=&quot;005D6BF0&quot;/&gt;&lt;wsp:rsid wsp:val=&quot;005D796F&quot;/&gt;&lt;wsp:rsid wsp:val=&quot;005E0692&quot;/&gt;&lt;wsp:rsid wsp:val=&quot;005E0834&quot;/&gt;&lt;wsp:rsid wsp:val=&quot;005E20D5&quot;/&gt;&lt;wsp:rsid wsp:val=&quot;005E2A76&quot;/&gt;&lt;wsp:rsid wsp:val=&quot;005E74BB&quot;/&gt;&lt;wsp:rsid wsp:val=&quot;005F0512&quot;/&gt;&lt;wsp:rsid wsp:val=&quot;005F2E3D&quot;/&gt;&lt;wsp:rsid wsp:val=&quot;005F32B1&quot;/&gt;&lt;wsp:rsid wsp:val=&quot;005F3B60&quot;/&gt;&lt;wsp:rsid wsp:val=&quot;005F5984&quot;/&gt;&lt;wsp:rsid wsp:val=&quot;005F6D9E&quot;/&gt;&lt;wsp:rsid wsp:val=&quot;0060024E&quot;/&gt;&lt;wsp:rsid wsp:val=&quot;006004D9&quot;/&gt;&lt;wsp:rsid wsp:val=&quot;00601C36&quot;/&gt;&lt;wsp:rsid wsp:val=&quot;00604A7B&quot;/&gt;&lt;wsp:rsid wsp:val=&quot;006063AC&quot;/&gt;&lt;wsp:rsid wsp:val=&quot;006073E1&quot;/&gt;&lt;wsp:rsid wsp:val=&quot;00610E8C&quot;/&gt;&lt;wsp:rsid wsp:val=&quot;00611093&quot;/&gt;&lt;wsp:rsid wsp:val=&quot;00611FE8&quot;/&gt;&lt;wsp:rsid wsp:val=&quot;00613FD4&quot;/&gt;&lt;wsp:rsid wsp:val=&quot;00614F46&quot;/&gt;&lt;wsp:rsid wsp:val=&quot;00616BE7&quot;/&gt;&lt;wsp:rsid wsp:val=&quot;00620B81&quot;/&gt;&lt;wsp:rsid wsp:val=&quot;00621A1A&quot;/&gt;&lt;wsp:rsid wsp:val=&quot;00621FCA&quot;/&gt;&lt;wsp:rsid wsp:val=&quot;00626C40&quot;/&gt;&lt;wsp:rsid wsp:val=&quot;00627797&quot;/&gt;&lt;wsp:rsid wsp:val=&quot;006301A6&quot;/&gt;&lt;wsp:rsid wsp:val=&quot;00630782&quot;/&gt;&lt;wsp:rsid wsp:val=&quot;006350A4&quot;/&gt;&lt;wsp:rsid wsp:val=&quot;00640E43&quot;/&gt;&lt;wsp:rsid wsp:val=&quot;00641FC0&quot;/&gt;&lt;wsp:rsid wsp:val=&quot;00645BE0&quot;/&gt;&lt;wsp:rsid wsp:val=&quot;0064692F&quot;/&gt;&lt;wsp:rsid wsp:val=&quot;00647051&quot;/&gt;&lt;wsp:rsid wsp:val=&quot;00650198&quot;/&gt;&lt;wsp:rsid wsp:val=&quot;00653AB3&quot;/&gt;&lt;wsp:rsid wsp:val=&quot;0065788F&quot;/&gt;&lt;wsp:rsid wsp:val=&quot;00657B52&quot;/&gt;&lt;wsp:rsid wsp:val=&quot;00660882&quot;/&gt;&lt;wsp:rsid wsp:val=&quot;00663316&quot;/&gt;&lt;wsp:rsid wsp:val=&quot;00665B7B&quot;/&gt;&lt;wsp:rsid wsp:val=&quot;00672732&quot;/&gt;&lt;wsp:rsid wsp:val=&quot;00676D7C&quot;/&gt;&lt;wsp:rsid wsp:val=&quot;006820AB&quot;/&gt;&lt;wsp:rsid wsp:val=&quot;006847CF&quot;/&gt;&lt;wsp:rsid wsp:val=&quot;0068594C&quot;/&gt;&lt;wsp:rsid wsp:val=&quot;00686650&quot;/&gt;&lt;wsp:rsid wsp:val=&quot;006908DF&quot;/&gt;&lt;wsp:rsid wsp:val=&quot;00691A92&quot;/&gt;&lt;wsp:rsid wsp:val=&quot;00692205&quot;/&gt;&lt;wsp:rsid wsp:val=&quot;0069288A&quot;/&gt;&lt;wsp:rsid wsp:val=&quot;00692D92&quot;/&gt;&lt;wsp:rsid wsp:val=&quot;006932B0&quot;/&gt;&lt;wsp:rsid wsp:val=&quot;00693331&quot;/&gt;&lt;wsp:rsid wsp:val=&quot;00693FF9&quot;/&gt;&lt;wsp:rsid wsp:val=&quot;006940DE&quot;/&gt;&lt;wsp:rsid wsp:val=&quot;006944F2&quot;/&gt;&lt;wsp:rsid wsp:val=&quot;00694C25&quot;/&gt;&lt;wsp:rsid wsp:val=&quot;00695BC3&quot;/&gt;&lt;wsp:rsid wsp:val=&quot;006A2F97&quot;/&gt;&lt;wsp:rsid wsp:val=&quot;006A3356&quot;/&gt;&lt;wsp:rsid wsp:val=&quot;006A6052&quot;/&gt;&lt;wsp:rsid wsp:val=&quot;006A6FAE&quot;/&gt;&lt;wsp:rsid wsp:val=&quot;006A7DB4&quot;/&gt;&lt;wsp:rsid wsp:val=&quot;006B686D&quot;/&gt;&lt;wsp:rsid wsp:val=&quot;006C0B54&quot;/&gt;&lt;wsp:rsid wsp:val=&quot;006C141D&quot;/&gt;&lt;wsp:rsid wsp:val=&quot;006C1822&quot;/&gt;&lt;wsp:rsid wsp:val=&quot;006C2652&quot;/&gt;&lt;wsp:rsid wsp:val=&quot;006C2C92&quot;/&gt;&lt;wsp:rsid wsp:val=&quot;006C2FAF&quot;/&gt;&lt;wsp:rsid wsp:val=&quot;006C4090&quot;/&gt;&lt;wsp:rsid wsp:val=&quot;006C4F09&quot;/&gt;&lt;wsp:rsid wsp:val=&quot;006C52A2&quot;/&gt;&lt;wsp:rsid wsp:val=&quot;006C706D&quot;/&gt;&lt;wsp:rsid wsp:val=&quot;006D1508&quot;/&gt;&lt;wsp:rsid wsp:val=&quot;006D2465&quot;/&gt;&lt;wsp:rsid wsp:val=&quot;006E34D8&quot;/&gt;&lt;wsp:rsid wsp:val=&quot;006E782B&quot;/&gt;&lt;wsp:rsid wsp:val=&quot;006F0012&quot;/&gt;&lt;wsp:rsid wsp:val=&quot;006F11AC&quot;/&gt;&lt;wsp:rsid wsp:val=&quot;006F2C50&quot;/&gt;&lt;wsp:rsid wsp:val=&quot;006F361B&quot;/&gt;&lt;wsp:rsid wsp:val=&quot;006F5157&quot;/&gt;&lt;wsp:rsid wsp:val=&quot;006F7C44&quot;/&gt;&lt;wsp:rsid wsp:val=&quot;00700EAD&quot;/&gt;&lt;wsp:rsid wsp:val=&quot;00701A61&quot;/&gt;&lt;wsp:rsid wsp:val=&quot;00701E11&quot;/&gt;&lt;wsp:rsid wsp:val=&quot;00702B2B&quot;/&gt;&lt;wsp:rsid wsp:val=&quot;00702F85&quot;/&gt;&lt;wsp:rsid wsp:val=&quot;00704C53&quot;/&gt;&lt;wsp:rsid wsp:val=&quot;00706AF6&quot;/&gt;&lt;wsp:rsid wsp:val=&quot;00707005&quot;/&gt;&lt;wsp:rsid wsp:val=&quot;00710D41&quot;/&gt;&lt;wsp:rsid wsp:val=&quot;007116F1&quot;/&gt;&lt;wsp:rsid wsp:val=&quot;007116F3&quot;/&gt;&lt;wsp:rsid wsp:val=&quot;007117CA&quot;/&gt;&lt;wsp:rsid wsp:val=&quot;00711A95&quot;/&gt;&lt;wsp:rsid wsp:val=&quot;00711CA7&quot;/&gt;&lt;wsp:rsid wsp:val=&quot;00712B8F&quot;/&gt;&lt;wsp:rsid wsp:val=&quot;00712D32&quot;/&gt;&lt;wsp:rsid wsp:val=&quot;00713FED&quot;/&gt;&lt;wsp:rsid wsp:val=&quot;0071653D&quot;/&gt;&lt;wsp:rsid wsp:val=&quot;00717435&quot;/&gt;&lt;wsp:rsid wsp:val=&quot;00721544&quot;/&gt;&lt;wsp:rsid wsp:val=&quot;0072293C&quot;/&gt;&lt;wsp:rsid wsp:val=&quot;00726DE0&quot;/&gt;&lt;wsp:rsid wsp:val=&quot;00727BD1&quot;/&gt;&lt;wsp:rsid wsp:val=&quot;00730E00&quot;/&gt;&lt;wsp:rsid wsp:val=&quot;00734F1D&quot;/&gt;&lt;wsp:rsid wsp:val=&quot;0073708E&quot;/&gt;&lt;wsp:rsid wsp:val=&quot;007404AB&quot;/&gt;&lt;wsp:rsid wsp:val=&quot;00740CFB&quot;/&gt;&lt;wsp:rsid wsp:val=&quot;00743957&quot;/&gt;&lt;wsp:rsid wsp:val=&quot;00744D47&quot;/&gt;&lt;wsp:rsid wsp:val=&quot;00744E1F&quot;/&gt;&lt;wsp:rsid wsp:val=&quot;00747884&quot;/&gt;&lt;wsp:rsid wsp:val=&quot;0074793B&quot;/&gt;&lt;wsp:rsid wsp:val=&quot;00747CB8&quot;/&gt;&lt;wsp:rsid wsp:val=&quot;0075259A&quot;/&gt;&lt;wsp:rsid wsp:val=&quot;007532A5&quot;/&gt;&lt;wsp:rsid wsp:val=&quot;00755EC7&quot;/&gt;&lt;wsp:rsid wsp:val=&quot;0076080B&quot;/&gt;&lt;wsp:rsid wsp:val=&quot;00763BC0&quot;/&gt;&lt;wsp:rsid wsp:val=&quot;0076451A&quot;/&gt;&lt;wsp:rsid wsp:val=&quot;00765052&quot;/&gt;&lt;wsp:rsid wsp:val=&quot;00765358&quot;/&gt;&lt;wsp:rsid wsp:val=&quot;00767171&quot;/&gt;&lt;wsp:rsid wsp:val=&quot;007677DF&quot;/&gt;&lt;wsp:rsid wsp:val=&quot;00770E5F&quot;/&gt;&lt;wsp:rsid wsp:val=&quot;00774462&quot;/&gt;&lt;wsp:rsid wsp:val=&quot;007751F8&quot;/&gt;&lt;wsp:rsid wsp:val=&quot;00775876&quot;/&gt;&lt;wsp:rsid wsp:val=&quot;00783072&quot;/&gt;&lt;wsp:rsid wsp:val=&quot;00784212&quot;/&gt;&lt;wsp:rsid wsp:val=&quot;007870F4&quot;/&gt;&lt;wsp:rsid wsp:val=&quot;00791F04&quot;/&gt;&lt;wsp:rsid wsp:val=&quot;007938ED&quot;/&gt;&lt;wsp:rsid wsp:val=&quot;007939A7&quot;/&gt;&lt;wsp:rsid wsp:val=&quot;00795F67&quot;/&gt;&lt;wsp:rsid wsp:val=&quot;00795F7A&quot;/&gt;&lt;wsp:rsid wsp:val=&quot;00795FD4&quot;/&gt;&lt;wsp:rsid wsp:val=&quot;00796390&quot;/&gt;&lt;wsp:rsid wsp:val=&quot;00797954&quot;/&gt;&lt;wsp:rsid wsp:val=&quot;007A1B75&quot;/&gt;&lt;wsp:rsid wsp:val=&quot;007A1C38&quot;/&gt;&lt;wsp:rsid wsp:val=&quot;007A20DF&quot;/&gt;&lt;wsp:rsid wsp:val=&quot;007A2914&quot;/&gt;&lt;wsp:rsid wsp:val=&quot;007A362D&quot;/&gt;&lt;wsp:rsid wsp:val=&quot;007A44DF&quot;/&gt;&lt;wsp:rsid wsp:val=&quot;007A490B&quot;/&gt;&lt;wsp:rsid wsp:val=&quot;007A5B95&quot;/&gt;&lt;wsp:rsid wsp:val=&quot;007A5F45&quot;/&gt;&lt;wsp:rsid wsp:val=&quot;007A7E70&quot;/&gt;&lt;wsp:rsid wsp:val=&quot;007B182C&quot;/&gt;&lt;wsp:rsid wsp:val=&quot;007B2437&quot;/&gt;&lt;wsp:rsid wsp:val=&quot;007B79D6&quot;/&gt;&lt;wsp:rsid wsp:val=&quot;007B7C1F&quot;/&gt;&lt;wsp:rsid wsp:val=&quot;007C02E5&quot;/&gt;&lt;wsp:rsid wsp:val=&quot;007C1C1C&quot;/&gt;&lt;wsp:rsid wsp:val=&quot;007C3036&quot;/&gt;&lt;wsp:rsid wsp:val=&quot;007C6F7A&quot;/&gt;&lt;wsp:rsid wsp:val=&quot;007C7057&quot;/&gt;&lt;wsp:rsid wsp:val=&quot;007D1AD8&quot;/&gt;&lt;wsp:rsid wsp:val=&quot;007D411A&quot;/&gt;&lt;wsp:rsid wsp:val=&quot;007D4600&quot;/&gt;&lt;wsp:rsid wsp:val=&quot;007E1B1F&quot;/&gt;&lt;wsp:rsid wsp:val=&quot;007E4361&quot;/&gt;&lt;wsp:rsid wsp:val=&quot;007E5951&quot;/&gt;&lt;wsp:rsid wsp:val=&quot;007E5BAF&quot;/&gt;&lt;wsp:rsid wsp:val=&quot;007E7621&quot;/&gt;&lt;wsp:rsid wsp:val=&quot;007E7F74&quot;/&gt;&lt;wsp:rsid wsp:val=&quot;007F1820&quot;/&gt;&lt;wsp:rsid wsp:val=&quot;007F371B&quot;/&gt;&lt;wsp:rsid wsp:val=&quot;007F4D86&quot;/&gt;&lt;wsp:rsid wsp:val=&quot;007F724A&quot;/&gt;&lt;wsp:rsid wsp:val=&quot;00800B5D&quot;/&gt;&lt;wsp:rsid wsp:val=&quot;0080200E&quot;/&gt;&lt;wsp:rsid wsp:val=&quot;00803EB4&quot;/&gt;&lt;wsp:rsid wsp:val=&quot;00805440&quot;/&gt;&lt;wsp:rsid wsp:val=&quot;00805B3F&quot;/&gt;&lt;wsp:rsid wsp:val=&quot;00813333&quot;/&gt;&lt;wsp:rsid wsp:val=&quot;00815A8E&quot;/&gt;&lt;wsp:rsid wsp:val=&quot;0081638C&quot;/&gt;&lt;wsp:rsid wsp:val=&quot;008167C5&quot;/&gt;&lt;wsp:rsid wsp:val=&quot;008175C9&quot;/&gt;&lt;wsp:rsid wsp:val=&quot;00820348&quot;/&gt;&lt;wsp:rsid wsp:val=&quot;00820415&quot;/&gt;&lt;wsp:rsid wsp:val=&quot;00820677&quot;/&gt;&lt;wsp:rsid wsp:val=&quot;00821415&quot;/&gt;&lt;wsp:rsid wsp:val=&quot;00821F17&quot;/&gt;&lt;wsp:rsid wsp:val=&quot;00821F41&quot;/&gt;&lt;wsp:rsid wsp:val=&quot;00824655&quot;/&gt;&lt;wsp:rsid wsp:val=&quot;00827B3F&quot;/&gt;&lt;wsp:rsid wsp:val=&quot;00833AA7&quot;/&gt;&lt;wsp:rsid wsp:val=&quot;00834D2F&quot;/&gt;&lt;wsp:rsid wsp:val=&quot;00836CFC&quot;/&gt;&lt;wsp:rsid wsp:val=&quot;00842676&quot;/&gt;&lt;wsp:rsid wsp:val=&quot;00843C02&quot;/&gt;&lt;wsp:rsid wsp:val=&quot;00847D4B&quot;/&gt;&lt;wsp:rsid wsp:val=&quot;00853E55&quot;/&gt;&lt;wsp:rsid wsp:val=&quot;00855352&quot;/&gt;&lt;wsp:rsid wsp:val=&quot;00855CB2&quot;/&gt;&lt;wsp:rsid wsp:val=&quot;00856012&quot;/&gt;&lt;wsp:rsid wsp:val=&quot;00856068&quot;/&gt;&lt;wsp:rsid wsp:val=&quot;0086192F&quot;/&gt;&lt;wsp:rsid wsp:val=&quot;0086201C&quot;/&gt;&lt;wsp:rsid wsp:val=&quot;00862639&quot;/&gt;&lt;wsp:rsid wsp:val=&quot;00864742&quot;/&gt;&lt;wsp:rsid wsp:val=&quot;00866A34&quot;/&gt;&lt;wsp:rsid wsp:val=&quot;00866A66&quot;/&gt;&lt;wsp:rsid wsp:val=&quot;00870C0F&quot;/&gt;&lt;wsp:rsid wsp:val=&quot;00871781&quot;/&gt;&lt;wsp:rsid wsp:val=&quot;0087279D&quot;/&gt;&lt;wsp:rsid wsp:val=&quot;0087401F&quot;/&gt;&lt;wsp:rsid wsp:val=&quot;00874A1E&quot;/&gt;&lt;wsp:rsid wsp:val=&quot;00874A30&quot;/&gt;&lt;wsp:rsid wsp:val=&quot;008801BB&quot;/&gt;&lt;wsp:rsid wsp:val=&quot;00886FD7&quot;/&gt;&lt;wsp:rsid wsp:val=&quot;00887E52&quot;/&gt;&lt;wsp:rsid wsp:val=&quot;00887EC8&quot;/&gt;&lt;wsp:rsid wsp:val=&quot;00890017&quot;/&gt;&lt;wsp:rsid wsp:val=&quot;00890EA2&quot;/&gt;&lt;wsp:rsid wsp:val=&quot;00891777&quot;/&gt;&lt;wsp:rsid wsp:val=&quot;00891EE1&quot;/&gt;&lt;wsp:rsid wsp:val=&quot;00895196&quot;/&gt;&lt;wsp:rsid wsp:val=&quot;00895DC1&quot;/&gt;&lt;wsp:rsid wsp:val=&quot;008A0FA9&quot;/&gt;&lt;wsp:rsid wsp:val=&quot;008A1303&quot;/&gt;&lt;wsp:rsid wsp:val=&quot;008A5610&quot;/&gt;&lt;wsp:rsid wsp:val=&quot;008A7290&quot;/&gt;&lt;wsp:rsid wsp:val=&quot;008B104F&quot;/&gt;&lt;wsp:rsid wsp:val=&quot;008B5A19&quot;/&gt;&lt;wsp:rsid wsp:val=&quot;008B66E0&quot;/&gt;&lt;wsp:rsid wsp:val=&quot;008C066A&quot;/&gt;&lt;wsp:rsid wsp:val=&quot;008C3A87&quot;/&gt;&lt;wsp:rsid wsp:val=&quot;008D03B3&quot;/&gt;&lt;wsp:rsid wsp:val=&quot;008D0876&quot;/&gt;&lt;wsp:rsid wsp:val=&quot;008D365E&quot;/&gt;&lt;wsp:rsid wsp:val=&quot;008D3A3E&quot;/&gt;&lt;wsp:rsid wsp:val=&quot;008D4766&quot;/&gt;&lt;wsp:rsid wsp:val=&quot;008E1264&quot;/&gt;&lt;wsp:rsid wsp:val=&quot;008E4188&quot;/&gt;&lt;wsp:rsid wsp:val=&quot;008E4386&quot;/&gt;&lt;wsp:rsid wsp:val=&quot;008F01C7&quot;/&gt;&lt;wsp:rsid wsp:val=&quot;008F1310&quot;/&gt;&lt;wsp:rsid wsp:val=&quot;008F2125&quot;/&gt;&lt;wsp:rsid wsp:val=&quot;008F3091&quot;/&gt;&lt;wsp:rsid wsp:val=&quot;008F568C&quot;/&gt;&lt;wsp:rsid wsp:val=&quot;00905F72&quot;/&gt;&lt;wsp:rsid wsp:val=&quot;00906991&quot;/&gt;&lt;wsp:rsid wsp:val=&quot;009073F4&quot;/&gt;&lt;wsp:rsid wsp:val=&quot;00910DA4&quot;/&gt;&lt;wsp:rsid wsp:val=&quot;009143A4&quot;/&gt;&lt;wsp:rsid wsp:val=&quot;009203EE&quot;/&gt;&lt;wsp:rsid wsp:val=&quot;009236E6&quot;/&gt;&lt;wsp:rsid wsp:val=&quot;00926E9B&quot;/&gt;&lt;wsp:rsid wsp:val=&quot;009314F7&quot;/&gt;&lt;wsp:rsid wsp:val=&quot;0093227C&quot;/&gt;&lt;wsp:rsid wsp:val=&quot;009362F8&quot;/&gt;&lt;wsp:rsid wsp:val=&quot;00937138&quot;/&gt;&lt;wsp:rsid wsp:val=&quot;009378DB&quot;/&gt;&lt;wsp:rsid wsp:val=&quot;0094571A&quot;/&gt;&lt;wsp:rsid wsp:val=&quot;00945751&quot;/&gt;&lt;wsp:rsid wsp:val=&quot;0094785C&quot;/&gt;&lt;wsp:rsid wsp:val=&quot;0095282B&quot;/&gt;&lt;wsp:rsid wsp:val=&quot;0095596C&quot;/&gt;&lt;wsp:rsid wsp:val=&quot;00956A19&quot;/&gt;&lt;wsp:rsid wsp:val=&quot;00960C78&quot;/&gt;&lt;wsp:rsid wsp:val=&quot;00964DC2&quot;/&gt;&lt;wsp:rsid wsp:val=&quot;00970508&quot;/&gt;&lt;wsp:rsid wsp:val=&quot;00974A14&quot;/&gt;&lt;wsp:rsid wsp:val=&quot;009751DD&quot;/&gt;&lt;wsp:rsid wsp:val=&quot;00976617&quot;/&gt;&lt;wsp:rsid wsp:val=&quot;00976824&quot;/&gt;&lt;wsp:rsid wsp:val=&quot;009770E3&quot;/&gt;&lt;wsp:rsid wsp:val=&quot;00981BBA&quot;/&gt;&lt;wsp:rsid wsp:val=&quot;00983150&quot;/&gt;&lt;wsp:rsid wsp:val=&quot;009857FE&quot;/&gt;&lt;wsp:rsid wsp:val=&quot;00985B29&quot;/&gt;&lt;wsp:rsid wsp:val=&quot;009864F7&quot;/&gt;&lt;wsp:rsid wsp:val=&quot;0098711F&quot;/&gt;&lt;wsp:rsid wsp:val=&quot;00987E94&quot;/&gt;&lt;wsp:rsid wsp:val=&quot;00990573&quot;/&gt;&lt;wsp:rsid wsp:val=&quot;00990ABD&quot;/&gt;&lt;wsp:rsid wsp:val=&quot;009950CE&quot;/&gt;&lt;wsp:rsid wsp:val=&quot;009A5DCD&quot;/&gt;&lt;wsp:rsid wsp:val=&quot;009A62A7&quot;/&gt;&lt;wsp:rsid wsp:val=&quot;009B1092&quot;/&gt;&lt;wsp:rsid wsp:val=&quot;009B29B5&quot;/&gt;&lt;wsp:rsid wsp:val=&quot;009B31F5&quot;/&gt;&lt;wsp:rsid wsp:val=&quot;009D0188&quot;/&gt;&lt;wsp:rsid wsp:val=&quot;009D0583&quot;/&gt;&lt;wsp:rsid wsp:val=&quot;009D08B9&quot;/&gt;&lt;wsp:rsid wsp:val=&quot;009D2E50&quot;/&gt;&lt;wsp:rsid wsp:val=&quot;009D3654&quot;/&gt;&lt;wsp:rsid wsp:val=&quot;009D5125&quot;/&gt;&lt;wsp:rsid wsp:val=&quot;009D57D7&quot;/&gt;&lt;wsp:rsid wsp:val=&quot;009D57F1&quot;/&gt;&lt;wsp:rsid wsp:val=&quot;009D60CB&quot;/&gt;&lt;wsp:rsid wsp:val=&quot;009D727F&quot;/&gt;&lt;wsp:rsid wsp:val=&quot;009E087A&quot;/&gt;&lt;wsp:rsid wsp:val=&quot;009E09BF&quot;/&gt;&lt;wsp:rsid wsp:val=&quot;009E5FCD&quot;/&gt;&lt;wsp:rsid wsp:val=&quot;009F307D&quot;/&gt;&lt;wsp:rsid wsp:val=&quot;009F3ADC&quot;/&gt;&lt;wsp:rsid wsp:val=&quot;009F49D1&quot;/&gt;&lt;wsp:rsid wsp:val=&quot;009F4A04&quot;/&gt;&lt;wsp:rsid wsp:val=&quot;00A01776&quot;/&gt;&lt;wsp:rsid wsp:val=&quot;00A0288A&quot;/&gt;&lt;wsp:rsid wsp:val=&quot;00A03468&quot;/&gt;&lt;wsp:rsid wsp:val=&quot;00A04B90&quot;/&gt;&lt;wsp:rsid wsp:val=&quot;00A06F6D&quot;/&gt;&lt;wsp:rsid wsp:val=&quot;00A071AC&quot;/&gt;&lt;wsp:rsid wsp:val=&quot;00A1020D&quot;/&gt;&lt;wsp:rsid wsp:val=&quot;00A11260&quot;/&gt;&lt;wsp:rsid wsp:val=&quot;00A117FE&quot;/&gt;&lt;wsp:rsid wsp:val=&quot;00A1208C&quot;/&gt;&lt;wsp:rsid wsp:val=&quot;00A1363C&quot;/&gt;&lt;wsp:rsid wsp:val=&quot;00A14580&quot;/&gt;&lt;wsp:rsid wsp:val=&quot;00A15667&quot;/&gt;&lt;wsp:rsid wsp:val=&quot;00A21EB7&quot;/&gt;&lt;wsp:rsid wsp:val=&quot;00A225B6&quot;/&gt;&lt;wsp:rsid wsp:val=&quot;00A23871&quot;/&gt;&lt;wsp:rsid wsp:val=&quot;00A23B27&quot;/&gt;&lt;wsp:rsid wsp:val=&quot;00A2427D&quot;/&gt;&lt;wsp:rsid wsp:val=&quot;00A248B8&quot;/&gt;&lt;wsp:rsid wsp:val=&quot;00A259B8&quot;/&gt;&lt;wsp:rsid wsp:val=&quot;00A25F2A&quot;/&gt;&lt;wsp:rsid wsp:val=&quot;00A30011&quot;/&gt;&lt;wsp:rsid wsp:val=&quot;00A31AA1&quot;/&gt;&lt;wsp:rsid wsp:val=&quot;00A35B27&quot;/&gt;&lt;wsp:rsid wsp:val=&quot;00A36077&quot;/&gt;&lt;wsp:rsid wsp:val=&quot;00A414EA&quot;/&gt;&lt;wsp:rsid wsp:val=&quot;00A475C1&quot;/&gt;&lt;wsp:rsid wsp:val=&quot;00A52CF8&quot;/&gt;&lt;wsp:rsid wsp:val=&quot;00A55B16&quot;/&gt;&lt;wsp:rsid wsp:val=&quot;00A61A74&quot;/&gt;&lt;wsp:rsid wsp:val=&quot;00A62B9E&quot;/&gt;&lt;wsp:rsid wsp:val=&quot;00A63F8A&quot;/&gt;&lt;wsp:rsid wsp:val=&quot;00A64483&quot;/&gt;&lt;wsp:rsid wsp:val=&quot;00A64699&quot;/&gt;&lt;wsp:rsid wsp:val=&quot;00A64DD2&quot;/&gt;&lt;wsp:rsid wsp:val=&quot;00A655BC&quot;/&gt;&lt;wsp:rsid wsp:val=&quot;00A65CB3&quot;/&gt;&lt;wsp:rsid wsp:val=&quot;00A746EC&quot;/&gt;&lt;wsp:rsid wsp:val=&quot;00A8198E&quot;/&gt;&lt;wsp:rsid wsp:val=&quot;00A8256B&quot;/&gt;&lt;wsp:rsid wsp:val=&quot;00A86F7C&quot;/&gt;&lt;wsp:rsid wsp:val=&quot;00A95748&quot;/&gt;&lt;wsp:rsid wsp:val=&quot;00AA08E8&quot;/&gt;&lt;wsp:rsid wsp:val=&quot;00AA0D94&quot;/&gt;&lt;wsp:rsid wsp:val=&quot;00AA6404&quot;/&gt;&lt;wsp:rsid wsp:val=&quot;00AA76B1&quot;/&gt;&lt;wsp:rsid wsp:val=&quot;00AA76D4&quot;/&gt;&lt;wsp:rsid wsp:val=&quot;00AB1526&quot;/&gt;&lt;wsp:rsid wsp:val=&quot;00AB3604&quot;/&gt;&lt;wsp:rsid wsp:val=&quot;00AB4177&quot;/&gt;&lt;wsp:rsid wsp:val=&quot;00AB59C9&quot;/&gt;&lt;wsp:rsid wsp:val=&quot;00AB644F&quot;/&gt;&lt;wsp:rsid wsp:val=&quot;00AB66C3&quot;/&gt;&lt;wsp:rsid wsp:val=&quot;00AB6D01&quot;/&gt;&lt;wsp:rsid wsp:val=&quot;00AC0D0F&quot;/&gt;&lt;wsp:rsid wsp:val=&quot;00AC0EE5&quot;/&gt;&lt;wsp:rsid wsp:val=&quot;00AC16A3&quot;/&gt;&lt;wsp:rsid wsp:val=&quot;00AC3A56&quot;/&gt;&lt;wsp:rsid wsp:val=&quot;00AC5A0E&quot;/&gt;&lt;wsp:rsid wsp:val=&quot;00AC5ECA&quot;/&gt;&lt;wsp:rsid wsp:val=&quot;00AD12A6&quot;/&gt;&lt;wsp:rsid wsp:val=&quot;00AD1751&quot;/&gt;&lt;wsp:rsid wsp:val=&quot;00AD4E8B&quot;/&gt;&lt;wsp:rsid wsp:val=&quot;00AD68CC&quot;/&gt;&lt;wsp:rsid wsp:val=&quot;00AD6E5A&quot;/&gt;&lt;wsp:rsid wsp:val=&quot;00AE1A96&quot;/&gt;&lt;wsp:rsid wsp:val=&quot;00AE38DE&quot;/&gt;&lt;wsp:rsid wsp:val=&quot;00AE5E88&quot;/&gt;&lt;wsp:rsid wsp:val=&quot;00AE60D6&quot;/&gt;&lt;wsp:rsid wsp:val=&quot;00AF06DA&quot;/&gt;&lt;wsp:rsid wsp:val=&quot;00AF0B8F&quot;/&gt;&lt;wsp:rsid wsp:val=&quot;00AF0D84&quot;/&gt;&lt;wsp:rsid wsp:val=&quot;00AF1527&quot;/&gt;&lt;wsp:rsid wsp:val=&quot;00AF18CA&quot;/&gt;&lt;wsp:rsid wsp:val=&quot;00AF1FB6&quot;/&gt;&lt;wsp:rsid wsp:val=&quot;00AF7B27&quot;/&gt;&lt;wsp:rsid wsp:val=&quot;00B02458&quot;/&gt;&lt;wsp:rsid wsp:val=&quot;00B02CBA&quot;/&gt;&lt;wsp:rsid wsp:val=&quot;00B0439C&quot;/&gt;&lt;wsp:rsid wsp:val=&quot;00B0604E&quot;/&gt;&lt;wsp:rsid wsp:val=&quot;00B06D48&quot;/&gt;&lt;wsp:rsid wsp:val=&quot;00B07661&quot;/&gt;&lt;wsp:rsid wsp:val=&quot;00B07933&quot;/&gt;&lt;wsp:rsid wsp:val=&quot;00B07D1D&quot;/&gt;&lt;wsp:rsid wsp:val=&quot;00B10E0A&quot;/&gt;&lt;wsp:rsid wsp:val=&quot;00B14467&quot;/&gt;&lt;wsp:rsid wsp:val=&quot;00B16A64&quot;/&gt;&lt;wsp:rsid wsp:val=&quot;00B226F4&quot;/&gt;&lt;wsp:rsid wsp:val=&quot;00B26652&quot;/&gt;&lt;wsp:rsid wsp:val=&quot;00B330D7&quot;/&gt;&lt;wsp:rsid wsp:val=&quot;00B3472E&quot;/&gt;&lt;wsp:rsid wsp:val=&quot;00B36797&quot;/&gt;&lt;wsp:rsid wsp:val=&quot;00B36B34&quot;/&gt;&lt;wsp:rsid wsp:val=&quot;00B371B3&quot;/&gt;&lt;wsp:rsid wsp:val=&quot;00B3723F&quot;/&gt;&lt;wsp:rsid wsp:val=&quot;00B4015F&quot;/&gt;&lt;wsp:rsid wsp:val=&quot;00B4250B&quot;/&gt;&lt;wsp:rsid wsp:val=&quot;00B4577F&quot;/&gt;&lt;wsp:rsid wsp:val=&quot;00B458CB&quot;/&gt;&lt;wsp:rsid wsp:val=&quot;00B47E39&quot;/&gt;&lt;wsp:rsid wsp:val=&quot;00B50FF7&quot;/&gt;&lt;wsp:rsid wsp:val=&quot;00B53EDE&quot;/&gt;&lt;wsp:rsid wsp:val=&quot;00B53F64&quot;/&gt;&lt;wsp:rsid wsp:val=&quot;00B54D62&quot;/&gt;&lt;wsp:rsid wsp:val=&quot;00B54F1D&quot;/&gt;&lt;wsp:rsid wsp:val=&quot;00B550F0&quot;/&gt;&lt;wsp:rsid wsp:val=&quot;00B571A8&quot;/&gt;&lt;wsp:rsid wsp:val=&quot;00B571FC&quot;/&gt;&lt;wsp:rsid wsp:val=&quot;00B61229&quot;/&gt;&lt;wsp:rsid wsp:val=&quot;00B616BE&quot;/&gt;&lt;wsp:rsid wsp:val=&quot;00B658D5&quot;/&gt;&lt;wsp:rsid wsp:val=&quot;00B668F7&quot;/&gt;&lt;wsp:rsid wsp:val=&quot;00B71579&quot;/&gt;&lt;wsp:rsid wsp:val=&quot;00B71AF9&quot;/&gt;&lt;wsp:rsid wsp:val=&quot;00B76D87&quot;/&gt;&lt;wsp:rsid wsp:val=&quot;00B76E42&quot;/&gt;&lt;wsp:rsid wsp:val=&quot;00B778D7&quot;/&gt;&lt;wsp:rsid wsp:val=&quot;00B77C19&quot;/&gt;&lt;wsp:rsid wsp:val=&quot;00B81B42&quot;/&gt;&lt;wsp:rsid wsp:val=&quot;00B83122&quot;/&gt;&lt;wsp:rsid wsp:val=&quot;00B83E91&quot;/&gt;&lt;wsp:rsid wsp:val=&quot;00B911F0&quot;/&gt;&lt;wsp:rsid wsp:val=&quot;00B93970&quot;/&gt;&lt;wsp:rsid wsp:val=&quot;00B965ED&quot;/&gt;&lt;wsp:rsid wsp:val=&quot;00BA00A3&quot;/&gt;&lt;wsp:rsid wsp:val=&quot;00BA02F9&quot;/&gt;&lt;wsp:rsid wsp:val=&quot;00BA0424&quot;/&gt;&lt;wsp:rsid wsp:val=&quot;00BA18FE&quot;/&gt;&lt;wsp:rsid wsp:val=&quot;00BA1A57&quot;/&gt;&lt;wsp:rsid wsp:val=&quot;00BA4366&quot;/&gt;&lt;wsp:rsid wsp:val=&quot;00BA4A51&quot;/&gt;&lt;wsp:rsid wsp:val=&quot;00BA67CE&quot;/&gt;&lt;wsp:rsid wsp:val=&quot;00BA6B6E&quot;/&gt;&lt;wsp:rsid wsp:val=&quot;00BA7A88&quot;/&gt;&lt;wsp:rsid wsp:val=&quot;00BA7BBB&quot;/&gt;&lt;wsp:rsid wsp:val=&quot;00BA7DDD&quot;/&gt;&lt;wsp:rsid wsp:val=&quot;00BB0036&quot;/&gt;&lt;wsp:rsid wsp:val=&quot;00BB01B6&quot;/&gt;&lt;wsp:rsid wsp:val=&quot;00BB1396&quot;/&gt;&lt;wsp:rsid wsp:val=&quot;00BB2C19&quot;/&gt;&lt;wsp:rsid wsp:val=&quot;00BB3D66&quot;/&gt;&lt;wsp:rsid wsp:val=&quot;00BC28C2&quot;/&gt;&lt;wsp:rsid wsp:val=&quot;00BC3519&quot;/&gt;&lt;wsp:rsid wsp:val=&quot;00BC4677&quot;/&gt;&lt;wsp:rsid wsp:val=&quot;00BC4E66&quot;/&gt;&lt;wsp:rsid wsp:val=&quot;00BC6019&quot;/&gt;&lt;wsp:rsid wsp:val=&quot;00BC6B1E&quot;/&gt;&lt;wsp:rsid wsp:val=&quot;00BD1E7A&quot;/&gt;&lt;wsp:rsid wsp:val=&quot;00BD283B&quot;/&gt;&lt;wsp:rsid wsp:val=&quot;00BD34A1&quot;/&gt;&lt;wsp:rsid wsp:val=&quot;00BD45BE&quot;/&gt;&lt;wsp:rsid wsp:val=&quot;00BD6071&quot;/&gt;&lt;wsp:rsid wsp:val=&quot;00BE0009&quot;/&gt;&lt;wsp:rsid wsp:val=&quot;00BE0F9A&quot;/&gt;&lt;wsp:rsid wsp:val=&quot;00BE12C8&quot;/&gt;&lt;wsp:rsid wsp:val=&quot;00BE1520&quot;/&gt;&lt;wsp:rsid wsp:val=&quot;00BE5520&quot;/&gt;&lt;wsp:rsid wsp:val=&quot;00BE57FF&quot;/&gt;&lt;wsp:rsid wsp:val=&quot;00BE703C&quot;/&gt;&lt;wsp:rsid wsp:val=&quot;00BE7190&quot;/&gt;&lt;wsp:rsid wsp:val=&quot;00BF05DD&quot;/&gt;&lt;wsp:rsid wsp:val=&quot;00C01E00&quot;/&gt;&lt;wsp:rsid wsp:val=&quot;00C0631B&quot;/&gt;&lt;wsp:rsid wsp:val=&quot;00C06342&quot;/&gt;&lt;wsp:rsid wsp:val=&quot;00C0778B&quot;/&gt;&lt;wsp:rsid wsp:val=&quot;00C10009&quot;/&gt;&lt;wsp:rsid wsp:val=&quot;00C110DB&quot;/&gt;&lt;wsp:rsid wsp:val=&quot;00C11174&quot;/&gt;&lt;wsp:rsid wsp:val=&quot;00C138F9&quot;/&gt;&lt;wsp:rsid wsp:val=&quot;00C142E2&quot;/&gt;&lt;wsp:rsid wsp:val=&quot;00C157CE&quot;/&gt;&lt;wsp:rsid wsp:val=&quot;00C15D1A&quot;/&gt;&lt;wsp:rsid wsp:val=&quot;00C1767D&quot;/&gt;&lt;wsp:rsid wsp:val=&quot;00C21728&quot;/&gt;&lt;wsp:rsid wsp:val=&quot;00C21971&quot;/&gt;&lt;wsp:rsid wsp:val=&quot;00C21C8D&quot;/&gt;&lt;wsp:rsid wsp:val=&quot;00C221A8&quot;/&gt;&lt;wsp:rsid wsp:val=&quot;00C25077&quot;/&gt;&lt;wsp:rsid wsp:val=&quot;00C2514A&quot;/&gt;&lt;wsp:rsid wsp:val=&quot;00C25A79&quot;/&gt;&lt;wsp:rsid wsp:val=&quot;00C26AC1&quot;/&gt;&lt;wsp:rsid wsp:val=&quot;00C27E46&quot;/&gt;&lt;wsp:rsid wsp:val=&quot;00C304F8&quot;/&gt;&lt;wsp:rsid wsp:val=&quot;00C31557&quot;/&gt;&lt;wsp:rsid wsp:val=&quot;00C327B9&quot;/&gt;&lt;wsp:rsid wsp:val=&quot;00C33E24&quot;/&gt;&lt;wsp:rsid wsp:val=&quot;00C34066&quot;/&gt;&lt;wsp:rsid wsp:val=&quot;00C36FDD&quot;/&gt;&lt;wsp:rsid wsp:val=&quot;00C41299&quot;/&gt;&lt;wsp:rsid wsp:val=&quot;00C41E6E&quot;/&gt;&lt;wsp:rsid wsp:val=&quot;00C449F1&quot;/&gt;&lt;wsp:rsid wsp:val=&quot;00C46A29&quot;/&gt;&lt;wsp:rsid wsp:val=&quot;00C50DC9&quot;/&gt;&lt;wsp:rsid wsp:val=&quot;00C50F6D&quot;/&gt;&lt;wsp:rsid wsp:val=&quot;00C50FCA&quot;/&gt;&lt;wsp:rsid wsp:val=&quot;00C5145D&quot;/&gt;&lt;wsp:rsid wsp:val=&quot;00C51950&quot;/&gt;&lt;wsp:rsid wsp:val=&quot;00C54DC4&quot;/&gt;&lt;wsp:rsid wsp:val=&quot;00C55475&quot;/&gt;&lt;wsp:rsid wsp:val=&quot;00C55C3A&quot;/&gt;&lt;wsp:rsid wsp:val=&quot;00C55DBD&quot;/&gt;&lt;wsp:rsid wsp:val=&quot;00C5753B&quot;/&gt;&lt;wsp:rsid wsp:val=&quot;00C6034D&quot;/&gt;&lt;wsp:rsid wsp:val=&quot;00C61247&quot;/&gt;&lt;wsp:rsid wsp:val=&quot;00C61317&quot;/&gt;&lt;wsp:rsid wsp:val=&quot;00C61ED2&quot;/&gt;&lt;wsp:rsid wsp:val=&quot;00C633FD&quot;/&gt;&lt;wsp:rsid wsp:val=&quot;00C63D10&quot;/&gt;&lt;wsp:rsid wsp:val=&quot;00C65077&quot;/&gt;&lt;wsp:rsid wsp:val=&quot;00C6585C&quot;/&gt;&lt;wsp:rsid wsp:val=&quot;00C6673C&quot;/&gt;&lt;wsp:rsid wsp:val=&quot;00C6708B&quot;/&gt;&lt;wsp:rsid wsp:val=&quot;00C677D7&quot;/&gt;&lt;wsp:rsid wsp:val=&quot;00C7036E&quot;/&gt;&lt;wsp:rsid wsp:val=&quot;00C7089C&quot;/&gt;&lt;wsp:rsid wsp:val=&quot;00C70BAC&quot;/&gt;&lt;wsp:rsid wsp:val=&quot;00C71EA7&quot;/&gt;&lt;wsp:rsid wsp:val=&quot;00C73056&quot;/&gt;&lt;wsp:rsid wsp:val=&quot;00C741CD&quot;/&gt;&lt;wsp:rsid wsp:val=&quot;00C82EB6&quot;/&gt;&lt;wsp:rsid wsp:val=&quot;00C840E1&quot;/&gt;&lt;wsp:rsid wsp:val=&quot;00C866DC&quot;/&gt;&lt;wsp:rsid wsp:val=&quot;00C92240&quot;/&gt;&lt;wsp:rsid wsp:val=&quot;00C9403B&quot;/&gt;&lt;wsp:rsid wsp:val=&quot;00C94655&quot;/&gt;&lt;wsp:rsid wsp:val=&quot;00C9532E&quot;/&gt;&lt;wsp:rsid wsp:val=&quot;00C97677&quot;/&gt;&lt;wsp:rsid wsp:val=&quot;00C9797A&quot;/&gt;&lt;wsp:rsid wsp:val=&quot;00CA02C6&quot;/&gt;&lt;wsp:rsid wsp:val=&quot;00CA0B28&quot;/&gt;&lt;wsp:rsid wsp:val=&quot;00CA0F7E&quot;/&gt;&lt;wsp:rsid wsp:val=&quot;00CA1C05&quot;/&gt;&lt;wsp:rsid wsp:val=&quot;00CA5DB8&quot;/&gt;&lt;wsp:rsid wsp:val=&quot;00CB0457&quot;/&gt;&lt;wsp:rsid wsp:val=&quot;00CB2D8C&quot;/&gt;&lt;wsp:rsid wsp:val=&quot;00CB4A58&quot;/&gt;&lt;wsp:rsid wsp:val=&quot;00CB6354&quot;/&gt;&lt;wsp:rsid wsp:val=&quot;00CB6A17&quot;/&gt;&lt;wsp:rsid wsp:val=&quot;00CC0072&quot;/&gt;&lt;wsp:rsid wsp:val=&quot;00CC048E&quot;/&gt;&lt;wsp:rsid wsp:val=&quot;00CC61C8&quot;/&gt;&lt;wsp:rsid wsp:val=&quot;00CC73FB&quot;/&gt;&lt;wsp:rsid wsp:val=&quot;00CD06EF&quot;/&gt;&lt;wsp:rsid wsp:val=&quot;00CD2154&quot;/&gt;&lt;wsp:rsid wsp:val=&quot;00CD2C46&quot;/&gt;&lt;wsp:rsid wsp:val=&quot;00CD624D&quot;/&gt;&lt;wsp:rsid wsp:val=&quot;00CD6BEF&quot;/&gt;&lt;wsp:rsid wsp:val=&quot;00CE381C&quot;/&gt;&lt;wsp:rsid wsp:val=&quot;00CE4CB9&quot;/&gt;&lt;wsp:rsid wsp:val=&quot;00CE519C&quot;/&gt;&lt;wsp:rsid wsp:val=&quot;00CE743E&quot;/&gt;&lt;wsp:rsid wsp:val=&quot;00CE7574&quot;/&gt;&lt;wsp:rsid wsp:val=&quot;00CE7973&quot;/&gt;&lt;wsp:rsid wsp:val=&quot;00CF3A3C&quot;/&gt;&lt;wsp:rsid wsp:val=&quot;00CF6137&quot;/&gt;&lt;wsp:rsid wsp:val=&quot;00CF728B&quot;/&gt;&lt;wsp:rsid wsp:val=&quot;00D06374&quot;/&gt;&lt;wsp:rsid wsp:val=&quot;00D073C8&quot;/&gt;&lt;wsp:rsid wsp:val=&quot;00D07CD0&quot;/&gt;&lt;wsp:rsid wsp:val=&quot;00D17095&quot;/&gt;&lt;wsp:rsid wsp:val=&quot;00D17213&quot;/&gt;&lt;wsp:rsid wsp:val=&quot;00D20E8B&quot;/&gt;&lt;wsp:rsid wsp:val=&quot;00D22933&quot;/&gt;&lt;wsp:rsid wsp:val=&quot;00D25607&quot;/&gt;&lt;wsp:rsid wsp:val=&quot;00D2561C&quot;/&gt;&lt;wsp:rsid wsp:val=&quot;00D259FA&quot;/&gt;&lt;wsp:rsid wsp:val=&quot;00D26C16&quot;/&gt;&lt;wsp:rsid wsp:val=&quot;00D35E92&quot;/&gt;&lt;wsp:rsid wsp:val=&quot;00D35F99&quot;/&gt;&lt;wsp:rsid wsp:val=&quot;00D41A61&quot;/&gt;&lt;wsp:rsid wsp:val=&quot;00D425CA&quot;/&gt;&lt;wsp:rsid wsp:val=&quot;00D428AA&quot;/&gt;&lt;wsp:rsid wsp:val=&quot;00D45B5E&quot;/&gt;&lt;wsp:rsid wsp:val=&quot;00D45F29&quot;/&gt;&lt;wsp:rsid wsp:val=&quot;00D50B15&quot;/&gt;&lt;wsp:rsid wsp:val=&quot;00D51EC1&quot;/&gt;&lt;wsp:rsid wsp:val=&quot;00D5479C&quot;/&gt;&lt;wsp:rsid wsp:val=&quot;00D549A0&quot;/&gt;&lt;wsp:rsid wsp:val=&quot;00D5568B&quot;/&gt;&lt;wsp:rsid wsp:val=&quot;00D56416&quot;/&gt;&lt;wsp:rsid wsp:val=&quot;00D61AA0&quot;/&gt;&lt;wsp:rsid wsp:val=&quot;00D63EB5&quot;/&gt;&lt;wsp:rsid wsp:val=&quot;00D731C1&quot;/&gt;&lt;wsp:rsid wsp:val=&quot;00D748B5&quot;/&gt;&lt;wsp:rsid wsp:val=&quot;00D749F3&quot;/&gt;&lt;wsp:rsid wsp:val=&quot;00D80F91&quot;/&gt;&lt;wsp:rsid wsp:val=&quot;00D81EA2&quot;/&gt;&lt;wsp:rsid wsp:val=&quot;00D82BE1&quot;/&gt;&lt;wsp:rsid wsp:val=&quot;00D831CA&quot;/&gt;&lt;wsp:rsid wsp:val=&quot;00D83DE9&quot;/&gt;&lt;wsp:rsid wsp:val=&quot;00D84B41&quot;/&gt;&lt;wsp:rsid wsp:val=&quot;00D8532A&quot;/&gt;&lt;wsp:rsid wsp:val=&quot;00D85385&quot;/&gt;&lt;wsp:rsid wsp:val=&quot;00D87F09&quot;/&gt;&lt;wsp:rsid wsp:val=&quot;00D90F09&quot;/&gt;&lt;wsp:rsid wsp:val=&quot;00D91A7F&quot;/&gt;&lt;wsp:rsid wsp:val=&quot;00D92E8A&quot;/&gt;&lt;wsp:rsid wsp:val=&quot;00D9512D&quot;/&gt;&lt;wsp:rsid wsp:val=&quot;00D9520B&quot;/&gt;&lt;wsp:rsid wsp:val=&quot;00D958FF&quot;/&gt;&lt;wsp:rsid wsp:val=&quot;00DA1D94&quot;/&gt;&lt;wsp:rsid wsp:val=&quot;00DA24DC&quot;/&gt;&lt;wsp:rsid wsp:val=&quot;00DA7EDC&quot;/&gt;&lt;wsp:rsid wsp:val=&quot;00DB0C5E&quot;/&gt;&lt;wsp:rsid wsp:val=&quot;00DB1BCD&quot;/&gt;&lt;wsp:rsid wsp:val=&quot;00DB1EA0&quot;/&gt;&lt;wsp:rsid wsp:val=&quot;00DB2B19&quot;/&gt;&lt;wsp:rsid wsp:val=&quot;00DB403E&quot;/&gt;&lt;wsp:rsid wsp:val=&quot;00DB658B&quot;/&gt;&lt;wsp:rsid wsp:val=&quot;00DC3E5A&quot;/&gt;&lt;wsp:rsid wsp:val=&quot;00DC6D7D&quot;/&gt;&lt;wsp:rsid wsp:val=&quot;00DD21DD&quot;/&gt;&lt;wsp:rsid wsp:val=&quot;00DD2C18&quot;/&gt;&lt;wsp:rsid wsp:val=&quot;00DD75E6&quot;/&gt;&lt;wsp:rsid wsp:val=&quot;00DE0128&quot;/&gt;&lt;wsp:rsid wsp:val=&quot;00DE2F07&quot;/&gt;&lt;wsp:rsid wsp:val=&quot;00DE2F58&quot;/&gt;&lt;wsp:rsid wsp:val=&quot;00DE3555&quot;/&gt;&lt;wsp:rsid wsp:val=&quot;00DE4A5E&quot;/&gt;&lt;wsp:rsid wsp:val=&quot;00DE4EC7&quot;/&gt;&lt;wsp:rsid wsp:val=&quot;00DE5127&quot;/&gt;&lt;wsp:rsid wsp:val=&quot;00DF6BC4&quot;/&gt;&lt;wsp:rsid wsp:val=&quot;00DF6EEF&quot;/&gt;&lt;wsp:rsid wsp:val=&quot;00DF714E&quot;/&gt;&lt;wsp:rsid wsp:val=&quot;00E001BE&quot;/&gt;&lt;wsp:rsid wsp:val=&quot;00E00DE4&quot;/&gt;&lt;wsp:rsid wsp:val=&quot;00E00EEA&quot;/&gt;&lt;wsp:rsid wsp:val=&quot;00E055D5&quot;/&gt;&lt;wsp:rsid wsp:val=&quot;00E0643B&quot;/&gt;&lt;wsp:rsid wsp:val=&quot;00E10EA1&quot;/&gt;&lt;wsp:rsid wsp:val=&quot;00E149F4&quot;/&gt;&lt;wsp:rsid wsp:val=&quot;00E16DC5&quot;/&gt;&lt;wsp:rsid wsp:val=&quot;00E174CC&quot;/&gt;&lt;wsp:rsid wsp:val=&quot;00E178BE&quot;/&gt;&lt;wsp:rsid wsp:val=&quot;00E20159&quot;/&gt;&lt;wsp:rsid wsp:val=&quot;00E2242A&quot;/&gt;&lt;wsp:rsid wsp:val=&quot;00E257AE&quot;/&gt;&lt;wsp:rsid wsp:val=&quot;00E25C08&quot;/&gt;&lt;wsp:rsid wsp:val=&quot;00E2626E&quot;/&gt;&lt;wsp:rsid wsp:val=&quot;00E278E7&quot;/&gt;&lt;wsp:rsid wsp:val=&quot;00E27D5F&quot;/&gt;&lt;wsp:rsid wsp:val=&quot;00E30030&quot;/&gt;&lt;wsp:rsid wsp:val=&quot;00E3373C&quot;/&gt;&lt;wsp:rsid wsp:val=&quot;00E350E8&quot;/&gt;&lt;wsp:rsid wsp:val=&quot;00E37450&quot;/&gt;&lt;wsp:rsid wsp:val=&quot;00E402B7&quot;/&gt;&lt;wsp:rsid wsp:val=&quot;00E4037C&quot;/&gt;&lt;wsp:rsid wsp:val=&quot;00E4315D&quot;/&gt;&lt;wsp:rsid wsp:val=&quot;00E44182&quot;/&gt;&lt;wsp:rsid wsp:val=&quot;00E46FDB&quot;/&gt;&lt;wsp:rsid wsp:val=&quot;00E47A9A&quot;/&gt;&lt;wsp:rsid wsp:val=&quot;00E47AEB&quot;/&gt;&lt;wsp:rsid wsp:val=&quot;00E51F4F&quot;/&gt;&lt;wsp:rsid wsp:val=&quot;00E53A47&quot;/&gt;&lt;wsp:rsid wsp:val=&quot;00E56A58&quot;/&gt;&lt;wsp:rsid wsp:val=&quot;00E609F2&quot;/&gt;&lt;wsp:rsid wsp:val=&quot;00E61AC8&quot;/&gt;&lt;wsp:rsid wsp:val=&quot;00E63CDC&quot;/&gt;&lt;wsp:rsid wsp:val=&quot;00E66A3F&quot;/&gt;&lt;wsp:rsid wsp:val=&quot;00E67AD9&quot;/&gt;&lt;wsp:rsid wsp:val=&quot;00E71605&quot;/&gt;&lt;wsp:rsid wsp:val=&quot;00E73A6F&quot;/&gt;&lt;wsp:rsid wsp:val=&quot;00E74600&quot;/&gt;&lt;wsp:rsid wsp:val=&quot;00E75EC5&quot;/&gt;&lt;wsp:rsid wsp:val=&quot;00E760C1&quot;/&gt;&lt;wsp:rsid wsp:val=&quot;00E76226&quot;/&gt;&lt;wsp:rsid wsp:val=&quot;00E817F4&quot;/&gt;&lt;wsp:rsid wsp:val=&quot;00E827F6&quot;/&gt;&lt;wsp:rsid wsp:val=&quot;00E84DCF&quot;/&gt;&lt;wsp:rsid wsp:val=&quot;00E85A36&quot;/&gt;&lt;wsp:rsid wsp:val=&quot;00E86248&quot;/&gt;&lt;wsp:rsid wsp:val=&quot;00E8731A&quot;/&gt;&lt;wsp:rsid wsp:val=&quot;00E87CF5&quot;/&gt;&lt;wsp:rsid wsp:val=&quot;00E925D9&quot;/&gt;&lt;wsp:rsid wsp:val=&quot;00E92942&quot;/&gt;&lt;wsp:rsid wsp:val=&quot;00E93440&quot;/&gt;&lt;wsp:rsid wsp:val=&quot;00E9457D&quot;/&gt;&lt;wsp:rsid wsp:val=&quot;00E9528C&quot;/&gt;&lt;wsp:rsid wsp:val=&quot;00E953FE&quot;/&gt;&lt;wsp:rsid wsp:val=&quot;00E967B7&quot;/&gt;&lt;wsp:rsid wsp:val=&quot;00E96FBB&quot;/&gt;&lt;wsp:rsid wsp:val=&quot;00EA518F&quot;/&gt;&lt;wsp:rsid wsp:val=&quot;00EA6AD3&quot;/&gt;&lt;wsp:rsid wsp:val=&quot;00EA7CFD&quot;/&gt;&lt;wsp:rsid wsp:val=&quot;00EB1B26&quot;/&gt;&lt;wsp:rsid wsp:val=&quot;00EB2686&quot;/&gt;&lt;wsp:rsid wsp:val=&quot;00EB52BD&quot;/&gt;&lt;wsp:rsid wsp:val=&quot;00EB59C4&quot;/&gt;&lt;wsp:rsid wsp:val=&quot;00EB68EA&quot;/&gt;&lt;wsp:rsid wsp:val=&quot;00EB701A&quot;/&gt;&lt;wsp:rsid wsp:val=&quot;00EC1225&quot;/&gt;&lt;wsp:rsid wsp:val=&quot;00EC1431&quot;/&gt;&lt;wsp:rsid wsp:val=&quot;00EC33C9&quot;/&gt;&lt;wsp:rsid wsp:val=&quot;00EC6578&quot;/&gt;&lt;wsp:rsid wsp:val=&quot;00EC695D&quot;/&gt;&lt;wsp:rsid wsp:val=&quot;00EC7253&quot;/&gt;&lt;wsp:rsid wsp:val=&quot;00ED2044&quot;/&gt;&lt;wsp:rsid wsp:val=&quot;00EE1822&quot;/&gt;&lt;wsp:rsid wsp:val=&quot;00EE674B&quot;/&gt;&lt;wsp:rsid wsp:val=&quot;00EF0E54&quot;/&gt;&lt;wsp:rsid wsp:val=&quot;00EF34AC&quot;/&gt;&lt;wsp:rsid wsp:val=&quot;00EF7531&quot;/&gt;&lt;wsp:rsid wsp:val=&quot;00F01549&quot;/&gt;&lt;wsp:rsid wsp:val=&quot;00F0213D&quot;/&gt;&lt;wsp:rsid wsp:val=&quot;00F026E8&quot;/&gt;&lt;wsp:rsid wsp:val=&quot;00F02A61&quot;/&gt;&lt;wsp:rsid wsp:val=&quot;00F063C4&quot;/&gt;&lt;wsp:rsid wsp:val=&quot;00F065DF&quot;/&gt;&lt;wsp:rsid wsp:val=&quot;00F1051C&quot;/&gt;&lt;wsp:rsid wsp:val=&quot;00F11ED3&quot;/&gt;&lt;wsp:rsid wsp:val=&quot;00F1297D&quot;/&gt;&lt;wsp:rsid wsp:val=&quot;00F16035&quot;/&gt;&lt;wsp:rsid wsp:val=&quot;00F24441&quot;/&gt;&lt;wsp:rsid wsp:val=&quot;00F247F1&quot;/&gt;&lt;wsp:rsid wsp:val=&quot;00F32379&quot;/&gt;&lt;wsp:rsid wsp:val=&quot;00F324BA&quot;/&gt;&lt;wsp:rsid wsp:val=&quot;00F33688&quot;/&gt;&lt;wsp:rsid wsp:val=&quot;00F344C8&quot;/&gt;&lt;wsp:rsid wsp:val=&quot;00F34C39&quot;/&gt;&lt;wsp:rsid wsp:val=&quot;00F44C15&quot;/&gt;&lt;wsp:rsid wsp:val=&quot;00F44DE1&quot;/&gt;&lt;wsp:rsid wsp:val=&quot;00F451CC&quot;/&gt;&lt;wsp:rsid wsp:val=&quot;00F45726&quot;/&gt;&lt;wsp:rsid wsp:val=&quot;00F46EBA&quot;/&gt;&lt;wsp:rsid wsp:val=&quot;00F47BA1&quot;/&gt;&lt;wsp:rsid wsp:val=&quot;00F50146&quot;/&gt;&lt;wsp:rsid wsp:val=&quot;00F501E6&quot;/&gt;&lt;wsp:rsid wsp:val=&quot;00F545F3&quot;/&gt;&lt;wsp:rsid wsp:val=&quot;00F55A3D&quot;/&gt;&lt;wsp:rsid wsp:val=&quot;00F562FF&quot;/&gt;&lt;wsp:rsid wsp:val=&quot;00F56D88&quot;/&gt;&lt;wsp:rsid wsp:val=&quot;00F57029&quot;/&gt;&lt;wsp:rsid wsp:val=&quot;00F57207&quot;/&gt;&lt;wsp:rsid wsp:val=&quot;00F60384&quot;/&gt;&lt;wsp:rsid wsp:val=&quot;00F61A9B&quot;/&gt;&lt;wsp:rsid wsp:val=&quot;00F61FE3&quot;/&gt;&lt;wsp:rsid wsp:val=&quot;00F62967&quot;/&gt;&lt;wsp:rsid wsp:val=&quot;00F62B83&quot;/&gt;&lt;wsp:rsid wsp:val=&quot;00F6662C&quot;/&gt;&lt;wsp:rsid wsp:val=&quot;00F67F33&quot;/&gt;&lt;wsp:rsid wsp:val=&quot;00F72B92&quot;/&gt;&lt;wsp:rsid wsp:val=&quot;00F73021&quot;/&gt;&lt;wsp:rsid wsp:val=&quot;00F7384D&quot;/&gt;&lt;wsp:rsid wsp:val=&quot;00F738FB&quot;/&gt;&lt;wsp:rsid wsp:val=&quot;00F77FA1&quot;/&gt;&lt;wsp:rsid wsp:val=&quot;00F80059&quot;/&gt;&lt;wsp:rsid wsp:val=&quot;00F8361E&quot;/&gt;&lt;wsp:rsid wsp:val=&quot;00F8396E&quot;/&gt;&lt;wsp:rsid wsp:val=&quot;00F83E14&quot;/&gt;&lt;wsp:rsid wsp:val=&quot;00F8449A&quot;/&gt;&lt;wsp:rsid wsp:val=&quot;00F87DCC&quot;/&gt;&lt;wsp:rsid wsp:val=&quot;00F90686&quot;/&gt;&lt;wsp:rsid wsp:val=&quot;00F91294&quot;/&gt;&lt;wsp:rsid wsp:val=&quot;00F92A21&quot;/&gt;&lt;wsp:rsid wsp:val=&quot;00F94BFE&quot;/&gt;&lt;wsp:rsid wsp:val=&quot;00F9506E&quot;/&gt;&lt;wsp:rsid wsp:val=&quot;00F95A1E&quot;/&gt;&lt;wsp:rsid wsp:val=&quot;00F96DE9&quot;/&gt;&lt;wsp:rsid wsp:val=&quot;00FA0A36&quot;/&gt;&lt;wsp:rsid wsp:val=&quot;00FA23FB&quot;/&gt;&lt;wsp:rsid wsp:val=&quot;00FA4469&quot;/&gt;&lt;wsp:rsid wsp:val=&quot;00FA5229&quot;/&gt;&lt;wsp:rsid wsp:val=&quot;00FA5B07&quot;/&gt;&lt;wsp:rsid wsp:val=&quot;00FA5D1D&quot;/&gt;&lt;wsp:rsid wsp:val=&quot;00FB1B66&quot;/&gt;&lt;wsp:rsid wsp:val=&quot;00FB1C3F&quot;/&gt;&lt;wsp:rsid wsp:val=&quot;00FB274F&quot;/&gt;&lt;wsp:rsid wsp:val=&quot;00FB35C7&quot;/&gt;&lt;wsp:rsid wsp:val=&quot;00FB6232&quot;/&gt;&lt;wsp:rsid wsp:val=&quot;00FB699B&quot;/&gt;&lt;wsp:rsid wsp:val=&quot;00FC2D5F&quot;/&gt;&lt;wsp:rsid wsp:val=&quot;00FC30F5&quot;/&gt;&lt;wsp:rsid wsp:val=&quot;00FC427F&quot;/&gt;&lt;wsp:rsid wsp:val=&quot;00FC60C7&quot;/&gt;&lt;wsp:rsid wsp:val=&quot;00FD0CD1&quot;/&gt;&lt;wsp:rsid wsp:val=&quot;00FD6413&quot;/&gt;&lt;wsp:rsid wsp:val=&quot;00FD7F63&quot;/&gt;&lt;wsp:rsid wsp:val=&quot;00FE0B01&quot;/&gt;&lt;wsp:rsid wsp:val=&quot;00FE1ECC&quot;/&gt;&lt;wsp:rsid wsp:val=&quot;00FE22BE&quot;/&gt;&lt;wsp:rsid wsp:val=&quot;00FE235A&quot;/&gt;&lt;wsp:rsid wsp:val=&quot;00FE2F94&quot;/&gt;&lt;wsp:rsid wsp:val=&quot;00FE5CD9&quot;/&gt;&lt;wsp:rsid wsp:val=&quot;00FE7567&quot;/&gt;&lt;wsp:rsid wsp:val=&quot;00FE7AA2&quot;/&gt;&lt;wsp:rsid wsp:val=&quot;00FF1173&quot;/&gt;&lt;wsp:rsid wsp:val=&quot;00FF20B7&quot;/&gt;&lt;wsp:rsid wsp:val=&quot;00FF3933&quot;/&gt;&lt;wsp:rsid wsp:val=&quot;00FF39CC&quot;/&gt;&lt;wsp:rsid wsp:val=&quot;00FF549E&quot;/&gt;&lt;wsp:rsid wsp:val=&quot;00FF5F36&quot;/&gt;&lt;wsp:rsid wsp:val=&quot;00FF6B2E&quot;/&gt;&lt;wsp:rsid wsp:val=&quot;01316BFD&quot;/&gt;&lt;wsp:rsid wsp:val=&quot;01793AC7&quot;/&gt;&lt;wsp:rsid wsp:val=&quot;01E0178E&quot;/&gt;&lt;wsp:rsid wsp:val=&quot;022363EA&quot;/&gt;&lt;wsp:rsid wsp:val=&quot;051E5479&quot;/&gt;&lt;wsp:rsid wsp:val=&quot;063D602B&quot;/&gt;&lt;wsp:rsid wsp:val=&quot;0FD76CC9&quot;/&gt;&lt;wsp:rsid wsp:val=&quot;10C43BB9&quot;/&gt;&lt;wsp:rsid wsp:val=&quot;12642E02&quot;/&gt;&lt;wsp:rsid wsp:val=&quot;127413F3&quot;/&gt;&lt;wsp:rsid wsp:val=&quot;150211BA&quot;/&gt;&lt;wsp:rsid wsp:val=&quot;16500194&quot;/&gt;&lt;wsp:rsid wsp:val=&quot;16644029&quot;/&gt;&lt;wsp:rsid wsp:val=&quot;172F72B2&quot;/&gt;&lt;wsp:rsid wsp:val=&quot;17324BED&quot;/&gt;&lt;wsp:rsid wsp:val=&quot;18972580&quot;/&gt;&lt;wsp:rsid wsp:val=&quot;1B646848&quot;/&gt;&lt;wsp:rsid wsp:val=&quot;1F334289&quot;/&gt;&lt;wsp:rsid wsp:val=&quot;21C01CD0&quot;/&gt;&lt;wsp:rsid wsp:val=&quot;222C0B4A&quot;/&gt;&lt;wsp:rsid wsp:val=&quot;24826E9F&quot;/&gt;&lt;wsp:rsid wsp:val=&quot;24A10A36&quot;/&gt;&lt;wsp:rsid wsp:val=&quot;264E5F6F&quot;/&gt;&lt;wsp:rsid wsp:val=&quot;29E20189&quot;/&gt;&lt;wsp:rsid wsp:val=&quot;2CDE7EA9&quot;/&gt;&lt;wsp:rsid wsp:val=&quot;309D6F43&quot;/&gt;&lt;wsp:rsid wsp:val=&quot;318500E7&quot;/&gt;&lt;wsp:rsid wsp:val=&quot;3A1B67A1&quot;/&gt;&lt;wsp:rsid wsp:val=&quot;3A4236EB&quot;/&gt;&lt;wsp:rsid wsp:val=&quot;3DD926AB&quot;/&gt;&lt;wsp:rsid wsp:val=&quot;3DF11ED8&quot;/&gt;&lt;wsp:rsid wsp:val=&quot;40852B97&quot;/&gt;&lt;wsp:rsid wsp:val=&quot;40B27BF4&quot;/&gt;&lt;wsp:rsid wsp:val=&quot;472B4918&quot;/&gt;&lt;wsp:rsid wsp:val=&quot;47D037A1&quot;/&gt;&lt;wsp:rsid wsp:val=&quot;485C6474&quot;/&gt;&lt;wsp:rsid wsp:val=&quot;493F15DE&quot;/&gt;&lt;wsp:rsid wsp:val=&quot;4A093908&quot;/&gt;&lt;wsp:rsid wsp:val=&quot;4DD05BF9&quot;/&gt;&lt;wsp:rsid wsp:val=&quot;53472E95&quot;/&gt;&lt;wsp:rsid wsp:val=&quot;550E15D3&quot;/&gt;&lt;wsp:rsid wsp:val=&quot;572D10AF&quot;/&gt;&lt;wsp:rsid wsp:val=&quot;59E26484&quot;/&gt;&lt;wsp:rsid wsp:val=&quot;5DD146D5&quot;/&gt;&lt;wsp:rsid wsp:val=&quot;5E1227B8&quot;/&gt;&lt;wsp:rsid wsp:val=&quot;645819AC&quot;/&gt;&lt;wsp:rsid wsp:val=&quot;64BB720E&quot;/&gt;&lt;wsp:rsid wsp:val=&quot;674746DC&quot;/&gt;&lt;wsp:rsid wsp:val=&quot;6D785910&quot;/&gt;&lt;wsp:rsid wsp:val=&quot;7102614F&quot;/&gt;&lt;wsp:rsid wsp:val=&quot;73AF7DED&quot;/&gt;&lt;wsp:rsid wsp:val=&quot;744035B0&quot;/&gt;&lt;wsp:rsid wsp:val=&quot;7565132D&quot;/&gt;&lt;wsp:rsid wsp:val=&quot;75FC0147&quot;/&gt;&lt;wsp:rsid wsp:val=&quot;770E7671&quot;/&gt;&lt;wsp:rsid wsp:val=&quot;789A4887&quot;/&gt;&lt;wsp:rsid wsp:val=&quot;798B08D3&quot;/&gt;&lt;wsp:rsid wsp:val=&quot;7E5023AD&quot;/&gt;&lt;/wsp:rsids&gt;&lt;/w:docPr&gt;&lt;w:body&gt;&lt;wx:sect&gt;&lt;w:p wsp:rsidR=&quot;00000000&quot; wsp:rsidRDefault=&quot;009143A4&quot; wsp:rsidP=&quot;009143A4&quot;&gt;&lt;m:oMathPara&gt;&lt;m:oMath&gt;&lt;m:r&gt;&lt;m:rPr&gt;&lt;m:sty m:val=&quot;b&quot;/&gt;&lt;/m:rPr&gt;&lt;w:rPr&gt;&lt;w:rFonts w:ascii=&quot;Cambria Math&quot; w:h-ansi=&quot;Cambria Math&quot;/&gt;&lt;wx:font wx:val=&quot;Cambria Math&quot;/&gt;&lt;w:b/&gt;&lt;/w:rPr&gt;&lt;m:t&gt;_&lt;/m:t&gt;&lt;/m:r&gt;&lt;/m:RRRRRRRRRRRRRRRRRRRRRRRRRRRRRR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3F4103">
        <w:instrText xml:space="preserve"> </w:instrText>
      </w:r>
      <w:r w:rsidRPr="003F4103">
        <w:fldChar w:fldCharType="separate"/>
      </w:r>
      <w:r w:rsidRPr="003F4103">
        <w:fldChar w:fldCharType="begin"/>
      </w:r>
      <w:r w:rsidRPr="003F4103">
        <w:instrText xml:space="preserve"> QUOTE </w:instrText>
      </w:r>
      <w:r w:rsidR="005C5D85">
        <w:rPr>
          <w:position w:val="-8"/>
        </w:rPr>
        <w:pict w14:anchorId="506385FD">
          <v:shape id="_x0000_i1029" type="#_x0000_t75" style="width:7.5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doNotShadeFormData/&gt;&lt;w:punctuationKerning/&gt;&lt;w:characterSpacingControl w:val=&quot;CompressPunctuation&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breakWrappedTables/&gt;&lt;w:snapToGridInCell/&gt;&lt;w:wrapTextWithPunct/&gt;&lt;w:useAsianBreakRules/&gt;&lt;w:dontGrowAutofit/&gt;&lt;w:useFELayout/&gt;&lt;/w:compat&gt;&lt;wsp:rsids&gt;&lt;wsp:rsidRoot wsp:val=&quot;00172A27&quot;/&gt;&lt;wsp:rsid wsp:val=&quot;00001708&quot;/&gt;&lt;wsp:rsid wsp:val=&quot;00001CB3&quot;/&gt;&lt;wsp:rsid wsp:val=&quot;00005758&quot;/&gt;&lt;wsp:rsid wsp:val=&quot;00006362&quot;/&gt;&lt;wsp:rsid wsp:val=&quot;00006BF8&quot;/&gt;&lt;wsp:rsid wsp:val=&quot;00006E06&quot;/&gt;&lt;wsp:rsid wsp:val=&quot;00010199&quot;/&gt;&lt;wsp:rsid wsp:val=&quot;00010337&quot;/&gt;&lt;wsp:rsid wsp:val=&quot;00010421&quot;/&gt;&lt;wsp:rsid wsp:val=&quot;00010630&quot;/&gt;&lt;wsp:rsid wsp:val=&quot;00011DF0&quot;/&gt;&lt;wsp:rsid wsp:val=&quot;00012182&quot;/&gt;&lt;wsp:rsid wsp:val=&quot;0001293B&quot;/&gt;&lt;wsp:rsid wsp:val=&quot;00013969&quot;/&gt;&lt;wsp:rsid wsp:val=&quot;000160BB&quot;/&gt;&lt;wsp:rsid wsp:val=&quot;00016B8B&quot;/&gt;&lt;wsp:rsid wsp:val=&quot;000227F4&quot;/&gt;&lt;wsp:rsid wsp:val=&quot;00024FD5&quot;/&gt;&lt;wsp:rsid wsp:val=&quot;00034AB2&quot;/&gt;&lt;wsp:rsid wsp:val=&quot;000401A7&quot;/&gt;&lt;wsp:rsid wsp:val=&quot;00040549&quot;/&gt;&lt;wsp:rsid wsp:val=&quot;00043A0C&quot;/&gt;&lt;wsp:rsid wsp:val=&quot;00044B57&quot;/&gt;&lt;wsp:rsid wsp:val=&quot;00045F4F&quot;/&gt;&lt;wsp:rsid wsp:val=&quot;00046A56&quot;/&gt;&lt;wsp:rsid wsp:val=&quot;000473E0&quot;/&gt;&lt;wsp:rsid wsp:val=&quot;00047760&quot;/&gt;&lt;wsp:rsid wsp:val=&quot;00047961&quot;/&gt;&lt;wsp:rsid wsp:val=&quot;000510F7&quot;/&gt;&lt;wsp:rsid wsp:val=&quot;00051FB1&quot;/&gt;&lt;wsp:rsid wsp:val=&quot;00054047&quot;/&gt;&lt;wsp:rsid wsp:val=&quot;00056ADF&quot;/&gt;&lt;wsp:rsid wsp:val=&quot;000575C4&quot;/&gt;&lt;wsp:rsid wsp:val=&quot;00062F92&quot;/&gt;&lt;wsp:rsid wsp:val=&quot;0006384B&quot;/&gt;&lt;wsp:rsid wsp:val=&quot;00063CD8&quot;/&gt;&lt;wsp:rsid wsp:val=&quot;000640D3&quot;/&gt;&lt;wsp:rsid wsp:val=&quot;00064581&quot;/&gt;&lt;wsp:rsid wsp:val=&quot;00065C6E&quot;/&gt;&lt;wsp:rsid wsp:val=&quot;00066052&quot;/&gt;&lt;wsp:rsid wsp:val=&quot;00073F6C&quot;/&gt;&lt;wsp:rsid wsp:val=&quot;00075877&quot;/&gt;&lt;wsp:rsid wsp:val=&quot;00077339&quot;/&gt;&lt;wsp:rsid wsp:val=&quot;00083256&quot;/&gt;&lt;wsp:rsid wsp:val=&quot;00084CA7&quot;/&gt;&lt;wsp:rsid wsp:val=&quot;000863A7&quot;/&gt;&lt;wsp:rsid wsp:val=&quot;00086A12&quot;/&gt;&lt;wsp:rsid wsp:val=&quot;000903F8&quot;/&gt;&lt;wsp:rsid wsp:val=&quot;00094181&quot;/&gt;&lt;wsp:rsid wsp:val=&quot;0009572E&quot;/&gt;&lt;wsp:rsid wsp:val=&quot;00096FE3&quot;/&gt;&lt;wsp:rsid wsp:val=&quot;000A0D86&quot;/&gt;&lt;wsp:rsid wsp:val=&quot;000A342C&quot;/&gt;&lt;wsp:rsid wsp:val=&quot;000A347A&quot;/&gt;&lt;wsp:rsid wsp:val=&quot;000A3772&quot;/&gt;&lt;wsp:rsid wsp:val=&quot;000A46C2&quot;/&gt;&lt;wsp:rsid wsp:val=&quot;000A4BCE&quot;/&gt;&lt;wsp:rsid wsp:val=&quot;000A5200&quot;/&gt;&lt;wsp:rsid wsp:val=&quot;000A54E4&quot;/&gt;&lt;wsp:rsid wsp:val=&quot;000B0CB6&quot;/&gt;&lt;wsp:rsid wsp:val=&quot;000B197D&quot;/&gt;&lt;wsp:rsid wsp:val=&quot;000B444B&quot;/&gt;&lt;wsp:rsid wsp:val=&quot;000B6237&quot;/&gt;&lt;wsp:rsid wsp:val=&quot;000C2FC2&quot;/&gt;&lt;wsp:rsid wsp:val=&quot;000C4CFF&quot;/&gt;&lt;wsp:rsid wsp:val=&quot;000C55BF&quot;/&gt;&lt;wsp:rsid wsp:val=&quot;000C6635&quot;/&gt;&lt;wsp:rsid wsp:val=&quot;000D020F&quot;/&gt;&lt;wsp:rsid wsp:val=&quot;000D19AE&quot;/&gt;&lt;wsp:rsid wsp:val=&quot;000D4AAA&quot;/&gt;&lt;wsp:rsid wsp:val=&quot;000D709D&quot;/&gt;&lt;wsp:rsid wsp:val=&quot;000D79BA&quot;/&gt;&lt;wsp:rsid wsp:val=&quot;000E0AA6&quot;/&gt;&lt;wsp:rsid wsp:val=&quot;000E0CE1&quot;/&gt;&lt;wsp:rsid wsp:val=&quot;000E1074&quot;/&gt;&lt;wsp:rsid wsp:val=&quot;000E1D6A&quot;/&gt;&lt;wsp:rsid wsp:val=&quot;000E3F8A&quot;/&gt;&lt;wsp:rsid wsp:val=&quot;000E551F&quot;/&gt;&lt;wsp:rsid wsp:val=&quot;000E73C1&quot;/&gt;&lt;wsp:rsid wsp:val=&quot;000E76B8&quot;/&gt;&lt;wsp:rsid wsp:val=&quot;000F158A&quot;/&gt;&lt;wsp:rsid wsp:val=&quot;000F18D9&quot;/&gt;&lt;wsp:rsid wsp:val=&quot;000F27CE&quot;/&gt;&lt;wsp:rsid wsp:val=&quot;000F570B&quot;/&gt;&lt;wsp:rsid wsp:val=&quot;000F7A47&quot;/&gt;&lt;wsp:rsid wsp:val=&quot;001007A2&quot;/&gt;&lt;wsp:rsid wsp:val=&quot;00100869&quot;/&gt;&lt;wsp:rsid wsp:val=&quot;00100924&quot;/&gt;&lt;wsp:rsid wsp:val=&quot;00100B4A&quot;/&gt;&lt;wsp:rsid wsp:val=&quot;0010309D&quot;/&gt;&lt;wsp:rsid wsp:val=&quot;001034BD&quot;/&gt;&lt;wsp:rsid wsp:val=&quot;00103F31&quot;/&gt;&lt;wsp:rsid wsp:val=&quot;00104242&quot;/&gt;&lt;wsp:rsid wsp:val=&quot;001068CE&quot;/&gt;&lt;wsp:rsid wsp:val=&quot;0010735A&quot;/&gt;&lt;wsp:rsid wsp:val=&quot;0010757D&quot;/&gt;&lt;wsp:rsid wsp:val=&quot;0011008E&quot;/&gt;&lt;wsp:rsid wsp:val=&quot;00121A4D&quot;/&gt;&lt;wsp:rsid wsp:val=&quot;00122982&quot;/&gt;&lt;wsp:rsid wsp:val=&quot;001234FE&quot;/&gt;&lt;wsp:rsid wsp:val=&quot;001246F3&quot;/&gt;&lt;wsp:rsid wsp:val=&quot;00125E45&quot;/&gt;&lt;wsp:rsid wsp:val=&quot;00127B8A&quot;/&gt;&lt;wsp:rsid wsp:val=&quot;00127F8B&quot;/&gt;&lt;wsp:rsid wsp:val=&quot;00130344&quot;/&gt;&lt;wsp:rsid wsp:val=&quot;00130E29&quot;/&gt;&lt;wsp:rsid wsp:val=&quot;00133C45&quot;/&gt;&lt;wsp:rsid wsp:val=&quot;00134508&quot;/&gt;&lt;wsp:rsid wsp:val=&quot;00136681&quot;/&gt;&lt;wsp:rsid wsp:val=&quot;00136BDB&quot;/&gt;&lt;wsp:rsid wsp:val=&quot;00142C52&quot;/&gt;&lt;wsp:rsid wsp:val=&quot;0014330C&quot;/&gt;&lt;wsp:rsid wsp:val=&quot;00143C4F&quot;/&gt;&lt;wsp:rsid wsp:val=&quot;00145A03&quot;/&gt;&lt;wsp:rsid wsp:val=&quot;00147E03&quot;/&gt;&lt;wsp:rsid wsp:val=&quot;00150FAF&quot;/&gt;&lt;wsp:rsid wsp:val=&quot;001515F8&quot;/&gt;&lt;wsp:rsid wsp:val=&quot;00151DF4&quot;/&gt;&lt;wsp:rsid wsp:val=&quot;00152974&quot;/&gt;&lt;wsp:rsid wsp:val=&quot;00152B84&quot;/&gt;&lt;wsp:rsid wsp:val=&quot;00155B0E&quot;/&gt;&lt;wsp:rsid wsp:val=&quot;00157A1A&quot;/&gt;&lt;wsp:rsid wsp:val=&quot;00160CE2&quot;/&gt;&lt;wsp:rsid wsp:val=&quot;00162906&quot;/&gt;&lt;wsp:rsid wsp:val=&quot;001643C5&quot;/&gt;&lt;wsp:rsid wsp:val=&quot;00164940&quot;/&gt;&lt;wsp:rsid wsp:val=&quot;00164E3B&quot;/&gt;&lt;wsp:rsid wsp:val=&quot;00167F7A&quot;/&gt;&lt;wsp:rsid wsp:val=&quot;0017052C&quot;/&gt;&lt;wsp:rsid wsp:val=&quot;00172A27&quot;/&gt;&lt;wsp:rsid wsp:val=&quot;00175983&quot;/&gt;&lt;wsp:rsid wsp:val=&quot;00176741&quot;/&gt;&lt;wsp:rsid wsp:val=&quot;00180868&quot;/&gt;&lt;wsp:rsid wsp:val=&quot;001819C7&quot;/&gt;&lt;wsp:rsid wsp:val=&quot;001834C3&quot;/&gt;&lt;wsp:rsid wsp:val=&quot;00185BF2&quot;/&gt;&lt;wsp:rsid wsp:val=&quot;00186FA9&quot;/&gt;&lt;wsp:rsid wsp:val=&quot;00193A7F&quot;/&gt;&lt;wsp:rsid wsp:val=&quot;0019546C&quot;/&gt;&lt;wsp:rsid wsp:val=&quot;001955E0&quot;/&gt;&lt;wsp:rsid wsp:val=&quot;0019745C&quot;/&gt;&lt;wsp:rsid wsp:val=&quot;0019795C&quot;/&gt;&lt;wsp:rsid wsp:val=&quot;001A1CBE&quot;/&gt;&lt;wsp:rsid wsp:val=&quot;001A2747&quot;/&gt;&lt;wsp:rsid wsp:val=&quot;001A3989&quot;/&gt;&lt;wsp:rsid wsp:val=&quot;001A5558&quot;/&gt;&lt;wsp:rsid wsp:val=&quot;001A6B20&quot;/&gt;&lt;wsp:rsid wsp:val=&quot;001B0E42&quot;/&gt;&lt;wsp:rsid wsp:val=&quot;001B5960&quot;/&gt;&lt;wsp:rsid wsp:val=&quot;001B6708&quot;/&gt;&lt;wsp:rsid wsp:val=&quot;001B6D4B&quot;/&gt;&lt;wsp:rsid wsp:val=&quot;001C18DA&quot;/&gt;&lt;wsp:rsid wsp:val=&quot;001C2226&quot;/&gt;&lt;wsp:rsid wsp:val=&quot;001C66C3&quot;/&gt;&lt;wsp:rsid wsp:val=&quot;001D37B0&quot;/&gt;&lt;wsp:rsid wsp:val=&quot;001D3818&quot;/&gt;&lt;wsp:rsid wsp:val=&quot;001D3B79&quot;/&gt;&lt;wsp:rsid wsp:val=&quot;001D45FD&quot;/&gt;&lt;wsp:rsid wsp:val=&quot;001D5BE1&quot;/&gt;&lt;wsp:rsid wsp:val=&quot;001D6E20&quot;/&gt;&lt;wsp:rsid wsp:val=&quot;001E207F&quot;/&gt;&lt;wsp:rsid wsp:val=&quot;001E3D70&quot;/&gt;&lt;wsp:rsid wsp:val=&quot;001E6710&quot;/&gt;&lt;wsp:rsid wsp:val=&quot;001E6ABD&quot;/&gt;&lt;wsp:rsid wsp:val=&quot;001E7375&quot;/&gt;&lt;wsp:rsid wsp:val=&quot;001F002A&quot;/&gt;&lt;wsp:rsid wsp:val=&quot;001F0290&quot;/&gt;&lt;wsp:rsid wsp:val=&quot;001F1050&quot;/&gt;&lt;wsp:rsid wsp:val=&quot;001F1DBD&quot;/&gt;&lt;wsp:rsid wsp:val=&quot;001F2A6F&quot;/&gt;&lt;wsp:rsid wsp:val=&quot;001F624F&quot;/&gt;&lt;wsp:rsid wsp:val=&quot;001F69F9&quot;/&gt;&lt;wsp:rsid wsp:val=&quot;0020005E&quot;/&gt;&lt;wsp:rsid wsp:val=&quot;00200301&quot;/&gt;&lt;wsp:rsid wsp:val=&quot;002008E0&quot;/&gt;&lt;wsp:rsid wsp:val=&quot;002008E4&quot;/&gt;&lt;wsp:rsid wsp:val=&quot;00202F28&quot;/&gt;&lt;wsp:rsid wsp:val=&quot;00202FA2&quot;/&gt;&lt;wsp:rsid wsp:val=&quot;00204A66&quot;/&gt;&lt;wsp:rsid wsp:val=&quot;0020532D&quot;/&gt;&lt;wsp:rsid wsp:val=&quot;00210D8E&quot;/&gt;&lt;wsp:rsid wsp:val=&quot;0021140C&quot;/&gt;&lt;wsp:rsid wsp:val=&quot;002118E8&quot;/&gt;&lt;wsp:rsid wsp:val=&quot;00212E3C&quot;/&gt;&lt;wsp:rsid wsp:val=&quot;00213F0E&quot;/&gt;&lt;wsp:rsid wsp:val=&quot;00215664&quot;/&gt;&lt;wsp:rsid wsp:val=&quot;0021699D&quot;/&gt;&lt;wsp:rsid wsp:val=&quot;00216A4D&quot;/&gt;&lt;wsp:rsid wsp:val=&quot;00221624&quot;/&gt;&lt;wsp:rsid wsp:val=&quot;0022374B&quot;/&gt;&lt;wsp:rsid wsp:val=&quot;0022446C&quot;/&gt;&lt;wsp:rsid wsp:val=&quot;00225F2A&quot;/&gt;&lt;wsp:rsid wsp:val=&quot;002328D4&quot;/&gt;&lt;wsp:rsid wsp:val=&quot;00234791&quot;/&gt;&lt;wsp:rsid wsp:val=&quot;00235BE2&quot;/&gt;&lt;wsp:rsid wsp:val=&quot;0023682E&quot;/&gt;&lt;wsp:rsid wsp:val=&quot;00236B43&quot;/&gt;&lt;wsp:rsid wsp:val=&quot;00237301&quot;/&gt;&lt;wsp:rsid wsp:val=&quot;002421B3&quot;/&gt;&lt;wsp:rsid wsp:val=&quot;00243201&quot;/&gt;&lt;wsp:rsid wsp:val=&quot;00245830&quot;/&gt;&lt;wsp:rsid wsp:val=&quot;00245E03&quot;/&gt;&lt;wsp:rsid wsp:val=&quot;002463F7&quot;/&gt;&lt;wsp:rsid wsp:val=&quot;00246D55&quot;/&gt;&lt;wsp:rsid wsp:val=&quot;00246F11&quot;/&gt;&lt;wsp:rsid wsp:val=&quot;0024713B&quot;/&gt;&lt;wsp:rsid wsp:val=&quot;00250987&quot;/&gt;&lt;wsp:rsid wsp:val=&quot;00251E9D&quot;/&gt;&lt;wsp:rsid wsp:val=&quot;00251EF4&quot;/&gt;&lt;wsp:rsid wsp:val=&quot;00253EC8&quot;/&gt;&lt;wsp:rsid wsp:val=&quot;00253F45&quot;/&gt;&lt;wsp:rsid wsp:val=&quot;0025685F&quot;/&gt;&lt;wsp:rsid wsp:val=&quot;002621CC&quot;/&gt;&lt;wsp:rsid wsp:val=&quot;00263B2D&quot;/&gt;&lt;wsp:rsid wsp:val=&quot;00264965&quot;/&gt;&lt;wsp:rsid wsp:val=&quot;0026496E&quot;/&gt;&lt;wsp:rsid wsp:val=&quot;00265BE7&quot;/&gt;&lt;wsp:rsid wsp:val=&quot;00266AC0&quot;/&gt;&lt;wsp:rsid wsp:val=&quot;002812AE&quot;/&gt;&lt;wsp:rsid wsp:val=&quot;00285B3D&quot;/&gt;&lt;wsp:rsid wsp:val=&quot;00287E75&quot;/&gt;&lt;wsp:rsid wsp:val=&quot;002918A7&quot;/&gt;&lt;wsp:rsid wsp:val=&quot;00292382&quot;/&gt;&lt;wsp:rsid wsp:val=&quot;00297599&quot;/&gt;&lt;wsp:rsid wsp:val=&quot;002A0383&quot;/&gt;&lt;wsp:rsid wsp:val=&quot;002A044C&quot;/&gt;&lt;wsp:rsid wsp:val=&quot;002A0FE4&quot;/&gt;&lt;wsp:rsid wsp:val=&quot;002A24FE&quot;/&gt;&lt;wsp:rsid wsp:val=&quot;002A5F0E&quot;/&gt;&lt;wsp:rsid wsp:val=&quot;002A6499&quot;/&gt;&lt;wsp:rsid wsp:val=&quot;002A69FD&quot;/&gt;&lt;wsp:rsid wsp:val=&quot;002A763B&quot;/&gt;&lt;wsp:rsid wsp:val=&quot;002B0945&quot;/&gt;&lt;wsp:rsid wsp:val=&quot;002B1170&quot;/&gt;&lt;wsp:rsid wsp:val=&quot;002B4296&quot;/&gt;&lt;wsp:rsid wsp:val=&quot;002B47BC&quot;/&gt;&lt;wsp:rsid wsp:val=&quot;002B5895&quot;/&gt;&lt;wsp:rsid wsp:val=&quot;002C2A1F&quot;/&gt;&lt;wsp:rsid wsp:val=&quot;002C3F56&quot;/&gt;&lt;wsp:rsid wsp:val=&quot;002C5906&quot;/&gt;&lt;wsp:rsid wsp:val=&quot;002C6226&quot;/&gt;&lt;wsp:rsid wsp:val=&quot;002D0EEB&quot;/&gt;&lt;wsp:rsid wsp:val=&quot;002D5FE3&quot;/&gt;&lt;wsp:rsid wsp:val=&quot;002D7518&quot;/&gt;&lt;wsp:rsid wsp:val=&quot;002E30A9&quot;/&gt;&lt;wsp:rsid wsp:val=&quot;002E3148&quot;/&gt;&lt;wsp:rsid wsp:val=&quot;002E70E2&quot;/&gt;&lt;wsp:rsid wsp:val=&quot;002F249C&quot;/&gt;&lt;wsp:rsid wsp:val=&quot;00302BD6&quot;/&gt;&lt;wsp:rsid wsp:val=&quot;0030436C&quot;/&gt;&lt;wsp:rsid wsp:val=&quot;00310F19&quot;/&gt;&lt;wsp:rsid wsp:val=&quot;00312B99&quot;/&gt;&lt;wsp:rsid wsp:val=&quot;00312FBC&quot;/&gt;&lt;wsp:rsid wsp:val=&quot;003135D5&quot;/&gt;&lt;wsp:rsid wsp:val=&quot;00316260&quot;/&gt;&lt;wsp:rsid wsp:val=&quot;0031637B&quot;/&gt;&lt;wsp:rsid wsp:val=&quot;00316860&quot;/&gt;&lt;wsp:rsid wsp:val=&quot;00317808&quot;/&gt;&lt;wsp:rsid wsp:val=&quot;003222B9&quot;/&gt;&lt;wsp:rsid wsp:val=&quot;00322930&quot;/&gt;&lt;wsp:rsid wsp:val=&quot;003238CF&quot;/&gt;&lt;wsp:rsid wsp:val=&quot;0032539D&quot;/&gt;&lt;wsp:rsid wsp:val=&quot;003257C4&quot;/&gt;&lt;wsp:rsid wsp:val=&quot;0032629F&quot;/&gt;&lt;wsp:rsid wsp:val=&quot;003303F0&quot;/&gt;&lt;wsp:rsid wsp:val=&quot;00330979&quot;/&gt;&lt;wsp:rsid wsp:val=&quot;00331441&quot;/&gt;&lt;wsp:rsid wsp:val=&quot;00332453&quot;/&gt;&lt;wsp:rsid wsp:val=&quot;00333C43&quot;/&gt;&lt;wsp:rsid wsp:val=&quot;00336717&quot;/&gt;&lt;wsp:rsid wsp:val=&quot;00336832&quot;/&gt;&lt;wsp:rsid wsp:val=&quot;00337847&quot;/&gt;&lt;wsp:rsid wsp:val=&quot;00341161&quot;/&gt;&lt;wsp:rsid wsp:val=&quot;0034360F&quot;/&gt;&lt;wsp:rsid wsp:val=&quot;00344388&quot;/&gt;&lt;wsp:rsid wsp:val=&quot;003452A1&quot;/&gt;&lt;wsp:rsid wsp:val=&quot;00350342&quot;/&gt;&lt;wsp:rsid wsp:val=&quot;003516EF&quot;/&gt;&lt;wsp:rsid wsp:val=&quot;003522C9&quot;/&gt;&lt;wsp:rsid wsp:val=&quot;0035713B&quot;/&gt;&lt;wsp:rsid wsp:val=&quot;00362C7D&quot;/&gt;&lt;wsp:rsid wsp:val=&quot;00364ACC&quot;/&gt;&lt;wsp:rsid wsp:val=&quot;00365392&quot;/&gt;&lt;wsp:rsid wsp:val=&quot;00367EB3&quot;/&gt;&lt;wsp:rsid wsp:val=&quot;00370FAF&quot;/&gt;&lt;wsp:rsid wsp:val=&quot;003713FF&quot;/&gt;&lt;wsp:rsid wsp:val=&quot;003720BD&quot;/&gt;&lt;wsp:rsid wsp:val=&quot;0037377C&quot;/&gt;&lt;wsp:rsid wsp:val=&quot;00377076&quot;/&gt;&lt;wsp:rsid wsp:val=&quot;003836E6&quot;/&gt;&lt;wsp:rsid wsp:val=&quot;00383731&quot;/&gt;&lt;wsp:rsid wsp:val=&quot;00386E7A&quot;/&gt;&lt;wsp:rsid wsp:val=&quot;0039000A&quot;/&gt;&lt;wsp:rsid wsp:val=&quot;00390687&quot;/&gt;&lt;wsp:rsid wsp:val=&quot;00392566&quot;/&gt;&lt;wsp:rsid wsp:val=&quot;00396593&quot;/&gt;&lt;wsp:rsid wsp:val=&quot;003978A2&quot;/&gt;&lt;wsp:rsid wsp:val=&quot;003A4CF6&quot;/&gt;&lt;wsp:rsid wsp:val=&quot;003A4FE2&quot;/&gt;&lt;wsp:rsid wsp:val=&quot;003A6120&quot;/&gt;&lt;wsp:rsid wsp:val=&quot;003A7293&quot;/&gt;&lt;wsp:rsid wsp:val=&quot;003A7819&quot;/&gt;&lt;wsp:rsid wsp:val=&quot;003B077D&quot;/&gt;&lt;wsp:rsid wsp:val=&quot;003B100F&quot;/&gt;&lt;wsp:rsid wsp:val=&quot;003B2C49&quot;/&gt;&lt;wsp:rsid wsp:val=&quot;003B4264&quot;/&gt;&lt;wsp:rsid wsp:val=&quot;003C2A29&quot;/&gt;&lt;wsp:rsid wsp:val=&quot;003C4436&quot;/&gt;&lt;wsp:rsid wsp:val=&quot;003C4485&quot;/&gt;&lt;wsp:rsid wsp:val=&quot;003C481E&quot;/&gt;&lt;wsp:rsid wsp:val=&quot;003C5879&quot;/&gt;&lt;wsp:rsid wsp:val=&quot;003C6B5E&quot;/&gt;&lt;wsp:rsid wsp:val=&quot;003C7708&quot;/&gt;&lt;wsp:rsid wsp:val=&quot;003D1E66&quot;/&gt;&lt;wsp:rsid wsp:val=&quot;003D2231&quot;/&gt;&lt;wsp:rsid wsp:val=&quot;003D47DD&quot;/&gt;&lt;wsp:rsid wsp:val=&quot;003D600B&quot;/&gt;&lt;wsp:rsid wsp:val=&quot;003D68A6&quot;/&gt;&lt;wsp:rsid wsp:val=&quot;003E03B5&quot;/&gt;&lt;wsp:rsid wsp:val=&quot;003E089B&quot;/&gt;&lt;wsp:rsid wsp:val=&quot;003E3A20&quot;/&gt;&lt;wsp:rsid wsp:val=&quot;003E4B6E&quot;/&gt;&lt;wsp:rsid wsp:val=&quot;003E5649&quot;/&gt;&lt;wsp:rsid wsp:val=&quot;003E630E&quot;/&gt;&lt;wsp:rsid wsp:val=&quot;003E78E6&quot;/&gt;&lt;wsp:rsid wsp:val=&quot;003F07CC&quot;/&gt;&lt;wsp:rsid wsp:val=&quot;003F158B&quot;/&gt;&lt;wsp:rsid wsp:val=&quot;003F4103&quot;/&gt;&lt;wsp:rsid wsp:val=&quot;003F4770&quot;/&gt;&lt;wsp:rsid wsp:val=&quot;004037BE&quot;/&gt;&lt;wsp:rsid wsp:val=&quot;004043D2&quot;/&gt;&lt;wsp:rsid wsp:val=&quot;0040448A&quot;/&gt;&lt;wsp:rsid wsp:val=&quot;00404E61&quot;/&gt;&lt;wsp:rsid wsp:val=&quot;004051B4&quot;/&gt;&lt;wsp:rsid wsp:val=&quot;00406116&quot;/&gt;&lt;wsp:rsid wsp:val=&quot;00410D01&quot;/&gt;&lt;wsp:rsid wsp:val=&quot;00411C3F&quot;/&gt;&lt;wsp:rsid wsp:val=&quot;0041227C&quot;/&gt;&lt;wsp:rsid wsp:val=&quot;00415EAC&quot;/&gt;&lt;wsp:rsid wsp:val=&quot;00416472&quot;/&gt;&lt;wsp:rsid wsp:val=&quot;00417184&quot;/&gt;&lt;wsp:rsid wsp:val=&quot;004206C4&quot;/&gt;&lt;wsp:rsid wsp:val=&quot;00420DE8&quot;/&gt;&lt;wsp:rsid wsp:val=&quot;004239E4&quot;/&gt;&lt;wsp:rsid wsp:val=&quot;00423A2B&quot;/&gt;&lt;wsp:rsid wsp:val=&quot;00427B56&quot;/&gt;&lt;wsp:rsid wsp:val=&quot;00432492&quot;/&gt;&lt;wsp:rsid wsp:val=&quot;00433738&quot;/&gt;&lt;wsp:rsid wsp:val=&quot;00434561&quot;/&gt;&lt;wsp:rsid wsp:val=&quot;00436240&quot;/&gt;&lt;wsp:rsid wsp:val=&quot;004365AA&quot;/&gt;&lt;wsp:rsid wsp:val=&quot;004372B2&quot;/&gt;&lt;wsp:rsid wsp:val=&quot;00440210&quot;/&gt;&lt;wsp:rsid wsp:val=&quot;004403F6&quot;/&gt;&lt;wsp:rsid wsp:val=&quot;00440B14&quot;/&gt;&lt;wsp:rsid wsp:val=&quot;00440DC0&quot;/&gt;&lt;wsp:rsid wsp:val=&quot;00442444&quot;/&gt;&lt;wsp:rsid wsp:val=&quot;0044660D&quot;/&gt;&lt;wsp:rsid wsp:val=&quot;00447573&quot;/&gt;&lt;wsp:rsid wsp:val=&quot;00447C2A&quot;/&gt;&lt;wsp:rsid wsp:val=&quot;00451EA0&quot;/&gt;&lt;wsp:rsid wsp:val=&quot;00452FBE&quot;/&gt;&lt;wsp:rsid wsp:val=&quot;00455D4B&quot;/&gt;&lt;wsp:rsid wsp:val=&quot;00456283&quot;/&gt;&lt;wsp:rsid wsp:val=&quot;00456FF6&quot;/&gt;&lt;wsp:rsid wsp:val=&quot;00460653&quot;/&gt;&lt;wsp:rsid wsp:val=&quot;00463401&quot;/&gt;&lt;wsp:rsid wsp:val=&quot;0046460A&quot;/&gt;&lt;wsp:rsid wsp:val=&quot;0047008C&quot;/&gt;&lt;wsp:rsid wsp:val=&quot;00470C35&quot;/&gt;&lt;wsp:rsid wsp:val=&quot;004711D5&quot;/&gt;&lt;wsp:rsid wsp:val=&quot;00473163&quot;/&gt;&lt;wsp:rsid wsp:val=&quot;004762A8&quot;/&gt;&lt;wsp:rsid wsp:val=&quot;00477528&quot;/&gt;&lt;wsp:rsid wsp:val=&quot;0048174E&quot;/&gt;&lt;wsp:rsid wsp:val=&quot;00482E7A&quot;/&gt;&lt;wsp:rsid wsp:val=&quot;00483719&quot;/&gt;&lt;wsp:rsid wsp:val=&quot;004841C6&quot;/&gt;&lt;wsp:rsid wsp:val=&quot;004843EB&quot;/&gt;&lt;wsp:rsid wsp:val=&quot;00484A2D&quot;/&gt;&lt;wsp:rsid wsp:val=&quot;004852A4&quot;/&gt;&lt;wsp:rsid wsp:val=&quot;00485429&quot;/&gt;&lt;wsp:rsid wsp:val=&quot;00486162&quot;/&gt;&lt;wsp:rsid wsp:val=&quot;004877A9&quot;/&gt;&lt;wsp:rsid wsp:val=&quot;00490EA9&quot;/&gt;&lt;wsp:rsid wsp:val=&quot;004910CA&quot;/&gt;&lt;wsp:rsid wsp:val=&quot;00493611&quot;/&gt;&lt;wsp:rsid wsp:val=&quot;00495BBB&quot;/&gt;&lt;wsp:rsid wsp:val=&quot;00496214&quot;/&gt;&lt;wsp:rsid wsp:val=&quot;00497D7B&quot;/&gt;&lt;wsp:rsid wsp:val=&quot;004A009A&quot;/&gt;&lt;wsp:rsid wsp:val=&quot;004A101D&quot;/&gt;&lt;wsp:rsid wsp:val=&quot;004A2350&quot;/&gt;&lt;wsp:rsid wsp:val=&quot;004A2A9E&quot;/&gt;&lt;wsp:rsid wsp:val=&quot;004A34D9&quot;/&gt;&lt;wsp:rsid wsp:val=&quot;004A4558&quot;/&gt;&lt;wsp:rsid wsp:val=&quot;004A47E4&quot;/&gt;&lt;wsp:rsid wsp:val=&quot;004B4C56&quot;/&gt;&lt;wsp:rsid wsp:val=&quot;004B4E02&quot;/&gt;&lt;wsp:rsid wsp:val=&quot;004B559C&quot;/&gt;&lt;wsp:rsid wsp:val=&quot;004B6C38&quot;/&gt;&lt;wsp:rsid wsp:val=&quot;004B7149&quot;/&gt;&lt;wsp:rsid wsp:val=&quot;004B7DD9&quot;/&gt;&lt;wsp:rsid wsp:val=&quot;004C17E8&quot;/&gt;&lt;wsp:rsid wsp:val=&quot;004C272A&quot;/&gt;&lt;wsp:rsid wsp:val=&quot;004C6B78&quot;/&gt;&lt;wsp:rsid wsp:val=&quot;004C7879&quot;/&gt;&lt;wsp:rsid wsp:val=&quot;004D4C4F&quot;/&gt;&lt;wsp:rsid wsp:val=&quot;004D7C5C&quot;/&gt;&lt;wsp:rsid wsp:val=&quot;004E4C3B&quot;/&gt;&lt;wsp:rsid wsp:val=&quot;004E4DEF&quot;/&gt;&lt;wsp:rsid wsp:val=&quot;004E554B&quot;/&gt;&lt;wsp:rsid wsp:val=&quot;004E6455&quot;/&gt;&lt;wsp:rsid wsp:val=&quot;004E6AAC&quot;/&gt;&lt;wsp:rsid wsp:val=&quot;004F5930&quot;/&gt;&lt;wsp:rsid wsp:val=&quot;004F6845&quot;/&gt;&lt;wsp:rsid wsp:val=&quot;004F696B&quot;/&gt;&lt;wsp:rsid wsp:val=&quot;0050290C&quot;/&gt;&lt;wsp:rsid wsp:val=&quot;00502EE1&quot;/&gt;&lt;wsp:rsid wsp:val=&quot;00507A7A&quot;/&gt;&lt;wsp:rsid wsp:val=&quot;00513791&quot;/&gt;&lt;wsp:rsid wsp:val=&quot;0051429F&quot;/&gt;&lt;wsp:rsid wsp:val=&quot;00515F6D&quot;/&gt;&lt;wsp:rsid wsp:val=&quot;005205F1&quot;/&gt;&lt;wsp:rsid wsp:val=&quot;00521BAE&quot;/&gt;&lt;wsp:rsid wsp:val=&quot;0052364B&quot;/&gt;&lt;wsp:rsid wsp:val=&quot;00524555&quot;/&gt;&lt;wsp:rsid wsp:val=&quot;00525699&quot;/&gt;&lt;wsp:rsid wsp:val=&quot;00525B57&quot;/&gt;&lt;wsp:rsid wsp:val=&quot;005267DD&quot;/&gt;&lt;wsp:rsid wsp:val=&quot;00532A86&quot;/&gt;&lt;wsp:rsid wsp:val=&quot;005341F1&quot;/&gt;&lt;wsp:rsid wsp:val=&quot;005352D4&quot;/&gt;&lt;wsp:rsid wsp:val=&quot;005354C1&quot;/&gt;&lt;wsp:rsid wsp:val=&quot;00536169&quot;/&gt;&lt;wsp:rsid wsp:val=&quot;00537283&quot;/&gt;&lt;wsp:rsid wsp:val=&quot;0054047D&quot;/&gt;&lt;wsp:rsid wsp:val=&quot;00541DB7&quot;/&gt;&lt;wsp:rsid wsp:val=&quot;005431D9&quot;/&gt;&lt;wsp:rsid wsp:val=&quot;00545AE8&quot;/&gt;&lt;wsp:rsid wsp:val=&quot;00550D65&quot;/&gt;&lt;wsp:rsid wsp:val=&quot;00552CC1&quot;/&gt;&lt;wsp:rsid wsp:val=&quot;00553BAB&quot;/&gt;&lt;wsp:rsid wsp:val=&quot;0055473C&quot;/&gt;&lt;wsp:rsid wsp:val=&quot;005561E9&quot;/&gt;&lt;wsp:rsid wsp:val=&quot;0056426D&quot;/&gt;&lt;wsp:rsid wsp:val=&quot;00566578&quot;/&gt;&lt;wsp:rsid wsp:val=&quot;00571D7A&quot;/&gt;&lt;wsp:rsid wsp:val=&quot;005720BF&quot;/&gt;&lt;wsp:rsid wsp:val=&quot;00574393&quot;/&gt;&lt;wsp:rsid wsp:val=&quot;005761B6&quot;/&gt;&lt;wsp:rsid wsp:val=&quot;00581390&quot;/&gt;&lt;wsp:rsid wsp:val=&quot;00586774&quot;/&gt;&lt;wsp:rsid wsp:val=&quot;005907ED&quot;/&gt;&lt;wsp:rsid wsp:val=&quot;00593347&quot;/&gt;&lt;wsp:rsid wsp:val=&quot;00594128&quot;/&gt;&lt;wsp:rsid wsp:val=&quot;00597B04&quot;/&gt;&lt;wsp:rsid wsp:val=&quot;005A01BF&quot;/&gt;&lt;wsp:rsid wsp:val=&quot;005A0527&quot;/&gt;&lt;wsp:rsid wsp:val=&quot;005A2034&quot;/&gt;&lt;wsp:rsid wsp:val=&quot;005A2766&quot;/&gt;&lt;wsp:rsid wsp:val=&quot;005A2A80&quot;/&gt;&lt;wsp:rsid wsp:val=&quot;005A2F27&quot;/&gt;&lt;wsp:rsid wsp:val=&quot;005A352D&quot;/&gt;&lt;wsp:rsid wsp:val=&quot;005A5EE7&quot;/&gt;&lt;wsp:rsid wsp:val=&quot;005A61DE&quot;/&gt;&lt;wsp:rsid wsp:val=&quot;005B067D&quot;/&gt;&lt;wsp:rsid wsp:val=&quot;005B0F1F&quot;/&gt;&lt;wsp:rsid wsp:val=&quot;005B270E&quot;/&gt;&lt;wsp:rsid wsp:val=&quot;005B2733&quot;/&gt;&lt;wsp:rsid wsp:val=&quot;005B5E2A&quot;/&gt;&lt;wsp:rsid wsp:val=&quot;005B7D2F&quot;/&gt;&lt;wsp:rsid wsp:val=&quot;005C0DAC&quot;/&gt;&lt;wsp:rsid wsp:val=&quot;005C147F&quot;/&gt;&lt;wsp:rsid wsp:val=&quot;005C454C&quot;/&gt;&lt;wsp:rsid wsp:val=&quot;005C6C85&quot;/&gt;&lt;wsp:rsid wsp:val=&quot;005C7A5B&quot;/&gt;&lt;wsp:rsid wsp:val=&quot;005D130C&quot;/&gt;&lt;wsp:rsid wsp:val=&quot;005D257C&quot;/&gt;&lt;wsp:rsid wsp:val=&quot;005D39F5&quot;/&gt;&lt;wsp:rsid wsp:val=&quot;005D39F8&quot;/&gt;&lt;wsp:rsid wsp:val=&quot;005D3EA3&quot;/&gt;&lt;wsp:rsid wsp:val=&quot;005D4862&quot;/&gt;&lt;wsp:rsid wsp:val=&quot;005D55F2&quot;/&gt;&lt;wsp:rsid wsp:val=&quot;005D6A59&quot;/&gt;&lt;wsp:rsid wsp:val=&quot;005D6BF0&quot;/&gt;&lt;wsp:rsid wsp:val=&quot;005D796F&quot;/&gt;&lt;wsp:rsid wsp:val=&quot;005E0692&quot;/&gt;&lt;wsp:rsid wsp:val=&quot;005E0834&quot;/&gt;&lt;wsp:rsid wsp:val=&quot;005E20D5&quot;/&gt;&lt;wsp:rsid wsp:val=&quot;005E2A76&quot;/&gt;&lt;wsp:rsid wsp:val=&quot;005E74BB&quot;/&gt;&lt;wsp:rsid wsp:val=&quot;005F0512&quot;/&gt;&lt;wsp:rsid wsp:val=&quot;005F2E3D&quot;/&gt;&lt;wsp:rsid wsp:val=&quot;005F32B1&quot;/&gt;&lt;wsp:rsid wsp:val=&quot;005F3B60&quot;/&gt;&lt;wsp:rsid wsp:val=&quot;005F5984&quot;/&gt;&lt;wsp:rsid wsp:val=&quot;005F6D9E&quot;/&gt;&lt;wsp:rsid wsp:val=&quot;0060024E&quot;/&gt;&lt;wsp:rsid wsp:val=&quot;006004D9&quot;/&gt;&lt;wsp:rsid wsp:val=&quot;00601C36&quot;/&gt;&lt;wsp:rsid wsp:val=&quot;00604A7B&quot;/&gt;&lt;wsp:rsid wsp:val=&quot;006063AC&quot;/&gt;&lt;wsp:rsid wsp:val=&quot;006073E1&quot;/&gt;&lt;wsp:rsid wsp:val=&quot;00610E8C&quot;/&gt;&lt;wsp:rsid wsp:val=&quot;00611093&quot;/&gt;&lt;wsp:rsid wsp:val=&quot;00611FE8&quot;/&gt;&lt;wsp:rsid wsp:val=&quot;00613FD4&quot;/&gt;&lt;wsp:rsid wsp:val=&quot;00614F46&quot;/&gt;&lt;wsp:rsid wsp:val=&quot;00616BE7&quot;/&gt;&lt;wsp:rsid wsp:val=&quot;00620B81&quot;/&gt;&lt;wsp:rsid wsp:val=&quot;00621A1A&quot;/&gt;&lt;wsp:rsid wsp:val=&quot;00621FCA&quot;/&gt;&lt;wsp:rsid wsp:val=&quot;00626C40&quot;/&gt;&lt;wsp:rsid wsp:val=&quot;00627797&quot;/&gt;&lt;wsp:rsid wsp:val=&quot;006301A6&quot;/&gt;&lt;wsp:rsid wsp:val=&quot;00630782&quot;/&gt;&lt;wsp:rsid wsp:val=&quot;006350A4&quot;/&gt;&lt;wsp:rsid wsp:val=&quot;00640E43&quot;/&gt;&lt;wsp:rsid wsp:val=&quot;00641FC0&quot;/&gt;&lt;wsp:rsid wsp:val=&quot;00645BE0&quot;/&gt;&lt;wsp:rsid wsp:val=&quot;0064692F&quot;/&gt;&lt;wsp:rsid wsp:val=&quot;00647051&quot;/&gt;&lt;wsp:rsid wsp:val=&quot;00650198&quot;/&gt;&lt;wsp:rsid wsp:val=&quot;00653AB3&quot;/&gt;&lt;wsp:rsid wsp:val=&quot;0065788F&quot;/&gt;&lt;wsp:rsid wsp:val=&quot;00657B52&quot;/&gt;&lt;wsp:rsid wsp:val=&quot;00660882&quot;/&gt;&lt;wsp:rsid wsp:val=&quot;00663316&quot;/&gt;&lt;wsp:rsid wsp:val=&quot;00665B7B&quot;/&gt;&lt;wsp:rsid wsp:val=&quot;00672732&quot;/&gt;&lt;wsp:rsid wsp:val=&quot;00676D7C&quot;/&gt;&lt;wsp:rsid wsp:val=&quot;006820AB&quot;/&gt;&lt;wsp:rsid wsp:val=&quot;006847CF&quot;/&gt;&lt;wsp:rsid wsp:val=&quot;0068594C&quot;/&gt;&lt;wsp:rsid wsp:val=&quot;00686650&quot;/&gt;&lt;wsp:rsid wsp:val=&quot;006908DF&quot;/&gt;&lt;wsp:rsid wsp:val=&quot;00691A92&quot;/&gt;&lt;wsp:rsid wsp:val=&quot;00692205&quot;/&gt;&lt;wsp:rsid wsp:val=&quot;0069288A&quot;/&gt;&lt;wsp:rsid wsp:val=&quot;00692D92&quot;/&gt;&lt;wsp:rsid wsp:val=&quot;006932B0&quot;/&gt;&lt;wsp:rsid wsp:val=&quot;00693331&quot;/&gt;&lt;wsp:rsid wsp:val=&quot;00693FF9&quot;/&gt;&lt;wsp:rsid wsp:val=&quot;006940DE&quot;/&gt;&lt;wsp:rsid wsp:val=&quot;006944F2&quot;/&gt;&lt;wsp:rsid wsp:val=&quot;00694C25&quot;/&gt;&lt;wsp:rsid wsp:val=&quot;00695BC3&quot;/&gt;&lt;wsp:rsid wsp:val=&quot;006A2F97&quot;/&gt;&lt;wsp:rsid wsp:val=&quot;006A3356&quot;/&gt;&lt;wsp:rsid wsp:val=&quot;006A6052&quot;/&gt;&lt;wsp:rsid wsp:val=&quot;006A6FAE&quot;/&gt;&lt;wsp:rsid wsp:val=&quot;006A7DB4&quot;/&gt;&lt;wsp:rsid wsp:val=&quot;006B686D&quot;/&gt;&lt;wsp:rsid wsp:val=&quot;006C0B54&quot;/&gt;&lt;wsp:rsid wsp:val=&quot;006C141D&quot;/&gt;&lt;wsp:rsid wsp:val=&quot;006C1822&quot;/&gt;&lt;wsp:rsid wsp:val=&quot;006C2652&quot;/&gt;&lt;wsp:rsid wsp:val=&quot;006C2C92&quot;/&gt;&lt;wsp:rsid wsp:val=&quot;006C2FAF&quot;/&gt;&lt;wsp:rsid wsp:val=&quot;006C4090&quot;/&gt;&lt;wsp:rsid wsp:val=&quot;006C4F09&quot;/&gt;&lt;wsp:rsid wsp:val=&quot;006C52A2&quot;/&gt;&lt;wsp:rsid wsp:val=&quot;006C706D&quot;/&gt;&lt;wsp:rsid wsp:val=&quot;006D1508&quot;/&gt;&lt;wsp:rsid wsp:val=&quot;006D2465&quot;/&gt;&lt;wsp:rsid wsp:val=&quot;006E34D8&quot;/&gt;&lt;wsp:rsid wsp:val=&quot;006E782B&quot;/&gt;&lt;wsp:rsid wsp:val=&quot;006F0012&quot;/&gt;&lt;wsp:rsid wsp:val=&quot;006F11AC&quot;/&gt;&lt;wsp:rsid wsp:val=&quot;006F2C50&quot;/&gt;&lt;wsp:rsid wsp:val=&quot;006F361B&quot;/&gt;&lt;wsp:rsid wsp:val=&quot;006F5157&quot;/&gt;&lt;wsp:rsid wsp:val=&quot;006F7C44&quot;/&gt;&lt;wsp:rsid wsp:val=&quot;00700EAD&quot;/&gt;&lt;wsp:rsid wsp:val=&quot;00701A61&quot;/&gt;&lt;wsp:rsid wsp:val=&quot;00701E11&quot;/&gt;&lt;wsp:rsid wsp:val=&quot;00702B2B&quot;/&gt;&lt;wsp:rsid wsp:val=&quot;00702F85&quot;/&gt;&lt;wsp:rsid wsp:val=&quot;00704C53&quot;/&gt;&lt;wsp:rsid wsp:val=&quot;00706AF6&quot;/&gt;&lt;wsp:rsid wsp:val=&quot;00707005&quot;/&gt;&lt;wsp:rsid wsp:val=&quot;00710D41&quot;/&gt;&lt;wsp:rsid wsp:val=&quot;007116F1&quot;/&gt;&lt;wsp:rsid wsp:val=&quot;007116F3&quot;/&gt;&lt;wsp:rsid wsp:val=&quot;007117CA&quot;/&gt;&lt;wsp:rsid wsp:val=&quot;00711A95&quot;/&gt;&lt;wsp:rsid wsp:val=&quot;00711CA7&quot;/&gt;&lt;wsp:rsid wsp:val=&quot;00712B8F&quot;/&gt;&lt;wsp:rsid wsp:val=&quot;00712D32&quot;/&gt;&lt;wsp:rsid wsp:val=&quot;00713FED&quot;/&gt;&lt;wsp:rsid wsp:val=&quot;0071653D&quot;/&gt;&lt;wsp:rsid wsp:val=&quot;00717435&quot;/&gt;&lt;wsp:rsid wsp:val=&quot;00721544&quot;/&gt;&lt;wsp:rsid wsp:val=&quot;0072293C&quot;/&gt;&lt;wsp:rsid wsp:val=&quot;00726DE0&quot;/&gt;&lt;wsp:rsid wsp:val=&quot;00727BD1&quot;/&gt;&lt;wsp:rsid wsp:val=&quot;00730E00&quot;/&gt;&lt;wsp:rsid wsp:val=&quot;00734F1D&quot;/&gt;&lt;wsp:rsid wsp:val=&quot;0073708E&quot;/&gt;&lt;wsp:rsid wsp:val=&quot;007404AB&quot;/&gt;&lt;wsp:rsid wsp:val=&quot;00740CFB&quot;/&gt;&lt;wsp:rsid wsp:val=&quot;00743957&quot;/&gt;&lt;wsp:rsid wsp:val=&quot;00744D47&quot;/&gt;&lt;wsp:rsid wsp:val=&quot;00744E1F&quot;/&gt;&lt;wsp:rsid wsp:val=&quot;00747884&quot;/&gt;&lt;wsp:rsid wsp:val=&quot;0074793B&quot;/&gt;&lt;wsp:rsid wsp:val=&quot;00747CB8&quot;/&gt;&lt;wsp:rsid wsp:val=&quot;0075259A&quot;/&gt;&lt;wsp:rsid wsp:val=&quot;007532A5&quot;/&gt;&lt;wsp:rsid wsp:val=&quot;00755EC7&quot;/&gt;&lt;wsp:rsid wsp:val=&quot;0076080B&quot;/&gt;&lt;wsp:rsid wsp:val=&quot;00763BC0&quot;/&gt;&lt;wsp:rsid wsp:val=&quot;0076451A&quot;/&gt;&lt;wsp:rsid wsp:val=&quot;00765052&quot;/&gt;&lt;wsp:rsid wsp:val=&quot;00765358&quot;/&gt;&lt;wsp:rsid wsp:val=&quot;00767171&quot;/&gt;&lt;wsp:rsid wsp:val=&quot;007677DF&quot;/&gt;&lt;wsp:rsid wsp:val=&quot;00770E5F&quot;/&gt;&lt;wsp:rsid wsp:val=&quot;00774462&quot;/&gt;&lt;wsp:rsid wsp:val=&quot;007751F8&quot;/&gt;&lt;wsp:rsid wsp:val=&quot;00775876&quot;/&gt;&lt;wsp:rsid wsp:val=&quot;00783072&quot;/&gt;&lt;wsp:rsid wsp:val=&quot;00784212&quot;/&gt;&lt;wsp:rsid wsp:val=&quot;007870F4&quot;/&gt;&lt;wsp:rsid wsp:val=&quot;00791F04&quot;/&gt;&lt;wsp:rsid wsp:val=&quot;007938ED&quot;/&gt;&lt;wsp:rsid wsp:val=&quot;007939A7&quot;/&gt;&lt;wsp:rsid wsp:val=&quot;00795F67&quot;/&gt;&lt;wsp:rsid wsp:val=&quot;00795F7A&quot;/&gt;&lt;wsp:rsid wsp:val=&quot;00795FD4&quot;/&gt;&lt;wsp:rsid wsp:val=&quot;00796390&quot;/&gt;&lt;wsp:rsid wsp:val=&quot;00797954&quot;/&gt;&lt;wsp:rsid wsp:val=&quot;007A1B75&quot;/&gt;&lt;wsp:rsid wsp:val=&quot;007A1C38&quot;/&gt;&lt;wsp:rsid wsp:val=&quot;007A20DF&quot;/&gt;&lt;wsp:rsid wsp:val=&quot;007A2914&quot;/&gt;&lt;wsp:rsid wsp:val=&quot;007A362D&quot;/&gt;&lt;wsp:rsid wsp:val=&quot;007A44DF&quot;/&gt;&lt;wsp:rsid wsp:val=&quot;007A490B&quot;/&gt;&lt;wsp:rsid wsp:val=&quot;007A5B95&quot;/&gt;&lt;wsp:rsid wsp:val=&quot;007A5F45&quot;/&gt;&lt;wsp:rsid wsp:val=&quot;007A7E70&quot;/&gt;&lt;wsp:rsid wsp:val=&quot;007B182C&quot;/&gt;&lt;wsp:rsid wsp:val=&quot;007B2437&quot;/&gt;&lt;wsp:rsid wsp:val=&quot;007B79D6&quot;/&gt;&lt;wsp:rsid wsp:val=&quot;007B7C1F&quot;/&gt;&lt;wsp:rsid wsp:val=&quot;007C02E5&quot;/&gt;&lt;wsp:rsid wsp:val=&quot;007C1C1C&quot;/&gt;&lt;wsp:rsid wsp:val=&quot;007C3036&quot;/&gt;&lt;wsp:rsid wsp:val=&quot;007C6F7A&quot;/&gt;&lt;wsp:rsid wsp:val=&quot;007C7057&quot;/&gt;&lt;wsp:rsid wsp:val=&quot;007D1AD8&quot;/&gt;&lt;wsp:rsid wsp:val=&quot;007D411A&quot;/&gt;&lt;wsp:rsid wsp:val=&quot;007D4600&quot;/&gt;&lt;wsp:rsid wsp:val=&quot;007E1B1F&quot;/&gt;&lt;wsp:rsid wsp:val=&quot;007E4361&quot;/&gt;&lt;wsp:rsid wsp:val=&quot;007E5951&quot;/&gt;&lt;wsp:rsid wsp:val=&quot;007E5BAF&quot;/&gt;&lt;wsp:rsid wsp:val=&quot;007E7621&quot;/&gt;&lt;wsp:rsid wsp:val=&quot;007E7F74&quot;/&gt;&lt;wsp:rsid wsp:val=&quot;007F1820&quot;/&gt;&lt;wsp:rsid wsp:val=&quot;007F371B&quot;/&gt;&lt;wsp:rsid wsp:val=&quot;007F4D86&quot;/&gt;&lt;wsp:rsid wsp:val=&quot;007F724A&quot;/&gt;&lt;wsp:rsid wsp:val=&quot;00800B5D&quot;/&gt;&lt;wsp:rsid wsp:val=&quot;0080200E&quot;/&gt;&lt;wsp:rsid wsp:val=&quot;00803EB4&quot;/&gt;&lt;wsp:rsid wsp:val=&quot;00805440&quot;/&gt;&lt;wsp:rsid wsp:val=&quot;00805B3F&quot;/&gt;&lt;wsp:rsid wsp:val=&quot;00813333&quot;/&gt;&lt;wsp:rsid wsp:val=&quot;00815A8E&quot;/&gt;&lt;wsp:rsid wsp:val=&quot;0081638C&quot;/&gt;&lt;wsp:rsid wsp:val=&quot;008167C5&quot;/&gt;&lt;wsp:rsid wsp:val=&quot;008175C9&quot;/&gt;&lt;wsp:rsid wsp:val=&quot;00820348&quot;/&gt;&lt;wsp:rsid wsp:val=&quot;00820415&quot;/&gt;&lt;wsp:rsid wsp:val=&quot;00820677&quot;/&gt;&lt;wsp:rsid wsp:val=&quot;00821415&quot;/&gt;&lt;wsp:rsid wsp:val=&quot;00821F17&quot;/&gt;&lt;wsp:rsid wsp:val=&quot;00821F41&quot;/&gt;&lt;wsp:rsid wsp:val=&quot;00824655&quot;/&gt;&lt;wsp:rsid wsp:val=&quot;00827B3F&quot;/&gt;&lt;wsp:rsid wsp:val=&quot;00833AA7&quot;/&gt;&lt;wsp:rsid wsp:val=&quot;00834D2F&quot;/&gt;&lt;wsp:rsid wsp:val=&quot;00836CFC&quot;/&gt;&lt;wsp:rsid wsp:val=&quot;00842676&quot;/&gt;&lt;wsp:rsid wsp:val=&quot;00843C02&quot;/&gt;&lt;wsp:rsid wsp:val=&quot;00847D4B&quot;/&gt;&lt;wsp:rsid wsp:val=&quot;00853E55&quot;/&gt;&lt;wsp:rsid wsp:val=&quot;00855352&quot;/&gt;&lt;wsp:rsid wsp:val=&quot;00855CB2&quot;/&gt;&lt;wsp:rsid wsp:val=&quot;00856012&quot;/&gt;&lt;wsp:rsid wsp:val=&quot;00856068&quot;/&gt;&lt;wsp:rsid wsp:val=&quot;0086192F&quot;/&gt;&lt;wsp:rsid wsp:val=&quot;0086201C&quot;/&gt;&lt;wsp:rsid wsp:val=&quot;00862639&quot;/&gt;&lt;wsp:rsid wsp:val=&quot;00864742&quot;/&gt;&lt;wsp:rsid wsp:val=&quot;00866A34&quot;/&gt;&lt;wsp:rsid wsp:val=&quot;00866A66&quot;/&gt;&lt;wsp:rsid wsp:val=&quot;00870C0F&quot;/&gt;&lt;wsp:rsid wsp:val=&quot;00871781&quot;/&gt;&lt;wsp:rsid wsp:val=&quot;0087279D&quot;/&gt;&lt;wsp:rsid wsp:val=&quot;0087401F&quot;/&gt;&lt;wsp:rsid wsp:val=&quot;00874A1E&quot;/&gt;&lt;wsp:rsid wsp:val=&quot;00874A30&quot;/&gt;&lt;wsp:rsid wsp:val=&quot;008801BB&quot;/&gt;&lt;wsp:rsid wsp:val=&quot;00886FD7&quot;/&gt;&lt;wsp:rsid wsp:val=&quot;00887E52&quot;/&gt;&lt;wsp:rsid wsp:val=&quot;00887EC8&quot;/&gt;&lt;wsp:rsid wsp:val=&quot;00890017&quot;/&gt;&lt;wsp:rsid wsp:val=&quot;00890EA2&quot;/&gt;&lt;wsp:rsid wsp:val=&quot;00891777&quot;/&gt;&lt;wsp:rsid wsp:val=&quot;00891EE1&quot;/&gt;&lt;wsp:rsid wsp:val=&quot;00895196&quot;/&gt;&lt;wsp:rsid wsp:val=&quot;00895DC1&quot;/&gt;&lt;wsp:rsid wsp:val=&quot;008A0FA9&quot;/&gt;&lt;wsp:rsid wsp:val=&quot;008A1303&quot;/&gt;&lt;wsp:rsid wsp:val=&quot;008A5610&quot;/&gt;&lt;wsp:rsid wsp:val=&quot;008A7290&quot;/&gt;&lt;wsp:rsid wsp:val=&quot;008B104F&quot;/&gt;&lt;wsp:rsid wsp:val=&quot;008B5A19&quot;/&gt;&lt;wsp:rsid wsp:val=&quot;008B66E0&quot;/&gt;&lt;wsp:rsid wsp:val=&quot;008C066A&quot;/&gt;&lt;wsp:rsid wsp:val=&quot;008C3A87&quot;/&gt;&lt;wsp:rsid wsp:val=&quot;008D03B3&quot;/&gt;&lt;wsp:rsid wsp:val=&quot;008D0876&quot;/&gt;&lt;wsp:rsid wsp:val=&quot;008D365E&quot;/&gt;&lt;wsp:rsid wsp:val=&quot;008D3A3E&quot;/&gt;&lt;wsp:rsid wsp:val=&quot;008D4766&quot;/&gt;&lt;wsp:rsid wsp:val=&quot;008E1264&quot;/&gt;&lt;wsp:rsid wsp:val=&quot;008E4188&quot;/&gt;&lt;wsp:rsid wsp:val=&quot;008E4386&quot;/&gt;&lt;wsp:rsid wsp:val=&quot;008F01C7&quot;/&gt;&lt;wsp:rsid wsp:val=&quot;008F1310&quot;/&gt;&lt;wsp:rsid wsp:val=&quot;008F2125&quot;/&gt;&lt;wsp:rsid wsp:val=&quot;008F3091&quot;/&gt;&lt;wsp:rsid wsp:val=&quot;008F568C&quot;/&gt;&lt;wsp:rsid wsp:val=&quot;00905F72&quot;/&gt;&lt;wsp:rsid wsp:val=&quot;00906991&quot;/&gt;&lt;wsp:rsid wsp:val=&quot;009073F4&quot;/&gt;&lt;wsp:rsid wsp:val=&quot;00910DA4&quot;/&gt;&lt;wsp:rsid wsp:val=&quot;009143A4&quot;/&gt;&lt;wsp:rsid wsp:val=&quot;009203EE&quot;/&gt;&lt;wsp:rsid wsp:val=&quot;009236E6&quot;/&gt;&lt;wsp:rsid wsp:val=&quot;00926E9B&quot;/&gt;&lt;wsp:rsid wsp:val=&quot;009314F7&quot;/&gt;&lt;wsp:rsid wsp:val=&quot;0093227C&quot;/&gt;&lt;wsp:rsid wsp:val=&quot;009362F8&quot;/&gt;&lt;wsp:rsid wsp:val=&quot;00937138&quot;/&gt;&lt;wsp:rsid wsp:val=&quot;009378DB&quot;/&gt;&lt;wsp:rsid wsp:val=&quot;0094571A&quot;/&gt;&lt;wsp:rsid wsp:val=&quot;00945751&quot;/&gt;&lt;wsp:rsid wsp:val=&quot;0094785C&quot;/&gt;&lt;wsp:rsid wsp:val=&quot;0095282B&quot;/&gt;&lt;wsp:rsid wsp:val=&quot;0095596C&quot;/&gt;&lt;wsp:rsid wsp:val=&quot;00956A19&quot;/&gt;&lt;wsp:rsid wsp:val=&quot;00960C78&quot;/&gt;&lt;wsp:rsid wsp:val=&quot;00964DC2&quot;/&gt;&lt;wsp:rsid wsp:val=&quot;00970508&quot;/&gt;&lt;wsp:rsid wsp:val=&quot;00974A14&quot;/&gt;&lt;wsp:rsid wsp:val=&quot;009751DD&quot;/&gt;&lt;wsp:rsid wsp:val=&quot;00976617&quot;/&gt;&lt;wsp:rsid wsp:val=&quot;00976824&quot;/&gt;&lt;wsp:rsid wsp:val=&quot;009770E3&quot;/&gt;&lt;wsp:rsid wsp:val=&quot;00981BBA&quot;/&gt;&lt;wsp:rsid wsp:val=&quot;00983150&quot;/&gt;&lt;wsp:rsid wsp:val=&quot;009857FE&quot;/&gt;&lt;wsp:rsid wsp:val=&quot;00985B29&quot;/&gt;&lt;wsp:rsid wsp:val=&quot;009864F7&quot;/&gt;&lt;wsp:rsid wsp:val=&quot;0098711F&quot;/&gt;&lt;wsp:rsid wsp:val=&quot;00987E94&quot;/&gt;&lt;wsp:rsid wsp:val=&quot;00990573&quot;/&gt;&lt;wsp:rsid wsp:val=&quot;00990ABD&quot;/&gt;&lt;wsp:rsid wsp:val=&quot;009950CE&quot;/&gt;&lt;wsp:rsid wsp:val=&quot;009A5DCD&quot;/&gt;&lt;wsp:rsid wsp:val=&quot;009A62A7&quot;/&gt;&lt;wsp:rsid wsp:val=&quot;009B1092&quot;/&gt;&lt;wsp:rsid wsp:val=&quot;009B29B5&quot;/&gt;&lt;wsp:rsid wsp:val=&quot;009B31F5&quot;/&gt;&lt;wsp:rsid wsp:val=&quot;009D0188&quot;/&gt;&lt;wsp:rsid wsp:val=&quot;009D0583&quot;/&gt;&lt;wsp:rsid wsp:val=&quot;009D08B9&quot;/&gt;&lt;wsp:rsid wsp:val=&quot;009D2E50&quot;/&gt;&lt;wsp:rsid wsp:val=&quot;009D3654&quot;/&gt;&lt;wsp:rsid wsp:val=&quot;009D5125&quot;/&gt;&lt;wsp:rsid wsp:val=&quot;009D57D7&quot;/&gt;&lt;wsp:rsid wsp:val=&quot;009D57F1&quot;/&gt;&lt;wsp:rsid wsp:val=&quot;009D60CB&quot;/&gt;&lt;wsp:rsid wsp:val=&quot;009D727F&quot;/&gt;&lt;wsp:rsid wsp:val=&quot;009E087A&quot;/&gt;&lt;wsp:rsid wsp:val=&quot;009E09BF&quot;/&gt;&lt;wsp:rsid wsp:val=&quot;009E5FCD&quot;/&gt;&lt;wsp:rsid wsp:val=&quot;009F307D&quot;/&gt;&lt;wsp:rsid wsp:val=&quot;009F3ADC&quot;/&gt;&lt;wsp:rsid wsp:val=&quot;009F49D1&quot;/&gt;&lt;wsp:rsid wsp:val=&quot;009F4A04&quot;/&gt;&lt;wsp:rsid wsp:val=&quot;00A01776&quot;/&gt;&lt;wsp:rsid wsp:val=&quot;00A0288A&quot;/&gt;&lt;wsp:rsid wsp:val=&quot;00A03468&quot;/&gt;&lt;wsp:rsid wsp:val=&quot;00A04B90&quot;/&gt;&lt;wsp:rsid wsp:val=&quot;00A06F6D&quot;/&gt;&lt;wsp:rsid wsp:val=&quot;00A071AC&quot;/&gt;&lt;wsp:rsid wsp:val=&quot;00A1020D&quot;/&gt;&lt;wsp:rsid wsp:val=&quot;00A11260&quot;/&gt;&lt;wsp:rsid wsp:val=&quot;00A117FE&quot;/&gt;&lt;wsp:rsid wsp:val=&quot;00A1208C&quot;/&gt;&lt;wsp:rsid wsp:val=&quot;00A1363C&quot;/&gt;&lt;wsp:rsid wsp:val=&quot;00A14580&quot;/&gt;&lt;wsp:rsid wsp:val=&quot;00A15667&quot;/&gt;&lt;wsp:rsid wsp:val=&quot;00A21EB7&quot;/&gt;&lt;wsp:rsid wsp:val=&quot;00A225B6&quot;/&gt;&lt;wsp:rsid wsp:val=&quot;00A23871&quot;/&gt;&lt;wsp:rsid wsp:val=&quot;00A23B27&quot;/&gt;&lt;wsp:rsid wsp:val=&quot;00A2427D&quot;/&gt;&lt;wsp:rsid wsp:val=&quot;00A248B8&quot;/&gt;&lt;wsp:rsid wsp:val=&quot;00A259B8&quot;/&gt;&lt;wsp:rsid wsp:val=&quot;00A25F2A&quot;/&gt;&lt;wsp:rsid wsp:val=&quot;00A30011&quot;/&gt;&lt;wsp:rsid wsp:val=&quot;00A31AA1&quot;/&gt;&lt;wsp:rsid wsp:val=&quot;00A35B27&quot;/&gt;&lt;wsp:rsid wsp:val=&quot;00A36077&quot;/&gt;&lt;wsp:rsid wsp:val=&quot;00A414EA&quot;/&gt;&lt;wsp:rsid wsp:val=&quot;00A475C1&quot;/&gt;&lt;wsp:rsid wsp:val=&quot;00A52CF8&quot;/&gt;&lt;wsp:rsid wsp:val=&quot;00A55B16&quot;/&gt;&lt;wsp:rsid wsp:val=&quot;00A61A74&quot;/&gt;&lt;wsp:rsid wsp:val=&quot;00A62B9E&quot;/&gt;&lt;wsp:rsid wsp:val=&quot;00A63F8A&quot;/&gt;&lt;wsp:rsid wsp:val=&quot;00A64483&quot;/&gt;&lt;wsp:rsid wsp:val=&quot;00A64699&quot;/&gt;&lt;wsp:rsid wsp:val=&quot;00A64DD2&quot;/&gt;&lt;wsp:rsid wsp:val=&quot;00A655BC&quot;/&gt;&lt;wsp:rsid wsp:val=&quot;00A65CB3&quot;/&gt;&lt;wsp:rsid wsp:val=&quot;00A746EC&quot;/&gt;&lt;wsp:rsid wsp:val=&quot;00A8198E&quot;/&gt;&lt;wsp:rsid wsp:val=&quot;00A8256B&quot;/&gt;&lt;wsp:rsid wsp:val=&quot;00A86F7C&quot;/&gt;&lt;wsp:rsid wsp:val=&quot;00A95748&quot;/&gt;&lt;wsp:rsid wsp:val=&quot;00AA08E8&quot;/&gt;&lt;wsp:rsid wsp:val=&quot;00AA0D94&quot;/&gt;&lt;wsp:rsid wsp:val=&quot;00AA6404&quot;/&gt;&lt;wsp:rsid wsp:val=&quot;00AA76B1&quot;/&gt;&lt;wsp:rsid wsp:val=&quot;00AA76D4&quot;/&gt;&lt;wsp:rsid wsp:val=&quot;00AB1526&quot;/&gt;&lt;wsp:rsid wsp:val=&quot;00AB3604&quot;/&gt;&lt;wsp:rsid wsp:val=&quot;00AB4177&quot;/&gt;&lt;wsp:rsid wsp:val=&quot;00AB59C9&quot;/&gt;&lt;wsp:rsid wsp:val=&quot;00AB644F&quot;/&gt;&lt;wsp:rsid wsp:val=&quot;00AB66C3&quot;/&gt;&lt;wsp:rsid wsp:val=&quot;00AB6D01&quot;/&gt;&lt;wsp:rsid wsp:val=&quot;00AC0D0F&quot;/&gt;&lt;wsp:rsid wsp:val=&quot;00AC0EE5&quot;/&gt;&lt;wsp:rsid wsp:val=&quot;00AC16A3&quot;/&gt;&lt;wsp:rsid wsp:val=&quot;00AC3A56&quot;/&gt;&lt;wsp:rsid wsp:val=&quot;00AC5A0E&quot;/&gt;&lt;wsp:rsid wsp:val=&quot;00AC5ECA&quot;/&gt;&lt;wsp:rsid wsp:val=&quot;00AD12A6&quot;/&gt;&lt;wsp:rsid wsp:val=&quot;00AD1751&quot;/&gt;&lt;wsp:rsid wsp:val=&quot;00AD4E8B&quot;/&gt;&lt;wsp:rsid wsp:val=&quot;00AD68CC&quot;/&gt;&lt;wsp:rsid wsp:val=&quot;00AD6E5A&quot;/&gt;&lt;wsp:rsid wsp:val=&quot;00AE1A96&quot;/&gt;&lt;wsp:rsid wsp:val=&quot;00AE38DE&quot;/&gt;&lt;wsp:rsid wsp:val=&quot;00AE5E88&quot;/&gt;&lt;wsp:rsid wsp:val=&quot;00AE60D6&quot;/&gt;&lt;wsp:rsid wsp:val=&quot;00AF06DA&quot;/&gt;&lt;wsp:rsid wsp:val=&quot;00AF0B8F&quot;/&gt;&lt;wsp:rsid wsp:val=&quot;00AF0D84&quot;/&gt;&lt;wsp:rsid wsp:val=&quot;00AF1527&quot;/&gt;&lt;wsp:rsid wsp:val=&quot;00AF18CA&quot;/&gt;&lt;wsp:rsid wsp:val=&quot;00AF1FB6&quot;/&gt;&lt;wsp:rsid wsp:val=&quot;00AF7B27&quot;/&gt;&lt;wsp:rsid wsp:val=&quot;00B02458&quot;/&gt;&lt;wsp:rsid wsp:val=&quot;00B02CBA&quot;/&gt;&lt;wsp:rsid wsp:val=&quot;00B0439C&quot;/&gt;&lt;wsp:rsid wsp:val=&quot;00B0604E&quot;/&gt;&lt;wsp:rsid wsp:val=&quot;00B06D48&quot;/&gt;&lt;wsp:rsid wsp:val=&quot;00B07661&quot;/&gt;&lt;wsp:rsid wsp:val=&quot;00B07933&quot;/&gt;&lt;wsp:rsid wsp:val=&quot;00B07D1D&quot;/&gt;&lt;wsp:rsid wsp:val=&quot;00B10E0A&quot;/&gt;&lt;wsp:rsid wsp:val=&quot;00B14467&quot;/&gt;&lt;wsp:rsid wsp:val=&quot;00B16A64&quot;/&gt;&lt;wsp:rsid wsp:val=&quot;00B226F4&quot;/&gt;&lt;wsp:rsid wsp:val=&quot;00B26652&quot;/&gt;&lt;wsp:rsid wsp:val=&quot;00B330D7&quot;/&gt;&lt;wsp:rsid wsp:val=&quot;00B3472E&quot;/&gt;&lt;wsp:rsid wsp:val=&quot;00B36797&quot;/&gt;&lt;wsp:rsid wsp:val=&quot;00B36B34&quot;/&gt;&lt;wsp:rsid wsp:val=&quot;00B371B3&quot;/&gt;&lt;wsp:rsid wsp:val=&quot;00B3723F&quot;/&gt;&lt;wsp:rsid wsp:val=&quot;00B4015F&quot;/&gt;&lt;wsp:rsid wsp:val=&quot;00B4250B&quot;/&gt;&lt;wsp:rsid wsp:val=&quot;00B4577F&quot;/&gt;&lt;wsp:rsid wsp:val=&quot;00B458CB&quot;/&gt;&lt;wsp:rsid wsp:val=&quot;00B47E39&quot;/&gt;&lt;wsp:rsid wsp:val=&quot;00B50FF7&quot;/&gt;&lt;wsp:rsid wsp:val=&quot;00B53EDE&quot;/&gt;&lt;wsp:rsid wsp:val=&quot;00B53F64&quot;/&gt;&lt;wsp:rsid wsp:val=&quot;00B54D62&quot;/&gt;&lt;wsp:rsid wsp:val=&quot;00B54F1D&quot;/&gt;&lt;wsp:rsid wsp:val=&quot;00B550F0&quot;/&gt;&lt;wsp:rsid wsp:val=&quot;00B571A8&quot;/&gt;&lt;wsp:rsid wsp:val=&quot;00B571FC&quot;/&gt;&lt;wsp:rsid wsp:val=&quot;00B61229&quot;/&gt;&lt;wsp:rsid wsp:val=&quot;00B616BE&quot;/&gt;&lt;wsp:rsid wsp:val=&quot;00B658D5&quot;/&gt;&lt;wsp:rsid wsp:val=&quot;00B668F7&quot;/&gt;&lt;wsp:rsid wsp:val=&quot;00B71579&quot;/&gt;&lt;wsp:rsid wsp:val=&quot;00B71AF9&quot;/&gt;&lt;wsp:rsid wsp:val=&quot;00B76D87&quot;/&gt;&lt;wsp:rsid wsp:val=&quot;00B76E42&quot;/&gt;&lt;wsp:rsid wsp:val=&quot;00B778D7&quot;/&gt;&lt;wsp:rsid wsp:val=&quot;00B77C19&quot;/&gt;&lt;wsp:rsid wsp:val=&quot;00B81B42&quot;/&gt;&lt;wsp:rsid wsp:val=&quot;00B83122&quot;/&gt;&lt;wsp:rsid wsp:val=&quot;00B83E91&quot;/&gt;&lt;wsp:rsid wsp:val=&quot;00B911F0&quot;/&gt;&lt;wsp:rsid wsp:val=&quot;00B93970&quot;/&gt;&lt;wsp:rsid wsp:val=&quot;00B965ED&quot;/&gt;&lt;wsp:rsid wsp:val=&quot;00BA00A3&quot;/&gt;&lt;wsp:rsid wsp:val=&quot;00BA02F9&quot;/&gt;&lt;wsp:rsid wsp:val=&quot;00BA0424&quot;/&gt;&lt;wsp:rsid wsp:val=&quot;00BA18FE&quot;/&gt;&lt;wsp:rsid wsp:val=&quot;00BA1A57&quot;/&gt;&lt;wsp:rsid wsp:val=&quot;00BA4366&quot;/&gt;&lt;wsp:rsid wsp:val=&quot;00BA4A51&quot;/&gt;&lt;wsp:rsid wsp:val=&quot;00BA67CE&quot;/&gt;&lt;wsp:rsid wsp:val=&quot;00BA6B6E&quot;/&gt;&lt;wsp:rsid wsp:val=&quot;00BA7A88&quot;/&gt;&lt;wsp:rsid wsp:val=&quot;00BA7BBB&quot;/&gt;&lt;wsp:rsid wsp:val=&quot;00BA7DDD&quot;/&gt;&lt;wsp:rsid wsp:val=&quot;00BB0036&quot;/&gt;&lt;wsp:rsid wsp:val=&quot;00BB01B6&quot;/&gt;&lt;wsp:rsid wsp:val=&quot;00BB1396&quot;/&gt;&lt;wsp:rsid wsp:val=&quot;00BB2C19&quot;/&gt;&lt;wsp:rsid wsp:val=&quot;00BB3D66&quot;/&gt;&lt;wsp:rsid wsp:val=&quot;00BC28C2&quot;/&gt;&lt;wsp:rsid wsp:val=&quot;00BC3519&quot;/&gt;&lt;wsp:rsid wsp:val=&quot;00BC4677&quot;/&gt;&lt;wsp:rsid wsp:val=&quot;00BC4E66&quot;/&gt;&lt;wsp:rsid wsp:val=&quot;00BC6019&quot;/&gt;&lt;wsp:rsid wsp:val=&quot;00BC6B1E&quot;/&gt;&lt;wsp:rsid wsp:val=&quot;00BD1E7A&quot;/&gt;&lt;wsp:rsid wsp:val=&quot;00BD283B&quot;/&gt;&lt;wsp:rsid wsp:val=&quot;00BD34A1&quot;/&gt;&lt;wsp:rsid wsp:val=&quot;00BD45BE&quot;/&gt;&lt;wsp:rsid wsp:val=&quot;00BD6071&quot;/&gt;&lt;wsp:rsid wsp:val=&quot;00BE0009&quot;/&gt;&lt;wsp:rsid wsp:val=&quot;00BE0F9A&quot;/&gt;&lt;wsp:rsid wsp:val=&quot;00BE12C8&quot;/&gt;&lt;wsp:rsid wsp:val=&quot;00BE1520&quot;/&gt;&lt;wsp:rsid wsp:val=&quot;00BE5520&quot;/&gt;&lt;wsp:rsid wsp:val=&quot;00BE57FF&quot;/&gt;&lt;wsp:rsid wsp:val=&quot;00BE703C&quot;/&gt;&lt;wsp:rsid wsp:val=&quot;00BE7190&quot;/&gt;&lt;wsp:rsid wsp:val=&quot;00BF05DD&quot;/&gt;&lt;wsp:rsid wsp:val=&quot;00C01E00&quot;/&gt;&lt;wsp:rsid wsp:val=&quot;00C0631B&quot;/&gt;&lt;wsp:rsid wsp:val=&quot;00C06342&quot;/&gt;&lt;wsp:rsid wsp:val=&quot;00C0778B&quot;/&gt;&lt;wsp:rsid wsp:val=&quot;00C10009&quot;/&gt;&lt;wsp:rsid wsp:val=&quot;00C110DB&quot;/&gt;&lt;wsp:rsid wsp:val=&quot;00C11174&quot;/&gt;&lt;wsp:rsid wsp:val=&quot;00C138F9&quot;/&gt;&lt;wsp:rsid wsp:val=&quot;00C142E2&quot;/&gt;&lt;wsp:rsid wsp:val=&quot;00C157CE&quot;/&gt;&lt;wsp:rsid wsp:val=&quot;00C15D1A&quot;/&gt;&lt;wsp:rsid wsp:val=&quot;00C1767D&quot;/&gt;&lt;wsp:rsid wsp:val=&quot;00C21728&quot;/&gt;&lt;wsp:rsid wsp:val=&quot;00C21971&quot;/&gt;&lt;wsp:rsid wsp:val=&quot;00C21C8D&quot;/&gt;&lt;wsp:rsid wsp:val=&quot;00C221A8&quot;/&gt;&lt;wsp:rsid wsp:val=&quot;00C25077&quot;/&gt;&lt;wsp:rsid wsp:val=&quot;00C2514A&quot;/&gt;&lt;wsp:rsid wsp:val=&quot;00C25A79&quot;/&gt;&lt;wsp:rsid wsp:val=&quot;00C26AC1&quot;/&gt;&lt;wsp:rsid wsp:val=&quot;00C27E46&quot;/&gt;&lt;wsp:rsid wsp:val=&quot;00C304F8&quot;/&gt;&lt;wsp:rsid wsp:val=&quot;00C31557&quot;/&gt;&lt;wsp:rsid wsp:val=&quot;00C327B9&quot;/&gt;&lt;wsp:rsid wsp:val=&quot;00C33E24&quot;/&gt;&lt;wsp:rsid wsp:val=&quot;00C34066&quot;/&gt;&lt;wsp:rsid wsp:val=&quot;00C36FDD&quot;/&gt;&lt;wsp:rsid wsp:val=&quot;00C41299&quot;/&gt;&lt;wsp:rsid wsp:val=&quot;00C41E6E&quot;/&gt;&lt;wsp:rsid wsp:val=&quot;00C449F1&quot;/&gt;&lt;wsp:rsid wsp:val=&quot;00C46A29&quot;/&gt;&lt;wsp:rsid wsp:val=&quot;00C50DC9&quot;/&gt;&lt;wsp:rsid wsp:val=&quot;00C50F6D&quot;/&gt;&lt;wsp:rsid wsp:val=&quot;00C50FCA&quot;/&gt;&lt;wsp:rsid wsp:val=&quot;00C5145D&quot;/&gt;&lt;wsp:rsid wsp:val=&quot;00C51950&quot;/&gt;&lt;wsp:rsid wsp:val=&quot;00C54DC4&quot;/&gt;&lt;wsp:rsid wsp:val=&quot;00C55475&quot;/&gt;&lt;wsp:rsid wsp:val=&quot;00C55C3A&quot;/&gt;&lt;wsp:rsid wsp:val=&quot;00C55DBD&quot;/&gt;&lt;wsp:rsid wsp:val=&quot;00C5753B&quot;/&gt;&lt;wsp:rsid wsp:val=&quot;00C6034D&quot;/&gt;&lt;wsp:rsid wsp:val=&quot;00C61247&quot;/&gt;&lt;wsp:rsid wsp:val=&quot;00C61317&quot;/&gt;&lt;wsp:rsid wsp:val=&quot;00C61ED2&quot;/&gt;&lt;wsp:rsid wsp:val=&quot;00C633FD&quot;/&gt;&lt;wsp:rsid wsp:val=&quot;00C63D10&quot;/&gt;&lt;wsp:rsid wsp:val=&quot;00C65077&quot;/&gt;&lt;wsp:rsid wsp:val=&quot;00C6585C&quot;/&gt;&lt;wsp:rsid wsp:val=&quot;00C6673C&quot;/&gt;&lt;wsp:rsid wsp:val=&quot;00C6708B&quot;/&gt;&lt;wsp:rsid wsp:val=&quot;00C677D7&quot;/&gt;&lt;wsp:rsid wsp:val=&quot;00C7036E&quot;/&gt;&lt;wsp:rsid wsp:val=&quot;00C7089C&quot;/&gt;&lt;wsp:rsid wsp:val=&quot;00C70BAC&quot;/&gt;&lt;wsp:rsid wsp:val=&quot;00C71EA7&quot;/&gt;&lt;wsp:rsid wsp:val=&quot;00C73056&quot;/&gt;&lt;wsp:rsid wsp:val=&quot;00C741CD&quot;/&gt;&lt;wsp:rsid wsp:val=&quot;00C82EB6&quot;/&gt;&lt;wsp:rsid wsp:val=&quot;00C840E1&quot;/&gt;&lt;wsp:rsid wsp:val=&quot;00C866DC&quot;/&gt;&lt;wsp:rsid wsp:val=&quot;00C92240&quot;/&gt;&lt;wsp:rsid wsp:val=&quot;00C9403B&quot;/&gt;&lt;wsp:rsid wsp:val=&quot;00C94655&quot;/&gt;&lt;wsp:rsid wsp:val=&quot;00C9532E&quot;/&gt;&lt;wsp:rsid wsp:val=&quot;00C97677&quot;/&gt;&lt;wsp:rsid wsp:val=&quot;00C9797A&quot;/&gt;&lt;wsp:rsid wsp:val=&quot;00CA02C6&quot;/&gt;&lt;wsp:rsid wsp:val=&quot;00CA0B28&quot;/&gt;&lt;wsp:rsid wsp:val=&quot;00CA0F7E&quot;/&gt;&lt;wsp:rsid wsp:val=&quot;00CA1C05&quot;/&gt;&lt;wsp:rsid wsp:val=&quot;00CA5DB8&quot;/&gt;&lt;wsp:rsid wsp:val=&quot;00CB0457&quot;/&gt;&lt;wsp:rsid wsp:val=&quot;00CB2D8C&quot;/&gt;&lt;wsp:rsid wsp:val=&quot;00CB4A58&quot;/&gt;&lt;wsp:rsid wsp:val=&quot;00CB6354&quot;/&gt;&lt;wsp:rsid wsp:val=&quot;00CB6A17&quot;/&gt;&lt;wsp:rsid wsp:val=&quot;00CC0072&quot;/&gt;&lt;wsp:rsid wsp:val=&quot;00CC048E&quot;/&gt;&lt;wsp:rsid wsp:val=&quot;00CC61C8&quot;/&gt;&lt;wsp:rsid wsp:val=&quot;00CC73FB&quot;/&gt;&lt;wsp:rsid wsp:val=&quot;00CD06EF&quot;/&gt;&lt;wsp:rsid wsp:val=&quot;00CD2154&quot;/&gt;&lt;wsp:rsid wsp:val=&quot;00CD2C46&quot;/&gt;&lt;wsp:rsid wsp:val=&quot;00CD624D&quot;/&gt;&lt;wsp:rsid wsp:val=&quot;00CD6BEF&quot;/&gt;&lt;wsp:rsid wsp:val=&quot;00CE381C&quot;/&gt;&lt;wsp:rsid wsp:val=&quot;00CE4CB9&quot;/&gt;&lt;wsp:rsid wsp:val=&quot;00CE519C&quot;/&gt;&lt;wsp:rsid wsp:val=&quot;00CE743E&quot;/&gt;&lt;wsp:rsid wsp:val=&quot;00CE7574&quot;/&gt;&lt;wsp:rsid wsp:val=&quot;00CE7973&quot;/&gt;&lt;wsp:rsid wsp:val=&quot;00CF3A3C&quot;/&gt;&lt;wsp:rsid wsp:val=&quot;00CF6137&quot;/&gt;&lt;wsp:rsid wsp:val=&quot;00CF728B&quot;/&gt;&lt;wsp:rsid wsp:val=&quot;00D06374&quot;/&gt;&lt;wsp:rsid wsp:val=&quot;00D073C8&quot;/&gt;&lt;wsp:rsid wsp:val=&quot;00D07CD0&quot;/&gt;&lt;wsp:rsid wsp:val=&quot;00D17095&quot;/&gt;&lt;wsp:rsid wsp:val=&quot;00D17213&quot;/&gt;&lt;wsp:rsid wsp:val=&quot;00D20E8B&quot;/&gt;&lt;wsp:rsid wsp:val=&quot;00D22933&quot;/&gt;&lt;wsp:rsid wsp:val=&quot;00D25607&quot;/&gt;&lt;wsp:rsid wsp:val=&quot;00D2561C&quot;/&gt;&lt;wsp:rsid wsp:val=&quot;00D259FA&quot;/&gt;&lt;wsp:rsid wsp:val=&quot;00D26C16&quot;/&gt;&lt;wsp:rsid wsp:val=&quot;00D35E92&quot;/&gt;&lt;wsp:rsid wsp:val=&quot;00D35F99&quot;/&gt;&lt;wsp:rsid wsp:val=&quot;00D41A61&quot;/&gt;&lt;wsp:rsid wsp:val=&quot;00D425CA&quot;/&gt;&lt;wsp:rsid wsp:val=&quot;00D428AA&quot;/&gt;&lt;wsp:rsid wsp:val=&quot;00D45B5E&quot;/&gt;&lt;wsp:rsid wsp:val=&quot;00D45F29&quot;/&gt;&lt;wsp:rsid wsp:val=&quot;00D50B15&quot;/&gt;&lt;wsp:rsid wsp:val=&quot;00D51EC1&quot;/&gt;&lt;wsp:rsid wsp:val=&quot;00D5479C&quot;/&gt;&lt;wsp:rsid wsp:val=&quot;00D549A0&quot;/&gt;&lt;wsp:rsid wsp:val=&quot;00D5568B&quot;/&gt;&lt;wsp:rsid wsp:val=&quot;00D56416&quot;/&gt;&lt;wsp:rsid wsp:val=&quot;00D61AA0&quot;/&gt;&lt;wsp:rsid wsp:val=&quot;00D63EB5&quot;/&gt;&lt;wsp:rsid wsp:val=&quot;00D731C1&quot;/&gt;&lt;wsp:rsid wsp:val=&quot;00D748B5&quot;/&gt;&lt;wsp:rsid wsp:val=&quot;00D749F3&quot;/&gt;&lt;wsp:rsid wsp:val=&quot;00D80F91&quot;/&gt;&lt;wsp:rsid wsp:val=&quot;00D81EA2&quot;/&gt;&lt;wsp:rsid wsp:val=&quot;00D82BE1&quot;/&gt;&lt;wsp:rsid wsp:val=&quot;00D831CA&quot;/&gt;&lt;wsp:rsid wsp:val=&quot;00D83DE9&quot;/&gt;&lt;wsp:rsid wsp:val=&quot;00D84B41&quot;/&gt;&lt;wsp:rsid wsp:val=&quot;00D8532A&quot;/&gt;&lt;wsp:rsid wsp:val=&quot;00D85385&quot;/&gt;&lt;wsp:rsid wsp:val=&quot;00D87F09&quot;/&gt;&lt;wsp:rsid wsp:val=&quot;00D90F09&quot;/&gt;&lt;wsp:rsid wsp:val=&quot;00D91A7F&quot;/&gt;&lt;wsp:rsid wsp:val=&quot;00D92E8A&quot;/&gt;&lt;wsp:rsid wsp:val=&quot;00D9512D&quot;/&gt;&lt;wsp:rsid wsp:val=&quot;00D9520B&quot;/&gt;&lt;wsp:rsid wsp:val=&quot;00D958FF&quot;/&gt;&lt;wsp:rsid wsp:val=&quot;00DA1D94&quot;/&gt;&lt;wsp:rsid wsp:val=&quot;00DA24DC&quot;/&gt;&lt;wsp:rsid wsp:val=&quot;00DA7EDC&quot;/&gt;&lt;wsp:rsid wsp:val=&quot;00DB0C5E&quot;/&gt;&lt;wsp:rsid wsp:val=&quot;00DB1BCD&quot;/&gt;&lt;wsp:rsid wsp:val=&quot;00DB1EA0&quot;/&gt;&lt;wsp:rsid wsp:val=&quot;00DB2B19&quot;/&gt;&lt;wsp:rsid wsp:val=&quot;00DB403E&quot;/&gt;&lt;wsp:rsid wsp:val=&quot;00DB658B&quot;/&gt;&lt;wsp:rsid wsp:val=&quot;00DC3E5A&quot;/&gt;&lt;wsp:rsid wsp:val=&quot;00DC6D7D&quot;/&gt;&lt;wsp:rsid wsp:val=&quot;00DD21DD&quot;/&gt;&lt;wsp:rsid wsp:val=&quot;00DD2C18&quot;/&gt;&lt;wsp:rsid wsp:val=&quot;00DD75E6&quot;/&gt;&lt;wsp:rsid wsp:val=&quot;00DE0128&quot;/&gt;&lt;wsp:rsid wsp:val=&quot;00DE2F07&quot;/&gt;&lt;wsp:rsid wsp:val=&quot;00DE2F58&quot;/&gt;&lt;wsp:rsid wsp:val=&quot;00DE3555&quot;/&gt;&lt;wsp:rsid wsp:val=&quot;00DE4A5E&quot;/&gt;&lt;wsp:rsid wsp:val=&quot;00DE4EC7&quot;/&gt;&lt;wsp:rsid wsp:val=&quot;00DE5127&quot;/&gt;&lt;wsp:rsid wsp:val=&quot;00DF6BC4&quot;/&gt;&lt;wsp:rsid wsp:val=&quot;00DF6EEF&quot;/&gt;&lt;wsp:rsid wsp:val=&quot;00DF714E&quot;/&gt;&lt;wsp:rsid wsp:val=&quot;00E001BE&quot;/&gt;&lt;wsp:rsid wsp:val=&quot;00E00DE4&quot;/&gt;&lt;wsp:rsid wsp:val=&quot;00E00EEA&quot;/&gt;&lt;wsp:rsid wsp:val=&quot;00E055D5&quot;/&gt;&lt;wsp:rsid wsp:val=&quot;00E0643B&quot;/&gt;&lt;wsp:rsid wsp:val=&quot;00E10EA1&quot;/&gt;&lt;wsp:rsid wsp:val=&quot;00E149F4&quot;/&gt;&lt;wsp:rsid wsp:val=&quot;00E16DC5&quot;/&gt;&lt;wsp:rsid wsp:val=&quot;00E174CC&quot;/&gt;&lt;wsp:rsid wsp:val=&quot;00E178BE&quot;/&gt;&lt;wsp:rsid wsp:val=&quot;00E20159&quot;/&gt;&lt;wsp:rsid wsp:val=&quot;00E2242A&quot;/&gt;&lt;wsp:rsid wsp:val=&quot;00E257AE&quot;/&gt;&lt;wsp:rsid wsp:val=&quot;00E25C08&quot;/&gt;&lt;wsp:rsid wsp:val=&quot;00E2626E&quot;/&gt;&lt;wsp:rsid wsp:val=&quot;00E278E7&quot;/&gt;&lt;wsp:rsid wsp:val=&quot;00E27D5F&quot;/&gt;&lt;wsp:rsid wsp:val=&quot;00E30030&quot;/&gt;&lt;wsp:rsid wsp:val=&quot;00E3373C&quot;/&gt;&lt;wsp:rsid wsp:val=&quot;00E350E8&quot;/&gt;&lt;wsp:rsid wsp:val=&quot;00E37450&quot;/&gt;&lt;wsp:rsid wsp:val=&quot;00E402B7&quot;/&gt;&lt;wsp:rsid wsp:val=&quot;00E4037C&quot;/&gt;&lt;wsp:rsid wsp:val=&quot;00E4315D&quot;/&gt;&lt;wsp:rsid wsp:val=&quot;00E44182&quot;/&gt;&lt;wsp:rsid wsp:val=&quot;00E46FDB&quot;/&gt;&lt;wsp:rsid wsp:val=&quot;00E47A9A&quot;/&gt;&lt;wsp:rsid wsp:val=&quot;00E47AEB&quot;/&gt;&lt;wsp:rsid wsp:val=&quot;00E51F4F&quot;/&gt;&lt;wsp:rsid wsp:val=&quot;00E53A47&quot;/&gt;&lt;wsp:rsid wsp:val=&quot;00E56A58&quot;/&gt;&lt;wsp:rsid wsp:val=&quot;00E609F2&quot;/&gt;&lt;wsp:rsid wsp:val=&quot;00E61AC8&quot;/&gt;&lt;wsp:rsid wsp:val=&quot;00E63CDC&quot;/&gt;&lt;wsp:rsid wsp:val=&quot;00E66A3F&quot;/&gt;&lt;wsp:rsid wsp:val=&quot;00E67AD9&quot;/&gt;&lt;wsp:rsid wsp:val=&quot;00E71605&quot;/&gt;&lt;wsp:rsid wsp:val=&quot;00E73A6F&quot;/&gt;&lt;wsp:rsid wsp:val=&quot;00E74600&quot;/&gt;&lt;wsp:rsid wsp:val=&quot;00E75EC5&quot;/&gt;&lt;wsp:rsid wsp:val=&quot;00E760C1&quot;/&gt;&lt;wsp:rsid wsp:val=&quot;00E76226&quot;/&gt;&lt;wsp:rsid wsp:val=&quot;00E817F4&quot;/&gt;&lt;wsp:rsid wsp:val=&quot;00E827F6&quot;/&gt;&lt;wsp:rsid wsp:val=&quot;00E84DCF&quot;/&gt;&lt;wsp:rsid wsp:val=&quot;00E85A36&quot;/&gt;&lt;wsp:rsid wsp:val=&quot;00E86248&quot;/&gt;&lt;wsp:rsid wsp:val=&quot;00E8731A&quot;/&gt;&lt;wsp:rsid wsp:val=&quot;00E87CF5&quot;/&gt;&lt;wsp:rsid wsp:val=&quot;00E925D9&quot;/&gt;&lt;wsp:rsid wsp:val=&quot;00E92942&quot;/&gt;&lt;wsp:rsid wsp:val=&quot;00E93440&quot;/&gt;&lt;wsp:rsid wsp:val=&quot;00E9457D&quot;/&gt;&lt;wsp:rsid wsp:val=&quot;00E9528C&quot;/&gt;&lt;wsp:rsid wsp:val=&quot;00E953FE&quot;/&gt;&lt;wsp:rsid wsp:val=&quot;00E967B7&quot;/&gt;&lt;wsp:rsid wsp:val=&quot;00E96FBB&quot;/&gt;&lt;wsp:rsid wsp:val=&quot;00EA518F&quot;/&gt;&lt;wsp:rsid wsp:val=&quot;00EA6AD3&quot;/&gt;&lt;wsp:rsid wsp:val=&quot;00EA7CFD&quot;/&gt;&lt;wsp:rsid wsp:val=&quot;00EB1B26&quot;/&gt;&lt;wsp:rsid wsp:val=&quot;00EB2686&quot;/&gt;&lt;wsp:rsid wsp:val=&quot;00EB52BD&quot;/&gt;&lt;wsp:rsid wsp:val=&quot;00EB59C4&quot;/&gt;&lt;wsp:rsid wsp:val=&quot;00EB68EA&quot;/&gt;&lt;wsp:rsid wsp:val=&quot;00EB701A&quot;/&gt;&lt;wsp:rsid wsp:val=&quot;00EC1225&quot;/&gt;&lt;wsp:rsid wsp:val=&quot;00EC1431&quot;/&gt;&lt;wsp:rsid wsp:val=&quot;00EC33C9&quot;/&gt;&lt;wsp:rsid wsp:val=&quot;00EC6578&quot;/&gt;&lt;wsp:rsid wsp:val=&quot;00EC695D&quot;/&gt;&lt;wsp:rsid wsp:val=&quot;00EC7253&quot;/&gt;&lt;wsp:rsid wsp:val=&quot;00ED2044&quot;/&gt;&lt;wsp:rsid wsp:val=&quot;00EE1822&quot;/&gt;&lt;wsp:rsid wsp:val=&quot;00EE674B&quot;/&gt;&lt;wsp:rsid wsp:val=&quot;00EF0E54&quot;/&gt;&lt;wsp:rsid wsp:val=&quot;00EF34AC&quot;/&gt;&lt;wsp:rsid wsp:val=&quot;00EF7531&quot;/&gt;&lt;wsp:rsid wsp:val=&quot;00F01549&quot;/&gt;&lt;wsp:rsid wsp:val=&quot;00F0213D&quot;/&gt;&lt;wsp:rsid wsp:val=&quot;00F026E8&quot;/&gt;&lt;wsp:rsid wsp:val=&quot;00F02A61&quot;/&gt;&lt;wsp:rsid wsp:val=&quot;00F063C4&quot;/&gt;&lt;wsp:rsid wsp:val=&quot;00F065DF&quot;/&gt;&lt;wsp:rsid wsp:val=&quot;00F1051C&quot;/&gt;&lt;wsp:rsid wsp:val=&quot;00F11ED3&quot;/&gt;&lt;wsp:rsid wsp:val=&quot;00F1297D&quot;/&gt;&lt;wsp:rsid wsp:val=&quot;00F16035&quot;/&gt;&lt;wsp:rsid wsp:val=&quot;00F24441&quot;/&gt;&lt;wsp:rsid wsp:val=&quot;00F247F1&quot;/&gt;&lt;wsp:rsid wsp:val=&quot;00F32379&quot;/&gt;&lt;wsp:rsid wsp:val=&quot;00F324BA&quot;/&gt;&lt;wsp:rsid wsp:val=&quot;00F33688&quot;/&gt;&lt;wsp:rsid wsp:val=&quot;00F344C8&quot;/&gt;&lt;wsp:rsid wsp:val=&quot;00F34C39&quot;/&gt;&lt;wsp:rsid wsp:val=&quot;00F44C15&quot;/&gt;&lt;wsp:rsid wsp:val=&quot;00F44DE1&quot;/&gt;&lt;wsp:rsid wsp:val=&quot;00F451CC&quot;/&gt;&lt;wsp:rsid wsp:val=&quot;00F45726&quot;/&gt;&lt;wsp:rsid wsp:val=&quot;00F46EBA&quot;/&gt;&lt;wsp:rsid wsp:val=&quot;00F47BA1&quot;/&gt;&lt;wsp:rsid wsp:val=&quot;00F50146&quot;/&gt;&lt;wsp:rsid wsp:val=&quot;00F501E6&quot;/&gt;&lt;wsp:rsid wsp:val=&quot;00F545F3&quot;/&gt;&lt;wsp:rsid wsp:val=&quot;00F55A3D&quot;/&gt;&lt;wsp:rsid wsp:val=&quot;00F562FF&quot;/&gt;&lt;wsp:rsid wsp:val=&quot;00F56D88&quot;/&gt;&lt;wsp:rsid wsp:val=&quot;00F57029&quot;/&gt;&lt;wsp:rsid wsp:val=&quot;00F57207&quot;/&gt;&lt;wsp:rsid wsp:val=&quot;00F60384&quot;/&gt;&lt;wsp:rsid wsp:val=&quot;00F61A9B&quot;/&gt;&lt;wsp:rsid wsp:val=&quot;00F61FE3&quot;/&gt;&lt;wsp:rsid wsp:val=&quot;00F62967&quot;/&gt;&lt;wsp:rsid wsp:val=&quot;00F62B83&quot;/&gt;&lt;wsp:rsid wsp:val=&quot;00F6662C&quot;/&gt;&lt;wsp:rsid wsp:val=&quot;00F67F33&quot;/&gt;&lt;wsp:rsid wsp:val=&quot;00F72B92&quot;/&gt;&lt;wsp:rsid wsp:val=&quot;00F73021&quot;/&gt;&lt;wsp:rsid wsp:val=&quot;00F7384D&quot;/&gt;&lt;wsp:rsid wsp:val=&quot;00F738FB&quot;/&gt;&lt;wsp:rsid wsp:val=&quot;00F77FA1&quot;/&gt;&lt;wsp:rsid wsp:val=&quot;00F80059&quot;/&gt;&lt;wsp:rsid wsp:val=&quot;00F8361E&quot;/&gt;&lt;wsp:rsid wsp:val=&quot;00F8396E&quot;/&gt;&lt;wsp:rsid wsp:val=&quot;00F83E14&quot;/&gt;&lt;wsp:rsid wsp:val=&quot;00F8449A&quot;/&gt;&lt;wsp:rsid wsp:val=&quot;00F87DCC&quot;/&gt;&lt;wsp:rsid wsp:val=&quot;00F90686&quot;/&gt;&lt;wsp:rsid wsp:val=&quot;00F91294&quot;/&gt;&lt;wsp:rsid wsp:val=&quot;00F92A21&quot;/&gt;&lt;wsp:rsid wsp:val=&quot;00F94BFE&quot;/&gt;&lt;wsp:rsid wsp:val=&quot;00F9506E&quot;/&gt;&lt;wsp:rsid wsp:val=&quot;00F95A1E&quot;/&gt;&lt;wsp:rsid wsp:val=&quot;00F96DE9&quot;/&gt;&lt;wsp:rsid wsp:val=&quot;00FA0A36&quot;/&gt;&lt;wsp:rsid wsp:val=&quot;00FA23FB&quot;/&gt;&lt;wsp:rsid wsp:val=&quot;00FA4469&quot;/&gt;&lt;wsp:rsid wsp:val=&quot;00FA5229&quot;/&gt;&lt;wsp:rsid wsp:val=&quot;00FA5B07&quot;/&gt;&lt;wsp:rsid wsp:val=&quot;00FA5D1D&quot;/&gt;&lt;wsp:rsid wsp:val=&quot;00FB1B66&quot;/&gt;&lt;wsp:rsid wsp:val=&quot;00FB1C3F&quot;/&gt;&lt;wsp:rsid wsp:val=&quot;00FB274F&quot;/&gt;&lt;wsp:rsid wsp:val=&quot;00FB35C7&quot;/&gt;&lt;wsp:rsid wsp:val=&quot;00FB6232&quot;/&gt;&lt;wsp:rsid wsp:val=&quot;00FB699B&quot;/&gt;&lt;wsp:rsid wsp:val=&quot;00FC2D5F&quot;/&gt;&lt;wsp:rsid wsp:val=&quot;00FC30F5&quot;/&gt;&lt;wsp:rsid wsp:val=&quot;00FC427F&quot;/&gt;&lt;wsp:rsid wsp:val=&quot;00FC60C7&quot;/&gt;&lt;wsp:rsid wsp:val=&quot;00FD0CD1&quot;/&gt;&lt;wsp:rsid wsp:val=&quot;00FD6413&quot;/&gt;&lt;wsp:rsid wsp:val=&quot;00FD7F63&quot;/&gt;&lt;wsp:rsid wsp:val=&quot;00FE0B01&quot;/&gt;&lt;wsp:rsid wsp:val=&quot;00FE1ECC&quot;/&gt;&lt;wsp:rsid wsp:val=&quot;00FE22BE&quot;/&gt;&lt;wsp:rsid wsp:val=&quot;00FE235A&quot;/&gt;&lt;wsp:rsid wsp:val=&quot;00FE2F94&quot;/&gt;&lt;wsp:rsid wsp:val=&quot;00FE5CD9&quot;/&gt;&lt;wsp:rsid wsp:val=&quot;00FE7567&quot;/&gt;&lt;wsp:rsid wsp:val=&quot;00FE7AA2&quot;/&gt;&lt;wsp:rsid wsp:val=&quot;00FF1173&quot;/&gt;&lt;wsp:rsid wsp:val=&quot;00FF20B7&quot;/&gt;&lt;wsp:rsid wsp:val=&quot;00FF3933&quot;/&gt;&lt;wsp:rsid wsp:val=&quot;00FF39CC&quot;/&gt;&lt;wsp:rsid wsp:val=&quot;00FF549E&quot;/&gt;&lt;wsp:rsid wsp:val=&quot;00FF5F36&quot;/&gt;&lt;wsp:rsid wsp:val=&quot;00FF6B2E&quot;/&gt;&lt;wsp:rsid wsp:val=&quot;01316BFD&quot;/&gt;&lt;wsp:rsid wsp:val=&quot;01793AC7&quot;/&gt;&lt;wsp:rsid wsp:val=&quot;01E0178E&quot;/&gt;&lt;wsp:rsid wsp:val=&quot;022363EA&quot;/&gt;&lt;wsp:rsid wsp:val=&quot;051E5479&quot;/&gt;&lt;wsp:rsid wsp:val=&quot;063D602B&quot;/&gt;&lt;wsp:rsid wsp:val=&quot;0FD76CC9&quot;/&gt;&lt;wsp:rsid wsp:val=&quot;10C43BB9&quot;/&gt;&lt;wsp:rsid wsp:val=&quot;12642E02&quot;/&gt;&lt;wsp:rsid wsp:val=&quot;127413F3&quot;/&gt;&lt;wsp:rsid wsp:val=&quot;150211BA&quot;/&gt;&lt;wsp:rsid wsp:val=&quot;16500194&quot;/&gt;&lt;wsp:rsid wsp:val=&quot;16644029&quot;/&gt;&lt;wsp:rsid wsp:val=&quot;172F72B2&quot;/&gt;&lt;wsp:rsid wsp:val=&quot;17324BED&quot;/&gt;&lt;wsp:rsid wsp:val=&quot;18972580&quot;/&gt;&lt;wsp:rsid wsp:val=&quot;1B646848&quot;/&gt;&lt;wsp:rsid wsp:val=&quot;1F334289&quot;/&gt;&lt;wsp:rsid wsp:val=&quot;21C01CD0&quot;/&gt;&lt;wsp:rsid wsp:val=&quot;222C0B4A&quot;/&gt;&lt;wsp:rsid wsp:val=&quot;24826E9F&quot;/&gt;&lt;wsp:rsid wsp:val=&quot;24A10A36&quot;/&gt;&lt;wsp:rsid wsp:val=&quot;264E5F6F&quot;/&gt;&lt;wsp:rsid wsp:val=&quot;29E20189&quot;/&gt;&lt;wsp:rsid wsp:val=&quot;2CDE7EA9&quot;/&gt;&lt;wsp:rsid wsp:val=&quot;309D6F43&quot;/&gt;&lt;wsp:rsid wsp:val=&quot;318500E7&quot;/&gt;&lt;wsp:rsid wsp:val=&quot;3A1B67A1&quot;/&gt;&lt;wsp:rsid wsp:val=&quot;3A4236EB&quot;/&gt;&lt;wsp:rsid wsp:val=&quot;3DD926AB&quot;/&gt;&lt;wsp:rsid wsp:val=&quot;3DF11ED8&quot;/&gt;&lt;wsp:rsid wsp:val=&quot;40852B97&quot;/&gt;&lt;wsp:rsid wsp:val=&quot;40B27BF4&quot;/&gt;&lt;wsp:rsid wsp:val=&quot;472B4918&quot;/&gt;&lt;wsp:rsid wsp:val=&quot;47D037A1&quot;/&gt;&lt;wsp:rsid wsp:val=&quot;485C6474&quot;/&gt;&lt;wsp:rsid wsp:val=&quot;493F15DE&quot;/&gt;&lt;wsp:rsid wsp:val=&quot;4A093908&quot;/&gt;&lt;wsp:rsid wsp:val=&quot;4DD05BF9&quot;/&gt;&lt;wsp:rsid wsp:val=&quot;53472E95&quot;/&gt;&lt;wsp:rsid wsp:val=&quot;550E15D3&quot;/&gt;&lt;wsp:rsid wsp:val=&quot;572D10AF&quot;/&gt;&lt;wsp:rsid wsp:val=&quot;59E26484&quot;/&gt;&lt;wsp:rsid wsp:val=&quot;5DD146D5&quot;/&gt;&lt;wsp:rsid wsp:val=&quot;5E1227B8&quot;/&gt;&lt;wsp:rsid wsp:val=&quot;645819AC&quot;/&gt;&lt;wsp:rsid wsp:val=&quot;64BB720E&quot;/&gt;&lt;wsp:rsid wsp:val=&quot;674746DC&quot;/&gt;&lt;wsp:rsid wsp:val=&quot;6D785910&quot;/&gt;&lt;wsp:rsid wsp:val=&quot;7102614F&quot;/&gt;&lt;wsp:rsid wsp:val=&quot;73AF7DED&quot;/&gt;&lt;wsp:rsid wsp:val=&quot;744035B0&quot;/&gt;&lt;wsp:rsid wsp:val=&quot;7565132D&quot;/&gt;&lt;wsp:rsid wsp:val=&quot;75FC0147&quot;/&gt;&lt;wsp:rsid wsp:val=&quot;770E7671&quot;/&gt;&lt;wsp:rsid wsp:val=&quot;789A4887&quot;/&gt;&lt;wsp:rsid wsp:val=&quot;798B08D3&quot;/&gt;&lt;wsp:rsid wsp:val=&quot;7E5023AD&quot;/&gt;&lt;/wsp:rsids&gt;&lt;/w:docPr&gt;&lt;w:body&gt;&lt;wx:sect&gt;&lt;w:p wsp:rsidR=&quot;00000000&quot; wsp:rsidRDefault=&quot;009143A4&quot; wsp:rsidP=&quot;009143A4&quot;&gt;&lt;m:oMathPara&gt;&lt;m:oMath&gt;&lt;m:r&gt;&lt;m:rPr&gt;&lt;m:sty m:val=&quot;b&quot;/&gt;&lt;/m:rPr&gt;&lt;w:rPr&gt;&lt;w:rFonts w:ascii=&quot;Cambria Math&quot; w:h-ansi=&quot;Cambria Math&quot;/&gt;&lt;wx:font wx:val=&quot;Cambria Math&quot;/&gt;&lt;w:b/&gt;&lt;/w:rPr&gt;&lt;m:t&gt;_&lt;/m:t&gt;&lt;/m:r&gt;&lt;/m:RRRRRRRRRRRRRRRRRRRRRRRRRRRRRR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3F4103">
        <w:instrText xml:space="preserve"> </w:instrText>
      </w:r>
      <w:r w:rsidRPr="003F4103">
        <w:fldChar w:fldCharType="separate"/>
      </w:r>
      <w:r>
        <w:rPr>
          <w:rFonts w:hint="eastAsia"/>
        </w:rPr>
        <w:t>Gamma</w:t>
      </w:r>
      <w:r w:rsidRPr="003F4103">
        <w:fldChar w:fldCharType="end"/>
      </w:r>
      <w:r w:rsidRPr="003F4103">
        <w:fldChar w:fldCharType="end"/>
      </w:r>
      <w:r>
        <w:rPr>
          <w:rFonts w:hint="eastAsia"/>
        </w:rPr>
        <w:t>签名及其聚合算法库</w:t>
      </w:r>
      <w:r w:rsidRPr="007E7F74">
        <w:rPr>
          <w:rFonts w:hint="eastAsia"/>
          <w:lang w:val="en-US"/>
        </w:rPr>
        <w:t>（</w:t>
      </w:r>
      <w:r w:rsidRPr="007E7F74">
        <w:rPr>
          <w:rFonts w:hint="eastAsia"/>
          <w:lang w:val="en-US"/>
        </w:rPr>
        <w:t>libgammaaggr.so/libgammaaggr.a</w:t>
      </w:r>
      <w:r w:rsidRPr="007E7F74">
        <w:rPr>
          <w:lang w:val="en-US"/>
        </w:rPr>
        <w:t>）</w:t>
      </w:r>
      <w:r>
        <w:rPr>
          <w:rFonts w:hint="eastAsia"/>
        </w:rPr>
        <w:t>的密钥生成、签名、验签、聚合签名和聚合验签五个算法进行功能验证和性能测试，其中包括</w:t>
      </w:r>
      <w:r w:rsidRPr="007E7F74">
        <w:rPr>
          <w:rFonts w:hint="eastAsia"/>
          <w:lang w:val="en-US"/>
        </w:rPr>
        <w:t>：</w:t>
      </w:r>
    </w:p>
    <w:p w14:paraId="3F46DF8A" w14:textId="77777777" w:rsidR="0056760F" w:rsidRDefault="0056760F" w:rsidP="0056760F">
      <w:pPr>
        <w:pStyle w:val="210"/>
        <w:ind w:leftChars="200" w:left="960" w:hangingChars="200"/>
        <w:rPr>
          <w:color w:val="000000"/>
          <w:szCs w:val="21"/>
        </w:rPr>
      </w:pPr>
      <w:r>
        <w:rPr>
          <w:rFonts w:hint="eastAsia"/>
          <w:color w:val="000000"/>
          <w:szCs w:val="21"/>
        </w:rPr>
        <w:t>1.</w:t>
      </w:r>
      <w:r>
        <w:rPr>
          <w:color w:val="000000"/>
          <w:szCs w:val="21"/>
        </w:rPr>
        <w:t xml:space="preserve"> </w:t>
      </w:r>
      <w:r>
        <w:rPr>
          <w:rFonts w:hint="eastAsia"/>
          <w:color w:val="000000"/>
          <w:szCs w:val="21"/>
        </w:rPr>
        <w:t>验证封装后的算法功能。</w:t>
      </w:r>
    </w:p>
    <w:p w14:paraId="1CFA7698" w14:textId="77777777" w:rsidR="0056760F" w:rsidRDefault="0056760F" w:rsidP="0056760F">
      <w:pPr>
        <w:pStyle w:val="210"/>
        <w:ind w:leftChars="100" w:left="240" w:firstLineChars="100" w:firstLine="240"/>
        <w:rPr>
          <w:color w:val="000000"/>
          <w:szCs w:val="21"/>
        </w:rPr>
      </w:pPr>
      <w:r>
        <w:rPr>
          <w:rFonts w:hint="eastAsia"/>
        </w:rPr>
        <w:t>2.</w:t>
      </w:r>
      <w:r>
        <w:t xml:space="preserve"> </w:t>
      </w:r>
      <w:r>
        <w:rPr>
          <w:rFonts w:hint="eastAsia"/>
        </w:rPr>
        <w:t>测试算法的实现性能</w:t>
      </w:r>
      <w:r>
        <w:rPr>
          <w:rFonts w:hint="eastAsia"/>
          <w:color w:val="000000"/>
          <w:szCs w:val="21"/>
        </w:rPr>
        <w:t>。</w:t>
      </w:r>
    </w:p>
    <w:p w14:paraId="4FA4674E" w14:textId="77777777" w:rsidR="0056760F" w:rsidRDefault="0056760F" w:rsidP="0056760F">
      <w:pPr>
        <w:pStyle w:val="220"/>
        <w:ind w:leftChars="200" w:firstLine="0"/>
        <w:rPr>
          <w:color w:val="000000"/>
          <w:szCs w:val="21"/>
        </w:rPr>
      </w:pPr>
      <w:r>
        <w:t xml:space="preserve">3. </w:t>
      </w:r>
      <w:r>
        <w:rPr>
          <w:rFonts w:hint="eastAsia"/>
        </w:rPr>
        <w:t>给出测试平台上的存储需求。</w:t>
      </w:r>
    </w:p>
    <w:p w14:paraId="711BFD1D" w14:textId="77777777" w:rsidR="0056760F" w:rsidRDefault="0056760F" w:rsidP="0056760F">
      <w:pPr>
        <w:pStyle w:val="210"/>
      </w:pPr>
      <w:r>
        <w:rPr>
          <w:rFonts w:hint="eastAsia"/>
        </w:rPr>
        <w:t>各算法的</w:t>
      </w:r>
      <w:r>
        <w:rPr>
          <w:rFonts w:hint="eastAsia"/>
        </w:rPr>
        <w:t>API</w:t>
      </w:r>
      <w:r>
        <w:rPr>
          <w:rFonts w:hint="eastAsia"/>
        </w:rPr>
        <w:t>接口为：</w:t>
      </w:r>
    </w:p>
    <w:p w14:paraId="59CA434F" w14:textId="77777777" w:rsidR="0056760F" w:rsidRPr="008C0E6D" w:rsidRDefault="0056760F" w:rsidP="0056760F">
      <w:pPr>
        <w:pStyle w:val="30"/>
        <w:rPr>
          <w:lang w:val="en-US"/>
        </w:rPr>
      </w:pPr>
      <w:bookmarkStart w:id="12" w:name="_Toc1371744"/>
      <w:bookmarkStart w:id="13" w:name="_Toc1812347"/>
      <w:r w:rsidRPr="00DE175F">
        <w:rPr>
          <w:rFonts w:hint="eastAsia"/>
        </w:rPr>
        <w:t>密钥生成</w:t>
      </w:r>
      <w:bookmarkEnd w:id="12"/>
      <w:bookmarkEnd w:id="13"/>
    </w:p>
    <w:p w14:paraId="3F851E9E" w14:textId="77777777" w:rsidR="0056760F" w:rsidRDefault="0056760F" w:rsidP="0056760F">
      <w:r>
        <w:rPr>
          <w:rFonts w:hint="eastAsia"/>
        </w:rPr>
        <w:t>/</w:t>
      </w:r>
      <w:r>
        <w:t>***************************************</w:t>
      </w:r>
    </w:p>
    <w:p w14:paraId="70F462F8" w14:textId="77777777" w:rsidR="0056760F" w:rsidRDefault="0056760F" w:rsidP="0056760F">
      <w:pPr>
        <w:ind w:left="240" w:hangingChars="100" w:hanging="240"/>
      </w:pPr>
      <w:r>
        <w:rPr>
          <w:rFonts w:hint="eastAsia"/>
        </w:rPr>
        <w:t>函数名</w:t>
      </w:r>
      <w:r>
        <w:rPr>
          <w:rFonts w:hint="eastAsia"/>
        </w:rPr>
        <w:t xml:space="preserve"> </w:t>
      </w:r>
      <w:r>
        <w:t xml:space="preserve"> </w:t>
      </w:r>
      <w:r>
        <w:rPr>
          <w:rFonts w:hint="eastAsia"/>
        </w:rPr>
        <w:t>：</w:t>
      </w:r>
      <w:r>
        <w:rPr>
          <w:rFonts w:hint="eastAsia"/>
        </w:rPr>
        <w:t>s</w:t>
      </w:r>
      <w:r>
        <w:t>ig_keygen</w:t>
      </w:r>
    </w:p>
    <w:p w14:paraId="6A85C08C" w14:textId="77777777" w:rsidR="0056760F" w:rsidRDefault="0056760F" w:rsidP="0056760F">
      <w:pPr>
        <w:ind w:left="240" w:hangingChars="100" w:hanging="240"/>
      </w:pPr>
      <w:r>
        <w:rPr>
          <w:rFonts w:hint="eastAsia"/>
        </w:rPr>
        <w:t>功能描述：密钥生成</w:t>
      </w:r>
    </w:p>
    <w:p w14:paraId="2838AFD3" w14:textId="77777777" w:rsidR="0056760F" w:rsidRDefault="0056760F" w:rsidP="0056760F">
      <w:pPr>
        <w:ind w:left="240" w:hangingChars="100" w:hanging="240"/>
      </w:pPr>
      <w:r>
        <w:rPr>
          <w:rFonts w:hint="eastAsia"/>
        </w:rPr>
        <w:t>输入参数：无</w:t>
      </w:r>
    </w:p>
    <w:p w14:paraId="21BDF9E3" w14:textId="77777777" w:rsidR="0056760F" w:rsidRDefault="0056760F" w:rsidP="0056760F">
      <w:r>
        <w:rPr>
          <w:rFonts w:hint="eastAsia"/>
        </w:rPr>
        <w:t>输出参数：</w:t>
      </w:r>
      <w:r>
        <w:t>pk -</w:t>
      </w:r>
      <w:r>
        <w:rPr>
          <w:rFonts w:hint="eastAsia"/>
        </w:rPr>
        <w:t>生成的公</w:t>
      </w:r>
      <w:proofErr w:type="gramStart"/>
      <w:r>
        <w:rPr>
          <w:rFonts w:hint="eastAsia"/>
        </w:rPr>
        <w:t>钥</w:t>
      </w:r>
      <w:proofErr w:type="gramEnd"/>
      <w:r>
        <w:rPr>
          <w:rFonts w:hint="eastAsia"/>
        </w:rPr>
        <w:t>，长度</w:t>
      </w:r>
      <w:r>
        <w:rPr>
          <w:rFonts w:hint="eastAsia"/>
        </w:rPr>
        <w:t>3</w:t>
      </w:r>
      <w:r>
        <w:t>3</w:t>
      </w:r>
      <w:r>
        <w:rPr>
          <w:rFonts w:hint="eastAsia"/>
        </w:rPr>
        <w:t>字节</w:t>
      </w:r>
    </w:p>
    <w:p w14:paraId="102830D7" w14:textId="77777777" w:rsidR="0056760F" w:rsidRDefault="0056760F" w:rsidP="0056760F">
      <w:pPr>
        <w:ind w:left="240" w:hangingChars="100" w:hanging="240"/>
      </w:pPr>
      <w:r>
        <w:rPr>
          <w:rFonts w:hint="eastAsia"/>
        </w:rPr>
        <w:t xml:space="preserve"> </w:t>
      </w:r>
      <w:r>
        <w:t xml:space="preserve">         sk-</w:t>
      </w:r>
      <w:r>
        <w:rPr>
          <w:rFonts w:hint="eastAsia"/>
        </w:rPr>
        <w:t xml:space="preserve"> </w:t>
      </w:r>
      <w:r>
        <w:rPr>
          <w:rFonts w:hint="eastAsia"/>
        </w:rPr>
        <w:t>生成的私</w:t>
      </w:r>
      <w:proofErr w:type="gramStart"/>
      <w:r>
        <w:rPr>
          <w:rFonts w:hint="eastAsia"/>
        </w:rPr>
        <w:t>钥</w:t>
      </w:r>
      <w:proofErr w:type="gramEnd"/>
      <w:r>
        <w:rPr>
          <w:rFonts w:hint="eastAsia"/>
        </w:rPr>
        <w:t>，长度</w:t>
      </w:r>
      <w:r>
        <w:rPr>
          <w:rFonts w:hint="eastAsia"/>
        </w:rPr>
        <w:t>6</w:t>
      </w:r>
      <w:r>
        <w:t>5</w:t>
      </w:r>
      <w:r>
        <w:rPr>
          <w:rFonts w:hint="eastAsia"/>
        </w:rPr>
        <w:t>字节</w:t>
      </w:r>
    </w:p>
    <w:p w14:paraId="70E6647F" w14:textId="77777777" w:rsidR="0056760F" w:rsidRDefault="0056760F" w:rsidP="0056760F">
      <w:pPr>
        <w:ind w:left="240" w:hangingChars="100" w:hanging="240"/>
      </w:pPr>
      <w:r>
        <w:rPr>
          <w:rFonts w:hint="eastAsia"/>
        </w:rPr>
        <w:t>返回值</w:t>
      </w:r>
      <w:r>
        <w:rPr>
          <w:rFonts w:hint="eastAsia"/>
        </w:rPr>
        <w:t xml:space="preserve"> </w:t>
      </w:r>
      <w:r>
        <w:t xml:space="preserve"> </w:t>
      </w:r>
      <w:r>
        <w:rPr>
          <w:rFonts w:hint="eastAsia"/>
        </w:rPr>
        <w:t>：</w:t>
      </w:r>
      <w:r>
        <w:rPr>
          <w:rFonts w:hint="eastAsia"/>
        </w:rPr>
        <w:t>0-</w:t>
      </w:r>
      <w:r>
        <w:rPr>
          <w:rFonts w:hint="eastAsia"/>
        </w:rPr>
        <w:t>生成密钥成功</w:t>
      </w:r>
      <w:r>
        <w:rPr>
          <w:rFonts w:hint="eastAsia"/>
        </w:rPr>
        <w:t xml:space="preserve"> </w:t>
      </w:r>
      <w:r>
        <w:t xml:space="preserve">          </w:t>
      </w:r>
    </w:p>
    <w:p w14:paraId="51AA4569" w14:textId="77777777" w:rsidR="0056760F" w:rsidRDefault="0056760F" w:rsidP="0056760F">
      <w:pPr>
        <w:ind w:left="240" w:hangingChars="100" w:hanging="240"/>
      </w:pPr>
      <w:r>
        <w:rPr>
          <w:rFonts w:hint="eastAsia"/>
        </w:rPr>
        <w:t xml:space="preserve"> </w:t>
      </w:r>
      <w:r>
        <w:t xml:space="preserve">         </w:t>
      </w:r>
      <w:r>
        <w:rPr>
          <w:rFonts w:hint="eastAsia"/>
        </w:rPr>
        <w:t>-</w:t>
      </w:r>
      <w:r>
        <w:t>1</w:t>
      </w:r>
      <w:r>
        <w:rPr>
          <w:rFonts w:hint="eastAsia"/>
        </w:rPr>
        <w:t>-</w:t>
      </w:r>
      <w:r>
        <w:rPr>
          <w:rFonts w:hint="eastAsia"/>
        </w:rPr>
        <w:t>内部处理错误</w:t>
      </w:r>
    </w:p>
    <w:p w14:paraId="0C35AEEE" w14:textId="77777777" w:rsidR="0056760F" w:rsidRDefault="0056760F" w:rsidP="0056760F">
      <w:pPr>
        <w:ind w:left="240" w:hangingChars="100" w:hanging="240"/>
      </w:pPr>
      <w:r>
        <w:rPr>
          <w:rFonts w:hint="eastAsia"/>
        </w:rPr>
        <w:t xml:space="preserve"> </w:t>
      </w:r>
      <w:r>
        <w:t xml:space="preserve">         -2-</w:t>
      </w:r>
      <w:r>
        <w:rPr>
          <w:rFonts w:hint="eastAsia"/>
        </w:rPr>
        <w:t>接口参数错误</w:t>
      </w:r>
    </w:p>
    <w:p w14:paraId="02849584" w14:textId="77777777" w:rsidR="0056760F" w:rsidRDefault="0056760F" w:rsidP="0056760F">
      <w:pPr>
        <w:ind w:left="240" w:hangingChars="100" w:hanging="240"/>
      </w:pPr>
      <w:r>
        <w:t>***************************************/</w:t>
      </w:r>
    </w:p>
    <w:p w14:paraId="33688D25" w14:textId="77777777" w:rsidR="0056760F" w:rsidRDefault="0056760F" w:rsidP="0056760F">
      <w:r>
        <w:t>int sig_</w:t>
      </w:r>
      <w:proofErr w:type="gramStart"/>
      <w:r>
        <w:t>keygen( unsigned</w:t>
      </w:r>
      <w:proofErr w:type="gramEnd"/>
      <w:r>
        <w:t xml:space="preserve"> char * pk, unsigned char * sk);</w:t>
      </w:r>
    </w:p>
    <w:p w14:paraId="4CFB9404" w14:textId="77777777" w:rsidR="0056760F" w:rsidRDefault="0056760F" w:rsidP="0056760F">
      <w:pPr>
        <w:pStyle w:val="210"/>
        <w:rPr>
          <w:lang w:val="en-US"/>
        </w:rPr>
      </w:pPr>
    </w:p>
    <w:p w14:paraId="6A6A4A8C" w14:textId="77777777" w:rsidR="0056760F" w:rsidRPr="008C0E6D" w:rsidRDefault="0056760F" w:rsidP="0056760F">
      <w:pPr>
        <w:pStyle w:val="30"/>
        <w:rPr>
          <w:lang w:val="en-US"/>
        </w:rPr>
      </w:pPr>
      <w:bookmarkStart w:id="14" w:name="_Toc1812348"/>
      <w:r>
        <w:rPr>
          <w:rFonts w:hint="eastAsia"/>
        </w:rPr>
        <w:t>签名</w:t>
      </w:r>
      <w:bookmarkEnd w:id="14"/>
    </w:p>
    <w:p w14:paraId="0ABAC8AF" w14:textId="77777777" w:rsidR="0056760F" w:rsidRDefault="0056760F" w:rsidP="0056760F">
      <w:pPr>
        <w:ind w:left="240" w:hangingChars="100" w:hanging="240"/>
      </w:pPr>
      <w:r>
        <w:rPr>
          <w:rFonts w:hint="eastAsia"/>
        </w:rPr>
        <w:lastRenderedPageBreak/>
        <w:t>/</w:t>
      </w:r>
      <w:r>
        <w:t>***************************************</w:t>
      </w:r>
    </w:p>
    <w:p w14:paraId="3AB1A3A9" w14:textId="77777777" w:rsidR="0056760F" w:rsidRDefault="0056760F" w:rsidP="0056760F">
      <w:pPr>
        <w:ind w:left="240" w:hangingChars="100" w:hanging="240"/>
      </w:pPr>
      <w:r>
        <w:rPr>
          <w:rFonts w:hint="eastAsia"/>
        </w:rPr>
        <w:t>函数名</w:t>
      </w:r>
      <w:r>
        <w:rPr>
          <w:rFonts w:hint="eastAsia"/>
        </w:rPr>
        <w:t xml:space="preserve"> </w:t>
      </w:r>
      <w:r>
        <w:t xml:space="preserve"> </w:t>
      </w:r>
      <w:r>
        <w:rPr>
          <w:rFonts w:hint="eastAsia"/>
        </w:rPr>
        <w:t>：</w:t>
      </w:r>
      <w:r>
        <w:rPr>
          <w:rFonts w:hint="eastAsia"/>
        </w:rPr>
        <w:t>s</w:t>
      </w:r>
      <w:r>
        <w:t>ig_sign</w:t>
      </w:r>
    </w:p>
    <w:p w14:paraId="4BE06C2D" w14:textId="77777777" w:rsidR="0056760F" w:rsidRDefault="0056760F" w:rsidP="0056760F">
      <w:pPr>
        <w:ind w:left="240" w:hangingChars="100" w:hanging="240"/>
      </w:pPr>
      <w:r>
        <w:rPr>
          <w:rFonts w:hint="eastAsia"/>
        </w:rPr>
        <w:t>功能描述：生成</w:t>
      </w:r>
      <w:r>
        <w:rPr>
          <w:rFonts w:hint="eastAsia"/>
        </w:rPr>
        <w:t>g</w:t>
      </w:r>
      <w:r>
        <w:t>amma</w:t>
      </w:r>
      <w:r>
        <w:rPr>
          <w:rFonts w:hint="eastAsia"/>
        </w:rPr>
        <w:t>签名</w:t>
      </w:r>
    </w:p>
    <w:p w14:paraId="7BA2D5C2" w14:textId="77777777" w:rsidR="0056760F" w:rsidRDefault="0056760F" w:rsidP="0056760F">
      <w:pPr>
        <w:ind w:left="240" w:hangingChars="100" w:hanging="240"/>
      </w:pPr>
      <w:r>
        <w:rPr>
          <w:rFonts w:hint="eastAsia"/>
        </w:rPr>
        <w:t>输入参数：</w:t>
      </w:r>
      <w:r>
        <w:t>sk -</w:t>
      </w:r>
      <w:r>
        <w:rPr>
          <w:rFonts w:hint="eastAsia"/>
        </w:rPr>
        <w:t>私</w:t>
      </w:r>
      <w:proofErr w:type="gramStart"/>
      <w:r>
        <w:rPr>
          <w:rFonts w:hint="eastAsia"/>
        </w:rPr>
        <w:t>钥</w:t>
      </w:r>
      <w:proofErr w:type="gramEnd"/>
      <w:r>
        <w:rPr>
          <w:rFonts w:hint="eastAsia"/>
        </w:rPr>
        <w:t>，长度</w:t>
      </w:r>
      <w:r>
        <w:t>65</w:t>
      </w:r>
      <w:r>
        <w:rPr>
          <w:rFonts w:hint="eastAsia"/>
        </w:rPr>
        <w:t>字节</w:t>
      </w:r>
    </w:p>
    <w:p w14:paraId="30EF6465" w14:textId="77777777" w:rsidR="0056760F" w:rsidRDefault="0056760F" w:rsidP="0056760F">
      <w:pPr>
        <w:ind w:left="240" w:hangingChars="100" w:hanging="240"/>
      </w:pPr>
      <w:r>
        <w:t xml:space="preserve">          m -</w:t>
      </w:r>
      <w:r w:rsidRPr="00163071">
        <w:rPr>
          <w:rFonts w:hint="eastAsia"/>
        </w:rPr>
        <w:t>待签名消息</w:t>
      </w:r>
      <w:r>
        <w:rPr>
          <w:rFonts w:hint="eastAsia"/>
        </w:rPr>
        <w:t>，大于</w:t>
      </w:r>
      <w:r>
        <w:rPr>
          <w:rFonts w:hint="eastAsia"/>
        </w:rPr>
        <w:t>0</w:t>
      </w:r>
      <w:r>
        <w:rPr>
          <w:rFonts w:hint="eastAsia"/>
        </w:rPr>
        <w:t>并小于等于</w:t>
      </w:r>
      <w:r>
        <w:rPr>
          <w:rFonts w:hint="eastAsia"/>
        </w:rPr>
        <w:t>1M</w:t>
      </w:r>
      <w:r>
        <w:rPr>
          <w:rFonts w:hint="eastAsia"/>
        </w:rPr>
        <w:t>字节</w:t>
      </w:r>
    </w:p>
    <w:p w14:paraId="6AEB4656" w14:textId="77777777" w:rsidR="0056760F" w:rsidRDefault="0056760F" w:rsidP="0056760F">
      <w:pPr>
        <w:ind w:left="240" w:hangingChars="100" w:hanging="240"/>
      </w:pPr>
      <w:r>
        <w:t xml:space="preserve">          mlen -</w:t>
      </w:r>
      <w:r w:rsidRPr="00890D84">
        <w:rPr>
          <w:rFonts w:hint="eastAsia"/>
        </w:rPr>
        <w:t>待签名消息长度</w:t>
      </w:r>
      <w:r>
        <w:rPr>
          <w:rFonts w:hint="eastAsia"/>
        </w:rPr>
        <w:t xml:space="preserve"> </w:t>
      </w:r>
    </w:p>
    <w:p w14:paraId="5EF654AA" w14:textId="77777777" w:rsidR="0056760F" w:rsidRDefault="0056760F" w:rsidP="0056760F">
      <w:pPr>
        <w:ind w:left="240" w:hangingChars="100" w:hanging="240"/>
      </w:pPr>
      <w:r>
        <w:rPr>
          <w:rFonts w:hint="eastAsia"/>
        </w:rPr>
        <w:t>输出参数：</w:t>
      </w:r>
      <w:r>
        <w:t>sm-</w:t>
      </w:r>
      <w:r>
        <w:rPr>
          <w:rFonts w:hint="eastAsia"/>
        </w:rPr>
        <w:t>输出的签名，长度</w:t>
      </w:r>
      <w:r>
        <w:rPr>
          <w:rFonts w:hint="eastAsia"/>
        </w:rPr>
        <w:t>6</w:t>
      </w:r>
      <w:r>
        <w:t>4</w:t>
      </w:r>
      <w:r>
        <w:rPr>
          <w:rFonts w:hint="eastAsia"/>
        </w:rPr>
        <w:t>字节</w:t>
      </w:r>
    </w:p>
    <w:p w14:paraId="2B1AEEAD" w14:textId="77777777" w:rsidR="0056760F" w:rsidRPr="00DE0B0D" w:rsidRDefault="0056760F" w:rsidP="0056760F">
      <w:pPr>
        <w:ind w:left="240" w:hangingChars="100" w:hanging="240"/>
      </w:pPr>
      <w:r>
        <w:t xml:space="preserve">          smlen-</w:t>
      </w:r>
      <w:r>
        <w:rPr>
          <w:rFonts w:hint="eastAsia"/>
        </w:rPr>
        <w:t>输出的签名长度</w:t>
      </w:r>
      <w:r>
        <w:rPr>
          <w:rFonts w:hint="eastAsia"/>
        </w:rPr>
        <w:t xml:space="preserve"> </w:t>
      </w:r>
      <w:r>
        <w:t xml:space="preserve">  </w:t>
      </w:r>
    </w:p>
    <w:p w14:paraId="4343326C" w14:textId="77777777" w:rsidR="0056760F" w:rsidRDefault="0056760F" w:rsidP="0056760F">
      <w:pPr>
        <w:ind w:left="240" w:hangingChars="100" w:hanging="240"/>
      </w:pPr>
      <w:r>
        <w:rPr>
          <w:rFonts w:hint="eastAsia"/>
        </w:rPr>
        <w:t>返回值</w:t>
      </w:r>
      <w:r>
        <w:rPr>
          <w:rFonts w:hint="eastAsia"/>
        </w:rPr>
        <w:t xml:space="preserve"> </w:t>
      </w:r>
      <w:r>
        <w:t xml:space="preserve"> </w:t>
      </w:r>
      <w:r>
        <w:rPr>
          <w:rFonts w:hint="eastAsia"/>
        </w:rPr>
        <w:t>：</w:t>
      </w:r>
      <w:r>
        <w:rPr>
          <w:rFonts w:hint="eastAsia"/>
        </w:rPr>
        <w:t>0-</w:t>
      </w:r>
      <w:r>
        <w:rPr>
          <w:rFonts w:hint="eastAsia"/>
        </w:rPr>
        <w:t>签名成功</w:t>
      </w:r>
    </w:p>
    <w:p w14:paraId="03F22F55" w14:textId="77777777" w:rsidR="0056760F" w:rsidRDefault="0056760F" w:rsidP="0056760F">
      <w:pPr>
        <w:ind w:left="240" w:hangingChars="100" w:hanging="240"/>
      </w:pPr>
      <w:r>
        <w:t xml:space="preserve">          </w:t>
      </w:r>
      <w:r>
        <w:rPr>
          <w:rFonts w:hint="eastAsia"/>
        </w:rPr>
        <w:t>-</w:t>
      </w:r>
      <w:r>
        <w:t>1</w:t>
      </w:r>
      <w:r>
        <w:rPr>
          <w:rFonts w:hint="eastAsia"/>
        </w:rPr>
        <w:t>-</w:t>
      </w:r>
      <w:r>
        <w:rPr>
          <w:rFonts w:hint="eastAsia"/>
        </w:rPr>
        <w:t>内部处理错误</w:t>
      </w:r>
    </w:p>
    <w:p w14:paraId="7D0E7809" w14:textId="77777777" w:rsidR="0056760F" w:rsidRDefault="0056760F" w:rsidP="0056760F">
      <w:pPr>
        <w:ind w:left="240" w:hangingChars="100" w:hanging="240"/>
      </w:pPr>
      <w:r>
        <w:t xml:space="preserve">          </w:t>
      </w:r>
      <w:r>
        <w:rPr>
          <w:rFonts w:hint="eastAsia"/>
        </w:rPr>
        <w:t>-</w:t>
      </w:r>
      <w:r>
        <w:t>2</w:t>
      </w:r>
      <w:r>
        <w:rPr>
          <w:rFonts w:hint="eastAsia"/>
        </w:rPr>
        <w:t>-</w:t>
      </w:r>
      <w:r>
        <w:rPr>
          <w:rFonts w:hint="eastAsia"/>
        </w:rPr>
        <w:t>接口参数类错误，传入指针参数为</w:t>
      </w:r>
      <w:r>
        <w:rPr>
          <w:rFonts w:hint="eastAsia"/>
        </w:rPr>
        <w:t>NULL</w:t>
      </w:r>
    </w:p>
    <w:p w14:paraId="2F1FFF43" w14:textId="77777777" w:rsidR="0056760F" w:rsidRDefault="0056760F" w:rsidP="0056760F">
      <w:pPr>
        <w:ind w:left="240" w:hangingChars="100" w:hanging="240"/>
      </w:pPr>
      <w:r>
        <w:t xml:space="preserve">          </w:t>
      </w:r>
      <w:r w:rsidRPr="0028422A">
        <w:rPr>
          <w:rFonts w:hint="eastAsia"/>
        </w:rPr>
        <w:t>-</w:t>
      </w:r>
      <w:r w:rsidRPr="0028422A">
        <w:t>3</w:t>
      </w:r>
      <w:r w:rsidRPr="0028422A">
        <w:rPr>
          <w:rFonts w:hint="eastAsia"/>
        </w:rPr>
        <w:t>-</w:t>
      </w:r>
      <w:r>
        <w:rPr>
          <w:rFonts w:hint="eastAsia"/>
        </w:rPr>
        <w:t>接口参数类错误，</w:t>
      </w:r>
      <w:r w:rsidRPr="0028422A">
        <w:rPr>
          <w:rFonts w:hint="eastAsia"/>
        </w:rPr>
        <w:t>待签名消息长度小于等于</w:t>
      </w:r>
      <w:r w:rsidRPr="0028422A">
        <w:rPr>
          <w:rFonts w:hint="eastAsia"/>
        </w:rPr>
        <w:t>0</w:t>
      </w:r>
      <w:r w:rsidRPr="0028422A">
        <w:rPr>
          <w:rFonts w:hint="eastAsia"/>
        </w:rPr>
        <w:t>或大于</w:t>
      </w:r>
      <w:r w:rsidRPr="0028422A">
        <w:rPr>
          <w:rFonts w:hint="eastAsia"/>
        </w:rPr>
        <w:t>1</w:t>
      </w:r>
      <w:r w:rsidRPr="0028422A">
        <w:t>M</w:t>
      </w:r>
      <w:r w:rsidRPr="0028422A">
        <w:rPr>
          <w:rFonts w:hint="eastAsia"/>
        </w:rPr>
        <w:t>字节</w:t>
      </w:r>
    </w:p>
    <w:p w14:paraId="799068E8" w14:textId="77777777" w:rsidR="0056760F" w:rsidRDefault="0056760F" w:rsidP="0056760F">
      <w:pPr>
        <w:ind w:left="240" w:hangingChars="100" w:hanging="240"/>
      </w:pPr>
      <w:r>
        <w:t>***************************************/</w:t>
      </w:r>
    </w:p>
    <w:p w14:paraId="341575A2" w14:textId="77777777" w:rsidR="0056760F" w:rsidRDefault="0056760F" w:rsidP="0056760F">
      <w:r>
        <w:t>int sig_</w:t>
      </w:r>
      <w:proofErr w:type="gramStart"/>
      <w:r>
        <w:t>sign( unsigned</w:t>
      </w:r>
      <w:proofErr w:type="gramEnd"/>
      <w:r>
        <w:t xml:space="preserve"> char * sk ,unsigned char *m, </w:t>
      </w:r>
    </w:p>
    <w:p w14:paraId="364E8A50" w14:textId="77777777" w:rsidR="0056760F" w:rsidRDefault="0056760F" w:rsidP="0056760F">
      <w:pPr>
        <w:ind w:firstLineChars="500" w:firstLine="1200"/>
      </w:pPr>
      <w:r>
        <w:t xml:space="preserve">unsigned long long </w:t>
      </w:r>
      <w:proofErr w:type="gramStart"/>
      <w:r>
        <w:t>mlen ,</w:t>
      </w:r>
      <w:proofErr w:type="gramEnd"/>
      <w:r>
        <w:t xml:space="preserve"> unsigned char *sm, </w:t>
      </w:r>
    </w:p>
    <w:p w14:paraId="7E1CFD52" w14:textId="77777777" w:rsidR="0056760F" w:rsidRDefault="0056760F" w:rsidP="0056760F">
      <w:pPr>
        <w:ind w:firstLineChars="500" w:firstLine="1200"/>
      </w:pPr>
      <w:r>
        <w:t>unsigned long long *smlen);</w:t>
      </w:r>
    </w:p>
    <w:p w14:paraId="392F1FF6" w14:textId="77777777" w:rsidR="0056760F" w:rsidRDefault="0056760F" w:rsidP="0056760F">
      <w:pPr>
        <w:pStyle w:val="210"/>
        <w:ind w:leftChars="10" w:left="504"/>
        <w:rPr>
          <w:b/>
        </w:rPr>
      </w:pPr>
    </w:p>
    <w:p w14:paraId="5FE9ECDE" w14:textId="77777777" w:rsidR="0056760F" w:rsidRPr="008C0E6D" w:rsidRDefault="0056760F" w:rsidP="0056760F">
      <w:pPr>
        <w:pStyle w:val="30"/>
        <w:rPr>
          <w:lang w:val="en-US"/>
        </w:rPr>
      </w:pPr>
      <w:bookmarkStart w:id="15" w:name="_Toc1812349"/>
      <w:r>
        <w:rPr>
          <w:rFonts w:hint="eastAsia"/>
        </w:rPr>
        <w:t>验签</w:t>
      </w:r>
      <w:bookmarkEnd w:id="15"/>
    </w:p>
    <w:p w14:paraId="2C30EBF3" w14:textId="77777777" w:rsidR="0056760F" w:rsidRDefault="0056760F" w:rsidP="0056760F">
      <w:pPr>
        <w:ind w:left="240" w:hangingChars="100" w:hanging="240"/>
      </w:pPr>
      <w:r>
        <w:rPr>
          <w:rFonts w:hint="eastAsia"/>
        </w:rPr>
        <w:t>/</w:t>
      </w:r>
      <w:r>
        <w:t>***************************************</w:t>
      </w:r>
    </w:p>
    <w:p w14:paraId="6BD880F2" w14:textId="77777777" w:rsidR="0056760F" w:rsidRDefault="0056760F" w:rsidP="0056760F">
      <w:pPr>
        <w:ind w:left="240" w:hangingChars="100" w:hanging="240"/>
      </w:pPr>
      <w:r>
        <w:rPr>
          <w:rFonts w:hint="eastAsia"/>
        </w:rPr>
        <w:t>函数名</w:t>
      </w:r>
      <w:r>
        <w:rPr>
          <w:rFonts w:hint="eastAsia"/>
        </w:rPr>
        <w:t xml:space="preserve"> </w:t>
      </w:r>
      <w:r>
        <w:t xml:space="preserve"> </w:t>
      </w:r>
      <w:r>
        <w:rPr>
          <w:rFonts w:hint="eastAsia"/>
        </w:rPr>
        <w:t>：</w:t>
      </w:r>
      <w:r>
        <w:t>sig_verf</w:t>
      </w:r>
    </w:p>
    <w:p w14:paraId="6BD7C28A" w14:textId="77777777" w:rsidR="0056760F" w:rsidRDefault="0056760F" w:rsidP="0056760F">
      <w:pPr>
        <w:ind w:left="240" w:hangingChars="100" w:hanging="240"/>
      </w:pPr>
      <w:r>
        <w:rPr>
          <w:rFonts w:hint="eastAsia"/>
        </w:rPr>
        <w:t>功能描述：进行</w:t>
      </w:r>
      <w:r>
        <w:rPr>
          <w:rFonts w:hint="eastAsia"/>
        </w:rPr>
        <w:t>g</w:t>
      </w:r>
      <w:r>
        <w:t>amma</w:t>
      </w:r>
      <w:r>
        <w:rPr>
          <w:rFonts w:hint="eastAsia"/>
        </w:rPr>
        <w:t>签名验证</w:t>
      </w:r>
    </w:p>
    <w:p w14:paraId="4F4F276F" w14:textId="77777777" w:rsidR="0056760F" w:rsidRDefault="0056760F" w:rsidP="0056760F">
      <w:pPr>
        <w:ind w:left="240" w:hangingChars="100" w:hanging="240"/>
      </w:pPr>
      <w:r>
        <w:rPr>
          <w:rFonts w:hint="eastAsia"/>
        </w:rPr>
        <w:t>输入参数：</w:t>
      </w:r>
      <w:r>
        <w:t>pk-</w:t>
      </w:r>
      <w:r>
        <w:rPr>
          <w:rFonts w:hint="eastAsia"/>
        </w:rPr>
        <w:t>公</w:t>
      </w:r>
      <w:proofErr w:type="gramStart"/>
      <w:r>
        <w:rPr>
          <w:rFonts w:hint="eastAsia"/>
        </w:rPr>
        <w:t>钥</w:t>
      </w:r>
      <w:proofErr w:type="gramEnd"/>
      <w:r>
        <w:rPr>
          <w:rFonts w:hint="eastAsia"/>
        </w:rPr>
        <w:t>，长度</w:t>
      </w:r>
      <w:r>
        <w:rPr>
          <w:rFonts w:hint="eastAsia"/>
        </w:rPr>
        <w:t>3</w:t>
      </w:r>
      <w:r>
        <w:t>3</w:t>
      </w:r>
      <w:r>
        <w:rPr>
          <w:rFonts w:hint="eastAsia"/>
        </w:rPr>
        <w:t>字节</w:t>
      </w:r>
    </w:p>
    <w:p w14:paraId="2AA8BE8B" w14:textId="77777777" w:rsidR="0056760F" w:rsidRDefault="0056760F" w:rsidP="0056760F">
      <w:pPr>
        <w:ind w:left="240" w:hangingChars="100" w:hanging="240"/>
      </w:pPr>
      <w:r>
        <w:t xml:space="preserve">          sm-</w:t>
      </w:r>
      <w:r>
        <w:rPr>
          <w:rFonts w:hint="eastAsia"/>
        </w:rPr>
        <w:t>签名，长度</w:t>
      </w:r>
      <w:r>
        <w:rPr>
          <w:rFonts w:hint="eastAsia"/>
        </w:rPr>
        <w:t>6</w:t>
      </w:r>
      <w:r>
        <w:t>4</w:t>
      </w:r>
      <w:r>
        <w:rPr>
          <w:rFonts w:hint="eastAsia"/>
        </w:rPr>
        <w:t>字节</w:t>
      </w:r>
    </w:p>
    <w:p w14:paraId="26A29F95" w14:textId="77777777" w:rsidR="0056760F" w:rsidRDefault="0056760F" w:rsidP="0056760F">
      <w:pPr>
        <w:ind w:left="240" w:hangingChars="100" w:hanging="240"/>
      </w:pPr>
      <w:r>
        <w:t xml:space="preserve">          smlen-</w:t>
      </w:r>
      <w:r w:rsidRPr="0028422A">
        <w:rPr>
          <w:rFonts w:hint="eastAsia"/>
        </w:rPr>
        <w:t>签名长度</w:t>
      </w:r>
      <w:r>
        <w:rPr>
          <w:rFonts w:hint="eastAsia"/>
        </w:rPr>
        <w:t xml:space="preserve">  </w:t>
      </w:r>
    </w:p>
    <w:p w14:paraId="47D0DCBD" w14:textId="77777777" w:rsidR="0056760F" w:rsidRDefault="0056760F" w:rsidP="0056760F">
      <w:pPr>
        <w:ind w:left="240" w:hangingChars="100" w:hanging="240"/>
      </w:pPr>
      <w:r>
        <w:t xml:space="preserve">          m -</w:t>
      </w:r>
      <w:r>
        <w:rPr>
          <w:rFonts w:hint="eastAsia"/>
        </w:rPr>
        <w:t>消息，大于</w:t>
      </w:r>
      <w:r>
        <w:rPr>
          <w:rFonts w:hint="eastAsia"/>
        </w:rPr>
        <w:t>0</w:t>
      </w:r>
      <w:r>
        <w:rPr>
          <w:rFonts w:hint="eastAsia"/>
        </w:rPr>
        <w:t>并小于等于</w:t>
      </w:r>
      <w:r>
        <w:rPr>
          <w:rFonts w:hint="eastAsia"/>
        </w:rPr>
        <w:t>1M</w:t>
      </w:r>
      <w:r>
        <w:rPr>
          <w:rFonts w:hint="eastAsia"/>
        </w:rPr>
        <w:t>字节</w:t>
      </w:r>
    </w:p>
    <w:p w14:paraId="32B10EAF" w14:textId="77777777" w:rsidR="0056760F" w:rsidRDefault="0056760F" w:rsidP="0056760F">
      <w:pPr>
        <w:ind w:left="240" w:hangingChars="100" w:hanging="240"/>
      </w:pPr>
      <w:r>
        <w:t xml:space="preserve">          mlen -</w:t>
      </w:r>
      <w:r>
        <w:rPr>
          <w:rFonts w:hint="eastAsia"/>
        </w:rPr>
        <w:t>消息长度</w:t>
      </w:r>
    </w:p>
    <w:p w14:paraId="4D8D291D" w14:textId="77777777" w:rsidR="0056760F" w:rsidRDefault="0056760F" w:rsidP="0056760F">
      <w:pPr>
        <w:ind w:left="240" w:hangingChars="100" w:hanging="240"/>
      </w:pPr>
      <w:r>
        <w:rPr>
          <w:rFonts w:hint="eastAsia"/>
        </w:rPr>
        <w:t>输出参数：无</w:t>
      </w:r>
    </w:p>
    <w:p w14:paraId="3B6F19B3" w14:textId="77777777" w:rsidR="0056760F" w:rsidRDefault="0056760F" w:rsidP="0056760F">
      <w:pPr>
        <w:ind w:left="240" w:hangingChars="100" w:hanging="240"/>
      </w:pPr>
      <w:r>
        <w:rPr>
          <w:rFonts w:hint="eastAsia"/>
        </w:rPr>
        <w:t>返回值</w:t>
      </w:r>
      <w:r>
        <w:rPr>
          <w:rFonts w:hint="eastAsia"/>
        </w:rPr>
        <w:t xml:space="preserve"> </w:t>
      </w:r>
      <w:r>
        <w:t xml:space="preserve"> </w:t>
      </w:r>
      <w:r>
        <w:rPr>
          <w:rFonts w:hint="eastAsia"/>
        </w:rPr>
        <w:t>：</w:t>
      </w:r>
      <w:r>
        <w:rPr>
          <w:rFonts w:hint="eastAsia"/>
        </w:rPr>
        <w:t>0-</w:t>
      </w:r>
      <w:r>
        <w:rPr>
          <w:rFonts w:hint="eastAsia"/>
        </w:rPr>
        <w:t>验签成功</w:t>
      </w:r>
    </w:p>
    <w:p w14:paraId="3039AB8A" w14:textId="77777777" w:rsidR="0056760F" w:rsidRDefault="0056760F" w:rsidP="0056760F">
      <w:pPr>
        <w:ind w:left="240" w:hangingChars="100" w:hanging="240"/>
      </w:pPr>
      <w:r>
        <w:t xml:space="preserve">          </w:t>
      </w:r>
      <w:r>
        <w:rPr>
          <w:rFonts w:hint="eastAsia"/>
        </w:rPr>
        <w:t>-</w:t>
      </w:r>
      <w:r>
        <w:t>1</w:t>
      </w:r>
      <w:r>
        <w:rPr>
          <w:rFonts w:hint="eastAsia"/>
        </w:rPr>
        <w:t>-</w:t>
      </w:r>
      <w:r>
        <w:rPr>
          <w:rFonts w:hint="eastAsia"/>
        </w:rPr>
        <w:t>由输入公</w:t>
      </w:r>
      <w:proofErr w:type="gramStart"/>
      <w:r>
        <w:rPr>
          <w:rFonts w:hint="eastAsia"/>
        </w:rPr>
        <w:t>钥</w:t>
      </w:r>
      <w:proofErr w:type="gramEnd"/>
      <w:r>
        <w:rPr>
          <w:rFonts w:hint="eastAsia"/>
        </w:rPr>
        <w:t>，消息或签名数据不正确导致验签失败。</w:t>
      </w:r>
    </w:p>
    <w:p w14:paraId="2F7699DC" w14:textId="77777777" w:rsidR="0056760F" w:rsidRDefault="0056760F" w:rsidP="0056760F">
      <w:pPr>
        <w:ind w:left="240" w:hangingChars="100" w:hanging="240"/>
      </w:pPr>
      <w:r>
        <w:t xml:space="preserve">          </w:t>
      </w:r>
      <w:r>
        <w:rPr>
          <w:rFonts w:hint="eastAsia"/>
        </w:rPr>
        <w:t>-</w:t>
      </w:r>
      <w:r>
        <w:t>2</w:t>
      </w:r>
      <w:r>
        <w:rPr>
          <w:rFonts w:hint="eastAsia"/>
        </w:rPr>
        <w:t>-</w:t>
      </w:r>
      <w:r>
        <w:rPr>
          <w:rFonts w:hint="eastAsia"/>
        </w:rPr>
        <w:t>接口参数类错误，接口传入指针参数为</w:t>
      </w:r>
      <w:r>
        <w:rPr>
          <w:rFonts w:hint="eastAsia"/>
        </w:rPr>
        <w:t>NULL</w:t>
      </w:r>
    </w:p>
    <w:p w14:paraId="73F966C2" w14:textId="77777777" w:rsidR="0056760F" w:rsidRDefault="0056760F" w:rsidP="0056760F">
      <w:pPr>
        <w:ind w:left="240" w:hangingChars="100" w:hanging="240"/>
      </w:pPr>
      <w:r>
        <w:t xml:space="preserve">          </w:t>
      </w:r>
      <w:r w:rsidRPr="0028422A">
        <w:rPr>
          <w:rFonts w:hint="eastAsia"/>
        </w:rPr>
        <w:t>-</w:t>
      </w:r>
      <w:r w:rsidRPr="0028422A">
        <w:t>3</w:t>
      </w:r>
      <w:r w:rsidRPr="0028422A">
        <w:rPr>
          <w:rFonts w:hint="eastAsia"/>
        </w:rPr>
        <w:t>-</w:t>
      </w:r>
      <w:r>
        <w:rPr>
          <w:rFonts w:hint="eastAsia"/>
        </w:rPr>
        <w:t>接口参数类错误，</w:t>
      </w:r>
      <w:r w:rsidRPr="0028422A">
        <w:rPr>
          <w:rFonts w:hint="eastAsia"/>
        </w:rPr>
        <w:t>签名长度不等于</w:t>
      </w:r>
      <w:r w:rsidRPr="0028422A">
        <w:rPr>
          <w:rFonts w:hint="eastAsia"/>
        </w:rPr>
        <w:t>6</w:t>
      </w:r>
      <w:r w:rsidRPr="0028422A">
        <w:t>4</w:t>
      </w:r>
      <w:r w:rsidRPr="0028422A">
        <w:rPr>
          <w:rFonts w:hint="eastAsia"/>
        </w:rPr>
        <w:t>；待签名消息长度小于等于</w:t>
      </w:r>
      <w:r w:rsidRPr="0028422A">
        <w:rPr>
          <w:rFonts w:hint="eastAsia"/>
        </w:rPr>
        <w:t>0</w:t>
      </w:r>
      <w:r w:rsidRPr="0028422A">
        <w:rPr>
          <w:rFonts w:hint="eastAsia"/>
        </w:rPr>
        <w:t>或者大</w:t>
      </w:r>
      <w:r>
        <w:rPr>
          <w:rFonts w:hint="eastAsia"/>
        </w:rPr>
        <w:t>于</w:t>
      </w:r>
      <w:r>
        <w:rPr>
          <w:rFonts w:hint="eastAsia"/>
        </w:rPr>
        <w:t>1M</w:t>
      </w:r>
      <w:r>
        <w:rPr>
          <w:rFonts w:hint="eastAsia"/>
        </w:rPr>
        <w:t>字节</w:t>
      </w:r>
    </w:p>
    <w:p w14:paraId="41E81883" w14:textId="77777777" w:rsidR="0056760F" w:rsidRDefault="0056760F" w:rsidP="0056760F">
      <w:pPr>
        <w:ind w:left="240" w:hangingChars="100" w:hanging="240"/>
      </w:pPr>
      <w:r>
        <w:t>***************************************/</w:t>
      </w:r>
    </w:p>
    <w:p w14:paraId="00013322" w14:textId="77777777" w:rsidR="0056760F" w:rsidRDefault="0056760F" w:rsidP="0056760F">
      <w:r>
        <w:t>int sig_</w:t>
      </w:r>
      <w:proofErr w:type="gramStart"/>
      <w:r>
        <w:t>verf(</w:t>
      </w:r>
      <w:proofErr w:type="gramEnd"/>
      <w:r>
        <w:t xml:space="preserve">unsigned char * pk,unsigned char *sm, </w:t>
      </w:r>
    </w:p>
    <w:p w14:paraId="49135526" w14:textId="77777777" w:rsidR="0056760F" w:rsidRDefault="0056760F" w:rsidP="0056760F">
      <w:pPr>
        <w:ind w:firstLineChars="500" w:firstLine="1200"/>
      </w:pPr>
      <w:r>
        <w:t xml:space="preserve">unsigned long long smlen, unsigned char *m, </w:t>
      </w:r>
    </w:p>
    <w:p w14:paraId="05B67CAF" w14:textId="77777777" w:rsidR="0056760F" w:rsidRDefault="0056760F" w:rsidP="0056760F">
      <w:pPr>
        <w:ind w:firstLineChars="500" w:firstLine="1200"/>
      </w:pPr>
      <w:r>
        <w:t xml:space="preserve">unsigned long long </w:t>
      </w:r>
      <w:proofErr w:type="gramStart"/>
      <w:r>
        <w:t>mlen )</w:t>
      </w:r>
      <w:proofErr w:type="gramEnd"/>
      <w:r>
        <w:t>;</w:t>
      </w:r>
    </w:p>
    <w:p w14:paraId="44D9F9CD" w14:textId="77777777" w:rsidR="0056760F" w:rsidRDefault="0056760F" w:rsidP="0056760F"/>
    <w:p w14:paraId="7950F819" w14:textId="77777777" w:rsidR="0056760F" w:rsidRPr="008C0E6D" w:rsidRDefault="0056760F" w:rsidP="0056760F">
      <w:pPr>
        <w:pStyle w:val="30"/>
        <w:rPr>
          <w:lang w:val="en-US"/>
        </w:rPr>
      </w:pPr>
      <w:bookmarkStart w:id="16" w:name="_Toc1812350"/>
      <w:r>
        <w:rPr>
          <w:rFonts w:hint="eastAsia"/>
        </w:rPr>
        <w:t>聚合签名</w:t>
      </w:r>
      <w:bookmarkEnd w:id="16"/>
    </w:p>
    <w:p w14:paraId="324AD3FD" w14:textId="77777777" w:rsidR="0056760F" w:rsidRDefault="0056760F" w:rsidP="0056760F">
      <w:pPr>
        <w:ind w:left="240" w:hangingChars="100" w:hanging="240"/>
      </w:pPr>
      <w:r>
        <w:rPr>
          <w:rFonts w:hint="eastAsia"/>
        </w:rPr>
        <w:t>/</w:t>
      </w:r>
      <w:r>
        <w:t>***************************************</w:t>
      </w:r>
    </w:p>
    <w:p w14:paraId="7BB362F4" w14:textId="77777777" w:rsidR="0056760F" w:rsidRDefault="0056760F" w:rsidP="0056760F">
      <w:pPr>
        <w:ind w:left="240" w:hangingChars="100" w:hanging="240"/>
      </w:pPr>
      <w:r>
        <w:rPr>
          <w:rFonts w:hint="eastAsia"/>
        </w:rPr>
        <w:t>函数名</w:t>
      </w:r>
      <w:r>
        <w:rPr>
          <w:rFonts w:hint="eastAsia"/>
        </w:rPr>
        <w:t xml:space="preserve"> </w:t>
      </w:r>
      <w:r>
        <w:t xml:space="preserve"> </w:t>
      </w:r>
      <w:r>
        <w:rPr>
          <w:rFonts w:hint="eastAsia"/>
        </w:rPr>
        <w:t>：</w:t>
      </w:r>
      <w:r>
        <w:t>sig_sign_aggregate</w:t>
      </w:r>
    </w:p>
    <w:p w14:paraId="2BE826E0" w14:textId="77777777" w:rsidR="0056760F" w:rsidRDefault="0056760F" w:rsidP="0056760F">
      <w:pPr>
        <w:ind w:left="240" w:hangingChars="100" w:hanging="240"/>
      </w:pPr>
      <w:r>
        <w:rPr>
          <w:rFonts w:hint="eastAsia"/>
        </w:rPr>
        <w:lastRenderedPageBreak/>
        <w:t>功能描述：进行</w:t>
      </w:r>
      <w:r>
        <w:rPr>
          <w:rFonts w:hint="eastAsia"/>
        </w:rPr>
        <w:t>g</w:t>
      </w:r>
      <w:r>
        <w:t>amma</w:t>
      </w:r>
      <w:r>
        <w:rPr>
          <w:rFonts w:hint="eastAsia"/>
        </w:rPr>
        <w:t>聚合签名</w:t>
      </w:r>
    </w:p>
    <w:p w14:paraId="04281926" w14:textId="77777777" w:rsidR="0056760F" w:rsidRDefault="0056760F" w:rsidP="0056760F">
      <w:pPr>
        <w:ind w:left="240" w:hangingChars="100" w:hanging="240"/>
      </w:pPr>
      <w:r>
        <w:rPr>
          <w:rFonts w:hint="eastAsia"/>
        </w:rPr>
        <w:t>输入参数：</w:t>
      </w:r>
      <w:r>
        <w:t>pk-</w:t>
      </w:r>
      <w:r>
        <w:rPr>
          <w:rFonts w:hint="eastAsia"/>
        </w:rPr>
        <w:t>公</w:t>
      </w:r>
      <w:proofErr w:type="gramStart"/>
      <w:r>
        <w:rPr>
          <w:rFonts w:hint="eastAsia"/>
        </w:rPr>
        <w:t>钥</w:t>
      </w:r>
      <w:proofErr w:type="gramEnd"/>
      <w:r>
        <w:rPr>
          <w:rFonts w:hint="eastAsia"/>
        </w:rPr>
        <w:t>列表，由所有公钥数据连成的字符串</w:t>
      </w:r>
    </w:p>
    <w:p w14:paraId="11597C02" w14:textId="77777777" w:rsidR="0056760F" w:rsidRDefault="0056760F" w:rsidP="0056760F">
      <w:pPr>
        <w:ind w:left="240" w:hangingChars="100" w:hanging="240"/>
      </w:pPr>
      <w:r>
        <w:t xml:space="preserve">          m -</w:t>
      </w:r>
      <w:r>
        <w:rPr>
          <w:rFonts w:hint="eastAsia"/>
        </w:rPr>
        <w:t>消息列表，所有要聚合的消息连成的字符串</w:t>
      </w:r>
    </w:p>
    <w:p w14:paraId="30F70ADB" w14:textId="77777777" w:rsidR="0056760F" w:rsidRDefault="0056760F" w:rsidP="0056760F">
      <w:pPr>
        <w:ind w:firstLineChars="500" w:firstLine="1200"/>
      </w:pPr>
      <w:r>
        <w:t>mlen -</w:t>
      </w:r>
      <w:r w:rsidRPr="007A62EF">
        <w:rPr>
          <w:rFonts w:hint="eastAsia"/>
        </w:rPr>
        <w:t>消息长度的指针列表</w:t>
      </w:r>
      <w:r>
        <w:rPr>
          <w:rFonts w:hint="eastAsia"/>
        </w:rPr>
        <w:t>，由所有要聚合消息的长度组成</w:t>
      </w:r>
    </w:p>
    <w:p w14:paraId="10683AE5" w14:textId="77777777" w:rsidR="0056760F" w:rsidRDefault="0056760F" w:rsidP="0056760F">
      <w:pPr>
        <w:ind w:left="240" w:hangingChars="100" w:hanging="240"/>
      </w:pPr>
      <w:r>
        <w:rPr>
          <w:rFonts w:hint="eastAsia"/>
        </w:rPr>
        <w:t xml:space="preserve"> </w:t>
      </w:r>
      <w:r>
        <w:t xml:space="preserve">         sm-</w:t>
      </w:r>
      <w:r>
        <w:rPr>
          <w:rFonts w:hint="eastAsia"/>
        </w:rPr>
        <w:t>待聚合的签名列表，由所有待聚合的签名连成的字符串</w:t>
      </w:r>
    </w:p>
    <w:p w14:paraId="09A813AC" w14:textId="77777777" w:rsidR="0056760F" w:rsidRDefault="0056760F" w:rsidP="0056760F">
      <w:pPr>
        <w:ind w:left="240" w:hangingChars="100" w:hanging="240"/>
      </w:pPr>
      <w:r>
        <w:rPr>
          <w:rFonts w:hint="eastAsia"/>
        </w:rPr>
        <w:t xml:space="preserve"> </w:t>
      </w:r>
      <w:r>
        <w:t xml:space="preserve">         </w:t>
      </w:r>
      <w:r>
        <w:rPr>
          <w:rFonts w:hint="eastAsia"/>
        </w:rPr>
        <w:t>s</w:t>
      </w:r>
      <w:r>
        <w:t>ize-</w:t>
      </w:r>
      <w:r w:rsidRPr="007A62EF">
        <w:rPr>
          <w:rFonts w:hint="eastAsia"/>
        </w:rPr>
        <w:t>要聚合的</w:t>
      </w:r>
      <w:r>
        <w:rPr>
          <w:rFonts w:hint="eastAsia"/>
        </w:rPr>
        <w:t>消息</w:t>
      </w:r>
      <w:r w:rsidRPr="007A62EF">
        <w:rPr>
          <w:rFonts w:hint="eastAsia"/>
        </w:rPr>
        <w:t>数</w:t>
      </w:r>
    </w:p>
    <w:p w14:paraId="100774F8" w14:textId="77777777" w:rsidR="0056760F" w:rsidRDefault="0056760F" w:rsidP="0056760F">
      <w:pPr>
        <w:ind w:left="240" w:hangingChars="100" w:hanging="240"/>
      </w:pPr>
      <w:r>
        <w:rPr>
          <w:rFonts w:hint="eastAsia"/>
        </w:rPr>
        <w:t>输出参数：</w:t>
      </w:r>
      <w:r>
        <w:rPr>
          <w:rFonts w:hint="eastAsia"/>
        </w:rPr>
        <w:t>out</w:t>
      </w:r>
      <w:r>
        <w:t>pubkey-</w:t>
      </w:r>
      <w:r>
        <w:rPr>
          <w:rFonts w:hint="eastAsia"/>
        </w:rPr>
        <w:t>聚合成功的公</w:t>
      </w:r>
      <w:proofErr w:type="gramStart"/>
      <w:r>
        <w:rPr>
          <w:rFonts w:hint="eastAsia"/>
        </w:rPr>
        <w:t>钥</w:t>
      </w:r>
      <w:proofErr w:type="gramEnd"/>
      <w:r>
        <w:rPr>
          <w:rFonts w:hint="eastAsia"/>
        </w:rPr>
        <w:t>列表，由所有公钥数据连成的字符串</w:t>
      </w:r>
    </w:p>
    <w:p w14:paraId="091F0C83" w14:textId="77777777" w:rsidR="0056760F" w:rsidRDefault="0056760F" w:rsidP="0056760F">
      <w:r>
        <w:t xml:space="preserve">          outmessage -</w:t>
      </w:r>
      <w:r>
        <w:rPr>
          <w:rFonts w:hint="eastAsia"/>
        </w:rPr>
        <w:t>聚合成功的消息列表，由所有消息连成的字符串</w:t>
      </w:r>
    </w:p>
    <w:p w14:paraId="072FBCD5" w14:textId="77777777" w:rsidR="0056760F" w:rsidRDefault="0056760F" w:rsidP="0056760F">
      <w:pPr>
        <w:ind w:left="240" w:hangingChars="100" w:hanging="240"/>
      </w:pPr>
      <w:r>
        <w:t xml:space="preserve">          outmlen-</w:t>
      </w:r>
      <w:r>
        <w:rPr>
          <w:rFonts w:hint="eastAsia"/>
        </w:rPr>
        <w:t>聚合成功的消息长度指针列表</w:t>
      </w:r>
    </w:p>
    <w:p w14:paraId="4D6BF68B" w14:textId="77777777" w:rsidR="0056760F" w:rsidRDefault="0056760F" w:rsidP="0056760F">
      <w:pPr>
        <w:ind w:left="240" w:hangingChars="100" w:hanging="240"/>
      </w:pPr>
      <w:r>
        <w:t xml:space="preserve">          outA-</w:t>
      </w:r>
      <w:r>
        <w:rPr>
          <w:rFonts w:hint="eastAsia"/>
        </w:rPr>
        <w:t>聚合成功后生成的聚合签名的一部分，长度为</w:t>
      </w:r>
      <w:r>
        <w:rPr>
          <w:rFonts w:hint="eastAsia"/>
        </w:rPr>
        <w:t>33*ou</w:t>
      </w:r>
      <w:r>
        <w:t>tsize</w:t>
      </w:r>
    </w:p>
    <w:p w14:paraId="41DE110E" w14:textId="77777777" w:rsidR="0056760F" w:rsidRDefault="0056760F" w:rsidP="0056760F">
      <w:pPr>
        <w:ind w:left="240" w:hangingChars="100" w:hanging="240"/>
      </w:pPr>
      <w:r>
        <w:t xml:space="preserve">          outsize-</w:t>
      </w:r>
      <w:r>
        <w:rPr>
          <w:rFonts w:hint="eastAsia"/>
        </w:rPr>
        <w:t>聚合成功的消息笔数</w:t>
      </w:r>
    </w:p>
    <w:p w14:paraId="7F4128C3" w14:textId="77777777" w:rsidR="0056760F" w:rsidRDefault="0056760F" w:rsidP="0056760F">
      <w:pPr>
        <w:ind w:leftChars="-190" w:left="1560" w:hangingChars="840" w:hanging="2016"/>
      </w:pPr>
      <w:r>
        <w:t xml:space="preserve">              sumZ</w:t>
      </w:r>
      <w:r>
        <w:rPr>
          <w:rFonts w:hint="eastAsia"/>
        </w:rPr>
        <w:t>-</w:t>
      </w:r>
      <w:r>
        <w:rPr>
          <w:rFonts w:hint="eastAsia"/>
        </w:rPr>
        <w:t>聚合成功后</w:t>
      </w:r>
      <w:r>
        <w:rPr>
          <w:rFonts w:hint="eastAsia"/>
        </w:rPr>
        <w:t xml:space="preserve"> </w:t>
      </w:r>
      <w:r>
        <w:rPr>
          <w:rFonts w:hint="eastAsia"/>
        </w:rPr>
        <w:t>聚合签名的一部分</w:t>
      </w:r>
      <w:r>
        <w:rPr>
          <w:rFonts w:hint="eastAsia"/>
        </w:rPr>
        <w:t>,</w:t>
      </w:r>
      <w:r>
        <w:rPr>
          <w:rFonts w:hint="eastAsia"/>
        </w:rPr>
        <w:t>和</w:t>
      </w:r>
      <w:r>
        <w:rPr>
          <w:rFonts w:hint="eastAsia"/>
        </w:rPr>
        <w:t>ou</w:t>
      </w:r>
      <w:r>
        <w:t>tA</w:t>
      </w:r>
      <w:r>
        <w:rPr>
          <w:rFonts w:hint="eastAsia"/>
        </w:rPr>
        <w:t>共同组成聚合签名</w:t>
      </w:r>
    </w:p>
    <w:p w14:paraId="01C5C983" w14:textId="77777777" w:rsidR="0056760F" w:rsidRDefault="0056760F" w:rsidP="0056760F">
      <w:pPr>
        <w:ind w:left="240" w:hangingChars="100" w:hanging="240"/>
      </w:pPr>
      <w:r>
        <w:rPr>
          <w:rFonts w:hint="eastAsia"/>
        </w:rPr>
        <w:t>返回值</w:t>
      </w:r>
      <w:r>
        <w:rPr>
          <w:rFonts w:hint="eastAsia"/>
        </w:rPr>
        <w:t xml:space="preserve"> </w:t>
      </w:r>
      <w:r>
        <w:t xml:space="preserve"> </w:t>
      </w:r>
      <w:r>
        <w:rPr>
          <w:rFonts w:hint="eastAsia"/>
        </w:rPr>
        <w:t>：</w:t>
      </w:r>
      <w:r>
        <w:rPr>
          <w:rFonts w:hint="eastAsia"/>
        </w:rPr>
        <w:t>0-</w:t>
      </w:r>
      <w:r>
        <w:rPr>
          <w:rFonts w:hint="eastAsia"/>
        </w:rPr>
        <w:t>聚合成功</w:t>
      </w:r>
    </w:p>
    <w:p w14:paraId="1BD0660F" w14:textId="77777777" w:rsidR="0056760F" w:rsidRDefault="0056760F" w:rsidP="0056760F">
      <w:r>
        <w:t xml:space="preserve">          </w:t>
      </w:r>
      <w:r>
        <w:rPr>
          <w:rFonts w:hint="eastAsia"/>
        </w:rPr>
        <w:t>-</w:t>
      </w:r>
      <w:r>
        <w:t>1</w:t>
      </w:r>
      <w:r>
        <w:rPr>
          <w:rFonts w:hint="eastAsia"/>
        </w:rPr>
        <w:t>-</w:t>
      </w:r>
      <w:r>
        <w:rPr>
          <w:rFonts w:hint="eastAsia"/>
        </w:rPr>
        <w:t>内部处理错误</w:t>
      </w:r>
    </w:p>
    <w:p w14:paraId="24E7FB29" w14:textId="77777777" w:rsidR="0056760F" w:rsidRDefault="0056760F" w:rsidP="0056760F">
      <w:pPr>
        <w:ind w:left="240" w:hangingChars="100" w:hanging="240"/>
      </w:pPr>
      <w:r>
        <w:t xml:space="preserve">          </w:t>
      </w:r>
      <w:r>
        <w:rPr>
          <w:rFonts w:hint="eastAsia"/>
        </w:rPr>
        <w:t>-</w:t>
      </w:r>
      <w:r>
        <w:t>2</w:t>
      </w:r>
      <w:r>
        <w:rPr>
          <w:rFonts w:hint="eastAsia"/>
        </w:rPr>
        <w:t>-</w:t>
      </w:r>
      <w:r>
        <w:rPr>
          <w:rFonts w:hint="eastAsia"/>
        </w:rPr>
        <w:t>接口参数类错误，接口传入指针参数为</w:t>
      </w:r>
      <w:r>
        <w:rPr>
          <w:rFonts w:hint="eastAsia"/>
        </w:rPr>
        <w:t>NULL</w:t>
      </w:r>
    </w:p>
    <w:p w14:paraId="729B16BA" w14:textId="77777777" w:rsidR="0056760F" w:rsidRDefault="0056760F" w:rsidP="0056760F">
      <w:pPr>
        <w:ind w:left="1416" w:hangingChars="590" w:hanging="1416"/>
      </w:pPr>
      <w:r>
        <w:t xml:space="preserve">          </w:t>
      </w:r>
      <w:r>
        <w:rPr>
          <w:rFonts w:hint="eastAsia"/>
        </w:rPr>
        <w:t>-</w:t>
      </w:r>
      <w:r>
        <w:t>3</w:t>
      </w:r>
      <w:r>
        <w:rPr>
          <w:rFonts w:hint="eastAsia"/>
        </w:rPr>
        <w:t>-</w:t>
      </w:r>
      <w:r>
        <w:rPr>
          <w:rFonts w:hint="eastAsia"/>
        </w:rPr>
        <w:t>接口参数类错误，</w:t>
      </w:r>
      <w:r w:rsidRPr="00BC560B">
        <w:rPr>
          <w:rFonts w:hint="eastAsia"/>
        </w:rPr>
        <w:t>要聚合的消息数</w:t>
      </w:r>
      <w:r w:rsidRPr="00BC560B">
        <w:rPr>
          <w:rFonts w:hint="eastAsia"/>
        </w:rPr>
        <w:t>s</w:t>
      </w:r>
      <w:r w:rsidRPr="00BC560B">
        <w:t>ize</w:t>
      </w:r>
      <w:r w:rsidRPr="00BC560B">
        <w:rPr>
          <w:rFonts w:hint="eastAsia"/>
        </w:rPr>
        <w:t>小于等于</w:t>
      </w:r>
      <w:r w:rsidRPr="00BC560B">
        <w:rPr>
          <w:rFonts w:hint="eastAsia"/>
        </w:rPr>
        <w:t>0</w:t>
      </w:r>
      <w:r w:rsidRPr="00BC560B">
        <w:rPr>
          <w:rFonts w:hint="eastAsia"/>
        </w:rPr>
        <w:t>；存在待聚合的消息长度小于等于</w:t>
      </w:r>
      <w:r w:rsidRPr="00BC560B">
        <w:rPr>
          <w:rFonts w:hint="eastAsia"/>
        </w:rPr>
        <w:t>0</w:t>
      </w:r>
      <w:r w:rsidRPr="00BC560B">
        <w:rPr>
          <w:rFonts w:hint="eastAsia"/>
        </w:rPr>
        <w:t>或者大于</w:t>
      </w:r>
      <w:r w:rsidRPr="00BC560B">
        <w:rPr>
          <w:rFonts w:hint="eastAsia"/>
        </w:rPr>
        <w:t>1M</w:t>
      </w:r>
      <w:r w:rsidRPr="00BC560B">
        <w:rPr>
          <w:rFonts w:hint="eastAsia"/>
        </w:rPr>
        <w:t>字节</w:t>
      </w:r>
    </w:p>
    <w:p w14:paraId="42C3DEAC" w14:textId="77777777" w:rsidR="0056760F" w:rsidRDefault="0056760F" w:rsidP="0056760F">
      <w:pPr>
        <w:ind w:left="240" w:hangingChars="100" w:hanging="240"/>
      </w:pPr>
      <w:r>
        <w:t>***************************************/</w:t>
      </w:r>
    </w:p>
    <w:p w14:paraId="6F42451F" w14:textId="77777777" w:rsidR="0056760F" w:rsidRDefault="0056760F" w:rsidP="0056760F">
      <w:r>
        <w:t>int sig_sign_</w:t>
      </w:r>
      <w:proofErr w:type="gramStart"/>
      <w:r>
        <w:t>aggregate( const</w:t>
      </w:r>
      <w:proofErr w:type="gramEnd"/>
      <w:r>
        <w:t xml:space="preserve"> unsigned char * pk, const unsigned char *m, </w:t>
      </w:r>
    </w:p>
    <w:p w14:paraId="5C62B1E4" w14:textId="77777777" w:rsidR="0056760F" w:rsidRDefault="0056760F" w:rsidP="0056760F">
      <w:pPr>
        <w:ind w:firstLineChars="900" w:firstLine="2160"/>
      </w:pPr>
      <w:r>
        <w:t xml:space="preserve">const unsigned long long *mlen, const unsigned char *sm, </w:t>
      </w:r>
    </w:p>
    <w:p w14:paraId="514F6CF1" w14:textId="77777777" w:rsidR="0056760F" w:rsidRDefault="0056760F" w:rsidP="0056760F">
      <w:pPr>
        <w:ind w:firstLineChars="900" w:firstLine="2160"/>
      </w:pPr>
      <w:r>
        <w:t xml:space="preserve">const unsigned long long size, unsigned char *outpubkey, </w:t>
      </w:r>
    </w:p>
    <w:p w14:paraId="6F132FB7" w14:textId="77777777" w:rsidR="0056760F" w:rsidRDefault="0056760F" w:rsidP="0056760F">
      <w:pPr>
        <w:ind w:firstLineChars="900" w:firstLine="2160"/>
      </w:pPr>
      <w:r>
        <w:t xml:space="preserve">unsigned char *outmessage, unsigned long long *outmlen, </w:t>
      </w:r>
    </w:p>
    <w:p w14:paraId="4E1A7B56" w14:textId="77777777" w:rsidR="0056760F" w:rsidRDefault="0056760F" w:rsidP="0056760F">
      <w:pPr>
        <w:ind w:firstLineChars="900" w:firstLine="2160"/>
      </w:pPr>
      <w:r>
        <w:t>unsigned char *outA, unsigned long long *</w:t>
      </w:r>
      <w:proofErr w:type="gramStart"/>
      <w:r>
        <w:t>outsize ,</w:t>
      </w:r>
      <w:proofErr w:type="gramEnd"/>
      <w:r>
        <w:t xml:space="preserve"> </w:t>
      </w:r>
    </w:p>
    <w:p w14:paraId="68FA75D2" w14:textId="77777777" w:rsidR="0056760F" w:rsidRPr="007E7F74" w:rsidRDefault="0056760F" w:rsidP="0056760F">
      <w:pPr>
        <w:ind w:firstLineChars="900" w:firstLine="2160"/>
      </w:pPr>
      <w:r>
        <w:t xml:space="preserve">unsigned char * </w:t>
      </w:r>
      <w:proofErr w:type="gramStart"/>
      <w:r>
        <w:t>sumZ )</w:t>
      </w:r>
      <w:proofErr w:type="gramEnd"/>
      <w:r>
        <w:t>;</w:t>
      </w:r>
    </w:p>
    <w:p w14:paraId="6B86E27C" w14:textId="77777777" w:rsidR="0056760F" w:rsidRDefault="0056760F" w:rsidP="0056760F">
      <w:pPr>
        <w:pStyle w:val="210"/>
        <w:ind w:leftChars="4" w:left="490"/>
        <w:rPr>
          <w:b/>
        </w:rPr>
      </w:pPr>
    </w:p>
    <w:p w14:paraId="30ABB026" w14:textId="77777777" w:rsidR="0056760F" w:rsidRPr="008C0E6D" w:rsidRDefault="0056760F" w:rsidP="0056760F">
      <w:pPr>
        <w:pStyle w:val="30"/>
        <w:rPr>
          <w:lang w:val="en-US"/>
        </w:rPr>
      </w:pPr>
      <w:bookmarkStart w:id="17" w:name="_Toc1812351"/>
      <w:r>
        <w:rPr>
          <w:rFonts w:hint="eastAsia"/>
        </w:rPr>
        <w:t>聚合验签</w:t>
      </w:r>
      <w:bookmarkEnd w:id="17"/>
    </w:p>
    <w:p w14:paraId="45917A72" w14:textId="77777777" w:rsidR="0056760F" w:rsidRDefault="0056760F" w:rsidP="0056760F">
      <w:pPr>
        <w:ind w:left="240" w:hangingChars="100" w:hanging="240"/>
      </w:pPr>
      <w:r>
        <w:rPr>
          <w:rFonts w:hint="eastAsia"/>
        </w:rPr>
        <w:t>/</w:t>
      </w:r>
      <w:r>
        <w:t>***************************************</w:t>
      </w:r>
    </w:p>
    <w:p w14:paraId="79133CAE" w14:textId="77777777" w:rsidR="0056760F" w:rsidRDefault="0056760F" w:rsidP="0056760F">
      <w:pPr>
        <w:ind w:left="240" w:hangingChars="100" w:hanging="240"/>
      </w:pPr>
      <w:r>
        <w:rPr>
          <w:rFonts w:hint="eastAsia"/>
        </w:rPr>
        <w:t>函数名</w:t>
      </w:r>
      <w:r>
        <w:rPr>
          <w:rFonts w:hint="eastAsia"/>
        </w:rPr>
        <w:t xml:space="preserve"> </w:t>
      </w:r>
      <w:r>
        <w:t xml:space="preserve"> </w:t>
      </w:r>
      <w:r>
        <w:rPr>
          <w:rFonts w:hint="eastAsia"/>
        </w:rPr>
        <w:t>：</w:t>
      </w:r>
      <w:r>
        <w:t>sig_sign_aggregate</w:t>
      </w:r>
    </w:p>
    <w:p w14:paraId="720BD42C" w14:textId="77777777" w:rsidR="0056760F" w:rsidRDefault="0056760F" w:rsidP="0056760F">
      <w:pPr>
        <w:ind w:left="240" w:hangingChars="100" w:hanging="240"/>
      </w:pPr>
      <w:r>
        <w:rPr>
          <w:rFonts w:hint="eastAsia"/>
        </w:rPr>
        <w:t>功能描述：进行</w:t>
      </w:r>
      <w:r>
        <w:rPr>
          <w:rFonts w:hint="eastAsia"/>
        </w:rPr>
        <w:t>g</w:t>
      </w:r>
      <w:r>
        <w:t>amma</w:t>
      </w:r>
      <w:r>
        <w:rPr>
          <w:rFonts w:hint="eastAsia"/>
        </w:rPr>
        <w:t>聚合验签</w:t>
      </w:r>
    </w:p>
    <w:p w14:paraId="4AD78AA7" w14:textId="77777777" w:rsidR="0056760F" w:rsidRDefault="0056760F" w:rsidP="0056760F">
      <w:pPr>
        <w:ind w:left="240" w:hangingChars="100" w:hanging="240"/>
      </w:pPr>
      <w:r>
        <w:rPr>
          <w:rFonts w:hint="eastAsia"/>
        </w:rPr>
        <w:t>输入参数：</w:t>
      </w:r>
      <w:r>
        <w:t>pk-</w:t>
      </w:r>
      <w:r>
        <w:rPr>
          <w:rFonts w:hint="eastAsia"/>
        </w:rPr>
        <w:t>聚合的公</w:t>
      </w:r>
      <w:proofErr w:type="gramStart"/>
      <w:r>
        <w:rPr>
          <w:rFonts w:hint="eastAsia"/>
        </w:rPr>
        <w:t>钥</w:t>
      </w:r>
      <w:proofErr w:type="gramEnd"/>
      <w:r>
        <w:rPr>
          <w:rFonts w:hint="eastAsia"/>
        </w:rPr>
        <w:t>列表，由所有公钥数据连成的字符串</w:t>
      </w:r>
    </w:p>
    <w:p w14:paraId="49EF0D72" w14:textId="77777777" w:rsidR="0056760F" w:rsidRDefault="0056760F" w:rsidP="0056760F">
      <w:pPr>
        <w:ind w:left="240" w:hangingChars="100" w:hanging="240"/>
      </w:pPr>
      <w:r>
        <w:t xml:space="preserve">          m -</w:t>
      </w:r>
      <w:r>
        <w:rPr>
          <w:rFonts w:hint="eastAsia"/>
        </w:rPr>
        <w:t>聚合消息列表，所有聚合的消息连成的字符串</w:t>
      </w:r>
    </w:p>
    <w:p w14:paraId="72E3B404" w14:textId="77777777" w:rsidR="0056760F" w:rsidRDefault="0056760F" w:rsidP="0056760F">
      <w:pPr>
        <w:ind w:firstLineChars="500" w:firstLine="1200"/>
      </w:pPr>
      <w:r>
        <w:t>mlen -</w:t>
      </w:r>
      <w:r>
        <w:rPr>
          <w:rFonts w:hint="eastAsia"/>
        </w:rPr>
        <w:t>聚合消息长度的指针列表</w:t>
      </w:r>
    </w:p>
    <w:p w14:paraId="247DE2FC" w14:textId="77777777" w:rsidR="0056760F" w:rsidRDefault="0056760F" w:rsidP="0056760F">
      <w:pPr>
        <w:ind w:firstLineChars="500" w:firstLine="1200"/>
      </w:pPr>
      <w:r>
        <w:t>A-</w:t>
      </w:r>
      <w:r>
        <w:rPr>
          <w:rFonts w:hint="eastAsia"/>
        </w:rPr>
        <w:t>聚合成功后生成的聚合签名的一部分</w:t>
      </w:r>
    </w:p>
    <w:p w14:paraId="0C7995D2" w14:textId="77777777" w:rsidR="0056760F" w:rsidRDefault="0056760F" w:rsidP="0056760F">
      <w:pPr>
        <w:ind w:left="240" w:hangingChars="100" w:hanging="240"/>
      </w:pPr>
      <w:r>
        <w:rPr>
          <w:rFonts w:hint="eastAsia"/>
        </w:rPr>
        <w:t xml:space="preserve"> </w:t>
      </w:r>
      <w:r>
        <w:t xml:space="preserve">         </w:t>
      </w:r>
      <w:r w:rsidRPr="00431588">
        <w:rPr>
          <w:rFonts w:hint="eastAsia"/>
        </w:rPr>
        <w:t>s</w:t>
      </w:r>
      <w:r w:rsidRPr="00431588">
        <w:t>ize-</w:t>
      </w:r>
      <w:r w:rsidRPr="00431588">
        <w:rPr>
          <w:rFonts w:hint="eastAsia"/>
        </w:rPr>
        <w:t>聚合的消息数</w:t>
      </w:r>
    </w:p>
    <w:p w14:paraId="2F755C93" w14:textId="77777777" w:rsidR="0056760F" w:rsidRDefault="0056760F" w:rsidP="0056760F">
      <w:pPr>
        <w:ind w:left="1920" w:hangingChars="800" w:hanging="1920"/>
      </w:pPr>
      <w:r>
        <w:rPr>
          <w:rFonts w:hint="eastAsia"/>
        </w:rPr>
        <w:t xml:space="preserve"> </w:t>
      </w:r>
      <w:r>
        <w:t xml:space="preserve">         sumZ</w:t>
      </w:r>
      <w:r>
        <w:rPr>
          <w:rFonts w:hint="eastAsia"/>
        </w:rPr>
        <w:t>-</w:t>
      </w:r>
      <w:r>
        <w:rPr>
          <w:rFonts w:hint="eastAsia"/>
        </w:rPr>
        <w:t>聚合成功后生成的聚合签名的一部分</w:t>
      </w:r>
      <w:r>
        <w:rPr>
          <w:rFonts w:hint="eastAsia"/>
        </w:rPr>
        <w:t>,</w:t>
      </w:r>
      <w:r>
        <w:rPr>
          <w:rFonts w:hint="eastAsia"/>
        </w:rPr>
        <w:t>和</w:t>
      </w:r>
      <w:r>
        <w:t>A</w:t>
      </w:r>
      <w:r>
        <w:rPr>
          <w:rFonts w:hint="eastAsia"/>
        </w:rPr>
        <w:t>共同组成聚合签名</w:t>
      </w:r>
    </w:p>
    <w:p w14:paraId="446D5196" w14:textId="77777777" w:rsidR="0056760F" w:rsidRDefault="0056760F" w:rsidP="0056760F">
      <w:r>
        <w:rPr>
          <w:rFonts w:hint="eastAsia"/>
        </w:rPr>
        <w:t>输出参数：无</w:t>
      </w:r>
      <w:r>
        <w:rPr>
          <w:rFonts w:hint="eastAsia"/>
        </w:rPr>
        <w:t xml:space="preserve"> </w:t>
      </w:r>
      <w:r>
        <w:t xml:space="preserve">         </w:t>
      </w:r>
    </w:p>
    <w:p w14:paraId="30DFCDB2" w14:textId="77777777" w:rsidR="0056760F" w:rsidRDefault="0056760F" w:rsidP="0056760F">
      <w:pPr>
        <w:ind w:left="240" w:hangingChars="100" w:hanging="240"/>
      </w:pPr>
      <w:r>
        <w:rPr>
          <w:rFonts w:hint="eastAsia"/>
        </w:rPr>
        <w:t>返回值</w:t>
      </w:r>
      <w:r>
        <w:rPr>
          <w:rFonts w:hint="eastAsia"/>
        </w:rPr>
        <w:t xml:space="preserve"> </w:t>
      </w:r>
      <w:r>
        <w:t xml:space="preserve"> </w:t>
      </w:r>
      <w:r>
        <w:rPr>
          <w:rFonts w:hint="eastAsia"/>
        </w:rPr>
        <w:t>：</w:t>
      </w:r>
      <w:r>
        <w:rPr>
          <w:rFonts w:hint="eastAsia"/>
        </w:rPr>
        <w:t>0-</w:t>
      </w:r>
      <w:r>
        <w:rPr>
          <w:rFonts w:hint="eastAsia"/>
        </w:rPr>
        <w:t>聚合验签成功</w:t>
      </w:r>
    </w:p>
    <w:p w14:paraId="14E2F637" w14:textId="77777777" w:rsidR="0056760F" w:rsidRDefault="0056760F" w:rsidP="0056760F">
      <w:pPr>
        <w:ind w:left="240" w:hangingChars="100" w:hanging="240"/>
      </w:pPr>
      <w:r>
        <w:t xml:space="preserve">          </w:t>
      </w:r>
      <w:r>
        <w:rPr>
          <w:rFonts w:hint="eastAsia"/>
        </w:rPr>
        <w:t>-</w:t>
      </w:r>
      <w:r>
        <w:t>1</w:t>
      </w:r>
      <w:r>
        <w:rPr>
          <w:rFonts w:hint="eastAsia"/>
        </w:rPr>
        <w:t>-</w:t>
      </w:r>
      <w:r>
        <w:rPr>
          <w:rFonts w:hint="eastAsia"/>
        </w:rPr>
        <w:t>由于输入错误数据导致</w:t>
      </w:r>
      <w:r>
        <w:rPr>
          <w:rFonts w:hint="eastAsia"/>
        </w:rPr>
        <w:t xml:space="preserve"> </w:t>
      </w:r>
      <w:r>
        <w:rPr>
          <w:rFonts w:hint="eastAsia"/>
        </w:rPr>
        <w:t>聚合验签失败</w:t>
      </w:r>
      <w:r>
        <w:rPr>
          <w:rFonts w:hint="eastAsia"/>
        </w:rPr>
        <w:t xml:space="preserve"> </w:t>
      </w:r>
    </w:p>
    <w:p w14:paraId="620C5992" w14:textId="77777777" w:rsidR="0056760F" w:rsidRDefault="0056760F" w:rsidP="0056760F">
      <w:pPr>
        <w:ind w:left="240" w:hangingChars="100" w:hanging="240"/>
      </w:pPr>
      <w:r>
        <w:t xml:space="preserve">          </w:t>
      </w:r>
      <w:r>
        <w:rPr>
          <w:rFonts w:hint="eastAsia"/>
        </w:rPr>
        <w:t>-</w:t>
      </w:r>
      <w:r>
        <w:t>2</w:t>
      </w:r>
      <w:r>
        <w:rPr>
          <w:rFonts w:hint="eastAsia"/>
        </w:rPr>
        <w:t>-</w:t>
      </w:r>
      <w:r>
        <w:rPr>
          <w:rFonts w:hint="eastAsia"/>
        </w:rPr>
        <w:t>接口参数类错误，接口传入指针参数为</w:t>
      </w:r>
      <w:r>
        <w:rPr>
          <w:rFonts w:hint="eastAsia"/>
        </w:rPr>
        <w:t>NULL</w:t>
      </w:r>
    </w:p>
    <w:p w14:paraId="0ED51BB8" w14:textId="77777777" w:rsidR="0056760F" w:rsidRDefault="0056760F" w:rsidP="0056760F">
      <w:pPr>
        <w:ind w:leftChars="514" w:left="1474" w:hangingChars="100" w:hanging="240"/>
      </w:pPr>
      <w:r>
        <w:rPr>
          <w:rFonts w:hint="eastAsia"/>
        </w:rPr>
        <w:t>-</w:t>
      </w:r>
      <w:r>
        <w:t>3</w:t>
      </w:r>
      <w:r>
        <w:rPr>
          <w:rFonts w:hint="eastAsia"/>
        </w:rPr>
        <w:t>-</w:t>
      </w:r>
      <w:r>
        <w:rPr>
          <w:rFonts w:hint="eastAsia"/>
        </w:rPr>
        <w:t>接口参数类错误，</w:t>
      </w:r>
      <w:r>
        <w:rPr>
          <w:rFonts w:hint="eastAsia"/>
        </w:rPr>
        <w:t>a</w:t>
      </w:r>
      <w:r>
        <w:t>.</w:t>
      </w:r>
      <w:r w:rsidRPr="00431588">
        <w:rPr>
          <w:rFonts w:hint="eastAsia"/>
        </w:rPr>
        <w:t>聚合的消息数</w:t>
      </w:r>
      <w:r w:rsidRPr="00431588">
        <w:rPr>
          <w:rFonts w:hint="eastAsia"/>
        </w:rPr>
        <w:t>s</w:t>
      </w:r>
      <w:r w:rsidRPr="00431588">
        <w:t>ize</w:t>
      </w:r>
      <w:r w:rsidRPr="00431588">
        <w:rPr>
          <w:rFonts w:hint="eastAsia"/>
        </w:rPr>
        <w:t>小</w:t>
      </w:r>
      <w:r>
        <w:rPr>
          <w:rFonts w:hint="eastAsia"/>
        </w:rPr>
        <w:t>于等于</w:t>
      </w:r>
      <w:r>
        <w:rPr>
          <w:rFonts w:hint="eastAsia"/>
        </w:rPr>
        <w:t>0</w:t>
      </w:r>
      <w:r>
        <w:rPr>
          <w:rFonts w:hint="eastAsia"/>
        </w:rPr>
        <w:t>；</w:t>
      </w:r>
      <w:r>
        <w:rPr>
          <w:rFonts w:hint="eastAsia"/>
        </w:rPr>
        <w:t>b</w:t>
      </w:r>
      <w:r>
        <w:t>.</w:t>
      </w:r>
      <w:r>
        <w:rPr>
          <w:rFonts w:hint="eastAsia"/>
        </w:rPr>
        <w:t>存在聚合的消息长度小于等于</w:t>
      </w:r>
      <w:r>
        <w:rPr>
          <w:rFonts w:hint="eastAsia"/>
        </w:rPr>
        <w:t>0</w:t>
      </w:r>
      <w:r>
        <w:t xml:space="preserve"> </w:t>
      </w:r>
      <w:r>
        <w:rPr>
          <w:rFonts w:hint="eastAsia"/>
        </w:rPr>
        <w:t>或者大于</w:t>
      </w:r>
      <w:r>
        <w:rPr>
          <w:rFonts w:hint="eastAsia"/>
        </w:rPr>
        <w:t>1M</w:t>
      </w:r>
      <w:r>
        <w:rPr>
          <w:rFonts w:hint="eastAsia"/>
        </w:rPr>
        <w:t>字节</w:t>
      </w:r>
    </w:p>
    <w:p w14:paraId="209527FB" w14:textId="77777777" w:rsidR="0056760F" w:rsidRDefault="0056760F" w:rsidP="0056760F">
      <w:pPr>
        <w:ind w:left="240" w:hangingChars="100" w:hanging="240"/>
      </w:pPr>
      <w:r>
        <w:lastRenderedPageBreak/>
        <w:t>***************************************/</w:t>
      </w:r>
    </w:p>
    <w:p w14:paraId="152B7C43" w14:textId="77777777" w:rsidR="0056760F" w:rsidRDefault="0056760F" w:rsidP="0056760F">
      <w:pPr>
        <w:ind w:leftChars="9" w:left="2902" w:hangingChars="1200" w:hanging="2880"/>
      </w:pPr>
      <w:r>
        <w:t>int sig_sign_aggregate_</w:t>
      </w:r>
      <w:proofErr w:type="gramStart"/>
      <w:r>
        <w:t>verf(</w:t>
      </w:r>
      <w:proofErr w:type="gramEnd"/>
      <w:r>
        <w:t xml:space="preserve">const unsigned char * pk, const unsigned char *m,    const unsigned long long *mlen, </w:t>
      </w:r>
    </w:p>
    <w:p w14:paraId="404AD308" w14:textId="77777777" w:rsidR="0056760F" w:rsidRDefault="0056760F" w:rsidP="0056760F">
      <w:pPr>
        <w:ind w:firstLineChars="1200" w:firstLine="2880"/>
      </w:pPr>
      <w:r>
        <w:t xml:space="preserve">const unsigned char *A, </w:t>
      </w:r>
    </w:p>
    <w:p w14:paraId="118EB8B2" w14:textId="77777777" w:rsidR="0056760F" w:rsidRDefault="0056760F" w:rsidP="0056760F">
      <w:pPr>
        <w:ind w:firstLineChars="1200" w:firstLine="2880"/>
      </w:pPr>
      <w:r>
        <w:t xml:space="preserve">const unsigned long long size, </w:t>
      </w:r>
    </w:p>
    <w:p w14:paraId="2B502F86" w14:textId="77777777" w:rsidR="0056760F" w:rsidRDefault="0056760F" w:rsidP="0056760F">
      <w:pPr>
        <w:ind w:firstLineChars="1200" w:firstLine="2880"/>
      </w:pPr>
      <w:r>
        <w:t xml:space="preserve">const unsigned char * </w:t>
      </w:r>
      <w:proofErr w:type="gramStart"/>
      <w:r>
        <w:t>sumZ )</w:t>
      </w:r>
      <w:proofErr w:type="gramEnd"/>
      <w:r>
        <w:rPr>
          <w:rFonts w:hint="eastAsia"/>
        </w:rPr>
        <w:t>;</w:t>
      </w:r>
    </w:p>
    <w:p w14:paraId="3E3BFD9F" w14:textId="77777777" w:rsidR="0056760F" w:rsidRDefault="0056760F" w:rsidP="0056760F"/>
    <w:p w14:paraId="657241DC" w14:textId="77777777" w:rsidR="00D31661" w:rsidRDefault="00D31661" w:rsidP="00D31661"/>
    <w:p w14:paraId="6B55701B" w14:textId="77777777" w:rsidR="00D31661" w:rsidRDefault="00D31661" w:rsidP="00D31661">
      <w:pPr>
        <w:pStyle w:val="21"/>
        <w:numPr>
          <w:ilvl w:val="0"/>
          <w:numId w:val="0"/>
        </w:numPr>
        <w:tabs>
          <w:tab w:val="clear" w:pos="709"/>
          <w:tab w:val="clear" w:pos="1844"/>
          <w:tab w:val="clear" w:pos="2157"/>
          <w:tab w:val="left" w:pos="0"/>
        </w:tabs>
      </w:pPr>
      <w:bookmarkStart w:id="18" w:name="_Toc1056204"/>
      <w:bookmarkStart w:id="19" w:name="_Toc1812352"/>
      <w:r>
        <w:rPr>
          <w:rFonts w:hint="eastAsia"/>
        </w:rPr>
        <w:t>1</w:t>
      </w:r>
      <w:r>
        <w:t xml:space="preserve">.3 </w:t>
      </w:r>
      <w:bookmarkStart w:id="20" w:name="_Toc535604671"/>
      <w:r>
        <w:rPr>
          <w:rFonts w:hint="eastAsia"/>
        </w:rPr>
        <w:t>术语列表</w:t>
      </w:r>
      <w:bookmarkEnd w:id="18"/>
      <w:bookmarkEnd w:id="19"/>
      <w:bookmarkEnd w:id="20"/>
    </w:p>
    <w:p w14:paraId="47BABE2F" w14:textId="77777777" w:rsidR="00D31661" w:rsidRPr="00BB1CD6" w:rsidRDefault="00D31661" w:rsidP="00D31661">
      <w:pPr>
        <w:pStyle w:val="210"/>
        <w:rPr>
          <w:lang w:val="en-US"/>
        </w:rPr>
      </w:pPr>
      <w:r>
        <w:rPr>
          <w:rFonts w:hint="eastAsia"/>
          <w:lang w:val="en-US"/>
        </w:rPr>
        <w:t>本文中涉及的专业术语见表</w:t>
      </w:r>
      <w:r>
        <w:rPr>
          <w:rFonts w:hint="eastAsia"/>
          <w:lang w:val="en-US"/>
        </w:rPr>
        <w:t>1</w:t>
      </w:r>
      <w:r>
        <w:rPr>
          <w:lang w:val="en-US"/>
        </w:rPr>
        <w:t>.</w:t>
      </w:r>
      <w:r>
        <w:rPr>
          <w:rFonts w:hint="eastAsia"/>
          <w:lang w:val="en-US"/>
        </w:rPr>
        <w:t>1</w:t>
      </w:r>
      <w:r>
        <w:rPr>
          <w:rFonts w:hint="eastAsia"/>
          <w:lang w:val="en-US"/>
        </w:rPr>
        <w:t>：</w:t>
      </w:r>
    </w:p>
    <w:p w14:paraId="621EED02" w14:textId="77777777" w:rsidR="00D31661" w:rsidRPr="0023228A" w:rsidRDefault="00D31661" w:rsidP="00D31661">
      <w:pPr>
        <w:pStyle w:val="210"/>
        <w:jc w:val="center"/>
        <w:rPr>
          <w:sz w:val="21"/>
          <w:szCs w:val="21"/>
          <w:lang w:val="en-US"/>
        </w:rPr>
      </w:pPr>
      <w:r w:rsidRPr="0023228A">
        <w:rPr>
          <w:rFonts w:hint="eastAsia"/>
          <w:sz w:val="21"/>
          <w:szCs w:val="21"/>
          <w:lang w:val="en-US"/>
        </w:rPr>
        <w:t>表</w:t>
      </w:r>
      <w:r w:rsidRPr="0023228A">
        <w:rPr>
          <w:rFonts w:hint="eastAsia"/>
          <w:sz w:val="21"/>
          <w:szCs w:val="21"/>
          <w:lang w:val="en-US"/>
        </w:rPr>
        <w:t>1</w:t>
      </w:r>
      <w:r>
        <w:rPr>
          <w:rFonts w:hint="eastAsia"/>
          <w:sz w:val="21"/>
          <w:szCs w:val="21"/>
          <w:lang w:val="en-US"/>
        </w:rPr>
        <w:t>.</w:t>
      </w:r>
      <w:r>
        <w:rPr>
          <w:sz w:val="21"/>
          <w:szCs w:val="21"/>
          <w:lang w:val="en-US"/>
        </w:rPr>
        <w:t>1</w:t>
      </w:r>
      <w:r w:rsidRPr="0023228A">
        <w:rPr>
          <w:sz w:val="21"/>
          <w:szCs w:val="21"/>
          <w:lang w:val="en-US"/>
        </w:rPr>
        <w:t xml:space="preserve"> </w:t>
      </w:r>
      <w:r w:rsidRPr="0023228A">
        <w:rPr>
          <w:rFonts w:hint="eastAsia"/>
          <w:sz w:val="21"/>
          <w:szCs w:val="21"/>
          <w:lang w:val="en-US"/>
        </w:rPr>
        <w:t>术语</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6610"/>
      </w:tblGrid>
      <w:tr w:rsidR="00D31661" w:rsidRPr="001E7088" w14:paraId="5B8567D9" w14:textId="77777777" w:rsidTr="00243277">
        <w:tc>
          <w:tcPr>
            <w:tcW w:w="1470" w:type="dxa"/>
            <w:shd w:val="clear" w:color="auto" w:fill="auto"/>
            <w:vAlign w:val="center"/>
          </w:tcPr>
          <w:p w14:paraId="5777610F" w14:textId="77777777" w:rsidR="00D31661" w:rsidRPr="001E7088" w:rsidRDefault="00D31661" w:rsidP="00243277">
            <w:pPr>
              <w:pStyle w:val="210"/>
              <w:ind w:left="0" w:firstLine="0"/>
              <w:jc w:val="center"/>
              <w:rPr>
                <w:color w:val="000000"/>
                <w:szCs w:val="21"/>
                <w:lang w:val="en-US"/>
              </w:rPr>
            </w:pPr>
            <w:r w:rsidRPr="001E7088">
              <w:rPr>
                <w:color w:val="000000"/>
                <w:szCs w:val="21"/>
                <w:lang w:val="en-US"/>
              </w:rPr>
              <w:t>SECP256K1</w:t>
            </w:r>
          </w:p>
        </w:tc>
        <w:tc>
          <w:tcPr>
            <w:tcW w:w="6610" w:type="dxa"/>
            <w:shd w:val="clear" w:color="auto" w:fill="auto"/>
            <w:vAlign w:val="center"/>
          </w:tcPr>
          <w:p w14:paraId="19D3558B" w14:textId="77777777" w:rsidR="00D31661" w:rsidRPr="001E7088" w:rsidRDefault="00D31661" w:rsidP="00243277">
            <w:pPr>
              <w:pStyle w:val="210"/>
              <w:ind w:left="0" w:firstLine="0"/>
              <w:jc w:val="both"/>
              <w:rPr>
                <w:color w:val="000000"/>
                <w:szCs w:val="21"/>
                <w:lang w:val="en-US"/>
              </w:rPr>
            </w:pPr>
            <w:r w:rsidRPr="001E7088">
              <w:rPr>
                <w:rFonts w:hint="eastAsia"/>
                <w:color w:val="000000"/>
                <w:szCs w:val="21"/>
                <w:lang w:val="en-US"/>
              </w:rPr>
              <w:t>本文中</w:t>
            </w:r>
            <w:r>
              <w:rPr>
                <w:rFonts w:hint="eastAsia"/>
              </w:rPr>
              <w:t>secp256k1</w:t>
            </w:r>
            <w:r>
              <w:rPr>
                <w:rFonts w:hint="eastAsia"/>
              </w:rPr>
              <w:t>代指</w:t>
            </w:r>
            <w:r>
              <w:rPr>
                <w:rFonts w:hint="eastAsia"/>
              </w:rPr>
              <w:t xml:space="preserve"> </w:t>
            </w:r>
            <w:r w:rsidRPr="001E7088">
              <w:rPr>
                <w:rFonts w:hint="eastAsia"/>
                <w:color w:val="000000"/>
                <w:szCs w:val="21"/>
                <w:lang w:val="en-US"/>
              </w:rPr>
              <w:t>secp</w:t>
            </w:r>
            <w:r w:rsidRPr="001E7088">
              <w:rPr>
                <w:color w:val="000000"/>
                <w:szCs w:val="21"/>
                <w:lang w:val="en-US"/>
              </w:rPr>
              <w:t>256</w:t>
            </w:r>
            <w:r w:rsidRPr="001E7088">
              <w:rPr>
                <w:rFonts w:hint="eastAsia"/>
                <w:color w:val="000000"/>
                <w:szCs w:val="21"/>
                <w:lang w:val="en-US"/>
              </w:rPr>
              <w:t>k</w:t>
            </w:r>
            <w:r w:rsidRPr="001E7088">
              <w:rPr>
                <w:color w:val="000000"/>
                <w:szCs w:val="21"/>
                <w:lang w:val="en-US"/>
              </w:rPr>
              <w:t>1</w:t>
            </w:r>
            <w:r>
              <w:rPr>
                <w:rFonts w:hint="eastAsia"/>
              </w:rPr>
              <w:t>椭圆曲线，他的详细介绍和参数参见</w:t>
            </w:r>
            <w:r>
              <w:rPr>
                <w:rFonts w:hint="eastAsia"/>
              </w:rPr>
              <w:t xml:space="preserve"> </w:t>
            </w:r>
            <w:hyperlink r:id="rId14" w:history="1">
              <w:r w:rsidRPr="00D5132C">
                <w:rPr>
                  <w:rStyle w:val="afc"/>
                </w:rPr>
                <w:t>http://www.secg.org/sec2-v2.pdf</w:t>
              </w:r>
            </w:hyperlink>
          </w:p>
        </w:tc>
      </w:tr>
      <w:tr w:rsidR="00D31661" w:rsidRPr="001E7088" w14:paraId="598D1D6C" w14:textId="77777777" w:rsidTr="00243277">
        <w:tc>
          <w:tcPr>
            <w:tcW w:w="1470" w:type="dxa"/>
            <w:shd w:val="clear" w:color="auto" w:fill="auto"/>
            <w:vAlign w:val="center"/>
          </w:tcPr>
          <w:p w14:paraId="27EDCC12" w14:textId="77777777" w:rsidR="00D31661" w:rsidRPr="001E7088" w:rsidRDefault="00D31661" w:rsidP="00243277">
            <w:pPr>
              <w:pStyle w:val="210"/>
              <w:ind w:left="0" w:firstLine="0"/>
              <w:jc w:val="center"/>
              <w:rPr>
                <w:color w:val="000000"/>
                <w:szCs w:val="21"/>
                <w:lang w:val="en-US"/>
              </w:rPr>
            </w:pPr>
            <w:r>
              <w:t>CPUCYCLE</w:t>
            </w:r>
          </w:p>
        </w:tc>
        <w:tc>
          <w:tcPr>
            <w:tcW w:w="6610" w:type="dxa"/>
            <w:shd w:val="clear" w:color="auto" w:fill="auto"/>
            <w:vAlign w:val="center"/>
          </w:tcPr>
          <w:p w14:paraId="68BA9904" w14:textId="77777777" w:rsidR="00D31661" w:rsidRPr="001E7088" w:rsidRDefault="00D31661" w:rsidP="00243277">
            <w:pPr>
              <w:pStyle w:val="210"/>
              <w:ind w:left="0" w:firstLine="0"/>
              <w:jc w:val="both"/>
              <w:rPr>
                <w:color w:val="000000"/>
                <w:szCs w:val="21"/>
                <w:lang w:val="en-US"/>
              </w:rPr>
            </w:pPr>
            <w:r w:rsidRPr="00DD21DD">
              <w:t>CPU</w:t>
            </w:r>
            <w:r w:rsidRPr="00DD21DD">
              <w:t>周期又称</w:t>
            </w:r>
            <w:hyperlink r:id="rId15" w:tgtFrame="_blank" w:history="1">
              <w:r w:rsidRPr="00DD21DD">
                <w:t>机器周期</w:t>
              </w:r>
            </w:hyperlink>
            <w:r>
              <w:rPr>
                <w:rFonts w:hint="eastAsia"/>
              </w:rPr>
              <w:t>，</w:t>
            </w:r>
            <w:r w:rsidRPr="00DD21DD">
              <w:t>从内存读取一条</w:t>
            </w:r>
            <w:hyperlink r:id="rId16" w:tgtFrame="_blank" w:history="1">
              <w:r w:rsidRPr="00DD21DD">
                <w:t>指令字</w:t>
              </w:r>
            </w:hyperlink>
            <w:r w:rsidRPr="00DD21DD">
              <w:t>的最短时间来定义，这个基准时间就是</w:t>
            </w:r>
            <w:r w:rsidRPr="00DD21DD">
              <w:t>CPU</w:t>
            </w:r>
            <w:r w:rsidRPr="00DD21DD">
              <w:t>周期（机器周期）</w:t>
            </w:r>
            <w:r>
              <w:rPr>
                <w:rFonts w:hint="eastAsia"/>
              </w:rPr>
              <w:t>。</w:t>
            </w:r>
            <w:r w:rsidRPr="001E7088">
              <w:rPr>
                <w:rFonts w:hint="eastAsia"/>
                <w:color w:val="000000"/>
                <w:szCs w:val="21"/>
                <w:lang w:val="en-US"/>
              </w:rPr>
              <w:t>本文中除了使用时间来衡量算法性能，也给出了算法消耗的时钟周期。</w:t>
            </w:r>
          </w:p>
        </w:tc>
      </w:tr>
    </w:tbl>
    <w:p w14:paraId="15AE9273" w14:textId="77777777" w:rsidR="00D31661" w:rsidRDefault="00D31661" w:rsidP="00D31661">
      <w:pPr>
        <w:pStyle w:val="210"/>
        <w:ind w:left="1560" w:hangingChars="650" w:hanging="1560"/>
        <w:rPr>
          <w:color w:val="000000"/>
          <w:szCs w:val="21"/>
          <w:lang w:val="en-US"/>
        </w:rPr>
      </w:pPr>
    </w:p>
    <w:p w14:paraId="653513ED" w14:textId="77777777" w:rsidR="00D31661" w:rsidRDefault="00D31661" w:rsidP="00D31661">
      <w:pPr>
        <w:pStyle w:val="21"/>
        <w:numPr>
          <w:ilvl w:val="0"/>
          <w:numId w:val="0"/>
        </w:numPr>
        <w:tabs>
          <w:tab w:val="clear" w:pos="709"/>
          <w:tab w:val="clear" w:pos="1844"/>
          <w:tab w:val="clear" w:pos="2157"/>
          <w:tab w:val="left" w:pos="0"/>
        </w:tabs>
      </w:pPr>
      <w:bookmarkStart w:id="21" w:name="_Toc1056205"/>
      <w:bookmarkStart w:id="22" w:name="_Toc1812353"/>
      <w:r>
        <w:rPr>
          <w:rFonts w:hint="eastAsia"/>
        </w:rPr>
        <w:t>1</w:t>
      </w:r>
      <w:r>
        <w:t>.4</w:t>
      </w:r>
      <w:bookmarkStart w:id="23" w:name="_Toc329939378"/>
      <w:bookmarkStart w:id="24" w:name="_Toc535579890"/>
      <w:r>
        <w:t xml:space="preserve"> </w:t>
      </w:r>
      <w:r>
        <w:rPr>
          <w:rFonts w:hint="eastAsia"/>
        </w:rPr>
        <w:t>参考资料</w:t>
      </w:r>
      <w:bookmarkEnd w:id="21"/>
      <w:bookmarkEnd w:id="22"/>
      <w:bookmarkEnd w:id="23"/>
      <w:bookmarkEnd w:id="24"/>
    </w:p>
    <w:p w14:paraId="404A563F" w14:textId="58C56D36" w:rsidR="00D31661" w:rsidRDefault="00D31661" w:rsidP="00D31661">
      <w:pPr>
        <w:pStyle w:val="BodyTextFirstIndent21"/>
        <w:ind w:left="0" w:firstLineChars="236" w:firstLine="566"/>
        <w:rPr>
          <w:lang w:eastAsia="zh-CN"/>
        </w:rPr>
      </w:pPr>
      <w:r>
        <w:rPr>
          <w:rFonts w:hint="eastAsia"/>
        </w:rPr>
        <w:t>《</w:t>
      </w:r>
      <w:r w:rsidR="00E949AA" w:rsidRPr="00E949AA">
        <w:rPr>
          <w:rFonts w:hint="eastAsia"/>
        </w:rPr>
        <w:t>适用区块链和金融支付新应用新业态的</w:t>
      </w:r>
      <w:r w:rsidR="00E949AA" w:rsidRPr="00E949AA">
        <w:rPr>
          <w:rFonts w:hint="eastAsia"/>
        </w:rPr>
        <w:t>Gamma</w:t>
      </w:r>
      <w:r w:rsidR="00E949AA" w:rsidRPr="00E949AA">
        <w:rPr>
          <w:rFonts w:hint="eastAsia"/>
        </w:rPr>
        <w:t>签名及其聚合算法</w:t>
      </w:r>
      <w:r w:rsidR="00E949AA" w:rsidRPr="00E949AA">
        <w:rPr>
          <w:rFonts w:hint="eastAsia"/>
        </w:rPr>
        <w:t>-</w:t>
      </w:r>
      <w:r w:rsidR="00E949AA" w:rsidRPr="00E949AA">
        <w:rPr>
          <w:rFonts w:hint="eastAsia"/>
        </w:rPr>
        <w:t>算法文本</w:t>
      </w:r>
      <w:r>
        <w:rPr>
          <w:rFonts w:hint="eastAsia"/>
          <w:lang w:eastAsia="zh-CN"/>
        </w:rPr>
        <w:t>》</w:t>
      </w:r>
    </w:p>
    <w:p w14:paraId="49FF8C0F" w14:textId="6BAD0492" w:rsidR="00D41DC7" w:rsidRPr="00E949AA" w:rsidRDefault="00D41DC7" w:rsidP="00D41DC7">
      <w:pPr>
        <w:pStyle w:val="BodyTextFirstIndent21"/>
        <w:ind w:left="0" w:firstLine="0"/>
        <w:rPr>
          <w:lang w:eastAsia="zh-CN"/>
        </w:rPr>
      </w:pPr>
      <w:bookmarkStart w:id="25" w:name="_GoBack"/>
      <w:bookmarkEnd w:id="25"/>
    </w:p>
    <w:p w14:paraId="67954F2C" w14:textId="0231C92C" w:rsidR="00D41DC7" w:rsidRDefault="00D41DC7" w:rsidP="00D41DC7">
      <w:pPr>
        <w:pStyle w:val="BodyTextFirstIndent21"/>
        <w:ind w:left="0" w:firstLine="0"/>
        <w:rPr>
          <w:lang w:eastAsia="zh-CN"/>
        </w:rPr>
      </w:pPr>
    </w:p>
    <w:p w14:paraId="5BFD5230" w14:textId="25467F3F" w:rsidR="00D41DC7" w:rsidRDefault="00D41DC7" w:rsidP="00D41DC7">
      <w:pPr>
        <w:pStyle w:val="BodyTextFirstIndent21"/>
        <w:ind w:left="0" w:firstLine="0"/>
        <w:rPr>
          <w:lang w:eastAsia="zh-CN"/>
        </w:rPr>
      </w:pPr>
    </w:p>
    <w:p w14:paraId="1C8C591F" w14:textId="37F88879" w:rsidR="00D41DC7" w:rsidRDefault="00D41DC7" w:rsidP="00D41DC7">
      <w:pPr>
        <w:pStyle w:val="BodyTextFirstIndent21"/>
        <w:ind w:left="0" w:firstLine="0"/>
        <w:rPr>
          <w:lang w:eastAsia="zh-CN"/>
        </w:rPr>
      </w:pPr>
    </w:p>
    <w:p w14:paraId="54985F26" w14:textId="0FC72217" w:rsidR="00D41DC7" w:rsidRDefault="00D41DC7" w:rsidP="00D41DC7">
      <w:pPr>
        <w:pStyle w:val="BodyTextFirstIndent21"/>
        <w:ind w:left="0" w:firstLine="0"/>
        <w:rPr>
          <w:lang w:eastAsia="zh-CN"/>
        </w:rPr>
      </w:pPr>
    </w:p>
    <w:p w14:paraId="65739350" w14:textId="3F5D977B" w:rsidR="00D41DC7" w:rsidRDefault="00D41DC7" w:rsidP="00D41DC7">
      <w:pPr>
        <w:pStyle w:val="BodyTextFirstIndent21"/>
        <w:ind w:left="0" w:firstLine="0"/>
        <w:rPr>
          <w:lang w:eastAsia="zh-CN"/>
        </w:rPr>
      </w:pPr>
    </w:p>
    <w:p w14:paraId="04891A89" w14:textId="144804E3" w:rsidR="00D41DC7" w:rsidRDefault="00D41DC7" w:rsidP="00D41DC7">
      <w:pPr>
        <w:pStyle w:val="BodyTextFirstIndent21"/>
        <w:ind w:left="0" w:firstLine="0"/>
        <w:rPr>
          <w:lang w:eastAsia="zh-CN"/>
        </w:rPr>
      </w:pPr>
    </w:p>
    <w:p w14:paraId="29F044D2" w14:textId="14CD62A1" w:rsidR="00D41DC7" w:rsidRDefault="00D41DC7" w:rsidP="00D41DC7">
      <w:pPr>
        <w:pStyle w:val="BodyTextFirstIndent21"/>
        <w:ind w:left="0" w:firstLine="0"/>
        <w:rPr>
          <w:lang w:eastAsia="zh-CN"/>
        </w:rPr>
      </w:pPr>
    </w:p>
    <w:p w14:paraId="264D7F76" w14:textId="0C4980C6" w:rsidR="00D41DC7" w:rsidRDefault="00D41DC7" w:rsidP="00D41DC7">
      <w:pPr>
        <w:pStyle w:val="BodyTextFirstIndent21"/>
        <w:ind w:left="0" w:firstLine="0"/>
        <w:rPr>
          <w:lang w:eastAsia="zh-CN"/>
        </w:rPr>
      </w:pPr>
    </w:p>
    <w:p w14:paraId="7ADDE702" w14:textId="77777777" w:rsidR="00D41DC7" w:rsidRPr="001B1111" w:rsidRDefault="00D41DC7" w:rsidP="00D41DC7">
      <w:pPr>
        <w:pStyle w:val="BodyTextFirstIndent21"/>
        <w:ind w:left="0" w:firstLine="0"/>
        <w:rPr>
          <w:lang w:eastAsia="zh-CN"/>
        </w:rPr>
      </w:pPr>
    </w:p>
    <w:p w14:paraId="35AD145A" w14:textId="77777777" w:rsidR="006350A4" w:rsidRDefault="007E7F74">
      <w:pPr>
        <w:pStyle w:val="10"/>
      </w:pPr>
      <w:bookmarkStart w:id="26" w:name="_Toc1812354"/>
      <w:r>
        <w:rPr>
          <w:rFonts w:hint="eastAsia"/>
        </w:rPr>
        <w:t>测试环境及说明</w:t>
      </w:r>
      <w:bookmarkEnd w:id="26"/>
    </w:p>
    <w:p w14:paraId="4BF29BF5" w14:textId="77777777" w:rsidR="006350A4" w:rsidRDefault="007E7F74">
      <w:pPr>
        <w:pStyle w:val="21"/>
        <w:tabs>
          <w:tab w:val="clear" w:pos="709"/>
          <w:tab w:val="clear" w:pos="1844"/>
          <w:tab w:val="left" w:pos="0"/>
          <w:tab w:val="left" w:pos="567"/>
        </w:tabs>
        <w:ind w:left="0" w:firstLine="0"/>
      </w:pPr>
      <w:bookmarkStart w:id="27" w:name="_Toc329939384"/>
      <w:bookmarkStart w:id="28" w:name="_Toc1812355"/>
      <w:r>
        <w:rPr>
          <w:rFonts w:hint="eastAsia"/>
        </w:rPr>
        <w:t>测试环境物理拓扑结构</w:t>
      </w:r>
      <w:bookmarkEnd w:id="28"/>
    </w:p>
    <w:p w14:paraId="3BD7E35D" w14:textId="55B7723F" w:rsidR="006350A4" w:rsidRPr="00F37143" w:rsidRDefault="007E7F74" w:rsidP="00F37143">
      <w:pPr>
        <w:pStyle w:val="210"/>
        <w:rPr>
          <w:lang w:val="en-US"/>
        </w:rPr>
      </w:pPr>
      <w:r>
        <w:rPr>
          <w:lang w:val="en-US"/>
        </w:rPr>
        <w:t xml:space="preserve">    </w:t>
      </w:r>
      <w:r>
        <w:rPr>
          <w:rFonts w:hint="eastAsia"/>
          <w:lang w:val="en-US"/>
        </w:rPr>
        <w:t>仅单机</w:t>
      </w:r>
    </w:p>
    <w:p w14:paraId="643A3C20" w14:textId="77777777" w:rsidR="006350A4" w:rsidRPr="00672327" w:rsidRDefault="007E7F74" w:rsidP="00102E68">
      <w:pPr>
        <w:pStyle w:val="21"/>
        <w:tabs>
          <w:tab w:val="clear" w:pos="709"/>
          <w:tab w:val="clear" w:pos="1844"/>
          <w:tab w:val="left" w:pos="0"/>
          <w:tab w:val="left" w:pos="567"/>
        </w:tabs>
        <w:ind w:left="0" w:firstLine="0"/>
      </w:pPr>
      <w:bookmarkStart w:id="29" w:name="_Toc1812356"/>
      <w:r>
        <w:rPr>
          <w:rFonts w:hint="eastAsia"/>
        </w:rPr>
        <w:t>硬件环境</w:t>
      </w:r>
      <w:bookmarkEnd w:id="29"/>
    </w:p>
    <w:p w14:paraId="2921938F" w14:textId="762E334D" w:rsidR="006350A4" w:rsidRDefault="007E7F74">
      <w:pPr>
        <w:pStyle w:val="210"/>
        <w:rPr>
          <w:lang w:val="en-US"/>
        </w:rPr>
      </w:pPr>
      <w:r>
        <w:rPr>
          <w:rFonts w:hint="eastAsia"/>
          <w:b/>
          <w:lang w:val="en-US"/>
        </w:rPr>
        <w:t>设备类型</w:t>
      </w:r>
      <w:r>
        <w:rPr>
          <w:rFonts w:hint="eastAsia"/>
          <w:lang w:val="en-US"/>
        </w:rPr>
        <w:t>：</w:t>
      </w:r>
      <w:r w:rsidR="00383A0F">
        <w:rPr>
          <w:rFonts w:hint="eastAsia"/>
          <w:lang w:val="en-US"/>
        </w:rPr>
        <w:t>组装</w:t>
      </w:r>
      <w:r>
        <w:rPr>
          <w:rFonts w:hint="eastAsia"/>
          <w:lang w:val="en-US"/>
        </w:rPr>
        <w:t>PC</w:t>
      </w:r>
      <w:r w:rsidR="00383A0F">
        <w:rPr>
          <w:rFonts w:hint="eastAsia"/>
          <w:lang w:val="en-US"/>
        </w:rPr>
        <w:t>台式</w:t>
      </w:r>
      <w:r w:rsidR="004A4623">
        <w:rPr>
          <w:rFonts w:hint="eastAsia"/>
          <w:lang w:val="en-US"/>
        </w:rPr>
        <w:t>机</w:t>
      </w:r>
    </w:p>
    <w:p w14:paraId="08269910" w14:textId="77777777" w:rsidR="006350A4" w:rsidRDefault="007E7F74">
      <w:pPr>
        <w:pStyle w:val="210"/>
        <w:rPr>
          <w:lang w:val="en-US"/>
        </w:rPr>
      </w:pPr>
      <w:r>
        <w:rPr>
          <w:rFonts w:hint="eastAsia"/>
          <w:b/>
          <w:lang w:val="en-US"/>
        </w:rPr>
        <w:t>CPU</w:t>
      </w:r>
      <w:r>
        <w:rPr>
          <w:b/>
          <w:lang w:val="en-US"/>
        </w:rPr>
        <w:t xml:space="preserve">    </w:t>
      </w:r>
      <w:r>
        <w:rPr>
          <w:rFonts w:hint="eastAsia"/>
          <w:lang w:val="en-US"/>
        </w:rPr>
        <w:t>：</w:t>
      </w:r>
      <w:r>
        <w:rPr>
          <w:rFonts w:hint="eastAsia"/>
          <w:lang w:val="en-US"/>
        </w:rPr>
        <w:t>I</w:t>
      </w:r>
      <w:r>
        <w:rPr>
          <w:lang w:val="en-US"/>
        </w:rPr>
        <w:t>ntel® Core™ i7-6800K CPU @ 3.40GHz *12</w:t>
      </w:r>
    </w:p>
    <w:p w14:paraId="4BCAB28F" w14:textId="4061832C" w:rsidR="006350A4" w:rsidRDefault="007E7F74">
      <w:pPr>
        <w:pStyle w:val="210"/>
        <w:rPr>
          <w:lang w:val="en-US"/>
        </w:rPr>
      </w:pPr>
      <w:r>
        <w:rPr>
          <w:rFonts w:hint="eastAsia"/>
          <w:b/>
          <w:lang w:val="en-US"/>
        </w:rPr>
        <w:t>内存</w:t>
      </w:r>
      <w:r>
        <w:rPr>
          <w:rFonts w:hint="eastAsia"/>
          <w:b/>
          <w:lang w:val="en-US"/>
        </w:rPr>
        <w:t xml:space="preserve"> </w:t>
      </w:r>
      <w:r>
        <w:rPr>
          <w:b/>
          <w:lang w:val="en-US"/>
        </w:rPr>
        <w:t xml:space="preserve">   </w:t>
      </w:r>
      <w:r>
        <w:rPr>
          <w:rFonts w:hint="eastAsia"/>
          <w:lang w:val="en-US"/>
        </w:rPr>
        <w:t>：</w:t>
      </w:r>
      <w:r w:rsidR="00023883">
        <w:rPr>
          <w:lang w:val="en-US"/>
        </w:rPr>
        <w:t xml:space="preserve">8 </w:t>
      </w:r>
      <w:r w:rsidR="000D3A6F">
        <w:rPr>
          <w:rFonts w:hint="eastAsia"/>
          <w:lang w:val="en-US"/>
        </w:rPr>
        <w:t>G</w:t>
      </w:r>
      <w:r w:rsidR="000D3A6F" w:rsidRPr="000D3A6F">
        <w:rPr>
          <w:lang w:val="en-US"/>
        </w:rPr>
        <w:t xml:space="preserve"> </w:t>
      </w:r>
      <w:r w:rsidR="000D3A6F">
        <w:rPr>
          <w:rFonts w:hint="eastAsia"/>
          <w:lang w:val="en-US"/>
        </w:rPr>
        <w:t>DDR</w:t>
      </w:r>
      <w:r w:rsidR="000D3A6F" w:rsidRPr="000D3A6F">
        <w:rPr>
          <w:lang w:val="en-US"/>
        </w:rPr>
        <w:t>4 2400</w:t>
      </w:r>
    </w:p>
    <w:p w14:paraId="3A30F72F" w14:textId="6825E1A5" w:rsidR="006350A4" w:rsidRPr="00383A0F" w:rsidRDefault="005259BD">
      <w:pPr>
        <w:pStyle w:val="210"/>
        <w:ind w:left="0" w:firstLine="0"/>
        <w:rPr>
          <w:b/>
          <w:lang w:val="en-US"/>
        </w:rPr>
      </w:pPr>
      <w:r w:rsidRPr="00383A0F">
        <w:rPr>
          <w:rFonts w:hint="eastAsia"/>
          <w:b/>
          <w:lang w:val="en-US"/>
        </w:rPr>
        <w:t>硬盘</w:t>
      </w:r>
      <w:r w:rsidR="00383A0F">
        <w:rPr>
          <w:rFonts w:hint="eastAsia"/>
          <w:b/>
          <w:lang w:val="en-US"/>
        </w:rPr>
        <w:t xml:space="preserve"> </w:t>
      </w:r>
      <w:r w:rsidR="00383A0F">
        <w:rPr>
          <w:b/>
          <w:lang w:val="en-US"/>
        </w:rPr>
        <w:t xml:space="preserve">   </w:t>
      </w:r>
      <w:r w:rsidR="00383A0F">
        <w:rPr>
          <w:rFonts w:hint="eastAsia"/>
          <w:lang w:val="en-US"/>
        </w:rPr>
        <w:t>：</w:t>
      </w:r>
      <w:r w:rsidR="00B51723">
        <w:rPr>
          <w:rFonts w:hint="eastAsia"/>
          <w:lang w:val="en-US"/>
        </w:rPr>
        <w:t>S</w:t>
      </w:r>
      <w:r w:rsidR="00B51723">
        <w:rPr>
          <w:lang w:val="en-US"/>
        </w:rPr>
        <w:t>AMSUNG-</w:t>
      </w:r>
      <w:r w:rsidR="00441223">
        <w:rPr>
          <w:lang w:val="en-US"/>
        </w:rPr>
        <w:t>HD161GJ ATA 160G</w:t>
      </w:r>
    </w:p>
    <w:p w14:paraId="07456131" w14:textId="77777777" w:rsidR="00DA43F3" w:rsidRDefault="00DA43F3">
      <w:pPr>
        <w:pStyle w:val="210"/>
        <w:ind w:left="0" w:firstLine="0"/>
        <w:rPr>
          <w:lang w:val="en-US"/>
        </w:rPr>
      </w:pPr>
    </w:p>
    <w:p w14:paraId="03879ABF" w14:textId="77777777" w:rsidR="006350A4" w:rsidRPr="00672327" w:rsidRDefault="007E7F74" w:rsidP="00102E68">
      <w:pPr>
        <w:pStyle w:val="21"/>
        <w:tabs>
          <w:tab w:val="clear" w:pos="709"/>
          <w:tab w:val="clear" w:pos="1844"/>
          <w:tab w:val="left" w:pos="0"/>
          <w:tab w:val="left" w:pos="567"/>
        </w:tabs>
        <w:ind w:left="0" w:firstLine="0"/>
      </w:pPr>
      <w:bookmarkStart w:id="30" w:name="_Toc1812357"/>
      <w:r>
        <w:rPr>
          <w:rFonts w:hint="eastAsia"/>
        </w:rPr>
        <w:t>软件环境</w:t>
      </w:r>
      <w:bookmarkEnd w:id="27"/>
      <w:bookmarkEnd w:id="30"/>
    </w:p>
    <w:p w14:paraId="04484E9B" w14:textId="34A46FDA" w:rsidR="006350A4" w:rsidRDefault="007E7F74">
      <w:pPr>
        <w:pStyle w:val="210"/>
        <w:ind w:left="0" w:firstLine="0"/>
        <w:rPr>
          <w:lang w:val="en-US"/>
        </w:rPr>
      </w:pPr>
      <w:r>
        <w:rPr>
          <w:rFonts w:hint="eastAsia"/>
          <w:b/>
          <w:lang w:val="en-US"/>
        </w:rPr>
        <w:t>操作系统</w:t>
      </w:r>
      <w:r>
        <w:rPr>
          <w:rFonts w:hint="eastAsia"/>
          <w:lang w:val="en-US"/>
        </w:rPr>
        <w:t>：</w:t>
      </w:r>
      <w:r w:rsidR="00B01641">
        <w:rPr>
          <w:rFonts w:hint="eastAsia"/>
          <w:lang w:val="en-US"/>
        </w:rPr>
        <w:t>w</w:t>
      </w:r>
      <w:r w:rsidR="00B01641">
        <w:rPr>
          <w:lang w:val="en-US"/>
        </w:rPr>
        <w:t>indows 7 64</w:t>
      </w:r>
      <w:r w:rsidR="00B01641">
        <w:rPr>
          <w:rFonts w:hint="eastAsia"/>
          <w:lang w:val="en-US"/>
        </w:rPr>
        <w:t>位</w:t>
      </w:r>
    </w:p>
    <w:p w14:paraId="64FC5325" w14:textId="07EC81D1" w:rsidR="006350A4" w:rsidRDefault="007E7F74">
      <w:pPr>
        <w:pStyle w:val="210"/>
        <w:ind w:left="0" w:firstLine="0"/>
        <w:rPr>
          <w:lang w:val="en-US"/>
        </w:rPr>
      </w:pPr>
      <w:r>
        <w:rPr>
          <w:rFonts w:hint="eastAsia"/>
          <w:b/>
          <w:lang w:val="en-US"/>
        </w:rPr>
        <w:t>开发语言</w:t>
      </w:r>
      <w:r>
        <w:rPr>
          <w:rFonts w:hint="eastAsia"/>
          <w:lang w:val="en-US"/>
        </w:rPr>
        <w:t>：</w:t>
      </w:r>
      <w:r w:rsidR="00B01641">
        <w:rPr>
          <w:lang w:val="en-US"/>
        </w:rPr>
        <w:t>C</w:t>
      </w:r>
    </w:p>
    <w:p w14:paraId="3F0E8D2E" w14:textId="144B3246" w:rsidR="006350A4" w:rsidRDefault="007E7F74">
      <w:pPr>
        <w:pStyle w:val="210"/>
        <w:ind w:left="0" w:firstLine="0"/>
        <w:rPr>
          <w:lang w:val="en-US"/>
        </w:rPr>
      </w:pPr>
      <w:r>
        <w:rPr>
          <w:rFonts w:hint="eastAsia"/>
          <w:b/>
          <w:lang w:val="en-US"/>
        </w:rPr>
        <w:t>编译工具</w:t>
      </w:r>
      <w:r>
        <w:rPr>
          <w:rFonts w:hint="eastAsia"/>
          <w:lang w:val="en-US"/>
        </w:rPr>
        <w:t>：</w:t>
      </w:r>
      <w:r w:rsidR="00B01641">
        <w:rPr>
          <w:lang w:val="en-US"/>
        </w:rPr>
        <w:t>visual studio2010 pro</w:t>
      </w:r>
    </w:p>
    <w:p w14:paraId="2C4AF647" w14:textId="77777777" w:rsidR="006350A4" w:rsidRDefault="006350A4">
      <w:pPr>
        <w:pStyle w:val="210"/>
        <w:ind w:left="0" w:firstLine="0"/>
        <w:rPr>
          <w:lang w:val="en-US"/>
        </w:rPr>
      </w:pPr>
    </w:p>
    <w:p w14:paraId="52D6D018" w14:textId="77777777" w:rsidR="006350A4" w:rsidRDefault="007E7F74">
      <w:pPr>
        <w:pStyle w:val="21"/>
        <w:tabs>
          <w:tab w:val="clear" w:pos="709"/>
          <w:tab w:val="clear" w:pos="1844"/>
          <w:tab w:val="left" w:pos="0"/>
          <w:tab w:val="left" w:pos="567"/>
        </w:tabs>
        <w:ind w:left="0" w:firstLine="0"/>
      </w:pPr>
      <w:bookmarkStart w:id="31" w:name="_Toc1812358"/>
      <w:r>
        <w:rPr>
          <w:rFonts w:hint="eastAsia"/>
        </w:rPr>
        <w:t>测试程序说明</w:t>
      </w:r>
      <w:bookmarkEnd w:id="31"/>
    </w:p>
    <w:p w14:paraId="7D2F936D" w14:textId="1E029377" w:rsidR="006350A4" w:rsidRDefault="007E7F74" w:rsidP="008D109A">
      <w:pPr>
        <w:pStyle w:val="210"/>
        <w:ind w:left="0" w:firstLineChars="200" w:firstLine="480"/>
        <w:rPr>
          <w:lang w:val="en-US"/>
        </w:rPr>
      </w:pPr>
      <w:r>
        <w:rPr>
          <w:rFonts w:hint="eastAsia"/>
          <w:lang w:val="en-US"/>
        </w:rPr>
        <w:t>测试程序</w:t>
      </w:r>
      <w:proofErr w:type="gramStart"/>
      <w:r>
        <w:rPr>
          <w:rFonts w:hint="eastAsia"/>
          <w:lang w:val="en-US"/>
        </w:rPr>
        <w:t>含功能</w:t>
      </w:r>
      <w:proofErr w:type="gramEnd"/>
      <w:r>
        <w:rPr>
          <w:rFonts w:hint="eastAsia"/>
          <w:lang w:val="en-US"/>
        </w:rPr>
        <w:t>的验证和性能测试。测试程序与算法</w:t>
      </w:r>
      <w:proofErr w:type="gramStart"/>
      <w:r>
        <w:rPr>
          <w:rFonts w:hint="eastAsia"/>
          <w:lang w:val="en-US"/>
        </w:rPr>
        <w:t>库一样均</w:t>
      </w:r>
      <w:proofErr w:type="gramEnd"/>
      <w:r w:rsidR="008D109A">
        <w:rPr>
          <w:rFonts w:hint="eastAsia"/>
          <w:lang w:val="en-US"/>
        </w:rPr>
        <w:t>基于</w:t>
      </w:r>
      <w:r w:rsidR="008D109A">
        <w:rPr>
          <w:rFonts w:hint="eastAsia"/>
          <w:lang w:val="en-US"/>
        </w:rPr>
        <w:t>v</w:t>
      </w:r>
      <w:r w:rsidR="008D109A">
        <w:rPr>
          <w:lang w:val="en-US"/>
        </w:rPr>
        <w:t>isual studio 2010 pro</w:t>
      </w:r>
      <w:r w:rsidR="008D109A">
        <w:rPr>
          <w:rFonts w:hint="eastAsia"/>
          <w:lang w:val="en-US"/>
        </w:rPr>
        <w:t>开发工具使用</w:t>
      </w:r>
      <w:r>
        <w:rPr>
          <w:rFonts w:hint="eastAsia"/>
          <w:lang w:val="en-US"/>
        </w:rPr>
        <w:t>c</w:t>
      </w:r>
      <w:r>
        <w:rPr>
          <w:rFonts w:hint="eastAsia"/>
          <w:lang w:val="en-US"/>
        </w:rPr>
        <w:t>语言开发。</w:t>
      </w:r>
    </w:p>
    <w:p w14:paraId="2537A8B9" w14:textId="69E5CE52" w:rsidR="006350A4" w:rsidRDefault="007E7F74" w:rsidP="00077CA3">
      <w:pPr>
        <w:pStyle w:val="210"/>
        <w:ind w:left="0" w:firstLineChars="200" w:firstLine="480"/>
        <w:rPr>
          <w:lang w:val="en-US"/>
        </w:rPr>
      </w:pPr>
      <w:r>
        <w:rPr>
          <w:rFonts w:hint="eastAsia"/>
          <w:lang w:val="en-US"/>
        </w:rPr>
        <w:t>编译</w:t>
      </w:r>
      <w:r w:rsidR="00EF00EC">
        <w:rPr>
          <w:rFonts w:hint="eastAsia"/>
          <w:lang w:val="en-US"/>
        </w:rPr>
        <w:t>时使用</w:t>
      </w:r>
      <w:r w:rsidR="00EF00EC">
        <w:rPr>
          <w:rFonts w:hint="eastAsia"/>
          <w:lang w:val="en-US"/>
        </w:rPr>
        <w:t>v</w:t>
      </w:r>
      <w:r w:rsidR="00EF00EC">
        <w:rPr>
          <w:lang w:val="en-US"/>
        </w:rPr>
        <w:t>isual studio 2010pro</w:t>
      </w:r>
      <w:r w:rsidR="00EF00EC">
        <w:rPr>
          <w:rFonts w:hint="eastAsia"/>
          <w:lang w:val="en-US"/>
        </w:rPr>
        <w:t>打开</w:t>
      </w:r>
      <w:r w:rsidR="00EF00EC">
        <w:rPr>
          <w:rFonts w:hint="eastAsia"/>
          <w:lang w:val="en-US"/>
        </w:rPr>
        <w:t>g</w:t>
      </w:r>
      <w:r w:rsidR="00EF00EC">
        <w:rPr>
          <w:lang w:val="en-US"/>
        </w:rPr>
        <w:t>amma</w:t>
      </w:r>
      <w:r w:rsidR="00EF00EC">
        <w:rPr>
          <w:rFonts w:hint="eastAsia"/>
          <w:lang w:val="en-US"/>
        </w:rPr>
        <w:t>算法代码包根目录下的算法解决方案，可以看到里面包含两个项目，分别是算法库</w:t>
      </w:r>
      <w:r w:rsidR="00EF00EC">
        <w:rPr>
          <w:rFonts w:hint="eastAsia"/>
          <w:lang w:val="en-US"/>
        </w:rPr>
        <w:t>l</w:t>
      </w:r>
      <w:r w:rsidR="00EF00EC">
        <w:rPr>
          <w:lang w:val="en-US"/>
        </w:rPr>
        <w:t>ibgammaaggr</w:t>
      </w:r>
      <w:r w:rsidR="00EF00EC">
        <w:rPr>
          <w:rFonts w:hint="eastAsia"/>
          <w:lang w:val="en-US"/>
        </w:rPr>
        <w:t>和</w:t>
      </w:r>
      <w:r w:rsidR="00D72905">
        <w:rPr>
          <w:rFonts w:hint="eastAsia"/>
          <w:lang w:val="en-US"/>
        </w:rPr>
        <w:t>算法</w:t>
      </w:r>
      <w:r w:rsidR="00EF00EC">
        <w:rPr>
          <w:rFonts w:hint="eastAsia"/>
          <w:lang w:val="en-US"/>
        </w:rPr>
        <w:t>测试</w:t>
      </w:r>
      <w:r w:rsidR="00EF00EC">
        <w:rPr>
          <w:rFonts w:hint="eastAsia"/>
          <w:lang w:val="en-US"/>
        </w:rPr>
        <w:lastRenderedPageBreak/>
        <w:t>程序</w:t>
      </w:r>
      <w:r w:rsidR="00EF00EC">
        <w:rPr>
          <w:rFonts w:hint="eastAsia"/>
          <w:lang w:val="en-US"/>
        </w:rPr>
        <w:t>t</w:t>
      </w:r>
      <w:r w:rsidR="00EF00EC">
        <w:rPr>
          <w:lang w:val="en-US"/>
        </w:rPr>
        <w:t>estgamma</w:t>
      </w:r>
      <w:r w:rsidR="00EF00EC">
        <w:rPr>
          <w:rFonts w:hint="eastAsia"/>
          <w:lang w:val="en-US"/>
        </w:rPr>
        <w:t>，注意先编译</w:t>
      </w:r>
      <w:proofErr w:type="gramStart"/>
      <w:r w:rsidR="00EF00EC">
        <w:rPr>
          <w:rFonts w:hint="eastAsia"/>
          <w:lang w:val="en-US"/>
        </w:rPr>
        <w:t>算法库再编译</w:t>
      </w:r>
      <w:proofErr w:type="gramEnd"/>
      <w:r w:rsidR="00EF00EC">
        <w:rPr>
          <w:rFonts w:hint="eastAsia"/>
          <w:lang w:val="en-US"/>
        </w:rPr>
        <w:t>算法测试程序。</w:t>
      </w:r>
    </w:p>
    <w:p w14:paraId="635078E0" w14:textId="559FD1B2" w:rsidR="006350A4" w:rsidRDefault="007E7F74" w:rsidP="00077CA3">
      <w:pPr>
        <w:pStyle w:val="210"/>
        <w:ind w:leftChars="100" w:left="240" w:firstLineChars="100" w:firstLine="240"/>
        <w:rPr>
          <w:lang w:val="en-US"/>
        </w:rPr>
      </w:pPr>
      <w:r>
        <w:rPr>
          <w:rFonts w:hint="eastAsia"/>
          <w:lang w:val="en-US"/>
        </w:rPr>
        <w:t>编译生成的</w:t>
      </w:r>
      <w:r w:rsidR="00EF00EC" w:rsidRPr="00EF00EC">
        <w:rPr>
          <w:lang w:val="en-US"/>
        </w:rPr>
        <w:t>libgammaaggr.lib</w:t>
      </w:r>
      <w:r w:rsidR="00EF00EC">
        <w:rPr>
          <w:rFonts w:hint="eastAsia"/>
          <w:lang w:val="en-US"/>
        </w:rPr>
        <w:t>即为算法库，</w:t>
      </w:r>
      <w:r>
        <w:rPr>
          <w:rFonts w:hint="eastAsia"/>
          <w:lang w:val="en-US"/>
        </w:rPr>
        <w:t>t</w:t>
      </w:r>
      <w:r>
        <w:rPr>
          <w:lang w:val="en-US"/>
        </w:rPr>
        <w:t>estgamma</w:t>
      </w:r>
      <w:r w:rsidR="00EF00EC">
        <w:rPr>
          <w:lang w:val="en-US"/>
        </w:rPr>
        <w:t>.exe</w:t>
      </w:r>
      <w:r>
        <w:rPr>
          <w:rFonts w:hint="eastAsia"/>
          <w:lang w:val="en-US"/>
        </w:rPr>
        <w:t>即为</w:t>
      </w:r>
      <w:r w:rsidR="00EF00EC">
        <w:rPr>
          <w:rFonts w:hint="eastAsia"/>
          <w:lang w:val="en-US"/>
        </w:rPr>
        <w:t>算法</w:t>
      </w:r>
      <w:r>
        <w:rPr>
          <w:rFonts w:hint="eastAsia"/>
          <w:lang w:val="en-US"/>
        </w:rPr>
        <w:t>测试程序。</w:t>
      </w:r>
    </w:p>
    <w:p w14:paraId="213A2802" w14:textId="77777777" w:rsidR="006350A4" w:rsidRDefault="007E7F74" w:rsidP="00077CA3">
      <w:pPr>
        <w:pStyle w:val="210"/>
        <w:ind w:left="240" w:hangingChars="100" w:hanging="240"/>
        <w:rPr>
          <w:lang w:val="en-US"/>
        </w:rPr>
      </w:pPr>
      <w:r>
        <w:rPr>
          <w:rFonts w:hint="eastAsia"/>
          <w:lang w:val="en-US"/>
        </w:rPr>
        <w:t>测试程序的使用采用列表菜单方式提供不同项目的测试，</w:t>
      </w:r>
      <w:r>
        <w:rPr>
          <w:lang w:val="en-US"/>
        </w:rPr>
        <w:t>使用</w:t>
      </w:r>
      <w:r>
        <w:rPr>
          <w:rFonts w:hint="eastAsia"/>
          <w:lang w:val="en-US"/>
        </w:rPr>
        <w:t>时执行</w:t>
      </w:r>
    </w:p>
    <w:p w14:paraId="4F1D8727" w14:textId="18F96189" w:rsidR="006350A4" w:rsidRDefault="007E7F74" w:rsidP="00F72E1D">
      <w:pPr>
        <w:pStyle w:val="210"/>
        <w:ind w:left="0" w:firstLineChars="200" w:firstLine="480"/>
        <w:rPr>
          <w:lang w:val="en-US"/>
        </w:rPr>
      </w:pPr>
      <w:r>
        <w:rPr>
          <w:rFonts w:hint="eastAsia"/>
          <w:lang w:val="en-US"/>
        </w:rPr>
        <w:t>testgamma</w:t>
      </w:r>
      <w:r>
        <w:rPr>
          <w:rFonts w:hint="eastAsia"/>
          <w:lang w:val="en-US"/>
        </w:rPr>
        <w:t>，</w:t>
      </w:r>
      <w:r>
        <w:rPr>
          <w:lang w:val="en-US"/>
        </w:rPr>
        <w:t>即可</w:t>
      </w:r>
      <w:r>
        <w:rPr>
          <w:rFonts w:hint="eastAsia"/>
          <w:lang w:val="en-US"/>
        </w:rPr>
        <w:t>进入</w:t>
      </w:r>
      <w:r w:rsidR="00E60B14">
        <w:rPr>
          <w:rFonts w:hint="eastAsia"/>
          <w:lang w:val="en-US"/>
        </w:rPr>
        <w:t>测试</w:t>
      </w:r>
      <w:r>
        <w:rPr>
          <w:rFonts w:hint="eastAsia"/>
          <w:lang w:val="en-US"/>
        </w:rPr>
        <w:t>菜单，</w:t>
      </w:r>
      <w:r>
        <w:rPr>
          <w:lang w:val="en-US"/>
        </w:rPr>
        <w:t>菜单</w:t>
      </w:r>
      <w:r>
        <w:rPr>
          <w:rFonts w:hint="eastAsia"/>
          <w:lang w:val="en-US"/>
        </w:rPr>
        <w:t>内容</w:t>
      </w:r>
      <w:r w:rsidR="00E60B14">
        <w:rPr>
          <w:rFonts w:hint="eastAsia"/>
          <w:lang w:val="en-US"/>
        </w:rPr>
        <w:t>包括功能测试部分和交互式性能测试部分，具体</w:t>
      </w:r>
      <w:r>
        <w:rPr>
          <w:rFonts w:hint="eastAsia"/>
          <w:lang w:val="en-US"/>
        </w:rPr>
        <w:t>如</w:t>
      </w:r>
      <w:r w:rsidR="00FD5345">
        <w:rPr>
          <w:rFonts w:hint="eastAsia"/>
          <w:lang w:val="en-US"/>
        </w:rPr>
        <w:t>图</w:t>
      </w:r>
      <w:r w:rsidR="00FD5345">
        <w:rPr>
          <w:rFonts w:hint="eastAsia"/>
          <w:lang w:val="en-US"/>
        </w:rPr>
        <w:t>2</w:t>
      </w:r>
      <w:r w:rsidR="00FD5345">
        <w:rPr>
          <w:lang w:val="en-US"/>
        </w:rPr>
        <w:t>.1</w:t>
      </w:r>
      <w:r>
        <w:rPr>
          <w:rFonts w:hint="eastAsia"/>
          <w:lang w:val="en-US"/>
        </w:rPr>
        <w:t>：</w:t>
      </w:r>
    </w:p>
    <w:p w14:paraId="3AD6C660" w14:textId="1C889B47" w:rsidR="006350A4" w:rsidRDefault="005C5D85" w:rsidP="00134E80">
      <w:pPr>
        <w:pStyle w:val="210"/>
        <w:ind w:leftChars="100" w:left="240" w:firstLineChars="100" w:firstLine="240"/>
        <w:jc w:val="center"/>
        <w:rPr>
          <w:noProof/>
        </w:rPr>
      </w:pPr>
      <w:r>
        <w:pict w14:anchorId="3524EDC2">
          <v:shape id="_x0000_i1030" type="#_x0000_t75" style="width:375.05pt;height:260.35pt">
            <v:imagedata r:id="rId17" o:title=""/>
          </v:shape>
        </w:pict>
      </w:r>
    </w:p>
    <w:p w14:paraId="12949BF0" w14:textId="516A136F" w:rsidR="00D16BEE" w:rsidRPr="00390793" w:rsidRDefault="00D16BEE" w:rsidP="00390793">
      <w:pPr>
        <w:pStyle w:val="210"/>
        <w:ind w:leftChars="66" w:left="637" w:hangingChars="228" w:hanging="479"/>
        <w:jc w:val="center"/>
        <w:rPr>
          <w:sz w:val="21"/>
          <w:szCs w:val="21"/>
          <w:lang w:val="en-US"/>
        </w:rPr>
      </w:pPr>
      <w:r w:rsidRPr="00390793">
        <w:rPr>
          <w:rFonts w:hint="eastAsia"/>
          <w:sz w:val="21"/>
          <w:szCs w:val="21"/>
          <w:lang w:val="en-US"/>
        </w:rPr>
        <w:t>图</w:t>
      </w:r>
      <w:r w:rsidRPr="00390793">
        <w:rPr>
          <w:rFonts w:hint="eastAsia"/>
          <w:sz w:val="21"/>
          <w:szCs w:val="21"/>
          <w:lang w:val="en-US"/>
        </w:rPr>
        <w:t>2</w:t>
      </w:r>
      <w:r w:rsidRPr="00390793">
        <w:rPr>
          <w:sz w:val="21"/>
          <w:szCs w:val="21"/>
          <w:lang w:val="en-US"/>
        </w:rPr>
        <w:t xml:space="preserve">.1 </w:t>
      </w:r>
      <w:r w:rsidRPr="00390793">
        <w:rPr>
          <w:rFonts w:hint="eastAsia"/>
          <w:sz w:val="21"/>
          <w:szCs w:val="21"/>
          <w:lang w:val="en-US"/>
        </w:rPr>
        <w:t>测试界面</w:t>
      </w:r>
    </w:p>
    <w:p w14:paraId="1D799488" w14:textId="1217C8EF" w:rsidR="006350A4" w:rsidRDefault="007E7F74" w:rsidP="000F7740">
      <w:pPr>
        <w:pStyle w:val="210"/>
        <w:ind w:leftChars="100" w:left="240" w:firstLineChars="100" w:firstLine="240"/>
        <w:rPr>
          <w:lang w:val="en-US"/>
        </w:rPr>
      </w:pPr>
      <w:r>
        <w:rPr>
          <w:rFonts w:hint="eastAsia"/>
          <w:lang w:val="en-US"/>
        </w:rPr>
        <w:t>选择对应</w:t>
      </w:r>
      <w:r w:rsidR="00243711">
        <w:rPr>
          <w:rFonts w:hint="eastAsia"/>
          <w:lang w:val="en-US"/>
        </w:rPr>
        <w:t>菜单</w:t>
      </w:r>
      <w:r>
        <w:rPr>
          <w:rFonts w:hint="eastAsia"/>
          <w:lang w:val="en-US"/>
        </w:rPr>
        <w:t>项并输入</w:t>
      </w:r>
      <w:r w:rsidR="00243711">
        <w:rPr>
          <w:rFonts w:hint="eastAsia"/>
          <w:lang w:val="en-US"/>
        </w:rPr>
        <w:t>编号</w:t>
      </w:r>
      <w:r>
        <w:rPr>
          <w:rFonts w:hint="eastAsia"/>
          <w:lang w:val="en-US"/>
        </w:rPr>
        <w:t>即可开始测试。</w:t>
      </w:r>
    </w:p>
    <w:p w14:paraId="5C43F308" w14:textId="77777777" w:rsidR="006350A4" w:rsidRDefault="007E7F74">
      <w:pPr>
        <w:pStyle w:val="21"/>
        <w:tabs>
          <w:tab w:val="clear" w:pos="709"/>
          <w:tab w:val="clear" w:pos="1844"/>
          <w:tab w:val="left" w:pos="0"/>
          <w:tab w:val="left" w:pos="567"/>
        </w:tabs>
        <w:ind w:left="0" w:firstLine="0"/>
      </w:pPr>
      <w:bookmarkStart w:id="32" w:name="_Toc1812359"/>
      <w:r>
        <w:rPr>
          <w:rFonts w:hint="eastAsia"/>
        </w:rPr>
        <w:t>测试方法</w:t>
      </w:r>
      <w:bookmarkEnd w:id="32"/>
    </w:p>
    <w:p w14:paraId="304B966C" w14:textId="77777777" w:rsidR="003749E6" w:rsidRDefault="007E7F74" w:rsidP="00D05A85">
      <w:pPr>
        <w:pStyle w:val="210"/>
        <w:numPr>
          <w:ilvl w:val="0"/>
          <w:numId w:val="12"/>
        </w:numPr>
        <w:rPr>
          <w:lang w:val="en-US"/>
        </w:rPr>
      </w:pPr>
      <w:r w:rsidRPr="003749E6">
        <w:rPr>
          <w:rFonts w:hint="eastAsia"/>
          <w:lang w:val="en-US"/>
        </w:rPr>
        <w:t>本次测试基础数据（如用于加密的数据串、用于生成密钥的</w:t>
      </w:r>
      <w:r w:rsidRPr="003749E6">
        <w:rPr>
          <w:rFonts w:hint="eastAsia"/>
          <w:lang w:val="en-US"/>
        </w:rPr>
        <w:t>ID</w:t>
      </w:r>
      <w:r w:rsidRPr="003749E6">
        <w:rPr>
          <w:rFonts w:hint="eastAsia"/>
          <w:lang w:val="en-US"/>
        </w:rPr>
        <w:t>值等）均为随机生成。为确保性能统计准确，基础数据均采用预先生成的方式。</w:t>
      </w:r>
    </w:p>
    <w:p w14:paraId="7AF4604B" w14:textId="4CCB5A14" w:rsidR="003749E6" w:rsidRPr="003749E6" w:rsidRDefault="007E7F74" w:rsidP="00D05A85">
      <w:pPr>
        <w:pStyle w:val="210"/>
        <w:numPr>
          <w:ilvl w:val="0"/>
          <w:numId w:val="12"/>
        </w:numPr>
        <w:rPr>
          <w:lang w:val="en-US"/>
        </w:rPr>
      </w:pPr>
      <w:r w:rsidRPr="003749E6">
        <w:rPr>
          <w:rFonts w:hint="eastAsia"/>
          <w:lang w:val="en-US"/>
        </w:rPr>
        <w:t>测试流程按密钥封装实际使用场景中的密钥生成、数据加密和解密验证的顺序进行。</w:t>
      </w:r>
    </w:p>
    <w:p w14:paraId="64FB79D6" w14:textId="77777777" w:rsidR="003749E6" w:rsidRPr="003749E6" w:rsidRDefault="000030F8" w:rsidP="00D05A85">
      <w:pPr>
        <w:pStyle w:val="210"/>
        <w:numPr>
          <w:ilvl w:val="0"/>
          <w:numId w:val="12"/>
        </w:numPr>
        <w:rPr>
          <w:lang w:val="en-US"/>
        </w:rPr>
      </w:pPr>
      <w:r>
        <w:rPr>
          <w:rFonts w:hint="eastAsia"/>
        </w:rPr>
        <w:t>考虑到目前通用签名算法都是对</w:t>
      </w:r>
      <w:r>
        <w:rPr>
          <w:rFonts w:hint="eastAsia"/>
        </w:rPr>
        <w:t>3</w:t>
      </w:r>
      <w:r>
        <w:t>2</w:t>
      </w:r>
      <w:r>
        <w:rPr>
          <w:rFonts w:hint="eastAsia"/>
        </w:rPr>
        <w:t>字节的摘要数据进行签名，故本文档如测试案例未特别注明，则消息的长度均为</w:t>
      </w:r>
      <w:r>
        <w:rPr>
          <w:rFonts w:hint="eastAsia"/>
        </w:rPr>
        <w:t>3</w:t>
      </w:r>
      <w:r>
        <w:t>2</w:t>
      </w:r>
      <w:r>
        <w:rPr>
          <w:rFonts w:hint="eastAsia"/>
        </w:rPr>
        <w:t>字节。如确有必要对不同长度的消息进行验证，则测试消息的长度会选取不同量级以确保测试全面性，如消</w:t>
      </w:r>
      <w:r>
        <w:rPr>
          <w:rFonts w:hint="eastAsia"/>
        </w:rPr>
        <w:lastRenderedPageBreak/>
        <w:t>息长度分别设定为</w:t>
      </w:r>
      <w:r>
        <w:rPr>
          <w:rFonts w:hint="eastAsia"/>
        </w:rPr>
        <w:t>1</w:t>
      </w:r>
      <w:r>
        <w:rPr>
          <w:rFonts w:hint="eastAsia"/>
        </w:rPr>
        <w:t>、</w:t>
      </w:r>
      <w:r w:rsidRPr="003749E6">
        <w:rPr>
          <w:rFonts w:ascii="宋体" w:hAnsi="宋体" w:cs="宋体"/>
          <w:bCs/>
          <w:kern w:val="0"/>
          <w:sz w:val="21"/>
          <w:szCs w:val="21"/>
        </w:rPr>
        <w:t>32</w:t>
      </w:r>
      <w:r w:rsidRPr="003749E6">
        <w:rPr>
          <w:rFonts w:ascii="宋体" w:hAnsi="宋体" w:cs="宋体" w:hint="eastAsia"/>
          <w:bCs/>
          <w:kern w:val="0"/>
          <w:sz w:val="21"/>
          <w:szCs w:val="21"/>
        </w:rPr>
        <w:t>、1</w:t>
      </w:r>
      <w:r w:rsidRPr="003749E6">
        <w:rPr>
          <w:rFonts w:ascii="宋体" w:hAnsi="宋体" w:cs="宋体"/>
          <w:bCs/>
          <w:kern w:val="0"/>
          <w:sz w:val="21"/>
          <w:szCs w:val="21"/>
        </w:rPr>
        <w:t>00</w:t>
      </w:r>
      <w:r w:rsidRPr="003749E6">
        <w:rPr>
          <w:rFonts w:ascii="宋体" w:hAnsi="宋体" w:cs="宋体" w:hint="eastAsia"/>
          <w:bCs/>
          <w:kern w:val="0"/>
          <w:sz w:val="21"/>
          <w:szCs w:val="21"/>
        </w:rPr>
        <w:t>、</w:t>
      </w:r>
      <w:r w:rsidRPr="003749E6">
        <w:rPr>
          <w:rFonts w:ascii="宋体" w:hAnsi="宋体" w:cs="宋体"/>
          <w:bCs/>
          <w:kern w:val="0"/>
          <w:sz w:val="21"/>
          <w:szCs w:val="21"/>
        </w:rPr>
        <w:t>1111</w:t>
      </w:r>
      <w:r w:rsidRPr="003749E6">
        <w:rPr>
          <w:rFonts w:ascii="宋体" w:hAnsi="宋体" w:cs="宋体" w:hint="eastAsia"/>
          <w:bCs/>
          <w:kern w:val="0"/>
          <w:sz w:val="21"/>
          <w:szCs w:val="21"/>
        </w:rPr>
        <w:t>、</w:t>
      </w:r>
      <w:r w:rsidRPr="003749E6">
        <w:rPr>
          <w:rFonts w:ascii="宋体" w:hAnsi="宋体" w:cs="宋体"/>
          <w:bCs/>
          <w:kern w:val="0"/>
          <w:sz w:val="21"/>
          <w:szCs w:val="21"/>
        </w:rPr>
        <w:t>11111</w:t>
      </w:r>
      <w:r w:rsidRPr="003749E6">
        <w:rPr>
          <w:rFonts w:ascii="宋体" w:hAnsi="宋体" w:cs="宋体" w:hint="eastAsia"/>
          <w:bCs/>
          <w:kern w:val="0"/>
          <w:sz w:val="21"/>
          <w:szCs w:val="21"/>
        </w:rPr>
        <w:t>、</w:t>
      </w:r>
      <w:r w:rsidRPr="003749E6">
        <w:rPr>
          <w:rFonts w:ascii="宋体" w:hAnsi="宋体" w:cs="宋体"/>
          <w:bCs/>
          <w:kern w:val="0"/>
          <w:sz w:val="21"/>
          <w:szCs w:val="21"/>
        </w:rPr>
        <w:t>1024</w:t>
      </w:r>
      <w:r w:rsidRPr="003749E6">
        <w:rPr>
          <w:rFonts w:ascii="宋体" w:hAnsi="宋体" w:cs="宋体" w:hint="eastAsia"/>
          <w:bCs/>
          <w:kern w:val="0"/>
          <w:sz w:val="21"/>
          <w:szCs w:val="21"/>
        </w:rPr>
        <w:t>*</w:t>
      </w:r>
      <w:r w:rsidRPr="003749E6">
        <w:rPr>
          <w:rFonts w:ascii="宋体" w:hAnsi="宋体" w:cs="宋体"/>
          <w:bCs/>
          <w:kern w:val="0"/>
          <w:sz w:val="21"/>
          <w:szCs w:val="21"/>
        </w:rPr>
        <w:t>512</w:t>
      </w:r>
      <w:r w:rsidRPr="003749E6">
        <w:rPr>
          <w:rFonts w:ascii="宋体" w:hAnsi="宋体" w:cs="宋体" w:hint="eastAsia"/>
          <w:bCs/>
          <w:kern w:val="0"/>
          <w:sz w:val="21"/>
          <w:szCs w:val="21"/>
        </w:rPr>
        <w:t>、</w:t>
      </w:r>
      <w:r w:rsidRPr="003749E6">
        <w:rPr>
          <w:rFonts w:ascii="宋体" w:hAnsi="宋体" w:cs="宋体"/>
          <w:bCs/>
          <w:kern w:val="0"/>
          <w:sz w:val="21"/>
          <w:szCs w:val="21"/>
        </w:rPr>
        <w:t>1024</w:t>
      </w:r>
      <w:r w:rsidRPr="003749E6">
        <w:rPr>
          <w:rFonts w:ascii="宋体" w:hAnsi="宋体" w:cs="宋体" w:hint="eastAsia"/>
          <w:bCs/>
          <w:kern w:val="0"/>
          <w:sz w:val="21"/>
          <w:szCs w:val="21"/>
        </w:rPr>
        <w:t>*</w:t>
      </w:r>
      <w:r w:rsidRPr="003749E6">
        <w:rPr>
          <w:rFonts w:ascii="宋体" w:hAnsi="宋体" w:cs="宋体"/>
          <w:bCs/>
          <w:kern w:val="0"/>
          <w:sz w:val="21"/>
          <w:szCs w:val="21"/>
        </w:rPr>
        <w:t>1024</w:t>
      </w:r>
      <w:r w:rsidRPr="003749E6">
        <w:rPr>
          <w:rFonts w:ascii="宋体" w:hAnsi="宋体" w:cs="宋体" w:hint="eastAsia"/>
          <w:bCs/>
          <w:kern w:val="0"/>
          <w:sz w:val="21"/>
          <w:szCs w:val="21"/>
        </w:rPr>
        <w:t>个字节。</w:t>
      </w:r>
    </w:p>
    <w:p w14:paraId="375468FC" w14:textId="39C5FB40" w:rsidR="00CC513D" w:rsidRDefault="00EC0106" w:rsidP="00D05A85">
      <w:pPr>
        <w:pStyle w:val="210"/>
        <w:numPr>
          <w:ilvl w:val="0"/>
          <w:numId w:val="12"/>
        </w:numPr>
        <w:rPr>
          <w:lang w:val="en-US"/>
        </w:rPr>
      </w:pPr>
      <w:r w:rsidRPr="003749E6">
        <w:rPr>
          <w:rFonts w:hint="eastAsia"/>
          <w:lang w:val="en-US"/>
        </w:rPr>
        <w:t>对聚合签名和聚合验签的测试，为验证其对不同聚合消息笔数的支持，在设定消息笔数时将</w:t>
      </w:r>
      <w:r w:rsidR="00A96818" w:rsidRPr="003749E6">
        <w:rPr>
          <w:rFonts w:hint="eastAsia"/>
          <w:lang w:val="en-US"/>
        </w:rPr>
        <w:t>取一个普通值（如</w:t>
      </w:r>
      <w:r w:rsidR="00A96818" w:rsidRPr="003749E6">
        <w:rPr>
          <w:rFonts w:hint="eastAsia"/>
          <w:lang w:val="en-US"/>
        </w:rPr>
        <w:t>1</w:t>
      </w:r>
      <w:r w:rsidR="00A96818" w:rsidRPr="003749E6">
        <w:rPr>
          <w:lang w:val="en-US"/>
        </w:rPr>
        <w:t>000</w:t>
      </w:r>
      <w:r w:rsidR="00A96818" w:rsidRPr="003749E6">
        <w:rPr>
          <w:rFonts w:hint="eastAsia"/>
          <w:lang w:val="en-US"/>
        </w:rPr>
        <w:t>笔）和临界值（</w:t>
      </w:r>
      <w:r w:rsidRPr="003749E6">
        <w:rPr>
          <w:rFonts w:hint="eastAsia"/>
          <w:lang w:val="en-US"/>
        </w:rPr>
        <w:t>如</w:t>
      </w:r>
      <w:r w:rsidR="00A96818" w:rsidRPr="003749E6">
        <w:rPr>
          <w:rFonts w:hint="eastAsia"/>
          <w:lang w:val="en-US"/>
        </w:rPr>
        <w:t>最小的</w:t>
      </w:r>
      <w:r w:rsidRPr="003749E6">
        <w:rPr>
          <w:rFonts w:hint="eastAsia"/>
          <w:lang w:val="en-US"/>
        </w:rPr>
        <w:t>1</w:t>
      </w:r>
      <w:r w:rsidR="00A96818" w:rsidRPr="003749E6">
        <w:rPr>
          <w:rFonts w:hint="eastAsia"/>
          <w:lang w:val="en-US"/>
        </w:rPr>
        <w:t>笔、尽可能大的</w:t>
      </w:r>
      <w:r w:rsidR="00A96818" w:rsidRPr="003749E6">
        <w:rPr>
          <w:rFonts w:hint="eastAsia"/>
          <w:lang w:val="en-US"/>
        </w:rPr>
        <w:t>1</w:t>
      </w:r>
      <w:r w:rsidR="00A96818" w:rsidRPr="003749E6">
        <w:rPr>
          <w:lang w:val="en-US"/>
        </w:rPr>
        <w:t>0000</w:t>
      </w:r>
      <w:r w:rsidR="00BD378B" w:rsidRPr="003749E6">
        <w:rPr>
          <w:lang w:val="en-US"/>
        </w:rPr>
        <w:t>0</w:t>
      </w:r>
      <w:r w:rsidR="00A96818" w:rsidRPr="003749E6">
        <w:rPr>
          <w:lang w:val="en-US"/>
        </w:rPr>
        <w:t>0</w:t>
      </w:r>
      <w:r w:rsidR="00A96818" w:rsidRPr="003749E6">
        <w:rPr>
          <w:rFonts w:hint="eastAsia"/>
          <w:lang w:val="en-US"/>
        </w:rPr>
        <w:t>笔）</w:t>
      </w:r>
      <w:r w:rsidRPr="003749E6">
        <w:rPr>
          <w:rFonts w:hint="eastAsia"/>
          <w:lang w:val="en-US"/>
        </w:rPr>
        <w:t>。</w:t>
      </w:r>
      <w:r w:rsidR="00A96818" w:rsidRPr="003749E6">
        <w:rPr>
          <w:rFonts w:hint="eastAsia"/>
          <w:lang w:val="en-US"/>
        </w:rPr>
        <w:t>测试案例中对成功和失败的判断均指测试程序按指定逻辑返回特定的错误码。</w:t>
      </w:r>
    </w:p>
    <w:p w14:paraId="77910AC8" w14:textId="6C77FDF9" w:rsidR="006D6DA3" w:rsidRDefault="006D6DA3" w:rsidP="006D6DA3">
      <w:pPr>
        <w:pStyle w:val="210"/>
        <w:ind w:left="0" w:firstLine="0"/>
      </w:pPr>
    </w:p>
    <w:p w14:paraId="1257873B" w14:textId="77777777" w:rsidR="006D6DA3" w:rsidRDefault="006D6DA3" w:rsidP="006D6DA3">
      <w:pPr>
        <w:pStyle w:val="10"/>
      </w:pPr>
      <w:bookmarkStart w:id="33" w:name="_Toc191443649"/>
      <w:bookmarkStart w:id="34" w:name="_Toc340157666"/>
      <w:bookmarkStart w:id="35" w:name="_Toc1056212"/>
      <w:bookmarkStart w:id="36" w:name="_Toc1812360"/>
      <w:r>
        <w:rPr>
          <w:rFonts w:hint="eastAsia"/>
        </w:rPr>
        <w:t>功能测试</w:t>
      </w:r>
      <w:bookmarkEnd w:id="33"/>
      <w:bookmarkEnd w:id="34"/>
      <w:bookmarkEnd w:id="35"/>
      <w:bookmarkEnd w:id="36"/>
    </w:p>
    <w:p w14:paraId="42EB9D8D" w14:textId="77777777" w:rsidR="006D6DA3" w:rsidRDefault="006D6DA3" w:rsidP="006D6DA3">
      <w:pPr>
        <w:pStyle w:val="21"/>
        <w:tabs>
          <w:tab w:val="clear" w:pos="709"/>
          <w:tab w:val="clear" w:pos="1844"/>
          <w:tab w:val="left" w:pos="0"/>
          <w:tab w:val="left" w:pos="567"/>
        </w:tabs>
        <w:ind w:left="0" w:firstLine="0"/>
      </w:pPr>
      <w:bookmarkStart w:id="37" w:name="_Toc1056213"/>
      <w:bookmarkStart w:id="38" w:name="_Toc1812361"/>
      <w:r>
        <w:rPr>
          <w:rFonts w:hint="eastAsia"/>
        </w:rPr>
        <w:t>密钥生成</w:t>
      </w:r>
      <w:r>
        <w:rPr>
          <w:rFonts w:hint="eastAsia"/>
        </w:rPr>
        <w:t>-</w:t>
      </w:r>
      <w:r>
        <w:rPr>
          <w:rFonts w:hint="eastAsia"/>
        </w:rPr>
        <w:t>健壮性测试</w:t>
      </w:r>
      <w:bookmarkEnd w:id="37"/>
      <w:bookmarkEnd w:id="38"/>
    </w:p>
    <w:p w14:paraId="64081020" w14:textId="77777777" w:rsidR="006D6DA3" w:rsidRDefault="006D6DA3" w:rsidP="006D6DA3">
      <w:r w:rsidRPr="00BC2B61">
        <w:rPr>
          <w:rFonts w:hint="eastAsia"/>
          <w:b/>
        </w:rPr>
        <w:t>案例编号：</w:t>
      </w:r>
      <w:r>
        <w:rPr>
          <w:rFonts w:hint="eastAsia"/>
        </w:rPr>
        <w:t>G</w:t>
      </w:r>
      <w:r>
        <w:t>amma</w:t>
      </w:r>
      <w:r>
        <w:rPr>
          <w:rFonts w:hint="eastAsia"/>
        </w:rPr>
        <w:t>-</w:t>
      </w:r>
      <w:r>
        <w:t>kf</w:t>
      </w:r>
      <w:r>
        <w:rPr>
          <w:rFonts w:hint="eastAsia"/>
        </w:rPr>
        <w:t>01</w:t>
      </w:r>
    </w:p>
    <w:p w14:paraId="245F76AA" w14:textId="77777777" w:rsidR="006D6DA3" w:rsidRDefault="006D6DA3" w:rsidP="006D6DA3">
      <w:r w:rsidRPr="00BC2B61">
        <w:rPr>
          <w:rFonts w:hint="eastAsia"/>
          <w:b/>
        </w:rPr>
        <w:t>案例说明：</w:t>
      </w:r>
      <w:r>
        <w:rPr>
          <w:rFonts w:hint="eastAsia"/>
        </w:rPr>
        <w:t>验证密钥生成接口在如下非法参数情况下的健壮性：</w:t>
      </w:r>
    </w:p>
    <w:p w14:paraId="7D5825D4" w14:textId="77777777" w:rsidR="006D6DA3" w:rsidRDefault="006D6DA3" w:rsidP="00D05A85">
      <w:pPr>
        <w:numPr>
          <w:ilvl w:val="0"/>
          <w:numId w:val="13"/>
        </w:numPr>
      </w:pPr>
      <w:r>
        <w:rPr>
          <w:rFonts w:hint="eastAsia"/>
        </w:rPr>
        <w:t>公</w:t>
      </w:r>
      <w:proofErr w:type="gramStart"/>
      <w:r>
        <w:rPr>
          <w:rFonts w:hint="eastAsia"/>
        </w:rPr>
        <w:t>钥</w:t>
      </w:r>
      <w:proofErr w:type="gramEnd"/>
      <w:r>
        <w:rPr>
          <w:rFonts w:hint="eastAsia"/>
        </w:rPr>
        <w:t>p</w:t>
      </w:r>
      <w:r>
        <w:t>k</w:t>
      </w:r>
      <w:r>
        <w:rPr>
          <w:rFonts w:hint="eastAsia"/>
        </w:rPr>
        <w:t>为</w:t>
      </w:r>
      <w:r>
        <w:rPr>
          <w:rFonts w:hint="eastAsia"/>
        </w:rPr>
        <w:t>NULL</w:t>
      </w:r>
      <w:r>
        <w:rPr>
          <w:rFonts w:hint="eastAsia"/>
        </w:rPr>
        <w:t>。</w:t>
      </w:r>
    </w:p>
    <w:p w14:paraId="39B0408F" w14:textId="77777777" w:rsidR="006D6DA3" w:rsidRDefault="006D6DA3" w:rsidP="00D05A85">
      <w:pPr>
        <w:numPr>
          <w:ilvl w:val="0"/>
          <w:numId w:val="13"/>
        </w:numPr>
      </w:pPr>
      <w:r>
        <w:rPr>
          <w:rFonts w:hint="eastAsia"/>
        </w:rPr>
        <w:t>私</w:t>
      </w:r>
      <w:proofErr w:type="gramStart"/>
      <w:r>
        <w:rPr>
          <w:rFonts w:hint="eastAsia"/>
        </w:rPr>
        <w:t>钥</w:t>
      </w:r>
      <w:proofErr w:type="gramEnd"/>
      <w:r>
        <w:rPr>
          <w:rFonts w:hint="eastAsia"/>
        </w:rPr>
        <w:t>s</w:t>
      </w:r>
      <w:r>
        <w:t>k</w:t>
      </w:r>
      <w:r>
        <w:rPr>
          <w:rFonts w:hint="eastAsia"/>
        </w:rPr>
        <w:t>为</w:t>
      </w:r>
      <w:r>
        <w:rPr>
          <w:rFonts w:hint="eastAsia"/>
        </w:rPr>
        <w:t>NULL</w:t>
      </w:r>
      <w:r>
        <w:rPr>
          <w:rFonts w:hint="eastAsia"/>
        </w:rPr>
        <w:t>。</w:t>
      </w:r>
    </w:p>
    <w:p w14:paraId="39A9823F" w14:textId="77777777" w:rsidR="006D6DA3" w:rsidRDefault="006D6DA3" w:rsidP="00D05A85">
      <w:pPr>
        <w:numPr>
          <w:ilvl w:val="0"/>
          <w:numId w:val="13"/>
        </w:numPr>
      </w:pPr>
      <w:r>
        <w:rPr>
          <w:rFonts w:hint="eastAsia"/>
        </w:rPr>
        <w:t>公</w:t>
      </w:r>
      <w:proofErr w:type="gramStart"/>
      <w:r>
        <w:rPr>
          <w:rFonts w:hint="eastAsia"/>
        </w:rPr>
        <w:t>钥</w:t>
      </w:r>
      <w:proofErr w:type="gramEnd"/>
      <w:r>
        <w:rPr>
          <w:rFonts w:hint="eastAsia"/>
        </w:rPr>
        <w:t>p</w:t>
      </w:r>
      <w:r>
        <w:t>k</w:t>
      </w:r>
      <w:r>
        <w:rPr>
          <w:rFonts w:hint="eastAsia"/>
        </w:rPr>
        <w:t>和</w:t>
      </w:r>
      <w:proofErr w:type="gramStart"/>
      <w:r>
        <w:rPr>
          <w:rFonts w:hint="eastAsia"/>
        </w:rPr>
        <w:t>私</w:t>
      </w:r>
      <w:proofErr w:type="gramEnd"/>
      <w:r>
        <w:rPr>
          <w:rFonts w:hint="eastAsia"/>
        </w:rPr>
        <w:t>钥</w:t>
      </w:r>
      <w:r>
        <w:t>sk</w:t>
      </w:r>
      <w:r>
        <w:rPr>
          <w:rFonts w:hint="eastAsia"/>
        </w:rPr>
        <w:t>均为</w:t>
      </w:r>
      <w:r>
        <w:rPr>
          <w:rFonts w:hint="eastAsia"/>
        </w:rPr>
        <w:t>NULL</w:t>
      </w:r>
      <w:r>
        <w:rPr>
          <w:rFonts w:hint="eastAsia"/>
        </w:rPr>
        <w:t>。</w:t>
      </w:r>
    </w:p>
    <w:p w14:paraId="36F66BA0" w14:textId="77777777" w:rsidR="006D6DA3" w:rsidRDefault="006D6DA3" w:rsidP="006D6DA3">
      <w:pPr>
        <w:ind w:left="1320"/>
      </w:pPr>
      <w:r>
        <w:rPr>
          <w:rFonts w:hint="eastAsia"/>
        </w:rPr>
        <w:t>操作流程及测试结果见</w:t>
      </w:r>
      <w:r w:rsidRPr="00094429">
        <w:rPr>
          <w:rFonts w:hint="eastAsia"/>
        </w:rPr>
        <w:t>表</w:t>
      </w:r>
      <w:r w:rsidRPr="00094429">
        <w:rPr>
          <w:rFonts w:hint="eastAsia"/>
        </w:rPr>
        <w:t>3.1</w:t>
      </w:r>
      <w:r>
        <w:rPr>
          <w:rFonts w:hint="eastAsia"/>
        </w:rPr>
        <w:t>。</w:t>
      </w:r>
    </w:p>
    <w:p w14:paraId="268BB091" w14:textId="77777777" w:rsidR="006D6DA3" w:rsidRDefault="006D6DA3" w:rsidP="006D6DA3">
      <w:r w:rsidRPr="00BC2B61">
        <w:rPr>
          <w:rFonts w:hint="eastAsia"/>
          <w:b/>
        </w:rPr>
        <w:t>对应测试程序菜单项：</w:t>
      </w:r>
      <w:r>
        <w:rPr>
          <w:rFonts w:hint="eastAsia"/>
        </w:rPr>
        <w:t>1</w:t>
      </w:r>
    </w:p>
    <w:p w14:paraId="5801838A" w14:textId="77777777" w:rsidR="006D6DA3" w:rsidRDefault="006D6DA3" w:rsidP="006D6DA3">
      <w:pPr>
        <w:jc w:val="center"/>
      </w:pPr>
      <w:r w:rsidRPr="00BA05FB">
        <w:rPr>
          <w:rFonts w:hint="eastAsia"/>
          <w:sz w:val="21"/>
          <w:szCs w:val="21"/>
        </w:rPr>
        <w:t>表</w:t>
      </w:r>
      <w:r w:rsidRPr="00BA05FB">
        <w:rPr>
          <w:rFonts w:hint="eastAsia"/>
          <w:sz w:val="21"/>
          <w:szCs w:val="21"/>
        </w:rPr>
        <w:t>3.</w:t>
      </w:r>
      <w:r w:rsidRPr="00BA05FB">
        <w:rPr>
          <w:sz w:val="21"/>
          <w:szCs w:val="21"/>
        </w:rPr>
        <w:t xml:space="preserve">1 </w:t>
      </w:r>
      <w:r w:rsidRPr="00BA05FB">
        <w:rPr>
          <w:rFonts w:hint="eastAsia"/>
          <w:sz w:val="21"/>
          <w:szCs w:val="21"/>
        </w:rPr>
        <w:t>密钥生成</w:t>
      </w:r>
      <w:r w:rsidRPr="00BA05FB">
        <w:rPr>
          <w:rFonts w:hint="eastAsia"/>
          <w:sz w:val="21"/>
          <w:szCs w:val="21"/>
        </w:rPr>
        <w:t>-</w:t>
      </w:r>
      <w:r w:rsidRPr="00BA05FB">
        <w:rPr>
          <w:rFonts w:hint="eastAsia"/>
          <w:sz w:val="21"/>
          <w:szCs w:val="21"/>
        </w:rPr>
        <w:t>健壮性测试</w:t>
      </w:r>
    </w:p>
    <w:tbl>
      <w:tblPr>
        <w:tblW w:w="8364" w:type="dxa"/>
        <w:tblInd w:w="108" w:type="dxa"/>
        <w:tblLayout w:type="fixed"/>
        <w:tblLook w:val="04A0" w:firstRow="1" w:lastRow="0" w:firstColumn="1" w:lastColumn="0" w:noHBand="0" w:noVBand="1"/>
      </w:tblPr>
      <w:tblGrid>
        <w:gridCol w:w="1080"/>
        <w:gridCol w:w="763"/>
        <w:gridCol w:w="3686"/>
        <w:gridCol w:w="1984"/>
        <w:gridCol w:w="709"/>
        <w:gridCol w:w="142"/>
      </w:tblGrid>
      <w:tr w:rsidR="006D6DA3" w14:paraId="483036F2" w14:textId="77777777" w:rsidTr="00243277">
        <w:trPr>
          <w:trHeight w:val="540"/>
        </w:trPr>
        <w:tc>
          <w:tcPr>
            <w:tcW w:w="1080" w:type="dxa"/>
            <w:tcBorders>
              <w:top w:val="single" w:sz="4" w:space="0" w:color="auto"/>
              <w:left w:val="single" w:sz="4" w:space="0" w:color="auto"/>
              <w:bottom w:val="single" w:sz="4" w:space="0" w:color="auto"/>
              <w:right w:val="single" w:sz="4" w:space="0" w:color="auto"/>
            </w:tcBorders>
            <w:shd w:val="clear" w:color="000000" w:fill="969696"/>
            <w:vAlign w:val="center"/>
          </w:tcPr>
          <w:p w14:paraId="4D202F4E"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763" w:type="dxa"/>
            <w:tcBorders>
              <w:top w:val="single" w:sz="4" w:space="0" w:color="auto"/>
              <w:left w:val="nil"/>
              <w:bottom w:val="single" w:sz="4" w:space="0" w:color="auto"/>
              <w:right w:val="single" w:sz="4" w:space="0" w:color="auto"/>
            </w:tcBorders>
            <w:shd w:val="clear" w:color="000000" w:fill="969696"/>
            <w:vAlign w:val="center"/>
          </w:tcPr>
          <w:p w14:paraId="66C3ABEF"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686" w:type="dxa"/>
            <w:tcBorders>
              <w:top w:val="single" w:sz="4" w:space="0" w:color="auto"/>
              <w:left w:val="nil"/>
              <w:bottom w:val="single" w:sz="4" w:space="0" w:color="auto"/>
              <w:right w:val="single" w:sz="4" w:space="0" w:color="auto"/>
            </w:tcBorders>
            <w:shd w:val="clear" w:color="000000" w:fill="969696"/>
            <w:vAlign w:val="center"/>
          </w:tcPr>
          <w:p w14:paraId="7BA7DF8A"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984" w:type="dxa"/>
            <w:tcBorders>
              <w:top w:val="single" w:sz="4" w:space="0" w:color="auto"/>
              <w:left w:val="nil"/>
              <w:bottom w:val="single" w:sz="4" w:space="0" w:color="auto"/>
              <w:right w:val="single" w:sz="4" w:space="0" w:color="auto"/>
            </w:tcBorders>
            <w:shd w:val="clear" w:color="000000" w:fill="969696"/>
            <w:vAlign w:val="center"/>
          </w:tcPr>
          <w:p w14:paraId="7237AAAA"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851" w:type="dxa"/>
            <w:gridSpan w:val="2"/>
            <w:tcBorders>
              <w:top w:val="single" w:sz="4" w:space="0" w:color="auto"/>
              <w:left w:val="nil"/>
              <w:bottom w:val="single" w:sz="4" w:space="0" w:color="auto"/>
              <w:right w:val="single" w:sz="4" w:space="0" w:color="auto"/>
            </w:tcBorders>
            <w:shd w:val="clear" w:color="000000" w:fill="969696"/>
            <w:vAlign w:val="center"/>
          </w:tcPr>
          <w:p w14:paraId="5C9B2D93"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6D6DA3" w14:paraId="5F863908" w14:textId="77777777" w:rsidTr="00243277">
        <w:trPr>
          <w:gridAfter w:val="1"/>
          <w:wAfter w:w="142" w:type="dxa"/>
          <w:trHeight w:val="473"/>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CB8B3E2"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密钥生成接口在非法参数情况下的健壮性</w:t>
            </w:r>
          </w:p>
        </w:tc>
        <w:tc>
          <w:tcPr>
            <w:tcW w:w="763" w:type="dxa"/>
            <w:tcBorders>
              <w:top w:val="single" w:sz="4" w:space="0" w:color="auto"/>
              <w:left w:val="nil"/>
              <w:bottom w:val="single" w:sz="4" w:space="0" w:color="auto"/>
              <w:right w:val="single" w:sz="4" w:space="0" w:color="auto"/>
            </w:tcBorders>
            <w:shd w:val="clear" w:color="auto" w:fill="FFFFFF"/>
            <w:vAlign w:val="center"/>
          </w:tcPr>
          <w:p w14:paraId="54D9DA5D"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3686" w:type="dxa"/>
            <w:tcBorders>
              <w:top w:val="single" w:sz="4" w:space="0" w:color="auto"/>
              <w:left w:val="nil"/>
              <w:bottom w:val="single" w:sz="4" w:space="0" w:color="auto"/>
              <w:right w:val="single" w:sz="4" w:space="0" w:color="auto"/>
            </w:tcBorders>
            <w:shd w:val="clear" w:color="auto" w:fill="FFFFFF"/>
            <w:vAlign w:val="center"/>
          </w:tcPr>
          <w:p w14:paraId="449B05F7" w14:textId="77777777" w:rsidR="006D6DA3" w:rsidRDefault="006D6DA3" w:rsidP="00D05A85">
            <w:pPr>
              <w:widowControl/>
              <w:numPr>
                <w:ilvl w:val="0"/>
                <w:numId w:val="14"/>
              </w:numPr>
              <w:jc w:val="left"/>
              <w:rPr>
                <w:rFonts w:ascii="宋体" w:hAnsi="宋体" w:cs="宋体"/>
                <w:bCs/>
                <w:kern w:val="0"/>
                <w:sz w:val="21"/>
                <w:szCs w:val="21"/>
              </w:rPr>
            </w:pPr>
            <w:r>
              <w:rPr>
                <w:rFonts w:ascii="宋体" w:hAnsi="宋体" w:cs="宋体" w:hint="eastAsia"/>
                <w:bCs/>
                <w:kern w:val="0"/>
                <w:sz w:val="21"/>
                <w:szCs w:val="21"/>
              </w:rPr>
              <w:t>调用算法库签名接口，并将输出参数公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p</w:t>
            </w:r>
            <w:r>
              <w:rPr>
                <w:rFonts w:ascii="宋体" w:hAnsi="宋体" w:cs="宋体"/>
                <w:bCs/>
                <w:kern w:val="0"/>
                <w:sz w:val="21"/>
                <w:szCs w:val="21"/>
              </w:rPr>
              <w:t>k</w:t>
            </w:r>
            <w:r>
              <w:rPr>
                <w:rFonts w:ascii="宋体" w:hAnsi="宋体" w:cs="宋体" w:hint="eastAsia"/>
                <w:bCs/>
                <w:kern w:val="0"/>
                <w:sz w:val="21"/>
                <w:szCs w:val="21"/>
              </w:rPr>
              <w:t>置为NULL。</w:t>
            </w:r>
          </w:p>
          <w:p w14:paraId="0A40A8F4" w14:textId="77777777" w:rsidR="006D6DA3" w:rsidRDefault="006D6DA3" w:rsidP="00D05A85">
            <w:pPr>
              <w:widowControl/>
              <w:numPr>
                <w:ilvl w:val="0"/>
                <w:numId w:val="14"/>
              </w:numPr>
              <w:jc w:val="left"/>
              <w:rPr>
                <w:rFonts w:ascii="宋体" w:hAnsi="宋体" w:cs="宋体"/>
                <w:bCs/>
                <w:kern w:val="0"/>
                <w:sz w:val="21"/>
                <w:szCs w:val="21"/>
              </w:rPr>
            </w:pPr>
            <w:r>
              <w:rPr>
                <w:rFonts w:ascii="宋体" w:hAnsi="宋体" w:cs="宋体" w:hint="eastAsia"/>
                <w:bCs/>
                <w:kern w:val="0"/>
                <w:sz w:val="21"/>
                <w:szCs w:val="21"/>
              </w:rPr>
              <w:t>调用算法库签名接口，并将输出参数私</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s</w:t>
            </w:r>
            <w:r>
              <w:rPr>
                <w:rFonts w:ascii="宋体" w:hAnsi="宋体" w:cs="宋体"/>
                <w:bCs/>
                <w:kern w:val="0"/>
                <w:sz w:val="21"/>
                <w:szCs w:val="21"/>
              </w:rPr>
              <w:t>k</w:t>
            </w:r>
            <w:r>
              <w:rPr>
                <w:rFonts w:ascii="宋体" w:hAnsi="宋体" w:cs="宋体" w:hint="eastAsia"/>
                <w:bCs/>
                <w:kern w:val="0"/>
                <w:sz w:val="21"/>
                <w:szCs w:val="21"/>
              </w:rPr>
              <w:t>置为NULL。</w:t>
            </w:r>
          </w:p>
          <w:p w14:paraId="6D9E5268" w14:textId="77777777" w:rsidR="006D6DA3" w:rsidRDefault="006D6DA3" w:rsidP="00D05A85">
            <w:pPr>
              <w:widowControl/>
              <w:numPr>
                <w:ilvl w:val="0"/>
                <w:numId w:val="14"/>
              </w:numPr>
              <w:jc w:val="left"/>
              <w:rPr>
                <w:rFonts w:ascii="宋体" w:hAnsi="宋体" w:cs="宋体"/>
                <w:bCs/>
                <w:kern w:val="0"/>
                <w:sz w:val="21"/>
                <w:szCs w:val="21"/>
              </w:rPr>
            </w:pPr>
            <w:r>
              <w:rPr>
                <w:rFonts w:ascii="宋体" w:hAnsi="宋体" w:cs="宋体" w:hint="eastAsia"/>
                <w:bCs/>
                <w:kern w:val="0"/>
                <w:sz w:val="21"/>
                <w:szCs w:val="21"/>
              </w:rPr>
              <w:t>调用算法库签名接口，并将输出参数公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p</w:t>
            </w:r>
            <w:r>
              <w:rPr>
                <w:rFonts w:ascii="宋体" w:hAnsi="宋体" w:cs="宋体"/>
                <w:bCs/>
                <w:kern w:val="0"/>
                <w:sz w:val="21"/>
                <w:szCs w:val="21"/>
              </w:rPr>
              <w:t>k</w:t>
            </w:r>
            <w:r>
              <w:rPr>
                <w:rFonts w:ascii="宋体" w:hAnsi="宋体" w:cs="宋体" w:hint="eastAsia"/>
                <w:bCs/>
                <w:kern w:val="0"/>
                <w:sz w:val="21"/>
                <w:szCs w:val="21"/>
              </w:rPr>
              <w:t>和</w:t>
            </w:r>
            <w:proofErr w:type="gramStart"/>
            <w:r>
              <w:rPr>
                <w:rFonts w:ascii="宋体" w:hAnsi="宋体" w:cs="宋体" w:hint="eastAsia"/>
                <w:bCs/>
                <w:kern w:val="0"/>
                <w:sz w:val="21"/>
                <w:szCs w:val="21"/>
              </w:rPr>
              <w:t>私</w:t>
            </w:r>
            <w:proofErr w:type="gramEnd"/>
            <w:r>
              <w:rPr>
                <w:rFonts w:ascii="宋体" w:hAnsi="宋体" w:cs="宋体" w:hint="eastAsia"/>
                <w:bCs/>
                <w:kern w:val="0"/>
                <w:sz w:val="21"/>
                <w:szCs w:val="21"/>
              </w:rPr>
              <w:t>钥s</w:t>
            </w:r>
            <w:r>
              <w:rPr>
                <w:rFonts w:ascii="宋体" w:hAnsi="宋体" w:cs="宋体"/>
                <w:bCs/>
                <w:kern w:val="0"/>
                <w:sz w:val="21"/>
                <w:szCs w:val="21"/>
              </w:rPr>
              <w:t>k</w:t>
            </w:r>
            <w:r>
              <w:rPr>
                <w:rFonts w:ascii="宋体" w:hAnsi="宋体" w:cs="宋体" w:hint="eastAsia"/>
                <w:bCs/>
                <w:kern w:val="0"/>
                <w:sz w:val="21"/>
                <w:szCs w:val="21"/>
              </w:rPr>
              <w:t>置为NULL。</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6DCC61B4"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算法库的密钥生成接口对异常参数调用均能做正确反馈（应答码等于-</w:t>
            </w:r>
            <w:r>
              <w:rPr>
                <w:rFonts w:ascii="宋体" w:hAnsi="宋体" w:cs="宋体"/>
                <w:bCs/>
                <w:kern w:val="0"/>
                <w:sz w:val="21"/>
                <w:szCs w:val="21"/>
              </w:rPr>
              <w:t>2</w:t>
            </w:r>
            <w:r>
              <w:rPr>
                <w:rFonts w:ascii="宋体" w:hAnsi="宋体" w:cs="宋体" w:hint="eastAsia"/>
                <w:bCs/>
                <w:kern w:val="0"/>
                <w:sz w:val="21"/>
                <w:szCs w:val="21"/>
              </w:rPr>
              <w:t>），不会出现进程异常退出，如c</w:t>
            </w:r>
            <w:r>
              <w:rPr>
                <w:rFonts w:ascii="宋体" w:hAnsi="宋体" w:cs="宋体"/>
                <w:bCs/>
                <w:kern w:val="0"/>
                <w:sz w:val="21"/>
                <w:szCs w:val="21"/>
              </w:rPr>
              <w:t>ore dump</w:t>
            </w:r>
            <w:r>
              <w:rPr>
                <w:rFonts w:ascii="宋体" w:hAnsi="宋体" w:cs="宋体" w:hint="eastAsia"/>
                <w:bCs/>
                <w:kern w:val="0"/>
                <w:sz w:val="21"/>
                <w:szCs w:val="21"/>
              </w:rPr>
              <w:t>的情况</w:t>
            </w:r>
          </w:p>
        </w:tc>
        <w:tc>
          <w:tcPr>
            <w:tcW w:w="709" w:type="dxa"/>
            <w:tcBorders>
              <w:top w:val="single" w:sz="4" w:space="0" w:color="auto"/>
              <w:left w:val="nil"/>
              <w:bottom w:val="single" w:sz="4" w:space="0" w:color="auto"/>
              <w:right w:val="single" w:sz="4" w:space="0" w:color="auto"/>
            </w:tcBorders>
            <w:shd w:val="clear" w:color="auto" w:fill="FFFFFF"/>
            <w:vAlign w:val="center"/>
          </w:tcPr>
          <w:p w14:paraId="54CD3565"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3B46E3D7" w14:textId="77777777" w:rsidR="006D6DA3" w:rsidRDefault="006D6DA3" w:rsidP="006D6DA3"/>
    <w:p w14:paraId="299F7338" w14:textId="77777777" w:rsidR="006D6DA3" w:rsidRPr="00C27EFE" w:rsidRDefault="006D6DA3" w:rsidP="006D6DA3">
      <w:r>
        <w:rPr>
          <w:rFonts w:hint="eastAsia"/>
          <w:b/>
        </w:rPr>
        <w:t>测试结论</w:t>
      </w:r>
      <w:r>
        <w:rPr>
          <w:rFonts w:hint="eastAsia"/>
          <w:b/>
        </w:rPr>
        <w:t>:</w:t>
      </w:r>
      <w:r>
        <w:rPr>
          <w:b/>
        </w:rPr>
        <w:t xml:space="preserve"> </w:t>
      </w:r>
      <w:r>
        <w:rPr>
          <w:rFonts w:hint="eastAsia"/>
        </w:rPr>
        <w:t>测试通过</w:t>
      </w:r>
    </w:p>
    <w:p w14:paraId="6513E317" w14:textId="77777777" w:rsidR="006D6DA3" w:rsidRDefault="006D6DA3" w:rsidP="006D6DA3">
      <w:pPr>
        <w:pStyle w:val="21"/>
        <w:tabs>
          <w:tab w:val="clear" w:pos="709"/>
          <w:tab w:val="clear" w:pos="1844"/>
          <w:tab w:val="left" w:pos="0"/>
          <w:tab w:val="left" w:pos="567"/>
        </w:tabs>
        <w:ind w:left="0" w:firstLine="0"/>
      </w:pPr>
      <w:bookmarkStart w:id="39" w:name="_Toc1056214"/>
      <w:bookmarkStart w:id="40" w:name="_Toc1812362"/>
      <w:r>
        <w:rPr>
          <w:rFonts w:hint="eastAsia"/>
        </w:rPr>
        <w:t>签名</w:t>
      </w:r>
      <w:r>
        <w:rPr>
          <w:rFonts w:hint="eastAsia"/>
        </w:rPr>
        <w:t>-</w:t>
      </w:r>
      <w:r>
        <w:rPr>
          <w:rFonts w:hint="eastAsia"/>
        </w:rPr>
        <w:t>健壮性测试</w:t>
      </w:r>
      <w:bookmarkEnd w:id="39"/>
      <w:bookmarkEnd w:id="40"/>
      <w:r>
        <w:rPr>
          <w:rFonts w:hint="eastAsia"/>
        </w:rPr>
        <w:t xml:space="preserve"> </w:t>
      </w:r>
    </w:p>
    <w:p w14:paraId="46FBC897" w14:textId="77777777" w:rsidR="006D6DA3" w:rsidRDefault="006D6DA3" w:rsidP="006D6DA3">
      <w:r w:rsidRPr="00BC2B61">
        <w:rPr>
          <w:rFonts w:hint="eastAsia"/>
          <w:b/>
        </w:rPr>
        <w:t>案例编号：</w:t>
      </w:r>
      <w:r>
        <w:rPr>
          <w:rFonts w:hint="eastAsia"/>
        </w:rPr>
        <w:t>G</w:t>
      </w:r>
      <w:r>
        <w:t>amma</w:t>
      </w:r>
      <w:r>
        <w:rPr>
          <w:rFonts w:hint="eastAsia"/>
        </w:rPr>
        <w:t>-</w:t>
      </w:r>
      <w:r>
        <w:t>sf</w:t>
      </w:r>
      <w:r>
        <w:rPr>
          <w:rFonts w:hint="eastAsia"/>
        </w:rPr>
        <w:t>01</w:t>
      </w:r>
    </w:p>
    <w:p w14:paraId="444B1D86" w14:textId="77777777" w:rsidR="006D6DA3" w:rsidRDefault="006D6DA3" w:rsidP="006D6DA3">
      <w:r w:rsidRPr="00BC2B61">
        <w:rPr>
          <w:rFonts w:hint="eastAsia"/>
          <w:b/>
        </w:rPr>
        <w:t>案例说明：</w:t>
      </w:r>
      <w:r>
        <w:rPr>
          <w:rFonts w:hint="eastAsia"/>
        </w:rPr>
        <w:t xml:space="preserve"> </w:t>
      </w:r>
      <w:r>
        <w:rPr>
          <w:rFonts w:hint="eastAsia"/>
        </w:rPr>
        <w:t>验证签名接口在如下非法入</w:t>
      </w:r>
      <w:proofErr w:type="gramStart"/>
      <w:r>
        <w:rPr>
          <w:rFonts w:hint="eastAsia"/>
        </w:rPr>
        <w:t>参情况</w:t>
      </w:r>
      <w:proofErr w:type="gramEnd"/>
      <w:r>
        <w:rPr>
          <w:rFonts w:hint="eastAsia"/>
        </w:rPr>
        <w:t>下的健壮性：</w:t>
      </w:r>
    </w:p>
    <w:p w14:paraId="10B88143" w14:textId="77777777" w:rsidR="006D6DA3" w:rsidRDefault="006D6DA3" w:rsidP="00D05A85">
      <w:pPr>
        <w:numPr>
          <w:ilvl w:val="0"/>
          <w:numId w:val="15"/>
        </w:numPr>
      </w:pPr>
      <w:r>
        <w:rPr>
          <w:rFonts w:hint="eastAsia"/>
        </w:rPr>
        <w:t>输入的私</w:t>
      </w:r>
      <w:proofErr w:type="gramStart"/>
      <w:r>
        <w:rPr>
          <w:rFonts w:hint="eastAsia"/>
        </w:rPr>
        <w:t>钥</w:t>
      </w:r>
      <w:proofErr w:type="gramEnd"/>
      <w:r>
        <w:rPr>
          <w:rFonts w:hint="eastAsia"/>
        </w:rPr>
        <w:t>(s</w:t>
      </w:r>
      <w:r>
        <w:t>k)</w:t>
      </w:r>
      <w:r>
        <w:rPr>
          <w:rFonts w:hint="eastAsia"/>
        </w:rPr>
        <w:t>为</w:t>
      </w:r>
      <w:r>
        <w:rPr>
          <w:rFonts w:hint="eastAsia"/>
        </w:rPr>
        <w:t>NULL</w:t>
      </w:r>
      <w:r>
        <w:rPr>
          <w:rFonts w:hint="eastAsia"/>
        </w:rPr>
        <w:t>。</w:t>
      </w:r>
    </w:p>
    <w:p w14:paraId="1143AA2E" w14:textId="77777777" w:rsidR="006D6DA3" w:rsidRDefault="006D6DA3" w:rsidP="00D05A85">
      <w:pPr>
        <w:numPr>
          <w:ilvl w:val="0"/>
          <w:numId w:val="15"/>
        </w:numPr>
      </w:pPr>
      <w:r>
        <w:rPr>
          <w:rFonts w:hint="eastAsia"/>
        </w:rPr>
        <w:t>输入的信息</w:t>
      </w:r>
      <w:r>
        <w:t>(m)</w:t>
      </w:r>
      <w:r>
        <w:rPr>
          <w:rFonts w:hint="eastAsia"/>
        </w:rPr>
        <w:t>为</w:t>
      </w:r>
      <w:r>
        <w:rPr>
          <w:rFonts w:hint="eastAsia"/>
        </w:rPr>
        <w:t>NULL</w:t>
      </w:r>
      <w:r>
        <w:rPr>
          <w:rFonts w:hint="eastAsia"/>
        </w:rPr>
        <w:t>或长度</w:t>
      </w:r>
      <w:r>
        <w:rPr>
          <w:rFonts w:hint="eastAsia"/>
        </w:rPr>
        <w:t>(</w:t>
      </w:r>
      <w:r>
        <w:t>mlen)</w:t>
      </w:r>
      <w:r>
        <w:rPr>
          <w:rFonts w:hint="eastAsia"/>
        </w:rPr>
        <w:t>为</w:t>
      </w:r>
      <w:r>
        <w:rPr>
          <w:rFonts w:hint="eastAsia"/>
        </w:rPr>
        <w:t>0</w:t>
      </w:r>
      <w:r>
        <w:rPr>
          <w:rFonts w:hint="eastAsia"/>
        </w:rPr>
        <w:t>。</w:t>
      </w:r>
    </w:p>
    <w:p w14:paraId="6BE45B15" w14:textId="77777777" w:rsidR="006D6DA3" w:rsidRDefault="006D6DA3" w:rsidP="00D05A85">
      <w:pPr>
        <w:numPr>
          <w:ilvl w:val="0"/>
          <w:numId w:val="15"/>
        </w:numPr>
      </w:pPr>
      <w:r>
        <w:rPr>
          <w:rFonts w:hint="eastAsia"/>
        </w:rPr>
        <w:t>待输出的签名指针（</w:t>
      </w:r>
      <w:r>
        <w:rPr>
          <w:rFonts w:hint="eastAsia"/>
        </w:rPr>
        <w:t>s</w:t>
      </w:r>
      <w:r>
        <w:t>m</w:t>
      </w:r>
      <w:r>
        <w:rPr>
          <w:rFonts w:hint="eastAsia"/>
        </w:rPr>
        <w:t>）为</w:t>
      </w:r>
      <w:r>
        <w:rPr>
          <w:rFonts w:hint="eastAsia"/>
        </w:rPr>
        <w:t>NULL</w:t>
      </w:r>
      <w:r>
        <w:rPr>
          <w:rFonts w:hint="eastAsia"/>
        </w:rPr>
        <w:t>或签名长度指针</w:t>
      </w:r>
      <w:r>
        <w:rPr>
          <w:rFonts w:hint="eastAsia"/>
        </w:rPr>
        <w:t>(</w:t>
      </w:r>
      <w:r>
        <w:t>smlen)</w:t>
      </w:r>
      <w:r>
        <w:rPr>
          <w:rFonts w:hint="eastAsia"/>
        </w:rPr>
        <w:t>为</w:t>
      </w:r>
      <w:r>
        <w:rPr>
          <w:rFonts w:hint="eastAsia"/>
        </w:rPr>
        <w:t>NULL</w:t>
      </w:r>
      <w:r>
        <w:rPr>
          <w:rFonts w:hint="eastAsia"/>
        </w:rPr>
        <w:t>。</w:t>
      </w:r>
    </w:p>
    <w:p w14:paraId="3287338F" w14:textId="77777777" w:rsidR="006D6DA3" w:rsidRDefault="006D6DA3" w:rsidP="006D6DA3">
      <w:pPr>
        <w:ind w:left="1320"/>
      </w:pPr>
      <w:r>
        <w:rPr>
          <w:rFonts w:hint="eastAsia"/>
        </w:rPr>
        <w:t>操作流程及测试结果见</w:t>
      </w:r>
      <w:r w:rsidRPr="00094429">
        <w:rPr>
          <w:rFonts w:hint="eastAsia"/>
        </w:rPr>
        <w:t>表</w:t>
      </w:r>
      <w:r w:rsidRPr="00094429">
        <w:rPr>
          <w:rFonts w:hint="eastAsia"/>
        </w:rPr>
        <w:t>3.</w:t>
      </w:r>
      <w:r>
        <w:t>2</w:t>
      </w:r>
      <w:r>
        <w:rPr>
          <w:rFonts w:hint="eastAsia"/>
        </w:rPr>
        <w:t>。</w:t>
      </w:r>
    </w:p>
    <w:p w14:paraId="07D1C367" w14:textId="77777777" w:rsidR="006D6DA3" w:rsidRDefault="006D6DA3" w:rsidP="006D6DA3">
      <w:r w:rsidRPr="00BC2B61">
        <w:rPr>
          <w:rFonts w:hint="eastAsia"/>
          <w:b/>
        </w:rPr>
        <w:lastRenderedPageBreak/>
        <w:t>对应测试程序菜单项：</w:t>
      </w:r>
      <w:r>
        <w:t>2</w:t>
      </w:r>
    </w:p>
    <w:p w14:paraId="154200B7" w14:textId="77777777" w:rsidR="006D6DA3" w:rsidRDefault="006D6DA3" w:rsidP="006D6DA3">
      <w:pPr>
        <w:jc w:val="center"/>
      </w:pPr>
      <w:r w:rsidRPr="00BA05FB">
        <w:rPr>
          <w:rFonts w:hint="eastAsia"/>
          <w:sz w:val="21"/>
          <w:szCs w:val="21"/>
        </w:rPr>
        <w:t>表</w:t>
      </w:r>
      <w:r w:rsidRPr="00BA05FB">
        <w:rPr>
          <w:rFonts w:hint="eastAsia"/>
          <w:sz w:val="21"/>
          <w:szCs w:val="21"/>
        </w:rPr>
        <w:t>3.</w:t>
      </w:r>
      <w:r>
        <w:rPr>
          <w:sz w:val="21"/>
          <w:szCs w:val="21"/>
        </w:rPr>
        <w:t>2</w:t>
      </w:r>
      <w:r w:rsidRPr="00BA05FB">
        <w:rPr>
          <w:sz w:val="21"/>
          <w:szCs w:val="21"/>
        </w:rPr>
        <w:t xml:space="preserve"> </w:t>
      </w:r>
      <w:r>
        <w:rPr>
          <w:rFonts w:hint="eastAsia"/>
          <w:sz w:val="21"/>
          <w:szCs w:val="21"/>
        </w:rPr>
        <w:t>签名</w:t>
      </w:r>
      <w:r w:rsidRPr="00BA05FB">
        <w:rPr>
          <w:rFonts w:hint="eastAsia"/>
          <w:sz w:val="21"/>
          <w:szCs w:val="21"/>
        </w:rPr>
        <w:t>-</w:t>
      </w:r>
      <w:r w:rsidRPr="00BA05FB">
        <w:rPr>
          <w:rFonts w:hint="eastAsia"/>
          <w:sz w:val="21"/>
          <w:szCs w:val="21"/>
        </w:rPr>
        <w:t>健壮性测试</w:t>
      </w:r>
    </w:p>
    <w:tbl>
      <w:tblPr>
        <w:tblW w:w="8222" w:type="dxa"/>
        <w:tblInd w:w="108" w:type="dxa"/>
        <w:tblLayout w:type="fixed"/>
        <w:tblLook w:val="04A0" w:firstRow="1" w:lastRow="0" w:firstColumn="1" w:lastColumn="0" w:noHBand="0" w:noVBand="1"/>
      </w:tblPr>
      <w:tblGrid>
        <w:gridCol w:w="851"/>
        <w:gridCol w:w="709"/>
        <w:gridCol w:w="4394"/>
        <w:gridCol w:w="1559"/>
        <w:gridCol w:w="709"/>
      </w:tblGrid>
      <w:tr w:rsidR="006D6DA3" w14:paraId="6AA7CDAA" w14:textId="77777777" w:rsidTr="00243277">
        <w:trPr>
          <w:trHeight w:val="540"/>
        </w:trPr>
        <w:tc>
          <w:tcPr>
            <w:tcW w:w="851" w:type="dxa"/>
            <w:tcBorders>
              <w:top w:val="single" w:sz="4" w:space="0" w:color="auto"/>
              <w:left w:val="single" w:sz="4" w:space="0" w:color="auto"/>
              <w:bottom w:val="single" w:sz="4" w:space="0" w:color="auto"/>
              <w:right w:val="single" w:sz="4" w:space="0" w:color="auto"/>
            </w:tcBorders>
            <w:shd w:val="clear" w:color="000000" w:fill="969696"/>
            <w:vAlign w:val="center"/>
          </w:tcPr>
          <w:p w14:paraId="20222C19"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5A0276B9"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394" w:type="dxa"/>
            <w:tcBorders>
              <w:top w:val="single" w:sz="4" w:space="0" w:color="auto"/>
              <w:left w:val="nil"/>
              <w:bottom w:val="single" w:sz="4" w:space="0" w:color="auto"/>
              <w:right w:val="single" w:sz="4" w:space="0" w:color="auto"/>
            </w:tcBorders>
            <w:shd w:val="clear" w:color="000000" w:fill="969696"/>
            <w:vAlign w:val="center"/>
          </w:tcPr>
          <w:p w14:paraId="2B918787"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559" w:type="dxa"/>
            <w:tcBorders>
              <w:top w:val="single" w:sz="4" w:space="0" w:color="auto"/>
              <w:left w:val="nil"/>
              <w:bottom w:val="single" w:sz="4" w:space="0" w:color="auto"/>
              <w:right w:val="single" w:sz="4" w:space="0" w:color="auto"/>
            </w:tcBorders>
            <w:shd w:val="clear" w:color="000000" w:fill="969696"/>
            <w:vAlign w:val="center"/>
          </w:tcPr>
          <w:p w14:paraId="0909043D"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39F4427F"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6D6DA3" w14:paraId="046B6A35" w14:textId="77777777" w:rsidTr="00243277">
        <w:trPr>
          <w:trHeight w:val="473"/>
        </w:trPr>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289D032"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签名接口在非法参数情况下的健壮性</w:t>
            </w:r>
          </w:p>
        </w:tc>
        <w:tc>
          <w:tcPr>
            <w:tcW w:w="709" w:type="dxa"/>
            <w:tcBorders>
              <w:top w:val="single" w:sz="4" w:space="0" w:color="auto"/>
              <w:left w:val="nil"/>
              <w:bottom w:val="single" w:sz="4" w:space="0" w:color="auto"/>
              <w:right w:val="single" w:sz="4" w:space="0" w:color="auto"/>
            </w:tcBorders>
            <w:shd w:val="clear" w:color="auto" w:fill="FFFFFF"/>
            <w:vAlign w:val="center"/>
          </w:tcPr>
          <w:p w14:paraId="3C04D50C"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394" w:type="dxa"/>
            <w:tcBorders>
              <w:top w:val="single" w:sz="4" w:space="0" w:color="auto"/>
              <w:left w:val="nil"/>
              <w:bottom w:val="single" w:sz="4" w:space="0" w:color="auto"/>
              <w:right w:val="single" w:sz="4" w:space="0" w:color="auto"/>
            </w:tcBorders>
            <w:shd w:val="clear" w:color="auto" w:fill="FFFFFF"/>
            <w:vAlign w:val="center"/>
          </w:tcPr>
          <w:p w14:paraId="206E00C2" w14:textId="77777777" w:rsidR="006D6DA3" w:rsidRPr="00013AE1" w:rsidRDefault="006D6DA3" w:rsidP="00D05A85">
            <w:pPr>
              <w:widowControl/>
              <w:numPr>
                <w:ilvl w:val="0"/>
                <w:numId w:val="16"/>
              </w:numPr>
              <w:jc w:val="left"/>
              <w:rPr>
                <w:rFonts w:ascii="宋体" w:hAnsi="宋体" w:cs="宋体"/>
                <w:bCs/>
                <w:kern w:val="0"/>
                <w:sz w:val="21"/>
                <w:szCs w:val="21"/>
              </w:rPr>
            </w:pPr>
            <w:r>
              <w:rPr>
                <w:rFonts w:ascii="宋体" w:hAnsi="宋体" w:cs="宋体" w:hint="eastAsia"/>
                <w:bCs/>
                <w:kern w:val="0"/>
                <w:sz w:val="21"/>
                <w:szCs w:val="21"/>
              </w:rPr>
              <w:t>调用算法库签名接口，并将私</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指针sk置为NULL。</w:t>
            </w:r>
          </w:p>
          <w:p w14:paraId="371FCC52" w14:textId="77777777" w:rsidR="006D6DA3" w:rsidRDefault="006D6DA3" w:rsidP="00D05A85">
            <w:pPr>
              <w:widowControl/>
              <w:numPr>
                <w:ilvl w:val="0"/>
                <w:numId w:val="16"/>
              </w:numPr>
              <w:jc w:val="left"/>
              <w:rPr>
                <w:rFonts w:ascii="宋体" w:hAnsi="宋体" w:cs="宋体"/>
                <w:bCs/>
                <w:kern w:val="0"/>
                <w:sz w:val="21"/>
                <w:szCs w:val="21"/>
              </w:rPr>
            </w:pPr>
            <w:r>
              <w:rPr>
                <w:rFonts w:ascii="宋体" w:hAnsi="宋体" w:cs="宋体" w:hint="eastAsia"/>
                <w:bCs/>
                <w:kern w:val="0"/>
                <w:sz w:val="21"/>
                <w:szCs w:val="21"/>
              </w:rPr>
              <w:t>调用算法库签名接口，并将消息指针m置为NULL。</w:t>
            </w:r>
          </w:p>
          <w:p w14:paraId="59EE4852" w14:textId="77777777" w:rsidR="006D6DA3" w:rsidRDefault="006D6DA3" w:rsidP="00D05A85">
            <w:pPr>
              <w:widowControl/>
              <w:numPr>
                <w:ilvl w:val="0"/>
                <w:numId w:val="16"/>
              </w:numPr>
              <w:jc w:val="left"/>
              <w:rPr>
                <w:rFonts w:ascii="宋体" w:hAnsi="宋体" w:cs="宋体"/>
                <w:bCs/>
                <w:kern w:val="0"/>
                <w:sz w:val="21"/>
                <w:szCs w:val="21"/>
              </w:rPr>
            </w:pPr>
            <w:r>
              <w:rPr>
                <w:rFonts w:ascii="宋体" w:hAnsi="宋体" w:cs="宋体" w:hint="eastAsia"/>
                <w:bCs/>
                <w:kern w:val="0"/>
                <w:sz w:val="21"/>
                <w:szCs w:val="21"/>
              </w:rPr>
              <w:t>调用算法库签名接口，并将消息长度m</w:t>
            </w:r>
            <w:r>
              <w:rPr>
                <w:rFonts w:ascii="宋体" w:hAnsi="宋体" w:cs="宋体"/>
                <w:bCs/>
                <w:kern w:val="0"/>
                <w:sz w:val="21"/>
                <w:szCs w:val="21"/>
              </w:rPr>
              <w:t>len</w:t>
            </w:r>
            <w:r>
              <w:rPr>
                <w:rFonts w:ascii="宋体" w:hAnsi="宋体" w:cs="宋体" w:hint="eastAsia"/>
                <w:bCs/>
                <w:kern w:val="0"/>
                <w:sz w:val="21"/>
                <w:szCs w:val="21"/>
              </w:rPr>
              <w:t>置为</w:t>
            </w:r>
            <w:r>
              <w:rPr>
                <w:rFonts w:ascii="宋体" w:hAnsi="宋体" w:cs="宋体"/>
                <w:bCs/>
                <w:kern w:val="0"/>
                <w:sz w:val="21"/>
                <w:szCs w:val="21"/>
              </w:rPr>
              <w:t>0</w:t>
            </w:r>
            <w:r>
              <w:rPr>
                <w:rFonts w:ascii="宋体" w:hAnsi="宋体" w:cs="宋体" w:hint="eastAsia"/>
                <w:bCs/>
                <w:kern w:val="0"/>
                <w:sz w:val="21"/>
                <w:szCs w:val="21"/>
              </w:rPr>
              <w:t>。</w:t>
            </w:r>
          </w:p>
          <w:p w14:paraId="25594629" w14:textId="77777777" w:rsidR="006D6DA3" w:rsidRDefault="006D6DA3" w:rsidP="00D05A85">
            <w:pPr>
              <w:widowControl/>
              <w:numPr>
                <w:ilvl w:val="0"/>
                <w:numId w:val="16"/>
              </w:numPr>
              <w:jc w:val="left"/>
              <w:rPr>
                <w:rFonts w:ascii="宋体" w:hAnsi="宋体" w:cs="宋体"/>
                <w:bCs/>
                <w:kern w:val="0"/>
                <w:sz w:val="21"/>
                <w:szCs w:val="21"/>
              </w:rPr>
            </w:pPr>
            <w:r>
              <w:rPr>
                <w:rFonts w:ascii="宋体" w:hAnsi="宋体" w:cs="宋体" w:hint="eastAsia"/>
                <w:bCs/>
                <w:kern w:val="0"/>
                <w:sz w:val="21"/>
                <w:szCs w:val="21"/>
              </w:rPr>
              <w:t>调用算法库签名接口，并将签名指针sm置为N</w:t>
            </w:r>
            <w:r>
              <w:rPr>
                <w:rFonts w:ascii="宋体" w:hAnsi="宋体" w:cs="宋体"/>
                <w:bCs/>
                <w:kern w:val="0"/>
                <w:sz w:val="21"/>
                <w:szCs w:val="21"/>
              </w:rPr>
              <w:t>ULL</w:t>
            </w:r>
            <w:r>
              <w:rPr>
                <w:rFonts w:ascii="宋体" w:hAnsi="宋体" w:cs="宋体" w:hint="eastAsia"/>
                <w:bCs/>
                <w:kern w:val="0"/>
                <w:sz w:val="21"/>
                <w:szCs w:val="21"/>
              </w:rPr>
              <w:t>。</w:t>
            </w:r>
          </w:p>
          <w:p w14:paraId="6CE55A99" w14:textId="77777777" w:rsidR="006D6DA3" w:rsidRDefault="006D6DA3" w:rsidP="00D05A85">
            <w:pPr>
              <w:widowControl/>
              <w:numPr>
                <w:ilvl w:val="0"/>
                <w:numId w:val="16"/>
              </w:numPr>
              <w:jc w:val="left"/>
              <w:rPr>
                <w:rFonts w:ascii="宋体" w:hAnsi="宋体" w:cs="宋体"/>
                <w:bCs/>
                <w:kern w:val="0"/>
                <w:sz w:val="21"/>
                <w:szCs w:val="21"/>
              </w:rPr>
            </w:pPr>
            <w:r>
              <w:rPr>
                <w:rFonts w:ascii="宋体" w:hAnsi="宋体" w:cs="宋体" w:hint="eastAsia"/>
                <w:bCs/>
                <w:kern w:val="0"/>
                <w:sz w:val="21"/>
                <w:szCs w:val="21"/>
              </w:rPr>
              <w:t>调用算法库签名接口，并将签名长度指针sm</w:t>
            </w:r>
            <w:r>
              <w:rPr>
                <w:rFonts w:ascii="宋体" w:hAnsi="宋体" w:cs="宋体"/>
                <w:bCs/>
                <w:kern w:val="0"/>
                <w:sz w:val="21"/>
                <w:szCs w:val="21"/>
              </w:rPr>
              <w:t>len</w:t>
            </w:r>
            <w:r>
              <w:rPr>
                <w:rFonts w:ascii="宋体" w:hAnsi="宋体" w:cs="宋体" w:hint="eastAsia"/>
                <w:bCs/>
                <w:kern w:val="0"/>
                <w:sz w:val="21"/>
                <w:szCs w:val="21"/>
              </w:rPr>
              <w:t>置为N</w:t>
            </w:r>
            <w:r>
              <w:rPr>
                <w:rFonts w:ascii="宋体" w:hAnsi="宋体" w:cs="宋体"/>
                <w:bCs/>
                <w:kern w:val="0"/>
                <w:sz w:val="21"/>
                <w:szCs w:val="21"/>
              </w:rPr>
              <w:t>ULL</w:t>
            </w:r>
            <w:r>
              <w:rPr>
                <w:rFonts w:ascii="宋体" w:hAnsi="宋体" w:cs="宋体" w:hint="eastAsia"/>
                <w:bCs/>
                <w:kern w:val="0"/>
                <w:sz w:val="21"/>
                <w:szCs w:val="21"/>
              </w:rPr>
              <w:t>。</w:t>
            </w:r>
          </w:p>
        </w:tc>
        <w:tc>
          <w:tcPr>
            <w:tcW w:w="1559" w:type="dxa"/>
            <w:tcBorders>
              <w:top w:val="single" w:sz="4" w:space="0" w:color="auto"/>
              <w:left w:val="nil"/>
              <w:bottom w:val="single" w:sz="4" w:space="0" w:color="auto"/>
              <w:right w:val="single" w:sz="4" w:space="0" w:color="auto"/>
            </w:tcBorders>
            <w:shd w:val="clear" w:color="auto" w:fill="FFFFFF"/>
            <w:vAlign w:val="center"/>
          </w:tcPr>
          <w:p w14:paraId="35D19944"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算法库的签名接口对异常入参均能做正确反馈（应答码等于-</w:t>
            </w:r>
            <w:r>
              <w:rPr>
                <w:rFonts w:ascii="宋体" w:hAnsi="宋体" w:cs="宋体"/>
                <w:bCs/>
                <w:kern w:val="0"/>
                <w:sz w:val="21"/>
                <w:szCs w:val="21"/>
              </w:rPr>
              <w:t>2</w:t>
            </w:r>
            <w:r>
              <w:rPr>
                <w:rFonts w:ascii="宋体" w:hAnsi="宋体" w:cs="宋体" w:hint="eastAsia"/>
                <w:bCs/>
                <w:kern w:val="0"/>
                <w:sz w:val="21"/>
                <w:szCs w:val="21"/>
              </w:rPr>
              <w:t>或-</w:t>
            </w:r>
            <w:r>
              <w:rPr>
                <w:rFonts w:ascii="宋体" w:hAnsi="宋体" w:cs="宋体"/>
                <w:bCs/>
                <w:kern w:val="0"/>
                <w:sz w:val="21"/>
                <w:szCs w:val="21"/>
              </w:rPr>
              <w:t>3</w:t>
            </w:r>
            <w:r>
              <w:rPr>
                <w:rFonts w:ascii="宋体" w:hAnsi="宋体" w:cs="宋体" w:hint="eastAsia"/>
                <w:bCs/>
                <w:kern w:val="0"/>
                <w:sz w:val="21"/>
                <w:szCs w:val="21"/>
              </w:rPr>
              <w:t>），不会出现进程异常退出，如c</w:t>
            </w:r>
            <w:r>
              <w:rPr>
                <w:rFonts w:ascii="宋体" w:hAnsi="宋体" w:cs="宋体"/>
                <w:bCs/>
                <w:kern w:val="0"/>
                <w:sz w:val="21"/>
                <w:szCs w:val="21"/>
              </w:rPr>
              <w:t>ore dump</w:t>
            </w:r>
            <w:r>
              <w:rPr>
                <w:rFonts w:ascii="宋体" w:hAnsi="宋体" w:cs="宋体" w:hint="eastAsia"/>
                <w:bCs/>
                <w:kern w:val="0"/>
                <w:sz w:val="21"/>
                <w:szCs w:val="21"/>
              </w:rPr>
              <w:t>的情况</w:t>
            </w:r>
          </w:p>
        </w:tc>
        <w:tc>
          <w:tcPr>
            <w:tcW w:w="709" w:type="dxa"/>
            <w:tcBorders>
              <w:top w:val="single" w:sz="4" w:space="0" w:color="auto"/>
              <w:left w:val="nil"/>
              <w:bottom w:val="single" w:sz="4" w:space="0" w:color="auto"/>
              <w:right w:val="single" w:sz="4" w:space="0" w:color="auto"/>
            </w:tcBorders>
            <w:shd w:val="clear" w:color="auto" w:fill="FFFFFF"/>
            <w:vAlign w:val="center"/>
          </w:tcPr>
          <w:p w14:paraId="44F19EF1"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27D620E3" w14:textId="77777777" w:rsidR="006D6DA3" w:rsidRDefault="006D6DA3" w:rsidP="006D6DA3"/>
    <w:p w14:paraId="5CB86FB1" w14:textId="77777777" w:rsidR="006D6DA3" w:rsidRDefault="006D6DA3" w:rsidP="006D6DA3">
      <w:r>
        <w:rPr>
          <w:rFonts w:hint="eastAsia"/>
          <w:b/>
        </w:rPr>
        <w:t>测试结论</w:t>
      </w:r>
      <w:r>
        <w:rPr>
          <w:rFonts w:hint="eastAsia"/>
          <w:b/>
        </w:rPr>
        <w:t>:</w:t>
      </w:r>
      <w:r>
        <w:rPr>
          <w:b/>
        </w:rPr>
        <w:t xml:space="preserve"> </w:t>
      </w:r>
      <w:r>
        <w:rPr>
          <w:rFonts w:hint="eastAsia"/>
        </w:rPr>
        <w:t>测试通过</w:t>
      </w:r>
    </w:p>
    <w:p w14:paraId="2AA1C13A" w14:textId="77777777" w:rsidR="006D6DA3" w:rsidRDefault="006D6DA3" w:rsidP="006D6DA3">
      <w:pPr>
        <w:pStyle w:val="21"/>
        <w:tabs>
          <w:tab w:val="clear" w:pos="709"/>
          <w:tab w:val="clear" w:pos="1844"/>
          <w:tab w:val="left" w:pos="0"/>
          <w:tab w:val="left" w:pos="567"/>
        </w:tabs>
        <w:ind w:left="0" w:firstLine="0"/>
      </w:pPr>
      <w:bookmarkStart w:id="41" w:name="_Toc1056215"/>
      <w:bookmarkStart w:id="42" w:name="_Toc1812363"/>
      <w:r>
        <w:rPr>
          <w:rFonts w:hint="eastAsia"/>
        </w:rPr>
        <w:t>验签</w:t>
      </w:r>
      <w:r>
        <w:rPr>
          <w:rFonts w:hint="eastAsia"/>
        </w:rPr>
        <w:t>-</w:t>
      </w:r>
      <w:r>
        <w:rPr>
          <w:rFonts w:hint="eastAsia"/>
        </w:rPr>
        <w:t>健壮性测试</w:t>
      </w:r>
      <w:bookmarkEnd w:id="41"/>
      <w:bookmarkEnd w:id="42"/>
      <w:r>
        <w:rPr>
          <w:rFonts w:hint="eastAsia"/>
        </w:rPr>
        <w:t xml:space="preserve"> </w:t>
      </w:r>
    </w:p>
    <w:p w14:paraId="1A7EA570" w14:textId="77777777" w:rsidR="006D6DA3" w:rsidRDefault="006D6DA3" w:rsidP="006D6DA3">
      <w:r w:rsidRPr="00637F34">
        <w:rPr>
          <w:rFonts w:hint="eastAsia"/>
          <w:b/>
        </w:rPr>
        <w:t>案例编号：</w:t>
      </w:r>
      <w:r>
        <w:rPr>
          <w:rFonts w:hint="eastAsia"/>
        </w:rPr>
        <w:t>G</w:t>
      </w:r>
      <w:r>
        <w:t>amma</w:t>
      </w:r>
      <w:r>
        <w:rPr>
          <w:rFonts w:hint="eastAsia"/>
        </w:rPr>
        <w:t>-</w:t>
      </w:r>
      <w:r>
        <w:t>vf</w:t>
      </w:r>
      <w:r>
        <w:rPr>
          <w:rFonts w:hint="eastAsia"/>
        </w:rPr>
        <w:t>00</w:t>
      </w:r>
      <w:r>
        <w:t>1</w:t>
      </w:r>
    </w:p>
    <w:p w14:paraId="079D8B97" w14:textId="77777777" w:rsidR="006D6DA3" w:rsidRDefault="006D6DA3" w:rsidP="006D6DA3">
      <w:r w:rsidRPr="00637F34">
        <w:rPr>
          <w:rFonts w:hint="eastAsia"/>
          <w:b/>
        </w:rPr>
        <w:t>案例说明：</w:t>
      </w:r>
      <w:r>
        <w:rPr>
          <w:rFonts w:hint="eastAsia"/>
        </w:rPr>
        <w:t xml:space="preserve"> </w:t>
      </w:r>
      <w:r>
        <w:rPr>
          <w:rFonts w:hint="eastAsia"/>
        </w:rPr>
        <w:t>验证验签接口在如下非法参数情况下的健壮性：</w:t>
      </w:r>
    </w:p>
    <w:p w14:paraId="4200C16C" w14:textId="77777777" w:rsidR="006D6DA3" w:rsidRDefault="006D6DA3" w:rsidP="00D05A85">
      <w:pPr>
        <w:numPr>
          <w:ilvl w:val="0"/>
          <w:numId w:val="17"/>
        </w:numPr>
      </w:pPr>
      <w:r>
        <w:rPr>
          <w:rFonts w:hint="eastAsia"/>
        </w:rPr>
        <w:t>输入的公</w:t>
      </w:r>
      <w:proofErr w:type="gramStart"/>
      <w:r>
        <w:rPr>
          <w:rFonts w:hint="eastAsia"/>
        </w:rPr>
        <w:t>钥</w:t>
      </w:r>
      <w:proofErr w:type="gramEnd"/>
      <w:r>
        <w:rPr>
          <w:rFonts w:hint="eastAsia"/>
        </w:rPr>
        <w:t>（</w:t>
      </w:r>
      <w:r>
        <w:rPr>
          <w:rFonts w:hint="eastAsia"/>
        </w:rPr>
        <w:t>p</w:t>
      </w:r>
      <w:r>
        <w:t>k</w:t>
      </w:r>
      <w:r>
        <w:rPr>
          <w:rFonts w:hint="eastAsia"/>
        </w:rPr>
        <w:t>）为</w:t>
      </w:r>
      <w:r>
        <w:rPr>
          <w:rFonts w:hint="eastAsia"/>
        </w:rPr>
        <w:t>NULL</w:t>
      </w:r>
      <w:r>
        <w:rPr>
          <w:rFonts w:hint="eastAsia"/>
        </w:rPr>
        <w:t>。</w:t>
      </w:r>
    </w:p>
    <w:p w14:paraId="32093476" w14:textId="77777777" w:rsidR="006D6DA3" w:rsidRDefault="006D6DA3" w:rsidP="00D05A85">
      <w:pPr>
        <w:numPr>
          <w:ilvl w:val="0"/>
          <w:numId w:val="17"/>
        </w:numPr>
      </w:pPr>
      <w:r>
        <w:rPr>
          <w:rFonts w:hint="eastAsia"/>
        </w:rPr>
        <w:t>输入的签名</w:t>
      </w:r>
      <w:r>
        <w:rPr>
          <w:rFonts w:hint="eastAsia"/>
        </w:rPr>
        <w:t>(</w:t>
      </w:r>
      <w:r>
        <w:t>sm)</w:t>
      </w:r>
      <w:r>
        <w:rPr>
          <w:rFonts w:hint="eastAsia"/>
        </w:rPr>
        <w:t>为</w:t>
      </w:r>
      <w:r>
        <w:rPr>
          <w:rFonts w:hint="eastAsia"/>
        </w:rPr>
        <w:t>NULL</w:t>
      </w:r>
      <w:r>
        <w:rPr>
          <w:rFonts w:hint="eastAsia"/>
        </w:rPr>
        <w:t>或长度</w:t>
      </w:r>
      <w:r>
        <w:rPr>
          <w:rFonts w:hint="eastAsia"/>
        </w:rPr>
        <w:t>(</w:t>
      </w:r>
      <w:r>
        <w:t>smlen)</w:t>
      </w:r>
      <w:r>
        <w:rPr>
          <w:rFonts w:hint="eastAsia"/>
        </w:rPr>
        <w:t>为</w:t>
      </w:r>
      <w:r>
        <w:rPr>
          <w:rFonts w:hint="eastAsia"/>
        </w:rPr>
        <w:t>0</w:t>
      </w:r>
      <w:r>
        <w:rPr>
          <w:rFonts w:hint="eastAsia"/>
        </w:rPr>
        <w:t>。</w:t>
      </w:r>
    </w:p>
    <w:p w14:paraId="262E5FBF" w14:textId="77777777" w:rsidR="006D6DA3" w:rsidRDefault="006D6DA3" w:rsidP="00D05A85">
      <w:pPr>
        <w:numPr>
          <w:ilvl w:val="0"/>
          <w:numId w:val="17"/>
        </w:numPr>
      </w:pPr>
      <w:r>
        <w:rPr>
          <w:rFonts w:hint="eastAsia"/>
        </w:rPr>
        <w:t>输入的消息</w:t>
      </w:r>
      <w:r>
        <w:rPr>
          <w:rFonts w:hint="eastAsia"/>
        </w:rPr>
        <w:t>(</w:t>
      </w:r>
      <w:r>
        <w:t>m)</w:t>
      </w:r>
      <w:r>
        <w:rPr>
          <w:rFonts w:hint="eastAsia"/>
        </w:rPr>
        <w:t>为</w:t>
      </w:r>
      <w:r>
        <w:rPr>
          <w:rFonts w:hint="eastAsia"/>
        </w:rPr>
        <w:t>NULL</w:t>
      </w:r>
      <w:r>
        <w:rPr>
          <w:rFonts w:hint="eastAsia"/>
        </w:rPr>
        <w:t>为消息长度</w:t>
      </w:r>
      <w:r>
        <w:rPr>
          <w:rFonts w:hint="eastAsia"/>
        </w:rPr>
        <w:t>(</w:t>
      </w:r>
      <w:r>
        <w:t>mlen)</w:t>
      </w:r>
      <w:r>
        <w:rPr>
          <w:rFonts w:hint="eastAsia"/>
        </w:rPr>
        <w:t>为</w:t>
      </w:r>
      <w:r>
        <w:rPr>
          <w:rFonts w:hint="eastAsia"/>
        </w:rPr>
        <w:t>0</w:t>
      </w:r>
      <w:r>
        <w:rPr>
          <w:rFonts w:hint="eastAsia"/>
        </w:rPr>
        <w:t>。</w:t>
      </w:r>
    </w:p>
    <w:p w14:paraId="5C1BE3CC" w14:textId="77777777" w:rsidR="006D6DA3" w:rsidRDefault="006D6DA3" w:rsidP="006D6DA3">
      <w:pPr>
        <w:tabs>
          <w:tab w:val="left" w:pos="714"/>
        </w:tabs>
      </w:pPr>
      <w:r>
        <w:rPr>
          <w:rFonts w:hint="eastAsia"/>
        </w:rPr>
        <w:t xml:space="preserve"> </w:t>
      </w:r>
      <w:r>
        <w:t xml:space="preserve">          </w:t>
      </w:r>
      <w:r>
        <w:rPr>
          <w:rFonts w:hint="eastAsia"/>
        </w:rPr>
        <w:t>操作流程及测试结果见</w:t>
      </w:r>
      <w:r w:rsidRPr="00094429">
        <w:rPr>
          <w:rFonts w:hint="eastAsia"/>
        </w:rPr>
        <w:t>表</w:t>
      </w:r>
      <w:r w:rsidRPr="00094429">
        <w:rPr>
          <w:rFonts w:hint="eastAsia"/>
        </w:rPr>
        <w:t>3.</w:t>
      </w:r>
      <w:r>
        <w:t>3</w:t>
      </w:r>
      <w:r>
        <w:rPr>
          <w:rFonts w:hint="eastAsia"/>
        </w:rPr>
        <w:t>。</w:t>
      </w:r>
    </w:p>
    <w:p w14:paraId="34FEF8E7" w14:textId="77777777" w:rsidR="006D6DA3" w:rsidRDefault="006D6DA3" w:rsidP="006D6DA3">
      <w:pPr>
        <w:tabs>
          <w:tab w:val="left" w:pos="714"/>
        </w:tabs>
      </w:pPr>
      <w:r w:rsidRPr="00BC2B61">
        <w:rPr>
          <w:rFonts w:hint="eastAsia"/>
          <w:b/>
        </w:rPr>
        <w:t>对应测试程序菜单项：</w:t>
      </w:r>
      <w:r>
        <w:t>3</w:t>
      </w:r>
    </w:p>
    <w:p w14:paraId="349F900F" w14:textId="77777777" w:rsidR="006D6DA3" w:rsidRDefault="006D6DA3" w:rsidP="006D6DA3">
      <w:pPr>
        <w:jc w:val="center"/>
      </w:pPr>
      <w:r w:rsidRPr="00BA05FB">
        <w:rPr>
          <w:rFonts w:hint="eastAsia"/>
          <w:sz w:val="21"/>
          <w:szCs w:val="21"/>
        </w:rPr>
        <w:t>表</w:t>
      </w:r>
      <w:r w:rsidRPr="00BA05FB">
        <w:rPr>
          <w:rFonts w:hint="eastAsia"/>
          <w:sz w:val="21"/>
          <w:szCs w:val="21"/>
        </w:rPr>
        <w:t>3.</w:t>
      </w:r>
      <w:r>
        <w:rPr>
          <w:sz w:val="21"/>
          <w:szCs w:val="21"/>
        </w:rPr>
        <w:t>3</w:t>
      </w:r>
      <w:r w:rsidRPr="00BA05FB">
        <w:rPr>
          <w:sz w:val="21"/>
          <w:szCs w:val="21"/>
        </w:rPr>
        <w:t xml:space="preserve"> </w:t>
      </w:r>
      <w:r>
        <w:rPr>
          <w:rFonts w:hint="eastAsia"/>
          <w:sz w:val="21"/>
          <w:szCs w:val="21"/>
        </w:rPr>
        <w:t>验签</w:t>
      </w:r>
      <w:r w:rsidRPr="00BA05FB">
        <w:rPr>
          <w:rFonts w:hint="eastAsia"/>
          <w:sz w:val="21"/>
          <w:szCs w:val="21"/>
        </w:rPr>
        <w:t>-</w:t>
      </w:r>
      <w:r w:rsidRPr="00BA05FB">
        <w:rPr>
          <w:rFonts w:hint="eastAsia"/>
          <w:sz w:val="21"/>
          <w:szCs w:val="21"/>
        </w:rPr>
        <w:t>健壮性</w:t>
      </w:r>
      <w:r>
        <w:rPr>
          <w:rFonts w:hint="eastAsia"/>
          <w:sz w:val="21"/>
          <w:szCs w:val="21"/>
        </w:rPr>
        <w:t>测试</w:t>
      </w:r>
    </w:p>
    <w:tbl>
      <w:tblPr>
        <w:tblW w:w="8222" w:type="dxa"/>
        <w:tblInd w:w="108" w:type="dxa"/>
        <w:tblLayout w:type="fixed"/>
        <w:tblLook w:val="04A0" w:firstRow="1" w:lastRow="0" w:firstColumn="1" w:lastColumn="0" w:noHBand="0" w:noVBand="1"/>
      </w:tblPr>
      <w:tblGrid>
        <w:gridCol w:w="851"/>
        <w:gridCol w:w="709"/>
        <w:gridCol w:w="4252"/>
        <w:gridCol w:w="1559"/>
        <w:gridCol w:w="851"/>
      </w:tblGrid>
      <w:tr w:rsidR="006D6DA3" w14:paraId="2852B2F6" w14:textId="77777777" w:rsidTr="00243277">
        <w:trPr>
          <w:trHeight w:val="540"/>
        </w:trPr>
        <w:tc>
          <w:tcPr>
            <w:tcW w:w="851" w:type="dxa"/>
            <w:tcBorders>
              <w:top w:val="single" w:sz="4" w:space="0" w:color="auto"/>
              <w:left w:val="single" w:sz="4" w:space="0" w:color="auto"/>
              <w:bottom w:val="single" w:sz="4" w:space="0" w:color="auto"/>
              <w:right w:val="single" w:sz="4" w:space="0" w:color="auto"/>
            </w:tcBorders>
            <w:shd w:val="clear" w:color="000000" w:fill="969696"/>
            <w:vAlign w:val="center"/>
          </w:tcPr>
          <w:p w14:paraId="686656A1"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39164DC2"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252" w:type="dxa"/>
            <w:tcBorders>
              <w:top w:val="single" w:sz="4" w:space="0" w:color="auto"/>
              <w:left w:val="nil"/>
              <w:bottom w:val="single" w:sz="4" w:space="0" w:color="auto"/>
              <w:right w:val="single" w:sz="4" w:space="0" w:color="auto"/>
            </w:tcBorders>
            <w:shd w:val="clear" w:color="000000" w:fill="969696"/>
            <w:vAlign w:val="center"/>
          </w:tcPr>
          <w:p w14:paraId="27B1DB34"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559" w:type="dxa"/>
            <w:tcBorders>
              <w:top w:val="single" w:sz="4" w:space="0" w:color="auto"/>
              <w:left w:val="nil"/>
              <w:bottom w:val="single" w:sz="4" w:space="0" w:color="auto"/>
              <w:right w:val="single" w:sz="4" w:space="0" w:color="auto"/>
            </w:tcBorders>
            <w:shd w:val="clear" w:color="000000" w:fill="969696"/>
            <w:vAlign w:val="center"/>
          </w:tcPr>
          <w:p w14:paraId="6D33178E"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851" w:type="dxa"/>
            <w:tcBorders>
              <w:top w:val="single" w:sz="4" w:space="0" w:color="auto"/>
              <w:left w:val="nil"/>
              <w:bottom w:val="single" w:sz="4" w:space="0" w:color="auto"/>
              <w:right w:val="single" w:sz="4" w:space="0" w:color="auto"/>
            </w:tcBorders>
            <w:shd w:val="clear" w:color="000000" w:fill="969696"/>
            <w:vAlign w:val="center"/>
          </w:tcPr>
          <w:p w14:paraId="5C1B8F3B"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6D6DA3" w14:paraId="6F5A229F" w14:textId="77777777" w:rsidTr="00243277">
        <w:trPr>
          <w:trHeight w:val="473"/>
        </w:trPr>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7A849C2"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验签接口在非法参数情况下的健壮性</w:t>
            </w:r>
          </w:p>
        </w:tc>
        <w:tc>
          <w:tcPr>
            <w:tcW w:w="709" w:type="dxa"/>
            <w:tcBorders>
              <w:top w:val="single" w:sz="4" w:space="0" w:color="auto"/>
              <w:left w:val="nil"/>
              <w:bottom w:val="single" w:sz="4" w:space="0" w:color="auto"/>
              <w:right w:val="single" w:sz="4" w:space="0" w:color="auto"/>
            </w:tcBorders>
            <w:shd w:val="clear" w:color="auto" w:fill="FFFFFF"/>
            <w:vAlign w:val="center"/>
          </w:tcPr>
          <w:p w14:paraId="5E224867"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252" w:type="dxa"/>
            <w:tcBorders>
              <w:top w:val="single" w:sz="4" w:space="0" w:color="auto"/>
              <w:left w:val="nil"/>
              <w:bottom w:val="single" w:sz="4" w:space="0" w:color="auto"/>
              <w:right w:val="single" w:sz="4" w:space="0" w:color="auto"/>
            </w:tcBorders>
            <w:shd w:val="clear" w:color="auto" w:fill="FFFFFF"/>
            <w:vAlign w:val="center"/>
          </w:tcPr>
          <w:p w14:paraId="644088B5" w14:textId="77777777" w:rsidR="006D6DA3" w:rsidRDefault="006D6DA3" w:rsidP="00D05A85">
            <w:pPr>
              <w:widowControl/>
              <w:numPr>
                <w:ilvl w:val="0"/>
                <w:numId w:val="18"/>
              </w:numPr>
              <w:jc w:val="left"/>
              <w:rPr>
                <w:rFonts w:ascii="宋体" w:hAnsi="宋体" w:cs="宋体"/>
                <w:bCs/>
                <w:kern w:val="0"/>
                <w:sz w:val="21"/>
                <w:szCs w:val="21"/>
              </w:rPr>
            </w:pPr>
            <w:r>
              <w:rPr>
                <w:rFonts w:ascii="宋体" w:hAnsi="宋体" w:cs="宋体" w:hint="eastAsia"/>
                <w:bCs/>
                <w:kern w:val="0"/>
                <w:sz w:val="21"/>
                <w:szCs w:val="21"/>
              </w:rPr>
              <w:t>调用算法</w:t>
            </w:r>
            <w:proofErr w:type="gramStart"/>
            <w:r>
              <w:rPr>
                <w:rFonts w:ascii="宋体" w:hAnsi="宋体" w:cs="宋体" w:hint="eastAsia"/>
                <w:bCs/>
                <w:kern w:val="0"/>
                <w:sz w:val="21"/>
                <w:szCs w:val="21"/>
              </w:rPr>
              <w:t>库验签</w:t>
            </w:r>
            <w:proofErr w:type="gramEnd"/>
            <w:r>
              <w:rPr>
                <w:rFonts w:ascii="宋体" w:hAnsi="宋体" w:cs="宋体" w:hint="eastAsia"/>
                <w:bCs/>
                <w:kern w:val="0"/>
                <w:sz w:val="21"/>
                <w:szCs w:val="21"/>
              </w:rPr>
              <w:t>接口，并将公钥pk置为NULL。</w:t>
            </w:r>
          </w:p>
          <w:p w14:paraId="1AC97A2C" w14:textId="77777777" w:rsidR="006D6DA3" w:rsidRDefault="006D6DA3" w:rsidP="00D05A85">
            <w:pPr>
              <w:widowControl/>
              <w:numPr>
                <w:ilvl w:val="0"/>
                <w:numId w:val="18"/>
              </w:numPr>
              <w:jc w:val="left"/>
              <w:rPr>
                <w:rFonts w:ascii="宋体" w:hAnsi="宋体" w:cs="宋体"/>
                <w:bCs/>
                <w:kern w:val="0"/>
                <w:sz w:val="21"/>
                <w:szCs w:val="21"/>
              </w:rPr>
            </w:pPr>
            <w:r>
              <w:rPr>
                <w:rFonts w:ascii="宋体" w:hAnsi="宋体" w:cs="宋体" w:hint="eastAsia"/>
                <w:bCs/>
                <w:kern w:val="0"/>
                <w:sz w:val="21"/>
                <w:szCs w:val="21"/>
              </w:rPr>
              <w:t>调用算法</w:t>
            </w:r>
            <w:proofErr w:type="gramStart"/>
            <w:r>
              <w:rPr>
                <w:rFonts w:ascii="宋体" w:hAnsi="宋体" w:cs="宋体" w:hint="eastAsia"/>
                <w:bCs/>
                <w:kern w:val="0"/>
                <w:sz w:val="21"/>
                <w:szCs w:val="21"/>
              </w:rPr>
              <w:t>库验签</w:t>
            </w:r>
            <w:proofErr w:type="gramEnd"/>
            <w:r>
              <w:rPr>
                <w:rFonts w:ascii="宋体" w:hAnsi="宋体" w:cs="宋体" w:hint="eastAsia"/>
                <w:bCs/>
                <w:kern w:val="0"/>
                <w:sz w:val="21"/>
                <w:szCs w:val="21"/>
              </w:rPr>
              <w:t>接口，并将签名</w:t>
            </w:r>
            <w:r>
              <w:rPr>
                <w:rFonts w:ascii="宋体" w:hAnsi="宋体" w:cs="宋体"/>
                <w:bCs/>
                <w:kern w:val="0"/>
                <w:sz w:val="21"/>
                <w:szCs w:val="21"/>
              </w:rPr>
              <w:t>sm</w:t>
            </w:r>
            <w:r>
              <w:rPr>
                <w:rFonts w:ascii="宋体" w:hAnsi="宋体" w:cs="宋体" w:hint="eastAsia"/>
                <w:bCs/>
                <w:kern w:val="0"/>
                <w:sz w:val="21"/>
                <w:szCs w:val="21"/>
              </w:rPr>
              <w:t>置为NULL。</w:t>
            </w:r>
          </w:p>
          <w:p w14:paraId="3E60AB79" w14:textId="77777777" w:rsidR="006D6DA3" w:rsidRDefault="006D6DA3" w:rsidP="00D05A85">
            <w:pPr>
              <w:widowControl/>
              <w:numPr>
                <w:ilvl w:val="0"/>
                <w:numId w:val="18"/>
              </w:numPr>
              <w:jc w:val="left"/>
              <w:rPr>
                <w:rFonts w:ascii="宋体" w:hAnsi="宋体" w:cs="宋体"/>
                <w:bCs/>
                <w:kern w:val="0"/>
                <w:sz w:val="21"/>
                <w:szCs w:val="21"/>
              </w:rPr>
            </w:pPr>
            <w:r>
              <w:rPr>
                <w:rFonts w:ascii="宋体" w:hAnsi="宋体" w:cs="宋体" w:hint="eastAsia"/>
                <w:bCs/>
                <w:kern w:val="0"/>
                <w:sz w:val="21"/>
                <w:szCs w:val="21"/>
              </w:rPr>
              <w:t>调用算法</w:t>
            </w:r>
            <w:proofErr w:type="gramStart"/>
            <w:r>
              <w:rPr>
                <w:rFonts w:ascii="宋体" w:hAnsi="宋体" w:cs="宋体" w:hint="eastAsia"/>
                <w:bCs/>
                <w:kern w:val="0"/>
                <w:sz w:val="21"/>
                <w:szCs w:val="21"/>
              </w:rPr>
              <w:t>库验签</w:t>
            </w:r>
            <w:proofErr w:type="gramEnd"/>
            <w:r>
              <w:rPr>
                <w:rFonts w:ascii="宋体" w:hAnsi="宋体" w:cs="宋体" w:hint="eastAsia"/>
                <w:bCs/>
                <w:kern w:val="0"/>
                <w:sz w:val="21"/>
                <w:szCs w:val="21"/>
              </w:rPr>
              <w:t>接口，并将签名长度</w:t>
            </w:r>
            <w:r>
              <w:rPr>
                <w:rFonts w:ascii="宋体" w:hAnsi="宋体" w:cs="宋体"/>
                <w:bCs/>
                <w:kern w:val="0"/>
                <w:sz w:val="21"/>
                <w:szCs w:val="21"/>
              </w:rPr>
              <w:t>smlen</w:t>
            </w:r>
            <w:r>
              <w:rPr>
                <w:rFonts w:ascii="宋体" w:hAnsi="宋体" w:cs="宋体" w:hint="eastAsia"/>
                <w:bCs/>
                <w:kern w:val="0"/>
                <w:sz w:val="21"/>
                <w:szCs w:val="21"/>
              </w:rPr>
              <w:t>置为</w:t>
            </w:r>
            <w:r>
              <w:rPr>
                <w:rFonts w:ascii="宋体" w:hAnsi="宋体" w:cs="宋体"/>
                <w:bCs/>
                <w:kern w:val="0"/>
                <w:sz w:val="21"/>
                <w:szCs w:val="21"/>
              </w:rPr>
              <w:t>0</w:t>
            </w:r>
            <w:r>
              <w:rPr>
                <w:rFonts w:ascii="宋体" w:hAnsi="宋体" w:cs="宋体" w:hint="eastAsia"/>
                <w:bCs/>
                <w:kern w:val="0"/>
                <w:sz w:val="21"/>
                <w:szCs w:val="21"/>
              </w:rPr>
              <w:t>。</w:t>
            </w:r>
          </w:p>
          <w:p w14:paraId="1D9F115C" w14:textId="77777777" w:rsidR="006D6DA3" w:rsidRDefault="006D6DA3" w:rsidP="00D05A85">
            <w:pPr>
              <w:widowControl/>
              <w:numPr>
                <w:ilvl w:val="0"/>
                <w:numId w:val="18"/>
              </w:numPr>
              <w:jc w:val="left"/>
              <w:rPr>
                <w:rFonts w:ascii="宋体" w:hAnsi="宋体" w:cs="宋体"/>
                <w:bCs/>
                <w:kern w:val="0"/>
                <w:sz w:val="21"/>
                <w:szCs w:val="21"/>
              </w:rPr>
            </w:pPr>
            <w:r>
              <w:rPr>
                <w:rFonts w:ascii="宋体" w:hAnsi="宋体" w:cs="宋体" w:hint="eastAsia"/>
                <w:bCs/>
                <w:kern w:val="0"/>
                <w:sz w:val="21"/>
                <w:szCs w:val="21"/>
              </w:rPr>
              <w:t>调用算法</w:t>
            </w:r>
            <w:proofErr w:type="gramStart"/>
            <w:r>
              <w:rPr>
                <w:rFonts w:ascii="宋体" w:hAnsi="宋体" w:cs="宋体" w:hint="eastAsia"/>
                <w:bCs/>
                <w:kern w:val="0"/>
                <w:sz w:val="21"/>
                <w:szCs w:val="21"/>
              </w:rPr>
              <w:t>库验签</w:t>
            </w:r>
            <w:proofErr w:type="gramEnd"/>
            <w:r>
              <w:rPr>
                <w:rFonts w:ascii="宋体" w:hAnsi="宋体" w:cs="宋体" w:hint="eastAsia"/>
                <w:bCs/>
                <w:kern w:val="0"/>
                <w:sz w:val="21"/>
                <w:szCs w:val="21"/>
              </w:rPr>
              <w:t>接口，并将消息</w:t>
            </w:r>
            <w:r>
              <w:rPr>
                <w:rFonts w:ascii="宋体" w:hAnsi="宋体" w:cs="宋体"/>
                <w:bCs/>
                <w:kern w:val="0"/>
                <w:sz w:val="21"/>
                <w:szCs w:val="21"/>
              </w:rPr>
              <w:t>m</w:t>
            </w:r>
            <w:r>
              <w:rPr>
                <w:rFonts w:ascii="宋体" w:hAnsi="宋体" w:cs="宋体" w:hint="eastAsia"/>
                <w:bCs/>
                <w:kern w:val="0"/>
                <w:sz w:val="21"/>
                <w:szCs w:val="21"/>
              </w:rPr>
              <w:t>置为N</w:t>
            </w:r>
            <w:r>
              <w:rPr>
                <w:rFonts w:ascii="宋体" w:hAnsi="宋体" w:cs="宋体"/>
                <w:bCs/>
                <w:kern w:val="0"/>
                <w:sz w:val="21"/>
                <w:szCs w:val="21"/>
              </w:rPr>
              <w:t>ULL</w:t>
            </w:r>
            <w:r>
              <w:rPr>
                <w:rFonts w:ascii="宋体" w:hAnsi="宋体" w:cs="宋体" w:hint="eastAsia"/>
                <w:bCs/>
                <w:kern w:val="0"/>
                <w:sz w:val="21"/>
                <w:szCs w:val="21"/>
              </w:rPr>
              <w:t>。</w:t>
            </w:r>
          </w:p>
          <w:p w14:paraId="7A69A613" w14:textId="77777777" w:rsidR="006D6DA3" w:rsidRDefault="006D6DA3" w:rsidP="00D05A85">
            <w:pPr>
              <w:widowControl/>
              <w:numPr>
                <w:ilvl w:val="0"/>
                <w:numId w:val="18"/>
              </w:numPr>
              <w:jc w:val="left"/>
              <w:rPr>
                <w:rFonts w:ascii="宋体" w:hAnsi="宋体" w:cs="宋体"/>
                <w:bCs/>
                <w:kern w:val="0"/>
                <w:sz w:val="21"/>
                <w:szCs w:val="21"/>
              </w:rPr>
            </w:pPr>
            <w:r>
              <w:rPr>
                <w:rFonts w:ascii="宋体" w:hAnsi="宋体" w:cs="宋体" w:hint="eastAsia"/>
                <w:bCs/>
                <w:kern w:val="0"/>
                <w:sz w:val="21"/>
                <w:szCs w:val="21"/>
              </w:rPr>
              <w:t>调用算法</w:t>
            </w:r>
            <w:proofErr w:type="gramStart"/>
            <w:r>
              <w:rPr>
                <w:rFonts w:ascii="宋体" w:hAnsi="宋体" w:cs="宋体" w:hint="eastAsia"/>
                <w:bCs/>
                <w:kern w:val="0"/>
                <w:sz w:val="21"/>
                <w:szCs w:val="21"/>
              </w:rPr>
              <w:t>库验签</w:t>
            </w:r>
            <w:proofErr w:type="gramEnd"/>
            <w:r>
              <w:rPr>
                <w:rFonts w:ascii="宋体" w:hAnsi="宋体" w:cs="宋体" w:hint="eastAsia"/>
                <w:bCs/>
                <w:kern w:val="0"/>
                <w:sz w:val="21"/>
                <w:szCs w:val="21"/>
              </w:rPr>
              <w:t>接口，并将消息长度</w:t>
            </w:r>
            <w:r>
              <w:rPr>
                <w:rFonts w:ascii="宋体" w:hAnsi="宋体" w:cs="宋体"/>
                <w:bCs/>
                <w:kern w:val="0"/>
                <w:sz w:val="21"/>
                <w:szCs w:val="21"/>
              </w:rPr>
              <w:t>mlen</w:t>
            </w:r>
            <w:r>
              <w:rPr>
                <w:rFonts w:ascii="宋体" w:hAnsi="宋体" w:cs="宋体" w:hint="eastAsia"/>
                <w:bCs/>
                <w:kern w:val="0"/>
                <w:sz w:val="21"/>
                <w:szCs w:val="21"/>
              </w:rPr>
              <w:t>置为0。</w:t>
            </w:r>
          </w:p>
        </w:tc>
        <w:tc>
          <w:tcPr>
            <w:tcW w:w="1559" w:type="dxa"/>
            <w:tcBorders>
              <w:top w:val="single" w:sz="4" w:space="0" w:color="auto"/>
              <w:left w:val="nil"/>
              <w:bottom w:val="single" w:sz="4" w:space="0" w:color="auto"/>
              <w:right w:val="single" w:sz="4" w:space="0" w:color="auto"/>
            </w:tcBorders>
            <w:shd w:val="clear" w:color="auto" w:fill="FFFFFF"/>
            <w:vAlign w:val="center"/>
          </w:tcPr>
          <w:p w14:paraId="421514D3"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算法库的验签接口对异常入参均能做正确反馈（应答码等于-</w:t>
            </w:r>
            <w:r>
              <w:rPr>
                <w:rFonts w:ascii="宋体" w:hAnsi="宋体" w:cs="宋体"/>
                <w:bCs/>
                <w:kern w:val="0"/>
                <w:sz w:val="21"/>
                <w:szCs w:val="21"/>
              </w:rPr>
              <w:t>2</w:t>
            </w:r>
            <w:r>
              <w:rPr>
                <w:rFonts w:ascii="宋体" w:hAnsi="宋体" w:cs="宋体" w:hint="eastAsia"/>
                <w:bCs/>
                <w:kern w:val="0"/>
                <w:sz w:val="21"/>
                <w:szCs w:val="21"/>
              </w:rPr>
              <w:t>或-</w:t>
            </w:r>
            <w:r>
              <w:rPr>
                <w:rFonts w:ascii="宋体" w:hAnsi="宋体" w:cs="宋体"/>
                <w:bCs/>
                <w:kern w:val="0"/>
                <w:sz w:val="21"/>
                <w:szCs w:val="21"/>
              </w:rPr>
              <w:t>3</w:t>
            </w:r>
            <w:r>
              <w:rPr>
                <w:rFonts w:ascii="宋体" w:hAnsi="宋体" w:cs="宋体" w:hint="eastAsia"/>
                <w:bCs/>
                <w:kern w:val="0"/>
                <w:sz w:val="21"/>
                <w:szCs w:val="21"/>
              </w:rPr>
              <w:t>），不会出现进程异常退出，如c</w:t>
            </w:r>
            <w:r>
              <w:rPr>
                <w:rFonts w:ascii="宋体" w:hAnsi="宋体" w:cs="宋体"/>
                <w:bCs/>
                <w:kern w:val="0"/>
                <w:sz w:val="21"/>
                <w:szCs w:val="21"/>
              </w:rPr>
              <w:t>ore dump</w:t>
            </w:r>
            <w:r>
              <w:rPr>
                <w:rFonts w:ascii="宋体" w:hAnsi="宋体" w:cs="宋体" w:hint="eastAsia"/>
                <w:bCs/>
                <w:kern w:val="0"/>
                <w:sz w:val="21"/>
                <w:szCs w:val="21"/>
              </w:rPr>
              <w:t>的情况</w:t>
            </w:r>
          </w:p>
        </w:tc>
        <w:tc>
          <w:tcPr>
            <w:tcW w:w="851" w:type="dxa"/>
            <w:tcBorders>
              <w:top w:val="single" w:sz="4" w:space="0" w:color="auto"/>
              <w:left w:val="nil"/>
              <w:bottom w:val="single" w:sz="4" w:space="0" w:color="auto"/>
              <w:right w:val="single" w:sz="4" w:space="0" w:color="auto"/>
            </w:tcBorders>
            <w:shd w:val="clear" w:color="auto" w:fill="FFFFFF"/>
            <w:vAlign w:val="center"/>
          </w:tcPr>
          <w:p w14:paraId="3DCCA81D"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6FEF0F8A" w14:textId="77777777" w:rsidR="006D6DA3" w:rsidRDefault="006D6DA3" w:rsidP="006D6DA3"/>
    <w:p w14:paraId="413422FC" w14:textId="77777777" w:rsidR="006D6DA3" w:rsidRDefault="006D6DA3" w:rsidP="006D6DA3">
      <w:r>
        <w:rPr>
          <w:rFonts w:hint="eastAsia"/>
          <w:b/>
        </w:rPr>
        <w:t>测试结论</w:t>
      </w:r>
      <w:r>
        <w:rPr>
          <w:rFonts w:hint="eastAsia"/>
          <w:b/>
        </w:rPr>
        <w:t>:</w:t>
      </w:r>
      <w:r>
        <w:rPr>
          <w:b/>
        </w:rPr>
        <w:t xml:space="preserve"> </w:t>
      </w:r>
      <w:r>
        <w:rPr>
          <w:rFonts w:hint="eastAsia"/>
        </w:rPr>
        <w:t>测试通过</w:t>
      </w:r>
    </w:p>
    <w:p w14:paraId="082EEF26" w14:textId="77777777" w:rsidR="006D6DA3" w:rsidRDefault="006D6DA3" w:rsidP="006D6DA3"/>
    <w:p w14:paraId="0B9930DE" w14:textId="77777777" w:rsidR="006D6DA3" w:rsidRDefault="006D6DA3" w:rsidP="006D6DA3">
      <w:pPr>
        <w:pStyle w:val="21"/>
        <w:tabs>
          <w:tab w:val="clear" w:pos="709"/>
          <w:tab w:val="clear" w:pos="1844"/>
          <w:tab w:val="left" w:pos="0"/>
          <w:tab w:val="left" w:pos="567"/>
        </w:tabs>
        <w:ind w:left="0" w:firstLine="0"/>
      </w:pPr>
      <w:bookmarkStart w:id="43" w:name="_Toc1056216"/>
      <w:bookmarkStart w:id="44" w:name="_Toc1812364"/>
      <w:r>
        <w:rPr>
          <w:rFonts w:hint="eastAsia"/>
        </w:rPr>
        <w:t>验签</w:t>
      </w:r>
      <w:r>
        <w:rPr>
          <w:rFonts w:hint="eastAsia"/>
        </w:rPr>
        <w:t>-</w:t>
      </w:r>
      <w:r>
        <w:rPr>
          <w:rFonts w:hint="eastAsia"/>
        </w:rPr>
        <w:t>正向功能验证</w:t>
      </w:r>
      <w:bookmarkEnd w:id="43"/>
      <w:bookmarkEnd w:id="44"/>
      <w:r>
        <w:rPr>
          <w:rFonts w:hint="eastAsia"/>
        </w:rPr>
        <w:t xml:space="preserve"> </w:t>
      </w:r>
    </w:p>
    <w:p w14:paraId="0EF460A2" w14:textId="77777777" w:rsidR="006D6DA3" w:rsidRDefault="006D6DA3" w:rsidP="006D6DA3">
      <w:r w:rsidRPr="00637F34">
        <w:rPr>
          <w:rFonts w:hint="eastAsia"/>
          <w:b/>
        </w:rPr>
        <w:t>案例编号：</w:t>
      </w:r>
      <w:r>
        <w:rPr>
          <w:rFonts w:hint="eastAsia"/>
        </w:rPr>
        <w:t>G</w:t>
      </w:r>
      <w:r>
        <w:t>amma</w:t>
      </w:r>
      <w:r>
        <w:rPr>
          <w:rFonts w:hint="eastAsia"/>
        </w:rPr>
        <w:t>-</w:t>
      </w:r>
      <w:r>
        <w:t>vf</w:t>
      </w:r>
      <w:r>
        <w:rPr>
          <w:rFonts w:hint="eastAsia"/>
        </w:rPr>
        <w:t>00</w:t>
      </w:r>
      <w:r>
        <w:t>2</w:t>
      </w:r>
    </w:p>
    <w:p w14:paraId="502BF23B" w14:textId="77777777" w:rsidR="006D6DA3" w:rsidRDefault="006D6DA3" w:rsidP="006D6DA3">
      <w:pPr>
        <w:ind w:left="1205" w:hangingChars="500" w:hanging="1205"/>
      </w:pPr>
      <w:r w:rsidRPr="00637F34">
        <w:rPr>
          <w:rFonts w:hint="eastAsia"/>
          <w:b/>
        </w:rPr>
        <w:lastRenderedPageBreak/>
        <w:t>案例说明：</w:t>
      </w:r>
      <w:r>
        <w:rPr>
          <w:rFonts w:hint="eastAsia"/>
        </w:rPr>
        <w:t>验证在密钥和签名正确情况下验签通过。其中测试消息的长度分别选择了不同量级的</w:t>
      </w:r>
      <w:r w:rsidRPr="00027383">
        <w:t>1</w:t>
      </w:r>
      <w:r w:rsidRPr="00027383">
        <w:rPr>
          <w:rFonts w:hint="eastAsia"/>
        </w:rPr>
        <w:t>、</w:t>
      </w:r>
      <w:r w:rsidRPr="00027383">
        <w:t>32</w:t>
      </w:r>
      <w:r w:rsidRPr="00027383">
        <w:rPr>
          <w:rFonts w:hint="eastAsia"/>
        </w:rPr>
        <w:t>,1</w:t>
      </w:r>
      <w:r w:rsidRPr="00027383">
        <w:t>00</w:t>
      </w:r>
      <w:r w:rsidRPr="00027383">
        <w:rPr>
          <w:rFonts w:hint="eastAsia"/>
        </w:rPr>
        <w:t>,</w:t>
      </w:r>
      <w:r w:rsidRPr="00027383">
        <w:t>1111</w:t>
      </w:r>
      <w:r w:rsidRPr="00027383">
        <w:rPr>
          <w:rFonts w:hint="eastAsia"/>
        </w:rPr>
        <w:t>,</w:t>
      </w:r>
      <w:r w:rsidRPr="00027383">
        <w:t>11111</w:t>
      </w:r>
      <w:r w:rsidRPr="00027383">
        <w:rPr>
          <w:rFonts w:hint="eastAsia"/>
        </w:rPr>
        <w:t>,</w:t>
      </w:r>
      <w:r w:rsidRPr="00027383">
        <w:t>1024</w:t>
      </w:r>
      <w:r w:rsidRPr="00027383">
        <w:rPr>
          <w:rFonts w:hint="eastAsia"/>
        </w:rPr>
        <w:t>*</w:t>
      </w:r>
      <w:r w:rsidRPr="00027383">
        <w:t>512</w:t>
      </w:r>
      <w:r w:rsidRPr="00027383">
        <w:rPr>
          <w:rFonts w:hint="eastAsia"/>
        </w:rPr>
        <w:t>,</w:t>
      </w:r>
      <w:r w:rsidRPr="00027383">
        <w:t>1024</w:t>
      </w:r>
      <w:r w:rsidRPr="00027383">
        <w:rPr>
          <w:rFonts w:hint="eastAsia"/>
        </w:rPr>
        <w:t>*</w:t>
      </w:r>
      <w:r w:rsidRPr="00027383">
        <w:t>1024</w:t>
      </w:r>
      <w:r w:rsidRPr="00027383">
        <w:rPr>
          <w:rFonts w:hint="eastAsia"/>
        </w:rPr>
        <w:t>个字节。</w:t>
      </w:r>
      <w:r>
        <w:rPr>
          <w:rFonts w:hint="eastAsia"/>
        </w:rPr>
        <w:t>操作流程及测试结果</w:t>
      </w:r>
      <w:r w:rsidRPr="00027383">
        <w:rPr>
          <w:rFonts w:hint="eastAsia"/>
        </w:rPr>
        <w:t>如表</w:t>
      </w:r>
      <w:r w:rsidRPr="00027383">
        <w:rPr>
          <w:rFonts w:hint="eastAsia"/>
        </w:rPr>
        <w:t>3.</w:t>
      </w:r>
      <w:r w:rsidRPr="00027383">
        <w:t>4</w:t>
      </w:r>
      <w:r w:rsidRPr="00027383">
        <w:rPr>
          <w:rFonts w:hint="eastAsia"/>
        </w:rPr>
        <w:t>所示。</w:t>
      </w:r>
    </w:p>
    <w:p w14:paraId="40F890EF" w14:textId="77777777" w:rsidR="006D6DA3" w:rsidRDefault="006D6DA3" w:rsidP="006D6DA3">
      <w:r w:rsidRPr="00BC2B61">
        <w:rPr>
          <w:rFonts w:hint="eastAsia"/>
          <w:b/>
        </w:rPr>
        <w:t>对应测试程序菜单项：</w:t>
      </w:r>
      <w:r>
        <w:t>4</w:t>
      </w:r>
    </w:p>
    <w:p w14:paraId="1ADCEFF3" w14:textId="77777777" w:rsidR="006D6DA3" w:rsidRPr="00027383" w:rsidRDefault="006D6DA3" w:rsidP="006D6DA3">
      <w:pPr>
        <w:jc w:val="center"/>
      </w:pPr>
      <w:r w:rsidRPr="00BA05FB">
        <w:rPr>
          <w:rFonts w:hint="eastAsia"/>
          <w:sz w:val="21"/>
          <w:szCs w:val="21"/>
        </w:rPr>
        <w:t>表</w:t>
      </w:r>
      <w:r w:rsidRPr="00BA05FB">
        <w:rPr>
          <w:rFonts w:hint="eastAsia"/>
          <w:sz w:val="21"/>
          <w:szCs w:val="21"/>
        </w:rPr>
        <w:t>3.</w:t>
      </w:r>
      <w:r>
        <w:rPr>
          <w:sz w:val="21"/>
          <w:szCs w:val="21"/>
        </w:rPr>
        <w:t>4</w:t>
      </w:r>
      <w:r w:rsidRPr="00BA05FB">
        <w:rPr>
          <w:sz w:val="21"/>
          <w:szCs w:val="21"/>
        </w:rPr>
        <w:t xml:space="preserve"> </w:t>
      </w:r>
      <w:r>
        <w:rPr>
          <w:rFonts w:hint="eastAsia"/>
          <w:sz w:val="21"/>
          <w:szCs w:val="21"/>
        </w:rPr>
        <w:t>验签</w:t>
      </w:r>
      <w:r w:rsidRPr="00BA05FB">
        <w:rPr>
          <w:rFonts w:hint="eastAsia"/>
          <w:sz w:val="21"/>
          <w:szCs w:val="21"/>
        </w:rPr>
        <w:t>-</w:t>
      </w:r>
      <w:r>
        <w:rPr>
          <w:rFonts w:hint="eastAsia"/>
          <w:sz w:val="21"/>
          <w:szCs w:val="21"/>
        </w:rPr>
        <w:t>正向功能验证</w:t>
      </w:r>
    </w:p>
    <w:tbl>
      <w:tblPr>
        <w:tblW w:w="8222" w:type="dxa"/>
        <w:tblInd w:w="108" w:type="dxa"/>
        <w:tblLayout w:type="fixed"/>
        <w:tblLook w:val="04A0" w:firstRow="1" w:lastRow="0" w:firstColumn="1" w:lastColumn="0" w:noHBand="0" w:noVBand="1"/>
      </w:tblPr>
      <w:tblGrid>
        <w:gridCol w:w="1134"/>
        <w:gridCol w:w="709"/>
        <w:gridCol w:w="4961"/>
        <w:gridCol w:w="709"/>
        <w:gridCol w:w="709"/>
      </w:tblGrid>
      <w:tr w:rsidR="006D6DA3" w14:paraId="48CC4CC2" w14:textId="77777777" w:rsidTr="00243277">
        <w:trPr>
          <w:trHeight w:val="540"/>
        </w:trPr>
        <w:tc>
          <w:tcPr>
            <w:tcW w:w="1134" w:type="dxa"/>
            <w:tcBorders>
              <w:top w:val="single" w:sz="4" w:space="0" w:color="auto"/>
              <w:left w:val="single" w:sz="4" w:space="0" w:color="auto"/>
              <w:bottom w:val="single" w:sz="4" w:space="0" w:color="auto"/>
              <w:right w:val="single" w:sz="4" w:space="0" w:color="auto"/>
            </w:tcBorders>
            <w:shd w:val="clear" w:color="000000" w:fill="969696"/>
            <w:vAlign w:val="center"/>
          </w:tcPr>
          <w:p w14:paraId="28EE0FED"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4FE5B7FC"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961" w:type="dxa"/>
            <w:tcBorders>
              <w:top w:val="single" w:sz="4" w:space="0" w:color="auto"/>
              <w:left w:val="nil"/>
              <w:bottom w:val="single" w:sz="4" w:space="0" w:color="auto"/>
              <w:right w:val="single" w:sz="4" w:space="0" w:color="auto"/>
            </w:tcBorders>
            <w:shd w:val="clear" w:color="000000" w:fill="969696"/>
            <w:vAlign w:val="center"/>
          </w:tcPr>
          <w:p w14:paraId="3AD023ED"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5DFF0BB8"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预期结果</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1C717CC5"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6D6DA3" w14:paraId="26BCA8A5" w14:textId="77777777" w:rsidTr="00243277">
        <w:trPr>
          <w:trHeight w:val="473"/>
        </w:trPr>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60A99B58" w14:textId="77777777" w:rsidR="006D6DA3" w:rsidRDefault="006D6DA3" w:rsidP="00243277">
            <w:pPr>
              <w:widowControl/>
              <w:jc w:val="center"/>
              <w:rPr>
                <w:rFonts w:ascii="宋体" w:hAnsi="宋体" w:cs="宋体"/>
                <w:bCs/>
                <w:kern w:val="0"/>
                <w:sz w:val="21"/>
                <w:szCs w:val="21"/>
              </w:rPr>
            </w:pPr>
          </w:p>
          <w:p w14:paraId="65B97C3F" w14:textId="77777777" w:rsidR="006D6DA3" w:rsidRDefault="006D6DA3" w:rsidP="00243277">
            <w:pPr>
              <w:widowControl/>
              <w:jc w:val="center"/>
              <w:rPr>
                <w:rFonts w:ascii="宋体" w:hAnsi="宋体" w:cs="宋体"/>
                <w:bCs/>
                <w:kern w:val="0"/>
                <w:sz w:val="21"/>
                <w:szCs w:val="21"/>
              </w:rPr>
            </w:pPr>
          </w:p>
          <w:p w14:paraId="17E071B4" w14:textId="77777777" w:rsidR="006D6DA3" w:rsidRDefault="006D6DA3" w:rsidP="00243277">
            <w:pPr>
              <w:widowControl/>
              <w:jc w:val="center"/>
              <w:rPr>
                <w:rFonts w:ascii="宋体" w:hAnsi="宋体" w:cs="宋体"/>
                <w:bCs/>
                <w:kern w:val="0"/>
                <w:sz w:val="21"/>
                <w:szCs w:val="21"/>
              </w:rPr>
            </w:pPr>
            <w:r w:rsidRPr="00677674">
              <w:rPr>
                <w:rFonts w:ascii="宋体" w:hAnsi="宋体" w:cs="宋体" w:hint="eastAsia"/>
                <w:bCs/>
                <w:kern w:val="0"/>
                <w:sz w:val="21"/>
                <w:szCs w:val="21"/>
              </w:rPr>
              <w:t>验证在密钥和签名正确情况下验</w:t>
            </w:r>
            <w:proofErr w:type="gramStart"/>
            <w:r w:rsidRPr="00677674">
              <w:rPr>
                <w:rFonts w:ascii="宋体" w:hAnsi="宋体" w:cs="宋体" w:hint="eastAsia"/>
                <w:bCs/>
                <w:kern w:val="0"/>
                <w:sz w:val="21"/>
                <w:szCs w:val="21"/>
              </w:rPr>
              <w:t>签通过</w:t>
            </w:r>
            <w:proofErr w:type="gramEnd"/>
          </w:p>
        </w:tc>
        <w:tc>
          <w:tcPr>
            <w:tcW w:w="709" w:type="dxa"/>
            <w:tcBorders>
              <w:top w:val="single" w:sz="4" w:space="0" w:color="auto"/>
              <w:left w:val="nil"/>
              <w:bottom w:val="single" w:sz="4" w:space="0" w:color="auto"/>
              <w:right w:val="single" w:sz="4" w:space="0" w:color="auto"/>
            </w:tcBorders>
            <w:shd w:val="clear" w:color="auto" w:fill="FFFFFF"/>
            <w:vAlign w:val="center"/>
          </w:tcPr>
          <w:p w14:paraId="1876C0B0"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961" w:type="dxa"/>
            <w:tcBorders>
              <w:top w:val="single" w:sz="4" w:space="0" w:color="auto"/>
              <w:left w:val="nil"/>
              <w:bottom w:val="single" w:sz="4" w:space="0" w:color="auto"/>
              <w:right w:val="single" w:sz="4" w:space="0" w:color="auto"/>
            </w:tcBorders>
            <w:shd w:val="clear" w:color="auto" w:fill="FFFFFF"/>
            <w:vAlign w:val="center"/>
          </w:tcPr>
          <w:p w14:paraId="1ECADF8E" w14:textId="77777777" w:rsidR="006D6DA3" w:rsidRDefault="006D6DA3" w:rsidP="00D05A85">
            <w:pPr>
              <w:widowControl/>
              <w:numPr>
                <w:ilvl w:val="0"/>
                <w:numId w:val="19"/>
              </w:numPr>
              <w:rPr>
                <w:rFonts w:ascii="宋体" w:hAnsi="宋体" w:cs="宋体"/>
                <w:bCs/>
                <w:kern w:val="0"/>
                <w:sz w:val="21"/>
                <w:szCs w:val="21"/>
              </w:rPr>
            </w:pPr>
            <w:r>
              <w:rPr>
                <w:rFonts w:ascii="宋体" w:hAnsi="宋体" w:cs="宋体" w:hint="eastAsia"/>
                <w:bCs/>
                <w:kern w:val="0"/>
                <w:sz w:val="21"/>
                <w:szCs w:val="21"/>
              </w:rPr>
              <w:t>随机生成1组密钥（含公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和</w:t>
            </w:r>
            <w:proofErr w:type="gramStart"/>
            <w:r>
              <w:rPr>
                <w:rFonts w:ascii="宋体" w:hAnsi="宋体" w:cs="宋体" w:hint="eastAsia"/>
                <w:bCs/>
                <w:kern w:val="0"/>
                <w:sz w:val="21"/>
                <w:szCs w:val="21"/>
              </w:rPr>
              <w:t>私</w:t>
            </w:r>
            <w:proofErr w:type="gramEnd"/>
            <w:r>
              <w:rPr>
                <w:rFonts w:ascii="宋体" w:hAnsi="宋体" w:cs="宋体" w:hint="eastAsia"/>
                <w:bCs/>
                <w:kern w:val="0"/>
                <w:sz w:val="21"/>
                <w:szCs w:val="21"/>
              </w:rPr>
              <w:t>钥）</w:t>
            </w:r>
          </w:p>
          <w:p w14:paraId="67EF063A" w14:textId="77777777" w:rsidR="006D6DA3" w:rsidRDefault="006D6DA3" w:rsidP="00D05A85">
            <w:pPr>
              <w:widowControl/>
              <w:numPr>
                <w:ilvl w:val="0"/>
                <w:numId w:val="19"/>
              </w:numPr>
              <w:rPr>
                <w:rFonts w:ascii="宋体" w:hAnsi="宋体" w:cs="宋体"/>
                <w:bCs/>
                <w:kern w:val="0"/>
                <w:sz w:val="21"/>
                <w:szCs w:val="21"/>
              </w:rPr>
            </w:pPr>
            <w:r>
              <w:rPr>
                <w:rFonts w:ascii="宋体" w:hAnsi="宋体" w:cs="宋体" w:hint="eastAsia"/>
                <w:bCs/>
                <w:kern w:val="0"/>
                <w:sz w:val="21"/>
                <w:szCs w:val="21"/>
              </w:rPr>
              <w:t>随机生成1</w:t>
            </w:r>
            <w:r>
              <w:rPr>
                <w:rFonts w:ascii="宋体" w:hAnsi="宋体" w:cs="宋体"/>
                <w:bCs/>
                <w:kern w:val="0"/>
                <w:sz w:val="21"/>
                <w:szCs w:val="21"/>
              </w:rPr>
              <w:t>0000</w:t>
            </w:r>
            <w:r>
              <w:rPr>
                <w:rFonts w:ascii="宋体" w:hAnsi="宋体" w:cs="宋体" w:hint="eastAsia"/>
                <w:bCs/>
                <w:kern w:val="0"/>
                <w:sz w:val="21"/>
                <w:szCs w:val="21"/>
              </w:rPr>
              <w:t>条长度为1字节的消息</w:t>
            </w:r>
          </w:p>
          <w:p w14:paraId="57CECF63" w14:textId="77777777" w:rsidR="006D6DA3" w:rsidRDefault="006D6DA3" w:rsidP="00D05A85">
            <w:pPr>
              <w:widowControl/>
              <w:numPr>
                <w:ilvl w:val="0"/>
                <w:numId w:val="19"/>
              </w:numPr>
              <w:rPr>
                <w:rFonts w:ascii="宋体" w:hAnsi="宋体" w:cs="宋体"/>
                <w:bCs/>
                <w:kern w:val="0"/>
                <w:sz w:val="21"/>
                <w:szCs w:val="21"/>
              </w:rPr>
            </w:pPr>
            <w:r>
              <w:rPr>
                <w:rFonts w:ascii="宋体" w:hAnsi="宋体" w:cs="宋体" w:hint="eastAsia"/>
                <w:bCs/>
                <w:kern w:val="0"/>
                <w:sz w:val="21"/>
                <w:szCs w:val="21"/>
              </w:rPr>
              <w:t>使用该组公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和</w:t>
            </w:r>
            <w:proofErr w:type="gramStart"/>
            <w:r>
              <w:rPr>
                <w:rFonts w:ascii="宋体" w:hAnsi="宋体" w:cs="宋体" w:hint="eastAsia"/>
                <w:bCs/>
                <w:kern w:val="0"/>
                <w:sz w:val="21"/>
                <w:szCs w:val="21"/>
              </w:rPr>
              <w:t>私</w:t>
            </w:r>
            <w:proofErr w:type="gramEnd"/>
            <w:r>
              <w:rPr>
                <w:rFonts w:ascii="宋体" w:hAnsi="宋体" w:cs="宋体" w:hint="eastAsia"/>
                <w:bCs/>
                <w:kern w:val="0"/>
                <w:sz w:val="21"/>
                <w:szCs w:val="21"/>
              </w:rPr>
              <w:t>钥对这1</w:t>
            </w:r>
            <w:r>
              <w:rPr>
                <w:rFonts w:ascii="宋体" w:hAnsi="宋体" w:cs="宋体"/>
                <w:bCs/>
                <w:kern w:val="0"/>
                <w:sz w:val="21"/>
                <w:szCs w:val="21"/>
              </w:rPr>
              <w:t>0000</w:t>
            </w:r>
            <w:r>
              <w:rPr>
                <w:rFonts w:ascii="宋体" w:hAnsi="宋体" w:cs="宋体" w:hint="eastAsia"/>
                <w:bCs/>
                <w:kern w:val="0"/>
                <w:sz w:val="21"/>
                <w:szCs w:val="21"/>
              </w:rPr>
              <w:t>条消息进行签名</w:t>
            </w:r>
          </w:p>
          <w:p w14:paraId="33F6ED85" w14:textId="77777777" w:rsidR="006D6DA3" w:rsidRDefault="006D6DA3" w:rsidP="00D05A85">
            <w:pPr>
              <w:widowControl/>
              <w:numPr>
                <w:ilvl w:val="0"/>
                <w:numId w:val="19"/>
              </w:numPr>
              <w:rPr>
                <w:rFonts w:ascii="宋体" w:hAnsi="宋体" w:cs="宋体"/>
                <w:bCs/>
                <w:kern w:val="0"/>
                <w:sz w:val="21"/>
                <w:szCs w:val="21"/>
              </w:rPr>
            </w:pPr>
            <w:r>
              <w:rPr>
                <w:rFonts w:ascii="宋体" w:hAnsi="宋体" w:cs="宋体" w:hint="eastAsia"/>
                <w:bCs/>
                <w:kern w:val="0"/>
                <w:sz w:val="21"/>
                <w:szCs w:val="21"/>
              </w:rPr>
              <w:t>使用该组密钥的公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对生成的签名进行验签。如验</w:t>
            </w:r>
            <w:proofErr w:type="gramStart"/>
            <w:r>
              <w:rPr>
                <w:rFonts w:ascii="宋体" w:hAnsi="宋体" w:cs="宋体" w:hint="eastAsia"/>
                <w:bCs/>
                <w:kern w:val="0"/>
                <w:sz w:val="21"/>
                <w:szCs w:val="21"/>
              </w:rPr>
              <w:t>签通过</w:t>
            </w:r>
            <w:proofErr w:type="gramEnd"/>
            <w:r>
              <w:rPr>
                <w:rFonts w:ascii="宋体" w:hAnsi="宋体" w:cs="宋体" w:hint="eastAsia"/>
                <w:bCs/>
                <w:kern w:val="0"/>
                <w:sz w:val="21"/>
                <w:szCs w:val="21"/>
              </w:rPr>
              <w:t>则继续，否则通过应答码返回验证失败。</w:t>
            </w:r>
          </w:p>
          <w:p w14:paraId="2302D804" w14:textId="77777777" w:rsidR="006D6DA3" w:rsidRDefault="006D6DA3" w:rsidP="00D05A85">
            <w:pPr>
              <w:widowControl/>
              <w:numPr>
                <w:ilvl w:val="0"/>
                <w:numId w:val="19"/>
              </w:numPr>
              <w:jc w:val="left"/>
              <w:rPr>
                <w:rFonts w:ascii="宋体" w:hAnsi="宋体" w:cs="宋体"/>
                <w:bCs/>
                <w:kern w:val="0"/>
                <w:sz w:val="21"/>
                <w:szCs w:val="21"/>
              </w:rPr>
            </w:pPr>
            <w:r>
              <w:rPr>
                <w:rFonts w:ascii="宋体" w:hAnsi="宋体" w:cs="宋体" w:hint="eastAsia"/>
                <w:bCs/>
                <w:kern w:val="0"/>
                <w:sz w:val="21"/>
                <w:szCs w:val="21"/>
              </w:rPr>
              <w:t>重复以上操作步骤1-</w:t>
            </w:r>
            <w:r>
              <w:rPr>
                <w:rFonts w:ascii="宋体" w:hAnsi="宋体" w:cs="宋体"/>
                <w:bCs/>
                <w:kern w:val="0"/>
                <w:sz w:val="21"/>
                <w:szCs w:val="21"/>
              </w:rPr>
              <w:t>4</w:t>
            </w:r>
            <w:r>
              <w:rPr>
                <w:rFonts w:ascii="宋体" w:hAnsi="宋体" w:cs="宋体" w:hint="eastAsia"/>
                <w:bCs/>
                <w:kern w:val="0"/>
                <w:sz w:val="21"/>
                <w:szCs w:val="21"/>
              </w:rPr>
              <w:t>，但第2步每次消息的长度依次改为</w:t>
            </w:r>
            <w:r>
              <w:rPr>
                <w:rFonts w:ascii="宋体" w:hAnsi="宋体" w:cs="宋体"/>
                <w:bCs/>
                <w:kern w:val="0"/>
                <w:sz w:val="21"/>
                <w:szCs w:val="21"/>
              </w:rPr>
              <w:t>32</w:t>
            </w:r>
            <w:r>
              <w:rPr>
                <w:rFonts w:ascii="宋体" w:hAnsi="宋体" w:cs="宋体" w:hint="eastAsia"/>
                <w:bCs/>
                <w:kern w:val="0"/>
                <w:sz w:val="21"/>
                <w:szCs w:val="21"/>
              </w:rPr>
              <w:t>，1</w:t>
            </w:r>
            <w:r>
              <w:rPr>
                <w:rFonts w:ascii="宋体" w:hAnsi="宋体" w:cs="宋体"/>
                <w:bCs/>
                <w:kern w:val="0"/>
                <w:sz w:val="21"/>
                <w:szCs w:val="21"/>
              </w:rPr>
              <w:t>00</w:t>
            </w:r>
            <w:r>
              <w:rPr>
                <w:rFonts w:ascii="宋体" w:hAnsi="宋体" w:cs="宋体" w:hint="eastAsia"/>
                <w:bCs/>
                <w:kern w:val="0"/>
                <w:sz w:val="21"/>
                <w:szCs w:val="21"/>
              </w:rPr>
              <w:t>,</w:t>
            </w:r>
            <w:r>
              <w:rPr>
                <w:rFonts w:ascii="宋体" w:hAnsi="宋体" w:cs="宋体"/>
                <w:bCs/>
                <w:kern w:val="0"/>
                <w:sz w:val="21"/>
                <w:szCs w:val="21"/>
              </w:rPr>
              <w:t xml:space="preserve"> 1111</w:t>
            </w:r>
            <w:r>
              <w:rPr>
                <w:rFonts w:ascii="宋体" w:hAnsi="宋体" w:cs="宋体" w:hint="eastAsia"/>
                <w:bCs/>
                <w:kern w:val="0"/>
                <w:sz w:val="21"/>
                <w:szCs w:val="21"/>
              </w:rPr>
              <w:t xml:space="preserve">， </w:t>
            </w:r>
            <w:r>
              <w:rPr>
                <w:rFonts w:ascii="宋体" w:hAnsi="宋体" w:cs="宋体"/>
                <w:bCs/>
                <w:kern w:val="0"/>
                <w:sz w:val="21"/>
                <w:szCs w:val="21"/>
              </w:rPr>
              <w:t>11111</w:t>
            </w:r>
            <w:r>
              <w:rPr>
                <w:rFonts w:ascii="宋体" w:hAnsi="宋体" w:cs="宋体" w:hint="eastAsia"/>
                <w:bCs/>
                <w:kern w:val="0"/>
                <w:sz w:val="21"/>
                <w:szCs w:val="21"/>
              </w:rPr>
              <w:t xml:space="preserve">， </w:t>
            </w:r>
            <w:r>
              <w:rPr>
                <w:rFonts w:ascii="宋体" w:hAnsi="宋体" w:cs="宋体"/>
                <w:bCs/>
                <w:kern w:val="0"/>
                <w:sz w:val="21"/>
                <w:szCs w:val="21"/>
              </w:rPr>
              <w:t>1024</w:t>
            </w:r>
            <w:r>
              <w:rPr>
                <w:rFonts w:ascii="宋体" w:hAnsi="宋体" w:cs="宋体" w:hint="eastAsia"/>
                <w:bCs/>
                <w:kern w:val="0"/>
                <w:sz w:val="21"/>
                <w:szCs w:val="21"/>
              </w:rPr>
              <w:t>*</w:t>
            </w:r>
            <w:r>
              <w:rPr>
                <w:rFonts w:ascii="宋体" w:hAnsi="宋体" w:cs="宋体"/>
                <w:bCs/>
                <w:kern w:val="0"/>
                <w:sz w:val="21"/>
                <w:szCs w:val="21"/>
              </w:rPr>
              <w:t>512</w:t>
            </w:r>
            <w:r>
              <w:rPr>
                <w:rFonts w:ascii="宋体" w:hAnsi="宋体" w:cs="宋体" w:hint="eastAsia"/>
                <w:bCs/>
                <w:kern w:val="0"/>
                <w:sz w:val="21"/>
                <w:szCs w:val="21"/>
              </w:rPr>
              <w:t>，和</w:t>
            </w:r>
            <w:r w:rsidRPr="006740BE">
              <w:rPr>
                <w:rFonts w:ascii="宋体" w:hAnsi="宋体" w:cs="宋体" w:hint="eastAsia"/>
                <w:bCs/>
                <w:kern w:val="0"/>
                <w:sz w:val="21"/>
                <w:szCs w:val="21"/>
              </w:rPr>
              <w:t>1024*1024个字节。</w:t>
            </w:r>
          </w:p>
        </w:tc>
        <w:tc>
          <w:tcPr>
            <w:tcW w:w="709" w:type="dxa"/>
            <w:tcBorders>
              <w:top w:val="single" w:sz="4" w:space="0" w:color="auto"/>
              <w:left w:val="nil"/>
              <w:bottom w:val="single" w:sz="4" w:space="0" w:color="auto"/>
              <w:right w:val="single" w:sz="4" w:space="0" w:color="auto"/>
            </w:tcBorders>
            <w:shd w:val="clear" w:color="auto" w:fill="FFFFFF"/>
            <w:vAlign w:val="center"/>
          </w:tcPr>
          <w:p w14:paraId="3F25DCFB"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所有签名</w:t>
            </w:r>
            <w:proofErr w:type="gramStart"/>
            <w:r>
              <w:rPr>
                <w:rFonts w:ascii="宋体" w:hAnsi="宋体" w:cs="宋体" w:hint="eastAsia"/>
                <w:bCs/>
                <w:kern w:val="0"/>
                <w:sz w:val="21"/>
                <w:szCs w:val="21"/>
              </w:rPr>
              <w:t>均验签通过</w:t>
            </w:r>
            <w:proofErr w:type="gramEnd"/>
          </w:p>
        </w:tc>
        <w:tc>
          <w:tcPr>
            <w:tcW w:w="709" w:type="dxa"/>
            <w:tcBorders>
              <w:top w:val="single" w:sz="4" w:space="0" w:color="auto"/>
              <w:left w:val="nil"/>
              <w:bottom w:val="single" w:sz="4" w:space="0" w:color="auto"/>
              <w:right w:val="single" w:sz="4" w:space="0" w:color="auto"/>
            </w:tcBorders>
            <w:shd w:val="clear" w:color="auto" w:fill="FFFFFF"/>
            <w:vAlign w:val="center"/>
          </w:tcPr>
          <w:p w14:paraId="2A9B669F"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2E9E9557" w14:textId="77777777" w:rsidR="006D6DA3" w:rsidRDefault="006D6DA3" w:rsidP="006D6DA3"/>
    <w:p w14:paraId="14D3E474" w14:textId="77777777" w:rsidR="006D6DA3" w:rsidRDefault="006D6DA3" w:rsidP="006D6DA3">
      <w:pPr>
        <w:rPr>
          <w:b/>
        </w:rPr>
      </w:pPr>
      <w:r>
        <w:rPr>
          <w:rFonts w:hint="eastAsia"/>
          <w:b/>
        </w:rPr>
        <w:t>测试结论：</w:t>
      </w:r>
      <w:r>
        <w:rPr>
          <w:rFonts w:hint="eastAsia"/>
        </w:rPr>
        <w:t>测试通过</w:t>
      </w:r>
    </w:p>
    <w:p w14:paraId="1FEFF24F" w14:textId="77777777" w:rsidR="006D6DA3" w:rsidRDefault="006D6DA3" w:rsidP="006D6DA3"/>
    <w:p w14:paraId="532F9511" w14:textId="77777777" w:rsidR="006D6DA3" w:rsidRDefault="006D6DA3" w:rsidP="006D6DA3">
      <w:pPr>
        <w:pStyle w:val="21"/>
        <w:tabs>
          <w:tab w:val="clear" w:pos="709"/>
          <w:tab w:val="clear" w:pos="1844"/>
          <w:tab w:val="left" w:pos="0"/>
          <w:tab w:val="left" w:pos="567"/>
        </w:tabs>
        <w:ind w:left="0" w:firstLine="0"/>
      </w:pPr>
      <w:bookmarkStart w:id="45" w:name="_Toc1056217"/>
      <w:bookmarkStart w:id="46" w:name="_Toc1812365"/>
      <w:r>
        <w:rPr>
          <w:rFonts w:hint="eastAsia"/>
        </w:rPr>
        <w:t>验签</w:t>
      </w:r>
      <w:r>
        <w:rPr>
          <w:rFonts w:hint="eastAsia"/>
        </w:rPr>
        <w:t>-</w:t>
      </w:r>
      <w:r>
        <w:rPr>
          <w:rFonts w:hint="eastAsia"/>
        </w:rPr>
        <w:t>反向功能验证（修改签名）</w:t>
      </w:r>
      <w:bookmarkEnd w:id="45"/>
      <w:bookmarkEnd w:id="46"/>
    </w:p>
    <w:p w14:paraId="63769B3E" w14:textId="77777777" w:rsidR="006D6DA3" w:rsidRDefault="006D6DA3" w:rsidP="006D6DA3">
      <w:r w:rsidRPr="00637F34">
        <w:rPr>
          <w:rFonts w:hint="eastAsia"/>
          <w:b/>
        </w:rPr>
        <w:t>案例编号：</w:t>
      </w:r>
      <w:r>
        <w:rPr>
          <w:rFonts w:hint="eastAsia"/>
        </w:rPr>
        <w:t>G</w:t>
      </w:r>
      <w:r>
        <w:t>amma</w:t>
      </w:r>
      <w:r>
        <w:rPr>
          <w:rFonts w:hint="eastAsia"/>
        </w:rPr>
        <w:t>-</w:t>
      </w:r>
      <w:r>
        <w:t>vf</w:t>
      </w:r>
      <w:r>
        <w:rPr>
          <w:rFonts w:hint="eastAsia"/>
        </w:rPr>
        <w:t>00</w:t>
      </w:r>
      <w:r>
        <w:t>3</w:t>
      </w:r>
    </w:p>
    <w:p w14:paraId="582E9335" w14:textId="77777777" w:rsidR="006D6DA3" w:rsidRDefault="006D6DA3" w:rsidP="006D6DA3">
      <w:pPr>
        <w:ind w:left="1205" w:hangingChars="500" w:hanging="1205"/>
      </w:pPr>
      <w:r w:rsidRPr="00637F34">
        <w:rPr>
          <w:rFonts w:hint="eastAsia"/>
          <w:b/>
        </w:rPr>
        <w:t>案例说明：</w:t>
      </w:r>
      <w:r>
        <w:rPr>
          <w:rFonts w:hint="eastAsia"/>
        </w:rPr>
        <w:t>通过大批量生成签名，并对正确签名的每一位依次进行改动（包括单字节的小改动，整个签名串的改动），应保证改动后的签名验签失败。</w:t>
      </w:r>
    </w:p>
    <w:p w14:paraId="0DD2317F" w14:textId="77777777" w:rsidR="006D6DA3" w:rsidRDefault="006D6DA3" w:rsidP="006D6DA3">
      <w:pPr>
        <w:ind w:leftChars="500" w:left="1200"/>
      </w:pPr>
      <w:r>
        <w:rPr>
          <w:rFonts w:hint="eastAsia"/>
        </w:rPr>
        <w:t>考虑到目前通用签名算法都是对</w:t>
      </w:r>
      <w:r>
        <w:rPr>
          <w:rFonts w:hint="eastAsia"/>
        </w:rPr>
        <w:t>3</w:t>
      </w:r>
      <w:r>
        <w:t>2</w:t>
      </w:r>
      <w:r>
        <w:rPr>
          <w:rFonts w:hint="eastAsia"/>
        </w:rPr>
        <w:t>字节的摘要数据进行签名，故测试消息的长度设为</w:t>
      </w:r>
      <w:r>
        <w:rPr>
          <w:rFonts w:hint="eastAsia"/>
        </w:rPr>
        <w:t>3</w:t>
      </w:r>
      <w:r>
        <w:t>2</w:t>
      </w:r>
      <w:r>
        <w:rPr>
          <w:rFonts w:hint="eastAsia"/>
        </w:rPr>
        <w:t>字节。操作流程及测试结果</w:t>
      </w:r>
      <w:r w:rsidRPr="00027383">
        <w:rPr>
          <w:rFonts w:hint="eastAsia"/>
        </w:rPr>
        <w:t>如表</w:t>
      </w:r>
      <w:r w:rsidRPr="00027383">
        <w:rPr>
          <w:rFonts w:hint="eastAsia"/>
        </w:rPr>
        <w:t>3.</w:t>
      </w:r>
      <w:r>
        <w:t>5</w:t>
      </w:r>
      <w:r w:rsidRPr="00027383">
        <w:rPr>
          <w:rFonts w:hint="eastAsia"/>
        </w:rPr>
        <w:t>所示。</w:t>
      </w:r>
    </w:p>
    <w:p w14:paraId="53C1956D" w14:textId="77777777" w:rsidR="006D6DA3" w:rsidRDefault="006D6DA3" w:rsidP="006D6DA3">
      <w:r w:rsidRPr="00BC2B61">
        <w:rPr>
          <w:rFonts w:hint="eastAsia"/>
          <w:b/>
        </w:rPr>
        <w:t>对应测试程序菜单项：</w:t>
      </w:r>
      <w:r>
        <w:t>5</w:t>
      </w:r>
    </w:p>
    <w:p w14:paraId="448E4A98" w14:textId="77777777" w:rsidR="006D6DA3" w:rsidRDefault="006D6DA3" w:rsidP="006D6DA3">
      <w:pPr>
        <w:jc w:val="center"/>
      </w:pPr>
      <w:r w:rsidRPr="00BA05FB">
        <w:rPr>
          <w:rFonts w:hint="eastAsia"/>
          <w:sz w:val="21"/>
          <w:szCs w:val="21"/>
        </w:rPr>
        <w:t>表</w:t>
      </w:r>
      <w:r w:rsidRPr="00BA05FB">
        <w:rPr>
          <w:rFonts w:hint="eastAsia"/>
          <w:sz w:val="21"/>
          <w:szCs w:val="21"/>
        </w:rPr>
        <w:t>3.</w:t>
      </w:r>
      <w:r>
        <w:rPr>
          <w:sz w:val="21"/>
          <w:szCs w:val="21"/>
        </w:rPr>
        <w:t>5</w:t>
      </w:r>
      <w:r w:rsidRPr="00BA05FB">
        <w:rPr>
          <w:sz w:val="21"/>
          <w:szCs w:val="21"/>
        </w:rPr>
        <w:t xml:space="preserve"> </w:t>
      </w:r>
      <w:r>
        <w:rPr>
          <w:rFonts w:hint="eastAsia"/>
          <w:sz w:val="21"/>
          <w:szCs w:val="21"/>
        </w:rPr>
        <w:t>验签</w:t>
      </w:r>
      <w:r w:rsidRPr="00BA05FB">
        <w:rPr>
          <w:rFonts w:hint="eastAsia"/>
          <w:sz w:val="21"/>
          <w:szCs w:val="21"/>
        </w:rPr>
        <w:t>-</w:t>
      </w:r>
      <w:r>
        <w:rPr>
          <w:rFonts w:hint="eastAsia"/>
          <w:sz w:val="21"/>
          <w:szCs w:val="21"/>
        </w:rPr>
        <w:t>反向功能验证（修改签名）</w:t>
      </w:r>
    </w:p>
    <w:tbl>
      <w:tblPr>
        <w:tblW w:w="8222" w:type="dxa"/>
        <w:tblInd w:w="108" w:type="dxa"/>
        <w:tblLayout w:type="fixed"/>
        <w:tblLook w:val="04A0" w:firstRow="1" w:lastRow="0" w:firstColumn="1" w:lastColumn="0" w:noHBand="0" w:noVBand="1"/>
      </w:tblPr>
      <w:tblGrid>
        <w:gridCol w:w="993"/>
        <w:gridCol w:w="708"/>
        <w:gridCol w:w="4536"/>
        <w:gridCol w:w="1276"/>
        <w:gridCol w:w="709"/>
      </w:tblGrid>
      <w:tr w:rsidR="006D6DA3" w14:paraId="08F15724" w14:textId="77777777" w:rsidTr="00243277">
        <w:trPr>
          <w:trHeight w:val="540"/>
        </w:trPr>
        <w:tc>
          <w:tcPr>
            <w:tcW w:w="993" w:type="dxa"/>
            <w:tcBorders>
              <w:top w:val="single" w:sz="4" w:space="0" w:color="auto"/>
              <w:left w:val="single" w:sz="4" w:space="0" w:color="auto"/>
              <w:bottom w:val="single" w:sz="4" w:space="0" w:color="auto"/>
              <w:right w:val="single" w:sz="4" w:space="0" w:color="auto"/>
            </w:tcBorders>
            <w:shd w:val="clear" w:color="000000" w:fill="969696"/>
            <w:vAlign w:val="center"/>
          </w:tcPr>
          <w:p w14:paraId="21D07473"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708" w:type="dxa"/>
            <w:tcBorders>
              <w:top w:val="single" w:sz="4" w:space="0" w:color="auto"/>
              <w:left w:val="nil"/>
              <w:bottom w:val="single" w:sz="4" w:space="0" w:color="auto"/>
              <w:right w:val="single" w:sz="4" w:space="0" w:color="auto"/>
            </w:tcBorders>
            <w:shd w:val="clear" w:color="000000" w:fill="969696"/>
            <w:vAlign w:val="center"/>
          </w:tcPr>
          <w:p w14:paraId="55102157"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536" w:type="dxa"/>
            <w:tcBorders>
              <w:top w:val="single" w:sz="4" w:space="0" w:color="auto"/>
              <w:left w:val="nil"/>
              <w:bottom w:val="single" w:sz="4" w:space="0" w:color="auto"/>
              <w:right w:val="single" w:sz="4" w:space="0" w:color="auto"/>
            </w:tcBorders>
            <w:shd w:val="clear" w:color="000000" w:fill="969696"/>
            <w:vAlign w:val="center"/>
          </w:tcPr>
          <w:p w14:paraId="66DBDDF8"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276" w:type="dxa"/>
            <w:tcBorders>
              <w:top w:val="single" w:sz="4" w:space="0" w:color="auto"/>
              <w:left w:val="nil"/>
              <w:bottom w:val="single" w:sz="4" w:space="0" w:color="auto"/>
              <w:right w:val="single" w:sz="4" w:space="0" w:color="auto"/>
            </w:tcBorders>
            <w:shd w:val="clear" w:color="000000" w:fill="969696"/>
            <w:vAlign w:val="center"/>
          </w:tcPr>
          <w:p w14:paraId="1BDF6B5B"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预期结果</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652649FD"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6D6DA3" w14:paraId="1D5C9714" w14:textId="77777777" w:rsidTr="00243277">
        <w:trPr>
          <w:trHeight w:val="473"/>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DA8A698" w14:textId="77777777" w:rsidR="006D6DA3" w:rsidRDefault="006D6DA3" w:rsidP="00243277">
            <w:pPr>
              <w:widowControl/>
              <w:jc w:val="center"/>
              <w:rPr>
                <w:rFonts w:ascii="宋体" w:hAnsi="宋体" w:cs="宋体"/>
                <w:bCs/>
                <w:kern w:val="0"/>
                <w:sz w:val="21"/>
                <w:szCs w:val="21"/>
              </w:rPr>
            </w:pPr>
            <w:r w:rsidRPr="00677674">
              <w:rPr>
                <w:rFonts w:ascii="宋体" w:hAnsi="宋体" w:cs="宋体" w:hint="eastAsia"/>
                <w:bCs/>
                <w:kern w:val="0"/>
                <w:sz w:val="21"/>
                <w:szCs w:val="21"/>
              </w:rPr>
              <w:t>验证在密钥和签名正确情况下修改正确签名后验</w:t>
            </w:r>
            <w:proofErr w:type="gramStart"/>
            <w:r w:rsidRPr="00677674">
              <w:rPr>
                <w:rFonts w:ascii="宋体" w:hAnsi="宋体" w:cs="宋体" w:hint="eastAsia"/>
                <w:bCs/>
                <w:kern w:val="0"/>
                <w:sz w:val="21"/>
                <w:szCs w:val="21"/>
              </w:rPr>
              <w:t>签失败</w:t>
            </w:r>
            <w:proofErr w:type="gramEnd"/>
          </w:p>
        </w:tc>
        <w:tc>
          <w:tcPr>
            <w:tcW w:w="708" w:type="dxa"/>
            <w:tcBorders>
              <w:top w:val="single" w:sz="4" w:space="0" w:color="auto"/>
              <w:left w:val="nil"/>
              <w:bottom w:val="single" w:sz="4" w:space="0" w:color="auto"/>
              <w:right w:val="single" w:sz="4" w:space="0" w:color="auto"/>
            </w:tcBorders>
            <w:shd w:val="clear" w:color="auto" w:fill="FFFFFF"/>
            <w:vAlign w:val="center"/>
          </w:tcPr>
          <w:p w14:paraId="3A0BD6A2"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536" w:type="dxa"/>
            <w:tcBorders>
              <w:top w:val="single" w:sz="4" w:space="0" w:color="auto"/>
              <w:left w:val="nil"/>
              <w:bottom w:val="single" w:sz="4" w:space="0" w:color="auto"/>
              <w:right w:val="single" w:sz="4" w:space="0" w:color="auto"/>
            </w:tcBorders>
            <w:shd w:val="clear" w:color="auto" w:fill="FFFFFF"/>
            <w:vAlign w:val="center"/>
          </w:tcPr>
          <w:p w14:paraId="7335CE47" w14:textId="77777777" w:rsidR="006D6DA3" w:rsidRDefault="006D6DA3" w:rsidP="00D05A85">
            <w:pPr>
              <w:widowControl/>
              <w:numPr>
                <w:ilvl w:val="0"/>
                <w:numId w:val="20"/>
              </w:numPr>
              <w:rPr>
                <w:rFonts w:ascii="宋体" w:hAnsi="宋体" w:cs="宋体"/>
                <w:bCs/>
                <w:kern w:val="0"/>
                <w:sz w:val="21"/>
                <w:szCs w:val="21"/>
              </w:rPr>
            </w:pPr>
            <w:r>
              <w:rPr>
                <w:rFonts w:ascii="宋体" w:hAnsi="宋体" w:cs="宋体" w:hint="eastAsia"/>
                <w:bCs/>
                <w:kern w:val="0"/>
                <w:sz w:val="21"/>
                <w:szCs w:val="21"/>
              </w:rPr>
              <w:t>随机生成1组密钥（含公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和</w:t>
            </w:r>
            <w:proofErr w:type="gramStart"/>
            <w:r>
              <w:rPr>
                <w:rFonts w:ascii="宋体" w:hAnsi="宋体" w:cs="宋体" w:hint="eastAsia"/>
                <w:bCs/>
                <w:kern w:val="0"/>
                <w:sz w:val="21"/>
                <w:szCs w:val="21"/>
              </w:rPr>
              <w:t>私</w:t>
            </w:r>
            <w:proofErr w:type="gramEnd"/>
            <w:r>
              <w:rPr>
                <w:rFonts w:ascii="宋体" w:hAnsi="宋体" w:cs="宋体" w:hint="eastAsia"/>
                <w:bCs/>
                <w:kern w:val="0"/>
                <w:sz w:val="21"/>
                <w:szCs w:val="21"/>
              </w:rPr>
              <w:t>钥）</w:t>
            </w:r>
          </w:p>
          <w:p w14:paraId="72377A4B" w14:textId="77777777" w:rsidR="006D6DA3" w:rsidRDefault="006D6DA3" w:rsidP="00D05A85">
            <w:pPr>
              <w:widowControl/>
              <w:numPr>
                <w:ilvl w:val="0"/>
                <w:numId w:val="20"/>
              </w:numPr>
              <w:rPr>
                <w:rFonts w:ascii="宋体" w:hAnsi="宋体" w:cs="宋体"/>
                <w:bCs/>
                <w:kern w:val="0"/>
                <w:sz w:val="21"/>
                <w:szCs w:val="21"/>
              </w:rPr>
            </w:pPr>
            <w:r>
              <w:rPr>
                <w:rFonts w:ascii="宋体" w:hAnsi="宋体" w:cs="宋体" w:hint="eastAsia"/>
                <w:bCs/>
                <w:kern w:val="0"/>
                <w:sz w:val="21"/>
                <w:szCs w:val="21"/>
              </w:rPr>
              <w:t>随机生成1</w:t>
            </w:r>
            <w:r>
              <w:rPr>
                <w:rFonts w:ascii="宋体" w:hAnsi="宋体" w:cs="宋体"/>
                <w:bCs/>
                <w:kern w:val="0"/>
                <w:sz w:val="21"/>
                <w:szCs w:val="21"/>
              </w:rPr>
              <w:t>0000</w:t>
            </w:r>
            <w:r>
              <w:rPr>
                <w:rFonts w:ascii="宋体" w:hAnsi="宋体" w:cs="宋体" w:hint="eastAsia"/>
                <w:bCs/>
                <w:kern w:val="0"/>
                <w:sz w:val="21"/>
                <w:szCs w:val="21"/>
              </w:rPr>
              <w:t>条长度为</w:t>
            </w:r>
            <w:r>
              <w:rPr>
                <w:rFonts w:ascii="宋体" w:hAnsi="宋体" w:cs="宋体"/>
                <w:bCs/>
                <w:kern w:val="0"/>
                <w:sz w:val="21"/>
                <w:szCs w:val="21"/>
              </w:rPr>
              <w:t>32</w:t>
            </w:r>
            <w:r>
              <w:rPr>
                <w:rFonts w:ascii="宋体" w:hAnsi="宋体" w:cs="宋体" w:hint="eastAsia"/>
                <w:bCs/>
                <w:kern w:val="0"/>
                <w:sz w:val="21"/>
                <w:szCs w:val="21"/>
              </w:rPr>
              <w:t>字节的消息</w:t>
            </w:r>
          </w:p>
          <w:p w14:paraId="555B7CDD" w14:textId="77777777" w:rsidR="006D6DA3" w:rsidRDefault="006D6DA3" w:rsidP="00D05A85">
            <w:pPr>
              <w:widowControl/>
              <w:numPr>
                <w:ilvl w:val="0"/>
                <w:numId w:val="20"/>
              </w:numPr>
              <w:rPr>
                <w:rFonts w:ascii="宋体" w:hAnsi="宋体" w:cs="宋体"/>
                <w:bCs/>
                <w:kern w:val="0"/>
                <w:sz w:val="21"/>
                <w:szCs w:val="21"/>
              </w:rPr>
            </w:pPr>
            <w:r>
              <w:rPr>
                <w:rFonts w:ascii="宋体" w:hAnsi="宋体" w:cs="宋体" w:hint="eastAsia"/>
                <w:bCs/>
                <w:kern w:val="0"/>
                <w:sz w:val="21"/>
                <w:szCs w:val="21"/>
              </w:rPr>
              <w:t>使用该组公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和</w:t>
            </w:r>
            <w:proofErr w:type="gramStart"/>
            <w:r>
              <w:rPr>
                <w:rFonts w:ascii="宋体" w:hAnsi="宋体" w:cs="宋体" w:hint="eastAsia"/>
                <w:bCs/>
                <w:kern w:val="0"/>
                <w:sz w:val="21"/>
                <w:szCs w:val="21"/>
              </w:rPr>
              <w:t>私</w:t>
            </w:r>
            <w:proofErr w:type="gramEnd"/>
            <w:r>
              <w:rPr>
                <w:rFonts w:ascii="宋体" w:hAnsi="宋体" w:cs="宋体" w:hint="eastAsia"/>
                <w:bCs/>
                <w:kern w:val="0"/>
                <w:sz w:val="21"/>
                <w:szCs w:val="21"/>
              </w:rPr>
              <w:t>钥对这1</w:t>
            </w:r>
            <w:r>
              <w:rPr>
                <w:rFonts w:ascii="宋体" w:hAnsi="宋体" w:cs="宋体"/>
                <w:bCs/>
                <w:kern w:val="0"/>
                <w:sz w:val="21"/>
                <w:szCs w:val="21"/>
              </w:rPr>
              <w:t>0000</w:t>
            </w:r>
            <w:r>
              <w:rPr>
                <w:rFonts w:ascii="宋体" w:hAnsi="宋体" w:cs="宋体" w:hint="eastAsia"/>
                <w:bCs/>
                <w:kern w:val="0"/>
                <w:sz w:val="21"/>
                <w:szCs w:val="21"/>
              </w:rPr>
              <w:t>条消息进行签名</w:t>
            </w:r>
          </w:p>
          <w:p w14:paraId="31D22099" w14:textId="77777777" w:rsidR="006D6DA3" w:rsidRDefault="006D6DA3" w:rsidP="00D05A85">
            <w:pPr>
              <w:widowControl/>
              <w:numPr>
                <w:ilvl w:val="0"/>
                <w:numId w:val="20"/>
              </w:numPr>
              <w:rPr>
                <w:rFonts w:ascii="宋体" w:hAnsi="宋体" w:cs="宋体"/>
                <w:bCs/>
                <w:kern w:val="0"/>
                <w:sz w:val="21"/>
                <w:szCs w:val="21"/>
              </w:rPr>
            </w:pPr>
            <w:r>
              <w:rPr>
                <w:rFonts w:ascii="宋体" w:hAnsi="宋体" w:cs="宋体" w:hint="eastAsia"/>
                <w:bCs/>
                <w:kern w:val="0"/>
                <w:sz w:val="21"/>
                <w:szCs w:val="21"/>
              </w:rPr>
              <w:t>依次对每个签名的一个字节进行随机修改（不等于原值）</w:t>
            </w:r>
          </w:p>
          <w:p w14:paraId="65396027" w14:textId="77777777" w:rsidR="006D6DA3" w:rsidRDefault="006D6DA3" w:rsidP="00D05A85">
            <w:pPr>
              <w:widowControl/>
              <w:numPr>
                <w:ilvl w:val="0"/>
                <w:numId w:val="20"/>
              </w:numPr>
              <w:rPr>
                <w:rFonts w:ascii="宋体" w:hAnsi="宋体" w:cs="宋体"/>
                <w:bCs/>
                <w:kern w:val="0"/>
                <w:sz w:val="21"/>
                <w:szCs w:val="21"/>
              </w:rPr>
            </w:pPr>
            <w:r>
              <w:rPr>
                <w:rFonts w:ascii="宋体" w:hAnsi="宋体" w:cs="宋体" w:hint="eastAsia"/>
                <w:bCs/>
                <w:kern w:val="0"/>
                <w:sz w:val="21"/>
                <w:szCs w:val="21"/>
              </w:rPr>
              <w:t>使用该组密钥的公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对生成的签名进行验签。如验签不通过则继续，否则报错。</w:t>
            </w:r>
          </w:p>
          <w:p w14:paraId="652A9873" w14:textId="77777777" w:rsidR="006D6DA3" w:rsidRDefault="006D6DA3" w:rsidP="00D05A85">
            <w:pPr>
              <w:widowControl/>
              <w:numPr>
                <w:ilvl w:val="0"/>
                <w:numId w:val="20"/>
              </w:numPr>
              <w:rPr>
                <w:rFonts w:ascii="宋体" w:hAnsi="宋体" w:cs="宋体"/>
                <w:bCs/>
                <w:kern w:val="0"/>
                <w:sz w:val="21"/>
                <w:szCs w:val="21"/>
              </w:rPr>
            </w:pPr>
            <w:r>
              <w:rPr>
                <w:rFonts w:ascii="宋体" w:hAnsi="宋体" w:cs="宋体" w:hint="eastAsia"/>
                <w:bCs/>
                <w:kern w:val="0"/>
                <w:sz w:val="21"/>
                <w:szCs w:val="21"/>
              </w:rPr>
              <w:t>重复以上操作1-</w:t>
            </w:r>
            <w:r>
              <w:rPr>
                <w:rFonts w:ascii="宋体" w:hAnsi="宋体" w:cs="宋体"/>
                <w:bCs/>
                <w:kern w:val="0"/>
                <w:sz w:val="21"/>
                <w:szCs w:val="21"/>
              </w:rPr>
              <w:t>4</w:t>
            </w:r>
            <w:r>
              <w:rPr>
                <w:rFonts w:ascii="宋体" w:hAnsi="宋体" w:cs="宋体" w:hint="eastAsia"/>
                <w:bCs/>
                <w:kern w:val="0"/>
                <w:sz w:val="21"/>
                <w:szCs w:val="21"/>
              </w:rPr>
              <w:t>，但每次消息的长度依次为</w:t>
            </w:r>
            <w:r>
              <w:rPr>
                <w:rFonts w:ascii="宋体" w:hAnsi="宋体" w:cs="宋体"/>
                <w:bCs/>
                <w:kern w:val="0"/>
                <w:sz w:val="21"/>
                <w:szCs w:val="21"/>
              </w:rPr>
              <w:t>32</w:t>
            </w:r>
            <w:r>
              <w:rPr>
                <w:rFonts w:ascii="宋体" w:hAnsi="宋体" w:cs="宋体" w:hint="eastAsia"/>
                <w:bCs/>
                <w:kern w:val="0"/>
                <w:sz w:val="21"/>
                <w:szCs w:val="21"/>
              </w:rPr>
              <w:t>， 1</w:t>
            </w:r>
            <w:r>
              <w:rPr>
                <w:rFonts w:ascii="宋体" w:hAnsi="宋体" w:cs="宋体"/>
                <w:bCs/>
                <w:kern w:val="0"/>
                <w:sz w:val="21"/>
                <w:szCs w:val="21"/>
              </w:rPr>
              <w:t>00</w:t>
            </w:r>
            <w:r>
              <w:rPr>
                <w:rFonts w:ascii="宋体" w:hAnsi="宋体" w:cs="宋体" w:hint="eastAsia"/>
                <w:bCs/>
                <w:kern w:val="0"/>
                <w:sz w:val="21"/>
                <w:szCs w:val="21"/>
              </w:rPr>
              <w:t>,</w:t>
            </w:r>
            <w:r>
              <w:rPr>
                <w:rFonts w:ascii="宋体" w:hAnsi="宋体" w:cs="宋体"/>
                <w:bCs/>
                <w:kern w:val="0"/>
                <w:sz w:val="21"/>
                <w:szCs w:val="21"/>
              </w:rPr>
              <w:t xml:space="preserve"> 1111</w:t>
            </w:r>
            <w:r>
              <w:rPr>
                <w:rFonts w:ascii="宋体" w:hAnsi="宋体" w:cs="宋体" w:hint="eastAsia"/>
                <w:bCs/>
                <w:kern w:val="0"/>
                <w:sz w:val="21"/>
                <w:szCs w:val="21"/>
              </w:rPr>
              <w:t>,</w:t>
            </w:r>
            <w:r>
              <w:rPr>
                <w:rFonts w:ascii="宋体" w:hAnsi="宋体" w:cs="宋体"/>
                <w:bCs/>
                <w:kern w:val="0"/>
                <w:sz w:val="21"/>
                <w:szCs w:val="21"/>
              </w:rPr>
              <w:t>11111</w:t>
            </w:r>
            <w:r>
              <w:rPr>
                <w:rFonts w:ascii="宋体" w:hAnsi="宋体" w:cs="宋体" w:hint="eastAsia"/>
                <w:bCs/>
                <w:kern w:val="0"/>
                <w:sz w:val="21"/>
                <w:szCs w:val="21"/>
              </w:rPr>
              <w:t>,</w:t>
            </w:r>
            <w:r>
              <w:rPr>
                <w:rFonts w:ascii="宋体" w:hAnsi="宋体" w:cs="宋体"/>
                <w:bCs/>
                <w:kern w:val="0"/>
                <w:sz w:val="21"/>
                <w:szCs w:val="21"/>
              </w:rPr>
              <w:t>1024</w:t>
            </w:r>
            <w:r>
              <w:rPr>
                <w:rFonts w:ascii="宋体" w:hAnsi="宋体" w:cs="宋体" w:hint="eastAsia"/>
                <w:bCs/>
                <w:kern w:val="0"/>
                <w:sz w:val="21"/>
                <w:szCs w:val="21"/>
              </w:rPr>
              <w:t>*</w:t>
            </w:r>
            <w:r>
              <w:rPr>
                <w:rFonts w:ascii="宋体" w:hAnsi="宋体" w:cs="宋体"/>
                <w:bCs/>
                <w:kern w:val="0"/>
                <w:sz w:val="21"/>
                <w:szCs w:val="21"/>
              </w:rPr>
              <w:t>512</w:t>
            </w:r>
            <w:r>
              <w:rPr>
                <w:rFonts w:ascii="宋体" w:hAnsi="宋体" w:cs="宋体" w:hint="eastAsia"/>
                <w:bCs/>
                <w:kern w:val="0"/>
                <w:sz w:val="21"/>
                <w:szCs w:val="21"/>
              </w:rPr>
              <w:t>,</w:t>
            </w:r>
            <w:r>
              <w:rPr>
                <w:rFonts w:ascii="宋体" w:hAnsi="宋体" w:cs="宋体"/>
                <w:bCs/>
                <w:kern w:val="0"/>
                <w:sz w:val="21"/>
                <w:szCs w:val="21"/>
              </w:rPr>
              <w:t>1024</w:t>
            </w:r>
            <w:r>
              <w:rPr>
                <w:rFonts w:ascii="宋体" w:hAnsi="宋体" w:cs="宋体" w:hint="eastAsia"/>
                <w:bCs/>
                <w:kern w:val="0"/>
                <w:sz w:val="21"/>
                <w:szCs w:val="21"/>
              </w:rPr>
              <w:t>*</w:t>
            </w:r>
            <w:r>
              <w:rPr>
                <w:rFonts w:ascii="宋体" w:hAnsi="宋体" w:cs="宋体"/>
                <w:bCs/>
                <w:kern w:val="0"/>
                <w:sz w:val="21"/>
                <w:szCs w:val="21"/>
              </w:rPr>
              <w:t>1024</w:t>
            </w:r>
            <w:r>
              <w:rPr>
                <w:rFonts w:ascii="宋体" w:hAnsi="宋体" w:cs="宋体" w:hint="eastAsia"/>
                <w:bCs/>
                <w:kern w:val="0"/>
                <w:sz w:val="21"/>
                <w:szCs w:val="21"/>
              </w:rPr>
              <w:t>个字节。</w:t>
            </w:r>
          </w:p>
        </w:tc>
        <w:tc>
          <w:tcPr>
            <w:tcW w:w="1276" w:type="dxa"/>
            <w:tcBorders>
              <w:top w:val="single" w:sz="4" w:space="0" w:color="auto"/>
              <w:left w:val="nil"/>
              <w:bottom w:val="single" w:sz="4" w:space="0" w:color="auto"/>
              <w:right w:val="single" w:sz="4" w:space="0" w:color="auto"/>
            </w:tcBorders>
            <w:shd w:val="clear" w:color="auto" w:fill="FFFFFF"/>
            <w:vAlign w:val="center"/>
          </w:tcPr>
          <w:p w14:paraId="2E275D47"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所有数据验</w:t>
            </w:r>
            <w:proofErr w:type="gramStart"/>
            <w:r>
              <w:rPr>
                <w:rFonts w:ascii="宋体" w:hAnsi="宋体" w:cs="宋体" w:hint="eastAsia"/>
                <w:bCs/>
                <w:kern w:val="0"/>
                <w:sz w:val="21"/>
                <w:szCs w:val="21"/>
              </w:rPr>
              <w:t>签失败</w:t>
            </w:r>
            <w:proofErr w:type="gramEnd"/>
          </w:p>
        </w:tc>
        <w:tc>
          <w:tcPr>
            <w:tcW w:w="709" w:type="dxa"/>
            <w:tcBorders>
              <w:top w:val="single" w:sz="4" w:space="0" w:color="auto"/>
              <w:left w:val="nil"/>
              <w:bottom w:val="single" w:sz="4" w:space="0" w:color="auto"/>
              <w:right w:val="single" w:sz="4" w:space="0" w:color="auto"/>
            </w:tcBorders>
            <w:shd w:val="clear" w:color="auto" w:fill="FFFFFF"/>
            <w:vAlign w:val="center"/>
          </w:tcPr>
          <w:p w14:paraId="37323D0B"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041CAA11" w14:textId="77777777" w:rsidR="006D6DA3" w:rsidRDefault="006D6DA3" w:rsidP="006D6DA3">
      <w:pPr>
        <w:ind w:firstLineChars="200" w:firstLine="480"/>
      </w:pPr>
      <w:r>
        <w:rPr>
          <w:rFonts w:hint="eastAsia"/>
        </w:rPr>
        <w:t>测试案例中的固定长度情况下单</w:t>
      </w:r>
      <w:proofErr w:type="gramStart"/>
      <w:r>
        <w:rPr>
          <w:rFonts w:hint="eastAsia"/>
        </w:rPr>
        <w:t>次处理</w:t>
      </w:r>
      <w:proofErr w:type="gramEnd"/>
      <w:r>
        <w:rPr>
          <w:rFonts w:hint="eastAsia"/>
        </w:rPr>
        <w:t>流程图如图</w:t>
      </w:r>
      <w:r>
        <w:rPr>
          <w:rFonts w:hint="eastAsia"/>
        </w:rPr>
        <w:t>3.</w:t>
      </w:r>
      <w:r>
        <w:t>1</w:t>
      </w:r>
      <w:r>
        <w:rPr>
          <w:rFonts w:hint="eastAsia"/>
        </w:rPr>
        <w:t>（完整案例需对不同长度消息分别循环</w:t>
      </w:r>
      <w:r>
        <w:rPr>
          <w:rFonts w:hint="eastAsia"/>
        </w:rPr>
        <w:t>1</w:t>
      </w:r>
      <w:r>
        <w:t>0000</w:t>
      </w:r>
      <w:r>
        <w:rPr>
          <w:rFonts w:hint="eastAsia"/>
        </w:rPr>
        <w:t>次）：</w:t>
      </w:r>
    </w:p>
    <w:p w14:paraId="5AB512CF" w14:textId="77777777" w:rsidR="006D6DA3" w:rsidRDefault="006D6DA3" w:rsidP="006D6DA3">
      <w:pPr>
        <w:jc w:val="center"/>
      </w:pPr>
      <w:r>
        <w:object w:dxaOrig="3286" w:dyaOrig="8671" w14:anchorId="6E95CD72">
          <v:shape id="_x0000_i1031" type="#_x0000_t75" style="width:136.45pt;height:367.55pt" o:ole="">
            <v:imagedata r:id="rId18" o:title=""/>
          </v:shape>
          <o:OLEObject Type="Embed" ProgID="Visio.Drawing.15" ShapeID="_x0000_i1031" DrawAspect="Content" ObjectID="_1612425146" r:id="rId19"/>
        </w:object>
      </w:r>
    </w:p>
    <w:p w14:paraId="6F9F77B9" w14:textId="77777777" w:rsidR="006D6DA3" w:rsidRPr="00F37AF0" w:rsidRDefault="006D6DA3" w:rsidP="006D6DA3">
      <w:pPr>
        <w:jc w:val="center"/>
        <w:rPr>
          <w:sz w:val="21"/>
          <w:szCs w:val="21"/>
        </w:rPr>
      </w:pPr>
      <w:r w:rsidRPr="00F37AF0">
        <w:rPr>
          <w:rFonts w:hint="eastAsia"/>
          <w:sz w:val="21"/>
          <w:szCs w:val="21"/>
        </w:rPr>
        <w:t>图</w:t>
      </w:r>
      <w:r w:rsidRPr="00F37AF0">
        <w:rPr>
          <w:sz w:val="21"/>
          <w:szCs w:val="21"/>
        </w:rPr>
        <w:t>3</w:t>
      </w:r>
      <w:r w:rsidRPr="00F37AF0">
        <w:rPr>
          <w:rFonts w:hint="eastAsia"/>
          <w:sz w:val="21"/>
          <w:szCs w:val="21"/>
        </w:rPr>
        <w:t>.</w:t>
      </w:r>
      <w:r w:rsidRPr="00F37AF0">
        <w:rPr>
          <w:sz w:val="21"/>
          <w:szCs w:val="21"/>
        </w:rPr>
        <w:t>1</w:t>
      </w:r>
      <w:r w:rsidRPr="00F37AF0">
        <w:rPr>
          <w:rFonts w:hint="eastAsia"/>
          <w:sz w:val="21"/>
          <w:szCs w:val="21"/>
        </w:rPr>
        <w:t xml:space="preserve"> </w:t>
      </w:r>
      <w:r w:rsidRPr="00F37AF0">
        <w:rPr>
          <w:rFonts w:hint="eastAsia"/>
          <w:sz w:val="21"/>
          <w:szCs w:val="21"/>
        </w:rPr>
        <w:t>验签反向功能验证流程图</w:t>
      </w:r>
    </w:p>
    <w:p w14:paraId="53C0DCF5" w14:textId="77777777" w:rsidR="006D6DA3" w:rsidRDefault="006D6DA3" w:rsidP="006D6DA3">
      <w:r>
        <w:tab/>
      </w:r>
    </w:p>
    <w:p w14:paraId="28E97A72" w14:textId="77777777" w:rsidR="006D6DA3" w:rsidRDefault="006D6DA3" w:rsidP="006D6DA3">
      <w:pPr>
        <w:rPr>
          <w:b/>
        </w:rPr>
      </w:pPr>
      <w:r>
        <w:rPr>
          <w:rFonts w:hint="eastAsia"/>
          <w:b/>
        </w:rPr>
        <w:t>测试结论：</w:t>
      </w:r>
      <w:r>
        <w:rPr>
          <w:rFonts w:hint="eastAsia"/>
        </w:rPr>
        <w:t>测试通过</w:t>
      </w:r>
    </w:p>
    <w:p w14:paraId="200B4048" w14:textId="77777777" w:rsidR="006D6DA3" w:rsidRDefault="006D6DA3" w:rsidP="006D6DA3"/>
    <w:p w14:paraId="6AADCDF7" w14:textId="77777777" w:rsidR="006D6DA3" w:rsidRDefault="006D6DA3" w:rsidP="006D6DA3">
      <w:pPr>
        <w:pStyle w:val="21"/>
        <w:tabs>
          <w:tab w:val="clear" w:pos="709"/>
          <w:tab w:val="clear" w:pos="1844"/>
          <w:tab w:val="left" w:pos="0"/>
          <w:tab w:val="left" w:pos="567"/>
        </w:tabs>
        <w:ind w:left="0" w:firstLine="0"/>
      </w:pPr>
      <w:bookmarkStart w:id="47" w:name="_Toc1056218"/>
      <w:bookmarkStart w:id="48" w:name="_Toc1812366"/>
      <w:r>
        <w:rPr>
          <w:rFonts w:hint="eastAsia"/>
        </w:rPr>
        <w:t>验签</w:t>
      </w:r>
      <w:r>
        <w:rPr>
          <w:rFonts w:hint="eastAsia"/>
        </w:rPr>
        <w:t>-</w:t>
      </w:r>
      <w:r>
        <w:rPr>
          <w:rFonts w:hint="eastAsia"/>
        </w:rPr>
        <w:t>反向功能验证（修改消息）</w:t>
      </w:r>
      <w:bookmarkEnd w:id="47"/>
      <w:bookmarkEnd w:id="48"/>
    </w:p>
    <w:p w14:paraId="28C36555" w14:textId="77777777" w:rsidR="006D6DA3" w:rsidRDefault="006D6DA3" w:rsidP="006D6DA3">
      <w:r w:rsidRPr="006036FE">
        <w:rPr>
          <w:rFonts w:hint="eastAsia"/>
          <w:b/>
        </w:rPr>
        <w:t>案例编号：</w:t>
      </w:r>
      <w:r>
        <w:rPr>
          <w:rFonts w:hint="eastAsia"/>
        </w:rPr>
        <w:t>G</w:t>
      </w:r>
      <w:r>
        <w:t>amma</w:t>
      </w:r>
      <w:r>
        <w:rPr>
          <w:rFonts w:hint="eastAsia"/>
        </w:rPr>
        <w:t>-</w:t>
      </w:r>
      <w:r>
        <w:t>vf</w:t>
      </w:r>
      <w:r>
        <w:rPr>
          <w:rFonts w:hint="eastAsia"/>
        </w:rPr>
        <w:t>00</w:t>
      </w:r>
      <w:r>
        <w:t>4</w:t>
      </w:r>
    </w:p>
    <w:p w14:paraId="6B13373B" w14:textId="77777777" w:rsidR="006D6DA3" w:rsidRDefault="006D6DA3" w:rsidP="006D6DA3">
      <w:pPr>
        <w:ind w:left="1205" w:hangingChars="500" w:hanging="1205"/>
      </w:pPr>
      <w:r w:rsidRPr="006036FE">
        <w:rPr>
          <w:rFonts w:hint="eastAsia"/>
          <w:b/>
        </w:rPr>
        <w:t>案例说明：</w:t>
      </w:r>
      <w:r>
        <w:rPr>
          <w:rFonts w:hint="eastAsia"/>
        </w:rPr>
        <w:t>通过大批量生成签名，并对待验签的消息内容进行改动（包括单字节的小改动），应保证改动后的数据验签失败。操作流程及测试结果</w:t>
      </w:r>
      <w:r w:rsidRPr="00027383">
        <w:rPr>
          <w:rFonts w:hint="eastAsia"/>
        </w:rPr>
        <w:t>如表</w:t>
      </w:r>
      <w:r w:rsidRPr="00027383">
        <w:rPr>
          <w:rFonts w:hint="eastAsia"/>
        </w:rPr>
        <w:t>3.</w:t>
      </w:r>
      <w:r>
        <w:t>6</w:t>
      </w:r>
      <w:r w:rsidRPr="00027383">
        <w:rPr>
          <w:rFonts w:hint="eastAsia"/>
        </w:rPr>
        <w:t>所示。</w:t>
      </w:r>
    </w:p>
    <w:p w14:paraId="5B3ACBF7" w14:textId="77777777" w:rsidR="006D6DA3" w:rsidRDefault="006D6DA3" w:rsidP="006D6DA3">
      <w:r w:rsidRPr="00BC2B61">
        <w:rPr>
          <w:rFonts w:hint="eastAsia"/>
          <w:b/>
        </w:rPr>
        <w:t>对应测试程序菜单项：</w:t>
      </w:r>
      <w:r>
        <w:t>5</w:t>
      </w:r>
    </w:p>
    <w:p w14:paraId="79AFB48B" w14:textId="77777777" w:rsidR="006D6DA3" w:rsidRDefault="006D6DA3" w:rsidP="006D6DA3">
      <w:pPr>
        <w:jc w:val="center"/>
      </w:pPr>
      <w:r>
        <w:br w:type="page"/>
      </w:r>
      <w:r w:rsidRPr="00BA05FB">
        <w:rPr>
          <w:rFonts w:hint="eastAsia"/>
          <w:sz w:val="21"/>
          <w:szCs w:val="21"/>
        </w:rPr>
        <w:lastRenderedPageBreak/>
        <w:t>表</w:t>
      </w:r>
      <w:r w:rsidRPr="00BA05FB">
        <w:rPr>
          <w:rFonts w:hint="eastAsia"/>
          <w:sz w:val="21"/>
          <w:szCs w:val="21"/>
        </w:rPr>
        <w:t>3.</w:t>
      </w:r>
      <w:r>
        <w:rPr>
          <w:sz w:val="21"/>
          <w:szCs w:val="21"/>
        </w:rPr>
        <w:t>6</w:t>
      </w:r>
      <w:r w:rsidRPr="00BA05FB">
        <w:rPr>
          <w:sz w:val="21"/>
          <w:szCs w:val="21"/>
        </w:rPr>
        <w:t xml:space="preserve"> </w:t>
      </w:r>
      <w:r>
        <w:rPr>
          <w:rFonts w:hint="eastAsia"/>
          <w:sz w:val="21"/>
          <w:szCs w:val="21"/>
        </w:rPr>
        <w:t>验签</w:t>
      </w:r>
      <w:r w:rsidRPr="00BA05FB">
        <w:rPr>
          <w:rFonts w:hint="eastAsia"/>
          <w:sz w:val="21"/>
          <w:szCs w:val="21"/>
        </w:rPr>
        <w:t>-</w:t>
      </w:r>
      <w:r>
        <w:rPr>
          <w:rFonts w:hint="eastAsia"/>
          <w:sz w:val="21"/>
          <w:szCs w:val="21"/>
        </w:rPr>
        <w:t>反向功能验证（修改消息）</w:t>
      </w:r>
    </w:p>
    <w:tbl>
      <w:tblPr>
        <w:tblW w:w="8222" w:type="dxa"/>
        <w:tblInd w:w="108" w:type="dxa"/>
        <w:tblLayout w:type="fixed"/>
        <w:tblLook w:val="04A0" w:firstRow="1" w:lastRow="0" w:firstColumn="1" w:lastColumn="0" w:noHBand="0" w:noVBand="1"/>
      </w:tblPr>
      <w:tblGrid>
        <w:gridCol w:w="814"/>
        <w:gridCol w:w="801"/>
        <w:gridCol w:w="4101"/>
        <w:gridCol w:w="1797"/>
        <w:gridCol w:w="709"/>
      </w:tblGrid>
      <w:tr w:rsidR="006D6DA3" w14:paraId="543EB28A" w14:textId="77777777" w:rsidTr="00243277">
        <w:trPr>
          <w:trHeight w:val="540"/>
        </w:trPr>
        <w:tc>
          <w:tcPr>
            <w:tcW w:w="814" w:type="dxa"/>
            <w:tcBorders>
              <w:top w:val="single" w:sz="4" w:space="0" w:color="auto"/>
              <w:left w:val="single" w:sz="4" w:space="0" w:color="auto"/>
              <w:bottom w:val="single" w:sz="4" w:space="0" w:color="auto"/>
              <w:right w:val="single" w:sz="4" w:space="0" w:color="auto"/>
            </w:tcBorders>
            <w:shd w:val="clear" w:color="000000" w:fill="969696"/>
            <w:vAlign w:val="center"/>
          </w:tcPr>
          <w:p w14:paraId="64AE3553"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801" w:type="dxa"/>
            <w:tcBorders>
              <w:top w:val="single" w:sz="4" w:space="0" w:color="auto"/>
              <w:left w:val="nil"/>
              <w:bottom w:val="single" w:sz="4" w:space="0" w:color="auto"/>
              <w:right w:val="single" w:sz="4" w:space="0" w:color="auto"/>
            </w:tcBorders>
            <w:shd w:val="clear" w:color="000000" w:fill="969696"/>
            <w:vAlign w:val="center"/>
          </w:tcPr>
          <w:p w14:paraId="0A40A2AC"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101" w:type="dxa"/>
            <w:tcBorders>
              <w:top w:val="single" w:sz="4" w:space="0" w:color="auto"/>
              <w:left w:val="nil"/>
              <w:bottom w:val="single" w:sz="4" w:space="0" w:color="auto"/>
              <w:right w:val="single" w:sz="4" w:space="0" w:color="auto"/>
            </w:tcBorders>
            <w:shd w:val="clear" w:color="000000" w:fill="969696"/>
            <w:vAlign w:val="center"/>
          </w:tcPr>
          <w:p w14:paraId="6CAD5B13"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797" w:type="dxa"/>
            <w:tcBorders>
              <w:top w:val="single" w:sz="4" w:space="0" w:color="auto"/>
              <w:left w:val="nil"/>
              <w:bottom w:val="single" w:sz="4" w:space="0" w:color="auto"/>
              <w:right w:val="single" w:sz="4" w:space="0" w:color="auto"/>
            </w:tcBorders>
            <w:shd w:val="clear" w:color="000000" w:fill="969696"/>
            <w:vAlign w:val="center"/>
          </w:tcPr>
          <w:p w14:paraId="518BE9C1"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预期结果</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7F9362B5"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6D6DA3" w14:paraId="69646059" w14:textId="77777777" w:rsidTr="00243277">
        <w:trPr>
          <w:trHeight w:val="473"/>
        </w:trPr>
        <w:tc>
          <w:tcPr>
            <w:tcW w:w="814" w:type="dxa"/>
            <w:tcBorders>
              <w:top w:val="single" w:sz="4" w:space="0" w:color="auto"/>
              <w:left w:val="single" w:sz="4" w:space="0" w:color="auto"/>
              <w:bottom w:val="single" w:sz="4" w:space="0" w:color="auto"/>
              <w:right w:val="single" w:sz="4" w:space="0" w:color="auto"/>
            </w:tcBorders>
            <w:shd w:val="clear" w:color="auto" w:fill="FFFFFF"/>
            <w:vAlign w:val="center"/>
          </w:tcPr>
          <w:p w14:paraId="04542A7C" w14:textId="77777777" w:rsidR="006D6DA3" w:rsidRDefault="006D6DA3" w:rsidP="00243277">
            <w:pPr>
              <w:widowControl/>
              <w:jc w:val="center"/>
              <w:rPr>
                <w:rFonts w:ascii="宋体" w:hAnsi="宋体" w:cs="宋体"/>
                <w:bCs/>
                <w:kern w:val="0"/>
                <w:sz w:val="21"/>
                <w:szCs w:val="21"/>
              </w:rPr>
            </w:pPr>
            <w:r w:rsidRPr="00677674">
              <w:rPr>
                <w:rFonts w:ascii="宋体" w:hAnsi="宋体" w:cs="宋体" w:hint="eastAsia"/>
                <w:bCs/>
                <w:kern w:val="0"/>
                <w:sz w:val="21"/>
                <w:szCs w:val="21"/>
              </w:rPr>
              <w:t>验证在密钥和签名正确情况下修改消息后验</w:t>
            </w:r>
            <w:proofErr w:type="gramStart"/>
            <w:r w:rsidRPr="00677674">
              <w:rPr>
                <w:rFonts w:ascii="宋体" w:hAnsi="宋体" w:cs="宋体" w:hint="eastAsia"/>
                <w:bCs/>
                <w:kern w:val="0"/>
                <w:sz w:val="21"/>
                <w:szCs w:val="21"/>
              </w:rPr>
              <w:t>签失败</w:t>
            </w:r>
            <w:proofErr w:type="gramEnd"/>
          </w:p>
        </w:tc>
        <w:tc>
          <w:tcPr>
            <w:tcW w:w="801" w:type="dxa"/>
            <w:tcBorders>
              <w:top w:val="single" w:sz="4" w:space="0" w:color="auto"/>
              <w:left w:val="nil"/>
              <w:bottom w:val="single" w:sz="4" w:space="0" w:color="auto"/>
              <w:right w:val="single" w:sz="4" w:space="0" w:color="auto"/>
            </w:tcBorders>
            <w:shd w:val="clear" w:color="auto" w:fill="FFFFFF"/>
            <w:vAlign w:val="center"/>
          </w:tcPr>
          <w:p w14:paraId="2BEE7C10"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101" w:type="dxa"/>
            <w:tcBorders>
              <w:top w:val="single" w:sz="4" w:space="0" w:color="auto"/>
              <w:left w:val="nil"/>
              <w:bottom w:val="single" w:sz="4" w:space="0" w:color="auto"/>
              <w:right w:val="single" w:sz="4" w:space="0" w:color="auto"/>
            </w:tcBorders>
            <w:shd w:val="clear" w:color="auto" w:fill="FFFFFF"/>
            <w:vAlign w:val="center"/>
          </w:tcPr>
          <w:p w14:paraId="771A414F" w14:textId="77777777" w:rsidR="006D6DA3" w:rsidRDefault="006D6DA3" w:rsidP="00D05A85">
            <w:pPr>
              <w:widowControl/>
              <w:numPr>
                <w:ilvl w:val="0"/>
                <w:numId w:val="21"/>
              </w:numPr>
              <w:rPr>
                <w:rFonts w:ascii="宋体" w:hAnsi="宋体" w:cs="宋体"/>
                <w:bCs/>
                <w:kern w:val="0"/>
                <w:sz w:val="21"/>
                <w:szCs w:val="21"/>
              </w:rPr>
            </w:pPr>
            <w:r>
              <w:rPr>
                <w:rFonts w:ascii="宋体" w:hAnsi="宋体" w:cs="宋体" w:hint="eastAsia"/>
                <w:bCs/>
                <w:kern w:val="0"/>
                <w:sz w:val="21"/>
                <w:szCs w:val="21"/>
              </w:rPr>
              <w:t>随机生成1组密钥（含公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和</w:t>
            </w:r>
            <w:proofErr w:type="gramStart"/>
            <w:r>
              <w:rPr>
                <w:rFonts w:ascii="宋体" w:hAnsi="宋体" w:cs="宋体" w:hint="eastAsia"/>
                <w:bCs/>
                <w:kern w:val="0"/>
                <w:sz w:val="21"/>
                <w:szCs w:val="21"/>
              </w:rPr>
              <w:t>私</w:t>
            </w:r>
            <w:proofErr w:type="gramEnd"/>
            <w:r>
              <w:rPr>
                <w:rFonts w:ascii="宋体" w:hAnsi="宋体" w:cs="宋体" w:hint="eastAsia"/>
                <w:bCs/>
                <w:kern w:val="0"/>
                <w:sz w:val="21"/>
                <w:szCs w:val="21"/>
              </w:rPr>
              <w:t>钥）</w:t>
            </w:r>
          </w:p>
          <w:p w14:paraId="45486930" w14:textId="77777777" w:rsidR="006D6DA3" w:rsidRDefault="006D6DA3" w:rsidP="00D05A85">
            <w:pPr>
              <w:widowControl/>
              <w:numPr>
                <w:ilvl w:val="0"/>
                <w:numId w:val="21"/>
              </w:numPr>
              <w:rPr>
                <w:rFonts w:ascii="宋体" w:hAnsi="宋体" w:cs="宋体"/>
                <w:bCs/>
                <w:kern w:val="0"/>
                <w:sz w:val="21"/>
                <w:szCs w:val="21"/>
              </w:rPr>
            </w:pPr>
            <w:r>
              <w:rPr>
                <w:rFonts w:ascii="宋体" w:hAnsi="宋体" w:cs="宋体" w:hint="eastAsia"/>
                <w:bCs/>
                <w:kern w:val="0"/>
                <w:sz w:val="21"/>
                <w:szCs w:val="21"/>
              </w:rPr>
              <w:t>随机生成1</w:t>
            </w:r>
            <w:r>
              <w:rPr>
                <w:rFonts w:ascii="宋体" w:hAnsi="宋体" w:cs="宋体"/>
                <w:bCs/>
                <w:kern w:val="0"/>
                <w:sz w:val="21"/>
                <w:szCs w:val="21"/>
              </w:rPr>
              <w:t>0000</w:t>
            </w:r>
            <w:r>
              <w:rPr>
                <w:rFonts w:ascii="宋体" w:hAnsi="宋体" w:cs="宋体" w:hint="eastAsia"/>
                <w:bCs/>
                <w:kern w:val="0"/>
                <w:sz w:val="21"/>
                <w:szCs w:val="21"/>
              </w:rPr>
              <w:t>条长度为</w:t>
            </w:r>
            <w:r>
              <w:rPr>
                <w:rFonts w:ascii="宋体" w:hAnsi="宋体" w:cs="宋体"/>
                <w:bCs/>
                <w:kern w:val="0"/>
                <w:sz w:val="21"/>
                <w:szCs w:val="21"/>
              </w:rPr>
              <w:t>1</w:t>
            </w:r>
            <w:r>
              <w:rPr>
                <w:rFonts w:ascii="宋体" w:hAnsi="宋体" w:cs="宋体" w:hint="eastAsia"/>
                <w:bCs/>
                <w:kern w:val="0"/>
                <w:sz w:val="21"/>
                <w:szCs w:val="21"/>
              </w:rPr>
              <w:t>字节的消息</w:t>
            </w:r>
          </w:p>
          <w:p w14:paraId="05F82916" w14:textId="77777777" w:rsidR="006D6DA3" w:rsidRDefault="006D6DA3" w:rsidP="00D05A85">
            <w:pPr>
              <w:widowControl/>
              <w:numPr>
                <w:ilvl w:val="0"/>
                <w:numId w:val="21"/>
              </w:numPr>
              <w:rPr>
                <w:rFonts w:ascii="宋体" w:hAnsi="宋体" w:cs="宋体"/>
                <w:bCs/>
                <w:kern w:val="0"/>
                <w:sz w:val="21"/>
                <w:szCs w:val="21"/>
              </w:rPr>
            </w:pPr>
            <w:r>
              <w:rPr>
                <w:rFonts w:ascii="宋体" w:hAnsi="宋体" w:cs="宋体" w:hint="eastAsia"/>
                <w:bCs/>
                <w:kern w:val="0"/>
                <w:sz w:val="21"/>
                <w:szCs w:val="21"/>
              </w:rPr>
              <w:t>使用该组公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和</w:t>
            </w:r>
            <w:proofErr w:type="gramStart"/>
            <w:r>
              <w:rPr>
                <w:rFonts w:ascii="宋体" w:hAnsi="宋体" w:cs="宋体" w:hint="eastAsia"/>
                <w:bCs/>
                <w:kern w:val="0"/>
                <w:sz w:val="21"/>
                <w:szCs w:val="21"/>
              </w:rPr>
              <w:t>私</w:t>
            </w:r>
            <w:proofErr w:type="gramEnd"/>
            <w:r>
              <w:rPr>
                <w:rFonts w:ascii="宋体" w:hAnsi="宋体" w:cs="宋体" w:hint="eastAsia"/>
                <w:bCs/>
                <w:kern w:val="0"/>
                <w:sz w:val="21"/>
                <w:szCs w:val="21"/>
              </w:rPr>
              <w:t>钥对这1</w:t>
            </w:r>
            <w:r>
              <w:rPr>
                <w:rFonts w:ascii="宋体" w:hAnsi="宋体" w:cs="宋体"/>
                <w:bCs/>
                <w:kern w:val="0"/>
                <w:sz w:val="21"/>
                <w:szCs w:val="21"/>
              </w:rPr>
              <w:t>0000</w:t>
            </w:r>
            <w:r>
              <w:rPr>
                <w:rFonts w:ascii="宋体" w:hAnsi="宋体" w:cs="宋体" w:hint="eastAsia"/>
                <w:bCs/>
                <w:kern w:val="0"/>
                <w:sz w:val="21"/>
                <w:szCs w:val="21"/>
              </w:rPr>
              <w:t>条消息进行签名</w:t>
            </w:r>
          </w:p>
          <w:p w14:paraId="1C4CF1E2" w14:textId="77777777" w:rsidR="006D6DA3" w:rsidRDefault="006D6DA3" w:rsidP="00D05A85">
            <w:pPr>
              <w:widowControl/>
              <w:numPr>
                <w:ilvl w:val="0"/>
                <w:numId w:val="21"/>
              </w:numPr>
              <w:rPr>
                <w:rFonts w:ascii="宋体" w:hAnsi="宋体" w:cs="宋体"/>
                <w:bCs/>
                <w:kern w:val="0"/>
                <w:sz w:val="21"/>
                <w:szCs w:val="21"/>
              </w:rPr>
            </w:pPr>
            <w:r>
              <w:rPr>
                <w:rFonts w:ascii="宋体" w:hAnsi="宋体" w:cs="宋体" w:hint="eastAsia"/>
                <w:bCs/>
                <w:kern w:val="0"/>
                <w:sz w:val="21"/>
                <w:szCs w:val="21"/>
              </w:rPr>
              <w:t>依次对每条消息的一个字节进行随机修改（不等于原值）</w:t>
            </w:r>
          </w:p>
          <w:p w14:paraId="4EE82A1E" w14:textId="77777777" w:rsidR="006D6DA3" w:rsidRDefault="006D6DA3" w:rsidP="00D05A85">
            <w:pPr>
              <w:widowControl/>
              <w:numPr>
                <w:ilvl w:val="0"/>
                <w:numId w:val="21"/>
              </w:numPr>
              <w:rPr>
                <w:rFonts w:ascii="宋体" w:hAnsi="宋体" w:cs="宋体"/>
                <w:bCs/>
                <w:kern w:val="0"/>
                <w:sz w:val="21"/>
                <w:szCs w:val="21"/>
              </w:rPr>
            </w:pPr>
            <w:r>
              <w:rPr>
                <w:rFonts w:ascii="宋体" w:hAnsi="宋体" w:cs="宋体" w:hint="eastAsia"/>
                <w:bCs/>
                <w:kern w:val="0"/>
                <w:sz w:val="21"/>
                <w:szCs w:val="21"/>
              </w:rPr>
              <w:t>使用该组密钥的公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对生成的签名进行验签。如验签不通过则继续，否则报错。</w:t>
            </w:r>
          </w:p>
          <w:p w14:paraId="3BA49186" w14:textId="77777777" w:rsidR="006D6DA3" w:rsidRDefault="006D6DA3" w:rsidP="00D05A85">
            <w:pPr>
              <w:widowControl/>
              <w:numPr>
                <w:ilvl w:val="0"/>
                <w:numId w:val="21"/>
              </w:numPr>
              <w:rPr>
                <w:rFonts w:ascii="宋体" w:hAnsi="宋体" w:cs="宋体"/>
                <w:bCs/>
                <w:kern w:val="0"/>
                <w:sz w:val="21"/>
                <w:szCs w:val="21"/>
              </w:rPr>
            </w:pPr>
            <w:r>
              <w:rPr>
                <w:rFonts w:ascii="宋体" w:hAnsi="宋体" w:cs="宋体" w:hint="eastAsia"/>
                <w:bCs/>
                <w:kern w:val="0"/>
                <w:sz w:val="21"/>
                <w:szCs w:val="21"/>
              </w:rPr>
              <w:t>重复以上操作1-</w:t>
            </w:r>
            <w:r>
              <w:rPr>
                <w:rFonts w:ascii="宋体" w:hAnsi="宋体" w:cs="宋体"/>
                <w:bCs/>
                <w:kern w:val="0"/>
                <w:sz w:val="21"/>
                <w:szCs w:val="21"/>
              </w:rPr>
              <w:t>4</w:t>
            </w:r>
            <w:r>
              <w:rPr>
                <w:rFonts w:ascii="宋体" w:hAnsi="宋体" w:cs="宋体" w:hint="eastAsia"/>
                <w:bCs/>
                <w:kern w:val="0"/>
                <w:sz w:val="21"/>
                <w:szCs w:val="21"/>
              </w:rPr>
              <w:t>，但每次消息的长度依次为</w:t>
            </w:r>
            <w:r>
              <w:rPr>
                <w:rFonts w:ascii="宋体" w:hAnsi="宋体" w:cs="宋体"/>
                <w:bCs/>
                <w:kern w:val="0"/>
                <w:sz w:val="21"/>
                <w:szCs w:val="21"/>
              </w:rPr>
              <w:t>32</w:t>
            </w:r>
            <w:r>
              <w:rPr>
                <w:rFonts w:ascii="宋体" w:hAnsi="宋体" w:cs="宋体" w:hint="eastAsia"/>
                <w:bCs/>
                <w:kern w:val="0"/>
                <w:sz w:val="21"/>
                <w:szCs w:val="21"/>
              </w:rPr>
              <w:t>，1</w:t>
            </w:r>
            <w:r>
              <w:rPr>
                <w:rFonts w:ascii="宋体" w:hAnsi="宋体" w:cs="宋体"/>
                <w:bCs/>
                <w:kern w:val="0"/>
                <w:sz w:val="21"/>
                <w:szCs w:val="21"/>
              </w:rPr>
              <w:t>00</w:t>
            </w:r>
            <w:r>
              <w:rPr>
                <w:rFonts w:ascii="宋体" w:hAnsi="宋体" w:cs="宋体" w:hint="eastAsia"/>
                <w:bCs/>
                <w:kern w:val="0"/>
                <w:sz w:val="21"/>
                <w:szCs w:val="21"/>
              </w:rPr>
              <w:t>,</w:t>
            </w:r>
            <w:r>
              <w:rPr>
                <w:rFonts w:ascii="宋体" w:hAnsi="宋体" w:cs="宋体"/>
                <w:bCs/>
                <w:kern w:val="0"/>
                <w:sz w:val="21"/>
                <w:szCs w:val="21"/>
              </w:rPr>
              <w:t xml:space="preserve"> 1111</w:t>
            </w:r>
            <w:r>
              <w:rPr>
                <w:rFonts w:ascii="宋体" w:hAnsi="宋体" w:cs="宋体" w:hint="eastAsia"/>
                <w:bCs/>
                <w:kern w:val="0"/>
                <w:sz w:val="21"/>
                <w:szCs w:val="21"/>
              </w:rPr>
              <w:t>，</w:t>
            </w:r>
            <w:r>
              <w:rPr>
                <w:rFonts w:ascii="宋体" w:hAnsi="宋体" w:cs="宋体"/>
                <w:bCs/>
                <w:kern w:val="0"/>
                <w:sz w:val="21"/>
                <w:szCs w:val="21"/>
              </w:rPr>
              <w:t>11111</w:t>
            </w:r>
            <w:r>
              <w:rPr>
                <w:rFonts w:ascii="宋体" w:hAnsi="宋体" w:cs="宋体" w:hint="eastAsia"/>
                <w:bCs/>
                <w:kern w:val="0"/>
                <w:sz w:val="21"/>
                <w:szCs w:val="21"/>
              </w:rPr>
              <w:t>，</w:t>
            </w:r>
            <w:r>
              <w:rPr>
                <w:rFonts w:ascii="宋体" w:hAnsi="宋体" w:cs="宋体"/>
                <w:bCs/>
                <w:kern w:val="0"/>
                <w:sz w:val="21"/>
                <w:szCs w:val="21"/>
              </w:rPr>
              <w:t>1024</w:t>
            </w:r>
            <w:r>
              <w:rPr>
                <w:rFonts w:ascii="宋体" w:hAnsi="宋体" w:cs="宋体" w:hint="eastAsia"/>
                <w:bCs/>
                <w:kern w:val="0"/>
                <w:sz w:val="21"/>
                <w:szCs w:val="21"/>
              </w:rPr>
              <w:t>*</w:t>
            </w:r>
            <w:r>
              <w:rPr>
                <w:rFonts w:ascii="宋体" w:hAnsi="宋体" w:cs="宋体"/>
                <w:bCs/>
                <w:kern w:val="0"/>
                <w:sz w:val="21"/>
                <w:szCs w:val="21"/>
              </w:rPr>
              <w:t xml:space="preserve">512 </w:t>
            </w:r>
            <w:r>
              <w:rPr>
                <w:rFonts w:ascii="宋体" w:hAnsi="宋体" w:cs="宋体" w:hint="eastAsia"/>
                <w:bCs/>
                <w:kern w:val="0"/>
                <w:sz w:val="21"/>
                <w:szCs w:val="21"/>
              </w:rPr>
              <w:t>和</w:t>
            </w:r>
            <w:r>
              <w:rPr>
                <w:rFonts w:ascii="宋体" w:hAnsi="宋体" w:cs="宋体"/>
                <w:bCs/>
                <w:kern w:val="0"/>
                <w:sz w:val="21"/>
                <w:szCs w:val="21"/>
              </w:rPr>
              <w:t>1024</w:t>
            </w:r>
            <w:r>
              <w:rPr>
                <w:rFonts w:ascii="宋体" w:hAnsi="宋体" w:cs="宋体" w:hint="eastAsia"/>
                <w:bCs/>
                <w:kern w:val="0"/>
                <w:sz w:val="21"/>
                <w:szCs w:val="21"/>
              </w:rPr>
              <w:t>*</w:t>
            </w:r>
            <w:r>
              <w:rPr>
                <w:rFonts w:ascii="宋体" w:hAnsi="宋体" w:cs="宋体"/>
                <w:bCs/>
                <w:kern w:val="0"/>
                <w:sz w:val="21"/>
                <w:szCs w:val="21"/>
              </w:rPr>
              <w:t>1024</w:t>
            </w:r>
            <w:r>
              <w:rPr>
                <w:rFonts w:ascii="宋体" w:hAnsi="宋体" w:cs="宋体" w:hint="eastAsia"/>
                <w:bCs/>
                <w:kern w:val="0"/>
                <w:sz w:val="21"/>
                <w:szCs w:val="21"/>
              </w:rPr>
              <w:t>个字节。</w:t>
            </w:r>
          </w:p>
        </w:tc>
        <w:tc>
          <w:tcPr>
            <w:tcW w:w="1797" w:type="dxa"/>
            <w:tcBorders>
              <w:top w:val="single" w:sz="4" w:space="0" w:color="auto"/>
              <w:left w:val="nil"/>
              <w:bottom w:val="single" w:sz="4" w:space="0" w:color="auto"/>
              <w:right w:val="single" w:sz="4" w:space="0" w:color="auto"/>
            </w:tcBorders>
            <w:shd w:val="clear" w:color="auto" w:fill="FFFFFF"/>
            <w:vAlign w:val="center"/>
          </w:tcPr>
          <w:p w14:paraId="336F863D"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所有签名</w:t>
            </w:r>
            <w:proofErr w:type="gramStart"/>
            <w:r>
              <w:rPr>
                <w:rFonts w:ascii="宋体" w:hAnsi="宋体" w:cs="宋体" w:hint="eastAsia"/>
                <w:bCs/>
                <w:kern w:val="0"/>
                <w:sz w:val="21"/>
                <w:szCs w:val="21"/>
              </w:rPr>
              <w:t>均验签失败</w:t>
            </w:r>
            <w:proofErr w:type="gramEnd"/>
          </w:p>
        </w:tc>
        <w:tc>
          <w:tcPr>
            <w:tcW w:w="709" w:type="dxa"/>
            <w:tcBorders>
              <w:top w:val="single" w:sz="4" w:space="0" w:color="auto"/>
              <w:left w:val="nil"/>
              <w:bottom w:val="single" w:sz="4" w:space="0" w:color="auto"/>
              <w:right w:val="single" w:sz="4" w:space="0" w:color="auto"/>
            </w:tcBorders>
            <w:shd w:val="clear" w:color="auto" w:fill="FFFFFF"/>
            <w:vAlign w:val="center"/>
          </w:tcPr>
          <w:p w14:paraId="587DB3B7"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4AD1339D" w14:textId="77777777" w:rsidR="006D6DA3" w:rsidRDefault="006D6DA3" w:rsidP="006D6DA3"/>
    <w:p w14:paraId="56B5DC7C" w14:textId="77777777" w:rsidR="006D6DA3" w:rsidRDefault="006D6DA3" w:rsidP="006D6DA3">
      <w:r>
        <w:rPr>
          <w:rFonts w:hint="eastAsia"/>
          <w:b/>
        </w:rPr>
        <w:t>测试结论：</w:t>
      </w:r>
      <w:r>
        <w:rPr>
          <w:rFonts w:hint="eastAsia"/>
        </w:rPr>
        <w:t>测试通过</w:t>
      </w:r>
    </w:p>
    <w:p w14:paraId="19D861B5" w14:textId="77777777" w:rsidR="006D6DA3" w:rsidRPr="00C27EFE" w:rsidRDefault="006D6DA3" w:rsidP="006D6DA3">
      <w:pPr>
        <w:rPr>
          <w:b/>
        </w:rPr>
      </w:pPr>
    </w:p>
    <w:p w14:paraId="1D291C5F" w14:textId="77777777" w:rsidR="006D6DA3" w:rsidRDefault="006D6DA3" w:rsidP="006D6DA3">
      <w:pPr>
        <w:pStyle w:val="21"/>
        <w:tabs>
          <w:tab w:val="clear" w:pos="709"/>
          <w:tab w:val="clear" w:pos="1844"/>
          <w:tab w:val="left" w:pos="0"/>
          <w:tab w:val="left" w:pos="567"/>
        </w:tabs>
        <w:ind w:left="0" w:firstLine="0"/>
      </w:pPr>
      <w:bookmarkStart w:id="49" w:name="_Toc1056219"/>
      <w:bookmarkStart w:id="50" w:name="_Toc1812367"/>
      <w:r>
        <w:rPr>
          <w:rFonts w:hint="eastAsia"/>
        </w:rPr>
        <w:t>验签</w:t>
      </w:r>
      <w:r>
        <w:rPr>
          <w:rFonts w:hint="eastAsia"/>
        </w:rPr>
        <w:t>-</w:t>
      </w:r>
      <w:r>
        <w:rPr>
          <w:rFonts w:hint="eastAsia"/>
        </w:rPr>
        <w:t>反向功能验证（修改密钥）</w:t>
      </w:r>
      <w:bookmarkEnd w:id="49"/>
      <w:bookmarkEnd w:id="50"/>
    </w:p>
    <w:p w14:paraId="4D322427" w14:textId="77777777" w:rsidR="006D6DA3" w:rsidRDefault="006D6DA3" w:rsidP="006D6DA3">
      <w:r w:rsidRPr="006036FE">
        <w:rPr>
          <w:rFonts w:hint="eastAsia"/>
          <w:b/>
        </w:rPr>
        <w:t>案例编号：</w:t>
      </w:r>
      <w:r>
        <w:rPr>
          <w:rFonts w:hint="eastAsia"/>
        </w:rPr>
        <w:t>G</w:t>
      </w:r>
      <w:r>
        <w:t>amma</w:t>
      </w:r>
      <w:r>
        <w:rPr>
          <w:rFonts w:hint="eastAsia"/>
        </w:rPr>
        <w:t>-</w:t>
      </w:r>
      <w:r>
        <w:t>vf</w:t>
      </w:r>
      <w:r>
        <w:rPr>
          <w:rFonts w:hint="eastAsia"/>
        </w:rPr>
        <w:t>00</w:t>
      </w:r>
      <w:r>
        <w:t>5</w:t>
      </w:r>
    </w:p>
    <w:p w14:paraId="17A1DC7D" w14:textId="77777777" w:rsidR="006D6DA3" w:rsidRDefault="006D6DA3" w:rsidP="006D6DA3">
      <w:pPr>
        <w:ind w:left="1205" w:hangingChars="500" w:hanging="1205"/>
      </w:pPr>
      <w:r w:rsidRPr="006036FE">
        <w:rPr>
          <w:rFonts w:hint="eastAsia"/>
          <w:b/>
        </w:rPr>
        <w:t>案例说明：</w:t>
      </w:r>
      <w:r>
        <w:rPr>
          <w:rFonts w:hint="eastAsia"/>
        </w:rPr>
        <w:t>通过大批量生成签名，并对待验签的公</w:t>
      </w:r>
      <w:proofErr w:type="gramStart"/>
      <w:r>
        <w:rPr>
          <w:rFonts w:hint="eastAsia"/>
        </w:rPr>
        <w:t>钥</w:t>
      </w:r>
      <w:proofErr w:type="gramEnd"/>
      <w:r>
        <w:rPr>
          <w:rFonts w:hint="eastAsia"/>
        </w:rPr>
        <w:t>内容进行改动（包括单字节的小改动），应保证改动后的数据验签失败。操作流程及测试结果</w:t>
      </w:r>
      <w:r w:rsidRPr="00027383">
        <w:rPr>
          <w:rFonts w:hint="eastAsia"/>
        </w:rPr>
        <w:t>如表</w:t>
      </w:r>
      <w:r w:rsidRPr="00027383">
        <w:rPr>
          <w:rFonts w:hint="eastAsia"/>
        </w:rPr>
        <w:t>3.</w:t>
      </w:r>
      <w:r>
        <w:t>7</w:t>
      </w:r>
      <w:r w:rsidRPr="00027383">
        <w:rPr>
          <w:rFonts w:hint="eastAsia"/>
        </w:rPr>
        <w:t>所示。</w:t>
      </w:r>
    </w:p>
    <w:p w14:paraId="3794659A" w14:textId="77777777" w:rsidR="006D6DA3" w:rsidRDefault="006D6DA3" w:rsidP="006D6DA3">
      <w:r w:rsidRPr="00BC2B61">
        <w:rPr>
          <w:rFonts w:hint="eastAsia"/>
          <w:b/>
        </w:rPr>
        <w:t>对应测试程序菜单项：</w:t>
      </w:r>
      <w:r>
        <w:t>5</w:t>
      </w:r>
    </w:p>
    <w:p w14:paraId="530A95A4" w14:textId="77777777" w:rsidR="006D6DA3" w:rsidRDefault="006D6DA3" w:rsidP="006D6DA3">
      <w:pPr>
        <w:jc w:val="center"/>
      </w:pPr>
      <w:r w:rsidRPr="00BA05FB">
        <w:rPr>
          <w:rFonts w:hint="eastAsia"/>
          <w:sz w:val="21"/>
          <w:szCs w:val="21"/>
        </w:rPr>
        <w:t>表</w:t>
      </w:r>
      <w:r w:rsidRPr="00BA05FB">
        <w:rPr>
          <w:rFonts w:hint="eastAsia"/>
          <w:sz w:val="21"/>
          <w:szCs w:val="21"/>
        </w:rPr>
        <w:t>3.</w:t>
      </w:r>
      <w:r>
        <w:rPr>
          <w:sz w:val="21"/>
          <w:szCs w:val="21"/>
        </w:rPr>
        <w:t>7</w:t>
      </w:r>
      <w:r w:rsidRPr="00BA05FB">
        <w:rPr>
          <w:sz w:val="21"/>
          <w:szCs w:val="21"/>
        </w:rPr>
        <w:t xml:space="preserve"> </w:t>
      </w:r>
      <w:r>
        <w:rPr>
          <w:rFonts w:hint="eastAsia"/>
          <w:sz w:val="21"/>
          <w:szCs w:val="21"/>
        </w:rPr>
        <w:t>验签</w:t>
      </w:r>
      <w:r w:rsidRPr="00BA05FB">
        <w:rPr>
          <w:rFonts w:hint="eastAsia"/>
          <w:sz w:val="21"/>
          <w:szCs w:val="21"/>
        </w:rPr>
        <w:t>-</w:t>
      </w:r>
      <w:r>
        <w:rPr>
          <w:rFonts w:hint="eastAsia"/>
          <w:sz w:val="21"/>
          <w:szCs w:val="21"/>
        </w:rPr>
        <w:t>反向功能验证（修改密钥）</w:t>
      </w:r>
    </w:p>
    <w:tbl>
      <w:tblPr>
        <w:tblW w:w="8222" w:type="dxa"/>
        <w:tblInd w:w="108" w:type="dxa"/>
        <w:tblLayout w:type="fixed"/>
        <w:tblLook w:val="04A0" w:firstRow="1" w:lastRow="0" w:firstColumn="1" w:lastColumn="0" w:noHBand="0" w:noVBand="1"/>
      </w:tblPr>
      <w:tblGrid>
        <w:gridCol w:w="814"/>
        <w:gridCol w:w="801"/>
        <w:gridCol w:w="4101"/>
        <w:gridCol w:w="1797"/>
        <w:gridCol w:w="709"/>
      </w:tblGrid>
      <w:tr w:rsidR="006D6DA3" w14:paraId="6B6C26E6" w14:textId="77777777" w:rsidTr="00243277">
        <w:trPr>
          <w:trHeight w:val="540"/>
        </w:trPr>
        <w:tc>
          <w:tcPr>
            <w:tcW w:w="814" w:type="dxa"/>
            <w:tcBorders>
              <w:top w:val="single" w:sz="4" w:space="0" w:color="auto"/>
              <w:left w:val="single" w:sz="4" w:space="0" w:color="auto"/>
              <w:bottom w:val="single" w:sz="4" w:space="0" w:color="auto"/>
              <w:right w:val="single" w:sz="4" w:space="0" w:color="auto"/>
            </w:tcBorders>
            <w:shd w:val="clear" w:color="000000" w:fill="969696"/>
            <w:vAlign w:val="center"/>
          </w:tcPr>
          <w:p w14:paraId="581BA678"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801" w:type="dxa"/>
            <w:tcBorders>
              <w:top w:val="single" w:sz="4" w:space="0" w:color="auto"/>
              <w:left w:val="nil"/>
              <w:bottom w:val="single" w:sz="4" w:space="0" w:color="auto"/>
              <w:right w:val="single" w:sz="4" w:space="0" w:color="auto"/>
            </w:tcBorders>
            <w:shd w:val="clear" w:color="000000" w:fill="969696"/>
            <w:vAlign w:val="center"/>
          </w:tcPr>
          <w:p w14:paraId="37CE2708"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101" w:type="dxa"/>
            <w:tcBorders>
              <w:top w:val="single" w:sz="4" w:space="0" w:color="auto"/>
              <w:left w:val="nil"/>
              <w:bottom w:val="single" w:sz="4" w:space="0" w:color="auto"/>
              <w:right w:val="single" w:sz="4" w:space="0" w:color="auto"/>
            </w:tcBorders>
            <w:shd w:val="clear" w:color="000000" w:fill="969696"/>
            <w:vAlign w:val="center"/>
          </w:tcPr>
          <w:p w14:paraId="7ABC24C9"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797" w:type="dxa"/>
            <w:tcBorders>
              <w:top w:val="single" w:sz="4" w:space="0" w:color="auto"/>
              <w:left w:val="nil"/>
              <w:bottom w:val="single" w:sz="4" w:space="0" w:color="auto"/>
              <w:right w:val="single" w:sz="4" w:space="0" w:color="auto"/>
            </w:tcBorders>
            <w:shd w:val="clear" w:color="000000" w:fill="969696"/>
            <w:vAlign w:val="center"/>
          </w:tcPr>
          <w:p w14:paraId="1EDC2CC8"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预期结果</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7FAEAE92"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6D6DA3" w14:paraId="22D3F981" w14:textId="77777777" w:rsidTr="00243277">
        <w:trPr>
          <w:trHeight w:val="473"/>
        </w:trPr>
        <w:tc>
          <w:tcPr>
            <w:tcW w:w="814" w:type="dxa"/>
            <w:tcBorders>
              <w:top w:val="single" w:sz="4" w:space="0" w:color="auto"/>
              <w:left w:val="single" w:sz="4" w:space="0" w:color="auto"/>
              <w:bottom w:val="single" w:sz="4" w:space="0" w:color="auto"/>
              <w:right w:val="single" w:sz="4" w:space="0" w:color="auto"/>
            </w:tcBorders>
            <w:shd w:val="clear" w:color="auto" w:fill="FFFFFF"/>
            <w:vAlign w:val="center"/>
          </w:tcPr>
          <w:p w14:paraId="2F1D3C2B" w14:textId="77777777" w:rsidR="006D6DA3" w:rsidRDefault="006D6DA3" w:rsidP="00243277">
            <w:pPr>
              <w:widowControl/>
              <w:jc w:val="center"/>
              <w:rPr>
                <w:rFonts w:ascii="宋体" w:hAnsi="宋体" w:cs="宋体"/>
                <w:bCs/>
                <w:kern w:val="0"/>
                <w:sz w:val="21"/>
                <w:szCs w:val="21"/>
              </w:rPr>
            </w:pPr>
            <w:r w:rsidRPr="00677674">
              <w:rPr>
                <w:rFonts w:ascii="宋体" w:hAnsi="宋体" w:cs="宋体" w:hint="eastAsia"/>
                <w:bCs/>
                <w:kern w:val="0"/>
                <w:sz w:val="21"/>
                <w:szCs w:val="21"/>
              </w:rPr>
              <w:t>验证在密钥和签名正确情况下修改公</w:t>
            </w:r>
            <w:proofErr w:type="gramStart"/>
            <w:r w:rsidRPr="00677674">
              <w:rPr>
                <w:rFonts w:ascii="宋体" w:hAnsi="宋体" w:cs="宋体" w:hint="eastAsia"/>
                <w:bCs/>
                <w:kern w:val="0"/>
                <w:sz w:val="21"/>
                <w:szCs w:val="21"/>
              </w:rPr>
              <w:t>钥</w:t>
            </w:r>
            <w:proofErr w:type="gramEnd"/>
            <w:r w:rsidRPr="00677674">
              <w:rPr>
                <w:rFonts w:ascii="宋体" w:hAnsi="宋体" w:cs="宋体" w:hint="eastAsia"/>
                <w:bCs/>
                <w:kern w:val="0"/>
                <w:sz w:val="21"/>
                <w:szCs w:val="21"/>
              </w:rPr>
              <w:t>后验</w:t>
            </w:r>
            <w:proofErr w:type="gramStart"/>
            <w:r w:rsidRPr="00677674">
              <w:rPr>
                <w:rFonts w:ascii="宋体" w:hAnsi="宋体" w:cs="宋体" w:hint="eastAsia"/>
                <w:bCs/>
                <w:kern w:val="0"/>
                <w:sz w:val="21"/>
                <w:szCs w:val="21"/>
              </w:rPr>
              <w:t>签失</w:t>
            </w:r>
            <w:proofErr w:type="gramEnd"/>
            <w:r w:rsidRPr="00677674">
              <w:rPr>
                <w:rFonts w:ascii="宋体" w:hAnsi="宋体" w:cs="宋体" w:hint="eastAsia"/>
                <w:bCs/>
                <w:kern w:val="0"/>
                <w:sz w:val="21"/>
                <w:szCs w:val="21"/>
              </w:rPr>
              <w:t>败</w:t>
            </w:r>
          </w:p>
        </w:tc>
        <w:tc>
          <w:tcPr>
            <w:tcW w:w="801" w:type="dxa"/>
            <w:tcBorders>
              <w:top w:val="single" w:sz="4" w:space="0" w:color="auto"/>
              <w:left w:val="nil"/>
              <w:bottom w:val="single" w:sz="4" w:space="0" w:color="auto"/>
              <w:right w:val="single" w:sz="4" w:space="0" w:color="auto"/>
            </w:tcBorders>
            <w:shd w:val="clear" w:color="auto" w:fill="FFFFFF"/>
            <w:vAlign w:val="center"/>
          </w:tcPr>
          <w:p w14:paraId="0F9A05C8"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101" w:type="dxa"/>
            <w:tcBorders>
              <w:top w:val="single" w:sz="4" w:space="0" w:color="auto"/>
              <w:left w:val="nil"/>
              <w:bottom w:val="single" w:sz="4" w:space="0" w:color="auto"/>
              <w:right w:val="single" w:sz="4" w:space="0" w:color="auto"/>
            </w:tcBorders>
            <w:shd w:val="clear" w:color="auto" w:fill="FFFFFF"/>
            <w:vAlign w:val="center"/>
          </w:tcPr>
          <w:p w14:paraId="22DC7A10" w14:textId="77777777" w:rsidR="006D6DA3" w:rsidRDefault="006D6DA3" w:rsidP="00D05A85">
            <w:pPr>
              <w:widowControl/>
              <w:numPr>
                <w:ilvl w:val="0"/>
                <w:numId w:val="22"/>
              </w:numPr>
              <w:rPr>
                <w:rFonts w:ascii="宋体" w:hAnsi="宋体" w:cs="宋体"/>
                <w:bCs/>
                <w:kern w:val="0"/>
                <w:sz w:val="21"/>
                <w:szCs w:val="21"/>
              </w:rPr>
            </w:pPr>
            <w:r>
              <w:rPr>
                <w:rFonts w:ascii="宋体" w:hAnsi="宋体" w:cs="宋体" w:hint="eastAsia"/>
                <w:bCs/>
                <w:kern w:val="0"/>
                <w:sz w:val="21"/>
                <w:szCs w:val="21"/>
              </w:rPr>
              <w:t>随机生成1组密钥（含公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和</w:t>
            </w:r>
            <w:proofErr w:type="gramStart"/>
            <w:r>
              <w:rPr>
                <w:rFonts w:ascii="宋体" w:hAnsi="宋体" w:cs="宋体" w:hint="eastAsia"/>
                <w:bCs/>
                <w:kern w:val="0"/>
                <w:sz w:val="21"/>
                <w:szCs w:val="21"/>
              </w:rPr>
              <w:t>私</w:t>
            </w:r>
            <w:proofErr w:type="gramEnd"/>
            <w:r>
              <w:rPr>
                <w:rFonts w:ascii="宋体" w:hAnsi="宋体" w:cs="宋体" w:hint="eastAsia"/>
                <w:bCs/>
                <w:kern w:val="0"/>
                <w:sz w:val="21"/>
                <w:szCs w:val="21"/>
              </w:rPr>
              <w:t>钥）</w:t>
            </w:r>
          </w:p>
          <w:p w14:paraId="7F437852" w14:textId="77777777" w:rsidR="006D6DA3" w:rsidRDefault="006D6DA3" w:rsidP="00D05A85">
            <w:pPr>
              <w:widowControl/>
              <w:numPr>
                <w:ilvl w:val="0"/>
                <w:numId w:val="22"/>
              </w:numPr>
              <w:rPr>
                <w:rFonts w:ascii="宋体" w:hAnsi="宋体" w:cs="宋体"/>
                <w:bCs/>
                <w:kern w:val="0"/>
                <w:sz w:val="21"/>
                <w:szCs w:val="21"/>
              </w:rPr>
            </w:pPr>
            <w:r>
              <w:rPr>
                <w:rFonts w:ascii="宋体" w:hAnsi="宋体" w:cs="宋体" w:hint="eastAsia"/>
                <w:bCs/>
                <w:kern w:val="0"/>
                <w:sz w:val="21"/>
                <w:szCs w:val="21"/>
              </w:rPr>
              <w:t>随机生成1</w:t>
            </w:r>
            <w:r>
              <w:rPr>
                <w:rFonts w:ascii="宋体" w:hAnsi="宋体" w:cs="宋体"/>
                <w:bCs/>
                <w:kern w:val="0"/>
                <w:sz w:val="21"/>
                <w:szCs w:val="21"/>
              </w:rPr>
              <w:t>0000</w:t>
            </w:r>
            <w:r>
              <w:rPr>
                <w:rFonts w:ascii="宋体" w:hAnsi="宋体" w:cs="宋体" w:hint="eastAsia"/>
                <w:bCs/>
                <w:kern w:val="0"/>
                <w:sz w:val="21"/>
                <w:szCs w:val="21"/>
              </w:rPr>
              <w:t>条长度为</w:t>
            </w:r>
            <w:r>
              <w:rPr>
                <w:rFonts w:ascii="宋体" w:hAnsi="宋体" w:cs="宋体"/>
                <w:bCs/>
                <w:kern w:val="0"/>
                <w:sz w:val="21"/>
                <w:szCs w:val="21"/>
              </w:rPr>
              <w:t>1</w:t>
            </w:r>
            <w:r>
              <w:rPr>
                <w:rFonts w:ascii="宋体" w:hAnsi="宋体" w:cs="宋体" w:hint="eastAsia"/>
                <w:bCs/>
                <w:kern w:val="0"/>
                <w:sz w:val="21"/>
                <w:szCs w:val="21"/>
              </w:rPr>
              <w:t>字节的消息</w:t>
            </w:r>
          </w:p>
          <w:p w14:paraId="5A6BF10D" w14:textId="77777777" w:rsidR="006D6DA3" w:rsidRDefault="006D6DA3" w:rsidP="00D05A85">
            <w:pPr>
              <w:widowControl/>
              <w:numPr>
                <w:ilvl w:val="0"/>
                <w:numId w:val="22"/>
              </w:numPr>
              <w:rPr>
                <w:rFonts w:ascii="宋体" w:hAnsi="宋体" w:cs="宋体"/>
                <w:bCs/>
                <w:kern w:val="0"/>
                <w:sz w:val="21"/>
                <w:szCs w:val="21"/>
              </w:rPr>
            </w:pPr>
            <w:r>
              <w:rPr>
                <w:rFonts w:ascii="宋体" w:hAnsi="宋体" w:cs="宋体" w:hint="eastAsia"/>
                <w:bCs/>
                <w:kern w:val="0"/>
                <w:sz w:val="21"/>
                <w:szCs w:val="21"/>
              </w:rPr>
              <w:t>使用该组公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和</w:t>
            </w:r>
            <w:proofErr w:type="gramStart"/>
            <w:r>
              <w:rPr>
                <w:rFonts w:ascii="宋体" w:hAnsi="宋体" w:cs="宋体" w:hint="eastAsia"/>
                <w:bCs/>
                <w:kern w:val="0"/>
                <w:sz w:val="21"/>
                <w:szCs w:val="21"/>
              </w:rPr>
              <w:t>私</w:t>
            </w:r>
            <w:proofErr w:type="gramEnd"/>
            <w:r>
              <w:rPr>
                <w:rFonts w:ascii="宋体" w:hAnsi="宋体" w:cs="宋体" w:hint="eastAsia"/>
                <w:bCs/>
                <w:kern w:val="0"/>
                <w:sz w:val="21"/>
                <w:szCs w:val="21"/>
              </w:rPr>
              <w:t>钥对这1</w:t>
            </w:r>
            <w:r>
              <w:rPr>
                <w:rFonts w:ascii="宋体" w:hAnsi="宋体" w:cs="宋体"/>
                <w:bCs/>
                <w:kern w:val="0"/>
                <w:sz w:val="21"/>
                <w:szCs w:val="21"/>
              </w:rPr>
              <w:t>0000</w:t>
            </w:r>
            <w:r>
              <w:rPr>
                <w:rFonts w:ascii="宋体" w:hAnsi="宋体" w:cs="宋体" w:hint="eastAsia"/>
                <w:bCs/>
                <w:kern w:val="0"/>
                <w:sz w:val="21"/>
                <w:szCs w:val="21"/>
              </w:rPr>
              <w:t>条消息进行签名</w:t>
            </w:r>
          </w:p>
          <w:p w14:paraId="7A0B64F3" w14:textId="77777777" w:rsidR="006D6DA3" w:rsidRDefault="006D6DA3" w:rsidP="00D05A85">
            <w:pPr>
              <w:widowControl/>
              <w:numPr>
                <w:ilvl w:val="0"/>
                <w:numId w:val="22"/>
              </w:numPr>
              <w:rPr>
                <w:rFonts w:ascii="宋体" w:hAnsi="宋体" w:cs="宋体"/>
                <w:bCs/>
                <w:kern w:val="0"/>
                <w:sz w:val="21"/>
                <w:szCs w:val="21"/>
              </w:rPr>
            </w:pPr>
            <w:r>
              <w:rPr>
                <w:rFonts w:ascii="宋体" w:hAnsi="宋体" w:cs="宋体" w:hint="eastAsia"/>
                <w:bCs/>
                <w:kern w:val="0"/>
                <w:sz w:val="21"/>
                <w:szCs w:val="21"/>
              </w:rPr>
              <w:t>依次对每条数据的公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的一个字节进行随机修改（不等于原值）</w:t>
            </w:r>
          </w:p>
          <w:p w14:paraId="222CA754" w14:textId="77777777" w:rsidR="006D6DA3" w:rsidRDefault="006D6DA3" w:rsidP="00D05A85">
            <w:pPr>
              <w:widowControl/>
              <w:numPr>
                <w:ilvl w:val="0"/>
                <w:numId w:val="22"/>
              </w:numPr>
              <w:rPr>
                <w:rFonts w:ascii="宋体" w:hAnsi="宋体" w:cs="宋体"/>
                <w:bCs/>
                <w:kern w:val="0"/>
                <w:sz w:val="21"/>
                <w:szCs w:val="21"/>
              </w:rPr>
            </w:pPr>
            <w:r>
              <w:rPr>
                <w:rFonts w:ascii="宋体" w:hAnsi="宋体" w:cs="宋体" w:hint="eastAsia"/>
                <w:bCs/>
                <w:kern w:val="0"/>
                <w:sz w:val="21"/>
                <w:szCs w:val="21"/>
              </w:rPr>
              <w:t>使用该组密钥的公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对生成的签名进行验签。如验签不通过则继续，否则报错。</w:t>
            </w:r>
          </w:p>
          <w:p w14:paraId="261C0E78" w14:textId="77777777" w:rsidR="006D6DA3" w:rsidRDefault="006D6DA3" w:rsidP="00D05A85">
            <w:pPr>
              <w:widowControl/>
              <w:numPr>
                <w:ilvl w:val="0"/>
                <w:numId w:val="22"/>
              </w:numPr>
              <w:rPr>
                <w:rFonts w:ascii="宋体" w:hAnsi="宋体" w:cs="宋体"/>
                <w:bCs/>
                <w:kern w:val="0"/>
                <w:sz w:val="21"/>
                <w:szCs w:val="21"/>
              </w:rPr>
            </w:pPr>
            <w:r>
              <w:rPr>
                <w:rFonts w:ascii="宋体" w:hAnsi="宋体" w:cs="宋体" w:hint="eastAsia"/>
                <w:bCs/>
                <w:kern w:val="0"/>
                <w:sz w:val="21"/>
                <w:szCs w:val="21"/>
              </w:rPr>
              <w:t>重复以上操作1-</w:t>
            </w:r>
            <w:r>
              <w:rPr>
                <w:rFonts w:ascii="宋体" w:hAnsi="宋体" w:cs="宋体"/>
                <w:bCs/>
                <w:kern w:val="0"/>
                <w:sz w:val="21"/>
                <w:szCs w:val="21"/>
              </w:rPr>
              <w:t>4</w:t>
            </w:r>
            <w:r>
              <w:rPr>
                <w:rFonts w:ascii="宋体" w:hAnsi="宋体" w:cs="宋体" w:hint="eastAsia"/>
                <w:bCs/>
                <w:kern w:val="0"/>
                <w:sz w:val="21"/>
                <w:szCs w:val="21"/>
              </w:rPr>
              <w:t>，但每次消息的长度依次为</w:t>
            </w:r>
            <w:r>
              <w:rPr>
                <w:rFonts w:ascii="宋体" w:hAnsi="宋体" w:cs="宋体"/>
                <w:bCs/>
                <w:kern w:val="0"/>
                <w:sz w:val="21"/>
                <w:szCs w:val="21"/>
              </w:rPr>
              <w:t>32</w:t>
            </w:r>
            <w:r>
              <w:rPr>
                <w:rFonts w:ascii="宋体" w:hAnsi="宋体" w:cs="宋体" w:hint="eastAsia"/>
                <w:bCs/>
                <w:kern w:val="0"/>
                <w:sz w:val="21"/>
                <w:szCs w:val="21"/>
              </w:rPr>
              <w:t>，1</w:t>
            </w:r>
            <w:r>
              <w:rPr>
                <w:rFonts w:ascii="宋体" w:hAnsi="宋体" w:cs="宋体"/>
                <w:bCs/>
                <w:kern w:val="0"/>
                <w:sz w:val="21"/>
                <w:szCs w:val="21"/>
              </w:rPr>
              <w:t>00</w:t>
            </w:r>
            <w:r>
              <w:rPr>
                <w:rFonts w:ascii="宋体" w:hAnsi="宋体" w:cs="宋体" w:hint="eastAsia"/>
                <w:bCs/>
                <w:kern w:val="0"/>
                <w:sz w:val="21"/>
                <w:szCs w:val="21"/>
              </w:rPr>
              <w:t>,</w:t>
            </w:r>
            <w:r>
              <w:rPr>
                <w:rFonts w:ascii="宋体" w:hAnsi="宋体" w:cs="宋体"/>
                <w:bCs/>
                <w:kern w:val="0"/>
                <w:sz w:val="21"/>
                <w:szCs w:val="21"/>
              </w:rPr>
              <w:t xml:space="preserve"> 1111</w:t>
            </w:r>
            <w:r>
              <w:rPr>
                <w:rFonts w:ascii="宋体" w:hAnsi="宋体" w:cs="宋体" w:hint="eastAsia"/>
                <w:bCs/>
                <w:kern w:val="0"/>
                <w:sz w:val="21"/>
                <w:szCs w:val="21"/>
              </w:rPr>
              <w:t>，</w:t>
            </w:r>
            <w:r>
              <w:rPr>
                <w:rFonts w:ascii="宋体" w:hAnsi="宋体" w:cs="宋体"/>
                <w:bCs/>
                <w:kern w:val="0"/>
                <w:sz w:val="21"/>
                <w:szCs w:val="21"/>
              </w:rPr>
              <w:t>11111</w:t>
            </w:r>
            <w:r>
              <w:rPr>
                <w:rFonts w:ascii="宋体" w:hAnsi="宋体" w:cs="宋体" w:hint="eastAsia"/>
                <w:bCs/>
                <w:kern w:val="0"/>
                <w:sz w:val="21"/>
                <w:szCs w:val="21"/>
              </w:rPr>
              <w:t>，</w:t>
            </w:r>
            <w:r>
              <w:rPr>
                <w:rFonts w:ascii="宋体" w:hAnsi="宋体" w:cs="宋体"/>
                <w:bCs/>
                <w:kern w:val="0"/>
                <w:sz w:val="21"/>
                <w:szCs w:val="21"/>
              </w:rPr>
              <w:t>1024</w:t>
            </w:r>
            <w:r>
              <w:rPr>
                <w:rFonts w:ascii="宋体" w:hAnsi="宋体" w:cs="宋体" w:hint="eastAsia"/>
                <w:bCs/>
                <w:kern w:val="0"/>
                <w:sz w:val="21"/>
                <w:szCs w:val="21"/>
              </w:rPr>
              <w:t>*</w:t>
            </w:r>
            <w:r>
              <w:rPr>
                <w:rFonts w:ascii="宋体" w:hAnsi="宋体" w:cs="宋体"/>
                <w:bCs/>
                <w:kern w:val="0"/>
                <w:sz w:val="21"/>
                <w:szCs w:val="21"/>
              </w:rPr>
              <w:t xml:space="preserve">512 </w:t>
            </w:r>
            <w:r>
              <w:rPr>
                <w:rFonts w:ascii="宋体" w:hAnsi="宋体" w:cs="宋体" w:hint="eastAsia"/>
                <w:bCs/>
                <w:kern w:val="0"/>
                <w:sz w:val="21"/>
                <w:szCs w:val="21"/>
              </w:rPr>
              <w:t>和</w:t>
            </w:r>
            <w:r>
              <w:rPr>
                <w:rFonts w:ascii="宋体" w:hAnsi="宋体" w:cs="宋体"/>
                <w:bCs/>
                <w:kern w:val="0"/>
                <w:sz w:val="21"/>
                <w:szCs w:val="21"/>
              </w:rPr>
              <w:t>1024</w:t>
            </w:r>
            <w:r>
              <w:rPr>
                <w:rFonts w:ascii="宋体" w:hAnsi="宋体" w:cs="宋体" w:hint="eastAsia"/>
                <w:bCs/>
                <w:kern w:val="0"/>
                <w:sz w:val="21"/>
                <w:szCs w:val="21"/>
              </w:rPr>
              <w:t>*</w:t>
            </w:r>
            <w:r>
              <w:rPr>
                <w:rFonts w:ascii="宋体" w:hAnsi="宋体" w:cs="宋体"/>
                <w:bCs/>
                <w:kern w:val="0"/>
                <w:sz w:val="21"/>
                <w:szCs w:val="21"/>
              </w:rPr>
              <w:t>1024</w:t>
            </w:r>
            <w:r>
              <w:rPr>
                <w:rFonts w:ascii="宋体" w:hAnsi="宋体" w:cs="宋体" w:hint="eastAsia"/>
                <w:bCs/>
                <w:kern w:val="0"/>
                <w:sz w:val="21"/>
                <w:szCs w:val="21"/>
              </w:rPr>
              <w:t>个字节。</w:t>
            </w:r>
          </w:p>
        </w:tc>
        <w:tc>
          <w:tcPr>
            <w:tcW w:w="1797" w:type="dxa"/>
            <w:tcBorders>
              <w:top w:val="single" w:sz="4" w:space="0" w:color="auto"/>
              <w:left w:val="nil"/>
              <w:bottom w:val="single" w:sz="4" w:space="0" w:color="auto"/>
              <w:right w:val="single" w:sz="4" w:space="0" w:color="auto"/>
            </w:tcBorders>
            <w:shd w:val="clear" w:color="auto" w:fill="FFFFFF"/>
            <w:vAlign w:val="center"/>
          </w:tcPr>
          <w:p w14:paraId="1D63D9FA"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所有签名</w:t>
            </w:r>
            <w:proofErr w:type="gramStart"/>
            <w:r>
              <w:rPr>
                <w:rFonts w:ascii="宋体" w:hAnsi="宋体" w:cs="宋体" w:hint="eastAsia"/>
                <w:bCs/>
                <w:kern w:val="0"/>
                <w:sz w:val="21"/>
                <w:szCs w:val="21"/>
              </w:rPr>
              <w:t>均验签失败</w:t>
            </w:r>
            <w:proofErr w:type="gramEnd"/>
          </w:p>
        </w:tc>
        <w:tc>
          <w:tcPr>
            <w:tcW w:w="709" w:type="dxa"/>
            <w:tcBorders>
              <w:top w:val="single" w:sz="4" w:space="0" w:color="auto"/>
              <w:left w:val="nil"/>
              <w:bottom w:val="single" w:sz="4" w:space="0" w:color="auto"/>
              <w:right w:val="single" w:sz="4" w:space="0" w:color="auto"/>
            </w:tcBorders>
            <w:shd w:val="clear" w:color="auto" w:fill="FFFFFF"/>
            <w:vAlign w:val="center"/>
          </w:tcPr>
          <w:p w14:paraId="1AAE1122"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39178D86" w14:textId="77777777" w:rsidR="006D6DA3" w:rsidRDefault="006D6DA3" w:rsidP="006D6DA3"/>
    <w:p w14:paraId="579D2858" w14:textId="77777777" w:rsidR="006D6DA3" w:rsidRDefault="006D6DA3" w:rsidP="006D6DA3">
      <w:pPr>
        <w:rPr>
          <w:b/>
        </w:rPr>
      </w:pPr>
      <w:r>
        <w:rPr>
          <w:rFonts w:hint="eastAsia"/>
          <w:b/>
        </w:rPr>
        <w:t>测试结论：</w:t>
      </w:r>
      <w:r>
        <w:rPr>
          <w:rFonts w:hint="eastAsia"/>
        </w:rPr>
        <w:t>测试通过</w:t>
      </w:r>
    </w:p>
    <w:p w14:paraId="43218991" w14:textId="77777777" w:rsidR="006D6DA3" w:rsidRDefault="006D6DA3" w:rsidP="006D6DA3">
      <w:pPr>
        <w:pStyle w:val="afff0"/>
        <w:ind w:firstLineChars="0" w:firstLine="0"/>
      </w:pPr>
    </w:p>
    <w:p w14:paraId="78A75218" w14:textId="77777777" w:rsidR="006D6DA3" w:rsidRDefault="006D6DA3" w:rsidP="006D6DA3">
      <w:pPr>
        <w:pStyle w:val="21"/>
        <w:tabs>
          <w:tab w:val="clear" w:pos="709"/>
          <w:tab w:val="clear" w:pos="1844"/>
          <w:tab w:val="left" w:pos="0"/>
          <w:tab w:val="left" w:pos="567"/>
        </w:tabs>
        <w:ind w:left="0" w:firstLine="0"/>
      </w:pPr>
      <w:bookmarkStart w:id="51" w:name="_Toc1056220"/>
      <w:bookmarkStart w:id="52" w:name="_Toc1812368"/>
      <w:r>
        <w:rPr>
          <w:rFonts w:hint="eastAsia"/>
        </w:rPr>
        <w:lastRenderedPageBreak/>
        <w:t>聚合签名</w:t>
      </w:r>
      <w:r>
        <w:rPr>
          <w:rFonts w:hint="eastAsia"/>
        </w:rPr>
        <w:t>-</w:t>
      </w:r>
      <w:r>
        <w:rPr>
          <w:rFonts w:hint="eastAsia"/>
        </w:rPr>
        <w:t>健壮性测试</w:t>
      </w:r>
      <w:bookmarkEnd w:id="51"/>
      <w:bookmarkEnd w:id="52"/>
    </w:p>
    <w:p w14:paraId="46055B6E" w14:textId="77777777" w:rsidR="006D6DA3" w:rsidRDefault="006D6DA3" w:rsidP="006D6DA3">
      <w:r w:rsidRPr="00637F34">
        <w:rPr>
          <w:rFonts w:hint="eastAsia"/>
          <w:b/>
        </w:rPr>
        <w:t>案例编号：</w:t>
      </w:r>
      <w:r>
        <w:rPr>
          <w:rFonts w:hint="eastAsia"/>
        </w:rPr>
        <w:t>G</w:t>
      </w:r>
      <w:r>
        <w:t>amma</w:t>
      </w:r>
      <w:r>
        <w:rPr>
          <w:rFonts w:hint="eastAsia"/>
        </w:rPr>
        <w:t>-</w:t>
      </w:r>
      <w:r>
        <w:t>a</w:t>
      </w:r>
      <w:r>
        <w:rPr>
          <w:rFonts w:hint="eastAsia"/>
        </w:rPr>
        <w:t>s</w:t>
      </w:r>
      <w:r>
        <w:t>f1</w:t>
      </w:r>
    </w:p>
    <w:p w14:paraId="5691566A" w14:textId="77777777" w:rsidR="006D6DA3" w:rsidRDefault="006D6DA3" w:rsidP="006D6DA3">
      <w:r w:rsidRPr="00637F34">
        <w:rPr>
          <w:rFonts w:hint="eastAsia"/>
          <w:b/>
        </w:rPr>
        <w:t>案例说明：</w:t>
      </w:r>
      <w:r>
        <w:rPr>
          <w:rFonts w:hint="eastAsia"/>
        </w:rPr>
        <w:t>验证聚合签名接口在如下非法参数情况下的健壮性：</w:t>
      </w:r>
    </w:p>
    <w:p w14:paraId="20ACF6FA" w14:textId="77777777" w:rsidR="006D6DA3" w:rsidRDefault="006D6DA3" w:rsidP="00D05A85">
      <w:pPr>
        <w:numPr>
          <w:ilvl w:val="0"/>
          <w:numId w:val="37"/>
        </w:numPr>
      </w:pPr>
      <w:r>
        <w:rPr>
          <w:rFonts w:hint="eastAsia"/>
        </w:rPr>
        <w:t>将输入的公</w:t>
      </w:r>
      <w:proofErr w:type="gramStart"/>
      <w:r>
        <w:rPr>
          <w:rFonts w:hint="eastAsia"/>
        </w:rPr>
        <w:t>钥</w:t>
      </w:r>
      <w:proofErr w:type="gramEnd"/>
      <w:r>
        <w:rPr>
          <w:rFonts w:hint="eastAsia"/>
        </w:rPr>
        <w:t>列表指针</w:t>
      </w:r>
      <w:r>
        <w:rPr>
          <w:rFonts w:hint="eastAsia"/>
        </w:rPr>
        <w:t>p</w:t>
      </w:r>
      <w:r>
        <w:t>k</w:t>
      </w:r>
      <w:r>
        <w:rPr>
          <w:rFonts w:hint="eastAsia"/>
        </w:rPr>
        <w:t>置为</w:t>
      </w:r>
      <w:r>
        <w:rPr>
          <w:rFonts w:hint="eastAsia"/>
        </w:rPr>
        <w:t>NULL</w:t>
      </w:r>
      <w:r>
        <w:rPr>
          <w:rFonts w:hint="eastAsia"/>
        </w:rPr>
        <w:t>。</w:t>
      </w:r>
    </w:p>
    <w:p w14:paraId="268B9FD3" w14:textId="77777777" w:rsidR="006D6DA3" w:rsidRDefault="006D6DA3" w:rsidP="00D05A85">
      <w:pPr>
        <w:numPr>
          <w:ilvl w:val="0"/>
          <w:numId w:val="37"/>
        </w:numPr>
      </w:pPr>
      <w:r>
        <w:rPr>
          <w:rFonts w:hint="eastAsia"/>
        </w:rPr>
        <w:t>将输入的消息列表指针</w:t>
      </w:r>
      <w:r>
        <w:rPr>
          <w:rFonts w:hint="eastAsia"/>
        </w:rPr>
        <w:t>m</w:t>
      </w:r>
      <w:r>
        <w:rPr>
          <w:rFonts w:hint="eastAsia"/>
        </w:rPr>
        <w:t>置为</w:t>
      </w:r>
      <w:r>
        <w:rPr>
          <w:rFonts w:hint="eastAsia"/>
        </w:rPr>
        <w:t>NULL</w:t>
      </w:r>
      <w:r>
        <w:rPr>
          <w:rFonts w:hint="eastAsia"/>
        </w:rPr>
        <w:t>。</w:t>
      </w:r>
    </w:p>
    <w:p w14:paraId="557F34AC" w14:textId="77777777" w:rsidR="006D6DA3" w:rsidRDefault="006D6DA3" w:rsidP="00D05A85">
      <w:pPr>
        <w:numPr>
          <w:ilvl w:val="0"/>
          <w:numId w:val="37"/>
        </w:numPr>
      </w:pPr>
      <w:r>
        <w:rPr>
          <w:rFonts w:hint="eastAsia"/>
        </w:rPr>
        <w:t>将输入的消息长度列表指针</w:t>
      </w:r>
      <w:r>
        <w:rPr>
          <w:rFonts w:hint="eastAsia"/>
        </w:rPr>
        <w:t>m</w:t>
      </w:r>
      <w:r>
        <w:t>len</w:t>
      </w:r>
      <w:r>
        <w:rPr>
          <w:rFonts w:hint="eastAsia"/>
        </w:rPr>
        <w:t>置为</w:t>
      </w:r>
      <w:r>
        <w:rPr>
          <w:rFonts w:hint="eastAsia"/>
        </w:rPr>
        <w:t>NULL</w:t>
      </w:r>
      <w:r>
        <w:rPr>
          <w:rFonts w:hint="eastAsia"/>
        </w:rPr>
        <w:t>。</w:t>
      </w:r>
    </w:p>
    <w:p w14:paraId="0C148E38" w14:textId="77777777" w:rsidR="006D6DA3" w:rsidRDefault="006D6DA3" w:rsidP="00D05A85">
      <w:pPr>
        <w:numPr>
          <w:ilvl w:val="0"/>
          <w:numId w:val="37"/>
        </w:numPr>
      </w:pPr>
      <w:r>
        <w:rPr>
          <w:rFonts w:hint="eastAsia"/>
        </w:rPr>
        <w:t>将输入的签名列表指针</w:t>
      </w:r>
      <w:r>
        <w:rPr>
          <w:rFonts w:hint="eastAsia"/>
        </w:rPr>
        <w:t>s</w:t>
      </w:r>
      <w:r>
        <w:t>m</w:t>
      </w:r>
      <w:r>
        <w:rPr>
          <w:rFonts w:hint="eastAsia"/>
        </w:rPr>
        <w:t>置为</w:t>
      </w:r>
      <w:r>
        <w:rPr>
          <w:rFonts w:hint="eastAsia"/>
        </w:rPr>
        <w:t>NULL</w:t>
      </w:r>
      <w:r>
        <w:rPr>
          <w:rFonts w:hint="eastAsia"/>
        </w:rPr>
        <w:t>。</w:t>
      </w:r>
    </w:p>
    <w:p w14:paraId="0BA0A4C2" w14:textId="77777777" w:rsidR="006D6DA3" w:rsidRDefault="006D6DA3" w:rsidP="00D05A85">
      <w:pPr>
        <w:numPr>
          <w:ilvl w:val="0"/>
          <w:numId w:val="37"/>
        </w:numPr>
      </w:pPr>
      <w:r>
        <w:rPr>
          <w:rFonts w:hint="eastAsia"/>
        </w:rPr>
        <w:t>将输入的待聚合消息数</w:t>
      </w:r>
      <w:r>
        <w:rPr>
          <w:rFonts w:hint="eastAsia"/>
        </w:rPr>
        <w:t>s</w:t>
      </w:r>
      <w:r>
        <w:t>ize</w:t>
      </w:r>
      <w:r>
        <w:rPr>
          <w:rFonts w:hint="eastAsia"/>
        </w:rPr>
        <w:t>置为</w:t>
      </w:r>
      <w:r>
        <w:rPr>
          <w:rFonts w:hint="eastAsia"/>
        </w:rPr>
        <w:t>0</w:t>
      </w:r>
      <w:r>
        <w:rPr>
          <w:rFonts w:hint="eastAsia"/>
        </w:rPr>
        <w:t>。</w:t>
      </w:r>
    </w:p>
    <w:p w14:paraId="2CDD529C" w14:textId="77777777" w:rsidR="006D6DA3" w:rsidRDefault="006D6DA3" w:rsidP="00D05A85">
      <w:pPr>
        <w:numPr>
          <w:ilvl w:val="0"/>
          <w:numId w:val="37"/>
        </w:numPr>
      </w:pPr>
      <w:r>
        <w:rPr>
          <w:rFonts w:hint="eastAsia"/>
        </w:rPr>
        <w:t>将输出的聚合成功消息公</w:t>
      </w:r>
      <w:proofErr w:type="gramStart"/>
      <w:r>
        <w:rPr>
          <w:rFonts w:hint="eastAsia"/>
        </w:rPr>
        <w:t>钥</w:t>
      </w:r>
      <w:proofErr w:type="gramEnd"/>
      <w:r>
        <w:rPr>
          <w:rFonts w:hint="eastAsia"/>
        </w:rPr>
        <w:t>列表指针置为</w:t>
      </w:r>
      <w:r>
        <w:rPr>
          <w:rFonts w:hint="eastAsia"/>
        </w:rPr>
        <w:t>NULL</w:t>
      </w:r>
      <w:r>
        <w:rPr>
          <w:rFonts w:hint="eastAsia"/>
        </w:rPr>
        <w:t>。</w:t>
      </w:r>
    </w:p>
    <w:p w14:paraId="41B703FD" w14:textId="77777777" w:rsidR="006D6DA3" w:rsidRDefault="006D6DA3" w:rsidP="00D05A85">
      <w:pPr>
        <w:numPr>
          <w:ilvl w:val="0"/>
          <w:numId w:val="37"/>
        </w:numPr>
      </w:pPr>
      <w:r>
        <w:rPr>
          <w:rFonts w:hint="eastAsia"/>
        </w:rPr>
        <w:t>将输出的聚合成功消息指针置为</w:t>
      </w:r>
      <w:r>
        <w:rPr>
          <w:rFonts w:hint="eastAsia"/>
        </w:rPr>
        <w:t>NULL</w:t>
      </w:r>
      <w:r>
        <w:rPr>
          <w:rFonts w:hint="eastAsia"/>
        </w:rPr>
        <w:t>。</w:t>
      </w:r>
    </w:p>
    <w:p w14:paraId="2520C82B" w14:textId="77777777" w:rsidR="006D6DA3" w:rsidRDefault="006D6DA3" w:rsidP="00D05A85">
      <w:pPr>
        <w:numPr>
          <w:ilvl w:val="0"/>
          <w:numId w:val="37"/>
        </w:numPr>
      </w:pPr>
      <w:r>
        <w:rPr>
          <w:rFonts w:hint="eastAsia"/>
        </w:rPr>
        <w:t>将输出的聚合成功消息长度指针置为</w:t>
      </w:r>
      <w:r>
        <w:rPr>
          <w:rFonts w:hint="eastAsia"/>
        </w:rPr>
        <w:t>NULL</w:t>
      </w:r>
      <w:r>
        <w:rPr>
          <w:rFonts w:hint="eastAsia"/>
        </w:rPr>
        <w:t>。</w:t>
      </w:r>
    </w:p>
    <w:p w14:paraId="75ABE97E" w14:textId="77777777" w:rsidR="006D6DA3" w:rsidRDefault="006D6DA3" w:rsidP="00D05A85">
      <w:pPr>
        <w:numPr>
          <w:ilvl w:val="0"/>
          <w:numId w:val="37"/>
        </w:numPr>
      </w:pPr>
      <w:r>
        <w:rPr>
          <w:rFonts w:hint="eastAsia"/>
        </w:rPr>
        <w:t>将输出的聚合签名指针</w:t>
      </w:r>
      <w:r>
        <w:rPr>
          <w:rFonts w:hint="eastAsia"/>
        </w:rPr>
        <w:t>o</w:t>
      </w:r>
      <w:r>
        <w:t>utA</w:t>
      </w:r>
      <w:r>
        <w:rPr>
          <w:rFonts w:hint="eastAsia"/>
        </w:rPr>
        <w:t>置为</w:t>
      </w:r>
      <w:r>
        <w:rPr>
          <w:rFonts w:hint="eastAsia"/>
        </w:rPr>
        <w:t>NULL</w:t>
      </w:r>
      <w:r>
        <w:rPr>
          <w:rFonts w:hint="eastAsia"/>
        </w:rPr>
        <w:t>。</w:t>
      </w:r>
    </w:p>
    <w:p w14:paraId="5F2978BD" w14:textId="77777777" w:rsidR="006D6DA3" w:rsidRDefault="006D6DA3" w:rsidP="00D05A85">
      <w:pPr>
        <w:numPr>
          <w:ilvl w:val="0"/>
          <w:numId w:val="37"/>
        </w:numPr>
      </w:pPr>
      <w:r>
        <w:rPr>
          <w:rFonts w:hint="eastAsia"/>
        </w:rPr>
        <w:t>将输出的聚合成功消息数指针</w:t>
      </w:r>
      <w:r>
        <w:t>outsize</w:t>
      </w:r>
      <w:r>
        <w:rPr>
          <w:rFonts w:hint="eastAsia"/>
        </w:rPr>
        <w:t>置为</w:t>
      </w:r>
      <w:r>
        <w:rPr>
          <w:rFonts w:hint="eastAsia"/>
        </w:rPr>
        <w:t>NULL</w:t>
      </w:r>
      <w:r>
        <w:rPr>
          <w:rFonts w:hint="eastAsia"/>
        </w:rPr>
        <w:t>。</w:t>
      </w:r>
    </w:p>
    <w:p w14:paraId="5509CF23" w14:textId="77777777" w:rsidR="006D6DA3" w:rsidRDefault="006D6DA3" w:rsidP="00D05A85">
      <w:pPr>
        <w:numPr>
          <w:ilvl w:val="0"/>
          <w:numId w:val="37"/>
        </w:numPr>
      </w:pPr>
      <w:r>
        <w:rPr>
          <w:rFonts w:hint="eastAsia"/>
        </w:rPr>
        <w:t>将输出的聚合签名指针</w:t>
      </w:r>
      <w:r>
        <w:t>sumZ</w:t>
      </w:r>
      <w:r>
        <w:rPr>
          <w:rFonts w:hint="eastAsia"/>
        </w:rPr>
        <w:t>置为</w:t>
      </w:r>
      <w:r>
        <w:rPr>
          <w:rFonts w:hint="eastAsia"/>
        </w:rPr>
        <w:t>NULL</w:t>
      </w:r>
      <w:r>
        <w:rPr>
          <w:rFonts w:hint="eastAsia"/>
        </w:rPr>
        <w:t>。</w:t>
      </w:r>
    </w:p>
    <w:p w14:paraId="745C61CE" w14:textId="77777777" w:rsidR="006D6DA3" w:rsidRDefault="006D6DA3" w:rsidP="006D6DA3">
      <w:pPr>
        <w:tabs>
          <w:tab w:val="left" w:pos="714"/>
        </w:tabs>
      </w:pPr>
      <w:r>
        <w:rPr>
          <w:rFonts w:hint="eastAsia"/>
        </w:rPr>
        <w:t xml:space="preserve"> </w:t>
      </w:r>
      <w:r>
        <w:t xml:space="preserve">         </w:t>
      </w:r>
      <w:r>
        <w:rPr>
          <w:rFonts w:hint="eastAsia"/>
        </w:rPr>
        <w:t>操作流程及测试结果</w:t>
      </w:r>
      <w:r w:rsidRPr="00027383">
        <w:rPr>
          <w:rFonts w:hint="eastAsia"/>
        </w:rPr>
        <w:t>如表</w:t>
      </w:r>
      <w:r w:rsidRPr="00027383">
        <w:rPr>
          <w:rFonts w:hint="eastAsia"/>
        </w:rPr>
        <w:t>3.</w:t>
      </w:r>
      <w:r>
        <w:t>8</w:t>
      </w:r>
      <w:r w:rsidRPr="00027383">
        <w:rPr>
          <w:rFonts w:hint="eastAsia"/>
        </w:rPr>
        <w:t>所示。</w:t>
      </w:r>
    </w:p>
    <w:p w14:paraId="172111DA" w14:textId="77777777" w:rsidR="006D6DA3" w:rsidRDefault="006D6DA3" w:rsidP="006D6DA3">
      <w:pPr>
        <w:tabs>
          <w:tab w:val="left" w:pos="714"/>
        </w:tabs>
      </w:pPr>
      <w:r w:rsidRPr="00BC2B61">
        <w:rPr>
          <w:rFonts w:hint="eastAsia"/>
          <w:b/>
        </w:rPr>
        <w:t>对应测试程序菜单项：</w:t>
      </w:r>
      <w:r>
        <w:t>6</w:t>
      </w:r>
    </w:p>
    <w:p w14:paraId="6AB68EF7" w14:textId="77777777" w:rsidR="006D6DA3" w:rsidRDefault="006D6DA3" w:rsidP="006D6DA3">
      <w:pPr>
        <w:jc w:val="center"/>
      </w:pPr>
      <w:r w:rsidRPr="00BA05FB">
        <w:rPr>
          <w:rFonts w:hint="eastAsia"/>
          <w:sz w:val="21"/>
          <w:szCs w:val="21"/>
        </w:rPr>
        <w:t>表</w:t>
      </w:r>
      <w:r w:rsidRPr="00BA05FB">
        <w:rPr>
          <w:rFonts w:hint="eastAsia"/>
          <w:sz w:val="21"/>
          <w:szCs w:val="21"/>
        </w:rPr>
        <w:t>3.</w:t>
      </w:r>
      <w:r>
        <w:rPr>
          <w:sz w:val="21"/>
          <w:szCs w:val="21"/>
        </w:rPr>
        <w:t>8</w:t>
      </w:r>
      <w:r w:rsidRPr="00BA05FB">
        <w:rPr>
          <w:sz w:val="21"/>
          <w:szCs w:val="21"/>
        </w:rPr>
        <w:t xml:space="preserve"> </w:t>
      </w:r>
      <w:r>
        <w:rPr>
          <w:rFonts w:hint="eastAsia"/>
          <w:sz w:val="21"/>
          <w:szCs w:val="21"/>
        </w:rPr>
        <w:t>聚合签名</w:t>
      </w:r>
      <w:r w:rsidRPr="00BA05FB">
        <w:rPr>
          <w:rFonts w:hint="eastAsia"/>
          <w:sz w:val="21"/>
          <w:szCs w:val="21"/>
        </w:rPr>
        <w:t>-</w:t>
      </w:r>
      <w:r>
        <w:rPr>
          <w:rFonts w:hint="eastAsia"/>
          <w:sz w:val="21"/>
          <w:szCs w:val="21"/>
        </w:rPr>
        <w:t>健壮性测试</w:t>
      </w:r>
    </w:p>
    <w:tbl>
      <w:tblPr>
        <w:tblW w:w="8364" w:type="dxa"/>
        <w:tblInd w:w="108" w:type="dxa"/>
        <w:tblLayout w:type="fixed"/>
        <w:tblLook w:val="04A0" w:firstRow="1" w:lastRow="0" w:firstColumn="1" w:lastColumn="0" w:noHBand="0" w:noVBand="1"/>
      </w:tblPr>
      <w:tblGrid>
        <w:gridCol w:w="1080"/>
        <w:gridCol w:w="1080"/>
        <w:gridCol w:w="3794"/>
        <w:gridCol w:w="1417"/>
        <w:gridCol w:w="993"/>
      </w:tblGrid>
      <w:tr w:rsidR="006D6DA3" w14:paraId="345BC30B" w14:textId="77777777" w:rsidTr="00243277">
        <w:trPr>
          <w:trHeight w:val="540"/>
        </w:trPr>
        <w:tc>
          <w:tcPr>
            <w:tcW w:w="1080" w:type="dxa"/>
            <w:tcBorders>
              <w:top w:val="single" w:sz="4" w:space="0" w:color="auto"/>
              <w:left w:val="single" w:sz="4" w:space="0" w:color="auto"/>
              <w:bottom w:val="single" w:sz="4" w:space="0" w:color="auto"/>
              <w:right w:val="single" w:sz="4" w:space="0" w:color="auto"/>
            </w:tcBorders>
            <w:shd w:val="clear" w:color="000000" w:fill="969696"/>
            <w:vAlign w:val="center"/>
          </w:tcPr>
          <w:p w14:paraId="78979176"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1080" w:type="dxa"/>
            <w:tcBorders>
              <w:top w:val="single" w:sz="4" w:space="0" w:color="auto"/>
              <w:left w:val="nil"/>
              <w:bottom w:val="single" w:sz="4" w:space="0" w:color="auto"/>
              <w:right w:val="single" w:sz="4" w:space="0" w:color="auto"/>
            </w:tcBorders>
            <w:shd w:val="clear" w:color="000000" w:fill="969696"/>
            <w:vAlign w:val="center"/>
          </w:tcPr>
          <w:p w14:paraId="69B4661C"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794" w:type="dxa"/>
            <w:tcBorders>
              <w:top w:val="single" w:sz="4" w:space="0" w:color="auto"/>
              <w:left w:val="nil"/>
              <w:bottom w:val="single" w:sz="4" w:space="0" w:color="auto"/>
              <w:right w:val="single" w:sz="4" w:space="0" w:color="auto"/>
            </w:tcBorders>
            <w:shd w:val="clear" w:color="000000" w:fill="969696"/>
            <w:vAlign w:val="center"/>
          </w:tcPr>
          <w:p w14:paraId="48BE1EF5"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417" w:type="dxa"/>
            <w:tcBorders>
              <w:top w:val="single" w:sz="4" w:space="0" w:color="auto"/>
              <w:left w:val="nil"/>
              <w:bottom w:val="single" w:sz="4" w:space="0" w:color="auto"/>
              <w:right w:val="single" w:sz="4" w:space="0" w:color="auto"/>
            </w:tcBorders>
            <w:shd w:val="clear" w:color="000000" w:fill="969696"/>
            <w:vAlign w:val="center"/>
          </w:tcPr>
          <w:p w14:paraId="40B66E3A"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993" w:type="dxa"/>
            <w:tcBorders>
              <w:top w:val="single" w:sz="4" w:space="0" w:color="auto"/>
              <w:left w:val="nil"/>
              <w:bottom w:val="single" w:sz="4" w:space="0" w:color="auto"/>
              <w:right w:val="single" w:sz="4" w:space="0" w:color="auto"/>
            </w:tcBorders>
            <w:shd w:val="clear" w:color="000000" w:fill="969696"/>
            <w:vAlign w:val="center"/>
          </w:tcPr>
          <w:p w14:paraId="31AF7D04"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6D6DA3" w14:paraId="46C5E815" w14:textId="77777777" w:rsidTr="00243277">
        <w:trPr>
          <w:trHeight w:val="473"/>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F564680"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聚合签名接口在非法参数情况下的健壮性</w:t>
            </w:r>
          </w:p>
        </w:tc>
        <w:tc>
          <w:tcPr>
            <w:tcW w:w="1080" w:type="dxa"/>
            <w:tcBorders>
              <w:top w:val="single" w:sz="4" w:space="0" w:color="auto"/>
              <w:left w:val="nil"/>
              <w:bottom w:val="single" w:sz="4" w:space="0" w:color="auto"/>
              <w:right w:val="single" w:sz="4" w:space="0" w:color="auto"/>
            </w:tcBorders>
            <w:shd w:val="clear" w:color="auto" w:fill="FFFFFF"/>
            <w:vAlign w:val="center"/>
          </w:tcPr>
          <w:p w14:paraId="6BDB7D9B"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3794" w:type="dxa"/>
            <w:tcBorders>
              <w:top w:val="single" w:sz="4" w:space="0" w:color="auto"/>
              <w:left w:val="nil"/>
              <w:bottom w:val="single" w:sz="4" w:space="0" w:color="auto"/>
              <w:right w:val="single" w:sz="4" w:space="0" w:color="auto"/>
            </w:tcBorders>
            <w:shd w:val="clear" w:color="auto" w:fill="FFFFFF"/>
            <w:vAlign w:val="center"/>
          </w:tcPr>
          <w:p w14:paraId="5E6E8CBB" w14:textId="77777777" w:rsidR="006D6DA3" w:rsidRDefault="006D6DA3" w:rsidP="00D05A85">
            <w:pPr>
              <w:widowControl/>
              <w:numPr>
                <w:ilvl w:val="0"/>
                <w:numId w:val="23"/>
              </w:numPr>
              <w:jc w:val="left"/>
              <w:rPr>
                <w:rFonts w:ascii="宋体" w:hAnsi="宋体" w:cs="宋体"/>
                <w:bCs/>
                <w:kern w:val="0"/>
                <w:sz w:val="21"/>
                <w:szCs w:val="21"/>
              </w:rPr>
            </w:pPr>
            <w:r>
              <w:rPr>
                <w:rFonts w:ascii="宋体" w:hAnsi="宋体" w:cs="宋体" w:hint="eastAsia"/>
                <w:bCs/>
                <w:kern w:val="0"/>
                <w:sz w:val="21"/>
                <w:szCs w:val="21"/>
              </w:rPr>
              <w:t>调用算法库聚合签名接口，并将公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列表指针pk置为NULL。</w:t>
            </w:r>
          </w:p>
          <w:p w14:paraId="5219D1A7" w14:textId="77777777" w:rsidR="006D6DA3" w:rsidRDefault="006D6DA3" w:rsidP="00D05A85">
            <w:pPr>
              <w:widowControl/>
              <w:numPr>
                <w:ilvl w:val="0"/>
                <w:numId w:val="23"/>
              </w:numPr>
              <w:jc w:val="left"/>
              <w:rPr>
                <w:rFonts w:ascii="宋体" w:hAnsi="宋体" w:cs="宋体"/>
                <w:bCs/>
                <w:kern w:val="0"/>
                <w:sz w:val="21"/>
                <w:szCs w:val="21"/>
              </w:rPr>
            </w:pPr>
            <w:r>
              <w:rPr>
                <w:rFonts w:ascii="宋体" w:hAnsi="宋体" w:cs="宋体" w:hint="eastAsia"/>
                <w:bCs/>
                <w:kern w:val="0"/>
                <w:sz w:val="21"/>
                <w:szCs w:val="21"/>
              </w:rPr>
              <w:t>调用算法库聚合签名接口，并将消息列表指针</w:t>
            </w:r>
            <w:r>
              <w:rPr>
                <w:rFonts w:ascii="宋体" w:hAnsi="宋体" w:cs="宋体"/>
                <w:bCs/>
                <w:kern w:val="0"/>
                <w:sz w:val="21"/>
                <w:szCs w:val="21"/>
              </w:rPr>
              <w:t>m</w:t>
            </w:r>
            <w:r>
              <w:rPr>
                <w:rFonts w:ascii="宋体" w:hAnsi="宋体" w:cs="宋体" w:hint="eastAsia"/>
                <w:bCs/>
                <w:kern w:val="0"/>
                <w:sz w:val="21"/>
                <w:szCs w:val="21"/>
              </w:rPr>
              <w:t>置为NULL。</w:t>
            </w:r>
          </w:p>
          <w:p w14:paraId="438CC6D7" w14:textId="77777777" w:rsidR="006D6DA3" w:rsidRDefault="006D6DA3" w:rsidP="00D05A85">
            <w:pPr>
              <w:widowControl/>
              <w:numPr>
                <w:ilvl w:val="0"/>
                <w:numId w:val="23"/>
              </w:numPr>
              <w:jc w:val="left"/>
              <w:rPr>
                <w:rFonts w:ascii="宋体" w:hAnsi="宋体" w:cs="宋体"/>
                <w:bCs/>
                <w:kern w:val="0"/>
                <w:sz w:val="21"/>
                <w:szCs w:val="21"/>
              </w:rPr>
            </w:pPr>
            <w:r>
              <w:rPr>
                <w:rFonts w:ascii="宋体" w:hAnsi="宋体" w:cs="宋体" w:hint="eastAsia"/>
                <w:bCs/>
                <w:kern w:val="0"/>
                <w:sz w:val="21"/>
                <w:szCs w:val="21"/>
              </w:rPr>
              <w:t>调用算法库聚合签名接口，并将消息长度列表指针</w:t>
            </w:r>
            <w:r>
              <w:rPr>
                <w:rFonts w:ascii="宋体" w:hAnsi="宋体" w:cs="宋体"/>
                <w:bCs/>
                <w:kern w:val="0"/>
                <w:sz w:val="21"/>
                <w:szCs w:val="21"/>
              </w:rPr>
              <w:t>mlen</w:t>
            </w:r>
            <w:r>
              <w:rPr>
                <w:rFonts w:ascii="宋体" w:hAnsi="宋体" w:cs="宋体" w:hint="eastAsia"/>
                <w:bCs/>
                <w:kern w:val="0"/>
                <w:sz w:val="21"/>
                <w:szCs w:val="21"/>
              </w:rPr>
              <w:t>置为N</w:t>
            </w:r>
            <w:r>
              <w:rPr>
                <w:rFonts w:ascii="宋体" w:hAnsi="宋体" w:cs="宋体"/>
                <w:bCs/>
                <w:kern w:val="0"/>
                <w:sz w:val="21"/>
                <w:szCs w:val="21"/>
              </w:rPr>
              <w:t>ULL</w:t>
            </w:r>
            <w:r>
              <w:rPr>
                <w:rFonts w:ascii="宋体" w:hAnsi="宋体" w:cs="宋体" w:hint="eastAsia"/>
                <w:bCs/>
                <w:kern w:val="0"/>
                <w:sz w:val="21"/>
                <w:szCs w:val="21"/>
              </w:rPr>
              <w:t>。</w:t>
            </w:r>
          </w:p>
          <w:p w14:paraId="0AB4F169" w14:textId="77777777" w:rsidR="006D6DA3" w:rsidRDefault="006D6DA3" w:rsidP="00D05A85">
            <w:pPr>
              <w:widowControl/>
              <w:numPr>
                <w:ilvl w:val="0"/>
                <w:numId w:val="23"/>
              </w:numPr>
              <w:jc w:val="left"/>
              <w:rPr>
                <w:rFonts w:ascii="宋体" w:hAnsi="宋体" w:cs="宋体"/>
                <w:bCs/>
                <w:kern w:val="0"/>
                <w:sz w:val="21"/>
                <w:szCs w:val="21"/>
              </w:rPr>
            </w:pPr>
            <w:r>
              <w:rPr>
                <w:rFonts w:ascii="宋体" w:hAnsi="宋体" w:cs="宋体" w:hint="eastAsia"/>
                <w:bCs/>
                <w:kern w:val="0"/>
                <w:sz w:val="21"/>
                <w:szCs w:val="21"/>
              </w:rPr>
              <w:t>调用算法库聚合签名接口，并将签名列表指针s</w:t>
            </w:r>
            <w:r>
              <w:rPr>
                <w:rFonts w:ascii="宋体" w:hAnsi="宋体" w:cs="宋体"/>
                <w:bCs/>
                <w:kern w:val="0"/>
                <w:sz w:val="21"/>
                <w:szCs w:val="21"/>
              </w:rPr>
              <w:t>m</w:t>
            </w:r>
            <w:r>
              <w:rPr>
                <w:rFonts w:ascii="宋体" w:hAnsi="宋体" w:cs="宋体" w:hint="eastAsia"/>
                <w:bCs/>
                <w:kern w:val="0"/>
                <w:sz w:val="21"/>
                <w:szCs w:val="21"/>
              </w:rPr>
              <w:t>置为N</w:t>
            </w:r>
            <w:r>
              <w:rPr>
                <w:rFonts w:ascii="宋体" w:hAnsi="宋体" w:cs="宋体"/>
                <w:bCs/>
                <w:kern w:val="0"/>
                <w:sz w:val="21"/>
                <w:szCs w:val="21"/>
              </w:rPr>
              <w:t>ULL</w:t>
            </w:r>
            <w:r>
              <w:rPr>
                <w:rFonts w:ascii="宋体" w:hAnsi="宋体" w:cs="宋体" w:hint="eastAsia"/>
                <w:bCs/>
                <w:kern w:val="0"/>
                <w:sz w:val="21"/>
                <w:szCs w:val="21"/>
              </w:rPr>
              <w:t>。</w:t>
            </w:r>
          </w:p>
          <w:p w14:paraId="5A9E11AC" w14:textId="77777777" w:rsidR="006D6DA3" w:rsidRDefault="006D6DA3" w:rsidP="00D05A85">
            <w:pPr>
              <w:widowControl/>
              <w:numPr>
                <w:ilvl w:val="0"/>
                <w:numId w:val="23"/>
              </w:numPr>
              <w:jc w:val="left"/>
              <w:rPr>
                <w:rFonts w:ascii="宋体" w:hAnsi="宋体" w:cs="宋体"/>
                <w:bCs/>
                <w:kern w:val="0"/>
                <w:sz w:val="21"/>
                <w:szCs w:val="21"/>
              </w:rPr>
            </w:pPr>
            <w:r>
              <w:rPr>
                <w:rFonts w:ascii="宋体" w:hAnsi="宋体" w:cs="宋体" w:hint="eastAsia"/>
                <w:bCs/>
                <w:kern w:val="0"/>
                <w:sz w:val="21"/>
                <w:szCs w:val="21"/>
              </w:rPr>
              <w:t>调用算法库聚合签名接口，并将待聚合消息数</w:t>
            </w:r>
            <w:r>
              <w:rPr>
                <w:rFonts w:ascii="宋体" w:hAnsi="宋体" w:cs="宋体"/>
                <w:bCs/>
                <w:kern w:val="0"/>
                <w:sz w:val="21"/>
                <w:szCs w:val="21"/>
              </w:rPr>
              <w:t>size</w:t>
            </w:r>
            <w:r>
              <w:rPr>
                <w:rFonts w:ascii="宋体" w:hAnsi="宋体" w:cs="宋体" w:hint="eastAsia"/>
                <w:bCs/>
                <w:kern w:val="0"/>
                <w:sz w:val="21"/>
                <w:szCs w:val="21"/>
              </w:rPr>
              <w:t>置为0。</w:t>
            </w:r>
          </w:p>
          <w:p w14:paraId="7D18ED17" w14:textId="77777777" w:rsidR="006D6DA3" w:rsidRDefault="006D6DA3" w:rsidP="00D05A85">
            <w:pPr>
              <w:widowControl/>
              <w:numPr>
                <w:ilvl w:val="0"/>
                <w:numId w:val="23"/>
              </w:numPr>
              <w:jc w:val="left"/>
              <w:rPr>
                <w:rFonts w:ascii="宋体" w:hAnsi="宋体" w:cs="宋体"/>
                <w:bCs/>
                <w:kern w:val="0"/>
                <w:sz w:val="21"/>
                <w:szCs w:val="21"/>
              </w:rPr>
            </w:pPr>
            <w:r>
              <w:rPr>
                <w:rFonts w:ascii="宋体" w:hAnsi="宋体" w:cs="宋体" w:hint="eastAsia"/>
                <w:bCs/>
                <w:kern w:val="0"/>
                <w:sz w:val="21"/>
                <w:szCs w:val="21"/>
              </w:rPr>
              <w:t>调用算法库聚合签名接口，并将聚合成功公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列表指针o</w:t>
            </w:r>
            <w:r>
              <w:rPr>
                <w:rFonts w:ascii="宋体" w:hAnsi="宋体" w:cs="宋体"/>
                <w:bCs/>
                <w:kern w:val="0"/>
                <w:sz w:val="21"/>
                <w:szCs w:val="21"/>
              </w:rPr>
              <w:t>utpubkey</w:t>
            </w:r>
            <w:r>
              <w:rPr>
                <w:rFonts w:ascii="宋体" w:hAnsi="宋体" w:cs="宋体" w:hint="eastAsia"/>
                <w:bCs/>
                <w:kern w:val="0"/>
                <w:sz w:val="21"/>
                <w:szCs w:val="21"/>
              </w:rPr>
              <w:t>置为N</w:t>
            </w:r>
            <w:r>
              <w:rPr>
                <w:rFonts w:ascii="宋体" w:hAnsi="宋体" w:cs="宋体"/>
                <w:bCs/>
                <w:kern w:val="0"/>
                <w:sz w:val="21"/>
                <w:szCs w:val="21"/>
              </w:rPr>
              <w:t>ULL</w:t>
            </w:r>
          </w:p>
          <w:p w14:paraId="404C83FE" w14:textId="77777777" w:rsidR="006D6DA3" w:rsidRDefault="006D6DA3" w:rsidP="00D05A85">
            <w:pPr>
              <w:widowControl/>
              <w:numPr>
                <w:ilvl w:val="0"/>
                <w:numId w:val="23"/>
              </w:numPr>
              <w:jc w:val="left"/>
              <w:rPr>
                <w:rFonts w:ascii="宋体" w:hAnsi="宋体" w:cs="宋体"/>
                <w:bCs/>
                <w:kern w:val="0"/>
                <w:sz w:val="21"/>
                <w:szCs w:val="21"/>
              </w:rPr>
            </w:pPr>
            <w:r>
              <w:rPr>
                <w:rFonts w:ascii="宋体" w:hAnsi="宋体" w:cs="宋体" w:hint="eastAsia"/>
                <w:bCs/>
                <w:kern w:val="0"/>
                <w:sz w:val="21"/>
                <w:szCs w:val="21"/>
              </w:rPr>
              <w:t>调用算法库聚合签名接口，并将聚合成功消息列表指针o</w:t>
            </w:r>
            <w:r>
              <w:rPr>
                <w:rFonts w:ascii="宋体" w:hAnsi="宋体" w:cs="宋体"/>
                <w:bCs/>
                <w:kern w:val="0"/>
                <w:sz w:val="21"/>
                <w:szCs w:val="21"/>
              </w:rPr>
              <w:t>utmessage</w:t>
            </w:r>
            <w:r>
              <w:rPr>
                <w:rFonts w:ascii="宋体" w:hAnsi="宋体" w:cs="宋体" w:hint="eastAsia"/>
                <w:bCs/>
                <w:kern w:val="0"/>
                <w:sz w:val="21"/>
                <w:szCs w:val="21"/>
              </w:rPr>
              <w:t>置为N</w:t>
            </w:r>
            <w:r>
              <w:rPr>
                <w:rFonts w:ascii="宋体" w:hAnsi="宋体" w:cs="宋体"/>
                <w:bCs/>
                <w:kern w:val="0"/>
                <w:sz w:val="21"/>
                <w:szCs w:val="21"/>
              </w:rPr>
              <w:t>ULL</w:t>
            </w:r>
          </w:p>
          <w:p w14:paraId="52706BD5" w14:textId="77777777" w:rsidR="006D6DA3" w:rsidRDefault="006D6DA3" w:rsidP="00D05A85">
            <w:pPr>
              <w:widowControl/>
              <w:numPr>
                <w:ilvl w:val="0"/>
                <w:numId w:val="23"/>
              </w:numPr>
              <w:jc w:val="left"/>
              <w:rPr>
                <w:rFonts w:ascii="宋体" w:hAnsi="宋体" w:cs="宋体"/>
                <w:bCs/>
                <w:kern w:val="0"/>
                <w:sz w:val="21"/>
                <w:szCs w:val="21"/>
              </w:rPr>
            </w:pPr>
            <w:r>
              <w:rPr>
                <w:rFonts w:ascii="宋体" w:hAnsi="宋体" w:cs="宋体" w:hint="eastAsia"/>
                <w:bCs/>
                <w:kern w:val="0"/>
                <w:sz w:val="21"/>
                <w:szCs w:val="21"/>
              </w:rPr>
              <w:t>用算法库聚合签名接口，并将聚合成功消息长度列表指针</w:t>
            </w:r>
            <w:r>
              <w:rPr>
                <w:rFonts w:ascii="宋体" w:hAnsi="宋体" w:cs="宋体"/>
                <w:bCs/>
                <w:kern w:val="0"/>
                <w:sz w:val="21"/>
                <w:szCs w:val="21"/>
              </w:rPr>
              <w:t>outmlen</w:t>
            </w:r>
            <w:r>
              <w:rPr>
                <w:rFonts w:ascii="宋体" w:hAnsi="宋体" w:cs="宋体" w:hint="eastAsia"/>
                <w:bCs/>
                <w:kern w:val="0"/>
                <w:sz w:val="21"/>
                <w:szCs w:val="21"/>
              </w:rPr>
              <w:t>置为N</w:t>
            </w:r>
            <w:r>
              <w:rPr>
                <w:rFonts w:ascii="宋体" w:hAnsi="宋体" w:cs="宋体"/>
                <w:bCs/>
                <w:kern w:val="0"/>
                <w:sz w:val="21"/>
                <w:szCs w:val="21"/>
              </w:rPr>
              <w:t>ULL</w:t>
            </w:r>
          </w:p>
          <w:p w14:paraId="3DE5ABF0" w14:textId="77777777" w:rsidR="006D6DA3" w:rsidRDefault="006D6DA3" w:rsidP="00D05A85">
            <w:pPr>
              <w:widowControl/>
              <w:numPr>
                <w:ilvl w:val="0"/>
                <w:numId w:val="23"/>
              </w:numPr>
              <w:jc w:val="left"/>
              <w:rPr>
                <w:rFonts w:ascii="宋体" w:hAnsi="宋体" w:cs="宋体"/>
                <w:bCs/>
                <w:kern w:val="0"/>
                <w:sz w:val="21"/>
                <w:szCs w:val="21"/>
              </w:rPr>
            </w:pPr>
            <w:r>
              <w:rPr>
                <w:rFonts w:ascii="宋体" w:hAnsi="宋体" w:cs="宋体" w:hint="eastAsia"/>
                <w:bCs/>
                <w:kern w:val="0"/>
                <w:sz w:val="21"/>
                <w:szCs w:val="21"/>
              </w:rPr>
              <w:t>用算法库聚合签名接口，并将聚合签名的A部分o</w:t>
            </w:r>
            <w:r>
              <w:rPr>
                <w:rFonts w:ascii="宋体" w:hAnsi="宋体" w:cs="宋体"/>
                <w:bCs/>
                <w:kern w:val="0"/>
                <w:sz w:val="21"/>
                <w:szCs w:val="21"/>
              </w:rPr>
              <w:t>utA</w:t>
            </w:r>
            <w:r>
              <w:rPr>
                <w:rFonts w:ascii="宋体" w:hAnsi="宋体" w:cs="宋体" w:hint="eastAsia"/>
                <w:bCs/>
                <w:kern w:val="0"/>
                <w:sz w:val="21"/>
                <w:szCs w:val="21"/>
              </w:rPr>
              <w:t>置为N</w:t>
            </w:r>
            <w:r>
              <w:rPr>
                <w:rFonts w:ascii="宋体" w:hAnsi="宋体" w:cs="宋体"/>
                <w:bCs/>
                <w:kern w:val="0"/>
                <w:sz w:val="21"/>
                <w:szCs w:val="21"/>
              </w:rPr>
              <w:t>ULL</w:t>
            </w:r>
          </w:p>
          <w:p w14:paraId="2F01DCB2" w14:textId="77777777" w:rsidR="006D6DA3" w:rsidRDefault="006D6DA3" w:rsidP="00D05A85">
            <w:pPr>
              <w:widowControl/>
              <w:numPr>
                <w:ilvl w:val="0"/>
                <w:numId w:val="23"/>
              </w:numPr>
              <w:jc w:val="left"/>
              <w:rPr>
                <w:rFonts w:ascii="宋体" w:hAnsi="宋体" w:cs="宋体"/>
                <w:bCs/>
                <w:kern w:val="0"/>
                <w:sz w:val="21"/>
                <w:szCs w:val="21"/>
              </w:rPr>
            </w:pPr>
            <w:r>
              <w:rPr>
                <w:rFonts w:ascii="宋体" w:hAnsi="宋体" w:cs="宋体" w:hint="eastAsia"/>
                <w:bCs/>
                <w:kern w:val="0"/>
                <w:sz w:val="21"/>
                <w:szCs w:val="21"/>
              </w:rPr>
              <w:t>用算法库聚合签名接口，并将聚合成功的消息数指针o</w:t>
            </w:r>
            <w:r>
              <w:rPr>
                <w:rFonts w:ascii="宋体" w:hAnsi="宋体" w:cs="宋体"/>
                <w:bCs/>
                <w:kern w:val="0"/>
                <w:sz w:val="21"/>
                <w:szCs w:val="21"/>
              </w:rPr>
              <w:t>utsize</w:t>
            </w:r>
            <w:r>
              <w:rPr>
                <w:rFonts w:ascii="宋体" w:hAnsi="宋体" w:cs="宋体" w:hint="eastAsia"/>
                <w:bCs/>
                <w:kern w:val="0"/>
                <w:sz w:val="21"/>
                <w:szCs w:val="21"/>
              </w:rPr>
              <w:t>置为N</w:t>
            </w:r>
            <w:r>
              <w:rPr>
                <w:rFonts w:ascii="宋体" w:hAnsi="宋体" w:cs="宋体"/>
                <w:bCs/>
                <w:kern w:val="0"/>
                <w:sz w:val="21"/>
                <w:szCs w:val="21"/>
              </w:rPr>
              <w:t>ULL</w:t>
            </w:r>
          </w:p>
          <w:p w14:paraId="757C6F94" w14:textId="77777777" w:rsidR="006D6DA3" w:rsidRDefault="006D6DA3" w:rsidP="00D05A85">
            <w:pPr>
              <w:widowControl/>
              <w:numPr>
                <w:ilvl w:val="0"/>
                <w:numId w:val="23"/>
              </w:numPr>
              <w:jc w:val="left"/>
              <w:rPr>
                <w:rFonts w:ascii="宋体" w:hAnsi="宋体" w:cs="宋体"/>
                <w:bCs/>
                <w:kern w:val="0"/>
                <w:sz w:val="21"/>
                <w:szCs w:val="21"/>
              </w:rPr>
            </w:pPr>
            <w:r>
              <w:rPr>
                <w:rFonts w:ascii="宋体" w:hAnsi="宋体" w:cs="宋体" w:hint="eastAsia"/>
                <w:bCs/>
                <w:kern w:val="0"/>
                <w:sz w:val="21"/>
                <w:szCs w:val="21"/>
              </w:rPr>
              <w:t>用算法库聚合签名接口，并将聚合签名的Z部分</w:t>
            </w:r>
            <w:r>
              <w:rPr>
                <w:rFonts w:ascii="宋体" w:hAnsi="宋体" w:cs="宋体"/>
                <w:bCs/>
                <w:kern w:val="0"/>
                <w:sz w:val="21"/>
                <w:szCs w:val="21"/>
              </w:rPr>
              <w:t>sumZ</w:t>
            </w:r>
            <w:r>
              <w:rPr>
                <w:rFonts w:ascii="宋体" w:hAnsi="宋体" w:cs="宋体" w:hint="eastAsia"/>
                <w:bCs/>
                <w:kern w:val="0"/>
                <w:sz w:val="21"/>
                <w:szCs w:val="21"/>
              </w:rPr>
              <w:t>置为N</w:t>
            </w:r>
            <w:r>
              <w:rPr>
                <w:rFonts w:ascii="宋体" w:hAnsi="宋体" w:cs="宋体"/>
                <w:bCs/>
                <w:kern w:val="0"/>
                <w:sz w:val="21"/>
                <w:szCs w:val="21"/>
              </w:rPr>
              <w:t>ULL</w:t>
            </w:r>
          </w:p>
        </w:tc>
        <w:tc>
          <w:tcPr>
            <w:tcW w:w="1417" w:type="dxa"/>
            <w:tcBorders>
              <w:top w:val="single" w:sz="4" w:space="0" w:color="auto"/>
              <w:left w:val="nil"/>
              <w:bottom w:val="single" w:sz="4" w:space="0" w:color="auto"/>
              <w:right w:val="single" w:sz="4" w:space="0" w:color="auto"/>
            </w:tcBorders>
            <w:shd w:val="clear" w:color="auto" w:fill="FFFFFF"/>
            <w:vAlign w:val="center"/>
          </w:tcPr>
          <w:p w14:paraId="41D17594"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算法库的聚合签名接口对异常入参均能做正确反馈（应答码等于-</w:t>
            </w:r>
            <w:r>
              <w:rPr>
                <w:rFonts w:ascii="宋体" w:hAnsi="宋体" w:cs="宋体"/>
                <w:bCs/>
                <w:kern w:val="0"/>
                <w:sz w:val="21"/>
                <w:szCs w:val="21"/>
              </w:rPr>
              <w:t>2</w:t>
            </w:r>
            <w:r>
              <w:rPr>
                <w:rFonts w:ascii="宋体" w:hAnsi="宋体" w:cs="宋体" w:hint="eastAsia"/>
                <w:bCs/>
                <w:kern w:val="0"/>
                <w:sz w:val="21"/>
                <w:szCs w:val="21"/>
              </w:rPr>
              <w:t>或者-</w:t>
            </w:r>
            <w:r>
              <w:rPr>
                <w:rFonts w:ascii="宋体" w:hAnsi="宋体" w:cs="宋体"/>
                <w:bCs/>
                <w:kern w:val="0"/>
                <w:sz w:val="21"/>
                <w:szCs w:val="21"/>
              </w:rPr>
              <w:t>3</w:t>
            </w:r>
            <w:r>
              <w:rPr>
                <w:rFonts w:ascii="宋体" w:hAnsi="宋体" w:cs="宋体" w:hint="eastAsia"/>
                <w:bCs/>
                <w:kern w:val="0"/>
                <w:sz w:val="21"/>
                <w:szCs w:val="21"/>
              </w:rPr>
              <w:t>），不会出现进程异常退出，如c</w:t>
            </w:r>
            <w:r>
              <w:rPr>
                <w:rFonts w:ascii="宋体" w:hAnsi="宋体" w:cs="宋体"/>
                <w:bCs/>
                <w:kern w:val="0"/>
                <w:sz w:val="21"/>
                <w:szCs w:val="21"/>
              </w:rPr>
              <w:t>ore dump</w:t>
            </w:r>
            <w:r>
              <w:rPr>
                <w:rFonts w:ascii="宋体" w:hAnsi="宋体" w:cs="宋体" w:hint="eastAsia"/>
                <w:bCs/>
                <w:kern w:val="0"/>
                <w:sz w:val="21"/>
                <w:szCs w:val="21"/>
              </w:rPr>
              <w:t>的情况</w:t>
            </w:r>
          </w:p>
        </w:tc>
        <w:tc>
          <w:tcPr>
            <w:tcW w:w="993" w:type="dxa"/>
            <w:tcBorders>
              <w:top w:val="single" w:sz="4" w:space="0" w:color="auto"/>
              <w:left w:val="nil"/>
              <w:bottom w:val="single" w:sz="4" w:space="0" w:color="auto"/>
              <w:right w:val="single" w:sz="4" w:space="0" w:color="auto"/>
            </w:tcBorders>
            <w:shd w:val="clear" w:color="auto" w:fill="FFFFFF"/>
            <w:vAlign w:val="center"/>
          </w:tcPr>
          <w:p w14:paraId="1B988F80"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31654B84" w14:textId="77777777" w:rsidR="006D6DA3" w:rsidRDefault="006D6DA3" w:rsidP="006D6DA3"/>
    <w:p w14:paraId="160ED149" w14:textId="77777777" w:rsidR="006D6DA3" w:rsidRDefault="006D6DA3" w:rsidP="006D6DA3"/>
    <w:p w14:paraId="517F9830" w14:textId="77777777" w:rsidR="006D6DA3" w:rsidRDefault="006D6DA3" w:rsidP="006D6DA3">
      <w:r>
        <w:rPr>
          <w:rFonts w:hint="eastAsia"/>
          <w:b/>
        </w:rPr>
        <w:t>测试结论</w:t>
      </w:r>
      <w:r>
        <w:rPr>
          <w:rFonts w:hint="eastAsia"/>
          <w:b/>
        </w:rPr>
        <w:t>:</w:t>
      </w:r>
      <w:r>
        <w:rPr>
          <w:b/>
        </w:rPr>
        <w:t xml:space="preserve"> </w:t>
      </w:r>
      <w:r>
        <w:rPr>
          <w:rFonts w:hint="eastAsia"/>
        </w:rPr>
        <w:t>测试通过</w:t>
      </w:r>
    </w:p>
    <w:p w14:paraId="26FE4BE5" w14:textId="77777777" w:rsidR="006D6DA3" w:rsidRDefault="006D6DA3" w:rsidP="006D6DA3">
      <w:pPr>
        <w:rPr>
          <w:b/>
          <w:color w:val="FF0000"/>
        </w:rPr>
      </w:pPr>
    </w:p>
    <w:p w14:paraId="04B25D99" w14:textId="77777777" w:rsidR="006D6DA3" w:rsidRDefault="006D6DA3" w:rsidP="006D6DA3"/>
    <w:p w14:paraId="49BD5C0C" w14:textId="77777777" w:rsidR="006D6DA3" w:rsidRDefault="006D6DA3" w:rsidP="006D6DA3"/>
    <w:p w14:paraId="00810B4F" w14:textId="77777777" w:rsidR="006D6DA3" w:rsidRDefault="006D6DA3" w:rsidP="006D6DA3">
      <w:pPr>
        <w:pStyle w:val="21"/>
        <w:tabs>
          <w:tab w:val="clear" w:pos="709"/>
          <w:tab w:val="clear" w:pos="1844"/>
          <w:tab w:val="left" w:pos="0"/>
          <w:tab w:val="left" w:pos="567"/>
        </w:tabs>
        <w:ind w:left="0" w:firstLine="0"/>
      </w:pPr>
      <w:bookmarkStart w:id="53" w:name="_Toc1056221"/>
      <w:bookmarkStart w:id="54" w:name="_Toc1812369"/>
      <w:r>
        <w:rPr>
          <w:rFonts w:hint="eastAsia"/>
        </w:rPr>
        <w:t>聚合签名</w:t>
      </w:r>
      <w:r>
        <w:rPr>
          <w:rFonts w:hint="eastAsia"/>
        </w:rPr>
        <w:t>-</w:t>
      </w:r>
      <w:r>
        <w:rPr>
          <w:rFonts w:hint="eastAsia"/>
        </w:rPr>
        <w:t>合法签名的聚合</w:t>
      </w:r>
      <w:bookmarkEnd w:id="53"/>
      <w:bookmarkEnd w:id="54"/>
    </w:p>
    <w:p w14:paraId="719B8C18" w14:textId="77777777" w:rsidR="006D6DA3" w:rsidRDefault="006D6DA3" w:rsidP="006D6DA3">
      <w:r w:rsidRPr="006036FE">
        <w:rPr>
          <w:rFonts w:hint="eastAsia"/>
          <w:b/>
        </w:rPr>
        <w:t>案例编号：</w:t>
      </w:r>
      <w:r>
        <w:rPr>
          <w:rFonts w:hint="eastAsia"/>
        </w:rPr>
        <w:t>G</w:t>
      </w:r>
      <w:r>
        <w:t>amma</w:t>
      </w:r>
      <w:r>
        <w:rPr>
          <w:rFonts w:hint="eastAsia"/>
        </w:rPr>
        <w:t>-</w:t>
      </w:r>
      <w:r>
        <w:t>asf2</w:t>
      </w:r>
    </w:p>
    <w:p w14:paraId="775A6FF9" w14:textId="77777777" w:rsidR="006D6DA3" w:rsidRPr="00EC0106" w:rsidRDefault="006D6DA3" w:rsidP="006D6DA3">
      <w:pPr>
        <w:ind w:left="1205" w:hangingChars="500" w:hanging="1205"/>
      </w:pPr>
      <w:r w:rsidRPr="006036FE">
        <w:rPr>
          <w:rFonts w:hint="eastAsia"/>
          <w:b/>
        </w:rPr>
        <w:t>案例说明：</w:t>
      </w:r>
      <w:r>
        <w:rPr>
          <w:rFonts w:hint="eastAsia"/>
        </w:rPr>
        <w:t>测试算法库聚合签名接口在录入合法</w:t>
      </w:r>
      <w:r>
        <w:rPr>
          <w:rFonts w:hint="eastAsia"/>
        </w:rPr>
        <w:t>g</w:t>
      </w:r>
      <w:r>
        <w:t>amma</w:t>
      </w:r>
      <w:r>
        <w:rPr>
          <w:rFonts w:hint="eastAsia"/>
        </w:rPr>
        <w:t>签名数据时是否正常处理。本测试案例涵盖不同数量级的长度消息（</w:t>
      </w:r>
      <w:r>
        <w:rPr>
          <w:rFonts w:hint="eastAsia"/>
        </w:rPr>
        <w:t>1</w:t>
      </w:r>
      <w:r>
        <w:rPr>
          <w:rFonts w:hint="eastAsia"/>
        </w:rPr>
        <w:t>、</w:t>
      </w:r>
      <w:r>
        <w:rPr>
          <w:rFonts w:hint="eastAsia"/>
        </w:rPr>
        <w:t>3</w:t>
      </w:r>
      <w:r>
        <w:t>2</w:t>
      </w:r>
      <w:r>
        <w:rPr>
          <w:rFonts w:hint="eastAsia"/>
        </w:rPr>
        <w:t>、</w:t>
      </w:r>
      <w:r>
        <w:rPr>
          <w:rFonts w:hint="eastAsia"/>
        </w:rPr>
        <w:t>2</w:t>
      </w:r>
      <w:r>
        <w:t>56</w:t>
      </w:r>
      <w:r>
        <w:rPr>
          <w:rFonts w:hint="eastAsia"/>
        </w:rPr>
        <w:t>、</w:t>
      </w:r>
      <w:r>
        <w:rPr>
          <w:rFonts w:hint="eastAsia"/>
        </w:rPr>
        <w:t>1</w:t>
      </w:r>
      <w:r>
        <w:t>024</w:t>
      </w:r>
      <w:r>
        <w:rPr>
          <w:rFonts w:hint="eastAsia"/>
        </w:rPr>
        <w:t>字节）、不同量级的聚合笔数（</w:t>
      </w:r>
      <w:r>
        <w:rPr>
          <w:rFonts w:hint="eastAsia"/>
        </w:rPr>
        <w:t>1</w:t>
      </w:r>
      <w:r>
        <w:rPr>
          <w:rFonts w:hint="eastAsia"/>
        </w:rPr>
        <w:t>、</w:t>
      </w:r>
      <w:r>
        <w:rPr>
          <w:rFonts w:hint="eastAsia"/>
        </w:rPr>
        <w:t>1</w:t>
      </w:r>
      <w:r>
        <w:t>0</w:t>
      </w:r>
      <w:r>
        <w:rPr>
          <w:rFonts w:hint="eastAsia"/>
        </w:rPr>
        <w:t>、</w:t>
      </w:r>
      <w:r>
        <w:rPr>
          <w:rFonts w:hint="eastAsia"/>
        </w:rPr>
        <w:t>1</w:t>
      </w:r>
      <w:r>
        <w:t>000</w:t>
      </w:r>
      <w:r>
        <w:rPr>
          <w:rFonts w:hint="eastAsia"/>
        </w:rPr>
        <w:t>、</w:t>
      </w:r>
      <w:r>
        <w:rPr>
          <w:rFonts w:hint="eastAsia"/>
        </w:rPr>
        <w:t>1</w:t>
      </w:r>
      <w:r>
        <w:t>00000</w:t>
      </w:r>
      <w:r>
        <w:rPr>
          <w:rFonts w:hint="eastAsia"/>
        </w:rPr>
        <w:t>笔）。操作流程及测试结果</w:t>
      </w:r>
      <w:r w:rsidRPr="00027383">
        <w:rPr>
          <w:rFonts w:hint="eastAsia"/>
        </w:rPr>
        <w:t>如表</w:t>
      </w:r>
      <w:r w:rsidRPr="00027383">
        <w:rPr>
          <w:rFonts w:hint="eastAsia"/>
        </w:rPr>
        <w:t>3.</w:t>
      </w:r>
      <w:r>
        <w:t>9</w:t>
      </w:r>
      <w:r w:rsidRPr="00027383">
        <w:rPr>
          <w:rFonts w:hint="eastAsia"/>
        </w:rPr>
        <w:t>所示。</w:t>
      </w:r>
    </w:p>
    <w:p w14:paraId="6386A78E" w14:textId="77777777" w:rsidR="006D6DA3" w:rsidRDefault="006D6DA3" w:rsidP="006D6DA3">
      <w:r w:rsidRPr="00BC2B61">
        <w:rPr>
          <w:rFonts w:hint="eastAsia"/>
          <w:b/>
        </w:rPr>
        <w:t>对应测试程序菜单项：</w:t>
      </w:r>
      <w:r>
        <w:t>7</w:t>
      </w:r>
    </w:p>
    <w:p w14:paraId="3FD6D56B" w14:textId="77777777" w:rsidR="006D6DA3" w:rsidRDefault="006D6DA3" w:rsidP="006D6DA3">
      <w:pPr>
        <w:jc w:val="center"/>
      </w:pPr>
      <w:r>
        <w:br w:type="page"/>
      </w:r>
      <w:r w:rsidRPr="00BA05FB">
        <w:rPr>
          <w:rFonts w:hint="eastAsia"/>
          <w:sz w:val="21"/>
          <w:szCs w:val="21"/>
        </w:rPr>
        <w:lastRenderedPageBreak/>
        <w:t>表</w:t>
      </w:r>
      <w:r w:rsidRPr="00BA05FB">
        <w:rPr>
          <w:rFonts w:hint="eastAsia"/>
          <w:sz w:val="21"/>
          <w:szCs w:val="21"/>
        </w:rPr>
        <w:t>3.</w:t>
      </w:r>
      <w:r>
        <w:rPr>
          <w:sz w:val="21"/>
          <w:szCs w:val="21"/>
        </w:rPr>
        <w:t>9</w:t>
      </w:r>
      <w:r w:rsidRPr="00BA05FB">
        <w:rPr>
          <w:sz w:val="21"/>
          <w:szCs w:val="21"/>
        </w:rPr>
        <w:t xml:space="preserve"> </w:t>
      </w:r>
      <w:r>
        <w:rPr>
          <w:rFonts w:hint="eastAsia"/>
          <w:sz w:val="21"/>
          <w:szCs w:val="21"/>
        </w:rPr>
        <w:t>聚合签名</w:t>
      </w:r>
      <w:r w:rsidRPr="00BA05FB">
        <w:rPr>
          <w:rFonts w:hint="eastAsia"/>
          <w:sz w:val="21"/>
          <w:szCs w:val="21"/>
        </w:rPr>
        <w:t>-</w:t>
      </w:r>
      <w:r>
        <w:rPr>
          <w:rFonts w:hint="eastAsia"/>
          <w:sz w:val="21"/>
          <w:szCs w:val="21"/>
        </w:rPr>
        <w:t>合法签名的聚合</w:t>
      </w:r>
    </w:p>
    <w:tbl>
      <w:tblPr>
        <w:tblW w:w="8222" w:type="dxa"/>
        <w:tblInd w:w="108" w:type="dxa"/>
        <w:tblLayout w:type="fixed"/>
        <w:tblLook w:val="04A0" w:firstRow="1" w:lastRow="0" w:firstColumn="1" w:lastColumn="0" w:noHBand="0" w:noVBand="1"/>
      </w:tblPr>
      <w:tblGrid>
        <w:gridCol w:w="814"/>
        <w:gridCol w:w="801"/>
        <w:gridCol w:w="4906"/>
        <w:gridCol w:w="992"/>
        <w:gridCol w:w="709"/>
      </w:tblGrid>
      <w:tr w:rsidR="006D6DA3" w14:paraId="3040A16D" w14:textId="77777777" w:rsidTr="00243277">
        <w:trPr>
          <w:trHeight w:val="540"/>
        </w:trPr>
        <w:tc>
          <w:tcPr>
            <w:tcW w:w="814" w:type="dxa"/>
            <w:tcBorders>
              <w:top w:val="single" w:sz="4" w:space="0" w:color="auto"/>
              <w:left w:val="single" w:sz="4" w:space="0" w:color="auto"/>
              <w:bottom w:val="single" w:sz="4" w:space="0" w:color="auto"/>
              <w:right w:val="single" w:sz="4" w:space="0" w:color="auto"/>
            </w:tcBorders>
            <w:shd w:val="clear" w:color="000000" w:fill="969696"/>
            <w:vAlign w:val="center"/>
          </w:tcPr>
          <w:p w14:paraId="2FC633C0"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801" w:type="dxa"/>
            <w:tcBorders>
              <w:top w:val="single" w:sz="4" w:space="0" w:color="auto"/>
              <w:left w:val="nil"/>
              <w:bottom w:val="single" w:sz="4" w:space="0" w:color="auto"/>
              <w:right w:val="single" w:sz="4" w:space="0" w:color="auto"/>
            </w:tcBorders>
            <w:shd w:val="clear" w:color="000000" w:fill="969696"/>
            <w:vAlign w:val="center"/>
          </w:tcPr>
          <w:p w14:paraId="61BC2A55"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906" w:type="dxa"/>
            <w:tcBorders>
              <w:top w:val="single" w:sz="4" w:space="0" w:color="auto"/>
              <w:left w:val="nil"/>
              <w:bottom w:val="single" w:sz="4" w:space="0" w:color="auto"/>
              <w:right w:val="single" w:sz="4" w:space="0" w:color="auto"/>
            </w:tcBorders>
            <w:shd w:val="clear" w:color="000000" w:fill="969696"/>
            <w:vAlign w:val="center"/>
          </w:tcPr>
          <w:p w14:paraId="0AB0FA11"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992" w:type="dxa"/>
            <w:tcBorders>
              <w:top w:val="single" w:sz="4" w:space="0" w:color="auto"/>
              <w:left w:val="nil"/>
              <w:bottom w:val="single" w:sz="4" w:space="0" w:color="auto"/>
              <w:right w:val="single" w:sz="4" w:space="0" w:color="auto"/>
            </w:tcBorders>
            <w:shd w:val="clear" w:color="000000" w:fill="969696"/>
            <w:vAlign w:val="center"/>
          </w:tcPr>
          <w:p w14:paraId="427602F7"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预期结果</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445C9EB0"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6D6DA3" w14:paraId="3D0E9D3F" w14:textId="77777777" w:rsidTr="00243277">
        <w:trPr>
          <w:trHeight w:val="473"/>
        </w:trPr>
        <w:tc>
          <w:tcPr>
            <w:tcW w:w="814" w:type="dxa"/>
            <w:tcBorders>
              <w:top w:val="single" w:sz="4" w:space="0" w:color="auto"/>
              <w:left w:val="single" w:sz="4" w:space="0" w:color="auto"/>
              <w:bottom w:val="single" w:sz="4" w:space="0" w:color="auto"/>
              <w:right w:val="single" w:sz="4" w:space="0" w:color="auto"/>
            </w:tcBorders>
            <w:shd w:val="clear" w:color="auto" w:fill="FFFFFF"/>
            <w:vAlign w:val="center"/>
          </w:tcPr>
          <w:p w14:paraId="3A7DA41F" w14:textId="77777777" w:rsidR="006D6DA3" w:rsidRDefault="006D6DA3" w:rsidP="00243277">
            <w:pPr>
              <w:widowControl/>
              <w:jc w:val="center"/>
              <w:rPr>
                <w:rFonts w:ascii="宋体" w:hAnsi="宋体" w:cs="宋体"/>
                <w:bCs/>
                <w:kern w:val="0"/>
                <w:sz w:val="21"/>
                <w:szCs w:val="21"/>
              </w:rPr>
            </w:pPr>
            <w:r w:rsidRPr="00085EC4">
              <w:rPr>
                <w:rFonts w:ascii="宋体" w:hAnsi="宋体" w:cs="宋体" w:hint="eastAsia"/>
                <w:bCs/>
                <w:kern w:val="0"/>
                <w:sz w:val="21"/>
                <w:szCs w:val="21"/>
              </w:rPr>
              <w:t>测试算法库聚合签名接口在录入合法签名数据时是否正常处理</w:t>
            </w:r>
          </w:p>
        </w:tc>
        <w:tc>
          <w:tcPr>
            <w:tcW w:w="801" w:type="dxa"/>
            <w:tcBorders>
              <w:top w:val="single" w:sz="4" w:space="0" w:color="auto"/>
              <w:left w:val="nil"/>
              <w:bottom w:val="single" w:sz="4" w:space="0" w:color="auto"/>
              <w:right w:val="single" w:sz="4" w:space="0" w:color="auto"/>
            </w:tcBorders>
            <w:shd w:val="clear" w:color="auto" w:fill="FFFFFF"/>
            <w:vAlign w:val="center"/>
          </w:tcPr>
          <w:p w14:paraId="010E04B8"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906" w:type="dxa"/>
            <w:tcBorders>
              <w:top w:val="single" w:sz="4" w:space="0" w:color="auto"/>
              <w:left w:val="nil"/>
              <w:bottom w:val="single" w:sz="4" w:space="0" w:color="auto"/>
              <w:right w:val="single" w:sz="4" w:space="0" w:color="auto"/>
            </w:tcBorders>
            <w:shd w:val="clear" w:color="auto" w:fill="FFFFFF"/>
            <w:vAlign w:val="center"/>
          </w:tcPr>
          <w:p w14:paraId="11D7B6F3" w14:textId="77777777" w:rsidR="006D6DA3" w:rsidRDefault="006D6DA3" w:rsidP="00D05A85">
            <w:pPr>
              <w:widowControl/>
              <w:numPr>
                <w:ilvl w:val="0"/>
                <w:numId w:val="24"/>
              </w:numPr>
              <w:rPr>
                <w:rFonts w:ascii="宋体" w:hAnsi="宋体" w:cs="宋体"/>
                <w:bCs/>
                <w:kern w:val="0"/>
                <w:sz w:val="21"/>
                <w:szCs w:val="21"/>
              </w:rPr>
            </w:pPr>
            <w:r>
              <w:rPr>
                <w:rFonts w:ascii="宋体" w:hAnsi="宋体" w:cs="宋体" w:hint="eastAsia"/>
                <w:bCs/>
                <w:kern w:val="0"/>
                <w:sz w:val="21"/>
                <w:szCs w:val="21"/>
              </w:rPr>
              <w:t>随机准备好一组正确签名的数据（消息长度1字节，消息笔数1）</w:t>
            </w:r>
          </w:p>
          <w:p w14:paraId="1B925349" w14:textId="77777777" w:rsidR="006D6DA3" w:rsidRDefault="006D6DA3" w:rsidP="00D05A85">
            <w:pPr>
              <w:widowControl/>
              <w:numPr>
                <w:ilvl w:val="0"/>
                <w:numId w:val="24"/>
              </w:numPr>
              <w:rPr>
                <w:rFonts w:ascii="宋体" w:hAnsi="宋体" w:cs="宋体"/>
                <w:bCs/>
                <w:kern w:val="0"/>
                <w:sz w:val="21"/>
                <w:szCs w:val="21"/>
              </w:rPr>
            </w:pPr>
            <w:r>
              <w:rPr>
                <w:rFonts w:ascii="宋体" w:hAnsi="宋体" w:cs="宋体" w:hint="eastAsia"/>
                <w:bCs/>
                <w:kern w:val="0"/>
                <w:sz w:val="21"/>
                <w:szCs w:val="21"/>
              </w:rPr>
              <w:t>使用聚合函数对该组数据进行聚合，如应答码返回聚合失败则退出。</w:t>
            </w:r>
          </w:p>
          <w:p w14:paraId="5791CFAD" w14:textId="77777777" w:rsidR="006D6DA3" w:rsidRDefault="006D6DA3" w:rsidP="00D05A85">
            <w:pPr>
              <w:widowControl/>
              <w:numPr>
                <w:ilvl w:val="0"/>
                <w:numId w:val="24"/>
              </w:numPr>
              <w:rPr>
                <w:rFonts w:ascii="宋体" w:hAnsi="宋体" w:cs="宋体"/>
                <w:bCs/>
                <w:kern w:val="0"/>
                <w:sz w:val="21"/>
                <w:szCs w:val="21"/>
              </w:rPr>
            </w:pPr>
            <w:r>
              <w:rPr>
                <w:rFonts w:ascii="宋体" w:hAnsi="宋体" w:cs="宋体" w:hint="eastAsia"/>
                <w:bCs/>
                <w:kern w:val="0"/>
                <w:sz w:val="21"/>
                <w:szCs w:val="21"/>
              </w:rPr>
              <w:t>重复以上操作1</w:t>
            </w:r>
            <w:r>
              <w:rPr>
                <w:rFonts w:ascii="宋体" w:hAnsi="宋体" w:cs="宋体"/>
                <w:bCs/>
                <w:kern w:val="0"/>
                <w:sz w:val="21"/>
                <w:szCs w:val="21"/>
              </w:rPr>
              <w:t>00</w:t>
            </w:r>
            <w:r>
              <w:rPr>
                <w:rFonts w:ascii="宋体" w:hAnsi="宋体" w:cs="宋体" w:hint="eastAsia"/>
                <w:bCs/>
                <w:kern w:val="0"/>
                <w:sz w:val="21"/>
                <w:szCs w:val="21"/>
              </w:rPr>
              <w:t>次</w:t>
            </w:r>
          </w:p>
          <w:p w14:paraId="0FD9123B" w14:textId="77777777" w:rsidR="006D6DA3" w:rsidRDefault="006D6DA3" w:rsidP="00D05A85">
            <w:pPr>
              <w:widowControl/>
              <w:numPr>
                <w:ilvl w:val="0"/>
                <w:numId w:val="24"/>
              </w:numPr>
              <w:rPr>
                <w:rFonts w:ascii="宋体" w:hAnsi="宋体" w:cs="宋体"/>
                <w:bCs/>
                <w:kern w:val="0"/>
                <w:sz w:val="21"/>
                <w:szCs w:val="21"/>
              </w:rPr>
            </w:pPr>
            <w:r>
              <w:rPr>
                <w:rFonts w:ascii="宋体" w:hAnsi="宋体" w:cs="宋体" w:hint="eastAsia"/>
                <w:bCs/>
                <w:kern w:val="0"/>
                <w:sz w:val="21"/>
                <w:szCs w:val="21"/>
              </w:rPr>
              <w:t>随机准备好一组正确签名的数据（消息长度</w:t>
            </w:r>
            <w:r>
              <w:rPr>
                <w:rFonts w:ascii="宋体" w:hAnsi="宋体" w:cs="宋体"/>
                <w:bCs/>
                <w:kern w:val="0"/>
                <w:sz w:val="21"/>
                <w:szCs w:val="21"/>
              </w:rPr>
              <w:t>32</w:t>
            </w:r>
            <w:r>
              <w:rPr>
                <w:rFonts w:ascii="宋体" w:hAnsi="宋体" w:cs="宋体" w:hint="eastAsia"/>
                <w:bCs/>
                <w:kern w:val="0"/>
                <w:sz w:val="21"/>
                <w:szCs w:val="21"/>
              </w:rPr>
              <w:t>字节，消息笔数1）</w:t>
            </w:r>
          </w:p>
          <w:p w14:paraId="159D0C4C" w14:textId="77777777" w:rsidR="006D6DA3" w:rsidRDefault="006D6DA3" w:rsidP="00D05A85">
            <w:pPr>
              <w:widowControl/>
              <w:numPr>
                <w:ilvl w:val="0"/>
                <w:numId w:val="24"/>
              </w:numPr>
              <w:rPr>
                <w:rFonts w:ascii="宋体" w:hAnsi="宋体" w:cs="宋体"/>
                <w:bCs/>
                <w:kern w:val="0"/>
                <w:sz w:val="21"/>
                <w:szCs w:val="21"/>
              </w:rPr>
            </w:pPr>
            <w:r>
              <w:rPr>
                <w:rFonts w:ascii="宋体" w:hAnsi="宋体" w:cs="宋体" w:hint="eastAsia"/>
                <w:bCs/>
                <w:kern w:val="0"/>
                <w:sz w:val="21"/>
                <w:szCs w:val="21"/>
              </w:rPr>
              <w:t>使用聚合函数对该组数据进行聚合，如应答码返回聚合失败则退出。</w:t>
            </w:r>
          </w:p>
          <w:p w14:paraId="44ED6F30" w14:textId="77777777" w:rsidR="006D6DA3" w:rsidRDefault="006D6DA3" w:rsidP="00D05A85">
            <w:pPr>
              <w:widowControl/>
              <w:numPr>
                <w:ilvl w:val="0"/>
                <w:numId w:val="24"/>
              </w:numPr>
              <w:rPr>
                <w:rFonts w:ascii="宋体" w:hAnsi="宋体" w:cs="宋体"/>
                <w:bCs/>
                <w:kern w:val="0"/>
                <w:sz w:val="21"/>
                <w:szCs w:val="21"/>
              </w:rPr>
            </w:pPr>
            <w:r>
              <w:rPr>
                <w:rFonts w:ascii="宋体" w:hAnsi="宋体" w:cs="宋体" w:hint="eastAsia"/>
                <w:bCs/>
                <w:kern w:val="0"/>
                <w:sz w:val="21"/>
                <w:szCs w:val="21"/>
              </w:rPr>
              <w:t>重复1</w:t>
            </w:r>
            <w:r>
              <w:rPr>
                <w:rFonts w:ascii="宋体" w:hAnsi="宋体" w:cs="宋体"/>
                <w:bCs/>
                <w:kern w:val="0"/>
                <w:sz w:val="21"/>
                <w:szCs w:val="21"/>
              </w:rPr>
              <w:t>00</w:t>
            </w:r>
            <w:r>
              <w:rPr>
                <w:rFonts w:ascii="宋体" w:hAnsi="宋体" w:cs="宋体" w:hint="eastAsia"/>
                <w:bCs/>
                <w:kern w:val="0"/>
                <w:sz w:val="21"/>
                <w:szCs w:val="21"/>
              </w:rPr>
              <w:t>次</w:t>
            </w:r>
          </w:p>
          <w:p w14:paraId="63CF6B63" w14:textId="77777777" w:rsidR="006D6DA3" w:rsidRDefault="006D6DA3" w:rsidP="00D05A85">
            <w:pPr>
              <w:widowControl/>
              <w:numPr>
                <w:ilvl w:val="0"/>
                <w:numId w:val="24"/>
              </w:numPr>
              <w:rPr>
                <w:rFonts w:ascii="宋体" w:hAnsi="宋体" w:cs="宋体"/>
                <w:bCs/>
                <w:kern w:val="0"/>
                <w:sz w:val="21"/>
                <w:szCs w:val="21"/>
              </w:rPr>
            </w:pPr>
            <w:r>
              <w:rPr>
                <w:rFonts w:ascii="宋体" w:hAnsi="宋体" w:cs="宋体" w:hint="eastAsia"/>
                <w:bCs/>
                <w:kern w:val="0"/>
                <w:sz w:val="21"/>
                <w:szCs w:val="21"/>
              </w:rPr>
              <w:t>随机准备好一组正确签名的数据（消息长度</w:t>
            </w:r>
            <w:r>
              <w:rPr>
                <w:rFonts w:ascii="宋体" w:hAnsi="宋体" w:cs="宋体"/>
                <w:bCs/>
                <w:kern w:val="0"/>
                <w:sz w:val="21"/>
                <w:szCs w:val="21"/>
              </w:rPr>
              <w:t>256</w:t>
            </w:r>
            <w:r>
              <w:rPr>
                <w:rFonts w:ascii="宋体" w:hAnsi="宋体" w:cs="宋体" w:hint="eastAsia"/>
                <w:bCs/>
                <w:kern w:val="0"/>
                <w:sz w:val="21"/>
                <w:szCs w:val="21"/>
              </w:rPr>
              <w:t>字节，消息笔数1）</w:t>
            </w:r>
          </w:p>
          <w:p w14:paraId="2757A4D6" w14:textId="77777777" w:rsidR="006D6DA3" w:rsidRDefault="006D6DA3" w:rsidP="00D05A85">
            <w:pPr>
              <w:widowControl/>
              <w:numPr>
                <w:ilvl w:val="0"/>
                <w:numId w:val="24"/>
              </w:numPr>
              <w:rPr>
                <w:rFonts w:ascii="宋体" w:hAnsi="宋体" w:cs="宋体"/>
                <w:bCs/>
                <w:kern w:val="0"/>
                <w:sz w:val="21"/>
                <w:szCs w:val="21"/>
              </w:rPr>
            </w:pPr>
            <w:r>
              <w:rPr>
                <w:rFonts w:ascii="宋体" w:hAnsi="宋体" w:cs="宋体" w:hint="eastAsia"/>
                <w:bCs/>
                <w:kern w:val="0"/>
                <w:sz w:val="21"/>
                <w:szCs w:val="21"/>
              </w:rPr>
              <w:t>使用聚合函数对该组数据进行聚合，如应答码返回聚合失败则退出。</w:t>
            </w:r>
          </w:p>
          <w:p w14:paraId="685B607C" w14:textId="77777777" w:rsidR="006D6DA3" w:rsidRDefault="006D6DA3" w:rsidP="00D05A85">
            <w:pPr>
              <w:widowControl/>
              <w:numPr>
                <w:ilvl w:val="0"/>
                <w:numId w:val="24"/>
              </w:numPr>
              <w:rPr>
                <w:rFonts w:ascii="宋体" w:hAnsi="宋体" w:cs="宋体"/>
                <w:bCs/>
                <w:kern w:val="0"/>
                <w:sz w:val="21"/>
                <w:szCs w:val="21"/>
              </w:rPr>
            </w:pPr>
            <w:r>
              <w:rPr>
                <w:rFonts w:ascii="宋体" w:hAnsi="宋体" w:cs="宋体" w:hint="eastAsia"/>
                <w:bCs/>
                <w:kern w:val="0"/>
                <w:sz w:val="21"/>
                <w:szCs w:val="21"/>
              </w:rPr>
              <w:t>重复1</w:t>
            </w:r>
            <w:r>
              <w:rPr>
                <w:rFonts w:ascii="宋体" w:hAnsi="宋体" w:cs="宋体"/>
                <w:bCs/>
                <w:kern w:val="0"/>
                <w:sz w:val="21"/>
                <w:szCs w:val="21"/>
              </w:rPr>
              <w:t>00</w:t>
            </w:r>
            <w:r>
              <w:rPr>
                <w:rFonts w:ascii="宋体" w:hAnsi="宋体" w:cs="宋体" w:hint="eastAsia"/>
                <w:bCs/>
                <w:kern w:val="0"/>
                <w:sz w:val="21"/>
                <w:szCs w:val="21"/>
              </w:rPr>
              <w:t>次</w:t>
            </w:r>
          </w:p>
          <w:p w14:paraId="14915E79" w14:textId="77777777" w:rsidR="006D6DA3" w:rsidRDefault="006D6DA3" w:rsidP="00D05A85">
            <w:pPr>
              <w:widowControl/>
              <w:numPr>
                <w:ilvl w:val="0"/>
                <w:numId w:val="24"/>
              </w:numPr>
              <w:rPr>
                <w:rFonts w:ascii="宋体" w:hAnsi="宋体" w:cs="宋体"/>
                <w:bCs/>
                <w:kern w:val="0"/>
                <w:sz w:val="21"/>
                <w:szCs w:val="21"/>
              </w:rPr>
            </w:pPr>
            <w:r>
              <w:rPr>
                <w:rFonts w:ascii="宋体" w:hAnsi="宋体" w:cs="宋体" w:hint="eastAsia"/>
                <w:bCs/>
                <w:kern w:val="0"/>
                <w:sz w:val="21"/>
                <w:szCs w:val="21"/>
              </w:rPr>
              <w:t>随机准备好一组正确签名的数据（消息长度</w:t>
            </w:r>
            <w:r>
              <w:rPr>
                <w:rFonts w:ascii="宋体" w:hAnsi="宋体" w:cs="宋体"/>
                <w:bCs/>
                <w:kern w:val="0"/>
                <w:sz w:val="21"/>
                <w:szCs w:val="21"/>
              </w:rPr>
              <w:t>1024</w:t>
            </w:r>
            <w:r>
              <w:rPr>
                <w:rFonts w:ascii="宋体" w:hAnsi="宋体" w:cs="宋体" w:hint="eastAsia"/>
                <w:bCs/>
                <w:kern w:val="0"/>
                <w:sz w:val="21"/>
                <w:szCs w:val="21"/>
              </w:rPr>
              <w:t>字节，消息笔数1）</w:t>
            </w:r>
          </w:p>
          <w:p w14:paraId="27E2113D" w14:textId="77777777" w:rsidR="006D6DA3" w:rsidRDefault="006D6DA3" w:rsidP="00D05A85">
            <w:pPr>
              <w:widowControl/>
              <w:numPr>
                <w:ilvl w:val="0"/>
                <w:numId w:val="24"/>
              </w:numPr>
              <w:rPr>
                <w:rFonts w:ascii="宋体" w:hAnsi="宋体" w:cs="宋体"/>
                <w:bCs/>
                <w:kern w:val="0"/>
                <w:sz w:val="21"/>
                <w:szCs w:val="21"/>
              </w:rPr>
            </w:pPr>
            <w:r>
              <w:rPr>
                <w:rFonts w:ascii="宋体" w:hAnsi="宋体" w:cs="宋体" w:hint="eastAsia"/>
                <w:bCs/>
                <w:kern w:val="0"/>
                <w:sz w:val="21"/>
                <w:szCs w:val="21"/>
              </w:rPr>
              <w:t>使用聚合函数对该组数据进行聚合，如应答码返回聚合失败则退出。</w:t>
            </w:r>
          </w:p>
          <w:p w14:paraId="26BC1D5D" w14:textId="77777777" w:rsidR="006D6DA3" w:rsidRDefault="006D6DA3" w:rsidP="00D05A85">
            <w:pPr>
              <w:widowControl/>
              <w:numPr>
                <w:ilvl w:val="0"/>
                <w:numId w:val="24"/>
              </w:numPr>
              <w:rPr>
                <w:rFonts w:ascii="宋体" w:hAnsi="宋体" w:cs="宋体"/>
                <w:bCs/>
                <w:kern w:val="0"/>
                <w:sz w:val="21"/>
                <w:szCs w:val="21"/>
              </w:rPr>
            </w:pPr>
            <w:r>
              <w:rPr>
                <w:rFonts w:ascii="宋体" w:hAnsi="宋体" w:cs="宋体" w:hint="eastAsia"/>
                <w:bCs/>
                <w:kern w:val="0"/>
                <w:sz w:val="21"/>
                <w:szCs w:val="21"/>
              </w:rPr>
              <w:t>重复1</w:t>
            </w:r>
            <w:r>
              <w:rPr>
                <w:rFonts w:ascii="宋体" w:hAnsi="宋体" w:cs="宋体"/>
                <w:bCs/>
                <w:kern w:val="0"/>
                <w:sz w:val="21"/>
                <w:szCs w:val="21"/>
              </w:rPr>
              <w:t>00</w:t>
            </w:r>
            <w:r>
              <w:rPr>
                <w:rFonts w:ascii="宋体" w:hAnsi="宋体" w:cs="宋体" w:hint="eastAsia"/>
                <w:bCs/>
                <w:kern w:val="0"/>
                <w:sz w:val="21"/>
                <w:szCs w:val="21"/>
              </w:rPr>
              <w:t>次</w:t>
            </w:r>
          </w:p>
          <w:p w14:paraId="19BF4836" w14:textId="77777777" w:rsidR="006D6DA3" w:rsidRDefault="006D6DA3" w:rsidP="00D05A85">
            <w:pPr>
              <w:widowControl/>
              <w:numPr>
                <w:ilvl w:val="0"/>
                <w:numId w:val="24"/>
              </w:numPr>
              <w:rPr>
                <w:rFonts w:ascii="宋体" w:hAnsi="宋体" w:cs="宋体"/>
                <w:bCs/>
                <w:kern w:val="0"/>
                <w:sz w:val="21"/>
                <w:szCs w:val="21"/>
              </w:rPr>
            </w:pPr>
            <w:r>
              <w:rPr>
                <w:rFonts w:ascii="宋体" w:hAnsi="宋体" w:cs="宋体" w:hint="eastAsia"/>
                <w:bCs/>
                <w:kern w:val="0"/>
                <w:sz w:val="21"/>
                <w:szCs w:val="21"/>
              </w:rPr>
              <w:t>随机准备好一组正确签名的数据（消息长度</w:t>
            </w:r>
            <w:r>
              <w:rPr>
                <w:rFonts w:ascii="宋体" w:hAnsi="宋体" w:cs="宋体"/>
                <w:bCs/>
                <w:kern w:val="0"/>
                <w:sz w:val="21"/>
                <w:szCs w:val="21"/>
              </w:rPr>
              <w:t>32</w:t>
            </w:r>
            <w:r>
              <w:rPr>
                <w:rFonts w:ascii="宋体" w:hAnsi="宋体" w:cs="宋体" w:hint="eastAsia"/>
                <w:bCs/>
                <w:kern w:val="0"/>
                <w:sz w:val="21"/>
                <w:szCs w:val="21"/>
              </w:rPr>
              <w:t>字节，消息笔数</w:t>
            </w:r>
            <w:r>
              <w:rPr>
                <w:rFonts w:ascii="宋体" w:hAnsi="宋体" w:cs="宋体"/>
                <w:bCs/>
                <w:kern w:val="0"/>
                <w:sz w:val="21"/>
                <w:szCs w:val="21"/>
              </w:rPr>
              <w:t>10</w:t>
            </w:r>
            <w:r>
              <w:rPr>
                <w:rFonts w:ascii="宋体" w:hAnsi="宋体" w:cs="宋体" w:hint="eastAsia"/>
                <w:bCs/>
                <w:kern w:val="0"/>
                <w:sz w:val="21"/>
                <w:szCs w:val="21"/>
              </w:rPr>
              <w:t>）</w:t>
            </w:r>
          </w:p>
          <w:p w14:paraId="5A4207C6" w14:textId="77777777" w:rsidR="006D6DA3" w:rsidRDefault="006D6DA3" w:rsidP="00D05A85">
            <w:pPr>
              <w:widowControl/>
              <w:numPr>
                <w:ilvl w:val="0"/>
                <w:numId w:val="24"/>
              </w:numPr>
              <w:rPr>
                <w:rFonts w:ascii="宋体" w:hAnsi="宋体" w:cs="宋体"/>
                <w:bCs/>
                <w:kern w:val="0"/>
                <w:sz w:val="21"/>
                <w:szCs w:val="21"/>
              </w:rPr>
            </w:pPr>
            <w:r>
              <w:rPr>
                <w:rFonts w:ascii="宋体" w:hAnsi="宋体" w:cs="宋体" w:hint="eastAsia"/>
                <w:bCs/>
                <w:kern w:val="0"/>
                <w:sz w:val="21"/>
                <w:szCs w:val="21"/>
              </w:rPr>
              <w:t>使用聚合函数对该组数据进行聚合，如应答码返回聚合失败则退出。</w:t>
            </w:r>
          </w:p>
          <w:p w14:paraId="32310DB3" w14:textId="77777777" w:rsidR="006D6DA3" w:rsidRDefault="006D6DA3" w:rsidP="00D05A85">
            <w:pPr>
              <w:widowControl/>
              <w:numPr>
                <w:ilvl w:val="0"/>
                <w:numId w:val="24"/>
              </w:numPr>
              <w:rPr>
                <w:rFonts w:ascii="宋体" w:hAnsi="宋体" w:cs="宋体"/>
                <w:bCs/>
                <w:kern w:val="0"/>
                <w:sz w:val="21"/>
                <w:szCs w:val="21"/>
              </w:rPr>
            </w:pPr>
            <w:r>
              <w:rPr>
                <w:rFonts w:ascii="宋体" w:hAnsi="宋体" w:cs="宋体" w:hint="eastAsia"/>
                <w:bCs/>
                <w:kern w:val="0"/>
                <w:sz w:val="21"/>
                <w:szCs w:val="21"/>
              </w:rPr>
              <w:t>重复1</w:t>
            </w:r>
            <w:r>
              <w:rPr>
                <w:rFonts w:ascii="宋体" w:hAnsi="宋体" w:cs="宋体"/>
                <w:bCs/>
                <w:kern w:val="0"/>
                <w:sz w:val="21"/>
                <w:szCs w:val="21"/>
              </w:rPr>
              <w:t>00</w:t>
            </w:r>
            <w:r>
              <w:rPr>
                <w:rFonts w:ascii="宋体" w:hAnsi="宋体" w:cs="宋体" w:hint="eastAsia"/>
                <w:bCs/>
                <w:kern w:val="0"/>
                <w:sz w:val="21"/>
                <w:szCs w:val="21"/>
              </w:rPr>
              <w:t>次</w:t>
            </w:r>
          </w:p>
          <w:p w14:paraId="1EE74C8B" w14:textId="77777777" w:rsidR="006D6DA3" w:rsidRDefault="006D6DA3" w:rsidP="00D05A85">
            <w:pPr>
              <w:widowControl/>
              <w:numPr>
                <w:ilvl w:val="0"/>
                <w:numId w:val="24"/>
              </w:numPr>
              <w:rPr>
                <w:rFonts w:ascii="宋体" w:hAnsi="宋体" w:cs="宋体"/>
                <w:bCs/>
                <w:kern w:val="0"/>
                <w:sz w:val="21"/>
                <w:szCs w:val="21"/>
              </w:rPr>
            </w:pPr>
            <w:r>
              <w:rPr>
                <w:rFonts w:ascii="宋体" w:hAnsi="宋体" w:cs="宋体" w:hint="eastAsia"/>
                <w:bCs/>
                <w:kern w:val="0"/>
                <w:sz w:val="21"/>
                <w:szCs w:val="21"/>
              </w:rPr>
              <w:t>随机准备好一组正确签名的数据（消息长度</w:t>
            </w:r>
            <w:r>
              <w:rPr>
                <w:rFonts w:ascii="宋体" w:hAnsi="宋体" w:cs="宋体"/>
                <w:bCs/>
                <w:kern w:val="0"/>
                <w:sz w:val="21"/>
                <w:szCs w:val="21"/>
              </w:rPr>
              <w:t>32</w:t>
            </w:r>
            <w:r>
              <w:rPr>
                <w:rFonts w:ascii="宋体" w:hAnsi="宋体" w:cs="宋体" w:hint="eastAsia"/>
                <w:bCs/>
                <w:kern w:val="0"/>
                <w:sz w:val="21"/>
                <w:szCs w:val="21"/>
              </w:rPr>
              <w:t>字节，消息笔数</w:t>
            </w:r>
            <w:r>
              <w:rPr>
                <w:rFonts w:ascii="宋体" w:hAnsi="宋体" w:cs="宋体"/>
                <w:bCs/>
                <w:kern w:val="0"/>
                <w:sz w:val="21"/>
                <w:szCs w:val="21"/>
              </w:rPr>
              <w:t>1000</w:t>
            </w:r>
            <w:r>
              <w:rPr>
                <w:rFonts w:ascii="宋体" w:hAnsi="宋体" w:cs="宋体" w:hint="eastAsia"/>
                <w:bCs/>
                <w:kern w:val="0"/>
                <w:sz w:val="21"/>
                <w:szCs w:val="21"/>
              </w:rPr>
              <w:t>）</w:t>
            </w:r>
          </w:p>
          <w:p w14:paraId="2A703309" w14:textId="77777777" w:rsidR="006D6DA3" w:rsidRDefault="006D6DA3" w:rsidP="00D05A85">
            <w:pPr>
              <w:widowControl/>
              <w:numPr>
                <w:ilvl w:val="0"/>
                <w:numId w:val="24"/>
              </w:numPr>
              <w:rPr>
                <w:rFonts w:ascii="宋体" w:hAnsi="宋体" w:cs="宋体"/>
                <w:bCs/>
                <w:kern w:val="0"/>
                <w:sz w:val="21"/>
                <w:szCs w:val="21"/>
              </w:rPr>
            </w:pPr>
            <w:r>
              <w:rPr>
                <w:rFonts w:ascii="宋体" w:hAnsi="宋体" w:cs="宋体" w:hint="eastAsia"/>
                <w:bCs/>
                <w:kern w:val="0"/>
                <w:sz w:val="21"/>
                <w:szCs w:val="21"/>
              </w:rPr>
              <w:t>使用聚合函数对该组数据进行聚合，如应答码返回聚合失败则退出。</w:t>
            </w:r>
          </w:p>
          <w:p w14:paraId="2D629F23" w14:textId="77777777" w:rsidR="006D6DA3" w:rsidRDefault="006D6DA3" w:rsidP="00D05A85">
            <w:pPr>
              <w:widowControl/>
              <w:numPr>
                <w:ilvl w:val="0"/>
                <w:numId w:val="24"/>
              </w:numPr>
              <w:rPr>
                <w:rFonts w:ascii="宋体" w:hAnsi="宋体" w:cs="宋体"/>
                <w:bCs/>
                <w:kern w:val="0"/>
                <w:sz w:val="21"/>
                <w:szCs w:val="21"/>
              </w:rPr>
            </w:pPr>
            <w:r>
              <w:rPr>
                <w:rFonts w:ascii="宋体" w:hAnsi="宋体" w:cs="宋体" w:hint="eastAsia"/>
                <w:bCs/>
                <w:kern w:val="0"/>
                <w:sz w:val="21"/>
                <w:szCs w:val="21"/>
              </w:rPr>
              <w:t>重复1</w:t>
            </w:r>
            <w:r>
              <w:rPr>
                <w:rFonts w:ascii="宋体" w:hAnsi="宋体" w:cs="宋体"/>
                <w:bCs/>
                <w:kern w:val="0"/>
                <w:sz w:val="21"/>
                <w:szCs w:val="21"/>
              </w:rPr>
              <w:t>00</w:t>
            </w:r>
            <w:r>
              <w:rPr>
                <w:rFonts w:ascii="宋体" w:hAnsi="宋体" w:cs="宋体" w:hint="eastAsia"/>
                <w:bCs/>
                <w:kern w:val="0"/>
                <w:sz w:val="21"/>
                <w:szCs w:val="21"/>
              </w:rPr>
              <w:t>次</w:t>
            </w:r>
          </w:p>
          <w:p w14:paraId="3B7FC467" w14:textId="77777777" w:rsidR="006D6DA3" w:rsidRDefault="006D6DA3" w:rsidP="00D05A85">
            <w:pPr>
              <w:widowControl/>
              <w:numPr>
                <w:ilvl w:val="0"/>
                <w:numId w:val="24"/>
              </w:numPr>
              <w:rPr>
                <w:rFonts w:ascii="宋体" w:hAnsi="宋体" w:cs="宋体"/>
                <w:bCs/>
                <w:kern w:val="0"/>
                <w:sz w:val="21"/>
                <w:szCs w:val="21"/>
              </w:rPr>
            </w:pPr>
            <w:r>
              <w:rPr>
                <w:rFonts w:ascii="宋体" w:hAnsi="宋体" w:cs="宋体" w:hint="eastAsia"/>
                <w:bCs/>
                <w:kern w:val="0"/>
                <w:sz w:val="21"/>
                <w:szCs w:val="21"/>
              </w:rPr>
              <w:t>随机准备好一组正确签名的数据（消息长度</w:t>
            </w:r>
            <w:r>
              <w:rPr>
                <w:rFonts w:ascii="宋体" w:hAnsi="宋体" w:cs="宋体"/>
                <w:bCs/>
                <w:kern w:val="0"/>
                <w:sz w:val="21"/>
                <w:szCs w:val="21"/>
              </w:rPr>
              <w:t>32</w:t>
            </w:r>
            <w:r>
              <w:rPr>
                <w:rFonts w:ascii="宋体" w:hAnsi="宋体" w:cs="宋体" w:hint="eastAsia"/>
                <w:bCs/>
                <w:kern w:val="0"/>
                <w:sz w:val="21"/>
                <w:szCs w:val="21"/>
              </w:rPr>
              <w:t>字节，消息笔数</w:t>
            </w:r>
            <w:r>
              <w:rPr>
                <w:rFonts w:ascii="宋体" w:hAnsi="宋体" w:cs="宋体"/>
                <w:bCs/>
                <w:kern w:val="0"/>
                <w:sz w:val="21"/>
                <w:szCs w:val="21"/>
              </w:rPr>
              <w:t>100000</w:t>
            </w:r>
            <w:r>
              <w:rPr>
                <w:rFonts w:ascii="宋体" w:hAnsi="宋体" w:cs="宋体" w:hint="eastAsia"/>
                <w:bCs/>
                <w:kern w:val="0"/>
                <w:sz w:val="21"/>
                <w:szCs w:val="21"/>
              </w:rPr>
              <w:t>）</w:t>
            </w:r>
          </w:p>
          <w:p w14:paraId="2F9E7039" w14:textId="77777777" w:rsidR="006D6DA3" w:rsidRDefault="006D6DA3" w:rsidP="00D05A85">
            <w:pPr>
              <w:widowControl/>
              <w:numPr>
                <w:ilvl w:val="0"/>
                <w:numId w:val="24"/>
              </w:numPr>
              <w:rPr>
                <w:rFonts w:ascii="宋体" w:hAnsi="宋体" w:cs="宋体"/>
                <w:bCs/>
                <w:kern w:val="0"/>
                <w:sz w:val="21"/>
                <w:szCs w:val="21"/>
              </w:rPr>
            </w:pPr>
            <w:r>
              <w:rPr>
                <w:rFonts w:ascii="宋体" w:hAnsi="宋体" w:cs="宋体" w:hint="eastAsia"/>
                <w:bCs/>
                <w:kern w:val="0"/>
                <w:sz w:val="21"/>
                <w:szCs w:val="21"/>
              </w:rPr>
              <w:t>使用聚合函数对该组数据进行聚合，如应答码返回聚合失败则退出。</w:t>
            </w:r>
          </w:p>
          <w:p w14:paraId="6C43F526" w14:textId="77777777" w:rsidR="006D6DA3" w:rsidRDefault="006D6DA3" w:rsidP="00D05A85">
            <w:pPr>
              <w:widowControl/>
              <w:numPr>
                <w:ilvl w:val="0"/>
                <w:numId w:val="24"/>
              </w:numPr>
              <w:rPr>
                <w:rFonts w:ascii="宋体" w:hAnsi="宋体" w:cs="宋体"/>
                <w:bCs/>
                <w:kern w:val="0"/>
                <w:sz w:val="21"/>
                <w:szCs w:val="21"/>
              </w:rPr>
            </w:pPr>
            <w:r>
              <w:rPr>
                <w:rFonts w:ascii="宋体" w:hAnsi="宋体" w:cs="宋体" w:hint="eastAsia"/>
                <w:bCs/>
                <w:kern w:val="0"/>
                <w:sz w:val="21"/>
                <w:szCs w:val="21"/>
              </w:rPr>
              <w:t>重复1</w:t>
            </w:r>
            <w:r>
              <w:rPr>
                <w:rFonts w:ascii="宋体" w:hAnsi="宋体" w:cs="宋体"/>
                <w:bCs/>
                <w:kern w:val="0"/>
                <w:sz w:val="21"/>
                <w:szCs w:val="21"/>
              </w:rPr>
              <w:t>00</w:t>
            </w:r>
            <w:r>
              <w:rPr>
                <w:rFonts w:ascii="宋体" w:hAnsi="宋体" w:cs="宋体" w:hint="eastAsia"/>
                <w:bCs/>
                <w:kern w:val="0"/>
                <w:sz w:val="21"/>
                <w:szCs w:val="21"/>
              </w:rPr>
              <w:t>次</w:t>
            </w:r>
          </w:p>
        </w:tc>
        <w:tc>
          <w:tcPr>
            <w:tcW w:w="992" w:type="dxa"/>
            <w:tcBorders>
              <w:top w:val="single" w:sz="4" w:space="0" w:color="auto"/>
              <w:left w:val="nil"/>
              <w:bottom w:val="single" w:sz="4" w:space="0" w:color="auto"/>
              <w:right w:val="single" w:sz="4" w:space="0" w:color="auto"/>
            </w:tcBorders>
            <w:shd w:val="clear" w:color="auto" w:fill="FFFFFF"/>
            <w:vAlign w:val="center"/>
          </w:tcPr>
          <w:p w14:paraId="0620A6B9"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聚合签名成功</w:t>
            </w:r>
          </w:p>
        </w:tc>
        <w:tc>
          <w:tcPr>
            <w:tcW w:w="709" w:type="dxa"/>
            <w:tcBorders>
              <w:top w:val="single" w:sz="4" w:space="0" w:color="auto"/>
              <w:left w:val="nil"/>
              <w:bottom w:val="single" w:sz="4" w:space="0" w:color="auto"/>
              <w:right w:val="single" w:sz="4" w:space="0" w:color="auto"/>
            </w:tcBorders>
            <w:shd w:val="clear" w:color="auto" w:fill="FFFFFF"/>
            <w:vAlign w:val="center"/>
          </w:tcPr>
          <w:p w14:paraId="2DA8BAAF"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74B35346" w14:textId="77777777" w:rsidR="006D6DA3" w:rsidRDefault="006D6DA3" w:rsidP="006D6DA3">
      <w:pPr>
        <w:rPr>
          <w:b/>
          <w:color w:val="FF0000"/>
        </w:rPr>
      </w:pPr>
    </w:p>
    <w:p w14:paraId="1E8E9905" w14:textId="77777777" w:rsidR="006D6DA3" w:rsidRDefault="006D6DA3" w:rsidP="006D6DA3">
      <w:r>
        <w:rPr>
          <w:rFonts w:hint="eastAsia"/>
          <w:b/>
        </w:rPr>
        <w:t>测试结论</w:t>
      </w:r>
      <w:r>
        <w:rPr>
          <w:rFonts w:hint="eastAsia"/>
          <w:b/>
        </w:rPr>
        <w:t>:</w:t>
      </w:r>
      <w:r>
        <w:rPr>
          <w:b/>
        </w:rPr>
        <w:t xml:space="preserve"> </w:t>
      </w:r>
      <w:r>
        <w:rPr>
          <w:rFonts w:hint="eastAsia"/>
        </w:rPr>
        <w:t>测试通过</w:t>
      </w:r>
    </w:p>
    <w:p w14:paraId="5F912091" w14:textId="77777777" w:rsidR="006D6DA3" w:rsidRDefault="006D6DA3" w:rsidP="006D6DA3">
      <w:pPr>
        <w:pStyle w:val="21"/>
        <w:tabs>
          <w:tab w:val="clear" w:pos="709"/>
          <w:tab w:val="clear" w:pos="1844"/>
          <w:tab w:val="left" w:pos="0"/>
          <w:tab w:val="left" w:pos="567"/>
        </w:tabs>
        <w:ind w:left="0" w:firstLine="0"/>
      </w:pPr>
      <w:bookmarkStart w:id="55" w:name="_Toc1056222"/>
      <w:bookmarkStart w:id="56" w:name="_Toc1812370"/>
      <w:r>
        <w:rPr>
          <w:rFonts w:hint="eastAsia"/>
        </w:rPr>
        <w:t>聚合签名</w:t>
      </w:r>
      <w:r>
        <w:rPr>
          <w:rFonts w:hint="eastAsia"/>
        </w:rPr>
        <w:t>-</w:t>
      </w:r>
      <w:r>
        <w:rPr>
          <w:rFonts w:hint="eastAsia"/>
        </w:rPr>
        <w:t>含非法签名的聚合</w:t>
      </w:r>
      <w:bookmarkEnd w:id="55"/>
      <w:bookmarkEnd w:id="56"/>
    </w:p>
    <w:p w14:paraId="5D9B4D04" w14:textId="77777777" w:rsidR="006D6DA3" w:rsidRDefault="006D6DA3" w:rsidP="006D6DA3">
      <w:r w:rsidRPr="00500911">
        <w:rPr>
          <w:rFonts w:hint="eastAsia"/>
          <w:b/>
        </w:rPr>
        <w:t>案例编号：</w:t>
      </w:r>
      <w:r>
        <w:rPr>
          <w:rFonts w:hint="eastAsia"/>
        </w:rPr>
        <w:t>G</w:t>
      </w:r>
      <w:r>
        <w:t>amma</w:t>
      </w:r>
      <w:r>
        <w:rPr>
          <w:rFonts w:hint="eastAsia"/>
        </w:rPr>
        <w:t>-</w:t>
      </w:r>
      <w:r>
        <w:t>a</w:t>
      </w:r>
      <w:r>
        <w:rPr>
          <w:rFonts w:hint="eastAsia"/>
        </w:rPr>
        <w:t>s</w:t>
      </w:r>
      <w:r>
        <w:t>f3</w:t>
      </w:r>
    </w:p>
    <w:p w14:paraId="29E67356" w14:textId="77777777" w:rsidR="006D6DA3" w:rsidRDefault="006D6DA3" w:rsidP="006D6DA3">
      <w:pPr>
        <w:ind w:left="1205" w:hangingChars="500" w:hanging="1205"/>
      </w:pPr>
      <w:r w:rsidRPr="00500911">
        <w:rPr>
          <w:rFonts w:hint="eastAsia"/>
          <w:b/>
        </w:rPr>
        <w:t>案例说明：</w:t>
      </w:r>
      <w:r>
        <w:rPr>
          <w:rFonts w:hint="eastAsia"/>
        </w:rPr>
        <w:t>测试算法库聚合签名接口在录入含非法</w:t>
      </w:r>
      <w:r w:rsidRPr="003F4103">
        <w:fldChar w:fldCharType="begin"/>
      </w:r>
      <w:r w:rsidRPr="003F4103">
        <w:instrText xml:space="preserve"> QUOTE </w:instrText>
      </w:r>
      <w:r w:rsidR="005C5D85">
        <w:rPr>
          <w:position w:val="-8"/>
        </w:rPr>
        <w:pict w14:anchorId="03F7767E">
          <v:shape id="_x0000_i1032" type="#_x0000_t75" style="width:7.5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doNotShadeFormData/&gt;&lt;w:punctuationKerning/&gt;&lt;w:characterSpacingControl w:val=&quot;CompressPunctuation&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breakWrappedTables/&gt;&lt;w:snapToGridInCell/&gt;&lt;w:wrapTextWithPunct/&gt;&lt;w:useAsianBreakRules/&gt;&lt;w:dontGrowAutofit/&gt;&lt;w:useFELayout/&gt;&lt;/w:compat&gt;&lt;wsp:rsids&gt;&lt;wsp:rsidRoot wsp:val=&quot;00172A27&quot;/&gt;&lt;wsp:rsid wsp:val=&quot;00001708&quot;/&gt;&lt;wsp:rsid wsp:val=&quot;00001CB3&quot;/&gt;&lt;wsp:rsid wsp:val=&quot;00005758&quot;/&gt;&lt;wsp:rsid wsp:val=&quot;00006362&quot;/&gt;&lt;wsp:rsid wsp:val=&quot;00006BF8&quot;/&gt;&lt;wsp:rsid wsp:val=&quot;00006E06&quot;/&gt;&lt;wsp:rsid wsp:val=&quot;00010199&quot;/&gt;&lt;wsp:rsid wsp:val=&quot;00010337&quot;/&gt;&lt;wsp:rsid wsp:val=&quot;00010421&quot;/&gt;&lt;wsp:rsid wsp:val=&quot;00010630&quot;/&gt;&lt;wsp:rsid wsp:val=&quot;00011DF0&quot;/&gt;&lt;wsp:rsid wsp:val=&quot;00012182&quot;/&gt;&lt;wsp:rsid wsp:val=&quot;0001293B&quot;/&gt;&lt;wsp:rsid wsp:val=&quot;00013969&quot;/&gt;&lt;wsp:rsid wsp:val=&quot;000160BB&quot;/&gt;&lt;wsp:rsid wsp:val=&quot;00016B8B&quot;/&gt;&lt;wsp:rsid wsp:val=&quot;000227F4&quot;/&gt;&lt;wsp:rsid wsp:val=&quot;00024FD5&quot;/&gt;&lt;wsp:rsid wsp:val=&quot;00034AB2&quot;/&gt;&lt;wsp:rsid wsp:val=&quot;000401A7&quot;/&gt;&lt;wsp:rsid wsp:val=&quot;00040549&quot;/&gt;&lt;wsp:rsid wsp:val=&quot;00043A0C&quot;/&gt;&lt;wsp:rsid wsp:val=&quot;00044B57&quot;/&gt;&lt;wsp:rsid wsp:val=&quot;00045F4F&quot;/&gt;&lt;wsp:rsid wsp:val=&quot;00046A56&quot;/&gt;&lt;wsp:rsid wsp:val=&quot;000473E0&quot;/&gt;&lt;wsp:rsid wsp:val=&quot;00047760&quot;/&gt;&lt;wsp:rsid wsp:val=&quot;00047961&quot;/&gt;&lt;wsp:rsid wsp:val=&quot;000510F7&quot;/&gt;&lt;wsp:rsid wsp:val=&quot;00051FB1&quot;/&gt;&lt;wsp:rsid wsp:val=&quot;00054047&quot;/&gt;&lt;wsp:rsid wsp:val=&quot;00056ADF&quot;/&gt;&lt;wsp:rsid wsp:val=&quot;000575C4&quot;/&gt;&lt;wsp:rsid wsp:val=&quot;00062F92&quot;/&gt;&lt;wsp:rsid wsp:val=&quot;0006384B&quot;/&gt;&lt;wsp:rsid wsp:val=&quot;00063CD8&quot;/&gt;&lt;wsp:rsid wsp:val=&quot;000640D3&quot;/&gt;&lt;wsp:rsid wsp:val=&quot;00064581&quot;/&gt;&lt;wsp:rsid wsp:val=&quot;00065C6E&quot;/&gt;&lt;wsp:rsid wsp:val=&quot;00066052&quot;/&gt;&lt;wsp:rsid wsp:val=&quot;00073F6C&quot;/&gt;&lt;wsp:rsid wsp:val=&quot;00075877&quot;/&gt;&lt;wsp:rsid wsp:val=&quot;00077339&quot;/&gt;&lt;wsp:rsid wsp:val=&quot;00083256&quot;/&gt;&lt;wsp:rsid wsp:val=&quot;00084CA7&quot;/&gt;&lt;wsp:rsid wsp:val=&quot;000863A7&quot;/&gt;&lt;wsp:rsid wsp:val=&quot;00086A12&quot;/&gt;&lt;wsp:rsid wsp:val=&quot;000903F8&quot;/&gt;&lt;wsp:rsid wsp:val=&quot;00094181&quot;/&gt;&lt;wsp:rsid wsp:val=&quot;0009572E&quot;/&gt;&lt;wsp:rsid wsp:val=&quot;00096FE3&quot;/&gt;&lt;wsp:rsid wsp:val=&quot;000A0D86&quot;/&gt;&lt;wsp:rsid wsp:val=&quot;000A342C&quot;/&gt;&lt;wsp:rsid wsp:val=&quot;000A347A&quot;/&gt;&lt;wsp:rsid wsp:val=&quot;000A3772&quot;/&gt;&lt;wsp:rsid wsp:val=&quot;000A46C2&quot;/&gt;&lt;wsp:rsid wsp:val=&quot;000A4BCE&quot;/&gt;&lt;wsp:rsid wsp:val=&quot;000A5200&quot;/&gt;&lt;wsp:rsid wsp:val=&quot;000A54E4&quot;/&gt;&lt;wsp:rsid wsp:val=&quot;000B0CB6&quot;/&gt;&lt;wsp:rsid wsp:val=&quot;000B197D&quot;/&gt;&lt;wsp:rsid wsp:val=&quot;000B444B&quot;/&gt;&lt;wsp:rsid wsp:val=&quot;000B6237&quot;/&gt;&lt;wsp:rsid wsp:val=&quot;000C2FC2&quot;/&gt;&lt;wsp:rsid wsp:val=&quot;000C4CFF&quot;/&gt;&lt;wsp:rsid wsp:val=&quot;000C55BF&quot;/&gt;&lt;wsp:rsid wsp:val=&quot;000C6635&quot;/&gt;&lt;wsp:rsid wsp:val=&quot;000D020F&quot;/&gt;&lt;wsp:rsid wsp:val=&quot;000D19AE&quot;/&gt;&lt;wsp:rsid wsp:val=&quot;000D4AAA&quot;/&gt;&lt;wsp:rsid wsp:val=&quot;000D709D&quot;/&gt;&lt;wsp:rsid wsp:val=&quot;000D79BA&quot;/&gt;&lt;wsp:rsid wsp:val=&quot;000E0AA6&quot;/&gt;&lt;wsp:rsid wsp:val=&quot;000E0CE1&quot;/&gt;&lt;wsp:rsid wsp:val=&quot;000E1074&quot;/&gt;&lt;wsp:rsid wsp:val=&quot;000E1D6A&quot;/&gt;&lt;wsp:rsid wsp:val=&quot;000E3F8A&quot;/&gt;&lt;wsp:rsid wsp:val=&quot;000E551F&quot;/&gt;&lt;wsp:rsid wsp:val=&quot;000E73C1&quot;/&gt;&lt;wsp:rsid wsp:val=&quot;000E76B8&quot;/&gt;&lt;wsp:rsid wsp:val=&quot;000F158A&quot;/&gt;&lt;wsp:rsid wsp:val=&quot;000F18D9&quot;/&gt;&lt;wsp:rsid wsp:val=&quot;000F27CE&quot;/&gt;&lt;wsp:rsid wsp:val=&quot;000F570B&quot;/&gt;&lt;wsp:rsid wsp:val=&quot;000F7A47&quot;/&gt;&lt;wsp:rsid wsp:val=&quot;001007A2&quot;/&gt;&lt;wsp:rsid wsp:val=&quot;00100869&quot;/&gt;&lt;wsp:rsid wsp:val=&quot;00100924&quot;/&gt;&lt;wsp:rsid wsp:val=&quot;00100B4A&quot;/&gt;&lt;wsp:rsid wsp:val=&quot;0010309D&quot;/&gt;&lt;wsp:rsid wsp:val=&quot;001034BD&quot;/&gt;&lt;wsp:rsid wsp:val=&quot;00103F31&quot;/&gt;&lt;wsp:rsid wsp:val=&quot;00104242&quot;/&gt;&lt;wsp:rsid wsp:val=&quot;001068CE&quot;/&gt;&lt;wsp:rsid wsp:val=&quot;0010735A&quot;/&gt;&lt;wsp:rsid wsp:val=&quot;0010757D&quot;/&gt;&lt;wsp:rsid wsp:val=&quot;0011008E&quot;/&gt;&lt;wsp:rsid wsp:val=&quot;00121A4D&quot;/&gt;&lt;wsp:rsid wsp:val=&quot;00122982&quot;/&gt;&lt;wsp:rsid wsp:val=&quot;001234FE&quot;/&gt;&lt;wsp:rsid wsp:val=&quot;001246F3&quot;/&gt;&lt;wsp:rsid wsp:val=&quot;00125E45&quot;/&gt;&lt;wsp:rsid wsp:val=&quot;00127B8A&quot;/&gt;&lt;wsp:rsid wsp:val=&quot;00127F8B&quot;/&gt;&lt;wsp:rsid wsp:val=&quot;00130344&quot;/&gt;&lt;wsp:rsid wsp:val=&quot;00130E29&quot;/&gt;&lt;wsp:rsid wsp:val=&quot;00133C45&quot;/&gt;&lt;wsp:rsid wsp:val=&quot;00134508&quot;/&gt;&lt;wsp:rsid wsp:val=&quot;00136681&quot;/&gt;&lt;wsp:rsid wsp:val=&quot;00136BDB&quot;/&gt;&lt;wsp:rsid wsp:val=&quot;00142C52&quot;/&gt;&lt;wsp:rsid wsp:val=&quot;0014330C&quot;/&gt;&lt;wsp:rsid wsp:val=&quot;00143C4F&quot;/&gt;&lt;wsp:rsid wsp:val=&quot;00145A03&quot;/&gt;&lt;wsp:rsid wsp:val=&quot;00147E03&quot;/&gt;&lt;wsp:rsid wsp:val=&quot;00150FAF&quot;/&gt;&lt;wsp:rsid wsp:val=&quot;001515F8&quot;/&gt;&lt;wsp:rsid wsp:val=&quot;00151DF4&quot;/&gt;&lt;wsp:rsid wsp:val=&quot;00152974&quot;/&gt;&lt;wsp:rsid wsp:val=&quot;00152B84&quot;/&gt;&lt;wsp:rsid wsp:val=&quot;00155B0E&quot;/&gt;&lt;wsp:rsid wsp:val=&quot;00157A1A&quot;/&gt;&lt;wsp:rsid wsp:val=&quot;00160CE2&quot;/&gt;&lt;wsp:rsid wsp:val=&quot;00162906&quot;/&gt;&lt;wsp:rsid wsp:val=&quot;001643C5&quot;/&gt;&lt;wsp:rsid wsp:val=&quot;00164940&quot;/&gt;&lt;wsp:rsid wsp:val=&quot;00164E3B&quot;/&gt;&lt;wsp:rsid wsp:val=&quot;00167F7A&quot;/&gt;&lt;wsp:rsid wsp:val=&quot;0017052C&quot;/&gt;&lt;wsp:rsid wsp:val=&quot;00172A27&quot;/&gt;&lt;wsp:rsid wsp:val=&quot;00175983&quot;/&gt;&lt;wsp:rsid wsp:val=&quot;00176741&quot;/&gt;&lt;wsp:rsid wsp:val=&quot;00180868&quot;/&gt;&lt;wsp:rsid wsp:val=&quot;001819C7&quot;/&gt;&lt;wsp:rsid wsp:val=&quot;001834C3&quot;/&gt;&lt;wsp:rsid wsp:val=&quot;00185BF2&quot;/&gt;&lt;wsp:rsid wsp:val=&quot;00186FA9&quot;/&gt;&lt;wsp:rsid wsp:val=&quot;00193A7F&quot;/&gt;&lt;wsp:rsid wsp:val=&quot;0019546C&quot;/&gt;&lt;wsp:rsid wsp:val=&quot;001955E0&quot;/&gt;&lt;wsp:rsid wsp:val=&quot;0019745C&quot;/&gt;&lt;wsp:rsid wsp:val=&quot;0019795C&quot;/&gt;&lt;wsp:rsid wsp:val=&quot;001A1CBE&quot;/&gt;&lt;wsp:rsid wsp:val=&quot;001A2747&quot;/&gt;&lt;wsp:rsid wsp:val=&quot;001A3989&quot;/&gt;&lt;wsp:rsid wsp:val=&quot;001A5558&quot;/&gt;&lt;wsp:rsid wsp:val=&quot;001A6B20&quot;/&gt;&lt;wsp:rsid wsp:val=&quot;001B0E42&quot;/&gt;&lt;wsp:rsid wsp:val=&quot;001B5960&quot;/&gt;&lt;wsp:rsid wsp:val=&quot;001B6708&quot;/&gt;&lt;wsp:rsid wsp:val=&quot;001B6D4B&quot;/&gt;&lt;wsp:rsid wsp:val=&quot;001C18DA&quot;/&gt;&lt;wsp:rsid wsp:val=&quot;001C2226&quot;/&gt;&lt;wsp:rsid wsp:val=&quot;001C66C3&quot;/&gt;&lt;wsp:rsid wsp:val=&quot;001D37B0&quot;/&gt;&lt;wsp:rsid wsp:val=&quot;001D3818&quot;/&gt;&lt;wsp:rsid wsp:val=&quot;001D3B79&quot;/&gt;&lt;wsp:rsid wsp:val=&quot;001D45FD&quot;/&gt;&lt;wsp:rsid wsp:val=&quot;001D5BE1&quot;/&gt;&lt;wsp:rsid wsp:val=&quot;001D6E20&quot;/&gt;&lt;wsp:rsid wsp:val=&quot;001E207F&quot;/&gt;&lt;wsp:rsid wsp:val=&quot;001E3D70&quot;/&gt;&lt;wsp:rsid wsp:val=&quot;001E6710&quot;/&gt;&lt;wsp:rsid wsp:val=&quot;001E6ABD&quot;/&gt;&lt;wsp:rsid wsp:val=&quot;001E7375&quot;/&gt;&lt;wsp:rsid wsp:val=&quot;001F002A&quot;/&gt;&lt;wsp:rsid wsp:val=&quot;001F0290&quot;/&gt;&lt;wsp:rsid wsp:val=&quot;001F1050&quot;/&gt;&lt;wsp:rsid wsp:val=&quot;001F1DBD&quot;/&gt;&lt;wsp:rsid wsp:val=&quot;001F2A6F&quot;/&gt;&lt;wsp:rsid wsp:val=&quot;001F624F&quot;/&gt;&lt;wsp:rsid wsp:val=&quot;001F69F9&quot;/&gt;&lt;wsp:rsid wsp:val=&quot;0020005E&quot;/&gt;&lt;wsp:rsid wsp:val=&quot;00200301&quot;/&gt;&lt;wsp:rsid wsp:val=&quot;002008E0&quot;/&gt;&lt;wsp:rsid wsp:val=&quot;002008E4&quot;/&gt;&lt;wsp:rsid wsp:val=&quot;00202F28&quot;/&gt;&lt;wsp:rsid wsp:val=&quot;00202FA2&quot;/&gt;&lt;wsp:rsid wsp:val=&quot;00204A66&quot;/&gt;&lt;wsp:rsid wsp:val=&quot;0020532D&quot;/&gt;&lt;wsp:rsid wsp:val=&quot;00210D8E&quot;/&gt;&lt;wsp:rsid wsp:val=&quot;0021140C&quot;/&gt;&lt;wsp:rsid wsp:val=&quot;002118E8&quot;/&gt;&lt;wsp:rsid wsp:val=&quot;00212E3C&quot;/&gt;&lt;wsp:rsid wsp:val=&quot;00213F0E&quot;/&gt;&lt;wsp:rsid wsp:val=&quot;00215664&quot;/&gt;&lt;wsp:rsid wsp:val=&quot;0021699D&quot;/&gt;&lt;wsp:rsid wsp:val=&quot;00216A4D&quot;/&gt;&lt;wsp:rsid wsp:val=&quot;00221624&quot;/&gt;&lt;wsp:rsid wsp:val=&quot;0022374B&quot;/&gt;&lt;wsp:rsid wsp:val=&quot;0022446C&quot;/&gt;&lt;wsp:rsid wsp:val=&quot;00225F2A&quot;/&gt;&lt;wsp:rsid wsp:val=&quot;002328D4&quot;/&gt;&lt;wsp:rsid wsp:val=&quot;00234791&quot;/&gt;&lt;wsp:rsid wsp:val=&quot;00235BE2&quot;/&gt;&lt;wsp:rsid wsp:val=&quot;0023682E&quot;/&gt;&lt;wsp:rsid wsp:val=&quot;00236B43&quot;/&gt;&lt;wsp:rsid wsp:val=&quot;00237301&quot;/&gt;&lt;wsp:rsid wsp:val=&quot;002421B3&quot;/&gt;&lt;wsp:rsid wsp:val=&quot;00243201&quot;/&gt;&lt;wsp:rsid wsp:val=&quot;00245830&quot;/&gt;&lt;wsp:rsid wsp:val=&quot;00245E03&quot;/&gt;&lt;wsp:rsid wsp:val=&quot;002463F7&quot;/&gt;&lt;wsp:rsid wsp:val=&quot;00246D55&quot;/&gt;&lt;wsp:rsid wsp:val=&quot;00246F11&quot;/&gt;&lt;wsp:rsid wsp:val=&quot;0024713B&quot;/&gt;&lt;wsp:rsid wsp:val=&quot;00250987&quot;/&gt;&lt;wsp:rsid wsp:val=&quot;00251E9D&quot;/&gt;&lt;wsp:rsid wsp:val=&quot;00251EF4&quot;/&gt;&lt;wsp:rsid wsp:val=&quot;00253EC8&quot;/&gt;&lt;wsp:rsid wsp:val=&quot;00253F45&quot;/&gt;&lt;wsp:rsid wsp:val=&quot;0025685F&quot;/&gt;&lt;wsp:rsid wsp:val=&quot;002621CC&quot;/&gt;&lt;wsp:rsid wsp:val=&quot;00263B2D&quot;/&gt;&lt;wsp:rsid wsp:val=&quot;00264965&quot;/&gt;&lt;wsp:rsid wsp:val=&quot;0026496E&quot;/&gt;&lt;wsp:rsid wsp:val=&quot;00265BE7&quot;/&gt;&lt;wsp:rsid wsp:val=&quot;00266AC0&quot;/&gt;&lt;wsp:rsid wsp:val=&quot;002812AE&quot;/&gt;&lt;wsp:rsid wsp:val=&quot;00285B3D&quot;/&gt;&lt;wsp:rsid wsp:val=&quot;00287E75&quot;/&gt;&lt;wsp:rsid wsp:val=&quot;002918A7&quot;/&gt;&lt;wsp:rsid wsp:val=&quot;00292382&quot;/&gt;&lt;wsp:rsid wsp:val=&quot;00297599&quot;/&gt;&lt;wsp:rsid wsp:val=&quot;002A0383&quot;/&gt;&lt;wsp:rsid wsp:val=&quot;002A044C&quot;/&gt;&lt;wsp:rsid wsp:val=&quot;002A0FE4&quot;/&gt;&lt;wsp:rsid wsp:val=&quot;002A24FE&quot;/&gt;&lt;wsp:rsid wsp:val=&quot;002A5F0E&quot;/&gt;&lt;wsp:rsid wsp:val=&quot;002A6499&quot;/&gt;&lt;wsp:rsid wsp:val=&quot;002A69FD&quot;/&gt;&lt;wsp:rsid wsp:val=&quot;002A763B&quot;/&gt;&lt;wsp:rsid wsp:val=&quot;002B0945&quot;/&gt;&lt;wsp:rsid wsp:val=&quot;002B1170&quot;/&gt;&lt;wsp:rsid wsp:val=&quot;002B4296&quot;/&gt;&lt;wsp:rsid wsp:val=&quot;002B47BC&quot;/&gt;&lt;wsp:rsid wsp:val=&quot;002B5895&quot;/&gt;&lt;wsp:rsid wsp:val=&quot;002C2A1F&quot;/&gt;&lt;wsp:rsid wsp:val=&quot;002C3F56&quot;/&gt;&lt;wsp:rsid wsp:val=&quot;002C5906&quot;/&gt;&lt;wsp:rsid wsp:val=&quot;002C6226&quot;/&gt;&lt;wsp:rsid wsp:val=&quot;002D0EEB&quot;/&gt;&lt;wsp:rsid wsp:val=&quot;002D5FE3&quot;/&gt;&lt;wsp:rsid wsp:val=&quot;002D7518&quot;/&gt;&lt;wsp:rsid wsp:val=&quot;002E30A9&quot;/&gt;&lt;wsp:rsid wsp:val=&quot;002E3148&quot;/&gt;&lt;wsp:rsid wsp:val=&quot;002E70E2&quot;/&gt;&lt;wsp:rsid wsp:val=&quot;002F249C&quot;/&gt;&lt;wsp:rsid wsp:val=&quot;00302BD6&quot;/&gt;&lt;wsp:rsid wsp:val=&quot;0030436C&quot;/&gt;&lt;wsp:rsid wsp:val=&quot;00310F19&quot;/&gt;&lt;wsp:rsid wsp:val=&quot;00312B99&quot;/&gt;&lt;wsp:rsid wsp:val=&quot;00312FBC&quot;/&gt;&lt;wsp:rsid wsp:val=&quot;003135D5&quot;/&gt;&lt;wsp:rsid wsp:val=&quot;00316260&quot;/&gt;&lt;wsp:rsid wsp:val=&quot;0031637B&quot;/&gt;&lt;wsp:rsid wsp:val=&quot;00316860&quot;/&gt;&lt;wsp:rsid wsp:val=&quot;00317808&quot;/&gt;&lt;wsp:rsid wsp:val=&quot;003222B9&quot;/&gt;&lt;wsp:rsid wsp:val=&quot;00322930&quot;/&gt;&lt;wsp:rsid wsp:val=&quot;003238CF&quot;/&gt;&lt;wsp:rsid wsp:val=&quot;0032539D&quot;/&gt;&lt;wsp:rsid wsp:val=&quot;003257C4&quot;/&gt;&lt;wsp:rsid wsp:val=&quot;0032629F&quot;/&gt;&lt;wsp:rsid wsp:val=&quot;003303F0&quot;/&gt;&lt;wsp:rsid wsp:val=&quot;00330979&quot;/&gt;&lt;wsp:rsid wsp:val=&quot;00331441&quot;/&gt;&lt;wsp:rsid wsp:val=&quot;00332453&quot;/&gt;&lt;wsp:rsid wsp:val=&quot;00333C43&quot;/&gt;&lt;wsp:rsid wsp:val=&quot;00336717&quot;/&gt;&lt;wsp:rsid wsp:val=&quot;00336832&quot;/&gt;&lt;wsp:rsid wsp:val=&quot;00337847&quot;/&gt;&lt;wsp:rsid wsp:val=&quot;00341161&quot;/&gt;&lt;wsp:rsid wsp:val=&quot;0034360F&quot;/&gt;&lt;wsp:rsid wsp:val=&quot;00344388&quot;/&gt;&lt;wsp:rsid wsp:val=&quot;003452A1&quot;/&gt;&lt;wsp:rsid wsp:val=&quot;00350342&quot;/&gt;&lt;wsp:rsid wsp:val=&quot;003516EF&quot;/&gt;&lt;wsp:rsid wsp:val=&quot;003522C9&quot;/&gt;&lt;wsp:rsid wsp:val=&quot;0035713B&quot;/&gt;&lt;wsp:rsid wsp:val=&quot;00362C7D&quot;/&gt;&lt;wsp:rsid wsp:val=&quot;00364ACC&quot;/&gt;&lt;wsp:rsid wsp:val=&quot;00365392&quot;/&gt;&lt;wsp:rsid wsp:val=&quot;00367EB3&quot;/&gt;&lt;wsp:rsid wsp:val=&quot;00370FAF&quot;/&gt;&lt;wsp:rsid wsp:val=&quot;003713FF&quot;/&gt;&lt;wsp:rsid wsp:val=&quot;003720BD&quot;/&gt;&lt;wsp:rsid wsp:val=&quot;0037377C&quot;/&gt;&lt;wsp:rsid wsp:val=&quot;00377076&quot;/&gt;&lt;wsp:rsid wsp:val=&quot;003836E6&quot;/&gt;&lt;wsp:rsid wsp:val=&quot;00383731&quot;/&gt;&lt;wsp:rsid wsp:val=&quot;00386E7A&quot;/&gt;&lt;wsp:rsid wsp:val=&quot;0039000A&quot;/&gt;&lt;wsp:rsid wsp:val=&quot;00390687&quot;/&gt;&lt;wsp:rsid wsp:val=&quot;00392566&quot;/&gt;&lt;wsp:rsid wsp:val=&quot;00396593&quot;/&gt;&lt;wsp:rsid wsp:val=&quot;003978A2&quot;/&gt;&lt;wsp:rsid wsp:val=&quot;003A4CF6&quot;/&gt;&lt;wsp:rsid wsp:val=&quot;003A4FE2&quot;/&gt;&lt;wsp:rsid wsp:val=&quot;003A6120&quot;/&gt;&lt;wsp:rsid wsp:val=&quot;003A7293&quot;/&gt;&lt;wsp:rsid wsp:val=&quot;003A7819&quot;/&gt;&lt;wsp:rsid wsp:val=&quot;003B077D&quot;/&gt;&lt;wsp:rsid wsp:val=&quot;003B100F&quot;/&gt;&lt;wsp:rsid wsp:val=&quot;003B2C49&quot;/&gt;&lt;wsp:rsid wsp:val=&quot;003B4264&quot;/&gt;&lt;wsp:rsid wsp:val=&quot;003C2A29&quot;/&gt;&lt;wsp:rsid wsp:val=&quot;003C4436&quot;/&gt;&lt;wsp:rsid wsp:val=&quot;003C4485&quot;/&gt;&lt;wsp:rsid wsp:val=&quot;003C481E&quot;/&gt;&lt;wsp:rsid wsp:val=&quot;003C5879&quot;/&gt;&lt;wsp:rsid wsp:val=&quot;003C6B5E&quot;/&gt;&lt;wsp:rsid wsp:val=&quot;003C7708&quot;/&gt;&lt;wsp:rsid wsp:val=&quot;003D1E66&quot;/&gt;&lt;wsp:rsid wsp:val=&quot;003D2231&quot;/&gt;&lt;wsp:rsid wsp:val=&quot;003D47DD&quot;/&gt;&lt;wsp:rsid wsp:val=&quot;003D600B&quot;/&gt;&lt;wsp:rsid wsp:val=&quot;003D68A6&quot;/&gt;&lt;wsp:rsid wsp:val=&quot;003E03B5&quot;/&gt;&lt;wsp:rsid wsp:val=&quot;003E089B&quot;/&gt;&lt;wsp:rsid wsp:val=&quot;003E3A20&quot;/&gt;&lt;wsp:rsid wsp:val=&quot;003E4B6E&quot;/&gt;&lt;wsp:rsid wsp:val=&quot;003E5649&quot;/&gt;&lt;wsp:rsid wsp:val=&quot;003E630E&quot;/&gt;&lt;wsp:rsid wsp:val=&quot;003E78E6&quot;/&gt;&lt;wsp:rsid wsp:val=&quot;003F07CC&quot;/&gt;&lt;wsp:rsid wsp:val=&quot;003F158B&quot;/&gt;&lt;wsp:rsid wsp:val=&quot;003F4103&quot;/&gt;&lt;wsp:rsid wsp:val=&quot;003F4770&quot;/&gt;&lt;wsp:rsid wsp:val=&quot;004037BE&quot;/&gt;&lt;wsp:rsid wsp:val=&quot;004043D2&quot;/&gt;&lt;wsp:rsid wsp:val=&quot;0040448A&quot;/&gt;&lt;wsp:rsid wsp:val=&quot;00404E61&quot;/&gt;&lt;wsp:rsid wsp:val=&quot;004051B4&quot;/&gt;&lt;wsp:rsid wsp:val=&quot;00406116&quot;/&gt;&lt;wsp:rsid wsp:val=&quot;00410D01&quot;/&gt;&lt;wsp:rsid wsp:val=&quot;00411C3F&quot;/&gt;&lt;wsp:rsid wsp:val=&quot;0041227C&quot;/&gt;&lt;wsp:rsid wsp:val=&quot;00415EAC&quot;/&gt;&lt;wsp:rsid wsp:val=&quot;00416472&quot;/&gt;&lt;wsp:rsid wsp:val=&quot;00417184&quot;/&gt;&lt;wsp:rsid wsp:val=&quot;004206C4&quot;/&gt;&lt;wsp:rsid wsp:val=&quot;00420DE8&quot;/&gt;&lt;wsp:rsid wsp:val=&quot;004239E4&quot;/&gt;&lt;wsp:rsid wsp:val=&quot;00423A2B&quot;/&gt;&lt;wsp:rsid wsp:val=&quot;00427B56&quot;/&gt;&lt;wsp:rsid wsp:val=&quot;00432492&quot;/&gt;&lt;wsp:rsid wsp:val=&quot;00433738&quot;/&gt;&lt;wsp:rsid wsp:val=&quot;00434561&quot;/&gt;&lt;wsp:rsid wsp:val=&quot;00436240&quot;/&gt;&lt;wsp:rsid wsp:val=&quot;004365AA&quot;/&gt;&lt;wsp:rsid wsp:val=&quot;004372B2&quot;/&gt;&lt;wsp:rsid wsp:val=&quot;00440210&quot;/&gt;&lt;wsp:rsid wsp:val=&quot;004403F6&quot;/&gt;&lt;wsp:rsid wsp:val=&quot;00440B14&quot;/&gt;&lt;wsp:rsid wsp:val=&quot;00440DC0&quot;/&gt;&lt;wsp:rsid wsp:val=&quot;00442444&quot;/&gt;&lt;wsp:rsid wsp:val=&quot;0044660D&quot;/&gt;&lt;wsp:rsid wsp:val=&quot;00447573&quot;/&gt;&lt;wsp:rsid wsp:val=&quot;00447C2A&quot;/&gt;&lt;wsp:rsid wsp:val=&quot;00451EA0&quot;/&gt;&lt;wsp:rsid wsp:val=&quot;00452FBE&quot;/&gt;&lt;wsp:rsid wsp:val=&quot;00455D4B&quot;/&gt;&lt;wsp:rsid wsp:val=&quot;00456283&quot;/&gt;&lt;wsp:rsid wsp:val=&quot;00456FF6&quot;/&gt;&lt;wsp:rsid wsp:val=&quot;00460653&quot;/&gt;&lt;wsp:rsid wsp:val=&quot;00463401&quot;/&gt;&lt;wsp:rsid wsp:val=&quot;0046460A&quot;/&gt;&lt;wsp:rsid wsp:val=&quot;0047008C&quot;/&gt;&lt;wsp:rsid wsp:val=&quot;00470C35&quot;/&gt;&lt;wsp:rsid wsp:val=&quot;004711D5&quot;/&gt;&lt;wsp:rsid wsp:val=&quot;00473163&quot;/&gt;&lt;wsp:rsid wsp:val=&quot;004762A8&quot;/&gt;&lt;wsp:rsid wsp:val=&quot;00477528&quot;/&gt;&lt;wsp:rsid wsp:val=&quot;0048174E&quot;/&gt;&lt;wsp:rsid wsp:val=&quot;00482E7A&quot;/&gt;&lt;wsp:rsid wsp:val=&quot;00483719&quot;/&gt;&lt;wsp:rsid wsp:val=&quot;004841C6&quot;/&gt;&lt;wsp:rsid wsp:val=&quot;004843EB&quot;/&gt;&lt;wsp:rsid wsp:val=&quot;00484A2D&quot;/&gt;&lt;wsp:rsid wsp:val=&quot;004852A4&quot;/&gt;&lt;wsp:rsid wsp:val=&quot;00485429&quot;/&gt;&lt;wsp:rsid wsp:val=&quot;00486162&quot;/&gt;&lt;wsp:rsid wsp:val=&quot;004877A9&quot;/&gt;&lt;wsp:rsid wsp:val=&quot;00490EA9&quot;/&gt;&lt;wsp:rsid wsp:val=&quot;004910CA&quot;/&gt;&lt;wsp:rsid wsp:val=&quot;00493611&quot;/&gt;&lt;wsp:rsid wsp:val=&quot;00495BBB&quot;/&gt;&lt;wsp:rsid wsp:val=&quot;00496214&quot;/&gt;&lt;wsp:rsid wsp:val=&quot;00497D7B&quot;/&gt;&lt;wsp:rsid wsp:val=&quot;004A009A&quot;/&gt;&lt;wsp:rsid wsp:val=&quot;004A101D&quot;/&gt;&lt;wsp:rsid wsp:val=&quot;004A2350&quot;/&gt;&lt;wsp:rsid wsp:val=&quot;004A2A9E&quot;/&gt;&lt;wsp:rsid wsp:val=&quot;004A34D9&quot;/&gt;&lt;wsp:rsid wsp:val=&quot;004A4558&quot;/&gt;&lt;wsp:rsid wsp:val=&quot;004A47E4&quot;/&gt;&lt;wsp:rsid wsp:val=&quot;004B4C56&quot;/&gt;&lt;wsp:rsid wsp:val=&quot;004B4E02&quot;/&gt;&lt;wsp:rsid wsp:val=&quot;004B559C&quot;/&gt;&lt;wsp:rsid wsp:val=&quot;004B6C38&quot;/&gt;&lt;wsp:rsid wsp:val=&quot;004B7149&quot;/&gt;&lt;wsp:rsid wsp:val=&quot;004B7DD9&quot;/&gt;&lt;wsp:rsid wsp:val=&quot;004C17E8&quot;/&gt;&lt;wsp:rsid wsp:val=&quot;004C272A&quot;/&gt;&lt;wsp:rsid wsp:val=&quot;004C6B78&quot;/&gt;&lt;wsp:rsid wsp:val=&quot;004C7879&quot;/&gt;&lt;wsp:rsid wsp:val=&quot;004D4C4F&quot;/&gt;&lt;wsp:rsid wsp:val=&quot;004D7C5C&quot;/&gt;&lt;wsp:rsid wsp:val=&quot;004E4C3B&quot;/&gt;&lt;wsp:rsid wsp:val=&quot;004E4DEF&quot;/&gt;&lt;wsp:rsid wsp:val=&quot;004E554B&quot;/&gt;&lt;wsp:rsid wsp:val=&quot;004E6455&quot;/&gt;&lt;wsp:rsid wsp:val=&quot;004E6AAC&quot;/&gt;&lt;wsp:rsid wsp:val=&quot;004F5930&quot;/&gt;&lt;wsp:rsid wsp:val=&quot;004F6845&quot;/&gt;&lt;wsp:rsid wsp:val=&quot;004F696B&quot;/&gt;&lt;wsp:rsid wsp:val=&quot;0050290C&quot;/&gt;&lt;wsp:rsid wsp:val=&quot;00502EE1&quot;/&gt;&lt;wsp:rsid wsp:val=&quot;00507A7A&quot;/&gt;&lt;wsp:rsid wsp:val=&quot;00513791&quot;/&gt;&lt;wsp:rsid wsp:val=&quot;0051429F&quot;/&gt;&lt;wsp:rsid wsp:val=&quot;00515F6D&quot;/&gt;&lt;wsp:rsid wsp:val=&quot;005205F1&quot;/&gt;&lt;wsp:rsid wsp:val=&quot;00521BAE&quot;/&gt;&lt;wsp:rsid wsp:val=&quot;0052364B&quot;/&gt;&lt;wsp:rsid wsp:val=&quot;00524555&quot;/&gt;&lt;wsp:rsid wsp:val=&quot;00525699&quot;/&gt;&lt;wsp:rsid wsp:val=&quot;00525B57&quot;/&gt;&lt;wsp:rsid wsp:val=&quot;005267DD&quot;/&gt;&lt;wsp:rsid wsp:val=&quot;00532A86&quot;/&gt;&lt;wsp:rsid wsp:val=&quot;005341F1&quot;/&gt;&lt;wsp:rsid wsp:val=&quot;005352D4&quot;/&gt;&lt;wsp:rsid wsp:val=&quot;005354C1&quot;/&gt;&lt;wsp:rsid wsp:val=&quot;00536169&quot;/&gt;&lt;wsp:rsid wsp:val=&quot;00537283&quot;/&gt;&lt;wsp:rsid wsp:val=&quot;0054047D&quot;/&gt;&lt;wsp:rsid wsp:val=&quot;00541DB7&quot;/&gt;&lt;wsp:rsid wsp:val=&quot;005431D9&quot;/&gt;&lt;wsp:rsid wsp:val=&quot;00545AE8&quot;/&gt;&lt;wsp:rsid wsp:val=&quot;00550D65&quot;/&gt;&lt;wsp:rsid wsp:val=&quot;00552CC1&quot;/&gt;&lt;wsp:rsid wsp:val=&quot;00553BAB&quot;/&gt;&lt;wsp:rsid wsp:val=&quot;0055473C&quot;/&gt;&lt;wsp:rsid wsp:val=&quot;005561E9&quot;/&gt;&lt;wsp:rsid wsp:val=&quot;0056426D&quot;/&gt;&lt;wsp:rsid wsp:val=&quot;00566578&quot;/&gt;&lt;wsp:rsid wsp:val=&quot;00571D7A&quot;/&gt;&lt;wsp:rsid wsp:val=&quot;005720BF&quot;/&gt;&lt;wsp:rsid wsp:val=&quot;00574393&quot;/&gt;&lt;wsp:rsid wsp:val=&quot;005761B6&quot;/&gt;&lt;wsp:rsid wsp:val=&quot;00581390&quot;/&gt;&lt;wsp:rsid wsp:val=&quot;00586774&quot;/&gt;&lt;wsp:rsid wsp:val=&quot;005907ED&quot;/&gt;&lt;wsp:rsid wsp:val=&quot;00593347&quot;/&gt;&lt;wsp:rsid wsp:val=&quot;00594128&quot;/&gt;&lt;wsp:rsid wsp:val=&quot;00597B04&quot;/&gt;&lt;wsp:rsid wsp:val=&quot;005A01BF&quot;/&gt;&lt;wsp:rsid wsp:val=&quot;005A0527&quot;/&gt;&lt;wsp:rsid wsp:val=&quot;005A2034&quot;/&gt;&lt;wsp:rsid wsp:val=&quot;005A2766&quot;/&gt;&lt;wsp:rsid wsp:val=&quot;005A2A80&quot;/&gt;&lt;wsp:rsid wsp:val=&quot;005A2F27&quot;/&gt;&lt;wsp:rsid wsp:val=&quot;005A352D&quot;/&gt;&lt;wsp:rsid wsp:val=&quot;005A5EE7&quot;/&gt;&lt;wsp:rsid wsp:val=&quot;005A61DE&quot;/&gt;&lt;wsp:rsid wsp:val=&quot;005B067D&quot;/&gt;&lt;wsp:rsid wsp:val=&quot;005B0F1F&quot;/&gt;&lt;wsp:rsid wsp:val=&quot;005B270E&quot;/&gt;&lt;wsp:rsid wsp:val=&quot;005B2733&quot;/&gt;&lt;wsp:rsid wsp:val=&quot;005B5E2A&quot;/&gt;&lt;wsp:rsid wsp:val=&quot;005B7D2F&quot;/&gt;&lt;wsp:rsid wsp:val=&quot;005C0DAC&quot;/&gt;&lt;wsp:rsid wsp:val=&quot;005C147F&quot;/&gt;&lt;wsp:rsid wsp:val=&quot;005C454C&quot;/&gt;&lt;wsp:rsid wsp:val=&quot;005C6C85&quot;/&gt;&lt;wsp:rsid wsp:val=&quot;005C7A5B&quot;/&gt;&lt;wsp:rsid wsp:val=&quot;005D130C&quot;/&gt;&lt;wsp:rsid wsp:val=&quot;005D257C&quot;/&gt;&lt;wsp:rsid wsp:val=&quot;005D39F5&quot;/&gt;&lt;wsp:rsid wsp:val=&quot;005D39F8&quot;/&gt;&lt;wsp:rsid wsp:val=&quot;005D3EA3&quot;/&gt;&lt;wsp:rsid wsp:val=&quot;005D4862&quot;/&gt;&lt;wsp:rsid wsp:val=&quot;005D55F2&quot;/&gt;&lt;wsp:rsid wsp:val=&quot;005D6A59&quot;/&gt;&lt;wsp:rsid wsp:val=&quot;005D6BF0&quot;/&gt;&lt;wsp:rsid wsp:val=&quot;005D796F&quot;/&gt;&lt;wsp:rsid wsp:val=&quot;005E0692&quot;/&gt;&lt;wsp:rsid wsp:val=&quot;005E0834&quot;/&gt;&lt;wsp:rsid wsp:val=&quot;005E20D5&quot;/&gt;&lt;wsp:rsid wsp:val=&quot;005E2A76&quot;/&gt;&lt;wsp:rsid wsp:val=&quot;005E74BB&quot;/&gt;&lt;wsp:rsid wsp:val=&quot;005F0512&quot;/&gt;&lt;wsp:rsid wsp:val=&quot;005F2E3D&quot;/&gt;&lt;wsp:rsid wsp:val=&quot;005F32B1&quot;/&gt;&lt;wsp:rsid wsp:val=&quot;005F3B60&quot;/&gt;&lt;wsp:rsid wsp:val=&quot;005F5984&quot;/&gt;&lt;wsp:rsid wsp:val=&quot;005F6D9E&quot;/&gt;&lt;wsp:rsid wsp:val=&quot;0060024E&quot;/&gt;&lt;wsp:rsid wsp:val=&quot;006004D9&quot;/&gt;&lt;wsp:rsid wsp:val=&quot;00601C36&quot;/&gt;&lt;wsp:rsid wsp:val=&quot;00604A7B&quot;/&gt;&lt;wsp:rsid wsp:val=&quot;006063AC&quot;/&gt;&lt;wsp:rsid wsp:val=&quot;006073E1&quot;/&gt;&lt;wsp:rsid wsp:val=&quot;00610E8C&quot;/&gt;&lt;wsp:rsid wsp:val=&quot;00611093&quot;/&gt;&lt;wsp:rsid wsp:val=&quot;00611FE8&quot;/&gt;&lt;wsp:rsid wsp:val=&quot;00613FD4&quot;/&gt;&lt;wsp:rsid wsp:val=&quot;00614F46&quot;/&gt;&lt;wsp:rsid wsp:val=&quot;00616BE7&quot;/&gt;&lt;wsp:rsid wsp:val=&quot;00620B81&quot;/&gt;&lt;wsp:rsid wsp:val=&quot;00621A1A&quot;/&gt;&lt;wsp:rsid wsp:val=&quot;00621FCA&quot;/&gt;&lt;wsp:rsid wsp:val=&quot;00626C40&quot;/&gt;&lt;wsp:rsid wsp:val=&quot;00627797&quot;/&gt;&lt;wsp:rsid wsp:val=&quot;006301A6&quot;/&gt;&lt;wsp:rsid wsp:val=&quot;00630782&quot;/&gt;&lt;wsp:rsid wsp:val=&quot;006350A4&quot;/&gt;&lt;wsp:rsid wsp:val=&quot;00640E43&quot;/&gt;&lt;wsp:rsid wsp:val=&quot;00641FC0&quot;/&gt;&lt;wsp:rsid wsp:val=&quot;00645BE0&quot;/&gt;&lt;wsp:rsid wsp:val=&quot;0064692F&quot;/&gt;&lt;wsp:rsid wsp:val=&quot;00647051&quot;/&gt;&lt;wsp:rsid wsp:val=&quot;00650198&quot;/&gt;&lt;wsp:rsid wsp:val=&quot;00653AB3&quot;/&gt;&lt;wsp:rsid wsp:val=&quot;0065788F&quot;/&gt;&lt;wsp:rsid wsp:val=&quot;00657B52&quot;/&gt;&lt;wsp:rsid wsp:val=&quot;00660882&quot;/&gt;&lt;wsp:rsid wsp:val=&quot;00663316&quot;/&gt;&lt;wsp:rsid wsp:val=&quot;00665B7B&quot;/&gt;&lt;wsp:rsid wsp:val=&quot;00672732&quot;/&gt;&lt;wsp:rsid wsp:val=&quot;00676D7C&quot;/&gt;&lt;wsp:rsid wsp:val=&quot;006820AB&quot;/&gt;&lt;wsp:rsid wsp:val=&quot;006847CF&quot;/&gt;&lt;wsp:rsid wsp:val=&quot;0068594C&quot;/&gt;&lt;wsp:rsid wsp:val=&quot;00686650&quot;/&gt;&lt;wsp:rsid wsp:val=&quot;006908DF&quot;/&gt;&lt;wsp:rsid wsp:val=&quot;00691A92&quot;/&gt;&lt;wsp:rsid wsp:val=&quot;00692205&quot;/&gt;&lt;wsp:rsid wsp:val=&quot;0069288A&quot;/&gt;&lt;wsp:rsid wsp:val=&quot;00692D92&quot;/&gt;&lt;wsp:rsid wsp:val=&quot;006932B0&quot;/&gt;&lt;wsp:rsid wsp:val=&quot;00693331&quot;/&gt;&lt;wsp:rsid wsp:val=&quot;00693FF9&quot;/&gt;&lt;wsp:rsid wsp:val=&quot;006940DE&quot;/&gt;&lt;wsp:rsid wsp:val=&quot;006944F2&quot;/&gt;&lt;wsp:rsid wsp:val=&quot;00694C25&quot;/&gt;&lt;wsp:rsid wsp:val=&quot;00695BC3&quot;/&gt;&lt;wsp:rsid wsp:val=&quot;006A2F97&quot;/&gt;&lt;wsp:rsid wsp:val=&quot;006A3356&quot;/&gt;&lt;wsp:rsid wsp:val=&quot;006A6052&quot;/&gt;&lt;wsp:rsid wsp:val=&quot;006A6FAE&quot;/&gt;&lt;wsp:rsid wsp:val=&quot;006A7DB4&quot;/&gt;&lt;wsp:rsid wsp:val=&quot;006B686D&quot;/&gt;&lt;wsp:rsid wsp:val=&quot;006C0B54&quot;/&gt;&lt;wsp:rsid wsp:val=&quot;006C141D&quot;/&gt;&lt;wsp:rsid wsp:val=&quot;006C1822&quot;/&gt;&lt;wsp:rsid wsp:val=&quot;006C2652&quot;/&gt;&lt;wsp:rsid wsp:val=&quot;006C2C92&quot;/&gt;&lt;wsp:rsid wsp:val=&quot;006C2FAF&quot;/&gt;&lt;wsp:rsid wsp:val=&quot;006C4090&quot;/&gt;&lt;wsp:rsid wsp:val=&quot;006C4F09&quot;/&gt;&lt;wsp:rsid wsp:val=&quot;006C52A2&quot;/&gt;&lt;wsp:rsid wsp:val=&quot;006C706D&quot;/&gt;&lt;wsp:rsid wsp:val=&quot;006D1508&quot;/&gt;&lt;wsp:rsid wsp:val=&quot;006D2465&quot;/&gt;&lt;wsp:rsid wsp:val=&quot;006E34D8&quot;/&gt;&lt;wsp:rsid wsp:val=&quot;006E782B&quot;/&gt;&lt;wsp:rsid wsp:val=&quot;006F0012&quot;/&gt;&lt;wsp:rsid wsp:val=&quot;006F11AC&quot;/&gt;&lt;wsp:rsid wsp:val=&quot;006F2C50&quot;/&gt;&lt;wsp:rsid wsp:val=&quot;006F361B&quot;/&gt;&lt;wsp:rsid wsp:val=&quot;006F5157&quot;/&gt;&lt;wsp:rsid wsp:val=&quot;006F7C44&quot;/&gt;&lt;wsp:rsid wsp:val=&quot;00700EAD&quot;/&gt;&lt;wsp:rsid wsp:val=&quot;00701A61&quot;/&gt;&lt;wsp:rsid wsp:val=&quot;00701E11&quot;/&gt;&lt;wsp:rsid wsp:val=&quot;00702B2B&quot;/&gt;&lt;wsp:rsid wsp:val=&quot;00702F85&quot;/&gt;&lt;wsp:rsid wsp:val=&quot;00704C53&quot;/&gt;&lt;wsp:rsid wsp:val=&quot;00706AF6&quot;/&gt;&lt;wsp:rsid wsp:val=&quot;00707005&quot;/&gt;&lt;wsp:rsid wsp:val=&quot;00710D41&quot;/&gt;&lt;wsp:rsid wsp:val=&quot;007116F1&quot;/&gt;&lt;wsp:rsid wsp:val=&quot;007116F3&quot;/&gt;&lt;wsp:rsid wsp:val=&quot;007117CA&quot;/&gt;&lt;wsp:rsid wsp:val=&quot;00711A95&quot;/&gt;&lt;wsp:rsid wsp:val=&quot;00711CA7&quot;/&gt;&lt;wsp:rsid wsp:val=&quot;00712B8F&quot;/&gt;&lt;wsp:rsid wsp:val=&quot;00712D32&quot;/&gt;&lt;wsp:rsid wsp:val=&quot;00713FED&quot;/&gt;&lt;wsp:rsid wsp:val=&quot;0071653D&quot;/&gt;&lt;wsp:rsid wsp:val=&quot;00717435&quot;/&gt;&lt;wsp:rsid wsp:val=&quot;00721544&quot;/&gt;&lt;wsp:rsid wsp:val=&quot;0072293C&quot;/&gt;&lt;wsp:rsid wsp:val=&quot;00726DE0&quot;/&gt;&lt;wsp:rsid wsp:val=&quot;00727BD1&quot;/&gt;&lt;wsp:rsid wsp:val=&quot;00730E00&quot;/&gt;&lt;wsp:rsid wsp:val=&quot;00734F1D&quot;/&gt;&lt;wsp:rsid wsp:val=&quot;0073708E&quot;/&gt;&lt;wsp:rsid wsp:val=&quot;007404AB&quot;/&gt;&lt;wsp:rsid wsp:val=&quot;00740CFB&quot;/&gt;&lt;wsp:rsid wsp:val=&quot;00743957&quot;/&gt;&lt;wsp:rsid wsp:val=&quot;00744D47&quot;/&gt;&lt;wsp:rsid wsp:val=&quot;00744E1F&quot;/&gt;&lt;wsp:rsid wsp:val=&quot;00747884&quot;/&gt;&lt;wsp:rsid wsp:val=&quot;0074793B&quot;/&gt;&lt;wsp:rsid wsp:val=&quot;00747CB8&quot;/&gt;&lt;wsp:rsid wsp:val=&quot;0075259A&quot;/&gt;&lt;wsp:rsid wsp:val=&quot;007532A5&quot;/&gt;&lt;wsp:rsid wsp:val=&quot;00755EC7&quot;/&gt;&lt;wsp:rsid wsp:val=&quot;0076080B&quot;/&gt;&lt;wsp:rsid wsp:val=&quot;00763BC0&quot;/&gt;&lt;wsp:rsid wsp:val=&quot;0076451A&quot;/&gt;&lt;wsp:rsid wsp:val=&quot;00765052&quot;/&gt;&lt;wsp:rsid wsp:val=&quot;00765358&quot;/&gt;&lt;wsp:rsid wsp:val=&quot;00767171&quot;/&gt;&lt;wsp:rsid wsp:val=&quot;007677DF&quot;/&gt;&lt;wsp:rsid wsp:val=&quot;00770E5F&quot;/&gt;&lt;wsp:rsid wsp:val=&quot;00774462&quot;/&gt;&lt;wsp:rsid wsp:val=&quot;007751F8&quot;/&gt;&lt;wsp:rsid wsp:val=&quot;00775876&quot;/&gt;&lt;wsp:rsid wsp:val=&quot;00783072&quot;/&gt;&lt;wsp:rsid wsp:val=&quot;00784212&quot;/&gt;&lt;wsp:rsid wsp:val=&quot;007870F4&quot;/&gt;&lt;wsp:rsid wsp:val=&quot;00791F04&quot;/&gt;&lt;wsp:rsid wsp:val=&quot;007938ED&quot;/&gt;&lt;wsp:rsid wsp:val=&quot;007939A7&quot;/&gt;&lt;wsp:rsid wsp:val=&quot;00795F67&quot;/&gt;&lt;wsp:rsid wsp:val=&quot;00795F7A&quot;/&gt;&lt;wsp:rsid wsp:val=&quot;00795FD4&quot;/&gt;&lt;wsp:rsid wsp:val=&quot;00796390&quot;/&gt;&lt;wsp:rsid wsp:val=&quot;00797954&quot;/&gt;&lt;wsp:rsid wsp:val=&quot;007A1B75&quot;/&gt;&lt;wsp:rsid wsp:val=&quot;007A1C38&quot;/&gt;&lt;wsp:rsid wsp:val=&quot;007A20DF&quot;/&gt;&lt;wsp:rsid wsp:val=&quot;007A2914&quot;/&gt;&lt;wsp:rsid wsp:val=&quot;007A362D&quot;/&gt;&lt;wsp:rsid wsp:val=&quot;007A44DF&quot;/&gt;&lt;wsp:rsid wsp:val=&quot;007A490B&quot;/&gt;&lt;wsp:rsid wsp:val=&quot;007A5B95&quot;/&gt;&lt;wsp:rsid wsp:val=&quot;007A5F45&quot;/&gt;&lt;wsp:rsid wsp:val=&quot;007A7E70&quot;/&gt;&lt;wsp:rsid wsp:val=&quot;007B182C&quot;/&gt;&lt;wsp:rsid wsp:val=&quot;007B2437&quot;/&gt;&lt;wsp:rsid wsp:val=&quot;007B79D6&quot;/&gt;&lt;wsp:rsid wsp:val=&quot;007B7C1F&quot;/&gt;&lt;wsp:rsid wsp:val=&quot;007C02E5&quot;/&gt;&lt;wsp:rsid wsp:val=&quot;007C1C1C&quot;/&gt;&lt;wsp:rsid wsp:val=&quot;007C3036&quot;/&gt;&lt;wsp:rsid wsp:val=&quot;007C6F7A&quot;/&gt;&lt;wsp:rsid wsp:val=&quot;007C7057&quot;/&gt;&lt;wsp:rsid wsp:val=&quot;007D1AD8&quot;/&gt;&lt;wsp:rsid wsp:val=&quot;007D411A&quot;/&gt;&lt;wsp:rsid wsp:val=&quot;007D4600&quot;/&gt;&lt;wsp:rsid wsp:val=&quot;007E1B1F&quot;/&gt;&lt;wsp:rsid wsp:val=&quot;007E4361&quot;/&gt;&lt;wsp:rsid wsp:val=&quot;007E5951&quot;/&gt;&lt;wsp:rsid wsp:val=&quot;007E5BAF&quot;/&gt;&lt;wsp:rsid wsp:val=&quot;007E7621&quot;/&gt;&lt;wsp:rsid wsp:val=&quot;007E7F74&quot;/&gt;&lt;wsp:rsid wsp:val=&quot;007F1820&quot;/&gt;&lt;wsp:rsid wsp:val=&quot;007F371B&quot;/&gt;&lt;wsp:rsid wsp:val=&quot;007F4D86&quot;/&gt;&lt;wsp:rsid wsp:val=&quot;007F724A&quot;/&gt;&lt;wsp:rsid wsp:val=&quot;00800B5D&quot;/&gt;&lt;wsp:rsid wsp:val=&quot;0080200E&quot;/&gt;&lt;wsp:rsid wsp:val=&quot;00803EB4&quot;/&gt;&lt;wsp:rsid wsp:val=&quot;00805440&quot;/&gt;&lt;wsp:rsid wsp:val=&quot;00805B3F&quot;/&gt;&lt;wsp:rsid wsp:val=&quot;00813333&quot;/&gt;&lt;wsp:rsid wsp:val=&quot;00815A8E&quot;/&gt;&lt;wsp:rsid wsp:val=&quot;0081638C&quot;/&gt;&lt;wsp:rsid wsp:val=&quot;008167C5&quot;/&gt;&lt;wsp:rsid wsp:val=&quot;008175C9&quot;/&gt;&lt;wsp:rsid wsp:val=&quot;00820348&quot;/&gt;&lt;wsp:rsid wsp:val=&quot;00820415&quot;/&gt;&lt;wsp:rsid wsp:val=&quot;00820677&quot;/&gt;&lt;wsp:rsid wsp:val=&quot;00821415&quot;/&gt;&lt;wsp:rsid wsp:val=&quot;00821F17&quot;/&gt;&lt;wsp:rsid wsp:val=&quot;00821F41&quot;/&gt;&lt;wsp:rsid wsp:val=&quot;00824655&quot;/&gt;&lt;wsp:rsid wsp:val=&quot;00827B3F&quot;/&gt;&lt;wsp:rsid wsp:val=&quot;00833AA7&quot;/&gt;&lt;wsp:rsid wsp:val=&quot;00834D2F&quot;/&gt;&lt;wsp:rsid wsp:val=&quot;00836CFC&quot;/&gt;&lt;wsp:rsid wsp:val=&quot;00842676&quot;/&gt;&lt;wsp:rsid wsp:val=&quot;00843C02&quot;/&gt;&lt;wsp:rsid wsp:val=&quot;00847D4B&quot;/&gt;&lt;wsp:rsid wsp:val=&quot;00853E55&quot;/&gt;&lt;wsp:rsid wsp:val=&quot;00855352&quot;/&gt;&lt;wsp:rsid wsp:val=&quot;00855CB2&quot;/&gt;&lt;wsp:rsid wsp:val=&quot;00856012&quot;/&gt;&lt;wsp:rsid wsp:val=&quot;00856068&quot;/&gt;&lt;wsp:rsid wsp:val=&quot;0086192F&quot;/&gt;&lt;wsp:rsid wsp:val=&quot;0086201C&quot;/&gt;&lt;wsp:rsid wsp:val=&quot;00862639&quot;/&gt;&lt;wsp:rsid wsp:val=&quot;00864742&quot;/&gt;&lt;wsp:rsid wsp:val=&quot;00866A34&quot;/&gt;&lt;wsp:rsid wsp:val=&quot;00866A66&quot;/&gt;&lt;wsp:rsid wsp:val=&quot;00870C0F&quot;/&gt;&lt;wsp:rsid wsp:val=&quot;00871781&quot;/&gt;&lt;wsp:rsid wsp:val=&quot;0087279D&quot;/&gt;&lt;wsp:rsid wsp:val=&quot;0087401F&quot;/&gt;&lt;wsp:rsid wsp:val=&quot;00874A1E&quot;/&gt;&lt;wsp:rsid wsp:val=&quot;00874A30&quot;/&gt;&lt;wsp:rsid wsp:val=&quot;008801BB&quot;/&gt;&lt;wsp:rsid wsp:val=&quot;00886FD7&quot;/&gt;&lt;wsp:rsid wsp:val=&quot;00887E52&quot;/&gt;&lt;wsp:rsid wsp:val=&quot;00887EC8&quot;/&gt;&lt;wsp:rsid wsp:val=&quot;00890017&quot;/&gt;&lt;wsp:rsid wsp:val=&quot;00890EA2&quot;/&gt;&lt;wsp:rsid wsp:val=&quot;00891777&quot;/&gt;&lt;wsp:rsid wsp:val=&quot;00891EE1&quot;/&gt;&lt;wsp:rsid wsp:val=&quot;00895196&quot;/&gt;&lt;wsp:rsid wsp:val=&quot;00895DC1&quot;/&gt;&lt;wsp:rsid wsp:val=&quot;008A0FA9&quot;/&gt;&lt;wsp:rsid wsp:val=&quot;008A1303&quot;/&gt;&lt;wsp:rsid wsp:val=&quot;008A5610&quot;/&gt;&lt;wsp:rsid wsp:val=&quot;008A7290&quot;/&gt;&lt;wsp:rsid wsp:val=&quot;008B104F&quot;/&gt;&lt;wsp:rsid wsp:val=&quot;008B5A19&quot;/&gt;&lt;wsp:rsid wsp:val=&quot;008B66E0&quot;/&gt;&lt;wsp:rsid wsp:val=&quot;008C066A&quot;/&gt;&lt;wsp:rsid wsp:val=&quot;008C3A87&quot;/&gt;&lt;wsp:rsid wsp:val=&quot;008D03B3&quot;/&gt;&lt;wsp:rsid wsp:val=&quot;008D0876&quot;/&gt;&lt;wsp:rsid wsp:val=&quot;008D365E&quot;/&gt;&lt;wsp:rsid wsp:val=&quot;008D3A3E&quot;/&gt;&lt;wsp:rsid wsp:val=&quot;008D4766&quot;/&gt;&lt;wsp:rsid wsp:val=&quot;008E1264&quot;/&gt;&lt;wsp:rsid wsp:val=&quot;008E4188&quot;/&gt;&lt;wsp:rsid wsp:val=&quot;008E4386&quot;/&gt;&lt;wsp:rsid wsp:val=&quot;008F01C7&quot;/&gt;&lt;wsp:rsid wsp:val=&quot;008F1310&quot;/&gt;&lt;wsp:rsid wsp:val=&quot;008F2125&quot;/&gt;&lt;wsp:rsid wsp:val=&quot;008F3091&quot;/&gt;&lt;wsp:rsid wsp:val=&quot;008F568C&quot;/&gt;&lt;wsp:rsid wsp:val=&quot;00905F72&quot;/&gt;&lt;wsp:rsid wsp:val=&quot;00906991&quot;/&gt;&lt;wsp:rsid wsp:val=&quot;009073F4&quot;/&gt;&lt;wsp:rsid wsp:val=&quot;00910DA4&quot;/&gt;&lt;wsp:rsid wsp:val=&quot;009143A4&quot;/&gt;&lt;wsp:rsid wsp:val=&quot;009203EE&quot;/&gt;&lt;wsp:rsid wsp:val=&quot;009236E6&quot;/&gt;&lt;wsp:rsid wsp:val=&quot;00926E9B&quot;/&gt;&lt;wsp:rsid wsp:val=&quot;009314F7&quot;/&gt;&lt;wsp:rsid wsp:val=&quot;0093227C&quot;/&gt;&lt;wsp:rsid wsp:val=&quot;009362F8&quot;/&gt;&lt;wsp:rsid wsp:val=&quot;00937138&quot;/&gt;&lt;wsp:rsid wsp:val=&quot;009378DB&quot;/&gt;&lt;wsp:rsid wsp:val=&quot;0094571A&quot;/&gt;&lt;wsp:rsid wsp:val=&quot;00945751&quot;/&gt;&lt;wsp:rsid wsp:val=&quot;0094785C&quot;/&gt;&lt;wsp:rsid wsp:val=&quot;0095282B&quot;/&gt;&lt;wsp:rsid wsp:val=&quot;0095596C&quot;/&gt;&lt;wsp:rsid wsp:val=&quot;00956A19&quot;/&gt;&lt;wsp:rsid wsp:val=&quot;00960C78&quot;/&gt;&lt;wsp:rsid wsp:val=&quot;00964DC2&quot;/&gt;&lt;wsp:rsid wsp:val=&quot;00970508&quot;/&gt;&lt;wsp:rsid wsp:val=&quot;00974A14&quot;/&gt;&lt;wsp:rsid wsp:val=&quot;009751DD&quot;/&gt;&lt;wsp:rsid wsp:val=&quot;00976617&quot;/&gt;&lt;wsp:rsid wsp:val=&quot;00976824&quot;/&gt;&lt;wsp:rsid wsp:val=&quot;009770E3&quot;/&gt;&lt;wsp:rsid wsp:val=&quot;00981BBA&quot;/&gt;&lt;wsp:rsid wsp:val=&quot;00983150&quot;/&gt;&lt;wsp:rsid wsp:val=&quot;009857FE&quot;/&gt;&lt;wsp:rsid wsp:val=&quot;00985B29&quot;/&gt;&lt;wsp:rsid wsp:val=&quot;009864F7&quot;/&gt;&lt;wsp:rsid wsp:val=&quot;0098711F&quot;/&gt;&lt;wsp:rsid wsp:val=&quot;00987E94&quot;/&gt;&lt;wsp:rsid wsp:val=&quot;00990573&quot;/&gt;&lt;wsp:rsid wsp:val=&quot;00990ABD&quot;/&gt;&lt;wsp:rsid wsp:val=&quot;009950CE&quot;/&gt;&lt;wsp:rsid wsp:val=&quot;009A5DCD&quot;/&gt;&lt;wsp:rsid wsp:val=&quot;009A62A7&quot;/&gt;&lt;wsp:rsid wsp:val=&quot;009B1092&quot;/&gt;&lt;wsp:rsid wsp:val=&quot;009B29B5&quot;/&gt;&lt;wsp:rsid wsp:val=&quot;009B31F5&quot;/&gt;&lt;wsp:rsid wsp:val=&quot;009D0188&quot;/&gt;&lt;wsp:rsid wsp:val=&quot;009D0583&quot;/&gt;&lt;wsp:rsid wsp:val=&quot;009D08B9&quot;/&gt;&lt;wsp:rsid wsp:val=&quot;009D2E50&quot;/&gt;&lt;wsp:rsid wsp:val=&quot;009D3654&quot;/&gt;&lt;wsp:rsid wsp:val=&quot;009D5125&quot;/&gt;&lt;wsp:rsid wsp:val=&quot;009D57D7&quot;/&gt;&lt;wsp:rsid wsp:val=&quot;009D57F1&quot;/&gt;&lt;wsp:rsid wsp:val=&quot;009D60CB&quot;/&gt;&lt;wsp:rsid wsp:val=&quot;009D727F&quot;/&gt;&lt;wsp:rsid wsp:val=&quot;009E087A&quot;/&gt;&lt;wsp:rsid wsp:val=&quot;009E09BF&quot;/&gt;&lt;wsp:rsid wsp:val=&quot;009E5FCD&quot;/&gt;&lt;wsp:rsid wsp:val=&quot;009F307D&quot;/&gt;&lt;wsp:rsid wsp:val=&quot;009F3ADC&quot;/&gt;&lt;wsp:rsid wsp:val=&quot;009F49D1&quot;/&gt;&lt;wsp:rsid wsp:val=&quot;009F4A04&quot;/&gt;&lt;wsp:rsid wsp:val=&quot;00A01776&quot;/&gt;&lt;wsp:rsid wsp:val=&quot;00A0288A&quot;/&gt;&lt;wsp:rsid wsp:val=&quot;00A03468&quot;/&gt;&lt;wsp:rsid wsp:val=&quot;00A04B90&quot;/&gt;&lt;wsp:rsid wsp:val=&quot;00A06F6D&quot;/&gt;&lt;wsp:rsid wsp:val=&quot;00A071AC&quot;/&gt;&lt;wsp:rsid wsp:val=&quot;00A1020D&quot;/&gt;&lt;wsp:rsid wsp:val=&quot;00A11260&quot;/&gt;&lt;wsp:rsid wsp:val=&quot;00A117FE&quot;/&gt;&lt;wsp:rsid wsp:val=&quot;00A1208C&quot;/&gt;&lt;wsp:rsid wsp:val=&quot;00A1363C&quot;/&gt;&lt;wsp:rsid wsp:val=&quot;00A14580&quot;/&gt;&lt;wsp:rsid wsp:val=&quot;00A15667&quot;/&gt;&lt;wsp:rsid wsp:val=&quot;00A21EB7&quot;/&gt;&lt;wsp:rsid wsp:val=&quot;00A225B6&quot;/&gt;&lt;wsp:rsid wsp:val=&quot;00A23871&quot;/&gt;&lt;wsp:rsid wsp:val=&quot;00A23B27&quot;/&gt;&lt;wsp:rsid wsp:val=&quot;00A2427D&quot;/&gt;&lt;wsp:rsid wsp:val=&quot;00A248B8&quot;/&gt;&lt;wsp:rsid wsp:val=&quot;00A259B8&quot;/&gt;&lt;wsp:rsid wsp:val=&quot;00A25F2A&quot;/&gt;&lt;wsp:rsid wsp:val=&quot;00A30011&quot;/&gt;&lt;wsp:rsid wsp:val=&quot;00A31AA1&quot;/&gt;&lt;wsp:rsid wsp:val=&quot;00A35B27&quot;/&gt;&lt;wsp:rsid wsp:val=&quot;00A36077&quot;/&gt;&lt;wsp:rsid wsp:val=&quot;00A414EA&quot;/&gt;&lt;wsp:rsid wsp:val=&quot;00A475C1&quot;/&gt;&lt;wsp:rsid wsp:val=&quot;00A52CF8&quot;/&gt;&lt;wsp:rsid wsp:val=&quot;00A55B16&quot;/&gt;&lt;wsp:rsid wsp:val=&quot;00A61A74&quot;/&gt;&lt;wsp:rsid wsp:val=&quot;00A62B9E&quot;/&gt;&lt;wsp:rsid wsp:val=&quot;00A63F8A&quot;/&gt;&lt;wsp:rsid wsp:val=&quot;00A64483&quot;/&gt;&lt;wsp:rsid wsp:val=&quot;00A64699&quot;/&gt;&lt;wsp:rsid wsp:val=&quot;00A64DD2&quot;/&gt;&lt;wsp:rsid wsp:val=&quot;00A655BC&quot;/&gt;&lt;wsp:rsid wsp:val=&quot;00A65CB3&quot;/&gt;&lt;wsp:rsid wsp:val=&quot;00A746EC&quot;/&gt;&lt;wsp:rsid wsp:val=&quot;00A8198E&quot;/&gt;&lt;wsp:rsid wsp:val=&quot;00A8256B&quot;/&gt;&lt;wsp:rsid wsp:val=&quot;00A86F7C&quot;/&gt;&lt;wsp:rsid wsp:val=&quot;00A95748&quot;/&gt;&lt;wsp:rsid wsp:val=&quot;00AA08E8&quot;/&gt;&lt;wsp:rsid wsp:val=&quot;00AA0D94&quot;/&gt;&lt;wsp:rsid wsp:val=&quot;00AA6404&quot;/&gt;&lt;wsp:rsid wsp:val=&quot;00AA76B1&quot;/&gt;&lt;wsp:rsid wsp:val=&quot;00AA76D4&quot;/&gt;&lt;wsp:rsid wsp:val=&quot;00AB1526&quot;/&gt;&lt;wsp:rsid wsp:val=&quot;00AB3604&quot;/&gt;&lt;wsp:rsid wsp:val=&quot;00AB4177&quot;/&gt;&lt;wsp:rsid wsp:val=&quot;00AB59C9&quot;/&gt;&lt;wsp:rsid wsp:val=&quot;00AB644F&quot;/&gt;&lt;wsp:rsid wsp:val=&quot;00AB66C3&quot;/&gt;&lt;wsp:rsid wsp:val=&quot;00AB6D01&quot;/&gt;&lt;wsp:rsid wsp:val=&quot;00AC0D0F&quot;/&gt;&lt;wsp:rsid wsp:val=&quot;00AC0EE5&quot;/&gt;&lt;wsp:rsid wsp:val=&quot;00AC16A3&quot;/&gt;&lt;wsp:rsid wsp:val=&quot;00AC3A56&quot;/&gt;&lt;wsp:rsid wsp:val=&quot;00AC5A0E&quot;/&gt;&lt;wsp:rsid wsp:val=&quot;00AC5ECA&quot;/&gt;&lt;wsp:rsid wsp:val=&quot;00AD12A6&quot;/&gt;&lt;wsp:rsid wsp:val=&quot;00AD1751&quot;/&gt;&lt;wsp:rsid wsp:val=&quot;00AD4E8B&quot;/&gt;&lt;wsp:rsid wsp:val=&quot;00AD68CC&quot;/&gt;&lt;wsp:rsid wsp:val=&quot;00AD6E5A&quot;/&gt;&lt;wsp:rsid wsp:val=&quot;00AE1A96&quot;/&gt;&lt;wsp:rsid wsp:val=&quot;00AE38DE&quot;/&gt;&lt;wsp:rsid wsp:val=&quot;00AE5E88&quot;/&gt;&lt;wsp:rsid wsp:val=&quot;00AE60D6&quot;/&gt;&lt;wsp:rsid wsp:val=&quot;00AF06DA&quot;/&gt;&lt;wsp:rsid wsp:val=&quot;00AF0B8F&quot;/&gt;&lt;wsp:rsid wsp:val=&quot;00AF0D84&quot;/&gt;&lt;wsp:rsid wsp:val=&quot;00AF1527&quot;/&gt;&lt;wsp:rsid wsp:val=&quot;00AF18CA&quot;/&gt;&lt;wsp:rsid wsp:val=&quot;00AF1FB6&quot;/&gt;&lt;wsp:rsid wsp:val=&quot;00AF7B27&quot;/&gt;&lt;wsp:rsid wsp:val=&quot;00B02458&quot;/&gt;&lt;wsp:rsid wsp:val=&quot;00B02CBA&quot;/&gt;&lt;wsp:rsid wsp:val=&quot;00B0439C&quot;/&gt;&lt;wsp:rsid wsp:val=&quot;00B0604E&quot;/&gt;&lt;wsp:rsid wsp:val=&quot;00B06D48&quot;/&gt;&lt;wsp:rsid wsp:val=&quot;00B07661&quot;/&gt;&lt;wsp:rsid wsp:val=&quot;00B07933&quot;/&gt;&lt;wsp:rsid wsp:val=&quot;00B07D1D&quot;/&gt;&lt;wsp:rsid wsp:val=&quot;00B10E0A&quot;/&gt;&lt;wsp:rsid wsp:val=&quot;00B14467&quot;/&gt;&lt;wsp:rsid wsp:val=&quot;00B16A64&quot;/&gt;&lt;wsp:rsid wsp:val=&quot;00B226F4&quot;/&gt;&lt;wsp:rsid wsp:val=&quot;00B26652&quot;/&gt;&lt;wsp:rsid wsp:val=&quot;00B330D7&quot;/&gt;&lt;wsp:rsid wsp:val=&quot;00B3472E&quot;/&gt;&lt;wsp:rsid wsp:val=&quot;00B36797&quot;/&gt;&lt;wsp:rsid wsp:val=&quot;00B36B34&quot;/&gt;&lt;wsp:rsid wsp:val=&quot;00B371B3&quot;/&gt;&lt;wsp:rsid wsp:val=&quot;00B3723F&quot;/&gt;&lt;wsp:rsid wsp:val=&quot;00B4015F&quot;/&gt;&lt;wsp:rsid wsp:val=&quot;00B4250B&quot;/&gt;&lt;wsp:rsid wsp:val=&quot;00B4577F&quot;/&gt;&lt;wsp:rsid wsp:val=&quot;00B458CB&quot;/&gt;&lt;wsp:rsid wsp:val=&quot;00B47E39&quot;/&gt;&lt;wsp:rsid wsp:val=&quot;00B50FF7&quot;/&gt;&lt;wsp:rsid wsp:val=&quot;00B53EDE&quot;/&gt;&lt;wsp:rsid wsp:val=&quot;00B53F64&quot;/&gt;&lt;wsp:rsid wsp:val=&quot;00B54D62&quot;/&gt;&lt;wsp:rsid wsp:val=&quot;00B54F1D&quot;/&gt;&lt;wsp:rsid wsp:val=&quot;00B550F0&quot;/&gt;&lt;wsp:rsid wsp:val=&quot;00B571A8&quot;/&gt;&lt;wsp:rsid wsp:val=&quot;00B571FC&quot;/&gt;&lt;wsp:rsid wsp:val=&quot;00B61229&quot;/&gt;&lt;wsp:rsid wsp:val=&quot;00B616BE&quot;/&gt;&lt;wsp:rsid wsp:val=&quot;00B658D5&quot;/&gt;&lt;wsp:rsid wsp:val=&quot;00B668F7&quot;/&gt;&lt;wsp:rsid wsp:val=&quot;00B71579&quot;/&gt;&lt;wsp:rsid wsp:val=&quot;00B71AF9&quot;/&gt;&lt;wsp:rsid wsp:val=&quot;00B76D87&quot;/&gt;&lt;wsp:rsid wsp:val=&quot;00B76E42&quot;/&gt;&lt;wsp:rsid wsp:val=&quot;00B778D7&quot;/&gt;&lt;wsp:rsid wsp:val=&quot;00B77C19&quot;/&gt;&lt;wsp:rsid wsp:val=&quot;00B81B42&quot;/&gt;&lt;wsp:rsid wsp:val=&quot;00B83122&quot;/&gt;&lt;wsp:rsid wsp:val=&quot;00B83E91&quot;/&gt;&lt;wsp:rsid wsp:val=&quot;00B911F0&quot;/&gt;&lt;wsp:rsid wsp:val=&quot;00B93970&quot;/&gt;&lt;wsp:rsid wsp:val=&quot;00B965ED&quot;/&gt;&lt;wsp:rsid wsp:val=&quot;00BA00A3&quot;/&gt;&lt;wsp:rsid wsp:val=&quot;00BA02F9&quot;/&gt;&lt;wsp:rsid wsp:val=&quot;00BA0424&quot;/&gt;&lt;wsp:rsid wsp:val=&quot;00BA18FE&quot;/&gt;&lt;wsp:rsid wsp:val=&quot;00BA1A57&quot;/&gt;&lt;wsp:rsid wsp:val=&quot;00BA4366&quot;/&gt;&lt;wsp:rsid wsp:val=&quot;00BA4A51&quot;/&gt;&lt;wsp:rsid wsp:val=&quot;00BA67CE&quot;/&gt;&lt;wsp:rsid wsp:val=&quot;00BA6B6E&quot;/&gt;&lt;wsp:rsid wsp:val=&quot;00BA7A88&quot;/&gt;&lt;wsp:rsid wsp:val=&quot;00BA7BBB&quot;/&gt;&lt;wsp:rsid wsp:val=&quot;00BA7DDD&quot;/&gt;&lt;wsp:rsid wsp:val=&quot;00BB0036&quot;/&gt;&lt;wsp:rsid wsp:val=&quot;00BB01B6&quot;/&gt;&lt;wsp:rsid wsp:val=&quot;00BB1396&quot;/&gt;&lt;wsp:rsid wsp:val=&quot;00BB2C19&quot;/&gt;&lt;wsp:rsid wsp:val=&quot;00BB3D66&quot;/&gt;&lt;wsp:rsid wsp:val=&quot;00BC28C2&quot;/&gt;&lt;wsp:rsid wsp:val=&quot;00BC3519&quot;/&gt;&lt;wsp:rsid wsp:val=&quot;00BC4677&quot;/&gt;&lt;wsp:rsid wsp:val=&quot;00BC4E66&quot;/&gt;&lt;wsp:rsid wsp:val=&quot;00BC6019&quot;/&gt;&lt;wsp:rsid wsp:val=&quot;00BC6B1E&quot;/&gt;&lt;wsp:rsid wsp:val=&quot;00BD1E7A&quot;/&gt;&lt;wsp:rsid wsp:val=&quot;00BD283B&quot;/&gt;&lt;wsp:rsid wsp:val=&quot;00BD34A1&quot;/&gt;&lt;wsp:rsid wsp:val=&quot;00BD45BE&quot;/&gt;&lt;wsp:rsid wsp:val=&quot;00BD6071&quot;/&gt;&lt;wsp:rsid wsp:val=&quot;00BE0009&quot;/&gt;&lt;wsp:rsid wsp:val=&quot;00BE0F9A&quot;/&gt;&lt;wsp:rsid wsp:val=&quot;00BE12C8&quot;/&gt;&lt;wsp:rsid wsp:val=&quot;00BE1520&quot;/&gt;&lt;wsp:rsid wsp:val=&quot;00BE5520&quot;/&gt;&lt;wsp:rsid wsp:val=&quot;00BE57FF&quot;/&gt;&lt;wsp:rsid wsp:val=&quot;00BE703C&quot;/&gt;&lt;wsp:rsid wsp:val=&quot;00BE7190&quot;/&gt;&lt;wsp:rsid wsp:val=&quot;00BF05DD&quot;/&gt;&lt;wsp:rsid wsp:val=&quot;00C01E00&quot;/&gt;&lt;wsp:rsid wsp:val=&quot;00C0631B&quot;/&gt;&lt;wsp:rsid wsp:val=&quot;00C06342&quot;/&gt;&lt;wsp:rsid wsp:val=&quot;00C0778B&quot;/&gt;&lt;wsp:rsid wsp:val=&quot;00C10009&quot;/&gt;&lt;wsp:rsid wsp:val=&quot;00C110DB&quot;/&gt;&lt;wsp:rsid wsp:val=&quot;00C11174&quot;/&gt;&lt;wsp:rsid wsp:val=&quot;00C138F9&quot;/&gt;&lt;wsp:rsid wsp:val=&quot;00C142E2&quot;/&gt;&lt;wsp:rsid wsp:val=&quot;00C157CE&quot;/&gt;&lt;wsp:rsid wsp:val=&quot;00C15D1A&quot;/&gt;&lt;wsp:rsid wsp:val=&quot;00C1767D&quot;/&gt;&lt;wsp:rsid wsp:val=&quot;00C21728&quot;/&gt;&lt;wsp:rsid wsp:val=&quot;00C21971&quot;/&gt;&lt;wsp:rsid wsp:val=&quot;00C21C8D&quot;/&gt;&lt;wsp:rsid wsp:val=&quot;00C221A8&quot;/&gt;&lt;wsp:rsid wsp:val=&quot;00C25077&quot;/&gt;&lt;wsp:rsid wsp:val=&quot;00C2514A&quot;/&gt;&lt;wsp:rsid wsp:val=&quot;00C25A79&quot;/&gt;&lt;wsp:rsid wsp:val=&quot;00C26AC1&quot;/&gt;&lt;wsp:rsid wsp:val=&quot;00C27E46&quot;/&gt;&lt;wsp:rsid wsp:val=&quot;00C304F8&quot;/&gt;&lt;wsp:rsid wsp:val=&quot;00C31557&quot;/&gt;&lt;wsp:rsid wsp:val=&quot;00C327B9&quot;/&gt;&lt;wsp:rsid wsp:val=&quot;00C33E24&quot;/&gt;&lt;wsp:rsid wsp:val=&quot;00C34066&quot;/&gt;&lt;wsp:rsid wsp:val=&quot;00C36FDD&quot;/&gt;&lt;wsp:rsid wsp:val=&quot;00C41299&quot;/&gt;&lt;wsp:rsid wsp:val=&quot;00C41E6E&quot;/&gt;&lt;wsp:rsid wsp:val=&quot;00C449F1&quot;/&gt;&lt;wsp:rsid wsp:val=&quot;00C46A29&quot;/&gt;&lt;wsp:rsid wsp:val=&quot;00C50DC9&quot;/&gt;&lt;wsp:rsid wsp:val=&quot;00C50F6D&quot;/&gt;&lt;wsp:rsid wsp:val=&quot;00C50FCA&quot;/&gt;&lt;wsp:rsid wsp:val=&quot;00C5145D&quot;/&gt;&lt;wsp:rsid wsp:val=&quot;00C51950&quot;/&gt;&lt;wsp:rsid wsp:val=&quot;00C54DC4&quot;/&gt;&lt;wsp:rsid wsp:val=&quot;00C55475&quot;/&gt;&lt;wsp:rsid wsp:val=&quot;00C55C3A&quot;/&gt;&lt;wsp:rsid wsp:val=&quot;00C55DBD&quot;/&gt;&lt;wsp:rsid wsp:val=&quot;00C5753B&quot;/&gt;&lt;wsp:rsid wsp:val=&quot;00C6034D&quot;/&gt;&lt;wsp:rsid wsp:val=&quot;00C61247&quot;/&gt;&lt;wsp:rsid wsp:val=&quot;00C61317&quot;/&gt;&lt;wsp:rsid wsp:val=&quot;00C61ED2&quot;/&gt;&lt;wsp:rsid wsp:val=&quot;00C633FD&quot;/&gt;&lt;wsp:rsid wsp:val=&quot;00C63D10&quot;/&gt;&lt;wsp:rsid wsp:val=&quot;00C65077&quot;/&gt;&lt;wsp:rsid wsp:val=&quot;00C6585C&quot;/&gt;&lt;wsp:rsid wsp:val=&quot;00C6673C&quot;/&gt;&lt;wsp:rsid wsp:val=&quot;00C6708B&quot;/&gt;&lt;wsp:rsid wsp:val=&quot;00C677D7&quot;/&gt;&lt;wsp:rsid wsp:val=&quot;00C7036E&quot;/&gt;&lt;wsp:rsid wsp:val=&quot;00C7089C&quot;/&gt;&lt;wsp:rsid wsp:val=&quot;00C70BAC&quot;/&gt;&lt;wsp:rsid wsp:val=&quot;00C71EA7&quot;/&gt;&lt;wsp:rsid wsp:val=&quot;00C73056&quot;/&gt;&lt;wsp:rsid wsp:val=&quot;00C741CD&quot;/&gt;&lt;wsp:rsid wsp:val=&quot;00C82EB6&quot;/&gt;&lt;wsp:rsid wsp:val=&quot;00C840E1&quot;/&gt;&lt;wsp:rsid wsp:val=&quot;00C866DC&quot;/&gt;&lt;wsp:rsid wsp:val=&quot;00C92240&quot;/&gt;&lt;wsp:rsid wsp:val=&quot;00C9403B&quot;/&gt;&lt;wsp:rsid wsp:val=&quot;00C94655&quot;/&gt;&lt;wsp:rsid wsp:val=&quot;00C9532E&quot;/&gt;&lt;wsp:rsid wsp:val=&quot;00C97677&quot;/&gt;&lt;wsp:rsid wsp:val=&quot;00C9797A&quot;/&gt;&lt;wsp:rsid wsp:val=&quot;00CA02C6&quot;/&gt;&lt;wsp:rsid wsp:val=&quot;00CA0B28&quot;/&gt;&lt;wsp:rsid wsp:val=&quot;00CA0F7E&quot;/&gt;&lt;wsp:rsid wsp:val=&quot;00CA1C05&quot;/&gt;&lt;wsp:rsid wsp:val=&quot;00CA5DB8&quot;/&gt;&lt;wsp:rsid wsp:val=&quot;00CB0457&quot;/&gt;&lt;wsp:rsid wsp:val=&quot;00CB2D8C&quot;/&gt;&lt;wsp:rsid wsp:val=&quot;00CB4A58&quot;/&gt;&lt;wsp:rsid wsp:val=&quot;00CB6354&quot;/&gt;&lt;wsp:rsid wsp:val=&quot;00CB6A17&quot;/&gt;&lt;wsp:rsid wsp:val=&quot;00CC0072&quot;/&gt;&lt;wsp:rsid wsp:val=&quot;00CC048E&quot;/&gt;&lt;wsp:rsid wsp:val=&quot;00CC61C8&quot;/&gt;&lt;wsp:rsid wsp:val=&quot;00CC73FB&quot;/&gt;&lt;wsp:rsid wsp:val=&quot;00CD06EF&quot;/&gt;&lt;wsp:rsid wsp:val=&quot;00CD2154&quot;/&gt;&lt;wsp:rsid wsp:val=&quot;00CD2C46&quot;/&gt;&lt;wsp:rsid wsp:val=&quot;00CD624D&quot;/&gt;&lt;wsp:rsid wsp:val=&quot;00CD6BEF&quot;/&gt;&lt;wsp:rsid wsp:val=&quot;00CE381C&quot;/&gt;&lt;wsp:rsid wsp:val=&quot;00CE4CB9&quot;/&gt;&lt;wsp:rsid wsp:val=&quot;00CE519C&quot;/&gt;&lt;wsp:rsid wsp:val=&quot;00CE743E&quot;/&gt;&lt;wsp:rsid wsp:val=&quot;00CE7574&quot;/&gt;&lt;wsp:rsid wsp:val=&quot;00CE7973&quot;/&gt;&lt;wsp:rsid wsp:val=&quot;00CF3A3C&quot;/&gt;&lt;wsp:rsid wsp:val=&quot;00CF6137&quot;/&gt;&lt;wsp:rsid wsp:val=&quot;00CF728B&quot;/&gt;&lt;wsp:rsid wsp:val=&quot;00D06374&quot;/&gt;&lt;wsp:rsid wsp:val=&quot;00D073C8&quot;/&gt;&lt;wsp:rsid wsp:val=&quot;00D07CD0&quot;/&gt;&lt;wsp:rsid wsp:val=&quot;00D17095&quot;/&gt;&lt;wsp:rsid wsp:val=&quot;00D17213&quot;/&gt;&lt;wsp:rsid wsp:val=&quot;00D20E8B&quot;/&gt;&lt;wsp:rsid wsp:val=&quot;00D22933&quot;/&gt;&lt;wsp:rsid wsp:val=&quot;00D25607&quot;/&gt;&lt;wsp:rsid wsp:val=&quot;00D2561C&quot;/&gt;&lt;wsp:rsid wsp:val=&quot;00D259FA&quot;/&gt;&lt;wsp:rsid wsp:val=&quot;00D26C16&quot;/&gt;&lt;wsp:rsid wsp:val=&quot;00D35E92&quot;/&gt;&lt;wsp:rsid wsp:val=&quot;00D35F99&quot;/&gt;&lt;wsp:rsid wsp:val=&quot;00D41A61&quot;/&gt;&lt;wsp:rsid wsp:val=&quot;00D425CA&quot;/&gt;&lt;wsp:rsid wsp:val=&quot;00D428AA&quot;/&gt;&lt;wsp:rsid wsp:val=&quot;00D45B5E&quot;/&gt;&lt;wsp:rsid wsp:val=&quot;00D45F29&quot;/&gt;&lt;wsp:rsid wsp:val=&quot;00D50B15&quot;/&gt;&lt;wsp:rsid wsp:val=&quot;00D51EC1&quot;/&gt;&lt;wsp:rsid wsp:val=&quot;00D5479C&quot;/&gt;&lt;wsp:rsid wsp:val=&quot;00D549A0&quot;/&gt;&lt;wsp:rsid wsp:val=&quot;00D5568B&quot;/&gt;&lt;wsp:rsid wsp:val=&quot;00D56416&quot;/&gt;&lt;wsp:rsid wsp:val=&quot;00D61AA0&quot;/&gt;&lt;wsp:rsid wsp:val=&quot;00D63EB5&quot;/&gt;&lt;wsp:rsid wsp:val=&quot;00D731C1&quot;/&gt;&lt;wsp:rsid wsp:val=&quot;00D748B5&quot;/&gt;&lt;wsp:rsid wsp:val=&quot;00D749F3&quot;/&gt;&lt;wsp:rsid wsp:val=&quot;00D80F91&quot;/&gt;&lt;wsp:rsid wsp:val=&quot;00D81EA2&quot;/&gt;&lt;wsp:rsid wsp:val=&quot;00D82BE1&quot;/&gt;&lt;wsp:rsid wsp:val=&quot;00D831CA&quot;/&gt;&lt;wsp:rsid wsp:val=&quot;00D83DE9&quot;/&gt;&lt;wsp:rsid wsp:val=&quot;00D84B41&quot;/&gt;&lt;wsp:rsid wsp:val=&quot;00D8532A&quot;/&gt;&lt;wsp:rsid wsp:val=&quot;00D85385&quot;/&gt;&lt;wsp:rsid wsp:val=&quot;00D87F09&quot;/&gt;&lt;wsp:rsid wsp:val=&quot;00D90F09&quot;/&gt;&lt;wsp:rsid wsp:val=&quot;00D91A7F&quot;/&gt;&lt;wsp:rsid wsp:val=&quot;00D92E8A&quot;/&gt;&lt;wsp:rsid wsp:val=&quot;00D9512D&quot;/&gt;&lt;wsp:rsid wsp:val=&quot;00D9520B&quot;/&gt;&lt;wsp:rsid wsp:val=&quot;00D958FF&quot;/&gt;&lt;wsp:rsid wsp:val=&quot;00DA1D94&quot;/&gt;&lt;wsp:rsid wsp:val=&quot;00DA24DC&quot;/&gt;&lt;wsp:rsid wsp:val=&quot;00DA7EDC&quot;/&gt;&lt;wsp:rsid wsp:val=&quot;00DB0C5E&quot;/&gt;&lt;wsp:rsid wsp:val=&quot;00DB1BCD&quot;/&gt;&lt;wsp:rsid wsp:val=&quot;00DB1EA0&quot;/&gt;&lt;wsp:rsid wsp:val=&quot;00DB2B19&quot;/&gt;&lt;wsp:rsid wsp:val=&quot;00DB403E&quot;/&gt;&lt;wsp:rsid wsp:val=&quot;00DB658B&quot;/&gt;&lt;wsp:rsid wsp:val=&quot;00DC3E5A&quot;/&gt;&lt;wsp:rsid wsp:val=&quot;00DC6D7D&quot;/&gt;&lt;wsp:rsid wsp:val=&quot;00DD21DD&quot;/&gt;&lt;wsp:rsid wsp:val=&quot;00DD2C18&quot;/&gt;&lt;wsp:rsid wsp:val=&quot;00DD75E6&quot;/&gt;&lt;wsp:rsid wsp:val=&quot;00DE0128&quot;/&gt;&lt;wsp:rsid wsp:val=&quot;00DE2F07&quot;/&gt;&lt;wsp:rsid wsp:val=&quot;00DE2F58&quot;/&gt;&lt;wsp:rsid wsp:val=&quot;00DE3555&quot;/&gt;&lt;wsp:rsid wsp:val=&quot;00DE4A5E&quot;/&gt;&lt;wsp:rsid wsp:val=&quot;00DE4EC7&quot;/&gt;&lt;wsp:rsid wsp:val=&quot;00DE5127&quot;/&gt;&lt;wsp:rsid wsp:val=&quot;00DF6BC4&quot;/&gt;&lt;wsp:rsid wsp:val=&quot;00DF6EEF&quot;/&gt;&lt;wsp:rsid wsp:val=&quot;00DF714E&quot;/&gt;&lt;wsp:rsid wsp:val=&quot;00E001BE&quot;/&gt;&lt;wsp:rsid wsp:val=&quot;00E00DE4&quot;/&gt;&lt;wsp:rsid wsp:val=&quot;00E00EEA&quot;/&gt;&lt;wsp:rsid wsp:val=&quot;00E055D5&quot;/&gt;&lt;wsp:rsid wsp:val=&quot;00E0643B&quot;/&gt;&lt;wsp:rsid wsp:val=&quot;00E10EA1&quot;/&gt;&lt;wsp:rsid wsp:val=&quot;00E149F4&quot;/&gt;&lt;wsp:rsid wsp:val=&quot;00E16DC5&quot;/&gt;&lt;wsp:rsid wsp:val=&quot;00E174CC&quot;/&gt;&lt;wsp:rsid wsp:val=&quot;00E178BE&quot;/&gt;&lt;wsp:rsid wsp:val=&quot;00E20159&quot;/&gt;&lt;wsp:rsid wsp:val=&quot;00E2242A&quot;/&gt;&lt;wsp:rsid wsp:val=&quot;00E257AE&quot;/&gt;&lt;wsp:rsid wsp:val=&quot;00E25C08&quot;/&gt;&lt;wsp:rsid wsp:val=&quot;00E2626E&quot;/&gt;&lt;wsp:rsid wsp:val=&quot;00E278E7&quot;/&gt;&lt;wsp:rsid wsp:val=&quot;00E27D5F&quot;/&gt;&lt;wsp:rsid wsp:val=&quot;00E30030&quot;/&gt;&lt;wsp:rsid wsp:val=&quot;00E3373C&quot;/&gt;&lt;wsp:rsid wsp:val=&quot;00E350E8&quot;/&gt;&lt;wsp:rsid wsp:val=&quot;00E37450&quot;/&gt;&lt;wsp:rsid wsp:val=&quot;00E402B7&quot;/&gt;&lt;wsp:rsid wsp:val=&quot;00E4037C&quot;/&gt;&lt;wsp:rsid wsp:val=&quot;00E4315D&quot;/&gt;&lt;wsp:rsid wsp:val=&quot;00E44182&quot;/&gt;&lt;wsp:rsid wsp:val=&quot;00E46FDB&quot;/&gt;&lt;wsp:rsid wsp:val=&quot;00E47A9A&quot;/&gt;&lt;wsp:rsid wsp:val=&quot;00E47AEB&quot;/&gt;&lt;wsp:rsid wsp:val=&quot;00E51F4F&quot;/&gt;&lt;wsp:rsid wsp:val=&quot;00E53A47&quot;/&gt;&lt;wsp:rsid wsp:val=&quot;00E56A58&quot;/&gt;&lt;wsp:rsid wsp:val=&quot;00E609F2&quot;/&gt;&lt;wsp:rsid wsp:val=&quot;00E61AC8&quot;/&gt;&lt;wsp:rsid wsp:val=&quot;00E63CDC&quot;/&gt;&lt;wsp:rsid wsp:val=&quot;00E66A3F&quot;/&gt;&lt;wsp:rsid wsp:val=&quot;00E67AD9&quot;/&gt;&lt;wsp:rsid wsp:val=&quot;00E71605&quot;/&gt;&lt;wsp:rsid wsp:val=&quot;00E73A6F&quot;/&gt;&lt;wsp:rsid wsp:val=&quot;00E74600&quot;/&gt;&lt;wsp:rsid wsp:val=&quot;00E75EC5&quot;/&gt;&lt;wsp:rsid wsp:val=&quot;00E760C1&quot;/&gt;&lt;wsp:rsid wsp:val=&quot;00E76226&quot;/&gt;&lt;wsp:rsid wsp:val=&quot;00E817F4&quot;/&gt;&lt;wsp:rsid wsp:val=&quot;00E827F6&quot;/&gt;&lt;wsp:rsid wsp:val=&quot;00E84DCF&quot;/&gt;&lt;wsp:rsid wsp:val=&quot;00E85A36&quot;/&gt;&lt;wsp:rsid wsp:val=&quot;00E86248&quot;/&gt;&lt;wsp:rsid wsp:val=&quot;00E8731A&quot;/&gt;&lt;wsp:rsid wsp:val=&quot;00E87CF5&quot;/&gt;&lt;wsp:rsid wsp:val=&quot;00E925D9&quot;/&gt;&lt;wsp:rsid wsp:val=&quot;00E92942&quot;/&gt;&lt;wsp:rsid wsp:val=&quot;00E93440&quot;/&gt;&lt;wsp:rsid wsp:val=&quot;00E9457D&quot;/&gt;&lt;wsp:rsid wsp:val=&quot;00E9528C&quot;/&gt;&lt;wsp:rsid wsp:val=&quot;00E953FE&quot;/&gt;&lt;wsp:rsid wsp:val=&quot;00E967B7&quot;/&gt;&lt;wsp:rsid wsp:val=&quot;00E96FBB&quot;/&gt;&lt;wsp:rsid wsp:val=&quot;00EA518F&quot;/&gt;&lt;wsp:rsid wsp:val=&quot;00EA6AD3&quot;/&gt;&lt;wsp:rsid wsp:val=&quot;00EA7CFD&quot;/&gt;&lt;wsp:rsid wsp:val=&quot;00EB1B26&quot;/&gt;&lt;wsp:rsid wsp:val=&quot;00EB2686&quot;/&gt;&lt;wsp:rsid wsp:val=&quot;00EB52BD&quot;/&gt;&lt;wsp:rsid wsp:val=&quot;00EB59C4&quot;/&gt;&lt;wsp:rsid wsp:val=&quot;00EB68EA&quot;/&gt;&lt;wsp:rsid wsp:val=&quot;00EB701A&quot;/&gt;&lt;wsp:rsid wsp:val=&quot;00EC1225&quot;/&gt;&lt;wsp:rsid wsp:val=&quot;00EC1431&quot;/&gt;&lt;wsp:rsid wsp:val=&quot;00EC33C9&quot;/&gt;&lt;wsp:rsid wsp:val=&quot;00EC6578&quot;/&gt;&lt;wsp:rsid wsp:val=&quot;00EC695D&quot;/&gt;&lt;wsp:rsid wsp:val=&quot;00EC7253&quot;/&gt;&lt;wsp:rsid wsp:val=&quot;00ED2044&quot;/&gt;&lt;wsp:rsid wsp:val=&quot;00EE1822&quot;/&gt;&lt;wsp:rsid wsp:val=&quot;00EE674B&quot;/&gt;&lt;wsp:rsid wsp:val=&quot;00EF0E54&quot;/&gt;&lt;wsp:rsid wsp:val=&quot;00EF34AC&quot;/&gt;&lt;wsp:rsid wsp:val=&quot;00EF7531&quot;/&gt;&lt;wsp:rsid wsp:val=&quot;00F01549&quot;/&gt;&lt;wsp:rsid wsp:val=&quot;00F0213D&quot;/&gt;&lt;wsp:rsid wsp:val=&quot;00F026E8&quot;/&gt;&lt;wsp:rsid wsp:val=&quot;00F02A61&quot;/&gt;&lt;wsp:rsid wsp:val=&quot;00F063C4&quot;/&gt;&lt;wsp:rsid wsp:val=&quot;00F065DF&quot;/&gt;&lt;wsp:rsid wsp:val=&quot;00F1051C&quot;/&gt;&lt;wsp:rsid wsp:val=&quot;00F11ED3&quot;/&gt;&lt;wsp:rsid wsp:val=&quot;00F1297D&quot;/&gt;&lt;wsp:rsid wsp:val=&quot;00F16035&quot;/&gt;&lt;wsp:rsid wsp:val=&quot;00F24441&quot;/&gt;&lt;wsp:rsid wsp:val=&quot;00F247F1&quot;/&gt;&lt;wsp:rsid wsp:val=&quot;00F32379&quot;/&gt;&lt;wsp:rsid wsp:val=&quot;00F324BA&quot;/&gt;&lt;wsp:rsid wsp:val=&quot;00F33688&quot;/&gt;&lt;wsp:rsid wsp:val=&quot;00F344C8&quot;/&gt;&lt;wsp:rsid wsp:val=&quot;00F34C39&quot;/&gt;&lt;wsp:rsid wsp:val=&quot;00F44C15&quot;/&gt;&lt;wsp:rsid wsp:val=&quot;00F44DE1&quot;/&gt;&lt;wsp:rsid wsp:val=&quot;00F451CC&quot;/&gt;&lt;wsp:rsid wsp:val=&quot;00F45726&quot;/&gt;&lt;wsp:rsid wsp:val=&quot;00F46EBA&quot;/&gt;&lt;wsp:rsid wsp:val=&quot;00F47BA1&quot;/&gt;&lt;wsp:rsid wsp:val=&quot;00F50146&quot;/&gt;&lt;wsp:rsid wsp:val=&quot;00F501E6&quot;/&gt;&lt;wsp:rsid wsp:val=&quot;00F545F3&quot;/&gt;&lt;wsp:rsid wsp:val=&quot;00F55A3D&quot;/&gt;&lt;wsp:rsid wsp:val=&quot;00F562FF&quot;/&gt;&lt;wsp:rsid wsp:val=&quot;00F56D88&quot;/&gt;&lt;wsp:rsid wsp:val=&quot;00F57029&quot;/&gt;&lt;wsp:rsid wsp:val=&quot;00F57207&quot;/&gt;&lt;wsp:rsid wsp:val=&quot;00F60384&quot;/&gt;&lt;wsp:rsid wsp:val=&quot;00F61A9B&quot;/&gt;&lt;wsp:rsid wsp:val=&quot;00F61FE3&quot;/&gt;&lt;wsp:rsid wsp:val=&quot;00F62967&quot;/&gt;&lt;wsp:rsid wsp:val=&quot;00F62B83&quot;/&gt;&lt;wsp:rsid wsp:val=&quot;00F6662C&quot;/&gt;&lt;wsp:rsid wsp:val=&quot;00F67F33&quot;/&gt;&lt;wsp:rsid wsp:val=&quot;00F72B92&quot;/&gt;&lt;wsp:rsid wsp:val=&quot;00F73021&quot;/&gt;&lt;wsp:rsid wsp:val=&quot;00F7384D&quot;/&gt;&lt;wsp:rsid wsp:val=&quot;00F738FB&quot;/&gt;&lt;wsp:rsid wsp:val=&quot;00F77FA1&quot;/&gt;&lt;wsp:rsid wsp:val=&quot;00F80059&quot;/&gt;&lt;wsp:rsid wsp:val=&quot;00F8361E&quot;/&gt;&lt;wsp:rsid wsp:val=&quot;00F8396E&quot;/&gt;&lt;wsp:rsid wsp:val=&quot;00F83E14&quot;/&gt;&lt;wsp:rsid wsp:val=&quot;00F8449A&quot;/&gt;&lt;wsp:rsid wsp:val=&quot;00F87DCC&quot;/&gt;&lt;wsp:rsid wsp:val=&quot;00F90686&quot;/&gt;&lt;wsp:rsid wsp:val=&quot;00F91294&quot;/&gt;&lt;wsp:rsid wsp:val=&quot;00F92A21&quot;/&gt;&lt;wsp:rsid wsp:val=&quot;00F94BFE&quot;/&gt;&lt;wsp:rsid wsp:val=&quot;00F9506E&quot;/&gt;&lt;wsp:rsid wsp:val=&quot;00F95A1E&quot;/&gt;&lt;wsp:rsid wsp:val=&quot;00F96DE9&quot;/&gt;&lt;wsp:rsid wsp:val=&quot;00FA0A36&quot;/&gt;&lt;wsp:rsid wsp:val=&quot;00FA23FB&quot;/&gt;&lt;wsp:rsid wsp:val=&quot;00FA4469&quot;/&gt;&lt;wsp:rsid wsp:val=&quot;00FA5229&quot;/&gt;&lt;wsp:rsid wsp:val=&quot;00FA5B07&quot;/&gt;&lt;wsp:rsid wsp:val=&quot;00FA5D1D&quot;/&gt;&lt;wsp:rsid wsp:val=&quot;00FB1B66&quot;/&gt;&lt;wsp:rsid wsp:val=&quot;00FB1C3F&quot;/&gt;&lt;wsp:rsid wsp:val=&quot;00FB274F&quot;/&gt;&lt;wsp:rsid wsp:val=&quot;00FB35C7&quot;/&gt;&lt;wsp:rsid wsp:val=&quot;00FB6232&quot;/&gt;&lt;wsp:rsid wsp:val=&quot;00FB699B&quot;/&gt;&lt;wsp:rsid wsp:val=&quot;00FC2D5F&quot;/&gt;&lt;wsp:rsid wsp:val=&quot;00FC30F5&quot;/&gt;&lt;wsp:rsid wsp:val=&quot;00FC427F&quot;/&gt;&lt;wsp:rsid wsp:val=&quot;00FC60C7&quot;/&gt;&lt;wsp:rsid wsp:val=&quot;00FD0CD1&quot;/&gt;&lt;wsp:rsid wsp:val=&quot;00FD6413&quot;/&gt;&lt;wsp:rsid wsp:val=&quot;00FD7F63&quot;/&gt;&lt;wsp:rsid wsp:val=&quot;00FE0B01&quot;/&gt;&lt;wsp:rsid wsp:val=&quot;00FE1ECC&quot;/&gt;&lt;wsp:rsid wsp:val=&quot;00FE22BE&quot;/&gt;&lt;wsp:rsid wsp:val=&quot;00FE235A&quot;/&gt;&lt;wsp:rsid wsp:val=&quot;00FE2F94&quot;/&gt;&lt;wsp:rsid wsp:val=&quot;00FE5CD9&quot;/&gt;&lt;wsp:rsid wsp:val=&quot;00FE7567&quot;/&gt;&lt;wsp:rsid wsp:val=&quot;00FE7AA2&quot;/&gt;&lt;wsp:rsid wsp:val=&quot;00FF1173&quot;/&gt;&lt;wsp:rsid wsp:val=&quot;00FF20B7&quot;/&gt;&lt;wsp:rsid wsp:val=&quot;00FF3933&quot;/&gt;&lt;wsp:rsid wsp:val=&quot;00FF39CC&quot;/&gt;&lt;wsp:rsid wsp:val=&quot;00FF549E&quot;/&gt;&lt;wsp:rsid wsp:val=&quot;00FF5F36&quot;/&gt;&lt;wsp:rsid wsp:val=&quot;00FF6B2E&quot;/&gt;&lt;wsp:rsid wsp:val=&quot;01316BFD&quot;/&gt;&lt;wsp:rsid wsp:val=&quot;01793AC7&quot;/&gt;&lt;wsp:rsid wsp:val=&quot;01E0178E&quot;/&gt;&lt;wsp:rsid wsp:val=&quot;022363EA&quot;/&gt;&lt;wsp:rsid wsp:val=&quot;051E5479&quot;/&gt;&lt;wsp:rsid wsp:val=&quot;063D602B&quot;/&gt;&lt;wsp:rsid wsp:val=&quot;0FD76CC9&quot;/&gt;&lt;wsp:rsid wsp:val=&quot;10C43BB9&quot;/&gt;&lt;wsp:rsid wsp:val=&quot;12642E02&quot;/&gt;&lt;wsp:rsid wsp:val=&quot;127413F3&quot;/&gt;&lt;wsp:rsid wsp:val=&quot;150211BA&quot;/&gt;&lt;wsp:rsid wsp:val=&quot;16500194&quot;/&gt;&lt;wsp:rsid wsp:val=&quot;16644029&quot;/&gt;&lt;wsp:rsid wsp:val=&quot;172F72B2&quot;/&gt;&lt;wsp:rsid wsp:val=&quot;17324BED&quot;/&gt;&lt;wsp:rsid wsp:val=&quot;18972580&quot;/&gt;&lt;wsp:rsid wsp:val=&quot;1B646848&quot;/&gt;&lt;wsp:rsid wsp:val=&quot;1F334289&quot;/&gt;&lt;wsp:rsid wsp:val=&quot;21C01CD0&quot;/&gt;&lt;wsp:rsid wsp:val=&quot;222C0B4A&quot;/&gt;&lt;wsp:rsid wsp:val=&quot;24826E9F&quot;/&gt;&lt;wsp:rsid wsp:val=&quot;24A10A36&quot;/&gt;&lt;wsp:rsid wsp:val=&quot;264E5F6F&quot;/&gt;&lt;wsp:rsid wsp:val=&quot;29E20189&quot;/&gt;&lt;wsp:rsid wsp:val=&quot;2CDE7EA9&quot;/&gt;&lt;wsp:rsid wsp:val=&quot;309D6F43&quot;/&gt;&lt;wsp:rsid wsp:val=&quot;318500E7&quot;/&gt;&lt;wsp:rsid wsp:val=&quot;3A1B67A1&quot;/&gt;&lt;wsp:rsid wsp:val=&quot;3A4236EB&quot;/&gt;&lt;wsp:rsid wsp:val=&quot;3DD926AB&quot;/&gt;&lt;wsp:rsid wsp:val=&quot;3DF11ED8&quot;/&gt;&lt;wsp:rsid wsp:val=&quot;40852B97&quot;/&gt;&lt;wsp:rsid wsp:val=&quot;40B27BF4&quot;/&gt;&lt;wsp:rsid wsp:val=&quot;472B4918&quot;/&gt;&lt;wsp:rsid wsp:val=&quot;47D037A1&quot;/&gt;&lt;wsp:rsid wsp:val=&quot;485C6474&quot;/&gt;&lt;wsp:rsid wsp:val=&quot;493F15DE&quot;/&gt;&lt;wsp:rsid wsp:val=&quot;4A093908&quot;/&gt;&lt;wsp:rsid wsp:val=&quot;4DD05BF9&quot;/&gt;&lt;wsp:rsid wsp:val=&quot;53472E95&quot;/&gt;&lt;wsp:rsid wsp:val=&quot;550E15D3&quot;/&gt;&lt;wsp:rsid wsp:val=&quot;572D10AF&quot;/&gt;&lt;wsp:rsid wsp:val=&quot;59E26484&quot;/&gt;&lt;wsp:rsid wsp:val=&quot;5DD146D5&quot;/&gt;&lt;wsp:rsid wsp:val=&quot;5E1227B8&quot;/&gt;&lt;wsp:rsid wsp:val=&quot;645819AC&quot;/&gt;&lt;wsp:rsid wsp:val=&quot;64BB720E&quot;/&gt;&lt;wsp:rsid wsp:val=&quot;674746DC&quot;/&gt;&lt;wsp:rsid wsp:val=&quot;6D785910&quot;/&gt;&lt;wsp:rsid wsp:val=&quot;7102614F&quot;/&gt;&lt;wsp:rsid wsp:val=&quot;73AF7DED&quot;/&gt;&lt;wsp:rsid wsp:val=&quot;744035B0&quot;/&gt;&lt;wsp:rsid wsp:val=&quot;7565132D&quot;/&gt;&lt;wsp:rsid wsp:val=&quot;75FC0147&quot;/&gt;&lt;wsp:rsid wsp:val=&quot;770E7671&quot;/&gt;&lt;wsp:rsid wsp:val=&quot;789A4887&quot;/&gt;&lt;wsp:rsid wsp:val=&quot;798B08D3&quot;/&gt;&lt;wsp:rsid wsp:val=&quot;7E5023AD&quot;/&gt;&lt;/wsp:rsids&gt;&lt;/w:docPr&gt;&lt;w:body&gt;&lt;wx:sect&gt;&lt;w:p wsp:rsidR=&quot;00000000&quot; wsp:rsidRDefault=&quot;009143A4&quot; wsp:rsidP=&quot;009143A4&quot;&gt;&lt;m:oMathPara&gt;&lt;m:oMath&gt;&lt;m:r&gt;&lt;m:rPr&gt;&lt;m:sty m:val=&quot;b&quot;/&gt;&lt;/m:rPr&gt;&lt;w:rPr&gt;&lt;w:rFonts w:ascii=&quot;Cambria Math&quot; w:h-ansi=&quot;Cambria Math&quot;/&gt;&lt;wx:font wx:val=&quot;Cambria Math&quot;/&gt;&lt;w:b/&gt;&lt;/w:rPr&gt;&lt;m:t&gt;_&lt;/m:t&gt;&lt;/m:r&gt;&lt;/m:RRRRRRRRRRRRRRRRRRRRRRRRRRRRRR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3F4103">
        <w:instrText xml:space="preserve"> </w:instrText>
      </w:r>
      <w:r w:rsidRPr="003F4103">
        <w:fldChar w:fldCharType="separate"/>
      </w:r>
      <w:r w:rsidRPr="003F4103">
        <w:fldChar w:fldCharType="begin"/>
      </w:r>
      <w:r w:rsidRPr="003F4103">
        <w:instrText xml:space="preserve"> QUOTE </w:instrText>
      </w:r>
      <w:r w:rsidR="005C5D85">
        <w:rPr>
          <w:position w:val="-8"/>
        </w:rPr>
        <w:pict w14:anchorId="47897ECA">
          <v:shape id="_x0000_i1033" type="#_x0000_t75" style="width:7.5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doNotShadeFormData/&gt;&lt;w:punctuationKerning/&gt;&lt;w:characterSpacingControl w:val=&quot;CompressPunctuation&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breakWrappedTables/&gt;&lt;w:snapToGridInCell/&gt;&lt;w:wrapTextWithPunct/&gt;&lt;w:useAsianBreakRules/&gt;&lt;w:dontGrowAutofit/&gt;&lt;w:useFELayout/&gt;&lt;/w:compat&gt;&lt;wsp:rsids&gt;&lt;wsp:rsidRoot wsp:val=&quot;00172A27&quot;/&gt;&lt;wsp:rsid wsp:val=&quot;00001708&quot;/&gt;&lt;wsp:rsid wsp:val=&quot;00001CB3&quot;/&gt;&lt;wsp:rsid wsp:val=&quot;00005758&quot;/&gt;&lt;wsp:rsid wsp:val=&quot;00006362&quot;/&gt;&lt;wsp:rsid wsp:val=&quot;00006BF8&quot;/&gt;&lt;wsp:rsid wsp:val=&quot;00006E06&quot;/&gt;&lt;wsp:rsid wsp:val=&quot;00010199&quot;/&gt;&lt;wsp:rsid wsp:val=&quot;00010337&quot;/&gt;&lt;wsp:rsid wsp:val=&quot;00010421&quot;/&gt;&lt;wsp:rsid wsp:val=&quot;00010630&quot;/&gt;&lt;wsp:rsid wsp:val=&quot;00011DF0&quot;/&gt;&lt;wsp:rsid wsp:val=&quot;00012182&quot;/&gt;&lt;wsp:rsid wsp:val=&quot;0001293B&quot;/&gt;&lt;wsp:rsid wsp:val=&quot;00013969&quot;/&gt;&lt;wsp:rsid wsp:val=&quot;000160BB&quot;/&gt;&lt;wsp:rsid wsp:val=&quot;00016B8B&quot;/&gt;&lt;wsp:rsid wsp:val=&quot;000227F4&quot;/&gt;&lt;wsp:rsid wsp:val=&quot;00024FD5&quot;/&gt;&lt;wsp:rsid wsp:val=&quot;00034AB2&quot;/&gt;&lt;wsp:rsid wsp:val=&quot;000401A7&quot;/&gt;&lt;wsp:rsid wsp:val=&quot;00040549&quot;/&gt;&lt;wsp:rsid wsp:val=&quot;00043A0C&quot;/&gt;&lt;wsp:rsid wsp:val=&quot;00044B57&quot;/&gt;&lt;wsp:rsid wsp:val=&quot;00045F4F&quot;/&gt;&lt;wsp:rsid wsp:val=&quot;00046A56&quot;/&gt;&lt;wsp:rsid wsp:val=&quot;000473E0&quot;/&gt;&lt;wsp:rsid wsp:val=&quot;00047760&quot;/&gt;&lt;wsp:rsid wsp:val=&quot;00047961&quot;/&gt;&lt;wsp:rsid wsp:val=&quot;000510F7&quot;/&gt;&lt;wsp:rsid wsp:val=&quot;00051FB1&quot;/&gt;&lt;wsp:rsid wsp:val=&quot;00054047&quot;/&gt;&lt;wsp:rsid wsp:val=&quot;00056ADF&quot;/&gt;&lt;wsp:rsid wsp:val=&quot;000575C4&quot;/&gt;&lt;wsp:rsid wsp:val=&quot;00062F92&quot;/&gt;&lt;wsp:rsid wsp:val=&quot;0006384B&quot;/&gt;&lt;wsp:rsid wsp:val=&quot;00063CD8&quot;/&gt;&lt;wsp:rsid wsp:val=&quot;000640D3&quot;/&gt;&lt;wsp:rsid wsp:val=&quot;00064581&quot;/&gt;&lt;wsp:rsid wsp:val=&quot;00065C6E&quot;/&gt;&lt;wsp:rsid wsp:val=&quot;00066052&quot;/&gt;&lt;wsp:rsid wsp:val=&quot;00073F6C&quot;/&gt;&lt;wsp:rsid wsp:val=&quot;00075877&quot;/&gt;&lt;wsp:rsid wsp:val=&quot;00077339&quot;/&gt;&lt;wsp:rsid wsp:val=&quot;00083256&quot;/&gt;&lt;wsp:rsid wsp:val=&quot;00084CA7&quot;/&gt;&lt;wsp:rsid wsp:val=&quot;000863A7&quot;/&gt;&lt;wsp:rsid wsp:val=&quot;00086A12&quot;/&gt;&lt;wsp:rsid wsp:val=&quot;000903F8&quot;/&gt;&lt;wsp:rsid wsp:val=&quot;00094181&quot;/&gt;&lt;wsp:rsid wsp:val=&quot;0009572E&quot;/&gt;&lt;wsp:rsid wsp:val=&quot;00096FE3&quot;/&gt;&lt;wsp:rsid wsp:val=&quot;000A0D86&quot;/&gt;&lt;wsp:rsid wsp:val=&quot;000A342C&quot;/&gt;&lt;wsp:rsid wsp:val=&quot;000A347A&quot;/&gt;&lt;wsp:rsid wsp:val=&quot;000A3772&quot;/&gt;&lt;wsp:rsid wsp:val=&quot;000A46C2&quot;/&gt;&lt;wsp:rsid wsp:val=&quot;000A4BCE&quot;/&gt;&lt;wsp:rsid wsp:val=&quot;000A5200&quot;/&gt;&lt;wsp:rsid wsp:val=&quot;000A54E4&quot;/&gt;&lt;wsp:rsid wsp:val=&quot;000B0CB6&quot;/&gt;&lt;wsp:rsid wsp:val=&quot;000B197D&quot;/&gt;&lt;wsp:rsid wsp:val=&quot;000B444B&quot;/&gt;&lt;wsp:rsid wsp:val=&quot;000B6237&quot;/&gt;&lt;wsp:rsid wsp:val=&quot;000C2FC2&quot;/&gt;&lt;wsp:rsid wsp:val=&quot;000C4CFF&quot;/&gt;&lt;wsp:rsid wsp:val=&quot;000C55BF&quot;/&gt;&lt;wsp:rsid wsp:val=&quot;000C6635&quot;/&gt;&lt;wsp:rsid wsp:val=&quot;000D020F&quot;/&gt;&lt;wsp:rsid wsp:val=&quot;000D19AE&quot;/&gt;&lt;wsp:rsid wsp:val=&quot;000D4AAA&quot;/&gt;&lt;wsp:rsid wsp:val=&quot;000D709D&quot;/&gt;&lt;wsp:rsid wsp:val=&quot;000D79BA&quot;/&gt;&lt;wsp:rsid wsp:val=&quot;000E0AA6&quot;/&gt;&lt;wsp:rsid wsp:val=&quot;000E0CE1&quot;/&gt;&lt;wsp:rsid wsp:val=&quot;000E1074&quot;/&gt;&lt;wsp:rsid wsp:val=&quot;000E1D6A&quot;/&gt;&lt;wsp:rsid wsp:val=&quot;000E3F8A&quot;/&gt;&lt;wsp:rsid wsp:val=&quot;000E551F&quot;/&gt;&lt;wsp:rsid wsp:val=&quot;000E73C1&quot;/&gt;&lt;wsp:rsid wsp:val=&quot;000E76B8&quot;/&gt;&lt;wsp:rsid wsp:val=&quot;000F158A&quot;/&gt;&lt;wsp:rsid wsp:val=&quot;000F18D9&quot;/&gt;&lt;wsp:rsid wsp:val=&quot;000F27CE&quot;/&gt;&lt;wsp:rsid wsp:val=&quot;000F570B&quot;/&gt;&lt;wsp:rsid wsp:val=&quot;000F7A47&quot;/&gt;&lt;wsp:rsid wsp:val=&quot;001007A2&quot;/&gt;&lt;wsp:rsid wsp:val=&quot;00100869&quot;/&gt;&lt;wsp:rsid wsp:val=&quot;00100924&quot;/&gt;&lt;wsp:rsid wsp:val=&quot;00100B4A&quot;/&gt;&lt;wsp:rsid wsp:val=&quot;0010309D&quot;/&gt;&lt;wsp:rsid wsp:val=&quot;001034BD&quot;/&gt;&lt;wsp:rsid wsp:val=&quot;00103F31&quot;/&gt;&lt;wsp:rsid wsp:val=&quot;00104242&quot;/&gt;&lt;wsp:rsid wsp:val=&quot;001068CE&quot;/&gt;&lt;wsp:rsid wsp:val=&quot;0010735A&quot;/&gt;&lt;wsp:rsid wsp:val=&quot;0010757D&quot;/&gt;&lt;wsp:rsid wsp:val=&quot;0011008E&quot;/&gt;&lt;wsp:rsid wsp:val=&quot;00121A4D&quot;/&gt;&lt;wsp:rsid wsp:val=&quot;00122982&quot;/&gt;&lt;wsp:rsid wsp:val=&quot;001234FE&quot;/&gt;&lt;wsp:rsid wsp:val=&quot;001246F3&quot;/&gt;&lt;wsp:rsid wsp:val=&quot;00125E45&quot;/&gt;&lt;wsp:rsid wsp:val=&quot;00127B8A&quot;/&gt;&lt;wsp:rsid wsp:val=&quot;00127F8B&quot;/&gt;&lt;wsp:rsid wsp:val=&quot;00130344&quot;/&gt;&lt;wsp:rsid wsp:val=&quot;00130E29&quot;/&gt;&lt;wsp:rsid wsp:val=&quot;00133C45&quot;/&gt;&lt;wsp:rsid wsp:val=&quot;00134508&quot;/&gt;&lt;wsp:rsid wsp:val=&quot;00136681&quot;/&gt;&lt;wsp:rsid wsp:val=&quot;00136BDB&quot;/&gt;&lt;wsp:rsid wsp:val=&quot;00142C52&quot;/&gt;&lt;wsp:rsid wsp:val=&quot;0014330C&quot;/&gt;&lt;wsp:rsid wsp:val=&quot;00143C4F&quot;/&gt;&lt;wsp:rsid wsp:val=&quot;00145A03&quot;/&gt;&lt;wsp:rsid wsp:val=&quot;00147E03&quot;/&gt;&lt;wsp:rsid wsp:val=&quot;00150FAF&quot;/&gt;&lt;wsp:rsid wsp:val=&quot;001515F8&quot;/&gt;&lt;wsp:rsid wsp:val=&quot;00151DF4&quot;/&gt;&lt;wsp:rsid wsp:val=&quot;00152974&quot;/&gt;&lt;wsp:rsid wsp:val=&quot;00152B84&quot;/&gt;&lt;wsp:rsid wsp:val=&quot;00155B0E&quot;/&gt;&lt;wsp:rsid wsp:val=&quot;00157A1A&quot;/&gt;&lt;wsp:rsid wsp:val=&quot;00160CE2&quot;/&gt;&lt;wsp:rsid wsp:val=&quot;00162906&quot;/&gt;&lt;wsp:rsid wsp:val=&quot;001643C5&quot;/&gt;&lt;wsp:rsid wsp:val=&quot;00164940&quot;/&gt;&lt;wsp:rsid wsp:val=&quot;00164E3B&quot;/&gt;&lt;wsp:rsid wsp:val=&quot;00167F7A&quot;/&gt;&lt;wsp:rsid wsp:val=&quot;0017052C&quot;/&gt;&lt;wsp:rsid wsp:val=&quot;00172A27&quot;/&gt;&lt;wsp:rsid wsp:val=&quot;00175983&quot;/&gt;&lt;wsp:rsid wsp:val=&quot;00176741&quot;/&gt;&lt;wsp:rsid wsp:val=&quot;00180868&quot;/&gt;&lt;wsp:rsid wsp:val=&quot;001819C7&quot;/&gt;&lt;wsp:rsid wsp:val=&quot;001834C3&quot;/&gt;&lt;wsp:rsid wsp:val=&quot;00185BF2&quot;/&gt;&lt;wsp:rsid wsp:val=&quot;00186FA9&quot;/&gt;&lt;wsp:rsid wsp:val=&quot;00193A7F&quot;/&gt;&lt;wsp:rsid wsp:val=&quot;0019546C&quot;/&gt;&lt;wsp:rsid wsp:val=&quot;001955E0&quot;/&gt;&lt;wsp:rsid wsp:val=&quot;0019745C&quot;/&gt;&lt;wsp:rsid wsp:val=&quot;0019795C&quot;/&gt;&lt;wsp:rsid wsp:val=&quot;001A1CBE&quot;/&gt;&lt;wsp:rsid wsp:val=&quot;001A2747&quot;/&gt;&lt;wsp:rsid wsp:val=&quot;001A3989&quot;/&gt;&lt;wsp:rsid wsp:val=&quot;001A5558&quot;/&gt;&lt;wsp:rsid wsp:val=&quot;001A6B20&quot;/&gt;&lt;wsp:rsid wsp:val=&quot;001B0E42&quot;/&gt;&lt;wsp:rsid wsp:val=&quot;001B5960&quot;/&gt;&lt;wsp:rsid wsp:val=&quot;001B6708&quot;/&gt;&lt;wsp:rsid wsp:val=&quot;001B6D4B&quot;/&gt;&lt;wsp:rsid wsp:val=&quot;001C18DA&quot;/&gt;&lt;wsp:rsid wsp:val=&quot;001C2226&quot;/&gt;&lt;wsp:rsid wsp:val=&quot;001C66C3&quot;/&gt;&lt;wsp:rsid wsp:val=&quot;001D37B0&quot;/&gt;&lt;wsp:rsid wsp:val=&quot;001D3818&quot;/&gt;&lt;wsp:rsid wsp:val=&quot;001D3B79&quot;/&gt;&lt;wsp:rsid wsp:val=&quot;001D45FD&quot;/&gt;&lt;wsp:rsid wsp:val=&quot;001D5BE1&quot;/&gt;&lt;wsp:rsid wsp:val=&quot;001D6E20&quot;/&gt;&lt;wsp:rsid wsp:val=&quot;001E207F&quot;/&gt;&lt;wsp:rsid wsp:val=&quot;001E3D70&quot;/&gt;&lt;wsp:rsid wsp:val=&quot;001E6710&quot;/&gt;&lt;wsp:rsid wsp:val=&quot;001E6ABD&quot;/&gt;&lt;wsp:rsid wsp:val=&quot;001E7375&quot;/&gt;&lt;wsp:rsid wsp:val=&quot;001F002A&quot;/&gt;&lt;wsp:rsid wsp:val=&quot;001F0290&quot;/&gt;&lt;wsp:rsid wsp:val=&quot;001F1050&quot;/&gt;&lt;wsp:rsid wsp:val=&quot;001F1DBD&quot;/&gt;&lt;wsp:rsid wsp:val=&quot;001F2A6F&quot;/&gt;&lt;wsp:rsid wsp:val=&quot;001F624F&quot;/&gt;&lt;wsp:rsid wsp:val=&quot;001F69F9&quot;/&gt;&lt;wsp:rsid wsp:val=&quot;0020005E&quot;/&gt;&lt;wsp:rsid wsp:val=&quot;00200301&quot;/&gt;&lt;wsp:rsid wsp:val=&quot;002008E0&quot;/&gt;&lt;wsp:rsid wsp:val=&quot;002008E4&quot;/&gt;&lt;wsp:rsid wsp:val=&quot;00202F28&quot;/&gt;&lt;wsp:rsid wsp:val=&quot;00202FA2&quot;/&gt;&lt;wsp:rsid wsp:val=&quot;00204A66&quot;/&gt;&lt;wsp:rsid wsp:val=&quot;0020532D&quot;/&gt;&lt;wsp:rsid wsp:val=&quot;00210D8E&quot;/&gt;&lt;wsp:rsid wsp:val=&quot;0021140C&quot;/&gt;&lt;wsp:rsid wsp:val=&quot;002118E8&quot;/&gt;&lt;wsp:rsid wsp:val=&quot;00212E3C&quot;/&gt;&lt;wsp:rsid wsp:val=&quot;00213F0E&quot;/&gt;&lt;wsp:rsid wsp:val=&quot;00215664&quot;/&gt;&lt;wsp:rsid wsp:val=&quot;0021699D&quot;/&gt;&lt;wsp:rsid wsp:val=&quot;00216A4D&quot;/&gt;&lt;wsp:rsid wsp:val=&quot;00221624&quot;/&gt;&lt;wsp:rsid wsp:val=&quot;0022374B&quot;/&gt;&lt;wsp:rsid wsp:val=&quot;0022446C&quot;/&gt;&lt;wsp:rsid wsp:val=&quot;00225F2A&quot;/&gt;&lt;wsp:rsid wsp:val=&quot;002328D4&quot;/&gt;&lt;wsp:rsid wsp:val=&quot;00234791&quot;/&gt;&lt;wsp:rsid wsp:val=&quot;00235BE2&quot;/&gt;&lt;wsp:rsid wsp:val=&quot;0023682E&quot;/&gt;&lt;wsp:rsid wsp:val=&quot;00236B43&quot;/&gt;&lt;wsp:rsid wsp:val=&quot;00237301&quot;/&gt;&lt;wsp:rsid wsp:val=&quot;002421B3&quot;/&gt;&lt;wsp:rsid wsp:val=&quot;00243201&quot;/&gt;&lt;wsp:rsid wsp:val=&quot;00245830&quot;/&gt;&lt;wsp:rsid wsp:val=&quot;00245E03&quot;/&gt;&lt;wsp:rsid wsp:val=&quot;002463F7&quot;/&gt;&lt;wsp:rsid wsp:val=&quot;00246D55&quot;/&gt;&lt;wsp:rsid wsp:val=&quot;00246F11&quot;/&gt;&lt;wsp:rsid wsp:val=&quot;0024713B&quot;/&gt;&lt;wsp:rsid wsp:val=&quot;00250987&quot;/&gt;&lt;wsp:rsid wsp:val=&quot;00251E9D&quot;/&gt;&lt;wsp:rsid wsp:val=&quot;00251EF4&quot;/&gt;&lt;wsp:rsid wsp:val=&quot;00253EC8&quot;/&gt;&lt;wsp:rsid wsp:val=&quot;00253F45&quot;/&gt;&lt;wsp:rsid wsp:val=&quot;0025685F&quot;/&gt;&lt;wsp:rsid wsp:val=&quot;002621CC&quot;/&gt;&lt;wsp:rsid wsp:val=&quot;00263B2D&quot;/&gt;&lt;wsp:rsid wsp:val=&quot;00264965&quot;/&gt;&lt;wsp:rsid wsp:val=&quot;0026496E&quot;/&gt;&lt;wsp:rsid wsp:val=&quot;00265BE7&quot;/&gt;&lt;wsp:rsid wsp:val=&quot;00266AC0&quot;/&gt;&lt;wsp:rsid wsp:val=&quot;002812AE&quot;/&gt;&lt;wsp:rsid wsp:val=&quot;00285B3D&quot;/&gt;&lt;wsp:rsid wsp:val=&quot;00287E75&quot;/&gt;&lt;wsp:rsid wsp:val=&quot;002918A7&quot;/&gt;&lt;wsp:rsid wsp:val=&quot;00292382&quot;/&gt;&lt;wsp:rsid wsp:val=&quot;00297599&quot;/&gt;&lt;wsp:rsid wsp:val=&quot;002A0383&quot;/&gt;&lt;wsp:rsid wsp:val=&quot;002A044C&quot;/&gt;&lt;wsp:rsid wsp:val=&quot;002A0FE4&quot;/&gt;&lt;wsp:rsid wsp:val=&quot;002A24FE&quot;/&gt;&lt;wsp:rsid wsp:val=&quot;002A5F0E&quot;/&gt;&lt;wsp:rsid wsp:val=&quot;002A6499&quot;/&gt;&lt;wsp:rsid wsp:val=&quot;002A69FD&quot;/&gt;&lt;wsp:rsid wsp:val=&quot;002A763B&quot;/&gt;&lt;wsp:rsid wsp:val=&quot;002B0945&quot;/&gt;&lt;wsp:rsid wsp:val=&quot;002B1170&quot;/&gt;&lt;wsp:rsid wsp:val=&quot;002B4296&quot;/&gt;&lt;wsp:rsid wsp:val=&quot;002B47BC&quot;/&gt;&lt;wsp:rsid wsp:val=&quot;002B5895&quot;/&gt;&lt;wsp:rsid wsp:val=&quot;002C2A1F&quot;/&gt;&lt;wsp:rsid wsp:val=&quot;002C3F56&quot;/&gt;&lt;wsp:rsid wsp:val=&quot;002C5906&quot;/&gt;&lt;wsp:rsid wsp:val=&quot;002C6226&quot;/&gt;&lt;wsp:rsid wsp:val=&quot;002D0EEB&quot;/&gt;&lt;wsp:rsid wsp:val=&quot;002D5FE3&quot;/&gt;&lt;wsp:rsid wsp:val=&quot;002D7518&quot;/&gt;&lt;wsp:rsid wsp:val=&quot;002E30A9&quot;/&gt;&lt;wsp:rsid wsp:val=&quot;002E3148&quot;/&gt;&lt;wsp:rsid wsp:val=&quot;002E70E2&quot;/&gt;&lt;wsp:rsid wsp:val=&quot;002F249C&quot;/&gt;&lt;wsp:rsid wsp:val=&quot;00302BD6&quot;/&gt;&lt;wsp:rsid wsp:val=&quot;0030436C&quot;/&gt;&lt;wsp:rsid wsp:val=&quot;00310F19&quot;/&gt;&lt;wsp:rsid wsp:val=&quot;00312B99&quot;/&gt;&lt;wsp:rsid wsp:val=&quot;00312FBC&quot;/&gt;&lt;wsp:rsid wsp:val=&quot;003135D5&quot;/&gt;&lt;wsp:rsid wsp:val=&quot;00316260&quot;/&gt;&lt;wsp:rsid wsp:val=&quot;0031637B&quot;/&gt;&lt;wsp:rsid wsp:val=&quot;00316860&quot;/&gt;&lt;wsp:rsid wsp:val=&quot;00317808&quot;/&gt;&lt;wsp:rsid wsp:val=&quot;003222B9&quot;/&gt;&lt;wsp:rsid wsp:val=&quot;00322930&quot;/&gt;&lt;wsp:rsid wsp:val=&quot;003238CF&quot;/&gt;&lt;wsp:rsid wsp:val=&quot;0032539D&quot;/&gt;&lt;wsp:rsid wsp:val=&quot;003257C4&quot;/&gt;&lt;wsp:rsid wsp:val=&quot;0032629F&quot;/&gt;&lt;wsp:rsid wsp:val=&quot;003303F0&quot;/&gt;&lt;wsp:rsid wsp:val=&quot;00330979&quot;/&gt;&lt;wsp:rsid wsp:val=&quot;00331441&quot;/&gt;&lt;wsp:rsid wsp:val=&quot;00332453&quot;/&gt;&lt;wsp:rsid wsp:val=&quot;00333C43&quot;/&gt;&lt;wsp:rsid wsp:val=&quot;00336717&quot;/&gt;&lt;wsp:rsid wsp:val=&quot;00336832&quot;/&gt;&lt;wsp:rsid wsp:val=&quot;00337847&quot;/&gt;&lt;wsp:rsid wsp:val=&quot;00341161&quot;/&gt;&lt;wsp:rsid wsp:val=&quot;0034360F&quot;/&gt;&lt;wsp:rsid wsp:val=&quot;00344388&quot;/&gt;&lt;wsp:rsid wsp:val=&quot;003452A1&quot;/&gt;&lt;wsp:rsid wsp:val=&quot;00350342&quot;/&gt;&lt;wsp:rsid wsp:val=&quot;003516EF&quot;/&gt;&lt;wsp:rsid wsp:val=&quot;003522C9&quot;/&gt;&lt;wsp:rsid wsp:val=&quot;0035713B&quot;/&gt;&lt;wsp:rsid wsp:val=&quot;00362C7D&quot;/&gt;&lt;wsp:rsid wsp:val=&quot;00364ACC&quot;/&gt;&lt;wsp:rsid wsp:val=&quot;00365392&quot;/&gt;&lt;wsp:rsid wsp:val=&quot;00367EB3&quot;/&gt;&lt;wsp:rsid wsp:val=&quot;00370FAF&quot;/&gt;&lt;wsp:rsid wsp:val=&quot;003713FF&quot;/&gt;&lt;wsp:rsid wsp:val=&quot;003720BD&quot;/&gt;&lt;wsp:rsid wsp:val=&quot;0037377C&quot;/&gt;&lt;wsp:rsid wsp:val=&quot;00377076&quot;/&gt;&lt;wsp:rsid wsp:val=&quot;003836E6&quot;/&gt;&lt;wsp:rsid wsp:val=&quot;00383731&quot;/&gt;&lt;wsp:rsid wsp:val=&quot;00386E7A&quot;/&gt;&lt;wsp:rsid wsp:val=&quot;0039000A&quot;/&gt;&lt;wsp:rsid wsp:val=&quot;00390687&quot;/&gt;&lt;wsp:rsid wsp:val=&quot;00392566&quot;/&gt;&lt;wsp:rsid wsp:val=&quot;00396593&quot;/&gt;&lt;wsp:rsid wsp:val=&quot;003978A2&quot;/&gt;&lt;wsp:rsid wsp:val=&quot;003A4CF6&quot;/&gt;&lt;wsp:rsid wsp:val=&quot;003A4FE2&quot;/&gt;&lt;wsp:rsid wsp:val=&quot;003A6120&quot;/&gt;&lt;wsp:rsid wsp:val=&quot;003A7293&quot;/&gt;&lt;wsp:rsid wsp:val=&quot;003A7819&quot;/&gt;&lt;wsp:rsid wsp:val=&quot;003B077D&quot;/&gt;&lt;wsp:rsid wsp:val=&quot;003B100F&quot;/&gt;&lt;wsp:rsid wsp:val=&quot;003B2C49&quot;/&gt;&lt;wsp:rsid wsp:val=&quot;003B4264&quot;/&gt;&lt;wsp:rsid wsp:val=&quot;003C2A29&quot;/&gt;&lt;wsp:rsid wsp:val=&quot;003C4436&quot;/&gt;&lt;wsp:rsid wsp:val=&quot;003C4485&quot;/&gt;&lt;wsp:rsid wsp:val=&quot;003C481E&quot;/&gt;&lt;wsp:rsid wsp:val=&quot;003C5879&quot;/&gt;&lt;wsp:rsid wsp:val=&quot;003C6B5E&quot;/&gt;&lt;wsp:rsid wsp:val=&quot;003C7708&quot;/&gt;&lt;wsp:rsid wsp:val=&quot;003D1E66&quot;/&gt;&lt;wsp:rsid wsp:val=&quot;003D2231&quot;/&gt;&lt;wsp:rsid wsp:val=&quot;003D47DD&quot;/&gt;&lt;wsp:rsid wsp:val=&quot;003D600B&quot;/&gt;&lt;wsp:rsid wsp:val=&quot;003D68A6&quot;/&gt;&lt;wsp:rsid wsp:val=&quot;003E03B5&quot;/&gt;&lt;wsp:rsid wsp:val=&quot;003E089B&quot;/&gt;&lt;wsp:rsid wsp:val=&quot;003E3A20&quot;/&gt;&lt;wsp:rsid wsp:val=&quot;003E4B6E&quot;/&gt;&lt;wsp:rsid wsp:val=&quot;003E5649&quot;/&gt;&lt;wsp:rsid wsp:val=&quot;003E630E&quot;/&gt;&lt;wsp:rsid wsp:val=&quot;003E78E6&quot;/&gt;&lt;wsp:rsid wsp:val=&quot;003F07CC&quot;/&gt;&lt;wsp:rsid wsp:val=&quot;003F158B&quot;/&gt;&lt;wsp:rsid wsp:val=&quot;003F4103&quot;/&gt;&lt;wsp:rsid wsp:val=&quot;003F4770&quot;/&gt;&lt;wsp:rsid wsp:val=&quot;004037BE&quot;/&gt;&lt;wsp:rsid wsp:val=&quot;004043D2&quot;/&gt;&lt;wsp:rsid wsp:val=&quot;0040448A&quot;/&gt;&lt;wsp:rsid wsp:val=&quot;00404E61&quot;/&gt;&lt;wsp:rsid wsp:val=&quot;004051B4&quot;/&gt;&lt;wsp:rsid wsp:val=&quot;00406116&quot;/&gt;&lt;wsp:rsid wsp:val=&quot;00410D01&quot;/&gt;&lt;wsp:rsid wsp:val=&quot;00411C3F&quot;/&gt;&lt;wsp:rsid wsp:val=&quot;0041227C&quot;/&gt;&lt;wsp:rsid wsp:val=&quot;00415EAC&quot;/&gt;&lt;wsp:rsid wsp:val=&quot;00416472&quot;/&gt;&lt;wsp:rsid wsp:val=&quot;00417184&quot;/&gt;&lt;wsp:rsid wsp:val=&quot;004206C4&quot;/&gt;&lt;wsp:rsid wsp:val=&quot;00420DE8&quot;/&gt;&lt;wsp:rsid wsp:val=&quot;004239E4&quot;/&gt;&lt;wsp:rsid wsp:val=&quot;00423A2B&quot;/&gt;&lt;wsp:rsid wsp:val=&quot;00427B56&quot;/&gt;&lt;wsp:rsid wsp:val=&quot;00432492&quot;/&gt;&lt;wsp:rsid wsp:val=&quot;00433738&quot;/&gt;&lt;wsp:rsid wsp:val=&quot;00434561&quot;/&gt;&lt;wsp:rsid wsp:val=&quot;00436240&quot;/&gt;&lt;wsp:rsid wsp:val=&quot;004365AA&quot;/&gt;&lt;wsp:rsid wsp:val=&quot;004372B2&quot;/&gt;&lt;wsp:rsid wsp:val=&quot;00440210&quot;/&gt;&lt;wsp:rsid wsp:val=&quot;004403F6&quot;/&gt;&lt;wsp:rsid wsp:val=&quot;00440B14&quot;/&gt;&lt;wsp:rsid wsp:val=&quot;00440DC0&quot;/&gt;&lt;wsp:rsid wsp:val=&quot;00442444&quot;/&gt;&lt;wsp:rsid wsp:val=&quot;0044660D&quot;/&gt;&lt;wsp:rsid wsp:val=&quot;00447573&quot;/&gt;&lt;wsp:rsid wsp:val=&quot;00447C2A&quot;/&gt;&lt;wsp:rsid wsp:val=&quot;00451EA0&quot;/&gt;&lt;wsp:rsid wsp:val=&quot;00452FBE&quot;/&gt;&lt;wsp:rsid wsp:val=&quot;00455D4B&quot;/&gt;&lt;wsp:rsid wsp:val=&quot;00456283&quot;/&gt;&lt;wsp:rsid wsp:val=&quot;00456FF6&quot;/&gt;&lt;wsp:rsid wsp:val=&quot;00460653&quot;/&gt;&lt;wsp:rsid wsp:val=&quot;00463401&quot;/&gt;&lt;wsp:rsid wsp:val=&quot;0046460A&quot;/&gt;&lt;wsp:rsid wsp:val=&quot;0047008C&quot;/&gt;&lt;wsp:rsid wsp:val=&quot;00470C35&quot;/&gt;&lt;wsp:rsid wsp:val=&quot;004711D5&quot;/&gt;&lt;wsp:rsid wsp:val=&quot;00473163&quot;/&gt;&lt;wsp:rsid wsp:val=&quot;004762A8&quot;/&gt;&lt;wsp:rsid wsp:val=&quot;00477528&quot;/&gt;&lt;wsp:rsid wsp:val=&quot;0048174E&quot;/&gt;&lt;wsp:rsid wsp:val=&quot;00482E7A&quot;/&gt;&lt;wsp:rsid wsp:val=&quot;00483719&quot;/&gt;&lt;wsp:rsid wsp:val=&quot;004841C6&quot;/&gt;&lt;wsp:rsid wsp:val=&quot;004843EB&quot;/&gt;&lt;wsp:rsid wsp:val=&quot;00484A2D&quot;/&gt;&lt;wsp:rsid wsp:val=&quot;004852A4&quot;/&gt;&lt;wsp:rsid wsp:val=&quot;00485429&quot;/&gt;&lt;wsp:rsid wsp:val=&quot;00486162&quot;/&gt;&lt;wsp:rsid wsp:val=&quot;004877A9&quot;/&gt;&lt;wsp:rsid wsp:val=&quot;00490EA9&quot;/&gt;&lt;wsp:rsid wsp:val=&quot;004910CA&quot;/&gt;&lt;wsp:rsid wsp:val=&quot;00493611&quot;/&gt;&lt;wsp:rsid wsp:val=&quot;00495BBB&quot;/&gt;&lt;wsp:rsid wsp:val=&quot;00496214&quot;/&gt;&lt;wsp:rsid wsp:val=&quot;00497D7B&quot;/&gt;&lt;wsp:rsid wsp:val=&quot;004A009A&quot;/&gt;&lt;wsp:rsid wsp:val=&quot;004A101D&quot;/&gt;&lt;wsp:rsid wsp:val=&quot;004A2350&quot;/&gt;&lt;wsp:rsid wsp:val=&quot;004A2A9E&quot;/&gt;&lt;wsp:rsid wsp:val=&quot;004A34D9&quot;/&gt;&lt;wsp:rsid wsp:val=&quot;004A4558&quot;/&gt;&lt;wsp:rsid wsp:val=&quot;004A47E4&quot;/&gt;&lt;wsp:rsid wsp:val=&quot;004B4C56&quot;/&gt;&lt;wsp:rsid wsp:val=&quot;004B4E02&quot;/&gt;&lt;wsp:rsid wsp:val=&quot;004B559C&quot;/&gt;&lt;wsp:rsid wsp:val=&quot;004B6C38&quot;/&gt;&lt;wsp:rsid wsp:val=&quot;004B7149&quot;/&gt;&lt;wsp:rsid wsp:val=&quot;004B7DD9&quot;/&gt;&lt;wsp:rsid wsp:val=&quot;004C17E8&quot;/&gt;&lt;wsp:rsid wsp:val=&quot;004C272A&quot;/&gt;&lt;wsp:rsid wsp:val=&quot;004C6B78&quot;/&gt;&lt;wsp:rsid wsp:val=&quot;004C7879&quot;/&gt;&lt;wsp:rsid wsp:val=&quot;004D4C4F&quot;/&gt;&lt;wsp:rsid wsp:val=&quot;004D7C5C&quot;/&gt;&lt;wsp:rsid wsp:val=&quot;004E4C3B&quot;/&gt;&lt;wsp:rsid wsp:val=&quot;004E4DEF&quot;/&gt;&lt;wsp:rsid wsp:val=&quot;004E554B&quot;/&gt;&lt;wsp:rsid wsp:val=&quot;004E6455&quot;/&gt;&lt;wsp:rsid wsp:val=&quot;004E6AAC&quot;/&gt;&lt;wsp:rsid wsp:val=&quot;004F5930&quot;/&gt;&lt;wsp:rsid wsp:val=&quot;004F6845&quot;/&gt;&lt;wsp:rsid wsp:val=&quot;004F696B&quot;/&gt;&lt;wsp:rsid wsp:val=&quot;0050290C&quot;/&gt;&lt;wsp:rsid wsp:val=&quot;00502EE1&quot;/&gt;&lt;wsp:rsid wsp:val=&quot;00507A7A&quot;/&gt;&lt;wsp:rsid wsp:val=&quot;00513791&quot;/&gt;&lt;wsp:rsid wsp:val=&quot;0051429F&quot;/&gt;&lt;wsp:rsid wsp:val=&quot;00515F6D&quot;/&gt;&lt;wsp:rsid wsp:val=&quot;005205F1&quot;/&gt;&lt;wsp:rsid wsp:val=&quot;00521BAE&quot;/&gt;&lt;wsp:rsid wsp:val=&quot;0052364B&quot;/&gt;&lt;wsp:rsid wsp:val=&quot;00524555&quot;/&gt;&lt;wsp:rsid wsp:val=&quot;00525699&quot;/&gt;&lt;wsp:rsid wsp:val=&quot;00525B57&quot;/&gt;&lt;wsp:rsid wsp:val=&quot;005267DD&quot;/&gt;&lt;wsp:rsid wsp:val=&quot;00532A86&quot;/&gt;&lt;wsp:rsid wsp:val=&quot;005341F1&quot;/&gt;&lt;wsp:rsid wsp:val=&quot;005352D4&quot;/&gt;&lt;wsp:rsid wsp:val=&quot;005354C1&quot;/&gt;&lt;wsp:rsid wsp:val=&quot;00536169&quot;/&gt;&lt;wsp:rsid wsp:val=&quot;00537283&quot;/&gt;&lt;wsp:rsid wsp:val=&quot;0054047D&quot;/&gt;&lt;wsp:rsid wsp:val=&quot;00541DB7&quot;/&gt;&lt;wsp:rsid wsp:val=&quot;005431D9&quot;/&gt;&lt;wsp:rsid wsp:val=&quot;00545AE8&quot;/&gt;&lt;wsp:rsid wsp:val=&quot;00550D65&quot;/&gt;&lt;wsp:rsid wsp:val=&quot;00552CC1&quot;/&gt;&lt;wsp:rsid wsp:val=&quot;00553BAB&quot;/&gt;&lt;wsp:rsid wsp:val=&quot;0055473C&quot;/&gt;&lt;wsp:rsid wsp:val=&quot;005561E9&quot;/&gt;&lt;wsp:rsid wsp:val=&quot;0056426D&quot;/&gt;&lt;wsp:rsid wsp:val=&quot;00566578&quot;/&gt;&lt;wsp:rsid wsp:val=&quot;00571D7A&quot;/&gt;&lt;wsp:rsid wsp:val=&quot;005720BF&quot;/&gt;&lt;wsp:rsid wsp:val=&quot;00574393&quot;/&gt;&lt;wsp:rsid wsp:val=&quot;005761B6&quot;/&gt;&lt;wsp:rsid wsp:val=&quot;00581390&quot;/&gt;&lt;wsp:rsid wsp:val=&quot;00586774&quot;/&gt;&lt;wsp:rsid wsp:val=&quot;005907ED&quot;/&gt;&lt;wsp:rsid wsp:val=&quot;00593347&quot;/&gt;&lt;wsp:rsid wsp:val=&quot;00594128&quot;/&gt;&lt;wsp:rsid wsp:val=&quot;00597B04&quot;/&gt;&lt;wsp:rsid wsp:val=&quot;005A01BF&quot;/&gt;&lt;wsp:rsid wsp:val=&quot;005A0527&quot;/&gt;&lt;wsp:rsid wsp:val=&quot;005A2034&quot;/&gt;&lt;wsp:rsid wsp:val=&quot;005A2766&quot;/&gt;&lt;wsp:rsid wsp:val=&quot;005A2A80&quot;/&gt;&lt;wsp:rsid wsp:val=&quot;005A2F27&quot;/&gt;&lt;wsp:rsid wsp:val=&quot;005A352D&quot;/&gt;&lt;wsp:rsid wsp:val=&quot;005A5EE7&quot;/&gt;&lt;wsp:rsid wsp:val=&quot;005A61DE&quot;/&gt;&lt;wsp:rsid wsp:val=&quot;005B067D&quot;/&gt;&lt;wsp:rsid wsp:val=&quot;005B0F1F&quot;/&gt;&lt;wsp:rsid wsp:val=&quot;005B270E&quot;/&gt;&lt;wsp:rsid wsp:val=&quot;005B2733&quot;/&gt;&lt;wsp:rsid wsp:val=&quot;005B5E2A&quot;/&gt;&lt;wsp:rsid wsp:val=&quot;005B7D2F&quot;/&gt;&lt;wsp:rsid wsp:val=&quot;005C0DAC&quot;/&gt;&lt;wsp:rsid wsp:val=&quot;005C147F&quot;/&gt;&lt;wsp:rsid wsp:val=&quot;005C454C&quot;/&gt;&lt;wsp:rsid wsp:val=&quot;005C6C85&quot;/&gt;&lt;wsp:rsid wsp:val=&quot;005C7A5B&quot;/&gt;&lt;wsp:rsid wsp:val=&quot;005D130C&quot;/&gt;&lt;wsp:rsid wsp:val=&quot;005D257C&quot;/&gt;&lt;wsp:rsid wsp:val=&quot;005D39F5&quot;/&gt;&lt;wsp:rsid wsp:val=&quot;005D39F8&quot;/&gt;&lt;wsp:rsid wsp:val=&quot;005D3EA3&quot;/&gt;&lt;wsp:rsid wsp:val=&quot;005D4862&quot;/&gt;&lt;wsp:rsid wsp:val=&quot;005D55F2&quot;/&gt;&lt;wsp:rsid wsp:val=&quot;005D6A59&quot;/&gt;&lt;wsp:rsid wsp:val=&quot;005D6BF0&quot;/&gt;&lt;wsp:rsid wsp:val=&quot;005D796F&quot;/&gt;&lt;wsp:rsid wsp:val=&quot;005E0692&quot;/&gt;&lt;wsp:rsid wsp:val=&quot;005E0834&quot;/&gt;&lt;wsp:rsid wsp:val=&quot;005E20D5&quot;/&gt;&lt;wsp:rsid wsp:val=&quot;005E2A76&quot;/&gt;&lt;wsp:rsid wsp:val=&quot;005E74BB&quot;/&gt;&lt;wsp:rsid wsp:val=&quot;005F0512&quot;/&gt;&lt;wsp:rsid wsp:val=&quot;005F2E3D&quot;/&gt;&lt;wsp:rsid wsp:val=&quot;005F32B1&quot;/&gt;&lt;wsp:rsid wsp:val=&quot;005F3B60&quot;/&gt;&lt;wsp:rsid wsp:val=&quot;005F5984&quot;/&gt;&lt;wsp:rsid wsp:val=&quot;005F6D9E&quot;/&gt;&lt;wsp:rsid wsp:val=&quot;0060024E&quot;/&gt;&lt;wsp:rsid wsp:val=&quot;006004D9&quot;/&gt;&lt;wsp:rsid wsp:val=&quot;00601C36&quot;/&gt;&lt;wsp:rsid wsp:val=&quot;00604A7B&quot;/&gt;&lt;wsp:rsid wsp:val=&quot;006063AC&quot;/&gt;&lt;wsp:rsid wsp:val=&quot;006073E1&quot;/&gt;&lt;wsp:rsid wsp:val=&quot;00610E8C&quot;/&gt;&lt;wsp:rsid wsp:val=&quot;00611093&quot;/&gt;&lt;wsp:rsid wsp:val=&quot;00611FE8&quot;/&gt;&lt;wsp:rsid wsp:val=&quot;00613FD4&quot;/&gt;&lt;wsp:rsid wsp:val=&quot;00614F46&quot;/&gt;&lt;wsp:rsid wsp:val=&quot;00616BE7&quot;/&gt;&lt;wsp:rsid wsp:val=&quot;00620B81&quot;/&gt;&lt;wsp:rsid wsp:val=&quot;00621A1A&quot;/&gt;&lt;wsp:rsid wsp:val=&quot;00621FCA&quot;/&gt;&lt;wsp:rsid wsp:val=&quot;00626C40&quot;/&gt;&lt;wsp:rsid wsp:val=&quot;00627797&quot;/&gt;&lt;wsp:rsid wsp:val=&quot;006301A6&quot;/&gt;&lt;wsp:rsid wsp:val=&quot;00630782&quot;/&gt;&lt;wsp:rsid wsp:val=&quot;006350A4&quot;/&gt;&lt;wsp:rsid wsp:val=&quot;00640E43&quot;/&gt;&lt;wsp:rsid wsp:val=&quot;00641FC0&quot;/&gt;&lt;wsp:rsid wsp:val=&quot;00645BE0&quot;/&gt;&lt;wsp:rsid wsp:val=&quot;0064692F&quot;/&gt;&lt;wsp:rsid wsp:val=&quot;00647051&quot;/&gt;&lt;wsp:rsid wsp:val=&quot;00650198&quot;/&gt;&lt;wsp:rsid wsp:val=&quot;00653AB3&quot;/&gt;&lt;wsp:rsid wsp:val=&quot;0065788F&quot;/&gt;&lt;wsp:rsid wsp:val=&quot;00657B52&quot;/&gt;&lt;wsp:rsid wsp:val=&quot;00660882&quot;/&gt;&lt;wsp:rsid wsp:val=&quot;00663316&quot;/&gt;&lt;wsp:rsid wsp:val=&quot;00665B7B&quot;/&gt;&lt;wsp:rsid wsp:val=&quot;00672732&quot;/&gt;&lt;wsp:rsid wsp:val=&quot;00676D7C&quot;/&gt;&lt;wsp:rsid wsp:val=&quot;006820AB&quot;/&gt;&lt;wsp:rsid wsp:val=&quot;006847CF&quot;/&gt;&lt;wsp:rsid wsp:val=&quot;0068594C&quot;/&gt;&lt;wsp:rsid wsp:val=&quot;00686650&quot;/&gt;&lt;wsp:rsid wsp:val=&quot;006908DF&quot;/&gt;&lt;wsp:rsid wsp:val=&quot;00691A92&quot;/&gt;&lt;wsp:rsid wsp:val=&quot;00692205&quot;/&gt;&lt;wsp:rsid wsp:val=&quot;0069288A&quot;/&gt;&lt;wsp:rsid wsp:val=&quot;00692D92&quot;/&gt;&lt;wsp:rsid wsp:val=&quot;006932B0&quot;/&gt;&lt;wsp:rsid wsp:val=&quot;00693331&quot;/&gt;&lt;wsp:rsid wsp:val=&quot;00693FF9&quot;/&gt;&lt;wsp:rsid wsp:val=&quot;006940DE&quot;/&gt;&lt;wsp:rsid wsp:val=&quot;006944F2&quot;/&gt;&lt;wsp:rsid wsp:val=&quot;00694C25&quot;/&gt;&lt;wsp:rsid wsp:val=&quot;00695BC3&quot;/&gt;&lt;wsp:rsid wsp:val=&quot;006A2F97&quot;/&gt;&lt;wsp:rsid wsp:val=&quot;006A3356&quot;/&gt;&lt;wsp:rsid wsp:val=&quot;006A6052&quot;/&gt;&lt;wsp:rsid wsp:val=&quot;006A6FAE&quot;/&gt;&lt;wsp:rsid wsp:val=&quot;006A7DB4&quot;/&gt;&lt;wsp:rsid wsp:val=&quot;006B686D&quot;/&gt;&lt;wsp:rsid wsp:val=&quot;006C0B54&quot;/&gt;&lt;wsp:rsid wsp:val=&quot;006C141D&quot;/&gt;&lt;wsp:rsid wsp:val=&quot;006C1822&quot;/&gt;&lt;wsp:rsid wsp:val=&quot;006C2652&quot;/&gt;&lt;wsp:rsid wsp:val=&quot;006C2C92&quot;/&gt;&lt;wsp:rsid wsp:val=&quot;006C2FAF&quot;/&gt;&lt;wsp:rsid wsp:val=&quot;006C4090&quot;/&gt;&lt;wsp:rsid wsp:val=&quot;006C4F09&quot;/&gt;&lt;wsp:rsid wsp:val=&quot;006C52A2&quot;/&gt;&lt;wsp:rsid wsp:val=&quot;006C706D&quot;/&gt;&lt;wsp:rsid wsp:val=&quot;006D1508&quot;/&gt;&lt;wsp:rsid wsp:val=&quot;006D2465&quot;/&gt;&lt;wsp:rsid wsp:val=&quot;006E34D8&quot;/&gt;&lt;wsp:rsid wsp:val=&quot;006E782B&quot;/&gt;&lt;wsp:rsid wsp:val=&quot;006F0012&quot;/&gt;&lt;wsp:rsid wsp:val=&quot;006F11AC&quot;/&gt;&lt;wsp:rsid wsp:val=&quot;006F2C50&quot;/&gt;&lt;wsp:rsid wsp:val=&quot;006F361B&quot;/&gt;&lt;wsp:rsid wsp:val=&quot;006F5157&quot;/&gt;&lt;wsp:rsid wsp:val=&quot;006F7C44&quot;/&gt;&lt;wsp:rsid wsp:val=&quot;00700EAD&quot;/&gt;&lt;wsp:rsid wsp:val=&quot;00701A61&quot;/&gt;&lt;wsp:rsid wsp:val=&quot;00701E11&quot;/&gt;&lt;wsp:rsid wsp:val=&quot;00702B2B&quot;/&gt;&lt;wsp:rsid wsp:val=&quot;00702F85&quot;/&gt;&lt;wsp:rsid wsp:val=&quot;00704C53&quot;/&gt;&lt;wsp:rsid wsp:val=&quot;00706AF6&quot;/&gt;&lt;wsp:rsid wsp:val=&quot;00707005&quot;/&gt;&lt;wsp:rsid wsp:val=&quot;00710D41&quot;/&gt;&lt;wsp:rsid wsp:val=&quot;007116F1&quot;/&gt;&lt;wsp:rsid wsp:val=&quot;007116F3&quot;/&gt;&lt;wsp:rsid wsp:val=&quot;007117CA&quot;/&gt;&lt;wsp:rsid wsp:val=&quot;00711A95&quot;/&gt;&lt;wsp:rsid wsp:val=&quot;00711CA7&quot;/&gt;&lt;wsp:rsid wsp:val=&quot;00712B8F&quot;/&gt;&lt;wsp:rsid wsp:val=&quot;00712D32&quot;/&gt;&lt;wsp:rsid wsp:val=&quot;00713FED&quot;/&gt;&lt;wsp:rsid wsp:val=&quot;0071653D&quot;/&gt;&lt;wsp:rsid wsp:val=&quot;00717435&quot;/&gt;&lt;wsp:rsid wsp:val=&quot;00721544&quot;/&gt;&lt;wsp:rsid wsp:val=&quot;0072293C&quot;/&gt;&lt;wsp:rsid wsp:val=&quot;00726DE0&quot;/&gt;&lt;wsp:rsid wsp:val=&quot;00727BD1&quot;/&gt;&lt;wsp:rsid wsp:val=&quot;00730E00&quot;/&gt;&lt;wsp:rsid wsp:val=&quot;00734F1D&quot;/&gt;&lt;wsp:rsid wsp:val=&quot;0073708E&quot;/&gt;&lt;wsp:rsid wsp:val=&quot;007404AB&quot;/&gt;&lt;wsp:rsid wsp:val=&quot;00740CFB&quot;/&gt;&lt;wsp:rsid wsp:val=&quot;00743957&quot;/&gt;&lt;wsp:rsid wsp:val=&quot;00744D47&quot;/&gt;&lt;wsp:rsid wsp:val=&quot;00744E1F&quot;/&gt;&lt;wsp:rsid wsp:val=&quot;00747884&quot;/&gt;&lt;wsp:rsid wsp:val=&quot;0074793B&quot;/&gt;&lt;wsp:rsid wsp:val=&quot;00747CB8&quot;/&gt;&lt;wsp:rsid wsp:val=&quot;0075259A&quot;/&gt;&lt;wsp:rsid wsp:val=&quot;007532A5&quot;/&gt;&lt;wsp:rsid wsp:val=&quot;00755EC7&quot;/&gt;&lt;wsp:rsid wsp:val=&quot;0076080B&quot;/&gt;&lt;wsp:rsid wsp:val=&quot;00763BC0&quot;/&gt;&lt;wsp:rsid wsp:val=&quot;0076451A&quot;/&gt;&lt;wsp:rsid wsp:val=&quot;00765052&quot;/&gt;&lt;wsp:rsid wsp:val=&quot;00765358&quot;/&gt;&lt;wsp:rsid wsp:val=&quot;00767171&quot;/&gt;&lt;wsp:rsid wsp:val=&quot;007677DF&quot;/&gt;&lt;wsp:rsid wsp:val=&quot;00770E5F&quot;/&gt;&lt;wsp:rsid wsp:val=&quot;00774462&quot;/&gt;&lt;wsp:rsid wsp:val=&quot;007751F8&quot;/&gt;&lt;wsp:rsid wsp:val=&quot;00775876&quot;/&gt;&lt;wsp:rsid wsp:val=&quot;00783072&quot;/&gt;&lt;wsp:rsid wsp:val=&quot;00784212&quot;/&gt;&lt;wsp:rsid wsp:val=&quot;007870F4&quot;/&gt;&lt;wsp:rsid wsp:val=&quot;00791F04&quot;/&gt;&lt;wsp:rsid wsp:val=&quot;007938ED&quot;/&gt;&lt;wsp:rsid wsp:val=&quot;007939A7&quot;/&gt;&lt;wsp:rsid wsp:val=&quot;00795F67&quot;/&gt;&lt;wsp:rsid wsp:val=&quot;00795F7A&quot;/&gt;&lt;wsp:rsid wsp:val=&quot;00795FD4&quot;/&gt;&lt;wsp:rsid wsp:val=&quot;00796390&quot;/&gt;&lt;wsp:rsid wsp:val=&quot;00797954&quot;/&gt;&lt;wsp:rsid wsp:val=&quot;007A1B75&quot;/&gt;&lt;wsp:rsid wsp:val=&quot;007A1C38&quot;/&gt;&lt;wsp:rsid wsp:val=&quot;007A20DF&quot;/&gt;&lt;wsp:rsid wsp:val=&quot;007A2914&quot;/&gt;&lt;wsp:rsid wsp:val=&quot;007A362D&quot;/&gt;&lt;wsp:rsid wsp:val=&quot;007A44DF&quot;/&gt;&lt;wsp:rsid wsp:val=&quot;007A490B&quot;/&gt;&lt;wsp:rsid wsp:val=&quot;007A5B95&quot;/&gt;&lt;wsp:rsid wsp:val=&quot;007A5F45&quot;/&gt;&lt;wsp:rsid wsp:val=&quot;007A7E70&quot;/&gt;&lt;wsp:rsid wsp:val=&quot;007B182C&quot;/&gt;&lt;wsp:rsid wsp:val=&quot;007B2437&quot;/&gt;&lt;wsp:rsid wsp:val=&quot;007B79D6&quot;/&gt;&lt;wsp:rsid wsp:val=&quot;007B7C1F&quot;/&gt;&lt;wsp:rsid wsp:val=&quot;007C02E5&quot;/&gt;&lt;wsp:rsid wsp:val=&quot;007C1C1C&quot;/&gt;&lt;wsp:rsid wsp:val=&quot;007C3036&quot;/&gt;&lt;wsp:rsid wsp:val=&quot;007C6F7A&quot;/&gt;&lt;wsp:rsid wsp:val=&quot;007C7057&quot;/&gt;&lt;wsp:rsid wsp:val=&quot;007D1AD8&quot;/&gt;&lt;wsp:rsid wsp:val=&quot;007D411A&quot;/&gt;&lt;wsp:rsid wsp:val=&quot;007D4600&quot;/&gt;&lt;wsp:rsid wsp:val=&quot;007E1B1F&quot;/&gt;&lt;wsp:rsid wsp:val=&quot;007E4361&quot;/&gt;&lt;wsp:rsid wsp:val=&quot;007E5951&quot;/&gt;&lt;wsp:rsid wsp:val=&quot;007E5BAF&quot;/&gt;&lt;wsp:rsid wsp:val=&quot;007E7621&quot;/&gt;&lt;wsp:rsid wsp:val=&quot;007E7F74&quot;/&gt;&lt;wsp:rsid wsp:val=&quot;007F1820&quot;/&gt;&lt;wsp:rsid wsp:val=&quot;007F371B&quot;/&gt;&lt;wsp:rsid wsp:val=&quot;007F4D86&quot;/&gt;&lt;wsp:rsid wsp:val=&quot;007F724A&quot;/&gt;&lt;wsp:rsid wsp:val=&quot;00800B5D&quot;/&gt;&lt;wsp:rsid wsp:val=&quot;0080200E&quot;/&gt;&lt;wsp:rsid wsp:val=&quot;00803EB4&quot;/&gt;&lt;wsp:rsid wsp:val=&quot;00805440&quot;/&gt;&lt;wsp:rsid wsp:val=&quot;00805B3F&quot;/&gt;&lt;wsp:rsid wsp:val=&quot;00813333&quot;/&gt;&lt;wsp:rsid wsp:val=&quot;00815A8E&quot;/&gt;&lt;wsp:rsid wsp:val=&quot;0081638C&quot;/&gt;&lt;wsp:rsid wsp:val=&quot;008167C5&quot;/&gt;&lt;wsp:rsid wsp:val=&quot;008175C9&quot;/&gt;&lt;wsp:rsid wsp:val=&quot;00820348&quot;/&gt;&lt;wsp:rsid wsp:val=&quot;00820415&quot;/&gt;&lt;wsp:rsid wsp:val=&quot;00820677&quot;/&gt;&lt;wsp:rsid wsp:val=&quot;00821415&quot;/&gt;&lt;wsp:rsid wsp:val=&quot;00821F17&quot;/&gt;&lt;wsp:rsid wsp:val=&quot;00821F41&quot;/&gt;&lt;wsp:rsid wsp:val=&quot;00824655&quot;/&gt;&lt;wsp:rsid wsp:val=&quot;00827B3F&quot;/&gt;&lt;wsp:rsid wsp:val=&quot;00833AA7&quot;/&gt;&lt;wsp:rsid wsp:val=&quot;00834D2F&quot;/&gt;&lt;wsp:rsid wsp:val=&quot;00836CFC&quot;/&gt;&lt;wsp:rsid wsp:val=&quot;00842676&quot;/&gt;&lt;wsp:rsid wsp:val=&quot;00843C02&quot;/&gt;&lt;wsp:rsid wsp:val=&quot;00847D4B&quot;/&gt;&lt;wsp:rsid wsp:val=&quot;00853E55&quot;/&gt;&lt;wsp:rsid wsp:val=&quot;00855352&quot;/&gt;&lt;wsp:rsid wsp:val=&quot;00855CB2&quot;/&gt;&lt;wsp:rsid wsp:val=&quot;00856012&quot;/&gt;&lt;wsp:rsid wsp:val=&quot;00856068&quot;/&gt;&lt;wsp:rsid wsp:val=&quot;0086192F&quot;/&gt;&lt;wsp:rsid wsp:val=&quot;0086201C&quot;/&gt;&lt;wsp:rsid wsp:val=&quot;00862639&quot;/&gt;&lt;wsp:rsid wsp:val=&quot;00864742&quot;/&gt;&lt;wsp:rsid wsp:val=&quot;00866A34&quot;/&gt;&lt;wsp:rsid wsp:val=&quot;00866A66&quot;/&gt;&lt;wsp:rsid wsp:val=&quot;00870C0F&quot;/&gt;&lt;wsp:rsid wsp:val=&quot;00871781&quot;/&gt;&lt;wsp:rsid wsp:val=&quot;0087279D&quot;/&gt;&lt;wsp:rsid wsp:val=&quot;0087401F&quot;/&gt;&lt;wsp:rsid wsp:val=&quot;00874A1E&quot;/&gt;&lt;wsp:rsid wsp:val=&quot;00874A30&quot;/&gt;&lt;wsp:rsid wsp:val=&quot;008801BB&quot;/&gt;&lt;wsp:rsid wsp:val=&quot;00886FD7&quot;/&gt;&lt;wsp:rsid wsp:val=&quot;00887E52&quot;/&gt;&lt;wsp:rsid wsp:val=&quot;00887EC8&quot;/&gt;&lt;wsp:rsid wsp:val=&quot;00890017&quot;/&gt;&lt;wsp:rsid wsp:val=&quot;00890EA2&quot;/&gt;&lt;wsp:rsid wsp:val=&quot;00891777&quot;/&gt;&lt;wsp:rsid wsp:val=&quot;00891EE1&quot;/&gt;&lt;wsp:rsid wsp:val=&quot;00895196&quot;/&gt;&lt;wsp:rsid wsp:val=&quot;00895DC1&quot;/&gt;&lt;wsp:rsid wsp:val=&quot;008A0FA9&quot;/&gt;&lt;wsp:rsid wsp:val=&quot;008A1303&quot;/&gt;&lt;wsp:rsid wsp:val=&quot;008A5610&quot;/&gt;&lt;wsp:rsid wsp:val=&quot;008A7290&quot;/&gt;&lt;wsp:rsid wsp:val=&quot;008B104F&quot;/&gt;&lt;wsp:rsid wsp:val=&quot;008B5A19&quot;/&gt;&lt;wsp:rsid wsp:val=&quot;008B66E0&quot;/&gt;&lt;wsp:rsid wsp:val=&quot;008C066A&quot;/&gt;&lt;wsp:rsid wsp:val=&quot;008C3A87&quot;/&gt;&lt;wsp:rsid wsp:val=&quot;008D03B3&quot;/&gt;&lt;wsp:rsid wsp:val=&quot;008D0876&quot;/&gt;&lt;wsp:rsid wsp:val=&quot;008D365E&quot;/&gt;&lt;wsp:rsid wsp:val=&quot;008D3A3E&quot;/&gt;&lt;wsp:rsid wsp:val=&quot;008D4766&quot;/&gt;&lt;wsp:rsid wsp:val=&quot;008E1264&quot;/&gt;&lt;wsp:rsid wsp:val=&quot;008E4188&quot;/&gt;&lt;wsp:rsid wsp:val=&quot;008E4386&quot;/&gt;&lt;wsp:rsid wsp:val=&quot;008F01C7&quot;/&gt;&lt;wsp:rsid wsp:val=&quot;008F1310&quot;/&gt;&lt;wsp:rsid wsp:val=&quot;008F2125&quot;/&gt;&lt;wsp:rsid wsp:val=&quot;008F3091&quot;/&gt;&lt;wsp:rsid wsp:val=&quot;008F568C&quot;/&gt;&lt;wsp:rsid wsp:val=&quot;00905F72&quot;/&gt;&lt;wsp:rsid wsp:val=&quot;00906991&quot;/&gt;&lt;wsp:rsid wsp:val=&quot;009073F4&quot;/&gt;&lt;wsp:rsid wsp:val=&quot;00910DA4&quot;/&gt;&lt;wsp:rsid wsp:val=&quot;009143A4&quot;/&gt;&lt;wsp:rsid wsp:val=&quot;009203EE&quot;/&gt;&lt;wsp:rsid wsp:val=&quot;009236E6&quot;/&gt;&lt;wsp:rsid wsp:val=&quot;00926E9B&quot;/&gt;&lt;wsp:rsid wsp:val=&quot;009314F7&quot;/&gt;&lt;wsp:rsid wsp:val=&quot;0093227C&quot;/&gt;&lt;wsp:rsid wsp:val=&quot;009362F8&quot;/&gt;&lt;wsp:rsid wsp:val=&quot;00937138&quot;/&gt;&lt;wsp:rsid wsp:val=&quot;009378DB&quot;/&gt;&lt;wsp:rsid wsp:val=&quot;0094571A&quot;/&gt;&lt;wsp:rsid wsp:val=&quot;00945751&quot;/&gt;&lt;wsp:rsid wsp:val=&quot;0094785C&quot;/&gt;&lt;wsp:rsid wsp:val=&quot;0095282B&quot;/&gt;&lt;wsp:rsid wsp:val=&quot;0095596C&quot;/&gt;&lt;wsp:rsid wsp:val=&quot;00956A19&quot;/&gt;&lt;wsp:rsid wsp:val=&quot;00960C78&quot;/&gt;&lt;wsp:rsid wsp:val=&quot;00964DC2&quot;/&gt;&lt;wsp:rsid wsp:val=&quot;00970508&quot;/&gt;&lt;wsp:rsid wsp:val=&quot;00974A14&quot;/&gt;&lt;wsp:rsid wsp:val=&quot;009751DD&quot;/&gt;&lt;wsp:rsid wsp:val=&quot;00976617&quot;/&gt;&lt;wsp:rsid wsp:val=&quot;00976824&quot;/&gt;&lt;wsp:rsid wsp:val=&quot;009770E3&quot;/&gt;&lt;wsp:rsid wsp:val=&quot;00981BBA&quot;/&gt;&lt;wsp:rsid wsp:val=&quot;00983150&quot;/&gt;&lt;wsp:rsid wsp:val=&quot;009857FE&quot;/&gt;&lt;wsp:rsid wsp:val=&quot;00985B29&quot;/&gt;&lt;wsp:rsid wsp:val=&quot;009864F7&quot;/&gt;&lt;wsp:rsid wsp:val=&quot;0098711F&quot;/&gt;&lt;wsp:rsid wsp:val=&quot;00987E94&quot;/&gt;&lt;wsp:rsid wsp:val=&quot;00990573&quot;/&gt;&lt;wsp:rsid wsp:val=&quot;00990ABD&quot;/&gt;&lt;wsp:rsid wsp:val=&quot;009950CE&quot;/&gt;&lt;wsp:rsid wsp:val=&quot;009A5DCD&quot;/&gt;&lt;wsp:rsid wsp:val=&quot;009A62A7&quot;/&gt;&lt;wsp:rsid wsp:val=&quot;009B1092&quot;/&gt;&lt;wsp:rsid wsp:val=&quot;009B29B5&quot;/&gt;&lt;wsp:rsid wsp:val=&quot;009B31F5&quot;/&gt;&lt;wsp:rsid wsp:val=&quot;009D0188&quot;/&gt;&lt;wsp:rsid wsp:val=&quot;009D0583&quot;/&gt;&lt;wsp:rsid wsp:val=&quot;009D08B9&quot;/&gt;&lt;wsp:rsid wsp:val=&quot;009D2E50&quot;/&gt;&lt;wsp:rsid wsp:val=&quot;009D3654&quot;/&gt;&lt;wsp:rsid wsp:val=&quot;009D5125&quot;/&gt;&lt;wsp:rsid wsp:val=&quot;009D57D7&quot;/&gt;&lt;wsp:rsid wsp:val=&quot;009D57F1&quot;/&gt;&lt;wsp:rsid wsp:val=&quot;009D60CB&quot;/&gt;&lt;wsp:rsid wsp:val=&quot;009D727F&quot;/&gt;&lt;wsp:rsid wsp:val=&quot;009E087A&quot;/&gt;&lt;wsp:rsid wsp:val=&quot;009E09BF&quot;/&gt;&lt;wsp:rsid wsp:val=&quot;009E5FCD&quot;/&gt;&lt;wsp:rsid wsp:val=&quot;009F307D&quot;/&gt;&lt;wsp:rsid wsp:val=&quot;009F3ADC&quot;/&gt;&lt;wsp:rsid wsp:val=&quot;009F49D1&quot;/&gt;&lt;wsp:rsid wsp:val=&quot;009F4A04&quot;/&gt;&lt;wsp:rsid wsp:val=&quot;00A01776&quot;/&gt;&lt;wsp:rsid wsp:val=&quot;00A0288A&quot;/&gt;&lt;wsp:rsid wsp:val=&quot;00A03468&quot;/&gt;&lt;wsp:rsid wsp:val=&quot;00A04B90&quot;/&gt;&lt;wsp:rsid wsp:val=&quot;00A06F6D&quot;/&gt;&lt;wsp:rsid wsp:val=&quot;00A071AC&quot;/&gt;&lt;wsp:rsid wsp:val=&quot;00A1020D&quot;/&gt;&lt;wsp:rsid wsp:val=&quot;00A11260&quot;/&gt;&lt;wsp:rsid wsp:val=&quot;00A117FE&quot;/&gt;&lt;wsp:rsid wsp:val=&quot;00A1208C&quot;/&gt;&lt;wsp:rsid wsp:val=&quot;00A1363C&quot;/&gt;&lt;wsp:rsid wsp:val=&quot;00A14580&quot;/&gt;&lt;wsp:rsid wsp:val=&quot;00A15667&quot;/&gt;&lt;wsp:rsid wsp:val=&quot;00A21EB7&quot;/&gt;&lt;wsp:rsid wsp:val=&quot;00A225B6&quot;/&gt;&lt;wsp:rsid wsp:val=&quot;00A23871&quot;/&gt;&lt;wsp:rsid wsp:val=&quot;00A23B27&quot;/&gt;&lt;wsp:rsid wsp:val=&quot;00A2427D&quot;/&gt;&lt;wsp:rsid wsp:val=&quot;00A248B8&quot;/&gt;&lt;wsp:rsid wsp:val=&quot;00A259B8&quot;/&gt;&lt;wsp:rsid wsp:val=&quot;00A25F2A&quot;/&gt;&lt;wsp:rsid wsp:val=&quot;00A30011&quot;/&gt;&lt;wsp:rsid wsp:val=&quot;00A31AA1&quot;/&gt;&lt;wsp:rsid wsp:val=&quot;00A35B27&quot;/&gt;&lt;wsp:rsid wsp:val=&quot;00A36077&quot;/&gt;&lt;wsp:rsid wsp:val=&quot;00A414EA&quot;/&gt;&lt;wsp:rsid wsp:val=&quot;00A475C1&quot;/&gt;&lt;wsp:rsid wsp:val=&quot;00A52CF8&quot;/&gt;&lt;wsp:rsid wsp:val=&quot;00A55B16&quot;/&gt;&lt;wsp:rsid wsp:val=&quot;00A61A74&quot;/&gt;&lt;wsp:rsid wsp:val=&quot;00A62B9E&quot;/&gt;&lt;wsp:rsid wsp:val=&quot;00A63F8A&quot;/&gt;&lt;wsp:rsid wsp:val=&quot;00A64483&quot;/&gt;&lt;wsp:rsid wsp:val=&quot;00A64699&quot;/&gt;&lt;wsp:rsid wsp:val=&quot;00A64DD2&quot;/&gt;&lt;wsp:rsid wsp:val=&quot;00A655BC&quot;/&gt;&lt;wsp:rsid wsp:val=&quot;00A65CB3&quot;/&gt;&lt;wsp:rsid wsp:val=&quot;00A746EC&quot;/&gt;&lt;wsp:rsid wsp:val=&quot;00A8198E&quot;/&gt;&lt;wsp:rsid wsp:val=&quot;00A8256B&quot;/&gt;&lt;wsp:rsid wsp:val=&quot;00A86F7C&quot;/&gt;&lt;wsp:rsid wsp:val=&quot;00A95748&quot;/&gt;&lt;wsp:rsid wsp:val=&quot;00AA08E8&quot;/&gt;&lt;wsp:rsid wsp:val=&quot;00AA0D94&quot;/&gt;&lt;wsp:rsid wsp:val=&quot;00AA6404&quot;/&gt;&lt;wsp:rsid wsp:val=&quot;00AA76B1&quot;/&gt;&lt;wsp:rsid wsp:val=&quot;00AA76D4&quot;/&gt;&lt;wsp:rsid wsp:val=&quot;00AB1526&quot;/&gt;&lt;wsp:rsid wsp:val=&quot;00AB3604&quot;/&gt;&lt;wsp:rsid wsp:val=&quot;00AB4177&quot;/&gt;&lt;wsp:rsid wsp:val=&quot;00AB59C9&quot;/&gt;&lt;wsp:rsid wsp:val=&quot;00AB644F&quot;/&gt;&lt;wsp:rsid wsp:val=&quot;00AB66C3&quot;/&gt;&lt;wsp:rsid wsp:val=&quot;00AB6D01&quot;/&gt;&lt;wsp:rsid wsp:val=&quot;00AC0D0F&quot;/&gt;&lt;wsp:rsid wsp:val=&quot;00AC0EE5&quot;/&gt;&lt;wsp:rsid wsp:val=&quot;00AC16A3&quot;/&gt;&lt;wsp:rsid wsp:val=&quot;00AC3A56&quot;/&gt;&lt;wsp:rsid wsp:val=&quot;00AC5A0E&quot;/&gt;&lt;wsp:rsid wsp:val=&quot;00AC5ECA&quot;/&gt;&lt;wsp:rsid wsp:val=&quot;00AD12A6&quot;/&gt;&lt;wsp:rsid wsp:val=&quot;00AD1751&quot;/&gt;&lt;wsp:rsid wsp:val=&quot;00AD4E8B&quot;/&gt;&lt;wsp:rsid wsp:val=&quot;00AD68CC&quot;/&gt;&lt;wsp:rsid wsp:val=&quot;00AD6E5A&quot;/&gt;&lt;wsp:rsid wsp:val=&quot;00AE1A96&quot;/&gt;&lt;wsp:rsid wsp:val=&quot;00AE38DE&quot;/&gt;&lt;wsp:rsid wsp:val=&quot;00AE5E88&quot;/&gt;&lt;wsp:rsid wsp:val=&quot;00AE60D6&quot;/&gt;&lt;wsp:rsid wsp:val=&quot;00AF06DA&quot;/&gt;&lt;wsp:rsid wsp:val=&quot;00AF0B8F&quot;/&gt;&lt;wsp:rsid wsp:val=&quot;00AF0D84&quot;/&gt;&lt;wsp:rsid wsp:val=&quot;00AF1527&quot;/&gt;&lt;wsp:rsid wsp:val=&quot;00AF18CA&quot;/&gt;&lt;wsp:rsid wsp:val=&quot;00AF1FB6&quot;/&gt;&lt;wsp:rsid wsp:val=&quot;00AF7B27&quot;/&gt;&lt;wsp:rsid wsp:val=&quot;00B02458&quot;/&gt;&lt;wsp:rsid wsp:val=&quot;00B02CBA&quot;/&gt;&lt;wsp:rsid wsp:val=&quot;00B0439C&quot;/&gt;&lt;wsp:rsid wsp:val=&quot;00B0604E&quot;/&gt;&lt;wsp:rsid wsp:val=&quot;00B06D48&quot;/&gt;&lt;wsp:rsid wsp:val=&quot;00B07661&quot;/&gt;&lt;wsp:rsid wsp:val=&quot;00B07933&quot;/&gt;&lt;wsp:rsid wsp:val=&quot;00B07D1D&quot;/&gt;&lt;wsp:rsid wsp:val=&quot;00B10E0A&quot;/&gt;&lt;wsp:rsid wsp:val=&quot;00B14467&quot;/&gt;&lt;wsp:rsid wsp:val=&quot;00B16A64&quot;/&gt;&lt;wsp:rsid wsp:val=&quot;00B226F4&quot;/&gt;&lt;wsp:rsid wsp:val=&quot;00B26652&quot;/&gt;&lt;wsp:rsid wsp:val=&quot;00B330D7&quot;/&gt;&lt;wsp:rsid wsp:val=&quot;00B3472E&quot;/&gt;&lt;wsp:rsid wsp:val=&quot;00B36797&quot;/&gt;&lt;wsp:rsid wsp:val=&quot;00B36B34&quot;/&gt;&lt;wsp:rsid wsp:val=&quot;00B371B3&quot;/&gt;&lt;wsp:rsid wsp:val=&quot;00B3723F&quot;/&gt;&lt;wsp:rsid wsp:val=&quot;00B4015F&quot;/&gt;&lt;wsp:rsid wsp:val=&quot;00B4250B&quot;/&gt;&lt;wsp:rsid wsp:val=&quot;00B4577F&quot;/&gt;&lt;wsp:rsid wsp:val=&quot;00B458CB&quot;/&gt;&lt;wsp:rsid wsp:val=&quot;00B47E39&quot;/&gt;&lt;wsp:rsid wsp:val=&quot;00B50FF7&quot;/&gt;&lt;wsp:rsid wsp:val=&quot;00B53EDE&quot;/&gt;&lt;wsp:rsid wsp:val=&quot;00B53F64&quot;/&gt;&lt;wsp:rsid wsp:val=&quot;00B54D62&quot;/&gt;&lt;wsp:rsid wsp:val=&quot;00B54F1D&quot;/&gt;&lt;wsp:rsid wsp:val=&quot;00B550F0&quot;/&gt;&lt;wsp:rsid wsp:val=&quot;00B571A8&quot;/&gt;&lt;wsp:rsid wsp:val=&quot;00B571FC&quot;/&gt;&lt;wsp:rsid wsp:val=&quot;00B61229&quot;/&gt;&lt;wsp:rsid wsp:val=&quot;00B616BE&quot;/&gt;&lt;wsp:rsid wsp:val=&quot;00B658D5&quot;/&gt;&lt;wsp:rsid wsp:val=&quot;00B668F7&quot;/&gt;&lt;wsp:rsid wsp:val=&quot;00B71579&quot;/&gt;&lt;wsp:rsid wsp:val=&quot;00B71AF9&quot;/&gt;&lt;wsp:rsid wsp:val=&quot;00B76D87&quot;/&gt;&lt;wsp:rsid wsp:val=&quot;00B76E42&quot;/&gt;&lt;wsp:rsid wsp:val=&quot;00B778D7&quot;/&gt;&lt;wsp:rsid wsp:val=&quot;00B77C19&quot;/&gt;&lt;wsp:rsid wsp:val=&quot;00B81B42&quot;/&gt;&lt;wsp:rsid wsp:val=&quot;00B83122&quot;/&gt;&lt;wsp:rsid wsp:val=&quot;00B83E91&quot;/&gt;&lt;wsp:rsid wsp:val=&quot;00B911F0&quot;/&gt;&lt;wsp:rsid wsp:val=&quot;00B93970&quot;/&gt;&lt;wsp:rsid wsp:val=&quot;00B965ED&quot;/&gt;&lt;wsp:rsid wsp:val=&quot;00BA00A3&quot;/&gt;&lt;wsp:rsid wsp:val=&quot;00BA02F9&quot;/&gt;&lt;wsp:rsid wsp:val=&quot;00BA0424&quot;/&gt;&lt;wsp:rsid wsp:val=&quot;00BA18FE&quot;/&gt;&lt;wsp:rsid wsp:val=&quot;00BA1A57&quot;/&gt;&lt;wsp:rsid wsp:val=&quot;00BA4366&quot;/&gt;&lt;wsp:rsid wsp:val=&quot;00BA4A51&quot;/&gt;&lt;wsp:rsid wsp:val=&quot;00BA67CE&quot;/&gt;&lt;wsp:rsid wsp:val=&quot;00BA6B6E&quot;/&gt;&lt;wsp:rsid wsp:val=&quot;00BA7A88&quot;/&gt;&lt;wsp:rsid wsp:val=&quot;00BA7BBB&quot;/&gt;&lt;wsp:rsid wsp:val=&quot;00BA7DDD&quot;/&gt;&lt;wsp:rsid wsp:val=&quot;00BB0036&quot;/&gt;&lt;wsp:rsid wsp:val=&quot;00BB01B6&quot;/&gt;&lt;wsp:rsid wsp:val=&quot;00BB1396&quot;/&gt;&lt;wsp:rsid wsp:val=&quot;00BB2C19&quot;/&gt;&lt;wsp:rsid wsp:val=&quot;00BB3D66&quot;/&gt;&lt;wsp:rsid wsp:val=&quot;00BC28C2&quot;/&gt;&lt;wsp:rsid wsp:val=&quot;00BC3519&quot;/&gt;&lt;wsp:rsid wsp:val=&quot;00BC4677&quot;/&gt;&lt;wsp:rsid wsp:val=&quot;00BC4E66&quot;/&gt;&lt;wsp:rsid wsp:val=&quot;00BC6019&quot;/&gt;&lt;wsp:rsid wsp:val=&quot;00BC6B1E&quot;/&gt;&lt;wsp:rsid wsp:val=&quot;00BD1E7A&quot;/&gt;&lt;wsp:rsid wsp:val=&quot;00BD283B&quot;/&gt;&lt;wsp:rsid wsp:val=&quot;00BD34A1&quot;/&gt;&lt;wsp:rsid wsp:val=&quot;00BD45BE&quot;/&gt;&lt;wsp:rsid wsp:val=&quot;00BD6071&quot;/&gt;&lt;wsp:rsid wsp:val=&quot;00BE0009&quot;/&gt;&lt;wsp:rsid wsp:val=&quot;00BE0F9A&quot;/&gt;&lt;wsp:rsid wsp:val=&quot;00BE12C8&quot;/&gt;&lt;wsp:rsid wsp:val=&quot;00BE1520&quot;/&gt;&lt;wsp:rsid wsp:val=&quot;00BE5520&quot;/&gt;&lt;wsp:rsid wsp:val=&quot;00BE57FF&quot;/&gt;&lt;wsp:rsid wsp:val=&quot;00BE703C&quot;/&gt;&lt;wsp:rsid wsp:val=&quot;00BE7190&quot;/&gt;&lt;wsp:rsid wsp:val=&quot;00BF05DD&quot;/&gt;&lt;wsp:rsid wsp:val=&quot;00C01E00&quot;/&gt;&lt;wsp:rsid wsp:val=&quot;00C0631B&quot;/&gt;&lt;wsp:rsid wsp:val=&quot;00C06342&quot;/&gt;&lt;wsp:rsid wsp:val=&quot;00C0778B&quot;/&gt;&lt;wsp:rsid wsp:val=&quot;00C10009&quot;/&gt;&lt;wsp:rsid wsp:val=&quot;00C110DB&quot;/&gt;&lt;wsp:rsid wsp:val=&quot;00C11174&quot;/&gt;&lt;wsp:rsid wsp:val=&quot;00C138F9&quot;/&gt;&lt;wsp:rsid wsp:val=&quot;00C142E2&quot;/&gt;&lt;wsp:rsid wsp:val=&quot;00C157CE&quot;/&gt;&lt;wsp:rsid wsp:val=&quot;00C15D1A&quot;/&gt;&lt;wsp:rsid wsp:val=&quot;00C1767D&quot;/&gt;&lt;wsp:rsid wsp:val=&quot;00C21728&quot;/&gt;&lt;wsp:rsid wsp:val=&quot;00C21971&quot;/&gt;&lt;wsp:rsid wsp:val=&quot;00C21C8D&quot;/&gt;&lt;wsp:rsid wsp:val=&quot;00C221A8&quot;/&gt;&lt;wsp:rsid wsp:val=&quot;00C25077&quot;/&gt;&lt;wsp:rsid wsp:val=&quot;00C2514A&quot;/&gt;&lt;wsp:rsid wsp:val=&quot;00C25A79&quot;/&gt;&lt;wsp:rsid wsp:val=&quot;00C26AC1&quot;/&gt;&lt;wsp:rsid wsp:val=&quot;00C27E46&quot;/&gt;&lt;wsp:rsid wsp:val=&quot;00C304F8&quot;/&gt;&lt;wsp:rsid wsp:val=&quot;00C31557&quot;/&gt;&lt;wsp:rsid wsp:val=&quot;00C327B9&quot;/&gt;&lt;wsp:rsid wsp:val=&quot;00C33E24&quot;/&gt;&lt;wsp:rsid wsp:val=&quot;00C34066&quot;/&gt;&lt;wsp:rsid wsp:val=&quot;00C36FDD&quot;/&gt;&lt;wsp:rsid wsp:val=&quot;00C41299&quot;/&gt;&lt;wsp:rsid wsp:val=&quot;00C41E6E&quot;/&gt;&lt;wsp:rsid wsp:val=&quot;00C449F1&quot;/&gt;&lt;wsp:rsid wsp:val=&quot;00C46A29&quot;/&gt;&lt;wsp:rsid wsp:val=&quot;00C50DC9&quot;/&gt;&lt;wsp:rsid wsp:val=&quot;00C50F6D&quot;/&gt;&lt;wsp:rsid wsp:val=&quot;00C50FCA&quot;/&gt;&lt;wsp:rsid wsp:val=&quot;00C5145D&quot;/&gt;&lt;wsp:rsid wsp:val=&quot;00C51950&quot;/&gt;&lt;wsp:rsid wsp:val=&quot;00C54DC4&quot;/&gt;&lt;wsp:rsid wsp:val=&quot;00C55475&quot;/&gt;&lt;wsp:rsid wsp:val=&quot;00C55C3A&quot;/&gt;&lt;wsp:rsid wsp:val=&quot;00C55DBD&quot;/&gt;&lt;wsp:rsid wsp:val=&quot;00C5753B&quot;/&gt;&lt;wsp:rsid wsp:val=&quot;00C6034D&quot;/&gt;&lt;wsp:rsid wsp:val=&quot;00C61247&quot;/&gt;&lt;wsp:rsid wsp:val=&quot;00C61317&quot;/&gt;&lt;wsp:rsid wsp:val=&quot;00C61ED2&quot;/&gt;&lt;wsp:rsid wsp:val=&quot;00C633FD&quot;/&gt;&lt;wsp:rsid wsp:val=&quot;00C63D10&quot;/&gt;&lt;wsp:rsid wsp:val=&quot;00C65077&quot;/&gt;&lt;wsp:rsid wsp:val=&quot;00C6585C&quot;/&gt;&lt;wsp:rsid wsp:val=&quot;00C6673C&quot;/&gt;&lt;wsp:rsid wsp:val=&quot;00C6708B&quot;/&gt;&lt;wsp:rsid wsp:val=&quot;00C677D7&quot;/&gt;&lt;wsp:rsid wsp:val=&quot;00C7036E&quot;/&gt;&lt;wsp:rsid wsp:val=&quot;00C7089C&quot;/&gt;&lt;wsp:rsid wsp:val=&quot;00C70BAC&quot;/&gt;&lt;wsp:rsid wsp:val=&quot;00C71EA7&quot;/&gt;&lt;wsp:rsid wsp:val=&quot;00C73056&quot;/&gt;&lt;wsp:rsid wsp:val=&quot;00C741CD&quot;/&gt;&lt;wsp:rsid wsp:val=&quot;00C82EB6&quot;/&gt;&lt;wsp:rsid wsp:val=&quot;00C840E1&quot;/&gt;&lt;wsp:rsid wsp:val=&quot;00C866DC&quot;/&gt;&lt;wsp:rsid wsp:val=&quot;00C92240&quot;/&gt;&lt;wsp:rsid wsp:val=&quot;00C9403B&quot;/&gt;&lt;wsp:rsid wsp:val=&quot;00C94655&quot;/&gt;&lt;wsp:rsid wsp:val=&quot;00C9532E&quot;/&gt;&lt;wsp:rsid wsp:val=&quot;00C97677&quot;/&gt;&lt;wsp:rsid wsp:val=&quot;00C9797A&quot;/&gt;&lt;wsp:rsid wsp:val=&quot;00CA02C6&quot;/&gt;&lt;wsp:rsid wsp:val=&quot;00CA0B28&quot;/&gt;&lt;wsp:rsid wsp:val=&quot;00CA0F7E&quot;/&gt;&lt;wsp:rsid wsp:val=&quot;00CA1C05&quot;/&gt;&lt;wsp:rsid wsp:val=&quot;00CA5DB8&quot;/&gt;&lt;wsp:rsid wsp:val=&quot;00CB0457&quot;/&gt;&lt;wsp:rsid wsp:val=&quot;00CB2D8C&quot;/&gt;&lt;wsp:rsid wsp:val=&quot;00CB4A58&quot;/&gt;&lt;wsp:rsid wsp:val=&quot;00CB6354&quot;/&gt;&lt;wsp:rsid wsp:val=&quot;00CB6A17&quot;/&gt;&lt;wsp:rsid wsp:val=&quot;00CC0072&quot;/&gt;&lt;wsp:rsid wsp:val=&quot;00CC048E&quot;/&gt;&lt;wsp:rsid wsp:val=&quot;00CC61C8&quot;/&gt;&lt;wsp:rsid wsp:val=&quot;00CC73FB&quot;/&gt;&lt;wsp:rsid wsp:val=&quot;00CD06EF&quot;/&gt;&lt;wsp:rsid wsp:val=&quot;00CD2154&quot;/&gt;&lt;wsp:rsid wsp:val=&quot;00CD2C46&quot;/&gt;&lt;wsp:rsid wsp:val=&quot;00CD624D&quot;/&gt;&lt;wsp:rsid wsp:val=&quot;00CD6BEF&quot;/&gt;&lt;wsp:rsid wsp:val=&quot;00CE381C&quot;/&gt;&lt;wsp:rsid wsp:val=&quot;00CE4CB9&quot;/&gt;&lt;wsp:rsid wsp:val=&quot;00CE519C&quot;/&gt;&lt;wsp:rsid wsp:val=&quot;00CE743E&quot;/&gt;&lt;wsp:rsid wsp:val=&quot;00CE7574&quot;/&gt;&lt;wsp:rsid wsp:val=&quot;00CE7973&quot;/&gt;&lt;wsp:rsid wsp:val=&quot;00CF3A3C&quot;/&gt;&lt;wsp:rsid wsp:val=&quot;00CF6137&quot;/&gt;&lt;wsp:rsid wsp:val=&quot;00CF728B&quot;/&gt;&lt;wsp:rsid wsp:val=&quot;00D06374&quot;/&gt;&lt;wsp:rsid wsp:val=&quot;00D073C8&quot;/&gt;&lt;wsp:rsid wsp:val=&quot;00D07CD0&quot;/&gt;&lt;wsp:rsid wsp:val=&quot;00D17095&quot;/&gt;&lt;wsp:rsid wsp:val=&quot;00D17213&quot;/&gt;&lt;wsp:rsid wsp:val=&quot;00D20E8B&quot;/&gt;&lt;wsp:rsid wsp:val=&quot;00D22933&quot;/&gt;&lt;wsp:rsid wsp:val=&quot;00D25607&quot;/&gt;&lt;wsp:rsid wsp:val=&quot;00D2561C&quot;/&gt;&lt;wsp:rsid wsp:val=&quot;00D259FA&quot;/&gt;&lt;wsp:rsid wsp:val=&quot;00D26C16&quot;/&gt;&lt;wsp:rsid wsp:val=&quot;00D35E92&quot;/&gt;&lt;wsp:rsid wsp:val=&quot;00D35F99&quot;/&gt;&lt;wsp:rsid wsp:val=&quot;00D41A61&quot;/&gt;&lt;wsp:rsid wsp:val=&quot;00D425CA&quot;/&gt;&lt;wsp:rsid wsp:val=&quot;00D428AA&quot;/&gt;&lt;wsp:rsid wsp:val=&quot;00D45B5E&quot;/&gt;&lt;wsp:rsid wsp:val=&quot;00D45F29&quot;/&gt;&lt;wsp:rsid wsp:val=&quot;00D50B15&quot;/&gt;&lt;wsp:rsid wsp:val=&quot;00D51EC1&quot;/&gt;&lt;wsp:rsid wsp:val=&quot;00D5479C&quot;/&gt;&lt;wsp:rsid wsp:val=&quot;00D549A0&quot;/&gt;&lt;wsp:rsid wsp:val=&quot;00D5568B&quot;/&gt;&lt;wsp:rsid wsp:val=&quot;00D56416&quot;/&gt;&lt;wsp:rsid wsp:val=&quot;00D61AA0&quot;/&gt;&lt;wsp:rsid wsp:val=&quot;00D63EB5&quot;/&gt;&lt;wsp:rsid wsp:val=&quot;00D731C1&quot;/&gt;&lt;wsp:rsid wsp:val=&quot;00D748B5&quot;/&gt;&lt;wsp:rsid wsp:val=&quot;00D749F3&quot;/&gt;&lt;wsp:rsid wsp:val=&quot;00D80F91&quot;/&gt;&lt;wsp:rsid wsp:val=&quot;00D81EA2&quot;/&gt;&lt;wsp:rsid wsp:val=&quot;00D82BE1&quot;/&gt;&lt;wsp:rsid wsp:val=&quot;00D831CA&quot;/&gt;&lt;wsp:rsid wsp:val=&quot;00D83DE9&quot;/&gt;&lt;wsp:rsid wsp:val=&quot;00D84B41&quot;/&gt;&lt;wsp:rsid wsp:val=&quot;00D8532A&quot;/&gt;&lt;wsp:rsid wsp:val=&quot;00D85385&quot;/&gt;&lt;wsp:rsid wsp:val=&quot;00D87F09&quot;/&gt;&lt;wsp:rsid wsp:val=&quot;00D90F09&quot;/&gt;&lt;wsp:rsid wsp:val=&quot;00D91A7F&quot;/&gt;&lt;wsp:rsid wsp:val=&quot;00D92E8A&quot;/&gt;&lt;wsp:rsid wsp:val=&quot;00D9512D&quot;/&gt;&lt;wsp:rsid wsp:val=&quot;00D9520B&quot;/&gt;&lt;wsp:rsid wsp:val=&quot;00D958FF&quot;/&gt;&lt;wsp:rsid wsp:val=&quot;00DA1D94&quot;/&gt;&lt;wsp:rsid wsp:val=&quot;00DA24DC&quot;/&gt;&lt;wsp:rsid wsp:val=&quot;00DA7EDC&quot;/&gt;&lt;wsp:rsid wsp:val=&quot;00DB0C5E&quot;/&gt;&lt;wsp:rsid wsp:val=&quot;00DB1BCD&quot;/&gt;&lt;wsp:rsid wsp:val=&quot;00DB1EA0&quot;/&gt;&lt;wsp:rsid wsp:val=&quot;00DB2B19&quot;/&gt;&lt;wsp:rsid wsp:val=&quot;00DB403E&quot;/&gt;&lt;wsp:rsid wsp:val=&quot;00DB658B&quot;/&gt;&lt;wsp:rsid wsp:val=&quot;00DC3E5A&quot;/&gt;&lt;wsp:rsid wsp:val=&quot;00DC6D7D&quot;/&gt;&lt;wsp:rsid wsp:val=&quot;00DD21DD&quot;/&gt;&lt;wsp:rsid wsp:val=&quot;00DD2C18&quot;/&gt;&lt;wsp:rsid wsp:val=&quot;00DD75E6&quot;/&gt;&lt;wsp:rsid wsp:val=&quot;00DE0128&quot;/&gt;&lt;wsp:rsid wsp:val=&quot;00DE2F07&quot;/&gt;&lt;wsp:rsid wsp:val=&quot;00DE2F58&quot;/&gt;&lt;wsp:rsid wsp:val=&quot;00DE3555&quot;/&gt;&lt;wsp:rsid wsp:val=&quot;00DE4A5E&quot;/&gt;&lt;wsp:rsid wsp:val=&quot;00DE4EC7&quot;/&gt;&lt;wsp:rsid wsp:val=&quot;00DE5127&quot;/&gt;&lt;wsp:rsid wsp:val=&quot;00DF6BC4&quot;/&gt;&lt;wsp:rsid wsp:val=&quot;00DF6EEF&quot;/&gt;&lt;wsp:rsid wsp:val=&quot;00DF714E&quot;/&gt;&lt;wsp:rsid wsp:val=&quot;00E001BE&quot;/&gt;&lt;wsp:rsid wsp:val=&quot;00E00DE4&quot;/&gt;&lt;wsp:rsid wsp:val=&quot;00E00EEA&quot;/&gt;&lt;wsp:rsid wsp:val=&quot;00E055D5&quot;/&gt;&lt;wsp:rsid wsp:val=&quot;00E0643B&quot;/&gt;&lt;wsp:rsid wsp:val=&quot;00E10EA1&quot;/&gt;&lt;wsp:rsid wsp:val=&quot;00E149F4&quot;/&gt;&lt;wsp:rsid wsp:val=&quot;00E16DC5&quot;/&gt;&lt;wsp:rsid wsp:val=&quot;00E174CC&quot;/&gt;&lt;wsp:rsid wsp:val=&quot;00E178BE&quot;/&gt;&lt;wsp:rsid wsp:val=&quot;00E20159&quot;/&gt;&lt;wsp:rsid wsp:val=&quot;00E2242A&quot;/&gt;&lt;wsp:rsid wsp:val=&quot;00E257AE&quot;/&gt;&lt;wsp:rsid wsp:val=&quot;00E25C08&quot;/&gt;&lt;wsp:rsid wsp:val=&quot;00E2626E&quot;/&gt;&lt;wsp:rsid wsp:val=&quot;00E278E7&quot;/&gt;&lt;wsp:rsid wsp:val=&quot;00E27D5F&quot;/&gt;&lt;wsp:rsid wsp:val=&quot;00E30030&quot;/&gt;&lt;wsp:rsid wsp:val=&quot;00E3373C&quot;/&gt;&lt;wsp:rsid wsp:val=&quot;00E350E8&quot;/&gt;&lt;wsp:rsid wsp:val=&quot;00E37450&quot;/&gt;&lt;wsp:rsid wsp:val=&quot;00E402B7&quot;/&gt;&lt;wsp:rsid wsp:val=&quot;00E4037C&quot;/&gt;&lt;wsp:rsid wsp:val=&quot;00E4315D&quot;/&gt;&lt;wsp:rsid wsp:val=&quot;00E44182&quot;/&gt;&lt;wsp:rsid wsp:val=&quot;00E46FDB&quot;/&gt;&lt;wsp:rsid wsp:val=&quot;00E47A9A&quot;/&gt;&lt;wsp:rsid wsp:val=&quot;00E47AEB&quot;/&gt;&lt;wsp:rsid wsp:val=&quot;00E51F4F&quot;/&gt;&lt;wsp:rsid wsp:val=&quot;00E53A47&quot;/&gt;&lt;wsp:rsid wsp:val=&quot;00E56A58&quot;/&gt;&lt;wsp:rsid wsp:val=&quot;00E609F2&quot;/&gt;&lt;wsp:rsid wsp:val=&quot;00E61AC8&quot;/&gt;&lt;wsp:rsid wsp:val=&quot;00E63CDC&quot;/&gt;&lt;wsp:rsid wsp:val=&quot;00E66A3F&quot;/&gt;&lt;wsp:rsid wsp:val=&quot;00E67AD9&quot;/&gt;&lt;wsp:rsid wsp:val=&quot;00E71605&quot;/&gt;&lt;wsp:rsid wsp:val=&quot;00E73A6F&quot;/&gt;&lt;wsp:rsid wsp:val=&quot;00E74600&quot;/&gt;&lt;wsp:rsid wsp:val=&quot;00E75EC5&quot;/&gt;&lt;wsp:rsid wsp:val=&quot;00E760C1&quot;/&gt;&lt;wsp:rsid wsp:val=&quot;00E76226&quot;/&gt;&lt;wsp:rsid wsp:val=&quot;00E817F4&quot;/&gt;&lt;wsp:rsid wsp:val=&quot;00E827F6&quot;/&gt;&lt;wsp:rsid wsp:val=&quot;00E84DCF&quot;/&gt;&lt;wsp:rsid wsp:val=&quot;00E85A36&quot;/&gt;&lt;wsp:rsid wsp:val=&quot;00E86248&quot;/&gt;&lt;wsp:rsid wsp:val=&quot;00E8731A&quot;/&gt;&lt;wsp:rsid wsp:val=&quot;00E87CF5&quot;/&gt;&lt;wsp:rsid wsp:val=&quot;00E925D9&quot;/&gt;&lt;wsp:rsid wsp:val=&quot;00E92942&quot;/&gt;&lt;wsp:rsid wsp:val=&quot;00E93440&quot;/&gt;&lt;wsp:rsid wsp:val=&quot;00E9457D&quot;/&gt;&lt;wsp:rsid wsp:val=&quot;00E9528C&quot;/&gt;&lt;wsp:rsid wsp:val=&quot;00E953FE&quot;/&gt;&lt;wsp:rsid wsp:val=&quot;00E967B7&quot;/&gt;&lt;wsp:rsid wsp:val=&quot;00E96FBB&quot;/&gt;&lt;wsp:rsid wsp:val=&quot;00EA518F&quot;/&gt;&lt;wsp:rsid wsp:val=&quot;00EA6AD3&quot;/&gt;&lt;wsp:rsid wsp:val=&quot;00EA7CFD&quot;/&gt;&lt;wsp:rsid wsp:val=&quot;00EB1B26&quot;/&gt;&lt;wsp:rsid wsp:val=&quot;00EB2686&quot;/&gt;&lt;wsp:rsid wsp:val=&quot;00EB52BD&quot;/&gt;&lt;wsp:rsid wsp:val=&quot;00EB59C4&quot;/&gt;&lt;wsp:rsid wsp:val=&quot;00EB68EA&quot;/&gt;&lt;wsp:rsid wsp:val=&quot;00EB701A&quot;/&gt;&lt;wsp:rsid wsp:val=&quot;00EC1225&quot;/&gt;&lt;wsp:rsid wsp:val=&quot;00EC1431&quot;/&gt;&lt;wsp:rsid wsp:val=&quot;00EC33C9&quot;/&gt;&lt;wsp:rsid wsp:val=&quot;00EC6578&quot;/&gt;&lt;wsp:rsid wsp:val=&quot;00EC695D&quot;/&gt;&lt;wsp:rsid wsp:val=&quot;00EC7253&quot;/&gt;&lt;wsp:rsid wsp:val=&quot;00ED2044&quot;/&gt;&lt;wsp:rsid wsp:val=&quot;00EE1822&quot;/&gt;&lt;wsp:rsid wsp:val=&quot;00EE674B&quot;/&gt;&lt;wsp:rsid wsp:val=&quot;00EF0E54&quot;/&gt;&lt;wsp:rsid wsp:val=&quot;00EF34AC&quot;/&gt;&lt;wsp:rsid wsp:val=&quot;00EF7531&quot;/&gt;&lt;wsp:rsid wsp:val=&quot;00F01549&quot;/&gt;&lt;wsp:rsid wsp:val=&quot;00F0213D&quot;/&gt;&lt;wsp:rsid wsp:val=&quot;00F026E8&quot;/&gt;&lt;wsp:rsid wsp:val=&quot;00F02A61&quot;/&gt;&lt;wsp:rsid wsp:val=&quot;00F063C4&quot;/&gt;&lt;wsp:rsid wsp:val=&quot;00F065DF&quot;/&gt;&lt;wsp:rsid wsp:val=&quot;00F1051C&quot;/&gt;&lt;wsp:rsid wsp:val=&quot;00F11ED3&quot;/&gt;&lt;wsp:rsid wsp:val=&quot;00F1297D&quot;/&gt;&lt;wsp:rsid wsp:val=&quot;00F16035&quot;/&gt;&lt;wsp:rsid wsp:val=&quot;00F24441&quot;/&gt;&lt;wsp:rsid wsp:val=&quot;00F247F1&quot;/&gt;&lt;wsp:rsid wsp:val=&quot;00F32379&quot;/&gt;&lt;wsp:rsid wsp:val=&quot;00F324BA&quot;/&gt;&lt;wsp:rsid wsp:val=&quot;00F33688&quot;/&gt;&lt;wsp:rsid wsp:val=&quot;00F344C8&quot;/&gt;&lt;wsp:rsid wsp:val=&quot;00F34C39&quot;/&gt;&lt;wsp:rsid wsp:val=&quot;00F44C15&quot;/&gt;&lt;wsp:rsid wsp:val=&quot;00F44DE1&quot;/&gt;&lt;wsp:rsid wsp:val=&quot;00F451CC&quot;/&gt;&lt;wsp:rsid wsp:val=&quot;00F45726&quot;/&gt;&lt;wsp:rsid wsp:val=&quot;00F46EBA&quot;/&gt;&lt;wsp:rsid wsp:val=&quot;00F47BA1&quot;/&gt;&lt;wsp:rsid wsp:val=&quot;00F50146&quot;/&gt;&lt;wsp:rsid wsp:val=&quot;00F501E6&quot;/&gt;&lt;wsp:rsid wsp:val=&quot;00F545F3&quot;/&gt;&lt;wsp:rsid wsp:val=&quot;00F55A3D&quot;/&gt;&lt;wsp:rsid wsp:val=&quot;00F562FF&quot;/&gt;&lt;wsp:rsid wsp:val=&quot;00F56D88&quot;/&gt;&lt;wsp:rsid wsp:val=&quot;00F57029&quot;/&gt;&lt;wsp:rsid wsp:val=&quot;00F57207&quot;/&gt;&lt;wsp:rsid wsp:val=&quot;00F60384&quot;/&gt;&lt;wsp:rsid wsp:val=&quot;00F61A9B&quot;/&gt;&lt;wsp:rsid wsp:val=&quot;00F61FE3&quot;/&gt;&lt;wsp:rsid wsp:val=&quot;00F62967&quot;/&gt;&lt;wsp:rsid wsp:val=&quot;00F62B83&quot;/&gt;&lt;wsp:rsid wsp:val=&quot;00F6662C&quot;/&gt;&lt;wsp:rsid wsp:val=&quot;00F67F33&quot;/&gt;&lt;wsp:rsid wsp:val=&quot;00F72B92&quot;/&gt;&lt;wsp:rsid wsp:val=&quot;00F73021&quot;/&gt;&lt;wsp:rsid wsp:val=&quot;00F7384D&quot;/&gt;&lt;wsp:rsid wsp:val=&quot;00F738FB&quot;/&gt;&lt;wsp:rsid wsp:val=&quot;00F77FA1&quot;/&gt;&lt;wsp:rsid wsp:val=&quot;00F80059&quot;/&gt;&lt;wsp:rsid wsp:val=&quot;00F8361E&quot;/&gt;&lt;wsp:rsid wsp:val=&quot;00F8396E&quot;/&gt;&lt;wsp:rsid wsp:val=&quot;00F83E14&quot;/&gt;&lt;wsp:rsid wsp:val=&quot;00F8449A&quot;/&gt;&lt;wsp:rsid wsp:val=&quot;00F87DCC&quot;/&gt;&lt;wsp:rsid wsp:val=&quot;00F90686&quot;/&gt;&lt;wsp:rsid wsp:val=&quot;00F91294&quot;/&gt;&lt;wsp:rsid wsp:val=&quot;00F92A21&quot;/&gt;&lt;wsp:rsid wsp:val=&quot;00F94BFE&quot;/&gt;&lt;wsp:rsid wsp:val=&quot;00F9506E&quot;/&gt;&lt;wsp:rsid wsp:val=&quot;00F95A1E&quot;/&gt;&lt;wsp:rsid wsp:val=&quot;00F96DE9&quot;/&gt;&lt;wsp:rsid wsp:val=&quot;00FA0A36&quot;/&gt;&lt;wsp:rsid wsp:val=&quot;00FA23FB&quot;/&gt;&lt;wsp:rsid wsp:val=&quot;00FA4469&quot;/&gt;&lt;wsp:rsid wsp:val=&quot;00FA5229&quot;/&gt;&lt;wsp:rsid wsp:val=&quot;00FA5B07&quot;/&gt;&lt;wsp:rsid wsp:val=&quot;00FA5D1D&quot;/&gt;&lt;wsp:rsid wsp:val=&quot;00FB1B66&quot;/&gt;&lt;wsp:rsid wsp:val=&quot;00FB1C3F&quot;/&gt;&lt;wsp:rsid wsp:val=&quot;00FB274F&quot;/&gt;&lt;wsp:rsid wsp:val=&quot;00FB35C7&quot;/&gt;&lt;wsp:rsid wsp:val=&quot;00FB6232&quot;/&gt;&lt;wsp:rsid wsp:val=&quot;00FB699B&quot;/&gt;&lt;wsp:rsid wsp:val=&quot;00FC2D5F&quot;/&gt;&lt;wsp:rsid wsp:val=&quot;00FC30F5&quot;/&gt;&lt;wsp:rsid wsp:val=&quot;00FC427F&quot;/&gt;&lt;wsp:rsid wsp:val=&quot;00FC60C7&quot;/&gt;&lt;wsp:rsid wsp:val=&quot;00FD0CD1&quot;/&gt;&lt;wsp:rsid wsp:val=&quot;00FD6413&quot;/&gt;&lt;wsp:rsid wsp:val=&quot;00FD7F63&quot;/&gt;&lt;wsp:rsid wsp:val=&quot;00FE0B01&quot;/&gt;&lt;wsp:rsid wsp:val=&quot;00FE1ECC&quot;/&gt;&lt;wsp:rsid wsp:val=&quot;00FE22BE&quot;/&gt;&lt;wsp:rsid wsp:val=&quot;00FE235A&quot;/&gt;&lt;wsp:rsid wsp:val=&quot;00FE2F94&quot;/&gt;&lt;wsp:rsid wsp:val=&quot;00FE5CD9&quot;/&gt;&lt;wsp:rsid wsp:val=&quot;00FE7567&quot;/&gt;&lt;wsp:rsid wsp:val=&quot;00FE7AA2&quot;/&gt;&lt;wsp:rsid wsp:val=&quot;00FF1173&quot;/&gt;&lt;wsp:rsid wsp:val=&quot;00FF20B7&quot;/&gt;&lt;wsp:rsid wsp:val=&quot;00FF3933&quot;/&gt;&lt;wsp:rsid wsp:val=&quot;00FF39CC&quot;/&gt;&lt;wsp:rsid wsp:val=&quot;00FF549E&quot;/&gt;&lt;wsp:rsid wsp:val=&quot;00FF5F36&quot;/&gt;&lt;wsp:rsid wsp:val=&quot;00FF6B2E&quot;/&gt;&lt;wsp:rsid wsp:val=&quot;01316BFD&quot;/&gt;&lt;wsp:rsid wsp:val=&quot;01793AC7&quot;/&gt;&lt;wsp:rsid wsp:val=&quot;01E0178E&quot;/&gt;&lt;wsp:rsid wsp:val=&quot;022363EA&quot;/&gt;&lt;wsp:rsid wsp:val=&quot;051E5479&quot;/&gt;&lt;wsp:rsid wsp:val=&quot;063D602B&quot;/&gt;&lt;wsp:rsid wsp:val=&quot;0FD76CC9&quot;/&gt;&lt;wsp:rsid wsp:val=&quot;10C43BB9&quot;/&gt;&lt;wsp:rsid wsp:val=&quot;12642E02&quot;/&gt;&lt;wsp:rsid wsp:val=&quot;127413F3&quot;/&gt;&lt;wsp:rsid wsp:val=&quot;150211BA&quot;/&gt;&lt;wsp:rsid wsp:val=&quot;16500194&quot;/&gt;&lt;wsp:rsid wsp:val=&quot;16644029&quot;/&gt;&lt;wsp:rsid wsp:val=&quot;172F72B2&quot;/&gt;&lt;wsp:rsid wsp:val=&quot;17324BED&quot;/&gt;&lt;wsp:rsid wsp:val=&quot;18972580&quot;/&gt;&lt;wsp:rsid wsp:val=&quot;1B646848&quot;/&gt;&lt;wsp:rsid wsp:val=&quot;1F334289&quot;/&gt;&lt;wsp:rsid wsp:val=&quot;21C01CD0&quot;/&gt;&lt;wsp:rsid wsp:val=&quot;222C0B4A&quot;/&gt;&lt;wsp:rsid wsp:val=&quot;24826E9F&quot;/&gt;&lt;wsp:rsid wsp:val=&quot;24A10A36&quot;/&gt;&lt;wsp:rsid wsp:val=&quot;264E5F6F&quot;/&gt;&lt;wsp:rsid wsp:val=&quot;29E20189&quot;/&gt;&lt;wsp:rsid wsp:val=&quot;2CDE7EA9&quot;/&gt;&lt;wsp:rsid wsp:val=&quot;309D6F43&quot;/&gt;&lt;wsp:rsid wsp:val=&quot;318500E7&quot;/&gt;&lt;wsp:rsid wsp:val=&quot;3A1B67A1&quot;/&gt;&lt;wsp:rsid wsp:val=&quot;3A4236EB&quot;/&gt;&lt;wsp:rsid wsp:val=&quot;3DD926AB&quot;/&gt;&lt;wsp:rsid wsp:val=&quot;3DF11ED8&quot;/&gt;&lt;wsp:rsid wsp:val=&quot;40852B97&quot;/&gt;&lt;wsp:rsid wsp:val=&quot;40B27BF4&quot;/&gt;&lt;wsp:rsid wsp:val=&quot;472B4918&quot;/&gt;&lt;wsp:rsid wsp:val=&quot;47D037A1&quot;/&gt;&lt;wsp:rsid wsp:val=&quot;485C6474&quot;/&gt;&lt;wsp:rsid wsp:val=&quot;493F15DE&quot;/&gt;&lt;wsp:rsid wsp:val=&quot;4A093908&quot;/&gt;&lt;wsp:rsid wsp:val=&quot;4DD05BF9&quot;/&gt;&lt;wsp:rsid wsp:val=&quot;53472E95&quot;/&gt;&lt;wsp:rsid wsp:val=&quot;550E15D3&quot;/&gt;&lt;wsp:rsid wsp:val=&quot;572D10AF&quot;/&gt;&lt;wsp:rsid wsp:val=&quot;59E26484&quot;/&gt;&lt;wsp:rsid wsp:val=&quot;5DD146D5&quot;/&gt;&lt;wsp:rsid wsp:val=&quot;5E1227B8&quot;/&gt;&lt;wsp:rsid wsp:val=&quot;645819AC&quot;/&gt;&lt;wsp:rsid wsp:val=&quot;64BB720E&quot;/&gt;&lt;wsp:rsid wsp:val=&quot;674746DC&quot;/&gt;&lt;wsp:rsid wsp:val=&quot;6D785910&quot;/&gt;&lt;wsp:rsid wsp:val=&quot;7102614F&quot;/&gt;&lt;wsp:rsid wsp:val=&quot;73AF7DED&quot;/&gt;&lt;wsp:rsid wsp:val=&quot;744035B0&quot;/&gt;&lt;wsp:rsid wsp:val=&quot;7565132D&quot;/&gt;&lt;wsp:rsid wsp:val=&quot;75FC0147&quot;/&gt;&lt;wsp:rsid wsp:val=&quot;770E7671&quot;/&gt;&lt;wsp:rsid wsp:val=&quot;789A4887&quot;/&gt;&lt;wsp:rsid wsp:val=&quot;798B08D3&quot;/&gt;&lt;wsp:rsid wsp:val=&quot;7E5023AD&quot;/&gt;&lt;/wsp:rsids&gt;&lt;/w:docPr&gt;&lt;w:body&gt;&lt;wx:sect&gt;&lt;w:p wsp:rsidR=&quot;00000000&quot; wsp:rsidRDefault=&quot;009143A4&quot; wsp:rsidP=&quot;009143A4&quot;&gt;&lt;m:oMathPara&gt;&lt;m:oMath&gt;&lt;m:r&gt;&lt;m:rPr&gt;&lt;m:sty m:val=&quot;b&quot;/&gt;&lt;/m:rPr&gt;&lt;w:rPr&gt;&lt;w:rFonts w:ascii=&quot;Cambria Math&quot; w:h-ansi=&quot;Cambria Math&quot;/&gt;&lt;wx:font wx:val=&quot;Cambria Math&quot;/&gt;&lt;w:b/&gt;&lt;/w:rPr&gt;&lt;m:t&gt;_&lt;/m:t&gt;&lt;/m:r&gt;&lt;/m:RRRRRRRRRRRRRRRRRRRRRRRRRRRRRR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3F4103">
        <w:instrText xml:space="preserve"> </w:instrText>
      </w:r>
      <w:r w:rsidRPr="003F4103">
        <w:fldChar w:fldCharType="separate"/>
      </w:r>
      <w:r>
        <w:rPr>
          <w:rFonts w:hint="eastAsia"/>
        </w:rPr>
        <w:t>Gamma</w:t>
      </w:r>
      <w:r w:rsidRPr="003F4103">
        <w:fldChar w:fldCharType="end"/>
      </w:r>
      <w:r w:rsidRPr="003F4103">
        <w:fldChar w:fldCharType="end"/>
      </w:r>
      <w:r>
        <w:rPr>
          <w:rFonts w:hint="eastAsia"/>
        </w:rPr>
        <w:t>签名数据时是否正常处理。操作流程及测试结果</w:t>
      </w:r>
      <w:r w:rsidRPr="00027383">
        <w:rPr>
          <w:rFonts w:hint="eastAsia"/>
        </w:rPr>
        <w:t>如表</w:t>
      </w:r>
      <w:r w:rsidRPr="00027383">
        <w:rPr>
          <w:rFonts w:hint="eastAsia"/>
        </w:rPr>
        <w:t>3.</w:t>
      </w:r>
      <w:r>
        <w:t>10</w:t>
      </w:r>
      <w:r w:rsidRPr="00027383">
        <w:rPr>
          <w:rFonts w:hint="eastAsia"/>
        </w:rPr>
        <w:t>所示。</w:t>
      </w:r>
    </w:p>
    <w:p w14:paraId="08E37EC4" w14:textId="77777777" w:rsidR="006D6DA3" w:rsidRDefault="006D6DA3" w:rsidP="006D6DA3">
      <w:r w:rsidRPr="00BC2B61">
        <w:rPr>
          <w:rFonts w:hint="eastAsia"/>
          <w:b/>
        </w:rPr>
        <w:t>对应测试程序菜单项：</w:t>
      </w:r>
      <w:r>
        <w:t>7</w:t>
      </w:r>
    </w:p>
    <w:p w14:paraId="1A82D47C" w14:textId="77777777" w:rsidR="006D6DA3" w:rsidRDefault="006D6DA3" w:rsidP="006D6DA3">
      <w:pPr>
        <w:jc w:val="center"/>
      </w:pPr>
      <w:r w:rsidRPr="00BA05FB">
        <w:rPr>
          <w:rFonts w:hint="eastAsia"/>
          <w:sz w:val="21"/>
          <w:szCs w:val="21"/>
        </w:rPr>
        <w:lastRenderedPageBreak/>
        <w:t>表</w:t>
      </w:r>
      <w:r w:rsidRPr="00BA05FB">
        <w:rPr>
          <w:rFonts w:hint="eastAsia"/>
          <w:sz w:val="21"/>
          <w:szCs w:val="21"/>
        </w:rPr>
        <w:t>3.</w:t>
      </w:r>
      <w:r>
        <w:rPr>
          <w:sz w:val="21"/>
          <w:szCs w:val="21"/>
        </w:rPr>
        <w:t>10</w:t>
      </w:r>
      <w:r w:rsidRPr="00BA05FB">
        <w:rPr>
          <w:sz w:val="21"/>
          <w:szCs w:val="21"/>
        </w:rPr>
        <w:t xml:space="preserve"> </w:t>
      </w:r>
      <w:r>
        <w:rPr>
          <w:rFonts w:hint="eastAsia"/>
          <w:sz w:val="21"/>
          <w:szCs w:val="21"/>
        </w:rPr>
        <w:t>聚合签名</w:t>
      </w:r>
      <w:r w:rsidRPr="00BA05FB">
        <w:rPr>
          <w:rFonts w:hint="eastAsia"/>
          <w:sz w:val="21"/>
          <w:szCs w:val="21"/>
        </w:rPr>
        <w:t>-</w:t>
      </w:r>
      <w:r>
        <w:rPr>
          <w:rFonts w:hint="eastAsia"/>
          <w:sz w:val="21"/>
          <w:szCs w:val="21"/>
        </w:rPr>
        <w:t>含非法签名的聚合</w:t>
      </w:r>
    </w:p>
    <w:tbl>
      <w:tblPr>
        <w:tblW w:w="8222" w:type="dxa"/>
        <w:tblInd w:w="108" w:type="dxa"/>
        <w:tblLayout w:type="fixed"/>
        <w:tblLook w:val="04A0" w:firstRow="1" w:lastRow="0" w:firstColumn="1" w:lastColumn="0" w:noHBand="0" w:noVBand="1"/>
      </w:tblPr>
      <w:tblGrid>
        <w:gridCol w:w="814"/>
        <w:gridCol w:w="801"/>
        <w:gridCol w:w="4101"/>
        <w:gridCol w:w="1797"/>
        <w:gridCol w:w="709"/>
      </w:tblGrid>
      <w:tr w:rsidR="006D6DA3" w14:paraId="60838896" w14:textId="77777777" w:rsidTr="00243277">
        <w:trPr>
          <w:trHeight w:val="540"/>
        </w:trPr>
        <w:tc>
          <w:tcPr>
            <w:tcW w:w="814" w:type="dxa"/>
            <w:tcBorders>
              <w:top w:val="single" w:sz="4" w:space="0" w:color="auto"/>
              <w:left w:val="single" w:sz="4" w:space="0" w:color="auto"/>
              <w:bottom w:val="single" w:sz="4" w:space="0" w:color="auto"/>
              <w:right w:val="single" w:sz="4" w:space="0" w:color="auto"/>
            </w:tcBorders>
            <w:shd w:val="clear" w:color="000000" w:fill="969696"/>
            <w:vAlign w:val="center"/>
          </w:tcPr>
          <w:p w14:paraId="281E6420"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801" w:type="dxa"/>
            <w:tcBorders>
              <w:top w:val="single" w:sz="4" w:space="0" w:color="auto"/>
              <w:left w:val="nil"/>
              <w:bottom w:val="single" w:sz="4" w:space="0" w:color="auto"/>
              <w:right w:val="single" w:sz="4" w:space="0" w:color="auto"/>
            </w:tcBorders>
            <w:shd w:val="clear" w:color="000000" w:fill="969696"/>
            <w:vAlign w:val="center"/>
          </w:tcPr>
          <w:p w14:paraId="30F3F99D"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101" w:type="dxa"/>
            <w:tcBorders>
              <w:top w:val="single" w:sz="4" w:space="0" w:color="auto"/>
              <w:left w:val="nil"/>
              <w:bottom w:val="single" w:sz="4" w:space="0" w:color="auto"/>
              <w:right w:val="single" w:sz="4" w:space="0" w:color="auto"/>
            </w:tcBorders>
            <w:shd w:val="clear" w:color="000000" w:fill="969696"/>
            <w:vAlign w:val="center"/>
          </w:tcPr>
          <w:p w14:paraId="1ABBDBA5"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797" w:type="dxa"/>
            <w:tcBorders>
              <w:top w:val="single" w:sz="4" w:space="0" w:color="auto"/>
              <w:left w:val="nil"/>
              <w:bottom w:val="single" w:sz="4" w:space="0" w:color="auto"/>
              <w:right w:val="single" w:sz="4" w:space="0" w:color="auto"/>
            </w:tcBorders>
            <w:shd w:val="clear" w:color="000000" w:fill="969696"/>
            <w:vAlign w:val="center"/>
          </w:tcPr>
          <w:p w14:paraId="33E61A17"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预期结果</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1D83B355"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6D6DA3" w14:paraId="1AEB243D" w14:textId="77777777" w:rsidTr="00243277">
        <w:trPr>
          <w:trHeight w:val="473"/>
        </w:trPr>
        <w:tc>
          <w:tcPr>
            <w:tcW w:w="814" w:type="dxa"/>
            <w:tcBorders>
              <w:top w:val="single" w:sz="4" w:space="0" w:color="auto"/>
              <w:left w:val="single" w:sz="4" w:space="0" w:color="auto"/>
              <w:bottom w:val="single" w:sz="4" w:space="0" w:color="auto"/>
              <w:right w:val="single" w:sz="4" w:space="0" w:color="auto"/>
            </w:tcBorders>
            <w:shd w:val="clear" w:color="auto" w:fill="FFFFFF"/>
            <w:vAlign w:val="center"/>
          </w:tcPr>
          <w:p w14:paraId="311BD1FD" w14:textId="77777777" w:rsidR="006D6DA3" w:rsidRDefault="006D6DA3" w:rsidP="00243277">
            <w:pPr>
              <w:widowControl/>
              <w:jc w:val="center"/>
              <w:rPr>
                <w:rFonts w:ascii="宋体" w:hAnsi="宋体" w:cs="宋体"/>
                <w:bCs/>
                <w:kern w:val="0"/>
                <w:sz w:val="21"/>
                <w:szCs w:val="21"/>
              </w:rPr>
            </w:pPr>
            <w:r w:rsidRPr="006958CF">
              <w:rPr>
                <w:rFonts w:ascii="宋体" w:hAnsi="宋体" w:cs="宋体" w:hint="eastAsia"/>
                <w:bCs/>
                <w:kern w:val="0"/>
                <w:sz w:val="21"/>
                <w:szCs w:val="21"/>
              </w:rPr>
              <w:t>测试算法库聚合签名接口在录入含非法签名数据时是否正常处理</w:t>
            </w:r>
          </w:p>
        </w:tc>
        <w:tc>
          <w:tcPr>
            <w:tcW w:w="801" w:type="dxa"/>
            <w:tcBorders>
              <w:top w:val="single" w:sz="4" w:space="0" w:color="auto"/>
              <w:left w:val="nil"/>
              <w:bottom w:val="single" w:sz="4" w:space="0" w:color="auto"/>
              <w:right w:val="single" w:sz="4" w:space="0" w:color="auto"/>
            </w:tcBorders>
            <w:shd w:val="clear" w:color="auto" w:fill="FFFFFF"/>
            <w:vAlign w:val="center"/>
          </w:tcPr>
          <w:p w14:paraId="1353952E"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101" w:type="dxa"/>
            <w:tcBorders>
              <w:top w:val="single" w:sz="4" w:space="0" w:color="auto"/>
              <w:left w:val="nil"/>
              <w:bottom w:val="single" w:sz="4" w:space="0" w:color="auto"/>
              <w:right w:val="single" w:sz="4" w:space="0" w:color="auto"/>
            </w:tcBorders>
            <w:shd w:val="clear" w:color="auto" w:fill="FFFFFF"/>
            <w:vAlign w:val="center"/>
          </w:tcPr>
          <w:p w14:paraId="088EB704" w14:textId="77777777" w:rsidR="006D6DA3" w:rsidRDefault="006D6DA3" w:rsidP="00D05A85">
            <w:pPr>
              <w:widowControl/>
              <w:numPr>
                <w:ilvl w:val="0"/>
                <w:numId w:val="25"/>
              </w:numPr>
              <w:rPr>
                <w:rFonts w:ascii="宋体" w:hAnsi="宋体" w:cs="宋体"/>
                <w:bCs/>
                <w:kern w:val="0"/>
                <w:sz w:val="21"/>
                <w:szCs w:val="21"/>
              </w:rPr>
            </w:pPr>
            <w:r>
              <w:rPr>
                <w:rFonts w:ascii="宋体" w:hAnsi="宋体" w:cs="宋体" w:hint="eastAsia"/>
                <w:bCs/>
                <w:kern w:val="0"/>
                <w:sz w:val="21"/>
                <w:szCs w:val="21"/>
              </w:rPr>
              <w:t>随机准备好一组正确签名的数据（消息长度</w:t>
            </w:r>
            <w:r>
              <w:rPr>
                <w:rFonts w:ascii="宋体" w:hAnsi="宋体" w:cs="宋体"/>
                <w:bCs/>
                <w:kern w:val="0"/>
                <w:sz w:val="21"/>
                <w:szCs w:val="21"/>
              </w:rPr>
              <w:t>32</w:t>
            </w:r>
            <w:r>
              <w:rPr>
                <w:rFonts w:ascii="宋体" w:hAnsi="宋体" w:cs="宋体" w:hint="eastAsia"/>
                <w:bCs/>
                <w:kern w:val="0"/>
                <w:sz w:val="21"/>
                <w:szCs w:val="21"/>
              </w:rPr>
              <w:t>字节，消息笔数1）</w:t>
            </w:r>
          </w:p>
          <w:p w14:paraId="660FDBDC" w14:textId="77777777" w:rsidR="006D6DA3" w:rsidRDefault="006D6DA3" w:rsidP="00D05A85">
            <w:pPr>
              <w:widowControl/>
              <w:numPr>
                <w:ilvl w:val="0"/>
                <w:numId w:val="25"/>
              </w:numPr>
              <w:rPr>
                <w:rFonts w:ascii="宋体" w:hAnsi="宋体" w:cs="宋体"/>
                <w:bCs/>
                <w:kern w:val="0"/>
                <w:sz w:val="21"/>
                <w:szCs w:val="21"/>
              </w:rPr>
            </w:pPr>
            <w:r>
              <w:rPr>
                <w:rFonts w:ascii="宋体" w:hAnsi="宋体" w:cs="宋体" w:hint="eastAsia"/>
                <w:bCs/>
                <w:kern w:val="0"/>
                <w:sz w:val="21"/>
                <w:szCs w:val="21"/>
              </w:rPr>
              <w:t>通过测试程序依次篡改该笔数据的公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、消息内容、</w:t>
            </w:r>
            <w:r w:rsidRPr="00BD6F15">
              <w:rPr>
                <w:rFonts w:ascii="宋体" w:hAnsi="宋体" w:cs="宋体"/>
                <w:bCs/>
                <w:kern w:val="0"/>
                <w:sz w:val="21"/>
                <w:szCs w:val="21"/>
              </w:rPr>
              <w:fldChar w:fldCharType="begin"/>
            </w:r>
            <w:r w:rsidRPr="00BD6F15">
              <w:rPr>
                <w:rFonts w:ascii="宋体" w:hAnsi="宋体" w:cs="宋体"/>
                <w:bCs/>
                <w:kern w:val="0"/>
                <w:sz w:val="21"/>
                <w:szCs w:val="21"/>
              </w:rPr>
              <w:instrText xml:space="preserve"> QUOTE </w:instrText>
            </w:r>
            <w:r w:rsidR="005C5D85">
              <w:rPr>
                <w:rFonts w:ascii="宋体" w:hAnsi="宋体" w:cs="宋体"/>
                <w:bCs/>
                <w:kern w:val="0"/>
                <w:sz w:val="21"/>
                <w:szCs w:val="21"/>
              </w:rPr>
              <w:pict w14:anchorId="00D1DC03">
                <v:shape id="_x0000_i1034" type="#_x0000_t75" style="width:7.5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doNotShadeFormData/&gt;&lt;w:punctuationKerning/&gt;&lt;w:characterSpacingControl w:val=&quot;CompressPunctuation&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breakWrappedTables/&gt;&lt;w:snapToGridInCell/&gt;&lt;w:wrapTextWithPunct/&gt;&lt;w:useAsianBreakRules/&gt;&lt;w:dontGrowAutofit/&gt;&lt;w:useFELayout/&gt;&lt;/w:compat&gt;&lt;wsp:rsids&gt;&lt;wsp:rsidRoot wsp:val=&quot;00172A27&quot;/&gt;&lt;wsp:rsid wsp:val=&quot;00001708&quot;/&gt;&lt;wsp:rsid wsp:val=&quot;00001CB3&quot;/&gt;&lt;wsp:rsid wsp:val=&quot;00005758&quot;/&gt;&lt;wsp:rsid wsp:val=&quot;00006362&quot;/&gt;&lt;wsp:rsid wsp:val=&quot;00006BF8&quot;/&gt;&lt;wsp:rsid wsp:val=&quot;00006E06&quot;/&gt;&lt;wsp:rsid wsp:val=&quot;00010199&quot;/&gt;&lt;wsp:rsid wsp:val=&quot;00010337&quot;/&gt;&lt;wsp:rsid wsp:val=&quot;00010421&quot;/&gt;&lt;wsp:rsid wsp:val=&quot;00010630&quot;/&gt;&lt;wsp:rsid wsp:val=&quot;00011DF0&quot;/&gt;&lt;wsp:rsid wsp:val=&quot;00012182&quot;/&gt;&lt;wsp:rsid wsp:val=&quot;0001293B&quot;/&gt;&lt;wsp:rsid wsp:val=&quot;00013969&quot;/&gt;&lt;wsp:rsid wsp:val=&quot;000160BB&quot;/&gt;&lt;wsp:rsid wsp:val=&quot;00016B8B&quot;/&gt;&lt;wsp:rsid wsp:val=&quot;000227F4&quot;/&gt;&lt;wsp:rsid wsp:val=&quot;00024FD5&quot;/&gt;&lt;wsp:rsid wsp:val=&quot;00034AB2&quot;/&gt;&lt;wsp:rsid wsp:val=&quot;000401A7&quot;/&gt;&lt;wsp:rsid wsp:val=&quot;00040549&quot;/&gt;&lt;wsp:rsid wsp:val=&quot;00043A0C&quot;/&gt;&lt;wsp:rsid wsp:val=&quot;00044B57&quot;/&gt;&lt;wsp:rsid wsp:val=&quot;00045F4F&quot;/&gt;&lt;wsp:rsid wsp:val=&quot;00046A56&quot;/&gt;&lt;wsp:rsid wsp:val=&quot;000473E0&quot;/&gt;&lt;wsp:rsid wsp:val=&quot;00047760&quot;/&gt;&lt;wsp:rsid wsp:val=&quot;00047961&quot;/&gt;&lt;wsp:rsid wsp:val=&quot;000510F7&quot;/&gt;&lt;wsp:rsid wsp:val=&quot;00051FB1&quot;/&gt;&lt;wsp:rsid wsp:val=&quot;00054047&quot;/&gt;&lt;wsp:rsid wsp:val=&quot;00056ADF&quot;/&gt;&lt;wsp:rsid wsp:val=&quot;000575C4&quot;/&gt;&lt;wsp:rsid wsp:val=&quot;00062F92&quot;/&gt;&lt;wsp:rsid wsp:val=&quot;0006384B&quot;/&gt;&lt;wsp:rsid wsp:val=&quot;00063CD8&quot;/&gt;&lt;wsp:rsid wsp:val=&quot;000640D3&quot;/&gt;&lt;wsp:rsid wsp:val=&quot;00064581&quot;/&gt;&lt;wsp:rsid wsp:val=&quot;00065C6E&quot;/&gt;&lt;wsp:rsid wsp:val=&quot;00066052&quot;/&gt;&lt;wsp:rsid wsp:val=&quot;00073F6C&quot;/&gt;&lt;wsp:rsid wsp:val=&quot;00075877&quot;/&gt;&lt;wsp:rsid wsp:val=&quot;00077339&quot;/&gt;&lt;wsp:rsid wsp:val=&quot;00083256&quot;/&gt;&lt;wsp:rsid wsp:val=&quot;00084CA7&quot;/&gt;&lt;wsp:rsid wsp:val=&quot;000863A7&quot;/&gt;&lt;wsp:rsid wsp:val=&quot;00086A12&quot;/&gt;&lt;wsp:rsid wsp:val=&quot;000903F8&quot;/&gt;&lt;wsp:rsid wsp:val=&quot;00094181&quot;/&gt;&lt;wsp:rsid wsp:val=&quot;0009572E&quot;/&gt;&lt;wsp:rsid wsp:val=&quot;00096FE3&quot;/&gt;&lt;wsp:rsid wsp:val=&quot;000A0D86&quot;/&gt;&lt;wsp:rsid wsp:val=&quot;000A342C&quot;/&gt;&lt;wsp:rsid wsp:val=&quot;000A347A&quot;/&gt;&lt;wsp:rsid wsp:val=&quot;000A3772&quot;/&gt;&lt;wsp:rsid wsp:val=&quot;000A46C2&quot;/&gt;&lt;wsp:rsid wsp:val=&quot;000A4BCE&quot;/&gt;&lt;wsp:rsid wsp:val=&quot;000A5200&quot;/&gt;&lt;wsp:rsid wsp:val=&quot;000A54E4&quot;/&gt;&lt;wsp:rsid wsp:val=&quot;000B0CB6&quot;/&gt;&lt;wsp:rsid wsp:val=&quot;000B197D&quot;/&gt;&lt;wsp:rsid wsp:val=&quot;000B444B&quot;/&gt;&lt;wsp:rsid wsp:val=&quot;000B6237&quot;/&gt;&lt;wsp:rsid wsp:val=&quot;000C2FC2&quot;/&gt;&lt;wsp:rsid wsp:val=&quot;000C4CFF&quot;/&gt;&lt;wsp:rsid wsp:val=&quot;000C55BF&quot;/&gt;&lt;wsp:rsid wsp:val=&quot;000C6635&quot;/&gt;&lt;wsp:rsid wsp:val=&quot;000D020F&quot;/&gt;&lt;wsp:rsid wsp:val=&quot;000D19AE&quot;/&gt;&lt;wsp:rsid wsp:val=&quot;000D4AAA&quot;/&gt;&lt;wsp:rsid wsp:val=&quot;000D709D&quot;/&gt;&lt;wsp:rsid wsp:val=&quot;000D79BA&quot;/&gt;&lt;wsp:rsid wsp:val=&quot;000E0AA6&quot;/&gt;&lt;wsp:rsid wsp:val=&quot;000E0CE1&quot;/&gt;&lt;wsp:rsid wsp:val=&quot;000E1074&quot;/&gt;&lt;wsp:rsid wsp:val=&quot;000E1D6A&quot;/&gt;&lt;wsp:rsid wsp:val=&quot;000E3F8A&quot;/&gt;&lt;wsp:rsid wsp:val=&quot;000E551F&quot;/&gt;&lt;wsp:rsid wsp:val=&quot;000E73C1&quot;/&gt;&lt;wsp:rsid wsp:val=&quot;000E76B8&quot;/&gt;&lt;wsp:rsid wsp:val=&quot;000F158A&quot;/&gt;&lt;wsp:rsid wsp:val=&quot;000F18D9&quot;/&gt;&lt;wsp:rsid wsp:val=&quot;000F27CE&quot;/&gt;&lt;wsp:rsid wsp:val=&quot;000F570B&quot;/&gt;&lt;wsp:rsid wsp:val=&quot;000F7A47&quot;/&gt;&lt;wsp:rsid wsp:val=&quot;001007A2&quot;/&gt;&lt;wsp:rsid wsp:val=&quot;00100869&quot;/&gt;&lt;wsp:rsid wsp:val=&quot;00100924&quot;/&gt;&lt;wsp:rsid wsp:val=&quot;00100B4A&quot;/&gt;&lt;wsp:rsid wsp:val=&quot;0010309D&quot;/&gt;&lt;wsp:rsid wsp:val=&quot;001034BD&quot;/&gt;&lt;wsp:rsid wsp:val=&quot;00103F31&quot;/&gt;&lt;wsp:rsid wsp:val=&quot;00104242&quot;/&gt;&lt;wsp:rsid wsp:val=&quot;001068CE&quot;/&gt;&lt;wsp:rsid wsp:val=&quot;0010735A&quot;/&gt;&lt;wsp:rsid wsp:val=&quot;0010757D&quot;/&gt;&lt;wsp:rsid wsp:val=&quot;0011008E&quot;/&gt;&lt;wsp:rsid wsp:val=&quot;00121A4D&quot;/&gt;&lt;wsp:rsid wsp:val=&quot;00122982&quot;/&gt;&lt;wsp:rsid wsp:val=&quot;001234FE&quot;/&gt;&lt;wsp:rsid wsp:val=&quot;001246F3&quot;/&gt;&lt;wsp:rsid wsp:val=&quot;00125E45&quot;/&gt;&lt;wsp:rsid wsp:val=&quot;00127B8A&quot;/&gt;&lt;wsp:rsid wsp:val=&quot;00127F8B&quot;/&gt;&lt;wsp:rsid wsp:val=&quot;00130344&quot;/&gt;&lt;wsp:rsid wsp:val=&quot;00130E29&quot;/&gt;&lt;wsp:rsid wsp:val=&quot;00133C45&quot;/&gt;&lt;wsp:rsid wsp:val=&quot;00134508&quot;/&gt;&lt;wsp:rsid wsp:val=&quot;00136681&quot;/&gt;&lt;wsp:rsid wsp:val=&quot;00136BDB&quot;/&gt;&lt;wsp:rsid wsp:val=&quot;00142C52&quot;/&gt;&lt;wsp:rsid wsp:val=&quot;0014330C&quot;/&gt;&lt;wsp:rsid wsp:val=&quot;00143C4F&quot;/&gt;&lt;wsp:rsid wsp:val=&quot;00145A03&quot;/&gt;&lt;wsp:rsid wsp:val=&quot;00147E03&quot;/&gt;&lt;wsp:rsid wsp:val=&quot;00150FAF&quot;/&gt;&lt;wsp:rsid wsp:val=&quot;001515F8&quot;/&gt;&lt;wsp:rsid wsp:val=&quot;00151DF4&quot;/&gt;&lt;wsp:rsid wsp:val=&quot;00152974&quot;/&gt;&lt;wsp:rsid wsp:val=&quot;00152B84&quot;/&gt;&lt;wsp:rsid wsp:val=&quot;00155B0E&quot;/&gt;&lt;wsp:rsid wsp:val=&quot;00157A1A&quot;/&gt;&lt;wsp:rsid wsp:val=&quot;00160CE2&quot;/&gt;&lt;wsp:rsid wsp:val=&quot;00162906&quot;/&gt;&lt;wsp:rsid wsp:val=&quot;001643C5&quot;/&gt;&lt;wsp:rsid wsp:val=&quot;00164940&quot;/&gt;&lt;wsp:rsid wsp:val=&quot;00164E3B&quot;/&gt;&lt;wsp:rsid wsp:val=&quot;00167F7A&quot;/&gt;&lt;wsp:rsid wsp:val=&quot;0017052C&quot;/&gt;&lt;wsp:rsid wsp:val=&quot;00172A27&quot;/&gt;&lt;wsp:rsid wsp:val=&quot;00175983&quot;/&gt;&lt;wsp:rsid wsp:val=&quot;00176741&quot;/&gt;&lt;wsp:rsid wsp:val=&quot;00180868&quot;/&gt;&lt;wsp:rsid wsp:val=&quot;001819C7&quot;/&gt;&lt;wsp:rsid wsp:val=&quot;001834C3&quot;/&gt;&lt;wsp:rsid wsp:val=&quot;00185BF2&quot;/&gt;&lt;wsp:rsid wsp:val=&quot;00186FA9&quot;/&gt;&lt;wsp:rsid wsp:val=&quot;00193A7F&quot;/&gt;&lt;wsp:rsid wsp:val=&quot;0019546C&quot;/&gt;&lt;wsp:rsid wsp:val=&quot;001955E0&quot;/&gt;&lt;wsp:rsid wsp:val=&quot;0019745C&quot;/&gt;&lt;wsp:rsid wsp:val=&quot;0019795C&quot;/&gt;&lt;wsp:rsid wsp:val=&quot;001A1CBE&quot;/&gt;&lt;wsp:rsid wsp:val=&quot;001A2747&quot;/&gt;&lt;wsp:rsid wsp:val=&quot;001A3989&quot;/&gt;&lt;wsp:rsid wsp:val=&quot;001A5558&quot;/&gt;&lt;wsp:rsid wsp:val=&quot;001A6B20&quot;/&gt;&lt;wsp:rsid wsp:val=&quot;001B0E42&quot;/&gt;&lt;wsp:rsid wsp:val=&quot;001B5960&quot;/&gt;&lt;wsp:rsid wsp:val=&quot;001B6708&quot;/&gt;&lt;wsp:rsid wsp:val=&quot;001B6D4B&quot;/&gt;&lt;wsp:rsid wsp:val=&quot;001C18DA&quot;/&gt;&lt;wsp:rsid wsp:val=&quot;001C2226&quot;/&gt;&lt;wsp:rsid wsp:val=&quot;001C66C3&quot;/&gt;&lt;wsp:rsid wsp:val=&quot;001D37B0&quot;/&gt;&lt;wsp:rsid wsp:val=&quot;001D3818&quot;/&gt;&lt;wsp:rsid wsp:val=&quot;001D3B79&quot;/&gt;&lt;wsp:rsid wsp:val=&quot;001D45FD&quot;/&gt;&lt;wsp:rsid wsp:val=&quot;001D5BE1&quot;/&gt;&lt;wsp:rsid wsp:val=&quot;001D6E20&quot;/&gt;&lt;wsp:rsid wsp:val=&quot;001E207F&quot;/&gt;&lt;wsp:rsid wsp:val=&quot;001E3D70&quot;/&gt;&lt;wsp:rsid wsp:val=&quot;001E6710&quot;/&gt;&lt;wsp:rsid wsp:val=&quot;001E6ABD&quot;/&gt;&lt;wsp:rsid wsp:val=&quot;001E7375&quot;/&gt;&lt;wsp:rsid wsp:val=&quot;001F002A&quot;/&gt;&lt;wsp:rsid wsp:val=&quot;001F0290&quot;/&gt;&lt;wsp:rsid wsp:val=&quot;001F1050&quot;/&gt;&lt;wsp:rsid wsp:val=&quot;001F1DBD&quot;/&gt;&lt;wsp:rsid wsp:val=&quot;001F2A6F&quot;/&gt;&lt;wsp:rsid wsp:val=&quot;001F624F&quot;/&gt;&lt;wsp:rsid wsp:val=&quot;001F69F9&quot;/&gt;&lt;wsp:rsid wsp:val=&quot;0020005E&quot;/&gt;&lt;wsp:rsid wsp:val=&quot;00200301&quot;/&gt;&lt;wsp:rsid wsp:val=&quot;002008E0&quot;/&gt;&lt;wsp:rsid wsp:val=&quot;002008E4&quot;/&gt;&lt;wsp:rsid wsp:val=&quot;00202F28&quot;/&gt;&lt;wsp:rsid wsp:val=&quot;00202FA2&quot;/&gt;&lt;wsp:rsid wsp:val=&quot;00204A66&quot;/&gt;&lt;wsp:rsid wsp:val=&quot;0020532D&quot;/&gt;&lt;wsp:rsid wsp:val=&quot;00210D8E&quot;/&gt;&lt;wsp:rsid wsp:val=&quot;0021140C&quot;/&gt;&lt;wsp:rsid wsp:val=&quot;002118E8&quot;/&gt;&lt;wsp:rsid wsp:val=&quot;00212E3C&quot;/&gt;&lt;wsp:rsid wsp:val=&quot;00213F0E&quot;/&gt;&lt;wsp:rsid wsp:val=&quot;00215664&quot;/&gt;&lt;wsp:rsid wsp:val=&quot;0021699D&quot;/&gt;&lt;wsp:rsid wsp:val=&quot;00216A4D&quot;/&gt;&lt;wsp:rsid wsp:val=&quot;00221624&quot;/&gt;&lt;wsp:rsid wsp:val=&quot;0022374B&quot;/&gt;&lt;wsp:rsid wsp:val=&quot;0022446C&quot;/&gt;&lt;wsp:rsid wsp:val=&quot;00225F2A&quot;/&gt;&lt;wsp:rsid wsp:val=&quot;002328D4&quot;/&gt;&lt;wsp:rsid wsp:val=&quot;00234791&quot;/&gt;&lt;wsp:rsid wsp:val=&quot;00235BE2&quot;/&gt;&lt;wsp:rsid wsp:val=&quot;0023682E&quot;/&gt;&lt;wsp:rsid wsp:val=&quot;00236B43&quot;/&gt;&lt;wsp:rsid wsp:val=&quot;00237301&quot;/&gt;&lt;wsp:rsid wsp:val=&quot;002421B3&quot;/&gt;&lt;wsp:rsid wsp:val=&quot;00243201&quot;/&gt;&lt;wsp:rsid wsp:val=&quot;00245830&quot;/&gt;&lt;wsp:rsid wsp:val=&quot;00245E03&quot;/&gt;&lt;wsp:rsid wsp:val=&quot;002463F7&quot;/&gt;&lt;wsp:rsid wsp:val=&quot;00246D55&quot;/&gt;&lt;wsp:rsid wsp:val=&quot;00246F11&quot;/&gt;&lt;wsp:rsid wsp:val=&quot;0024713B&quot;/&gt;&lt;wsp:rsid wsp:val=&quot;00250987&quot;/&gt;&lt;wsp:rsid wsp:val=&quot;00251E9D&quot;/&gt;&lt;wsp:rsid wsp:val=&quot;00251EF4&quot;/&gt;&lt;wsp:rsid wsp:val=&quot;00253EC8&quot;/&gt;&lt;wsp:rsid wsp:val=&quot;00253F45&quot;/&gt;&lt;wsp:rsid wsp:val=&quot;0025685F&quot;/&gt;&lt;wsp:rsid wsp:val=&quot;002621CC&quot;/&gt;&lt;wsp:rsid wsp:val=&quot;00263B2D&quot;/&gt;&lt;wsp:rsid wsp:val=&quot;00264965&quot;/&gt;&lt;wsp:rsid wsp:val=&quot;0026496E&quot;/&gt;&lt;wsp:rsid wsp:val=&quot;00265BE7&quot;/&gt;&lt;wsp:rsid wsp:val=&quot;00266AC0&quot;/&gt;&lt;wsp:rsid wsp:val=&quot;002812AE&quot;/&gt;&lt;wsp:rsid wsp:val=&quot;00285B3D&quot;/&gt;&lt;wsp:rsid wsp:val=&quot;00287E75&quot;/&gt;&lt;wsp:rsid wsp:val=&quot;002918A7&quot;/&gt;&lt;wsp:rsid wsp:val=&quot;00292382&quot;/&gt;&lt;wsp:rsid wsp:val=&quot;00297599&quot;/&gt;&lt;wsp:rsid wsp:val=&quot;002A0383&quot;/&gt;&lt;wsp:rsid wsp:val=&quot;002A044C&quot;/&gt;&lt;wsp:rsid wsp:val=&quot;002A0FE4&quot;/&gt;&lt;wsp:rsid wsp:val=&quot;002A24FE&quot;/&gt;&lt;wsp:rsid wsp:val=&quot;002A5F0E&quot;/&gt;&lt;wsp:rsid wsp:val=&quot;002A6499&quot;/&gt;&lt;wsp:rsid wsp:val=&quot;002A69FD&quot;/&gt;&lt;wsp:rsid wsp:val=&quot;002A763B&quot;/&gt;&lt;wsp:rsid wsp:val=&quot;002B0945&quot;/&gt;&lt;wsp:rsid wsp:val=&quot;002B1170&quot;/&gt;&lt;wsp:rsid wsp:val=&quot;002B4296&quot;/&gt;&lt;wsp:rsid wsp:val=&quot;002B47BC&quot;/&gt;&lt;wsp:rsid wsp:val=&quot;002B5895&quot;/&gt;&lt;wsp:rsid wsp:val=&quot;002C2A1F&quot;/&gt;&lt;wsp:rsid wsp:val=&quot;002C3F56&quot;/&gt;&lt;wsp:rsid wsp:val=&quot;002C5906&quot;/&gt;&lt;wsp:rsid wsp:val=&quot;002C6226&quot;/&gt;&lt;wsp:rsid wsp:val=&quot;002D0EEB&quot;/&gt;&lt;wsp:rsid wsp:val=&quot;002D5FE3&quot;/&gt;&lt;wsp:rsid wsp:val=&quot;002D7518&quot;/&gt;&lt;wsp:rsid wsp:val=&quot;002E30A9&quot;/&gt;&lt;wsp:rsid wsp:val=&quot;002E3148&quot;/&gt;&lt;wsp:rsid wsp:val=&quot;002E70E2&quot;/&gt;&lt;wsp:rsid wsp:val=&quot;002F249C&quot;/&gt;&lt;wsp:rsid wsp:val=&quot;00302BD6&quot;/&gt;&lt;wsp:rsid wsp:val=&quot;0030436C&quot;/&gt;&lt;wsp:rsid wsp:val=&quot;00310F19&quot;/&gt;&lt;wsp:rsid wsp:val=&quot;00312B99&quot;/&gt;&lt;wsp:rsid wsp:val=&quot;00312FBC&quot;/&gt;&lt;wsp:rsid wsp:val=&quot;003135D5&quot;/&gt;&lt;wsp:rsid wsp:val=&quot;00316260&quot;/&gt;&lt;wsp:rsid wsp:val=&quot;0031637B&quot;/&gt;&lt;wsp:rsid wsp:val=&quot;00316860&quot;/&gt;&lt;wsp:rsid wsp:val=&quot;00317808&quot;/&gt;&lt;wsp:rsid wsp:val=&quot;003222B9&quot;/&gt;&lt;wsp:rsid wsp:val=&quot;00322930&quot;/&gt;&lt;wsp:rsid wsp:val=&quot;003238CF&quot;/&gt;&lt;wsp:rsid wsp:val=&quot;0032539D&quot;/&gt;&lt;wsp:rsid wsp:val=&quot;003257C4&quot;/&gt;&lt;wsp:rsid wsp:val=&quot;0032629F&quot;/&gt;&lt;wsp:rsid wsp:val=&quot;003303F0&quot;/&gt;&lt;wsp:rsid wsp:val=&quot;00330979&quot;/&gt;&lt;wsp:rsid wsp:val=&quot;00331441&quot;/&gt;&lt;wsp:rsid wsp:val=&quot;00332453&quot;/&gt;&lt;wsp:rsid wsp:val=&quot;00333C43&quot;/&gt;&lt;wsp:rsid wsp:val=&quot;00336717&quot;/&gt;&lt;wsp:rsid wsp:val=&quot;00336832&quot;/&gt;&lt;wsp:rsid wsp:val=&quot;00337847&quot;/&gt;&lt;wsp:rsid wsp:val=&quot;00341161&quot;/&gt;&lt;wsp:rsid wsp:val=&quot;0034360F&quot;/&gt;&lt;wsp:rsid wsp:val=&quot;00344388&quot;/&gt;&lt;wsp:rsid wsp:val=&quot;003452A1&quot;/&gt;&lt;wsp:rsid wsp:val=&quot;00350342&quot;/&gt;&lt;wsp:rsid wsp:val=&quot;003516EF&quot;/&gt;&lt;wsp:rsid wsp:val=&quot;003522C9&quot;/&gt;&lt;wsp:rsid wsp:val=&quot;0035713B&quot;/&gt;&lt;wsp:rsid wsp:val=&quot;00362C7D&quot;/&gt;&lt;wsp:rsid wsp:val=&quot;00364ACC&quot;/&gt;&lt;wsp:rsid wsp:val=&quot;00365392&quot;/&gt;&lt;wsp:rsid wsp:val=&quot;00367EB3&quot;/&gt;&lt;wsp:rsid wsp:val=&quot;00370FAF&quot;/&gt;&lt;wsp:rsid wsp:val=&quot;003713FF&quot;/&gt;&lt;wsp:rsid wsp:val=&quot;003720BD&quot;/&gt;&lt;wsp:rsid wsp:val=&quot;0037377C&quot;/&gt;&lt;wsp:rsid wsp:val=&quot;00377076&quot;/&gt;&lt;wsp:rsid wsp:val=&quot;003836E6&quot;/&gt;&lt;wsp:rsid wsp:val=&quot;00383731&quot;/&gt;&lt;wsp:rsid wsp:val=&quot;00386E7A&quot;/&gt;&lt;wsp:rsid wsp:val=&quot;0039000A&quot;/&gt;&lt;wsp:rsid wsp:val=&quot;00390687&quot;/&gt;&lt;wsp:rsid wsp:val=&quot;00392566&quot;/&gt;&lt;wsp:rsid wsp:val=&quot;00396593&quot;/&gt;&lt;wsp:rsid wsp:val=&quot;003978A2&quot;/&gt;&lt;wsp:rsid wsp:val=&quot;003A4CF6&quot;/&gt;&lt;wsp:rsid wsp:val=&quot;003A4FE2&quot;/&gt;&lt;wsp:rsid wsp:val=&quot;003A6120&quot;/&gt;&lt;wsp:rsid wsp:val=&quot;003A7293&quot;/&gt;&lt;wsp:rsid wsp:val=&quot;003A7819&quot;/&gt;&lt;wsp:rsid wsp:val=&quot;003B077D&quot;/&gt;&lt;wsp:rsid wsp:val=&quot;003B100F&quot;/&gt;&lt;wsp:rsid wsp:val=&quot;003B2C49&quot;/&gt;&lt;wsp:rsid wsp:val=&quot;003B4264&quot;/&gt;&lt;wsp:rsid wsp:val=&quot;003C2A29&quot;/&gt;&lt;wsp:rsid wsp:val=&quot;003C4436&quot;/&gt;&lt;wsp:rsid wsp:val=&quot;003C4485&quot;/&gt;&lt;wsp:rsid wsp:val=&quot;003C481E&quot;/&gt;&lt;wsp:rsid wsp:val=&quot;003C5879&quot;/&gt;&lt;wsp:rsid wsp:val=&quot;003C6B5E&quot;/&gt;&lt;wsp:rsid wsp:val=&quot;003C7708&quot;/&gt;&lt;wsp:rsid wsp:val=&quot;003D1E66&quot;/&gt;&lt;wsp:rsid wsp:val=&quot;003D2231&quot;/&gt;&lt;wsp:rsid wsp:val=&quot;003D47DD&quot;/&gt;&lt;wsp:rsid wsp:val=&quot;003D600B&quot;/&gt;&lt;wsp:rsid wsp:val=&quot;003D68A6&quot;/&gt;&lt;wsp:rsid wsp:val=&quot;003E03B5&quot;/&gt;&lt;wsp:rsid wsp:val=&quot;003E089B&quot;/&gt;&lt;wsp:rsid wsp:val=&quot;003E3A20&quot;/&gt;&lt;wsp:rsid wsp:val=&quot;003E4B6E&quot;/&gt;&lt;wsp:rsid wsp:val=&quot;003E5649&quot;/&gt;&lt;wsp:rsid wsp:val=&quot;003E630E&quot;/&gt;&lt;wsp:rsid wsp:val=&quot;003E78E6&quot;/&gt;&lt;wsp:rsid wsp:val=&quot;003F07CC&quot;/&gt;&lt;wsp:rsid wsp:val=&quot;003F158B&quot;/&gt;&lt;wsp:rsid wsp:val=&quot;003F4103&quot;/&gt;&lt;wsp:rsid wsp:val=&quot;003F4770&quot;/&gt;&lt;wsp:rsid wsp:val=&quot;004037BE&quot;/&gt;&lt;wsp:rsid wsp:val=&quot;004043D2&quot;/&gt;&lt;wsp:rsid wsp:val=&quot;0040448A&quot;/&gt;&lt;wsp:rsid wsp:val=&quot;00404E61&quot;/&gt;&lt;wsp:rsid wsp:val=&quot;004051B4&quot;/&gt;&lt;wsp:rsid wsp:val=&quot;00406116&quot;/&gt;&lt;wsp:rsid wsp:val=&quot;00410D01&quot;/&gt;&lt;wsp:rsid wsp:val=&quot;00411C3F&quot;/&gt;&lt;wsp:rsid wsp:val=&quot;0041227C&quot;/&gt;&lt;wsp:rsid wsp:val=&quot;00415EAC&quot;/&gt;&lt;wsp:rsid wsp:val=&quot;00416472&quot;/&gt;&lt;wsp:rsid wsp:val=&quot;00417184&quot;/&gt;&lt;wsp:rsid wsp:val=&quot;004206C4&quot;/&gt;&lt;wsp:rsid wsp:val=&quot;00420DE8&quot;/&gt;&lt;wsp:rsid wsp:val=&quot;004239E4&quot;/&gt;&lt;wsp:rsid wsp:val=&quot;00423A2B&quot;/&gt;&lt;wsp:rsid wsp:val=&quot;00427B56&quot;/&gt;&lt;wsp:rsid wsp:val=&quot;00432492&quot;/&gt;&lt;wsp:rsid wsp:val=&quot;00433738&quot;/&gt;&lt;wsp:rsid wsp:val=&quot;00434561&quot;/&gt;&lt;wsp:rsid wsp:val=&quot;00436240&quot;/&gt;&lt;wsp:rsid wsp:val=&quot;004365AA&quot;/&gt;&lt;wsp:rsid wsp:val=&quot;004372B2&quot;/&gt;&lt;wsp:rsid wsp:val=&quot;00440210&quot;/&gt;&lt;wsp:rsid wsp:val=&quot;004403F6&quot;/&gt;&lt;wsp:rsid wsp:val=&quot;00440B14&quot;/&gt;&lt;wsp:rsid wsp:val=&quot;00440DC0&quot;/&gt;&lt;wsp:rsid wsp:val=&quot;00442444&quot;/&gt;&lt;wsp:rsid wsp:val=&quot;0044660D&quot;/&gt;&lt;wsp:rsid wsp:val=&quot;00447573&quot;/&gt;&lt;wsp:rsid wsp:val=&quot;00447C2A&quot;/&gt;&lt;wsp:rsid wsp:val=&quot;00451EA0&quot;/&gt;&lt;wsp:rsid wsp:val=&quot;00452FBE&quot;/&gt;&lt;wsp:rsid wsp:val=&quot;00455D4B&quot;/&gt;&lt;wsp:rsid wsp:val=&quot;00456283&quot;/&gt;&lt;wsp:rsid wsp:val=&quot;00456FF6&quot;/&gt;&lt;wsp:rsid wsp:val=&quot;00460653&quot;/&gt;&lt;wsp:rsid wsp:val=&quot;00463401&quot;/&gt;&lt;wsp:rsid wsp:val=&quot;0046460A&quot;/&gt;&lt;wsp:rsid wsp:val=&quot;0047008C&quot;/&gt;&lt;wsp:rsid wsp:val=&quot;00470C35&quot;/&gt;&lt;wsp:rsid wsp:val=&quot;004711D5&quot;/&gt;&lt;wsp:rsid wsp:val=&quot;00473163&quot;/&gt;&lt;wsp:rsid wsp:val=&quot;004762A8&quot;/&gt;&lt;wsp:rsid wsp:val=&quot;00477528&quot;/&gt;&lt;wsp:rsid wsp:val=&quot;0048174E&quot;/&gt;&lt;wsp:rsid wsp:val=&quot;00482E7A&quot;/&gt;&lt;wsp:rsid wsp:val=&quot;00483719&quot;/&gt;&lt;wsp:rsid wsp:val=&quot;004841C6&quot;/&gt;&lt;wsp:rsid wsp:val=&quot;004843EB&quot;/&gt;&lt;wsp:rsid wsp:val=&quot;00484A2D&quot;/&gt;&lt;wsp:rsid wsp:val=&quot;004852A4&quot;/&gt;&lt;wsp:rsid wsp:val=&quot;00485429&quot;/&gt;&lt;wsp:rsid wsp:val=&quot;00486162&quot;/&gt;&lt;wsp:rsid wsp:val=&quot;004877A9&quot;/&gt;&lt;wsp:rsid wsp:val=&quot;00490EA9&quot;/&gt;&lt;wsp:rsid wsp:val=&quot;004910CA&quot;/&gt;&lt;wsp:rsid wsp:val=&quot;00493611&quot;/&gt;&lt;wsp:rsid wsp:val=&quot;00495BBB&quot;/&gt;&lt;wsp:rsid wsp:val=&quot;00496214&quot;/&gt;&lt;wsp:rsid wsp:val=&quot;00497D7B&quot;/&gt;&lt;wsp:rsid wsp:val=&quot;004A009A&quot;/&gt;&lt;wsp:rsid wsp:val=&quot;004A101D&quot;/&gt;&lt;wsp:rsid wsp:val=&quot;004A2350&quot;/&gt;&lt;wsp:rsid wsp:val=&quot;004A2A9E&quot;/&gt;&lt;wsp:rsid wsp:val=&quot;004A34D9&quot;/&gt;&lt;wsp:rsid wsp:val=&quot;004A4558&quot;/&gt;&lt;wsp:rsid wsp:val=&quot;004A47E4&quot;/&gt;&lt;wsp:rsid wsp:val=&quot;004B4C56&quot;/&gt;&lt;wsp:rsid wsp:val=&quot;004B4E02&quot;/&gt;&lt;wsp:rsid wsp:val=&quot;004B559C&quot;/&gt;&lt;wsp:rsid wsp:val=&quot;004B6C38&quot;/&gt;&lt;wsp:rsid wsp:val=&quot;004B7149&quot;/&gt;&lt;wsp:rsid wsp:val=&quot;004B7DD9&quot;/&gt;&lt;wsp:rsid wsp:val=&quot;004C17E8&quot;/&gt;&lt;wsp:rsid wsp:val=&quot;004C272A&quot;/&gt;&lt;wsp:rsid wsp:val=&quot;004C6B78&quot;/&gt;&lt;wsp:rsid wsp:val=&quot;004C7879&quot;/&gt;&lt;wsp:rsid wsp:val=&quot;004D4C4F&quot;/&gt;&lt;wsp:rsid wsp:val=&quot;004D7C5C&quot;/&gt;&lt;wsp:rsid wsp:val=&quot;004E4C3B&quot;/&gt;&lt;wsp:rsid wsp:val=&quot;004E4DEF&quot;/&gt;&lt;wsp:rsid wsp:val=&quot;004E554B&quot;/&gt;&lt;wsp:rsid wsp:val=&quot;004E6455&quot;/&gt;&lt;wsp:rsid wsp:val=&quot;004E6AAC&quot;/&gt;&lt;wsp:rsid wsp:val=&quot;004F5930&quot;/&gt;&lt;wsp:rsid wsp:val=&quot;004F6845&quot;/&gt;&lt;wsp:rsid wsp:val=&quot;004F696B&quot;/&gt;&lt;wsp:rsid wsp:val=&quot;0050290C&quot;/&gt;&lt;wsp:rsid wsp:val=&quot;00502EE1&quot;/&gt;&lt;wsp:rsid wsp:val=&quot;00507A7A&quot;/&gt;&lt;wsp:rsid wsp:val=&quot;00513791&quot;/&gt;&lt;wsp:rsid wsp:val=&quot;0051429F&quot;/&gt;&lt;wsp:rsid wsp:val=&quot;00515F6D&quot;/&gt;&lt;wsp:rsid wsp:val=&quot;005205F1&quot;/&gt;&lt;wsp:rsid wsp:val=&quot;00521BAE&quot;/&gt;&lt;wsp:rsid wsp:val=&quot;0052364B&quot;/&gt;&lt;wsp:rsid wsp:val=&quot;00524555&quot;/&gt;&lt;wsp:rsid wsp:val=&quot;00525699&quot;/&gt;&lt;wsp:rsid wsp:val=&quot;00525B57&quot;/&gt;&lt;wsp:rsid wsp:val=&quot;005267DD&quot;/&gt;&lt;wsp:rsid wsp:val=&quot;00532A86&quot;/&gt;&lt;wsp:rsid wsp:val=&quot;005341F1&quot;/&gt;&lt;wsp:rsid wsp:val=&quot;005352D4&quot;/&gt;&lt;wsp:rsid wsp:val=&quot;005354C1&quot;/&gt;&lt;wsp:rsid wsp:val=&quot;00536169&quot;/&gt;&lt;wsp:rsid wsp:val=&quot;00537283&quot;/&gt;&lt;wsp:rsid wsp:val=&quot;0054047D&quot;/&gt;&lt;wsp:rsid wsp:val=&quot;00541DB7&quot;/&gt;&lt;wsp:rsid wsp:val=&quot;005431D9&quot;/&gt;&lt;wsp:rsid wsp:val=&quot;00545AE8&quot;/&gt;&lt;wsp:rsid wsp:val=&quot;00550D65&quot;/&gt;&lt;wsp:rsid wsp:val=&quot;00552CC1&quot;/&gt;&lt;wsp:rsid wsp:val=&quot;00553BAB&quot;/&gt;&lt;wsp:rsid wsp:val=&quot;0055473C&quot;/&gt;&lt;wsp:rsid wsp:val=&quot;005561E9&quot;/&gt;&lt;wsp:rsid wsp:val=&quot;0056426D&quot;/&gt;&lt;wsp:rsid wsp:val=&quot;00566578&quot;/&gt;&lt;wsp:rsid wsp:val=&quot;00571D7A&quot;/&gt;&lt;wsp:rsid wsp:val=&quot;005720BF&quot;/&gt;&lt;wsp:rsid wsp:val=&quot;00574393&quot;/&gt;&lt;wsp:rsid wsp:val=&quot;005761B6&quot;/&gt;&lt;wsp:rsid wsp:val=&quot;00581390&quot;/&gt;&lt;wsp:rsid wsp:val=&quot;00586774&quot;/&gt;&lt;wsp:rsid wsp:val=&quot;005907ED&quot;/&gt;&lt;wsp:rsid wsp:val=&quot;00593347&quot;/&gt;&lt;wsp:rsid wsp:val=&quot;00594128&quot;/&gt;&lt;wsp:rsid wsp:val=&quot;00597B04&quot;/&gt;&lt;wsp:rsid wsp:val=&quot;005A01BF&quot;/&gt;&lt;wsp:rsid wsp:val=&quot;005A0527&quot;/&gt;&lt;wsp:rsid wsp:val=&quot;005A2034&quot;/&gt;&lt;wsp:rsid wsp:val=&quot;005A2766&quot;/&gt;&lt;wsp:rsid wsp:val=&quot;005A2A80&quot;/&gt;&lt;wsp:rsid wsp:val=&quot;005A2F27&quot;/&gt;&lt;wsp:rsid wsp:val=&quot;005A352D&quot;/&gt;&lt;wsp:rsid wsp:val=&quot;005A5EE7&quot;/&gt;&lt;wsp:rsid wsp:val=&quot;005A61DE&quot;/&gt;&lt;wsp:rsid wsp:val=&quot;005B067D&quot;/&gt;&lt;wsp:rsid wsp:val=&quot;005B0F1F&quot;/&gt;&lt;wsp:rsid wsp:val=&quot;005B270E&quot;/&gt;&lt;wsp:rsid wsp:val=&quot;005B2733&quot;/&gt;&lt;wsp:rsid wsp:val=&quot;005B5E2A&quot;/&gt;&lt;wsp:rsid wsp:val=&quot;005B7D2F&quot;/&gt;&lt;wsp:rsid wsp:val=&quot;005C0DAC&quot;/&gt;&lt;wsp:rsid wsp:val=&quot;005C147F&quot;/&gt;&lt;wsp:rsid wsp:val=&quot;005C454C&quot;/&gt;&lt;wsp:rsid wsp:val=&quot;005C6C85&quot;/&gt;&lt;wsp:rsid wsp:val=&quot;005C7A5B&quot;/&gt;&lt;wsp:rsid wsp:val=&quot;005D130C&quot;/&gt;&lt;wsp:rsid wsp:val=&quot;005D257C&quot;/&gt;&lt;wsp:rsid wsp:val=&quot;005D39F5&quot;/&gt;&lt;wsp:rsid wsp:val=&quot;005D39F8&quot;/&gt;&lt;wsp:rsid wsp:val=&quot;005D3EA3&quot;/&gt;&lt;wsp:rsid wsp:val=&quot;005D4862&quot;/&gt;&lt;wsp:rsid wsp:val=&quot;005D55F2&quot;/&gt;&lt;wsp:rsid wsp:val=&quot;005D6A59&quot;/&gt;&lt;wsp:rsid wsp:val=&quot;005D6BF0&quot;/&gt;&lt;wsp:rsid wsp:val=&quot;005D796F&quot;/&gt;&lt;wsp:rsid wsp:val=&quot;005E0692&quot;/&gt;&lt;wsp:rsid wsp:val=&quot;005E0834&quot;/&gt;&lt;wsp:rsid wsp:val=&quot;005E20D5&quot;/&gt;&lt;wsp:rsid wsp:val=&quot;005E2A76&quot;/&gt;&lt;wsp:rsid wsp:val=&quot;005E74BB&quot;/&gt;&lt;wsp:rsid wsp:val=&quot;005F0512&quot;/&gt;&lt;wsp:rsid wsp:val=&quot;005F2E3D&quot;/&gt;&lt;wsp:rsid wsp:val=&quot;005F32B1&quot;/&gt;&lt;wsp:rsid wsp:val=&quot;005F3B60&quot;/&gt;&lt;wsp:rsid wsp:val=&quot;005F5984&quot;/&gt;&lt;wsp:rsid wsp:val=&quot;005F6D9E&quot;/&gt;&lt;wsp:rsid wsp:val=&quot;0060024E&quot;/&gt;&lt;wsp:rsid wsp:val=&quot;006004D9&quot;/&gt;&lt;wsp:rsid wsp:val=&quot;00601C36&quot;/&gt;&lt;wsp:rsid wsp:val=&quot;00604A7B&quot;/&gt;&lt;wsp:rsid wsp:val=&quot;006063AC&quot;/&gt;&lt;wsp:rsid wsp:val=&quot;006073E1&quot;/&gt;&lt;wsp:rsid wsp:val=&quot;00610E8C&quot;/&gt;&lt;wsp:rsid wsp:val=&quot;00611093&quot;/&gt;&lt;wsp:rsid wsp:val=&quot;00611FE8&quot;/&gt;&lt;wsp:rsid wsp:val=&quot;00613FD4&quot;/&gt;&lt;wsp:rsid wsp:val=&quot;00614F46&quot;/&gt;&lt;wsp:rsid wsp:val=&quot;00616BE7&quot;/&gt;&lt;wsp:rsid wsp:val=&quot;00620B81&quot;/&gt;&lt;wsp:rsid wsp:val=&quot;00621A1A&quot;/&gt;&lt;wsp:rsid wsp:val=&quot;00621FCA&quot;/&gt;&lt;wsp:rsid wsp:val=&quot;00626C40&quot;/&gt;&lt;wsp:rsid wsp:val=&quot;00627797&quot;/&gt;&lt;wsp:rsid wsp:val=&quot;006301A6&quot;/&gt;&lt;wsp:rsid wsp:val=&quot;00630782&quot;/&gt;&lt;wsp:rsid wsp:val=&quot;006350A4&quot;/&gt;&lt;wsp:rsid wsp:val=&quot;00640E43&quot;/&gt;&lt;wsp:rsid wsp:val=&quot;00641FC0&quot;/&gt;&lt;wsp:rsid wsp:val=&quot;00645BE0&quot;/&gt;&lt;wsp:rsid wsp:val=&quot;0064692F&quot;/&gt;&lt;wsp:rsid wsp:val=&quot;00647051&quot;/&gt;&lt;wsp:rsid wsp:val=&quot;00650198&quot;/&gt;&lt;wsp:rsid wsp:val=&quot;00653AB3&quot;/&gt;&lt;wsp:rsid wsp:val=&quot;0065788F&quot;/&gt;&lt;wsp:rsid wsp:val=&quot;00657B52&quot;/&gt;&lt;wsp:rsid wsp:val=&quot;00660882&quot;/&gt;&lt;wsp:rsid wsp:val=&quot;00663316&quot;/&gt;&lt;wsp:rsid wsp:val=&quot;00665B7B&quot;/&gt;&lt;wsp:rsid wsp:val=&quot;00672732&quot;/&gt;&lt;wsp:rsid wsp:val=&quot;00676D7C&quot;/&gt;&lt;wsp:rsid wsp:val=&quot;006820AB&quot;/&gt;&lt;wsp:rsid wsp:val=&quot;006847CF&quot;/&gt;&lt;wsp:rsid wsp:val=&quot;0068594C&quot;/&gt;&lt;wsp:rsid wsp:val=&quot;00686650&quot;/&gt;&lt;wsp:rsid wsp:val=&quot;006908DF&quot;/&gt;&lt;wsp:rsid wsp:val=&quot;00691A92&quot;/&gt;&lt;wsp:rsid wsp:val=&quot;00692205&quot;/&gt;&lt;wsp:rsid wsp:val=&quot;0069288A&quot;/&gt;&lt;wsp:rsid wsp:val=&quot;00692D92&quot;/&gt;&lt;wsp:rsid wsp:val=&quot;006932B0&quot;/&gt;&lt;wsp:rsid wsp:val=&quot;00693331&quot;/&gt;&lt;wsp:rsid wsp:val=&quot;00693FF9&quot;/&gt;&lt;wsp:rsid wsp:val=&quot;006940DE&quot;/&gt;&lt;wsp:rsid wsp:val=&quot;006944F2&quot;/&gt;&lt;wsp:rsid wsp:val=&quot;00694C25&quot;/&gt;&lt;wsp:rsid wsp:val=&quot;00695BC3&quot;/&gt;&lt;wsp:rsid wsp:val=&quot;006A2F97&quot;/&gt;&lt;wsp:rsid wsp:val=&quot;006A3356&quot;/&gt;&lt;wsp:rsid wsp:val=&quot;006A6052&quot;/&gt;&lt;wsp:rsid wsp:val=&quot;006A6FAE&quot;/&gt;&lt;wsp:rsid wsp:val=&quot;006A7DB4&quot;/&gt;&lt;wsp:rsid wsp:val=&quot;006B686D&quot;/&gt;&lt;wsp:rsid wsp:val=&quot;006C0B54&quot;/&gt;&lt;wsp:rsid wsp:val=&quot;006C141D&quot;/&gt;&lt;wsp:rsid wsp:val=&quot;006C1822&quot;/&gt;&lt;wsp:rsid wsp:val=&quot;006C2652&quot;/&gt;&lt;wsp:rsid wsp:val=&quot;006C2C92&quot;/&gt;&lt;wsp:rsid wsp:val=&quot;006C2FAF&quot;/&gt;&lt;wsp:rsid wsp:val=&quot;006C4090&quot;/&gt;&lt;wsp:rsid wsp:val=&quot;006C4F09&quot;/&gt;&lt;wsp:rsid wsp:val=&quot;006C52A2&quot;/&gt;&lt;wsp:rsid wsp:val=&quot;006C706D&quot;/&gt;&lt;wsp:rsid wsp:val=&quot;006D1508&quot;/&gt;&lt;wsp:rsid wsp:val=&quot;006D2465&quot;/&gt;&lt;wsp:rsid wsp:val=&quot;006E34D8&quot;/&gt;&lt;wsp:rsid wsp:val=&quot;006E782B&quot;/&gt;&lt;wsp:rsid wsp:val=&quot;006F0012&quot;/&gt;&lt;wsp:rsid wsp:val=&quot;006F11AC&quot;/&gt;&lt;wsp:rsid wsp:val=&quot;006F2C50&quot;/&gt;&lt;wsp:rsid wsp:val=&quot;006F361B&quot;/&gt;&lt;wsp:rsid wsp:val=&quot;006F5157&quot;/&gt;&lt;wsp:rsid wsp:val=&quot;006F7C44&quot;/&gt;&lt;wsp:rsid wsp:val=&quot;00700EAD&quot;/&gt;&lt;wsp:rsid wsp:val=&quot;00701A61&quot;/&gt;&lt;wsp:rsid wsp:val=&quot;00701E11&quot;/&gt;&lt;wsp:rsid wsp:val=&quot;00702B2B&quot;/&gt;&lt;wsp:rsid wsp:val=&quot;00702F85&quot;/&gt;&lt;wsp:rsid wsp:val=&quot;00704C53&quot;/&gt;&lt;wsp:rsid wsp:val=&quot;00706AF6&quot;/&gt;&lt;wsp:rsid wsp:val=&quot;00707005&quot;/&gt;&lt;wsp:rsid wsp:val=&quot;00710D41&quot;/&gt;&lt;wsp:rsid wsp:val=&quot;007116F1&quot;/&gt;&lt;wsp:rsid wsp:val=&quot;007116F3&quot;/&gt;&lt;wsp:rsid wsp:val=&quot;007117CA&quot;/&gt;&lt;wsp:rsid wsp:val=&quot;00711A95&quot;/&gt;&lt;wsp:rsid wsp:val=&quot;00711CA7&quot;/&gt;&lt;wsp:rsid wsp:val=&quot;00712B8F&quot;/&gt;&lt;wsp:rsid wsp:val=&quot;00712D32&quot;/&gt;&lt;wsp:rsid wsp:val=&quot;00713FED&quot;/&gt;&lt;wsp:rsid wsp:val=&quot;0071653D&quot;/&gt;&lt;wsp:rsid wsp:val=&quot;00717435&quot;/&gt;&lt;wsp:rsid wsp:val=&quot;00721544&quot;/&gt;&lt;wsp:rsid wsp:val=&quot;0072293C&quot;/&gt;&lt;wsp:rsid wsp:val=&quot;00726DE0&quot;/&gt;&lt;wsp:rsid wsp:val=&quot;00727BD1&quot;/&gt;&lt;wsp:rsid wsp:val=&quot;00730E00&quot;/&gt;&lt;wsp:rsid wsp:val=&quot;00734F1D&quot;/&gt;&lt;wsp:rsid wsp:val=&quot;0073708E&quot;/&gt;&lt;wsp:rsid wsp:val=&quot;007404AB&quot;/&gt;&lt;wsp:rsid wsp:val=&quot;00740CFB&quot;/&gt;&lt;wsp:rsid wsp:val=&quot;00743957&quot;/&gt;&lt;wsp:rsid wsp:val=&quot;00744D47&quot;/&gt;&lt;wsp:rsid wsp:val=&quot;00744E1F&quot;/&gt;&lt;wsp:rsid wsp:val=&quot;00747884&quot;/&gt;&lt;wsp:rsid wsp:val=&quot;0074793B&quot;/&gt;&lt;wsp:rsid wsp:val=&quot;00747CB8&quot;/&gt;&lt;wsp:rsid wsp:val=&quot;0075259A&quot;/&gt;&lt;wsp:rsid wsp:val=&quot;007532A5&quot;/&gt;&lt;wsp:rsid wsp:val=&quot;00755EC7&quot;/&gt;&lt;wsp:rsid wsp:val=&quot;0076080B&quot;/&gt;&lt;wsp:rsid wsp:val=&quot;00763BC0&quot;/&gt;&lt;wsp:rsid wsp:val=&quot;0076451A&quot;/&gt;&lt;wsp:rsid wsp:val=&quot;00765052&quot;/&gt;&lt;wsp:rsid wsp:val=&quot;00765358&quot;/&gt;&lt;wsp:rsid wsp:val=&quot;00767171&quot;/&gt;&lt;wsp:rsid wsp:val=&quot;007677DF&quot;/&gt;&lt;wsp:rsid wsp:val=&quot;00770E5F&quot;/&gt;&lt;wsp:rsid wsp:val=&quot;00774462&quot;/&gt;&lt;wsp:rsid wsp:val=&quot;007751F8&quot;/&gt;&lt;wsp:rsid wsp:val=&quot;00775876&quot;/&gt;&lt;wsp:rsid wsp:val=&quot;00783072&quot;/&gt;&lt;wsp:rsid wsp:val=&quot;00784212&quot;/&gt;&lt;wsp:rsid wsp:val=&quot;007870F4&quot;/&gt;&lt;wsp:rsid wsp:val=&quot;00791F04&quot;/&gt;&lt;wsp:rsid wsp:val=&quot;007938ED&quot;/&gt;&lt;wsp:rsid wsp:val=&quot;007939A7&quot;/&gt;&lt;wsp:rsid wsp:val=&quot;00795F67&quot;/&gt;&lt;wsp:rsid wsp:val=&quot;00795F7A&quot;/&gt;&lt;wsp:rsid wsp:val=&quot;00795FD4&quot;/&gt;&lt;wsp:rsid wsp:val=&quot;00796390&quot;/&gt;&lt;wsp:rsid wsp:val=&quot;00797954&quot;/&gt;&lt;wsp:rsid wsp:val=&quot;007A1B75&quot;/&gt;&lt;wsp:rsid wsp:val=&quot;007A1C38&quot;/&gt;&lt;wsp:rsid wsp:val=&quot;007A20DF&quot;/&gt;&lt;wsp:rsid wsp:val=&quot;007A2914&quot;/&gt;&lt;wsp:rsid wsp:val=&quot;007A362D&quot;/&gt;&lt;wsp:rsid wsp:val=&quot;007A44DF&quot;/&gt;&lt;wsp:rsid wsp:val=&quot;007A490B&quot;/&gt;&lt;wsp:rsid wsp:val=&quot;007A5B95&quot;/&gt;&lt;wsp:rsid wsp:val=&quot;007A5F45&quot;/&gt;&lt;wsp:rsid wsp:val=&quot;007A7E70&quot;/&gt;&lt;wsp:rsid wsp:val=&quot;007B182C&quot;/&gt;&lt;wsp:rsid wsp:val=&quot;007B2437&quot;/&gt;&lt;wsp:rsid wsp:val=&quot;007B79D6&quot;/&gt;&lt;wsp:rsid wsp:val=&quot;007B7C1F&quot;/&gt;&lt;wsp:rsid wsp:val=&quot;007C02E5&quot;/&gt;&lt;wsp:rsid wsp:val=&quot;007C1C1C&quot;/&gt;&lt;wsp:rsid wsp:val=&quot;007C3036&quot;/&gt;&lt;wsp:rsid wsp:val=&quot;007C6F7A&quot;/&gt;&lt;wsp:rsid wsp:val=&quot;007C7057&quot;/&gt;&lt;wsp:rsid wsp:val=&quot;007D1AD8&quot;/&gt;&lt;wsp:rsid wsp:val=&quot;007D411A&quot;/&gt;&lt;wsp:rsid wsp:val=&quot;007D4600&quot;/&gt;&lt;wsp:rsid wsp:val=&quot;007E1B1F&quot;/&gt;&lt;wsp:rsid wsp:val=&quot;007E4361&quot;/&gt;&lt;wsp:rsid wsp:val=&quot;007E5951&quot;/&gt;&lt;wsp:rsid wsp:val=&quot;007E5BAF&quot;/&gt;&lt;wsp:rsid wsp:val=&quot;007E7621&quot;/&gt;&lt;wsp:rsid wsp:val=&quot;007E7F74&quot;/&gt;&lt;wsp:rsid wsp:val=&quot;007F1820&quot;/&gt;&lt;wsp:rsid wsp:val=&quot;007F371B&quot;/&gt;&lt;wsp:rsid wsp:val=&quot;007F4D86&quot;/&gt;&lt;wsp:rsid wsp:val=&quot;007F724A&quot;/&gt;&lt;wsp:rsid wsp:val=&quot;00800B5D&quot;/&gt;&lt;wsp:rsid wsp:val=&quot;0080200E&quot;/&gt;&lt;wsp:rsid wsp:val=&quot;00803EB4&quot;/&gt;&lt;wsp:rsid wsp:val=&quot;00805440&quot;/&gt;&lt;wsp:rsid wsp:val=&quot;00805B3F&quot;/&gt;&lt;wsp:rsid wsp:val=&quot;00813333&quot;/&gt;&lt;wsp:rsid wsp:val=&quot;00815A8E&quot;/&gt;&lt;wsp:rsid wsp:val=&quot;0081638C&quot;/&gt;&lt;wsp:rsid wsp:val=&quot;008167C5&quot;/&gt;&lt;wsp:rsid wsp:val=&quot;008175C9&quot;/&gt;&lt;wsp:rsid wsp:val=&quot;00820348&quot;/&gt;&lt;wsp:rsid wsp:val=&quot;00820415&quot;/&gt;&lt;wsp:rsid wsp:val=&quot;00820677&quot;/&gt;&lt;wsp:rsid wsp:val=&quot;00821415&quot;/&gt;&lt;wsp:rsid wsp:val=&quot;00821F17&quot;/&gt;&lt;wsp:rsid wsp:val=&quot;00821F41&quot;/&gt;&lt;wsp:rsid wsp:val=&quot;00824655&quot;/&gt;&lt;wsp:rsid wsp:val=&quot;00827B3F&quot;/&gt;&lt;wsp:rsid wsp:val=&quot;00833AA7&quot;/&gt;&lt;wsp:rsid wsp:val=&quot;00834D2F&quot;/&gt;&lt;wsp:rsid wsp:val=&quot;00836CFC&quot;/&gt;&lt;wsp:rsid wsp:val=&quot;00842676&quot;/&gt;&lt;wsp:rsid wsp:val=&quot;00843C02&quot;/&gt;&lt;wsp:rsid wsp:val=&quot;00847D4B&quot;/&gt;&lt;wsp:rsid wsp:val=&quot;00853E55&quot;/&gt;&lt;wsp:rsid wsp:val=&quot;00855352&quot;/&gt;&lt;wsp:rsid wsp:val=&quot;00855CB2&quot;/&gt;&lt;wsp:rsid wsp:val=&quot;00856012&quot;/&gt;&lt;wsp:rsid wsp:val=&quot;00856068&quot;/&gt;&lt;wsp:rsid wsp:val=&quot;0086192F&quot;/&gt;&lt;wsp:rsid wsp:val=&quot;0086201C&quot;/&gt;&lt;wsp:rsid wsp:val=&quot;00862639&quot;/&gt;&lt;wsp:rsid wsp:val=&quot;00864742&quot;/&gt;&lt;wsp:rsid wsp:val=&quot;00866A34&quot;/&gt;&lt;wsp:rsid wsp:val=&quot;00866A66&quot;/&gt;&lt;wsp:rsid wsp:val=&quot;00870C0F&quot;/&gt;&lt;wsp:rsid wsp:val=&quot;00871781&quot;/&gt;&lt;wsp:rsid wsp:val=&quot;0087279D&quot;/&gt;&lt;wsp:rsid wsp:val=&quot;0087401F&quot;/&gt;&lt;wsp:rsid wsp:val=&quot;00874A1E&quot;/&gt;&lt;wsp:rsid wsp:val=&quot;00874A30&quot;/&gt;&lt;wsp:rsid wsp:val=&quot;008801BB&quot;/&gt;&lt;wsp:rsid wsp:val=&quot;00886FD7&quot;/&gt;&lt;wsp:rsid wsp:val=&quot;00887E52&quot;/&gt;&lt;wsp:rsid wsp:val=&quot;00887EC8&quot;/&gt;&lt;wsp:rsid wsp:val=&quot;00890017&quot;/&gt;&lt;wsp:rsid wsp:val=&quot;00890EA2&quot;/&gt;&lt;wsp:rsid wsp:val=&quot;00891777&quot;/&gt;&lt;wsp:rsid wsp:val=&quot;00891EE1&quot;/&gt;&lt;wsp:rsid wsp:val=&quot;00895196&quot;/&gt;&lt;wsp:rsid wsp:val=&quot;00895DC1&quot;/&gt;&lt;wsp:rsid wsp:val=&quot;008A0FA9&quot;/&gt;&lt;wsp:rsid wsp:val=&quot;008A1303&quot;/&gt;&lt;wsp:rsid wsp:val=&quot;008A5610&quot;/&gt;&lt;wsp:rsid wsp:val=&quot;008A7290&quot;/&gt;&lt;wsp:rsid wsp:val=&quot;008B104F&quot;/&gt;&lt;wsp:rsid wsp:val=&quot;008B5A19&quot;/&gt;&lt;wsp:rsid wsp:val=&quot;008B66E0&quot;/&gt;&lt;wsp:rsid wsp:val=&quot;008C066A&quot;/&gt;&lt;wsp:rsid wsp:val=&quot;008C3A87&quot;/&gt;&lt;wsp:rsid wsp:val=&quot;008D03B3&quot;/&gt;&lt;wsp:rsid wsp:val=&quot;008D0876&quot;/&gt;&lt;wsp:rsid wsp:val=&quot;008D365E&quot;/&gt;&lt;wsp:rsid wsp:val=&quot;008D3A3E&quot;/&gt;&lt;wsp:rsid wsp:val=&quot;008D4766&quot;/&gt;&lt;wsp:rsid wsp:val=&quot;008E1264&quot;/&gt;&lt;wsp:rsid wsp:val=&quot;008E4188&quot;/&gt;&lt;wsp:rsid wsp:val=&quot;008E4386&quot;/&gt;&lt;wsp:rsid wsp:val=&quot;008F01C7&quot;/&gt;&lt;wsp:rsid wsp:val=&quot;008F1310&quot;/&gt;&lt;wsp:rsid wsp:val=&quot;008F2125&quot;/&gt;&lt;wsp:rsid wsp:val=&quot;008F3091&quot;/&gt;&lt;wsp:rsid wsp:val=&quot;008F568C&quot;/&gt;&lt;wsp:rsid wsp:val=&quot;00905F72&quot;/&gt;&lt;wsp:rsid wsp:val=&quot;00906991&quot;/&gt;&lt;wsp:rsid wsp:val=&quot;009073F4&quot;/&gt;&lt;wsp:rsid wsp:val=&quot;00910DA4&quot;/&gt;&lt;wsp:rsid wsp:val=&quot;009143A4&quot;/&gt;&lt;wsp:rsid wsp:val=&quot;009203EE&quot;/&gt;&lt;wsp:rsid wsp:val=&quot;009236E6&quot;/&gt;&lt;wsp:rsid wsp:val=&quot;00926E9B&quot;/&gt;&lt;wsp:rsid wsp:val=&quot;009314F7&quot;/&gt;&lt;wsp:rsid wsp:val=&quot;0093227C&quot;/&gt;&lt;wsp:rsid wsp:val=&quot;009362F8&quot;/&gt;&lt;wsp:rsid wsp:val=&quot;00937138&quot;/&gt;&lt;wsp:rsid wsp:val=&quot;009378DB&quot;/&gt;&lt;wsp:rsid wsp:val=&quot;0094571A&quot;/&gt;&lt;wsp:rsid wsp:val=&quot;00945751&quot;/&gt;&lt;wsp:rsid wsp:val=&quot;0094785C&quot;/&gt;&lt;wsp:rsid wsp:val=&quot;0095282B&quot;/&gt;&lt;wsp:rsid wsp:val=&quot;0095596C&quot;/&gt;&lt;wsp:rsid wsp:val=&quot;00956A19&quot;/&gt;&lt;wsp:rsid wsp:val=&quot;00960C78&quot;/&gt;&lt;wsp:rsid wsp:val=&quot;00964DC2&quot;/&gt;&lt;wsp:rsid wsp:val=&quot;00970508&quot;/&gt;&lt;wsp:rsid wsp:val=&quot;00974A14&quot;/&gt;&lt;wsp:rsid wsp:val=&quot;009751DD&quot;/&gt;&lt;wsp:rsid wsp:val=&quot;00976617&quot;/&gt;&lt;wsp:rsid wsp:val=&quot;00976824&quot;/&gt;&lt;wsp:rsid wsp:val=&quot;009770E3&quot;/&gt;&lt;wsp:rsid wsp:val=&quot;00981BBA&quot;/&gt;&lt;wsp:rsid wsp:val=&quot;00983150&quot;/&gt;&lt;wsp:rsid wsp:val=&quot;009857FE&quot;/&gt;&lt;wsp:rsid wsp:val=&quot;00985B29&quot;/&gt;&lt;wsp:rsid wsp:val=&quot;009864F7&quot;/&gt;&lt;wsp:rsid wsp:val=&quot;0098711F&quot;/&gt;&lt;wsp:rsid wsp:val=&quot;00987E94&quot;/&gt;&lt;wsp:rsid wsp:val=&quot;00990573&quot;/&gt;&lt;wsp:rsid wsp:val=&quot;00990ABD&quot;/&gt;&lt;wsp:rsid wsp:val=&quot;009950CE&quot;/&gt;&lt;wsp:rsid wsp:val=&quot;009A5DCD&quot;/&gt;&lt;wsp:rsid wsp:val=&quot;009A62A7&quot;/&gt;&lt;wsp:rsid wsp:val=&quot;009B1092&quot;/&gt;&lt;wsp:rsid wsp:val=&quot;009B29B5&quot;/&gt;&lt;wsp:rsid wsp:val=&quot;009B31F5&quot;/&gt;&lt;wsp:rsid wsp:val=&quot;009D0188&quot;/&gt;&lt;wsp:rsid wsp:val=&quot;009D0583&quot;/&gt;&lt;wsp:rsid wsp:val=&quot;009D08B9&quot;/&gt;&lt;wsp:rsid wsp:val=&quot;009D2E50&quot;/&gt;&lt;wsp:rsid wsp:val=&quot;009D3654&quot;/&gt;&lt;wsp:rsid wsp:val=&quot;009D5125&quot;/&gt;&lt;wsp:rsid wsp:val=&quot;009D57D7&quot;/&gt;&lt;wsp:rsid wsp:val=&quot;009D57F1&quot;/&gt;&lt;wsp:rsid wsp:val=&quot;009D60CB&quot;/&gt;&lt;wsp:rsid wsp:val=&quot;009D727F&quot;/&gt;&lt;wsp:rsid wsp:val=&quot;009E087A&quot;/&gt;&lt;wsp:rsid wsp:val=&quot;009E09BF&quot;/&gt;&lt;wsp:rsid wsp:val=&quot;009E5FCD&quot;/&gt;&lt;wsp:rsid wsp:val=&quot;009F307D&quot;/&gt;&lt;wsp:rsid wsp:val=&quot;009F3ADC&quot;/&gt;&lt;wsp:rsid wsp:val=&quot;009F49D1&quot;/&gt;&lt;wsp:rsid wsp:val=&quot;009F4A04&quot;/&gt;&lt;wsp:rsid wsp:val=&quot;00A01776&quot;/&gt;&lt;wsp:rsid wsp:val=&quot;00A0288A&quot;/&gt;&lt;wsp:rsid wsp:val=&quot;00A03468&quot;/&gt;&lt;wsp:rsid wsp:val=&quot;00A04B90&quot;/&gt;&lt;wsp:rsid wsp:val=&quot;00A06F6D&quot;/&gt;&lt;wsp:rsid wsp:val=&quot;00A071AC&quot;/&gt;&lt;wsp:rsid wsp:val=&quot;00A1020D&quot;/&gt;&lt;wsp:rsid wsp:val=&quot;00A11260&quot;/&gt;&lt;wsp:rsid wsp:val=&quot;00A117FE&quot;/&gt;&lt;wsp:rsid wsp:val=&quot;00A1208C&quot;/&gt;&lt;wsp:rsid wsp:val=&quot;00A1363C&quot;/&gt;&lt;wsp:rsid wsp:val=&quot;00A14580&quot;/&gt;&lt;wsp:rsid wsp:val=&quot;00A15667&quot;/&gt;&lt;wsp:rsid wsp:val=&quot;00A21EB7&quot;/&gt;&lt;wsp:rsid wsp:val=&quot;00A225B6&quot;/&gt;&lt;wsp:rsid wsp:val=&quot;00A23871&quot;/&gt;&lt;wsp:rsid wsp:val=&quot;00A23B27&quot;/&gt;&lt;wsp:rsid wsp:val=&quot;00A2427D&quot;/&gt;&lt;wsp:rsid wsp:val=&quot;00A248B8&quot;/&gt;&lt;wsp:rsid wsp:val=&quot;00A259B8&quot;/&gt;&lt;wsp:rsid wsp:val=&quot;00A25F2A&quot;/&gt;&lt;wsp:rsid wsp:val=&quot;00A30011&quot;/&gt;&lt;wsp:rsid wsp:val=&quot;00A31AA1&quot;/&gt;&lt;wsp:rsid wsp:val=&quot;00A35B27&quot;/&gt;&lt;wsp:rsid wsp:val=&quot;00A36077&quot;/&gt;&lt;wsp:rsid wsp:val=&quot;00A414EA&quot;/&gt;&lt;wsp:rsid wsp:val=&quot;00A475C1&quot;/&gt;&lt;wsp:rsid wsp:val=&quot;00A52CF8&quot;/&gt;&lt;wsp:rsid wsp:val=&quot;00A55B16&quot;/&gt;&lt;wsp:rsid wsp:val=&quot;00A61A74&quot;/&gt;&lt;wsp:rsid wsp:val=&quot;00A62B9E&quot;/&gt;&lt;wsp:rsid wsp:val=&quot;00A63F8A&quot;/&gt;&lt;wsp:rsid wsp:val=&quot;00A64483&quot;/&gt;&lt;wsp:rsid wsp:val=&quot;00A64699&quot;/&gt;&lt;wsp:rsid wsp:val=&quot;00A64DD2&quot;/&gt;&lt;wsp:rsid wsp:val=&quot;00A655BC&quot;/&gt;&lt;wsp:rsid wsp:val=&quot;00A65CB3&quot;/&gt;&lt;wsp:rsid wsp:val=&quot;00A746EC&quot;/&gt;&lt;wsp:rsid wsp:val=&quot;00A8198E&quot;/&gt;&lt;wsp:rsid wsp:val=&quot;00A8256B&quot;/&gt;&lt;wsp:rsid wsp:val=&quot;00A86F7C&quot;/&gt;&lt;wsp:rsid wsp:val=&quot;00A95748&quot;/&gt;&lt;wsp:rsid wsp:val=&quot;00AA08E8&quot;/&gt;&lt;wsp:rsid wsp:val=&quot;00AA0D94&quot;/&gt;&lt;wsp:rsid wsp:val=&quot;00AA6404&quot;/&gt;&lt;wsp:rsid wsp:val=&quot;00AA76B1&quot;/&gt;&lt;wsp:rsid wsp:val=&quot;00AA76D4&quot;/&gt;&lt;wsp:rsid wsp:val=&quot;00AB1526&quot;/&gt;&lt;wsp:rsid wsp:val=&quot;00AB3604&quot;/&gt;&lt;wsp:rsid wsp:val=&quot;00AB4177&quot;/&gt;&lt;wsp:rsid wsp:val=&quot;00AB59C9&quot;/&gt;&lt;wsp:rsid wsp:val=&quot;00AB644F&quot;/&gt;&lt;wsp:rsid wsp:val=&quot;00AB66C3&quot;/&gt;&lt;wsp:rsid wsp:val=&quot;00AB6D01&quot;/&gt;&lt;wsp:rsid wsp:val=&quot;00AC0D0F&quot;/&gt;&lt;wsp:rsid wsp:val=&quot;00AC0EE5&quot;/&gt;&lt;wsp:rsid wsp:val=&quot;00AC16A3&quot;/&gt;&lt;wsp:rsid wsp:val=&quot;00AC3A56&quot;/&gt;&lt;wsp:rsid wsp:val=&quot;00AC5A0E&quot;/&gt;&lt;wsp:rsid wsp:val=&quot;00AC5ECA&quot;/&gt;&lt;wsp:rsid wsp:val=&quot;00AD12A6&quot;/&gt;&lt;wsp:rsid wsp:val=&quot;00AD1751&quot;/&gt;&lt;wsp:rsid wsp:val=&quot;00AD4E8B&quot;/&gt;&lt;wsp:rsid wsp:val=&quot;00AD68CC&quot;/&gt;&lt;wsp:rsid wsp:val=&quot;00AD6E5A&quot;/&gt;&lt;wsp:rsid wsp:val=&quot;00AE1A96&quot;/&gt;&lt;wsp:rsid wsp:val=&quot;00AE38DE&quot;/&gt;&lt;wsp:rsid wsp:val=&quot;00AE5E88&quot;/&gt;&lt;wsp:rsid wsp:val=&quot;00AE60D6&quot;/&gt;&lt;wsp:rsid wsp:val=&quot;00AF06DA&quot;/&gt;&lt;wsp:rsid wsp:val=&quot;00AF0B8F&quot;/&gt;&lt;wsp:rsid wsp:val=&quot;00AF0D84&quot;/&gt;&lt;wsp:rsid wsp:val=&quot;00AF1527&quot;/&gt;&lt;wsp:rsid wsp:val=&quot;00AF18CA&quot;/&gt;&lt;wsp:rsid wsp:val=&quot;00AF1FB6&quot;/&gt;&lt;wsp:rsid wsp:val=&quot;00AF7B27&quot;/&gt;&lt;wsp:rsid wsp:val=&quot;00B02458&quot;/&gt;&lt;wsp:rsid wsp:val=&quot;00B02CBA&quot;/&gt;&lt;wsp:rsid wsp:val=&quot;00B0439C&quot;/&gt;&lt;wsp:rsid wsp:val=&quot;00B0604E&quot;/&gt;&lt;wsp:rsid wsp:val=&quot;00B06D48&quot;/&gt;&lt;wsp:rsid wsp:val=&quot;00B07661&quot;/&gt;&lt;wsp:rsid wsp:val=&quot;00B07933&quot;/&gt;&lt;wsp:rsid wsp:val=&quot;00B07D1D&quot;/&gt;&lt;wsp:rsid wsp:val=&quot;00B10E0A&quot;/&gt;&lt;wsp:rsid wsp:val=&quot;00B14467&quot;/&gt;&lt;wsp:rsid wsp:val=&quot;00B16A64&quot;/&gt;&lt;wsp:rsid wsp:val=&quot;00B226F4&quot;/&gt;&lt;wsp:rsid wsp:val=&quot;00B26652&quot;/&gt;&lt;wsp:rsid wsp:val=&quot;00B330D7&quot;/&gt;&lt;wsp:rsid wsp:val=&quot;00B3472E&quot;/&gt;&lt;wsp:rsid wsp:val=&quot;00B36797&quot;/&gt;&lt;wsp:rsid wsp:val=&quot;00B36B34&quot;/&gt;&lt;wsp:rsid wsp:val=&quot;00B371B3&quot;/&gt;&lt;wsp:rsid wsp:val=&quot;00B3723F&quot;/&gt;&lt;wsp:rsid wsp:val=&quot;00B4015F&quot;/&gt;&lt;wsp:rsid wsp:val=&quot;00B4250B&quot;/&gt;&lt;wsp:rsid wsp:val=&quot;00B4577F&quot;/&gt;&lt;wsp:rsid wsp:val=&quot;00B458CB&quot;/&gt;&lt;wsp:rsid wsp:val=&quot;00B47E39&quot;/&gt;&lt;wsp:rsid wsp:val=&quot;00B50FF7&quot;/&gt;&lt;wsp:rsid wsp:val=&quot;00B53EDE&quot;/&gt;&lt;wsp:rsid wsp:val=&quot;00B53F64&quot;/&gt;&lt;wsp:rsid wsp:val=&quot;00B54D62&quot;/&gt;&lt;wsp:rsid wsp:val=&quot;00B54F1D&quot;/&gt;&lt;wsp:rsid wsp:val=&quot;00B550F0&quot;/&gt;&lt;wsp:rsid wsp:val=&quot;00B571A8&quot;/&gt;&lt;wsp:rsid wsp:val=&quot;00B571FC&quot;/&gt;&lt;wsp:rsid wsp:val=&quot;00B61229&quot;/&gt;&lt;wsp:rsid wsp:val=&quot;00B616BE&quot;/&gt;&lt;wsp:rsid wsp:val=&quot;00B658D5&quot;/&gt;&lt;wsp:rsid wsp:val=&quot;00B668F7&quot;/&gt;&lt;wsp:rsid wsp:val=&quot;00B71579&quot;/&gt;&lt;wsp:rsid wsp:val=&quot;00B71AF9&quot;/&gt;&lt;wsp:rsid wsp:val=&quot;00B76D87&quot;/&gt;&lt;wsp:rsid wsp:val=&quot;00B76E42&quot;/&gt;&lt;wsp:rsid wsp:val=&quot;00B778D7&quot;/&gt;&lt;wsp:rsid wsp:val=&quot;00B77C19&quot;/&gt;&lt;wsp:rsid wsp:val=&quot;00B81B42&quot;/&gt;&lt;wsp:rsid wsp:val=&quot;00B83122&quot;/&gt;&lt;wsp:rsid wsp:val=&quot;00B83E91&quot;/&gt;&lt;wsp:rsid wsp:val=&quot;00B911F0&quot;/&gt;&lt;wsp:rsid wsp:val=&quot;00B93970&quot;/&gt;&lt;wsp:rsid wsp:val=&quot;00B965ED&quot;/&gt;&lt;wsp:rsid wsp:val=&quot;00BA00A3&quot;/&gt;&lt;wsp:rsid wsp:val=&quot;00BA02F9&quot;/&gt;&lt;wsp:rsid wsp:val=&quot;00BA0424&quot;/&gt;&lt;wsp:rsid wsp:val=&quot;00BA18FE&quot;/&gt;&lt;wsp:rsid wsp:val=&quot;00BA1A57&quot;/&gt;&lt;wsp:rsid wsp:val=&quot;00BA4366&quot;/&gt;&lt;wsp:rsid wsp:val=&quot;00BA4A51&quot;/&gt;&lt;wsp:rsid wsp:val=&quot;00BA67CE&quot;/&gt;&lt;wsp:rsid wsp:val=&quot;00BA6B6E&quot;/&gt;&lt;wsp:rsid wsp:val=&quot;00BA7A88&quot;/&gt;&lt;wsp:rsid wsp:val=&quot;00BA7BBB&quot;/&gt;&lt;wsp:rsid wsp:val=&quot;00BA7DDD&quot;/&gt;&lt;wsp:rsid wsp:val=&quot;00BB0036&quot;/&gt;&lt;wsp:rsid wsp:val=&quot;00BB01B6&quot;/&gt;&lt;wsp:rsid wsp:val=&quot;00BB1396&quot;/&gt;&lt;wsp:rsid wsp:val=&quot;00BB2C19&quot;/&gt;&lt;wsp:rsid wsp:val=&quot;00BB3D66&quot;/&gt;&lt;wsp:rsid wsp:val=&quot;00BC28C2&quot;/&gt;&lt;wsp:rsid wsp:val=&quot;00BC3519&quot;/&gt;&lt;wsp:rsid wsp:val=&quot;00BC4677&quot;/&gt;&lt;wsp:rsid wsp:val=&quot;00BC4E66&quot;/&gt;&lt;wsp:rsid wsp:val=&quot;00BC6019&quot;/&gt;&lt;wsp:rsid wsp:val=&quot;00BC6B1E&quot;/&gt;&lt;wsp:rsid wsp:val=&quot;00BD1E7A&quot;/&gt;&lt;wsp:rsid wsp:val=&quot;00BD283B&quot;/&gt;&lt;wsp:rsid wsp:val=&quot;00BD34A1&quot;/&gt;&lt;wsp:rsid wsp:val=&quot;00BD45BE&quot;/&gt;&lt;wsp:rsid wsp:val=&quot;00BD6071&quot;/&gt;&lt;wsp:rsid wsp:val=&quot;00BE0009&quot;/&gt;&lt;wsp:rsid wsp:val=&quot;00BE0F9A&quot;/&gt;&lt;wsp:rsid wsp:val=&quot;00BE12C8&quot;/&gt;&lt;wsp:rsid wsp:val=&quot;00BE1520&quot;/&gt;&lt;wsp:rsid wsp:val=&quot;00BE5520&quot;/&gt;&lt;wsp:rsid wsp:val=&quot;00BE57FF&quot;/&gt;&lt;wsp:rsid wsp:val=&quot;00BE703C&quot;/&gt;&lt;wsp:rsid wsp:val=&quot;00BE7190&quot;/&gt;&lt;wsp:rsid wsp:val=&quot;00BF05DD&quot;/&gt;&lt;wsp:rsid wsp:val=&quot;00C01E00&quot;/&gt;&lt;wsp:rsid wsp:val=&quot;00C0631B&quot;/&gt;&lt;wsp:rsid wsp:val=&quot;00C06342&quot;/&gt;&lt;wsp:rsid wsp:val=&quot;00C0778B&quot;/&gt;&lt;wsp:rsid wsp:val=&quot;00C10009&quot;/&gt;&lt;wsp:rsid wsp:val=&quot;00C110DB&quot;/&gt;&lt;wsp:rsid wsp:val=&quot;00C11174&quot;/&gt;&lt;wsp:rsid wsp:val=&quot;00C138F9&quot;/&gt;&lt;wsp:rsid wsp:val=&quot;00C142E2&quot;/&gt;&lt;wsp:rsid wsp:val=&quot;00C157CE&quot;/&gt;&lt;wsp:rsid wsp:val=&quot;00C15D1A&quot;/&gt;&lt;wsp:rsid wsp:val=&quot;00C1767D&quot;/&gt;&lt;wsp:rsid wsp:val=&quot;00C21728&quot;/&gt;&lt;wsp:rsid wsp:val=&quot;00C21971&quot;/&gt;&lt;wsp:rsid wsp:val=&quot;00C21C8D&quot;/&gt;&lt;wsp:rsid wsp:val=&quot;00C221A8&quot;/&gt;&lt;wsp:rsid wsp:val=&quot;00C25077&quot;/&gt;&lt;wsp:rsid wsp:val=&quot;00C2514A&quot;/&gt;&lt;wsp:rsid wsp:val=&quot;00C25A79&quot;/&gt;&lt;wsp:rsid wsp:val=&quot;00C26AC1&quot;/&gt;&lt;wsp:rsid wsp:val=&quot;00C27E46&quot;/&gt;&lt;wsp:rsid wsp:val=&quot;00C304F8&quot;/&gt;&lt;wsp:rsid wsp:val=&quot;00C31557&quot;/&gt;&lt;wsp:rsid wsp:val=&quot;00C327B9&quot;/&gt;&lt;wsp:rsid wsp:val=&quot;00C33E24&quot;/&gt;&lt;wsp:rsid wsp:val=&quot;00C34066&quot;/&gt;&lt;wsp:rsid wsp:val=&quot;00C36FDD&quot;/&gt;&lt;wsp:rsid wsp:val=&quot;00C41299&quot;/&gt;&lt;wsp:rsid wsp:val=&quot;00C41E6E&quot;/&gt;&lt;wsp:rsid wsp:val=&quot;00C449F1&quot;/&gt;&lt;wsp:rsid wsp:val=&quot;00C46A29&quot;/&gt;&lt;wsp:rsid wsp:val=&quot;00C50DC9&quot;/&gt;&lt;wsp:rsid wsp:val=&quot;00C50F6D&quot;/&gt;&lt;wsp:rsid wsp:val=&quot;00C50FCA&quot;/&gt;&lt;wsp:rsid wsp:val=&quot;00C5145D&quot;/&gt;&lt;wsp:rsid wsp:val=&quot;00C51950&quot;/&gt;&lt;wsp:rsid wsp:val=&quot;00C54DC4&quot;/&gt;&lt;wsp:rsid wsp:val=&quot;00C55475&quot;/&gt;&lt;wsp:rsid wsp:val=&quot;00C55C3A&quot;/&gt;&lt;wsp:rsid wsp:val=&quot;00C55DBD&quot;/&gt;&lt;wsp:rsid wsp:val=&quot;00C5753B&quot;/&gt;&lt;wsp:rsid wsp:val=&quot;00C6034D&quot;/&gt;&lt;wsp:rsid wsp:val=&quot;00C61247&quot;/&gt;&lt;wsp:rsid wsp:val=&quot;00C61317&quot;/&gt;&lt;wsp:rsid wsp:val=&quot;00C61ED2&quot;/&gt;&lt;wsp:rsid wsp:val=&quot;00C633FD&quot;/&gt;&lt;wsp:rsid wsp:val=&quot;00C63D10&quot;/&gt;&lt;wsp:rsid wsp:val=&quot;00C65077&quot;/&gt;&lt;wsp:rsid wsp:val=&quot;00C6585C&quot;/&gt;&lt;wsp:rsid wsp:val=&quot;00C6673C&quot;/&gt;&lt;wsp:rsid wsp:val=&quot;00C6708B&quot;/&gt;&lt;wsp:rsid wsp:val=&quot;00C677D7&quot;/&gt;&lt;wsp:rsid wsp:val=&quot;00C7036E&quot;/&gt;&lt;wsp:rsid wsp:val=&quot;00C7089C&quot;/&gt;&lt;wsp:rsid wsp:val=&quot;00C70BAC&quot;/&gt;&lt;wsp:rsid wsp:val=&quot;00C71EA7&quot;/&gt;&lt;wsp:rsid wsp:val=&quot;00C73056&quot;/&gt;&lt;wsp:rsid wsp:val=&quot;00C741CD&quot;/&gt;&lt;wsp:rsid wsp:val=&quot;00C82EB6&quot;/&gt;&lt;wsp:rsid wsp:val=&quot;00C840E1&quot;/&gt;&lt;wsp:rsid wsp:val=&quot;00C866DC&quot;/&gt;&lt;wsp:rsid wsp:val=&quot;00C92240&quot;/&gt;&lt;wsp:rsid wsp:val=&quot;00C9403B&quot;/&gt;&lt;wsp:rsid wsp:val=&quot;00C94655&quot;/&gt;&lt;wsp:rsid wsp:val=&quot;00C9532E&quot;/&gt;&lt;wsp:rsid wsp:val=&quot;00C97677&quot;/&gt;&lt;wsp:rsid wsp:val=&quot;00C9797A&quot;/&gt;&lt;wsp:rsid wsp:val=&quot;00CA02C6&quot;/&gt;&lt;wsp:rsid wsp:val=&quot;00CA0B28&quot;/&gt;&lt;wsp:rsid wsp:val=&quot;00CA0F7E&quot;/&gt;&lt;wsp:rsid wsp:val=&quot;00CA1C05&quot;/&gt;&lt;wsp:rsid wsp:val=&quot;00CA5DB8&quot;/&gt;&lt;wsp:rsid wsp:val=&quot;00CB0457&quot;/&gt;&lt;wsp:rsid wsp:val=&quot;00CB2D8C&quot;/&gt;&lt;wsp:rsid wsp:val=&quot;00CB4A58&quot;/&gt;&lt;wsp:rsid wsp:val=&quot;00CB6354&quot;/&gt;&lt;wsp:rsid wsp:val=&quot;00CB6A17&quot;/&gt;&lt;wsp:rsid wsp:val=&quot;00CC0072&quot;/&gt;&lt;wsp:rsid wsp:val=&quot;00CC048E&quot;/&gt;&lt;wsp:rsid wsp:val=&quot;00CC61C8&quot;/&gt;&lt;wsp:rsid wsp:val=&quot;00CC73FB&quot;/&gt;&lt;wsp:rsid wsp:val=&quot;00CD06EF&quot;/&gt;&lt;wsp:rsid wsp:val=&quot;00CD2154&quot;/&gt;&lt;wsp:rsid wsp:val=&quot;00CD2C46&quot;/&gt;&lt;wsp:rsid wsp:val=&quot;00CD624D&quot;/&gt;&lt;wsp:rsid wsp:val=&quot;00CD6BEF&quot;/&gt;&lt;wsp:rsid wsp:val=&quot;00CE381C&quot;/&gt;&lt;wsp:rsid wsp:val=&quot;00CE4CB9&quot;/&gt;&lt;wsp:rsid wsp:val=&quot;00CE519C&quot;/&gt;&lt;wsp:rsid wsp:val=&quot;00CE743E&quot;/&gt;&lt;wsp:rsid wsp:val=&quot;00CE7574&quot;/&gt;&lt;wsp:rsid wsp:val=&quot;00CE7973&quot;/&gt;&lt;wsp:rsid wsp:val=&quot;00CF3A3C&quot;/&gt;&lt;wsp:rsid wsp:val=&quot;00CF6137&quot;/&gt;&lt;wsp:rsid wsp:val=&quot;00CF728B&quot;/&gt;&lt;wsp:rsid wsp:val=&quot;00D06374&quot;/&gt;&lt;wsp:rsid wsp:val=&quot;00D073C8&quot;/&gt;&lt;wsp:rsid wsp:val=&quot;00D07CD0&quot;/&gt;&lt;wsp:rsid wsp:val=&quot;00D17095&quot;/&gt;&lt;wsp:rsid wsp:val=&quot;00D17213&quot;/&gt;&lt;wsp:rsid wsp:val=&quot;00D20E8B&quot;/&gt;&lt;wsp:rsid wsp:val=&quot;00D22933&quot;/&gt;&lt;wsp:rsid wsp:val=&quot;00D25607&quot;/&gt;&lt;wsp:rsid wsp:val=&quot;00D2561C&quot;/&gt;&lt;wsp:rsid wsp:val=&quot;00D259FA&quot;/&gt;&lt;wsp:rsid wsp:val=&quot;00D26C16&quot;/&gt;&lt;wsp:rsid wsp:val=&quot;00D35E92&quot;/&gt;&lt;wsp:rsid wsp:val=&quot;00D35F99&quot;/&gt;&lt;wsp:rsid wsp:val=&quot;00D41A61&quot;/&gt;&lt;wsp:rsid wsp:val=&quot;00D425CA&quot;/&gt;&lt;wsp:rsid wsp:val=&quot;00D428AA&quot;/&gt;&lt;wsp:rsid wsp:val=&quot;00D45B5E&quot;/&gt;&lt;wsp:rsid wsp:val=&quot;00D45F29&quot;/&gt;&lt;wsp:rsid wsp:val=&quot;00D50B15&quot;/&gt;&lt;wsp:rsid wsp:val=&quot;00D51EC1&quot;/&gt;&lt;wsp:rsid wsp:val=&quot;00D5479C&quot;/&gt;&lt;wsp:rsid wsp:val=&quot;00D549A0&quot;/&gt;&lt;wsp:rsid wsp:val=&quot;00D5568B&quot;/&gt;&lt;wsp:rsid wsp:val=&quot;00D56416&quot;/&gt;&lt;wsp:rsid wsp:val=&quot;00D61AA0&quot;/&gt;&lt;wsp:rsid wsp:val=&quot;00D63EB5&quot;/&gt;&lt;wsp:rsid wsp:val=&quot;00D731C1&quot;/&gt;&lt;wsp:rsid wsp:val=&quot;00D748B5&quot;/&gt;&lt;wsp:rsid wsp:val=&quot;00D749F3&quot;/&gt;&lt;wsp:rsid wsp:val=&quot;00D80F91&quot;/&gt;&lt;wsp:rsid wsp:val=&quot;00D81EA2&quot;/&gt;&lt;wsp:rsid wsp:val=&quot;00D82BE1&quot;/&gt;&lt;wsp:rsid wsp:val=&quot;00D831CA&quot;/&gt;&lt;wsp:rsid wsp:val=&quot;00D83DE9&quot;/&gt;&lt;wsp:rsid wsp:val=&quot;00D84B41&quot;/&gt;&lt;wsp:rsid wsp:val=&quot;00D8532A&quot;/&gt;&lt;wsp:rsid wsp:val=&quot;00D85385&quot;/&gt;&lt;wsp:rsid wsp:val=&quot;00D87F09&quot;/&gt;&lt;wsp:rsid wsp:val=&quot;00D90F09&quot;/&gt;&lt;wsp:rsid wsp:val=&quot;00D91A7F&quot;/&gt;&lt;wsp:rsid wsp:val=&quot;00D92E8A&quot;/&gt;&lt;wsp:rsid wsp:val=&quot;00D9512D&quot;/&gt;&lt;wsp:rsid wsp:val=&quot;00D9520B&quot;/&gt;&lt;wsp:rsid wsp:val=&quot;00D958FF&quot;/&gt;&lt;wsp:rsid wsp:val=&quot;00DA1D94&quot;/&gt;&lt;wsp:rsid wsp:val=&quot;00DA24DC&quot;/&gt;&lt;wsp:rsid wsp:val=&quot;00DA7EDC&quot;/&gt;&lt;wsp:rsid wsp:val=&quot;00DB0C5E&quot;/&gt;&lt;wsp:rsid wsp:val=&quot;00DB1BCD&quot;/&gt;&lt;wsp:rsid wsp:val=&quot;00DB1EA0&quot;/&gt;&lt;wsp:rsid wsp:val=&quot;00DB2B19&quot;/&gt;&lt;wsp:rsid wsp:val=&quot;00DB403E&quot;/&gt;&lt;wsp:rsid wsp:val=&quot;00DB658B&quot;/&gt;&lt;wsp:rsid wsp:val=&quot;00DC3E5A&quot;/&gt;&lt;wsp:rsid wsp:val=&quot;00DC6D7D&quot;/&gt;&lt;wsp:rsid wsp:val=&quot;00DD21DD&quot;/&gt;&lt;wsp:rsid wsp:val=&quot;00DD2C18&quot;/&gt;&lt;wsp:rsid wsp:val=&quot;00DD75E6&quot;/&gt;&lt;wsp:rsid wsp:val=&quot;00DE0128&quot;/&gt;&lt;wsp:rsid wsp:val=&quot;00DE2F07&quot;/&gt;&lt;wsp:rsid wsp:val=&quot;00DE2F58&quot;/&gt;&lt;wsp:rsid wsp:val=&quot;00DE3555&quot;/&gt;&lt;wsp:rsid wsp:val=&quot;00DE4A5E&quot;/&gt;&lt;wsp:rsid wsp:val=&quot;00DE4EC7&quot;/&gt;&lt;wsp:rsid wsp:val=&quot;00DE5127&quot;/&gt;&lt;wsp:rsid wsp:val=&quot;00DF6BC4&quot;/&gt;&lt;wsp:rsid wsp:val=&quot;00DF6EEF&quot;/&gt;&lt;wsp:rsid wsp:val=&quot;00DF714E&quot;/&gt;&lt;wsp:rsid wsp:val=&quot;00E001BE&quot;/&gt;&lt;wsp:rsid wsp:val=&quot;00E00DE4&quot;/&gt;&lt;wsp:rsid wsp:val=&quot;00E00EEA&quot;/&gt;&lt;wsp:rsid wsp:val=&quot;00E055D5&quot;/&gt;&lt;wsp:rsid wsp:val=&quot;00E0643B&quot;/&gt;&lt;wsp:rsid wsp:val=&quot;00E10EA1&quot;/&gt;&lt;wsp:rsid wsp:val=&quot;00E149F4&quot;/&gt;&lt;wsp:rsid wsp:val=&quot;00E16DC5&quot;/&gt;&lt;wsp:rsid wsp:val=&quot;00E174CC&quot;/&gt;&lt;wsp:rsid wsp:val=&quot;00E178BE&quot;/&gt;&lt;wsp:rsid wsp:val=&quot;00E20159&quot;/&gt;&lt;wsp:rsid wsp:val=&quot;00E2242A&quot;/&gt;&lt;wsp:rsid wsp:val=&quot;00E257AE&quot;/&gt;&lt;wsp:rsid wsp:val=&quot;00E25C08&quot;/&gt;&lt;wsp:rsid wsp:val=&quot;00E2626E&quot;/&gt;&lt;wsp:rsid wsp:val=&quot;00E278E7&quot;/&gt;&lt;wsp:rsid wsp:val=&quot;00E27D5F&quot;/&gt;&lt;wsp:rsid wsp:val=&quot;00E30030&quot;/&gt;&lt;wsp:rsid wsp:val=&quot;00E3373C&quot;/&gt;&lt;wsp:rsid wsp:val=&quot;00E350E8&quot;/&gt;&lt;wsp:rsid wsp:val=&quot;00E37450&quot;/&gt;&lt;wsp:rsid wsp:val=&quot;00E402B7&quot;/&gt;&lt;wsp:rsid wsp:val=&quot;00E4037C&quot;/&gt;&lt;wsp:rsid wsp:val=&quot;00E4315D&quot;/&gt;&lt;wsp:rsid wsp:val=&quot;00E44182&quot;/&gt;&lt;wsp:rsid wsp:val=&quot;00E46FDB&quot;/&gt;&lt;wsp:rsid wsp:val=&quot;00E47A9A&quot;/&gt;&lt;wsp:rsid wsp:val=&quot;00E47AEB&quot;/&gt;&lt;wsp:rsid wsp:val=&quot;00E51F4F&quot;/&gt;&lt;wsp:rsid wsp:val=&quot;00E53A47&quot;/&gt;&lt;wsp:rsid wsp:val=&quot;00E56A58&quot;/&gt;&lt;wsp:rsid wsp:val=&quot;00E609F2&quot;/&gt;&lt;wsp:rsid wsp:val=&quot;00E61AC8&quot;/&gt;&lt;wsp:rsid wsp:val=&quot;00E63CDC&quot;/&gt;&lt;wsp:rsid wsp:val=&quot;00E66A3F&quot;/&gt;&lt;wsp:rsid wsp:val=&quot;00E67AD9&quot;/&gt;&lt;wsp:rsid wsp:val=&quot;00E71605&quot;/&gt;&lt;wsp:rsid wsp:val=&quot;00E73A6F&quot;/&gt;&lt;wsp:rsid wsp:val=&quot;00E74600&quot;/&gt;&lt;wsp:rsid wsp:val=&quot;00E75EC5&quot;/&gt;&lt;wsp:rsid wsp:val=&quot;00E760C1&quot;/&gt;&lt;wsp:rsid wsp:val=&quot;00E76226&quot;/&gt;&lt;wsp:rsid wsp:val=&quot;00E817F4&quot;/&gt;&lt;wsp:rsid wsp:val=&quot;00E827F6&quot;/&gt;&lt;wsp:rsid wsp:val=&quot;00E84DCF&quot;/&gt;&lt;wsp:rsid wsp:val=&quot;00E85A36&quot;/&gt;&lt;wsp:rsid wsp:val=&quot;00E86248&quot;/&gt;&lt;wsp:rsid wsp:val=&quot;00E8731A&quot;/&gt;&lt;wsp:rsid wsp:val=&quot;00E87CF5&quot;/&gt;&lt;wsp:rsid wsp:val=&quot;00E925D9&quot;/&gt;&lt;wsp:rsid wsp:val=&quot;00E92942&quot;/&gt;&lt;wsp:rsid wsp:val=&quot;00E93440&quot;/&gt;&lt;wsp:rsid wsp:val=&quot;00E9457D&quot;/&gt;&lt;wsp:rsid wsp:val=&quot;00E9528C&quot;/&gt;&lt;wsp:rsid wsp:val=&quot;00E953FE&quot;/&gt;&lt;wsp:rsid wsp:val=&quot;00E967B7&quot;/&gt;&lt;wsp:rsid wsp:val=&quot;00E96FBB&quot;/&gt;&lt;wsp:rsid wsp:val=&quot;00EA518F&quot;/&gt;&lt;wsp:rsid wsp:val=&quot;00EA6AD3&quot;/&gt;&lt;wsp:rsid wsp:val=&quot;00EA7CFD&quot;/&gt;&lt;wsp:rsid wsp:val=&quot;00EB1B26&quot;/&gt;&lt;wsp:rsid wsp:val=&quot;00EB2686&quot;/&gt;&lt;wsp:rsid wsp:val=&quot;00EB52BD&quot;/&gt;&lt;wsp:rsid wsp:val=&quot;00EB59C4&quot;/&gt;&lt;wsp:rsid wsp:val=&quot;00EB68EA&quot;/&gt;&lt;wsp:rsid wsp:val=&quot;00EB701A&quot;/&gt;&lt;wsp:rsid wsp:val=&quot;00EC1225&quot;/&gt;&lt;wsp:rsid wsp:val=&quot;00EC1431&quot;/&gt;&lt;wsp:rsid wsp:val=&quot;00EC33C9&quot;/&gt;&lt;wsp:rsid wsp:val=&quot;00EC6578&quot;/&gt;&lt;wsp:rsid wsp:val=&quot;00EC695D&quot;/&gt;&lt;wsp:rsid wsp:val=&quot;00EC7253&quot;/&gt;&lt;wsp:rsid wsp:val=&quot;00ED2044&quot;/&gt;&lt;wsp:rsid wsp:val=&quot;00EE1822&quot;/&gt;&lt;wsp:rsid wsp:val=&quot;00EE674B&quot;/&gt;&lt;wsp:rsid wsp:val=&quot;00EF0E54&quot;/&gt;&lt;wsp:rsid wsp:val=&quot;00EF34AC&quot;/&gt;&lt;wsp:rsid wsp:val=&quot;00EF7531&quot;/&gt;&lt;wsp:rsid wsp:val=&quot;00F01549&quot;/&gt;&lt;wsp:rsid wsp:val=&quot;00F0213D&quot;/&gt;&lt;wsp:rsid wsp:val=&quot;00F026E8&quot;/&gt;&lt;wsp:rsid wsp:val=&quot;00F02A61&quot;/&gt;&lt;wsp:rsid wsp:val=&quot;00F063C4&quot;/&gt;&lt;wsp:rsid wsp:val=&quot;00F065DF&quot;/&gt;&lt;wsp:rsid wsp:val=&quot;00F1051C&quot;/&gt;&lt;wsp:rsid wsp:val=&quot;00F11ED3&quot;/&gt;&lt;wsp:rsid wsp:val=&quot;00F1297D&quot;/&gt;&lt;wsp:rsid wsp:val=&quot;00F16035&quot;/&gt;&lt;wsp:rsid wsp:val=&quot;00F24441&quot;/&gt;&lt;wsp:rsid wsp:val=&quot;00F247F1&quot;/&gt;&lt;wsp:rsid wsp:val=&quot;00F32379&quot;/&gt;&lt;wsp:rsid wsp:val=&quot;00F324BA&quot;/&gt;&lt;wsp:rsid wsp:val=&quot;00F33688&quot;/&gt;&lt;wsp:rsid wsp:val=&quot;00F344C8&quot;/&gt;&lt;wsp:rsid wsp:val=&quot;00F34C39&quot;/&gt;&lt;wsp:rsid wsp:val=&quot;00F44C15&quot;/&gt;&lt;wsp:rsid wsp:val=&quot;00F44DE1&quot;/&gt;&lt;wsp:rsid wsp:val=&quot;00F451CC&quot;/&gt;&lt;wsp:rsid wsp:val=&quot;00F45726&quot;/&gt;&lt;wsp:rsid wsp:val=&quot;00F46EBA&quot;/&gt;&lt;wsp:rsid wsp:val=&quot;00F47BA1&quot;/&gt;&lt;wsp:rsid wsp:val=&quot;00F50146&quot;/&gt;&lt;wsp:rsid wsp:val=&quot;00F501E6&quot;/&gt;&lt;wsp:rsid wsp:val=&quot;00F545F3&quot;/&gt;&lt;wsp:rsid wsp:val=&quot;00F55A3D&quot;/&gt;&lt;wsp:rsid wsp:val=&quot;00F562FF&quot;/&gt;&lt;wsp:rsid wsp:val=&quot;00F56D88&quot;/&gt;&lt;wsp:rsid wsp:val=&quot;00F57029&quot;/&gt;&lt;wsp:rsid wsp:val=&quot;00F57207&quot;/&gt;&lt;wsp:rsid wsp:val=&quot;00F60384&quot;/&gt;&lt;wsp:rsid wsp:val=&quot;00F61A9B&quot;/&gt;&lt;wsp:rsid wsp:val=&quot;00F61FE3&quot;/&gt;&lt;wsp:rsid wsp:val=&quot;00F62967&quot;/&gt;&lt;wsp:rsid wsp:val=&quot;00F62B83&quot;/&gt;&lt;wsp:rsid wsp:val=&quot;00F6662C&quot;/&gt;&lt;wsp:rsid wsp:val=&quot;00F67F33&quot;/&gt;&lt;wsp:rsid wsp:val=&quot;00F72B92&quot;/&gt;&lt;wsp:rsid wsp:val=&quot;00F73021&quot;/&gt;&lt;wsp:rsid wsp:val=&quot;00F7384D&quot;/&gt;&lt;wsp:rsid wsp:val=&quot;00F738FB&quot;/&gt;&lt;wsp:rsid wsp:val=&quot;00F77FA1&quot;/&gt;&lt;wsp:rsid wsp:val=&quot;00F80059&quot;/&gt;&lt;wsp:rsid wsp:val=&quot;00F8361E&quot;/&gt;&lt;wsp:rsid wsp:val=&quot;00F8396E&quot;/&gt;&lt;wsp:rsid wsp:val=&quot;00F83E14&quot;/&gt;&lt;wsp:rsid wsp:val=&quot;00F8449A&quot;/&gt;&lt;wsp:rsid wsp:val=&quot;00F87DCC&quot;/&gt;&lt;wsp:rsid wsp:val=&quot;00F90686&quot;/&gt;&lt;wsp:rsid wsp:val=&quot;00F91294&quot;/&gt;&lt;wsp:rsid wsp:val=&quot;00F92A21&quot;/&gt;&lt;wsp:rsid wsp:val=&quot;00F94BFE&quot;/&gt;&lt;wsp:rsid wsp:val=&quot;00F9506E&quot;/&gt;&lt;wsp:rsid wsp:val=&quot;00F95A1E&quot;/&gt;&lt;wsp:rsid wsp:val=&quot;00F96DE9&quot;/&gt;&lt;wsp:rsid wsp:val=&quot;00FA0A36&quot;/&gt;&lt;wsp:rsid wsp:val=&quot;00FA23FB&quot;/&gt;&lt;wsp:rsid wsp:val=&quot;00FA4469&quot;/&gt;&lt;wsp:rsid wsp:val=&quot;00FA5229&quot;/&gt;&lt;wsp:rsid wsp:val=&quot;00FA5B07&quot;/&gt;&lt;wsp:rsid wsp:val=&quot;00FA5D1D&quot;/&gt;&lt;wsp:rsid wsp:val=&quot;00FB1B66&quot;/&gt;&lt;wsp:rsid wsp:val=&quot;00FB1C3F&quot;/&gt;&lt;wsp:rsid wsp:val=&quot;00FB274F&quot;/&gt;&lt;wsp:rsid wsp:val=&quot;00FB35C7&quot;/&gt;&lt;wsp:rsid wsp:val=&quot;00FB6232&quot;/&gt;&lt;wsp:rsid wsp:val=&quot;00FB699B&quot;/&gt;&lt;wsp:rsid wsp:val=&quot;00FC2D5F&quot;/&gt;&lt;wsp:rsid wsp:val=&quot;00FC30F5&quot;/&gt;&lt;wsp:rsid wsp:val=&quot;00FC427F&quot;/&gt;&lt;wsp:rsid wsp:val=&quot;00FC60C7&quot;/&gt;&lt;wsp:rsid wsp:val=&quot;00FD0CD1&quot;/&gt;&lt;wsp:rsid wsp:val=&quot;00FD6413&quot;/&gt;&lt;wsp:rsid wsp:val=&quot;00FD7F63&quot;/&gt;&lt;wsp:rsid wsp:val=&quot;00FE0B01&quot;/&gt;&lt;wsp:rsid wsp:val=&quot;00FE1ECC&quot;/&gt;&lt;wsp:rsid wsp:val=&quot;00FE22BE&quot;/&gt;&lt;wsp:rsid wsp:val=&quot;00FE235A&quot;/&gt;&lt;wsp:rsid wsp:val=&quot;00FE2F94&quot;/&gt;&lt;wsp:rsid wsp:val=&quot;00FE5CD9&quot;/&gt;&lt;wsp:rsid wsp:val=&quot;00FE7567&quot;/&gt;&lt;wsp:rsid wsp:val=&quot;00FE7AA2&quot;/&gt;&lt;wsp:rsid wsp:val=&quot;00FF1173&quot;/&gt;&lt;wsp:rsid wsp:val=&quot;00FF20B7&quot;/&gt;&lt;wsp:rsid wsp:val=&quot;00FF3933&quot;/&gt;&lt;wsp:rsid wsp:val=&quot;00FF39CC&quot;/&gt;&lt;wsp:rsid wsp:val=&quot;00FF549E&quot;/&gt;&lt;wsp:rsid wsp:val=&quot;00FF5F36&quot;/&gt;&lt;wsp:rsid wsp:val=&quot;00FF6B2E&quot;/&gt;&lt;wsp:rsid wsp:val=&quot;01316BFD&quot;/&gt;&lt;wsp:rsid wsp:val=&quot;01793AC7&quot;/&gt;&lt;wsp:rsid wsp:val=&quot;01E0178E&quot;/&gt;&lt;wsp:rsid wsp:val=&quot;022363EA&quot;/&gt;&lt;wsp:rsid wsp:val=&quot;051E5479&quot;/&gt;&lt;wsp:rsid wsp:val=&quot;063D602B&quot;/&gt;&lt;wsp:rsid wsp:val=&quot;0FD76CC9&quot;/&gt;&lt;wsp:rsid wsp:val=&quot;10C43BB9&quot;/&gt;&lt;wsp:rsid wsp:val=&quot;12642E02&quot;/&gt;&lt;wsp:rsid wsp:val=&quot;127413F3&quot;/&gt;&lt;wsp:rsid wsp:val=&quot;150211BA&quot;/&gt;&lt;wsp:rsid wsp:val=&quot;16500194&quot;/&gt;&lt;wsp:rsid wsp:val=&quot;16644029&quot;/&gt;&lt;wsp:rsid wsp:val=&quot;172F72B2&quot;/&gt;&lt;wsp:rsid wsp:val=&quot;17324BED&quot;/&gt;&lt;wsp:rsid wsp:val=&quot;18972580&quot;/&gt;&lt;wsp:rsid wsp:val=&quot;1B646848&quot;/&gt;&lt;wsp:rsid wsp:val=&quot;1F334289&quot;/&gt;&lt;wsp:rsid wsp:val=&quot;21C01CD0&quot;/&gt;&lt;wsp:rsid wsp:val=&quot;222C0B4A&quot;/&gt;&lt;wsp:rsid wsp:val=&quot;24826E9F&quot;/&gt;&lt;wsp:rsid wsp:val=&quot;24A10A36&quot;/&gt;&lt;wsp:rsid wsp:val=&quot;264E5F6F&quot;/&gt;&lt;wsp:rsid wsp:val=&quot;29E20189&quot;/&gt;&lt;wsp:rsid wsp:val=&quot;2CDE7EA9&quot;/&gt;&lt;wsp:rsid wsp:val=&quot;309D6F43&quot;/&gt;&lt;wsp:rsid wsp:val=&quot;318500E7&quot;/&gt;&lt;wsp:rsid wsp:val=&quot;3A1B67A1&quot;/&gt;&lt;wsp:rsid wsp:val=&quot;3A4236EB&quot;/&gt;&lt;wsp:rsid wsp:val=&quot;3DD926AB&quot;/&gt;&lt;wsp:rsid wsp:val=&quot;3DF11ED8&quot;/&gt;&lt;wsp:rsid wsp:val=&quot;40852B97&quot;/&gt;&lt;wsp:rsid wsp:val=&quot;40B27BF4&quot;/&gt;&lt;wsp:rsid wsp:val=&quot;472B4918&quot;/&gt;&lt;wsp:rsid wsp:val=&quot;47D037A1&quot;/&gt;&lt;wsp:rsid wsp:val=&quot;485C6474&quot;/&gt;&lt;wsp:rsid wsp:val=&quot;493F15DE&quot;/&gt;&lt;wsp:rsid wsp:val=&quot;4A093908&quot;/&gt;&lt;wsp:rsid wsp:val=&quot;4DD05BF9&quot;/&gt;&lt;wsp:rsid wsp:val=&quot;53472E95&quot;/&gt;&lt;wsp:rsid wsp:val=&quot;550E15D3&quot;/&gt;&lt;wsp:rsid wsp:val=&quot;572D10AF&quot;/&gt;&lt;wsp:rsid wsp:val=&quot;59E26484&quot;/&gt;&lt;wsp:rsid wsp:val=&quot;5DD146D5&quot;/&gt;&lt;wsp:rsid wsp:val=&quot;5E1227B8&quot;/&gt;&lt;wsp:rsid wsp:val=&quot;645819AC&quot;/&gt;&lt;wsp:rsid wsp:val=&quot;64BB720E&quot;/&gt;&lt;wsp:rsid wsp:val=&quot;674746DC&quot;/&gt;&lt;wsp:rsid wsp:val=&quot;6D785910&quot;/&gt;&lt;wsp:rsid wsp:val=&quot;7102614F&quot;/&gt;&lt;wsp:rsid wsp:val=&quot;73AF7DED&quot;/&gt;&lt;wsp:rsid wsp:val=&quot;744035B0&quot;/&gt;&lt;wsp:rsid wsp:val=&quot;7565132D&quot;/&gt;&lt;wsp:rsid wsp:val=&quot;75FC0147&quot;/&gt;&lt;wsp:rsid wsp:val=&quot;770E7671&quot;/&gt;&lt;wsp:rsid wsp:val=&quot;789A4887&quot;/&gt;&lt;wsp:rsid wsp:val=&quot;798B08D3&quot;/&gt;&lt;wsp:rsid wsp:val=&quot;7E5023AD&quot;/&gt;&lt;/wsp:rsids&gt;&lt;/w:docPr&gt;&lt;w:body&gt;&lt;wx:sect&gt;&lt;w:p wsp:rsidR=&quot;00000000&quot; wsp:rsidRDefault=&quot;009143A4&quot; wsp:rsidP=&quot;009143A4&quot;&gt;&lt;m:oMathPara&gt;&lt;m:oMath&gt;&lt;m:r&gt;&lt;m:rPr&gt;&lt;m:sty m:val=&quot;b&quot;/&gt;&lt;/m:rPr&gt;&lt;w:rPr&gt;&lt;w:rFonts w:ascii=&quot;Cambria Math&quot; w:h-ansi=&quot;Cambria Math&quot;/&gt;&lt;wx:font wx:val=&quot;Cambria Math&quot;/&gt;&lt;w:b/&gt;&lt;/w:rPr&gt;&lt;m:t&gt;_&lt;/m:t&gt;&lt;/m:r&gt;&lt;/m:RRRRRRRRRRRRRRRRRRRRRRRRRRRRRR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BD6F15">
              <w:rPr>
                <w:rFonts w:ascii="宋体" w:hAnsi="宋体" w:cs="宋体"/>
                <w:bCs/>
                <w:kern w:val="0"/>
                <w:sz w:val="21"/>
                <w:szCs w:val="21"/>
              </w:rPr>
              <w:instrText xml:space="preserve"> </w:instrText>
            </w:r>
            <w:r w:rsidRPr="00BD6F15">
              <w:rPr>
                <w:rFonts w:ascii="宋体" w:hAnsi="宋体" w:cs="宋体"/>
                <w:bCs/>
                <w:kern w:val="0"/>
                <w:sz w:val="21"/>
                <w:szCs w:val="21"/>
              </w:rPr>
              <w:fldChar w:fldCharType="separate"/>
            </w:r>
            <w:r w:rsidRPr="003F4103">
              <w:fldChar w:fldCharType="begin"/>
            </w:r>
            <w:r w:rsidRPr="003F4103">
              <w:instrText xml:space="preserve"> QUOTE </w:instrText>
            </w:r>
            <w:r w:rsidR="005C5D85">
              <w:rPr>
                <w:position w:val="-8"/>
              </w:rPr>
              <w:pict w14:anchorId="0DF1FD4A">
                <v:shape id="_x0000_i1035" type="#_x0000_t75" style="width:7.5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doNotShadeFormData/&gt;&lt;w:punctuationKerning/&gt;&lt;w:characterSpacingControl w:val=&quot;CompressPunctuation&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breakWrappedTables/&gt;&lt;w:snapToGridInCell/&gt;&lt;w:wrapTextWithPunct/&gt;&lt;w:useAsianBreakRules/&gt;&lt;w:dontGrowAutofit/&gt;&lt;w:useFELayout/&gt;&lt;/w:compat&gt;&lt;wsp:rsids&gt;&lt;wsp:rsidRoot wsp:val=&quot;00172A27&quot;/&gt;&lt;wsp:rsid wsp:val=&quot;00001708&quot;/&gt;&lt;wsp:rsid wsp:val=&quot;00001CB3&quot;/&gt;&lt;wsp:rsid wsp:val=&quot;00005758&quot;/&gt;&lt;wsp:rsid wsp:val=&quot;00006362&quot;/&gt;&lt;wsp:rsid wsp:val=&quot;00006BF8&quot;/&gt;&lt;wsp:rsid wsp:val=&quot;00006E06&quot;/&gt;&lt;wsp:rsid wsp:val=&quot;00010199&quot;/&gt;&lt;wsp:rsid wsp:val=&quot;00010337&quot;/&gt;&lt;wsp:rsid wsp:val=&quot;00010421&quot;/&gt;&lt;wsp:rsid wsp:val=&quot;00010630&quot;/&gt;&lt;wsp:rsid wsp:val=&quot;00011DF0&quot;/&gt;&lt;wsp:rsid wsp:val=&quot;00012182&quot;/&gt;&lt;wsp:rsid wsp:val=&quot;0001293B&quot;/&gt;&lt;wsp:rsid wsp:val=&quot;00013969&quot;/&gt;&lt;wsp:rsid wsp:val=&quot;000160BB&quot;/&gt;&lt;wsp:rsid wsp:val=&quot;00016B8B&quot;/&gt;&lt;wsp:rsid wsp:val=&quot;000227F4&quot;/&gt;&lt;wsp:rsid wsp:val=&quot;00024FD5&quot;/&gt;&lt;wsp:rsid wsp:val=&quot;00034AB2&quot;/&gt;&lt;wsp:rsid wsp:val=&quot;000401A7&quot;/&gt;&lt;wsp:rsid wsp:val=&quot;00040549&quot;/&gt;&lt;wsp:rsid wsp:val=&quot;00043A0C&quot;/&gt;&lt;wsp:rsid wsp:val=&quot;00044B57&quot;/&gt;&lt;wsp:rsid wsp:val=&quot;00045F4F&quot;/&gt;&lt;wsp:rsid wsp:val=&quot;00046A56&quot;/&gt;&lt;wsp:rsid wsp:val=&quot;000473E0&quot;/&gt;&lt;wsp:rsid wsp:val=&quot;00047760&quot;/&gt;&lt;wsp:rsid wsp:val=&quot;00047961&quot;/&gt;&lt;wsp:rsid wsp:val=&quot;000510F7&quot;/&gt;&lt;wsp:rsid wsp:val=&quot;00051FB1&quot;/&gt;&lt;wsp:rsid wsp:val=&quot;00054047&quot;/&gt;&lt;wsp:rsid wsp:val=&quot;00056ADF&quot;/&gt;&lt;wsp:rsid wsp:val=&quot;000575C4&quot;/&gt;&lt;wsp:rsid wsp:val=&quot;00062F92&quot;/&gt;&lt;wsp:rsid wsp:val=&quot;0006384B&quot;/&gt;&lt;wsp:rsid wsp:val=&quot;00063CD8&quot;/&gt;&lt;wsp:rsid wsp:val=&quot;000640D3&quot;/&gt;&lt;wsp:rsid wsp:val=&quot;00064581&quot;/&gt;&lt;wsp:rsid wsp:val=&quot;00065C6E&quot;/&gt;&lt;wsp:rsid wsp:val=&quot;00066052&quot;/&gt;&lt;wsp:rsid wsp:val=&quot;00073F6C&quot;/&gt;&lt;wsp:rsid wsp:val=&quot;00075877&quot;/&gt;&lt;wsp:rsid wsp:val=&quot;00077339&quot;/&gt;&lt;wsp:rsid wsp:val=&quot;00083256&quot;/&gt;&lt;wsp:rsid wsp:val=&quot;00084CA7&quot;/&gt;&lt;wsp:rsid wsp:val=&quot;000863A7&quot;/&gt;&lt;wsp:rsid wsp:val=&quot;00086A12&quot;/&gt;&lt;wsp:rsid wsp:val=&quot;000903F8&quot;/&gt;&lt;wsp:rsid wsp:val=&quot;00094181&quot;/&gt;&lt;wsp:rsid wsp:val=&quot;0009572E&quot;/&gt;&lt;wsp:rsid wsp:val=&quot;00096FE3&quot;/&gt;&lt;wsp:rsid wsp:val=&quot;000A0D86&quot;/&gt;&lt;wsp:rsid wsp:val=&quot;000A342C&quot;/&gt;&lt;wsp:rsid wsp:val=&quot;000A347A&quot;/&gt;&lt;wsp:rsid wsp:val=&quot;000A3772&quot;/&gt;&lt;wsp:rsid wsp:val=&quot;000A46C2&quot;/&gt;&lt;wsp:rsid wsp:val=&quot;000A4BCE&quot;/&gt;&lt;wsp:rsid wsp:val=&quot;000A5200&quot;/&gt;&lt;wsp:rsid wsp:val=&quot;000A54E4&quot;/&gt;&lt;wsp:rsid wsp:val=&quot;000B0CB6&quot;/&gt;&lt;wsp:rsid wsp:val=&quot;000B197D&quot;/&gt;&lt;wsp:rsid wsp:val=&quot;000B444B&quot;/&gt;&lt;wsp:rsid wsp:val=&quot;000B6237&quot;/&gt;&lt;wsp:rsid wsp:val=&quot;000C2FC2&quot;/&gt;&lt;wsp:rsid wsp:val=&quot;000C4CFF&quot;/&gt;&lt;wsp:rsid wsp:val=&quot;000C55BF&quot;/&gt;&lt;wsp:rsid wsp:val=&quot;000C6635&quot;/&gt;&lt;wsp:rsid wsp:val=&quot;000D020F&quot;/&gt;&lt;wsp:rsid wsp:val=&quot;000D19AE&quot;/&gt;&lt;wsp:rsid wsp:val=&quot;000D4AAA&quot;/&gt;&lt;wsp:rsid wsp:val=&quot;000D709D&quot;/&gt;&lt;wsp:rsid wsp:val=&quot;000D79BA&quot;/&gt;&lt;wsp:rsid wsp:val=&quot;000E0AA6&quot;/&gt;&lt;wsp:rsid wsp:val=&quot;000E0CE1&quot;/&gt;&lt;wsp:rsid wsp:val=&quot;000E1074&quot;/&gt;&lt;wsp:rsid wsp:val=&quot;000E1D6A&quot;/&gt;&lt;wsp:rsid wsp:val=&quot;000E3F8A&quot;/&gt;&lt;wsp:rsid wsp:val=&quot;000E551F&quot;/&gt;&lt;wsp:rsid wsp:val=&quot;000E73C1&quot;/&gt;&lt;wsp:rsid wsp:val=&quot;000E76B8&quot;/&gt;&lt;wsp:rsid wsp:val=&quot;000F158A&quot;/&gt;&lt;wsp:rsid wsp:val=&quot;000F18D9&quot;/&gt;&lt;wsp:rsid wsp:val=&quot;000F27CE&quot;/&gt;&lt;wsp:rsid wsp:val=&quot;000F570B&quot;/&gt;&lt;wsp:rsid wsp:val=&quot;000F7A47&quot;/&gt;&lt;wsp:rsid wsp:val=&quot;001007A2&quot;/&gt;&lt;wsp:rsid wsp:val=&quot;00100869&quot;/&gt;&lt;wsp:rsid wsp:val=&quot;00100924&quot;/&gt;&lt;wsp:rsid wsp:val=&quot;00100B4A&quot;/&gt;&lt;wsp:rsid wsp:val=&quot;0010309D&quot;/&gt;&lt;wsp:rsid wsp:val=&quot;001034BD&quot;/&gt;&lt;wsp:rsid wsp:val=&quot;00103F31&quot;/&gt;&lt;wsp:rsid wsp:val=&quot;00104242&quot;/&gt;&lt;wsp:rsid wsp:val=&quot;001068CE&quot;/&gt;&lt;wsp:rsid wsp:val=&quot;0010735A&quot;/&gt;&lt;wsp:rsid wsp:val=&quot;0010757D&quot;/&gt;&lt;wsp:rsid wsp:val=&quot;0011008E&quot;/&gt;&lt;wsp:rsid wsp:val=&quot;00121A4D&quot;/&gt;&lt;wsp:rsid wsp:val=&quot;00122982&quot;/&gt;&lt;wsp:rsid wsp:val=&quot;001234FE&quot;/&gt;&lt;wsp:rsid wsp:val=&quot;001246F3&quot;/&gt;&lt;wsp:rsid wsp:val=&quot;00125E45&quot;/&gt;&lt;wsp:rsid wsp:val=&quot;00127B8A&quot;/&gt;&lt;wsp:rsid wsp:val=&quot;00127F8B&quot;/&gt;&lt;wsp:rsid wsp:val=&quot;00130344&quot;/&gt;&lt;wsp:rsid wsp:val=&quot;00130E29&quot;/&gt;&lt;wsp:rsid wsp:val=&quot;00133C45&quot;/&gt;&lt;wsp:rsid wsp:val=&quot;00134508&quot;/&gt;&lt;wsp:rsid wsp:val=&quot;00136681&quot;/&gt;&lt;wsp:rsid wsp:val=&quot;00136BDB&quot;/&gt;&lt;wsp:rsid wsp:val=&quot;00142C52&quot;/&gt;&lt;wsp:rsid wsp:val=&quot;0014330C&quot;/&gt;&lt;wsp:rsid wsp:val=&quot;00143C4F&quot;/&gt;&lt;wsp:rsid wsp:val=&quot;00145A03&quot;/&gt;&lt;wsp:rsid wsp:val=&quot;00147E03&quot;/&gt;&lt;wsp:rsid wsp:val=&quot;00150FAF&quot;/&gt;&lt;wsp:rsid wsp:val=&quot;001515F8&quot;/&gt;&lt;wsp:rsid wsp:val=&quot;00151DF4&quot;/&gt;&lt;wsp:rsid wsp:val=&quot;00152974&quot;/&gt;&lt;wsp:rsid wsp:val=&quot;00152B84&quot;/&gt;&lt;wsp:rsid wsp:val=&quot;00155B0E&quot;/&gt;&lt;wsp:rsid wsp:val=&quot;00157A1A&quot;/&gt;&lt;wsp:rsid wsp:val=&quot;00160CE2&quot;/&gt;&lt;wsp:rsid wsp:val=&quot;00162906&quot;/&gt;&lt;wsp:rsid wsp:val=&quot;001643C5&quot;/&gt;&lt;wsp:rsid wsp:val=&quot;00164940&quot;/&gt;&lt;wsp:rsid wsp:val=&quot;00164E3B&quot;/&gt;&lt;wsp:rsid wsp:val=&quot;00167F7A&quot;/&gt;&lt;wsp:rsid wsp:val=&quot;0017052C&quot;/&gt;&lt;wsp:rsid wsp:val=&quot;00172A27&quot;/&gt;&lt;wsp:rsid wsp:val=&quot;00175983&quot;/&gt;&lt;wsp:rsid wsp:val=&quot;00176741&quot;/&gt;&lt;wsp:rsid wsp:val=&quot;00180868&quot;/&gt;&lt;wsp:rsid wsp:val=&quot;001819C7&quot;/&gt;&lt;wsp:rsid wsp:val=&quot;001834C3&quot;/&gt;&lt;wsp:rsid wsp:val=&quot;00185BF2&quot;/&gt;&lt;wsp:rsid wsp:val=&quot;00186FA9&quot;/&gt;&lt;wsp:rsid wsp:val=&quot;00193A7F&quot;/&gt;&lt;wsp:rsid wsp:val=&quot;0019546C&quot;/&gt;&lt;wsp:rsid wsp:val=&quot;001955E0&quot;/&gt;&lt;wsp:rsid wsp:val=&quot;0019745C&quot;/&gt;&lt;wsp:rsid wsp:val=&quot;0019795C&quot;/&gt;&lt;wsp:rsid wsp:val=&quot;001A1CBE&quot;/&gt;&lt;wsp:rsid wsp:val=&quot;001A2747&quot;/&gt;&lt;wsp:rsid wsp:val=&quot;001A3989&quot;/&gt;&lt;wsp:rsid wsp:val=&quot;001A5558&quot;/&gt;&lt;wsp:rsid wsp:val=&quot;001A6B20&quot;/&gt;&lt;wsp:rsid wsp:val=&quot;001B0E42&quot;/&gt;&lt;wsp:rsid wsp:val=&quot;001B5960&quot;/&gt;&lt;wsp:rsid wsp:val=&quot;001B6708&quot;/&gt;&lt;wsp:rsid wsp:val=&quot;001B6D4B&quot;/&gt;&lt;wsp:rsid wsp:val=&quot;001C18DA&quot;/&gt;&lt;wsp:rsid wsp:val=&quot;001C2226&quot;/&gt;&lt;wsp:rsid wsp:val=&quot;001C66C3&quot;/&gt;&lt;wsp:rsid wsp:val=&quot;001D37B0&quot;/&gt;&lt;wsp:rsid wsp:val=&quot;001D3818&quot;/&gt;&lt;wsp:rsid wsp:val=&quot;001D3B79&quot;/&gt;&lt;wsp:rsid wsp:val=&quot;001D45FD&quot;/&gt;&lt;wsp:rsid wsp:val=&quot;001D5BE1&quot;/&gt;&lt;wsp:rsid wsp:val=&quot;001D6E20&quot;/&gt;&lt;wsp:rsid wsp:val=&quot;001E207F&quot;/&gt;&lt;wsp:rsid wsp:val=&quot;001E3D70&quot;/&gt;&lt;wsp:rsid wsp:val=&quot;001E6710&quot;/&gt;&lt;wsp:rsid wsp:val=&quot;001E6ABD&quot;/&gt;&lt;wsp:rsid wsp:val=&quot;001E7375&quot;/&gt;&lt;wsp:rsid wsp:val=&quot;001F002A&quot;/&gt;&lt;wsp:rsid wsp:val=&quot;001F0290&quot;/&gt;&lt;wsp:rsid wsp:val=&quot;001F1050&quot;/&gt;&lt;wsp:rsid wsp:val=&quot;001F1DBD&quot;/&gt;&lt;wsp:rsid wsp:val=&quot;001F2A6F&quot;/&gt;&lt;wsp:rsid wsp:val=&quot;001F624F&quot;/&gt;&lt;wsp:rsid wsp:val=&quot;001F69F9&quot;/&gt;&lt;wsp:rsid wsp:val=&quot;0020005E&quot;/&gt;&lt;wsp:rsid wsp:val=&quot;00200301&quot;/&gt;&lt;wsp:rsid wsp:val=&quot;002008E0&quot;/&gt;&lt;wsp:rsid wsp:val=&quot;002008E4&quot;/&gt;&lt;wsp:rsid wsp:val=&quot;00202F28&quot;/&gt;&lt;wsp:rsid wsp:val=&quot;00202FA2&quot;/&gt;&lt;wsp:rsid wsp:val=&quot;00204A66&quot;/&gt;&lt;wsp:rsid wsp:val=&quot;0020532D&quot;/&gt;&lt;wsp:rsid wsp:val=&quot;00210D8E&quot;/&gt;&lt;wsp:rsid wsp:val=&quot;0021140C&quot;/&gt;&lt;wsp:rsid wsp:val=&quot;002118E8&quot;/&gt;&lt;wsp:rsid wsp:val=&quot;00212E3C&quot;/&gt;&lt;wsp:rsid wsp:val=&quot;00213F0E&quot;/&gt;&lt;wsp:rsid wsp:val=&quot;00215664&quot;/&gt;&lt;wsp:rsid wsp:val=&quot;0021699D&quot;/&gt;&lt;wsp:rsid wsp:val=&quot;00216A4D&quot;/&gt;&lt;wsp:rsid wsp:val=&quot;00221624&quot;/&gt;&lt;wsp:rsid wsp:val=&quot;0022374B&quot;/&gt;&lt;wsp:rsid wsp:val=&quot;0022446C&quot;/&gt;&lt;wsp:rsid wsp:val=&quot;00225F2A&quot;/&gt;&lt;wsp:rsid wsp:val=&quot;002328D4&quot;/&gt;&lt;wsp:rsid wsp:val=&quot;00234791&quot;/&gt;&lt;wsp:rsid wsp:val=&quot;00235BE2&quot;/&gt;&lt;wsp:rsid wsp:val=&quot;0023682E&quot;/&gt;&lt;wsp:rsid wsp:val=&quot;00236B43&quot;/&gt;&lt;wsp:rsid wsp:val=&quot;00237301&quot;/&gt;&lt;wsp:rsid wsp:val=&quot;002421B3&quot;/&gt;&lt;wsp:rsid wsp:val=&quot;00243201&quot;/&gt;&lt;wsp:rsid wsp:val=&quot;00245830&quot;/&gt;&lt;wsp:rsid wsp:val=&quot;00245E03&quot;/&gt;&lt;wsp:rsid wsp:val=&quot;002463F7&quot;/&gt;&lt;wsp:rsid wsp:val=&quot;00246D55&quot;/&gt;&lt;wsp:rsid wsp:val=&quot;00246F11&quot;/&gt;&lt;wsp:rsid wsp:val=&quot;0024713B&quot;/&gt;&lt;wsp:rsid wsp:val=&quot;00250987&quot;/&gt;&lt;wsp:rsid wsp:val=&quot;00251E9D&quot;/&gt;&lt;wsp:rsid wsp:val=&quot;00251EF4&quot;/&gt;&lt;wsp:rsid wsp:val=&quot;00253EC8&quot;/&gt;&lt;wsp:rsid wsp:val=&quot;00253F45&quot;/&gt;&lt;wsp:rsid wsp:val=&quot;0025685F&quot;/&gt;&lt;wsp:rsid wsp:val=&quot;002621CC&quot;/&gt;&lt;wsp:rsid wsp:val=&quot;00263B2D&quot;/&gt;&lt;wsp:rsid wsp:val=&quot;00264965&quot;/&gt;&lt;wsp:rsid wsp:val=&quot;0026496E&quot;/&gt;&lt;wsp:rsid wsp:val=&quot;00265BE7&quot;/&gt;&lt;wsp:rsid wsp:val=&quot;00266AC0&quot;/&gt;&lt;wsp:rsid wsp:val=&quot;002812AE&quot;/&gt;&lt;wsp:rsid wsp:val=&quot;00285B3D&quot;/&gt;&lt;wsp:rsid wsp:val=&quot;00287E75&quot;/&gt;&lt;wsp:rsid wsp:val=&quot;002918A7&quot;/&gt;&lt;wsp:rsid wsp:val=&quot;00292382&quot;/&gt;&lt;wsp:rsid wsp:val=&quot;00297599&quot;/&gt;&lt;wsp:rsid wsp:val=&quot;002A0383&quot;/&gt;&lt;wsp:rsid wsp:val=&quot;002A044C&quot;/&gt;&lt;wsp:rsid wsp:val=&quot;002A0FE4&quot;/&gt;&lt;wsp:rsid wsp:val=&quot;002A24FE&quot;/&gt;&lt;wsp:rsid wsp:val=&quot;002A5F0E&quot;/&gt;&lt;wsp:rsid wsp:val=&quot;002A6499&quot;/&gt;&lt;wsp:rsid wsp:val=&quot;002A69FD&quot;/&gt;&lt;wsp:rsid wsp:val=&quot;002A763B&quot;/&gt;&lt;wsp:rsid wsp:val=&quot;002B0945&quot;/&gt;&lt;wsp:rsid wsp:val=&quot;002B1170&quot;/&gt;&lt;wsp:rsid wsp:val=&quot;002B4296&quot;/&gt;&lt;wsp:rsid wsp:val=&quot;002B47BC&quot;/&gt;&lt;wsp:rsid wsp:val=&quot;002B5895&quot;/&gt;&lt;wsp:rsid wsp:val=&quot;002C2A1F&quot;/&gt;&lt;wsp:rsid wsp:val=&quot;002C3F56&quot;/&gt;&lt;wsp:rsid wsp:val=&quot;002C5906&quot;/&gt;&lt;wsp:rsid wsp:val=&quot;002C6226&quot;/&gt;&lt;wsp:rsid wsp:val=&quot;002D0EEB&quot;/&gt;&lt;wsp:rsid wsp:val=&quot;002D5FE3&quot;/&gt;&lt;wsp:rsid wsp:val=&quot;002D7518&quot;/&gt;&lt;wsp:rsid wsp:val=&quot;002E30A9&quot;/&gt;&lt;wsp:rsid wsp:val=&quot;002E3148&quot;/&gt;&lt;wsp:rsid wsp:val=&quot;002E70E2&quot;/&gt;&lt;wsp:rsid wsp:val=&quot;002F249C&quot;/&gt;&lt;wsp:rsid wsp:val=&quot;00302BD6&quot;/&gt;&lt;wsp:rsid wsp:val=&quot;0030436C&quot;/&gt;&lt;wsp:rsid wsp:val=&quot;00310F19&quot;/&gt;&lt;wsp:rsid wsp:val=&quot;00312B99&quot;/&gt;&lt;wsp:rsid wsp:val=&quot;00312FBC&quot;/&gt;&lt;wsp:rsid wsp:val=&quot;003135D5&quot;/&gt;&lt;wsp:rsid wsp:val=&quot;00316260&quot;/&gt;&lt;wsp:rsid wsp:val=&quot;0031637B&quot;/&gt;&lt;wsp:rsid wsp:val=&quot;00316860&quot;/&gt;&lt;wsp:rsid wsp:val=&quot;00317808&quot;/&gt;&lt;wsp:rsid wsp:val=&quot;003222B9&quot;/&gt;&lt;wsp:rsid wsp:val=&quot;00322930&quot;/&gt;&lt;wsp:rsid wsp:val=&quot;003238CF&quot;/&gt;&lt;wsp:rsid wsp:val=&quot;0032539D&quot;/&gt;&lt;wsp:rsid wsp:val=&quot;003257C4&quot;/&gt;&lt;wsp:rsid wsp:val=&quot;0032629F&quot;/&gt;&lt;wsp:rsid wsp:val=&quot;003303F0&quot;/&gt;&lt;wsp:rsid wsp:val=&quot;00330979&quot;/&gt;&lt;wsp:rsid wsp:val=&quot;00331441&quot;/&gt;&lt;wsp:rsid wsp:val=&quot;00332453&quot;/&gt;&lt;wsp:rsid wsp:val=&quot;00333C43&quot;/&gt;&lt;wsp:rsid wsp:val=&quot;00336717&quot;/&gt;&lt;wsp:rsid wsp:val=&quot;00336832&quot;/&gt;&lt;wsp:rsid wsp:val=&quot;00337847&quot;/&gt;&lt;wsp:rsid wsp:val=&quot;00341161&quot;/&gt;&lt;wsp:rsid wsp:val=&quot;0034360F&quot;/&gt;&lt;wsp:rsid wsp:val=&quot;00344388&quot;/&gt;&lt;wsp:rsid wsp:val=&quot;003452A1&quot;/&gt;&lt;wsp:rsid wsp:val=&quot;00350342&quot;/&gt;&lt;wsp:rsid wsp:val=&quot;003516EF&quot;/&gt;&lt;wsp:rsid wsp:val=&quot;003522C9&quot;/&gt;&lt;wsp:rsid wsp:val=&quot;0035713B&quot;/&gt;&lt;wsp:rsid wsp:val=&quot;00362C7D&quot;/&gt;&lt;wsp:rsid wsp:val=&quot;00364ACC&quot;/&gt;&lt;wsp:rsid wsp:val=&quot;00365392&quot;/&gt;&lt;wsp:rsid wsp:val=&quot;00367EB3&quot;/&gt;&lt;wsp:rsid wsp:val=&quot;00370FAF&quot;/&gt;&lt;wsp:rsid wsp:val=&quot;003713FF&quot;/&gt;&lt;wsp:rsid wsp:val=&quot;003720BD&quot;/&gt;&lt;wsp:rsid wsp:val=&quot;0037377C&quot;/&gt;&lt;wsp:rsid wsp:val=&quot;00377076&quot;/&gt;&lt;wsp:rsid wsp:val=&quot;003836E6&quot;/&gt;&lt;wsp:rsid wsp:val=&quot;00383731&quot;/&gt;&lt;wsp:rsid wsp:val=&quot;00386E7A&quot;/&gt;&lt;wsp:rsid wsp:val=&quot;0039000A&quot;/&gt;&lt;wsp:rsid wsp:val=&quot;00390687&quot;/&gt;&lt;wsp:rsid wsp:val=&quot;00392566&quot;/&gt;&lt;wsp:rsid wsp:val=&quot;00396593&quot;/&gt;&lt;wsp:rsid wsp:val=&quot;003978A2&quot;/&gt;&lt;wsp:rsid wsp:val=&quot;003A4CF6&quot;/&gt;&lt;wsp:rsid wsp:val=&quot;003A4FE2&quot;/&gt;&lt;wsp:rsid wsp:val=&quot;003A6120&quot;/&gt;&lt;wsp:rsid wsp:val=&quot;003A7293&quot;/&gt;&lt;wsp:rsid wsp:val=&quot;003A7819&quot;/&gt;&lt;wsp:rsid wsp:val=&quot;003B077D&quot;/&gt;&lt;wsp:rsid wsp:val=&quot;003B100F&quot;/&gt;&lt;wsp:rsid wsp:val=&quot;003B2C49&quot;/&gt;&lt;wsp:rsid wsp:val=&quot;003B4264&quot;/&gt;&lt;wsp:rsid wsp:val=&quot;003C2A29&quot;/&gt;&lt;wsp:rsid wsp:val=&quot;003C4436&quot;/&gt;&lt;wsp:rsid wsp:val=&quot;003C4485&quot;/&gt;&lt;wsp:rsid wsp:val=&quot;003C481E&quot;/&gt;&lt;wsp:rsid wsp:val=&quot;003C5879&quot;/&gt;&lt;wsp:rsid wsp:val=&quot;003C6B5E&quot;/&gt;&lt;wsp:rsid wsp:val=&quot;003C7708&quot;/&gt;&lt;wsp:rsid wsp:val=&quot;003D1E66&quot;/&gt;&lt;wsp:rsid wsp:val=&quot;003D2231&quot;/&gt;&lt;wsp:rsid wsp:val=&quot;003D47DD&quot;/&gt;&lt;wsp:rsid wsp:val=&quot;003D600B&quot;/&gt;&lt;wsp:rsid wsp:val=&quot;003D68A6&quot;/&gt;&lt;wsp:rsid wsp:val=&quot;003E03B5&quot;/&gt;&lt;wsp:rsid wsp:val=&quot;003E089B&quot;/&gt;&lt;wsp:rsid wsp:val=&quot;003E3A20&quot;/&gt;&lt;wsp:rsid wsp:val=&quot;003E4B6E&quot;/&gt;&lt;wsp:rsid wsp:val=&quot;003E5649&quot;/&gt;&lt;wsp:rsid wsp:val=&quot;003E630E&quot;/&gt;&lt;wsp:rsid wsp:val=&quot;003E78E6&quot;/&gt;&lt;wsp:rsid wsp:val=&quot;003F07CC&quot;/&gt;&lt;wsp:rsid wsp:val=&quot;003F158B&quot;/&gt;&lt;wsp:rsid wsp:val=&quot;003F4103&quot;/&gt;&lt;wsp:rsid wsp:val=&quot;003F4770&quot;/&gt;&lt;wsp:rsid wsp:val=&quot;004037BE&quot;/&gt;&lt;wsp:rsid wsp:val=&quot;004043D2&quot;/&gt;&lt;wsp:rsid wsp:val=&quot;0040448A&quot;/&gt;&lt;wsp:rsid wsp:val=&quot;00404E61&quot;/&gt;&lt;wsp:rsid wsp:val=&quot;004051B4&quot;/&gt;&lt;wsp:rsid wsp:val=&quot;00406116&quot;/&gt;&lt;wsp:rsid wsp:val=&quot;00410D01&quot;/&gt;&lt;wsp:rsid wsp:val=&quot;00411C3F&quot;/&gt;&lt;wsp:rsid wsp:val=&quot;0041227C&quot;/&gt;&lt;wsp:rsid wsp:val=&quot;00415EAC&quot;/&gt;&lt;wsp:rsid wsp:val=&quot;00416472&quot;/&gt;&lt;wsp:rsid wsp:val=&quot;00417184&quot;/&gt;&lt;wsp:rsid wsp:val=&quot;004206C4&quot;/&gt;&lt;wsp:rsid wsp:val=&quot;00420DE8&quot;/&gt;&lt;wsp:rsid wsp:val=&quot;004239E4&quot;/&gt;&lt;wsp:rsid wsp:val=&quot;00423A2B&quot;/&gt;&lt;wsp:rsid wsp:val=&quot;00427B56&quot;/&gt;&lt;wsp:rsid wsp:val=&quot;00432492&quot;/&gt;&lt;wsp:rsid wsp:val=&quot;00433738&quot;/&gt;&lt;wsp:rsid wsp:val=&quot;00434561&quot;/&gt;&lt;wsp:rsid wsp:val=&quot;00436240&quot;/&gt;&lt;wsp:rsid wsp:val=&quot;004365AA&quot;/&gt;&lt;wsp:rsid wsp:val=&quot;004372B2&quot;/&gt;&lt;wsp:rsid wsp:val=&quot;00440210&quot;/&gt;&lt;wsp:rsid wsp:val=&quot;004403F6&quot;/&gt;&lt;wsp:rsid wsp:val=&quot;00440B14&quot;/&gt;&lt;wsp:rsid wsp:val=&quot;00440DC0&quot;/&gt;&lt;wsp:rsid wsp:val=&quot;00442444&quot;/&gt;&lt;wsp:rsid wsp:val=&quot;0044660D&quot;/&gt;&lt;wsp:rsid wsp:val=&quot;00447573&quot;/&gt;&lt;wsp:rsid wsp:val=&quot;00447C2A&quot;/&gt;&lt;wsp:rsid wsp:val=&quot;00451EA0&quot;/&gt;&lt;wsp:rsid wsp:val=&quot;00452FBE&quot;/&gt;&lt;wsp:rsid wsp:val=&quot;00455D4B&quot;/&gt;&lt;wsp:rsid wsp:val=&quot;00456283&quot;/&gt;&lt;wsp:rsid wsp:val=&quot;00456FF6&quot;/&gt;&lt;wsp:rsid wsp:val=&quot;00460653&quot;/&gt;&lt;wsp:rsid wsp:val=&quot;00463401&quot;/&gt;&lt;wsp:rsid wsp:val=&quot;0046460A&quot;/&gt;&lt;wsp:rsid wsp:val=&quot;0047008C&quot;/&gt;&lt;wsp:rsid wsp:val=&quot;00470C35&quot;/&gt;&lt;wsp:rsid wsp:val=&quot;004711D5&quot;/&gt;&lt;wsp:rsid wsp:val=&quot;00473163&quot;/&gt;&lt;wsp:rsid wsp:val=&quot;004762A8&quot;/&gt;&lt;wsp:rsid wsp:val=&quot;00477528&quot;/&gt;&lt;wsp:rsid wsp:val=&quot;0048174E&quot;/&gt;&lt;wsp:rsid wsp:val=&quot;00482E7A&quot;/&gt;&lt;wsp:rsid wsp:val=&quot;00483719&quot;/&gt;&lt;wsp:rsid wsp:val=&quot;004841C6&quot;/&gt;&lt;wsp:rsid wsp:val=&quot;004843EB&quot;/&gt;&lt;wsp:rsid wsp:val=&quot;00484A2D&quot;/&gt;&lt;wsp:rsid wsp:val=&quot;004852A4&quot;/&gt;&lt;wsp:rsid wsp:val=&quot;00485429&quot;/&gt;&lt;wsp:rsid wsp:val=&quot;00486162&quot;/&gt;&lt;wsp:rsid wsp:val=&quot;004877A9&quot;/&gt;&lt;wsp:rsid wsp:val=&quot;00490EA9&quot;/&gt;&lt;wsp:rsid wsp:val=&quot;004910CA&quot;/&gt;&lt;wsp:rsid wsp:val=&quot;00493611&quot;/&gt;&lt;wsp:rsid wsp:val=&quot;00495BBB&quot;/&gt;&lt;wsp:rsid wsp:val=&quot;00496214&quot;/&gt;&lt;wsp:rsid wsp:val=&quot;00497D7B&quot;/&gt;&lt;wsp:rsid wsp:val=&quot;004A009A&quot;/&gt;&lt;wsp:rsid wsp:val=&quot;004A101D&quot;/&gt;&lt;wsp:rsid wsp:val=&quot;004A2350&quot;/&gt;&lt;wsp:rsid wsp:val=&quot;004A2A9E&quot;/&gt;&lt;wsp:rsid wsp:val=&quot;004A34D9&quot;/&gt;&lt;wsp:rsid wsp:val=&quot;004A4558&quot;/&gt;&lt;wsp:rsid wsp:val=&quot;004A47E4&quot;/&gt;&lt;wsp:rsid wsp:val=&quot;004B4C56&quot;/&gt;&lt;wsp:rsid wsp:val=&quot;004B4E02&quot;/&gt;&lt;wsp:rsid wsp:val=&quot;004B559C&quot;/&gt;&lt;wsp:rsid wsp:val=&quot;004B6C38&quot;/&gt;&lt;wsp:rsid wsp:val=&quot;004B7149&quot;/&gt;&lt;wsp:rsid wsp:val=&quot;004B7DD9&quot;/&gt;&lt;wsp:rsid wsp:val=&quot;004C17E8&quot;/&gt;&lt;wsp:rsid wsp:val=&quot;004C272A&quot;/&gt;&lt;wsp:rsid wsp:val=&quot;004C6B78&quot;/&gt;&lt;wsp:rsid wsp:val=&quot;004C7879&quot;/&gt;&lt;wsp:rsid wsp:val=&quot;004D4C4F&quot;/&gt;&lt;wsp:rsid wsp:val=&quot;004D7C5C&quot;/&gt;&lt;wsp:rsid wsp:val=&quot;004E4C3B&quot;/&gt;&lt;wsp:rsid wsp:val=&quot;004E4DEF&quot;/&gt;&lt;wsp:rsid wsp:val=&quot;004E554B&quot;/&gt;&lt;wsp:rsid wsp:val=&quot;004E6455&quot;/&gt;&lt;wsp:rsid wsp:val=&quot;004E6AAC&quot;/&gt;&lt;wsp:rsid wsp:val=&quot;004F5930&quot;/&gt;&lt;wsp:rsid wsp:val=&quot;004F6845&quot;/&gt;&lt;wsp:rsid wsp:val=&quot;004F696B&quot;/&gt;&lt;wsp:rsid wsp:val=&quot;0050290C&quot;/&gt;&lt;wsp:rsid wsp:val=&quot;00502EE1&quot;/&gt;&lt;wsp:rsid wsp:val=&quot;00507A7A&quot;/&gt;&lt;wsp:rsid wsp:val=&quot;00513791&quot;/&gt;&lt;wsp:rsid wsp:val=&quot;0051429F&quot;/&gt;&lt;wsp:rsid wsp:val=&quot;00515F6D&quot;/&gt;&lt;wsp:rsid wsp:val=&quot;005205F1&quot;/&gt;&lt;wsp:rsid wsp:val=&quot;00521BAE&quot;/&gt;&lt;wsp:rsid wsp:val=&quot;0052364B&quot;/&gt;&lt;wsp:rsid wsp:val=&quot;00524555&quot;/&gt;&lt;wsp:rsid wsp:val=&quot;00525699&quot;/&gt;&lt;wsp:rsid wsp:val=&quot;00525B57&quot;/&gt;&lt;wsp:rsid wsp:val=&quot;005267DD&quot;/&gt;&lt;wsp:rsid wsp:val=&quot;00532A86&quot;/&gt;&lt;wsp:rsid wsp:val=&quot;005341F1&quot;/&gt;&lt;wsp:rsid wsp:val=&quot;005352D4&quot;/&gt;&lt;wsp:rsid wsp:val=&quot;005354C1&quot;/&gt;&lt;wsp:rsid wsp:val=&quot;00536169&quot;/&gt;&lt;wsp:rsid wsp:val=&quot;00537283&quot;/&gt;&lt;wsp:rsid wsp:val=&quot;0054047D&quot;/&gt;&lt;wsp:rsid wsp:val=&quot;00541DB7&quot;/&gt;&lt;wsp:rsid wsp:val=&quot;005431D9&quot;/&gt;&lt;wsp:rsid wsp:val=&quot;00545AE8&quot;/&gt;&lt;wsp:rsid wsp:val=&quot;00550D65&quot;/&gt;&lt;wsp:rsid wsp:val=&quot;00552CC1&quot;/&gt;&lt;wsp:rsid wsp:val=&quot;00553BAB&quot;/&gt;&lt;wsp:rsid wsp:val=&quot;0055473C&quot;/&gt;&lt;wsp:rsid wsp:val=&quot;005561E9&quot;/&gt;&lt;wsp:rsid wsp:val=&quot;0056426D&quot;/&gt;&lt;wsp:rsid wsp:val=&quot;00566578&quot;/&gt;&lt;wsp:rsid wsp:val=&quot;00571D7A&quot;/&gt;&lt;wsp:rsid wsp:val=&quot;005720BF&quot;/&gt;&lt;wsp:rsid wsp:val=&quot;00574393&quot;/&gt;&lt;wsp:rsid wsp:val=&quot;005761B6&quot;/&gt;&lt;wsp:rsid wsp:val=&quot;00581390&quot;/&gt;&lt;wsp:rsid wsp:val=&quot;00586774&quot;/&gt;&lt;wsp:rsid wsp:val=&quot;005907ED&quot;/&gt;&lt;wsp:rsid wsp:val=&quot;00593347&quot;/&gt;&lt;wsp:rsid wsp:val=&quot;00594128&quot;/&gt;&lt;wsp:rsid wsp:val=&quot;00597B04&quot;/&gt;&lt;wsp:rsid wsp:val=&quot;005A01BF&quot;/&gt;&lt;wsp:rsid wsp:val=&quot;005A0527&quot;/&gt;&lt;wsp:rsid wsp:val=&quot;005A2034&quot;/&gt;&lt;wsp:rsid wsp:val=&quot;005A2766&quot;/&gt;&lt;wsp:rsid wsp:val=&quot;005A2A80&quot;/&gt;&lt;wsp:rsid wsp:val=&quot;005A2F27&quot;/&gt;&lt;wsp:rsid wsp:val=&quot;005A352D&quot;/&gt;&lt;wsp:rsid wsp:val=&quot;005A5EE7&quot;/&gt;&lt;wsp:rsid wsp:val=&quot;005A61DE&quot;/&gt;&lt;wsp:rsid wsp:val=&quot;005B067D&quot;/&gt;&lt;wsp:rsid wsp:val=&quot;005B0F1F&quot;/&gt;&lt;wsp:rsid wsp:val=&quot;005B270E&quot;/&gt;&lt;wsp:rsid wsp:val=&quot;005B2733&quot;/&gt;&lt;wsp:rsid wsp:val=&quot;005B5E2A&quot;/&gt;&lt;wsp:rsid wsp:val=&quot;005B7D2F&quot;/&gt;&lt;wsp:rsid wsp:val=&quot;005C0DAC&quot;/&gt;&lt;wsp:rsid wsp:val=&quot;005C147F&quot;/&gt;&lt;wsp:rsid wsp:val=&quot;005C454C&quot;/&gt;&lt;wsp:rsid wsp:val=&quot;005C6C85&quot;/&gt;&lt;wsp:rsid wsp:val=&quot;005C7A5B&quot;/&gt;&lt;wsp:rsid wsp:val=&quot;005D130C&quot;/&gt;&lt;wsp:rsid wsp:val=&quot;005D257C&quot;/&gt;&lt;wsp:rsid wsp:val=&quot;005D39F5&quot;/&gt;&lt;wsp:rsid wsp:val=&quot;005D39F8&quot;/&gt;&lt;wsp:rsid wsp:val=&quot;005D3EA3&quot;/&gt;&lt;wsp:rsid wsp:val=&quot;005D4862&quot;/&gt;&lt;wsp:rsid wsp:val=&quot;005D55F2&quot;/&gt;&lt;wsp:rsid wsp:val=&quot;005D6A59&quot;/&gt;&lt;wsp:rsid wsp:val=&quot;005D6BF0&quot;/&gt;&lt;wsp:rsid wsp:val=&quot;005D796F&quot;/&gt;&lt;wsp:rsid wsp:val=&quot;005E0692&quot;/&gt;&lt;wsp:rsid wsp:val=&quot;005E0834&quot;/&gt;&lt;wsp:rsid wsp:val=&quot;005E20D5&quot;/&gt;&lt;wsp:rsid wsp:val=&quot;005E2A76&quot;/&gt;&lt;wsp:rsid wsp:val=&quot;005E74BB&quot;/&gt;&lt;wsp:rsid wsp:val=&quot;005F0512&quot;/&gt;&lt;wsp:rsid wsp:val=&quot;005F2E3D&quot;/&gt;&lt;wsp:rsid wsp:val=&quot;005F32B1&quot;/&gt;&lt;wsp:rsid wsp:val=&quot;005F3B60&quot;/&gt;&lt;wsp:rsid wsp:val=&quot;005F5984&quot;/&gt;&lt;wsp:rsid wsp:val=&quot;005F6D9E&quot;/&gt;&lt;wsp:rsid wsp:val=&quot;0060024E&quot;/&gt;&lt;wsp:rsid wsp:val=&quot;006004D9&quot;/&gt;&lt;wsp:rsid wsp:val=&quot;00601C36&quot;/&gt;&lt;wsp:rsid wsp:val=&quot;00604A7B&quot;/&gt;&lt;wsp:rsid wsp:val=&quot;006063AC&quot;/&gt;&lt;wsp:rsid wsp:val=&quot;006073E1&quot;/&gt;&lt;wsp:rsid wsp:val=&quot;00610E8C&quot;/&gt;&lt;wsp:rsid wsp:val=&quot;00611093&quot;/&gt;&lt;wsp:rsid wsp:val=&quot;00611FE8&quot;/&gt;&lt;wsp:rsid wsp:val=&quot;00613FD4&quot;/&gt;&lt;wsp:rsid wsp:val=&quot;00614F46&quot;/&gt;&lt;wsp:rsid wsp:val=&quot;00616BE7&quot;/&gt;&lt;wsp:rsid wsp:val=&quot;00620B81&quot;/&gt;&lt;wsp:rsid wsp:val=&quot;00621A1A&quot;/&gt;&lt;wsp:rsid wsp:val=&quot;00621FCA&quot;/&gt;&lt;wsp:rsid wsp:val=&quot;00626C40&quot;/&gt;&lt;wsp:rsid wsp:val=&quot;00627797&quot;/&gt;&lt;wsp:rsid wsp:val=&quot;006301A6&quot;/&gt;&lt;wsp:rsid wsp:val=&quot;00630782&quot;/&gt;&lt;wsp:rsid wsp:val=&quot;006350A4&quot;/&gt;&lt;wsp:rsid wsp:val=&quot;00640E43&quot;/&gt;&lt;wsp:rsid wsp:val=&quot;00641FC0&quot;/&gt;&lt;wsp:rsid wsp:val=&quot;00645BE0&quot;/&gt;&lt;wsp:rsid wsp:val=&quot;0064692F&quot;/&gt;&lt;wsp:rsid wsp:val=&quot;00647051&quot;/&gt;&lt;wsp:rsid wsp:val=&quot;00650198&quot;/&gt;&lt;wsp:rsid wsp:val=&quot;00653AB3&quot;/&gt;&lt;wsp:rsid wsp:val=&quot;0065788F&quot;/&gt;&lt;wsp:rsid wsp:val=&quot;00657B52&quot;/&gt;&lt;wsp:rsid wsp:val=&quot;00660882&quot;/&gt;&lt;wsp:rsid wsp:val=&quot;00663316&quot;/&gt;&lt;wsp:rsid wsp:val=&quot;00665B7B&quot;/&gt;&lt;wsp:rsid wsp:val=&quot;00672732&quot;/&gt;&lt;wsp:rsid wsp:val=&quot;00676D7C&quot;/&gt;&lt;wsp:rsid wsp:val=&quot;006820AB&quot;/&gt;&lt;wsp:rsid wsp:val=&quot;006847CF&quot;/&gt;&lt;wsp:rsid wsp:val=&quot;0068594C&quot;/&gt;&lt;wsp:rsid wsp:val=&quot;00686650&quot;/&gt;&lt;wsp:rsid wsp:val=&quot;006908DF&quot;/&gt;&lt;wsp:rsid wsp:val=&quot;00691A92&quot;/&gt;&lt;wsp:rsid wsp:val=&quot;00692205&quot;/&gt;&lt;wsp:rsid wsp:val=&quot;0069288A&quot;/&gt;&lt;wsp:rsid wsp:val=&quot;00692D92&quot;/&gt;&lt;wsp:rsid wsp:val=&quot;006932B0&quot;/&gt;&lt;wsp:rsid wsp:val=&quot;00693331&quot;/&gt;&lt;wsp:rsid wsp:val=&quot;00693FF9&quot;/&gt;&lt;wsp:rsid wsp:val=&quot;006940DE&quot;/&gt;&lt;wsp:rsid wsp:val=&quot;006944F2&quot;/&gt;&lt;wsp:rsid wsp:val=&quot;00694C25&quot;/&gt;&lt;wsp:rsid wsp:val=&quot;00695BC3&quot;/&gt;&lt;wsp:rsid wsp:val=&quot;006A2F97&quot;/&gt;&lt;wsp:rsid wsp:val=&quot;006A3356&quot;/&gt;&lt;wsp:rsid wsp:val=&quot;006A6052&quot;/&gt;&lt;wsp:rsid wsp:val=&quot;006A6FAE&quot;/&gt;&lt;wsp:rsid wsp:val=&quot;006A7DB4&quot;/&gt;&lt;wsp:rsid wsp:val=&quot;006B686D&quot;/&gt;&lt;wsp:rsid wsp:val=&quot;006C0B54&quot;/&gt;&lt;wsp:rsid wsp:val=&quot;006C141D&quot;/&gt;&lt;wsp:rsid wsp:val=&quot;006C1822&quot;/&gt;&lt;wsp:rsid wsp:val=&quot;006C2652&quot;/&gt;&lt;wsp:rsid wsp:val=&quot;006C2C92&quot;/&gt;&lt;wsp:rsid wsp:val=&quot;006C2FAF&quot;/&gt;&lt;wsp:rsid wsp:val=&quot;006C4090&quot;/&gt;&lt;wsp:rsid wsp:val=&quot;006C4F09&quot;/&gt;&lt;wsp:rsid wsp:val=&quot;006C52A2&quot;/&gt;&lt;wsp:rsid wsp:val=&quot;006C706D&quot;/&gt;&lt;wsp:rsid wsp:val=&quot;006D1508&quot;/&gt;&lt;wsp:rsid wsp:val=&quot;006D2465&quot;/&gt;&lt;wsp:rsid wsp:val=&quot;006E34D8&quot;/&gt;&lt;wsp:rsid wsp:val=&quot;006E782B&quot;/&gt;&lt;wsp:rsid wsp:val=&quot;006F0012&quot;/&gt;&lt;wsp:rsid wsp:val=&quot;006F11AC&quot;/&gt;&lt;wsp:rsid wsp:val=&quot;006F2C50&quot;/&gt;&lt;wsp:rsid wsp:val=&quot;006F361B&quot;/&gt;&lt;wsp:rsid wsp:val=&quot;006F5157&quot;/&gt;&lt;wsp:rsid wsp:val=&quot;006F7C44&quot;/&gt;&lt;wsp:rsid wsp:val=&quot;00700EAD&quot;/&gt;&lt;wsp:rsid wsp:val=&quot;00701A61&quot;/&gt;&lt;wsp:rsid wsp:val=&quot;00701E11&quot;/&gt;&lt;wsp:rsid wsp:val=&quot;00702B2B&quot;/&gt;&lt;wsp:rsid wsp:val=&quot;00702F85&quot;/&gt;&lt;wsp:rsid wsp:val=&quot;00704C53&quot;/&gt;&lt;wsp:rsid wsp:val=&quot;00706AF6&quot;/&gt;&lt;wsp:rsid wsp:val=&quot;00707005&quot;/&gt;&lt;wsp:rsid wsp:val=&quot;00710D41&quot;/&gt;&lt;wsp:rsid wsp:val=&quot;007116F1&quot;/&gt;&lt;wsp:rsid wsp:val=&quot;007116F3&quot;/&gt;&lt;wsp:rsid wsp:val=&quot;007117CA&quot;/&gt;&lt;wsp:rsid wsp:val=&quot;00711A95&quot;/&gt;&lt;wsp:rsid wsp:val=&quot;00711CA7&quot;/&gt;&lt;wsp:rsid wsp:val=&quot;00712B8F&quot;/&gt;&lt;wsp:rsid wsp:val=&quot;00712D32&quot;/&gt;&lt;wsp:rsid wsp:val=&quot;00713FED&quot;/&gt;&lt;wsp:rsid wsp:val=&quot;0071653D&quot;/&gt;&lt;wsp:rsid wsp:val=&quot;00717435&quot;/&gt;&lt;wsp:rsid wsp:val=&quot;00721544&quot;/&gt;&lt;wsp:rsid wsp:val=&quot;0072293C&quot;/&gt;&lt;wsp:rsid wsp:val=&quot;00726DE0&quot;/&gt;&lt;wsp:rsid wsp:val=&quot;00727BD1&quot;/&gt;&lt;wsp:rsid wsp:val=&quot;00730E00&quot;/&gt;&lt;wsp:rsid wsp:val=&quot;00734F1D&quot;/&gt;&lt;wsp:rsid wsp:val=&quot;0073708E&quot;/&gt;&lt;wsp:rsid wsp:val=&quot;007404AB&quot;/&gt;&lt;wsp:rsid wsp:val=&quot;00740CFB&quot;/&gt;&lt;wsp:rsid wsp:val=&quot;00743957&quot;/&gt;&lt;wsp:rsid wsp:val=&quot;00744D47&quot;/&gt;&lt;wsp:rsid wsp:val=&quot;00744E1F&quot;/&gt;&lt;wsp:rsid wsp:val=&quot;00747884&quot;/&gt;&lt;wsp:rsid wsp:val=&quot;0074793B&quot;/&gt;&lt;wsp:rsid wsp:val=&quot;00747CB8&quot;/&gt;&lt;wsp:rsid wsp:val=&quot;0075259A&quot;/&gt;&lt;wsp:rsid wsp:val=&quot;007532A5&quot;/&gt;&lt;wsp:rsid wsp:val=&quot;00755EC7&quot;/&gt;&lt;wsp:rsid wsp:val=&quot;0076080B&quot;/&gt;&lt;wsp:rsid wsp:val=&quot;00763BC0&quot;/&gt;&lt;wsp:rsid wsp:val=&quot;0076451A&quot;/&gt;&lt;wsp:rsid wsp:val=&quot;00765052&quot;/&gt;&lt;wsp:rsid wsp:val=&quot;00765358&quot;/&gt;&lt;wsp:rsid wsp:val=&quot;00767171&quot;/&gt;&lt;wsp:rsid wsp:val=&quot;007677DF&quot;/&gt;&lt;wsp:rsid wsp:val=&quot;00770E5F&quot;/&gt;&lt;wsp:rsid wsp:val=&quot;00774462&quot;/&gt;&lt;wsp:rsid wsp:val=&quot;007751F8&quot;/&gt;&lt;wsp:rsid wsp:val=&quot;00775876&quot;/&gt;&lt;wsp:rsid wsp:val=&quot;00783072&quot;/&gt;&lt;wsp:rsid wsp:val=&quot;00784212&quot;/&gt;&lt;wsp:rsid wsp:val=&quot;007870F4&quot;/&gt;&lt;wsp:rsid wsp:val=&quot;00791F04&quot;/&gt;&lt;wsp:rsid wsp:val=&quot;007938ED&quot;/&gt;&lt;wsp:rsid wsp:val=&quot;007939A7&quot;/&gt;&lt;wsp:rsid wsp:val=&quot;00795F67&quot;/&gt;&lt;wsp:rsid wsp:val=&quot;00795F7A&quot;/&gt;&lt;wsp:rsid wsp:val=&quot;00795FD4&quot;/&gt;&lt;wsp:rsid wsp:val=&quot;00796390&quot;/&gt;&lt;wsp:rsid wsp:val=&quot;00797954&quot;/&gt;&lt;wsp:rsid wsp:val=&quot;007A1B75&quot;/&gt;&lt;wsp:rsid wsp:val=&quot;007A1C38&quot;/&gt;&lt;wsp:rsid wsp:val=&quot;007A20DF&quot;/&gt;&lt;wsp:rsid wsp:val=&quot;007A2914&quot;/&gt;&lt;wsp:rsid wsp:val=&quot;007A362D&quot;/&gt;&lt;wsp:rsid wsp:val=&quot;007A44DF&quot;/&gt;&lt;wsp:rsid wsp:val=&quot;007A490B&quot;/&gt;&lt;wsp:rsid wsp:val=&quot;007A5B95&quot;/&gt;&lt;wsp:rsid wsp:val=&quot;007A5F45&quot;/&gt;&lt;wsp:rsid wsp:val=&quot;007A7E70&quot;/&gt;&lt;wsp:rsid wsp:val=&quot;007B182C&quot;/&gt;&lt;wsp:rsid wsp:val=&quot;007B2437&quot;/&gt;&lt;wsp:rsid wsp:val=&quot;007B79D6&quot;/&gt;&lt;wsp:rsid wsp:val=&quot;007B7C1F&quot;/&gt;&lt;wsp:rsid wsp:val=&quot;007C02E5&quot;/&gt;&lt;wsp:rsid wsp:val=&quot;007C1C1C&quot;/&gt;&lt;wsp:rsid wsp:val=&quot;007C3036&quot;/&gt;&lt;wsp:rsid wsp:val=&quot;007C6F7A&quot;/&gt;&lt;wsp:rsid wsp:val=&quot;007C7057&quot;/&gt;&lt;wsp:rsid wsp:val=&quot;007D1AD8&quot;/&gt;&lt;wsp:rsid wsp:val=&quot;007D411A&quot;/&gt;&lt;wsp:rsid wsp:val=&quot;007D4600&quot;/&gt;&lt;wsp:rsid wsp:val=&quot;007E1B1F&quot;/&gt;&lt;wsp:rsid wsp:val=&quot;007E4361&quot;/&gt;&lt;wsp:rsid wsp:val=&quot;007E5951&quot;/&gt;&lt;wsp:rsid wsp:val=&quot;007E5BAF&quot;/&gt;&lt;wsp:rsid wsp:val=&quot;007E7621&quot;/&gt;&lt;wsp:rsid wsp:val=&quot;007E7F74&quot;/&gt;&lt;wsp:rsid wsp:val=&quot;007F1820&quot;/&gt;&lt;wsp:rsid wsp:val=&quot;007F371B&quot;/&gt;&lt;wsp:rsid wsp:val=&quot;007F4D86&quot;/&gt;&lt;wsp:rsid wsp:val=&quot;007F724A&quot;/&gt;&lt;wsp:rsid wsp:val=&quot;00800B5D&quot;/&gt;&lt;wsp:rsid wsp:val=&quot;0080200E&quot;/&gt;&lt;wsp:rsid wsp:val=&quot;00803EB4&quot;/&gt;&lt;wsp:rsid wsp:val=&quot;00805440&quot;/&gt;&lt;wsp:rsid wsp:val=&quot;00805B3F&quot;/&gt;&lt;wsp:rsid wsp:val=&quot;00813333&quot;/&gt;&lt;wsp:rsid wsp:val=&quot;00815A8E&quot;/&gt;&lt;wsp:rsid wsp:val=&quot;0081638C&quot;/&gt;&lt;wsp:rsid wsp:val=&quot;008167C5&quot;/&gt;&lt;wsp:rsid wsp:val=&quot;008175C9&quot;/&gt;&lt;wsp:rsid wsp:val=&quot;00820348&quot;/&gt;&lt;wsp:rsid wsp:val=&quot;00820415&quot;/&gt;&lt;wsp:rsid wsp:val=&quot;00820677&quot;/&gt;&lt;wsp:rsid wsp:val=&quot;00821415&quot;/&gt;&lt;wsp:rsid wsp:val=&quot;00821F17&quot;/&gt;&lt;wsp:rsid wsp:val=&quot;00821F41&quot;/&gt;&lt;wsp:rsid wsp:val=&quot;00824655&quot;/&gt;&lt;wsp:rsid wsp:val=&quot;00827B3F&quot;/&gt;&lt;wsp:rsid wsp:val=&quot;00833AA7&quot;/&gt;&lt;wsp:rsid wsp:val=&quot;00834D2F&quot;/&gt;&lt;wsp:rsid wsp:val=&quot;00836CFC&quot;/&gt;&lt;wsp:rsid wsp:val=&quot;00842676&quot;/&gt;&lt;wsp:rsid wsp:val=&quot;00843C02&quot;/&gt;&lt;wsp:rsid wsp:val=&quot;00847D4B&quot;/&gt;&lt;wsp:rsid wsp:val=&quot;00853E55&quot;/&gt;&lt;wsp:rsid wsp:val=&quot;00855352&quot;/&gt;&lt;wsp:rsid wsp:val=&quot;00855CB2&quot;/&gt;&lt;wsp:rsid wsp:val=&quot;00856012&quot;/&gt;&lt;wsp:rsid wsp:val=&quot;00856068&quot;/&gt;&lt;wsp:rsid wsp:val=&quot;0086192F&quot;/&gt;&lt;wsp:rsid wsp:val=&quot;0086201C&quot;/&gt;&lt;wsp:rsid wsp:val=&quot;00862639&quot;/&gt;&lt;wsp:rsid wsp:val=&quot;00864742&quot;/&gt;&lt;wsp:rsid wsp:val=&quot;00866A34&quot;/&gt;&lt;wsp:rsid wsp:val=&quot;00866A66&quot;/&gt;&lt;wsp:rsid wsp:val=&quot;00870C0F&quot;/&gt;&lt;wsp:rsid wsp:val=&quot;00871781&quot;/&gt;&lt;wsp:rsid wsp:val=&quot;0087279D&quot;/&gt;&lt;wsp:rsid wsp:val=&quot;0087401F&quot;/&gt;&lt;wsp:rsid wsp:val=&quot;00874A1E&quot;/&gt;&lt;wsp:rsid wsp:val=&quot;00874A30&quot;/&gt;&lt;wsp:rsid wsp:val=&quot;008801BB&quot;/&gt;&lt;wsp:rsid wsp:val=&quot;00886FD7&quot;/&gt;&lt;wsp:rsid wsp:val=&quot;00887E52&quot;/&gt;&lt;wsp:rsid wsp:val=&quot;00887EC8&quot;/&gt;&lt;wsp:rsid wsp:val=&quot;00890017&quot;/&gt;&lt;wsp:rsid wsp:val=&quot;00890EA2&quot;/&gt;&lt;wsp:rsid wsp:val=&quot;00891777&quot;/&gt;&lt;wsp:rsid wsp:val=&quot;00891EE1&quot;/&gt;&lt;wsp:rsid wsp:val=&quot;00895196&quot;/&gt;&lt;wsp:rsid wsp:val=&quot;00895DC1&quot;/&gt;&lt;wsp:rsid wsp:val=&quot;008A0FA9&quot;/&gt;&lt;wsp:rsid wsp:val=&quot;008A1303&quot;/&gt;&lt;wsp:rsid wsp:val=&quot;008A5610&quot;/&gt;&lt;wsp:rsid wsp:val=&quot;008A7290&quot;/&gt;&lt;wsp:rsid wsp:val=&quot;008B104F&quot;/&gt;&lt;wsp:rsid wsp:val=&quot;008B5A19&quot;/&gt;&lt;wsp:rsid wsp:val=&quot;008B66E0&quot;/&gt;&lt;wsp:rsid wsp:val=&quot;008C066A&quot;/&gt;&lt;wsp:rsid wsp:val=&quot;008C3A87&quot;/&gt;&lt;wsp:rsid wsp:val=&quot;008D03B3&quot;/&gt;&lt;wsp:rsid wsp:val=&quot;008D0876&quot;/&gt;&lt;wsp:rsid wsp:val=&quot;008D365E&quot;/&gt;&lt;wsp:rsid wsp:val=&quot;008D3A3E&quot;/&gt;&lt;wsp:rsid wsp:val=&quot;008D4766&quot;/&gt;&lt;wsp:rsid wsp:val=&quot;008E1264&quot;/&gt;&lt;wsp:rsid wsp:val=&quot;008E4188&quot;/&gt;&lt;wsp:rsid wsp:val=&quot;008E4386&quot;/&gt;&lt;wsp:rsid wsp:val=&quot;008F01C7&quot;/&gt;&lt;wsp:rsid wsp:val=&quot;008F1310&quot;/&gt;&lt;wsp:rsid wsp:val=&quot;008F2125&quot;/&gt;&lt;wsp:rsid wsp:val=&quot;008F3091&quot;/&gt;&lt;wsp:rsid wsp:val=&quot;008F568C&quot;/&gt;&lt;wsp:rsid wsp:val=&quot;00905F72&quot;/&gt;&lt;wsp:rsid wsp:val=&quot;00906991&quot;/&gt;&lt;wsp:rsid wsp:val=&quot;009073F4&quot;/&gt;&lt;wsp:rsid wsp:val=&quot;00910DA4&quot;/&gt;&lt;wsp:rsid wsp:val=&quot;009143A4&quot;/&gt;&lt;wsp:rsid wsp:val=&quot;009203EE&quot;/&gt;&lt;wsp:rsid wsp:val=&quot;009236E6&quot;/&gt;&lt;wsp:rsid wsp:val=&quot;00926E9B&quot;/&gt;&lt;wsp:rsid wsp:val=&quot;009314F7&quot;/&gt;&lt;wsp:rsid wsp:val=&quot;0093227C&quot;/&gt;&lt;wsp:rsid wsp:val=&quot;009362F8&quot;/&gt;&lt;wsp:rsid wsp:val=&quot;00937138&quot;/&gt;&lt;wsp:rsid wsp:val=&quot;009378DB&quot;/&gt;&lt;wsp:rsid wsp:val=&quot;0094571A&quot;/&gt;&lt;wsp:rsid wsp:val=&quot;00945751&quot;/&gt;&lt;wsp:rsid wsp:val=&quot;0094785C&quot;/&gt;&lt;wsp:rsid wsp:val=&quot;0095282B&quot;/&gt;&lt;wsp:rsid wsp:val=&quot;0095596C&quot;/&gt;&lt;wsp:rsid wsp:val=&quot;00956A19&quot;/&gt;&lt;wsp:rsid wsp:val=&quot;00960C78&quot;/&gt;&lt;wsp:rsid wsp:val=&quot;00964DC2&quot;/&gt;&lt;wsp:rsid wsp:val=&quot;00970508&quot;/&gt;&lt;wsp:rsid wsp:val=&quot;00974A14&quot;/&gt;&lt;wsp:rsid wsp:val=&quot;009751DD&quot;/&gt;&lt;wsp:rsid wsp:val=&quot;00976617&quot;/&gt;&lt;wsp:rsid wsp:val=&quot;00976824&quot;/&gt;&lt;wsp:rsid wsp:val=&quot;009770E3&quot;/&gt;&lt;wsp:rsid wsp:val=&quot;00981BBA&quot;/&gt;&lt;wsp:rsid wsp:val=&quot;00983150&quot;/&gt;&lt;wsp:rsid wsp:val=&quot;009857FE&quot;/&gt;&lt;wsp:rsid wsp:val=&quot;00985B29&quot;/&gt;&lt;wsp:rsid wsp:val=&quot;009864F7&quot;/&gt;&lt;wsp:rsid wsp:val=&quot;0098711F&quot;/&gt;&lt;wsp:rsid wsp:val=&quot;00987E94&quot;/&gt;&lt;wsp:rsid wsp:val=&quot;00990573&quot;/&gt;&lt;wsp:rsid wsp:val=&quot;00990ABD&quot;/&gt;&lt;wsp:rsid wsp:val=&quot;009950CE&quot;/&gt;&lt;wsp:rsid wsp:val=&quot;009A5DCD&quot;/&gt;&lt;wsp:rsid wsp:val=&quot;009A62A7&quot;/&gt;&lt;wsp:rsid wsp:val=&quot;009B1092&quot;/&gt;&lt;wsp:rsid wsp:val=&quot;009B29B5&quot;/&gt;&lt;wsp:rsid wsp:val=&quot;009B31F5&quot;/&gt;&lt;wsp:rsid wsp:val=&quot;009D0188&quot;/&gt;&lt;wsp:rsid wsp:val=&quot;009D0583&quot;/&gt;&lt;wsp:rsid wsp:val=&quot;009D08B9&quot;/&gt;&lt;wsp:rsid wsp:val=&quot;009D2E50&quot;/&gt;&lt;wsp:rsid wsp:val=&quot;009D3654&quot;/&gt;&lt;wsp:rsid wsp:val=&quot;009D5125&quot;/&gt;&lt;wsp:rsid wsp:val=&quot;009D57D7&quot;/&gt;&lt;wsp:rsid wsp:val=&quot;009D57F1&quot;/&gt;&lt;wsp:rsid wsp:val=&quot;009D60CB&quot;/&gt;&lt;wsp:rsid wsp:val=&quot;009D727F&quot;/&gt;&lt;wsp:rsid wsp:val=&quot;009E087A&quot;/&gt;&lt;wsp:rsid wsp:val=&quot;009E09BF&quot;/&gt;&lt;wsp:rsid wsp:val=&quot;009E5FCD&quot;/&gt;&lt;wsp:rsid wsp:val=&quot;009F307D&quot;/&gt;&lt;wsp:rsid wsp:val=&quot;009F3ADC&quot;/&gt;&lt;wsp:rsid wsp:val=&quot;009F49D1&quot;/&gt;&lt;wsp:rsid wsp:val=&quot;009F4A04&quot;/&gt;&lt;wsp:rsid wsp:val=&quot;00A01776&quot;/&gt;&lt;wsp:rsid wsp:val=&quot;00A0288A&quot;/&gt;&lt;wsp:rsid wsp:val=&quot;00A03468&quot;/&gt;&lt;wsp:rsid wsp:val=&quot;00A04B90&quot;/&gt;&lt;wsp:rsid wsp:val=&quot;00A06F6D&quot;/&gt;&lt;wsp:rsid wsp:val=&quot;00A071AC&quot;/&gt;&lt;wsp:rsid wsp:val=&quot;00A1020D&quot;/&gt;&lt;wsp:rsid wsp:val=&quot;00A11260&quot;/&gt;&lt;wsp:rsid wsp:val=&quot;00A117FE&quot;/&gt;&lt;wsp:rsid wsp:val=&quot;00A1208C&quot;/&gt;&lt;wsp:rsid wsp:val=&quot;00A1363C&quot;/&gt;&lt;wsp:rsid wsp:val=&quot;00A14580&quot;/&gt;&lt;wsp:rsid wsp:val=&quot;00A15667&quot;/&gt;&lt;wsp:rsid wsp:val=&quot;00A21EB7&quot;/&gt;&lt;wsp:rsid wsp:val=&quot;00A225B6&quot;/&gt;&lt;wsp:rsid wsp:val=&quot;00A23871&quot;/&gt;&lt;wsp:rsid wsp:val=&quot;00A23B27&quot;/&gt;&lt;wsp:rsid wsp:val=&quot;00A2427D&quot;/&gt;&lt;wsp:rsid wsp:val=&quot;00A248B8&quot;/&gt;&lt;wsp:rsid wsp:val=&quot;00A259B8&quot;/&gt;&lt;wsp:rsid wsp:val=&quot;00A25F2A&quot;/&gt;&lt;wsp:rsid wsp:val=&quot;00A30011&quot;/&gt;&lt;wsp:rsid wsp:val=&quot;00A31AA1&quot;/&gt;&lt;wsp:rsid wsp:val=&quot;00A35B27&quot;/&gt;&lt;wsp:rsid wsp:val=&quot;00A36077&quot;/&gt;&lt;wsp:rsid wsp:val=&quot;00A414EA&quot;/&gt;&lt;wsp:rsid wsp:val=&quot;00A475C1&quot;/&gt;&lt;wsp:rsid wsp:val=&quot;00A52CF8&quot;/&gt;&lt;wsp:rsid wsp:val=&quot;00A55B16&quot;/&gt;&lt;wsp:rsid wsp:val=&quot;00A61A74&quot;/&gt;&lt;wsp:rsid wsp:val=&quot;00A62B9E&quot;/&gt;&lt;wsp:rsid wsp:val=&quot;00A63F8A&quot;/&gt;&lt;wsp:rsid wsp:val=&quot;00A64483&quot;/&gt;&lt;wsp:rsid wsp:val=&quot;00A64699&quot;/&gt;&lt;wsp:rsid wsp:val=&quot;00A64DD2&quot;/&gt;&lt;wsp:rsid wsp:val=&quot;00A655BC&quot;/&gt;&lt;wsp:rsid wsp:val=&quot;00A65CB3&quot;/&gt;&lt;wsp:rsid wsp:val=&quot;00A746EC&quot;/&gt;&lt;wsp:rsid wsp:val=&quot;00A8198E&quot;/&gt;&lt;wsp:rsid wsp:val=&quot;00A8256B&quot;/&gt;&lt;wsp:rsid wsp:val=&quot;00A86F7C&quot;/&gt;&lt;wsp:rsid wsp:val=&quot;00A95748&quot;/&gt;&lt;wsp:rsid wsp:val=&quot;00AA08E8&quot;/&gt;&lt;wsp:rsid wsp:val=&quot;00AA0D94&quot;/&gt;&lt;wsp:rsid wsp:val=&quot;00AA6404&quot;/&gt;&lt;wsp:rsid wsp:val=&quot;00AA76B1&quot;/&gt;&lt;wsp:rsid wsp:val=&quot;00AA76D4&quot;/&gt;&lt;wsp:rsid wsp:val=&quot;00AB1526&quot;/&gt;&lt;wsp:rsid wsp:val=&quot;00AB3604&quot;/&gt;&lt;wsp:rsid wsp:val=&quot;00AB4177&quot;/&gt;&lt;wsp:rsid wsp:val=&quot;00AB59C9&quot;/&gt;&lt;wsp:rsid wsp:val=&quot;00AB644F&quot;/&gt;&lt;wsp:rsid wsp:val=&quot;00AB66C3&quot;/&gt;&lt;wsp:rsid wsp:val=&quot;00AB6D01&quot;/&gt;&lt;wsp:rsid wsp:val=&quot;00AC0D0F&quot;/&gt;&lt;wsp:rsid wsp:val=&quot;00AC0EE5&quot;/&gt;&lt;wsp:rsid wsp:val=&quot;00AC16A3&quot;/&gt;&lt;wsp:rsid wsp:val=&quot;00AC3A56&quot;/&gt;&lt;wsp:rsid wsp:val=&quot;00AC5A0E&quot;/&gt;&lt;wsp:rsid wsp:val=&quot;00AC5ECA&quot;/&gt;&lt;wsp:rsid wsp:val=&quot;00AD12A6&quot;/&gt;&lt;wsp:rsid wsp:val=&quot;00AD1751&quot;/&gt;&lt;wsp:rsid wsp:val=&quot;00AD4E8B&quot;/&gt;&lt;wsp:rsid wsp:val=&quot;00AD68CC&quot;/&gt;&lt;wsp:rsid wsp:val=&quot;00AD6E5A&quot;/&gt;&lt;wsp:rsid wsp:val=&quot;00AE1A96&quot;/&gt;&lt;wsp:rsid wsp:val=&quot;00AE38DE&quot;/&gt;&lt;wsp:rsid wsp:val=&quot;00AE5E88&quot;/&gt;&lt;wsp:rsid wsp:val=&quot;00AE60D6&quot;/&gt;&lt;wsp:rsid wsp:val=&quot;00AF06DA&quot;/&gt;&lt;wsp:rsid wsp:val=&quot;00AF0B8F&quot;/&gt;&lt;wsp:rsid wsp:val=&quot;00AF0D84&quot;/&gt;&lt;wsp:rsid wsp:val=&quot;00AF1527&quot;/&gt;&lt;wsp:rsid wsp:val=&quot;00AF18CA&quot;/&gt;&lt;wsp:rsid wsp:val=&quot;00AF1FB6&quot;/&gt;&lt;wsp:rsid wsp:val=&quot;00AF7B27&quot;/&gt;&lt;wsp:rsid wsp:val=&quot;00B02458&quot;/&gt;&lt;wsp:rsid wsp:val=&quot;00B02CBA&quot;/&gt;&lt;wsp:rsid wsp:val=&quot;00B0439C&quot;/&gt;&lt;wsp:rsid wsp:val=&quot;00B0604E&quot;/&gt;&lt;wsp:rsid wsp:val=&quot;00B06D48&quot;/&gt;&lt;wsp:rsid wsp:val=&quot;00B07661&quot;/&gt;&lt;wsp:rsid wsp:val=&quot;00B07933&quot;/&gt;&lt;wsp:rsid wsp:val=&quot;00B07D1D&quot;/&gt;&lt;wsp:rsid wsp:val=&quot;00B10E0A&quot;/&gt;&lt;wsp:rsid wsp:val=&quot;00B14467&quot;/&gt;&lt;wsp:rsid wsp:val=&quot;00B16A64&quot;/&gt;&lt;wsp:rsid wsp:val=&quot;00B226F4&quot;/&gt;&lt;wsp:rsid wsp:val=&quot;00B26652&quot;/&gt;&lt;wsp:rsid wsp:val=&quot;00B330D7&quot;/&gt;&lt;wsp:rsid wsp:val=&quot;00B3472E&quot;/&gt;&lt;wsp:rsid wsp:val=&quot;00B36797&quot;/&gt;&lt;wsp:rsid wsp:val=&quot;00B36B34&quot;/&gt;&lt;wsp:rsid wsp:val=&quot;00B371B3&quot;/&gt;&lt;wsp:rsid wsp:val=&quot;00B3723F&quot;/&gt;&lt;wsp:rsid wsp:val=&quot;00B4015F&quot;/&gt;&lt;wsp:rsid wsp:val=&quot;00B4250B&quot;/&gt;&lt;wsp:rsid wsp:val=&quot;00B4577F&quot;/&gt;&lt;wsp:rsid wsp:val=&quot;00B458CB&quot;/&gt;&lt;wsp:rsid wsp:val=&quot;00B47E39&quot;/&gt;&lt;wsp:rsid wsp:val=&quot;00B50FF7&quot;/&gt;&lt;wsp:rsid wsp:val=&quot;00B53EDE&quot;/&gt;&lt;wsp:rsid wsp:val=&quot;00B53F64&quot;/&gt;&lt;wsp:rsid wsp:val=&quot;00B54D62&quot;/&gt;&lt;wsp:rsid wsp:val=&quot;00B54F1D&quot;/&gt;&lt;wsp:rsid wsp:val=&quot;00B550F0&quot;/&gt;&lt;wsp:rsid wsp:val=&quot;00B571A8&quot;/&gt;&lt;wsp:rsid wsp:val=&quot;00B571FC&quot;/&gt;&lt;wsp:rsid wsp:val=&quot;00B61229&quot;/&gt;&lt;wsp:rsid wsp:val=&quot;00B616BE&quot;/&gt;&lt;wsp:rsid wsp:val=&quot;00B658D5&quot;/&gt;&lt;wsp:rsid wsp:val=&quot;00B668F7&quot;/&gt;&lt;wsp:rsid wsp:val=&quot;00B71579&quot;/&gt;&lt;wsp:rsid wsp:val=&quot;00B71AF9&quot;/&gt;&lt;wsp:rsid wsp:val=&quot;00B76D87&quot;/&gt;&lt;wsp:rsid wsp:val=&quot;00B76E42&quot;/&gt;&lt;wsp:rsid wsp:val=&quot;00B778D7&quot;/&gt;&lt;wsp:rsid wsp:val=&quot;00B77C19&quot;/&gt;&lt;wsp:rsid wsp:val=&quot;00B81B42&quot;/&gt;&lt;wsp:rsid wsp:val=&quot;00B83122&quot;/&gt;&lt;wsp:rsid wsp:val=&quot;00B83E91&quot;/&gt;&lt;wsp:rsid wsp:val=&quot;00B911F0&quot;/&gt;&lt;wsp:rsid wsp:val=&quot;00B93970&quot;/&gt;&lt;wsp:rsid wsp:val=&quot;00B965ED&quot;/&gt;&lt;wsp:rsid wsp:val=&quot;00BA00A3&quot;/&gt;&lt;wsp:rsid wsp:val=&quot;00BA02F9&quot;/&gt;&lt;wsp:rsid wsp:val=&quot;00BA0424&quot;/&gt;&lt;wsp:rsid wsp:val=&quot;00BA18FE&quot;/&gt;&lt;wsp:rsid wsp:val=&quot;00BA1A57&quot;/&gt;&lt;wsp:rsid wsp:val=&quot;00BA4366&quot;/&gt;&lt;wsp:rsid wsp:val=&quot;00BA4A51&quot;/&gt;&lt;wsp:rsid wsp:val=&quot;00BA67CE&quot;/&gt;&lt;wsp:rsid wsp:val=&quot;00BA6B6E&quot;/&gt;&lt;wsp:rsid wsp:val=&quot;00BA7A88&quot;/&gt;&lt;wsp:rsid wsp:val=&quot;00BA7BBB&quot;/&gt;&lt;wsp:rsid wsp:val=&quot;00BA7DDD&quot;/&gt;&lt;wsp:rsid wsp:val=&quot;00BB0036&quot;/&gt;&lt;wsp:rsid wsp:val=&quot;00BB01B6&quot;/&gt;&lt;wsp:rsid wsp:val=&quot;00BB1396&quot;/&gt;&lt;wsp:rsid wsp:val=&quot;00BB2C19&quot;/&gt;&lt;wsp:rsid wsp:val=&quot;00BB3D66&quot;/&gt;&lt;wsp:rsid wsp:val=&quot;00BC28C2&quot;/&gt;&lt;wsp:rsid wsp:val=&quot;00BC3519&quot;/&gt;&lt;wsp:rsid wsp:val=&quot;00BC4677&quot;/&gt;&lt;wsp:rsid wsp:val=&quot;00BC4E66&quot;/&gt;&lt;wsp:rsid wsp:val=&quot;00BC6019&quot;/&gt;&lt;wsp:rsid wsp:val=&quot;00BC6B1E&quot;/&gt;&lt;wsp:rsid wsp:val=&quot;00BD1E7A&quot;/&gt;&lt;wsp:rsid wsp:val=&quot;00BD283B&quot;/&gt;&lt;wsp:rsid wsp:val=&quot;00BD34A1&quot;/&gt;&lt;wsp:rsid wsp:val=&quot;00BD45BE&quot;/&gt;&lt;wsp:rsid wsp:val=&quot;00BD6071&quot;/&gt;&lt;wsp:rsid wsp:val=&quot;00BE0009&quot;/&gt;&lt;wsp:rsid wsp:val=&quot;00BE0F9A&quot;/&gt;&lt;wsp:rsid wsp:val=&quot;00BE12C8&quot;/&gt;&lt;wsp:rsid wsp:val=&quot;00BE1520&quot;/&gt;&lt;wsp:rsid wsp:val=&quot;00BE5520&quot;/&gt;&lt;wsp:rsid wsp:val=&quot;00BE57FF&quot;/&gt;&lt;wsp:rsid wsp:val=&quot;00BE703C&quot;/&gt;&lt;wsp:rsid wsp:val=&quot;00BE7190&quot;/&gt;&lt;wsp:rsid wsp:val=&quot;00BF05DD&quot;/&gt;&lt;wsp:rsid wsp:val=&quot;00C01E00&quot;/&gt;&lt;wsp:rsid wsp:val=&quot;00C0631B&quot;/&gt;&lt;wsp:rsid wsp:val=&quot;00C06342&quot;/&gt;&lt;wsp:rsid wsp:val=&quot;00C0778B&quot;/&gt;&lt;wsp:rsid wsp:val=&quot;00C10009&quot;/&gt;&lt;wsp:rsid wsp:val=&quot;00C110DB&quot;/&gt;&lt;wsp:rsid wsp:val=&quot;00C11174&quot;/&gt;&lt;wsp:rsid wsp:val=&quot;00C138F9&quot;/&gt;&lt;wsp:rsid wsp:val=&quot;00C142E2&quot;/&gt;&lt;wsp:rsid wsp:val=&quot;00C157CE&quot;/&gt;&lt;wsp:rsid wsp:val=&quot;00C15D1A&quot;/&gt;&lt;wsp:rsid wsp:val=&quot;00C1767D&quot;/&gt;&lt;wsp:rsid wsp:val=&quot;00C21728&quot;/&gt;&lt;wsp:rsid wsp:val=&quot;00C21971&quot;/&gt;&lt;wsp:rsid wsp:val=&quot;00C21C8D&quot;/&gt;&lt;wsp:rsid wsp:val=&quot;00C221A8&quot;/&gt;&lt;wsp:rsid wsp:val=&quot;00C25077&quot;/&gt;&lt;wsp:rsid wsp:val=&quot;00C2514A&quot;/&gt;&lt;wsp:rsid wsp:val=&quot;00C25A79&quot;/&gt;&lt;wsp:rsid wsp:val=&quot;00C26AC1&quot;/&gt;&lt;wsp:rsid wsp:val=&quot;00C27E46&quot;/&gt;&lt;wsp:rsid wsp:val=&quot;00C304F8&quot;/&gt;&lt;wsp:rsid wsp:val=&quot;00C31557&quot;/&gt;&lt;wsp:rsid wsp:val=&quot;00C327B9&quot;/&gt;&lt;wsp:rsid wsp:val=&quot;00C33E24&quot;/&gt;&lt;wsp:rsid wsp:val=&quot;00C34066&quot;/&gt;&lt;wsp:rsid wsp:val=&quot;00C36FDD&quot;/&gt;&lt;wsp:rsid wsp:val=&quot;00C41299&quot;/&gt;&lt;wsp:rsid wsp:val=&quot;00C41E6E&quot;/&gt;&lt;wsp:rsid wsp:val=&quot;00C449F1&quot;/&gt;&lt;wsp:rsid wsp:val=&quot;00C46A29&quot;/&gt;&lt;wsp:rsid wsp:val=&quot;00C50DC9&quot;/&gt;&lt;wsp:rsid wsp:val=&quot;00C50F6D&quot;/&gt;&lt;wsp:rsid wsp:val=&quot;00C50FCA&quot;/&gt;&lt;wsp:rsid wsp:val=&quot;00C5145D&quot;/&gt;&lt;wsp:rsid wsp:val=&quot;00C51950&quot;/&gt;&lt;wsp:rsid wsp:val=&quot;00C54DC4&quot;/&gt;&lt;wsp:rsid wsp:val=&quot;00C55475&quot;/&gt;&lt;wsp:rsid wsp:val=&quot;00C55C3A&quot;/&gt;&lt;wsp:rsid wsp:val=&quot;00C55DBD&quot;/&gt;&lt;wsp:rsid wsp:val=&quot;00C5753B&quot;/&gt;&lt;wsp:rsid wsp:val=&quot;00C6034D&quot;/&gt;&lt;wsp:rsid wsp:val=&quot;00C61247&quot;/&gt;&lt;wsp:rsid wsp:val=&quot;00C61317&quot;/&gt;&lt;wsp:rsid wsp:val=&quot;00C61ED2&quot;/&gt;&lt;wsp:rsid wsp:val=&quot;00C633FD&quot;/&gt;&lt;wsp:rsid wsp:val=&quot;00C63D10&quot;/&gt;&lt;wsp:rsid wsp:val=&quot;00C65077&quot;/&gt;&lt;wsp:rsid wsp:val=&quot;00C6585C&quot;/&gt;&lt;wsp:rsid wsp:val=&quot;00C6673C&quot;/&gt;&lt;wsp:rsid wsp:val=&quot;00C6708B&quot;/&gt;&lt;wsp:rsid wsp:val=&quot;00C677D7&quot;/&gt;&lt;wsp:rsid wsp:val=&quot;00C7036E&quot;/&gt;&lt;wsp:rsid wsp:val=&quot;00C7089C&quot;/&gt;&lt;wsp:rsid wsp:val=&quot;00C70BAC&quot;/&gt;&lt;wsp:rsid wsp:val=&quot;00C71EA7&quot;/&gt;&lt;wsp:rsid wsp:val=&quot;00C73056&quot;/&gt;&lt;wsp:rsid wsp:val=&quot;00C741CD&quot;/&gt;&lt;wsp:rsid wsp:val=&quot;00C82EB6&quot;/&gt;&lt;wsp:rsid wsp:val=&quot;00C840E1&quot;/&gt;&lt;wsp:rsid wsp:val=&quot;00C866DC&quot;/&gt;&lt;wsp:rsid wsp:val=&quot;00C92240&quot;/&gt;&lt;wsp:rsid wsp:val=&quot;00C9403B&quot;/&gt;&lt;wsp:rsid wsp:val=&quot;00C94655&quot;/&gt;&lt;wsp:rsid wsp:val=&quot;00C9532E&quot;/&gt;&lt;wsp:rsid wsp:val=&quot;00C97677&quot;/&gt;&lt;wsp:rsid wsp:val=&quot;00C9797A&quot;/&gt;&lt;wsp:rsid wsp:val=&quot;00CA02C6&quot;/&gt;&lt;wsp:rsid wsp:val=&quot;00CA0B28&quot;/&gt;&lt;wsp:rsid wsp:val=&quot;00CA0F7E&quot;/&gt;&lt;wsp:rsid wsp:val=&quot;00CA1C05&quot;/&gt;&lt;wsp:rsid wsp:val=&quot;00CA5DB8&quot;/&gt;&lt;wsp:rsid wsp:val=&quot;00CB0457&quot;/&gt;&lt;wsp:rsid wsp:val=&quot;00CB2D8C&quot;/&gt;&lt;wsp:rsid wsp:val=&quot;00CB4A58&quot;/&gt;&lt;wsp:rsid wsp:val=&quot;00CB6354&quot;/&gt;&lt;wsp:rsid wsp:val=&quot;00CB6A17&quot;/&gt;&lt;wsp:rsid wsp:val=&quot;00CC0072&quot;/&gt;&lt;wsp:rsid wsp:val=&quot;00CC048E&quot;/&gt;&lt;wsp:rsid wsp:val=&quot;00CC61C8&quot;/&gt;&lt;wsp:rsid wsp:val=&quot;00CC73FB&quot;/&gt;&lt;wsp:rsid wsp:val=&quot;00CD06EF&quot;/&gt;&lt;wsp:rsid wsp:val=&quot;00CD2154&quot;/&gt;&lt;wsp:rsid wsp:val=&quot;00CD2C46&quot;/&gt;&lt;wsp:rsid wsp:val=&quot;00CD624D&quot;/&gt;&lt;wsp:rsid wsp:val=&quot;00CD6BEF&quot;/&gt;&lt;wsp:rsid wsp:val=&quot;00CE381C&quot;/&gt;&lt;wsp:rsid wsp:val=&quot;00CE4CB9&quot;/&gt;&lt;wsp:rsid wsp:val=&quot;00CE519C&quot;/&gt;&lt;wsp:rsid wsp:val=&quot;00CE743E&quot;/&gt;&lt;wsp:rsid wsp:val=&quot;00CE7574&quot;/&gt;&lt;wsp:rsid wsp:val=&quot;00CE7973&quot;/&gt;&lt;wsp:rsid wsp:val=&quot;00CF3A3C&quot;/&gt;&lt;wsp:rsid wsp:val=&quot;00CF6137&quot;/&gt;&lt;wsp:rsid wsp:val=&quot;00CF728B&quot;/&gt;&lt;wsp:rsid wsp:val=&quot;00D06374&quot;/&gt;&lt;wsp:rsid wsp:val=&quot;00D073C8&quot;/&gt;&lt;wsp:rsid wsp:val=&quot;00D07CD0&quot;/&gt;&lt;wsp:rsid wsp:val=&quot;00D17095&quot;/&gt;&lt;wsp:rsid wsp:val=&quot;00D17213&quot;/&gt;&lt;wsp:rsid wsp:val=&quot;00D20E8B&quot;/&gt;&lt;wsp:rsid wsp:val=&quot;00D22933&quot;/&gt;&lt;wsp:rsid wsp:val=&quot;00D25607&quot;/&gt;&lt;wsp:rsid wsp:val=&quot;00D2561C&quot;/&gt;&lt;wsp:rsid wsp:val=&quot;00D259FA&quot;/&gt;&lt;wsp:rsid wsp:val=&quot;00D26C16&quot;/&gt;&lt;wsp:rsid wsp:val=&quot;00D35E92&quot;/&gt;&lt;wsp:rsid wsp:val=&quot;00D35F99&quot;/&gt;&lt;wsp:rsid wsp:val=&quot;00D41A61&quot;/&gt;&lt;wsp:rsid wsp:val=&quot;00D425CA&quot;/&gt;&lt;wsp:rsid wsp:val=&quot;00D428AA&quot;/&gt;&lt;wsp:rsid wsp:val=&quot;00D45B5E&quot;/&gt;&lt;wsp:rsid wsp:val=&quot;00D45F29&quot;/&gt;&lt;wsp:rsid wsp:val=&quot;00D50B15&quot;/&gt;&lt;wsp:rsid wsp:val=&quot;00D51EC1&quot;/&gt;&lt;wsp:rsid wsp:val=&quot;00D5479C&quot;/&gt;&lt;wsp:rsid wsp:val=&quot;00D549A0&quot;/&gt;&lt;wsp:rsid wsp:val=&quot;00D5568B&quot;/&gt;&lt;wsp:rsid wsp:val=&quot;00D56416&quot;/&gt;&lt;wsp:rsid wsp:val=&quot;00D61AA0&quot;/&gt;&lt;wsp:rsid wsp:val=&quot;00D63EB5&quot;/&gt;&lt;wsp:rsid wsp:val=&quot;00D731C1&quot;/&gt;&lt;wsp:rsid wsp:val=&quot;00D748B5&quot;/&gt;&lt;wsp:rsid wsp:val=&quot;00D749F3&quot;/&gt;&lt;wsp:rsid wsp:val=&quot;00D80F91&quot;/&gt;&lt;wsp:rsid wsp:val=&quot;00D81EA2&quot;/&gt;&lt;wsp:rsid wsp:val=&quot;00D82BE1&quot;/&gt;&lt;wsp:rsid wsp:val=&quot;00D831CA&quot;/&gt;&lt;wsp:rsid wsp:val=&quot;00D83DE9&quot;/&gt;&lt;wsp:rsid wsp:val=&quot;00D84B41&quot;/&gt;&lt;wsp:rsid wsp:val=&quot;00D8532A&quot;/&gt;&lt;wsp:rsid wsp:val=&quot;00D85385&quot;/&gt;&lt;wsp:rsid wsp:val=&quot;00D87F09&quot;/&gt;&lt;wsp:rsid wsp:val=&quot;00D90F09&quot;/&gt;&lt;wsp:rsid wsp:val=&quot;00D91A7F&quot;/&gt;&lt;wsp:rsid wsp:val=&quot;00D92E8A&quot;/&gt;&lt;wsp:rsid wsp:val=&quot;00D9512D&quot;/&gt;&lt;wsp:rsid wsp:val=&quot;00D9520B&quot;/&gt;&lt;wsp:rsid wsp:val=&quot;00D958FF&quot;/&gt;&lt;wsp:rsid wsp:val=&quot;00DA1D94&quot;/&gt;&lt;wsp:rsid wsp:val=&quot;00DA24DC&quot;/&gt;&lt;wsp:rsid wsp:val=&quot;00DA7EDC&quot;/&gt;&lt;wsp:rsid wsp:val=&quot;00DB0C5E&quot;/&gt;&lt;wsp:rsid wsp:val=&quot;00DB1BCD&quot;/&gt;&lt;wsp:rsid wsp:val=&quot;00DB1EA0&quot;/&gt;&lt;wsp:rsid wsp:val=&quot;00DB2B19&quot;/&gt;&lt;wsp:rsid wsp:val=&quot;00DB403E&quot;/&gt;&lt;wsp:rsid wsp:val=&quot;00DB658B&quot;/&gt;&lt;wsp:rsid wsp:val=&quot;00DC3E5A&quot;/&gt;&lt;wsp:rsid wsp:val=&quot;00DC6D7D&quot;/&gt;&lt;wsp:rsid wsp:val=&quot;00DD21DD&quot;/&gt;&lt;wsp:rsid wsp:val=&quot;00DD2C18&quot;/&gt;&lt;wsp:rsid wsp:val=&quot;00DD75E6&quot;/&gt;&lt;wsp:rsid wsp:val=&quot;00DE0128&quot;/&gt;&lt;wsp:rsid wsp:val=&quot;00DE2F07&quot;/&gt;&lt;wsp:rsid wsp:val=&quot;00DE2F58&quot;/&gt;&lt;wsp:rsid wsp:val=&quot;00DE3555&quot;/&gt;&lt;wsp:rsid wsp:val=&quot;00DE4A5E&quot;/&gt;&lt;wsp:rsid wsp:val=&quot;00DE4EC7&quot;/&gt;&lt;wsp:rsid wsp:val=&quot;00DE5127&quot;/&gt;&lt;wsp:rsid wsp:val=&quot;00DF6BC4&quot;/&gt;&lt;wsp:rsid wsp:val=&quot;00DF6EEF&quot;/&gt;&lt;wsp:rsid wsp:val=&quot;00DF714E&quot;/&gt;&lt;wsp:rsid wsp:val=&quot;00E001BE&quot;/&gt;&lt;wsp:rsid wsp:val=&quot;00E00DE4&quot;/&gt;&lt;wsp:rsid wsp:val=&quot;00E00EEA&quot;/&gt;&lt;wsp:rsid wsp:val=&quot;00E055D5&quot;/&gt;&lt;wsp:rsid wsp:val=&quot;00E0643B&quot;/&gt;&lt;wsp:rsid wsp:val=&quot;00E10EA1&quot;/&gt;&lt;wsp:rsid wsp:val=&quot;00E149F4&quot;/&gt;&lt;wsp:rsid wsp:val=&quot;00E16DC5&quot;/&gt;&lt;wsp:rsid wsp:val=&quot;00E174CC&quot;/&gt;&lt;wsp:rsid wsp:val=&quot;00E178BE&quot;/&gt;&lt;wsp:rsid wsp:val=&quot;00E20159&quot;/&gt;&lt;wsp:rsid wsp:val=&quot;00E2242A&quot;/&gt;&lt;wsp:rsid wsp:val=&quot;00E257AE&quot;/&gt;&lt;wsp:rsid wsp:val=&quot;00E25C08&quot;/&gt;&lt;wsp:rsid wsp:val=&quot;00E2626E&quot;/&gt;&lt;wsp:rsid wsp:val=&quot;00E278E7&quot;/&gt;&lt;wsp:rsid wsp:val=&quot;00E27D5F&quot;/&gt;&lt;wsp:rsid wsp:val=&quot;00E30030&quot;/&gt;&lt;wsp:rsid wsp:val=&quot;00E3373C&quot;/&gt;&lt;wsp:rsid wsp:val=&quot;00E350E8&quot;/&gt;&lt;wsp:rsid wsp:val=&quot;00E37450&quot;/&gt;&lt;wsp:rsid wsp:val=&quot;00E402B7&quot;/&gt;&lt;wsp:rsid wsp:val=&quot;00E4037C&quot;/&gt;&lt;wsp:rsid wsp:val=&quot;00E4315D&quot;/&gt;&lt;wsp:rsid wsp:val=&quot;00E44182&quot;/&gt;&lt;wsp:rsid wsp:val=&quot;00E46FDB&quot;/&gt;&lt;wsp:rsid wsp:val=&quot;00E47A9A&quot;/&gt;&lt;wsp:rsid wsp:val=&quot;00E47AEB&quot;/&gt;&lt;wsp:rsid wsp:val=&quot;00E51F4F&quot;/&gt;&lt;wsp:rsid wsp:val=&quot;00E53A47&quot;/&gt;&lt;wsp:rsid wsp:val=&quot;00E56A58&quot;/&gt;&lt;wsp:rsid wsp:val=&quot;00E609F2&quot;/&gt;&lt;wsp:rsid wsp:val=&quot;00E61AC8&quot;/&gt;&lt;wsp:rsid wsp:val=&quot;00E63CDC&quot;/&gt;&lt;wsp:rsid wsp:val=&quot;00E66A3F&quot;/&gt;&lt;wsp:rsid wsp:val=&quot;00E67AD9&quot;/&gt;&lt;wsp:rsid wsp:val=&quot;00E71605&quot;/&gt;&lt;wsp:rsid wsp:val=&quot;00E73A6F&quot;/&gt;&lt;wsp:rsid wsp:val=&quot;00E74600&quot;/&gt;&lt;wsp:rsid wsp:val=&quot;00E75EC5&quot;/&gt;&lt;wsp:rsid wsp:val=&quot;00E760C1&quot;/&gt;&lt;wsp:rsid wsp:val=&quot;00E76226&quot;/&gt;&lt;wsp:rsid wsp:val=&quot;00E817F4&quot;/&gt;&lt;wsp:rsid wsp:val=&quot;00E827F6&quot;/&gt;&lt;wsp:rsid wsp:val=&quot;00E84DCF&quot;/&gt;&lt;wsp:rsid wsp:val=&quot;00E85A36&quot;/&gt;&lt;wsp:rsid wsp:val=&quot;00E86248&quot;/&gt;&lt;wsp:rsid wsp:val=&quot;00E8731A&quot;/&gt;&lt;wsp:rsid wsp:val=&quot;00E87CF5&quot;/&gt;&lt;wsp:rsid wsp:val=&quot;00E925D9&quot;/&gt;&lt;wsp:rsid wsp:val=&quot;00E92942&quot;/&gt;&lt;wsp:rsid wsp:val=&quot;00E93440&quot;/&gt;&lt;wsp:rsid wsp:val=&quot;00E9457D&quot;/&gt;&lt;wsp:rsid wsp:val=&quot;00E9528C&quot;/&gt;&lt;wsp:rsid wsp:val=&quot;00E953FE&quot;/&gt;&lt;wsp:rsid wsp:val=&quot;00E967B7&quot;/&gt;&lt;wsp:rsid wsp:val=&quot;00E96FBB&quot;/&gt;&lt;wsp:rsid wsp:val=&quot;00EA518F&quot;/&gt;&lt;wsp:rsid wsp:val=&quot;00EA6AD3&quot;/&gt;&lt;wsp:rsid wsp:val=&quot;00EA7CFD&quot;/&gt;&lt;wsp:rsid wsp:val=&quot;00EB1B26&quot;/&gt;&lt;wsp:rsid wsp:val=&quot;00EB2686&quot;/&gt;&lt;wsp:rsid wsp:val=&quot;00EB52BD&quot;/&gt;&lt;wsp:rsid wsp:val=&quot;00EB59C4&quot;/&gt;&lt;wsp:rsid wsp:val=&quot;00EB68EA&quot;/&gt;&lt;wsp:rsid wsp:val=&quot;00EB701A&quot;/&gt;&lt;wsp:rsid wsp:val=&quot;00EC1225&quot;/&gt;&lt;wsp:rsid wsp:val=&quot;00EC1431&quot;/&gt;&lt;wsp:rsid wsp:val=&quot;00EC33C9&quot;/&gt;&lt;wsp:rsid wsp:val=&quot;00EC6578&quot;/&gt;&lt;wsp:rsid wsp:val=&quot;00EC695D&quot;/&gt;&lt;wsp:rsid wsp:val=&quot;00EC7253&quot;/&gt;&lt;wsp:rsid wsp:val=&quot;00ED2044&quot;/&gt;&lt;wsp:rsid wsp:val=&quot;00EE1822&quot;/&gt;&lt;wsp:rsid wsp:val=&quot;00EE674B&quot;/&gt;&lt;wsp:rsid wsp:val=&quot;00EF0E54&quot;/&gt;&lt;wsp:rsid wsp:val=&quot;00EF34AC&quot;/&gt;&lt;wsp:rsid wsp:val=&quot;00EF7531&quot;/&gt;&lt;wsp:rsid wsp:val=&quot;00F01549&quot;/&gt;&lt;wsp:rsid wsp:val=&quot;00F0213D&quot;/&gt;&lt;wsp:rsid wsp:val=&quot;00F026E8&quot;/&gt;&lt;wsp:rsid wsp:val=&quot;00F02A61&quot;/&gt;&lt;wsp:rsid wsp:val=&quot;00F063C4&quot;/&gt;&lt;wsp:rsid wsp:val=&quot;00F065DF&quot;/&gt;&lt;wsp:rsid wsp:val=&quot;00F1051C&quot;/&gt;&lt;wsp:rsid wsp:val=&quot;00F11ED3&quot;/&gt;&lt;wsp:rsid wsp:val=&quot;00F1297D&quot;/&gt;&lt;wsp:rsid wsp:val=&quot;00F16035&quot;/&gt;&lt;wsp:rsid wsp:val=&quot;00F24441&quot;/&gt;&lt;wsp:rsid wsp:val=&quot;00F247F1&quot;/&gt;&lt;wsp:rsid wsp:val=&quot;00F32379&quot;/&gt;&lt;wsp:rsid wsp:val=&quot;00F324BA&quot;/&gt;&lt;wsp:rsid wsp:val=&quot;00F33688&quot;/&gt;&lt;wsp:rsid wsp:val=&quot;00F344C8&quot;/&gt;&lt;wsp:rsid wsp:val=&quot;00F34C39&quot;/&gt;&lt;wsp:rsid wsp:val=&quot;00F44C15&quot;/&gt;&lt;wsp:rsid wsp:val=&quot;00F44DE1&quot;/&gt;&lt;wsp:rsid wsp:val=&quot;00F451CC&quot;/&gt;&lt;wsp:rsid wsp:val=&quot;00F45726&quot;/&gt;&lt;wsp:rsid wsp:val=&quot;00F46EBA&quot;/&gt;&lt;wsp:rsid wsp:val=&quot;00F47BA1&quot;/&gt;&lt;wsp:rsid wsp:val=&quot;00F50146&quot;/&gt;&lt;wsp:rsid wsp:val=&quot;00F501E6&quot;/&gt;&lt;wsp:rsid wsp:val=&quot;00F545F3&quot;/&gt;&lt;wsp:rsid wsp:val=&quot;00F55A3D&quot;/&gt;&lt;wsp:rsid wsp:val=&quot;00F562FF&quot;/&gt;&lt;wsp:rsid wsp:val=&quot;00F56D88&quot;/&gt;&lt;wsp:rsid wsp:val=&quot;00F57029&quot;/&gt;&lt;wsp:rsid wsp:val=&quot;00F57207&quot;/&gt;&lt;wsp:rsid wsp:val=&quot;00F60384&quot;/&gt;&lt;wsp:rsid wsp:val=&quot;00F61A9B&quot;/&gt;&lt;wsp:rsid wsp:val=&quot;00F61FE3&quot;/&gt;&lt;wsp:rsid wsp:val=&quot;00F62967&quot;/&gt;&lt;wsp:rsid wsp:val=&quot;00F62B83&quot;/&gt;&lt;wsp:rsid wsp:val=&quot;00F6662C&quot;/&gt;&lt;wsp:rsid wsp:val=&quot;00F67F33&quot;/&gt;&lt;wsp:rsid wsp:val=&quot;00F72B92&quot;/&gt;&lt;wsp:rsid wsp:val=&quot;00F73021&quot;/&gt;&lt;wsp:rsid wsp:val=&quot;00F7384D&quot;/&gt;&lt;wsp:rsid wsp:val=&quot;00F738FB&quot;/&gt;&lt;wsp:rsid wsp:val=&quot;00F77FA1&quot;/&gt;&lt;wsp:rsid wsp:val=&quot;00F80059&quot;/&gt;&lt;wsp:rsid wsp:val=&quot;00F8361E&quot;/&gt;&lt;wsp:rsid wsp:val=&quot;00F8396E&quot;/&gt;&lt;wsp:rsid wsp:val=&quot;00F83E14&quot;/&gt;&lt;wsp:rsid wsp:val=&quot;00F8449A&quot;/&gt;&lt;wsp:rsid wsp:val=&quot;00F87DCC&quot;/&gt;&lt;wsp:rsid wsp:val=&quot;00F90686&quot;/&gt;&lt;wsp:rsid wsp:val=&quot;00F91294&quot;/&gt;&lt;wsp:rsid wsp:val=&quot;00F92A21&quot;/&gt;&lt;wsp:rsid wsp:val=&quot;00F94BFE&quot;/&gt;&lt;wsp:rsid wsp:val=&quot;00F9506E&quot;/&gt;&lt;wsp:rsid wsp:val=&quot;00F95A1E&quot;/&gt;&lt;wsp:rsid wsp:val=&quot;00F96DE9&quot;/&gt;&lt;wsp:rsid wsp:val=&quot;00FA0A36&quot;/&gt;&lt;wsp:rsid wsp:val=&quot;00FA23FB&quot;/&gt;&lt;wsp:rsid wsp:val=&quot;00FA4469&quot;/&gt;&lt;wsp:rsid wsp:val=&quot;00FA5229&quot;/&gt;&lt;wsp:rsid wsp:val=&quot;00FA5B07&quot;/&gt;&lt;wsp:rsid wsp:val=&quot;00FA5D1D&quot;/&gt;&lt;wsp:rsid wsp:val=&quot;00FB1B66&quot;/&gt;&lt;wsp:rsid wsp:val=&quot;00FB1C3F&quot;/&gt;&lt;wsp:rsid wsp:val=&quot;00FB274F&quot;/&gt;&lt;wsp:rsid wsp:val=&quot;00FB35C7&quot;/&gt;&lt;wsp:rsid wsp:val=&quot;00FB6232&quot;/&gt;&lt;wsp:rsid wsp:val=&quot;00FB699B&quot;/&gt;&lt;wsp:rsid wsp:val=&quot;00FC2D5F&quot;/&gt;&lt;wsp:rsid wsp:val=&quot;00FC30F5&quot;/&gt;&lt;wsp:rsid wsp:val=&quot;00FC427F&quot;/&gt;&lt;wsp:rsid wsp:val=&quot;00FC60C7&quot;/&gt;&lt;wsp:rsid wsp:val=&quot;00FD0CD1&quot;/&gt;&lt;wsp:rsid wsp:val=&quot;00FD6413&quot;/&gt;&lt;wsp:rsid wsp:val=&quot;00FD7F63&quot;/&gt;&lt;wsp:rsid wsp:val=&quot;00FE0B01&quot;/&gt;&lt;wsp:rsid wsp:val=&quot;00FE1ECC&quot;/&gt;&lt;wsp:rsid wsp:val=&quot;00FE22BE&quot;/&gt;&lt;wsp:rsid wsp:val=&quot;00FE235A&quot;/&gt;&lt;wsp:rsid wsp:val=&quot;00FE2F94&quot;/&gt;&lt;wsp:rsid wsp:val=&quot;00FE5CD9&quot;/&gt;&lt;wsp:rsid wsp:val=&quot;00FE7567&quot;/&gt;&lt;wsp:rsid wsp:val=&quot;00FE7AA2&quot;/&gt;&lt;wsp:rsid wsp:val=&quot;00FF1173&quot;/&gt;&lt;wsp:rsid wsp:val=&quot;00FF20B7&quot;/&gt;&lt;wsp:rsid wsp:val=&quot;00FF3933&quot;/&gt;&lt;wsp:rsid wsp:val=&quot;00FF39CC&quot;/&gt;&lt;wsp:rsid wsp:val=&quot;00FF549E&quot;/&gt;&lt;wsp:rsid wsp:val=&quot;00FF5F36&quot;/&gt;&lt;wsp:rsid wsp:val=&quot;00FF6B2E&quot;/&gt;&lt;wsp:rsid wsp:val=&quot;01316BFD&quot;/&gt;&lt;wsp:rsid wsp:val=&quot;01793AC7&quot;/&gt;&lt;wsp:rsid wsp:val=&quot;01E0178E&quot;/&gt;&lt;wsp:rsid wsp:val=&quot;022363EA&quot;/&gt;&lt;wsp:rsid wsp:val=&quot;051E5479&quot;/&gt;&lt;wsp:rsid wsp:val=&quot;063D602B&quot;/&gt;&lt;wsp:rsid wsp:val=&quot;0FD76CC9&quot;/&gt;&lt;wsp:rsid wsp:val=&quot;10C43BB9&quot;/&gt;&lt;wsp:rsid wsp:val=&quot;12642E02&quot;/&gt;&lt;wsp:rsid wsp:val=&quot;127413F3&quot;/&gt;&lt;wsp:rsid wsp:val=&quot;150211BA&quot;/&gt;&lt;wsp:rsid wsp:val=&quot;16500194&quot;/&gt;&lt;wsp:rsid wsp:val=&quot;16644029&quot;/&gt;&lt;wsp:rsid wsp:val=&quot;172F72B2&quot;/&gt;&lt;wsp:rsid wsp:val=&quot;17324BED&quot;/&gt;&lt;wsp:rsid wsp:val=&quot;18972580&quot;/&gt;&lt;wsp:rsid wsp:val=&quot;1B646848&quot;/&gt;&lt;wsp:rsid wsp:val=&quot;1F334289&quot;/&gt;&lt;wsp:rsid wsp:val=&quot;21C01CD0&quot;/&gt;&lt;wsp:rsid wsp:val=&quot;222C0B4A&quot;/&gt;&lt;wsp:rsid wsp:val=&quot;24826E9F&quot;/&gt;&lt;wsp:rsid wsp:val=&quot;24A10A36&quot;/&gt;&lt;wsp:rsid wsp:val=&quot;264E5F6F&quot;/&gt;&lt;wsp:rsid wsp:val=&quot;29E20189&quot;/&gt;&lt;wsp:rsid wsp:val=&quot;2CDE7EA9&quot;/&gt;&lt;wsp:rsid wsp:val=&quot;309D6F43&quot;/&gt;&lt;wsp:rsid wsp:val=&quot;318500E7&quot;/&gt;&lt;wsp:rsid wsp:val=&quot;3A1B67A1&quot;/&gt;&lt;wsp:rsid wsp:val=&quot;3A4236EB&quot;/&gt;&lt;wsp:rsid wsp:val=&quot;3DD926AB&quot;/&gt;&lt;wsp:rsid wsp:val=&quot;3DF11ED8&quot;/&gt;&lt;wsp:rsid wsp:val=&quot;40852B97&quot;/&gt;&lt;wsp:rsid wsp:val=&quot;40B27BF4&quot;/&gt;&lt;wsp:rsid wsp:val=&quot;472B4918&quot;/&gt;&lt;wsp:rsid wsp:val=&quot;47D037A1&quot;/&gt;&lt;wsp:rsid wsp:val=&quot;485C6474&quot;/&gt;&lt;wsp:rsid wsp:val=&quot;493F15DE&quot;/&gt;&lt;wsp:rsid wsp:val=&quot;4A093908&quot;/&gt;&lt;wsp:rsid wsp:val=&quot;4DD05BF9&quot;/&gt;&lt;wsp:rsid wsp:val=&quot;53472E95&quot;/&gt;&lt;wsp:rsid wsp:val=&quot;550E15D3&quot;/&gt;&lt;wsp:rsid wsp:val=&quot;572D10AF&quot;/&gt;&lt;wsp:rsid wsp:val=&quot;59E26484&quot;/&gt;&lt;wsp:rsid wsp:val=&quot;5DD146D5&quot;/&gt;&lt;wsp:rsid wsp:val=&quot;5E1227B8&quot;/&gt;&lt;wsp:rsid wsp:val=&quot;645819AC&quot;/&gt;&lt;wsp:rsid wsp:val=&quot;64BB720E&quot;/&gt;&lt;wsp:rsid wsp:val=&quot;674746DC&quot;/&gt;&lt;wsp:rsid wsp:val=&quot;6D785910&quot;/&gt;&lt;wsp:rsid wsp:val=&quot;7102614F&quot;/&gt;&lt;wsp:rsid wsp:val=&quot;73AF7DED&quot;/&gt;&lt;wsp:rsid wsp:val=&quot;744035B0&quot;/&gt;&lt;wsp:rsid wsp:val=&quot;7565132D&quot;/&gt;&lt;wsp:rsid wsp:val=&quot;75FC0147&quot;/&gt;&lt;wsp:rsid wsp:val=&quot;770E7671&quot;/&gt;&lt;wsp:rsid wsp:val=&quot;789A4887&quot;/&gt;&lt;wsp:rsid wsp:val=&quot;798B08D3&quot;/&gt;&lt;wsp:rsid wsp:val=&quot;7E5023AD&quot;/&gt;&lt;/wsp:rsids&gt;&lt;/w:docPr&gt;&lt;w:body&gt;&lt;wx:sect&gt;&lt;w:p wsp:rsidR=&quot;00000000&quot; wsp:rsidRDefault=&quot;009143A4&quot; wsp:rsidP=&quot;009143A4&quot;&gt;&lt;m:oMathPara&gt;&lt;m:oMath&gt;&lt;m:r&gt;&lt;m:rPr&gt;&lt;m:sty m:val=&quot;b&quot;/&gt;&lt;/m:rPr&gt;&lt;w:rPr&gt;&lt;w:rFonts w:ascii=&quot;Cambria Math&quot; w:h-ansi=&quot;Cambria Math&quot;/&gt;&lt;wx:font wx:val=&quot;Cambria Math&quot;/&gt;&lt;w:b/&gt;&lt;/w:rPr&gt;&lt;m:t&gt;_&lt;/m:t&gt;&lt;/m:r&gt;&lt;/m:RRRRRRRRRRRRRRRRRRRRRRRRRRRRRR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3F4103">
              <w:instrText xml:space="preserve"> </w:instrText>
            </w:r>
            <w:r w:rsidRPr="003F4103">
              <w:fldChar w:fldCharType="separate"/>
            </w:r>
            <w:r>
              <w:rPr>
                <w:rFonts w:hint="eastAsia"/>
              </w:rPr>
              <w:t>Gamma</w:t>
            </w:r>
            <w:r w:rsidRPr="003F4103">
              <w:fldChar w:fldCharType="end"/>
            </w:r>
            <w:r w:rsidRPr="00BD6F15">
              <w:rPr>
                <w:rFonts w:ascii="宋体" w:hAnsi="宋体" w:cs="宋体"/>
                <w:bCs/>
                <w:kern w:val="0"/>
                <w:sz w:val="21"/>
                <w:szCs w:val="21"/>
              </w:rPr>
              <w:fldChar w:fldCharType="end"/>
            </w:r>
            <w:r>
              <w:rPr>
                <w:rFonts w:ascii="宋体" w:hAnsi="宋体" w:cs="宋体" w:hint="eastAsia"/>
                <w:bCs/>
                <w:kern w:val="0"/>
                <w:sz w:val="21"/>
                <w:szCs w:val="21"/>
              </w:rPr>
              <w:t>签名的某个字节。</w:t>
            </w:r>
          </w:p>
          <w:p w14:paraId="097264BC" w14:textId="77777777" w:rsidR="006D6DA3" w:rsidRDefault="006D6DA3" w:rsidP="00D05A85">
            <w:pPr>
              <w:widowControl/>
              <w:numPr>
                <w:ilvl w:val="0"/>
                <w:numId w:val="25"/>
              </w:numPr>
              <w:rPr>
                <w:rFonts w:ascii="宋体" w:hAnsi="宋体" w:cs="宋体"/>
                <w:bCs/>
                <w:kern w:val="0"/>
                <w:sz w:val="21"/>
                <w:szCs w:val="21"/>
              </w:rPr>
            </w:pPr>
            <w:r>
              <w:rPr>
                <w:rFonts w:ascii="宋体" w:hAnsi="宋体" w:cs="宋体" w:hint="eastAsia"/>
                <w:bCs/>
                <w:kern w:val="0"/>
                <w:sz w:val="21"/>
                <w:szCs w:val="21"/>
              </w:rPr>
              <w:t>使用聚合函数对该组数据进行聚合，如聚合成功但聚合数据不包含被篡改的数据则成功，否则退出。</w:t>
            </w:r>
          </w:p>
          <w:p w14:paraId="048F43A9" w14:textId="77777777" w:rsidR="006D6DA3" w:rsidRDefault="006D6DA3" w:rsidP="00D05A85">
            <w:pPr>
              <w:widowControl/>
              <w:numPr>
                <w:ilvl w:val="0"/>
                <w:numId w:val="25"/>
              </w:numPr>
              <w:rPr>
                <w:rFonts w:ascii="宋体" w:hAnsi="宋体" w:cs="宋体"/>
                <w:bCs/>
                <w:kern w:val="0"/>
                <w:sz w:val="21"/>
                <w:szCs w:val="21"/>
              </w:rPr>
            </w:pPr>
            <w:r>
              <w:rPr>
                <w:rFonts w:ascii="宋体" w:hAnsi="宋体" w:cs="宋体" w:hint="eastAsia"/>
                <w:bCs/>
                <w:kern w:val="0"/>
                <w:sz w:val="21"/>
                <w:szCs w:val="21"/>
              </w:rPr>
              <w:t>重复1</w:t>
            </w:r>
            <w:r>
              <w:rPr>
                <w:rFonts w:ascii="宋体" w:hAnsi="宋体" w:cs="宋体"/>
                <w:bCs/>
                <w:kern w:val="0"/>
                <w:sz w:val="21"/>
                <w:szCs w:val="21"/>
              </w:rPr>
              <w:t>00</w:t>
            </w:r>
            <w:r>
              <w:rPr>
                <w:rFonts w:ascii="宋体" w:hAnsi="宋体" w:cs="宋体" w:hint="eastAsia"/>
                <w:bCs/>
                <w:kern w:val="0"/>
                <w:sz w:val="21"/>
                <w:szCs w:val="21"/>
              </w:rPr>
              <w:t>次</w:t>
            </w:r>
          </w:p>
          <w:p w14:paraId="07236930" w14:textId="77777777" w:rsidR="006D6DA3" w:rsidRDefault="006D6DA3" w:rsidP="00D05A85">
            <w:pPr>
              <w:widowControl/>
              <w:numPr>
                <w:ilvl w:val="0"/>
                <w:numId w:val="25"/>
              </w:numPr>
              <w:rPr>
                <w:rFonts w:ascii="宋体" w:hAnsi="宋体" w:cs="宋体"/>
                <w:bCs/>
                <w:kern w:val="0"/>
                <w:sz w:val="21"/>
                <w:szCs w:val="21"/>
              </w:rPr>
            </w:pPr>
            <w:r>
              <w:rPr>
                <w:rFonts w:ascii="宋体" w:hAnsi="宋体" w:cs="宋体" w:hint="eastAsia"/>
                <w:bCs/>
                <w:kern w:val="0"/>
                <w:sz w:val="21"/>
                <w:szCs w:val="21"/>
              </w:rPr>
              <w:t>随机准备好一组正确签名的数据（消息长度</w:t>
            </w:r>
            <w:r>
              <w:rPr>
                <w:rFonts w:ascii="宋体" w:hAnsi="宋体" w:cs="宋体"/>
                <w:bCs/>
                <w:kern w:val="0"/>
                <w:sz w:val="21"/>
                <w:szCs w:val="21"/>
              </w:rPr>
              <w:t>256</w:t>
            </w:r>
            <w:r>
              <w:rPr>
                <w:rFonts w:ascii="宋体" w:hAnsi="宋体" w:cs="宋体" w:hint="eastAsia"/>
                <w:bCs/>
                <w:kern w:val="0"/>
                <w:sz w:val="21"/>
                <w:szCs w:val="21"/>
              </w:rPr>
              <w:t>字节，消息笔数1</w:t>
            </w:r>
            <w:r>
              <w:rPr>
                <w:rFonts w:ascii="宋体" w:hAnsi="宋体" w:cs="宋体"/>
                <w:bCs/>
                <w:kern w:val="0"/>
                <w:sz w:val="21"/>
                <w:szCs w:val="21"/>
              </w:rPr>
              <w:t>000</w:t>
            </w:r>
            <w:r>
              <w:rPr>
                <w:rFonts w:ascii="宋体" w:hAnsi="宋体" w:cs="宋体" w:hint="eastAsia"/>
                <w:bCs/>
                <w:kern w:val="0"/>
                <w:sz w:val="21"/>
                <w:szCs w:val="21"/>
              </w:rPr>
              <w:t>）</w:t>
            </w:r>
          </w:p>
          <w:p w14:paraId="74871227" w14:textId="77777777" w:rsidR="006D6DA3" w:rsidRDefault="006D6DA3" w:rsidP="00D05A85">
            <w:pPr>
              <w:widowControl/>
              <w:numPr>
                <w:ilvl w:val="0"/>
                <w:numId w:val="25"/>
              </w:numPr>
              <w:rPr>
                <w:rFonts w:ascii="宋体" w:hAnsi="宋体" w:cs="宋体"/>
                <w:bCs/>
                <w:kern w:val="0"/>
                <w:sz w:val="21"/>
                <w:szCs w:val="21"/>
              </w:rPr>
            </w:pPr>
            <w:r>
              <w:rPr>
                <w:rFonts w:ascii="宋体" w:hAnsi="宋体" w:cs="宋体" w:hint="eastAsia"/>
                <w:bCs/>
                <w:kern w:val="0"/>
                <w:sz w:val="21"/>
                <w:szCs w:val="21"/>
              </w:rPr>
              <w:t>通过测试程序随机篡改其中1笔数据的公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、消息内容、</w:t>
            </w:r>
            <w:r w:rsidRPr="00BD6F15">
              <w:rPr>
                <w:rFonts w:ascii="宋体" w:hAnsi="宋体" w:cs="宋体"/>
                <w:bCs/>
                <w:kern w:val="0"/>
                <w:sz w:val="21"/>
                <w:szCs w:val="21"/>
              </w:rPr>
              <w:fldChar w:fldCharType="begin"/>
            </w:r>
            <w:r w:rsidRPr="00BD6F15">
              <w:rPr>
                <w:rFonts w:ascii="宋体" w:hAnsi="宋体" w:cs="宋体"/>
                <w:bCs/>
                <w:kern w:val="0"/>
                <w:sz w:val="21"/>
                <w:szCs w:val="21"/>
              </w:rPr>
              <w:instrText xml:space="preserve"> QUOTE </w:instrText>
            </w:r>
            <w:r w:rsidR="005C5D85">
              <w:rPr>
                <w:rFonts w:ascii="宋体" w:hAnsi="宋体" w:cs="宋体"/>
                <w:bCs/>
                <w:kern w:val="0"/>
                <w:sz w:val="21"/>
                <w:szCs w:val="21"/>
              </w:rPr>
              <w:pict w14:anchorId="178EBB15">
                <v:shape id="_x0000_i1036" type="#_x0000_t75" style="width:7.5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doNotShadeFormData/&gt;&lt;w:punctuationKerning/&gt;&lt;w:characterSpacingControl w:val=&quot;CompressPunctuation&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breakWrappedTables/&gt;&lt;w:snapToGridInCell/&gt;&lt;w:wrapTextWithPunct/&gt;&lt;w:useAsianBreakRules/&gt;&lt;w:dontGrowAutofit/&gt;&lt;w:useFELayout/&gt;&lt;/w:compat&gt;&lt;wsp:rsids&gt;&lt;wsp:rsidRoot wsp:val=&quot;00172A27&quot;/&gt;&lt;wsp:rsid wsp:val=&quot;00001708&quot;/&gt;&lt;wsp:rsid wsp:val=&quot;00001CB3&quot;/&gt;&lt;wsp:rsid wsp:val=&quot;00005758&quot;/&gt;&lt;wsp:rsid wsp:val=&quot;00006362&quot;/&gt;&lt;wsp:rsid wsp:val=&quot;00006BF8&quot;/&gt;&lt;wsp:rsid wsp:val=&quot;00006E06&quot;/&gt;&lt;wsp:rsid wsp:val=&quot;00010199&quot;/&gt;&lt;wsp:rsid wsp:val=&quot;00010337&quot;/&gt;&lt;wsp:rsid wsp:val=&quot;00010421&quot;/&gt;&lt;wsp:rsid wsp:val=&quot;00010630&quot;/&gt;&lt;wsp:rsid wsp:val=&quot;00011DF0&quot;/&gt;&lt;wsp:rsid wsp:val=&quot;00012182&quot;/&gt;&lt;wsp:rsid wsp:val=&quot;0001293B&quot;/&gt;&lt;wsp:rsid wsp:val=&quot;00013969&quot;/&gt;&lt;wsp:rsid wsp:val=&quot;000160BB&quot;/&gt;&lt;wsp:rsid wsp:val=&quot;00016B8B&quot;/&gt;&lt;wsp:rsid wsp:val=&quot;000227F4&quot;/&gt;&lt;wsp:rsid wsp:val=&quot;00024FD5&quot;/&gt;&lt;wsp:rsid wsp:val=&quot;00034AB2&quot;/&gt;&lt;wsp:rsid wsp:val=&quot;000401A7&quot;/&gt;&lt;wsp:rsid wsp:val=&quot;00040549&quot;/&gt;&lt;wsp:rsid wsp:val=&quot;00043A0C&quot;/&gt;&lt;wsp:rsid wsp:val=&quot;00044B57&quot;/&gt;&lt;wsp:rsid wsp:val=&quot;00045F4F&quot;/&gt;&lt;wsp:rsid wsp:val=&quot;00046A56&quot;/&gt;&lt;wsp:rsid wsp:val=&quot;000473E0&quot;/&gt;&lt;wsp:rsid wsp:val=&quot;00047760&quot;/&gt;&lt;wsp:rsid wsp:val=&quot;00047961&quot;/&gt;&lt;wsp:rsid wsp:val=&quot;000510F7&quot;/&gt;&lt;wsp:rsid wsp:val=&quot;00051FB1&quot;/&gt;&lt;wsp:rsid wsp:val=&quot;00054047&quot;/&gt;&lt;wsp:rsid wsp:val=&quot;00056ADF&quot;/&gt;&lt;wsp:rsid wsp:val=&quot;000575C4&quot;/&gt;&lt;wsp:rsid wsp:val=&quot;00062F92&quot;/&gt;&lt;wsp:rsid wsp:val=&quot;0006384B&quot;/&gt;&lt;wsp:rsid wsp:val=&quot;00063CD8&quot;/&gt;&lt;wsp:rsid wsp:val=&quot;000640D3&quot;/&gt;&lt;wsp:rsid wsp:val=&quot;00064581&quot;/&gt;&lt;wsp:rsid wsp:val=&quot;00065C6E&quot;/&gt;&lt;wsp:rsid wsp:val=&quot;00066052&quot;/&gt;&lt;wsp:rsid wsp:val=&quot;00073F6C&quot;/&gt;&lt;wsp:rsid wsp:val=&quot;00075877&quot;/&gt;&lt;wsp:rsid wsp:val=&quot;00077339&quot;/&gt;&lt;wsp:rsid wsp:val=&quot;00083256&quot;/&gt;&lt;wsp:rsid wsp:val=&quot;00084CA7&quot;/&gt;&lt;wsp:rsid wsp:val=&quot;000863A7&quot;/&gt;&lt;wsp:rsid wsp:val=&quot;00086A12&quot;/&gt;&lt;wsp:rsid wsp:val=&quot;000903F8&quot;/&gt;&lt;wsp:rsid wsp:val=&quot;00094181&quot;/&gt;&lt;wsp:rsid wsp:val=&quot;0009572E&quot;/&gt;&lt;wsp:rsid wsp:val=&quot;00096FE3&quot;/&gt;&lt;wsp:rsid wsp:val=&quot;000A0D86&quot;/&gt;&lt;wsp:rsid wsp:val=&quot;000A342C&quot;/&gt;&lt;wsp:rsid wsp:val=&quot;000A347A&quot;/&gt;&lt;wsp:rsid wsp:val=&quot;000A3772&quot;/&gt;&lt;wsp:rsid wsp:val=&quot;000A46C2&quot;/&gt;&lt;wsp:rsid wsp:val=&quot;000A4BCE&quot;/&gt;&lt;wsp:rsid wsp:val=&quot;000A5200&quot;/&gt;&lt;wsp:rsid wsp:val=&quot;000A54E4&quot;/&gt;&lt;wsp:rsid wsp:val=&quot;000B0CB6&quot;/&gt;&lt;wsp:rsid wsp:val=&quot;000B197D&quot;/&gt;&lt;wsp:rsid wsp:val=&quot;000B444B&quot;/&gt;&lt;wsp:rsid wsp:val=&quot;000B6237&quot;/&gt;&lt;wsp:rsid wsp:val=&quot;000C2FC2&quot;/&gt;&lt;wsp:rsid wsp:val=&quot;000C4CFF&quot;/&gt;&lt;wsp:rsid wsp:val=&quot;000C55BF&quot;/&gt;&lt;wsp:rsid wsp:val=&quot;000C6635&quot;/&gt;&lt;wsp:rsid wsp:val=&quot;000D020F&quot;/&gt;&lt;wsp:rsid wsp:val=&quot;000D19AE&quot;/&gt;&lt;wsp:rsid wsp:val=&quot;000D4AAA&quot;/&gt;&lt;wsp:rsid wsp:val=&quot;000D709D&quot;/&gt;&lt;wsp:rsid wsp:val=&quot;000D79BA&quot;/&gt;&lt;wsp:rsid wsp:val=&quot;000E0AA6&quot;/&gt;&lt;wsp:rsid wsp:val=&quot;000E0CE1&quot;/&gt;&lt;wsp:rsid wsp:val=&quot;000E1074&quot;/&gt;&lt;wsp:rsid wsp:val=&quot;000E1D6A&quot;/&gt;&lt;wsp:rsid wsp:val=&quot;000E3F8A&quot;/&gt;&lt;wsp:rsid wsp:val=&quot;000E551F&quot;/&gt;&lt;wsp:rsid wsp:val=&quot;000E73C1&quot;/&gt;&lt;wsp:rsid wsp:val=&quot;000E76B8&quot;/&gt;&lt;wsp:rsid wsp:val=&quot;000F158A&quot;/&gt;&lt;wsp:rsid wsp:val=&quot;000F18D9&quot;/&gt;&lt;wsp:rsid wsp:val=&quot;000F27CE&quot;/&gt;&lt;wsp:rsid wsp:val=&quot;000F570B&quot;/&gt;&lt;wsp:rsid wsp:val=&quot;000F7A47&quot;/&gt;&lt;wsp:rsid wsp:val=&quot;001007A2&quot;/&gt;&lt;wsp:rsid wsp:val=&quot;00100869&quot;/&gt;&lt;wsp:rsid wsp:val=&quot;00100924&quot;/&gt;&lt;wsp:rsid wsp:val=&quot;00100B4A&quot;/&gt;&lt;wsp:rsid wsp:val=&quot;0010309D&quot;/&gt;&lt;wsp:rsid wsp:val=&quot;001034BD&quot;/&gt;&lt;wsp:rsid wsp:val=&quot;00103F31&quot;/&gt;&lt;wsp:rsid wsp:val=&quot;00104242&quot;/&gt;&lt;wsp:rsid wsp:val=&quot;001068CE&quot;/&gt;&lt;wsp:rsid wsp:val=&quot;0010735A&quot;/&gt;&lt;wsp:rsid wsp:val=&quot;0010757D&quot;/&gt;&lt;wsp:rsid wsp:val=&quot;0011008E&quot;/&gt;&lt;wsp:rsid wsp:val=&quot;00121A4D&quot;/&gt;&lt;wsp:rsid wsp:val=&quot;00122982&quot;/&gt;&lt;wsp:rsid wsp:val=&quot;001234FE&quot;/&gt;&lt;wsp:rsid wsp:val=&quot;001246F3&quot;/&gt;&lt;wsp:rsid wsp:val=&quot;00125E45&quot;/&gt;&lt;wsp:rsid wsp:val=&quot;00127B8A&quot;/&gt;&lt;wsp:rsid wsp:val=&quot;00127F8B&quot;/&gt;&lt;wsp:rsid wsp:val=&quot;00130344&quot;/&gt;&lt;wsp:rsid wsp:val=&quot;00130E29&quot;/&gt;&lt;wsp:rsid wsp:val=&quot;00133C45&quot;/&gt;&lt;wsp:rsid wsp:val=&quot;00134508&quot;/&gt;&lt;wsp:rsid wsp:val=&quot;00136681&quot;/&gt;&lt;wsp:rsid wsp:val=&quot;00136BDB&quot;/&gt;&lt;wsp:rsid wsp:val=&quot;00142C52&quot;/&gt;&lt;wsp:rsid wsp:val=&quot;0014330C&quot;/&gt;&lt;wsp:rsid wsp:val=&quot;00143C4F&quot;/&gt;&lt;wsp:rsid wsp:val=&quot;00145A03&quot;/&gt;&lt;wsp:rsid wsp:val=&quot;00147E03&quot;/&gt;&lt;wsp:rsid wsp:val=&quot;00150FAF&quot;/&gt;&lt;wsp:rsid wsp:val=&quot;001515F8&quot;/&gt;&lt;wsp:rsid wsp:val=&quot;00151DF4&quot;/&gt;&lt;wsp:rsid wsp:val=&quot;00152974&quot;/&gt;&lt;wsp:rsid wsp:val=&quot;00152B84&quot;/&gt;&lt;wsp:rsid wsp:val=&quot;00155B0E&quot;/&gt;&lt;wsp:rsid wsp:val=&quot;00157A1A&quot;/&gt;&lt;wsp:rsid wsp:val=&quot;00160CE2&quot;/&gt;&lt;wsp:rsid wsp:val=&quot;00162906&quot;/&gt;&lt;wsp:rsid wsp:val=&quot;001643C5&quot;/&gt;&lt;wsp:rsid wsp:val=&quot;00164940&quot;/&gt;&lt;wsp:rsid wsp:val=&quot;00164E3B&quot;/&gt;&lt;wsp:rsid wsp:val=&quot;00167F7A&quot;/&gt;&lt;wsp:rsid wsp:val=&quot;0017052C&quot;/&gt;&lt;wsp:rsid wsp:val=&quot;00172A27&quot;/&gt;&lt;wsp:rsid wsp:val=&quot;00175983&quot;/&gt;&lt;wsp:rsid wsp:val=&quot;00176741&quot;/&gt;&lt;wsp:rsid wsp:val=&quot;00180868&quot;/&gt;&lt;wsp:rsid wsp:val=&quot;001819C7&quot;/&gt;&lt;wsp:rsid wsp:val=&quot;001834C3&quot;/&gt;&lt;wsp:rsid wsp:val=&quot;00185BF2&quot;/&gt;&lt;wsp:rsid wsp:val=&quot;00186FA9&quot;/&gt;&lt;wsp:rsid wsp:val=&quot;00193A7F&quot;/&gt;&lt;wsp:rsid wsp:val=&quot;0019546C&quot;/&gt;&lt;wsp:rsid wsp:val=&quot;001955E0&quot;/&gt;&lt;wsp:rsid wsp:val=&quot;0019745C&quot;/&gt;&lt;wsp:rsid wsp:val=&quot;0019795C&quot;/&gt;&lt;wsp:rsid wsp:val=&quot;001A1CBE&quot;/&gt;&lt;wsp:rsid wsp:val=&quot;001A2747&quot;/&gt;&lt;wsp:rsid wsp:val=&quot;001A3989&quot;/&gt;&lt;wsp:rsid wsp:val=&quot;001A5558&quot;/&gt;&lt;wsp:rsid wsp:val=&quot;001A6B20&quot;/&gt;&lt;wsp:rsid wsp:val=&quot;001B0E42&quot;/&gt;&lt;wsp:rsid wsp:val=&quot;001B5960&quot;/&gt;&lt;wsp:rsid wsp:val=&quot;001B6708&quot;/&gt;&lt;wsp:rsid wsp:val=&quot;001B6D4B&quot;/&gt;&lt;wsp:rsid wsp:val=&quot;001C18DA&quot;/&gt;&lt;wsp:rsid wsp:val=&quot;001C2226&quot;/&gt;&lt;wsp:rsid wsp:val=&quot;001C66C3&quot;/&gt;&lt;wsp:rsid wsp:val=&quot;001D37B0&quot;/&gt;&lt;wsp:rsid wsp:val=&quot;001D3818&quot;/&gt;&lt;wsp:rsid wsp:val=&quot;001D3B79&quot;/&gt;&lt;wsp:rsid wsp:val=&quot;001D45FD&quot;/&gt;&lt;wsp:rsid wsp:val=&quot;001D5BE1&quot;/&gt;&lt;wsp:rsid wsp:val=&quot;001D6E20&quot;/&gt;&lt;wsp:rsid wsp:val=&quot;001E207F&quot;/&gt;&lt;wsp:rsid wsp:val=&quot;001E3D70&quot;/&gt;&lt;wsp:rsid wsp:val=&quot;001E6710&quot;/&gt;&lt;wsp:rsid wsp:val=&quot;001E6ABD&quot;/&gt;&lt;wsp:rsid wsp:val=&quot;001E7375&quot;/&gt;&lt;wsp:rsid wsp:val=&quot;001F002A&quot;/&gt;&lt;wsp:rsid wsp:val=&quot;001F0290&quot;/&gt;&lt;wsp:rsid wsp:val=&quot;001F1050&quot;/&gt;&lt;wsp:rsid wsp:val=&quot;001F1DBD&quot;/&gt;&lt;wsp:rsid wsp:val=&quot;001F2A6F&quot;/&gt;&lt;wsp:rsid wsp:val=&quot;001F624F&quot;/&gt;&lt;wsp:rsid wsp:val=&quot;001F69F9&quot;/&gt;&lt;wsp:rsid wsp:val=&quot;0020005E&quot;/&gt;&lt;wsp:rsid wsp:val=&quot;00200301&quot;/&gt;&lt;wsp:rsid wsp:val=&quot;002008E0&quot;/&gt;&lt;wsp:rsid wsp:val=&quot;002008E4&quot;/&gt;&lt;wsp:rsid wsp:val=&quot;00202F28&quot;/&gt;&lt;wsp:rsid wsp:val=&quot;00202FA2&quot;/&gt;&lt;wsp:rsid wsp:val=&quot;00204A66&quot;/&gt;&lt;wsp:rsid wsp:val=&quot;0020532D&quot;/&gt;&lt;wsp:rsid wsp:val=&quot;00210D8E&quot;/&gt;&lt;wsp:rsid wsp:val=&quot;0021140C&quot;/&gt;&lt;wsp:rsid wsp:val=&quot;002118E8&quot;/&gt;&lt;wsp:rsid wsp:val=&quot;00212E3C&quot;/&gt;&lt;wsp:rsid wsp:val=&quot;00213F0E&quot;/&gt;&lt;wsp:rsid wsp:val=&quot;00215664&quot;/&gt;&lt;wsp:rsid wsp:val=&quot;0021699D&quot;/&gt;&lt;wsp:rsid wsp:val=&quot;00216A4D&quot;/&gt;&lt;wsp:rsid wsp:val=&quot;00221624&quot;/&gt;&lt;wsp:rsid wsp:val=&quot;0022374B&quot;/&gt;&lt;wsp:rsid wsp:val=&quot;0022446C&quot;/&gt;&lt;wsp:rsid wsp:val=&quot;00225F2A&quot;/&gt;&lt;wsp:rsid wsp:val=&quot;002328D4&quot;/&gt;&lt;wsp:rsid wsp:val=&quot;00234791&quot;/&gt;&lt;wsp:rsid wsp:val=&quot;00235BE2&quot;/&gt;&lt;wsp:rsid wsp:val=&quot;0023682E&quot;/&gt;&lt;wsp:rsid wsp:val=&quot;00236B43&quot;/&gt;&lt;wsp:rsid wsp:val=&quot;00237301&quot;/&gt;&lt;wsp:rsid wsp:val=&quot;002421B3&quot;/&gt;&lt;wsp:rsid wsp:val=&quot;00243201&quot;/&gt;&lt;wsp:rsid wsp:val=&quot;00245830&quot;/&gt;&lt;wsp:rsid wsp:val=&quot;00245E03&quot;/&gt;&lt;wsp:rsid wsp:val=&quot;002463F7&quot;/&gt;&lt;wsp:rsid wsp:val=&quot;00246D55&quot;/&gt;&lt;wsp:rsid wsp:val=&quot;00246F11&quot;/&gt;&lt;wsp:rsid wsp:val=&quot;0024713B&quot;/&gt;&lt;wsp:rsid wsp:val=&quot;00250987&quot;/&gt;&lt;wsp:rsid wsp:val=&quot;00251E9D&quot;/&gt;&lt;wsp:rsid wsp:val=&quot;00251EF4&quot;/&gt;&lt;wsp:rsid wsp:val=&quot;00253EC8&quot;/&gt;&lt;wsp:rsid wsp:val=&quot;00253F45&quot;/&gt;&lt;wsp:rsid wsp:val=&quot;0025685F&quot;/&gt;&lt;wsp:rsid wsp:val=&quot;002621CC&quot;/&gt;&lt;wsp:rsid wsp:val=&quot;00263B2D&quot;/&gt;&lt;wsp:rsid wsp:val=&quot;00264965&quot;/&gt;&lt;wsp:rsid wsp:val=&quot;0026496E&quot;/&gt;&lt;wsp:rsid wsp:val=&quot;00265BE7&quot;/&gt;&lt;wsp:rsid wsp:val=&quot;00266AC0&quot;/&gt;&lt;wsp:rsid wsp:val=&quot;002812AE&quot;/&gt;&lt;wsp:rsid wsp:val=&quot;00285B3D&quot;/&gt;&lt;wsp:rsid wsp:val=&quot;00287E75&quot;/&gt;&lt;wsp:rsid wsp:val=&quot;002918A7&quot;/&gt;&lt;wsp:rsid wsp:val=&quot;00292382&quot;/&gt;&lt;wsp:rsid wsp:val=&quot;00297599&quot;/&gt;&lt;wsp:rsid wsp:val=&quot;002A0383&quot;/&gt;&lt;wsp:rsid wsp:val=&quot;002A044C&quot;/&gt;&lt;wsp:rsid wsp:val=&quot;002A0FE4&quot;/&gt;&lt;wsp:rsid wsp:val=&quot;002A24FE&quot;/&gt;&lt;wsp:rsid wsp:val=&quot;002A5F0E&quot;/&gt;&lt;wsp:rsid wsp:val=&quot;002A6499&quot;/&gt;&lt;wsp:rsid wsp:val=&quot;002A69FD&quot;/&gt;&lt;wsp:rsid wsp:val=&quot;002A763B&quot;/&gt;&lt;wsp:rsid wsp:val=&quot;002B0945&quot;/&gt;&lt;wsp:rsid wsp:val=&quot;002B1170&quot;/&gt;&lt;wsp:rsid wsp:val=&quot;002B4296&quot;/&gt;&lt;wsp:rsid wsp:val=&quot;002B47BC&quot;/&gt;&lt;wsp:rsid wsp:val=&quot;002B5895&quot;/&gt;&lt;wsp:rsid wsp:val=&quot;002C2A1F&quot;/&gt;&lt;wsp:rsid wsp:val=&quot;002C3F56&quot;/&gt;&lt;wsp:rsid wsp:val=&quot;002C5906&quot;/&gt;&lt;wsp:rsid wsp:val=&quot;002C6226&quot;/&gt;&lt;wsp:rsid wsp:val=&quot;002D0EEB&quot;/&gt;&lt;wsp:rsid wsp:val=&quot;002D5FE3&quot;/&gt;&lt;wsp:rsid wsp:val=&quot;002D7518&quot;/&gt;&lt;wsp:rsid wsp:val=&quot;002E30A9&quot;/&gt;&lt;wsp:rsid wsp:val=&quot;002E3148&quot;/&gt;&lt;wsp:rsid wsp:val=&quot;002E70E2&quot;/&gt;&lt;wsp:rsid wsp:val=&quot;002F249C&quot;/&gt;&lt;wsp:rsid wsp:val=&quot;00302BD6&quot;/&gt;&lt;wsp:rsid wsp:val=&quot;0030436C&quot;/&gt;&lt;wsp:rsid wsp:val=&quot;00310F19&quot;/&gt;&lt;wsp:rsid wsp:val=&quot;00312B99&quot;/&gt;&lt;wsp:rsid wsp:val=&quot;00312FBC&quot;/&gt;&lt;wsp:rsid wsp:val=&quot;003135D5&quot;/&gt;&lt;wsp:rsid wsp:val=&quot;00316260&quot;/&gt;&lt;wsp:rsid wsp:val=&quot;0031637B&quot;/&gt;&lt;wsp:rsid wsp:val=&quot;00316860&quot;/&gt;&lt;wsp:rsid wsp:val=&quot;00317808&quot;/&gt;&lt;wsp:rsid wsp:val=&quot;003222B9&quot;/&gt;&lt;wsp:rsid wsp:val=&quot;00322930&quot;/&gt;&lt;wsp:rsid wsp:val=&quot;003238CF&quot;/&gt;&lt;wsp:rsid wsp:val=&quot;0032539D&quot;/&gt;&lt;wsp:rsid wsp:val=&quot;003257C4&quot;/&gt;&lt;wsp:rsid wsp:val=&quot;0032629F&quot;/&gt;&lt;wsp:rsid wsp:val=&quot;003303F0&quot;/&gt;&lt;wsp:rsid wsp:val=&quot;00330979&quot;/&gt;&lt;wsp:rsid wsp:val=&quot;00331441&quot;/&gt;&lt;wsp:rsid wsp:val=&quot;00332453&quot;/&gt;&lt;wsp:rsid wsp:val=&quot;00333C43&quot;/&gt;&lt;wsp:rsid wsp:val=&quot;00336717&quot;/&gt;&lt;wsp:rsid wsp:val=&quot;00336832&quot;/&gt;&lt;wsp:rsid wsp:val=&quot;00337847&quot;/&gt;&lt;wsp:rsid wsp:val=&quot;00341161&quot;/&gt;&lt;wsp:rsid wsp:val=&quot;0034360F&quot;/&gt;&lt;wsp:rsid wsp:val=&quot;00344388&quot;/&gt;&lt;wsp:rsid wsp:val=&quot;003452A1&quot;/&gt;&lt;wsp:rsid wsp:val=&quot;00350342&quot;/&gt;&lt;wsp:rsid wsp:val=&quot;003516EF&quot;/&gt;&lt;wsp:rsid wsp:val=&quot;003522C9&quot;/&gt;&lt;wsp:rsid wsp:val=&quot;0035713B&quot;/&gt;&lt;wsp:rsid wsp:val=&quot;00362C7D&quot;/&gt;&lt;wsp:rsid wsp:val=&quot;00364ACC&quot;/&gt;&lt;wsp:rsid wsp:val=&quot;00365392&quot;/&gt;&lt;wsp:rsid wsp:val=&quot;00367EB3&quot;/&gt;&lt;wsp:rsid wsp:val=&quot;00370FAF&quot;/&gt;&lt;wsp:rsid wsp:val=&quot;003713FF&quot;/&gt;&lt;wsp:rsid wsp:val=&quot;003720BD&quot;/&gt;&lt;wsp:rsid wsp:val=&quot;0037377C&quot;/&gt;&lt;wsp:rsid wsp:val=&quot;00377076&quot;/&gt;&lt;wsp:rsid wsp:val=&quot;003836E6&quot;/&gt;&lt;wsp:rsid wsp:val=&quot;00383731&quot;/&gt;&lt;wsp:rsid wsp:val=&quot;00386E7A&quot;/&gt;&lt;wsp:rsid wsp:val=&quot;0039000A&quot;/&gt;&lt;wsp:rsid wsp:val=&quot;00390687&quot;/&gt;&lt;wsp:rsid wsp:val=&quot;00392566&quot;/&gt;&lt;wsp:rsid wsp:val=&quot;00396593&quot;/&gt;&lt;wsp:rsid wsp:val=&quot;003978A2&quot;/&gt;&lt;wsp:rsid wsp:val=&quot;003A4CF6&quot;/&gt;&lt;wsp:rsid wsp:val=&quot;003A4FE2&quot;/&gt;&lt;wsp:rsid wsp:val=&quot;003A6120&quot;/&gt;&lt;wsp:rsid wsp:val=&quot;003A7293&quot;/&gt;&lt;wsp:rsid wsp:val=&quot;003A7819&quot;/&gt;&lt;wsp:rsid wsp:val=&quot;003B077D&quot;/&gt;&lt;wsp:rsid wsp:val=&quot;003B100F&quot;/&gt;&lt;wsp:rsid wsp:val=&quot;003B2C49&quot;/&gt;&lt;wsp:rsid wsp:val=&quot;003B4264&quot;/&gt;&lt;wsp:rsid wsp:val=&quot;003C2A29&quot;/&gt;&lt;wsp:rsid wsp:val=&quot;003C4436&quot;/&gt;&lt;wsp:rsid wsp:val=&quot;003C4485&quot;/&gt;&lt;wsp:rsid wsp:val=&quot;003C481E&quot;/&gt;&lt;wsp:rsid wsp:val=&quot;003C5879&quot;/&gt;&lt;wsp:rsid wsp:val=&quot;003C6B5E&quot;/&gt;&lt;wsp:rsid wsp:val=&quot;003C7708&quot;/&gt;&lt;wsp:rsid wsp:val=&quot;003D1E66&quot;/&gt;&lt;wsp:rsid wsp:val=&quot;003D2231&quot;/&gt;&lt;wsp:rsid wsp:val=&quot;003D47DD&quot;/&gt;&lt;wsp:rsid wsp:val=&quot;003D600B&quot;/&gt;&lt;wsp:rsid wsp:val=&quot;003D68A6&quot;/&gt;&lt;wsp:rsid wsp:val=&quot;003E03B5&quot;/&gt;&lt;wsp:rsid wsp:val=&quot;003E089B&quot;/&gt;&lt;wsp:rsid wsp:val=&quot;003E3A20&quot;/&gt;&lt;wsp:rsid wsp:val=&quot;003E4B6E&quot;/&gt;&lt;wsp:rsid wsp:val=&quot;003E5649&quot;/&gt;&lt;wsp:rsid wsp:val=&quot;003E630E&quot;/&gt;&lt;wsp:rsid wsp:val=&quot;003E78E6&quot;/&gt;&lt;wsp:rsid wsp:val=&quot;003F07CC&quot;/&gt;&lt;wsp:rsid wsp:val=&quot;003F158B&quot;/&gt;&lt;wsp:rsid wsp:val=&quot;003F4103&quot;/&gt;&lt;wsp:rsid wsp:val=&quot;003F4770&quot;/&gt;&lt;wsp:rsid wsp:val=&quot;004037BE&quot;/&gt;&lt;wsp:rsid wsp:val=&quot;004043D2&quot;/&gt;&lt;wsp:rsid wsp:val=&quot;0040448A&quot;/&gt;&lt;wsp:rsid wsp:val=&quot;00404E61&quot;/&gt;&lt;wsp:rsid wsp:val=&quot;004051B4&quot;/&gt;&lt;wsp:rsid wsp:val=&quot;00406116&quot;/&gt;&lt;wsp:rsid wsp:val=&quot;00410D01&quot;/&gt;&lt;wsp:rsid wsp:val=&quot;00411C3F&quot;/&gt;&lt;wsp:rsid wsp:val=&quot;0041227C&quot;/&gt;&lt;wsp:rsid wsp:val=&quot;00415EAC&quot;/&gt;&lt;wsp:rsid wsp:val=&quot;00416472&quot;/&gt;&lt;wsp:rsid wsp:val=&quot;00417184&quot;/&gt;&lt;wsp:rsid wsp:val=&quot;004206C4&quot;/&gt;&lt;wsp:rsid wsp:val=&quot;00420DE8&quot;/&gt;&lt;wsp:rsid wsp:val=&quot;004239E4&quot;/&gt;&lt;wsp:rsid wsp:val=&quot;00423A2B&quot;/&gt;&lt;wsp:rsid wsp:val=&quot;00427B56&quot;/&gt;&lt;wsp:rsid wsp:val=&quot;00432492&quot;/&gt;&lt;wsp:rsid wsp:val=&quot;00433738&quot;/&gt;&lt;wsp:rsid wsp:val=&quot;00434561&quot;/&gt;&lt;wsp:rsid wsp:val=&quot;00436240&quot;/&gt;&lt;wsp:rsid wsp:val=&quot;004365AA&quot;/&gt;&lt;wsp:rsid wsp:val=&quot;004372B2&quot;/&gt;&lt;wsp:rsid wsp:val=&quot;00440210&quot;/&gt;&lt;wsp:rsid wsp:val=&quot;004403F6&quot;/&gt;&lt;wsp:rsid wsp:val=&quot;00440B14&quot;/&gt;&lt;wsp:rsid wsp:val=&quot;00440DC0&quot;/&gt;&lt;wsp:rsid wsp:val=&quot;00442444&quot;/&gt;&lt;wsp:rsid wsp:val=&quot;0044660D&quot;/&gt;&lt;wsp:rsid wsp:val=&quot;00447573&quot;/&gt;&lt;wsp:rsid wsp:val=&quot;00447C2A&quot;/&gt;&lt;wsp:rsid wsp:val=&quot;00451EA0&quot;/&gt;&lt;wsp:rsid wsp:val=&quot;00452FBE&quot;/&gt;&lt;wsp:rsid wsp:val=&quot;00455D4B&quot;/&gt;&lt;wsp:rsid wsp:val=&quot;00456283&quot;/&gt;&lt;wsp:rsid wsp:val=&quot;00456FF6&quot;/&gt;&lt;wsp:rsid wsp:val=&quot;00460653&quot;/&gt;&lt;wsp:rsid wsp:val=&quot;00463401&quot;/&gt;&lt;wsp:rsid wsp:val=&quot;0046460A&quot;/&gt;&lt;wsp:rsid wsp:val=&quot;0047008C&quot;/&gt;&lt;wsp:rsid wsp:val=&quot;00470C35&quot;/&gt;&lt;wsp:rsid wsp:val=&quot;004711D5&quot;/&gt;&lt;wsp:rsid wsp:val=&quot;00473163&quot;/&gt;&lt;wsp:rsid wsp:val=&quot;004762A8&quot;/&gt;&lt;wsp:rsid wsp:val=&quot;00477528&quot;/&gt;&lt;wsp:rsid wsp:val=&quot;0048174E&quot;/&gt;&lt;wsp:rsid wsp:val=&quot;00482E7A&quot;/&gt;&lt;wsp:rsid wsp:val=&quot;00483719&quot;/&gt;&lt;wsp:rsid wsp:val=&quot;004841C6&quot;/&gt;&lt;wsp:rsid wsp:val=&quot;004843EB&quot;/&gt;&lt;wsp:rsid wsp:val=&quot;00484A2D&quot;/&gt;&lt;wsp:rsid wsp:val=&quot;004852A4&quot;/&gt;&lt;wsp:rsid wsp:val=&quot;00485429&quot;/&gt;&lt;wsp:rsid wsp:val=&quot;00486162&quot;/&gt;&lt;wsp:rsid wsp:val=&quot;004877A9&quot;/&gt;&lt;wsp:rsid wsp:val=&quot;00490EA9&quot;/&gt;&lt;wsp:rsid wsp:val=&quot;004910CA&quot;/&gt;&lt;wsp:rsid wsp:val=&quot;00493611&quot;/&gt;&lt;wsp:rsid wsp:val=&quot;00495BBB&quot;/&gt;&lt;wsp:rsid wsp:val=&quot;00496214&quot;/&gt;&lt;wsp:rsid wsp:val=&quot;00497D7B&quot;/&gt;&lt;wsp:rsid wsp:val=&quot;004A009A&quot;/&gt;&lt;wsp:rsid wsp:val=&quot;004A101D&quot;/&gt;&lt;wsp:rsid wsp:val=&quot;004A2350&quot;/&gt;&lt;wsp:rsid wsp:val=&quot;004A2A9E&quot;/&gt;&lt;wsp:rsid wsp:val=&quot;004A34D9&quot;/&gt;&lt;wsp:rsid wsp:val=&quot;004A4558&quot;/&gt;&lt;wsp:rsid wsp:val=&quot;004A47E4&quot;/&gt;&lt;wsp:rsid wsp:val=&quot;004B4C56&quot;/&gt;&lt;wsp:rsid wsp:val=&quot;004B4E02&quot;/&gt;&lt;wsp:rsid wsp:val=&quot;004B559C&quot;/&gt;&lt;wsp:rsid wsp:val=&quot;004B6C38&quot;/&gt;&lt;wsp:rsid wsp:val=&quot;004B7149&quot;/&gt;&lt;wsp:rsid wsp:val=&quot;004B7DD9&quot;/&gt;&lt;wsp:rsid wsp:val=&quot;004C17E8&quot;/&gt;&lt;wsp:rsid wsp:val=&quot;004C272A&quot;/&gt;&lt;wsp:rsid wsp:val=&quot;004C6B78&quot;/&gt;&lt;wsp:rsid wsp:val=&quot;004C7879&quot;/&gt;&lt;wsp:rsid wsp:val=&quot;004D4C4F&quot;/&gt;&lt;wsp:rsid wsp:val=&quot;004D7C5C&quot;/&gt;&lt;wsp:rsid wsp:val=&quot;004E4C3B&quot;/&gt;&lt;wsp:rsid wsp:val=&quot;004E4DEF&quot;/&gt;&lt;wsp:rsid wsp:val=&quot;004E554B&quot;/&gt;&lt;wsp:rsid wsp:val=&quot;004E6455&quot;/&gt;&lt;wsp:rsid wsp:val=&quot;004E6AAC&quot;/&gt;&lt;wsp:rsid wsp:val=&quot;004F5930&quot;/&gt;&lt;wsp:rsid wsp:val=&quot;004F6845&quot;/&gt;&lt;wsp:rsid wsp:val=&quot;004F696B&quot;/&gt;&lt;wsp:rsid wsp:val=&quot;0050290C&quot;/&gt;&lt;wsp:rsid wsp:val=&quot;00502EE1&quot;/&gt;&lt;wsp:rsid wsp:val=&quot;00507A7A&quot;/&gt;&lt;wsp:rsid wsp:val=&quot;00513791&quot;/&gt;&lt;wsp:rsid wsp:val=&quot;0051429F&quot;/&gt;&lt;wsp:rsid wsp:val=&quot;00515F6D&quot;/&gt;&lt;wsp:rsid wsp:val=&quot;005205F1&quot;/&gt;&lt;wsp:rsid wsp:val=&quot;00521BAE&quot;/&gt;&lt;wsp:rsid wsp:val=&quot;0052364B&quot;/&gt;&lt;wsp:rsid wsp:val=&quot;00524555&quot;/&gt;&lt;wsp:rsid wsp:val=&quot;00525699&quot;/&gt;&lt;wsp:rsid wsp:val=&quot;00525B57&quot;/&gt;&lt;wsp:rsid wsp:val=&quot;005267DD&quot;/&gt;&lt;wsp:rsid wsp:val=&quot;00532A86&quot;/&gt;&lt;wsp:rsid wsp:val=&quot;005341F1&quot;/&gt;&lt;wsp:rsid wsp:val=&quot;005352D4&quot;/&gt;&lt;wsp:rsid wsp:val=&quot;005354C1&quot;/&gt;&lt;wsp:rsid wsp:val=&quot;00536169&quot;/&gt;&lt;wsp:rsid wsp:val=&quot;00537283&quot;/&gt;&lt;wsp:rsid wsp:val=&quot;0054047D&quot;/&gt;&lt;wsp:rsid wsp:val=&quot;00541DB7&quot;/&gt;&lt;wsp:rsid wsp:val=&quot;005431D9&quot;/&gt;&lt;wsp:rsid wsp:val=&quot;00545AE8&quot;/&gt;&lt;wsp:rsid wsp:val=&quot;00550D65&quot;/&gt;&lt;wsp:rsid wsp:val=&quot;00552CC1&quot;/&gt;&lt;wsp:rsid wsp:val=&quot;00553BAB&quot;/&gt;&lt;wsp:rsid wsp:val=&quot;0055473C&quot;/&gt;&lt;wsp:rsid wsp:val=&quot;005561E9&quot;/&gt;&lt;wsp:rsid wsp:val=&quot;0056426D&quot;/&gt;&lt;wsp:rsid wsp:val=&quot;00566578&quot;/&gt;&lt;wsp:rsid wsp:val=&quot;00571D7A&quot;/&gt;&lt;wsp:rsid wsp:val=&quot;005720BF&quot;/&gt;&lt;wsp:rsid wsp:val=&quot;00574393&quot;/&gt;&lt;wsp:rsid wsp:val=&quot;005761B6&quot;/&gt;&lt;wsp:rsid wsp:val=&quot;00581390&quot;/&gt;&lt;wsp:rsid wsp:val=&quot;00586774&quot;/&gt;&lt;wsp:rsid wsp:val=&quot;005907ED&quot;/&gt;&lt;wsp:rsid wsp:val=&quot;00593347&quot;/&gt;&lt;wsp:rsid wsp:val=&quot;00594128&quot;/&gt;&lt;wsp:rsid wsp:val=&quot;00597B04&quot;/&gt;&lt;wsp:rsid wsp:val=&quot;005A01BF&quot;/&gt;&lt;wsp:rsid wsp:val=&quot;005A0527&quot;/&gt;&lt;wsp:rsid wsp:val=&quot;005A2034&quot;/&gt;&lt;wsp:rsid wsp:val=&quot;005A2766&quot;/&gt;&lt;wsp:rsid wsp:val=&quot;005A2A80&quot;/&gt;&lt;wsp:rsid wsp:val=&quot;005A2F27&quot;/&gt;&lt;wsp:rsid wsp:val=&quot;005A352D&quot;/&gt;&lt;wsp:rsid wsp:val=&quot;005A5EE7&quot;/&gt;&lt;wsp:rsid wsp:val=&quot;005A61DE&quot;/&gt;&lt;wsp:rsid wsp:val=&quot;005B067D&quot;/&gt;&lt;wsp:rsid wsp:val=&quot;005B0F1F&quot;/&gt;&lt;wsp:rsid wsp:val=&quot;005B270E&quot;/&gt;&lt;wsp:rsid wsp:val=&quot;005B2733&quot;/&gt;&lt;wsp:rsid wsp:val=&quot;005B5E2A&quot;/&gt;&lt;wsp:rsid wsp:val=&quot;005B7D2F&quot;/&gt;&lt;wsp:rsid wsp:val=&quot;005C0DAC&quot;/&gt;&lt;wsp:rsid wsp:val=&quot;005C147F&quot;/&gt;&lt;wsp:rsid wsp:val=&quot;005C454C&quot;/&gt;&lt;wsp:rsid wsp:val=&quot;005C6C85&quot;/&gt;&lt;wsp:rsid wsp:val=&quot;005C7A5B&quot;/&gt;&lt;wsp:rsid wsp:val=&quot;005D130C&quot;/&gt;&lt;wsp:rsid wsp:val=&quot;005D257C&quot;/&gt;&lt;wsp:rsid wsp:val=&quot;005D39F5&quot;/&gt;&lt;wsp:rsid wsp:val=&quot;005D39F8&quot;/&gt;&lt;wsp:rsid wsp:val=&quot;005D3EA3&quot;/&gt;&lt;wsp:rsid wsp:val=&quot;005D4862&quot;/&gt;&lt;wsp:rsid wsp:val=&quot;005D55F2&quot;/&gt;&lt;wsp:rsid wsp:val=&quot;005D6A59&quot;/&gt;&lt;wsp:rsid wsp:val=&quot;005D6BF0&quot;/&gt;&lt;wsp:rsid wsp:val=&quot;005D796F&quot;/&gt;&lt;wsp:rsid wsp:val=&quot;005E0692&quot;/&gt;&lt;wsp:rsid wsp:val=&quot;005E0834&quot;/&gt;&lt;wsp:rsid wsp:val=&quot;005E20D5&quot;/&gt;&lt;wsp:rsid wsp:val=&quot;005E2A76&quot;/&gt;&lt;wsp:rsid wsp:val=&quot;005E74BB&quot;/&gt;&lt;wsp:rsid wsp:val=&quot;005F0512&quot;/&gt;&lt;wsp:rsid wsp:val=&quot;005F2E3D&quot;/&gt;&lt;wsp:rsid wsp:val=&quot;005F32B1&quot;/&gt;&lt;wsp:rsid wsp:val=&quot;005F3B60&quot;/&gt;&lt;wsp:rsid wsp:val=&quot;005F5984&quot;/&gt;&lt;wsp:rsid wsp:val=&quot;005F6D9E&quot;/&gt;&lt;wsp:rsid wsp:val=&quot;0060024E&quot;/&gt;&lt;wsp:rsid wsp:val=&quot;006004D9&quot;/&gt;&lt;wsp:rsid wsp:val=&quot;00601C36&quot;/&gt;&lt;wsp:rsid wsp:val=&quot;00604A7B&quot;/&gt;&lt;wsp:rsid wsp:val=&quot;006063AC&quot;/&gt;&lt;wsp:rsid wsp:val=&quot;006073E1&quot;/&gt;&lt;wsp:rsid wsp:val=&quot;00610E8C&quot;/&gt;&lt;wsp:rsid wsp:val=&quot;00611093&quot;/&gt;&lt;wsp:rsid wsp:val=&quot;00611FE8&quot;/&gt;&lt;wsp:rsid wsp:val=&quot;00613FD4&quot;/&gt;&lt;wsp:rsid wsp:val=&quot;00614F46&quot;/&gt;&lt;wsp:rsid wsp:val=&quot;00616BE7&quot;/&gt;&lt;wsp:rsid wsp:val=&quot;00620B81&quot;/&gt;&lt;wsp:rsid wsp:val=&quot;00621A1A&quot;/&gt;&lt;wsp:rsid wsp:val=&quot;00621FCA&quot;/&gt;&lt;wsp:rsid wsp:val=&quot;00626C40&quot;/&gt;&lt;wsp:rsid wsp:val=&quot;00627797&quot;/&gt;&lt;wsp:rsid wsp:val=&quot;006301A6&quot;/&gt;&lt;wsp:rsid wsp:val=&quot;00630782&quot;/&gt;&lt;wsp:rsid wsp:val=&quot;006350A4&quot;/&gt;&lt;wsp:rsid wsp:val=&quot;00640E43&quot;/&gt;&lt;wsp:rsid wsp:val=&quot;00641FC0&quot;/&gt;&lt;wsp:rsid wsp:val=&quot;00645BE0&quot;/&gt;&lt;wsp:rsid wsp:val=&quot;0064692F&quot;/&gt;&lt;wsp:rsid wsp:val=&quot;00647051&quot;/&gt;&lt;wsp:rsid wsp:val=&quot;00650198&quot;/&gt;&lt;wsp:rsid wsp:val=&quot;00653AB3&quot;/&gt;&lt;wsp:rsid wsp:val=&quot;0065788F&quot;/&gt;&lt;wsp:rsid wsp:val=&quot;00657B52&quot;/&gt;&lt;wsp:rsid wsp:val=&quot;00660882&quot;/&gt;&lt;wsp:rsid wsp:val=&quot;00663316&quot;/&gt;&lt;wsp:rsid wsp:val=&quot;00665B7B&quot;/&gt;&lt;wsp:rsid wsp:val=&quot;00672732&quot;/&gt;&lt;wsp:rsid wsp:val=&quot;00676D7C&quot;/&gt;&lt;wsp:rsid wsp:val=&quot;006820AB&quot;/&gt;&lt;wsp:rsid wsp:val=&quot;006847CF&quot;/&gt;&lt;wsp:rsid wsp:val=&quot;0068594C&quot;/&gt;&lt;wsp:rsid wsp:val=&quot;00686650&quot;/&gt;&lt;wsp:rsid wsp:val=&quot;006908DF&quot;/&gt;&lt;wsp:rsid wsp:val=&quot;00691A92&quot;/&gt;&lt;wsp:rsid wsp:val=&quot;00692205&quot;/&gt;&lt;wsp:rsid wsp:val=&quot;0069288A&quot;/&gt;&lt;wsp:rsid wsp:val=&quot;00692D92&quot;/&gt;&lt;wsp:rsid wsp:val=&quot;006932B0&quot;/&gt;&lt;wsp:rsid wsp:val=&quot;00693331&quot;/&gt;&lt;wsp:rsid wsp:val=&quot;00693FF9&quot;/&gt;&lt;wsp:rsid wsp:val=&quot;006940DE&quot;/&gt;&lt;wsp:rsid wsp:val=&quot;006944F2&quot;/&gt;&lt;wsp:rsid wsp:val=&quot;00694C25&quot;/&gt;&lt;wsp:rsid wsp:val=&quot;00695BC3&quot;/&gt;&lt;wsp:rsid wsp:val=&quot;006A2F97&quot;/&gt;&lt;wsp:rsid wsp:val=&quot;006A3356&quot;/&gt;&lt;wsp:rsid wsp:val=&quot;006A6052&quot;/&gt;&lt;wsp:rsid wsp:val=&quot;006A6FAE&quot;/&gt;&lt;wsp:rsid wsp:val=&quot;006A7DB4&quot;/&gt;&lt;wsp:rsid wsp:val=&quot;006B686D&quot;/&gt;&lt;wsp:rsid wsp:val=&quot;006C0B54&quot;/&gt;&lt;wsp:rsid wsp:val=&quot;006C141D&quot;/&gt;&lt;wsp:rsid wsp:val=&quot;006C1822&quot;/&gt;&lt;wsp:rsid wsp:val=&quot;006C2652&quot;/&gt;&lt;wsp:rsid wsp:val=&quot;006C2C92&quot;/&gt;&lt;wsp:rsid wsp:val=&quot;006C2FAF&quot;/&gt;&lt;wsp:rsid wsp:val=&quot;006C4090&quot;/&gt;&lt;wsp:rsid wsp:val=&quot;006C4F09&quot;/&gt;&lt;wsp:rsid wsp:val=&quot;006C52A2&quot;/&gt;&lt;wsp:rsid wsp:val=&quot;006C706D&quot;/&gt;&lt;wsp:rsid wsp:val=&quot;006D1508&quot;/&gt;&lt;wsp:rsid wsp:val=&quot;006D2465&quot;/&gt;&lt;wsp:rsid wsp:val=&quot;006E34D8&quot;/&gt;&lt;wsp:rsid wsp:val=&quot;006E782B&quot;/&gt;&lt;wsp:rsid wsp:val=&quot;006F0012&quot;/&gt;&lt;wsp:rsid wsp:val=&quot;006F11AC&quot;/&gt;&lt;wsp:rsid wsp:val=&quot;006F2C50&quot;/&gt;&lt;wsp:rsid wsp:val=&quot;006F361B&quot;/&gt;&lt;wsp:rsid wsp:val=&quot;006F5157&quot;/&gt;&lt;wsp:rsid wsp:val=&quot;006F7C44&quot;/&gt;&lt;wsp:rsid wsp:val=&quot;00700EAD&quot;/&gt;&lt;wsp:rsid wsp:val=&quot;00701A61&quot;/&gt;&lt;wsp:rsid wsp:val=&quot;00701E11&quot;/&gt;&lt;wsp:rsid wsp:val=&quot;00702B2B&quot;/&gt;&lt;wsp:rsid wsp:val=&quot;00702F85&quot;/&gt;&lt;wsp:rsid wsp:val=&quot;00704C53&quot;/&gt;&lt;wsp:rsid wsp:val=&quot;00706AF6&quot;/&gt;&lt;wsp:rsid wsp:val=&quot;00707005&quot;/&gt;&lt;wsp:rsid wsp:val=&quot;00710D41&quot;/&gt;&lt;wsp:rsid wsp:val=&quot;007116F1&quot;/&gt;&lt;wsp:rsid wsp:val=&quot;007116F3&quot;/&gt;&lt;wsp:rsid wsp:val=&quot;007117CA&quot;/&gt;&lt;wsp:rsid wsp:val=&quot;00711A95&quot;/&gt;&lt;wsp:rsid wsp:val=&quot;00711CA7&quot;/&gt;&lt;wsp:rsid wsp:val=&quot;00712B8F&quot;/&gt;&lt;wsp:rsid wsp:val=&quot;00712D32&quot;/&gt;&lt;wsp:rsid wsp:val=&quot;00713FED&quot;/&gt;&lt;wsp:rsid wsp:val=&quot;0071653D&quot;/&gt;&lt;wsp:rsid wsp:val=&quot;00717435&quot;/&gt;&lt;wsp:rsid wsp:val=&quot;00721544&quot;/&gt;&lt;wsp:rsid wsp:val=&quot;0072293C&quot;/&gt;&lt;wsp:rsid wsp:val=&quot;00726DE0&quot;/&gt;&lt;wsp:rsid wsp:val=&quot;00727BD1&quot;/&gt;&lt;wsp:rsid wsp:val=&quot;00730E00&quot;/&gt;&lt;wsp:rsid wsp:val=&quot;00734F1D&quot;/&gt;&lt;wsp:rsid wsp:val=&quot;0073708E&quot;/&gt;&lt;wsp:rsid wsp:val=&quot;007404AB&quot;/&gt;&lt;wsp:rsid wsp:val=&quot;00740CFB&quot;/&gt;&lt;wsp:rsid wsp:val=&quot;00743957&quot;/&gt;&lt;wsp:rsid wsp:val=&quot;00744D47&quot;/&gt;&lt;wsp:rsid wsp:val=&quot;00744E1F&quot;/&gt;&lt;wsp:rsid wsp:val=&quot;00747884&quot;/&gt;&lt;wsp:rsid wsp:val=&quot;0074793B&quot;/&gt;&lt;wsp:rsid wsp:val=&quot;00747CB8&quot;/&gt;&lt;wsp:rsid wsp:val=&quot;0075259A&quot;/&gt;&lt;wsp:rsid wsp:val=&quot;007532A5&quot;/&gt;&lt;wsp:rsid wsp:val=&quot;00755EC7&quot;/&gt;&lt;wsp:rsid wsp:val=&quot;0076080B&quot;/&gt;&lt;wsp:rsid wsp:val=&quot;00763BC0&quot;/&gt;&lt;wsp:rsid wsp:val=&quot;0076451A&quot;/&gt;&lt;wsp:rsid wsp:val=&quot;00765052&quot;/&gt;&lt;wsp:rsid wsp:val=&quot;00765358&quot;/&gt;&lt;wsp:rsid wsp:val=&quot;00767171&quot;/&gt;&lt;wsp:rsid wsp:val=&quot;007677DF&quot;/&gt;&lt;wsp:rsid wsp:val=&quot;00770E5F&quot;/&gt;&lt;wsp:rsid wsp:val=&quot;00774462&quot;/&gt;&lt;wsp:rsid wsp:val=&quot;007751F8&quot;/&gt;&lt;wsp:rsid wsp:val=&quot;00775876&quot;/&gt;&lt;wsp:rsid wsp:val=&quot;00783072&quot;/&gt;&lt;wsp:rsid wsp:val=&quot;00784212&quot;/&gt;&lt;wsp:rsid wsp:val=&quot;007870F4&quot;/&gt;&lt;wsp:rsid wsp:val=&quot;00791F04&quot;/&gt;&lt;wsp:rsid wsp:val=&quot;007938ED&quot;/&gt;&lt;wsp:rsid wsp:val=&quot;007939A7&quot;/&gt;&lt;wsp:rsid wsp:val=&quot;00795F67&quot;/&gt;&lt;wsp:rsid wsp:val=&quot;00795F7A&quot;/&gt;&lt;wsp:rsid wsp:val=&quot;00795FD4&quot;/&gt;&lt;wsp:rsid wsp:val=&quot;00796390&quot;/&gt;&lt;wsp:rsid wsp:val=&quot;00797954&quot;/&gt;&lt;wsp:rsid wsp:val=&quot;007A1B75&quot;/&gt;&lt;wsp:rsid wsp:val=&quot;007A1C38&quot;/&gt;&lt;wsp:rsid wsp:val=&quot;007A20DF&quot;/&gt;&lt;wsp:rsid wsp:val=&quot;007A2914&quot;/&gt;&lt;wsp:rsid wsp:val=&quot;007A362D&quot;/&gt;&lt;wsp:rsid wsp:val=&quot;007A44DF&quot;/&gt;&lt;wsp:rsid wsp:val=&quot;007A490B&quot;/&gt;&lt;wsp:rsid wsp:val=&quot;007A5B95&quot;/&gt;&lt;wsp:rsid wsp:val=&quot;007A5F45&quot;/&gt;&lt;wsp:rsid wsp:val=&quot;007A7E70&quot;/&gt;&lt;wsp:rsid wsp:val=&quot;007B182C&quot;/&gt;&lt;wsp:rsid wsp:val=&quot;007B2437&quot;/&gt;&lt;wsp:rsid wsp:val=&quot;007B79D6&quot;/&gt;&lt;wsp:rsid wsp:val=&quot;007B7C1F&quot;/&gt;&lt;wsp:rsid wsp:val=&quot;007C02E5&quot;/&gt;&lt;wsp:rsid wsp:val=&quot;007C1C1C&quot;/&gt;&lt;wsp:rsid wsp:val=&quot;007C3036&quot;/&gt;&lt;wsp:rsid wsp:val=&quot;007C6F7A&quot;/&gt;&lt;wsp:rsid wsp:val=&quot;007C7057&quot;/&gt;&lt;wsp:rsid wsp:val=&quot;007D1AD8&quot;/&gt;&lt;wsp:rsid wsp:val=&quot;007D411A&quot;/&gt;&lt;wsp:rsid wsp:val=&quot;007D4600&quot;/&gt;&lt;wsp:rsid wsp:val=&quot;007E1B1F&quot;/&gt;&lt;wsp:rsid wsp:val=&quot;007E4361&quot;/&gt;&lt;wsp:rsid wsp:val=&quot;007E5951&quot;/&gt;&lt;wsp:rsid wsp:val=&quot;007E5BAF&quot;/&gt;&lt;wsp:rsid wsp:val=&quot;007E7621&quot;/&gt;&lt;wsp:rsid wsp:val=&quot;007E7F74&quot;/&gt;&lt;wsp:rsid wsp:val=&quot;007F1820&quot;/&gt;&lt;wsp:rsid wsp:val=&quot;007F371B&quot;/&gt;&lt;wsp:rsid wsp:val=&quot;007F4D86&quot;/&gt;&lt;wsp:rsid wsp:val=&quot;007F724A&quot;/&gt;&lt;wsp:rsid wsp:val=&quot;00800B5D&quot;/&gt;&lt;wsp:rsid wsp:val=&quot;0080200E&quot;/&gt;&lt;wsp:rsid wsp:val=&quot;00803EB4&quot;/&gt;&lt;wsp:rsid wsp:val=&quot;00805440&quot;/&gt;&lt;wsp:rsid wsp:val=&quot;00805B3F&quot;/&gt;&lt;wsp:rsid wsp:val=&quot;00813333&quot;/&gt;&lt;wsp:rsid wsp:val=&quot;00815A8E&quot;/&gt;&lt;wsp:rsid wsp:val=&quot;0081638C&quot;/&gt;&lt;wsp:rsid wsp:val=&quot;008167C5&quot;/&gt;&lt;wsp:rsid wsp:val=&quot;008175C9&quot;/&gt;&lt;wsp:rsid wsp:val=&quot;00820348&quot;/&gt;&lt;wsp:rsid wsp:val=&quot;00820415&quot;/&gt;&lt;wsp:rsid wsp:val=&quot;00820677&quot;/&gt;&lt;wsp:rsid wsp:val=&quot;00821415&quot;/&gt;&lt;wsp:rsid wsp:val=&quot;00821F17&quot;/&gt;&lt;wsp:rsid wsp:val=&quot;00821F41&quot;/&gt;&lt;wsp:rsid wsp:val=&quot;00824655&quot;/&gt;&lt;wsp:rsid wsp:val=&quot;00827B3F&quot;/&gt;&lt;wsp:rsid wsp:val=&quot;00833AA7&quot;/&gt;&lt;wsp:rsid wsp:val=&quot;00834D2F&quot;/&gt;&lt;wsp:rsid wsp:val=&quot;00836CFC&quot;/&gt;&lt;wsp:rsid wsp:val=&quot;00842676&quot;/&gt;&lt;wsp:rsid wsp:val=&quot;00843C02&quot;/&gt;&lt;wsp:rsid wsp:val=&quot;00847D4B&quot;/&gt;&lt;wsp:rsid wsp:val=&quot;00853E55&quot;/&gt;&lt;wsp:rsid wsp:val=&quot;00855352&quot;/&gt;&lt;wsp:rsid wsp:val=&quot;00855CB2&quot;/&gt;&lt;wsp:rsid wsp:val=&quot;00856012&quot;/&gt;&lt;wsp:rsid wsp:val=&quot;00856068&quot;/&gt;&lt;wsp:rsid wsp:val=&quot;0086192F&quot;/&gt;&lt;wsp:rsid wsp:val=&quot;0086201C&quot;/&gt;&lt;wsp:rsid wsp:val=&quot;00862639&quot;/&gt;&lt;wsp:rsid wsp:val=&quot;00864742&quot;/&gt;&lt;wsp:rsid wsp:val=&quot;00866A34&quot;/&gt;&lt;wsp:rsid wsp:val=&quot;00866A66&quot;/&gt;&lt;wsp:rsid wsp:val=&quot;00870C0F&quot;/&gt;&lt;wsp:rsid wsp:val=&quot;00871781&quot;/&gt;&lt;wsp:rsid wsp:val=&quot;0087279D&quot;/&gt;&lt;wsp:rsid wsp:val=&quot;0087401F&quot;/&gt;&lt;wsp:rsid wsp:val=&quot;00874A1E&quot;/&gt;&lt;wsp:rsid wsp:val=&quot;00874A30&quot;/&gt;&lt;wsp:rsid wsp:val=&quot;008801BB&quot;/&gt;&lt;wsp:rsid wsp:val=&quot;00886FD7&quot;/&gt;&lt;wsp:rsid wsp:val=&quot;00887E52&quot;/&gt;&lt;wsp:rsid wsp:val=&quot;00887EC8&quot;/&gt;&lt;wsp:rsid wsp:val=&quot;00890017&quot;/&gt;&lt;wsp:rsid wsp:val=&quot;00890EA2&quot;/&gt;&lt;wsp:rsid wsp:val=&quot;00891777&quot;/&gt;&lt;wsp:rsid wsp:val=&quot;00891EE1&quot;/&gt;&lt;wsp:rsid wsp:val=&quot;00895196&quot;/&gt;&lt;wsp:rsid wsp:val=&quot;00895DC1&quot;/&gt;&lt;wsp:rsid wsp:val=&quot;008A0FA9&quot;/&gt;&lt;wsp:rsid wsp:val=&quot;008A1303&quot;/&gt;&lt;wsp:rsid wsp:val=&quot;008A5610&quot;/&gt;&lt;wsp:rsid wsp:val=&quot;008A7290&quot;/&gt;&lt;wsp:rsid wsp:val=&quot;008B104F&quot;/&gt;&lt;wsp:rsid wsp:val=&quot;008B5A19&quot;/&gt;&lt;wsp:rsid wsp:val=&quot;008B66E0&quot;/&gt;&lt;wsp:rsid wsp:val=&quot;008C066A&quot;/&gt;&lt;wsp:rsid wsp:val=&quot;008C3A87&quot;/&gt;&lt;wsp:rsid wsp:val=&quot;008D03B3&quot;/&gt;&lt;wsp:rsid wsp:val=&quot;008D0876&quot;/&gt;&lt;wsp:rsid wsp:val=&quot;008D365E&quot;/&gt;&lt;wsp:rsid wsp:val=&quot;008D3A3E&quot;/&gt;&lt;wsp:rsid wsp:val=&quot;008D4766&quot;/&gt;&lt;wsp:rsid wsp:val=&quot;008E1264&quot;/&gt;&lt;wsp:rsid wsp:val=&quot;008E4188&quot;/&gt;&lt;wsp:rsid wsp:val=&quot;008E4386&quot;/&gt;&lt;wsp:rsid wsp:val=&quot;008F01C7&quot;/&gt;&lt;wsp:rsid wsp:val=&quot;008F1310&quot;/&gt;&lt;wsp:rsid wsp:val=&quot;008F2125&quot;/&gt;&lt;wsp:rsid wsp:val=&quot;008F3091&quot;/&gt;&lt;wsp:rsid wsp:val=&quot;008F568C&quot;/&gt;&lt;wsp:rsid wsp:val=&quot;00905F72&quot;/&gt;&lt;wsp:rsid wsp:val=&quot;00906991&quot;/&gt;&lt;wsp:rsid wsp:val=&quot;009073F4&quot;/&gt;&lt;wsp:rsid wsp:val=&quot;00910DA4&quot;/&gt;&lt;wsp:rsid wsp:val=&quot;009143A4&quot;/&gt;&lt;wsp:rsid wsp:val=&quot;009203EE&quot;/&gt;&lt;wsp:rsid wsp:val=&quot;009236E6&quot;/&gt;&lt;wsp:rsid wsp:val=&quot;00926E9B&quot;/&gt;&lt;wsp:rsid wsp:val=&quot;009314F7&quot;/&gt;&lt;wsp:rsid wsp:val=&quot;0093227C&quot;/&gt;&lt;wsp:rsid wsp:val=&quot;009362F8&quot;/&gt;&lt;wsp:rsid wsp:val=&quot;00937138&quot;/&gt;&lt;wsp:rsid wsp:val=&quot;009378DB&quot;/&gt;&lt;wsp:rsid wsp:val=&quot;0094571A&quot;/&gt;&lt;wsp:rsid wsp:val=&quot;00945751&quot;/&gt;&lt;wsp:rsid wsp:val=&quot;0094785C&quot;/&gt;&lt;wsp:rsid wsp:val=&quot;0095282B&quot;/&gt;&lt;wsp:rsid wsp:val=&quot;0095596C&quot;/&gt;&lt;wsp:rsid wsp:val=&quot;00956A19&quot;/&gt;&lt;wsp:rsid wsp:val=&quot;00960C78&quot;/&gt;&lt;wsp:rsid wsp:val=&quot;00964DC2&quot;/&gt;&lt;wsp:rsid wsp:val=&quot;00970508&quot;/&gt;&lt;wsp:rsid wsp:val=&quot;00974A14&quot;/&gt;&lt;wsp:rsid wsp:val=&quot;009751DD&quot;/&gt;&lt;wsp:rsid wsp:val=&quot;00976617&quot;/&gt;&lt;wsp:rsid wsp:val=&quot;00976824&quot;/&gt;&lt;wsp:rsid wsp:val=&quot;009770E3&quot;/&gt;&lt;wsp:rsid wsp:val=&quot;00981BBA&quot;/&gt;&lt;wsp:rsid wsp:val=&quot;00983150&quot;/&gt;&lt;wsp:rsid wsp:val=&quot;009857FE&quot;/&gt;&lt;wsp:rsid wsp:val=&quot;00985B29&quot;/&gt;&lt;wsp:rsid wsp:val=&quot;009864F7&quot;/&gt;&lt;wsp:rsid wsp:val=&quot;0098711F&quot;/&gt;&lt;wsp:rsid wsp:val=&quot;00987E94&quot;/&gt;&lt;wsp:rsid wsp:val=&quot;00990573&quot;/&gt;&lt;wsp:rsid wsp:val=&quot;00990ABD&quot;/&gt;&lt;wsp:rsid wsp:val=&quot;009950CE&quot;/&gt;&lt;wsp:rsid wsp:val=&quot;009A5DCD&quot;/&gt;&lt;wsp:rsid wsp:val=&quot;009A62A7&quot;/&gt;&lt;wsp:rsid wsp:val=&quot;009B1092&quot;/&gt;&lt;wsp:rsid wsp:val=&quot;009B29B5&quot;/&gt;&lt;wsp:rsid wsp:val=&quot;009B31F5&quot;/&gt;&lt;wsp:rsid wsp:val=&quot;009D0188&quot;/&gt;&lt;wsp:rsid wsp:val=&quot;009D0583&quot;/&gt;&lt;wsp:rsid wsp:val=&quot;009D08B9&quot;/&gt;&lt;wsp:rsid wsp:val=&quot;009D2E50&quot;/&gt;&lt;wsp:rsid wsp:val=&quot;009D3654&quot;/&gt;&lt;wsp:rsid wsp:val=&quot;009D5125&quot;/&gt;&lt;wsp:rsid wsp:val=&quot;009D57D7&quot;/&gt;&lt;wsp:rsid wsp:val=&quot;009D57F1&quot;/&gt;&lt;wsp:rsid wsp:val=&quot;009D60CB&quot;/&gt;&lt;wsp:rsid wsp:val=&quot;009D727F&quot;/&gt;&lt;wsp:rsid wsp:val=&quot;009E087A&quot;/&gt;&lt;wsp:rsid wsp:val=&quot;009E09BF&quot;/&gt;&lt;wsp:rsid wsp:val=&quot;009E5FCD&quot;/&gt;&lt;wsp:rsid wsp:val=&quot;009F307D&quot;/&gt;&lt;wsp:rsid wsp:val=&quot;009F3ADC&quot;/&gt;&lt;wsp:rsid wsp:val=&quot;009F49D1&quot;/&gt;&lt;wsp:rsid wsp:val=&quot;009F4A04&quot;/&gt;&lt;wsp:rsid wsp:val=&quot;00A01776&quot;/&gt;&lt;wsp:rsid wsp:val=&quot;00A0288A&quot;/&gt;&lt;wsp:rsid wsp:val=&quot;00A03468&quot;/&gt;&lt;wsp:rsid wsp:val=&quot;00A04B90&quot;/&gt;&lt;wsp:rsid wsp:val=&quot;00A06F6D&quot;/&gt;&lt;wsp:rsid wsp:val=&quot;00A071AC&quot;/&gt;&lt;wsp:rsid wsp:val=&quot;00A1020D&quot;/&gt;&lt;wsp:rsid wsp:val=&quot;00A11260&quot;/&gt;&lt;wsp:rsid wsp:val=&quot;00A117FE&quot;/&gt;&lt;wsp:rsid wsp:val=&quot;00A1208C&quot;/&gt;&lt;wsp:rsid wsp:val=&quot;00A1363C&quot;/&gt;&lt;wsp:rsid wsp:val=&quot;00A14580&quot;/&gt;&lt;wsp:rsid wsp:val=&quot;00A15667&quot;/&gt;&lt;wsp:rsid wsp:val=&quot;00A21EB7&quot;/&gt;&lt;wsp:rsid wsp:val=&quot;00A225B6&quot;/&gt;&lt;wsp:rsid wsp:val=&quot;00A23871&quot;/&gt;&lt;wsp:rsid wsp:val=&quot;00A23B27&quot;/&gt;&lt;wsp:rsid wsp:val=&quot;00A2427D&quot;/&gt;&lt;wsp:rsid wsp:val=&quot;00A248B8&quot;/&gt;&lt;wsp:rsid wsp:val=&quot;00A259B8&quot;/&gt;&lt;wsp:rsid wsp:val=&quot;00A25F2A&quot;/&gt;&lt;wsp:rsid wsp:val=&quot;00A30011&quot;/&gt;&lt;wsp:rsid wsp:val=&quot;00A31AA1&quot;/&gt;&lt;wsp:rsid wsp:val=&quot;00A35B27&quot;/&gt;&lt;wsp:rsid wsp:val=&quot;00A36077&quot;/&gt;&lt;wsp:rsid wsp:val=&quot;00A414EA&quot;/&gt;&lt;wsp:rsid wsp:val=&quot;00A475C1&quot;/&gt;&lt;wsp:rsid wsp:val=&quot;00A52CF8&quot;/&gt;&lt;wsp:rsid wsp:val=&quot;00A55B16&quot;/&gt;&lt;wsp:rsid wsp:val=&quot;00A61A74&quot;/&gt;&lt;wsp:rsid wsp:val=&quot;00A62B9E&quot;/&gt;&lt;wsp:rsid wsp:val=&quot;00A63F8A&quot;/&gt;&lt;wsp:rsid wsp:val=&quot;00A64483&quot;/&gt;&lt;wsp:rsid wsp:val=&quot;00A64699&quot;/&gt;&lt;wsp:rsid wsp:val=&quot;00A64DD2&quot;/&gt;&lt;wsp:rsid wsp:val=&quot;00A655BC&quot;/&gt;&lt;wsp:rsid wsp:val=&quot;00A65CB3&quot;/&gt;&lt;wsp:rsid wsp:val=&quot;00A746EC&quot;/&gt;&lt;wsp:rsid wsp:val=&quot;00A8198E&quot;/&gt;&lt;wsp:rsid wsp:val=&quot;00A8256B&quot;/&gt;&lt;wsp:rsid wsp:val=&quot;00A86F7C&quot;/&gt;&lt;wsp:rsid wsp:val=&quot;00A95748&quot;/&gt;&lt;wsp:rsid wsp:val=&quot;00AA08E8&quot;/&gt;&lt;wsp:rsid wsp:val=&quot;00AA0D94&quot;/&gt;&lt;wsp:rsid wsp:val=&quot;00AA6404&quot;/&gt;&lt;wsp:rsid wsp:val=&quot;00AA76B1&quot;/&gt;&lt;wsp:rsid wsp:val=&quot;00AA76D4&quot;/&gt;&lt;wsp:rsid wsp:val=&quot;00AB1526&quot;/&gt;&lt;wsp:rsid wsp:val=&quot;00AB3604&quot;/&gt;&lt;wsp:rsid wsp:val=&quot;00AB4177&quot;/&gt;&lt;wsp:rsid wsp:val=&quot;00AB59C9&quot;/&gt;&lt;wsp:rsid wsp:val=&quot;00AB644F&quot;/&gt;&lt;wsp:rsid wsp:val=&quot;00AB66C3&quot;/&gt;&lt;wsp:rsid wsp:val=&quot;00AB6D01&quot;/&gt;&lt;wsp:rsid wsp:val=&quot;00AC0D0F&quot;/&gt;&lt;wsp:rsid wsp:val=&quot;00AC0EE5&quot;/&gt;&lt;wsp:rsid wsp:val=&quot;00AC16A3&quot;/&gt;&lt;wsp:rsid wsp:val=&quot;00AC3A56&quot;/&gt;&lt;wsp:rsid wsp:val=&quot;00AC5A0E&quot;/&gt;&lt;wsp:rsid wsp:val=&quot;00AC5ECA&quot;/&gt;&lt;wsp:rsid wsp:val=&quot;00AD12A6&quot;/&gt;&lt;wsp:rsid wsp:val=&quot;00AD1751&quot;/&gt;&lt;wsp:rsid wsp:val=&quot;00AD4E8B&quot;/&gt;&lt;wsp:rsid wsp:val=&quot;00AD68CC&quot;/&gt;&lt;wsp:rsid wsp:val=&quot;00AD6E5A&quot;/&gt;&lt;wsp:rsid wsp:val=&quot;00AE1A96&quot;/&gt;&lt;wsp:rsid wsp:val=&quot;00AE38DE&quot;/&gt;&lt;wsp:rsid wsp:val=&quot;00AE5E88&quot;/&gt;&lt;wsp:rsid wsp:val=&quot;00AE60D6&quot;/&gt;&lt;wsp:rsid wsp:val=&quot;00AF06DA&quot;/&gt;&lt;wsp:rsid wsp:val=&quot;00AF0B8F&quot;/&gt;&lt;wsp:rsid wsp:val=&quot;00AF0D84&quot;/&gt;&lt;wsp:rsid wsp:val=&quot;00AF1527&quot;/&gt;&lt;wsp:rsid wsp:val=&quot;00AF18CA&quot;/&gt;&lt;wsp:rsid wsp:val=&quot;00AF1FB6&quot;/&gt;&lt;wsp:rsid wsp:val=&quot;00AF7B27&quot;/&gt;&lt;wsp:rsid wsp:val=&quot;00B02458&quot;/&gt;&lt;wsp:rsid wsp:val=&quot;00B02CBA&quot;/&gt;&lt;wsp:rsid wsp:val=&quot;00B0439C&quot;/&gt;&lt;wsp:rsid wsp:val=&quot;00B0604E&quot;/&gt;&lt;wsp:rsid wsp:val=&quot;00B06D48&quot;/&gt;&lt;wsp:rsid wsp:val=&quot;00B07661&quot;/&gt;&lt;wsp:rsid wsp:val=&quot;00B07933&quot;/&gt;&lt;wsp:rsid wsp:val=&quot;00B07D1D&quot;/&gt;&lt;wsp:rsid wsp:val=&quot;00B10E0A&quot;/&gt;&lt;wsp:rsid wsp:val=&quot;00B14467&quot;/&gt;&lt;wsp:rsid wsp:val=&quot;00B16A64&quot;/&gt;&lt;wsp:rsid wsp:val=&quot;00B226F4&quot;/&gt;&lt;wsp:rsid wsp:val=&quot;00B26652&quot;/&gt;&lt;wsp:rsid wsp:val=&quot;00B330D7&quot;/&gt;&lt;wsp:rsid wsp:val=&quot;00B3472E&quot;/&gt;&lt;wsp:rsid wsp:val=&quot;00B36797&quot;/&gt;&lt;wsp:rsid wsp:val=&quot;00B36B34&quot;/&gt;&lt;wsp:rsid wsp:val=&quot;00B371B3&quot;/&gt;&lt;wsp:rsid wsp:val=&quot;00B3723F&quot;/&gt;&lt;wsp:rsid wsp:val=&quot;00B4015F&quot;/&gt;&lt;wsp:rsid wsp:val=&quot;00B4250B&quot;/&gt;&lt;wsp:rsid wsp:val=&quot;00B4577F&quot;/&gt;&lt;wsp:rsid wsp:val=&quot;00B458CB&quot;/&gt;&lt;wsp:rsid wsp:val=&quot;00B47E39&quot;/&gt;&lt;wsp:rsid wsp:val=&quot;00B50FF7&quot;/&gt;&lt;wsp:rsid wsp:val=&quot;00B53EDE&quot;/&gt;&lt;wsp:rsid wsp:val=&quot;00B53F64&quot;/&gt;&lt;wsp:rsid wsp:val=&quot;00B54D62&quot;/&gt;&lt;wsp:rsid wsp:val=&quot;00B54F1D&quot;/&gt;&lt;wsp:rsid wsp:val=&quot;00B550F0&quot;/&gt;&lt;wsp:rsid wsp:val=&quot;00B571A8&quot;/&gt;&lt;wsp:rsid wsp:val=&quot;00B571FC&quot;/&gt;&lt;wsp:rsid wsp:val=&quot;00B61229&quot;/&gt;&lt;wsp:rsid wsp:val=&quot;00B616BE&quot;/&gt;&lt;wsp:rsid wsp:val=&quot;00B658D5&quot;/&gt;&lt;wsp:rsid wsp:val=&quot;00B668F7&quot;/&gt;&lt;wsp:rsid wsp:val=&quot;00B71579&quot;/&gt;&lt;wsp:rsid wsp:val=&quot;00B71AF9&quot;/&gt;&lt;wsp:rsid wsp:val=&quot;00B76D87&quot;/&gt;&lt;wsp:rsid wsp:val=&quot;00B76E42&quot;/&gt;&lt;wsp:rsid wsp:val=&quot;00B778D7&quot;/&gt;&lt;wsp:rsid wsp:val=&quot;00B77C19&quot;/&gt;&lt;wsp:rsid wsp:val=&quot;00B81B42&quot;/&gt;&lt;wsp:rsid wsp:val=&quot;00B83122&quot;/&gt;&lt;wsp:rsid wsp:val=&quot;00B83E91&quot;/&gt;&lt;wsp:rsid wsp:val=&quot;00B911F0&quot;/&gt;&lt;wsp:rsid wsp:val=&quot;00B93970&quot;/&gt;&lt;wsp:rsid wsp:val=&quot;00B965ED&quot;/&gt;&lt;wsp:rsid wsp:val=&quot;00BA00A3&quot;/&gt;&lt;wsp:rsid wsp:val=&quot;00BA02F9&quot;/&gt;&lt;wsp:rsid wsp:val=&quot;00BA0424&quot;/&gt;&lt;wsp:rsid wsp:val=&quot;00BA18FE&quot;/&gt;&lt;wsp:rsid wsp:val=&quot;00BA1A57&quot;/&gt;&lt;wsp:rsid wsp:val=&quot;00BA4366&quot;/&gt;&lt;wsp:rsid wsp:val=&quot;00BA4A51&quot;/&gt;&lt;wsp:rsid wsp:val=&quot;00BA67CE&quot;/&gt;&lt;wsp:rsid wsp:val=&quot;00BA6B6E&quot;/&gt;&lt;wsp:rsid wsp:val=&quot;00BA7A88&quot;/&gt;&lt;wsp:rsid wsp:val=&quot;00BA7BBB&quot;/&gt;&lt;wsp:rsid wsp:val=&quot;00BA7DDD&quot;/&gt;&lt;wsp:rsid wsp:val=&quot;00BB0036&quot;/&gt;&lt;wsp:rsid wsp:val=&quot;00BB01B6&quot;/&gt;&lt;wsp:rsid wsp:val=&quot;00BB1396&quot;/&gt;&lt;wsp:rsid wsp:val=&quot;00BB2C19&quot;/&gt;&lt;wsp:rsid wsp:val=&quot;00BB3D66&quot;/&gt;&lt;wsp:rsid wsp:val=&quot;00BC28C2&quot;/&gt;&lt;wsp:rsid wsp:val=&quot;00BC3519&quot;/&gt;&lt;wsp:rsid wsp:val=&quot;00BC4677&quot;/&gt;&lt;wsp:rsid wsp:val=&quot;00BC4E66&quot;/&gt;&lt;wsp:rsid wsp:val=&quot;00BC6019&quot;/&gt;&lt;wsp:rsid wsp:val=&quot;00BC6B1E&quot;/&gt;&lt;wsp:rsid wsp:val=&quot;00BD1E7A&quot;/&gt;&lt;wsp:rsid wsp:val=&quot;00BD283B&quot;/&gt;&lt;wsp:rsid wsp:val=&quot;00BD34A1&quot;/&gt;&lt;wsp:rsid wsp:val=&quot;00BD45BE&quot;/&gt;&lt;wsp:rsid wsp:val=&quot;00BD6071&quot;/&gt;&lt;wsp:rsid wsp:val=&quot;00BE0009&quot;/&gt;&lt;wsp:rsid wsp:val=&quot;00BE0F9A&quot;/&gt;&lt;wsp:rsid wsp:val=&quot;00BE12C8&quot;/&gt;&lt;wsp:rsid wsp:val=&quot;00BE1520&quot;/&gt;&lt;wsp:rsid wsp:val=&quot;00BE5520&quot;/&gt;&lt;wsp:rsid wsp:val=&quot;00BE57FF&quot;/&gt;&lt;wsp:rsid wsp:val=&quot;00BE703C&quot;/&gt;&lt;wsp:rsid wsp:val=&quot;00BE7190&quot;/&gt;&lt;wsp:rsid wsp:val=&quot;00BF05DD&quot;/&gt;&lt;wsp:rsid wsp:val=&quot;00C01E00&quot;/&gt;&lt;wsp:rsid wsp:val=&quot;00C0631B&quot;/&gt;&lt;wsp:rsid wsp:val=&quot;00C06342&quot;/&gt;&lt;wsp:rsid wsp:val=&quot;00C0778B&quot;/&gt;&lt;wsp:rsid wsp:val=&quot;00C10009&quot;/&gt;&lt;wsp:rsid wsp:val=&quot;00C110DB&quot;/&gt;&lt;wsp:rsid wsp:val=&quot;00C11174&quot;/&gt;&lt;wsp:rsid wsp:val=&quot;00C138F9&quot;/&gt;&lt;wsp:rsid wsp:val=&quot;00C142E2&quot;/&gt;&lt;wsp:rsid wsp:val=&quot;00C157CE&quot;/&gt;&lt;wsp:rsid wsp:val=&quot;00C15D1A&quot;/&gt;&lt;wsp:rsid wsp:val=&quot;00C1767D&quot;/&gt;&lt;wsp:rsid wsp:val=&quot;00C21728&quot;/&gt;&lt;wsp:rsid wsp:val=&quot;00C21971&quot;/&gt;&lt;wsp:rsid wsp:val=&quot;00C21C8D&quot;/&gt;&lt;wsp:rsid wsp:val=&quot;00C221A8&quot;/&gt;&lt;wsp:rsid wsp:val=&quot;00C25077&quot;/&gt;&lt;wsp:rsid wsp:val=&quot;00C2514A&quot;/&gt;&lt;wsp:rsid wsp:val=&quot;00C25A79&quot;/&gt;&lt;wsp:rsid wsp:val=&quot;00C26AC1&quot;/&gt;&lt;wsp:rsid wsp:val=&quot;00C27E46&quot;/&gt;&lt;wsp:rsid wsp:val=&quot;00C304F8&quot;/&gt;&lt;wsp:rsid wsp:val=&quot;00C31557&quot;/&gt;&lt;wsp:rsid wsp:val=&quot;00C327B9&quot;/&gt;&lt;wsp:rsid wsp:val=&quot;00C33E24&quot;/&gt;&lt;wsp:rsid wsp:val=&quot;00C34066&quot;/&gt;&lt;wsp:rsid wsp:val=&quot;00C36FDD&quot;/&gt;&lt;wsp:rsid wsp:val=&quot;00C41299&quot;/&gt;&lt;wsp:rsid wsp:val=&quot;00C41E6E&quot;/&gt;&lt;wsp:rsid wsp:val=&quot;00C449F1&quot;/&gt;&lt;wsp:rsid wsp:val=&quot;00C46A29&quot;/&gt;&lt;wsp:rsid wsp:val=&quot;00C50DC9&quot;/&gt;&lt;wsp:rsid wsp:val=&quot;00C50F6D&quot;/&gt;&lt;wsp:rsid wsp:val=&quot;00C50FCA&quot;/&gt;&lt;wsp:rsid wsp:val=&quot;00C5145D&quot;/&gt;&lt;wsp:rsid wsp:val=&quot;00C51950&quot;/&gt;&lt;wsp:rsid wsp:val=&quot;00C54DC4&quot;/&gt;&lt;wsp:rsid wsp:val=&quot;00C55475&quot;/&gt;&lt;wsp:rsid wsp:val=&quot;00C55C3A&quot;/&gt;&lt;wsp:rsid wsp:val=&quot;00C55DBD&quot;/&gt;&lt;wsp:rsid wsp:val=&quot;00C5753B&quot;/&gt;&lt;wsp:rsid wsp:val=&quot;00C6034D&quot;/&gt;&lt;wsp:rsid wsp:val=&quot;00C61247&quot;/&gt;&lt;wsp:rsid wsp:val=&quot;00C61317&quot;/&gt;&lt;wsp:rsid wsp:val=&quot;00C61ED2&quot;/&gt;&lt;wsp:rsid wsp:val=&quot;00C633FD&quot;/&gt;&lt;wsp:rsid wsp:val=&quot;00C63D10&quot;/&gt;&lt;wsp:rsid wsp:val=&quot;00C65077&quot;/&gt;&lt;wsp:rsid wsp:val=&quot;00C6585C&quot;/&gt;&lt;wsp:rsid wsp:val=&quot;00C6673C&quot;/&gt;&lt;wsp:rsid wsp:val=&quot;00C6708B&quot;/&gt;&lt;wsp:rsid wsp:val=&quot;00C677D7&quot;/&gt;&lt;wsp:rsid wsp:val=&quot;00C7036E&quot;/&gt;&lt;wsp:rsid wsp:val=&quot;00C7089C&quot;/&gt;&lt;wsp:rsid wsp:val=&quot;00C70BAC&quot;/&gt;&lt;wsp:rsid wsp:val=&quot;00C71EA7&quot;/&gt;&lt;wsp:rsid wsp:val=&quot;00C73056&quot;/&gt;&lt;wsp:rsid wsp:val=&quot;00C741CD&quot;/&gt;&lt;wsp:rsid wsp:val=&quot;00C82EB6&quot;/&gt;&lt;wsp:rsid wsp:val=&quot;00C840E1&quot;/&gt;&lt;wsp:rsid wsp:val=&quot;00C866DC&quot;/&gt;&lt;wsp:rsid wsp:val=&quot;00C92240&quot;/&gt;&lt;wsp:rsid wsp:val=&quot;00C9403B&quot;/&gt;&lt;wsp:rsid wsp:val=&quot;00C94655&quot;/&gt;&lt;wsp:rsid wsp:val=&quot;00C9532E&quot;/&gt;&lt;wsp:rsid wsp:val=&quot;00C97677&quot;/&gt;&lt;wsp:rsid wsp:val=&quot;00C9797A&quot;/&gt;&lt;wsp:rsid wsp:val=&quot;00CA02C6&quot;/&gt;&lt;wsp:rsid wsp:val=&quot;00CA0B28&quot;/&gt;&lt;wsp:rsid wsp:val=&quot;00CA0F7E&quot;/&gt;&lt;wsp:rsid wsp:val=&quot;00CA1C05&quot;/&gt;&lt;wsp:rsid wsp:val=&quot;00CA5DB8&quot;/&gt;&lt;wsp:rsid wsp:val=&quot;00CB0457&quot;/&gt;&lt;wsp:rsid wsp:val=&quot;00CB2D8C&quot;/&gt;&lt;wsp:rsid wsp:val=&quot;00CB4A58&quot;/&gt;&lt;wsp:rsid wsp:val=&quot;00CB6354&quot;/&gt;&lt;wsp:rsid wsp:val=&quot;00CB6A17&quot;/&gt;&lt;wsp:rsid wsp:val=&quot;00CC0072&quot;/&gt;&lt;wsp:rsid wsp:val=&quot;00CC048E&quot;/&gt;&lt;wsp:rsid wsp:val=&quot;00CC61C8&quot;/&gt;&lt;wsp:rsid wsp:val=&quot;00CC73FB&quot;/&gt;&lt;wsp:rsid wsp:val=&quot;00CD06EF&quot;/&gt;&lt;wsp:rsid wsp:val=&quot;00CD2154&quot;/&gt;&lt;wsp:rsid wsp:val=&quot;00CD2C46&quot;/&gt;&lt;wsp:rsid wsp:val=&quot;00CD624D&quot;/&gt;&lt;wsp:rsid wsp:val=&quot;00CD6BEF&quot;/&gt;&lt;wsp:rsid wsp:val=&quot;00CE381C&quot;/&gt;&lt;wsp:rsid wsp:val=&quot;00CE4CB9&quot;/&gt;&lt;wsp:rsid wsp:val=&quot;00CE519C&quot;/&gt;&lt;wsp:rsid wsp:val=&quot;00CE743E&quot;/&gt;&lt;wsp:rsid wsp:val=&quot;00CE7574&quot;/&gt;&lt;wsp:rsid wsp:val=&quot;00CE7973&quot;/&gt;&lt;wsp:rsid wsp:val=&quot;00CF3A3C&quot;/&gt;&lt;wsp:rsid wsp:val=&quot;00CF6137&quot;/&gt;&lt;wsp:rsid wsp:val=&quot;00CF728B&quot;/&gt;&lt;wsp:rsid wsp:val=&quot;00D06374&quot;/&gt;&lt;wsp:rsid wsp:val=&quot;00D073C8&quot;/&gt;&lt;wsp:rsid wsp:val=&quot;00D07CD0&quot;/&gt;&lt;wsp:rsid wsp:val=&quot;00D17095&quot;/&gt;&lt;wsp:rsid wsp:val=&quot;00D17213&quot;/&gt;&lt;wsp:rsid wsp:val=&quot;00D20E8B&quot;/&gt;&lt;wsp:rsid wsp:val=&quot;00D22933&quot;/&gt;&lt;wsp:rsid wsp:val=&quot;00D25607&quot;/&gt;&lt;wsp:rsid wsp:val=&quot;00D2561C&quot;/&gt;&lt;wsp:rsid wsp:val=&quot;00D259FA&quot;/&gt;&lt;wsp:rsid wsp:val=&quot;00D26C16&quot;/&gt;&lt;wsp:rsid wsp:val=&quot;00D35E92&quot;/&gt;&lt;wsp:rsid wsp:val=&quot;00D35F99&quot;/&gt;&lt;wsp:rsid wsp:val=&quot;00D41A61&quot;/&gt;&lt;wsp:rsid wsp:val=&quot;00D425CA&quot;/&gt;&lt;wsp:rsid wsp:val=&quot;00D428AA&quot;/&gt;&lt;wsp:rsid wsp:val=&quot;00D45B5E&quot;/&gt;&lt;wsp:rsid wsp:val=&quot;00D45F29&quot;/&gt;&lt;wsp:rsid wsp:val=&quot;00D50B15&quot;/&gt;&lt;wsp:rsid wsp:val=&quot;00D51EC1&quot;/&gt;&lt;wsp:rsid wsp:val=&quot;00D5479C&quot;/&gt;&lt;wsp:rsid wsp:val=&quot;00D549A0&quot;/&gt;&lt;wsp:rsid wsp:val=&quot;00D5568B&quot;/&gt;&lt;wsp:rsid wsp:val=&quot;00D56416&quot;/&gt;&lt;wsp:rsid wsp:val=&quot;00D61AA0&quot;/&gt;&lt;wsp:rsid wsp:val=&quot;00D63EB5&quot;/&gt;&lt;wsp:rsid wsp:val=&quot;00D731C1&quot;/&gt;&lt;wsp:rsid wsp:val=&quot;00D748B5&quot;/&gt;&lt;wsp:rsid wsp:val=&quot;00D749F3&quot;/&gt;&lt;wsp:rsid wsp:val=&quot;00D80F91&quot;/&gt;&lt;wsp:rsid wsp:val=&quot;00D81EA2&quot;/&gt;&lt;wsp:rsid wsp:val=&quot;00D82BE1&quot;/&gt;&lt;wsp:rsid wsp:val=&quot;00D831CA&quot;/&gt;&lt;wsp:rsid wsp:val=&quot;00D83DE9&quot;/&gt;&lt;wsp:rsid wsp:val=&quot;00D84B41&quot;/&gt;&lt;wsp:rsid wsp:val=&quot;00D8532A&quot;/&gt;&lt;wsp:rsid wsp:val=&quot;00D85385&quot;/&gt;&lt;wsp:rsid wsp:val=&quot;00D87F09&quot;/&gt;&lt;wsp:rsid wsp:val=&quot;00D90F09&quot;/&gt;&lt;wsp:rsid wsp:val=&quot;00D91A7F&quot;/&gt;&lt;wsp:rsid wsp:val=&quot;00D92E8A&quot;/&gt;&lt;wsp:rsid wsp:val=&quot;00D9512D&quot;/&gt;&lt;wsp:rsid wsp:val=&quot;00D9520B&quot;/&gt;&lt;wsp:rsid wsp:val=&quot;00D958FF&quot;/&gt;&lt;wsp:rsid wsp:val=&quot;00DA1D94&quot;/&gt;&lt;wsp:rsid wsp:val=&quot;00DA24DC&quot;/&gt;&lt;wsp:rsid wsp:val=&quot;00DA7EDC&quot;/&gt;&lt;wsp:rsid wsp:val=&quot;00DB0C5E&quot;/&gt;&lt;wsp:rsid wsp:val=&quot;00DB1BCD&quot;/&gt;&lt;wsp:rsid wsp:val=&quot;00DB1EA0&quot;/&gt;&lt;wsp:rsid wsp:val=&quot;00DB2B19&quot;/&gt;&lt;wsp:rsid wsp:val=&quot;00DB403E&quot;/&gt;&lt;wsp:rsid wsp:val=&quot;00DB658B&quot;/&gt;&lt;wsp:rsid wsp:val=&quot;00DC3E5A&quot;/&gt;&lt;wsp:rsid wsp:val=&quot;00DC6D7D&quot;/&gt;&lt;wsp:rsid wsp:val=&quot;00DD21DD&quot;/&gt;&lt;wsp:rsid wsp:val=&quot;00DD2C18&quot;/&gt;&lt;wsp:rsid wsp:val=&quot;00DD75E6&quot;/&gt;&lt;wsp:rsid wsp:val=&quot;00DE0128&quot;/&gt;&lt;wsp:rsid wsp:val=&quot;00DE2F07&quot;/&gt;&lt;wsp:rsid wsp:val=&quot;00DE2F58&quot;/&gt;&lt;wsp:rsid wsp:val=&quot;00DE3555&quot;/&gt;&lt;wsp:rsid wsp:val=&quot;00DE4A5E&quot;/&gt;&lt;wsp:rsid wsp:val=&quot;00DE4EC7&quot;/&gt;&lt;wsp:rsid wsp:val=&quot;00DE5127&quot;/&gt;&lt;wsp:rsid wsp:val=&quot;00DF6BC4&quot;/&gt;&lt;wsp:rsid wsp:val=&quot;00DF6EEF&quot;/&gt;&lt;wsp:rsid wsp:val=&quot;00DF714E&quot;/&gt;&lt;wsp:rsid wsp:val=&quot;00E001BE&quot;/&gt;&lt;wsp:rsid wsp:val=&quot;00E00DE4&quot;/&gt;&lt;wsp:rsid wsp:val=&quot;00E00EEA&quot;/&gt;&lt;wsp:rsid wsp:val=&quot;00E055D5&quot;/&gt;&lt;wsp:rsid wsp:val=&quot;00E0643B&quot;/&gt;&lt;wsp:rsid wsp:val=&quot;00E10EA1&quot;/&gt;&lt;wsp:rsid wsp:val=&quot;00E149F4&quot;/&gt;&lt;wsp:rsid wsp:val=&quot;00E16DC5&quot;/&gt;&lt;wsp:rsid wsp:val=&quot;00E174CC&quot;/&gt;&lt;wsp:rsid wsp:val=&quot;00E178BE&quot;/&gt;&lt;wsp:rsid wsp:val=&quot;00E20159&quot;/&gt;&lt;wsp:rsid wsp:val=&quot;00E2242A&quot;/&gt;&lt;wsp:rsid wsp:val=&quot;00E257AE&quot;/&gt;&lt;wsp:rsid wsp:val=&quot;00E25C08&quot;/&gt;&lt;wsp:rsid wsp:val=&quot;00E2626E&quot;/&gt;&lt;wsp:rsid wsp:val=&quot;00E278E7&quot;/&gt;&lt;wsp:rsid wsp:val=&quot;00E27D5F&quot;/&gt;&lt;wsp:rsid wsp:val=&quot;00E30030&quot;/&gt;&lt;wsp:rsid wsp:val=&quot;00E3373C&quot;/&gt;&lt;wsp:rsid wsp:val=&quot;00E350E8&quot;/&gt;&lt;wsp:rsid wsp:val=&quot;00E37450&quot;/&gt;&lt;wsp:rsid wsp:val=&quot;00E402B7&quot;/&gt;&lt;wsp:rsid wsp:val=&quot;00E4037C&quot;/&gt;&lt;wsp:rsid wsp:val=&quot;00E4315D&quot;/&gt;&lt;wsp:rsid wsp:val=&quot;00E44182&quot;/&gt;&lt;wsp:rsid wsp:val=&quot;00E46FDB&quot;/&gt;&lt;wsp:rsid wsp:val=&quot;00E47A9A&quot;/&gt;&lt;wsp:rsid wsp:val=&quot;00E47AEB&quot;/&gt;&lt;wsp:rsid wsp:val=&quot;00E51F4F&quot;/&gt;&lt;wsp:rsid wsp:val=&quot;00E53A47&quot;/&gt;&lt;wsp:rsid wsp:val=&quot;00E56A58&quot;/&gt;&lt;wsp:rsid wsp:val=&quot;00E609F2&quot;/&gt;&lt;wsp:rsid wsp:val=&quot;00E61AC8&quot;/&gt;&lt;wsp:rsid wsp:val=&quot;00E63CDC&quot;/&gt;&lt;wsp:rsid wsp:val=&quot;00E66A3F&quot;/&gt;&lt;wsp:rsid wsp:val=&quot;00E67AD9&quot;/&gt;&lt;wsp:rsid wsp:val=&quot;00E71605&quot;/&gt;&lt;wsp:rsid wsp:val=&quot;00E73A6F&quot;/&gt;&lt;wsp:rsid wsp:val=&quot;00E74600&quot;/&gt;&lt;wsp:rsid wsp:val=&quot;00E75EC5&quot;/&gt;&lt;wsp:rsid wsp:val=&quot;00E760C1&quot;/&gt;&lt;wsp:rsid wsp:val=&quot;00E76226&quot;/&gt;&lt;wsp:rsid wsp:val=&quot;00E817F4&quot;/&gt;&lt;wsp:rsid wsp:val=&quot;00E827F6&quot;/&gt;&lt;wsp:rsid wsp:val=&quot;00E84DCF&quot;/&gt;&lt;wsp:rsid wsp:val=&quot;00E85A36&quot;/&gt;&lt;wsp:rsid wsp:val=&quot;00E86248&quot;/&gt;&lt;wsp:rsid wsp:val=&quot;00E8731A&quot;/&gt;&lt;wsp:rsid wsp:val=&quot;00E87CF5&quot;/&gt;&lt;wsp:rsid wsp:val=&quot;00E925D9&quot;/&gt;&lt;wsp:rsid wsp:val=&quot;00E92942&quot;/&gt;&lt;wsp:rsid wsp:val=&quot;00E93440&quot;/&gt;&lt;wsp:rsid wsp:val=&quot;00E9457D&quot;/&gt;&lt;wsp:rsid wsp:val=&quot;00E9528C&quot;/&gt;&lt;wsp:rsid wsp:val=&quot;00E953FE&quot;/&gt;&lt;wsp:rsid wsp:val=&quot;00E967B7&quot;/&gt;&lt;wsp:rsid wsp:val=&quot;00E96FBB&quot;/&gt;&lt;wsp:rsid wsp:val=&quot;00EA518F&quot;/&gt;&lt;wsp:rsid wsp:val=&quot;00EA6AD3&quot;/&gt;&lt;wsp:rsid wsp:val=&quot;00EA7CFD&quot;/&gt;&lt;wsp:rsid wsp:val=&quot;00EB1B26&quot;/&gt;&lt;wsp:rsid wsp:val=&quot;00EB2686&quot;/&gt;&lt;wsp:rsid wsp:val=&quot;00EB52BD&quot;/&gt;&lt;wsp:rsid wsp:val=&quot;00EB59C4&quot;/&gt;&lt;wsp:rsid wsp:val=&quot;00EB68EA&quot;/&gt;&lt;wsp:rsid wsp:val=&quot;00EB701A&quot;/&gt;&lt;wsp:rsid wsp:val=&quot;00EC1225&quot;/&gt;&lt;wsp:rsid wsp:val=&quot;00EC1431&quot;/&gt;&lt;wsp:rsid wsp:val=&quot;00EC33C9&quot;/&gt;&lt;wsp:rsid wsp:val=&quot;00EC6578&quot;/&gt;&lt;wsp:rsid wsp:val=&quot;00EC695D&quot;/&gt;&lt;wsp:rsid wsp:val=&quot;00EC7253&quot;/&gt;&lt;wsp:rsid wsp:val=&quot;00ED2044&quot;/&gt;&lt;wsp:rsid wsp:val=&quot;00EE1822&quot;/&gt;&lt;wsp:rsid wsp:val=&quot;00EE674B&quot;/&gt;&lt;wsp:rsid wsp:val=&quot;00EF0E54&quot;/&gt;&lt;wsp:rsid wsp:val=&quot;00EF34AC&quot;/&gt;&lt;wsp:rsid wsp:val=&quot;00EF7531&quot;/&gt;&lt;wsp:rsid wsp:val=&quot;00F01549&quot;/&gt;&lt;wsp:rsid wsp:val=&quot;00F0213D&quot;/&gt;&lt;wsp:rsid wsp:val=&quot;00F026E8&quot;/&gt;&lt;wsp:rsid wsp:val=&quot;00F02A61&quot;/&gt;&lt;wsp:rsid wsp:val=&quot;00F063C4&quot;/&gt;&lt;wsp:rsid wsp:val=&quot;00F065DF&quot;/&gt;&lt;wsp:rsid wsp:val=&quot;00F1051C&quot;/&gt;&lt;wsp:rsid wsp:val=&quot;00F11ED3&quot;/&gt;&lt;wsp:rsid wsp:val=&quot;00F1297D&quot;/&gt;&lt;wsp:rsid wsp:val=&quot;00F16035&quot;/&gt;&lt;wsp:rsid wsp:val=&quot;00F24441&quot;/&gt;&lt;wsp:rsid wsp:val=&quot;00F247F1&quot;/&gt;&lt;wsp:rsid wsp:val=&quot;00F32379&quot;/&gt;&lt;wsp:rsid wsp:val=&quot;00F324BA&quot;/&gt;&lt;wsp:rsid wsp:val=&quot;00F33688&quot;/&gt;&lt;wsp:rsid wsp:val=&quot;00F344C8&quot;/&gt;&lt;wsp:rsid wsp:val=&quot;00F34C39&quot;/&gt;&lt;wsp:rsid wsp:val=&quot;00F44C15&quot;/&gt;&lt;wsp:rsid wsp:val=&quot;00F44DE1&quot;/&gt;&lt;wsp:rsid wsp:val=&quot;00F451CC&quot;/&gt;&lt;wsp:rsid wsp:val=&quot;00F45726&quot;/&gt;&lt;wsp:rsid wsp:val=&quot;00F46EBA&quot;/&gt;&lt;wsp:rsid wsp:val=&quot;00F47BA1&quot;/&gt;&lt;wsp:rsid wsp:val=&quot;00F50146&quot;/&gt;&lt;wsp:rsid wsp:val=&quot;00F501E6&quot;/&gt;&lt;wsp:rsid wsp:val=&quot;00F545F3&quot;/&gt;&lt;wsp:rsid wsp:val=&quot;00F55A3D&quot;/&gt;&lt;wsp:rsid wsp:val=&quot;00F562FF&quot;/&gt;&lt;wsp:rsid wsp:val=&quot;00F56D88&quot;/&gt;&lt;wsp:rsid wsp:val=&quot;00F57029&quot;/&gt;&lt;wsp:rsid wsp:val=&quot;00F57207&quot;/&gt;&lt;wsp:rsid wsp:val=&quot;00F60384&quot;/&gt;&lt;wsp:rsid wsp:val=&quot;00F61A9B&quot;/&gt;&lt;wsp:rsid wsp:val=&quot;00F61FE3&quot;/&gt;&lt;wsp:rsid wsp:val=&quot;00F62967&quot;/&gt;&lt;wsp:rsid wsp:val=&quot;00F62B83&quot;/&gt;&lt;wsp:rsid wsp:val=&quot;00F6662C&quot;/&gt;&lt;wsp:rsid wsp:val=&quot;00F67F33&quot;/&gt;&lt;wsp:rsid wsp:val=&quot;00F72B92&quot;/&gt;&lt;wsp:rsid wsp:val=&quot;00F73021&quot;/&gt;&lt;wsp:rsid wsp:val=&quot;00F7384D&quot;/&gt;&lt;wsp:rsid wsp:val=&quot;00F738FB&quot;/&gt;&lt;wsp:rsid wsp:val=&quot;00F77FA1&quot;/&gt;&lt;wsp:rsid wsp:val=&quot;00F80059&quot;/&gt;&lt;wsp:rsid wsp:val=&quot;00F8361E&quot;/&gt;&lt;wsp:rsid wsp:val=&quot;00F8396E&quot;/&gt;&lt;wsp:rsid wsp:val=&quot;00F83E14&quot;/&gt;&lt;wsp:rsid wsp:val=&quot;00F8449A&quot;/&gt;&lt;wsp:rsid wsp:val=&quot;00F87DCC&quot;/&gt;&lt;wsp:rsid wsp:val=&quot;00F90686&quot;/&gt;&lt;wsp:rsid wsp:val=&quot;00F91294&quot;/&gt;&lt;wsp:rsid wsp:val=&quot;00F92A21&quot;/&gt;&lt;wsp:rsid wsp:val=&quot;00F94BFE&quot;/&gt;&lt;wsp:rsid wsp:val=&quot;00F9506E&quot;/&gt;&lt;wsp:rsid wsp:val=&quot;00F95A1E&quot;/&gt;&lt;wsp:rsid wsp:val=&quot;00F96DE9&quot;/&gt;&lt;wsp:rsid wsp:val=&quot;00FA0A36&quot;/&gt;&lt;wsp:rsid wsp:val=&quot;00FA23FB&quot;/&gt;&lt;wsp:rsid wsp:val=&quot;00FA4469&quot;/&gt;&lt;wsp:rsid wsp:val=&quot;00FA5229&quot;/&gt;&lt;wsp:rsid wsp:val=&quot;00FA5B07&quot;/&gt;&lt;wsp:rsid wsp:val=&quot;00FA5D1D&quot;/&gt;&lt;wsp:rsid wsp:val=&quot;00FB1B66&quot;/&gt;&lt;wsp:rsid wsp:val=&quot;00FB1C3F&quot;/&gt;&lt;wsp:rsid wsp:val=&quot;00FB274F&quot;/&gt;&lt;wsp:rsid wsp:val=&quot;00FB35C7&quot;/&gt;&lt;wsp:rsid wsp:val=&quot;00FB6232&quot;/&gt;&lt;wsp:rsid wsp:val=&quot;00FB699B&quot;/&gt;&lt;wsp:rsid wsp:val=&quot;00FC2D5F&quot;/&gt;&lt;wsp:rsid wsp:val=&quot;00FC30F5&quot;/&gt;&lt;wsp:rsid wsp:val=&quot;00FC427F&quot;/&gt;&lt;wsp:rsid wsp:val=&quot;00FC60C7&quot;/&gt;&lt;wsp:rsid wsp:val=&quot;00FD0CD1&quot;/&gt;&lt;wsp:rsid wsp:val=&quot;00FD6413&quot;/&gt;&lt;wsp:rsid wsp:val=&quot;00FD7F63&quot;/&gt;&lt;wsp:rsid wsp:val=&quot;00FE0B01&quot;/&gt;&lt;wsp:rsid wsp:val=&quot;00FE1ECC&quot;/&gt;&lt;wsp:rsid wsp:val=&quot;00FE22BE&quot;/&gt;&lt;wsp:rsid wsp:val=&quot;00FE235A&quot;/&gt;&lt;wsp:rsid wsp:val=&quot;00FE2F94&quot;/&gt;&lt;wsp:rsid wsp:val=&quot;00FE5CD9&quot;/&gt;&lt;wsp:rsid wsp:val=&quot;00FE7567&quot;/&gt;&lt;wsp:rsid wsp:val=&quot;00FE7AA2&quot;/&gt;&lt;wsp:rsid wsp:val=&quot;00FF1173&quot;/&gt;&lt;wsp:rsid wsp:val=&quot;00FF20B7&quot;/&gt;&lt;wsp:rsid wsp:val=&quot;00FF3933&quot;/&gt;&lt;wsp:rsid wsp:val=&quot;00FF39CC&quot;/&gt;&lt;wsp:rsid wsp:val=&quot;00FF549E&quot;/&gt;&lt;wsp:rsid wsp:val=&quot;00FF5F36&quot;/&gt;&lt;wsp:rsid wsp:val=&quot;00FF6B2E&quot;/&gt;&lt;wsp:rsid wsp:val=&quot;01316BFD&quot;/&gt;&lt;wsp:rsid wsp:val=&quot;01793AC7&quot;/&gt;&lt;wsp:rsid wsp:val=&quot;01E0178E&quot;/&gt;&lt;wsp:rsid wsp:val=&quot;022363EA&quot;/&gt;&lt;wsp:rsid wsp:val=&quot;051E5479&quot;/&gt;&lt;wsp:rsid wsp:val=&quot;063D602B&quot;/&gt;&lt;wsp:rsid wsp:val=&quot;0FD76CC9&quot;/&gt;&lt;wsp:rsid wsp:val=&quot;10C43BB9&quot;/&gt;&lt;wsp:rsid wsp:val=&quot;12642E02&quot;/&gt;&lt;wsp:rsid wsp:val=&quot;127413F3&quot;/&gt;&lt;wsp:rsid wsp:val=&quot;150211BA&quot;/&gt;&lt;wsp:rsid wsp:val=&quot;16500194&quot;/&gt;&lt;wsp:rsid wsp:val=&quot;16644029&quot;/&gt;&lt;wsp:rsid wsp:val=&quot;172F72B2&quot;/&gt;&lt;wsp:rsid wsp:val=&quot;17324BED&quot;/&gt;&lt;wsp:rsid wsp:val=&quot;18972580&quot;/&gt;&lt;wsp:rsid wsp:val=&quot;1B646848&quot;/&gt;&lt;wsp:rsid wsp:val=&quot;1F334289&quot;/&gt;&lt;wsp:rsid wsp:val=&quot;21C01CD0&quot;/&gt;&lt;wsp:rsid wsp:val=&quot;222C0B4A&quot;/&gt;&lt;wsp:rsid wsp:val=&quot;24826E9F&quot;/&gt;&lt;wsp:rsid wsp:val=&quot;24A10A36&quot;/&gt;&lt;wsp:rsid wsp:val=&quot;264E5F6F&quot;/&gt;&lt;wsp:rsid wsp:val=&quot;29E20189&quot;/&gt;&lt;wsp:rsid wsp:val=&quot;2CDE7EA9&quot;/&gt;&lt;wsp:rsid wsp:val=&quot;309D6F43&quot;/&gt;&lt;wsp:rsid wsp:val=&quot;318500E7&quot;/&gt;&lt;wsp:rsid wsp:val=&quot;3A1B67A1&quot;/&gt;&lt;wsp:rsid wsp:val=&quot;3A4236EB&quot;/&gt;&lt;wsp:rsid wsp:val=&quot;3DD926AB&quot;/&gt;&lt;wsp:rsid wsp:val=&quot;3DF11ED8&quot;/&gt;&lt;wsp:rsid wsp:val=&quot;40852B97&quot;/&gt;&lt;wsp:rsid wsp:val=&quot;40B27BF4&quot;/&gt;&lt;wsp:rsid wsp:val=&quot;472B4918&quot;/&gt;&lt;wsp:rsid wsp:val=&quot;47D037A1&quot;/&gt;&lt;wsp:rsid wsp:val=&quot;485C6474&quot;/&gt;&lt;wsp:rsid wsp:val=&quot;493F15DE&quot;/&gt;&lt;wsp:rsid wsp:val=&quot;4A093908&quot;/&gt;&lt;wsp:rsid wsp:val=&quot;4DD05BF9&quot;/&gt;&lt;wsp:rsid wsp:val=&quot;53472E95&quot;/&gt;&lt;wsp:rsid wsp:val=&quot;550E15D3&quot;/&gt;&lt;wsp:rsid wsp:val=&quot;572D10AF&quot;/&gt;&lt;wsp:rsid wsp:val=&quot;59E26484&quot;/&gt;&lt;wsp:rsid wsp:val=&quot;5DD146D5&quot;/&gt;&lt;wsp:rsid wsp:val=&quot;5E1227B8&quot;/&gt;&lt;wsp:rsid wsp:val=&quot;645819AC&quot;/&gt;&lt;wsp:rsid wsp:val=&quot;64BB720E&quot;/&gt;&lt;wsp:rsid wsp:val=&quot;674746DC&quot;/&gt;&lt;wsp:rsid wsp:val=&quot;6D785910&quot;/&gt;&lt;wsp:rsid wsp:val=&quot;7102614F&quot;/&gt;&lt;wsp:rsid wsp:val=&quot;73AF7DED&quot;/&gt;&lt;wsp:rsid wsp:val=&quot;744035B0&quot;/&gt;&lt;wsp:rsid wsp:val=&quot;7565132D&quot;/&gt;&lt;wsp:rsid wsp:val=&quot;75FC0147&quot;/&gt;&lt;wsp:rsid wsp:val=&quot;770E7671&quot;/&gt;&lt;wsp:rsid wsp:val=&quot;789A4887&quot;/&gt;&lt;wsp:rsid wsp:val=&quot;798B08D3&quot;/&gt;&lt;wsp:rsid wsp:val=&quot;7E5023AD&quot;/&gt;&lt;/wsp:rsids&gt;&lt;/w:docPr&gt;&lt;w:body&gt;&lt;wx:sect&gt;&lt;w:p wsp:rsidR=&quot;00000000&quot; wsp:rsidRDefault=&quot;009143A4&quot; wsp:rsidP=&quot;009143A4&quot;&gt;&lt;m:oMathPara&gt;&lt;m:oMath&gt;&lt;m:r&gt;&lt;m:rPr&gt;&lt;m:sty m:val=&quot;b&quot;/&gt;&lt;/m:rPr&gt;&lt;w:rPr&gt;&lt;w:rFonts w:ascii=&quot;Cambria Math&quot; w:h-ansi=&quot;Cambria Math&quot;/&gt;&lt;wx:font wx:val=&quot;Cambria Math&quot;/&gt;&lt;w:b/&gt;&lt;/w:rPr&gt;&lt;m:t&gt;_&lt;/m:t&gt;&lt;/m:r&gt;&lt;/m:RRRRRRRRRRRRRRRRRRRRRRRRRRRRRR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BD6F15">
              <w:rPr>
                <w:rFonts w:ascii="宋体" w:hAnsi="宋体" w:cs="宋体"/>
                <w:bCs/>
                <w:kern w:val="0"/>
                <w:sz w:val="21"/>
                <w:szCs w:val="21"/>
              </w:rPr>
              <w:instrText xml:space="preserve"> </w:instrText>
            </w:r>
            <w:r w:rsidRPr="00BD6F15">
              <w:rPr>
                <w:rFonts w:ascii="宋体" w:hAnsi="宋体" w:cs="宋体"/>
                <w:bCs/>
                <w:kern w:val="0"/>
                <w:sz w:val="21"/>
                <w:szCs w:val="21"/>
              </w:rPr>
              <w:fldChar w:fldCharType="separate"/>
            </w:r>
            <w:r w:rsidRPr="003F4103">
              <w:fldChar w:fldCharType="begin"/>
            </w:r>
            <w:r w:rsidRPr="003F4103">
              <w:instrText xml:space="preserve"> QUOTE </w:instrText>
            </w:r>
            <w:r w:rsidR="005C5D85">
              <w:rPr>
                <w:position w:val="-8"/>
              </w:rPr>
              <w:pict w14:anchorId="59ABC046">
                <v:shape id="_x0000_i1037" type="#_x0000_t75" style="width:7.5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doNotShadeFormData/&gt;&lt;w:punctuationKerning/&gt;&lt;w:characterSpacingControl w:val=&quot;CompressPunctuation&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breakWrappedTables/&gt;&lt;w:snapToGridInCell/&gt;&lt;w:wrapTextWithPunct/&gt;&lt;w:useAsianBreakRules/&gt;&lt;w:dontGrowAutofit/&gt;&lt;w:useFELayout/&gt;&lt;/w:compat&gt;&lt;wsp:rsids&gt;&lt;wsp:rsidRoot wsp:val=&quot;00172A27&quot;/&gt;&lt;wsp:rsid wsp:val=&quot;00001708&quot;/&gt;&lt;wsp:rsid wsp:val=&quot;00001CB3&quot;/&gt;&lt;wsp:rsid wsp:val=&quot;00005758&quot;/&gt;&lt;wsp:rsid wsp:val=&quot;00006362&quot;/&gt;&lt;wsp:rsid wsp:val=&quot;00006BF8&quot;/&gt;&lt;wsp:rsid wsp:val=&quot;00006E06&quot;/&gt;&lt;wsp:rsid wsp:val=&quot;00010199&quot;/&gt;&lt;wsp:rsid wsp:val=&quot;00010337&quot;/&gt;&lt;wsp:rsid wsp:val=&quot;00010421&quot;/&gt;&lt;wsp:rsid wsp:val=&quot;00010630&quot;/&gt;&lt;wsp:rsid wsp:val=&quot;00011DF0&quot;/&gt;&lt;wsp:rsid wsp:val=&quot;00012182&quot;/&gt;&lt;wsp:rsid wsp:val=&quot;0001293B&quot;/&gt;&lt;wsp:rsid wsp:val=&quot;00013969&quot;/&gt;&lt;wsp:rsid wsp:val=&quot;000160BB&quot;/&gt;&lt;wsp:rsid wsp:val=&quot;00016B8B&quot;/&gt;&lt;wsp:rsid wsp:val=&quot;000227F4&quot;/&gt;&lt;wsp:rsid wsp:val=&quot;00024FD5&quot;/&gt;&lt;wsp:rsid wsp:val=&quot;00034AB2&quot;/&gt;&lt;wsp:rsid wsp:val=&quot;000401A7&quot;/&gt;&lt;wsp:rsid wsp:val=&quot;00040549&quot;/&gt;&lt;wsp:rsid wsp:val=&quot;00043A0C&quot;/&gt;&lt;wsp:rsid wsp:val=&quot;00044B57&quot;/&gt;&lt;wsp:rsid wsp:val=&quot;00045F4F&quot;/&gt;&lt;wsp:rsid wsp:val=&quot;00046A56&quot;/&gt;&lt;wsp:rsid wsp:val=&quot;000473E0&quot;/&gt;&lt;wsp:rsid wsp:val=&quot;00047760&quot;/&gt;&lt;wsp:rsid wsp:val=&quot;00047961&quot;/&gt;&lt;wsp:rsid wsp:val=&quot;000510F7&quot;/&gt;&lt;wsp:rsid wsp:val=&quot;00051FB1&quot;/&gt;&lt;wsp:rsid wsp:val=&quot;00054047&quot;/&gt;&lt;wsp:rsid wsp:val=&quot;00056ADF&quot;/&gt;&lt;wsp:rsid wsp:val=&quot;000575C4&quot;/&gt;&lt;wsp:rsid wsp:val=&quot;00062F92&quot;/&gt;&lt;wsp:rsid wsp:val=&quot;0006384B&quot;/&gt;&lt;wsp:rsid wsp:val=&quot;00063CD8&quot;/&gt;&lt;wsp:rsid wsp:val=&quot;000640D3&quot;/&gt;&lt;wsp:rsid wsp:val=&quot;00064581&quot;/&gt;&lt;wsp:rsid wsp:val=&quot;00065C6E&quot;/&gt;&lt;wsp:rsid wsp:val=&quot;00066052&quot;/&gt;&lt;wsp:rsid wsp:val=&quot;00073F6C&quot;/&gt;&lt;wsp:rsid wsp:val=&quot;00075877&quot;/&gt;&lt;wsp:rsid wsp:val=&quot;00077339&quot;/&gt;&lt;wsp:rsid wsp:val=&quot;00083256&quot;/&gt;&lt;wsp:rsid wsp:val=&quot;00084CA7&quot;/&gt;&lt;wsp:rsid wsp:val=&quot;000863A7&quot;/&gt;&lt;wsp:rsid wsp:val=&quot;00086A12&quot;/&gt;&lt;wsp:rsid wsp:val=&quot;000903F8&quot;/&gt;&lt;wsp:rsid wsp:val=&quot;00094181&quot;/&gt;&lt;wsp:rsid wsp:val=&quot;0009572E&quot;/&gt;&lt;wsp:rsid wsp:val=&quot;00096FE3&quot;/&gt;&lt;wsp:rsid wsp:val=&quot;000A0D86&quot;/&gt;&lt;wsp:rsid wsp:val=&quot;000A342C&quot;/&gt;&lt;wsp:rsid wsp:val=&quot;000A347A&quot;/&gt;&lt;wsp:rsid wsp:val=&quot;000A3772&quot;/&gt;&lt;wsp:rsid wsp:val=&quot;000A46C2&quot;/&gt;&lt;wsp:rsid wsp:val=&quot;000A4BCE&quot;/&gt;&lt;wsp:rsid wsp:val=&quot;000A5200&quot;/&gt;&lt;wsp:rsid wsp:val=&quot;000A54E4&quot;/&gt;&lt;wsp:rsid wsp:val=&quot;000B0CB6&quot;/&gt;&lt;wsp:rsid wsp:val=&quot;000B197D&quot;/&gt;&lt;wsp:rsid wsp:val=&quot;000B444B&quot;/&gt;&lt;wsp:rsid wsp:val=&quot;000B6237&quot;/&gt;&lt;wsp:rsid wsp:val=&quot;000C2FC2&quot;/&gt;&lt;wsp:rsid wsp:val=&quot;000C4CFF&quot;/&gt;&lt;wsp:rsid wsp:val=&quot;000C55BF&quot;/&gt;&lt;wsp:rsid wsp:val=&quot;000C6635&quot;/&gt;&lt;wsp:rsid wsp:val=&quot;000D020F&quot;/&gt;&lt;wsp:rsid wsp:val=&quot;000D19AE&quot;/&gt;&lt;wsp:rsid wsp:val=&quot;000D4AAA&quot;/&gt;&lt;wsp:rsid wsp:val=&quot;000D709D&quot;/&gt;&lt;wsp:rsid wsp:val=&quot;000D79BA&quot;/&gt;&lt;wsp:rsid wsp:val=&quot;000E0AA6&quot;/&gt;&lt;wsp:rsid wsp:val=&quot;000E0CE1&quot;/&gt;&lt;wsp:rsid wsp:val=&quot;000E1074&quot;/&gt;&lt;wsp:rsid wsp:val=&quot;000E1D6A&quot;/&gt;&lt;wsp:rsid wsp:val=&quot;000E3F8A&quot;/&gt;&lt;wsp:rsid wsp:val=&quot;000E551F&quot;/&gt;&lt;wsp:rsid wsp:val=&quot;000E73C1&quot;/&gt;&lt;wsp:rsid wsp:val=&quot;000E76B8&quot;/&gt;&lt;wsp:rsid wsp:val=&quot;000F158A&quot;/&gt;&lt;wsp:rsid wsp:val=&quot;000F18D9&quot;/&gt;&lt;wsp:rsid wsp:val=&quot;000F27CE&quot;/&gt;&lt;wsp:rsid wsp:val=&quot;000F570B&quot;/&gt;&lt;wsp:rsid wsp:val=&quot;000F7A47&quot;/&gt;&lt;wsp:rsid wsp:val=&quot;001007A2&quot;/&gt;&lt;wsp:rsid wsp:val=&quot;00100869&quot;/&gt;&lt;wsp:rsid wsp:val=&quot;00100924&quot;/&gt;&lt;wsp:rsid wsp:val=&quot;00100B4A&quot;/&gt;&lt;wsp:rsid wsp:val=&quot;0010309D&quot;/&gt;&lt;wsp:rsid wsp:val=&quot;001034BD&quot;/&gt;&lt;wsp:rsid wsp:val=&quot;00103F31&quot;/&gt;&lt;wsp:rsid wsp:val=&quot;00104242&quot;/&gt;&lt;wsp:rsid wsp:val=&quot;001068CE&quot;/&gt;&lt;wsp:rsid wsp:val=&quot;0010735A&quot;/&gt;&lt;wsp:rsid wsp:val=&quot;0010757D&quot;/&gt;&lt;wsp:rsid wsp:val=&quot;0011008E&quot;/&gt;&lt;wsp:rsid wsp:val=&quot;00121A4D&quot;/&gt;&lt;wsp:rsid wsp:val=&quot;00122982&quot;/&gt;&lt;wsp:rsid wsp:val=&quot;001234FE&quot;/&gt;&lt;wsp:rsid wsp:val=&quot;001246F3&quot;/&gt;&lt;wsp:rsid wsp:val=&quot;00125E45&quot;/&gt;&lt;wsp:rsid wsp:val=&quot;00127B8A&quot;/&gt;&lt;wsp:rsid wsp:val=&quot;00127F8B&quot;/&gt;&lt;wsp:rsid wsp:val=&quot;00130344&quot;/&gt;&lt;wsp:rsid wsp:val=&quot;00130E29&quot;/&gt;&lt;wsp:rsid wsp:val=&quot;00133C45&quot;/&gt;&lt;wsp:rsid wsp:val=&quot;00134508&quot;/&gt;&lt;wsp:rsid wsp:val=&quot;00136681&quot;/&gt;&lt;wsp:rsid wsp:val=&quot;00136BDB&quot;/&gt;&lt;wsp:rsid wsp:val=&quot;00142C52&quot;/&gt;&lt;wsp:rsid wsp:val=&quot;0014330C&quot;/&gt;&lt;wsp:rsid wsp:val=&quot;00143C4F&quot;/&gt;&lt;wsp:rsid wsp:val=&quot;00145A03&quot;/&gt;&lt;wsp:rsid wsp:val=&quot;00147E03&quot;/&gt;&lt;wsp:rsid wsp:val=&quot;00150FAF&quot;/&gt;&lt;wsp:rsid wsp:val=&quot;001515F8&quot;/&gt;&lt;wsp:rsid wsp:val=&quot;00151DF4&quot;/&gt;&lt;wsp:rsid wsp:val=&quot;00152974&quot;/&gt;&lt;wsp:rsid wsp:val=&quot;00152B84&quot;/&gt;&lt;wsp:rsid wsp:val=&quot;00155B0E&quot;/&gt;&lt;wsp:rsid wsp:val=&quot;00157A1A&quot;/&gt;&lt;wsp:rsid wsp:val=&quot;00160CE2&quot;/&gt;&lt;wsp:rsid wsp:val=&quot;00162906&quot;/&gt;&lt;wsp:rsid wsp:val=&quot;001643C5&quot;/&gt;&lt;wsp:rsid wsp:val=&quot;00164940&quot;/&gt;&lt;wsp:rsid wsp:val=&quot;00164E3B&quot;/&gt;&lt;wsp:rsid wsp:val=&quot;00167F7A&quot;/&gt;&lt;wsp:rsid wsp:val=&quot;0017052C&quot;/&gt;&lt;wsp:rsid wsp:val=&quot;00172A27&quot;/&gt;&lt;wsp:rsid wsp:val=&quot;00175983&quot;/&gt;&lt;wsp:rsid wsp:val=&quot;00176741&quot;/&gt;&lt;wsp:rsid wsp:val=&quot;00180868&quot;/&gt;&lt;wsp:rsid wsp:val=&quot;001819C7&quot;/&gt;&lt;wsp:rsid wsp:val=&quot;001834C3&quot;/&gt;&lt;wsp:rsid wsp:val=&quot;00185BF2&quot;/&gt;&lt;wsp:rsid wsp:val=&quot;00186FA9&quot;/&gt;&lt;wsp:rsid wsp:val=&quot;00193A7F&quot;/&gt;&lt;wsp:rsid wsp:val=&quot;0019546C&quot;/&gt;&lt;wsp:rsid wsp:val=&quot;001955E0&quot;/&gt;&lt;wsp:rsid wsp:val=&quot;0019745C&quot;/&gt;&lt;wsp:rsid wsp:val=&quot;0019795C&quot;/&gt;&lt;wsp:rsid wsp:val=&quot;001A1CBE&quot;/&gt;&lt;wsp:rsid wsp:val=&quot;001A2747&quot;/&gt;&lt;wsp:rsid wsp:val=&quot;001A3989&quot;/&gt;&lt;wsp:rsid wsp:val=&quot;001A5558&quot;/&gt;&lt;wsp:rsid wsp:val=&quot;001A6B20&quot;/&gt;&lt;wsp:rsid wsp:val=&quot;001B0E42&quot;/&gt;&lt;wsp:rsid wsp:val=&quot;001B5960&quot;/&gt;&lt;wsp:rsid wsp:val=&quot;001B6708&quot;/&gt;&lt;wsp:rsid wsp:val=&quot;001B6D4B&quot;/&gt;&lt;wsp:rsid wsp:val=&quot;001C18DA&quot;/&gt;&lt;wsp:rsid wsp:val=&quot;001C2226&quot;/&gt;&lt;wsp:rsid wsp:val=&quot;001C66C3&quot;/&gt;&lt;wsp:rsid wsp:val=&quot;001D37B0&quot;/&gt;&lt;wsp:rsid wsp:val=&quot;001D3818&quot;/&gt;&lt;wsp:rsid wsp:val=&quot;001D3B79&quot;/&gt;&lt;wsp:rsid wsp:val=&quot;001D45FD&quot;/&gt;&lt;wsp:rsid wsp:val=&quot;001D5BE1&quot;/&gt;&lt;wsp:rsid wsp:val=&quot;001D6E20&quot;/&gt;&lt;wsp:rsid wsp:val=&quot;001E207F&quot;/&gt;&lt;wsp:rsid wsp:val=&quot;001E3D70&quot;/&gt;&lt;wsp:rsid wsp:val=&quot;001E6710&quot;/&gt;&lt;wsp:rsid wsp:val=&quot;001E6ABD&quot;/&gt;&lt;wsp:rsid wsp:val=&quot;001E7375&quot;/&gt;&lt;wsp:rsid wsp:val=&quot;001F002A&quot;/&gt;&lt;wsp:rsid wsp:val=&quot;001F0290&quot;/&gt;&lt;wsp:rsid wsp:val=&quot;001F1050&quot;/&gt;&lt;wsp:rsid wsp:val=&quot;001F1DBD&quot;/&gt;&lt;wsp:rsid wsp:val=&quot;001F2A6F&quot;/&gt;&lt;wsp:rsid wsp:val=&quot;001F624F&quot;/&gt;&lt;wsp:rsid wsp:val=&quot;001F69F9&quot;/&gt;&lt;wsp:rsid wsp:val=&quot;0020005E&quot;/&gt;&lt;wsp:rsid wsp:val=&quot;00200301&quot;/&gt;&lt;wsp:rsid wsp:val=&quot;002008E0&quot;/&gt;&lt;wsp:rsid wsp:val=&quot;002008E4&quot;/&gt;&lt;wsp:rsid wsp:val=&quot;00202F28&quot;/&gt;&lt;wsp:rsid wsp:val=&quot;00202FA2&quot;/&gt;&lt;wsp:rsid wsp:val=&quot;00204A66&quot;/&gt;&lt;wsp:rsid wsp:val=&quot;0020532D&quot;/&gt;&lt;wsp:rsid wsp:val=&quot;00210D8E&quot;/&gt;&lt;wsp:rsid wsp:val=&quot;0021140C&quot;/&gt;&lt;wsp:rsid wsp:val=&quot;002118E8&quot;/&gt;&lt;wsp:rsid wsp:val=&quot;00212E3C&quot;/&gt;&lt;wsp:rsid wsp:val=&quot;00213F0E&quot;/&gt;&lt;wsp:rsid wsp:val=&quot;00215664&quot;/&gt;&lt;wsp:rsid wsp:val=&quot;0021699D&quot;/&gt;&lt;wsp:rsid wsp:val=&quot;00216A4D&quot;/&gt;&lt;wsp:rsid wsp:val=&quot;00221624&quot;/&gt;&lt;wsp:rsid wsp:val=&quot;0022374B&quot;/&gt;&lt;wsp:rsid wsp:val=&quot;0022446C&quot;/&gt;&lt;wsp:rsid wsp:val=&quot;00225F2A&quot;/&gt;&lt;wsp:rsid wsp:val=&quot;002328D4&quot;/&gt;&lt;wsp:rsid wsp:val=&quot;00234791&quot;/&gt;&lt;wsp:rsid wsp:val=&quot;00235BE2&quot;/&gt;&lt;wsp:rsid wsp:val=&quot;0023682E&quot;/&gt;&lt;wsp:rsid wsp:val=&quot;00236B43&quot;/&gt;&lt;wsp:rsid wsp:val=&quot;00237301&quot;/&gt;&lt;wsp:rsid wsp:val=&quot;002421B3&quot;/&gt;&lt;wsp:rsid wsp:val=&quot;00243201&quot;/&gt;&lt;wsp:rsid wsp:val=&quot;00245830&quot;/&gt;&lt;wsp:rsid wsp:val=&quot;00245E03&quot;/&gt;&lt;wsp:rsid wsp:val=&quot;002463F7&quot;/&gt;&lt;wsp:rsid wsp:val=&quot;00246D55&quot;/&gt;&lt;wsp:rsid wsp:val=&quot;00246F11&quot;/&gt;&lt;wsp:rsid wsp:val=&quot;0024713B&quot;/&gt;&lt;wsp:rsid wsp:val=&quot;00250987&quot;/&gt;&lt;wsp:rsid wsp:val=&quot;00251E9D&quot;/&gt;&lt;wsp:rsid wsp:val=&quot;00251EF4&quot;/&gt;&lt;wsp:rsid wsp:val=&quot;00253EC8&quot;/&gt;&lt;wsp:rsid wsp:val=&quot;00253F45&quot;/&gt;&lt;wsp:rsid wsp:val=&quot;0025685F&quot;/&gt;&lt;wsp:rsid wsp:val=&quot;002621CC&quot;/&gt;&lt;wsp:rsid wsp:val=&quot;00263B2D&quot;/&gt;&lt;wsp:rsid wsp:val=&quot;00264965&quot;/&gt;&lt;wsp:rsid wsp:val=&quot;0026496E&quot;/&gt;&lt;wsp:rsid wsp:val=&quot;00265BE7&quot;/&gt;&lt;wsp:rsid wsp:val=&quot;00266AC0&quot;/&gt;&lt;wsp:rsid wsp:val=&quot;002812AE&quot;/&gt;&lt;wsp:rsid wsp:val=&quot;00285B3D&quot;/&gt;&lt;wsp:rsid wsp:val=&quot;00287E75&quot;/&gt;&lt;wsp:rsid wsp:val=&quot;002918A7&quot;/&gt;&lt;wsp:rsid wsp:val=&quot;00292382&quot;/&gt;&lt;wsp:rsid wsp:val=&quot;00297599&quot;/&gt;&lt;wsp:rsid wsp:val=&quot;002A0383&quot;/&gt;&lt;wsp:rsid wsp:val=&quot;002A044C&quot;/&gt;&lt;wsp:rsid wsp:val=&quot;002A0FE4&quot;/&gt;&lt;wsp:rsid wsp:val=&quot;002A24FE&quot;/&gt;&lt;wsp:rsid wsp:val=&quot;002A5F0E&quot;/&gt;&lt;wsp:rsid wsp:val=&quot;002A6499&quot;/&gt;&lt;wsp:rsid wsp:val=&quot;002A69FD&quot;/&gt;&lt;wsp:rsid wsp:val=&quot;002A763B&quot;/&gt;&lt;wsp:rsid wsp:val=&quot;002B0945&quot;/&gt;&lt;wsp:rsid wsp:val=&quot;002B1170&quot;/&gt;&lt;wsp:rsid wsp:val=&quot;002B4296&quot;/&gt;&lt;wsp:rsid wsp:val=&quot;002B47BC&quot;/&gt;&lt;wsp:rsid wsp:val=&quot;002B5895&quot;/&gt;&lt;wsp:rsid wsp:val=&quot;002C2A1F&quot;/&gt;&lt;wsp:rsid wsp:val=&quot;002C3F56&quot;/&gt;&lt;wsp:rsid wsp:val=&quot;002C5906&quot;/&gt;&lt;wsp:rsid wsp:val=&quot;002C6226&quot;/&gt;&lt;wsp:rsid wsp:val=&quot;002D0EEB&quot;/&gt;&lt;wsp:rsid wsp:val=&quot;002D5FE3&quot;/&gt;&lt;wsp:rsid wsp:val=&quot;002D7518&quot;/&gt;&lt;wsp:rsid wsp:val=&quot;002E30A9&quot;/&gt;&lt;wsp:rsid wsp:val=&quot;002E3148&quot;/&gt;&lt;wsp:rsid wsp:val=&quot;002E70E2&quot;/&gt;&lt;wsp:rsid wsp:val=&quot;002F249C&quot;/&gt;&lt;wsp:rsid wsp:val=&quot;00302BD6&quot;/&gt;&lt;wsp:rsid wsp:val=&quot;0030436C&quot;/&gt;&lt;wsp:rsid wsp:val=&quot;00310F19&quot;/&gt;&lt;wsp:rsid wsp:val=&quot;00312B99&quot;/&gt;&lt;wsp:rsid wsp:val=&quot;00312FBC&quot;/&gt;&lt;wsp:rsid wsp:val=&quot;003135D5&quot;/&gt;&lt;wsp:rsid wsp:val=&quot;00316260&quot;/&gt;&lt;wsp:rsid wsp:val=&quot;0031637B&quot;/&gt;&lt;wsp:rsid wsp:val=&quot;00316860&quot;/&gt;&lt;wsp:rsid wsp:val=&quot;00317808&quot;/&gt;&lt;wsp:rsid wsp:val=&quot;003222B9&quot;/&gt;&lt;wsp:rsid wsp:val=&quot;00322930&quot;/&gt;&lt;wsp:rsid wsp:val=&quot;003238CF&quot;/&gt;&lt;wsp:rsid wsp:val=&quot;0032539D&quot;/&gt;&lt;wsp:rsid wsp:val=&quot;003257C4&quot;/&gt;&lt;wsp:rsid wsp:val=&quot;0032629F&quot;/&gt;&lt;wsp:rsid wsp:val=&quot;003303F0&quot;/&gt;&lt;wsp:rsid wsp:val=&quot;00330979&quot;/&gt;&lt;wsp:rsid wsp:val=&quot;00331441&quot;/&gt;&lt;wsp:rsid wsp:val=&quot;00332453&quot;/&gt;&lt;wsp:rsid wsp:val=&quot;00333C43&quot;/&gt;&lt;wsp:rsid wsp:val=&quot;00336717&quot;/&gt;&lt;wsp:rsid wsp:val=&quot;00336832&quot;/&gt;&lt;wsp:rsid wsp:val=&quot;00337847&quot;/&gt;&lt;wsp:rsid wsp:val=&quot;00341161&quot;/&gt;&lt;wsp:rsid wsp:val=&quot;0034360F&quot;/&gt;&lt;wsp:rsid wsp:val=&quot;00344388&quot;/&gt;&lt;wsp:rsid wsp:val=&quot;003452A1&quot;/&gt;&lt;wsp:rsid wsp:val=&quot;00350342&quot;/&gt;&lt;wsp:rsid wsp:val=&quot;003516EF&quot;/&gt;&lt;wsp:rsid wsp:val=&quot;003522C9&quot;/&gt;&lt;wsp:rsid wsp:val=&quot;0035713B&quot;/&gt;&lt;wsp:rsid wsp:val=&quot;00362C7D&quot;/&gt;&lt;wsp:rsid wsp:val=&quot;00364ACC&quot;/&gt;&lt;wsp:rsid wsp:val=&quot;00365392&quot;/&gt;&lt;wsp:rsid wsp:val=&quot;00367EB3&quot;/&gt;&lt;wsp:rsid wsp:val=&quot;00370FAF&quot;/&gt;&lt;wsp:rsid wsp:val=&quot;003713FF&quot;/&gt;&lt;wsp:rsid wsp:val=&quot;003720BD&quot;/&gt;&lt;wsp:rsid wsp:val=&quot;0037377C&quot;/&gt;&lt;wsp:rsid wsp:val=&quot;00377076&quot;/&gt;&lt;wsp:rsid wsp:val=&quot;003836E6&quot;/&gt;&lt;wsp:rsid wsp:val=&quot;00383731&quot;/&gt;&lt;wsp:rsid wsp:val=&quot;00386E7A&quot;/&gt;&lt;wsp:rsid wsp:val=&quot;0039000A&quot;/&gt;&lt;wsp:rsid wsp:val=&quot;00390687&quot;/&gt;&lt;wsp:rsid wsp:val=&quot;00392566&quot;/&gt;&lt;wsp:rsid wsp:val=&quot;00396593&quot;/&gt;&lt;wsp:rsid wsp:val=&quot;003978A2&quot;/&gt;&lt;wsp:rsid wsp:val=&quot;003A4CF6&quot;/&gt;&lt;wsp:rsid wsp:val=&quot;003A4FE2&quot;/&gt;&lt;wsp:rsid wsp:val=&quot;003A6120&quot;/&gt;&lt;wsp:rsid wsp:val=&quot;003A7293&quot;/&gt;&lt;wsp:rsid wsp:val=&quot;003A7819&quot;/&gt;&lt;wsp:rsid wsp:val=&quot;003B077D&quot;/&gt;&lt;wsp:rsid wsp:val=&quot;003B100F&quot;/&gt;&lt;wsp:rsid wsp:val=&quot;003B2C49&quot;/&gt;&lt;wsp:rsid wsp:val=&quot;003B4264&quot;/&gt;&lt;wsp:rsid wsp:val=&quot;003C2A29&quot;/&gt;&lt;wsp:rsid wsp:val=&quot;003C4436&quot;/&gt;&lt;wsp:rsid wsp:val=&quot;003C4485&quot;/&gt;&lt;wsp:rsid wsp:val=&quot;003C481E&quot;/&gt;&lt;wsp:rsid wsp:val=&quot;003C5879&quot;/&gt;&lt;wsp:rsid wsp:val=&quot;003C6B5E&quot;/&gt;&lt;wsp:rsid wsp:val=&quot;003C7708&quot;/&gt;&lt;wsp:rsid wsp:val=&quot;003D1E66&quot;/&gt;&lt;wsp:rsid wsp:val=&quot;003D2231&quot;/&gt;&lt;wsp:rsid wsp:val=&quot;003D47DD&quot;/&gt;&lt;wsp:rsid wsp:val=&quot;003D600B&quot;/&gt;&lt;wsp:rsid wsp:val=&quot;003D68A6&quot;/&gt;&lt;wsp:rsid wsp:val=&quot;003E03B5&quot;/&gt;&lt;wsp:rsid wsp:val=&quot;003E089B&quot;/&gt;&lt;wsp:rsid wsp:val=&quot;003E3A20&quot;/&gt;&lt;wsp:rsid wsp:val=&quot;003E4B6E&quot;/&gt;&lt;wsp:rsid wsp:val=&quot;003E5649&quot;/&gt;&lt;wsp:rsid wsp:val=&quot;003E630E&quot;/&gt;&lt;wsp:rsid wsp:val=&quot;003E78E6&quot;/&gt;&lt;wsp:rsid wsp:val=&quot;003F07CC&quot;/&gt;&lt;wsp:rsid wsp:val=&quot;003F158B&quot;/&gt;&lt;wsp:rsid wsp:val=&quot;003F4103&quot;/&gt;&lt;wsp:rsid wsp:val=&quot;003F4770&quot;/&gt;&lt;wsp:rsid wsp:val=&quot;004037BE&quot;/&gt;&lt;wsp:rsid wsp:val=&quot;004043D2&quot;/&gt;&lt;wsp:rsid wsp:val=&quot;0040448A&quot;/&gt;&lt;wsp:rsid wsp:val=&quot;00404E61&quot;/&gt;&lt;wsp:rsid wsp:val=&quot;004051B4&quot;/&gt;&lt;wsp:rsid wsp:val=&quot;00406116&quot;/&gt;&lt;wsp:rsid wsp:val=&quot;00410D01&quot;/&gt;&lt;wsp:rsid wsp:val=&quot;00411C3F&quot;/&gt;&lt;wsp:rsid wsp:val=&quot;0041227C&quot;/&gt;&lt;wsp:rsid wsp:val=&quot;00415EAC&quot;/&gt;&lt;wsp:rsid wsp:val=&quot;00416472&quot;/&gt;&lt;wsp:rsid wsp:val=&quot;00417184&quot;/&gt;&lt;wsp:rsid wsp:val=&quot;004206C4&quot;/&gt;&lt;wsp:rsid wsp:val=&quot;00420DE8&quot;/&gt;&lt;wsp:rsid wsp:val=&quot;004239E4&quot;/&gt;&lt;wsp:rsid wsp:val=&quot;00423A2B&quot;/&gt;&lt;wsp:rsid wsp:val=&quot;00427B56&quot;/&gt;&lt;wsp:rsid wsp:val=&quot;00432492&quot;/&gt;&lt;wsp:rsid wsp:val=&quot;00433738&quot;/&gt;&lt;wsp:rsid wsp:val=&quot;00434561&quot;/&gt;&lt;wsp:rsid wsp:val=&quot;00436240&quot;/&gt;&lt;wsp:rsid wsp:val=&quot;004365AA&quot;/&gt;&lt;wsp:rsid wsp:val=&quot;004372B2&quot;/&gt;&lt;wsp:rsid wsp:val=&quot;00440210&quot;/&gt;&lt;wsp:rsid wsp:val=&quot;004403F6&quot;/&gt;&lt;wsp:rsid wsp:val=&quot;00440B14&quot;/&gt;&lt;wsp:rsid wsp:val=&quot;00440DC0&quot;/&gt;&lt;wsp:rsid wsp:val=&quot;00442444&quot;/&gt;&lt;wsp:rsid wsp:val=&quot;0044660D&quot;/&gt;&lt;wsp:rsid wsp:val=&quot;00447573&quot;/&gt;&lt;wsp:rsid wsp:val=&quot;00447C2A&quot;/&gt;&lt;wsp:rsid wsp:val=&quot;00451EA0&quot;/&gt;&lt;wsp:rsid wsp:val=&quot;00452FBE&quot;/&gt;&lt;wsp:rsid wsp:val=&quot;00455D4B&quot;/&gt;&lt;wsp:rsid wsp:val=&quot;00456283&quot;/&gt;&lt;wsp:rsid wsp:val=&quot;00456FF6&quot;/&gt;&lt;wsp:rsid wsp:val=&quot;00460653&quot;/&gt;&lt;wsp:rsid wsp:val=&quot;00463401&quot;/&gt;&lt;wsp:rsid wsp:val=&quot;0046460A&quot;/&gt;&lt;wsp:rsid wsp:val=&quot;0047008C&quot;/&gt;&lt;wsp:rsid wsp:val=&quot;00470C35&quot;/&gt;&lt;wsp:rsid wsp:val=&quot;004711D5&quot;/&gt;&lt;wsp:rsid wsp:val=&quot;00473163&quot;/&gt;&lt;wsp:rsid wsp:val=&quot;004762A8&quot;/&gt;&lt;wsp:rsid wsp:val=&quot;00477528&quot;/&gt;&lt;wsp:rsid wsp:val=&quot;0048174E&quot;/&gt;&lt;wsp:rsid wsp:val=&quot;00482E7A&quot;/&gt;&lt;wsp:rsid wsp:val=&quot;00483719&quot;/&gt;&lt;wsp:rsid wsp:val=&quot;004841C6&quot;/&gt;&lt;wsp:rsid wsp:val=&quot;004843EB&quot;/&gt;&lt;wsp:rsid wsp:val=&quot;00484A2D&quot;/&gt;&lt;wsp:rsid wsp:val=&quot;004852A4&quot;/&gt;&lt;wsp:rsid wsp:val=&quot;00485429&quot;/&gt;&lt;wsp:rsid wsp:val=&quot;00486162&quot;/&gt;&lt;wsp:rsid wsp:val=&quot;004877A9&quot;/&gt;&lt;wsp:rsid wsp:val=&quot;00490EA9&quot;/&gt;&lt;wsp:rsid wsp:val=&quot;004910CA&quot;/&gt;&lt;wsp:rsid wsp:val=&quot;00493611&quot;/&gt;&lt;wsp:rsid wsp:val=&quot;00495BBB&quot;/&gt;&lt;wsp:rsid wsp:val=&quot;00496214&quot;/&gt;&lt;wsp:rsid wsp:val=&quot;00497D7B&quot;/&gt;&lt;wsp:rsid wsp:val=&quot;004A009A&quot;/&gt;&lt;wsp:rsid wsp:val=&quot;004A101D&quot;/&gt;&lt;wsp:rsid wsp:val=&quot;004A2350&quot;/&gt;&lt;wsp:rsid wsp:val=&quot;004A2A9E&quot;/&gt;&lt;wsp:rsid wsp:val=&quot;004A34D9&quot;/&gt;&lt;wsp:rsid wsp:val=&quot;004A4558&quot;/&gt;&lt;wsp:rsid wsp:val=&quot;004A47E4&quot;/&gt;&lt;wsp:rsid wsp:val=&quot;004B4C56&quot;/&gt;&lt;wsp:rsid wsp:val=&quot;004B4E02&quot;/&gt;&lt;wsp:rsid wsp:val=&quot;004B559C&quot;/&gt;&lt;wsp:rsid wsp:val=&quot;004B6C38&quot;/&gt;&lt;wsp:rsid wsp:val=&quot;004B7149&quot;/&gt;&lt;wsp:rsid wsp:val=&quot;004B7DD9&quot;/&gt;&lt;wsp:rsid wsp:val=&quot;004C17E8&quot;/&gt;&lt;wsp:rsid wsp:val=&quot;004C272A&quot;/&gt;&lt;wsp:rsid wsp:val=&quot;004C6B78&quot;/&gt;&lt;wsp:rsid wsp:val=&quot;004C7879&quot;/&gt;&lt;wsp:rsid wsp:val=&quot;004D4C4F&quot;/&gt;&lt;wsp:rsid wsp:val=&quot;004D7C5C&quot;/&gt;&lt;wsp:rsid wsp:val=&quot;004E4C3B&quot;/&gt;&lt;wsp:rsid wsp:val=&quot;004E4DEF&quot;/&gt;&lt;wsp:rsid wsp:val=&quot;004E554B&quot;/&gt;&lt;wsp:rsid wsp:val=&quot;004E6455&quot;/&gt;&lt;wsp:rsid wsp:val=&quot;004E6AAC&quot;/&gt;&lt;wsp:rsid wsp:val=&quot;004F5930&quot;/&gt;&lt;wsp:rsid wsp:val=&quot;004F6845&quot;/&gt;&lt;wsp:rsid wsp:val=&quot;004F696B&quot;/&gt;&lt;wsp:rsid wsp:val=&quot;0050290C&quot;/&gt;&lt;wsp:rsid wsp:val=&quot;00502EE1&quot;/&gt;&lt;wsp:rsid wsp:val=&quot;00507A7A&quot;/&gt;&lt;wsp:rsid wsp:val=&quot;00513791&quot;/&gt;&lt;wsp:rsid wsp:val=&quot;0051429F&quot;/&gt;&lt;wsp:rsid wsp:val=&quot;00515F6D&quot;/&gt;&lt;wsp:rsid wsp:val=&quot;005205F1&quot;/&gt;&lt;wsp:rsid wsp:val=&quot;00521BAE&quot;/&gt;&lt;wsp:rsid wsp:val=&quot;0052364B&quot;/&gt;&lt;wsp:rsid wsp:val=&quot;00524555&quot;/&gt;&lt;wsp:rsid wsp:val=&quot;00525699&quot;/&gt;&lt;wsp:rsid wsp:val=&quot;00525B57&quot;/&gt;&lt;wsp:rsid wsp:val=&quot;005267DD&quot;/&gt;&lt;wsp:rsid wsp:val=&quot;00532A86&quot;/&gt;&lt;wsp:rsid wsp:val=&quot;005341F1&quot;/&gt;&lt;wsp:rsid wsp:val=&quot;005352D4&quot;/&gt;&lt;wsp:rsid wsp:val=&quot;005354C1&quot;/&gt;&lt;wsp:rsid wsp:val=&quot;00536169&quot;/&gt;&lt;wsp:rsid wsp:val=&quot;00537283&quot;/&gt;&lt;wsp:rsid wsp:val=&quot;0054047D&quot;/&gt;&lt;wsp:rsid wsp:val=&quot;00541DB7&quot;/&gt;&lt;wsp:rsid wsp:val=&quot;005431D9&quot;/&gt;&lt;wsp:rsid wsp:val=&quot;00545AE8&quot;/&gt;&lt;wsp:rsid wsp:val=&quot;00550D65&quot;/&gt;&lt;wsp:rsid wsp:val=&quot;00552CC1&quot;/&gt;&lt;wsp:rsid wsp:val=&quot;00553BAB&quot;/&gt;&lt;wsp:rsid wsp:val=&quot;0055473C&quot;/&gt;&lt;wsp:rsid wsp:val=&quot;005561E9&quot;/&gt;&lt;wsp:rsid wsp:val=&quot;0056426D&quot;/&gt;&lt;wsp:rsid wsp:val=&quot;00566578&quot;/&gt;&lt;wsp:rsid wsp:val=&quot;00571D7A&quot;/&gt;&lt;wsp:rsid wsp:val=&quot;005720BF&quot;/&gt;&lt;wsp:rsid wsp:val=&quot;00574393&quot;/&gt;&lt;wsp:rsid wsp:val=&quot;005761B6&quot;/&gt;&lt;wsp:rsid wsp:val=&quot;00581390&quot;/&gt;&lt;wsp:rsid wsp:val=&quot;00586774&quot;/&gt;&lt;wsp:rsid wsp:val=&quot;005907ED&quot;/&gt;&lt;wsp:rsid wsp:val=&quot;00593347&quot;/&gt;&lt;wsp:rsid wsp:val=&quot;00594128&quot;/&gt;&lt;wsp:rsid wsp:val=&quot;00597B04&quot;/&gt;&lt;wsp:rsid wsp:val=&quot;005A01BF&quot;/&gt;&lt;wsp:rsid wsp:val=&quot;005A0527&quot;/&gt;&lt;wsp:rsid wsp:val=&quot;005A2034&quot;/&gt;&lt;wsp:rsid wsp:val=&quot;005A2766&quot;/&gt;&lt;wsp:rsid wsp:val=&quot;005A2A80&quot;/&gt;&lt;wsp:rsid wsp:val=&quot;005A2F27&quot;/&gt;&lt;wsp:rsid wsp:val=&quot;005A352D&quot;/&gt;&lt;wsp:rsid wsp:val=&quot;005A5EE7&quot;/&gt;&lt;wsp:rsid wsp:val=&quot;005A61DE&quot;/&gt;&lt;wsp:rsid wsp:val=&quot;005B067D&quot;/&gt;&lt;wsp:rsid wsp:val=&quot;005B0F1F&quot;/&gt;&lt;wsp:rsid wsp:val=&quot;005B270E&quot;/&gt;&lt;wsp:rsid wsp:val=&quot;005B2733&quot;/&gt;&lt;wsp:rsid wsp:val=&quot;005B5E2A&quot;/&gt;&lt;wsp:rsid wsp:val=&quot;005B7D2F&quot;/&gt;&lt;wsp:rsid wsp:val=&quot;005C0DAC&quot;/&gt;&lt;wsp:rsid wsp:val=&quot;005C147F&quot;/&gt;&lt;wsp:rsid wsp:val=&quot;005C454C&quot;/&gt;&lt;wsp:rsid wsp:val=&quot;005C6C85&quot;/&gt;&lt;wsp:rsid wsp:val=&quot;005C7A5B&quot;/&gt;&lt;wsp:rsid wsp:val=&quot;005D130C&quot;/&gt;&lt;wsp:rsid wsp:val=&quot;005D257C&quot;/&gt;&lt;wsp:rsid wsp:val=&quot;005D39F5&quot;/&gt;&lt;wsp:rsid wsp:val=&quot;005D39F8&quot;/&gt;&lt;wsp:rsid wsp:val=&quot;005D3EA3&quot;/&gt;&lt;wsp:rsid wsp:val=&quot;005D4862&quot;/&gt;&lt;wsp:rsid wsp:val=&quot;005D55F2&quot;/&gt;&lt;wsp:rsid wsp:val=&quot;005D6A59&quot;/&gt;&lt;wsp:rsid wsp:val=&quot;005D6BF0&quot;/&gt;&lt;wsp:rsid wsp:val=&quot;005D796F&quot;/&gt;&lt;wsp:rsid wsp:val=&quot;005E0692&quot;/&gt;&lt;wsp:rsid wsp:val=&quot;005E0834&quot;/&gt;&lt;wsp:rsid wsp:val=&quot;005E20D5&quot;/&gt;&lt;wsp:rsid wsp:val=&quot;005E2A76&quot;/&gt;&lt;wsp:rsid wsp:val=&quot;005E74BB&quot;/&gt;&lt;wsp:rsid wsp:val=&quot;005F0512&quot;/&gt;&lt;wsp:rsid wsp:val=&quot;005F2E3D&quot;/&gt;&lt;wsp:rsid wsp:val=&quot;005F32B1&quot;/&gt;&lt;wsp:rsid wsp:val=&quot;005F3B60&quot;/&gt;&lt;wsp:rsid wsp:val=&quot;005F5984&quot;/&gt;&lt;wsp:rsid wsp:val=&quot;005F6D9E&quot;/&gt;&lt;wsp:rsid wsp:val=&quot;0060024E&quot;/&gt;&lt;wsp:rsid wsp:val=&quot;006004D9&quot;/&gt;&lt;wsp:rsid wsp:val=&quot;00601C36&quot;/&gt;&lt;wsp:rsid wsp:val=&quot;00604A7B&quot;/&gt;&lt;wsp:rsid wsp:val=&quot;006063AC&quot;/&gt;&lt;wsp:rsid wsp:val=&quot;006073E1&quot;/&gt;&lt;wsp:rsid wsp:val=&quot;00610E8C&quot;/&gt;&lt;wsp:rsid wsp:val=&quot;00611093&quot;/&gt;&lt;wsp:rsid wsp:val=&quot;00611FE8&quot;/&gt;&lt;wsp:rsid wsp:val=&quot;00613FD4&quot;/&gt;&lt;wsp:rsid wsp:val=&quot;00614F46&quot;/&gt;&lt;wsp:rsid wsp:val=&quot;00616BE7&quot;/&gt;&lt;wsp:rsid wsp:val=&quot;00620B81&quot;/&gt;&lt;wsp:rsid wsp:val=&quot;00621A1A&quot;/&gt;&lt;wsp:rsid wsp:val=&quot;00621FCA&quot;/&gt;&lt;wsp:rsid wsp:val=&quot;00626C40&quot;/&gt;&lt;wsp:rsid wsp:val=&quot;00627797&quot;/&gt;&lt;wsp:rsid wsp:val=&quot;006301A6&quot;/&gt;&lt;wsp:rsid wsp:val=&quot;00630782&quot;/&gt;&lt;wsp:rsid wsp:val=&quot;006350A4&quot;/&gt;&lt;wsp:rsid wsp:val=&quot;00640E43&quot;/&gt;&lt;wsp:rsid wsp:val=&quot;00641FC0&quot;/&gt;&lt;wsp:rsid wsp:val=&quot;00645BE0&quot;/&gt;&lt;wsp:rsid wsp:val=&quot;0064692F&quot;/&gt;&lt;wsp:rsid wsp:val=&quot;00647051&quot;/&gt;&lt;wsp:rsid wsp:val=&quot;00650198&quot;/&gt;&lt;wsp:rsid wsp:val=&quot;00653AB3&quot;/&gt;&lt;wsp:rsid wsp:val=&quot;0065788F&quot;/&gt;&lt;wsp:rsid wsp:val=&quot;00657B52&quot;/&gt;&lt;wsp:rsid wsp:val=&quot;00660882&quot;/&gt;&lt;wsp:rsid wsp:val=&quot;00663316&quot;/&gt;&lt;wsp:rsid wsp:val=&quot;00665B7B&quot;/&gt;&lt;wsp:rsid wsp:val=&quot;00672732&quot;/&gt;&lt;wsp:rsid wsp:val=&quot;00676D7C&quot;/&gt;&lt;wsp:rsid wsp:val=&quot;006820AB&quot;/&gt;&lt;wsp:rsid wsp:val=&quot;006847CF&quot;/&gt;&lt;wsp:rsid wsp:val=&quot;0068594C&quot;/&gt;&lt;wsp:rsid wsp:val=&quot;00686650&quot;/&gt;&lt;wsp:rsid wsp:val=&quot;006908DF&quot;/&gt;&lt;wsp:rsid wsp:val=&quot;00691A92&quot;/&gt;&lt;wsp:rsid wsp:val=&quot;00692205&quot;/&gt;&lt;wsp:rsid wsp:val=&quot;0069288A&quot;/&gt;&lt;wsp:rsid wsp:val=&quot;00692D92&quot;/&gt;&lt;wsp:rsid wsp:val=&quot;006932B0&quot;/&gt;&lt;wsp:rsid wsp:val=&quot;00693331&quot;/&gt;&lt;wsp:rsid wsp:val=&quot;00693FF9&quot;/&gt;&lt;wsp:rsid wsp:val=&quot;006940DE&quot;/&gt;&lt;wsp:rsid wsp:val=&quot;006944F2&quot;/&gt;&lt;wsp:rsid wsp:val=&quot;00694C25&quot;/&gt;&lt;wsp:rsid wsp:val=&quot;00695BC3&quot;/&gt;&lt;wsp:rsid wsp:val=&quot;006A2F97&quot;/&gt;&lt;wsp:rsid wsp:val=&quot;006A3356&quot;/&gt;&lt;wsp:rsid wsp:val=&quot;006A6052&quot;/&gt;&lt;wsp:rsid wsp:val=&quot;006A6FAE&quot;/&gt;&lt;wsp:rsid wsp:val=&quot;006A7DB4&quot;/&gt;&lt;wsp:rsid wsp:val=&quot;006B686D&quot;/&gt;&lt;wsp:rsid wsp:val=&quot;006C0B54&quot;/&gt;&lt;wsp:rsid wsp:val=&quot;006C141D&quot;/&gt;&lt;wsp:rsid wsp:val=&quot;006C1822&quot;/&gt;&lt;wsp:rsid wsp:val=&quot;006C2652&quot;/&gt;&lt;wsp:rsid wsp:val=&quot;006C2C92&quot;/&gt;&lt;wsp:rsid wsp:val=&quot;006C2FAF&quot;/&gt;&lt;wsp:rsid wsp:val=&quot;006C4090&quot;/&gt;&lt;wsp:rsid wsp:val=&quot;006C4F09&quot;/&gt;&lt;wsp:rsid wsp:val=&quot;006C52A2&quot;/&gt;&lt;wsp:rsid wsp:val=&quot;006C706D&quot;/&gt;&lt;wsp:rsid wsp:val=&quot;006D1508&quot;/&gt;&lt;wsp:rsid wsp:val=&quot;006D2465&quot;/&gt;&lt;wsp:rsid wsp:val=&quot;006E34D8&quot;/&gt;&lt;wsp:rsid wsp:val=&quot;006E782B&quot;/&gt;&lt;wsp:rsid wsp:val=&quot;006F0012&quot;/&gt;&lt;wsp:rsid wsp:val=&quot;006F11AC&quot;/&gt;&lt;wsp:rsid wsp:val=&quot;006F2C50&quot;/&gt;&lt;wsp:rsid wsp:val=&quot;006F361B&quot;/&gt;&lt;wsp:rsid wsp:val=&quot;006F5157&quot;/&gt;&lt;wsp:rsid wsp:val=&quot;006F7C44&quot;/&gt;&lt;wsp:rsid wsp:val=&quot;00700EAD&quot;/&gt;&lt;wsp:rsid wsp:val=&quot;00701A61&quot;/&gt;&lt;wsp:rsid wsp:val=&quot;00701E11&quot;/&gt;&lt;wsp:rsid wsp:val=&quot;00702B2B&quot;/&gt;&lt;wsp:rsid wsp:val=&quot;00702F85&quot;/&gt;&lt;wsp:rsid wsp:val=&quot;00704C53&quot;/&gt;&lt;wsp:rsid wsp:val=&quot;00706AF6&quot;/&gt;&lt;wsp:rsid wsp:val=&quot;00707005&quot;/&gt;&lt;wsp:rsid wsp:val=&quot;00710D41&quot;/&gt;&lt;wsp:rsid wsp:val=&quot;007116F1&quot;/&gt;&lt;wsp:rsid wsp:val=&quot;007116F3&quot;/&gt;&lt;wsp:rsid wsp:val=&quot;007117CA&quot;/&gt;&lt;wsp:rsid wsp:val=&quot;00711A95&quot;/&gt;&lt;wsp:rsid wsp:val=&quot;00711CA7&quot;/&gt;&lt;wsp:rsid wsp:val=&quot;00712B8F&quot;/&gt;&lt;wsp:rsid wsp:val=&quot;00712D32&quot;/&gt;&lt;wsp:rsid wsp:val=&quot;00713FED&quot;/&gt;&lt;wsp:rsid wsp:val=&quot;0071653D&quot;/&gt;&lt;wsp:rsid wsp:val=&quot;00717435&quot;/&gt;&lt;wsp:rsid wsp:val=&quot;00721544&quot;/&gt;&lt;wsp:rsid wsp:val=&quot;0072293C&quot;/&gt;&lt;wsp:rsid wsp:val=&quot;00726DE0&quot;/&gt;&lt;wsp:rsid wsp:val=&quot;00727BD1&quot;/&gt;&lt;wsp:rsid wsp:val=&quot;00730E00&quot;/&gt;&lt;wsp:rsid wsp:val=&quot;00734F1D&quot;/&gt;&lt;wsp:rsid wsp:val=&quot;0073708E&quot;/&gt;&lt;wsp:rsid wsp:val=&quot;007404AB&quot;/&gt;&lt;wsp:rsid wsp:val=&quot;00740CFB&quot;/&gt;&lt;wsp:rsid wsp:val=&quot;00743957&quot;/&gt;&lt;wsp:rsid wsp:val=&quot;00744D47&quot;/&gt;&lt;wsp:rsid wsp:val=&quot;00744E1F&quot;/&gt;&lt;wsp:rsid wsp:val=&quot;00747884&quot;/&gt;&lt;wsp:rsid wsp:val=&quot;0074793B&quot;/&gt;&lt;wsp:rsid wsp:val=&quot;00747CB8&quot;/&gt;&lt;wsp:rsid wsp:val=&quot;0075259A&quot;/&gt;&lt;wsp:rsid wsp:val=&quot;007532A5&quot;/&gt;&lt;wsp:rsid wsp:val=&quot;00755EC7&quot;/&gt;&lt;wsp:rsid wsp:val=&quot;0076080B&quot;/&gt;&lt;wsp:rsid wsp:val=&quot;00763BC0&quot;/&gt;&lt;wsp:rsid wsp:val=&quot;0076451A&quot;/&gt;&lt;wsp:rsid wsp:val=&quot;00765052&quot;/&gt;&lt;wsp:rsid wsp:val=&quot;00765358&quot;/&gt;&lt;wsp:rsid wsp:val=&quot;00767171&quot;/&gt;&lt;wsp:rsid wsp:val=&quot;007677DF&quot;/&gt;&lt;wsp:rsid wsp:val=&quot;00770E5F&quot;/&gt;&lt;wsp:rsid wsp:val=&quot;00774462&quot;/&gt;&lt;wsp:rsid wsp:val=&quot;007751F8&quot;/&gt;&lt;wsp:rsid wsp:val=&quot;00775876&quot;/&gt;&lt;wsp:rsid wsp:val=&quot;00783072&quot;/&gt;&lt;wsp:rsid wsp:val=&quot;00784212&quot;/&gt;&lt;wsp:rsid wsp:val=&quot;007870F4&quot;/&gt;&lt;wsp:rsid wsp:val=&quot;00791F04&quot;/&gt;&lt;wsp:rsid wsp:val=&quot;007938ED&quot;/&gt;&lt;wsp:rsid wsp:val=&quot;007939A7&quot;/&gt;&lt;wsp:rsid wsp:val=&quot;00795F67&quot;/&gt;&lt;wsp:rsid wsp:val=&quot;00795F7A&quot;/&gt;&lt;wsp:rsid wsp:val=&quot;00795FD4&quot;/&gt;&lt;wsp:rsid wsp:val=&quot;00796390&quot;/&gt;&lt;wsp:rsid wsp:val=&quot;00797954&quot;/&gt;&lt;wsp:rsid wsp:val=&quot;007A1B75&quot;/&gt;&lt;wsp:rsid wsp:val=&quot;007A1C38&quot;/&gt;&lt;wsp:rsid wsp:val=&quot;007A20DF&quot;/&gt;&lt;wsp:rsid wsp:val=&quot;007A2914&quot;/&gt;&lt;wsp:rsid wsp:val=&quot;007A362D&quot;/&gt;&lt;wsp:rsid wsp:val=&quot;007A44DF&quot;/&gt;&lt;wsp:rsid wsp:val=&quot;007A490B&quot;/&gt;&lt;wsp:rsid wsp:val=&quot;007A5B95&quot;/&gt;&lt;wsp:rsid wsp:val=&quot;007A5F45&quot;/&gt;&lt;wsp:rsid wsp:val=&quot;007A7E70&quot;/&gt;&lt;wsp:rsid wsp:val=&quot;007B182C&quot;/&gt;&lt;wsp:rsid wsp:val=&quot;007B2437&quot;/&gt;&lt;wsp:rsid wsp:val=&quot;007B79D6&quot;/&gt;&lt;wsp:rsid wsp:val=&quot;007B7C1F&quot;/&gt;&lt;wsp:rsid wsp:val=&quot;007C02E5&quot;/&gt;&lt;wsp:rsid wsp:val=&quot;007C1C1C&quot;/&gt;&lt;wsp:rsid wsp:val=&quot;007C3036&quot;/&gt;&lt;wsp:rsid wsp:val=&quot;007C6F7A&quot;/&gt;&lt;wsp:rsid wsp:val=&quot;007C7057&quot;/&gt;&lt;wsp:rsid wsp:val=&quot;007D1AD8&quot;/&gt;&lt;wsp:rsid wsp:val=&quot;007D411A&quot;/&gt;&lt;wsp:rsid wsp:val=&quot;007D4600&quot;/&gt;&lt;wsp:rsid wsp:val=&quot;007E1B1F&quot;/&gt;&lt;wsp:rsid wsp:val=&quot;007E4361&quot;/&gt;&lt;wsp:rsid wsp:val=&quot;007E5951&quot;/&gt;&lt;wsp:rsid wsp:val=&quot;007E5BAF&quot;/&gt;&lt;wsp:rsid wsp:val=&quot;007E7621&quot;/&gt;&lt;wsp:rsid wsp:val=&quot;007E7F74&quot;/&gt;&lt;wsp:rsid wsp:val=&quot;007F1820&quot;/&gt;&lt;wsp:rsid wsp:val=&quot;007F371B&quot;/&gt;&lt;wsp:rsid wsp:val=&quot;007F4D86&quot;/&gt;&lt;wsp:rsid wsp:val=&quot;007F724A&quot;/&gt;&lt;wsp:rsid wsp:val=&quot;00800B5D&quot;/&gt;&lt;wsp:rsid wsp:val=&quot;0080200E&quot;/&gt;&lt;wsp:rsid wsp:val=&quot;00803EB4&quot;/&gt;&lt;wsp:rsid wsp:val=&quot;00805440&quot;/&gt;&lt;wsp:rsid wsp:val=&quot;00805B3F&quot;/&gt;&lt;wsp:rsid wsp:val=&quot;00813333&quot;/&gt;&lt;wsp:rsid wsp:val=&quot;00815A8E&quot;/&gt;&lt;wsp:rsid wsp:val=&quot;0081638C&quot;/&gt;&lt;wsp:rsid wsp:val=&quot;008167C5&quot;/&gt;&lt;wsp:rsid wsp:val=&quot;008175C9&quot;/&gt;&lt;wsp:rsid wsp:val=&quot;00820348&quot;/&gt;&lt;wsp:rsid wsp:val=&quot;00820415&quot;/&gt;&lt;wsp:rsid wsp:val=&quot;00820677&quot;/&gt;&lt;wsp:rsid wsp:val=&quot;00821415&quot;/&gt;&lt;wsp:rsid wsp:val=&quot;00821F17&quot;/&gt;&lt;wsp:rsid wsp:val=&quot;00821F41&quot;/&gt;&lt;wsp:rsid wsp:val=&quot;00824655&quot;/&gt;&lt;wsp:rsid wsp:val=&quot;00827B3F&quot;/&gt;&lt;wsp:rsid wsp:val=&quot;00833AA7&quot;/&gt;&lt;wsp:rsid wsp:val=&quot;00834D2F&quot;/&gt;&lt;wsp:rsid wsp:val=&quot;00836CFC&quot;/&gt;&lt;wsp:rsid wsp:val=&quot;00842676&quot;/&gt;&lt;wsp:rsid wsp:val=&quot;00843C02&quot;/&gt;&lt;wsp:rsid wsp:val=&quot;00847D4B&quot;/&gt;&lt;wsp:rsid wsp:val=&quot;00853E55&quot;/&gt;&lt;wsp:rsid wsp:val=&quot;00855352&quot;/&gt;&lt;wsp:rsid wsp:val=&quot;00855CB2&quot;/&gt;&lt;wsp:rsid wsp:val=&quot;00856012&quot;/&gt;&lt;wsp:rsid wsp:val=&quot;00856068&quot;/&gt;&lt;wsp:rsid wsp:val=&quot;0086192F&quot;/&gt;&lt;wsp:rsid wsp:val=&quot;0086201C&quot;/&gt;&lt;wsp:rsid wsp:val=&quot;00862639&quot;/&gt;&lt;wsp:rsid wsp:val=&quot;00864742&quot;/&gt;&lt;wsp:rsid wsp:val=&quot;00866A34&quot;/&gt;&lt;wsp:rsid wsp:val=&quot;00866A66&quot;/&gt;&lt;wsp:rsid wsp:val=&quot;00870C0F&quot;/&gt;&lt;wsp:rsid wsp:val=&quot;00871781&quot;/&gt;&lt;wsp:rsid wsp:val=&quot;0087279D&quot;/&gt;&lt;wsp:rsid wsp:val=&quot;0087401F&quot;/&gt;&lt;wsp:rsid wsp:val=&quot;00874A1E&quot;/&gt;&lt;wsp:rsid wsp:val=&quot;00874A30&quot;/&gt;&lt;wsp:rsid wsp:val=&quot;008801BB&quot;/&gt;&lt;wsp:rsid wsp:val=&quot;00886FD7&quot;/&gt;&lt;wsp:rsid wsp:val=&quot;00887E52&quot;/&gt;&lt;wsp:rsid wsp:val=&quot;00887EC8&quot;/&gt;&lt;wsp:rsid wsp:val=&quot;00890017&quot;/&gt;&lt;wsp:rsid wsp:val=&quot;00890EA2&quot;/&gt;&lt;wsp:rsid wsp:val=&quot;00891777&quot;/&gt;&lt;wsp:rsid wsp:val=&quot;00891EE1&quot;/&gt;&lt;wsp:rsid wsp:val=&quot;00895196&quot;/&gt;&lt;wsp:rsid wsp:val=&quot;00895DC1&quot;/&gt;&lt;wsp:rsid wsp:val=&quot;008A0FA9&quot;/&gt;&lt;wsp:rsid wsp:val=&quot;008A1303&quot;/&gt;&lt;wsp:rsid wsp:val=&quot;008A5610&quot;/&gt;&lt;wsp:rsid wsp:val=&quot;008A7290&quot;/&gt;&lt;wsp:rsid wsp:val=&quot;008B104F&quot;/&gt;&lt;wsp:rsid wsp:val=&quot;008B5A19&quot;/&gt;&lt;wsp:rsid wsp:val=&quot;008B66E0&quot;/&gt;&lt;wsp:rsid wsp:val=&quot;008C066A&quot;/&gt;&lt;wsp:rsid wsp:val=&quot;008C3A87&quot;/&gt;&lt;wsp:rsid wsp:val=&quot;008D03B3&quot;/&gt;&lt;wsp:rsid wsp:val=&quot;008D0876&quot;/&gt;&lt;wsp:rsid wsp:val=&quot;008D365E&quot;/&gt;&lt;wsp:rsid wsp:val=&quot;008D3A3E&quot;/&gt;&lt;wsp:rsid wsp:val=&quot;008D4766&quot;/&gt;&lt;wsp:rsid wsp:val=&quot;008E1264&quot;/&gt;&lt;wsp:rsid wsp:val=&quot;008E4188&quot;/&gt;&lt;wsp:rsid wsp:val=&quot;008E4386&quot;/&gt;&lt;wsp:rsid wsp:val=&quot;008F01C7&quot;/&gt;&lt;wsp:rsid wsp:val=&quot;008F1310&quot;/&gt;&lt;wsp:rsid wsp:val=&quot;008F2125&quot;/&gt;&lt;wsp:rsid wsp:val=&quot;008F3091&quot;/&gt;&lt;wsp:rsid wsp:val=&quot;008F568C&quot;/&gt;&lt;wsp:rsid wsp:val=&quot;00905F72&quot;/&gt;&lt;wsp:rsid wsp:val=&quot;00906991&quot;/&gt;&lt;wsp:rsid wsp:val=&quot;009073F4&quot;/&gt;&lt;wsp:rsid wsp:val=&quot;00910DA4&quot;/&gt;&lt;wsp:rsid wsp:val=&quot;009143A4&quot;/&gt;&lt;wsp:rsid wsp:val=&quot;009203EE&quot;/&gt;&lt;wsp:rsid wsp:val=&quot;009236E6&quot;/&gt;&lt;wsp:rsid wsp:val=&quot;00926E9B&quot;/&gt;&lt;wsp:rsid wsp:val=&quot;009314F7&quot;/&gt;&lt;wsp:rsid wsp:val=&quot;0093227C&quot;/&gt;&lt;wsp:rsid wsp:val=&quot;009362F8&quot;/&gt;&lt;wsp:rsid wsp:val=&quot;00937138&quot;/&gt;&lt;wsp:rsid wsp:val=&quot;009378DB&quot;/&gt;&lt;wsp:rsid wsp:val=&quot;0094571A&quot;/&gt;&lt;wsp:rsid wsp:val=&quot;00945751&quot;/&gt;&lt;wsp:rsid wsp:val=&quot;0094785C&quot;/&gt;&lt;wsp:rsid wsp:val=&quot;0095282B&quot;/&gt;&lt;wsp:rsid wsp:val=&quot;0095596C&quot;/&gt;&lt;wsp:rsid wsp:val=&quot;00956A19&quot;/&gt;&lt;wsp:rsid wsp:val=&quot;00960C78&quot;/&gt;&lt;wsp:rsid wsp:val=&quot;00964DC2&quot;/&gt;&lt;wsp:rsid wsp:val=&quot;00970508&quot;/&gt;&lt;wsp:rsid wsp:val=&quot;00974A14&quot;/&gt;&lt;wsp:rsid wsp:val=&quot;009751DD&quot;/&gt;&lt;wsp:rsid wsp:val=&quot;00976617&quot;/&gt;&lt;wsp:rsid wsp:val=&quot;00976824&quot;/&gt;&lt;wsp:rsid wsp:val=&quot;009770E3&quot;/&gt;&lt;wsp:rsid wsp:val=&quot;00981BBA&quot;/&gt;&lt;wsp:rsid wsp:val=&quot;00983150&quot;/&gt;&lt;wsp:rsid wsp:val=&quot;009857FE&quot;/&gt;&lt;wsp:rsid wsp:val=&quot;00985B29&quot;/&gt;&lt;wsp:rsid wsp:val=&quot;009864F7&quot;/&gt;&lt;wsp:rsid wsp:val=&quot;0098711F&quot;/&gt;&lt;wsp:rsid wsp:val=&quot;00987E94&quot;/&gt;&lt;wsp:rsid wsp:val=&quot;00990573&quot;/&gt;&lt;wsp:rsid wsp:val=&quot;00990ABD&quot;/&gt;&lt;wsp:rsid wsp:val=&quot;009950CE&quot;/&gt;&lt;wsp:rsid wsp:val=&quot;009A5DCD&quot;/&gt;&lt;wsp:rsid wsp:val=&quot;009A62A7&quot;/&gt;&lt;wsp:rsid wsp:val=&quot;009B1092&quot;/&gt;&lt;wsp:rsid wsp:val=&quot;009B29B5&quot;/&gt;&lt;wsp:rsid wsp:val=&quot;009B31F5&quot;/&gt;&lt;wsp:rsid wsp:val=&quot;009D0188&quot;/&gt;&lt;wsp:rsid wsp:val=&quot;009D0583&quot;/&gt;&lt;wsp:rsid wsp:val=&quot;009D08B9&quot;/&gt;&lt;wsp:rsid wsp:val=&quot;009D2E50&quot;/&gt;&lt;wsp:rsid wsp:val=&quot;009D3654&quot;/&gt;&lt;wsp:rsid wsp:val=&quot;009D5125&quot;/&gt;&lt;wsp:rsid wsp:val=&quot;009D57D7&quot;/&gt;&lt;wsp:rsid wsp:val=&quot;009D57F1&quot;/&gt;&lt;wsp:rsid wsp:val=&quot;009D60CB&quot;/&gt;&lt;wsp:rsid wsp:val=&quot;009D727F&quot;/&gt;&lt;wsp:rsid wsp:val=&quot;009E087A&quot;/&gt;&lt;wsp:rsid wsp:val=&quot;009E09BF&quot;/&gt;&lt;wsp:rsid wsp:val=&quot;009E5FCD&quot;/&gt;&lt;wsp:rsid wsp:val=&quot;009F307D&quot;/&gt;&lt;wsp:rsid wsp:val=&quot;009F3ADC&quot;/&gt;&lt;wsp:rsid wsp:val=&quot;009F49D1&quot;/&gt;&lt;wsp:rsid wsp:val=&quot;009F4A04&quot;/&gt;&lt;wsp:rsid wsp:val=&quot;00A01776&quot;/&gt;&lt;wsp:rsid wsp:val=&quot;00A0288A&quot;/&gt;&lt;wsp:rsid wsp:val=&quot;00A03468&quot;/&gt;&lt;wsp:rsid wsp:val=&quot;00A04B90&quot;/&gt;&lt;wsp:rsid wsp:val=&quot;00A06F6D&quot;/&gt;&lt;wsp:rsid wsp:val=&quot;00A071AC&quot;/&gt;&lt;wsp:rsid wsp:val=&quot;00A1020D&quot;/&gt;&lt;wsp:rsid wsp:val=&quot;00A11260&quot;/&gt;&lt;wsp:rsid wsp:val=&quot;00A117FE&quot;/&gt;&lt;wsp:rsid wsp:val=&quot;00A1208C&quot;/&gt;&lt;wsp:rsid wsp:val=&quot;00A1363C&quot;/&gt;&lt;wsp:rsid wsp:val=&quot;00A14580&quot;/&gt;&lt;wsp:rsid wsp:val=&quot;00A15667&quot;/&gt;&lt;wsp:rsid wsp:val=&quot;00A21EB7&quot;/&gt;&lt;wsp:rsid wsp:val=&quot;00A225B6&quot;/&gt;&lt;wsp:rsid wsp:val=&quot;00A23871&quot;/&gt;&lt;wsp:rsid wsp:val=&quot;00A23B27&quot;/&gt;&lt;wsp:rsid wsp:val=&quot;00A2427D&quot;/&gt;&lt;wsp:rsid wsp:val=&quot;00A248B8&quot;/&gt;&lt;wsp:rsid wsp:val=&quot;00A259B8&quot;/&gt;&lt;wsp:rsid wsp:val=&quot;00A25F2A&quot;/&gt;&lt;wsp:rsid wsp:val=&quot;00A30011&quot;/&gt;&lt;wsp:rsid wsp:val=&quot;00A31AA1&quot;/&gt;&lt;wsp:rsid wsp:val=&quot;00A35B27&quot;/&gt;&lt;wsp:rsid wsp:val=&quot;00A36077&quot;/&gt;&lt;wsp:rsid wsp:val=&quot;00A414EA&quot;/&gt;&lt;wsp:rsid wsp:val=&quot;00A475C1&quot;/&gt;&lt;wsp:rsid wsp:val=&quot;00A52CF8&quot;/&gt;&lt;wsp:rsid wsp:val=&quot;00A55B16&quot;/&gt;&lt;wsp:rsid wsp:val=&quot;00A61A74&quot;/&gt;&lt;wsp:rsid wsp:val=&quot;00A62B9E&quot;/&gt;&lt;wsp:rsid wsp:val=&quot;00A63F8A&quot;/&gt;&lt;wsp:rsid wsp:val=&quot;00A64483&quot;/&gt;&lt;wsp:rsid wsp:val=&quot;00A64699&quot;/&gt;&lt;wsp:rsid wsp:val=&quot;00A64DD2&quot;/&gt;&lt;wsp:rsid wsp:val=&quot;00A655BC&quot;/&gt;&lt;wsp:rsid wsp:val=&quot;00A65CB3&quot;/&gt;&lt;wsp:rsid wsp:val=&quot;00A746EC&quot;/&gt;&lt;wsp:rsid wsp:val=&quot;00A8198E&quot;/&gt;&lt;wsp:rsid wsp:val=&quot;00A8256B&quot;/&gt;&lt;wsp:rsid wsp:val=&quot;00A86F7C&quot;/&gt;&lt;wsp:rsid wsp:val=&quot;00A95748&quot;/&gt;&lt;wsp:rsid wsp:val=&quot;00AA08E8&quot;/&gt;&lt;wsp:rsid wsp:val=&quot;00AA0D94&quot;/&gt;&lt;wsp:rsid wsp:val=&quot;00AA6404&quot;/&gt;&lt;wsp:rsid wsp:val=&quot;00AA76B1&quot;/&gt;&lt;wsp:rsid wsp:val=&quot;00AA76D4&quot;/&gt;&lt;wsp:rsid wsp:val=&quot;00AB1526&quot;/&gt;&lt;wsp:rsid wsp:val=&quot;00AB3604&quot;/&gt;&lt;wsp:rsid wsp:val=&quot;00AB4177&quot;/&gt;&lt;wsp:rsid wsp:val=&quot;00AB59C9&quot;/&gt;&lt;wsp:rsid wsp:val=&quot;00AB644F&quot;/&gt;&lt;wsp:rsid wsp:val=&quot;00AB66C3&quot;/&gt;&lt;wsp:rsid wsp:val=&quot;00AB6D01&quot;/&gt;&lt;wsp:rsid wsp:val=&quot;00AC0D0F&quot;/&gt;&lt;wsp:rsid wsp:val=&quot;00AC0EE5&quot;/&gt;&lt;wsp:rsid wsp:val=&quot;00AC16A3&quot;/&gt;&lt;wsp:rsid wsp:val=&quot;00AC3A56&quot;/&gt;&lt;wsp:rsid wsp:val=&quot;00AC5A0E&quot;/&gt;&lt;wsp:rsid wsp:val=&quot;00AC5ECA&quot;/&gt;&lt;wsp:rsid wsp:val=&quot;00AD12A6&quot;/&gt;&lt;wsp:rsid wsp:val=&quot;00AD1751&quot;/&gt;&lt;wsp:rsid wsp:val=&quot;00AD4E8B&quot;/&gt;&lt;wsp:rsid wsp:val=&quot;00AD68CC&quot;/&gt;&lt;wsp:rsid wsp:val=&quot;00AD6E5A&quot;/&gt;&lt;wsp:rsid wsp:val=&quot;00AE1A96&quot;/&gt;&lt;wsp:rsid wsp:val=&quot;00AE38DE&quot;/&gt;&lt;wsp:rsid wsp:val=&quot;00AE5E88&quot;/&gt;&lt;wsp:rsid wsp:val=&quot;00AE60D6&quot;/&gt;&lt;wsp:rsid wsp:val=&quot;00AF06DA&quot;/&gt;&lt;wsp:rsid wsp:val=&quot;00AF0B8F&quot;/&gt;&lt;wsp:rsid wsp:val=&quot;00AF0D84&quot;/&gt;&lt;wsp:rsid wsp:val=&quot;00AF1527&quot;/&gt;&lt;wsp:rsid wsp:val=&quot;00AF18CA&quot;/&gt;&lt;wsp:rsid wsp:val=&quot;00AF1FB6&quot;/&gt;&lt;wsp:rsid wsp:val=&quot;00AF7B27&quot;/&gt;&lt;wsp:rsid wsp:val=&quot;00B02458&quot;/&gt;&lt;wsp:rsid wsp:val=&quot;00B02CBA&quot;/&gt;&lt;wsp:rsid wsp:val=&quot;00B0439C&quot;/&gt;&lt;wsp:rsid wsp:val=&quot;00B0604E&quot;/&gt;&lt;wsp:rsid wsp:val=&quot;00B06D48&quot;/&gt;&lt;wsp:rsid wsp:val=&quot;00B07661&quot;/&gt;&lt;wsp:rsid wsp:val=&quot;00B07933&quot;/&gt;&lt;wsp:rsid wsp:val=&quot;00B07D1D&quot;/&gt;&lt;wsp:rsid wsp:val=&quot;00B10E0A&quot;/&gt;&lt;wsp:rsid wsp:val=&quot;00B14467&quot;/&gt;&lt;wsp:rsid wsp:val=&quot;00B16A64&quot;/&gt;&lt;wsp:rsid wsp:val=&quot;00B226F4&quot;/&gt;&lt;wsp:rsid wsp:val=&quot;00B26652&quot;/&gt;&lt;wsp:rsid wsp:val=&quot;00B330D7&quot;/&gt;&lt;wsp:rsid wsp:val=&quot;00B3472E&quot;/&gt;&lt;wsp:rsid wsp:val=&quot;00B36797&quot;/&gt;&lt;wsp:rsid wsp:val=&quot;00B36B34&quot;/&gt;&lt;wsp:rsid wsp:val=&quot;00B371B3&quot;/&gt;&lt;wsp:rsid wsp:val=&quot;00B3723F&quot;/&gt;&lt;wsp:rsid wsp:val=&quot;00B4015F&quot;/&gt;&lt;wsp:rsid wsp:val=&quot;00B4250B&quot;/&gt;&lt;wsp:rsid wsp:val=&quot;00B4577F&quot;/&gt;&lt;wsp:rsid wsp:val=&quot;00B458CB&quot;/&gt;&lt;wsp:rsid wsp:val=&quot;00B47E39&quot;/&gt;&lt;wsp:rsid wsp:val=&quot;00B50FF7&quot;/&gt;&lt;wsp:rsid wsp:val=&quot;00B53EDE&quot;/&gt;&lt;wsp:rsid wsp:val=&quot;00B53F64&quot;/&gt;&lt;wsp:rsid wsp:val=&quot;00B54D62&quot;/&gt;&lt;wsp:rsid wsp:val=&quot;00B54F1D&quot;/&gt;&lt;wsp:rsid wsp:val=&quot;00B550F0&quot;/&gt;&lt;wsp:rsid wsp:val=&quot;00B571A8&quot;/&gt;&lt;wsp:rsid wsp:val=&quot;00B571FC&quot;/&gt;&lt;wsp:rsid wsp:val=&quot;00B61229&quot;/&gt;&lt;wsp:rsid wsp:val=&quot;00B616BE&quot;/&gt;&lt;wsp:rsid wsp:val=&quot;00B658D5&quot;/&gt;&lt;wsp:rsid wsp:val=&quot;00B668F7&quot;/&gt;&lt;wsp:rsid wsp:val=&quot;00B71579&quot;/&gt;&lt;wsp:rsid wsp:val=&quot;00B71AF9&quot;/&gt;&lt;wsp:rsid wsp:val=&quot;00B76D87&quot;/&gt;&lt;wsp:rsid wsp:val=&quot;00B76E42&quot;/&gt;&lt;wsp:rsid wsp:val=&quot;00B778D7&quot;/&gt;&lt;wsp:rsid wsp:val=&quot;00B77C19&quot;/&gt;&lt;wsp:rsid wsp:val=&quot;00B81B42&quot;/&gt;&lt;wsp:rsid wsp:val=&quot;00B83122&quot;/&gt;&lt;wsp:rsid wsp:val=&quot;00B83E91&quot;/&gt;&lt;wsp:rsid wsp:val=&quot;00B911F0&quot;/&gt;&lt;wsp:rsid wsp:val=&quot;00B93970&quot;/&gt;&lt;wsp:rsid wsp:val=&quot;00B965ED&quot;/&gt;&lt;wsp:rsid wsp:val=&quot;00BA00A3&quot;/&gt;&lt;wsp:rsid wsp:val=&quot;00BA02F9&quot;/&gt;&lt;wsp:rsid wsp:val=&quot;00BA0424&quot;/&gt;&lt;wsp:rsid wsp:val=&quot;00BA18FE&quot;/&gt;&lt;wsp:rsid wsp:val=&quot;00BA1A57&quot;/&gt;&lt;wsp:rsid wsp:val=&quot;00BA4366&quot;/&gt;&lt;wsp:rsid wsp:val=&quot;00BA4A51&quot;/&gt;&lt;wsp:rsid wsp:val=&quot;00BA67CE&quot;/&gt;&lt;wsp:rsid wsp:val=&quot;00BA6B6E&quot;/&gt;&lt;wsp:rsid wsp:val=&quot;00BA7A88&quot;/&gt;&lt;wsp:rsid wsp:val=&quot;00BA7BBB&quot;/&gt;&lt;wsp:rsid wsp:val=&quot;00BA7DDD&quot;/&gt;&lt;wsp:rsid wsp:val=&quot;00BB0036&quot;/&gt;&lt;wsp:rsid wsp:val=&quot;00BB01B6&quot;/&gt;&lt;wsp:rsid wsp:val=&quot;00BB1396&quot;/&gt;&lt;wsp:rsid wsp:val=&quot;00BB2C19&quot;/&gt;&lt;wsp:rsid wsp:val=&quot;00BB3D66&quot;/&gt;&lt;wsp:rsid wsp:val=&quot;00BC28C2&quot;/&gt;&lt;wsp:rsid wsp:val=&quot;00BC3519&quot;/&gt;&lt;wsp:rsid wsp:val=&quot;00BC4677&quot;/&gt;&lt;wsp:rsid wsp:val=&quot;00BC4E66&quot;/&gt;&lt;wsp:rsid wsp:val=&quot;00BC6019&quot;/&gt;&lt;wsp:rsid wsp:val=&quot;00BC6B1E&quot;/&gt;&lt;wsp:rsid wsp:val=&quot;00BD1E7A&quot;/&gt;&lt;wsp:rsid wsp:val=&quot;00BD283B&quot;/&gt;&lt;wsp:rsid wsp:val=&quot;00BD34A1&quot;/&gt;&lt;wsp:rsid wsp:val=&quot;00BD45BE&quot;/&gt;&lt;wsp:rsid wsp:val=&quot;00BD6071&quot;/&gt;&lt;wsp:rsid wsp:val=&quot;00BE0009&quot;/&gt;&lt;wsp:rsid wsp:val=&quot;00BE0F9A&quot;/&gt;&lt;wsp:rsid wsp:val=&quot;00BE12C8&quot;/&gt;&lt;wsp:rsid wsp:val=&quot;00BE1520&quot;/&gt;&lt;wsp:rsid wsp:val=&quot;00BE5520&quot;/&gt;&lt;wsp:rsid wsp:val=&quot;00BE57FF&quot;/&gt;&lt;wsp:rsid wsp:val=&quot;00BE703C&quot;/&gt;&lt;wsp:rsid wsp:val=&quot;00BE7190&quot;/&gt;&lt;wsp:rsid wsp:val=&quot;00BF05DD&quot;/&gt;&lt;wsp:rsid wsp:val=&quot;00C01E00&quot;/&gt;&lt;wsp:rsid wsp:val=&quot;00C0631B&quot;/&gt;&lt;wsp:rsid wsp:val=&quot;00C06342&quot;/&gt;&lt;wsp:rsid wsp:val=&quot;00C0778B&quot;/&gt;&lt;wsp:rsid wsp:val=&quot;00C10009&quot;/&gt;&lt;wsp:rsid wsp:val=&quot;00C110DB&quot;/&gt;&lt;wsp:rsid wsp:val=&quot;00C11174&quot;/&gt;&lt;wsp:rsid wsp:val=&quot;00C138F9&quot;/&gt;&lt;wsp:rsid wsp:val=&quot;00C142E2&quot;/&gt;&lt;wsp:rsid wsp:val=&quot;00C157CE&quot;/&gt;&lt;wsp:rsid wsp:val=&quot;00C15D1A&quot;/&gt;&lt;wsp:rsid wsp:val=&quot;00C1767D&quot;/&gt;&lt;wsp:rsid wsp:val=&quot;00C21728&quot;/&gt;&lt;wsp:rsid wsp:val=&quot;00C21971&quot;/&gt;&lt;wsp:rsid wsp:val=&quot;00C21C8D&quot;/&gt;&lt;wsp:rsid wsp:val=&quot;00C221A8&quot;/&gt;&lt;wsp:rsid wsp:val=&quot;00C25077&quot;/&gt;&lt;wsp:rsid wsp:val=&quot;00C2514A&quot;/&gt;&lt;wsp:rsid wsp:val=&quot;00C25A79&quot;/&gt;&lt;wsp:rsid wsp:val=&quot;00C26AC1&quot;/&gt;&lt;wsp:rsid wsp:val=&quot;00C27E46&quot;/&gt;&lt;wsp:rsid wsp:val=&quot;00C304F8&quot;/&gt;&lt;wsp:rsid wsp:val=&quot;00C31557&quot;/&gt;&lt;wsp:rsid wsp:val=&quot;00C327B9&quot;/&gt;&lt;wsp:rsid wsp:val=&quot;00C33E24&quot;/&gt;&lt;wsp:rsid wsp:val=&quot;00C34066&quot;/&gt;&lt;wsp:rsid wsp:val=&quot;00C36FDD&quot;/&gt;&lt;wsp:rsid wsp:val=&quot;00C41299&quot;/&gt;&lt;wsp:rsid wsp:val=&quot;00C41E6E&quot;/&gt;&lt;wsp:rsid wsp:val=&quot;00C449F1&quot;/&gt;&lt;wsp:rsid wsp:val=&quot;00C46A29&quot;/&gt;&lt;wsp:rsid wsp:val=&quot;00C50DC9&quot;/&gt;&lt;wsp:rsid wsp:val=&quot;00C50F6D&quot;/&gt;&lt;wsp:rsid wsp:val=&quot;00C50FCA&quot;/&gt;&lt;wsp:rsid wsp:val=&quot;00C5145D&quot;/&gt;&lt;wsp:rsid wsp:val=&quot;00C51950&quot;/&gt;&lt;wsp:rsid wsp:val=&quot;00C54DC4&quot;/&gt;&lt;wsp:rsid wsp:val=&quot;00C55475&quot;/&gt;&lt;wsp:rsid wsp:val=&quot;00C55C3A&quot;/&gt;&lt;wsp:rsid wsp:val=&quot;00C55DBD&quot;/&gt;&lt;wsp:rsid wsp:val=&quot;00C5753B&quot;/&gt;&lt;wsp:rsid wsp:val=&quot;00C6034D&quot;/&gt;&lt;wsp:rsid wsp:val=&quot;00C61247&quot;/&gt;&lt;wsp:rsid wsp:val=&quot;00C61317&quot;/&gt;&lt;wsp:rsid wsp:val=&quot;00C61ED2&quot;/&gt;&lt;wsp:rsid wsp:val=&quot;00C633FD&quot;/&gt;&lt;wsp:rsid wsp:val=&quot;00C63D10&quot;/&gt;&lt;wsp:rsid wsp:val=&quot;00C65077&quot;/&gt;&lt;wsp:rsid wsp:val=&quot;00C6585C&quot;/&gt;&lt;wsp:rsid wsp:val=&quot;00C6673C&quot;/&gt;&lt;wsp:rsid wsp:val=&quot;00C6708B&quot;/&gt;&lt;wsp:rsid wsp:val=&quot;00C677D7&quot;/&gt;&lt;wsp:rsid wsp:val=&quot;00C7036E&quot;/&gt;&lt;wsp:rsid wsp:val=&quot;00C7089C&quot;/&gt;&lt;wsp:rsid wsp:val=&quot;00C70BAC&quot;/&gt;&lt;wsp:rsid wsp:val=&quot;00C71EA7&quot;/&gt;&lt;wsp:rsid wsp:val=&quot;00C73056&quot;/&gt;&lt;wsp:rsid wsp:val=&quot;00C741CD&quot;/&gt;&lt;wsp:rsid wsp:val=&quot;00C82EB6&quot;/&gt;&lt;wsp:rsid wsp:val=&quot;00C840E1&quot;/&gt;&lt;wsp:rsid wsp:val=&quot;00C866DC&quot;/&gt;&lt;wsp:rsid wsp:val=&quot;00C92240&quot;/&gt;&lt;wsp:rsid wsp:val=&quot;00C9403B&quot;/&gt;&lt;wsp:rsid wsp:val=&quot;00C94655&quot;/&gt;&lt;wsp:rsid wsp:val=&quot;00C9532E&quot;/&gt;&lt;wsp:rsid wsp:val=&quot;00C97677&quot;/&gt;&lt;wsp:rsid wsp:val=&quot;00C9797A&quot;/&gt;&lt;wsp:rsid wsp:val=&quot;00CA02C6&quot;/&gt;&lt;wsp:rsid wsp:val=&quot;00CA0B28&quot;/&gt;&lt;wsp:rsid wsp:val=&quot;00CA0F7E&quot;/&gt;&lt;wsp:rsid wsp:val=&quot;00CA1C05&quot;/&gt;&lt;wsp:rsid wsp:val=&quot;00CA5DB8&quot;/&gt;&lt;wsp:rsid wsp:val=&quot;00CB0457&quot;/&gt;&lt;wsp:rsid wsp:val=&quot;00CB2D8C&quot;/&gt;&lt;wsp:rsid wsp:val=&quot;00CB4A58&quot;/&gt;&lt;wsp:rsid wsp:val=&quot;00CB6354&quot;/&gt;&lt;wsp:rsid wsp:val=&quot;00CB6A17&quot;/&gt;&lt;wsp:rsid wsp:val=&quot;00CC0072&quot;/&gt;&lt;wsp:rsid wsp:val=&quot;00CC048E&quot;/&gt;&lt;wsp:rsid wsp:val=&quot;00CC61C8&quot;/&gt;&lt;wsp:rsid wsp:val=&quot;00CC73FB&quot;/&gt;&lt;wsp:rsid wsp:val=&quot;00CD06EF&quot;/&gt;&lt;wsp:rsid wsp:val=&quot;00CD2154&quot;/&gt;&lt;wsp:rsid wsp:val=&quot;00CD2C46&quot;/&gt;&lt;wsp:rsid wsp:val=&quot;00CD624D&quot;/&gt;&lt;wsp:rsid wsp:val=&quot;00CD6BEF&quot;/&gt;&lt;wsp:rsid wsp:val=&quot;00CE381C&quot;/&gt;&lt;wsp:rsid wsp:val=&quot;00CE4CB9&quot;/&gt;&lt;wsp:rsid wsp:val=&quot;00CE519C&quot;/&gt;&lt;wsp:rsid wsp:val=&quot;00CE743E&quot;/&gt;&lt;wsp:rsid wsp:val=&quot;00CE7574&quot;/&gt;&lt;wsp:rsid wsp:val=&quot;00CE7973&quot;/&gt;&lt;wsp:rsid wsp:val=&quot;00CF3A3C&quot;/&gt;&lt;wsp:rsid wsp:val=&quot;00CF6137&quot;/&gt;&lt;wsp:rsid wsp:val=&quot;00CF728B&quot;/&gt;&lt;wsp:rsid wsp:val=&quot;00D06374&quot;/&gt;&lt;wsp:rsid wsp:val=&quot;00D073C8&quot;/&gt;&lt;wsp:rsid wsp:val=&quot;00D07CD0&quot;/&gt;&lt;wsp:rsid wsp:val=&quot;00D17095&quot;/&gt;&lt;wsp:rsid wsp:val=&quot;00D17213&quot;/&gt;&lt;wsp:rsid wsp:val=&quot;00D20E8B&quot;/&gt;&lt;wsp:rsid wsp:val=&quot;00D22933&quot;/&gt;&lt;wsp:rsid wsp:val=&quot;00D25607&quot;/&gt;&lt;wsp:rsid wsp:val=&quot;00D2561C&quot;/&gt;&lt;wsp:rsid wsp:val=&quot;00D259FA&quot;/&gt;&lt;wsp:rsid wsp:val=&quot;00D26C16&quot;/&gt;&lt;wsp:rsid wsp:val=&quot;00D35E92&quot;/&gt;&lt;wsp:rsid wsp:val=&quot;00D35F99&quot;/&gt;&lt;wsp:rsid wsp:val=&quot;00D41A61&quot;/&gt;&lt;wsp:rsid wsp:val=&quot;00D425CA&quot;/&gt;&lt;wsp:rsid wsp:val=&quot;00D428AA&quot;/&gt;&lt;wsp:rsid wsp:val=&quot;00D45B5E&quot;/&gt;&lt;wsp:rsid wsp:val=&quot;00D45F29&quot;/&gt;&lt;wsp:rsid wsp:val=&quot;00D50B15&quot;/&gt;&lt;wsp:rsid wsp:val=&quot;00D51EC1&quot;/&gt;&lt;wsp:rsid wsp:val=&quot;00D5479C&quot;/&gt;&lt;wsp:rsid wsp:val=&quot;00D549A0&quot;/&gt;&lt;wsp:rsid wsp:val=&quot;00D5568B&quot;/&gt;&lt;wsp:rsid wsp:val=&quot;00D56416&quot;/&gt;&lt;wsp:rsid wsp:val=&quot;00D61AA0&quot;/&gt;&lt;wsp:rsid wsp:val=&quot;00D63EB5&quot;/&gt;&lt;wsp:rsid wsp:val=&quot;00D731C1&quot;/&gt;&lt;wsp:rsid wsp:val=&quot;00D748B5&quot;/&gt;&lt;wsp:rsid wsp:val=&quot;00D749F3&quot;/&gt;&lt;wsp:rsid wsp:val=&quot;00D80F91&quot;/&gt;&lt;wsp:rsid wsp:val=&quot;00D81EA2&quot;/&gt;&lt;wsp:rsid wsp:val=&quot;00D82BE1&quot;/&gt;&lt;wsp:rsid wsp:val=&quot;00D831CA&quot;/&gt;&lt;wsp:rsid wsp:val=&quot;00D83DE9&quot;/&gt;&lt;wsp:rsid wsp:val=&quot;00D84B41&quot;/&gt;&lt;wsp:rsid wsp:val=&quot;00D8532A&quot;/&gt;&lt;wsp:rsid wsp:val=&quot;00D85385&quot;/&gt;&lt;wsp:rsid wsp:val=&quot;00D87F09&quot;/&gt;&lt;wsp:rsid wsp:val=&quot;00D90F09&quot;/&gt;&lt;wsp:rsid wsp:val=&quot;00D91A7F&quot;/&gt;&lt;wsp:rsid wsp:val=&quot;00D92E8A&quot;/&gt;&lt;wsp:rsid wsp:val=&quot;00D9512D&quot;/&gt;&lt;wsp:rsid wsp:val=&quot;00D9520B&quot;/&gt;&lt;wsp:rsid wsp:val=&quot;00D958FF&quot;/&gt;&lt;wsp:rsid wsp:val=&quot;00DA1D94&quot;/&gt;&lt;wsp:rsid wsp:val=&quot;00DA24DC&quot;/&gt;&lt;wsp:rsid wsp:val=&quot;00DA7EDC&quot;/&gt;&lt;wsp:rsid wsp:val=&quot;00DB0C5E&quot;/&gt;&lt;wsp:rsid wsp:val=&quot;00DB1BCD&quot;/&gt;&lt;wsp:rsid wsp:val=&quot;00DB1EA0&quot;/&gt;&lt;wsp:rsid wsp:val=&quot;00DB2B19&quot;/&gt;&lt;wsp:rsid wsp:val=&quot;00DB403E&quot;/&gt;&lt;wsp:rsid wsp:val=&quot;00DB658B&quot;/&gt;&lt;wsp:rsid wsp:val=&quot;00DC3E5A&quot;/&gt;&lt;wsp:rsid wsp:val=&quot;00DC6D7D&quot;/&gt;&lt;wsp:rsid wsp:val=&quot;00DD21DD&quot;/&gt;&lt;wsp:rsid wsp:val=&quot;00DD2C18&quot;/&gt;&lt;wsp:rsid wsp:val=&quot;00DD75E6&quot;/&gt;&lt;wsp:rsid wsp:val=&quot;00DE0128&quot;/&gt;&lt;wsp:rsid wsp:val=&quot;00DE2F07&quot;/&gt;&lt;wsp:rsid wsp:val=&quot;00DE2F58&quot;/&gt;&lt;wsp:rsid wsp:val=&quot;00DE3555&quot;/&gt;&lt;wsp:rsid wsp:val=&quot;00DE4A5E&quot;/&gt;&lt;wsp:rsid wsp:val=&quot;00DE4EC7&quot;/&gt;&lt;wsp:rsid wsp:val=&quot;00DE5127&quot;/&gt;&lt;wsp:rsid wsp:val=&quot;00DF6BC4&quot;/&gt;&lt;wsp:rsid wsp:val=&quot;00DF6EEF&quot;/&gt;&lt;wsp:rsid wsp:val=&quot;00DF714E&quot;/&gt;&lt;wsp:rsid wsp:val=&quot;00E001BE&quot;/&gt;&lt;wsp:rsid wsp:val=&quot;00E00DE4&quot;/&gt;&lt;wsp:rsid wsp:val=&quot;00E00EEA&quot;/&gt;&lt;wsp:rsid wsp:val=&quot;00E055D5&quot;/&gt;&lt;wsp:rsid wsp:val=&quot;00E0643B&quot;/&gt;&lt;wsp:rsid wsp:val=&quot;00E10EA1&quot;/&gt;&lt;wsp:rsid wsp:val=&quot;00E149F4&quot;/&gt;&lt;wsp:rsid wsp:val=&quot;00E16DC5&quot;/&gt;&lt;wsp:rsid wsp:val=&quot;00E174CC&quot;/&gt;&lt;wsp:rsid wsp:val=&quot;00E178BE&quot;/&gt;&lt;wsp:rsid wsp:val=&quot;00E20159&quot;/&gt;&lt;wsp:rsid wsp:val=&quot;00E2242A&quot;/&gt;&lt;wsp:rsid wsp:val=&quot;00E257AE&quot;/&gt;&lt;wsp:rsid wsp:val=&quot;00E25C08&quot;/&gt;&lt;wsp:rsid wsp:val=&quot;00E2626E&quot;/&gt;&lt;wsp:rsid wsp:val=&quot;00E278E7&quot;/&gt;&lt;wsp:rsid wsp:val=&quot;00E27D5F&quot;/&gt;&lt;wsp:rsid wsp:val=&quot;00E30030&quot;/&gt;&lt;wsp:rsid wsp:val=&quot;00E3373C&quot;/&gt;&lt;wsp:rsid wsp:val=&quot;00E350E8&quot;/&gt;&lt;wsp:rsid wsp:val=&quot;00E37450&quot;/&gt;&lt;wsp:rsid wsp:val=&quot;00E402B7&quot;/&gt;&lt;wsp:rsid wsp:val=&quot;00E4037C&quot;/&gt;&lt;wsp:rsid wsp:val=&quot;00E4315D&quot;/&gt;&lt;wsp:rsid wsp:val=&quot;00E44182&quot;/&gt;&lt;wsp:rsid wsp:val=&quot;00E46FDB&quot;/&gt;&lt;wsp:rsid wsp:val=&quot;00E47A9A&quot;/&gt;&lt;wsp:rsid wsp:val=&quot;00E47AEB&quot;/&gt;&lt;wsp:rsid wsp:val=&quot;00E51F4F&quot;/&gt;&lt;wsp:rsid wsp:val=&quot;00E53A47&quot;/&gt;&lt;wsp:rsid wsp:val=&quot;00E56A58&quot;/&gt;&lt;wsp:rsid wsp:val=&quot;00E609F2&quot;/&gt;&lt;wsp:rsid wsp:val=&quot;00E61AC8&quot;/&gt;&lt;wsp:rsid wsp:val=&quot;00E63CDC&quot;/&gt;&lt;wsp:rsid wsp:val=&quot;00E66A3F&quot;/&gt;&lt;wsp:rsid wsp:val=&quot;00E67AD9&quot;/&gt;&lt;wsp:rsid wsp:val=&quot;00E71605&quot;/&gt;&lt;wsp:rsid wsp:val=&quot;00E73A6F&quot;/&gt;&lt;wsp:rsid wsp:val=&quot;00E74600&quot;/&gt;&lt;wsp:rsid wsp:val=&quot;00E75EC5&quot;/&gt;&lt;wsp:rsid wsp:val=&quot;00E760C1&quot;/&gt;&lt;wsp:rsid wsp:val=&quot;00E76226&quot;/&gt;&lt;wsp:rsid wsp:val=&quot;00E817F4&quot;/&gt;&lt;wsp:rsid wsp:val=&quot;00E827F6&quot;/&gt;&lt;wsp:rsid wsp:val=&quot;00E84DCF&quot;/&gt;&lt;wsp:rsid wsp:val=&quot;00E85A36&quot;/&gt;&lt;wsp:rsid wsp:val=&quot;00E86248&quot;/&gt;&lt;wsp:rsid wsp:val=&quot;00E8731A&quot;/&gt;&lt;wsp:rsid wsp:val=&quot;00E87CF5&quot;/&gt;&lt;wsp:rsid wsp:val=&quot;00E925D9&quot;/&gt;&lt;wsp:rsid wsp:val=&quot;00E92942&quot;/&gt;&lt;wsp:rsid wsp:val=&quot;00E93440&quot;/&gt;&lt;wsp:rsid wsp:val=&quot;00E9457D&quot;/&gt;&lt;wsp:rsid wsp:val=&quot;00E9528C&quot;/&gt;&lt;wsp:rsid wsp:val=&quot;00E953FE&quot;/&gt;&lt;wsp:rsid wsp:val=&quot;00E967B7&quot;/&gt;&lt;wsp:rsid wsp:val=&quot;00E96FBB&quot;/&gt;&lt;wsp:rsid wsp:val=&quot;00EA518F&quot;/&gt;&lt;wsp:rsid wsp:val=&quot;00EA6AD3&quot;/&gt;&lt;wsp:rsid wsp:val=&quot;00EA7CFD&quot;/&gt;&lt;wsp:rsid wsp:val=&quot;00EB1B26&quot;/&gt;&lt;wsp:rsid wsp:val=&quot;00EB2686&quot;/&gt;&lt;wsp:rsid wsp:val=&quot;00EB52BD&quot;/&gt;&lt;wsp:rsid wsp:val=&quot;00EB59C4&quot;/&gt;&lt;wsp:rsid wsp:val=&quot;00EB68EA&quot;/&gt;&lt;wsp:rsid wsp:val=&quot;00EB701A&quot;/&gt;&lt;wsp:rsid wsp:val=&quot;00EC1225&quot;/&gt;&lt;wsp:rsid wsp:val=&quot;00EC1431&quot;/&gt;&lt;wsp:rsid wsp:val=&quot;00EC33C9&quot;/&gt;&lt;wsp:rsid wsp:val=&quot;00EC6578&quot;/&gt;&lt;wsp:rsid wsp:val=&quot;00EC695D&quot;/&gt;&lt;wsp:rsid wsp:val=&quot;00EC7253&quot;/&gt;&lt;wsp:rsid wsp:val=&quot;00ED2044&quot;/&gt;&lt;wsp:rsid wsp:val=&quot;00EE1822&quot;/&gt;&lt;wsp:rsid wsp:val=&quot;00EE674B&quot;/&gt;&lt;wsp:rsid wsp:val=&quot;00EF0E54&quot;/&gt;&lt;wsp:rsid wsp:val=&quot;00EF34AC&quot;/&gt;&lt;wsp:rsid wsp:val=&quot;00EF7531&quot;/&gt;&lt;wsp:rsid wsp:val=&quot;00F01549&quot;/&gt;&lt;wsp:rsid wsp:val=&quot;00F0213D&quot;/&gt;&lt;wsp:rsid wsp:val=&quot;00F026E8&quot;/&gt;&lt;wsp:rsid wsp:val=&quot;00F02A61&quot;/&gt;&lt;wsp:rsid wsp:val=&quot;00F063C4&quot;/&gt;&lt;wsp:rsid wsp:val=&quot;00F065DF&quot;/&gt;&lt;wsp:rsid wsp:val=&quot;00F1051C&quot;/&gt;&lt;wsp:rsid wsp:val=&quot;00F11ED3&quot;/&gt;&lt;wsp:rsid wsp:val=&quot;00F1297D&quot;/&gt;&lt;wsp:rsid wsp:val=&quot;00F16035&quot;/&gt;&lt;wsp:rsid wsp:val=&quot;00F24441&quot;/&gt;&lt;wsp:rsid wsp:val=&quot;00F247F1&quot;/&gt;&lt;wsp:rsid wsp:val=&quot;00F32379&quot;/&gt;&lt;wsp:rsid wsp:val=&quot;00F324BA&quot;/&gt;&lt;wsp:rsid wsp:val=&quot;00F33688&quot;/&gt;&lt;wsp:rsid wsp:val=&quot;00F344C8&quot;/&gt;&lt;wsp:rsid wsp:val=&quot;00F34C39&quot;/&gt;&lt;wsp:rsid wsp:val=&quot;00F44C15&quot;/&gt;&lt;wsp:rsid wsp:val=&quot;00F44DE1&quot;/&gt;&lt;wsp:rsid wsp:val=&quot;00F451CC&quot;/&gt;&lt;wsp:rsid wsp:val=&quot;00F45726&quot;/&gt;&lt;wsp:rsid wsp:val=&quot;00F46EBA&quot;/&gt;&lt;wsp:rsid wsp:val=&quot;00F47BA1&quot;/&gt;&lt;wsp:rsid wsp:val=&quot;00F50146&quot;/&gt;&lt;wsp:rsid wsp:val=&quot;00F501E6&quot;/&gt;&lt;wsp:rsid wsp:val=&quot;00F545F3&quot;/&gt;&lt;wsp:rsid wsp:val=&quot;00F55A3D&quot;/&gt;&lt;wsp:rsid wsp:val=&quot;00F562FF&quot;/&gt;&lt;wsp:rsid wsp:val=&quot;00F56D88&quot;/&gt;&lt;wsp:rsid wsp:val=&quot;00F57029&quot;/&gt;&lt;wsp:rsid wsp:val=&quot;00F57207&quot;/&gt;&lt;wsp:rsid wsp:val=&quot;00F60384&quot;/&gt;&lt;wsp:rsid wsp:val=&quot;00F61A9B&quot;/&gt;&lt;wsp:rsid wsp:val=&quot;00F61FE3&quot;/&gt;&lt;wsp:rsid wsp:val=&quot;00F62967&quot;/&gt;&lt;wsp:rsid wsp:val=&quot;00F62B83&quot;/&gt;&lt;wsp:rsid wsp:val=&quot;00F6662C&quot;/&gt;&lt;wsp:rsid wsp:val=&quot;00F67F33&quot;/&gt;&lt;wsp:rsid wsp:val=&quot;00F72B92&quot;/&gt;&lt;wsp:rsid wsp:val=&quot;00F73021&quot;/&gt;&lt;wsp:rsid wsp:val=&quot;00F7384D&quot;/&gt;&lt;wsp:rsid wsp:val=&quot;00F738FB&quot;/&gt;&lt;wsp:rsid wsp:val=&quot;00F77FA1&quot;/&gt;&lt;wsp:rsid wsp:val=&quot;00F80059&quot;/&gt;&lt;wsp:rsid wsp:val=&quot;00F8361E&quot;/&gt;&lt;wsp:rsid wsp:val=&quot;00F8396E&quot;/&gt;&lt;wsp:rsid wsp:val=&quot;00F83E14&quot;/&gt;&lt;wsp:rsid wsp:val=&quot;00F8449A&quot;/&gt;&lt;wsp:rsid wsp:val=&quot;00F87DCC&quot;/&gt;&lt;wsp:rsid wsp:val=&quot;00F90686&quot;/&gt;&lt;wsp:rsid wsp:val=&quot;00F91294&quot;/&gt;&lt;wsp:rsid wsp:val=&quot;00F92A21&quot;/&gt;&lt;wsp:rsid wsp:val=&quot;00F94BFE&quot;/&gt;&lt;wsp:rsid wsp:val=&quot;00F9506E&quot;/&gt;&lt;wsp:rsid wsp:val=&quot;00F95A1E&quot;/&gt;&lt;wsp:rsid wsp:val=&quot;00F96DE9&quot;/&gt;&lt;wsp:rsid wsp:val=&quot;00FA0A36&quot;/&gt;&lt;wsp:rsid wsp:val=&quot;00FA23FB&quot;/&gt;&lt;wsp:rsid wsp:val=&quot;00FA4469&quot;/&gt;&lt;wsp:rsid wsp:val=&quot;00FA5229&quot;/&gt;&lt;wsp:rsid wsp:val=&quot;00FA5B07&quot;/&gt;&lt;wsp:rsid wsp:val=&quot;00FA5D1D&quot;/&gt;&lt;wsp:rsid wsp:val=&quot;00FB1B66&quot;/&gt;&lt;wsp:rsid wsp:val=&quot;00FB1C3F&quot;/&gt;&lt;wsp:rsid wsp:val=&quot;00FB274F&quot;/&gt;&lt;wsp:rsid wsp:val=&quot;00FB35C7&quot;/&gt;&lt;wsp:rsid wsp:val=&quot;00FB6232&quot;/&gt;&lt;wsp:rsid wsp:val=&quot;00FB699B&quot;/&gt;&lt;wsp:rsid wsp:val=&quot;00FC2D5F&quot;/&gt;&lt;wsp:rsid wsp:val=&quot;00FC30F5&quot;/&gt;&lt;wsp:rsid wsp:val=&quot;00FC427F&quot;/&gt;&lt;wsp:rsid wsp:val=&quot;00FC60C7&quot;/&gt;&lt;wsp:rsid wsp:val=&quot;00FD0CD1&quot;/&gt;&lt;wsp:rsid wsp:val=&quot;00FD6413&quot;/&gt;&lt;wsp:rsid wsp:val=&quot;00FD7F63&quot;/&gt;&lt;wsp:rsid wsp:val=&quot;00FE0B01&quot;/&gt;&lt;wsp:rsid wsp:val=&quot;00FE1ECC&quot;/&gt;&lt;wsp:rsid wsp:val=&quot;00FE22BE&quot;/&gt;&lt;wsp:rsid wsp:val=&quot;00FE235A&quot;/&gt;&lt;wsp:rsid wsp:val=&quot;00FE2F94&quot;/&gt;&lt;wsp:rsid wsp:val=&quot;00FE5CD9&quot;/&gt;&lt;wsp:rsid wsp:val=&quot;00FE7567&quot;/&gt;&lt;wsp:rsid wsp:val=&quot;00FE7AA2&quot;/&gt;&lt;wsp:rsid wsp:val=&quot;00FF1173&quot;/&gt;&lt;wsp:rsid wsp:val=&quot;00FF20B7&quot;/&gt;&lt;wsp:rsid wsp:val=&quot;00FF3933&quot;/&gt;&lt;wsp:rsid wsp:val=&quot;00FF39CC&quot;/&gt;&lt;wsp:rsid wsp:val=&quot;00FF549E&quot;/&gt;&lt;wsp:rsid wsp:val=&quot;00FF5F36&quot;/&gt;&lt;wsp:rsid wsp:val=&quot;00FF6B2E&quot;/&gt;&lt;wsp:rsid wsp:val=&quot;01316BFD&quot;/&gt;&lt;wsp:rsid wsp:val=&quot;01793AC7&quot;/&gt;&lt;wsp:rsid wsp:val=&quot;01E0178E&quot;/&gt;&lt;wsp:rsid wsp:val=&quot;022363EA&quot;/&gt;&lt;wsp:rsid wsp:val=&quot;051E5479&quot;/&gt;&lt;wsp:rsid wsp:val=&quot;063D602B&quot;/&gt;&lt;wsp:rsid wsp:val=&quot;0FD76CC9&quot;/&gt;&lt;wsp:rsid wsp:val=&quot;10C43BB9&quot;/&gt;&lt;wsp:rsid wsp:val=&quot;12642E02&quot;/&gt;&lt;wsp:rsid wsp:val=&quot;127413F3&quot;/&gt;&lt;wsp:rsid wsp:val=&quot;150211BA&quot;/&gt;&lt;wsp:rsid wsp:val=&quot;16500194&quot;/&gt;&lt;wsp:rsid wsp:val=&quot;16644029&quot;/&gt;&lt;wsp:rsid wsp:val=&quot;172F72B2&quot;/&gt;&lt;wsp:rsid wsp:val=&quot;17324BED&quot;/&gt;&lt;wsp:rsid wsp:val=&quot;18972580&quot;/&gt;&lt;wsp:rsid wsp:val=&quot;1B646848&quot;/&gt;&lt;wsp:rsid wsp:val=&quot;1F334289&quot;/&gt;&lt;wsp:rsid wsp:val=&quot;21C01CD0&quot;/&gt;&lt;wsp:rsid wsp:val=&quot;222C0B4A&quot;/&gt;&lt;wsp:rsid wsp:val=&quot;24826E9F&quot;/&gt;&lt;wsp:rsid wsp:val=&quot;24A10A36&quot;/&gt;&lt;wsp:rsid wsp:val=&quot;264E5F6F&quot;/&gt;&lt;wsp:rsid wsp:val=&quot;29E20189&quot;/&gt;&lt;wsp:rsid wsp:val=&quot;2CDE7EA9&quot;/&gt;&lt;wsp:rsid wsp:val=&quot;309D6F43&quot;/&gt;&lt;wsp:rsid wsp:val=&quot;318500E7&quot;/&gt;&lt;wsp:rsid wsp:val=&quot;3A1B67A1&quot;/&gt;&lt;wsp:rsid wsp:val=&quot;3A4236EB&quot;/&gt;&lt;wsp:rsid wsp:val=&quot;3DD926AB&quot;/&gt;&lt;wsp:rsid wsp:val=&quot;3DF11ED8&quot;/&gt;&lt;wsp:rsid wsp:val=&quot;40852B97&quot;/&gt;&lt;wsp:rsid wsp:val=&quot;40B27BF4&quot;/&gt;&lt;wsp:rsid wsp:val=&quot;472B4918&quot;/&gt;&lt;wsp:rsid wsp:val=&quot;47D037A1&quot;/&gt;&lt;wsp:rsid wsp:val=&quot;485C6474&quot;/&gt;&lt;wsp:rsid wsp:val=&quot;493F15DE&quot;/&gt;&lt;wsp:rsid wsp:val=&quot;4A093908&quot;/&gt;&lt;wsp:rsid wsp:val=&quot;4DD05BF9&quot;/&gt;&lt;wsp:rsid wsp:val=&quot;53472E95&quot;/&gt;&lt;wsp:rsid wsp:val=&quot;550E15D3&quot;/&gt;&lt;wsp:rsid wsp:val=&quot;572D10AF&quot;/&gt;&lt;wsp:rsid wsp:val=&quot;59E26484&quot;/&gt;&lt;wsp:rsid wsp:val=&quot;5DD146D5&quot;/&gt;&lt;wsp:rsid wsp:val=&quot;5E1227B8&quot;/&gt;&lt;wsp:rsid wsp:val=&quot;645819AC&quot;/&gt;&lt;wsp:rsid wsp:val=&quot;64BB720E&quot;/&gt;&lt;wsp:rsid wsp:val=&quot;674746DC&quot;/&gt;&lt;wsp:rsid wsp:val=&quot;6D785910&quot;/&gt;&lt;wsp:rsid wsp:val=&quot;7102614F&quot;/&gt;&lt;wsp:rsid wsp:val=&quot;73AF7DED&quot;/&gt;&lt;wsp:rsid wsp:val=&quot;744035B0&quot;/&gt;&lt;wsp:rsid wsp:val=&quot;7565132D&quot;/&gt;&lt;wsp:rsid wsp:val=&quot;75FC0147&quot;/&gt;&lt;wsp:rsid wsp:val=&quot;770E7671&quot;/&gt;&lt;wsp:rsid wsp:val=&quot;789A4887&quot;/&gt;&lt;wsp:rsid wsp:val=&quot;798B08D3&quot;/&gt;&lt;wsp:rsid wsp:val=&quot;7E5023AD&quot;/&gt;&lt;/wsp:rsids&gt;&lt;/w:docPr&gt;&lt;w:body&gt;&lt;wx:sect&gt;&lt;w:p wsp:rsidR=&quot;00000000&quot; wsp:rsidRDefault=&quot;009143A4&quot; wsp:rsidP=&quot;009143A4&quot;&gt;&lt;m:oMathPara&gt;&lt;m:oMath&gt;&lt;m:r&gt;&lt;m:rPr&gt;&lt;m:sty m:val=&quot;b&quot;/&gt;&lt;/m:rPr&gt;&lt;w:rPr&gt;&lt;w:rFonts w:ascii=&quot;Cambria Math&quot; w:h-ansi=&quot;Cambria Math&quot;/&gt;&lt;wx:font wx:val=&quot;Cambria Math&quot;/&gt;&lt;w:b/&gt;&lt;/w:rPr&gt;&lt;m:t&gt;_&lt;/m:t&gt;&lt;/m:r&gt;&lt;/m:RRRRRRRRRRRRRRRRRRRRRRRRRRRRRR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3F4103">
              <w:instrText xml:space="preserve"> </w:instrText>
            </w:r>
            <w:r w:rsidRPr="003F4103">
              <w:fldChar w:fldCharType="separate"/>
            </w:r>
            <w:r>
              <w:rPr>
                <w:rFonts w:hint="eastAsia"/>
              </w:rPr>
              <w:t>Gamma</w:t>
            </w:r>
            <w:r w:rsidRPr="003F4103">
              <w:fldChar w:fldCharType="end"/>
            </w:r>
            <w:r w:rsidRPr="00BD6F15">
              <w:rPr>
                <w:rFonts w:ascii="宋体" w:hAnsi="宋体" w:cs="宋体"/>
                <w:bCs/>
                <w:kern w:val="0"/>
                <w:sz w:val="21"/>
                <w:szCs w:val="21"/>
              </w:rPr>
              <w:fldChar w:fldCharType="end"/>
            </w:r>
            <w:r>
              <w:rPr>
                <w:rFonts w:ascii="宋体" w:hAnsi="宋体" w:cs="宋体" w:hint="eastAsia"/>
                <w:bCs/>
                <w:kern w:val="0"/>
                <w:sz w:val="21"/>
                <w:szCs w:val="21"/>
              </w:rPr>
              <w:t>签名的某个字节。</w:t>
            </w:r>
          </w:p>
          <w:p w14:paraId="7CD05973" w14:textId="77777777" w:rsidR="006D6DA3" w:rsidRDefault="006D6DA3" w:rsidP="00D05A85">
            <w:pPr>
              <w:widowControl/>
              <w:numPr>
                <w:ilvl w:val="0"/>
                <w:numId w:val="25"/>
              </w:numPr>
              <w:rPr>
                <w:rFonts w:ascii="宋体" w:hAnsi="宋体" w:cs="宋体"/>
                <w:bCs/>
                <w:kern w:val="0"/>
                <w:sz w:val="21"/>
                <w:szCs w:val="21"/>
              </w:rPr>
            </w:pPr>
            <w:r>
              <w:rPr>
                <w:rFonts w:ascii="宋体" w:hAnsi="宋体" w:cs="宋体" w:hint="eastAsia"/>
                <w:bCs/>
                <w:kern w:val="0"/>
                <w:sz w:val="21"/>
                <w:szCs w:val="21"/>
              </w:rPr>
              <w:t>使用聚合函数对该组数据进行聚合，如聚合失败则退出。</w:t>
            </w:r>
          </w:p>
          <w:p w14:paraId="60049792" w14:textId="77777777" w:rsidR="006D6DA3" w:rsidRDefault="006D6DA3" w:rsidP="00D05A85">
            <w:pPr>
              <w:widowControl/>
              <w:numPr>
                <w:ilvl w:val="0"/>
                <w:numId w:val="25"/>
              </w:numPr>
              <w:rPr>
                <w:rFonts w:ascii="宋体" w:hAnsi="宋体" w:cs="宋体"/>
                <w:bCs/>
                <w:kern w:val="0"/>
                <w:sz w:val="21"/>
                <w:szCs w:val="21"/>
              </w:rPr>
            </w:pPr>
            <w:r>
              <w:rPr>
                <w:rFonts w:ascii="宋体" w:hAnsi="宋体" w:cs="宋体" w:hint="eastAsia"/>
                <w:bCs/>
                <w:kern w:val="0"/>
                <w:sz w:val="21"/>
                <w:szCs w:val="21"/>
              </w:rPr>
              <w:t>重复1</w:t>
            </w:r>
            <w:r>
              <w:rPr>
                <w:rFonts w:ascii="宋体" w:hAnsi="宋体" w:cs="宋体"/>
                <w:bCs/>
                <w:kern w:val="0"/>
                <w:sz w:val="21"/>
                <w:szCs w:val="21"/>
              </w:rPr>
              <w:t>00</w:t>
            </w:r>
            <w:r>
              <w:rPr>
                <w:rFonts w:ascii="宋体" w:hAnsi="宋体" w:cs="宋体" w:hint="eastAsia"/>
                <w:bCs/>
                <w:kern w:val="0"/>
                <w:sz w:val="21"/>
                <w:szCs w:val="21"/>
              </w:rPr>
              <w:t>次</w:t>
            </w:r>
          </w:p>
        </w:tc>
        <w:tc>
          <w:tcPr>
            <w:tcW w:w="1797" w:type="dxa"/>
            <w:tcBorders>
              <w:top w:val="single" w:sz="4" w:space="0" w:color="auto"/>
              <w:left w:val="nil"/>
              <w:bottom w:val="single" w:sz="4" w:space="0" w:color="auto"/>
              <w:right w:val="single" w:sz="4" w:space="0" w:color="auto"/>
            </w:tcBorders>
            <w:shd w:val="clear" w:color="auto" w:fill="FFFFFF"/>
            <w:vAlign w:val="center"/>
          </w:tcPr>
          <w:p w14:paraId="2B37B38D"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对合法签名数据聚合成功，剔除非法数据</w:t>
            </w:r>
          </w:p>
        </w:tc>
        <w:tc>
          <w:tcPr>
            <w:tcW w:w="709" w:type="dxa"/>
            <w:tcBorders>
              <w:top w:val="single" w:sz="4" w:space="0" w:color="auto"/>
              <w:left w:val="nil"/>
              <w:bottom w:val="single" w:sz="4" w:space="0" w:color="auto"/>
              <w:right w:val="single" w:sz="4" w:space="0" w:color="auto"/>
            </w:tcBorders>
            <w:shd w:val="clear" w:color="auto" w:fill="FFFFFF"/>
            <w:vAlign w:val="center"/>
          </w:tcPr>
          <w:p w14:paraId="12EFF733"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49DA014A" w14:textId="77777777" w:rsidR="006D6DA3" w:rsidRDefault="006D6DA3" w:rsidP="006D6DA3"/>
    <w:p w14:paraId="4B705883" w14:textId="77777777" w:rsidR="006D6DA3" w:rsidRDefault="006D6DA3" w:rsidP="006D6DA3">
      <w:r>
        <w:rPr>
          <w:rFonts w:hint="eastAsia"/>
          <w:b/>
        </w:rPr>
        <w:t>测试结论</w:t>
      </w:r>
      <w:r>
        <w:rPr>
          <w:rFonts w:hint="eastAsia"/>
          <w:b/>
        </w:rPr>
        <w:t>:</w:t>
      </w:r>
      <w:r>
        <w:rPr>
          <w:b/>
        </w:rPr>
        <w:t xml:space="preserve"> </w:t>
      </w:r>
      <w:r>
        <w:rPr>
          <w:rFonts w:hint="eastAsia"/>
        </w:rPr>
        <w:t>测试通过</w:t>
      </w:r>
    </w:p>
    <w:p w14:paraId="30007142" w14:textId="77777777" w:rsidR="006D6DA3" w:rsidRDefault="006D6DA3" w:rsidP="006D6DA3"/>
    <w:p w14:paraId="1C05B863" w14:textId="77777777" w:rsidR="006D6DA3" w:rsidRDefault="006D6DA3" w:rsidP="006D6DA3">
      <w:pPr>
        <w:pStyle w:val="21"/>
        <w:tabs>
          <w:tab w:val="clear" w:pos="709"/>
          <w:tab w:val="clear" w:pos="1844"/>
          <w:tab w:val="left" w:pos="0"/>
          <w:tab w:val="left" w:pos="567"/>
        </w:tabs>
        <w:ind w:left="0" w:firstLine="0"/>
      </w:pPr>
      <w:bookmarkStart w:id="57" w:name="_Toc1056223"/>
      <w:bookmarkStart w:id="58" w:name="_Toc1812371"/>
      <w:r>
        <w:rPr>
          <w:rFonts w:hint="eastAsia"/>
        </w:rPr>
        <w:t>聚合签名</w:t>
      </w:r>
      <w:r>
        <w:rPr>
          <w:rFonts w:hint="eastAsia"/>
        </w:rPr>
        <w:t>-</w:t>
      </w:r>
      <w:r>
        <w:rPr>
          <w:rFonts w:hint="eastAsia"/>
        </w:rPr>
        <w:t>含相同公</w:t>
      </w:r>
      <w:proofErr w:type="gramStart"/>
      <w:r>
        <w:rPr>
          <w:rFonts w:hint="eastAsia"/>
        </w:rPr>
        <w:t>钥</w:t>
      </w:r>
      <w:proofErr w:type="gramEnd"/>
      <w:r>
        <w:rPr>
          <w:rFonts w:hint="eastAsia"/>
        </w:rPr>
        <w:t>数据的聚合</w:t>
      </w:r>
      <w:bookmarkEnd w:id="57"/>
      <w:bookmarkEnd w:id="58"/>
    </w:p>
    <w:p w14:paraId="227F656A" w14:textId="77777777" w:rsidR="006D6DA3" w:rsidRDefault="006D6DA3" w:rsidP="006D6DA3">
      <w:r w:rsidRPr="00500911">
        <w:rPr>
          <w:rFonts w:hint="eastAsia"/>
          <w:b/>
        </w:rPr>
        <w:t>案例编号：</w:t>
      </w:r>
      <w:r>
        <w:rPr>
          <w:rFonts w:hint="eastAsia"/>
        </w:rPr>
        <w:t>G</w:t>
      </w:r>
      <w:r>
        <w:t>amma</w:t>
      </w:r>
      <w:r>
        <w:rPr>
          <w:rFonts w:hint="eastAsia"/>
        </w:rPr>
        <w:t>-</w:t>
      </w:r>
      <w:r>
        <w:t>a</w:t>
      </w:r>
      <w:r>
        <w:rPr>
          <w:rFonts w:hint="eastAsia"/>
        </w:rPr>
        <w:t>s</w:t>
      </w:r>
      <w:r>
        <w:t>f4</w:t>
      </w:r>
    </w:p>
    <w:p w14:paraId="0C6256DF" w14:textId="77777777" w:rsidR="006D6DA3" w:rsidRDefault="006D6DA3" w:rsidP="006D6DA3">
      <w:pPr>
        <w:ind w:left="1205" w:hangingChars="500" w:hanging="1205"/>
      </w:pPr>
      <w:r w:rsidRPr="00500911">
        <w:rPr>
          <w:rFonts w:hint="eastAsia"/>
          <w:b/>
        </w:rPr>
        <w:t>案例说明：</w:t>
      </w:r>
      <w:r>
        <w:rPr>
          <w:rFonts w:hint="eastAsia"/>
        </w:rPr>
        <w:t>测试算法库聚合签名接口在录入具有相同公</w:t>
      </w:r>
      <w:proofErr w:type="gramStart"/>
      <w:r>
        <w:rPr>
          <w:rFonts w:hint="eastAsia"/>
        </w:rPr>
        <w:t>钥</w:t>
      </w:r>
      <w:proofErr w:type="gramEnd"/>
      <w:r>
        <w:rPr>
          <w:rFonts w:hint="eastAsia"/>
        </w:rPr>
        <w:t>的合法</w:t>
      </w:r>
      <w:r w:rsidRPr="003F4103">
        <w:fldChar w:fldCharType="begin"/>
      </w:r>
      <w:r w:rsidRPr="003F4103">
        <w:instrText xml:space="preserve"> QUOTE </w:instrText>
      </w:r>
      <w:r w:rsidR="005C5D85">
        <w:rPr>
          <w:position w:val="-8"/>
        </w:rPr>
        <w:pict w14:anchorId="2CFC22FF">
          <v:shape id="_x0000_i1038" type="#_x0000_t75" style="width:7.5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doNotShadeFormData/&gt;&lt;w:punctuationKerning/&gt;&lt;w:characterSpacingControl w:val=&quot;CompressPunctuation&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breakWrappedTables/&gt;&lt;w:snapToGridInCell/&gt;&lt;w:wrapTextWithPunct/&gt;&lt;w:useAsianBreakRules/&gt;&lt;w:dontGrowAutofit/&gt;&lt;w:useFELayout/&gt;&lt;/w:compat&gt;&lt;wsp:rsids&gt;&lt;wsp:rsidRoot wsp:val=&quot;00172A27&quot;/&gt;&lt;wsp:rsid wsp:val=&quot;00001708&quot;/&gt;&lt;wsp:rsid wsp:val=&quot;00001CB3&quot;/&gt;&lt;wsp:rsid wsp:val=&quot;00005758&quot;/&gt;&lt;wsp:rsid wsp:val=&quot;00006362&quot;/&gt;&lt;wsp:rsid wsp:val=&quot;00006BF8&quot;/&gt;&lt;wsp:rsid wsp:val=&quot;00006E06&quot;/&gt;&lt;wsp:rsid wsp:val=&quot;00010199&quot;/&gt;&lt;wsp:rsid wsp:val=&quot;00010337&quot;/&gt;&lt;wsp:rsid wsp:val=&quot;00010421&quot;/&gt;&lt;wsp:rsid wsp:val=&quot;00010630&quot;/&gt;&lt;wsp:rsid wsp:val=&quot;00011DF0&quot;/&gt;&lt;wsp:rsid wsp:val=&quot;00012182&quot;/&gt;&lt;wsp:rsid wsp:val=&quot;0001293B&quot;/&gt;&lt;wsp:rsid wsp:val=&quot;00013969&quot;/&gt;&lt;wsp:rsid wsp:val=&quot;000160BB&quot;/&gt;&lt;wsp:rsid wsp:val=&quot;00016B8B&quot;/&gt;&lt;wsp:rsid wsp:val=&quot;000227F4&quot;/&gt;&lt;wsp:rsid wsp:val=&quot;00024FD5&quot;/&gt;&lt;wsp:rsid wsp:val=&quot;00034AB2&quot;/&gt;&lt;wsp:rsid wsp:val=&quot;000401A7&quot;/&gt;&lt;wsp:rsid wsp:val=&quot;00040549&quot;/&gt;&lt;wsp:rsid wsp:val=&quot;00043A0C&quot;/&gt;&lt;wsp:rsid wsp:val=&quot;00044B57&quot;/&gt;&lt;wsp:rsid wsp:val=&quot;00045F4F&quot;/&gt;&lt;wsp:rsid wsp:val=&quot;00046A56&quot;/&gt;&lt;wsp:rsid wsp:val=&quot;000473E0&quot;/&gt;&lt;wsp:rsid wsp:val=&quot;00047760&quot;/&gt;&lt;wsp:rsid wsp:val=&quot;00047961&quot;/&gt;&lt;wsp:rsid wsp:val=&quot;000510F7&quot;/&gt;&lt;wsp:rsid wsp:val=&quot;00051FB1&quot;/&gt;&lt;wsp:rsid wsp:val=&quot;00054047&quot;/&gt;&lt;wsp:rsid wsp:val=&quot;00056ADF&quot;/&gt;&lt;wsp:rsid wsp:val=&quot;000575C4&quot;/&gt;&lt;wsp:rsid wsp:val=&quot;00062F92&quot;/&gt;&lt;wsp:rsid wsp:val=&quot;0006384B&quot;/&gt;&lt;wsp:rsid wsp:val=&quot;00063CD8&quot;/&gt;&lt;wsp:rsid wsp:val=&quot;000640D3&quot;/&gt;&lt;wsp:rsid wsp:val=&quot;00064581&quot;/&gt;&lt;wsp:rsid wsp:val=&quot;00065C6E&quot;/&gt;&lt;wsp:rsid wsp:val=&quot;00066052&quot;/&gt;&lt;wsp:rsid wsp:val=&quot;00073F6C&quot;/&gt;&lt;wsp:rsid wsp:val=&quot;00075877&quot;/&gt;&lt;wsp:rsid wsp:val=&quot;00077339&quot;/&gt;&lt;wsp:rsid wsp:val=&quot;00083256&quot;/&gt;&lt;wsp:rsid wsp:val=&quot;00084CA7&quot;/&gt;&lt;wsp:rsid wsp:val=&quot;000863A7&quot;/&gt;&lt;wsp:rsid wsp:val=&quot;00086A12&quot;/&gt;&lt;wsp:rsid wsp:val=&quot;000903F8&quot;/&gt;&lt;wsp:rsid wsp:val=&quot;00094181&quot;/&gt;&lt;wsp:rsid wsp:val=&quot;0009572E&quot;/&gt;&lt;wsp:rsid wsp:val=&quot;00096FE3&quot;/&gt;&lt;wsp:rsid wsp:val=&quot;000A0D86&quot;/&gt;&lt;wsp:rsid wsp:val=&quot;000A342C&quot;/&gt;&lt;wsp:rsid wsp:val=&quot;000A347A&quot;/&gt;&lt;wsp:rsid wsp:val=&quot;000A3772&quot;/&gt;&lt;wsp:rsid wsp:val=&quot;000A46C2&quot;/&gt;&lt;wsp:rsid wsp:val=&quot;000A4BCE&quot;/&gt;&lt;wsp:rsid wsp:val=&quot;000A5200&quot;/&gt;&lt;wsp:rsid wsp:val=&quot;000A54E4&quot;/&gt;&lt;wsp:rsid wsp:val=&quot;000B0CB6&quot;/&gt;&lt;wsp:rsid wsp:val=&quot;000B197D&quot;/&gt;&lt;wsp:rsid wsp:val=&quot;000B444B&quot;/&gt;&lt;wsp:rsid wsp:val=&quot;000B6237&quot;/&gt;&lt;wsp:rsid wsp:val=&quot;000C2FC2&quot;/&gt;&lt;wsp:rsid wsp:val=&quot;000C4CFF&quot;/&gt;&lt;wsp:rsid wsp:val=&quot;000C55BF&quot;/&gt;&lt;wsp:rsid wsp:val=&quot;000C6635&quot;/&gt;&lt;wsp:rsid wsp:val=&quot;000D020F&quot;/&gt;&lt;wsp:rsid wsp:val=&quot;000D19AE&quot;/&gt;&lt;wsp:rsid wsp:val=&quot;000D4AAA&quot;/&gt;&lt;wsp:rsid wsp:val=&quot;000D709D&quot;/&gt;&lt;wsp:rsid wsp:val=&quot;000D79BA&quot;/&gt;&lt;wsp:rsid wsp:val=&quot;000E0AA6&quot;/&gt;&lt;wsp:rsid wsp:val=&quot;000E0CE1&quot;/&gt;&lt;wsp:rsid wsp:val=&quot;000E1074&quot;/&gt;&lt;wsp:rsid wsp:val=&quot;000E1D6A&quot;/&gt;&lt;wsp:rsid wsp:val=&quot;000E3F8A&quot;/&gt;&lt;wsp:rsid wsp:val=&quot;000E551F&quot;/&gt;&lt;wsp:rsid wsp:val=&quot;000E73C1&quot;/&gt;&lt;wsp:rsid wsp:val=&quot;000E76B8&quot;/&gt;&lt;wsp:rsid wsp:val=&quot;000F158A&quot;/&gt;&lt;wsp:rsid wsp:val=&quot;000F18D9&quot;/&gt;&lt;wsp:rsid wsp:val=&quot;000F27CE&quot;/&gt;&lt;wsp:rsid wsp:val=&quot;000F570B&quot;/&gt;&lt;wsp:rsid wsp:val=&quot;000F7A47&quot;/&gt;&lt;wsp:rsid wsp:val=&quot;001007A2&quot;/&gt;&lt;wsp:rsid wsp:val=&quot;00100869&quot;/&gt;&lt;wsp:rsid wsp:val=&quot;00100924&quot;/&gt;&lt;wsp:rsid wsp:val=&quot;00100B4A&quot;/&gt;&lt;wsp:rsid wsp:val=&quot;0010309D&quot;/&gt;&lt;wsp:rsid wsp:val=&quot;001034BD&quot;/&gt;&lt;wsp:rsid wsp:val=&quot;00103F31&quot;/&gt;&lt;wsp:rsid wsp:val=&quot;00104242&quot;/&gt;&lt;wsp:rsid wsp:val=&quot;001068CE&quot;/&gt;&lt;wsp:rsid wsp:val=&quot;0010735A&quot;/&gt;&lt;wsp:rsid wsp:val=&quot;0010757D&quot;/&gt;&lt;wsp:rsid wsp:val=&quot;0011008E&quot;/&gt;&lt;wsp:rsid wsp:val=&quot;00121A4D&quot;/&gt;&lt;wsp:rsid wsp:val=&quot;00122982&quot;/&gt;&lt;wsp:rsid wsp:val=&quot;001234FE&quot;/&gt;&lt;wsp:rsid wsp:val=&quot;001246F3&quot;/&gt;&lt;wsp:rsid wsp:val=&quot;00125E45&quot;/&gt;&lt;wsp:rsid wsp:val=&quot;00127B8A&quot;/&gt;&lt;wsp:rsid wsp:val=&quot;00127F8B&quot;/&gt;&lt;wsp:rsid wsp:val=&quot;00130344&quot;/&gt;&lt;wsp:rsid wsp:val=&quot;00130E29&quot;/&gt;&lt;wsp:rsid wsp:val=&quot;00133C45&quot;/&gt;&lt;wsp:rsid wsp:val=&quot;00134508&quot;/&gt;&lt;wsp:rsid wsp:val=&quot;00136681&quot;/&gt;&lt;wsp:rsid wsp:val=&quot;00136BDB&quot;/&gt;&lt;wsp:rsid wsp:val=&quot;00142C52&quot;/&gt;&lt;wsp:rsid wsp:val=&quot;0014330C&quot;/&gt;&lt;wsp:rsid wsp:val=&quot;00143C4F&quot;/&gt;&lt;wsp:rsid wsp:val=&quot;00145A03&quot;/&gt;&lt;wsp:rsid wsp:val=&quot;00147E03&quot;/&gt;&lt;wsp:rsid wsp:val=&quot;00150FAF&quot;/&gt;&lt;wsp:rsid wsp:val=&quot;001515F8&quot;/&gt;&lt;wsp:rsid wsp:val=&quot;00151DF4&quot;/&gt;&lt;wsp:rsid wsp:val=&quot;00152974&quot;/&gt;&lt;wsp:rsid wsp:val=&quot;00152B84&quot;/&gt;&lt;wsp:rsid wsp:val=&quot;00155B0E&quot;/&gt;&lt;wsp:rsid wsp:val=&quot;00157A1A&quot;/&gt;&lt;wsp:rsid wsp:val=&quot;00160CE2&quot;/&gt;&lt;wsp:rsid wsp:val=&quot;00162906&quot;/&gt;&lt;wsp:rsid wsp:val=&quot;001643C5&quot;/&gt;&lt;wsp:rsid wsp:val=&quot;00164940&quot;/&gt;&lt;wsp:rsid wsp:val=&quot;00164E3B&quot;/&gt;&lt;wsp:rsid wsp:val=&quot;00167F7A&quot;/&gt;&lt;wsp:rsid wsp:val=&quot;0017052C&quot;/&gt;&lt;wsp:rsid wsp:val=&quot;00172A27&quot;/&gt;&lt;wsp:rsid wsp:val=&quot;00175983&quot;/&gt;&lt;wsp:rsid wsp:val=&quot;00176741&quot;/&gt;&lt;wsp:rsid wsp:val=&quot;00180868&quot;/&gt;&lt;wsp:rsid wsp:val=&quot;001819C7&quot;/&gt;&lt;wsp:rsid wsp:val=&quot;001834C3&quot;/&gt;&lt;wsp:rsid wsp:val=&quot;00185BF2&quot;/&gt;&lt;wsp:rsid wsp:val=&quot;00186FA9&quot;/&gt;&lt;wsp:rsid wsp:val=&quot;00193A7F&quot;/&gt;&lt;wsp:rsid wsp:val=&quot;0019546C&quot;/&gt;&lt;wsp:rsid wsp:val=&quot;001955E0&quot;/&gt;&lt;wsp:rsid wsp:val=&quot;0019745C&quot;/&gt;&lt;wsp:rsid wsp:val=&quot;0019795C&quot;/&gt;&lt;wsp:rsid wsp:val=&quot;001A1CBE&quot;/&gt;&lt;wsp:rsid wsp:val=&quot;001A2747&quot;/&gt;&lt;wsp:rsid wsp:val=&quot;001A3989&quot;/&gt;&lt;wsp:rsid wsp:val=&quot;001A5558&quot;/&gt;&lt;wsp:rsid wsp:val=&quot;001A6B20&quot;/&gt;&lt;wsp:rsid wsp:val=&quot;001B0E42&quot;/&gt;&lt;wsp:rsid wsp:val=&quot;001B5960&quot;/&gt;&lt;wsp:rsid wsp:val=&quot;001B6708&quot;/&gt;&lt;wsp:rsid wsp:val=&quot;001B6D4B&quot;/&gt;&lt;wsp:rsid wsp:val=&quot;001C18DA&quot;/&gt;&lt;wsp:rsid wsp:val=&quot;001C2226&quot;/&gt;&lt;wsp:rsid wsp:val=&quot;001C66C3&quot;/&gt;&lt;wsp:rsid wsp:val=&quot;001D37B0&quot;/&gt;&lt;wsp:rsid wsp:val=&quot;001D3818&quot;/&gt;&lt;wsp:rsid wsp:val=&quot;001D3B79&quot;/&gt;&lt;wsp:rsid wsp:val=&quot;001D45FD&quot;/&gt;&lt;wsp:rsid wsp:val=&quot;001D5BE1&quot;/&gt;&lt;wsp:rsid wsp:val=&quot;001D6E20&quot;/&gt;&lt;wsp:rsid wsp:val=&quot;001E207F&quot;/&gt;&lt;wsp:rsid wsp:val=&quot;001E3D70&quot;/&gt;&lt;wsp:rsid wsp:val=&quot;001E6710&quot;/&gt;&lt;wsp:rsid wsp:val=&quot;001E6ABD&quot;/&gt;&lt;wsp:rsid wsp:val=&quot;001E7375&quot;/&gt;&lt;wsp:rsid wsp:val=&quot;001F002A&quot;/&gt;&lt;wsp:rsid wsp:val=&quot;001F0290&quot;/&gt;&lt;wsp:rsid wsp:val=&quot;001F1050&quot;/&gt;&lt;wsp:rsid wsp:val=&quot;001F1DBD&quot;/&gt;&lt;wsp:rsid wsp:val=&quot;001F2A6F&quot;/&gt;&lt;wsp:rsid wsp:val=&quot;001F624F&quot;/&gt;&lt;wsp:rsid wsp:val=&quot;001F69F9&quot;/&gt;&lt;wsp:rsid wsp:val=&quot;0020005E&quot;/&gt;&lt;wsp:rsid wsp:val=&quot;00200301&quot;/&gt;&lt;wsp:rsid wsp:val=&quot;002008E0&quot;/&gt;&lt;wsp:rsid wsp:val=&quot;002008E4&quot;/&gt;&lt;wsp:rsid wsp:val=&quot;00202F28&quot;/&gt;&lt;wsp:rsid wsp:val=&quot;00202FA2&quot;/&gt;&lt;wsp:rsid wsp:val=&quot;00204A66&quot;/&gt;&lt;wsp:rsid wsp:val=&quot;0020532D&quot;/&gt;&lt;wsp:rsid wsp:val=&quot;00210D8E&quot;/&gt;&lt;wsp:rsid wsp:val=&quot;0021140C&quot;/&gt;&lt;wsp:rsid wsp:val=&quot;002118E8&quot;/&gt;&lt;wsp:rsid wsp:val=&quot;00212E3C&quot;/&gt;&lt;wsp:rsid wsp:val=&quot;00213F0E&quot;/&gt;&lt;wsp:rsid wsp:val=&quot;00215664&quot;/&gt;&lt;wsp:rsid wsp:val=&quot;0021699D&quot;/&gt;&lt;wsp:rsid wsp:val=&quot;00216A4D&quot;/&gt;&lt;wsp:rsid wsp:val=&quot;00221624&quot;/&gt;&lt;wsp:rsid wsp:val=&quot;0022374B&quot;/&gt;&lt;wsp:rsid wsp:val=&quot;0022446C&quot;/&gt;&lt;wsp:rsid wsp:val=&quot;00225F2A&quot;/&gt;&lt;wsp:rsid wsp:val=&quot;002328D4&quot;/&gt;&lt;wsp:rsid wsp:val=&quot;00234791&quot;/&gt;&lt;wsp:rsid wsp:val=&quot;00235BE2&quot;/&gt;&lt;wsp:rsid wsp:val=&quot;0023682E&quot;/&gt;&lt;wsp:rsid wsp:val=&quot;00236B43&quot;/&gt;&lt;wsp:rsid wsp:val=&quot;00237301&quot;/&gt;&lt;wsp:rsid wsp:val=&quot;002421B3&quot;/&gt;&lt;wsp:rsid wsp:val=&quot;00243201&quot;/&gt;&lt;wsp:rsid wsp:val=&quot;00245830&quot;/&gt;&lt;wsp:rsid wsp:val=&quot;00245E03&quot;/&gt;&lt;wsp:rsid wsp:val=&quot;002463F7&quot;/&gt;&lt;wsp:rsid wsp:val=&quot;00246D55&quot;/&gt;&lt;wsp:rsid wsp:val=&quot;00246F11&quot;/&gt;&lt;wsp:rsid wsp:val=&quot;0024713B&quot;/&gt;&lt;wsp:rsid wsp:val=&quot;00250987&quot;/&gt;&lt;wsp:rsid wsp:val=&quot;00251E9D&quot;/&gt;&lt;wsp:rsid wsp:val=&quot;00251EF4&quot;/&gt;&lt;wsp:rsid wsp:val=&quot;00253EC8&quot;/&gt;&lt;wsp:rsid wsp:val=&quot;00253F45&quot;/&gt;&lt;wsp:rsid wsp:val=&quot;0025685F&quot;/&gt;&lt;wsp:rsid wsp:val=&quot;002621CC&quot;/&gt;&lt;wsp:rsid wsp:val=&quot;00263B2D&quot;/&gt;&lt;wsp:rsid wsp:val=&quot;00264965&quot;/&gt;&lt;wsp:rsid wsp:val=&quot;0026496E&quot;/&gt;&lt;wsp:rsid wsp:val=&quot;00265BE7&quot;/&gt;&lt;wsp:rsid wsp:val=&quot;00266AC0&quot;/&gt;&lt;wsp:rsid wsp:val=&quot;002812AE&quot;/&gt;&lt;wsp:rsid wsp:val=&quot;00285B3D&quot;/&gt;&lt;wsp:rsid wsp:val=&quot;00287E75&quot;/&gt;&lt;wsp:rsid wsp:val=&quot;002918A7&quot;/&gt;&lt;wsp:rsid wsp:val=&quot;00292382&quot;/&gt;&lt;wsp:rsid wsp:val=&quot;00297599&quot;/&gt;&lt;wsp:rsid wsp:val=&quot;002A0383&quot;/&gt;&lt;wsp:rsid wsp:val=&quot;002A044C&quot;/&gt;&lt;wsp:rsid wsp:val=&quot;002A0FE4&quot;/&gt;&lt;wsp:rsid wsp:val=&quot;002A24FE&quot;/&gt;&lt;wsp:rsid wsp:val=&quot;002A5F0E&quot;/&gt;&lt;wsp:rsid wsp:val=&quot;002A6499&quot;/&gt;&lt;wsp:rsid wsp:val=&quot;002A69FD&quot;/&gt;&lt;wsp:rsid wsp:val=&quot;002A763B&quot;/&gt;&lt;wsp:rsid wsp:val=&quot;002B0945&quot;/&gt;&lt;wsp:rsid wsp:val=&quot;002B1170&quot;/&gt;&lt;wsp:rsid wsp:val=&quot;002B4296&quot;/&gt;&lt;wsp:rsid wsp:val=&quot;002B47BC&quot;/&gt;&lt;wsp:rsid wsp:val=&quot;002B5895&quot;/&gt;&lt;wsp:rsid wsp:val=&quot;002C2A1F&quot;/&gt;&lt;wsp:rsid wsp:val=&quot;002C3F56&quot;/&gt;&lt;wsp:rsid wsp:val=&quot;002C5906&quot;/&gt;&lt;wsp:rsid wsp:val=&quot;002C6226&quot;/&gt;&lt;wsp:rsid wsp:val=&quot;002D0EEB&quot;/&gt;&lt;wsp:rsid wsp:val=&quot;002D5FE3&quot;/&gt;&lt;wsp:rsid wsp:val=&quot;002D7518&quot;/&gt;&lt;wsp:rsid wsp:val=&quot;002E30A9&quot;/&gt;&lt;wsp:rsid wsp:val=&quot;002E3148&quot;/&gt;&lt;wsp:rsid wsp:val=&quot;002E70E2&quot;/&gt;&lt;wsp:rsid wsp:val=&quot;002F249C&quot;/&gt;&lt;wsp:rsid wsp:val=&quot;00302BD6&quot;/&gt;&lt;wsp:rsid wsp:val=&quot;0030436C&quot;/&gt;&lt;wsp:rsid wsp:val=&quot;00310F19&quot;/&gt;&lt;wsp:rsid wsp:val=&quot;00312B99&quot;/&gt;&lt;wsp:rsid wsp:val=&quot;00312FBC&quot;/&gt;&lt;wsp:rsid wsp:val=&quot;003135D5&quot;/&gt;&lt;wsp:rsid wsp:val=&quot;00316260&quot;/&gt;&lt;wsp:rsid wsp:val=&quot;0031637B&quot;/&gt;&lt;wsp:rsid wsp:val=&quot;00316860&quot;/&gt;&lt;wsp:rsid wsp:val=&quot;00317808&quot;/&gt;&lt;wsp:rsid wsp:val=&quot;003222B9&quot;/&gt;&lt;wsp:rsid wsp:val=&quot;00322930&quot;/&gt;&lt;wsp:rsid wsp:val=&quot;003238CF&quot;/&gt;&lt;wsp:rsid wsp:val=&quot;0032539D&quot;/&gt;&lt;wsp:rsid wsp:val=&quot;003257C4&quot;/&gt;&lt;wsp:rsid wsp:val=&quot;0032629F&quot;/&gt;&lt;wsp:rsid wsp:val=&quot;003303F0&quot;/&gt;&lt;wsp:rsid wsp:val=&quot;00330979&quot;/&gt;&lt;wsp:rsid wsp:val=&quot;00331441&quot;/&gt;&lt;wsp:rsid wsp:val=&quot;00332453&quot;/&gt;&lt;wsp:rsid wsp:val=&quot;00333C43&quot;/&gt;&lt;wsp:rsid wsp:val=&quot;00336717&quot;/&gt;&lt;wsp:rsid wsp:val=&quot;00336832&quot;/&gt;&lt;wsp:rsid wsp:val=&quot;00337847&quot;/&gt;&lt;wsp:rsid wsp:val=&quot;00341161&quot;/&gt;&lt;wsp:rsid wsp:val=&quot;0034360F&quot;/&gt;&lt;wsp:rsid wsp:val=&quot;00344388&quot;/&gt;&lt;wsp:rsid wsp:val=&quot;003452A1&quot;/&gt;&lt;wsp:rsid wsp:val=&quot;00350342&quot;/&gt;&lt;wsp:rsid wsp:val=&quot;003516EF&quot;/&gt;&lt;wsp:rsid wsp:val=&quot;003522C9&quot;/&gt;&lt;wsp:rsid wsp:val=&quot;0035713B&quot;/&gt;&lt;wsp:rsid wsp:val=&quot;00362C7D&quot;/&gt;&lt;wsp:rsid wsp:val=&quot;00364ACC&quot;/&gt;&lt;wsp:rsid wsp:val=&quot;00365392&quot;/&gt;&lt;wsp:rsid wsp:val=&quot;00367EB3&quot;/&gt;&lt;wsp:rsid wsp:val=&quot;00370FAF&quot;/&gt;&lt;wsp:rsid wsp:val=&quot;003713FF&quot;/&gt;&lt;wsp:rsid wsp:val=&quot;003720BD&quot;/&gt;&lt;wsp:rsid wsp:val=&quot;0037377C&quot;/&gt;&lt;wsp:rsid wsp:val=&quot;00377076&quot;/&gt;&lt;wsp:rsid wsp:val=&quot;003836E6&quot;/&gt;&lt;wsp:rsid wsp:val=&quot;00383731&quot;/&gt;&lt;wsp:rsid wsp:val=&quot;00386E7A&quot;/&gt;&lt;wsp:rsid wsp:val=&quot;0039000A&quot;/&gt;&lt;wsp:rsid wsp:val=&quot;00390687&quot;/&gt;&lt;wsp:rsid wsp:val=&quot;00392566&quot;/&gt;&lt;wsp:rsid wsp:val=&quot;00396593&quot;/&gt;&lt;wsp:rsid wsp:val=&quot;003978A2&quot;/&gt;&lt;wsp:rsid wsp:val=&quot;003A4CF6&quot;/&gt;&lt;wsp:rsid wsp:val=&quot;003A4FE2&quot;/&gt;&lt;wsp:rsid wsp:val=&quot;003A6120&quot;/&gt;&lt;wsp:rsid wsp:val=&quot;003A7293&quot;/&gt;&lt;wsp:rsid wsp:val=&quot;003A7819&quot;/&gt;&lt;wsp:rsid wsp:val=&quot;003B077D&quot;/&gt;&lt;wsp:rsid wsp:val=&quot;003B100F&quot;/&gt;&lt;wsp:rsid wsp:val=&quot;003B2C49&quot;/&gt;&lt;wsp:rsid wsp:val=&quot;003B4264&quot;/&gt;&lt;wsp:rsid wsp:val=&quot;003C2A29&quot;/&gt;&lt;wsp:rsid wsp:val=&quot;003C4436&quot;/&gt;&lt;wsp:rsid wsp:val=&quot;003C4485&quot;/&gt;&lt;wsp:rsid wsp:val=&quot;003C481E&quot;/&gt;&lt;wsp:rsid wsp:val=&quot;003C5879&quot;/&gt;&lt;wsp:rsid wsp:val=&quot;003C6B5E&quot;/&gt;&lt;wsp:rsid wsp:val=&quot;003C7708&quot;/&gt;&lt;wsp:rsid wsp:val=&quot;003D1E66&quot;/&gt;&lt;wsp:rsid wsp:val=&quot;003D2231&quot;/&gt;&lt;wsp:rsid wsp:val=&quot;003D47DD&quot;/&gt;&lt;wsp:rsid wsp:val=&quot;003D600B&quot;/&gt;&lt;wsp:rsid wsp:val=&quot;003D68A6&quot;/&gt;&lt;wsp:rsid wsp:val=&quot;003E03B5&quot;/&gt;&lt;wsp:rsid wsp:val=&quot;003E089B&quot;/&gt;&lt;wsp:rsid wsp:val=&quot;003E3A20&quot;/&gt;&lt;wsp:rsid wsp:val=&quot;003E4B6E&quot;/&gt;&lt;wsp:rsid wsp:val=&quot;003E5649&quot;/&gt;&lt;wsp:rsid wsp:val=&quot;003E630E&quot;/&gt;&lt;wsp:rsid wsp:val=&quot;003E78E6&quot;/&gt;&lt;wsp:rsid wsp:val=&quot;003F07CC&quot;/&gt;&lt;wsp:rsid wsp:val=&quot;003F158B&quot;/&gt;&lt;wsp:rsid wsp:val=&quot;003F4103&quot;/&gt;&lt;wsp:rsid wsp:val=&quot;003F4770&quot;/&gt;&lt;wsp:rsid wsp:val=&quot;004037BE&quot;/&gt;&lt;wsp:rsid wsp:val=&quot;004043D2&quot;/&gt;&lt;wsp:rsid wsp:val=&quot;0040448A&quot;/&gt;&lt;wsp:rsid wsp:val=&quot;00404E61&quot;/&gt;&lt;wsp:rsid wsp:val=&quot;004051B4&quot;/&gt;&lt;wsp:rsid wsp:val=&quot;00406116&quot;/&gt;&lt;wsp:rsid wsp:val=&quot;00410D01&quot;/&gt;&lt;wsp:rsid wsp:val=&quot;00411C3F&quot;/&gt;&lt;wsp:rsid wsp:val=&quot;0041227C&quot;/&gt;&lt;wsp:rsid wsp:val=&quot;00415EAC&quot;/&gt;&lt;wsp:rsid wsp:val=&quot;00416472&quot;/&gt;&lt;wsp:rsid wsp:val=&quot;00417184&quot;/&gt;&lt;wsp:rsid wsp:val=&quot;004206C4&quot;/&gt;&lt;wsp:rsid wsp:val=&quot;00420DE8&quot;/&gt;&lt;wsp:rsid wsp:val=&quot;004239E4&quot;/&gt;&lt;wsp:rsid wsp:val=&quot;00423A2B&quot;/&gt;&lt;wsp:rsid wsp:val=&quot;00427B56&quot;/&gt;&lt;wsp:rsid wsp:val=&quot;00432492&quot;/&gt;&lt;wsp:rsid wsp:val=&quot;00433738&quot;/&gt;&lt;wsp:rsid wsp:val=&quot;00434561&quot;/&gt;&lt;wsp:rsid wsp:val=&quot;00436240&quot;/&gt;&lt;wsp:rsid wsp:val=&quot;004365AA&quot;/&gt;&lt;wsp:rsid wsp:val=&quot;004372B2&quot;/&gt;&lt;wsp:rsid wsp:val=&quot;00440210&quot;/&gt;&lt;wsp:rsid wsp:val=&quot;004403F6&quot;/&gt;&lt;wsp:rsid wsp:val=&quot;00440B14&quot;/&gt;&lt;wsp:rsid wsp:val=&quot;00440DC0&quot;/&gt;&lt;wsp:rsid wsp:val=&quot;00442444&quot;/&gt;&lt;wsp:rsid wsp:val=&quot;0044660D&quot;/&gt;&lt;wsp:rsid wsp:val=&quot;00447573&quot;/&gt;&lt;wsp:rsid wsp:val=&quot;00447C2A&quot;/&gt;&lt;wsp:rsid wsp:val=&quot;00451EA0&quot;/&gt;&lt;wsp:rsid wsp:val=&quot;00452FBE&quot;/&gt;&lt;wsp:rsid wsp:val=&quot;00455D4B&quot;/&gt;&lt;wsp:rsid wsp:val=&quot;00456283&quot;/&gt;&lt;wsp:rsid wsp:val=&quot;00456FF6&quot;/&gt;&lt;wsp:rsid wsp:val=&quot;00460653&quot;/&gt;&lt;wsp:rsid wsp:val=&quot;00463401&quot;/&gt;&lt;wsp:rsid wsp:val=&quot;0046460A&quot;/&gt;&lt;wsp:rsid wsp:val=&quot;0047008C&quot;/&gt;&lt;wsp:rsid wsp:val=&quot;00470C35&quot;/&gt;&lt;wsp:rsid wsp:val=&quot;004711D5&quot;/&gt;&lt;wsp:rsid wsp:val=&quot;00473163&quot;/&gt;&lt;wsp:rsid wsp:val=&quot;004762A8&quot;/&gt;&lt;wsp:rsid wsp:val=&quot;00477528&quot;/&gt;&lt;wsp:rsid wsp:val=&quot;0048174E&quot;/&gt;&lt;wsp:rsid wsp:val=&quot;00482E7A&quot;/&gt;&lt;wsp:rsid wsp:val=&quot;00483719&quot;/&gt;&lt;wsp:rsid wsp:val=&quot;004841C6&quot;/&gt;&lt;wsp:rsid wsp:val=&quot;004843EB&quot;/&gt;&lt;wsp:rsid wsp:val=&quot;00484A2D&quot;/&gt;&lt;wsp:rsid wsp:val=&quot;004852A4&quot;/&gt;&lt;wsp:rsid wsp:val=&quot;00485429&quot;/&gt;&lt;wsp:rsid wsp:val=&quot;00486162&quot;/&gt;&lt;wsp:rsid wsp:val=&quot;004877A9&quot;/&gt;&lt;wsp:rsid wsp:val=&quot;00490EA9&quot;/&gt;&lt;wsp:rsid wsp:val=&quot;004910CA&quot;/&gt;&lt;wsp:rsid wsp:val=&quot;00493611&quot;/&gt;&lt;wsp:rsid wsp:val=&quot;00495BBB&quot;/&gt;&lt;wsp:rsid wsp:val=&quot;00496214&quot;/&gt;&lt;wsp:rsid wsp:val=&quot;00497D7B&quot;/&gt;&lt;wsp:rsid wsp:val=&quot;004A009A&quot;/&gt;&lt;wsp:rsid wsp:val=&quot;004A101D&quot;/&gt;&lt;wsp:rsid wsp:val=&quot;004A2350&quot;/&gt;&lt;wsp:rsid wsp:val=&quot;004A2A9E&quot;/&gt;&lt;wsp:rsid wsp:val=&quot;004A34D9&quot;/&gt;&lt;wsp:rsid wsp:val=&quot;004A4558&quot;/&gt;&lt;wsp:rsid wsp:val=&quot;004A47E4&quot;/&gt;&lt;wsp:rsid wsp:val=&quot;004B4C56&quot;/&gt;&lt;wsp:rsid wsp:val=&quot;004B4E02&quot;/&gt;&lt;wsp:rsid wsp:val=&quot;004B559C&quot;/&gt;&lt;wsp:rsid wsp:val=&quot;004B6C38&quot;/&gt;&lt;wsp:rsid wsp:val=&quot;004B7149&quot;/&gt;&lt;wsp:rsid wsp:val=&quot;004B7DD9&quot;/&gt;&lt;wsp:rsid wsp:val=&quot;004C17E8&quot;/&gt;&lt;wsp:rsid wsp:val=&quot;004C272A&quot;/&gt;&lt;wsp:rsid wsp:val=&quot;004C6B78&quot;/&gt;&lt;wsp:rsid wsp:val=&quot;004C7879&quot;/&gt;&lt;wsp:rsid wsp:val=&quot;004D4C4F&quot;/&gt;&lt;wsp:rsid wsp:val=&quot;004D7C5C&quot;/&gt;&lt;wsp:rsid wsp:val=&quot;004E4C3B&quot;/&gt;&lt;wsp:rsid wsp:val=&quot;004E4DEF&quot;/&gt;&lt;wsp:rsid wsp:val=&quot;004E554B&quot;/&gt;&lt;wsp:rsid wsp:val=&quot;004E6455&quot;/&gt;&lt;wsp:rsid wsp:val=&quot;004E6AAC&quot;/&gt;&lt;wsp:rsid wsp:val=&quot;004F5930&quot;/&gt;&lt;wsp:rsid wsp:val=&quot;004F6845&quot;/&gt;&lt;wsp:rsid wsp:val=&quot;004F696B&quot;/&gt;&lt;wsp:rsid wsp:val=&quot;0050290C&quot;/&gt;&lt;wsp:rsid wsp:val=&quot;00502EE1&quot;/&gt;&lt;wsp:rsid wsp:val=&quot;00507A7A&quot;/&gt;&lt;wsp:rsid wsp:val=&quot;00513791&quot;/&gt;&lt;wsp:rsid wsp:val=&quot;0051429F&quot;/&gt;&lt;wsp:rsid wsp:val=&quot;00515F6D&quot;/&gt;&lt;wsp:rsid wsp:val=&quot;005205F1&quot;/&gt;&lt;wsp:rsid wsp:val=&quot;00521BAE&quot;/&gt;&lt;wsp:rsid wsp:val=&quot;0052364B&quot;/&gt;&lt;wsp:rsid wsp:val=&quot;00524555&quot;/&gt;&lt;wsp:rsid wsp:val=&quot;00525699&quot;/&gt;&lt;wsp:rsid wsp:val=&quot;00525B57&quot;/&gt;&lt;wsp:rsid wsp:val=&quot;005267DD&quot;/&gt;&lt;wsp:rsid wsp:val=&quot;00532A86&quot;/&gt;&lt;wsp:rsid wsp:val=&quot;005341F1&quot;/&gt;&lt;wsp:rsid wsp:val=&quot;005352D4&quot;/&gt;&lt;wsp:rsid wsp:val=&quot;005354C1&quot;/&gt;&lt;wsp:rsid wsp:val=&quot;00536169&quot;/&gt;&lt;wsp:rsid wsp:val=&quot;00537283&quot;/&gt;&lt;wsp:rsid wsp:val=&quot;0054047D&quot;/&gt;&lt;wsp:rsid wsp:val=&quot;00541DB7&quot;/&gt;&lt;wsp:rsid wsp:val=&quot;005431D9&quot;/&gt;&lt;wsp:rsid wsp:val=&quot;00545AE8&quot;/&gt;&lt;wsp:rsid wsp:val=&quot;00550D65&quot;/&gt;&lt;wsp:rsid wsp:val=&quot;00552CC1&quot;/&gt;&lt;wsp:rsid wsp:val=&quot;00553BAB&quot;/&gt;&lt;wsp:rsid wsp:val=&quot;0055473C&quot;/&gt;&lt;wsp:rsid wsp:val=&quot;005561E9&quot;/&gt;&lt;wsp:rsid wsp:val=&quot;0056426D&quot;/&gt;&lt;wsp:rsid wsp:val=&quot;00566578&quot;/&gt;&lt;wsp:rsid wsp:val=&quot;00571D7A&quot;/&gt;&lt;wsp:rsid wsp:val=&quot;005720BF&quot;/&gt;&lt;wsp:rsid wsp:val=&quot;00574393&quot;/&gt;&lt;wsp:rsid wsp:val=&quot;005761B6&quot;/&gt;&lt;wsp:rsid wsp:val=&quot;00581390&quot;/&gt;&lt;wsp:rsid wsp:val=&quot;00586774&quot;/&gt;&lt;wsp:rsid wsp:val=&quot;005907ED&quot;/&gt;&lt;wsp:rsid wsp:val=&quot;00593347&quot;/&gt;&lt;wsp:rsid wsp:val=&quot;00594128&quot;/&gt;&lt;wsp:rsid wsp:val=&quot;00597B04&quot;/&gt;&lt;wsp:rsid wsp:val=&quot;005A01BF&quot;/&gt;&lt;wsp:rsid wsp:val=&quot;005A0527&quot;/&gt;&lt;wsp:rsid wsp:val=&quot;005A2034&quot;/&gt;&lt;wsp:rsid wsp:val=&quot;005A2766&quot;/&gt;&lt;wsp:rsid wsp:val=&quot;005A2A80&quot;/&gt;&lt;wsp:rsid wsp:val=&quot;005A2F27&quot;/&gt;&lt;wsp:rsid wsp:val=&quot;005A352D&quot;/&gt;&lt;wsp:rsid wsp:val=&quot;005A5EE7&quot;/&gt;&lt;wsp:rsid wsp:val=&quot;005A61DE&quot;/&gt;&lt;wsp:rsid wsp:val=&quot;005B067D&quot;/&gt;&lt;wsp:rsid wsp:val=&quot;005B0F1F&quot;/&gt;&lt;wsp:rsid wsp:val=&quot;005B270E&quot;/&gt;&lt;wsp:rsid wsp:val=&quot;005B2733&quot;/&gt;&lt;wsp:rsid wsp:val=&quot;005B5E2A&quot;/&gt;&lt;wsp:rsid wsp:val=&quot;005B7D2F&quot;/&gt;&lt;wsp:rsid wsp:val=&quot;005C0DAC&quot;/&gt;&lt;wsp:rsid wsp:val=&quot;005C147F&quot;/&gt;&lt;wsp:rsid wsp:val=&quot;005C454C&quot;/&gt;&lt;wsp:rsid wsp:val=&quot;005C6C85&quot;/&gt;&lt;wsp:rsid wsp:val=&quot;005C7A5B&quot;/&gt;&lt;wsp:rsid wsp:val=&quot;005D130C&quot;/&gt;&lt;wsp:rsid wsp:val=&quot;005D257C&quot;/&gt;&lt;wsp:rsid wsp:val=&quot;005D39F5&quot;/&gt;&lt;wsp:rsid wsp:val=&quot;005D39F8&quot;/&gt;&lt;wsp:rsid wsp:val=&quot;005D3EA3&quot;/&gt;&lt;wsp:rsid wsp:val=&quot;005D4862&quot;/&gt;&lt;wsp:rsid wsp:val=&quot;005D55F2&quot;/&gt;&lt;wsp:rsid wsp:val=&quot;005D6A59&quot;/&gt;&lt;wsp:rsid wsp:val=&quot;005D6BF0&quot;/&gt;&lt;wsp:rsid wsp:val=&quot;005D796F&quot;/&gt;&lt;wsp:rsid wsp:val=&quot;005E0692&quot;/&gt;&lt;wsp:rsid wsp:val=&quot;005E0834&quot;/&gt;&lt;wsp:rsid wsp:val=&quot;005E20D5&quot;/&gt;&lt;wsp:rsid wsp:val=&quot;005E2A76&quot;/&gt;&lt;wsp:rsid wsp:val=&quot;005E74BB&quot;/&gt;&lt;wsp:rsid wsp:val=&quot;005F0512&quot;/&gt;&lt;wsp:rsid wsp:val=&quot;005F2E3D&quot;/&gt;&lt;wsp:rsid wsp:val=&quot;005F32B1&quot;/&gt;&lt;wsp:rsid wsp:val=&quot;005F3B60&quot;/&gt;&lt;wsp:rsid wsp:val=&quot;005F5984&quot;/&gt;&lt;wsp:rsid wsp:val=&quot;005F6D9E&quot;/&gt;&lt;wsp:rsid wsp:val=&quot;0060024E&quot;/&gt;&lt;wsp:rsid wsp:val=&quot;006004D9&quot;/&gt;&lt;wsp:rsid wsp:val=&quot;00601C36&quot;/&gt;&lt;wsp:rsid wsp:val=&quot;00604A7B&quot;/&gt;&lt;wsp:rsid wsp:val=&quot;006063AC&quot;/&gt;&lt;wsp:rsid wsp:val=&quot;006073E1&quot;/&gt;&lt;wsp:rsid wsp:val=&quot;00610E8C&quot;/&gt;&lt;wsp:rsid wsp:val=&quot;00611093&quot;/&gt;&lt;wsp:rsid wsp:val=&quot;00611FE8&quot;/&gt;&lt;wsp:rsid wsp:val=&quot;00613FD4&quot;/&gt;&lt;wsp:rsid wsp:val=&quot;00614F46&quot;/&gt;&lt;wsp:rsid wsp:val=&quot;00616BE7&quot;/&gt;&lt;wsp:rsid wsp:val=&quot;00620B81&quot;/&gt;&lt;wsp:rsid wsp:val=&quot;00621A1A&quot;/&gt;&lt;wsp:rsid wsp:val=&quot;00621FCA&quot;/&gt;&lt;wsp:rsid wsp:val=&quot;00626C40&quot;/&gt;&lt;wsp:rsid wsp:val=&quot;00627797&quot;/&gt;&lt;wsp:rsid wsp:val=&quot;006301A6&quot;/&gt;&lt;wsp:rsid wsp:val=&quot;00630782&quot;/&gt;&lt;wsp:rsid wsp:val=&quot;006350A4&quot;/&gt;&lt;wsp:rsid wsp:val=&quot;00640E43&quot;/&gt;&lt;wsp:rsid wsp:val=&quot;00641FC0&quot;/&gt;&lt;wsp:rsid wsp:val=&quot;00645BE0&quot;/&gt;&lt;wsp:rsid wsp:val=&quot;0064692F&quot;/&gt;&lt;wsp:rsid wsp:val=&quot;00647051&quot;/&gt;&lt;wsp:rsid wsp:val=&quot;00650198&quot;/&gt;&lt;wsp:rsid wsp:val=&quot;00653AB3&quot;/&gt;&lt;wsp:rsid wsp:val=&quot;0065788F&quot;/&gt;&lt;wsp:rsid wsp:val=&quot;00657B52&quot;/&gt;&lt;wsp:rsid wsp:val=&quot;00660882&quot;/&gt;&lt;wsp:rsid wsp:val=&quot;00663316&quot;/&gt;&lt;wsp:rsid wsp:val=&quot;00665B7B&quot;/&gt;&lt;wsp:rsid wsp:val=&quot;00672732&quot;/&gt;&lt;wsp:rsid wsp:val=&quot;00676D7C&quot;/&gt;&lt;wsp:rsid wsp:val=&quot;006820AB&quot;/&gt;&lt;wsp:rsid wsp:val=&quot;006847CF&quot;/&gt;&lt;wsp:rsid wsp:val=&quot;0068594C&quot;/&gt;&lt;wsp:rsid wsp:val=&quot;00686650&quot;/&gt;&lt;wsp:rsid wsp:val=&quot;006908DF&quot;/&gt;&lt;wsp:rsid wsp:val=&quot;00691A92&quot;/&gt;&lt;wsp:rsid wsp:val=&quot;00692205&quot;/&gt;&lt;wsp:rsid wsp:val=&quot;0069288A&quot;/&gt;&lt;wsp:rsid wsp:val=&quot;00692D92&quot;/&gt;&lt;wsp:rsid wsp:val=&quot;006932B0&quot;/&gt;&lt;wsp:rsid wsp:val=&quot;00693331&quot;/&gt;&lt;wsp:rsid wsp:val=&quot;00693FF9&quot;/&gt;&lt;wsp:rsid wsp:val=&quot;006940DE&quot;/&gt;&lt;wsp:rsid wsp:val=&quot;006944F2&quot;/&gt;&lt;wsp:rsid wsp:val=&quot;00694C25&quot;/&gt;&lt;wsp:rsid wsp:val=&quot;00695BC3&quot;/&gt;&lt;wsp:rsid wsp:val=&quot;006A2F97&quot;/&gt;&lt;wsp:rsid wsp:val=&quot;006A3356&quot;/&gt;&lt;wsp:rsid wsp:val=&quot;006A6052&quot;/&gt;&lt;wsp:rsid wsp:val=&quot;006A6FAE&quot;/&gt;&lt;wsp:rsid wsp:val=&quot;006A7DB4&quot;/&gt;&lt;wsp:rsid wsp:val=&quot;006B686D&quot;/&gt;&lt;wsp:rsid wsp:val=&quot;006C0B54&quot;/&gt;&lt;wsp:rsid wsp:val=&quot;006C141D&quot;/&gt;&lt;wsp:rsid wsp:val=&quot;006C1822&quot;/&gt;&lt;wsp:rsid wsp:val=&quot;006C2652&quot;/&gt;&lt;wsp:rsid wsp:val=&quot;006C2C92&quot;/&gt;&lt;wsp:rsid wsp:val=&quot;006C2FAF&quot;/&gt;&lt;wsp:rsid wsp:val=&quot;006C4090&quot;/&gt;&lt;wsp:rsid wsp:val=&quot;006C4F09&quot;/&gt;&lt;wsp:rsid wsp:val=&quot;006C52A2&quot;/&gt;&lt;wsp:rsid wsp:val=&quot;006C706D&quot;/&gt;&lt;wsp:rsid wsp:val=&quot;006D1508&quot;/&gt;&lt;wsp:rsid wsp:val=&quot;006D2465&quot;/&gt;&lt;wsp:rsid wsp:val=&quot;006E34D8&quot;/&gt;&lt;wsp:rsid wsp:val=&quot;006E782B&quot;/&gt;&lt;wsp:rsid wsp:val=&quot;006F0012&quot;/&gt;&lt;wsp:rsid wsp:val=&quot;006F11AC&quot;/&gt;&lt;wsp:rsid wsp:val=&quot;006F2C50&quot;/&gt;&lt;wsp:rsid wsp:val=&quot;006F361B&quot;/&gt;&lt;wsp:rsid wsp:val=&quot;006F5157&quot;/&gt;&lt;wsp:rsid wsp:val=&quot;006F7C44&quot;/&gt;&lt;wsp:rsid wsp:val=&quot;00700EAD&quot;/&gt;&lt;wsp:rsid wsp:val=&quot;00701A61&quot;/&gt;&lt;wsp:rsid wsp:val=&quot;00701E11&quot;/&gt;&lt;wsp:rsid wsp:val=&quot;00702B2B&quot;/&gt;&lt;wsp:rsid wsp:val=&quot;00702F85&quot;/&gt;&lt;wsp:rsid wsp:val=&quot;00704C53&quot;/&gt;&lt;wsp:rsid wsp:val=&quot;00706AF6&quot;/&gt;&lt;wsp:rsid wsp:val=&quot;00707005&quot;/&gt;&lt;wsp:rsid wsp:val=&quot;00710D41&quot;/&gt;&lt;wsp:rsid wsp:val=&quot;007116F1&quot;/&gt;&lt;wsp:rsid wsp:val=&quot;007116F3&quot;/&gt;&lt;wsp:rsid wsp:val=&quot;007117CA&quot;/&gt;&lt;wsp:rsid wsp:val=&quot;00711A95&quot;/&gt;&lt;wsp:rsid wsp:val=&quot;00711CA7&quot;/&gt;&lt;wsp:rsid wsp:val=&quot;00712B8F&quot;/&gt;&lt;wsp:rsid wsp:val=&quot;00712D32&quot;/&gt;&lt;wsp:rsid wsp:val=&quot;00713FED&quot;/&gt;&lt;wsp:rsid wsp:val=&quot;0071653D&quot;/&gt;&lt;wsp:rsid wsp:val=&quot;00717435&quot;/&gt;&lt;wsp:rsid wsp:val=&quot;00721544&quot;/&gt;&lt;wsp:rsid wsp:val=&quot;0072293C&quot;/&gt;&lt;wsp:rsid wsp:val=&quot;00726DE0&quot;/&gt;&lt;wsp:rsid wsp:val=&quot;00727BD1&quot;/&gt;&lt;wsp:rsid wsp:val=&quot;00730E00&quot;/&gt;&lt;wsp:rsid wsp:val=&quot;00734F1D&quot;/&gt;&lt;wsp:rsid wsp:val=&quot;0073708E&quot;/&gt;&lt;wsp:rsid wsp:val=&quot;007404AB&quot;/&gt;&lt;wsp:rsid wsp:val=&quot;00740CFB&quot;/&gt;&lt;wsp:rsid wsp:val=&quot;00743957&quot;/&gt;&lt;wsp:rsid wsp:val=&quot;00744D47&quot;/&gt;&lt;wsp:rsid wsp:val=&quot;00744E1F&quot;/&gt;&lt;wsp:rsid wsp:val=&quot;00747884&quot;/&gt;&lt;wsp:rsid wsp:val=&quot;0074793B&quot;/&gt;&lt;wsp:rsid wsp:val=&quot;00747CB8&quot;/&gt;&lt;wsp:rsid wsp:val=&quot;0075259A&quot;/&gt;&lt;wsp:rsid wsp:val=&quot;007532A5&quot;/&gt;&lt;wsp:rsid wsp:val=&quot;00755EC7&quot;/&gt;&lt;wsp:rsid wsp:val=&quot;0076080B&quot;/&gt;&lt;wsp:rsid wsp:val=&quot;00763BC0&quot;/&gt;&lt;wsp:rsid wsp:val=&quot;0076451A&quot;/&gt;&lt;wsp:rsid wsp:val=&quot;00765052&quot;/&gt;&lt;wsp:rsid wsp:val=&quot;00765358&quot;/&gt;&lt;wsp:rsid wsp:val=&quot;00767171&quot;/&gt;&lt;wsp:rsid wsp:val=&quot;007677DF&quot;/&gt;&lt;wsp:rsid wsp:val=&quot;00770E5F&quot;/&gt;&lt;wsp:rsid wsp:val=&quot;00774462&quot;/&gt;&lt;wsp:rsid wsp:val=&quot;007751F8&quot;/&gt;&lt;wsp:rsid wsp:val=&quot;00775876&quot;/&gt;&lt;wsp:rsid wsp:val=&quot;00783072&quot;/&gt;&lt;wsp:rsid wsp:val=&quot;00784212&quot;/&gt;&lt;wsp:rsid wsp:val=&quot;007870F4&quot;/&gt;&lt;wsp:rsid wsp:val=&quot;00791F04&quot;/&gt;&lt;wsp:rsid wsp:val=&quot;007938ED&quot;/&gt;&lt;wsp:rsid wsp:val=&quot;007939A7&quot;/&gt;&lt;wsp:rsid wsp:val=&quot;00795F67&quot;/&gt;&lt;wsp:rsid wsp:val=&quot;00795F7A&quot;/&gt;&lt;wsp:rsid wsp:val=&quot;00795FD4&quot;/&gt;&lt;wsp:rsid wsp:val=&quot;00796390&quot;/&gt;&lt;wsp:rsid wsp:val=&quot;00797954&quot;/&gt;&lt;wsp:rsid wsp:val=&quot;007A1B75&quot;/&gt;&lt;wsp:rsid wsp:val=&quot;007A1C38&quot;/&gt;&lt;wsp:rsid wsp:val=&quot;007A20DF&quot;/&gt;&lt;wsp:rsid wsp:val=&quot;007A2914&quot;/&gt;&lt;wsp:rsid wsp:val=&quot;007A362D&quot;/&gt;&lt;wsp:rsid wsp:val=&quot;007A44DF&quot;/&gt;&lt;wsp:rsid wsp:val=&quot;007A490B&quot;/&gt;&lt;wsp:rsid wsp:val=&quot;007A5B95&quot;/&gt;&lt;wsp:rsid wsp:val=&quot;007A5F45&quot;/&gt;&lt;wsp:rsid wsp:val=&quot;007A7E70&quot;/&gt;&lt;wsp:rsid wsp:val=&quot;007B182C&quot;/&gt;&lt;wsp:rsid wsp:val=&quot;007B2437&quot;/&gt;&lt;wsp:rsid wsp:val=&quot;007B79D6&quot;/&gt;&lt;wsp:rsid wsp:val=&quot;007B7C1F&quot;/&gt;&lt;wsp:rsid wsp:val=&quot;007C02E5&quot;/&gt;&lt;wsp:rsid wsp:val=&quot;007C1C1C&quot;/&gt;&lt;wsp:rsid wsp:val=&quot;007C3036&quot;/&gt;&lt;wsp:rsid wsp:val=&quot;007C6F7A&quot;/&gt;&lt;wsp:rsid wsp:val=&quot;007C7057&quot;/&gt;&lt;wsp:rsid wsp:val=&quot;007D1AD8&quot;/&gt;&lt;wsp:rsid wsp:val=&quot;007D411A&quot;/&gt;&lt;wsp:rsid wsp:val=&quot;007D4600&quot;/&gt;&lt;wsp:rsid wsp:val=&quot;007E1B1F&quot;/&gt;&lt;wsp:rsid wsp:val=&quot;007E4361&quot;/&gt;&lt;wsp:rsid wsp:val=&quot;007E5951&quot;/&gt;&lt;wsp:rsid wsp:val=&quot;007E5BAF&quot;/&gt;&lt;wsp:rsid wsp:val=&quot;007E7621&quot;/&gt;&lt;wsp:rsid wsp:val=&quot;007E7F74&quot;/&gt;&lt;wsp:rsid wsp:val=&quot;007F1820&quot;/&gt;&lt;wsp:rsid wsp:val=&quot;007F371B&quot;/&gt;&lt;wsp:rsid wsp:val=&quot;007F4D86&quot;/&gt;&lt;wsp:rsid wsp:val=&quot;007F724A&quot;/&gt;&lt;wsp:rsid wsp:val=&quot;00800B5D&quot;/&gt;&lt;wsp:rsid wsp:val=&quot;0080200E&quot;/&gt;&lt;wsp:rsid wsp:val=&quot;00803EB4&quot;/&gt;&lt;wsp:rsid wsp:val=&quot;00805440&quot;/&gt;&lt;wsp:rsid wsp:val=&quot;00805B3F&quot;/&gt;&lt;wsp:rsid wsp:val=&quot;00813333&quot;/&gt;&lt;wsp:rsid wsp:val=&quot;00815A8E&quot;/&gt;&lt;wsp:rsid wsp:val=&quot;0081638C&quot;/&gt;&lt;wsp:rsid wsp:val=&quot;008167C5&quot;/&gt;&lt;wsp:rsid wsp:val=&quot;008175C9&quot;/&gt;&lt;wsp:rsid wsp:val=&quot;00820348&quot;/&gt;&lt;wsp:rsid wsp:val=&quot;00820415&quot;/&gt;&lt;wsp:rsid wsp:val=&quot;00820677&quot;/&gt;&lt;wsp:rsid wsp:val=&quot;00821415&quot;/&gt;&lt;wsp:rsid wsp:val=&quot;00821F17&quot;/&gt;&lt;wsp:rsid wsp:val=&quot;00821F41&quot;/&gt;&lt;wsp:rsid wsp:val=&quot;00824655&quot;/&gt;&lt;wsp:rsid wsp:val=&quot;00827B3F&quot;/&gt;&lt;wsp:rsid wsp:val=&quot;00833AA7&quot;/&gt;&lt;wsp:rsid wsp:val=&quot;00834D2F&quot;/&gt;&lt;wsp:rsid wsp:val=&quot;00836CFC&quot;/&gt;&lt;wsp:rsid wsp:val=&quot;00842676&quot;/&gt;&lt;wsp:rsid wsp:val=&quot;00843C02&quot;/&gt;&lt;wsp:rsid wsp:val=&quot;00847D4B&quot;/&gt;&lt;wsp:rsid wsp:val=&quot;00853E55&quot;/&gt;&lt;wsp:rsid wsp:val=&quot;00855352&quot;/&gt;&lt;wsp:rsid wsp:val=&quot;00855CB2&quot;/&gt;&lt;wsp:rsid wsp:val=&quot;00856012&quot;/&gt;&lt;wsp:rsid wsp:val=&quot;00856068&quot;/&gt;&lt;wsp:rsid wsp:val=&quot;0086192F&quot;/&gt;&lt;wsp:rsid wsp:val=&quot;0086201C&quot;/&gt;&lt;wsp:rsid wsp:val=&quot;00862639&quot;/&gt;&lt;wsp:rsid wsp:val=&quot;00864742&quot;/&gt;&lt;wsp:rsid wsp:val=&quot;00866A34&quot;/&gt;&lt;wsp:rsid wsp:val=&quot;00866A66&quot;/&gt;&lt;wsp:rsid wsp:val=&quot;00870C0F&quot;/&gt;&lt;wsp:rsid wsp:val=&quot;00871781&quot;/&gt;&lt;wsp:rsid wsp:val=&quot;0087279D&quot;/&gt;&lt;wsp:rsid wsp:val=&quot;0087401F&quot;/&gt;&lt;wsp:rsid wsp:val=&quot;00874A1E&quot;/&gt;&lt;wsp:rsid wsp:val=&quot;00874A30&quot;/&gt;&lt;wsp:rsid wsp:val=&quot;008801BB&quot;/&gt;&lt;wsp:rsid wsp:val=&quot;00886FD7&quot;/&gt;&lt;wsp:rsid wsp:val=&quot;00887E52&quot;/&gt;&lt;wsp:rsid wsp:val=&quot;00887EC8&quot;/&gt;&lt;wsp:rsid wsp:val=&quot;00890017&quot;/&gt;&lt;wsp:rsid wsp:val=&quot;00890EA2&quot;/&gt;&lt;wsp:rsid wsp:val=&quot;00891777&quot;/&gt;&lt;wsp:rsid wsp:val=&quot;00891EE1&quot;/&gt;&lt;wsp:rsid wsp:val=&quot;00895196&quot;/&gt;&lt;wsp:rsid wsp:val=&quot;00895DC1&quot;/&gt;&lt;wsp:rsid wsp:val=&quot;008A0FA9&quot;/&gt;&lt;wsp:rsid wsp:val=&quot;008A1303&quot;/&gt;&lt;wsp:rsid wsp:val=&quot;008A5610&quot;/&gt;&lt;wsp:rsid wsp:val=&quot;008A7290&quot;/&gt;&lt;wsp:rsid wsp:val=&quot;008B104F&quot;/&gt;&lt;wsp:rsid wsp:val=&quot;008B5A19&quot;/&gt;&lt;wsp:rsid wsp:val=&quot;008B66E0&quot;/&gt;&lt;wsp:rsid wsp:val=&quot;008C066A&quot;/&gt;&lt;wsp:rsid wsp:val=&quot;008C3A87&quot;/&gt;&lt;wsp:rsid wsp:val=&quot;008D03B3&quot;/&gt;&lt;wsp:rsid wsp:val=&quot;008D0876&quot;/&gt;&lt;wsp:rsid wsp:val=&quot;008D365E&quot;/&gt;&lt;wsp:rsid wsp:val=&quot;008D3A3E&quot;/&gt;&lt;wsp:rsid wsp:val=&quot;008D4766&quot;/&gt;&lt;wsp:rsid wsp:val=&quot;008E1264&quot;/&gt;&lt;wsp:rsid wsp:val=&quot;008E4188&quot;/&gt;&lt;wsp:rsid wsp:val=&quot;008E4386&quot;/&gt;&lt;wsp:rsid wsp:val=&quot;008F01C7&quot;/&gt;&lt;wsp:rsid wsp:val=&quot;008F1310&quot;/&gt;&lt;wsp:rsid wsp:val=&quot;008F2125&quot;/&gt;&lt;wsp:rsid wsp:val=&quot;008F3091&quot;/&gt;&lt;wsp:rsid wsp:val=&quot;008F568C&quot;/&gt;&lt;wsp:rsid wsp:val=&quot;00905F72&quot;/&gt;&lt;wsp:rsid wsp:val=&quot;00906991&quot;/&gt;&lt;wsp:rsid wsp:val=&quot;009073F4&quot;/&gt;&lt;wsp:rsid wsp:val=&quot;00910DA4&quot;/&gt;&lt;wsp:rsid wsp:val=&quot;009143A4&quot;/&gt;&lt;wsp:rsid wsp:val=&quot;009203EE&quot;/&gt;&lt;wsp:rsid wsp:val=&quot;009236E6&quot;/&gt;&lt;wsp:rsid wsp:val=&quot;00926E9B&quot;/&gt;&lt;wsp:rsid wsp:val=&quot;009314F7&quot;/&gt;&lt;wsp:rsid wsp:val=&quot;0093227C&quot;/&gt;&lt;wsp:rsid wsp:val=&quot;009362F8&quot;/&gt;&lt;wsp:rsid wsp:val=&quot;00937138&quot;/&gt;&lt;wsp:rsid wsp:val=&quot;009378DB&quot;/&gt;&lt;wsp:rsid wsp:val=&quot;0094571A&quot;/&gt;&lt;wsp:rsid wsp:val=&quot;00945751&quot;/&gt;&lt;wsp:rsid wsp:val=&quot;0094785C&quot;/&gt;&lt;wsp:rsid wsp:val=&quot;0095282B&quot;/&gt;&lt;wsp:rsid wsp:val=&quot;0095596C&quot;/&gt;&lt;wsp:rsid wsp:val=&quot;00956A19&quot;/&gt;&lt;wsp:rsid wsp:val=&quot;00960C78&quot;/&gt;&lt;wsp:rsid wsp:val=&quot;00964DC2&quot;/&gt;&lt;wsp:rsid wsp:val=&quot;00970508&quot;/&gt;&lt;wsp:rsid wsp:val=&quot;00974A14&quot;/&gt;&lt;wsp:rsid wsp:val=&quot;009751DD&quot;/&gt;&lt;wsp:rsid wsp:val=&quot;00976617&quot;/&gt;&lt;wsp:rsid wsp:val=&quot;00976824&quot;/&gt;&lt;wsp:rsid wsp:val=&quot;009770E3&quot;/&gt;&lt;wsp:rsid wsp:val=&quot;00981BBA&quot;/&gt;&lt;wsp:rsid wsp:val=&quot;00983150&quot;/&gt;&lt;wsp:rsid wsp:val=&quot;009857FE&quot;/&gt;&lt;wsp:rsid wsp:val=&quot;00985B29&quot;/&gt;&lt;wsp:rsid wsp:val=&quot;009864F7&quot;/&gt;&lt;wsp:rsid wsp:val=&quot;0098711F&quot;/&gt;&lt;wsp:rsid wsp:val=&quot;00987E94&quot;/&gt;&lt;wsp:rsid wsp:val=&quot;00990573&quot;/&gt;&lt;wsp:rsid wsp:val=&quot;00990ABD&quot;/&gt;&lt;wsp:rsid wsp:val=&quot;009950CE&quot;/&gt;&lt;wsp:rsid wsp:val=&quot;009A5DCD&quot;/&gt;&lt;wsp:rsid wsp:val=&quot;009A62A7&quot;/&gt;&lt;wsp:rsid wsp:val=&quot;009B1092&quot;/&gt;&lt;wsp:rsid wsp:val=&quot;009B29B5&quot;/&gt;&lt;wsp:rsid wsp:val=&quot;009B31F5&quot;/&gt;&lt;wsp:rsid wsp:val=&quot;009D0188&quot;/&gt;&lt;wsp:rsid wsp:val=&quot;009D0583&quot;/&gt;&lt;wsp:rsid wsp:val=&quot;009D08B9&quot;/&gt;&lt;wsp:rsid wsp:val=&quot;009D2E50&quot;/&gt;&lt;wsp:rsid wsp:val=&quot;009D3654&quot;/&gt;&lt;wsp:rsid wsp:val=&quot;009D5125&quot;/&gt;&lt;wsp:rsid wsp:val=&quot;009D57D7&quot;/&gt;&lt;wsp:rsid wsp:val=&quot;009D57F1&quot;/&gt;&lt;wsp:rsid wsp:val=&quot;009D60CB&quot;/&gt;&lt;wsp:rsid wsp:val=&quot;009D727F&quot;/&gt;&lt;wsp:rsid wsp:val=&quot;009E087A&quot;/&gt;&lt;wsp:rsid wsp:val=&quot;009E09BF&quot;/&gt;&lt;wsp:rsid wsp:val=&quot;009E5FCD&quot;/&gt;&lt;wsp:rsid wsp:val=&quot;009F307D&quot;/&gt;&lt;wsp:rsid wsp:val=&quot;009F3ADC&quot;/&gt;&lt;wsp:rsid wsp:val=&quot;009F49D1&quot;/&gt;&lt;wsp:rsid wsp:val=&quot;009F4A04&quot;/&gt;&lt;wsp:rsid wsp:val=&quot;00A01776&quot;/&gt;&lt;wsp:rsid wsp:val=&quot;00A0288A&quot;/&gt;&lt;wsp:rsid wsp:val=&quot;00A03468&quot;/&gt;&lt;wsp:rsid wsp:val=&quot;00A04B90&quot;/&gt;&lt;wsp:rsid wsp:val=&quot;00A06F6D&quot;/&gt;&lt;wsp:rsid wsp:val=&quot;00A071AC&quot;/&gt;&lt;wsp:rsid wsp:val=&quot;00A1020D&quot;/&gt;&lt;wsp:rsid wsp:val=&quot;00A11260&quot;/&gt;&lt;wsp:rsid wsp:val=&quot;00A117FE&quot;/&gt;&lt;wsp:rsid wsp:val=&quot;00A1208C&quot;/&gt;&lt;wsp:rsid wsp:val=&quot;00A1363C&quot;/&gt;&lt;wsp:rsid wsp:val=&quot;00A14580&quot;/&gt;&lt;wsp:rsid wsp:val=&quot;00A15667&quot;/&gt;&lt;wsp:rsid wsp:val=&quot;00A21EB7&quot;/&gt;&lt;wsp:rsid wsp:val=&quot;00A225B6&quot;/&gt;&lt;wsp:rsid wsp:val=&quot;00A23871&quot;/&gt;&lt;wsp:rsid wsp:val=&quot;00A23B27&quot;/&gt;&lt;wsp:rsid wsp:val=&quot;00A2427D&quot;/&gt;&lt;wsp:rsid wsp:val=&quot;00A248B8&quot;/&gt;&lt;wsp:rsid wsp:val=&quot;00A259B8&quot;/&gt;&lt;wsp:rsid wsp:val=&quot;00A25F2A&quot;/&gt;&lt;wsp:rsid wsp:val=&quot;00A30011&quot;/&gt;&lt;wsp:rsid wsp:val=&quot;00A31AA1&quot;/&gt;&lt;wsp:rsid wsp:val=&quot;00A35B27&quot;/&gt;&lt;wsp:rsid wsp:val=&quot;00A36077&quot;/&gt;&lt;wsp:rsid wsp:val=&quot;00A414EA&quot;/&gt;&lt;wsp:rsid wsp:val=&quot;00A475C1&quot;/&gt;&lt;wsp:rsid wsp:val=&quot;00A52CF8&quot;/&gt;&lt;wsp:rsid wsp:val=&quot;00A55B16&quot;/&gt;&lt;wsp:rsid wsp:val=&quot;00A61A74&quot;/&gt;&lt;wsp:rsid wsp:val=&quot;00A62B9E&quot;/&gt;&lt;wsp:rsid wsp:val=&quot;00A63F8A&quot;/&gt;&lt;wsp:rsid wsp:val=&quot;00A64483&quot;/&gt;&lt;wsp:rsid wsp:val=&quot;00A64699&quot;/&gt;&lt;wsp:rsid wsp:val=&quot;00A64DD2&quot;/&gt;&lt;wsp:rsid wsp:val=&quot;00A655BC&quot;/&gt;&lt;wsp:rsid wsp:val=&quot;00A65CB3&quot;/&gt;&lt;wsp:rsid wsp:val=&quot;00A746EC&quot;/&gt;&lt;wsp:rsid wsp:val=&quot;00A8198E&quot;/&gt;&lt;wsp:rsid wsp:val=&quot;00A8256B&quot;/&gt;&lt;wsp:rsid wsp:val=&quot;00A86F7C&quot;/&gt;&lt;wsp:rsid wsp:val=&quot;00A95748&quot;/&gt;&lt;wsp:rsid wsp:val=&quot;00AA08E8&quot;/&gt;&lt;wsp:rsid wsp:val=&quot;00AA0D94&quot;/&gt;&lt;wsp:rsid wsp:val=&quot;00AA6404&quot;/&gt;&lt;wsp:rsid wsp:val=&quot;00AA76B1&quot;/&gt;&lt;wsp:rsid wsp:val=&quot;00AA76D4&quot;/&gt;&lt;wsp:rsid wsp:val=&quot;00AB1526&quot;/&gt;&lt;wsp:rsid wsp:val=&quot;00AB3604&quot;/&gt;&lt;wsp:rsid wsp:val=&quot;00AB4177&quot;/&gt;&lt;wsp:rsid wsp:val=&quot;00AB59C9&quot;/&gt;&lt;wsp:rsid wsp:val=&quot;00AB644F&quot;/&gt;&lt;wsp:rsid wsp:val=&quot;00AB66C3&quot;/&gt;&lt;wsp:rsid wsp:val=&quot;00AB6D01&quot;/&gt;&lt;wsp:rsid wsp:val=&quot;00AC0D0F&quot;/&gt;&lt;wsp:rsid wsp:val=&quot;00AC0EE5&quot;/&gt;&lt;wsp:rsid wsp:val=&quot;00AC16A3&quot;/&gt;&lt;wsp:rsid wsp:val=&quot;00AC3A56&quot;/&gt;&lt;wsp:rsid wsp:val=&quot;00AC5A0E&quot;/&gt;&lt;wsp:rsid wsp:val=&quot;00AC5ECA&quot;/&gt;&lt;wsp:rsid wsp:val=&quot;00AD12A6&quot;/&gt;&lt;wsp:rsid wsp:val=&quot;00AD1751&quot;/&gt;&lt;wsp:rsid wsp:val=&quot;00AD4E8B&quot;/&gt;&lt;wsp:rsid wsp:val=&quot;00AD68CC&quot;/&gt;&lt;wsp:rsid wsp:val=&quot;00AD6E5A&quot;/&gt;&lt;wsp:rsid wsp:val=&quot;00AE1A96&quot;/&gt;&lt;wsp:rsid wsp:val=&quot;00AE38DE&quot;/&gt;&lt;wsp:rsid wsp:val=&quot;00AE5E88&quot;/&gt;&lt;wsp:rsid wsp:val=&quot;00AE60D6&quot;/&gt;&lt;wsp:rsid wsp:val=&quot;00AF06DA&quot;/&gt;&lt;wsp:rsid wsp:val=&quot;00AF0B8F&quot;/&gt;&lt;wsp:rsid wsp:val=&quot;00AF0D84&quot;/&gt;&lt;wsp:rsid wsp:val=&quot;00AF1527&quot;/&gt;&lt;wsp:rsid wsp:val=&quot;00AF18CA&quot;/&gt;&lt;wsp:rsid wsp:val=&quot;00AF1FB6&quot;/&gt;&lt;wsp:rsid wsp:val=&quot;00AF7B27&quot;/&gt;&lt;wsp:rsid wsp:val=&quot;00B02458&quot;/&gt;&lt;wsp:rsid wsp:val=&quot;00B02CBA&quot;/&gt;&lt;wsp:rsid wsp:val=&quot;00B0439C&quot;/&gt;&lt;wsp:rsid wsp:val=&quot;00B0604E&quot;/&gt;&lt;wsp:rsid wsp:val=&quot;00B06D48&quot;/&gt;&lt;wsp:rsid wsp:val=&quot;00B07661&quot;/&gt;&lt;wsp:rsid wsp:val=&quot;00B07933&quot;/&gt;&lt;wsp:rsid wsp:val=&quot;00B07D1D&quot;/&gt;&lt;wsp:rsid wsp:val=&quot;00B10E0A&quot;/&gt;&lt;wsp:rsid wsp:val=&quot;00B14467&quot;/&gt;&lt;wsp:rsid wsp:val=&quot;00B16A64&quot;/&gt;&lt;wsp:rsid wsp:val=&quot;00B226F4&quot;/&gt;&lt;wsp:rsid wsp:val=&quot;00B26652&quot;/&gt;&lt;wsp:rsid wsp:val=&quot;00B330D7&quot;/&gt;&lt;wsp:rsid wsp:val=&quot;00B3472E&quot;/&gt;&lt;wsp:rsid wsp:val=&quot;00B36797&quot;/&gt;&lt;wsp:rsid wsp:val=&quot;00B36B34&quot;/&gt;&lt;wsp:rsid wsp:val=&quot;00B371B3&quot;/&gt;&lt;wsp:rsid wsp:val=&quot;00B3723F&quot;/&gt;&lt;wsp:rsid wsp:val=&quot;00B4015F&quot;/&gt;&lt;wsp:rsid wsp:val=&quot;00B4250B&quot;/&gt;&lt;wsp:rsid wsp:val=&quot;00B4577F&quot;/&gt;&lt;wsp:rsid wsp:val=&quot;00B458CB&quot;/&gt;&lt;wsp:rsid wsp:val=&quot;00B47E39&quot;/&gt;&lt;wsp:rsid wsp:val=&quot;00B50FF7&quot;/&gt;&lt;wsp:rsid wsp:val=&quot;00B53EDE&quot;/&gt;&lt;wsp:rsid wsp:val=&quot;00B53F64&quot;/&gt;&lt;wsp:rsid wsp:val=&quot;00B54D62&quot;/&gt;&lt;wsp:rsid wsp:val=&quot;00B54F1D&quot;/&gt;&lt;wsp:rsid wsp:val=&quot;00B550F0&quot;/&gt;&lt;wsp:rsid wsp:val=&quot;00B571A8&quot;/&gt;&lt;wsp:rsid wsp:val=&quot;00B571FC&quot;/&gt;&lt;wsp:rsid wsp:val=&quot;00B61229&quot;/&gt;&lt;wsp:rsid wsp:val=&quot;00B616BE&quot;/&gt;&lt;wsp:rsid wsp:val=&quot;00B658D5&quot;/&gt;&lt;wsp:rsid wsp:val=&quot;00B668F7&quot;/&gt;&lt;wsp:rsid wsp:val=&quot;00B71579&quot;/&gt;&lt;wsp:rsid wsp:val=&quot;00B71AF9&quot;/&gt;&lt;wsp:rsid wsp:val=&quot;00B76D87&quot;/&gt;&lt;wsp:rsid wsp:val=&quot;00B76E42&quot;/&gt;&lt;wsp:rsid wsp:val=&quot;00B778D7&quot;/&gt;&lt;wsp:rsid wsp:val=&quot;00B77C19&quot;/&gt;&lt;wsp:rsid wsp:val=&quot;00B81B42&quot;/&gt;&lt;wsp:rsid wsp:val=&quot;00B83122&quot;/&gt;&lt;wsp:rsid wsp:val=&quot;00B83E91&quot;/&gt;&lt;wsp:rsid wsp:val=&quot;00B911F0&quot;/&gt;&lt;wsp:rsid wsp:val=&quot;00B93970&quot;/&gt;&lt;wsp:rsid wsp:val=&quot;00B965ED&quot;/&gt;&lt;wsp:rsid wsp:val=&quot;00BA00A3&quot;/&gt;&lt;wsp:rsid wsp:val=&quot;00BA02F9&quot;/&gt;&lt;wsp:rsid wsp:val=&quot;00BA0424&quot;/&gt;&lt;wsp:rsid wsp:val=&quot;00BA18FE&quot;/&gt;&lt;wsp:rsid wsp:val=&quot;00BA1A57&quot;/&gt;&lt;wsp:rsid wsp:val=&quot;00BA4366&quot;/&gt;&lt;wsp:rsid wsp:val=&quot;00BA4A51&quot;/&gt;&lt;wsp:rsid wsp:val=&quot;00BA67CE&quot;/&gt;&lt;wsp:rsid wsp:val=&quot;00BA6B6E&quot;/&gt;&lt;wsp:rsid wsp:val=&quot;00BA7A88&quot;/&gt;&lt;wsp:rsid wsp:val=&quot;00BA7BBB&quot;/&gt;&lt;wsp:rsid wsp:val=&quot;00BA7DDD&quot;/&gt;&lt;wsp:rsid wsp:val=&quot;00BB0036&quot;/&gt;&lt;wsp:rsid wsp:val=&quot;00BB01B6&quot;/&gt;&lt;wsp:rsid wsp:val=&quot;00BB1396&quot;/&gt;&lt;wsp:rsid wsp:val=&quot;00BB2C19&quot;/&gt;&lt;wsp:rsid wsp:val=&quot;00BB3D66&quot;/&gt;&lt;wsp:rsid wsp:val=&quot;00BC28C2&quot;/&gt;&lt;wsp:rsid wsp:val=&quot;00BC3519&quot;/&gt;&lt;wsp:rsid wsp:val=&quot;00BC4677&quot;/&gt;&lt;wsp:rsid wsp:val=&quot;00BC4E66&quot;/&gt;&lt;wsp:rsid wsp:val=&quot;00BC6019&quot;/&gt;&lt;wsp:rsid wsp:val=&quot;00BC6B1E&quot;/&gt;&lt;wsp:rsid wsp:val=&quot;00BD1E7A&quot;/&gt;&lt;wsp:rsid wsp:val=&quot;00BD283B&quot;/&gt;&lt;wsp:rsid wsp:val=&quot;00BD34A1&quot;/&gt;&lt;wsp:rsid wsp:val=&quot;00BD45BE&quot;/&gt;&lt;wsp:rsid wsp:val=&quot;00BD6071&quot;/&gt;&lt;wsp:rsid wsp:val=&quot;00BE0009&quot;/&gt;&lt;wsp:rsid wsp:val=&quot;00BE0F9A&quot;/&gt;&lt;wsp:rsid wsp:val=&quot;00BE12C8&quot;/&gt;&lt;wsp:rsid wsp:val=&quot;00BE1520&quot;/&gt;&lt;wsp:rsid wsp:val=&quot;00BE5520&quot;/&gt;&lt;wsp:rsid wsp:val=&quot;00BE57FF&quot;/&gt;&lt;wsp:rsid wsp:val=&quot;00BE703C&quot;/&gt;&lt;wsp:rsid wsp:val=&quot;00BE7190&quot;/&gt;&lt;wsp:rsid wsp:val=&quot;00BF05DD&quot;/&gt;&lt;wsp:rsid wsp:val=&quot;00C01E00&quot;/&gt;&lt;wsp:rsid wsp:val=&quot;00C0631B&quot;/&gt;&lt;wsp:rsid wsp:val=&quot;00C06342&quot;/&gt;&lt;wsp:rsid wsp:val=&quot;00C0778B&quot;/&gt;&lt;wsp:rsid wsp:val=&quot;00C10009&quot;/&gt;&lt;wsp:rsid wsp:val=&quot;00C110DB&quot;/&gt;&lt;wsp:rsid wsp:val=&quot;00C11174&quot;/&gt;&lt;wsp:rsid wsp:val=&quot;00C138F9&quot;/&gt;&lt;wsp:rsid wsp:val=&quot;00C142E2&quot;/&gt;&lt;wsp:rsid wsp:val=&quot;00C157CE&quot;/&gt;&lt;wsp:rsid wsp:val=&quot;00C15D1A&quot;/&gt;&lt;wsp:rsid wsp:val=&quot;00C1767D&quot;/&gt;&lt;wsp:rsid wsp:val=&quot;00C21728&quot;/&gt;&lt;wsp:rsid wsp:val=&quot;00C21971&quot;/&gt;&lt;wsp:rsid wsp:val=&quot;00C21C8D&quot;/&gt;&lt;wsp:rsid wsp:val=&quot;00C221A8&quot;/&gt;&lt;wsp:rsid wsp:val=&quot;00C25077&quot;/&gt;&lt;wsp:rsid wsp:val=&quot;00C2514A&quot;/&gt;&lt;wsp:rsid wsp:val=&quot;00C25A79&quot;/&gt;&lt;wsp:rsid wsp:val=&quot;00C26AC1&quot;/&gt;&lt;wsp:rsid wsp:val=&quot;00C27E46&quot;/&gt;&lt;wsp:rsid wsp:val=&quot;00C304F8&quot;/&gt;&lt;wsp:rsid wsp:val=&quot;00C31557&quot;/&gt;&lt;wsp:rsid wsp:val=&quot;00C327B9&quot;/&gt;&lt;wsp:rsid wsp:val=&quot;00C33E24&quot;/&gt;&lt;wsp:rsid wsp:val=&quot;00C34066&quot;/&gt;&lt;wsp:rsid wsp:val=&quot;00C36FDD&quot;/&gt;&lt;wsp:rsid wsp:val=&quot;00C41299&quot;/&gt;&lt;wsp:rsid wsp:val=&quot;00C41E6E&quot;/&gt;&lt;wsp:rsid wsp:val=&quot;00C449F1&quot;/&gt;&lt;wsp:rsid wsp:val=&quot;00C46A29&quot;/&gt;&lt;wsp:rsid wsp:val=&quot;00C50DC9&quot;/&gt;&lt;wsp:rsid wsp:val=&quot;00C50F6D&quot;/&gt;&lt;wsp:rsid wsp:val=&quot;00C50FCA&quot;/&gt;&lt;wsp:rsid wsp:val=&quot;00C5145D&quot;/&gt;&lt;wsp:rsid wsp:val=&quot;00C51950&quot;/&gt;&lt;wsp:rsid wsp:val=&quot;00C54DC4&quot;/&gt;&lt;wsp:rsid wsp:val=&quot;00C55475&quot;/&gt;&lt;wsp:rsid wsp:val=&quot;00C55C3A&quot;/&gt;&lt;wsp:rsid wsp:val=&quot;00C55DBD&quot;/&gt;&lt;wsp:rsid wsp:val=&quot;00C5753B&quot;/&gt;&lt;wsp:rsid wsp:val=&quot;00C6034D&quot;/&gt;&lt;wsp:rsid wsp:val=&quot;00C61247&quot;/&gt;&lt;wsp:rsid wsp:val=&quot;00C61317&quot;/&gt;&lt;wsp:rsid wsp:val=&quot;00C61ED2&quot;/&gt;&lt;wsp:rsid wsp:val=&quot;00C633FD&quot;/&gt;&lt;wsp:rsid wsp:val=&quot;00C63D10&quot;/&gt;&lt;wsp:rsid wsp:val=&quot;00C65077&quot;/&gt;&lt;wsp:rsid wsp:val=&quot;00C6585C&quot;/&gt;&lt;wsp:rsid wsp:val=&quot;00C6673C&quot;/&gt;&lt;wsp:rsid wsp:val=&quot;00C6708B&quot;/&gt;&lt;wsp:rsid wsp:val=&quot;00C677D7&quot;/&gt;&lt;wsp:rsid wsp:val=&quot;00C7036E&quot;/&gt;&lt;wsp:rsid wsp:val=&quot;00C7089C&quot;/&gt;&lt;wsp:rsid wsp:val=&quot;00C70BAC&quot;/&gt;&lt;wsp:rsid wsp:val=&quot;00C71EA7&quot;/&gt;&lt;wsp:rsid wsp:val=&quot;00C73056&quot;/&gt;&lt;wsp:rsid wsp:val=&quot;00C741CD&quot;/&gt;&lt;wsp:rsid wsp:val=&quot;00C82EB6&quot;/&gt;&lt;wsp:rsid wsp:val=&quot;00C840E1&quot;/&gt;&lt;wsp:rsid wsp:val=&quot;00C866DC&quot;/&gt;&lt;wsp:rsid wsp:val=&quot;00C92240&quot;/&gt;&lt;wsp:rsid wsp:val=&quot;00C9403B&quot;/&gt;&lt;wsp:rsid wsp:val=&quot;00C94655&quot;/&gt;&lt;wsp:rsid wsp:val=&quot;00C9532E&quot;/&gt;&lt;wsp:rsid wsp:val=&quot;00C97677&quot;/&gt;&lt;wsp:rsid wsp:val=&quot;00C9797A&quot;/&gt;&lt;wsp:rsid wsp:val=&quot;00CA02C6&quot;/&gt;&lt;wsp:rsid wsp:val=&quot;00CA0B28&quot;/&gt;&lt;wsp:rsid wsp:val=&quot;00CA0F7E&quot;/&gt;&lt;wsp:rsid wsp:val=&quot;00CA1C05&quot;/&gt;&lt;wsp:rsid wsp:val=&quot;00CA5DB8&quot;/&gt;&lt;wsp:rsid wsp:val=&quot;00CB0457&quot;/&gt;&lt;wsp:rsid wsp:val=&quot;00CB2D8C&quot;/&gt;&lt;wsp:rsid wsp:val=&quot;00CB4A58&quot;/&gt;&lt;wsp:rsid wsp:val=&quot;00CB6354&quot;/&gt;&lt;wsp:rsid wsp:val=&quot;00CB6A17&quot;/&gt;&lt;wsp:rsid wsp:val=&quot;00CC0072&quot;/&gt;&lt;wsp:rsid wsp:val=&quot;00CC048E&quot;/&gt;&lt;wsp:rsid wsp:val=&quot;00CC61C8&quot;/&gt;&lt;wsp:rsid wsp:val=&quot;00CC73FB&quot;/&gt;&lt;wsp:rsid wsp:val=&quot;00CD06EF&quot;/&gt;&lt;wsp:rsid wsp:val=&quot;00CD2154&quot;/&gt;&lt;wsp:rsid wsp:val=&quot;00CD2C46&quot;/&gt;&lt;wsp:rsid wsp:val=&quot;00CD624D&quot;/&gt;&lt;wsp:rsid wsp:val=&quot;00CD6BEF&quot;/&gt;&lt;wsp:rsid wsp:val=&quot;00CE381C&quot;/&gt;&lt;wsp:rsid wsp:val=&quot;00CE4CB9&quot;/&gt;&lt;wsp:rsid wsp:val=&quot;00CE519C&quot;/&gt;&lt;wsp:rsid wsp:val=&quot;00CE743E&quot;/&gt;&lt;wsp:rsid wsp:val=&quot;00CE7574&quot;/&gt;&lt;wsp:rsid wsp:val=&quot;00CE7973&quot;/&gt;&lt;wsp:rsid wsp:val=&quot;00CF3A3C&quot;/&gt;&lt;wsp:rsid wsp:val=&quot;00CF6137&quot;/&gt;&lt;wsp:rsid wsp:val=&quot;00CF728B&quot;/&gt;&lt;wsp:rsid wsp:val=&quot;00D06374&quot;/&gt;&lt;wsp:rsid wsp:val=&quot;00D073C8&quot;/&gt;&lt;wsp:rsid wsp:val=&quot;00D07CD0&quot;/&gt;&lt;wsp:rsid wsp:val=&quot;00D17095&quot;/&gt;&lt;wsp:rsid wsp:val=&quot;00D17213&quot;/&gt;&lt;wsp:rsid wsp:val=&quot;00D20E8B&quot;/&gt;&lt;wsp:rsid wsp:val=&quot;00D22933&quot;/&gt;&lt;wsp:rsid wsp:val=&quot;00D25607&quot;/&gt;&lt;wsp:rsid wsp:val=&quot;00D2561C&quot;/&gt;&lt;wsp:rsid wsp:val=&quot;00D259FA&quot;/&gt;&lt;wsp:rsid wsp:val=&quot;00D26C16&quot;/&gt;&lt;wsp:rsid wsp:val=&quot;00D35E92&quot;/&gt;&lt;wsp:rsid wsp:val=&quot;00D35F99&quot;/&gt;&lt;wsp:rsid wsp:val=&quot;00D41A61&quot;/&gt;&lt;wsp:rsid wsp:val=&quot;00D425CA&quot;/&gt;&lt;wsp:rsid wsp:val=&quot;00D428AA&quot;/&gt;&lt;wsp:rsid wsp:val=&quot;00D45B5E&quot;/&gt;&lt;wsp:rsid wsp:val=&quot;00D45F29&quot;/&gt;&lt;wsp:rsid wsp:val=&quot;00D50B15&quot;/&gt;&lt;wsp:rsid wsp:val=&quot;00D51EC1&quot;/&gt;&lt;wsp:rsid wsp:val=&quot;00D5479C&quot;/&gt;&lt;wsp:rsid wsp:val=&quot;00D549A0&quot;/&gt;&lt;wsp:rsid wsp:val=&quot;00D5568B&quot;/&gt;&lt;wsp:rsid wsp:val=&quot;00D56416&quot;/&gt;&lt;wsp:rsid wsp:val=&quot;00D61AA0&quot;/&gt;&lt;wsp:rsid wsp:val=&quot;00D63EB5&quot;/&gt;&lt;wsp:rsid wsp:val=&quot;00D731C1&quot;/&gt;&lt;wsp:rsid wsp:val=&quot;00D748B5&quot;/&gt;&lt;wsp:rsid wsp:val=&quot;00D749F3&quot;/&gt;&lt;wsp:rsid wsp:val=&quot;00D80F91&quot;/&gt;&lt;wsp:rsid wsp:val=&quot;00D81EA2&quot;/&gt;&lt;wsp:rsid wsp:val=&quot;00D82BE1&quot;/&gt;&lt;wsp:rsid wsp:val=&quot;00D831CA&quot;/&gt;&lt;wsp:rsid wsp:val=&quot;00D83DE9&quot;/&gt;&lt;wsp:rsid wsp:val=&quot;00D84B41&quot;/&gt;&lt;wsp:rsid wsp:val=&quot;00D8532A&quot;/&gt;&lt;wsp:rsid wsp:val=&quot;00D85385&quot;/&gt;&lt;wsp:rsid wsp:val=&quot;00D87F09&quot;/&gt;&lt;wsp:rsid wsp:val=&quot;00D90F09&quot;/&gt;&lt;wsp:rsid wsp:val=&quot;00D91A7F&quot;/&gt;&lt;wsp:rsid wsp:val=&quot;00D92E8A&quot;/&gt;&lt;wsp:rsid wsp:val=&quot;00D9512D&quot;/&gt;&lt;wsp:rsid wsp:val=&quot;00D9520B&quot;/&gt;&lt;wsp:rsid wsp:val=&quot;00D958FF&quot;/&gt;&lt;wsp:rsid wsp:val=&quot;00DA1D94&quot;/&gt;&lt;wsp:rsid wsp:val=&quot;00DA24DC&quot;/&gt;&lt;wsp:rsid wsp:val=&quot;00DA7EDC&quot;/&gt;&lt;wsp:rsid wsp:val=&quot;00DB0C5E&quot;/&gt;&lt;wsp:rsid wsp:val=&quot;00DB1BCD&quot;/&gt;&lt;wsp:rsid wsp:val=&quot;00DB1EA0&quot;/&gt;&lt;wsp:rsid wsp:val=&quot;00DB2B19&quot;/&gt;&lt;wsp:rsid wsp:val=&quot;00DB403E&quot;/&gt;&lt;wsp:rsid wsp:val=&quot;00DB658B&quot;/&gt;&lt;wsp:rsid wsp:val=&quot;00DC3E5A&quot;/&gt;&lt;wsp:rsid wsp:val=&quot;00DC6D7D&quot;/&gt;&lt;wsp:rsid wsp:val=&quot;00DD21DD&quot;/&gt;&lt;wsp:rsid wsp:val=&quot;00DD2C18&quot;/&gt;&lt;wsp:rsid wsp:val=&quot;00DD75E6&quot;/&gt;&lt;wsp:rsid wsp:val=&quot;00DE0128&quot;/&gt;&lt;wsp:rsid wsp:val=&quot;00DE2F07&quot;/&gt;&lt;wsp:rsid wsp:val=&quot;00DE2F58&quot;/&gt;&lt;wsp:rsid wsp:val=&quot;00DE3555&quot;/&gt;&lt;wsp:rsid wsp:val=&quot;00DE4A5E&quot;/&gt;&lt;wsp:rsid wsp:val=&quot;00DE4EC7&quot;/&gt;&lt;wsp:rsid wsp:val=&quot;00DE5127&quot;/&gt;&lt;wsp:rsid wsp:val=&quot;00DF6BC4&quot;/&gt;&lt;wsp:rsid wsp:val=&quot;00DF6EEF&quot;/&gt;&lt;wsp:rsid wsp:val=&quot;00DF714E&quot;/&gt;&lt;wsp:rsid wsp:val=&quot;00E001BE&quot;/&gt;&lt;wsp:rsid wsp:val=&quot;00E00DE4&quot;/&gt;&lt;wsp:rsid wsp:val=&quot;00E00EEA&quot;/&gt;&lt;wsp:rsid wsp:val=&quot;00E055D5&quot;/&gt;&lt;wsp:rsid wsp:val=&quot;00E0643B&quot;/&gt;&lt;wsp:rsid wsp:val=&quot;00E10EA1&quot;/&gt;&lt;wsp:rsid wsp:val=&quot;00E149F4&quot;/&gt;&lt;wsp:rsid wsp:val=&quot;00E16DC5&quot;/&gt;&lt;wsp:rsid wsp:val=&quot;00E174CC&quot;/&gt;&lt;wsp:rsid wsp:val=&quot;00E178BE&quot;/&gt;&lt;wsp:rsid wsp:val=&quot;00E20159&quot;/&gt;&lt;wsp:rsid wsp:val=&quot;00E2242A&quot;/&gt;&lt;wsp:rsid wsp:val=&quot;00E257AE&quot;/&gt;&lt;wsp:rsid wsp:val=&quot;00E25C08&quot;/&gt;&lt;wsp:rsid wsp:val=&quot;00E2626E&quot;/&gt;&lt;wsp:rsid wsp:val=&quot;00E278E7&quot;/&gt;&lt;wsp:rsid wsp:val=&quot;00E27D5F&quot;/&gt;&lt;wsp:rsid wsp:val=&quot;00E30030&quot;/&gt;&lt;wsp:rsid wsp:val=&quot;00E3373C&quot;/&gt;&lt;wsp:rsid wsp:val=&quot;00E350E8&quot;/&gt;&lt;wsp:rsid wsp:val=&quot;00E37450&quot;/&gt;&lt;wsp:rsid wsp:val=&quot;00E402B7&quot;/&gt;&lt;wsp:rsid wsp:val=&quot;00E4037C&quot;/&gt;&lt;wsp:rsid wsp:val=&quot;00E4315D&quot;/&gt;&lt;wsp:rsid wsp:val=&quot;00E44182&quot;/&gt;&lt;wsp:rsid wsp:val=&quot;00E46FDB&quot;/&gt;&lt;wsp:rsid wsp:val=&quot;00E47A9A&quot;/&gt;&lt;wsp:rsid wsp:val=&quot;00E47AEB&quot;/&gt;&lt;wsp:rsid wsp:val=&quot;00E51F4F&quot;/&gt;&lt;wsp:rsid wsp:val=&quot;00E53A47&quot;/&gt;&lt;wsp:rsid wsp:val=&quot;00E56A58&quot;/&gt;&lt;wsp:rsid wsp:val=&quot;00E609F2&quot;/&gt;&lt;wsp:rsid wsp:val=&quot;00E61AC8&quot;/&gt;&lt;wsp:rsid wsp:val=&quot;00E63CDC&quot;/&gt;&lt;wsp:rsid wsp:val=&quot;00E66A3F&quot;/&gt;&lt;wsp:rsid wsp:val=&quot;00E67AD9&quot;/&gt;&lt;wsp:rsid wsp:val=&quot;00E71605&quot;/&gt;&lt;wsp:rsid wsp:val=&quot;00E73A6F&quot;/&gt;&lt;wsp:rsid wsp:val=&quot;00E74600&quot;/&gt;&lt;wsp:rsid wsp:val=&quot;00E75EC5&quot;/&gt;&lt;wsp:rsid wsp:val=&quot;00E760C1&quot;/&gt;&lt;wsp:rsid wsp:val=&quot;00E76226&quot;/&gt;&lt;wsp:rsid wsp:val=&quot;00E817F4&quot;/&gt;&lt;wsp:rsid wsp:val=&quot;00E827F6&quot;/&gt;&lt;wsp:rsid wsp:val=&quot;00E84DCF&quot;/&gt;&lt;wsp:rsid wsp:val=&quot;00E85A36&quot;/&gt;&lt;wsp:rsid wsp:val=&quot;00E86248&quot;/&gt;&lt;wsp:rsid wsp:val=&quot;00E8731A&quot;/&gt;&lt;wsp:rsid wsp:val=&quot;00E87CF5&quot;/&gt;&lt;wsp:rsid wsp:val=&quot;00E925D9&quot;/&gt;&lt;wsp:rsid wsp:val=&quot;00E92942&quot;/&gt;&lt;wsp:rsid wsp:val=&quot;00E93440&quot;/&gt;&lt;wsp:rsid wsp:val=&quot;00E9457D&quot;/&gt;&lt;wsp:rsid wsp:val=&quot;00E9528C&quot;/&gt;&lt;wsp:rsid wsp:val=&quot;00E953FE&quot;/&gt;&lt;wsp:rsid wsp:val=&quot;00E967B7&quot;/&gt;&lt;wsp:rsid wsp:val=&quot;00E96FBB&quot;/&gt;&lt;wsp:rsid wsp:val=&quot;00EA518F&quot;/&gt;&lt;wsp:rsid wsp:val=&quot;00EA6AD3&quot;/&gt;&lt;wsp:rsid wsp:val=&quot;00EA7CFD&quot;/&gt;&lt;wsp:rsid wsp:val=&quot;00EB1B26&quot;/&gt;&lt;wsp:rsid wsp:val=&quot;00EB2686&quot;/&gt;&lt;wsp:rsid wsp:val=&quot;00EB52BD&quot;/&gt;&lt;wsp:rsid wsp:val=&quot;00EB59C4&quot;/&gt;&lt;wsp:rsid wsp:val=&quot;00EB68EA&quot;/&gt;&lt;wsp:rsid wsp:val=&quot;00EB701A&quot;/&gt;&lt;wsp:rsid wsp:val=&quot;00EC1225&quot;/&gt;&lt;wsp:rsid wsp:val=&quot;00EC1431&quot;/&gt;&lt;wsp:rsid wsp:val=&quot;00EC33C9&quot;/&gt;&lt;wsp:rsid wsp:val=&quot;00EC6578&quot;/&gt;&lt;wsp:rsid wsp:val=&quot;00EC695D&quot;/&gt;&lt;wsp:rsid wsp:val=&quot;00EC7253&quot;/&gt;&lt;wsp:rsid wsp:val=&quot;00ED2044&quot;/&gt;&lt;wsp:rsid wsp:val=&quot;00EE1822&quot;/&gt;&lt;wsp:rsid wsp:val=&quot;00EE674B&quot;/&gt;&lt;wsp:rsid wsp:val=&quot;00EF0E54&quot;/&gt;&lt;wsp:rsid wsp:val=&quot;00EF34AC&quot;/&gt;&lt;wsp:rsid wsp:val=&quot;00EF7531&quot;/&gt;&lt;wsp:rsid wsp:val=&quot;00F01549&quot;/&gt;&lt;wsp:rsid wsp:val=&quot;00F0213D&quot;/&gt;&lt;wsp:rsid wsp:val=&quot;00F026E8&quot;/&gt;&lt;wsp:rsid wsp:val=&quot;00F02A61&quot;/&gt;&lt;wsp:rsid wsp:val=&quot;00F063C4&quot;/&gt;&lt;wsp:rsid wsp:val=&quot;00F065DF&quot;/&gt;&lt;wsp:rsid wsp:val=&quot;00F1051C&quot;/&gt;&lt;wsp:rsid wsp:val=&quot;00F11ED3&quot;/&gt;&lt;wsp:rsid wsp:val=&quot;00F1297D&quot;/&gt;&lt;wsp:rsid wsp:val=&quot;00F16035&quot;/&gt;&lt;wsp:rsid wsp:val=&quot;00F24441&quot;/&gt;&lt;wsp:rsid wsp:val=&quot;00F247F1&quot;/&gt;&lt;wsp:rsid wsp:val=&quot;00F32379&quot;/&gt;&lt;wsp:rsid wsp:val=&quot;00F324BA&quot;/&gt;&lt;wsp:rsid wsp:val=&quot;00F33688&quot;/&gt;&lt;wsp:rsid wsp:val=&quot;00F344C8&quot;/&gt;&lt;wsp:rsid wsp:val=&quot;00F34C39&quot;/&gt;&lt;wsp:rsid wsp:val=&quot;00F44C15&quot;/&gt;&lt;wsp:rsid wsp:val=&quot;00F44DE1&quot;/&gt;&lt;wsp:rsid wsp:val=&quot;00F451CC&quot;/&gt;&lt;wsp:rsid wsp:val=&quot;00F45726&quot;/&gt;&lt;wsp:rsid wsp:val=&quot;00F46EBA&quot;/&gt;&lt;wsp:rsid wsp:val=&quot;00F47BA1&quot;/&gt;&lt;wsp:rsid wsp:val=&quot;00F50146&quot;/&gt;&lt;wsp:rsid wsp:val=&quot;00F501E6&quot;/&gt;&lt;wsp:rsid wsp:val=&quot;00F545F3&quot;/&gt;&lt;wsp:rsid wsp:val=&quot;00F55A3D&quot;/&gt;&lt;wsp:rsid wsp:val=&quot;00F562FF&quot;/&gt;&lt;wsp:rsid wsp:val=&quot;00F56D88&quot;/&gt;&lt;wsp:rsid wsp:val=&quot;00F57029&quot;/&gt;&lt;wsp:rsid wsp:val=&quot;00F57207&quot;/&gt;&lt;wsp:rsid wsp:val=&quot;00F60384&quot;/&gt;&lt;wsp:rsid wsp:val=&quot;00F61A9B&quot;/&gt;&lt;wsp:rsid wsp:val=&quot;00F61FE3&quot;/&gt;&lt;wsp:rsid wsp:val=&quot;00F62967&quot;/&gt;&lt;wsp:rsid wsp:val=&quot;00F62B83&quot;/&gt;&lt;wsp:rsid wsp:val=&quot;00F6662C&quot;/&gt;&lt;wsp:rsid wsp:val=&quot;00F67F33&quot;/&gt;&lt;wsp:rsid wsp:val=&quot;00F72B92&quot;/&gt;&lt;wsp:rsid wsp:val=&quot;00F73021&quot;/&gt;&lt;wsp:rsid wsp:val=&quot;00F7384D&quot;/&gt;&lt;wsp:rsid wsp:val=&quot;00F738FB&quot;/&gt;&lt;wsp:rsid wsp:val=&quot;00F77FA1&quot;/&gt;&lt;wsp:rsid wsp:val=&quot;00F80059&quot;/&gt;&lt;wsp:rsid wsp:val=&quot;00F8361E&quot;/&gt;&lt;wsp:rsid wsp:val=&quot;00F8396E&quot;/&gt;&lt;wsp:rsid wsp:val=&quot;00F83E14&quot;/&gt;&lt;wsp:rsid wsp:val=&quot;00F8449A&quot;/&gt;&lt;wsp:rsid wsp:val=&quot;00F87DCC&quot;/&gt;&lt;wsp:rsid wsp:val=&quot;00F90686&quot;/&gt;&lt;wsp:rsid wsp:val=&quot;00F91294&quot;/&gt;&lt;wsp:rsid wsp:val=&quot;00F92A21&quot;/&gt;&lt;wsp:rsid wsp:val=&quot;00F94BFE&quot;/&gt;&lt;wsp:rsid wsp:val=&quot;00F9506E&quot;/&gt;&lt;wsp:rsid wsp:val=&quot;00F95A1E&quot;/&gt;&lt;wsp:rsid wsp:val=&quot;00F96DE9&quot;/&gt;&lt;wsp:rsid wsp:val=&quot;00FA0A36&quot;/&gt;&lt;wsp:rsid wsp:val=&quot;00FA23FB&quot;/&gt;&lt;wsp:rsid wsp:val=&quot;00FA4469&quot;/&gt;&lt;wsp:rsid wsp:val=&quot;00FA5229&quot;/&gt;&lt;wsp:rsid wsp:val=&quot;00FA5B07&quot;/&gt;&lt;wsp:rsid wsp:val=&quot;00FA5D1D&quot;/&gt;&lt;wsp:rsid wsp:val=&quot;00FB1B66&quot;/&gt;&lt;wsp:rsid wsp:val=&quot;00FB1C3F&quot;/&gt;&lt;wsp:rsid wsp:val=&quot;00FB274F&quot;/&gt;&lt;wsp:rsid wsp:val=&quot;00FB35C7&quot;/&gt;&lt;wsp:rsid wsp:val=&quot;00FB6232&quot;/&gt;&lt;wsp:rsid wsp:val=&quot;00FB699B&quot;/&gt;&lt;wsp:rsid wsp:val=&quot;00FC2D5F&quot;/&gt;&lt;wsp:rsid wsp:val=&quot;00FC30F5&quot;/&gt;&lt;wsp:rsid wsp:val=&quot;00FC427F&quot;/&gt;&lt;wsp:rsid wsp:val=&quot;00FC60C7&quot;/&gt;&lt;wsp:rsid wsp:val=&quot;00FD0CD1&quot;/&gt;&lt;wsp:rsid wsp:val=&quot;00FD6413&quot;/&gt;&lt;wsp:rsid wsp:val=&quot;00FD7F63&quot;/&gt;&lt;wsp:rsid wsp:val=&quot;00FE0B01&quot;/&gt;&lt;wsp:rsid wsp:val=&quot;00FE1ECC&quot;/&gt;&lt;wsp:rsid wsp:val=&quot;00FE22BE&quot;/&gt;&lt;wsp:rsid wsp:val=&quot;00FE235A&quot;/&gt;&lt;wsp:rsid wsp:val=&quot;00FE2F94&quot;/&gt;&lt;wsp:rsid wsp:val=&quot;00FE5CD9&quot;/&gt;&lt;wsp:rsid wsp:val=&quot;00FE7567&quot;/&gt;&lt;wsp:rsid wsp:val=&quot;00FE7AA2&quot;/&gt;&lt;wsp:rsid wsp:val=&quot;00FF1173&quot;/&gt;&lt;wsp:rsid wsp:val=&quot;00FF20B7&quot;/&gt;&lt;wsp:rsid wsp:val=&quot;00FF3933&quot;/&gt;&lt;wsp:rsid wsp:val=&quot;00FF39CC&quot;/&gt;&lt;wsp:rsid wsp:val=&quot;00FF549E&quot;/&gt;&lt;wsp:rsid wsp:val=&quot;00FF5F36&quot;/&gt;&lt;wsp:rsid wsp:val=&quot;00FF6B2E&quot;/&gt;&lt;wsp:rsid wsp:val=&quot;01316BFD&quot;/&gt;&lt;wsp:rsid wsp:val=&quot;01793AC7&quot;/&gt;&lt;wsp:rsid wsp:val=&quot;01E0178E&quot;/&gt;&lt;wsp:rsid wsp:val=&quot;022363EA&quot;/&gt;&lt;wsp:rsid wsp:val=&quot;051E5479&quot;/&gt;&lt;wsp:rsid wsp:val=&quot;063D602B&quot;/&gt;&lt;wsp:rsid wsp:val=&quot;0FD76CC9&quot;/&gt;&lt;wsp:rsid wsp:val=&quot;10C43BB9&quot;/&gt;&lt;wsp:rsid wsp:val=&quot;12642E02&quot;/&gt;&lt;wsp:rsid wsp:val=&quot;127413F3&quot;/&gt;&lt;wsp:rsid wsp:val=&quot;150211BA&quot;/&gt;&lt;wsp:rsid wsp:val=&quot;16500194&quot;/&gt;&lt;wsp:rsid wsp:val=&quot;16644029&quot;/&gt;&lt;wsp:rsid wsp:val=&quot;172F72B2&quot;/&gt;&lt;wsp:rsid wsp:val=&quot;17324BED&quot;/&gt;&lt;wsp:rsid wsp:val=&quot;18972580&quot;/&gt;&lt;wsp:rsid wsp:val=&quot;1B646848&quot;/&gt;&lt;wsp:rsid wsp:val=&quot;1F334289&quot;/&gt;&lt;wsp:rsid wsp:val=&quot;21C01CD0&quot;/&gt;&lt;wsp:rsid wsp:val=&quot;222C0B4A&quot;/&gt;&lt;wsp:rsid wsp:val=&quot;24826E9F&quot;/&gt;&lt;wsp:rsid wsp:val=&quot;24A10A36&quot;/&gt;&lt;wsp:rsid wsp:val=&quot;264E5F6F&quot;/&gt;&lt;wsp:rsid wsp:val=&quot;29E20189&quot;/&gt;&lt;wsp:rsid wsp:val=&quot;2CDE7EA9&quot;/&gt;&lt;wsp:rsid wsp:val=&quot;309D6F43&quot;/&gt;&lt;wsp:rsid wsp:val=&quot;318500E7&quot;/&gt;&lt;wsp:rsid wsp:val=&quot;3A1B67A1&quot;/&gt;&lt;wsp:rsid wsp:val=&quot;3A4236EB&quot;/&gt;&lt;wsp:rsid wsp:val=&quot;3DD926AB&quot;/&gt;&lt;wsp:rsid wsp:val=&quot;3DF11ED8&quot;/&gt;&lt;wsp:rsid wsp:val=&quot;40852B97&quot;/&gt;&lt;wsp:rsid wsp:val=&quot;40B27BF4&quot;/&gt;&lt;wsp:rsid wsp:val=&quot;472B4918&quot;/&gt;&lt;wsp:rsid wsp:val=&quot;47D037A1&quot;/&gt;&lt;wsp:rsid wsp:val=&quot;485C6474&quot;/&gt;&lt;wsp:rsid wsp:val=&quot;493F15DE&quot;/&gt;&lt;wsp:rsid wsp:val=&quot;4A093908&quot;/&gt;&lt;wsp:rsid wsp:val=&quot;4DD05BF9&quot;/&gt;&lt;wsp:rsid wsp:val=&quot;53472E95&quot;/&gt;&lt;wsp:rsid wsp:val=&quot;550E15D3&quot;/&gt;&lt;wsp:rsid wsp:val=&quot;572D10AF&quot;/&gt;&lt;wsp:rsid wsp:val=&quot;59E26484&quot;/&gt;&lt;wsp:rsid wsp:val=&quot;5DD146D5&quot;/&gt;&lt;wsp:rsid wsp:val=&quot;5E1227B8&quot;/&gt;&lt;wsp:rsid wsp:val=&quot;645819AC&quot;/&gt;&lt;wsp:rsid wsp:val=&quot;64BB720E&quot;/&gt;&lt;wsp:rsid wsp:val=&quot;674746DC&quot;/&gt;&lt;wsp:rsid wsp:val=&quot;6D785910&quot;/&gt;&lt;wsp:rsid wsp:val=&quot;7102614F&quot;/&gt;&lt;wsp:rsid wsp:val=&quot;73AF7DED&quot;/&gt;&lt;wsp:rsid wsp:val=&quot;744035B0&quot;/&gt;&lt;wsp:rsid wsp:val=&quot;7565132D&quot;/&gt;&lt;wsp:rsid wsp:val=&quot;75FC0147&quot;/&gt;&lt;wsp:rsid wsp:val=&quot;770E7671&quot;/&gt;&lt;wsp:rsid wsp:val=&quot;789A4887&quot;/&gt;&lt;wsp:rsid wsp:val=&quot;798B08D3&quot;/&gt;&lt;wsp:rsid wsp:val=&quot;7E5023AD&quot;/&gt;&lt;/wsp:rsids&gt;&lt;/w:docPr&gt;&lt;w:body&gt;&lt;wx:sect&gt;&lt;w:p wsp:rsidR=&quot;00000000&quot; wsp:rsidRDefault=&quot;009143A4&quot; wsp:rsidP=&quot;009143A4&quot;&gt;&lt;m:oMathPara&gt;&lt;m:oMath&gt;&lt;m:r&gt;&lt;m:rPr&gt;&lt;m:sty m:val=&quot;b&quot;/&gt;&lt;/m:rPr&gt;&lt;w:rPr&gt;&lt;w:rFonts w:ascii=&quot;Cambria Math&quot; w:h-ansi=&quot;Cambria Math&quot;/&gt;&lt;wx:font wx:val=&quot;Cambria Math&quot;/&gt;&lt;w:b/&gt;&lt;/w:rPr&gt;&lt;m:t&gt;_&lt;/m:t&gt;&lt;/m:r&gt;&lt;/m:RRRRRRRRRRRRRRRRRRRRRRRRRRRRRR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3F4103">
        <w:instrText xml:space="preserve"> </w:instrText>
      </w:r>
      <w:r w:rsidRPr="003F4103">
        <w:fldChar w:fldCharType="separate"/>
      </w:r>
      <w:r w:rsidRPr="003F4103">
        <w:fldChar w:fldCharType="begin"/>
      </w:r>
      <w:r w:rsidRPr="003F4103">
        <w:instrText xml:space="preserve"> QUOTE </w:instrText>
      </w:r>
      <w:r w:rsidR="005C5D85">
        <w:rPr>
          <w:position w:val="-8"/>
        </w:rPr>
        <w:pict w14:anchorId="5FD75F76">
          <v:shape id="_x0000_i1039" type="#_x0000_t75" style="width:7.5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doNotShadeFormData/&gt;&lt;w:punctuationKerning/&gt;&lt;w:characterSpacingControl w:val=&quot;CompressPunctuation&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breakWrappedTables/&gt;&lt;w:snapToGridInCell/&gt;&lt;w:wrapTextWithPunct/&gt;&lt;w:useAsianBreakRules/&gt;&lt;w:dontGrowAutofit/&gt;&lt;w:useFELayout/&gt;&lt;/w:compat&gt;&lt;wsp:rsids&gt;&lt;wsp:rsidRoot wsp:val=&quot;00172A27&quot;/&gt;&lt;wsp:rsid wsp:val=&quot;00001708&quot;/&gt;&lt;wsp:rsid wsp:val=&quot;00001CB3&quot;/&gt;&lt;wsp:rsid wsp:val=&quot;00005758&quot;/&gt;&lt;wsp:rsid wsp:val=&quot;00006362&quot;/&gt;&lt;wsp:rsid wsp:val=&quot;00006BF8&quot;/&gt;&lt;wsp:rsid wsp:val=&quot;00006E06&quot;/&gt;&lt;wsp:rsid wsp:val=&quot;00010199&quot;/&gt;&lt;wsp:rsid wsp:val=&quot;00010337&quot;/&gt;&lt;wsp:rsid wsp:val=&quot;00010421&quot;/&gt;&lt;wsp:rsid wsp:val=&quot;00010630&quot;/&gt;&lt;wsp:rsid wsp:val=&quot;00011DF0&quot;/&gt;&lt;wsp:rsid wsp:val=&quot;00012182&quot;/&gt;&lt;wsp:rsid wsp:val=&quot;0001293B&quot;/&gt;&lt;wsp:rsid wsp:val=&quot;00013969&quot;/&gt;&lt;wsp:rsid wsp:val=&quot;000160BB&quot;/&gt;&lt;wsp:rsid wsp:val=&quot;00016B8B&quot;/&gt;&lt;wsp:rsid wsp:val=&quot;000227F4&quot;/&gt;&lt;wsp:rsid wsp:val=&quot;00024FD5&quot;/&gt;&lt;wsp:rsid wsp:val=&quot;00034AB2&quot;/&gt;&lt;wsp:rsid wsp:val=&quot;000401A7&quot;/&gt;&lt;wsp:rsid wsp:val=&quot;00040549&quot;/&gt;&lt;wsp:rsid wsp:val=&quot;00043A0C&quot;/&gt;&lt;wsp:rsid wsp:val=&quot;00044B57&quot;/&gt;&lt;wsp:rsid wsp:val=&quot;00045F4F&quot;/&gt;&lt;wsp:rsid wsp:val=&quot;00046A56&quot;/&gt;&lt;wsp:rsid wsp:val=&quot;000473E0&quot;/&gt;&lt;wsp:rsid wsp:val=&quot;00047760&quot;/&gt;&lt;wsp:rsid wsp:val=&quot;00047961&quot;/&gt;&lt;wsp:rsid wsp:val=&quot;000510F7&quot;/&gt;&lt;wsp:rsid wsp:val=&quot;00051FB1&quot;/&gt;&lt;wsp:rsid wsp:val=&quot;00054047&quot;/&gt;&lt;wsp:rsid wsp:val=&quot;00056ADF&quot;/&gt;&lt;wsp:rsid wsp:val=&quot;000575C4&quot;/&gt;&lt;wsp:rsid wsp:val=&quot;00062F92&quot;/&gt;&lt;wsp:rsid wsp:val=&quot;0006384B&quot;/&gt;&lt;wsp:rsid wsp:val=&quot;00063CD8&quot;/&gt;&lt;wsp:rsid wsp:val=&quot;000640D3&quot;/&gt;&lt;wsp:rsid wsp:val=&quot;00064581&quot;/&gt;&lt;wsp:rsid wsp:val=&quot;00065C6E&quot;/&gt;&lt;wsp:rsid wsp:val=&quot;00066052&quot;/&gt;&lt;wsp:rsid wsp:val=&quot;00073F6C&quot;/&gt;&lt;wsp:rsid wsp:val=&quot;00075877&quot;/&gt;&lt;wsp:rsid wsp:val=&quot;00077339&quot;/&gt;&lt;wsp:rsid wsp:val=&quot;00083256&quot;/&gt;&lt;wsp:rsid wsp:val=&quot;00084CA7&quot;/&gt;&lt;wsp:rsid wsp:val=&quot;000863A7&quot;/&gt;&lt;wsp:rsid wsp:val=&quot;00086A12&quot;/&gt;&lt;wsp:rsid wsp:val=&quot;000903F8&quot;/&gt;&lt;wsp:rsid wsp:val=&quot;00094181&quot;/&gt;&lt;wsp:rsid wsp:val=&quot;0009572E&quot;/&gt;&lt;wsp:rsid wsp:val=&quot;00096FE3&quot;/&gt;&lt;wsp:rsid wsp:val=&quot;000A0D86&quot;/&gt;&lt;wsp:rsid wsp:val=&quot;000A342C&quot;/&gt;&lt;wsp:rsid wsp:val=&quot;000A347A&quot;/&gt;&lt;wsp:rsid wsp:val=&quot;000A3772&quot;/&gt;&lt;wsp:rsid wsp:val=&quot;000A46C2&quot;/&gt;&lt;wsp:rsid wsp:val=&quot;000A4BCE&quot;/&gt;&lt;wsp:rsid wsp:val=&quot;000A5200&quot;/&gt;&lt;wsp:rsid wsp:val=&quot;000A54E4&quot;/&gt;&lt;wsp:rsid wsp:val=&quot;000B0CB6&quot;/&gt;&lt;wsp:rsid wsp:val=&quot;000B197D&quot;/&gt;&lt;wsp:rsid wsp:val=&quot;000B444B&quot;/&gt;&lt;wsp:rsid wsp:val=&quot;000B6237&quot;/&gt;&lt;wsp:rsid wsp:val=&quot;000C2FC2&quot;/&gt;&lt;wsp:rsid wsp:val=&quot;000C4CFF&quot;/&gt;&lt;wsp:rsid wsp:val=&quot;000C55BF&quot;/&gt;&lt;wsp:rsid wsp:val=&quot;000C6635&quot;/&gt;&lt;wsp:rsid wsp:val=&quot;000D020F&quot;/&gt;&lt;wsp:rsid wsp:val=&quot;000D19AE&quot;/&gt;&lt;wsp:rsid wsp:val=&quot;000D4AAA&quot;/&gt;&lt;wsp:rsid wsp:val=&quot;000D709D&quot;/&gt;&lt;wsp:rsid wsp:val=&quot;000D79BA&quot;/&gt;&lt;wsp:rsid wsp:val=&quot;000E0AA6&quot;/&gt;&lt;wsp:rsid wsp:val=&quot;000E0CE1&quot;/&gt;&lt;wsp:rsid wsp:val=&quot;000E1074&quot;/&gt;&lt;wsp:rsid wsp:val=&quot;000E1D6A&quot;/&gt;&lt;wsp:rsid wsp:val=&quot;000E3F8A&quot;/&gt;&lt;wsp:rsid wsp:val=&quot;000E551F&quot;/&gt;&lt;wsp:rsid wsp:val=&quot;000E73C1&quot;/&gt;&lt;wsp:rsid wsp:val=&quot;000E76B8&quot;/&gt;&lt;wsp:rsid wsp:val=&quot;000F158A&quot;/&gt;&lt;wsp:rsid wsp:val=&quot;000F18D9&quot;/&gt;&lt;wsp:rsid wsp:val=&quot;000F27CE&quot;/&gt;&lt;wsp:rsid wsp:val=&quot;000F570B&quot;/&gt;&lt;wsp:rsid wsp:val=&quot;000F7A47&quot;/&gt;&lt;wsp:rsid wsp:val=&quot;001007A2&quot;/&gt;&lt;wsp:rsid wsp:val=&quot;00100869&quot;/&gt;&lt;wsp:rsid wsp:val=&quot;00100924&quot;/&gt;&lt;wsp:rsid wsp:val=&quot;00100B4A&quot;/&gt;&lt;wsp:rsid wsp:val=&quot;0010309D&quot;/&gt;&lt;wsp:rsid wsp:val=&quot;001034BD&quot;/&gt;&lt;wsp:rsid wsp:val=&quot;00103F31&quot;/&gt;&lt;wsp:rsid wsp:val=&quot;00104242&quot;/&gt;&lt;wsp:rsid wsp:val=&quot;001068CE&quot;/&gt;&lt;wsp:rsid wsp:val=&quot;0010735A&quot;/&gt;&lt;wsp:rsid wsp:val=&quot;0010757D&quot;/&gt;&lt;wsp:rsid wsp:val=&quot;0011008E&quot;/&gt;&lt;wsp:rsid wsp:val=&quot;00121A4D&quot;/&gt;&lt;wsp:rsid wsp:val=&quot;00122982&quot;/&gt;&lt;wsp:rsid wsp:val=&quot;001234FE&quot;/&gt;&lt;wsp:rsid wsp:val=&quot;001246F3&quot;/&gt;&lt;wsp:rsid wsp:val=&quot;00125E45&quot;/&gt;&lt;wsp:rsid wsp:val=&quot;00127B8A&quot;/&gt;&lt;wsp:rsid wsp:val=&quot;00127F8B&quot;/&gt;&lt;wsp:rsid wsp:val=&quot;00130344&quot;/&gt;&lt;wsp:rsid wsp:val=&quot;00130E29&quot;/&gt;&lt;wsp:rsid wsp:val=&quot;00133C45&quot;/&gt;&lt;wsp:rsid wsp:val=&quot;00134508&quot;/&gt;&lt;wsp:rsid wsp:val=&quot;00136681&quot;/&gt;&lt;wsp:rsid wsp:val=&quot;00136BDB&quot;/&gt;&lt;wsp:rsid wsp:val=&quot;00142C52&quot;/&gt;&lt;wsp:rsid wsp:val=&quot;0014330C&quot;/&gt;&lt;wsp:rsid wsp:val=&quot;00143C4F&quot;/&gt;&lt;wsp:rsid wsp:val=&quot;00145A03&quot;/&gt;&lt;wsp:rsid wsp:val=&quot;00147E03&quot;/&gt;&lt;wsp:rsid wsp:val=&quot;00150FAF&quot;/&gt;&lt;wsp:rsid wsp:val=&quot;001515F8&quot;/&gt;&lt;wsp:rsid wsp:val=&quot;00151DF4&quot;/&gt;&lt;wsp:rsid wsp:val=&quot;00152974&quot;/&gt;&lt;wsp:rsid wsp:val=&quot;00152B84&quot;/&gt;&lt;wsp:rsid wsp:val=&quot;00155B0E&quot;/&gt;&lt;wsp:rsid wsp:val=&quot;00157A1A&quot;/&gt;&lt;wsp:rsid wsp:val=&quot;00160CE2&quot;/&gt;&lt;wsp:rsid wsp:val=&quot;00162906&quot;/&gt;&lt;wsp:rsid wsp:val=&quot;001643C5&quot;/&gt;&lt;wsp:rsid wsp:val=&quot;00164940&quot;/&gt;&lt;wsp:rsid wsp:val=&quot;00164E3B&quot;/&gt;&lt;wsp:rsid wsp:val=&quot;00167F7A&quot;/&gt;&lt;wsp:rsid wsp:val=&quot;0017052C&quot;/&gt;&lt;wsp:rsid wsp:val=&quot;00172A27&quot;/&gt;&lt;wsp:rsid wsp:val=&quot;00175983&quot;/&gt;&lt;wsp:rsid wsp:val=&quot;00176741&quot;/&gt;&lt;wsp:rsid wsp:val=&quot;00180868&quot;/&gt;&lt;wsp:rsid wsp:val=&quot;001819C7&quot;/&gt;&lt;wsp:rsid wsp:val=&quot;001834C3&quot;/&gt;&lt;wsp:rsid wsp:val=&quot;00185BF2&quot;/&gt;&lt;wsp:rsid wsp:val=&quot;00186FA9&quot;/&gt;&lt;wsp:rsid wsp:val=&quot;00193A7F&quot;/&gt;&lt;wsp:rsid wsp:val=&quot;0019546C&quot;/&gt;&lt;wsp:rsid wsp:val=&quot;001955E0&quot;/&gt;&lt;wsp:rsid wsp:val=&quot;0019745C&quot;/&gt;&lt;wsp:rsid wsp:val=&quot;0019795C&quot;/&gt;&lt;wsp:rsid wsp:val=&quot;001A1CBE&quot;/&gt;&lt;wsp:rsid wsp:val=&quot;001A2747&quot;/&gt;&lt;wsp:rsid wsp:val=&quot;001A3989&quot;/&gt;&lt;wsp:rsid wsp:val=&quot;001A5558&quot;/&gt;&lt;wsp:rsid wsp:val=&quot;001A6B20&quot;/&gt;&lt;wsp:rsid wsp:val=&quot;001B0E42&quot;/&gt;&lt;wsp:rsid wsp:val=&quot;001B5960&quot;/&gt;&lt;wsp:rsid wsp:val=&quot;001B6708&quot;/&gt;&lt;wsp:rsid wsp:val=&quot;001B6D4B&quot;/&gt;&lt;wsp:rsid wsp:val=&quot;001C18DA&quot;/&gt;&lt;wsp:rsid wsp:val=&quot;001C2226&quot;/&gt;&lt;wsp:rsid wsp:val=&quot;001C66C3&quot;/&gt;&lt;wsp:rsid wsp:val=&quot;001D37B0&quot;/&gt;&lt;wsp:rsid wsp:val=&quot;001D3818&quot;/&gt;&lt;wsp:rsid wsp:val=&quot;001D3B79&quot;/&gt;&lt;wsp:rsid wsp:val=&quot;001D45FD&quot;/&gt;&lt;wsp:rsid wsp:val=&quot;001D5BE1&quot;/&gt;&lt;wsp:rsid wsp:val=&quot;001D6E20&quot;/&gt;&lt;wsp:rsid wsp:val=&quot;001E207F&quot;/&gt;&lt;wsp:rsid wsp:val=&quot;001E3D70&quot;/&gt;&lt;wsp:rsid wsp:val=&quot;001E6710&quot;/&gt;&lt;wsp:rsid wsp:val=&quot;001E6ABD&quot;/&gt;&lt;wsp:rsid wsp:val=&quot;001E7375&quot;/&gt;&lt;wsp:rsid wsp:val=&quot;001F002A&quot;/&gt;&lt;wsp:rsid wsp:val=&quot;001F0290&quot;/&gt;&lt;wsp:rsid wsp:val=&quot;001F1050&quot;/&gt;&lt;wsp:rsid wsp:val=&quot;001F1DBD&quot;/&gt;&lt;wsp:rsid wsp:val=&quot;001F2A6F&quot;/&gt;&lt;wsp:rsid wsp:val=&quot;001F624F&quot;/&gt;&lt;wsp:rsid wsp:val=&quot;001F69F9&quot;/&gt;&lt;wsp:rsid wsp:val=&quot;0020005E&quot;/&gt;&lt;wsp:rsid wsp:val=&quot;00200301&quot;/&gt;&lt;wsp:rsid wsp:val=&quot;002008E0&quot;/&gt;&lt;wsp:rsid wsp:val=&quot;002008E4&quot;/&gt;&lt;wsp:rsid wsp:val=&quot;00202F28&quot;/&gt;&lt;wsp:rsid wsp:val=&quot;00202FA2&quot;/&gt;&lt;wsp:rsid wsp:val=&quot;00204A66&quot;/&gt;&lt;wsp:rsid wsp:val=&quot;0020532D&quot;/&gt;&lt;wsp:rsid wsp:val=&quot;00210D8E&quot;/&gt;&lt;wsp:rsid wsp:val=&quot;0021140C&quot;/&gt;&lt;wsp:rsid wsp:val=&quot;002118E8&quot;/&gt;&lt;wsp:rsid wsp:val=&quot;00212E3C&quot;/&gt;&lt;wsp:rsid wsp:val=&quot;00213F0E&quot;/&gt;&lt;wsp:rsid wsp:val=&quot;00215664&quot;/&gt;&lt;wsp:rsid wsp:val=&quot;0021699D&quot;/&gt;&lt;wsp:rsid wsp:val=&quot;00216A4D&quot;/&gt;&lt;wsp:rsid wsp:val=&quot;00221624&quot;/&gt;&lt;wsp:rsid wsp:val=&quot;0022374B&quot;/&gt;&lt;wsp:rsid wsp:val=&quot;0022446C&quot;/&gt;&lt;wsp:rsid wsp:val=&quot;00225F2A&quot;/&gt;&lt;wsp:rsid wsp:val=&quot;002328D4&quot;/&gt;&lt;wsp:rsid wsp:val=&quot;00234791&quot;/&gt;&lt;wsp:rsid wsp:val=&quot;00235BE2&quot;/&gt;&lt;wsp:rsid wsp:val=&quot;0023682E&quot;/&gt;&lt;wsp:rsid wsp:val=&quot;00236B43&quot;/&gt;&lt;wsp:rsid wsp:val=&quot;00237301&quot;/&gt;&lt;wsp:rsid wsp:val=&quot;002421B3&quot;/&gt;&lt;wsp:rsid wsp:val=&quot;00243201&quot;/&gt;&lt;wsp:rsid wsp:val=&quot;00245830&quot;/&gt;&lt;wsp:rsid wsp:val=&quot;00245E03&quot;/&gt;&lt;wsp:rsid wsp:val=&quot;002463F7&quot;/&gt;&lt;wsp:rsid wsp:val=&quot;00246D55&quot;/&gt;&lt;wsp:rsid wsp:val=&quot;00246F11&quot;/&gt;&lt;wsp:rsid wsp:val=&quot;0024713B&quot;/&gt;&lt;wsp:rsid wsp:val=&quot;00250987&quot;/&gt;&lt;wsp:rsid wsp:val=&quot;00251E9D&quot;/&gt;&lt;wsp:rsid wsp:val=&quot;00251EF4&quot;/&gt;&lt;wsp:rsid wsp:val=&quot;00253EC8&quot;/&gt;&lt;wsp:rsid wsp:val=&quot;00253F45&quot;/&gt;&lt;wsp:rsid wsp:val=&quot;0025685F&quot;/&gt;&lt;wsp:rsid wsp:val=&quot;002621CC&quot;/&gt;&lt;wsp:rsid wsp:val=&quot;00263B2D&quot;/&gt;&lt;wsp:rsid wsp:val=&quot;00264965&quot;/&gt;&lt;wsp:rsid wsp:val=&quot;0026496E&quot;/&gt;&lt;wsp:rsid wsp:val=&quot;00265BE7&quot;/&gt;&lt;wsp:rsid wsp:val=&quot;00266AC0&quot;/&gt;&lt;wsp:rsid wsp:val=&quot;002812AE&quot;/&gt;&lt;wsp:rsid wsp:val=&quot;00285B3D&quot;/&gt;&lt;wsp:rsid wsp:val=&quot;00287E75&quot;/&gt;&lt;wsp:rsid wsp:val=&quot;002918A7&quot;/&gt;&lt;wsp:rsid wsp:val=&quot;00292382&quot;/&gt;&lt;wsp:rsid wsp:val=&quot;00297599&quot;/&gt;&lt;wsp:rsid wsp:val=&quot;002A0383&quot;/&gt;&lt;wsp:rsid wsp:val=&quot;002A044C&quot;/&gt;&lt;wsp:rsid wsp:val=&quot;002A0FE4&quot;/&gt;&lt;wsp:rsid wsp:val=&quot;002A24FE&quot;/&gt;&lt;wsp:rsid wsp:val=&quot;002A5F0E&quot;/&gt;&lt;wsp:rsid wsp:val=&quot;002A6499&quot;/&gt;&lt;wsp:rsid wsp:val=&quot;002A69FD&quot;/&gt;&lt;wsp:rsid wsp:val=&quot;002A763B&quot;/&gt;&lt;wsp:rsid wsp:val=&quot;002B0945&quot;/&gt;&lt;wsp:rsid wsp:val=&quot;002B1170&quot;/&gt;&lt;wsp:rsid wsp:val=&quot;002B4296&quot;/&gt;&lt;wsp:rsid wsp:val=&quot;002B47BC&quot;/&gt;&lt;wsp:rsid wsp:val=&quot;002B5895&quot;/&gt;&lt;wsp:rsid wsp:val=&quot;002C2A1F&quot;/&gt;&lt;wsp:rsid wsp:val=&quot;002C3F56&quot;/&gt;&lt;wsp:rsid wsp:val=&quot;002C5906&quot;/&gt;&lt;wsp:rsid wsp:val=&quot;002C6226&quot;/&gt;&lt;wsp:rsid wsp:val=&quot;002D0EEB&quot;/&gt;&lt;wsp:rsid wsp:val=&quot;002D5FE3&quot;/&gt;&lt;wsp:rsid wsp:val=&quot;002D7518&quot;/&gt;&lt;wsp:rsid wsp:val=&quot;002E30A9&quot;/&gt;&lt;wsp:rsid wsp:val=&quot;002E3148&quot;/&gt;&lt;wsp:rsid wsp:val=&quot;002E70E2&quot;/&gt;&lt;wsp:rsid wsp:val=&quot;002F249C&quot;/&gt;&lt;wsp:rsid wsp:val=&quot;00302BD6&quot;/&gt;&lt;wsp:rsid wsp:val=&quot;0030436C&quot;/&gt;&lt;wsp:rsid wsp:val=&quot;00310F19&quot;/&gt;&lt;wsp:rsid wsp:val=&quot;00312B99&quot;/&gt;&lt;wsp:rsid wsp:val=&quot;00312FBC&quot;/&gt;&lt;wsp:rsid wsp:val=&quot;003135D5&quot;/&gt;&lt;wsp:rsid wsp:val=&quot;00316260&quot;/&gt;&lt;wsp:rsid wsp:val=&quot;0031637B&quot;/&gt;&lt;wsp:rsid wsp:val=&quot;00316860&quot;/&gt;&lt;wsp:rsid wsp:val=&quot;00317808&quot;/&gt;&lt;wsp:rsid wsp:val=&quot;003222B9&quot;/&gt;&lt;wsp:rsid wsp:val=&quot;00322930&quot;/&gt;&lt;wsp:rsid wsp:val=&quot;003238CF&quot;/&gt;&lt;wsp:rsid wsp:val=&quot;0032539D&quot;/&gt;&lt;wsp:rsid wsp:val=&quot;003257C4&quot;/&gt;&lt;wsp:rsid wsp:val=&quot;0032629F&quot;/&gt;&lt;wsp:rsid wsp:val=&quot;003303F0&quot;/&gt;&lt;wsp:rsid wsp:val=&quot;00330979&quot;/&gt;&lt;wsp:rsid wsp:val=&quot;00331441&quot;/&gt;&lt;wsp:rsid wsp:val=&quot;00332453&quot;/&gt;&lt;wsp:rsid wsp:val=&quot;00333C43&quot;/&gt;&lt;wsp:rsid wsp:val=&quot;00336717&quot;/&gt;&lt;wsp:rsid wsp:val=&quot;00336832&quot;/&gt;&lt;wsp:rsid wsp:val=&quot;00337847&quot;/&gt;&lt;wsp:rsid wsp:val=&quot;00341161&quot;/&gt;&lt;wsp:rsid wsp:val=&quot;0034360F&quot;/&gt;&lt;wsp:rsid wsp:val=&quot;00344388&quot;/&gt;&lt;wsp:rsid wsp:val=&quot;003452A1&quot;/&gt;&lt;wsp:rsid wsp:val=&quot;00350342&quot;/&gt;&lt;wsp:rsid wsp:val=&quot;003516EF&quot;/&gt;&lt;wsp:rsid wsp:val=&quot;003522C9&quot;/&gt;&lt;wsp:rsid wsp:val=&quot;0035713B&quot;/&gt;&lt;wsp:rsid wsp:val=&quot;00362C7D&quot;/&gt;&lt;wsp:rsid wsp:val=&quot;00364ACC&quot;/&gt;&lt;wsp:rsid wsp:val=&quot;00365392&quot;/&gt;&lt;wsp:rsid wsp:val=&quot;00367EB3&quot;/&gt;&lt;wsp:rsid wsp:val=&quot;00370FAF&quot;/&gt;&lt;wsp:rsid wsp:val=&quot;003713FF&quot;/&gt;&lt;wsp:rsid wsp:val=&quot;003720BD&quot;/&gt;&lt;wsp:rsid wsp:val=&quot;0037377C&quot;/&gt;&lt;wsp:rsid wsp:val=&quot;00377076&quot;/&gt;&lt;wsp:rsid wsp:val=&quot;003836E6&quot;/&gt;&lt;wsp:rsid wsp:val=&quot;00383731&quot;/&gt;&lt;wsp:rsid wsp:val=&quot;00386E7A&quot;/&gt;&lt;wsp:rsid wsp:val=&quot;0039000A&quot;/&gt;&lt;wsp:rsid wsp:val=&quot;00390687&quot;/&gt;&lt;wsp:rsid wsp:val=&quot;00392566&quot;/&gt;&lt;wsp:rsid wsp:val=&quot;00396593&quot;/&gt;&lt;wsp:rsid wsp:val=&quot;003978A2&quot;/&gt;&lt;wsp:rsid wsp:val=&quot;003A4CF6&quot;/&gt;&lt;wsp:rsid wsp:val=&quot;003A4FE2&quot;/&gt;&lt;wsp:rsid wsp:val=&quot;003A6120&quot;/&gt;&lt;wsp:rsid wsp:val=&quot;003A7293&quot;/&gt;&lt;wsp:rsid wsp:val=&quot;003A7819&quot;/&gt;&lt;wsp:rsid wsp:val=&quot;003B077D&quot;/&gt;&lt;wsp:rsid wsp:val=&quot;003B100F&quot;/&gt;&lt;wsp:rsid wsp:val=&quot;003B2C49&quot;/&gt;&lt;wsp:rsid wsp:val=&quot;003B4264&quot;/&gt;&lt;wsp:rsid wsp:val=&quot;003C2A29&quot;/&gt;&lt;wsp:rsid wsp:val=&quot;003C4436&quot;/&gt;&lt;wsp:rsid wsp:val=&quot;003C4485&quot;/&gt;&lt;wsp:rsid wsp:val=&quot;003C481E&quot;/&gt;&lt;wsp:rsid wsp:val=&quot;003C5879&quot;/&gt;&lt;wsp:rsid wsp:val=&quot;003C6B5E&quot;/&gt;&lt;wsp:rsid wsp:val=&quot;003C7708&quot;/&gt;&lt;wsp:rsid wsp:val=&quot;003D1E66&quot;/&gt;&lt;wsp:rsid wsp:val=&quot;003D2231&quot;/&gt;&lt;wsp:rsid wsp:val=&quot;003D47DD&quot;/&gt;&lt;wsp:rsid wsp:val=&quot;003D600B&quot;/&gt;&lt;wsp:rsid wsp:val=&quot;003D68A6&quot;/&gt;&lt;wsp:rsid wsp:val=&quot;003E03B5&quot;/&gt;&lt;wsp:rsid wsp:val=&quot;003E089B&quot;/&gt;&lt;wsp:rsid wsp:val=&quot;003E3A20&quot;/&gt;&lt;wsp:rsid wsp:val=&quot;003E4B6E&quot;/&gt;&lt;wsp:rsid wsp:val=&quot;003E5649&quot;/&gt;&lt;wsp:rsid wsp:val=&quot;003E630E&quot;/&gt;&lt;wsp:rsid wsp:val=&quot;003E78E6&quot;/&gt;&lt;wsp:rsid wsp:val=&quot;003F07CC&quot;/&gt;&lt;wsp:rsid wsp:val=&quot;003F158B&quot;/&gt;&lt;wsp:rsid wsp:val=&quot;003F4103&quot;/&gt;&lt;wsp:rsid wsp:val=&quot;003F4770&quot;/&gt;&lt;wsp:rsid wsp:val=&quot;004037BE&quot;/&gt;&lt;wsp:rsid wsp:val=&quot;004043D2&quot;/&gt;&lt;wsp:rsid wsp:val=&quot;0040448A&quot;/&gt;&lt;wsp:rsid wsp:val=&quot;00404E61&quot;/&gt;&lt;wsp:rsid wsp:val=&quot;004051B4&quot;/&gt;&lt;wsp:rsid wsp:val=&quot;00406116&quot;/&gt;&lt;wsp:rsid wsp:val=&quot;00410D01&quot;/&gt;&lt;wsp:rsid wsp:val=&quot;00411C3F&quot;/&gt;&lt;wsp:rsid wsp:val=&quot;0041227C&quot;/&gt;&lt;wsp:rsid wsp:val=&quot;00415EAC&quot;/&gt;&lt;wsp:rsid wsp:val=&quot;00416472&quot;/&gt;&lt;wsp:rsid wsp:val=&quot;00417184&quot;/&gt;&lt;wsp:rsid wsp:val=&quot;004206C4&quot;/&gt;&lt;wsp:rsid wsp:val=&quot;00420DE8&quot;/&gt;&lt;wsp:rsid wsp:val=&quot;004239E4&quot;/&gt;&lt;wsp:rsid wsp:val=&quot;00423A2B&quot;/&gt;&lt;wsp:rsid wsp:val=&quot;00427B56&quot;/&gt;&lt;wsp:rsid wsp:val=&quot;00432492&quot;/&gt;&lt;wsp:rsid wsp:val=&quot;00433738&quot;/&gt;&lt;wsp:rsid wsp:val=&quot;00434561&quot;/&gt;&lt;wsp:rsid wsp:val=&quot;00436240&quot;/&gt;&lt;wsp:rsid wsp:val=&quot;004365AA&quot;/&gt;&lt;wsp:rsid wsp:val=&quot;004372B2&quot;/&gt;&lt;wsp:rsid wsp:val=&quot;00440210&quot;/&gt;&lt;wsp:rsid wsp:val=&quot;004403F6&quot;/&gt;&lt;wsp:rsid wsp:val=&quot;00440B14&quot;/&gt;&lt;wsp:rsid wsp:val=&quot;00440DC0&quot;/&gt;&lt;wsp:rsid wsp:val=&quot;00442444&quot;/&gt;&lt;wsp:rsid wsp:val=&quot;0044660D&quot;/&gt;&lt;wsp:rsid wsp:val=&quot;00447573&quot;/&gt;&lt;wsp:rsid wsp:val=&quot;00447C2A&quot;/&gt;&lt;wsp:rsid wsp:val=&quot;00451EA0&quot;/&gt;&lt;wsp:rsid wsp:val=&quot;00452FBE&quot;/&gt;&lt;wsp:rsid wsp:val=&quot;00455D4B&quot;/&gt;&lt;wsp:rsid wsp:val=&quot;00456283&quot;/&gt;&lt;wsp:rsid wsp:val=&quot;00456FF6&quot;/&gt;&lt;wsp:rsid wsp:val=&quot;00460653&quot;/&gt;&lt;wsp:rsid wsp:val=&quot;00463401&quot;/&gt;&lt;wsp:rsid wsp:val=&quot;0046460A&quot;/&gt;&lt;wsp:rsid wsp:val=&quot;0047008C&quot;/&gt;&lt;wsp:rsid wsp:val=&quot;00470C35&quot;/&gt;&lt;wsp:rsid wsp:val=&quot;004711D5&quot;/&gt;&lt;wsp:rsid wsp:val=&quot;00473163&quot;/&gt;&lt;wsp:rsid wsp:val=&quot;004762A8&quot;/&gt;&lt;wsp:rsid wsp:val=&quot;00477528&quot;/&gt;&lt;wsp:rsid wsp:val=&quot;0048174E&quot;/&gt;&lt;wsp:rsid wsp:val=&quot;00482E7A&quot;/&gt;&lt;wsp:rsid wsp:val=&quot;00483719&quot;/&gt;&lt;wsp:rsid wsp:val=&quot;004841C6&quot;/&gt;&lt;wsp:rsid wsp:val=&quot;004843EB&quot;/&gt;&lt;wsp:rsid wsp:val=&quot;00484A2D&quot;/&gt;&lt;wsp:rsid wsp:val=&quot;004852A4&quot;/&gt;&lt;wsp:rsid wsp:val=&quot;00485429&quot;/&gt;&lt;wsp:rsid wsp:val=&quot;00486162&quot;/&gt;&lt;wsp:rsid wsp:val=&quot;004877A9&quot;/&gt;&lt;wsp:rsid wsp:val=&quot;00490EA9&quot;/&gt;&lt;wsp:rsid wsp:val=&quot;004910CA&quot;/&gt;&lt;wsp:rsid wsp:val=&quot;00493611&quot;/&gt;&lt;wsp:rsid wsp:val=&quot;00495BBB&quot;/&gt;&lt;wsp:rsid wsp:val=&quot;00496214&quot;/&gt;&lt;wsp:rsid wsp:val=&quot;00497D7B&quot;/&gt;&lt;wsp:rsid wsp:val=&quot;004A009A&quot;/&gt;&lt;wsp:rsid wsp:val=&quot;004A101D&quot;/&gt;&lt;wsp:rsid wsp:val=&quot;004A2350&quot;/&gt;&lt;wsp:rsid wsp:val=&quot;004A2A9E&quot;/&gt;&lt;wsp:rsid wsp:val=&quot;004A34D9&quot;/&gt;&lt;wsp:rsid wsp:val=&quot;004A4558&quot;/&gt;&lt;wsp:rsid wsp:val=&quot;004A47E4&quot;/&gt;&lt;wsp:rsid wsp:val=&quot;004B4C56&quot;/&gt;&lt;wsp:rsid wsp:val=&quot;004B4E02&quot;/&gt;&lt;wsp:rsid wsp:val=&quot;004B559C&quot;/&gt;&lt;wsp:rsid wsp:val=&quot;004B6C38&quot;/&gt;&lt;wsp:rsid wsp:val=&quot;004B7149&quot;/&gt;&lt;wsp:rsid wsp:val=&quot;004B7DD9&quot;/&gt;&lt;wsp:rsid wsp:val=&quot;004C17E8&quot;/&gt;&lt;wsp:rsid wsp:val=&quot;004C272A&quot;/&gt;&lt;wsp:rsid wsp:val=&quot;004C6B78&quot;/&gt;&lt;wsp:rsid wsp:val=&quot;004C7879&quot;/&gt;&lt;wsp:rsid wsp:val=&quot;004D4C4F&quot;/&gt;&lt;wsp:rsid wsp:val=&quot;004D7C5C&quot;/&gt;&lt;wsp:rsid wsp:val=&quot;004E4C3B&quot;/&gt;&lt;wsp:rsid wsp:val=&quot;004E4DEF&quot;/&gt;&lt;wsp:rsid wsp:val=&quot;004E554B&quot;/&gt;&lt;wsp:rsid wsp:val=&quot;004E6455&quot;/&gt;&lt;wsp:rsid wsp:val=&quot;004E6AAC&quot;/&gt;&lt;wsp:rsid wsp:val=&quot;004F5930&quot;/&gt;&lt;wsp:rsid wsp:val=&quot;004F6845&quot;/&gt;&lt;wsp:rsid wsp:val=&quot;004F696B&quot;/&gt;&lt;wsp:rsid wsp:val=&quot;0050290C&quot;/&gt;&lt;wsp:rsid wsp:val=&quot;00502EE1&quot;/&gt;&lt;wsp:rsid wsp:val=&quot;00507A7A&quot;/&gt;&lt;wsp:rsid wsp:val=&quot;00513791&quot;/&gt;&lt;wsp:rsid wsp:val=&quot;0051429F&quot;/&gt;&lt;wsp:rsid wsp:val=&quot;00515F6D&quot;/&gt;&lt;wsp:rsid wsp:val=&quot;005205F1&quot;/&gt;&lt;wsp:rsid wsp:val=&quot;00521BAE&quot;/&gt;&lt;wsp:rsid wsp:val=&quot;0052364B&quot;/&gt;&lt;wsp:rsid wsp:val=&quot;00524555&quot;/&gt;&lt;wsp:rsid wsp:val=&quot;00525699&quot;/&gt;&lt;wsp:rsid wsp:val=&quot;00525B57&quot;/&gt;&lt;wsp:rsid wsp:val=&quot;005267DD&quot;/&gt;&lt;wsp:rsid wsp:val=&quot;00532A86&quot;/&gt;&lt;wsp:rsid wsp:val=&quot;005341F1&quot;/&gt;&lt;wsp:rsid wsp:val=&quot;005352D4&quot;/&gt;&lt;wsp:rsid wsp:val=&quot;005354C1&quot;/&gt;&lt;wsp:rsid wsp:val=&quot;00536169&quot;/&gt;&lt;wsp:rsid wsp:val=&quot;00537283&quot;/&gt;&lt;wsp:rsid wsp:val=&quot;0054047D&quot;/&gt;&lt;wsp:rsid wsp:val=&quot;00541DB7&quot;/&gt;&lt;wsp:rsid wsp:val=&quot;005431D9&quot;/&gt;&lt;wsp:rsid wsp:val=&quot;00545AE8&quot;/&gt;&lt;wsp:rsid wsp:val=&quot;00550D65&quot;/&gt;&lt;wsp:rsid wsp:val=&quot;00552CC1&quot;/&gt;&lt;wsp:rsid wsp:val=&quot;00553BAB&quot;/&gt;&lt;wsp:rsid wsp:val=&quot;0055473C&quot;/&gt;&lt;wsp:rsid wsp:val=&quot;005561E9&quot;/&gt;&lt;wsp:rsid wsp:val=&quot;0056426D&quot;/&gt;&lt;wsp:rsid wsp:val=&quot;00566578&quot;/&gt;&lt;wsp:rsid wsp:val=&quot;00571D7A&quot;/&gt;&lt;wsp:rsid wsp:val=&quot;005720BF&quot;/&gt;&lt;wsp:rsid wsp:val=&quot;00574393&quot;/&gt;&lt;wsp:rsid wsp:val=&quot;005761B6&quot;/&gt;&lt;wsp:rsid wsp:val=&quot;00581390&quot;/&gt;&lt;wsp:rsid wsp:val=&quot;00586774&quot;/&gt;&lt;wsp:rsid wsp:val=&quot;005907ED&quot;/&gt;&lt;wsp:rsid wsp:val=&quot;00593347&quot;/&gt;&lt;wsp:rsid wsp:val=&quot;00594128&quot;/&gt;&lt;wsp:rsid wsp:val=&quot;00597B04&quot;/&gt;&lt;wsp:rsid wsp:val=&quot;005A01BF&quot;/&gt;&lt;wsp:rsid wsp:val=&quot;005A0527&quot;/&gt;&lt;wsp:rsid wsp:val=&quot;005A2034&quot;/&gt;&lt;wsp:rsid wsp:val=&quot;005A2766&quot;/&gt;&lt;wsp:rsid wsp:val=&quot;005A2A80&quot;/&gt;&lt;wsp:rsid wsp:val=&quot;005A2F27&quot;/&gt;&lt;wsp:rsid wsp:val=&quot;005A352D&quot;/&gt;&lt;wsp:rsid wsp:val=&quot;005A5EE7&quot;/&gt;&lt;wsp:rsid wsp:val=&quot;005A61DE&quot;/&gt;&lt;wsp:rsid wsp:val=&quot;005B067D&quot;/&gt;&lt;wsp:rsid wsp:val=&quot;005B0F1F&quot;/&gt;&lt;wsp:rsid wsp:val=&quot;005B270E&quot;/&gt;&lt;wsp:rsid wsp:val=&quot;005B2733&quot;/&gt;&lt;wsp:rsid wsp:val=&quot;005B5E2A&quot;/&gt;&lt;wsp:rsid wsp:val=&quot;005B7D2F&quot;/&gt;&lt;wsp:rsid wsp:val=&quot;005C0DAC&quot;/&gt;&lt;wsp:rsid wsp:val=&quot;005C147F&quot;/&gt;&lt;wsp:rsid wsp:val=&quot;005C454C&quot;/&gt;&lt;wsp:rsid wsp:val=&quot;005C6C85&quot;/&gt;&lt;wsp:rsid wsp:val=&quot;005C7A5B&quot;/&gt;&lt;wsp:rsid wsp:val=&quot;005D130C&quot;/&gt;&lt;wsp:rsid wsp:val=&quot;005D257C&quot;/&gt;&lt;wsp:rsid wsp:val=&quot;005D39F5&quot;/&gt;&lt;wsp:rsid wsp:val=&quot;005D39F8&quot;/&gt;&lt;wsp:rsid wsp:val=&quot;005D3EA3&quot;/&gt;&lt;wsp:rsid wsp:val=&quot;005D4862&quot;/&gt;&lt;wsp:rsid wsp:val=&quot;005D55F2&quot;/&gt;&lt;wsp:rsid wsp:val=&quot;005D6A59&quot;/&gt;&lt;wsp:rsid wsp:val=&quot;005D6BF0&quot;/&gt;&lt;wsp:rsid wsp:val=&quot;005D796F&quot;/&gt;&lt;wsp:rsid wsp:val=&quot;005E0692&quot;/&gt;&lt;wsp:rsid wsp:val=&quot;005E0834&quot;/&gt;&lt;wsp:rsid wsp:val=&quot;005E20D5&quot;/&gt;&lt;wsp:rsid wsp:val=&quot;005E2A76&quot;/&gt;&lt;wsp:rsid wsp:val=&quot;005E74BB&quot;/&gt;&lt;wsp:rsid wsp:val=&quot;005F0512&quot;/&gt;&lt;wsp:rsid wsp:val=&quot;005F2E3D&quot;/&gt;&lt;wsp:rsid wsp:val=&quot;005F32B1&quot;/&gt;&lt;wsp:rsid wsp:val=&quot;005F3B60&quot;/&gt;&lt;wsp:rsid wsp:val=&quot;005F5984&quot;/&gt;&lt;wsp:rsid wsp:val=&quot;005F6D9E&quot;/&gt;&lt;wsp:rsid wsp:val=&quot;0060024E&quot;/&gt;&lt;wsp:rsid wsp:val=&quot;006004D9&quot;/&gt;&lt;wsp:rsid wsp:val=&quot;00601C36&quot;/&gt;&lt;wsp:rsid wsp:val=&quot;00604A7B&quot;/&gt;&lt;wsp:rsid wsp:val=&quot;006063AC&quot;/&gt;&lt;wsp:rsid wsp:val=&quot;006073E1&quot;/&gt;&lt;wsp:rsid wsp:val=&quot;00610E8C&quot;/&gt;&lt;wsp:rsid wsp:val=&quot;00611093&quot;/&gt;&lt;wsp:rsid wsp:val=&quot;00611FE8&quot;/&gt;&lt;wsp:rsid wsp:val=&quot;00613FD4&quot;/&gt;&lt;wsp:rsid wsp:val=&quot;00614F46&quot;/&gt;&lt;wsp:rsid wsp:val=&quot;00616BE7&quot;/&gt;&lt;wsp:rsid wsp:val=&quot;00620B81&quot;/&gt;&lt;wsp:rsid wsp:val=&quot;00621A1A&quot;/&gt;&lt;wsp:rsid wsp:val=&quot;00621FCA&quot;/&gt;&lt;wsp:rsid wsp:val=&quot;00626C40&quot;/&gt;&lt;wsp:rsid wsp:val=&quot;00627797&quot;/&gt;&lt;wsp:rsid wsp:val=&quot;006301A6&quot;/&gt;&lt;wsp:rsid wsp:val=&quot;00630782&quot;/&gt;&lt;wsp:rsid wsp:val=&quot;006350A4&quot;/&gt;&lt;wsp:rsid wsp:val=&quot;00640E43&quot;/&gt;&lt;wsp:rsid wsp:val=&quot;00641FC0&quot;/&gt;&lt;wsp:rsid wsp:val=&quot;00645BE0&quot;/&gt;&lt;wsp:rsid wsp:val=&quot;0064692F&quot;/&gt;&lt;wsp:rsid wsp:val=&quot;00647051&quot;/&gt;&lt;wsp:rsid wsp:val=&quot;00650198&quot;/&gt;&lt;wsp:rsid wsp:val=&quot;00653AB3&quot;/&gt;&lt;wsp:rsid wsp:val=&quot;0065788F&quot;/&gt;&lt;wsp:rsid wsp:val=&quot;00657B52&quot;/&gt;&lt;wsp:rsid wsp:val=&quot;00660882&quot;/&gt;&lt;wsp:rsid wsp:val=&quot;00663316&quot;/&gt;&lt;wsp:rsid wsp:val=&quot;00665B7B&quot;/&gt;&lt;wsp:rsid wsp:val=&quot;00672732&quot;/&gt;&lt;wsp:rsid wsp:val=&quot;00676D7C&quot;/&gt;&lt;wsp:rsid wsp:val=&quot;006820AB&quot;/&gt;&lt;wsp:rsid wsp:val=&quot;006847CF&quot;/&gt;&lt;wsp:rsid wsp:val=&quot;0068594C&quot;/&gt;&lt;wsp:rsid wsp:val=&quot;00686650&quot;/&gt;&lt;wsp:rsid wsp:val=&quot;006908DF&quot;/&gt;&lt;wsp:rsid wsp:val=&quot;00691A92&quot;/&gt;&lt;wsp:rsid wsp:val=&quot;00692205&quot;/&gt;&lt;wsp:rsid wsp:val=&quot;0069288A&quot;/&gt;&lt;wsp:rsid wsp:val=&quot;00692D92&quot;/&gt;&lt;wsp:rsid wsp:val=&quot;006932B0&quot;/&gt;&lt;wsp:rsid wsp:val=&quot;00693331&quot;/&gt;&lt;wsp:rsid wsp:val=&quot;00693FF9&quot;/&gt;&lt;wsp:rsid wsp:val=&quot;006940DE&quot;/&gt;&lt;wsp:rsid wsp:val=&quot;006944F2&quot;/&gt;&lt;wsp:rsid wsp:val=&quot;00694C25&quot;/&gt;&lt;wsp:rsid wsp:val=&quot;00695BC3&quot;/&gt;&lt;wsp:rsid wsp:val=&quot;006A2F97&quot;/&gt;&lt;wsp:rsid wsp:val=&quot;006A3356&quot;/&gt;&lt;wsp:rsid wsp:val=&quot;006A6052&quot;/&gt;&lt;wsp:rsid wsp:val=&quot;006A6FAE&quot;/&gt;&lt;wsp:rsid wsp:val=&quot;006A7DB4&quot;/&gt;&lt;wsp:rsid wsp:val=&quot;006B686D&quot;/&gt;&lt;wsp:rsid wsp:val=&quot;006C0B54&quot;/&gt;&lt;wsp:rsid wsp:val=&quot;006C141D&quot;/&gt;&lt;wsp:rsid wsp:val=&quot;006C1822&quot;/&gt;&lt;wsp:rsid wsp:val=&quot;006C2652&quot;/&gt;&lt;wsp:rsid wsp:val=&quot;006C2C92&quot;/&gt;&lt;wsp:rsid wsp:val=&quot;006C2FAF&quot;/&gt;&lt;wsp:rsid wsp:val=&quot;006C4090&quot;/&gt;&lt;wsp:rsid wsp:val=&quot;006C4F09&quot;/&gt;&lt;wsp:rsid wsp:val=&quot;006C52A2&quot;/&gt;&lt;wsp:rsid wsp:val=&quot;006C706D&quot;/&gt;&lt;wsp:rsid wsp:val=&quot;006D1508&quot;/&gt;&lt;wsp:rsid wsp:val=&quot;006D2465&quot;/&gt;&lt;wsp:rsid wsp:val=&quot;006E34D8&quot;/&gt;&lt;wsp:rsid wsp:val=&quot;006E782B&quot;/&gt;&lt;wsp:rsid wsp:val=&quot;006F0012&quot;/&gt;&lt;wsp:rsid wsp:val=&quot;006F11AC&quot;/&gt;&lt;wsp:rsid wsp:val=&quot;006F2C50&quot;/&gt;&lt;wsp:rsid wsp:val=&quot;006F361B&quot;/&gt;&lt;wsp:rsid wsp:val=&quot;006F5157&quot;/&gt;&lt;wsp:rsid wsp:val=&quot;006F7C44&quot;/&gt;&lt;wsp:rsid wsp:val=&quot;00700EAD&quot;/&gt;&lt;wsp:rsid wsp:val=&quot;00701A61&quot;/&gt;&lt;wsp:rsid wsp:val=&quot;00701E11&quot;/&gt;&lt;wsp:rsid wsp:val=&quot;00702B2B&quot;/&gt;&lt;wsp:rsid wsp:val=&quot;00702F85&quot;/&gt;&lt;wsp:rsid wsp:val=&quot;00704C53&quot;/&gt;&lt;wsp:rsid wsp:val=&quot;00706AF6&quot;/&gt;&lt;wsp:rsid wsp:val=&quot;00707005&quot;/&gt;&lt;wsp:rsid wsp:val=&quot;00710D41&quot;/&gt;&lt;wsp:rsid wsp:val=&quot;007116F1&quot;/&gt;&lt;wsp:rsid wsp:val=&quot;007116F3&quot;/&gt;&lt;wsp:rsid wsp:val=&quot;007117CA&quot;/&gt;&lt;wsp:rsid wsp:val=&quot;00711A95&quot;/&gt;&lt;wsp:rsid wsp:val=&quot;00711CA7&quot;/&gt;&lt;wsp:rsid wsp:val=&quot;00712B8F&quot;/&gt;&lt;wsp:rsid wsp:val=&quot;00712D32&quot;/&gt;&lt;wsp:rsid wsp:val=&quot;00713FED&quot;/&gt;&lt;wsp:rsid wsp:val=&quot;0071653D&quot;/&gt;&lt;wsp:rsid wsp:val=&quot;00717435&quot;/&gt;&lt;wsp:rsid wsp:val=&quot;00721544&quot;/&gt;&lt;wsp:rsid wsp:val=&quot;0072293C&quot;/&gt;&lt;wsp:rsid wsp:val=&quot;00726DE0&quot;/&gt;&lt;wsp:rsid wsp:val=&quot;00727BD1&quot;/&gt;&lt;wsp:rsid wsp:val=&quot;00730E00&quot;/&gt;&lt;wsp:rsid wsp:val=&quot;00734F1D&quot;/&gt;&lt;wsp:rsid wsp:val=&quot;0073708E&quot;/&gt;&lt;wsp:rsid wsp:val=&quot;007404AB&quot;/&gt;&lt;wsp:rsid wsp:val=&quot;00740CFB&quot;/&gt;&lt;wsp:rsid wsp:val=&quot;00743957&quot;/&gt;&lt;wsp:rsid wsp:val=&quot;00744D47&quot;/&gt;&lt;wsp:rsid wsp:val=&quot;00744E1F&quot;/&gt;&lt;wsp:rsid wsp:val=&quot;00747884&quot;/&gt;&lt;wsp:rsid wsp:val=&quot;0074793B&quot;/&gt;&lt;wsp:rsid wsp:val=&quot;00747CB8&quot;/&gt;&lt;wsp:rsid wsp:val=&quot;0075259A&quot;/&gt;&lt;wsp:rsid wsp:val=&quot;007532A5&quot;/&gt;&lt;wsp:rsid wsp:val=&quot;00755EC7&quot;/&gt;&lt;wsp:rsid wsp:val=&quot;0076080B&quot;/&gt;&lt;wsp:rsid wsp:val=&quot;00763BC0&quot;/&gt;&lt;wsp:rsid wsp:val=&quot;0076451A&quot;/&gt;&lt;wsp:rsid wsp:val=&quot;00765052&quot;/&gt;&lt;wsp:rsid wsp:val=&quot;00765358&quot;/&gt;&lt;wsp:rsid wsp:val=&quot;00767171&quot;/&gt;&lt;wsp:rsid wsp:val=&quot;007677DF&quot;/&gt;&lt;wsp:rsid wsp:val=&quot;00770E5F&quot;/&gt;&lt;wsp:rsid wsp:val=&quot;00774462&quot;/&gt;&lt;wsp:rsid wsp:val=&quot;007751F8&quot;/&gt;&lt;wsp:rsid wsp:val=&quot;00775876&quot;/&gt;&lt;wsp:rsid wsp:val=&quot;00783072&quot;/&gt;&lt;wsp:rsid wsp:val=&quot;00784212&quot;/&gt;&lt;wsp:rsid wsp:val=&quot;007870F4&quot;/&gt;&lt;wsp:rsid wsp:val=&quot;00791F04&quot;/&gt;&lt;wsp:rsid wsp:val=&quot;007938ED&quot;/&gt;&lt;wsp:rsid wsp:val=&quot;007939A7&quot;/&gt;&lt;wsp:rsid wsp:val=&quot;00795F67&quot;/&gt;&lt;wsp:rsid wsp:val=&quot;00795F7A&quot;/&gt;&lt;wsp:rsid wsp:val=&quot;00795FD4&quot;/&gt;&lt;wsp:rsid wsp:val=&quot;00796390&quot;/&gt;&lt;wsp:rsid wsp:val=&quot;00797954&quot;/&gt;&lt;wsp:rsid wsp:val=&quot;007A1B75&quot;/&gt;&lt;wsp:rsid wsp:val=&quot;007A1C38&quot;/&gt;&lt;wsp:rsid wsp:val=&quot;007A20DF&quot;/&gt;&lt;wsp:rsid wsp:val=&quot;007A2914&quot;/&gt;&lt;wsp:rsid wsp:val=&quot;007A362D&quot;/&gt;&lt;wsp:rsid wsp:val=&quot;007A44DF&quot;/&gt;&lt;wsp:rsid wsp:val=&quot;007A490B&quot;/&gt;&lt;wsp:rsid wsp:val=&quot;007A5B95&quot;/&gt;&lt;wsp:rsid wsp:val=&quot;007A5F45&quot;/&gt;&lt;wsp:rsid wsp:val=&quot;007A7E70&quot;/&gt;&lt;wsp:rsid wsp:val=&quot;007B182C&quot;/&gt;&lt;wsp:rsid wsp:val=&quot;007B2437&quot;/&gt;&lt;wsp:rsid wsp:val=&quot;007B79D6&quot;/&gt;&lt;wsp:rsid wsp:val=&quot;007B7C1F&quot;/&gt;&lt;wsp:rsid wsp:val=&quot;007C02E5&quot;/&gt;&lt;wsp:rsid wsp:val=&quot;007C1C1C&quot;/&gt;&lt;wsp:rsid wsp:val=&quot;007C3036&quot;/&gt;&lt;wsp:rsid wsp:val=&quot;007C6F7A&quot;/&gt;&lt;wsp:rsid wsp:val=&quot;007C7057&quot;/&gt;&lt;wsp:rsid wsp:val=&quot;007D1AD8&quot;/&gt;&lt;wsp:rsid wsp:val=&quot;007D411A&quot;/&gt;&lt;wsp:rsid wsp:val=&quot;007D4600&quot;/&gt;&lt;wsp:rsid wsp:val=&quot;007E1B1F&quot;/&gt;&lt;wsp:rsid wsp:val=&quot;007E4361&quot;/&gt;&lt;wsp:rsid wsp:val=&quot;007E5951&quot;/&gt;&lt;wsp:rsid wsp:val=&quot;007E5BAF&quot;/&gt;&lt;wsp:rsid wsp:val=&quot;007E7621&quot;/&gt;&lt;wsp:rsid wsp:val=&quot;007E7F74&quot;/&gt;&lt;wsp:rsid wsp:val=&quot;007F1820&quot;/&gt;&lt;wsp:rsid wsp:val=&quot;007F371B&quot;/&gt;&lt;wsp:rsid wsp:val=&quot;007F4D86&quot;/&gt;&lt;wsp:rsid wsp:val=&quot;007F724A&quot;/&gt;&lt;wsp:rsid wsp:val=&quot;00800B5D&quot;/&gt;&lt;wsp:rsid wsp:val=&quot;0080200E&quot;/&gt;&lt;wsp:rsid wsp:val=&quot;00803EB4&quot;/&gt;&lt;wsp:rsid wsp:val=&quot;00805440&quot;/&gt;&lt;wsp:rsid wsp:val=&quot;00805B3F&quot;/&gt;&lt;wsp:rsid wsp:val=&quot;00813333&quot;/&gt;&lt;wsp:rsid wsp:val=&quot;00815A8E&quot;/&gt;&lt;wsp:rsid wsp:val=&quot;0081638C&quot;/&gt;&lt;wsp:rsid wsp:val=&quot;008167C5&quot;/&gt;&lt;wsp:rsid wsp:val=&quot;008175C9&quot;/&gt;&lt;wsp:rsid wsp:val=&quot;00820348&quot;/&gt;&lt;wsp:rsid wsp:val=&quot;00820415&quot;/&gt;&lt;wsp:rsid wsp:val=&quot;00820677&quot;/&gt;&lt;wsp:rsid wsp:val=&quot;00821415&quot;/&gt;&lt;wsp:rsid wsp:val=&quot;00821F17&quot;/&gt;&lt;wsp:rsid wsp:val=&quot;00821F41&quot;/&gt;&lt;wsp:rsid wsp:val=&quot;00824655&quot;/&gt;&lt;wsp:rsid wsp:val=&quot;00827B3F&quot;/&gt;&lt;wsp:rsid wsp:val=&quot;00833AA7&quot;/&gt;&lt;wsp:rsid wsp:val=&quot;00834D2F&quot;/&gt;&lt;wsp:rsid wsp:val=&quot;00836CFC&quot;/&gt;&lt;wsp:rsid wsp:val=&quot;00842676&quot;/&gt;&lt;wsp:rsid wsp:val=&quot;00843C02&quot;/&gt;&lt;wsp:rsid wsp:val=&quot;00847D4B&quot;/&gt;&lt;wsp:rsid wsp:val=&quot;00853E55&quot;/&gt;&lt;wsp:rsid wsp:val=&quot;00855352&quot;/&gt;&lt;wsp:rsid wsp:val=&quot;00855CB2&quot;/&gt;&lt;wsp:rsid wsp:val=&quot;00856012&quot;/&gt;&lt;wsp:rsid wsp:val=&quot;00856068&quot;/&gt;&lt;wsp:rsid wsp:val=&quot;0086192F&quot;/&gt;&lt;wsp:rsid wsp:val=&quot;0086201C&quot;/&gt;&lt;wsp:rsid wsp:val=&quot;00862639&quot;/&gt;&lt;wsp:rsid wsp:val=&quot;00864742&quot;/&gt;&lt;wsp:rsid wsp:val=&quot;00866A34&quot;/&gt;&lt;wsp:rsid wsp:val=&quot;00866A66&quot;/&gt;&lt;wsp:rsid wsp:val=&quot;00870C0F&quot;/&gt;&lt;wsp:rsid wsp:val=&quot;00871781&quot;/&gt;&lt;wsp:rsid wsp:val=&quot;0087279D&quot;/&gt;&lt;wsp:rsid wsp:val=&quot;0087401F&quot;/&gt;&lt;wsp:rsid wsp:val=&quot;00874A1E&quot;/&gt;&lt;wsp:rsid wsp:val=&quot;00874A30&quot;/&gt;&lt;wsp:rsid wsp:val=&quot;008801BB&quot;/&gt;&lt;wsp:rsid wsp:val=&quot;00886FD7&quot;/&gt;&lt;wsp:rsid wsp:val=&quot;00887E52&quot;/&gt;&lt;wsp:rsid wsp:val=&quot;00887EC8&quot;/&gt;&lt;wsp:rsid wsp:val=&quot;00890017&quot;/&gt;&lt;wsp:rsid wsp:val=&quot;00890EA2&quot;/&gt;&lt;wsp:rsid wsp:val=&quot;00891777&quot;/&gt;&lt;wsp:rsid wsp:val=&quot;00891EE1&quot;/&gt;&lt;wsp:rsid wsp:val=&quot;00895196&quot;/&gt;&lt;wsp:rsid wsp:val=&quot;00895DC1&quot;/&gt;&lt;wsp:rsid wsp:val=&quot;008A0FA9&quot;/&gt;&lt;wsp:rsid wsp:val=&quot;008A1303&quot;/&gt;&lt;wsp:rsid wsp:val=&quot;008A5610&quot;/&gt;&lt;wsp:rsid wsp:val=&quot;008A7290&quot;/&gt;&lt;wsp:rsid wsp:val=&quot;008B104F&quot;/&gt;&lt;wsp:rsid wsp:val=&quot;008B5A19&quot;/&gt;&lt;wsp:rsid wsp:val=&quot;008B66E0&quot;/&gt;&lt;wsp:rsid wsp:val=&quot;008C066A&quot;/&gt;&lt;wsp:rsid wsp:val=&quot;008C3A87&quot;/&gt;&lt;wsp:rsid wsp:val=&quot;008D03B3&quot;/&gt;&lt;wsp:rsid wsp:val=&quot;008D0876&quot;/&gt;&lt;wsp:rsid wsp:val=&quot;008D365E&quot;/&gt;&lt;wsp:rsid wsp:val=&quot;008D3A3E&quot;/&gt;&lt;wsp:rsid wsp:val=&quot;008D4766&quot;/&gt;&lt;wsp:rsid wsp:val=&quot;008E1264&quot;/&gt;&lt;wsp:rsid wsp:val=&quot;008E4188&quot;/&gt;&lt;wsp:rsid wsp:val=&quot;008E4386&quot;/&gt;&lt;wsp:rsid wsp:val=&quot;008F01C7&quot;/&gt;&lt;wsp:rsid wsp:val=&quot;008F1310&quot;/&gt;&lt;wsp:rsid wsp:val=&quot;008F2125&quot;/&gt;&lt;wsp:rsid wsp:val=&quot;008F3091&quot;/&gt;&lt;wsp:rsid wsp:val=&quot;008F568C&quot;/&gt;&lt;wsp:rsid wsp:val=&quot;00905F72&quot;/&gt;&lt;wsp:rsid wsp:val=&quot;00906991&quot;/&gt;&lt;wsp:rsid wsp:val=&quot;009073F4&quot;/&gt;&lt;wsp:rsid wsp:val=&quot;00910DA4&quot;/&gt;&lt;wsp:rsid wsp:val=&quot;009143A4&quot;/&gt;&lt;wsp:rsid wsp:val=&quot;009203EE&quot;/&gt;&lt;wsp:rsid wsp:val=&quot;009236E6&quot;/&gt;&lt;wsp:rsid wsp:val=&quot;00926E9B&quot;/&gt;&lt;wsp:rsid wsp:val=&quot;009314F7&quot;/&gt;&lt;wsp:rsid wsp:val=&quot;0093227C&quot;/&gt;&lt;wsp:rsid wsp:val=&quot;009362F8&quot;/&gt;&lt;wsp:rsid wsp:val=&quot;00937138&quot;/&gt;&lt;wsp:rsid wsp:val=&quot;009378DB&quot;/&gt;&lt;wsp:rsid wsp:val=&quot;0094571A&quot;/&gt;&lt;wsp:rsid wsp:val=&quot;00945751&quot;/&gt;&lt;wsp:rsid wsp:val=&quot;0094785C&quot;/&gt;&lt;wsp:rsid wsp:val=&quot;0095282B&quot;/&gt;&lt;wsp:rsid wsp:val=&quot;0095596C&quot;/&gt;&lt;wsp:rsid wsp:val=&quot;00956A19&quot;/&gt;&lt;wsp:rsid wsp:val=&quot;00960C78&quot;/&gt;&lt;wsp:rsid wsp:val=&quot;00964DC2&quot;/&gt;&lt;wsp:rsid wsp:val=&quot;00970508&quot;/&gt;&lt;wsp:rsid wsp:val=&quot;00974A14&quot;/&gt;&lt;wsp:rsid wsp:val=&quot;009751DD&quot;/&gt;&lt;wsp:rsid wsp:val=&quot;00976617&quot;/&gt;&lt;wsp:rsid wsp:val=&quot;00976824&quot;/&gt;&lt;wsp:rsid wsp:val=&quot;009770E3&quot;/&gt;&lt;wsp:rsid wsp:val=&quot;00981BBA&quot;/&gt;&lt;wsp:rsid wsp:val=&quot;00983150&quot;/&gt;&lt;wsp:rsid wsp:val=&quot;009857FE&quot;/&gt;&lt;wsp:rsid wsp:val=&quot;00985B29&quot;/&gt;&lt;wsp:rsid wsp:val=&quot;009864F7&quot;/&gt;&lt;wsp:rsid wsp:val=&quot;0098711F&quot;/&gt;&lt;wsp:rsid wsp:val=&quot;00987E94&quot;/&gt;&lt;wsp:rsid wsp:val=&quot;00990573&quot;/&gt;&lt;wsp:rsid wsp:val=&quot;00990ABD&quot;/&gt;&lt;wsp:rsid wsp:val=&quot;009950CE&quot;/&gt;&lt;wsp:rsid wsp:val=&quot;009A5DCD&quot;/&gt;&lt;wsp:rsid wsp:val=&quot;009A62A7&quot;/&gt;&lt;wsp:rsid wsp:val=&quot;009B1092&quot;/&gt;&lt;wsp:rsid wsp:val=&quot;009B29B5&quot;/&gt;&lt;wsp:rsid wsp:val=&quot;009B31F5&quot;/&gt;&lt;wsp:rsid wsp:val=&quot;009D0188&quot;/&gt;&lt;wsp:rsid wsp:val=&quot;009D0583&quot;/&gt;&lt;wsp:rsid wsp:val=&quot;009D08B9&quot;/&gt;&lt;wsp:rsid wsp:val=&quot;009D2E50&quot;/&gt;&lt;wsp:rsid wsp:val=&quot;009D3654&quot;/&gt;&lt;wsp:rsid wsp:val=&quot;009D5125&quot;/&gt;&lt;wsp:rsid wsp:val=&quot;009D57D7&quot;/&gt;&lt;wsp:rsid wsp:val=&quot;009D57F1&quot;/&gt;&lt;wsp:rsid wsp:val=&quot;009D60CB&quot;/&gt;&lt;wsp:rsid wsp:val=&quot;009D727F&quot;/&gt;&lt;wsp:rsid wsp:val=&quot;009E087A&quot;/&gt;&lt;wsp:rsid wsp:val=&quot;009E09BF&quot;/&gt;&lt;wsp:rsid wsp:val=&quot;009E5FCD&quot;/&gt;&lt;wsp:rsid wsp:val=&quot;009F307D&quot;/&gt;&lt;wsp:rsid wsp:val=&quot;009F3ADC&quot;/&gt;&lt;wsp:rsid wsp:val=&quot;009F49D1&quot;/&gt;&lt;wsp:rsid wsp:val=&quot;009F4A04&quot;/&gt;&lt;wsp:rsid wsp:val=&quot;00A01776&quot;/&gt;&lt;wsp:rsid wsp:val=&quot;00A0288A&quot;/&gt;&lt;wsp:rsid wsp:val=&quot;00A03468&quot;/&gt;&lt;wsp:rsid wsp:val=&quot;00A04B90&quot;/&gt;&lt;wsp:rsid wsp:val=&quot;00A06F6D&quot;/&gt;&lt;wsp:rsid wsp:val=&quot;00A071AC&quot;/&gt;&lt;wsp:rsid wsp:val=&quot;00A1020D&quot;/&gt;&lt;wsp:rsid wsp:val=&quot;00A11260&quot;/&gt;&lt;wsp:rsid wsp:val=&quot;00A117FE&quot;/&gt;&lt;wsp:rsid wsp:val=&quot;00A1208C&quot;/&gt;&lt;wsp:rsid wsp:val=&quot;00A1363C&quot;/&gt;&lt;wsp:rsid wsp:val=&quot;00A14580&quot;/&gt;&lt;wsp:rsid wsp:val=&quot;00A15667&quot;/&gt;&lt;wsp:rsid wsp:val=&quot;00A21EB7&quot;/&gt;&lt;wsp:rsid wsp:val=&quot;00A225B6&quot;/&gt;&lt;wsp:rsid wsp:val=&quot;00A23871&quot;/&gt;&lt;wsp:rsid wsp:val=&quot;00A23B27&quot;/&gt;&lt;wsp:rsid wsp:val=&quot;00A2427D&quot;/&gt;&lt;wsp:rsid wsp:val=&quot;00A248B8&quot;/&gt;&lt;wsp:rsid wsp:val=&quot;00A259B8&quot;/&gt;&lt;wsp:rsid wsp:val=&quot;00A25F2A&quot;/&gt;&lt;wsp:rsid wsp:val=&quot;00A30011&quot;/&gt;&lt;wsp:rsid wsp:val=&quot;00A31AA1&quot;/&gt;&lt;wsp:rsid wsp:val=&quot;00A35B27&quot;/&gt;&lt;wsp:rsid wsp:val=&quot;00A36077&quot;/&gt;&lt;wsp:rsid wsp:val=&quot;00A414EA&quot;/&gt;&lt;wsp:rsid wsp:val=&quot;00A475C1&quot;/&gt;&lt;wsp:rsid wsp:val=&quot;00A52CF8&quot;/&gt;&lt;wsp:rsid wsp:val=&quot;00A55B16&quot;/&gt;&lt;wsp:rsid wsp:val=&quot;00A61A74&quot;/&gt;&lt;wsp:rsid wsp:val=&quot;00A62B9E&quot;/&gt;&lt;wsp:rsid wsp:val=&quot;00A63F8A&quot;/&gt;&lt;wsp:rsid wsp:val=&quot;00A64483&quot;/&gt;&lt;wsp:rsid wsp:val=&quot;00A64699&quot;/&gt;&lt;wsp:rsid wsp:val=&quot;00A64DD2&quot;/&gt;&lt;wsp:rsid wsp:val=&quot;00A655BC&quot;/&gt;&lt;wsp:rsid wsp:val=&quot;00A65CB3&quot;/&gt;&lt;wsp:rsid wsp:val=&quot;00A746EC&quot;/&gt;&lt;wsp:rsid wsp:val=&quot;00A8198E&quot;/&gt;&lt;wsp:rsid wsp:val=&quot;00A8256B&quot;/&gt;&lt;wsp:rsid wsp:val=&quot;00A86F7C&quot;/&gt;&lt;wsp:rsid wsp:val=&quot;00A95748&quot;/&gt;&lt;wsp:rsid wsp:val=&quot;00AA08E8&quot;/&gt;&lt;wsp:rsid wsp:val=&quot;00AA0D94&quot;/&gt;&lt;wsp:rsid wsp:val=&quot;00AA6404&quot;/&gt;&lt;wsp:rsid wsp:val=&quot;00AA76B1&quot;/&gt;&lt;wsp:rsid wsp:val=&quot;00AA76D4&quot;/&gt;&lt;wsp:rsid wsp:val=&quot;00AB1526&quot;/&gt;&lt;wsp:rsid wsp:val=&quot;00AB3604&quot;/&gt;&lt;wsp:rsid wsp:val=&quot;00AB4177&quot;/&gt;&lt;wsp:rsid wsp:val=&quot;00AB59C9&quot;/&gt;&lt;wsp:rsid wsp:val=&quot;00AB644F&quot;/&gt;&lt;wsp:rsid wsp:val=&quot;00AB66C3&quot;/&gt;&lt;wsp:rsid wsp:val=&quot;00AB6D01&quot;/&gt;&lt;wsp:rsid wsp:val=&quot;00AC0D0F&quot;/&gt;&lt;wsp:rsid wsp:val=&quot;00AC0EE5&quot;/&gt;&lt;wsp:rsid wsp:val=&quot;00AC16A3&quot;/&gt;&lt;wsp:rsid wsp:val=&quot;00AC3A56&quot;/&gt;&lt;wsp:rsid wsp:val=&quot;00AC5A0E&quot;/&gt;&lt;wsp:rsid wsp:val=&quot;00AC5ECA&quot;/&gt;&lt;wsp:rsid wsp:val=&quot;00AD12A6&quot;/&gt;&lt;wsp:rsid wsp:val=&quot;00AD1751&quot;/&gt;&lt;wsp:rsid wsp:val=&quot;00AD4E8B&quot;/&gt;&lt;wsp:rsid wsp:val=&quot;00AD68CC&quot;/&gt;&lt;wsp:rsid wsp:val=&quot;00AD6E5A&quot;/&gt;&lt;wsp:rsid wsp:val=&quot;00AE1A96&quot;/&gt;&lt;wsp:rsid wsp:val=&quot;00AE38DE&quot;/&gt;&lt;wsp:rsid wsp:val=&quot;00AE5E88&quot;/&gt;&lt;wsp:rsid wsp:val=&quot;00AE60D6&quot;/&gt;&lt;wsp:rsid wsp:val=&quot;00AF06DA&quot;/&gt;&lt;wsp:rsid wsp:val=&quot;00AF0B8F&quot;/&gt;&lt;wsp:rsid wsp:val=&quot;00AF0D84&quot;/&gt;&lt;wsp:rsid wsp:val=&quot;00AF1527&quot;/&gt;&lt;wsp:rsid wsp:val=&quot;00AF18CA&quot;/&gt;&lt;wsp:rsid wsp:val=&quot;00AF1FB6&quot;/&gt;&lt;wsp:rsid wsp:val=&quot;00AF7B27&quot;/&gt;&lt;wsp:rsid wsp:val=&quot;00B02458&quot;/&gt;&lt;wsp:rsid wsp:val=&quot;00B02CBA&quot;/&gt;&lt;wsp:rsid wsp:val=&quot;00B0439C&quot;/&gt;&lt;wsp:rsid wsp:val=&quot;00B0604E&quot;/&gt;&lt;wsp:rsid wsp:val=&quot;00B06D48&quot;/&gt;&lt;wsp:rsid wsp:val=&quot;00B07661&quot;/&gt;&lt;wsp:rsid wsp:val=&quot;00B07933&quot;/&gt;&lt;wsp:rsid wsp:val=&quot;00B07D1D&quot;/&gt;&lt;wsp:rsid wsp:val=&quot;00B10E0A&quot;/&gt;&lt;wsp:rsid wsp:val=&quot;00B14467&quot;/&gt;&lt;wsp:rsid wsp:val=&quot;00B16A64&quot;/&gt;&lt;wsp:rsid wsp:val=&quot;00B226F4&quot;/&gt;&lt;wsp:rsid wsp:val=&quot;00B26652&quot;/&gt;&lt;wsp:rsid wsp:val=&quot;00B330D7&quot;/&gt;&lt;wsp:rsid wsp:val=&quot;00B3472E&quot;/&gt;&lt;wsp:rsid wsp:val=&quot;00B36797&quot;/&gt;&lt;wsp:rsid wsp:val=&quot;00B36B34&quot;/&gt;&lt;wsp:rsid wsp:val=&quot;00B371B3&quot;/&gt;&lt;wsp:rsid wsp:val=&quot;00B3723F&quot;/&gt;&lt;wsp:rsid wsp:val=&quot;00B4015F&quot;/&gt;&lt;wsp:rsid wsp:val=&quot;00B4250B&quot;/&gt;&lt;wsp:rsid wsp:val=&quot;00B4577F&quot;/&gt;&lt;wsp:rsid wsp:val=&quot;00B458CB&quot;/&gt;&lt;wsp:rsid wsp:val=&quot;00B47E39&quot;/&gt;&lt;wsp:rsid wsp:val=&quot;00B50FF7&quot;/&gt;&lt;wsp:rsid wsp:val=&quot;00B53EDE&quot;/&gt;&lt;wsp:rsid wsp:val=&quot;00B53F64&quot;/&gt;&lt;wsp:rsid wsp:val=&quot;00B54D62&quot;/&gt;&lt;wsp:rsid wsp:val=&quot;00B54F1D&quot;/&gt;&lt;wsp:rsid wsp:val=&quot;00B550F0&quot;/&gt;&lt;wsp:rsid wsp:val=&quot;00B571A8&quot;/&gt;&lt;wsp:rsid wsp:val=&quot;00B571FC&quot;/&gt;&lt;wsp:rsid wsp:val=&quot;00B61229&quot;/&gt;&lt;wsp:rsid wsp:val=&quot;00B616BE&quot;/&gt;&lt;wsp:rsid wsp:val=&quot;00B658D5&quot;/&gt;&lt;wsp:rsid wsp:val=&quot;00B668F7&quot;/&gt;&lt;wsp:rsid wsp:val=&quot;00B71579&quot;/&gt;&lt;wsp:rsid wsp:val=&quot;00B71AF9&quot;/&gt;&lt;wsp:rsid wsp:val=&quot;00B76D87&quot;/&gt;&lt;wsp:rsid wsp:val=&quot;00B76E42&quot;/&gt;&lt;wsp:rsid wsp:val=&quot;00B778D7&quot;/&gt;&lt;wsp:rsid wsp:val=&quot;00B77C19&quot;/&gt;&lt;wsp:rsid wsp:val=&quot;00B81B42&quot;/&gt;&lt;wsp:rsid wsp:val=&quot;00B83122&quot;/&gt;&lt;wsp:rsid wsp:val=&quot;00B83E91&quot;/&gt;&lt;wsp:rsid wsp:val=&quot;00B911F0&quot;/&gt;&lt;wsp:rsid wsp:val=&quot;00B93970&quot;/&gt;&lt;wsp:rsid wsp:val=&quot;00B965ED&quot;/&gt;&lt;wsp:rsid wsp:val=&quot;00BA00A3&quot;/&gt;&lt;wsp:rsid wsp:val=&quot;00BA02F9&quot;/&gt;&lt;wsp:rsid wsp:val=&quot;00BA0424&quot;/&gt;&lt;wsp:rsid wsp:val=&quot;00BA18FE&quot;/&gt;&lt;wsp:rsid wsp:val=&quot;00BA1A57&quot;/&gt;&lt;wsp:rsid wsp:val=&quot;00BA4366&quot;/&gt;&lt;wsp:rsid wsp:val=&quot;00BA4A51&quot;/&gt;&lt;wsp:rsid wsp:val=&quot;00BA67CE&quot;/&gt;&lt;wsp:rsid wsp:val=&quot;00BA6B6E&quot;/&gt;&lt;wsp:rsid wsp:val=&quot;00BA7A88&quot;/&gt;&lt;wsp:rsid wsp:val=&quot;00BA7BBB&quot;/&gt;&lt;wsp:rsid wsp:val=&quot;00BA7DDD&quot;/&gt;&lt;wsp:rsid wsp:val=&quot;00BB0036&quot;/&gt;&lt;wsp:rsid wsp:val=&quot;00BB01B6&quot;/&gt;&lt;wsp:rsid wsp:val=&quot;00BB1396&quot;/&gt;&lt;wsp:rsid wsp:val=&quot;00BB2C19&quot;/&gt;&lt;wsp:rsid wsp:val=&quot;00BB3D66&quot;/&gt;&lt;wsp:rsid wsp:val=&quot;00BC28C2&quot;/&gt;&lt;wsp:rsid wsp:val=&quot;00BC3519&quot;/&gt;&lt;wsp:rsid wsp:val=&quot;00BC4677&quot;/&gt;&lt;wsp:rsid wsp:val=&quot;00BC4E66&quot;/&gt;&lt;wsp:rsid wsp:val=&quot;00BC6019&quot;/&gt;&lt;wsp:rsid wsp:val=&quot;00BC6B1E&quot;/&gt;&lt;wsp:rsid wsp:val=&quot;00BD1E7A&quot;/&gt;&lt;wsp:rsid wsp:val=&quot;00BD283B&quot;/&gt;&lt;wsp:rsid wsp:val=&quot;00BD34A1&quot;/&gt;&lt;wsp:rsid wsp:val=&quot;00BD45BE&quot;/&gt;&lt;wsp:rsid wsp:val=&quot;00BD6071&quot;/&gt;&lt;wsp:rsid wsp:val=&quot;00BE0009&quot;/&gt;&lt;wsp:rsid wsp:val=&quot;00BE0F9A&quot;/&gt;&lt;wsp:rsid wsp:val=&quot;00BE12C8&quot;/&gt;&lt;wsp:rsid wsp:val=&quot;00BE1520&quot;/&gt;&lt;wsp:rsid wsp:val=&quot;00BE5520&quot;/&gt;&lt;wsp:rsid wsp:val=&quot;00BE57FF&quot;/&gt;&lt;wsp:rsid wsp:val=&quot;00BE703C&quot;/&gt;&lt;wsp:rsid wsp:val=&quot;00BE7190&quot;/&gt;&lt;wsp:rsid wsp:val=&quot;00BF05DD&quot;/&gt;&lt;wsp:rsid wsp:val=&quot;00C01E00&quot;/&gt;&lt;wsp:rsid wsp:val=&quot;00C0631B&quot;/&gt;&lt;wsp:rsid wsp:val=&quot;00C06342&quot;/&gt;&lt;wsp:rsid wsp:val=&quot;00C0778B&quot;/&gt;&lt;wsp:rsid wsp:val=&quot;00C10009&quot;/&gt;&lt;wsp:rsid wsp:val=&quot;00C110DB&quot;/&gt;&lt;wsp:rsid wsp:val=&quot;00C11174&quot;/&gt;&lt;wsp:rsid wsp:val=&quot;00C138F9&quot;/&gt;&lt;wsp:rsid wsp:val=&quot;00C142E2&quot;/&gt;&lt;wsp:rsid wsp:val=&quot;00C157CE&quot;/&gt;&lt;wsp:rsid wsp:val=&quot;00C15D1A&quot;/&gt;&lt;wsp:rsid wsp:val=&quot;00C1767D&quot;/&gt;&lt;wsp:rsid wsp:val=&quot;00C21728&quot;/&gt;&lt;wsp:rsid wsp:val=&quot;00C21971&quot;/&gt;&lt;wsp:rsid wsp:val=&quot;00C21C8D&quot;/&gt;&lt;wsp:rsid wsp:val=&quot;00C221A8&quot;/&gt;&lt;wsp:rsid wsp:val=&quot;00C25077&quot;/&gt;&lt;wsp:rsid wsp:val=&quot;00C2514A&quot;/&gt;&lt;wsp:rsid wsp:val=&quot;00C25A79&quot;/&gt;&lt;wsp:rsid wsp:val=&quot;00C26AC1&quot;/&gt;&lt;wsp:rsid wsp:val=&quot;00C27E46&quot;/&gt;&lt;wsp:rsid wsp:val=&quot;00C304F8&quot;/&gt;&lt;wsp:rsid wsp:val=&quot;00C31557&quot;/&gt;&lt;wsp:rsid wsp:val=&quot;00C327B9&quot;/&gt;&lt;wsp:rsid wsp:val=&quot;00C33E24&quot;/&gt;&lt;wsp:rsid wsp:val=&quot;00C34066&quot;/&gt;&lt;wsp:rsid wsp:val=&quot;00C36FDD&quot;/&gt;&lt;wsp:rsid wsp:val=&quot;00C41299&quot;/&gt;&lt;wsp:rsid wsp:val=&quot;00C41E6E&quot;/&gt;&lt;wsp:rsid wsp:val=&quot;00C449F1&quot;/&gt;&lt;wsp:rsid wsp:val=&quot;00C46A29&quot;/&gt;&lt;wsp:rsid wsp:val=&quot;00C50DC9&quot;/&gt;&lt;wsp:rsid wsp:val=&quot;00C50F6D&quot;/&gt;&lt;wsp:rsid wsp:val=&quot;00C50FCA&quot;/&gt;&lt;wsp:rsid wsp:val=&quot;00C5145D&quot;/&gt;&lt;wsp:rsid wsp:val=&quot;00C51950&quot;/&gt;&lt;wsp:rsid wsp:val=&quot;00C54DC4&quot;/&gt;&lt;wsp:rsid wsp:val=&quot;00C55475&quot;/&gt;&lt;wsp:rsid wsp:val=&quot;00C55C3A&quot;/&gt;&lt;wsp:rsid wsp:val=&quot;00C55DBD&quot;/&gt;&lt;wsp:rsid wsp:val=&quot;00C5753B&quot;/&gt;&lt;wsp:rsid wsp:val=&quot;00C6034D&quot;/&gt;&lt;wsp:rsid wsp:val=&quot;00C61247&quot;/&gt;&lt;wsp:rsid wsp:val=&quot;00C61317&quot;/&gt;&lt;wsp:rsid wsp:val=&quot;00C61ED2&quot;/&gt;&lt;wsp:rsid wsp:val=&quot;00C633FD&quot;/&gt;&lt;wsp:rsid wsp:val=&quot;00C63D10&quot;/&gt;&lt;wsp:rsid wsp:val=&quot;00C65077&quot;/&gt;&lt;wsp:rsid wsp:val=&quot;00C6585C&quot;/&gt;&lt;wsp:rsid wsp:val=&quot;00C6673C&quot;/&gt;&lt;wsp:rsid wsp:val=&quot;00C6708B&quot;/&gt;&lt;wsp:rsid wsp:val=&quot;00C677D7&quot;/&gt;&lt;wsp:rsid wsp:val=&quot;00C7036E&quot;/&gt;&lt;wsp:rsid wsp:val=&quot;00C7089C&quot;/&gt;&lt;wsp:rsid wsp:val=&quot;00C70BAC&quot;/&gt;&lt;wsp:rsid wsp:val=&quot;00C71EA7&quot;/&gt;&lt;wsp:rsid wsp:val=&quot;00C73056&quot;/&gt;&lt;wsp:rsid wsp:val=&quot;00C741CD&quot;/&gt;&lt;wsp:rsid wsp:val=&quot;00C82EB6&quot;/&gt;&lt;wsp:rsid wsp:val=&quot;00C840E1&quot;/&gt;&lt;wsp:rsid wsp:val=&quot;00C866DC&quot;/&gt;&lt;wsp:rsid wsp:val=&quot;00C92240&quot;/&gt;&lt;wsp:rsid wsp:val=&quot;00C9403B&quot;/&gt;&lt;wsp:rsid wsp:val=&quot;00C94655&quot;/&gt;&lt;wsp:rsid wsp:val=&quot;00C9532E&quot;/&gt;&lt;wsp:rsid wsp:val=&quot;00C97677&quot;/&gt;&lt;wsp:rsid wsp:val=&quot;00C9797A&quot;/&gt;&lt;wsp:rsid wsp:val=&quot;00CA02C6&quot;/&gt;&lt;wsp:rsid wsp:val=&quot;00CA0B28&quot;/&gt;&lt;wsp:rsid wsp:val=&quot;00CA0F7E&quot;/&gt;&lt;wsp:rsid wsp:val=&quot;00CA1C05&quot;/&gt;&lt;wsp:rsid wsp:val=&quot;00CA5DB8&quot;/&gt;&lt;wsp:rsid wsp:val=&quot;00CB0457&quot;/&gt;&lt;wsp:rsid wsp:val=&quot;00CB2D8C&quot;/&gt;&lt;wsp:rsid wsp:val=&quot;00CB4A58&quot;/&gt;&lt;wsp:rsid wsp:val=&quot;00CB6354&quot;/&gt;&lt;wsp:rsid wsp:val=&quot;00CB6A17&quot;/&gt;&lt;wsp:rsid wsp:val=&quot;00CC0072&quot;/&gt;&lt;wsp:rsid wsp:val=&quot;00CC048E&quot;/&gt;&lt;wsp:rsid wsp:val=&quot;00CC61C8&quot;/&gt;&lt;wsp:rsid wsp:val=&quot;00CC73FB&quot;/&gt;&lt;wsp:rsid wsp:val=&quot;00CD06EF&quot;/&gt;&lt;wsp:rsid wsp:val=&quot;00CD2154&quot;/&gt;&lt;wsp:rsid wsp:val=&quot;00CD2C46&quot;/&gt;&lt;wsp:rsid wsp:val=&quot;00CD624D&quot;/&gt;&lt;wsp:rsid wsp:val=&quot;00CD6BEF&quot;/&gt;&lt;wsp:rsid wsp:val=&quot;00CE381C&quot;/&gt;&lt;wsp:rsid wsp:val=&quot;00CE4CB9&quot;/&gt;&lt;wsp:rsid wsp:val=&quot;00CE519C&quot;/&gt;&lt;wsp:rsid wsp:val=&quot;00CE743E&quot;/&gt;&lt;wsp:rsid wsp:val=&quot;00CE7574&quot;/&gt;&lt;wsp:rsid wsp:val=&quot;00CE7973&quot;/&gt;&lt;wsp:rsid wsp:val=&quot;00CF3A3C&quot;/&gt;&lt;wsp:rsid wsp:val=&quot;00CF6137&quot;/&gt;&lt;wsp:rsid wsp:val=&quot;00CF728B&quot;/&gt;&lt;wsp:rsid wsp:val=&quot;00D06374&quot;/&gt;&lt;wsp:rsid wsp:val=&quot;00D073C8&quot;/&gt;&lt;wsp:rsid wsp:val=&quot;00D07CD0&quot;/&gt;&lt;wsp:rsid wsp:val=&quot;00D17095&quot;/&gt;&lt;wsp:rsid wsp:val=&quot;00D17213&quot;/&gt;&lt;wsp:rsid wsp:val=&quot;00D20E8B&quot;/&gt;&lt;wsp:rsid wsp:val=&quot;00D22933&quot;/&gt;&lt;wsp:rsid wsp:val=&quot;00D25607&quot;/&gt;&lt;wsp:rsid wsp:val=&quot;00D2561C&quot;/&gt;&lt;wsp:rsid wsp:val=&quot;00D259FA&quot;/&gt;&lt;wsp:rsid wsp:val=&quot;00D26C16&quot;/&gt;&lt;wsp:rsid wsp:val=&quot;00D35E92&quot;/&gt;&lt;wsp:rsid wsp:val=&quot;00D35F99&quot;/&gt;&lt;wsp:rsid wsp:val=&quot;00D41A61&quot;/&gt;&lt;wsp:rsid wsp:val=&quot;00D425CA&quot;/&gt;&lt;wsp:rsid wsp:val=&quot;00D428AA&quot;/&gt;&lt;wsp:rsid wsp:val=&quot;00D45B5E&quot;/&gt;&lt;wsp:rsid wsp:val=&quot;00D45F29&quot;/&gt;&lt;wsp:rsid wsp:val=&quot;00D50B15&quot;/&gt;&lt;wsp:rsid wsp:val=&quot;00D51EC1&quot;/&gt;&lt;wsp:rsid wsp:val=&quot;00D5479C&quot;/&gt;&lt;wsp:rsid wsp:val=&quot;00D549A0&quot;/&gt;&lt;wsp:rsid wsp:val=&quot;00D5568B&quot;/&gt;&lt;wsp:rsid wsp:val=&quot;00D56416&quot;/&gt;&lt;wsp:rsid wsp:val=&quot;00D61AA0&quot;/&gt;&lt;wsp:rsid wsp:val=&quot;00D63EB5&quot;/&gt;&lt;wsp:rsid wsp:val=&quot;00D731C1&quot;/&gt;&lt;wsp:rsid wsp:val=&quot;00D748B5&quot;/&gt;&lt;wsp:rsid wsp:val=&quot;00D749F3&quot;/&gt;&lt;wsp:rsid wsp:val=&quot;00D80F91&quot;/&gt;&lt;wsp:rsid wsp:val=&quot;00D81EA2&quot;/&gt;&lt;wsp:rsid wsp:val=&quot;00D82BE1&quot;/&gt;&lt;wsp:rsid wsp:val=&quot;00D831CA&quot;/&gt;&lt;wsp:rsid wsp:val=&quot;00D83DE9&quot;/&gt;&lt;wsp:rsid wsp:val=&quot;00D84B41&quot;/&gt;&lt;wsp:rsid wsp:val=&quot;00D8532A&quot;/&gt;&lt;wsp:rsid wsp:val=&quot;00D85385&quot;/&gt;&lt;wsp:rsid wsp:val=&quot;00D87F09&quot;/&gt;&lt;wsp:rsid wsp:val=&quot;00D90F09&quot;/&gt;&lt;wsp:rsid wsp:val=&quot;00D91A7F&quot;/&gt;&lt;wsp:rsid wsp:val=&quot;00D92E8A&quot;/&gt;&lt;wsp:rsid wsp:val=&quot;00D9512D&quot;/&gt;&lt;wsp:rsid wsp:val=&quot;00D9520B&quot;/&gt;&lt;wsp:rsid wsp:val=&quot;00D958FF&quot;/&gt;&lt;wsp:rsid wsp:val=&quot;00DA1D94&quot;/&gt;&lt;wsp:rsid wsp:val=&quot;00DA24DC&quot;/&gt;&lt;wsp:rsid wsp:val=&quot;00DA7EDC&quot;/&gt;&lt;wsp:rsid wsp:val=&quot;00DB0C5E&quot;/&gt;&lt;wsp:rsid wsp:val=&quot;00DB1BCD&quot;/&gt;&lt;wsp:rsid wsp:val=&quot;00DB1EA0&quot;/&gt;&lt;wsp:rsid wsp:val=&quot;00DB2B19&quot;/&gt;&lt;wsp:rsid wsp:val=&quot;00DB403E&quot;/&gt;&lt;wsp:rsid wsp:val=&quot;00DB658B&quot;/&gt;&lt;wsp:rsid wsp:val=&quot;00DC3E5A&quot;/&gt;&lt;wsp:rsid wsp:val=&quot;00DC6D7D&quot;/&gt;&lt;wsp:rsid wsp:val=&quot;00DD21DD&quot;/&gt;&lt;wsp:rsid wsp:val=&quot;00DD2C18&quot;/&gt;&lt;wsp:rsid wsp:val=&quot;00DD75E6&quot;/&gt;&lt;wsp:rsid wsp:val=&quot;00DE0128&quot;/&gt;&lt;wsp:rsid wsp:val=&quot;00DE2F07&quot;/&gt;&lt;wsp:rsid wsp:val=&quot;00DE2F58&quot;/&gt;&lt;wsp:rsid wsp:val=&quot;00DE3555&quot;/&gt;&lt;wsp:rsid wsp:val=&quot;00DE4A5E&quot;/&gt;&lt;wsp:rsid wsp:val=&quot;00DE4EC7&quot;/&gt;&lt;wsp:rsid wsp:val=&quot;00DE5127&quot;/&gt;&lt;wsp:rsid wsp:val=&quot;00DF6BC4&quot;/&gt;&lt;wsp:rsid wsp:val=&quot;00DF6EEF&quot;/&gt;&lt;wsp:rsid wsp:val=&quot;00DF714E&quot;/&gt;&lt;wsp:rsid wsp:val=&quot;00E001BE&quot;/&gt;&lt;wsp:rsid wsp:val=&quot;00E00DE4&quot;/&gt;&lt;wsp:rsid wsp:val=&quot;00E00EEA&quot;/&gt;&lt;wsp:rsid wsp:val=&quot;00E055D5&quot;/&gt;&lt;wsp:rsid wsp:val=&quot;00E0643B&quot;/&gt;&lt;wsp:rsid wsp:val=&quot;00E10EA1&quot;/&gt;&lt;wsp:rsid wsp:val=&quot;00E149F4&quot;/&gt;&lt;wsp:rsid wsp:val=&quot;00E16DC5&quot;/&gt;&lt;wsp:rsid wsp:val=&quot;00E174CC&quot;/&gt;&lt;wsp:rsid wsp:val=&quot;00E178BE&quot;/&gt;&lt;wsp:rsid wsp:val=&quot;00E20159&quot;/&gt;&lt;wsp:rsid wsp:val=&quot;00E2242A&quot;/&gt;&lt;wsp:rsid wsp:val=&quot;00E257AE&quot;/&gt;&lt;wsp:rsid wsp:val=&quot;00E25C08&quot;/&gt;&lt;wsp:rsid wsp:val=&quot;00E2626E&quot;/&gt;&lt;wsp:rsid wsp:val=&quot;00E278E7&quot;/&gt;&lt;wsp:rsid wsp:val=&quot;00E27D5F&quot;/&gt;&lt;wsp:rsid wsp:val=&quot;00E30030&quot;/&gt;&lt;wsp:rsid wsp:val=&quot;00E3373C&quot;/&gt;&lt;wsp:rsid wsp:val=&quot;00E350E8&quot;/&gt;&lt;wsp:rsid wsp:val=&quot;00E37450&quot;/&gt;&lt;wsp:rsid wsp:val=&quot;00E402B7&quot;/&gt;&lt;wsp:rsid wsp:val=&quot;00E4037C&quot;/&gt;&lt;wsp:rsid wsp:val=&quot;00E4315D&quot;/&gt;&lt;wsp:rsid wsp:val=&quot;00E44182&quot;/&gt;&lt;wsp:rsid wsp:val=&quot;00E46FDB&quot;/&gt;&lt;wsp:rsid wsp:val=&quot;00E47A9A&quot;/&gt;&lt;wsp:rsid wsp:val=&quot;00E47AEB&quot;/&gt;&lt;wsp:rsid wsp:val=&quot;00E51F4F&quot;/&gt;&lt;wsp:rsid wsp:val=&quot;00E53A47&quot;/&gt;&lt;wsp:rsid wsp:val=&quot;00E56A58&quot;/&gt;&lt;wsp:rsid wsp:val=&quot;00E609F2&quot;/&gt;&lt;wsp:rsid wsp:val=&quot;00E61AC8&quot;/&gt;&lt;wsp:rsid wsp:val=&quot;00E63CDC&quot;/&gt;&lt;wsp:rsid wsp:val=&quot;00E66A3F&quot;/&gt;&lt;wsp:rsid wsp:val=&quot;00E67AD9&quot;/&gt;&lt;wsp:rsid wsp:val=&quot;00E71605&quot;/&gt;&lt;wsp:rsid wsp:val=&quot;00E73A6F&quot;/&gt;&lt;wsp:rsid wsp:val=&quot;00E74600&quot;/&gt;&lt;wsp:rsid wsp:val=&quot;00E75EC5&quot;/&gt;&lt;wsp:rsid wsp:val=&quot;00E760C1&quot;/&gt;&lt;wsp:rsid wsp:val=&quot;00E76226&quot;/&gt;&lt;wsp:rsid wsp:val=&quot;00E817F4&quot;/&gt;&lt;wsp:rsid wsp:val=&quot;00E827F6&quot;/&gt;&lt;wsp:rsid wsp:val=&quot;00E84DCF&quot;/&gt;&lt;wsp:rsid wsp:val=&quot;00E85A36&quot;/&gt;&lt;wsp:rsid wsp:val=&quot;00E86248&quot;/&gt;&lt;wsp:rsid wsp:val=&quot;00E8731A&quot;/&gt;&lt;wsp:rsid wsp:val=&quot;00E87CF5&quot;/&gt;&lt;wsp:rsid wsp:val=&quot;00E925D9&quot;/&gt;&lt;wsp:rsid wsp:val=&quot;00E92942&quot;/&gt;&lt;wsp:rsid wsp:val=&quot;00E93440&quot;/&gt;&lt;wsp:rsid wsp:val=&quot;00E9457D&quot;/&gt;&lt;wsp:rsid wsp:val=&quot;00E9528C&quot;/&gt;&lt;wsp:rsid wsp:val=&quot;00E953FE&quot;/&gt;&lt;wsp:rsid wsp:val=&quot;00E967B7&quot;/&gt;&lt;wsp:rsid wsp:val=&quot;00E96FBB&quot;/&gt;&lt;wsp:rsid wsp:val=&quot;00EA518F&quot;/&gt;&lt;wsp:rsid wsp:val=&quot;00EA6AD3&quot;/&gt;&lt;wsp:rsid wsp:val=&quot;00EA7CFD&quot;/&gt;&lt;wsp:rsid wsp:val=&quot;00EB1B26&quot;/&gt;&lt;wsp:rsid wsp:val=&quot;00EB2686&quot;/&gt;&lt;wsp:rsid wsp:val=&quot;00EB52BD&quot;/&gt;&lt;wsp:rsid wsp:val=&quot;00EB59C4&quot;/&gt;&lt;wsp:rsid wsp:val=&quot;00EB68EA&quot;/&gt;&lt;wsp:rsid wsp:val=&quot;00EB701A&quot;/&gt;&lt;wsp:rsid wsp:val=&quot;00EC1225&quot;/&gt;&lt;wsp:rsid wsp:val=&quot;00EC1431&quot;/&gt;&lt;wsp:rsid wsp:val=&quot;00EC33C9&quot;/&gt;&lt;wsp:rsid wsp:val=&quot;00EC6578&quot;/&gt;&lt;wsp:rsid wsp:val=&quot;00EC695D&quot;/&gt;&lt;wsp:rsid wsp:val=&quot;00EC7253&quot;/&gt;&lt;wsp:rsid wsp:val=&quot;00ED2044&quot;/&gt;&lt;wsp:rsid wsp:val=&quot;00EE1822&quot;/&gt;&lt;wsp:rsid wsp:val=&quot;00EE674B&quot;/&gt;&lt;wsp:rsid wsp:val=&quot;00EF0E54&quot;/&gt;&lt;wsp:rsid wsp:val=&quot;00EF34AC&quot;/&gt;&lt;wsp:rsid wsp:val=&quot;00EF7531&quot;/&gt;&lt;wsp:rsid wsp:val=&quot;00F01549&quot;/&gt;&lt;wsp:rsid wsp:val=&quot;00F0213D&quot;/&gt;&lt;wsp:rsid wsp:val=&quot;00F026E8&quot;/&gt;&lt;wsp:rsid wsp:val=&quot;00F02A61&quot;/&gt;&lt;wsp:rsid wsp:val=&quot;00F063C4&quot;/&gt;&lt;wsp:rsid wsp:val=&quot;00F065DF&quot;/&gt;&lt;wsp:rsid wsp:val=&quot;00F1051C&quot;/&gt;&lt;wsp:rsid wsp:val=&quot;00F11ED3&quot;/&gt;&lt;wsp:rsid wsp:val=&quot;00F1297D&quot;/&gt;&lt;wsp:rsid wsp:val=&quot;00F16035&quot;/&gt;&lt;wsp:rsid wsp:val=&quot;00F24441&quot;/&gt;&lt;wsp:rsid wsp:val=&quot;00F247F1&quot;/&gt;&lt;wsp:rsid wsp:val=&quot;00F32379&quot;/&gt;&lt;wsp:rsid wsp:val=&quot;00F324BA&quot;/&gt;&lt;wsp:rsid wsp:val=&quot;00F33688&quot;/&gt;&lt;wsp:rsid wsp:val=&quot;00F344C8&quot;/&gt;&lt;wsp:rsid wsp:val=&quot;00F34C39&quot;/&gt;&lt;wsp:rsid wsp:val=&quot;00F44C15&quot;/&gt;&lt;wsp:rsid wsp:val=&quot;00F44DE1&quot;/&gt;&lt;wsp:rsid wsp:val=&quot;00F451CC&quot;/&gt;&lt;wsp:rsid wsp:val=&quot;00F45726&quot;/&gt;&lt;wsp:rsid wsp:val=&quot;00F46EBA&quot;/&gt;&lt;wsp:rsid wsp:val=&quot;00F47BA1&quot;/&gt;&lt;wsp:rsid wsp:val=&quot;00F50146&quot;/&gt;&lt;wsp:rsid wsp:val=&quot;00F501E6&quot;/&gt;&lt;wsp:rsid wsp:val=&quot;00F545F3&quot;/&gt;&lt;wsp:rsid wsp:val=&quot;00F55A3D&quot;/&gt;&lt;wsp:rsid wsp:val=&quot;00F562FF&quot;/&gt;&lt;wsp:rsid wsp:val=&quot;00F56D88&quot;/&gt;&lt;wsp:rsid wsp:val=&quot;00F57029&quot;/&gt;&lt;wsp:rsid wsp:val=&quot;00F57207&quot;/&gt;&lt;wsp:rsid wsp:val=&quot;00F60384&quot;/&gt;&lt;wsp:rsid wsp:val=&quot;00F61A9B&quot;/&gt;&lt;wsp:rsid wsp:val=&quot;00F61FE3&quot;/&gt;&lt;wsp:rsid wsp:val=&quot;00F62967&quot;/&gt;&lt;wsp:rsid wsp:val=&quot;00F62B83&quot;/&gt;&lt;wsp:rsid wsp:val=&quot;00F6662C&quot;/&gt;&lt;wsp:rsid wsp:val=&quot;00F67F33&quot;/&gt;&lt;wsp:rsid wsp:val=&quot;00F72B92&quot;/&gt;&lt;wsp:rsid wsp:val=&quot;00F73021&quot;/&gt;&lt;wsp:rsid wsp:val=&quot;00F7384D&quot;/&gt;&lt;wsp:rsid wsp:val=&quot;00F738FB&quot;/&gt;&lt;wsp:rsid wsp:val=&quot;00F77FA1&quot;/&gt;&lt;wsp:rsid wsp:val=&quot;00F80059&quot;/&gt;&lt;wsp:rsid wsp:val=&quot;00F8361E&quot;/&gt;&lt;wsp:rsid wsp:val=&quot;00F8396E&quot;/&gt;&lt;wsp:rsid wsp:val=&quot;00F83E14&quot;/&gt;&lt;wsp:rsid wsp:val=&quot;00F8449A&quot;/&gt;&lt;wsp:rsid wsp:val=&quot;00F87DCC&quot;/&gt;&lt;wsp:rsid wsp:val=&quot;00F90686&quot;/&gt;&lt;wsp:rsid wsp:val=&quot;00F91294&quot;/&gt;&lt;wsp:rsid wsp:val=&quot;00F92A21&quot;/&gt;&lt;wsp:rsid wsp:val=&quot;00F94BFE&quot;/&gt;&lt;wsp:rsid wsp:val=&quot;00F9506E&quot;/&gt;&lt;wsp:rsid wsp:val=&quot;00F95A1E&quot;/&gt;&lt;wsp:rsid wsp:val=&quot;00F96DE9&quot;/&gt;&lt;wsp:rsid wsp:val=&quot;00FA0A36&quot;/&gt;&lt;wsp:rsid wsp:val=&quot;00FA23FB&quot;/&gt;&lt;wsp:rsid wsp:val=&quot;00FA4469&quot;/&gt;&lt;wsp:rsid wsp:val=&quot;00FA5229&quot;/&gt;&lt;wsp:rsid wsp:val=&quot;00FA5B07&quot;/&gt;&lt;wsp:rsid wsp:val=&quot;00FA5D1D&quot;/&gt;&lt;wsp:rsid wsp:val=&quot;00FB1B66&quot;/&gt;&lt;wsp:rsid wsp:val=&quot;00FB1C3F&quot;/&gt;&lt;wsp:rsid wsp:val=&quot;00FB274F&quot;/&gt;&lt;wsp:rsid wsp:val=&quot;00FB35C7&quot;/&gt;&lt;wsp:rsid wsp:val=&quot;00FB6232&quot;/&gt;&lt;wsp:rsid wsp:val=&quot;00FB699B&quot;/&gt;&lt;wsp:rsid wsp:val=&quot;00FC2D5F&quot;/&gt;&lt;wsp:rsid wsp:val=&quot;00FC30F5&quot;/&gt;&lt;wsp:rsid wsp:val=&quot;00FC427F&quot;/&gt;&lt;wsp:rsid wsp:val=&quot;00FC60C7&quot;/&gt;&lt;wsp:rsid wsp:val=&quot;00FD0CD1&quot;/&gt;&lt;wsp:rsid wsp:val=&quot;00FD6413&quot;/&gt;&lt;wsp:rsid wsp:val=&quot;00FD7F63&quot;/&gt;&lt;wsp:rsid wsp:val=&quot;00FE0B01&quot;/&gt;&lt;wsp:rsid wsp:val=&quot;00FE1ECC&quot;/&gt;&lt;wsp:rsid wsp:val=&quot;00FE22BE&quot;/&gt;&lt;wsp:rsid wsp:val=&quot;00FE235A&quot;/&gt;&lt;wsp:rsid wsp:val=&quot;00FE2F94&quot;/&gt;&lt;wsp:rsid wsp:val=&quot;00FE5CD9&quot;/&gt;&lt;wsp:rsid wsp:val=&quot;00FE7567&quot;/&gt;&lt;wsp:rsid wsp:val=&quot;00FE7AA2&quot;/&gt;&lt;wsp:rsid wsp:val=&quot;00FF1173&quot;/&gt;&lt;wsp:rsid wsp:val=&quot;00FF20B7&quot;/&gt;&lt;wsp:rsid wsp:val=&quot;00FF3933&quot;/&gt;&lt;wsp:rsid wsp:val=&quot;00FF39CC&quot;/&gt;&lt;wsp:rsid wsp:val=&quot;00FF549E&quot;/&gt;&lt;wsp:rsid wsp:val=&quot;00FF5F36&quot;/&gt;&lt;wsp:rsid wsp:val=&quot;00FF6B2E&quot;/&gt;&lt;wsp:rsid wsp:val=&quot;01316BFD&quot;/&gt;&lt;wsp:rsid wsp:val=&quot;01793AC7&quot;/&gt;&lt;wsp:rsid wsp:val=&quot;01E0178E&quot;/&gt;&lt;wsp:rsid wsp:val=&quot;022363EA&quot;/&gt;&lt;wsp:rsid wsp:val=&quot;051E5479&quot;/&gt;&lt;wsp:rsid wsp:val=&quot;063D602B&quot;/&gt;&lt;wsp:rsid wsp:val=&quot;0FD76CC9&quot;/&gt;&lt;wsp:rsid wsp:val=&quot;10C43BB9&quot;/&gt;&lt;wsp:rsid wsp:val=&quot;12642E02&quot;/&gt;&lt;wsp:rsid wsp:val=&quot;127413F3&quot;/&gt;&lt;wsp:rsid wsp:val=&quot;150211BA&quot;/&gt;&lt;wsp:rsid wsp:val=&quot;16500194&quot;/&gt;&lt;wsp:rsid wsp:val=&quot;16644029&quot;/&gt;&lt;wsp:rsid wsp:val=&quot;172F72B2&quot;/&gt;&lt;wsp:rsid wsp:val=&quot;17324BED&quot;/&gt;&lt;wsp:rsid wsp:val=&quot;18972580&quot;/&gt;&lt;wsp:rsid wsp:val=&quot;1B646848&quot;/&gt;&lt;wsp:rsid wsp:val=&quot;1F334289&quot;/&gt;&lt;wsp:rsid wsp:val=&quot;21C01CD0&quot;/&gt;&lt;wsp:rsid wsp:val=&quot;222C0B4A&quot;/&gt;&lt;wsp:rsid wsp:val=&quot;24826E9F&quot;/&gt;&lt;wsp:rsid wsp:val=&quot;24A10A36&quot;/&gt;&lt;wsp:rsid wsp:val=&quot;264E5F6F&quot;/&gt;&lt;wsp:rsid wsp:val=&quot;29E20189&quot;/&gt;&lt;wsp:rsid wsp:val=&quot;2CDE7EA9&quot;/&gt;&lt;wsp:rsid wsp:val=&quot;309D6F43&quot;/&gt;&lt;wsp:rsid wsp:val=&quot;318500E7&quot;/&gt;&lt;wsp:rsid wsp:val=&quot;3A1B67A1&quot;/&gt;&lt;wsp:rsid wsp:val=&quot;3A4236EB&quot;/&gt;&lt;wsp:rsid wsp:val=&quot;3DD926AB&quot;/&gt;&lt;wsp:rsid wsp:val=&quot;3DF11ED8&quot;/&gt;&lt;wsp:rsid wsp:val=&quot;40852B97&quot;/&gt;&lt;wsp:rsid wsp:val=&quot;40B27BF4&quot;/&gt;&lt;wsp:rsid wsp:val=&quot;472B4918&quot;/&gt;&lt;wsp:rsid wsp:val=&quot;47D037A1&quot;/&gt;&lt;wsp:rsid wsp:val=&quot;485C6474&quot;/&gt;&lt;wsp:rsid wsp:val=&quot;493F15DE&quot;/&gt;&lt;wsp:rsid wsp:val=&quot;4A093908&quot;/&gt;&lt;wsp:rsid wsp:val=&quot;4DD05BF9&quot;/&gt;&lt;wsp:rsid wsp:val=&quot;53472E95&quot;/&gt;&lt;wsp:rsid wsp:val=&quot;550E15D3&quot;/&gt;&lt;wsp:rsid wsp:val=&quot;572D10AF&quot;/&gt;&lt;wsp:rsid wsp:val=&quot;59E26484&quot;/&gt;&lt;wsp:rsid wsp:val=&quot;5DD146D5&quot;/&gt;&lt;wsp:rsid wsp:val=&quot;5E1227B8&quot;/&gt;&lt;wsp:rsid wsp:val=&quot;645819AC&quot;/&gt;&lt;wsp:rsid wsp:val=&quot;64BB720E&quot;/&gt;&lt;wsp:rsid wsp:val=&quot;674746DC&quot;/&gt;&lt;wsp:rsid wsp:val=&quot;6D785910&quot;/&gt;&lt;wsp:rsid wsp:val=&quot;7102614F&quot;/&gt;&lt;wsp:rsid wsp:val=&quot;73AF7DED&quot;/&gt;&lt;wsp:rsid wsp:val=&quot;744035B0&quot;/&gt;&lt;wsp:rsid wsp:val=&quot;7565132D&quot;/&gt;&lt;wsp:rsid wsp:val=&quot;75FC0147&quot;/&gt;&lt;wsp:rsid wsp:val=&quot;770E7671&quot;/&gt;&lt;wsp:rsid wsp:val=&quot;789A4887&quot;/&gt;&lt;wsp:rsid wsp:val=&quot;798B08D3&quot;/&gt;&lt;wsp:rsid wsp:val=&quot;7E5023AD&quot;/&gt;&lt;/wsp:rsids&gt;&lt;/w:docPr&gt;&lt;w:body&gt;&lt;wx:sect&gt;&lt;w:p wsp:rsidR=&quot;00000000&quot; wsp:rsidRDefault=&quot;009143A4&quot; wsp:rsidP=&quot;009143A4&quot;&gt;&lt;m:oMathPara&gt;&lt;m:oMath&gt;&lt;m:r&gt;&lt;m:rPr&gt;&lt;m:sty m:val=&quot;b&quot;/&gt;&lt;/m:rPr&gt;&lt;w:rPr&gt;&lt;w:rFonts w:ascii=&quot;Cambria Math&quot; w:h-ansi=&quot;Cambria Math&quot;/&gt;&lt;wx:font wx:val=&quot;Cambria Math&quot;/&gt;&lt;w:b/&gt;&lt;/w:rPr&gt;&lt;m:t&gt;_&lt;/m:t&gt;&lt;/m:r&gt;&lt;/m:RRRRRRRRRRRRRRRRRRRRRRRRRRRRRR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3F4103">
        <w:instrText xml:space="preserve"> </w:instrText>
      </w:r>
      <w:r w:rsidRPr="003F4103">
        <w:fldChar w:fldCharType="separate"/>
      </w:r>
      <w:r>
        <w:rPr>
          <w:rFonts w:hint="eastAsia"/>
        </w:rPr>
        <w:t>Gamma</w:t>
      </w:r>
      <w:r w:rsidRPr="003F4103">
        <w:fldChar w:fldCharType="end"/>
      </w:r>
      <w:r w:rsidRPr="003F4103">
        <w:fldChar w:fldCharType="end"/>
      </w:r>
      <w:r>
        <w:rPr>
          <w:rFonts w:hint="eastAsia"/>
        </w:rPr>
        <w:t>签名数据时是否正常处理。操作流程及测试结果</w:t>
      </w:r>
      <w:r w:rsidRPr="00027383">
        <w:rPr>
          <w:rFonts w:hint="eastAsia"/>
        </w:rPr>
        <w:t>如表</w:t>
      </w:r>
      <w:r w:rsidRPr="00027383">
        <w:rPr>
          <w:rFonts w:hint="eastAsia"/>
        </w:rPr>
        <w:t>3.</w:t>
      </w:r>
      <w:r>
        <w:t>11</w:t>
      </w:r>
      <w:r w:rsidRPr="00027383">
        <w:rPr>
          <w:rFonts w:hint="eastAsia"/>
        </w:rPr>
        <w:t>所示。</w:t>
      </w:r>
    </w:p>
    <w:p w14:paraId="33AB67CD" w14:textId="77777777" w:rsidR="006D6DA3" w:rsidRDefault="006D6DA3" w:rsidP="006D6DA3">
      <w:r w:rsidRPr="00BC2B61">
        <w:rPr>
          <w:rFonts w:hint="eastAsia"/>
          <w:b/>
        </w:rPr>
        <w:t>对应测试程序菜单项：</w:t>
      </w:r>
      <w:r>
        <w:t>7</w:t>
      </w:r>
    </w:p>
    <w:p w14:paraId="51BA058E" w14:textId="77777777" w:rsidR="006D6DA3" w:rsidRDefault="006D6DA3" w:rsidP="006D6DA3">
      <w:pPr>
        <w:jc w:val="center"/>
      </w:pPr>
      <w:r w:rsidRPr="00BA05FB">
        <w:rPr>
          <w:rFonts w:hint="eastAsia"/>
          <w:sz w:val="21"/>
          <w:szCs w:val="21"/>
        </w:rPr>
        <w:t>表</w:t>
      </w:r>
      <w:r w:rsidRPr="00BA05FB">
        <w:rPr>
          <w:rFonts w:hint="eastAsia"/>
          <w:sz w:val="21"/>
          <w:szCs w:val="21"/>
        </w:rPr>
        <w:t>3.</w:t>
      </w:r>
      <w:r>
        <w:rPr>
          <w:sz w:val="21"/>
          <w:szCs w:val="21"/>
        </w:rPr>
        <w:t>11</w:t>
      </w:r>
      <w:r w:rsidRPr="00BA05FB">
        <w:rPr>
          <w:sz w:val="21"/>
          <w:szCs w:val="21"/>
        </w:rPr>
        <w:t xml:space="preserve"> </w:t>
      </w:r>
      <w:r>
        <w:rPr>
          <w:rFonts w:hint="eastAsia"/>
          <w:sz w:val="21"/>
          <w:szCs w:val="21"/>
        </w:rPr>
        <w:t>聚合签名</w:t>
      </w:r>
      <w:r w:rsidRPr="00BA05FB">
        <w:rPr>
          <w:rFonts w:hint="eastAsia"/>
          <w:sz w:val="21"/>
          <w:szCs w:val="21"/>
        </w:rPr>
        <w:t>-</w:t>
      </w:r>
      <w:r>
        <w:rPr>
          <w:rFonts w:hint="eastAsia"/>
          <w:sz w:val="21"/>
          <w:szCs w:val="21"/>
        </w:rPr>
        <w:t>含相同公</w:t>
      </w:r>
      <w:proofErr w:type="gramStart"/>
      <w:r>
        <w:rPr>
          <w:rFonts w:hint="eastAsia"/>
          <w:sz w:val="21"/>
          <w:szCs w:val="21"/>
        </w:rPr>
        <w:t>钥</w:t>
      </w:r>
      <w:proofErr w:type="gramEnd"/>
      <w:r>
        <w:rPr>
          <w:rFonts w:hint="eastAsia"/>
          <w:sz w:val="21"/>
          <w:szCs w:val="21"/>
        </w:rPr>
        <w:t>数据的聚合</w:t>
      </w:r>
    </w:p>
    <w:tbl>
      <w:tblPr>
        <w:tblW w:w="8505" w:type="dxa"/>
        <w:tblInd w:w="108" w:type="dxa"/>
        <w:tblLayout w:type="fixed"/>
        <w:tblLook w:val="04A0" w:firstRow="1" w:lastRow="0" w:firstColumn="1" w:lastColumn="0" w:noHBand="0" w:noVBand="1"/>
      </w:tblPr>
      <w:tblGrid>
        <w:gridCol w:w="1134"/>
        <w:gridCol w:w="709"/>
        <w:gridCol w:w="4111"/>
        <w:gridCol w:w="1559"/>
        <w:gridCol w:w="992"/>
      </w:tblGrid>
      <w:tr w:rsidR="006D6DA3" w14:paraId="0248560D" w14:textId="77777777" w:rsidTr="00243277">
        <w:trPr>
          <w:trHeight w:val="540"/>
        </w:trPr>
        <w:tc>
          <w:tcPr>
            <w:tcW w:w="1134" w:type="dxa"/>
            <w:tcBorders>
              <w:top w:val="single" w:sz="4" w:space="0" w:color="auto"/>
              <w:left w:val="single" w:sz="4" w:space="0" w:color="auto"/>
              <w:bottom w:val="single" w:sz="4" w:space="0" w:color="auto"/>
              <w:right w:val="single" w:sz="4" w:space="0" w:color="auto"/>
            </w:tcBorders>
            <w:shd w:val="clear" w:color="000000" w:fill="969696"/>
            <w:vAlign w:val="center"/>
          </w:tcPr>
          <w:p w14:paraId="6873E982"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41D200A9"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111" w:type="dxa"/>
            <w:tcBorders>
              <w:top w:val="single" w:sz="4" w:space="0" w:color="auto"/>
              <w:left w:val="nil"/>
              <w:bottom w:val="single" w:sz="4" w:space="0" w:color="auto"/>
              <w:right w:val="single" w:sz="4" w:space="0" w:color="auto"/>
            </w:tcBorders>
            <w:shd w:val="clear" w:color="000000" w:fill="969696"/>
            <w:vAlign w:val="center"/>
          </w:tcPr>
          <w:p w14:paraId="30702478"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559" w:type="dxa"/>
            <w:tcBorders>
              <w:top w:val="single" w:sz="4" w:space="0" w:color="auto"/>
              <w:left w:val="nil"/>
              <w:bottom w:val="single" w:sz="4" w:space="0" w:color="auto"/>
              <w:right w:val="single" w:sz="4" w:space="0" w:color="auto"/>
            </w:tcBorders>
            <w:shd w:val="clear" w:color="000000" w:fill="969696"/>
            <w:vAlign w:val="center"/>
          </w:tcPr>
          <w:p w14:paraId="5933D799"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预期结果</w:t>
            </w:r>
          </w:p>
        </w:tc>
        <w:tc>
          <w:tcPr>
            <w:tcW w:w="992" w:type="dxa"/>
            <w:tcBorders>
              <w:top w:val="single" w:sz="4" w:space="0" w:color="auto"/>
              <w:left w:val="nil"/>
              <w:bottom w:val="single" w:sz="4" w:space="0" w:color="auto"/>
              <w:right w:val="single" w:sz="4" w:space="0" w:color="auto"/>
            </w:tcBorders>
            <w:shd w:val="clear" w:color="000000" w:fill="969696"/>
            <w:vAlign w:val="center"/>
          </w:tcPr>
          <w:p w14:paraId="34E2F7C7"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6D6DA3" w14:paraId="3DA631EF" w14:textId="77777777" w:rsidTr="00243277">
        <w:trPr>
          <w:trHeight w:val="473"/>
        </w:trPr>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C19F283" w14:textId="77777777" w:rsidR="006D6DA3" w:rsidRDefault="006D6DA3" w:rsidP="00243277">
            <w:pPr>
              <w:widowControl/>
              <w:jc w:val="center"/>
              <w:rPr>
                <w:rFonts w:ascii="宋体" w:hAnsi="宋体" w:cs="宋体"/>
                <w:bCs/>
                <w:kern w:val="0"/>
                <w:sz w:val="21"/>
                <w:szCs w:val="21"/>
              </w:rPr>
            </w:pPr>
            <w:r w:rsidRPr="006958CF">
              <w:rPr>
                <w:rFonts w:ascii="宋体" w:hAnsi="宋体" w:cs="宋体" w:hint="eastAsia"/>
                <w:bCs/>
                <w:kern w:val="0"/>
                <w:sz w:val="21"/>
                <w:szCs w:val="21"/>
              </w:rPr>
              <w:t>测试算法库聚合签名接口在录入具有相同公</w:t>
            </w:r>
            <w:proofErr w:type="gramStart"/>
            <w:r w:rsidRPr="006958CF">
              <w:rPr>
                <w:rFonts w:ascii="宋体" w:hAnsi="宋体" w:cs="宋体" w:hint="eastAsia"/>
                <w:bCs/>
                <w:kern w:val="0"/>
                <w:sz w:val="21"/>
                <w:szCs w:val="21"/>
              </w:rPr>
              <w:t>钥</w:t>
            </w:r>
            <w:proofErr w:type="gramEnd"/>
            <w:r w:rsidRPr="006958CF">
              <w:rPr>
                <w:rFonts w:ascii="宋体" w:hAnsi="宋体" w:cs="宋体" w:hint="eastAsia"/>
                <w:bCs/>
                <w:kern w:val="0"/>
                <w:sz w:val="21"/>
                <w:szCs w:val="21"/>
              </w:rPr>
              <w:t>的合法签名数据时是否正常处理</w:t>
            </w:r>
          </w:p>
        </w:tc>
        <w:tc>
          <w:tcPr>
            <w:tcW w:w="709" w:type="dxa"/>
            <w:tcBorders>
              <w:top w:val="single" w:sz="4" w:space="0" w:color="auto"/>
              <w:left w:val="nil"/>
              <w:bottom w:val="single" w:sz="4" w:space="0" w:color="auto"/>
              <w:right w:val="single" w:sz="4" w:space="0" w:color="auto"/>
            </w:tcBorders>
            <w:shd w:val="clear" w:color="auto" w:fill="FFFFFF"/>
            <w:vAlign w:val="center"/>
          </w:tcPr>
          <w:p w14:paraId="7A79517F"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111" w:type="dxa"/>
            <w:tcBorders>
              <w:top w:val="single" w:sz="4" w:space="0" w:color="auto"/>
              <w:left w:val="nil"/>
              <w:bottom w:val="single" w:sz="4" w:space="0" w:color="auto"/>
              <w:right w:val="single" w:sz="4" w:space="0" w:color="auto"/>
            </w:tcBorders>
            <w:shd w:val="clear" w:color="auto" w:fill="FFFFFF"/>
            <w:vAlign w:val="center"/>
          </w:tcPr>
          <w:p w14:paraId="1B38780A" w14:textId="77777777" w:rsidR="006D6DA3" w:rsidRDefault="006D6DA3" w:rsidP="00D05A85">
            <w:pPr>
              <w:widowControl/>
              <w:numPr>
                <w:ilvl w:val="0"/>
                <w:numId w:val="26"/>
              </w:numPr>
              <w:rPr>
                <w:rFonts w:ascii="宋体" w:hAnsi="宋体" w:cs="宋体"/>
                <w:bCs/>
                <w:kern w:val="0"/>
                <w:sz w:val="21"/>
                <w:szCs w:val="21"/>
              </w:rPr>
            </w:pPr>
            <w:r>
              <w:rPr>
                <w:rFonts w:ascii="宋体" w:hAnsi="宋体" w:cs="宋体" w:hint="eastAsia"/>
                <w:bCs/>
                <w:kern w:val="0"/>
                <w:sz w:val="21"/>
                <w:szCs w:val="21"/>
              </w:rPr>
              <w:t>随机准备好一组使用相同密钥正确签名的数据（消息长度</w:t>
            </w:r>
            <w:r>
              <w:rPr>
                <w:rFonts w:ascii="宋体" w:hAnsi="宋体" w:cs="宋体"/>
                <w:bCs/>
                <w:kern w:val="0"/>
                <w:sz w:val="21"/>
                <w:szCs w:val="21"/>
              </w:rPr>
              <w:t>32</w:t>
            </w:r>
            <w:r>
              <w:rPr>
                <w:rFonts w:ascii="宋体" w:hAnsi="宋体" w:cs="宋体" w:hint="eastAsia"/>
                <w:bCs/>
                <w:kern w:val="0"/>
                <w:sz w:val="21"/>
                <w:szCs w:val="21"/>
              </w:rPr>
              <w:t>字节，消息笔数2）</w:t>
            </w:r>
          </w:p>
          <w:p w14:paraId="6061D7B2" w14:textId="77777777" w:rsidR="006D6DA3" w:rsidRDefault="006D6DA3" w:rsidP="00D05A85">
            <w:pPr>
              <w:widowControl/>
              <w:numPr>
                <w:ilvl w:val="0"/>
                <w:numId w:val="26"/>
              </w:numPr>
              <w:rPr>
                <w:rFonts w:ascii="宋体" w:hAnsi="宋体" w:cs="宋体"/>
                <w:bCs/>
                <w:kern w:val="0"/>
                <w:sz w:val="21"/>
                <w:szCs w:val="21"/>
              </w:rPr>
            </w:pPr>
            <w:r>
              <w:rPr>
                <w:rFonts w:ascii="宋体" w:hAnsi="宋体" w:cs="宋体" w:hint="eastAsia"/>
                <w:bCs/>
                <w:kern w:val="0"/>
                <w:sz w:val="21"/>
                <w:szCs w:val="21"/>
              </w:rPr>
              <w:t>使用聚合函数对该组数据进行聚合，如两笔数据均聚合成功则成功，否则判断为测试不通过。</w:t>
            </w:r>
          </w:p>
          <w:p w14:paraId="249CAD1E" w14:textId="77777777" w:rsidR="006D6DA3" w:rsidRDefault="006D6DA3" w:rsidP="00D05A85">
            <w:pPr>
              <w:widowControl/>
              <w:numPr>
                <w:ilvl w:val="0"/>
                <w:numId w:val="26"/>
              </w:numPr>
              <w:rPr>
                <w:rFonts w:ascii="宋体" w:hAnsi="宋体" w:cs="宋体"/>
                <w:bCs/>
                <w:kern w:val="0"/>
                <w:sz w:val="21"/>
                <w:szCs w:val="21"/>
              </w:rPr>
            </w:pPr>
            <w:r>
              <w:rPr>
                <w:rFonts w:ascii="宋体" w:hAnsi="宋体" w:cs="宋体" w:hint="eastAsia"/>
                <w:bCs/>
                <w:kern w:val="0"/>
                <w:sz w:val="21"/>
                <w:szCs w:val="21"/>
              </w:rPr>
              <w:t>重复1</w:t>
            </w:r>
            <w:r>
              <w:rPr>
                <w:rFonts w:ascii="宋体" w:hAnsi="宋体" w:cs="宋体"/>
                <w:bCs/>
                <w:kern w:val="0"/>
                <w:sz w:val="21"/>
                <w:szCs w:val="21"/>
              </w:rPr>
              <w:t>00</w:t>
            </w:r>
            <w:r>
              <w:rPr>
                <w:rFonts w:ascii="宋体" w:hAnsi="宋体" w:cs="宋体" w:hint="eastAsia"/>
                <w:bCs/>
                <w:kern w:val="0"/>
                <w:sz w:val="21"/>
                <w:szCs w:val="21"/>
              </w:rPr>
              <w:t>次</w:t>
            </w:r>
          </w:p>
          <w:p w14:paraId="29AA2F7E" w14:textId="77777777" w:rsidR="006D6DA3" w:rsidRDefault="006D6DA3" w:rsidP="00D05A85">
            <w:pPr>
              <w:widowControl/>
              <w:numPr>
                <w:ilvl w:val="0"/>
                <w:numId w:val="26"/>
              </w:numPr>
              <w:rPr>
                <w:rFonts w:ascii="宋体" w:hAnsi="宋体" w:cs="宋体"/>
                <w:bCs/>
                <w:kern w:val="0"/>
                <w:sz w:val="21"/>
                <w:szCs w:val="21"/>
              </w:rPr>
            </w:pPr>
            <w:r>
              <w:rPr>
                <w:rFonts w:ascii="宋体" w:hAnsi="宋体" w:cs="宋体" w:hint="eastAsia"/>
                <w:bCs/>
                <w:kern w:val="0"/>
                <w:sz w:val="21"/>
                <w:szCs w:val="21"/>
              </w:rPr>
              <w:t>随机准备好一组正确签名的数据（消息长度</w:t>
            </w:r>
            <w:r>
              <w:rPr>
                <w:rFonts w:ascii="宋体" w:hAnsi="宋体" w:cs="宋体"/>
                <w:bCs/>
                <w:kern w:val="0"/>
                <w:sz w:val="21"/>
                <w:szCs w:val="21"/>
              </w:rPr>
              <w:t>256</w:t>
            </w:r>
            <w:r>
              <w:rPr>
                <w:rFonts w:ascii="宋体" w:hAnsi="宋体" w:cs="宋体" w:hint="eastAsia"/>
                <w:bCs/>
                <w:kern w:val="0"/>
                <w:sz w:val="21"/>
                <w:szCs w:val="21"/>
              </w:rPr>
              <w:t>字节，笔数1</w:t>
            </w:r>
            <w:r>
              <w:rPr>
                <w:rFonts w:ascii="宋体" w:hAnsi="宋体" w:cs="宋体"/>
                <w:bCs/>
                <w:kern w:val="0"/>
                <w:sz w:val="21"/>
                <w:szCs w:val="21"/>
              </w:rPr>
              <w:t>000</w:t>
            </w:r>
            <w:r>
              <w:rPr>
                <w:rFonts w:ascii="宋体" w:hAnsi="宋体" w:cs="宋体" w:hint="eastAsia"/>
                <w:bCs/>
                <w:kern w:val="0"/>
                <w:sz w:val="21"/>
                <w:szCs w:val="21"/>
              </w:rPr>
              <w:t>，其中</w:t>
            </w:r>
            <w:r>
              <w:rPr>
                <w:rFonts w:ascii="宋体" w:hAnsi="宋体" w:cs="宋体"/>
                <w:bCs/>
                <w:kern w:val="0"/>
                <w:sz w:val="21"/>
                <w:szCs w:val="21"/>
              </w:rPr>
              <w:t>2</w:t>
            </w:r>
            <w:r>
              <w:rPr>
                <w:rFonts w:ascii="宋体" w:hAnsi="宋体" w:cs="宋体" w:hint="eastAsia"/>
                <w:bCs/>
                <w:kern w:val="0"/>
                <w:sz w:val="21"/>
                <w:szCs w:val="21"/>
              </w:rPr>
              <w:t>笔使用同一组密钥签名）</w:t>
            </w:r>
          </w:p>
          <w:p w14:paraId="00ECB537" w14:textId="77777777" w:rsidR="006D6DA3" w:rsidRDefault="006D6DA3" w:rsidP="00D05A85">
            <w:pPr>
              <w:widowControl/>
              <w:numPr>
                <w:ilvl w:val="0"/>
                <w:numId w:val="26"/>
              </w:numPr>
              <w:rPr>
                <w:rFonts w:ascii="宋体" w:hAnsi="宋体" w:cs="宋体"/>
                <w:bCs/>
                <w:kern w:val="0"/>
                <w:sz w:val="21"/>
                <w:szCs w:val="21"/>
              </w:rPr>
            </w:pPr>
            <w:r>
              <w:rPr>
                <w:rFonts w:ascii="宋体" w:hAnsi="宋体" w:cs="宋体" w:hint="eastAsia"/>
                <w:bCs/>
                <w:kern w:val="0"/>
                <w:sz w:val="21"/>
                <w:szCs w:val="21"/>
              </w:rPr>
              <w:t>使用聚合函数对该组数据进行聚合，如根据返回值判断聚合失败则退出。</w:t>
            </w:r>
          </w:p>
          <w:p w14:paraId="13F0BA8D" w14:textId="77777777" w:rsidR="006D6DA3" w:rsidRDefault="006D6DA3" w:rsidP="00D05A85">
            <w:pPr>
              <w:widowControl/>
              <w:numPr>
                <w:ilvl w:val="0"/>
                <w:numId w:val="26"/>
              </w:numPr>
              <w:rPr>
                <w:rFonts w:ascii="宋体" w:hAnsi="宋体" w:cs="宋体"/>
                <w:bCs/>
                <w:kern w:val="0"/>
                <w:sz w:val="21"/>
                <w:szCs w:val="21"/>
              </w:rPr>
            </w:pPr>
            <w:r>
              <w:rPr>
                <w:rFonts w:ascii="宋体" w:hAnsi="宋体" w:cs="宋体" w:hint="eastAsia"/>
                <w:bCs/>
                <w:kern w:val="0"/>
                <w:sz w:val="21"/>
                <w:szCs w:val="21"/>
              </w:rPr>
              <w:t>重复1</w:t>
            </w:r>
            <w:r>
              <w:rPr>
                <w:rFonts w:ascii="宋体" w:hAnsi="宋体" w:cs="宋体"/>
                <w:bCs/>
                <w:kern w:val="0"/>
                <w:sz w:val="21"/>
                <w:szCs w:val="21"/>
              </w:rPr>
              <w:t>00</w:t>
            </w:r>
            <w:r>
              <w:rPr>
                <w:rFonts w:ascii="宋体" w:hAnsi="宋体" w:cs="宋体" w:hint="eastAsia"/>
                <w:bCs/>
                <w:kern w:val="0"/>
                <w:sz w:val="21"/>
                <w:szCs w:val="21"/>
              </w:rPr>
              <w:t>次</w:t>
            </w:r>
          </w:p>
        </w:tc>
        <w:tc>
          <w:tcPr>
            <w:tcW w:w="1559" w:type="dxa"/>
            <w:tcBorders>
              <w:top w:val="single" w:sz="4" w:space="0" w:color="auto"/>
              <w:left w:val="nil"/>
              <w:bottom w:val="single" w:sz="4" w:space="0" w:color="auto"/>
              <w:right w:val="single" w:sz="4" w:space="0" w:color="auto"/>
            </w:tcBorders>
            <w:shd w:val="clear" w:color="auto" w:fill="FFFFFF"/>
            <w:vAlign w:val="center"/>
          </w:tcPr>
          <w:p w14:paraId="15317636"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 xml:space="preserve">对所有合法签名数据聚合成功 </w:t>
            </w:r>
          </w:p>
        </w:tc>
        <w:tc>
          <w:tcPr>
            <w:tcW w:w="992" w:type="dxa"/>
            <w:tcBorders>
              <w:top w:val="single" w:sz="4" w:space="0" w:color="auto"/>
              <w:left w:val="nil"/>
              <w:bottom w:val="single" w:sz="4" w:space="0" w:color="auto"/>
              <w:right w:val="single" w:sz="4" w:space="0" w:color="auto"/>
            </w:tcBorders>
            <w:shd w:val="clear" w:color="auto" w:fill="FFFFFF"/>
            <w:vAlign w:val="center"/>
          </w:tcPr>
          <w:p w14:paraId="2590C36F"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2BD66D4A" w14:textId="77777777" w:rsidR="006D6DA3" w:rsidRDefault="006D6DA3" w:rsidP="006D6DA3"/>
    <w:p w14:paraId="5C2B6861" w14:textId="77777777" w:rsidR="006D6DA3" w:rsidRDefault="006D6DA3" w:rsidP="006D6DA3">
      <w:pPr>
        <w:ind w:firstLineChars="200" w:firstLine="480"/>
      </w:pPr>
      <w:r>
        <w:rPr>
          <w:rFonts w:hint="eastAsia"/>
        </w:rPr>
        <w:lastRenderedPageBreak/>
        <w:t>图</w:t>
      </w:r>
      <w:r>
        <w:rPr>
          <w:rFonts w:hint="eastAsia"/>
        </w:rPr>
        <w:t>3.</w:t>
      </w:r>
      <w:r>
        <w:t>2</w:t>
      </w:r>
      <w:r>
        <w:rPr>
          <w:rFonts w:hint="eastAsia"/>
        </w:rPr>
        <w:t>为测试案例中的单次处理流程图（完整案例需对不同长度消息分别循环</w:t>
      </w:r>
      <w:r>
        <w:rPr>
          <w:rFonts w:hint="eastAsia"/>
        </w:rPr>
        <w:t>1</w:t>
      </w:r>
      <w:r>
        <w:t>00</w:t>
      </w:r>
      <w:r>
        <w:rPr>
          <w:rFonts w:hint="eastAsia"/>
        </w:rPr>
        <w:t>次）：</w:t>
      </w:r>
    </w:p>
    <w:p w14:paraId="0850296F" w14:textId="77777777" w:rsidR="006D6DA3" w:rsidRDefault="006D6DA3" w:rsidP="006D6DA3">
      <w:pPr>
        <w:jc w:val="center"/>
        <w:rPr>
          <w:b/>
          <w:color w:val="FF0000"/>
        </w:rPr>
      </w:pPr>
      <w:r>
        <w:object w:dxaOrig="3675" w:dyaOrig="7275" w14:anchorId="64760F00">
          <v:shape id="_x0000_i1040" type="#_x0000_t75" style="width:184.2pt;height:363.35pt" o:ole="">
            <v:imagedata r:id="rId20" o:title=""/>
          </v:shape>
          <o:OLEObject Type="Embed" ProgID="Visio.Drawing.15" ShapeID="_x0000_i1040" DrawAspect="Content" ObjectID="_1612425147" r:id="rId21"/>
        </w:object>
      </w:r>
    </w:p>
    <w:p w14:paraId="065232C9" w14:textId="77777777" w:rsidR="006D6DA3" w:rsidRPr="009322DB" w:rsidRDefault="006D6DA3" w:rsidP="006D6DA3">
      <w:pPr>
        <w:jc w:val="center"/>
        <w:rPr>
          <w:sz w:val="21"/>
          <w:szCs w:val="21"/>
        </w:rPr>
      </w:pPr>
      <w:r w:rsidRPr="009322DB">
        <w:rPr>
          <w:rFonts w:hint="eastAsia"/>
          <w:sz w:val="21"/>
          <w:szCs w:val="21"/>
        </w:rPr>
        <w:t>图</w:t>
      </w:r>
      <w:r w:rsidRPr="009322DB">
        <w:rPr>
          <w:rFonts w:hint="eastAsia"/>
          <w:sz w:val="21"/>
          <w:szCs w:val="21"/>
        </w:rPr>
        <w:t xml:space="preserve">3.2 </w:t>
      </w:r>
      <w:r w:rsidRPr="009322DB">
        <w:rPr>
          <w:rFonts w:hint="eastAsia"/>
          <w:sz w:val="21"/>
          <w:szCs w:val="21"/>
        </w:rPr>
        <w:t>含相同公</w:t>
      </w:r>
      <w:proofErr w:type="gramStart"/>
      <w:r w:rsidRPr="009322DB">
        <w:rPr>
          <w:rFonts w:hint="eastAsia"/>
          <w:sz w:val="21"/>
          <w:szCs w:val="21"/>
        </w:rPr>
        <w:t>钥</w:t>
      </w:r>
      <w:proofErr w:type="gramEnd"/>
      <w:r w:rsidRPr="009322DB">
        <w:rPr>
          <w:rFonts w:hint="eastAsia"/>
          <w:sz w:val="21"/>
          <w:szCs w:val="21"/>
        </w:rPr>
        <w:t>数据的聚合签名测试流程</w:t>
      </w:r>
    </w:p>
    <w:p w14:paraId="1A7309FC" w14:textId="77777777" w:rsidR="006D6DA3" w:rsidRPr="00F2149F" w:rsidRDefault="006D6DA3" w:rsidP="006D6DA3">
      <w:pPr>
        <w:rPr>
          <w:b/>
          <w:color w:val="FF0000"/>
        </w:rPr>
      </w:pPr>
    </w:p>
    <w:p w14:paraId="4A52CE88" w14:textId="77777777" w:rsidR="006D6DA3" w:rsidRDefault="006D6DA3" w:rsidP="006D6DA3">
      <w:r>
        <w:rPr>
          <w:rFonts w:hint="eastAsia"/>
          <w:b/>
        </w:rPr>
        <w:t>测试结论</w:t>
      </w:r>
      <w:r>
        <w:rPr>
          <w:rFonts w:hint="eastAsia"/>
          <w:b/>
        </w:rPr>
        <w:t>:</w:t>
      </w:r>
      <w:r>
        <w:rPr>
          <w:b/>
        </w:rPr>
        <w:t xml:space="preserve"> </w:t>
      </w:r>
      <w:r>
        <w:rPr>
          <w:rFonts w:hint="eastAsia"/>
        </w:rPr>
        <w:t>测试通过</w:t>
      </w:r>
    </w:p>
    <w:p w14:paraId="65CA03E8" w14:textId="77777777" w:rsidR="006D6DA3" w:rsidRDefault="006D6DA3" w:rsidP="006D6DA3">
      <w:pPr>
        <w:rPr>
          <w:b/>
          <w:color w:val="FF0000"/>
        </w:rPr>
      </w:pPr>
    </w:p>
    <w:p w14:paraId="1204C695" w14:textId="77777777" w:rsidR="006D6DA3" w:rsidRDefault="006D6DA3" w:rsidP="006D6DA3"/>
    <w:p w14:paraId="5C42F9CD" w14:textId="77777777" w:rsidR="006D6DA3" w:rsidRDefault="006D6DA3" w:rsidP="006D6DA3">
      <w:pPr>
        <w:pStyle w:val="21"/>
        <w:tabs>
          <w:tab w:val="clear" w:pos="709"/>
          <w:tab w:val="clear" w:pos="1844"/>
          <w:tab w:val="left" w:pos="0"/>
          <w:tab w:val="left" w:pos="567"/>
        </w:tabs>
        <w:ind w:left="0" w:firstLine="0"/>
      </w:pPr>
      <w:bookmarkStart w:id="59" w:name="_Toc1056224"/>
      <w:bookmarkStart w:id="60" w:name="_Toc1812372"/>
      <w:r>
        <w:rPr>
          <w:rFonts w:hint="eastAsia"/>
        </w:rPr>
        <w:t>聚合签名</w:t>
      </w:r>
      <w:r>
        <w:rPr>
          <w:rFonts w:hint="eastAsia"/>
        </w:rPr>
        <w:t>-</w:t>
      </w:r>
      <w:r>
        <w:rPr>
          <w:rFonts w:hint="eastAsia"/>
        </w:rPr>
        <w:t>含相同消息的聚合</w:t>
      </w:r>
      <w:bookmarkEnd w:id="59"/>
      <w:bookmarkEnd w:id="60"/>
    </w:p>
    <w:p w14:paraId="107605BE" w14:textId="77777777" w:rsidR="006D6DA3" w:rsidRDefault="006D6DA3" w:rsidP="006D6DA3">
      <w:r w:rsidRPr="00500911">
        <w:rPr>
          <w:rFonts w:hint="eastAsia"/>
          <w:b/>
        </w:rPr>
        <w:t>案例编号：</w:t>
      </w:r>
      <w:r>
        <w:rPr>
          <w:rFonts w:hint="eastAsia"/>
        </w:rPr>
        <w:t>G</w:t>
      </w:r>
      <w:r>
        <w:t>amma</w:t>
      </w:r>
      <w:r>
        <w:rPr>
          <w:rFonts w:hint="eastAsia"/>
        </w:rPr>
        <w:t>-</w:t>
      </w:r>
      <w:r>
        <w:t>a</w:t>
      </w:r>
      <w:r>
        <w:rPr>
          <w:rFonts w:hint="eastAsia"/>
        </w:rPr>
        <w:t>s</w:t>
      </w:r>
      <w:r>
        <w:t>f5</w:t>
      </w:r>
    </w:p>
    <w:p w14:paraId="1AC6FC74" w14:textId="77777777" w:rsidR="006D6DA3" w:rsidRDefault="006D6DA3" w:rsidP="006D6DA3">
      <w:pPr>
        <w:ind w:left="1205" w:hangingChars="500" w:hanging="1205"/>
      </w:pPr>
      <w:r w:rsidRPr="00500911">
        <w:rPr>
          <w:rFonts w:hint="eastAsia"/>
          <w:b/>
        </w:rPr>
        <w:t>案例说明：</w:t>
      </w:r>
      <w:r>
        <w:rPr>
          <w:rFonts w:hint="eastAsia"/>
        </w:rPr>
        <w:t>测试算法库聚合签名接口在录入相同消息但公</w:t>
      </w:r>
      <w:proofErr w:type="gramStart"/>
      <w:r>
        <w:rPr>
          <w:rFonts w:hint="eastAsia"/>
        </w:rPr>
        <w:t>钥</w:t>
      </w:r>
      <w:proofErr w:type="gramEnd"/>
      <w:r>
        <w:rPr>
          <w:rFonts w:hint="eastAsia"/>
        </w:rPr>
        <w:t>不同的合法</w:t>
      </w:r>
      <w:r w:rsidRPr="003F4103">
        <w:fldChar w:fldCharType="begin"/>
      </w:r>
      <w:r w:rsidRPr="003F4103">
        <w:instrText xml:space="preserve"> QUOTE </w:instrText>
      </w:r>
      <w:r w:rsidR="005C5D85">
        <w:rPr>
          <w:position w:val="-8"/>
        </w:rPr>
        <w:pict w14:anchorId="202A6ABD">
          <v:shape id="_x0000_i1041" type="#_x0000_t75" style="width:7.5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doNotShadeFormData/&gt;&lt;w:punctuationKerning/&gt;&lt;w:characterSpacingControl w:val=&quot;CompressPunctuation&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breakWrappedTables/&gt;&lt;w:snapToGridInCell/&gt;&lt;w:wrapTextWithPunct/&gt;&lt;w:useAsianBreakRules/&gt;&lt;w:dontGrowAutofit/&gt;&lt;w:useFELayout/&gt;&lt;/w:compat&gt;&lt;wsp:rsids&gt;&lt;wsp:rsidRoot wsp:val=&quot;00172A27&quot;/&gt;&lt;wsp:rsid wsp:val=&quot;00001708&quot;/&gt;&lt;wsp:rsid wsp:val=&quot;00001CB3&quot;/&gt;&lt;wsp:rsid wsp:val=&quot;00005758&quot;/&gt;&lt;wsp:rsid wsp:val=&quot;00006362&quot;/&gt;&lt;wsp:rsid wsp:val=&quot;00006BF8&quot;/&gt;&lt;wsp:rsid wsp:val=&quot;00006E06&quot;/&gt;&lt;wsp:rsid wsp:val=&quot;00010199&quot;/&gt;&lt;wsp:rsid wsp:val=&quot;00010337&quot;/&gt;&lt;wsp:rsid wsp:val=&quot;00010421&quot;/&gt;&lt;wsp:rsid wsp:val=&quot;00010630&quot;/&gt;&lt;wsp:rsid wsp:val=&quot;00011DF0&quot;/&gt;&lt;wsp:rsid wsp:val=&quot;00012182&quot;/&gt;&lt;wsp:rsid wsp:val=&quot;0001293B&quot;/&gt;&lt;wsp:rsid wsp:val=&quot;00013969&quot;/&gt;&lt;wsp:rsid wsp:val=&quot;000160BB&quot;/&gt;&lt;wsp:rsid wsp:val=&quot;00016B8B&quot;/&gt;&lt;wsp:rsid wsp:val=&quot;000227F4&quot;/&gt;&lt;wsp:rsid wsp:val=&quot;00024FD5&quot;/&gt;&lt;wsp:rsid wsp:val=&quot;00034AB2&quot;/&gt;&lt;wsp:rsid wsp:val=&quot;000401A7&quot;/&gt;&lt;wsp:rsid wsp:val=&quot;00040549&quot;/&gt;&lt;wsp:rsid wsp:val=&quot;00043A0C&quot;/&gt;&lt;wsp:rsid wsp:val=&quot;00044B57&quot;/&gt;&lt;wsp:rsid wsp:val=&quot;00045F4F&quot;/&gt;&lt;wsp:rsid wsp:val=&quot;00046A56&quot;/&gt;&lt;wsp:rsid wsp:val=&quot;000473E0&quot;/&gt;&lt;wsp:rsid wsp:val=&quot;00047760&quot;/&gt;&lt;wsp:rsid wsp:val=&quot;00047961&quot;/&gt;&lt;wsp:rsid wsp:val=&quot;000510F7&quot;/&gt;&lt;wsp:rsid wsp:val=&quot;00051FB1&quot;/&gt;&lt;wsp:rsid wsp:val=&quot;00054047&quot;/&gt;&lt;wsp:rsid wsp:val=&quot;00056ADF&quot;/&gt;&lt;wsp:rsid wsp:val=&quot;000575C4&quot;/&gt;&lt;wsp:rsid wsp:val=&quot;00062F92&quot;/&gt;&lt;wsp:rsid wsp:val=&quot;0006384B&quot;/&gt;&lt;wsp:rsid wsp:val=&quot;00063CD8&quot;/&gt;&lt;wsp:rsid wsp:val=&quot;000640D3&quot;/&gt;&lt;wsp:rsid wsp:val=&quot;00064581&quot;/&gt;&lt;wsp:rsid wsp:val=&quot;00065C6E&quot;/&gt;&lt;wsp:rsid wsp:val=&quot;00066052&quot;/&gt;&lt;wsp:rsid wsp:val=&quot;00073F6C&quot;/&gt;&lt;wsp:rsid wsp:val=&quot;00075877&quot;/&gt;&lt;wsp:rsid wsp:val=&quot;00077339&quot;/&gt;&lt;wsp:rsid wsp:val=&quot;00083256&quot;/&gt;&lt;wsp:rsid wsp:val=&quot;00084CA7&quot;/&gt;&lt;wsp:rsid wsp:val=&quot;000863A7&quot;/&gt;&lt;wsp:rsid wsp:val=&quot;00086A12&quot;/&gt;&lt;wsp:rsid wsp:val=&quot;000903F8&quot;/&gt;&lt;wsp:rsid wsp:val=&quot;00094181&quot;/&gt;&lt;wsp:rsid wsp:val=&quot;0009572E&quot;/&gt;&lt;wsp:rsid wsp:val=&quot;00096FE3&quot;/&gt;&lt;wsp:rsid wsp:val=&quot;000A0D86&quot;/&gt;&lt;wsp:rsid wsp:val=&quot;000A342C&quot;/&gt;&lt;wsp:rsid wsp:val=&quot;000A347A&quot;/&gt;&lt;wsp:rsid wsp:val=&quot;000A3772&quot;/&gt;&lt;wsp:rsid wsp:val=&quot;000A46C2&quot;/&gt;&lt;wsp:rsid wsp:val=&quot;000A4BCE&quot;/&gt;&lt;wsp:rsid wsp:val=&quot;000A5200&quot;/&gt;&lt;wsp:rsid wsp:val=&quot;000A54E4&quot;/&gt;&lt;wsp:rsid wsp:val=&quot;000B0CB6&quot;/&gt;&lt;wsp:rsid wsp:val=&quot;000B197D&quot;/&gt;&lt;wsp:rsid wsp:val=&quot;000B444B&quot;/&gt;&lt;wsp:rsid wsp:val=&quot;000B6237&quot;/&gt;&lt;wsp:rsid wsp:val=&quot;000C2FC2&quot;/&gt;&lt;wsp:rsid wsp:val=&quot;000C4CFF&quot;/&gt;&lt;wsp:rsid wsp:val=&quot;000C55BF&quot;/&gt;&lt;wsp:rsid wsp:val=&quot;000C6635&quot;/&gt;&lt;wsp:rsid wsp:val=&quot;000D020F&quot;/&gt;&lt;wsp:rsid wsp:val=&quot;000D19AE&quot;/&gt;&lt;wsp:rsid wsp:val=&quot;000D4AAA&quot;/&gt;&lt;wsp:rsid wsp:val=&quot;000D709D&quot;/&gt;&lt;wsp:rsid wsp:val=&quot;000D79BA&quot;/&gt;&lt;wsp:rsid wsp:val=&quot;000E0AA6&quot;/&gt;&lt;wsp:rsid wsp:val=&quot;000E0CE1&quot;/&gt;&lt;wsp:rsid wsp:val=&quot;000E1074&quot;/&gt;&lt;wsp:rsid wsp:val=&quot;000E1D6A&quot;/&gt;&lt;wsp:rsid wsp:val=&quot;000E3F8A&quot;/&gt;&lt;wsp:rsid wsp:val=&quot;000E551F&quot;/&gt;&lt;wsp:rsid wsp:val=&quot;000E73C1&quot;/&gt;&lt;wsp:rsid wsp:val=&quot;000E76B8&quot;/&gt;&lt;wsp:rsid wsp:val=&quot;000F158A&quot;/&gt;&lt;wsp:rsid wsp:val=&quot;000F18D9&quot;/&gt;&lt;wsp:rsid wsp:val=&quot;000F27CE&quot;/&gt;&lt;wsp:rsid wsp:val=&quot;000F570B&quot;/&gt;&lt;wsp:rsid wsp:val=&quot;000F7A47&quot;/&gt;&lt;wsp:rsid wsp:val=&quot;001007A2&quot;/&gt;&lt;wsp:rsid wsp:val=&quot;00100869&quot;/&gt;&lt;wsp:rsid wsp:val=&quot;00100924&quot;/&gt;&lt;wsp:rsid wsp:val=&quot;00100B4A&quot;/&gt;&lt;wsp:rsid wsp:val=&quot;0010309D&quot;/&gt;&lt;wsp:rsid wsp:val=&quot;001034BD&quot;/&gt;&lt;wsp:rsid wsp:val=&quot;00103F31&quot;/&gt;&lt;wsp:rsid wsp:val=&quot;00104242&quot;/&gt;&lt;wsp:rsid wsp:val=&quot;001068CE&quot;/&gt;&lt;wsp:rsid wsp:val=&quot;0010735A&quot;/&gt;&lt;wsp:rsid wsp:val=&quot;0010757D&quot;/&gt;&lt;wsp:rsid wsp:val=&quot;0011008E&quot;/&gt;&lt;wsp:rsid wsp:val=&quot;00121A4D&quot;/&gt;&lt;wsp:rsid wsp:val=&quot;00122982&quot;/&gt;&lt;wsp:rsid wsp:val=&quot;001234FE&quot;/&gt;&lt;wsp:rsid wsp:val=&quot;001246F3&quot;/&gt;&lt;wsp:rsid wsp:val=&quot;00125E45&quot;/&gt;&lt;wsp:rsid wsp:val=&quot;00127B8A&quot;/&gt;&lt;wsp:rsid wsp:val=&quot;00127F8B&quot;/&gt;&lt;wsp:rsid wsp:val=&quot;00130344&quot;/&gt;&lt;wsp:rsid wsp:val=&quot;00130E29&quot;/&gt;&lt;wsp:rsid wsp:val=&quot;00133C45&quot;/&gt;&lt;wsp:rsid wsp:val=&quot;00134508&quot;/&gt;&lt;wsp:rsid wsp:val=&quot;00136681&quot;/&gt;&lt;wsp:rsid wsp:val=&quot;00136BDB&quot;/&gt;&lt;wsp:rsid wsp:val=&quot;00142C52&quot;/&gt;&lt;wsp:rsid wsp:val=&quot;0014330C&quot;/&gt;&lt;wsp:rsid wsp:val=&quot;00143C4F&quot;/&gt;&lt;wsp:rsid wsp:val=&quot;00145A03&quot;/&gt;&lt;wsp:rsid wsp:val=&quot;00147E03&quot;/&gt;&lt;wsp:rsid wsp:val=&quot;00150FAF&quot;/&gt;&lt;wsp:rsid wsp:val=&quot;001515F8&quot;/&gt;&lt;wsp:rsid wsp:val=&quot;00151DF4&quot;/&gt;&lt;wsp:rsid wsp:val=&quot;00152974&quot;/&gt;&lt;wsp:rsid wsp:val=&quot;00152B84&quot;/&gt;&lt;wsp:rsid wsp:val=&quot;00155B0E&quot;/&gt;&lt;wsp:rsid wsp:val=&quot;00157A1A&quot;/&gt;&lt;wsp:rsid wsp:val=&quot;00160CE2&quot;/&gt;&lt;wsp:rsid wsp:val=&quot;00162906&quot;/&gt;&lt;wsp:rsid wsp:val=&quot;001643C5&quot;/&gt;&lt;wsp:rsid wsp:val=&quot;00164940&quot;/&gt;&lt;wsp:rsid wsp:val=&quot;00164E3B&quot;/&gt;&lt;wsp:rsid wsp:val=&quot;00167F7A&quot;/&gt;&lt;wsp:rsid wsp:val=&quot;0017052C&quot;/&gt;&lt;wsp:rsid wsp:val=&quot;00172A27&quot;/&gt;&lt;wsp:rsid wsp:val=&quot;00175983&quot;/&gt;&lt;wsp:rsid wsp:val=&quot;00176741&quot;/&gt;&lt;wsp:rsid wsp:val=&quot;00180868&quot;/&gt;&lt;wsp:rsid wsp:val=&quot;001819C7&quot;/&gt;&lt;wsp:rsid wsp:val=&quot;001834C3&quot;/&gt;&lt;wsp:rsid wsp:val=&quot;00185BF2&quot;/&gt;&lt;wsp:rsid wsp:val=&quot;00186FA9&quot;/&gt;&lt;wsp:rsid wsp:val=&quot;00193A7F&quot;/&gt;&lt;wsp:rsid wsp:val=&quot;0019546C&quot;/&gt;&lt;wsp:rsid wsp:val=&quot;001955E0&quot;/&gt;&lt;wsp:rsid wsp:val=&quot;0019745C&quot;/&gt;&lt;wsp:rsid wsp:val=&quot;0019795C&quot;/&gt;&lt;wsp:rsid wsp:val=&quot;001A1CBE&quot;/&gt;&lt;wsp:rsid wsp:val=&quot;001A2747&quot;/&gt;&lt;wsp:rsid wsp:val=&quot;001A3989&quot;/&gt;&lt;wsp:rsid wsp:val=&quot;001A5558&quot;/&gt;&lt;wsp:rsid wsp:val=&quot;001A6B20&quot;/&gt;&lt;wsp:rsid wsp:val=&quot;001B0E42&quot;/&gt;&lt;wsp:rsid wsp:val=&quot;001B5960&quot;/&gt;&lt;wsp:rsid wsp:val=&quot;001B6708&quot;/&gt;&lt;wsp:rsid wsp:val=&quot;001B6D4B&quot;/&gt;&lt;wsp:rsid wsp:val=&quot;001C18DA&quot;/&gt;&lt;wsp:rsid wsp:val=&quot;001C2226&quot;/&gt;&lt;wsp:rsid wsp:val=&quot;001C66C3&quot;/&gt;&lt;wsp:rsid wsp:val=&quot;001D37B0&quot;/&gt;&lt;wsp:rsid wsp:val=&quot;001D3818&quot;/&gt;&lt;wsp:rsid wsp:val=&quot;001D3B79&quot;/&gt;&lt;wsp:rsid wsp:val=&quot;001D45FD&quot;/&gt;&lt;wsp:rsid wsp:val=&quot;001D5BE1&quot;/&gt;&lt;wsp:rsid wsp:val=&quot;001D6E20&quot;/&gt;&lt;wsp:rsid wsp:val=&quot;001E207F&quot;/&gt;&lt;wsp:rsid wsp:val=&quot;001E3D70&quot;/&gt;&lt;wsp:rsid wsp:val=&quot;001E6710&quot;/&gt;&lt;wsp:rsid wsp:val=&quot;001E6ABD&quot;/&gt;&lt;wsp:rsid wsp:val=&quot;001E7375&quot;/&gt;&lt;wsp:rsid wsp:val=&quot;001F002A&quot;/&gt;&lt;wsp:rsid wsp:val=&quot;001F0290&quot;/&gt;&lt;wsp:rsid wsp:val=&quot;001F1050&quot;/&gt;&lt;wsp:rsid wsp:val=&quot;001F1DBD&quot;/&gt;&lt;wsp:rsid wsp:val=&quot;001F2A6F&quot;/&gt;&lt;wsp:rsid wsp:val=&quot;001F624F&quot;/&gt;&lt;wsp:rsid wsp:val=&quot;001F69F9&quot;/&gt;&lt;wsp:rsid wsp:val=&quot;0020005E&quot;/&gt;&lt;wsp:rsid wsp:val=&quot;00200301&quot;/&gt;&lt;wsp:rsid wsp:val=&quot;002008E0&quot;/&gt;&lt;wsp:rsid wsp:val=&quot;002008E4&quot;/&gt;&lt;wsp:rsid wsp:val=&quot;00202F28&quot;/&gt;&lt;wsp:rsid wsp:val=&quot;00202FA2&quot;/&gt;&lt;wsp:rsid wsp:val=&quot;00204A66&quot;/&gt;&lt;wsp:rsid wsp:val=&quot;0020532D&quot;/&gt;&lt;wsp:rsid wsp:val=&quot;00210D8E&quot;/&gt;&lt;wsp:rsid wsp:val=&quot;0021140C&quot;/&gt;&lt;wsp:rsid wsp:val=&quot;002118E8&quot;/&gt;&lt;wsp:rsid wsp:val=&quot;00212E3C&quot;/&gt;&lt;wsp:rsid wsp:val=&quot;00213F0E&quot;/&gt;&lt;wsp:rsid wsp:val=&quot;00215664&quot;/&gt;&lt;wsp:rsid wsp:val=&quot;0021699D&quot;/&gt;&lt;wsp:rsid wsp:val=&quot;00216A4D&quot;/&gt;&lt;wsp:rsid wsp:val=&quot;00221624&quot;/&gt;&lt;wsp:rsid wsp:val=&quot;0022374B&quot;/&gt;&lt;wsp:rsid wsp:val=&quot;0022446C&quot;/&gt;&lt;wsp:rsid wsp:val=&quot;00225F2A&quot;/&gt;&lt;wsp:rsid wsp:val=&quot;002328D4&quot;/&gt;&lt;wsp:rsid wsp:val=&quot;00234791&quot;/&gt;&lt;wsp:rsid wsp:val=&quot;00235BE2&quot;/&gt;&lt;wsp:rsid wsp:val=&quot;0023682E&quot;/&gt;&lt;wsp:rsid wsp:val=&quot;00236B43&quot;/&gt;&lt;wsp:rsid wsp:val=&quot;00237301&quot;/&gt;&lt;wsp:rsid wsp:val=&quot;002421B3&quot;/&gt;&lt;wsp:rsid wsp:val=&quot;00243201&quot;/&gt;&lt;wsp:rsid wsp:val=&quot;00245830&quot;/&gt;&lt;wsp:rsid wsp:val=&quot;00245E03&quot;/&gt;&lt;wsp:rsid wsp:val=&quot;002463F7&quot;/&gt;&lt;wsp:rsid wsp:val=&quot;00246D55&quot;/&gt;&lt;wsp:rsid wsp:val=&quot;00246F11&quot;/&gt;&lt;wsp:rsid wsp:val=&quot;0024713B&quot;/&gt;&lt;wsp:rsid wsp:val=&quot;00250987&quot;/&gt;&lt;wsp:rsid wsp:val=&quot;00251E9D&quot;/&gt;&lt;wsp:rsid wsp:val=&quot;00251EF4&quot;/&gt;&lt;wsp:rsid wsp:val=&quot;00253EC8&quot;/&gt;&lt;wsp:rsid wsp:val=&quot;00253F45&quot;/&gt;&lt;wsp:rsid wsp:val=&quot;0025685F&quot;/&gt;&lt;wsp:rsid wsp:val=&quot;002621CC&quot;/&gt;&lt;wsp:rsid wsp:val=&quot;00263B2D&quot;/&gt;&lt;wsp:rsid wsp:val=&quot;00264965&quot;/&gt;&lt;wsp:rsid wsp:val=&quot;0026496E&quot;/&gt;&lt;wsp:rsid wsp:val=&quot;00265BE7&quot;/&gt;&lt;wsp:rsid wsp:val=&quot;00266AC0&quot;/&gt;&lt;wsp:rsid wsp:val=&quot;002812AE&quot;/&gt;&lt;wsp:rsid wsp:val=&quot;00285B3D&quot;/&gt;&lt;wsp:rsid wsp:val=&quot;00287E75&quot;/&gt;&lt;wsp:rsid wsp:val=&quot;002918A7&quot;/&gt;&lt;wsp:rsid wsp:val=&quot;00292382&quot;/&gt;&lt;wsp:rsid wsp:val=&quot;00297599&quot;/&gt;&lt;wsp:rsid wsp:val=&quot;002A0383&quot;/&gt;&lt;wsp:rsid wsp:val=&quot;002A044C&quot;/&gt;&lt;wsp:rsid wsp:val=&quot;002A0FE4&quot;/&gt;&lt;wsp:rsid wsp:val=&quot;002A24FE&quot;/&gt;&lt;wsp:rsid wsp:val=&quot;002A5F0E&quot;/&gt;&lt;wsp:rsid wsp:val=&quot;002A6499&quot;/&gt;&lt;wsp:rsid wsp:val=&quot;002A69FD&quot;/&gt;&lt;wsp:rsid wsp:val=&quot;002A763B&quot;/&gt;&lt;wsp:rsid wsp:val=&quot;002B0945&quot;/&gt;&lt;wsp:rsid wsp:val=&quot;002B1170&quot;/&gt;&lt;wsp:rsid wsp:val=&quot;002B4296&quot;/&gt;&lt;wsp:rsid wsp:val=&quot;002B47BC&quot;/&gt;&lt;wsp:rsid wsp:val=&quot;002B5895&quot;/&gt;&lt;wsp:rsid wsp:val=&quot;002C2A1F&quot;/&gt;&lt;wsp:rsid wsp:val=&quot;002C3F56&quot;/&gt;&lt;wsp:rsid wsp:val=&quot;002C5906&quot;/&gt;&lt;wsp:rsid wsp:val=&quot;002C6226&quot;/&gt;&lt;wsp:rsid wsp:val=&quot;002D0EEB&quot;/&gt;&lt;wsp:rsid wsp:val=&quot;002D5FE3&quot;/&gt;&lt;wsp:rsid wsp:val=&quot;002D7518&quot;/&gt;&lt;wsp:rsid wsp:val=&quot;002E30A9&quot;/&gt;&lt;wsp:rsid wsp:val=&quot;002E3148&quot;/&gt;&lt;wsp:rsid wsp:val=&quot;002E70E2&quot;/&gt;&lt;wsp:rsid wsp:val=&quot;002F249C&quot;/&gt;&lt;wsp:rsid wsp:val=&quot;00302BD6&quot;/&gt;&lt;wsp:rsid wsp:val=&quot;0030436C&quot;/&gt;&lt;wsp:rsid wsp:val=&quot;00310F19&quot;/&gt;&lt;wsp:rsid wsp:val=&quot;00312B99&quot;/&gt;&lt;wsp:rsid wsp:val=&quot;00312FBC&quot;/&gt;&lt;wsp:rsid wsp:val=&quot;003135D5&quot;/&gt;&lt;wsp:rsid wsp:val=&quot;00316260&quot;/&gt;&lt;wsp:rsid wsp:val=&quot;0031637B&quot;/&gt;&lt;wsp:rsid wsp:val=&quot;00316860&quot;/&gt;&lt;wsp:rsid wsp:val=&quot;00317808&quot;/&gt;&lt;wsp:rsid wsp:val=&quot;003222B9&quot;/&gt;&lt;wsp:rsid wsp:val=&quot;00322930&quot;/&gt;&lt;wsp:rsid wsp:val=&quot;003238CF&quot;/&gt;&lt;wsp:rsid wsp:val=&quot;0032539D&quot;/&gt;&lt;wsp:rsid wsp:val=&quot;003257C4&quot;/&gt;&lt;wsp:rsid wsp:val=&quot;0032629F&quot;/&gt;&lt;wsp:rsid wsp:val=&quot;003303F0&quot;/&gt;&lt;wsp:rsid wsp:val=&quot;00330979&quot;/&gt;&lt;wsp:rsid wsp:val=&quot;00331441&quot;/&gt;&lt;wsp:rsid wsp:val=&quot;00332453&quot;/&gt;&lt;wsp:rsid wsp:val=&quot;00333C43&quot;/&gt;&lt;wsp:rsid wsp:val=&quot;00336717&quot;/&gt;&lt;wsp:rsid wsp:val=&quot;00336832&quot;/&gt;&lt;wsp:rsid wsp:val=&quot;00337847&quot;/&gt;&lt;wsp:rsid wsp:val=&quot;00341161&quot;/&gt;&lt;wsp:rsid wsp:val=&quot;0034360F&quot;/&gt;&lt;wsp:rsid wsp:val=&quot;00344388&quot;/&gt;&lt;wsp:rsid wsp:val=&quot;003452A1&quot;/&gt;&lt;wsp:rsid wsp:val=&quot;00350342&quot;/&gt;&lt;wsp:rsid wsp:val=&quot;003516EF&quot;/&gt;&lt;wsp:rsid wsp:val=&quot;003522C9&quot;/&gt;&lt;wsp:rsid wsp:val=&quot;0035713B&quot;/&gt;&lt;wsp:rsid wsp:val=&quot;00362C7D&quot;/&gt;&lt;wsp:rsid wsp:val=&quot;00364ACC&quot;/&gt;&lt;wsp:rsid wsp:val=&quot;00365392&quot;/&gt;&lt;wsp:rsid wsp:val=&quot;00367EB3&quot;/&gt;&lt;wsp:rsid wsp:val=&quot;00370FAF&quot;/&gt;&lt;wsp:rsid wsp:val=&quot;003713FF&quot;/&gt;&lt;wsp:rsid wsp:val=&quot;003720BD&quot;/&gt;&lt;wsp:rsid wsp:val=&quot;0037377C&quot;/&gt;&lt;wsp:rsid wsp:val=&quot;00377076&quot;/&gt;&lt;wsp:rsid wsp:val=&quot;003836E6&quot;/&gt;&lt;wsp:rsid wsp:val=&quot;00383731&quot;/&gt;&lt;wsp:rsid wsp:val=&quot;00386E7A&quot;/&gt;&lt;wsp:rsid wsp:val=&quot;0039000A&quot;/&gt;&lt;wsp:rsid wsp:val=&quot;00390687&quot;/&gt;&lt;wsp:rsid wsp:val=&quot;00392566&quot;/&gt;&lt;wsp:rsid wsp:val=&quot;00396593&quot;/&gt;&lt;wsp:rsid wsp:val=&quot;003978A2&quot;/&gt;&lt;wsp:rsid wsp:val=&quot;003A4CF6&quot;/&gt;&lt;wsp:rsid wsp:val=&quot;003A4FE2&quot;/&gt;&lt;wsp:rsid wsp:val=&quot;003A6120&quot;/&gt;&lt;wsp:rsid wsp:val=&quot;003A7293&quot;/&gt;&lt;wsp:rsid wsp:val=&quot;003A7819&quot;/&gt;&lt;wsp:rsid wsp:val=&quot;003B077D&quot;/&gt;&lt;wsp:rsid wsp:val=&quot;003B100F&quot;/&gt;&lt;wsp:rsid wsp:val=&quot;003B2C49&quot;/&gt;&lt;wsp:rsid wsp:val=&quot;003B4264&quot;/&gt;&lt;wsp:rsid wsp:val=&quot;003C2A29&quot;/&gt;&lt;wsp:rsid wsp:val=&quot;003C4436&quot;/&gt;&lt;wsp:rsid wsp:val=&quot;003C4485&quot;/&gt;&lt;wsp:rsid wsp:val=&quot;003C481E&quot;/&gt;&lt;wsp:rsid wsp:val=&quot;003C5879&quot;/&gt;&lt;wsp:rsid wsp:val=&quot;003C6B5E&quot;/&gt;&lt;wsp:rsid wsp:val=&quot;003C7708&quot;/&gt;&lt;wsp:rsid wsp:val=&quot;003D1E66&quot;/&gt;&lt;wsp:rsid wsp:val=&quot;003D2231&quot;/&gt;&lt;wsp:rsid wsp:val=&quot;003D47DD&quot;/&gt;&lt;wsp:rsid wsp:val=&quot;003D600B&quot;/&gt;&lt;wsp:rsid wsp:val=&quot;003D68A6&quot;/&gt;&lt;wsp:rsid wsp:val=&quot;003E03B5&quot;/&gt;&lt;wsp:rsid wsp:val=&quot;003E089B&quot;/&gt;&lt;wsp:rsid wsp:val=&quot;003E3A20&quot;/&gt;&lt;wsp:rsid wsp:val=&quot;003E4B6E&quot;/&gt;&lt;wsp:rsid wsp:val=&quot;003E5649&quot;/&gt;&lt;wsp:rsid wsp:val=&quot;003E630E&quot;/&gt;&lt;wsp:rsid wsp:val=&quot;003E78E6&quot;/&gt;&lt;wsp:rsid wsp:val=&quot;003F07CC&quot;/&gt;&lt;wsp:rsid wsp:val=&quot;003F158B&quot;/&gt;&lt;wsp:rsid wsp:val=&quot;003F4103&quot;/&gt;&lt;wsp:rsid wsp:val=&quot;003F4770&quot;/&gt;&lt;wsp:rsid wsp:val=&quot;004037BE&quot;/&gt;&lt;wsp:rsid wsp:val=&quot;004043D2&quot;/&gt;&lt;wsp:rsid wsp:val=&quot;0040448A&quot;/&gt;&lt;wsp:rsid wsp:val=&quot;00404E61&quot;/&gt;&lt;wsp:rsid wsp:val=&quot;004051B4&quot;/&gt;&lt;wsp:rsid wsp:val=&quot;00406116&quot;/&gt;&lt;wsp:rsid wsp:val=&quot;00410D01&quot;/&gt;&lt;wsp:rsid wsp:val=&quot;00411C3F&quot;/&gt;&lt;wsp:rsid wsp:val=&quot;0041227C&quot;/&gt;&lt;wsp:rsid wsp:val=&quot;00415EAC&quot;/&gt;&lt;wsp:rsid wsp:val=&quot;00416472&quot;/&gt;&lt;wsp:rsid wsp:val=&quot;00417184&quot;/&gt;&lt;wsp:rsid wsp:val=&quot;004206C4&quot;/&gt;&lt;wsp:rsid wsp:val=&quot;00420DE8&quot;/&gt;&lt;wsp:rsid wsp:val=&quot;004239E4&quot;/&gt;&lt;wsp:rsid wsp:val=&quot;00423A2B&quot;/&gt;&lt;wsp:rsid wsp:val=&quot;00427B56&quot;/&gt;&lt;wsp:rsid wsp:val=&quot;00432492&quot;/&gt;&lt;wsp:rsid wsp:val=&quot;00433738&quot;/&gt;&lt;wsp:rsid wsp:val=&quot;00434561&quot;/&gt;&lt;wsp:rsid wsp:val=&quot;00436240&quot;/&gt;&lt;wsp:rsid wsp:val=&quot;004365AA&quot;/&gt;&lt;wsp:rsid wsp:val=&quot;004372B2&quot;/&gt;&lt;wsp:rsid wsp:val=&quot;00440210&quot;/&gt;&lt;wsp:rsid wsp:val=&quot;004403F6&quot;/&gt;&lt;wsp:rsid wsp:val=&quot;00440B14&quot;/&gt;&lt;wsp:rsid wsp:val=&quot;00440DC0&quot;/&gt;&lt;wsp:rsid wsp:val=&quot;00442444&quot;/&gt;&lt;wsp:rsid wsp:val=&quot;0044660D&quot;/&gt;&lt;wsp:rsid wsp:val=&quot;00447573&quot;/&gt;&lt;wsp:rsid wsp:val=&quot;00447C2A&quot;/&gt;&lt;wsp:rsid wsp:val=&quot;00451EA0&quot;/&gt;&lt;wsp:rsid wsp:val=&quot;00452FBE&quot;/&gt;&lt;wsp:rsid wsp:val=&quot;00455D4B&quot;/&gt;&lt;wsp:rsid wsp:val=&quot;00456283&quot;/&gt;&lt;wsp:rsid wsp:val=&quot;00456FF6&quot;/&gt;&lt;wsp:rsid wsp:val=&quot;00460653&quot;/&gt;&lt;wsp:rsid wsp:val=&quot;00463401&quot;/&gt;&lt;wsp:rsid wsp:val=&quot;0046460A&quot;/&gt;&lt;wsp:rsid wsp:val=&quot;0047008C&quot;/&gt;&lt;wsp:rsid wsp:val=&quot;00470C35&quot;/&gt;&lt;wsp:rsid wsp:val=&quot;004711D5&quot;/&gt;&lt;wsp:rsid wsp:val=&quot;00473163&quot;/&gt;&lt;wsp:rsid wsp:val=&quot;004762A8&quot;/&gt;&lt;wsp:rsid wsp:val=&quot;00477528&quot;/&gt;&lt;wsp:rsid wsp:val=&quot;0048174E&quot;/&gt;&lt;wsp:rsid wsp:val=&quot;00482E7A&quot;/&gt;&lt;wsp:rsid wsp:val=&quot;00483719&quot;/&gt;&lt;wsp:rsid wsp:val=&quot;004841C6&quot;/&gt;&lt;wsp:rsid wsp:val=&quot;004843EB&quot;/&gt;&lt;wsp:rsid wsp:val=&quot;00484A2D&quot;/&gt;&lt;wsp:rsid wsp:val=&quot;004852A4&quot;/&gt;&lt;wsp:rsid wsp:val=&quot;00485429&quot;/&gt;&lt;wsp:rsid wsp:val=&quot;00486162&quot;/&gt;&lt;wsp:rsid wsp:val=&quot;004877A9&quot;/&gt;&lt;wsp:rsid wsp:val=&quot;00490EA9&quot;/&gt;&lt;wsp:rsid wsp:val=&quot;004910CA&quot;/&gt;&lt;wsp:rsid wsp:val=&quot;00493611&quot;/&gt;&lt;wsp:rsid wsp:val=&quot;00495BBB&quot;/&gt;&lt;wsp:rsid wsp:val=&quot;00496214&quot;/&gt;&lt;wsp:rsid wsp:val=&quot;00497D7B&quot;/&gt;&lt;wsp:rsid wsp:val=&quot;004A009A&quot;/&gt;&lt;wsp:rsid wsp:val=&quot;004A101D&quot;/&gt;&lt;wsp:rsid wsp:val=&quot;004A2350&quot;/&gt;&lt;wsp:rsid wsp:val=&quot;004A2A9E&quot;/&gt;&lt;wsp:rsid wsp:val=&quot;004A34D9&quot;/&gt;&lt;wsp:rsid wsp:val=&quot;004A4558&quot;/&gt;&lt;wsp:rsid wsp:val=&quot;004A47E4&quot;/&gt;&lt;wsp:rsid wsp:val=&quot;004B4C56&quot;/&gt;&lt;wsp:rsid wsp:val=&quot;004B4E02&quot;/&gt;&lt;wsp:rsid wsp:val=&quot;004B559C&quot;/&gt;&lt;wsp:rsid wsp:val=&quot;004B6C38&quot;/&gt;&lt;wsp:rsid wsp:val=&quot;004B7149&quot;/&gt;&lt;wsp:rsid wsp:val=&quot;004B7DD9&quot;/&gt;&lt;wsp:rsid wsp:val=&quot;004C17E8&quot;/&gt;&lt;wsp:rsid wsp:val=&quot;004C272A&quot;/&gt;&lt;wsp:rsid wsp:val=&quot;004C6B78&quot;/&gt;&lt;wsp:rsid wsp:val=&quot;004C7879&quot;/&gt;&lt;wsp:rsid wsp:val=&quot;004D4C4F&quot;/&gt;&lt;wsp:rsid wsp:val=&quot;004D7C5C&quot;/&gt;&lt;wsp:rsid wsp:val=&quot;004E4C3B&quot;/&gt;&lt;wsp:rsid wsp:val=&quot;004E4DEF&quot;/&gt;&lt;wsp:rsid wsp:val=&quot;004E554B&quot;/&gt;&lt;wsp:rsid wsp:val=&quot;004E6455&quot;/&gt;&lt;wsp:rsid wsp:val=&quot;004E6AAC&quot;/&gt;&lt;wsp:rsid wsp:val=&quot;004F5930&quot;/&gt;&lt;wsp:rsid wsp:val=&quot;004F6845&quot;/&gt;&lt;wsp:rsid wsp:val=&quot;004F696B&quot;/&gt;&lt;wsp:rsid wsp:val=&quot;0050290C&quot;/&gt;&lt;wsp:rsid wsp:val=&quot;00502EE1&quot;/&gt;&lt;wsp:rsid wsp:val=&quot;00507A7A&quot;/&gt;&lt;wsp:rsid wsp:val=&quot;00513791&quot;/&gt;&lt;wsp:rsid wsp:val=&quot;0051429F&quot;/&gt;&lt;wsp:rsid wsp:val=&quot;00515F6D&quot;/&gt;&lt;wsp:rsid wsp:val=&quot;005205F1&quot;/&gt;&lt;wsp:rsid wsp:val=&quot;00521BAE&quot;/&gt;&lt;wsp:rsid wsp:val=&quot;0052364B&quot;/&gt;&lt;wsp:rsid wsp:val=&quot;00524555&quot;/&gt;&lt;wsp:rsid wsp:val=&quot;00525699&quot;/&gt;&lt;wsp:rsid wsp:val=&quot;00525B57&quot;/&gt;&lt;wsp:rsid wsp:val=&quot;005267DD&quot;/&gt;&lt;wsp:rsid wsp:val=&quot;00532A86&quot;/&gt;&lt;wsp:rsid wsp:val=&quot;005341F1&quot;/&gt;&lt;wsp:rsid wsp:val=&quot;005352D4&quot;/&gt;&lt;wsp:rsid wsp:val=&quot;005354C1&quot;/&gt;&lt;wsp:rsid wsp:val=&quot;00536169&quot;/&gt;&lt;wsp:rsid wsp:val=&quot;00537283&quot;/&gt;&lt;wsp:rsid wsp:val=&quot;0054047D&quot;/&gt;&lt;wsp:rsid wsp:val=&quot;00541DB7&quot;/&gt;&lt;wsp:rsid wsp:val=&quot;005431D9&quot;/&gt;&lt;wsp:rsid wsp:val=&quot;00545AE8&quot;/&gt;&lt;wsp:rsid wsp:val=&quot;00550D65&quot;/&gt;&lt;wsp:rsid wsp:val=&quot;00552CC1&quot;/&gt;&lt;wsp:rsid wsp:val=&quot;00553BAB&quot;/&gt;&lt;wsp:rsid wsp:val=&quot;0055473C&quot;/&gt;&lt;wsp:rsid wsp:val=&quot;005561E9&quot;/&gt;&lt;wsp:rsid wsp:val=&quot;0056426D&quot;/&gt;&lt;wsp:rsid wsp:val=&quot;00566578&quot;/&gt;&lt;wsp:rsid wsp:val=&quot;00571D7A&quot;/&gt;&lt;wsp:rsid wsp:val=&quot;005720BF&quot;/&gt;&lt;wsp:rsid wsp:val=&quot;00574393&quot;/&gt;&lt;wsp:rsid wsp:val=&quot;005761B6&quot;/&gt;&lt;wsp:rsid wsp:val=&quot;00581390&quot;/&gt;&lt;wsp:rsid wsp:val=&quot;00586774&quot;/&gt;&lt;wsp:rsid wsp:val=&quot;005907ED&quot;/&gt;&lt;wsp:rsid wsp:val=&quot;00593347&quot;/&gt;&lt;wsp:rsid wsp:val=&quot;00594128&quot;/&gt;&lt;wsp:rsid wsp:val=&quot;00597B04&quot;/&gt;&lt;wsp:rsid wsp:val=&quot;005A01BF&quot;/&gt;&lt;wsp:rsid wsp:val=&quot;005A0527&quot;/&gt;&lt;wsp:rsid wsp:val=&quot;005A2034&quot;/&gt;&lt;wsp:rsid wsp:val=&quot;005A2766&quot;/&gt;&lt;wsp:rsid wsp:val=&quot;005A2A80&quot;/&gt;&lt;wsp:rsid wsp:val=&quot;005A2F27&quot;/&gt;&lt;wsp:rsid wsp:val=&quot;005A352D&quot;/&gt;&lt;wsp:rsid wsp:val=&quot;005A5EE7&quot;/&gt;&lt;wsp:rsid wsp:val=&quot;005A61DE&quot;/&gt;&lt;wsp:rsid wsp:val=&quot;005B067D&quot;/&gt;&lt;wsp:rsid wsp:val=&quot;005B0F1F&quot;/&gt;&lt;wsp:rsid wsp:val=&quot;005B270E&quot;/&gt;&lt;wsp:rsid wsp:val=&quot;005B2733&quot;/&gt;&lt;wsp:rsid wsp:val=&quot;005B5E2A&quot;/&gt;&lt;wsp:rsid wsp:val=&quot;005B7D2F&quot;/&gt;&lt;wsp:rsid wsp:val=&quot;005C0DAC&quot;/&gt;&lt;wsp:rsid wsp:val=&quot;005C147F&quot;/&gt;&lt;wsp:rsid wsp:val=&quot;005C454C&quot;/&gt;&lt;wsp:rsid wsp:val=&quot;005C6C85&quot;/&gt;&lt;wsp:rsid wsp:val=&quot;005C7A5B&quot;/&gt;&lt;wsp:rsid wsp:val=&quot;005D130C&quot;/&gt;&lt;wsp:rsid wsp:val=&quot;005D257C&quot;/&gt;&lt;wsp:rsid wsp:val=&quot;005D39F5&quot;/&gt;&lt;wsp:rsid wsp:val=&quot;005D39F8&quot;/&gt;&lt;wsp:rsid wsp:val=&quot;005D3EA3&quot;/&gt;&lt;wsp:rsid wsp:val=&quot;005D4862&quot;/&gt;&lt;wsp:rsid wsp:val=&quot;005D55F2&quot;/&gt;&lt;wsp:rsid wsp:val=&quot;005D6A59&quot;/&gt;&lt;wsp:rsid wsp:val=&quot;005D6BF0&quot;/&gt;&lt;wsp:rsid wsp:val=&quot;005D796F&quot;/&gt;&lt;wsp:rsid wsp:val=&quot;005E0692&quot;/&gt;&lt;wsp:rsid wsp:val=&quot;005E0834&quot;/&gt;&lt;wsp:rsid wsp:val=&quot;005E20D5&quot;/&gt;&lt;wsp:rsid wsp:val=&quot;005E2A76&quot;/&gt;&lt;wsp:rsid wsp:val=&quot;005E74BB&quot;/&gt;&lt;wsp:rsid wsp:val=&quot;005F0512&quot;/&gt;&lt;wsp:rsid wsp:val=&quot;005F2E3D&quot;/&gt;&lt;wsp:rsid wsp:val=&quot;005F32B1&quot;/&gt;&lt;wsp:rsid wsp:val=&quot;005F3B60&quot;/&gt;&lt;wsp:rsid wsp:val=&quot;005F5984&quot;/&gt;&lt;wsp:rsid wsp:val=&quot;005F6D9E&quot;/&gt;&lt;wsp:rsid wsp:val=&quot;0060024E&quot;/&gt;&lt;wsp:rsid wsp:val=&quot;006004D9&quot;/&gt;&lt;wsp:rsid wsp:val=&quot;00601C36&quot;/&gt;&lt;wsp:rsid wsp:val=&quot;00604A7B&quot;/&gt;&lt;wsp:rsid wsp:val=&quot;006063AC&quot;/&gt;&lt;wsp:rsid wsp:val=&quot;006073E1&quot;/&gt;&lt;wsp:rsid wsp:val=&quot;00610E8C&quot;/&gt;&lt;wsp:rsid wsp:val=&quot;00611093&quot;/&gt;&lt;wsp:rsid wsp:val=&quot;00611FE8&quot;/&gt;&lt;wsp:rsid wsp:val=&quot;00613FD4&quot;/&gt;&lt;wsp:rsid wsp:val=&quot;00614F46&quot;/&gt;&lt;wsp:rsid wsp:val=&quot;00616BE7&quot;/&gt;&lt;wsp:rsid wsp:val=&quot;00620B81&quot;/&gt;&lt;wsp:rsid wsp:val=&quot;00621A1A&quot;/&gt;&lt;wsp:rsid wsp:val=&quot;00621FCA&quot;/&gt;&lt;wsp:rsid wsp:val=&quot;00626C40&quot;/&gt;&lt;wsp:rsid wsp:val=&quot;00627797&quot;/&gt;&lt;wsp:rsid wsp:val=&quot;006301A6&quot;/&gt;&lt;wsp:rsid wsp:val=&quot;00630782&quot;/&gt;&lt;wsp:rsid wsp:val=&quot;006350A4&quot;/&gt;&lt;wsp:rsid wsp:val=&quot;00640E43&quot;/&gt;&lt;wsp:rsid wsp:val=&quot;00641FC0&quot;/&gt;&lt;wsp:rsid wsp:val=&quot;00645BE0&quot;/&gt;&lt;wsp:rsid wsp:val=&quot;0064692F&quot;/&gt;&lt;wsp:rsid wsp:val=&quot;00647051&quot;/&gt;&lt;wsp:rsid wsp:val=&quot;00650198&quot;/&gt;&lt;wsp:rsid wsp:val=&quot;00653AB3&quot;/&gt;&lt;wsp:rsid wsp:val=&quot;0065788F&quot;/&gt;&lt;wsp:rsid wsp:val=&quot;00657B52&quot;/&gt;&lt;wsp:rsid wsp:val=&quot;00660882&quot;/&gt;&lt;wsp:rsid wsp:val=&quot;00663316&quot;/&gt;&lt;wsp:rsid wsp:val=&quot;00665B7B&quot;/&gt;&lt;wsp:rsid wsp:val=&quot;00672732&quot;/&gt;&lt;wsp:rsid wsp:val=&quot;00676D7C&quot;/&gt;&lt;wsp:rsid wsp:val=&quot;006820AB&quot;/&gt;&lt;wsp:rsid wsp:val=&quot;006847CF&quot;/&gt;&lt;wsp:rsid wsp:val=&quot;0068594C&quot;/&gt;&lt;wsp:rsid wsp:val=&quot;00686650&quot;/&gt;&lt;wsp:rsid wsp:val=&quot;006908DF&quot;/&gt;&lt;wsp:rsid wsp:val=&quot;00691A92&quot;/&gt;&lt;wsp:rsid wsp:val=&quot;00692205&quot;/&gt;&lt;wsp:rsid wsp:val=&quot;0069288A&quot;/&gt;&lt;wsp:rsid wsp:val=&quot;00692D92&quot;/&gt;&lt;wsp:rsid wsp:val=&quot;006932B0&quot;/&gt;&lt;wsp:rsid wsp:val=&quot;00693331&quot;/&gt;&lt;wsp:rsid wsp:val=&quot;00693FF9&quot;/&gt;&lt;wsp:rsid wsp:val=&quot;006940DE&quot;/&gt;&lt;wsp:rsid wsp:val=&quot;006944F2&quot;/&gt;&lt;wsp:rsid wsp:val=&quot;00694C25&quot;/&gt;&lt;wsp:rsid wsp:val=&quot;00695BC3&quot;/&gt;&lt;wsp:rsid wsp:val=&quot;006A2F97&quot;/&gt;&lt;wsp:rsid wsp:val=&quot;006A3356&quot;/&gt;&lt;wsp:rsid wsp:val=&quot;006A6052&quot;/&gt;&lt;wsp:rsid wsp:val=&quot;006A6FAE&quot;/&gt;&lt;wsp:rsid wsp:val=&quot;006A7DB4&quot;/&gt;&lt;wsp:rsid wsp:val=&quot;006B686D&quot;/&gt;&lt;wsp:rsid wsp:val=&quot;006C0B54&quot;/&gt;&lt;wsp:rsid wsp:val=&quot;006C141D&quot;/&gt;&lt;wsp:rsid wsp:val=&quot;006C1822&quot;/&gt;&lt;wsp:rsid wsp:val=&quot;006C2652&quot;/&gt;&lt;wsp:rsid wsp:val=&quot;006C2C92&quot;/&gt;&lt;wsp:rsid wsp:val=&quot;006C2FAF&quot;/&gt;&lt;wsp:rsid wsp:val=&quot;006C4090&quot;/&gt;&lt;wsp:rsid wsp:val=&quot;006C4F09&quot;/&gt;&lt;wsp:rsid wsp:val=&quot;006C52A2&quot;/&gt;&lt;wsp:rsid wsp:val=&quot;006C706D&quot;/&gt;&lt;wsp:rsid wsp:val=&quot;006D1508&quot;/&gt;&lt;wsp:rsid wsp:val=&quot;006D2465&quot;/&gt;&lt;wsp:rsid wsp:val=&quot;006E34D8&quot;/&gt;&lt;wsp:rsid wsp:val=&quot;006E782B&quot;/&gt;&lt;wsp:rsid wsp:val=&quot;006F0012&quot;/&gt;&lt;wsp:rsid wsp:val=&quot;006F11AC&quot;/&gt;&lt;wsp:rsid wsp:val=&quot;006F2C50&quot;/&gt;&lt;wsp:rsid wsp:val=&quot;006F361B&quot;/&gt;&lt;wsp:rsid wsp:val=&quot;006F5157&quot;/&gt;&lt;wsp:rsid wsp:val=&quot;006F7C44&quot;/&gt;&lt;wsp:rsid wsp:val=&quot;00700EAD&quot;/&gt;&lt;wsp:rsid wsp:val=&quot;00701A61&quot;/&gt;&lt;wsp:rsid wsp:val=&quot;00701E11&quot;/&gt;&lt;wsp:rsid wsp:val=&quot;00702B2B&quot;/&gt;&lt;wsp:rsid wsp:val=&quot;00702F85&quot;/&gt;&lt;wsp:rsid wsp:val=&quot;00704C53&quot;/&gt;&lt;wsp:rsid wsp:val=&quot;00706AF6&quot;/&gt;&lt;wsp:rsid wsp:val=&quot;00707005&quot;/&gt;&lt;wsp:rsid wsp:val=&quot;00710D41&quot;/&gt;&lt;wsp:rsid wsp:val=&quot;007116F1&quot;/&gt;&lt;wsp:rsid wsp:val=&quot;007116F3&quot;/&gt;&lt;wsp:rsid wsp:val=&quot;007117CA&quot;/&gt;&lt;wsp:rsid wsp:val=&quot;00711A95&quot;/&gt;&lt;wsp:rsid wsp:val=&quot;00711CA7&quot;/&gt;&lt;wsp:rsid wsp:val=&quot;00712B8F&quot;/&gt;&lt;wsp:rsid wsp:val=&quot;00712D32&quot;/&gt;&lt;wsp:rsid wsp:val=&quot;00713FED&quot;/&gt;&lt;wsp:rsid wsp:val=&quot;0071653D&quot;/&gt;&lt;wsp:rsid wsp:val=&quot;00717435&quot;/&gt;&lt;wsp:rsid wsp:val=&quot;00721544&quot;/&gt;&lt;wsp:rsid wsp:val=&quot;0072293C&quot;/&gt;&lt;wsp:rsid wsp:val=&quot;00726DE0&quot;/&gt;&lt;wsp:rsid wsp:val=&quot;00727BD1&quot;/&gt;&lt;wsp:rsid wsp:val=&quot;00730E00&quot;/&gt;&lt;wsp:rsid wsp:val=&quot;00734F1D&quot;/&gt;&lt;wsp:rsid wsp:val=&quot;0073708E&quot;/&gt;&lt;wsp:rsid wsp:val=&quot;007404AB&quot;/&gt;&lt;wsp:rsid wsp:val=&quot;00740CFB&quot;/&gt;&lt;wsp:rsid wsp:val=&quot;00743957&quot;/&gt;&lt;wsp:rsid wsp:val=&quot;00744D47&quot;/&gt;&lt;wsp:rsid wsp:val=&quot;00744E1F&quot;/&gt;&lt;wsp:rsid wsp:val=&quot;00747884&quot;/&gt;&lt;wsp:rsid wsp:val=&quot;0074793B&quot;/&gt;&lt;wsp:rsid wsp:val=&quot;00747CB8&quot;/&gt;&lt;wsp:rsid wsp:val=&quot;0075259A&quot;/&gt;&lt;wsp:rsid wsp:val=&quot;007532A5&quot;/&gt;&lt;wsp:rsid wsp:val=&quot;00755EC7&quot;/&gt;&lt;wsp:rsid wsp:val=&quot;0076080B&quot;/&gt;&lt;wsp:rsid wsp:val=&quot;00763BC0&quot;/&gt;&lt;wsp:rsid wsp:val=&quot;0076451A&quot;/&gt;&lt;wsp:rsid wsp:val=&quot;00765052&quot;/&gt;&lt;wsp:rsid wsp:val=&quot;00765358&quot;/&gt;&lt;wsp:rsid wsp:val=&quot;00767171&quot;/&gt;&lt;wsp:rsid wsp:val=&quot;007677DF&quot;/&gt;&lt;wsp:rsid wsp:val=&quot;00770E5F&quot;/&gt;&lt;wsp:rsid wsp:val=&quot;00774462&quot;/&gt;&lt;wsp:rsid wsp:val=&quot;007751F8&quot;/&gt;&lt;wsp:rsid wsp:val=&quot;00775876&quot;/&gt;&lt;wsp:rsid wsp:val=&quot;00783072&quot;/&gt;&lt;wsp:rsid wsp:val=&quot;00784212&quot;/&gt;&lt;wsp:rsid wsp:val=&quot;007870F4&quot;/&gt;&lt;wsp:rsid wsp:val=&quot;00791F04&quot;/&gt;&lt;wsp:rsid wsp:val=&quot;007938ED&quot;/&gt;&lt;wsp:rsid wsp:val=&quot;007939A7&quot;/&gt;&lt;wsp:rsid wsp:val=&quot;00795F67&quot;/&gt;&lt;wsp:rsid wsp:val=&quot;00795F7A&quot;/&gt;&lt;wsp:rsid wsp:val=&quot;00795FD4&quot;/&gt;&lt;wsp:rsid wsp:val=&quot;00796390&quot;/&gt;&lt;wsp:rsid wsp:val=&quot;00797954&quot;/&gt;&lt;wsp:rsid wsp:val=&quot;007A1B75&quot;/&gt;&lt;wsp:rsid wsp:val=&quot;007A1C38&quot;/&gt;&lt;wsp:rsid wsp:val=&quot;007A20DF&quot;/&gt;&lt;wsp:rsid wsp:val=&quot;007A2914&quot;/&gt;&lt;wsp:rsid wsp:val=&quot;007A362D&quot;/&gt;&lt;wsp:rsid wsp:val=&quot;007A44DF&quot;/&gt;&lt;wsp:rsid wsp:val=&quot;007A490B&quot;/&gt;&lt;wsp:rsid wsp:val=&quot;007A5B95&quot;/&gt;&lt;wsp:rsid wsp:val=&quot;007A5F45&quot;/&gt;&lt;wsp:rsid wsp:val=&quot;007A7E70&quot;/&gt;&lt;wsp:rsid wsp:val=&quot;007B182C&quot;/&gt;&lt;wsp:rsid wsp:val=&quot;007B2437&quot;/&gt;&lt;wsp:rsid wsp:val=&quot;007B79D6&quot;/&gt;&lt;wsp:rsid wsp:val=&quot;007B7C1F&quot;/&gt;&lt;wsp:rsid wsp:val=&quot;007C02E5&quot;/&gt;&lt;wsp:rsid wsp:val=&quot;007C1C1C&quot;/&gt;&lt;wsp:rsid wsp:val=&quot;007C3036&quot;/&gt;&lt;wsp:rsid wsp:val=&quot;007C6F7A&quot;/&gt;&lt;wsp:rsid wsp:val=&quot;007C7057&quot;/&gt;&lt;wsp:rsid wsp:val=&quot;007D1AD8&quot;/&gt;&lt;wsp:rsid wsp:val=&quot;007D411A&quot;/&gt;&lt;wsp:rsid wsp:val=&quot;007D4600&quot;/&gt;&lt;wsp:rsid wsp:val=&quot;007E1B1F&quot;/&gt;&lt;wsp:rsid wsp:val=&quot;007E4361&quot;/&gt;&lt;wsp:rsid wsp:val=&quot;007E5951&quot;/&gt;&lt;wsp:rsid wsp:val=&quot;007E5BAF&quot;/&gt;&lt;wsp:rsid wsp:val=&quot;007E7621&quot;/&gt;&lt;wsp:rsid wsp:val=&quot;007E7F74&quot;/&gt;&lt;wsp:rsid wsp:val=&quot;007F1820&quot;/&gt;&lt;wsp:rsid wsp:val=&quot;007F371B&quot;/&gt;&lt;wsp:rsid wsp:val=&quot;007F4D86&quot;/&gt;&lt;wsp:rsid wsp:val=&quot;007F724A&quot;/&gt;&lt;wsp:rsid wsp:val=&quot;00800B5D&quot;/&gt;&lt;wsp:rsid wsp:val=&quot;0080200E&quot;/&gt;&lt;wsp:rsid wsp:val=&quot;00803EB4&quot;/&gt;&lt;wsp:rsid wsp:val=&quot;00805440&quot;/&gt;&lt;wsp:rsid wsp:val=&quot;00805B3F&quot;/&gt;&lt;wsp:rsid wsp:val=&quot;00813333&quot;/&gt;&lt;wsp:rsid wsp:val=&quot;00815A8E&quot;/&gt;&lt;wsp:rsid wsp:val=&quot;0081638C&quot;/&gt;&lt;wsp:rsid wsp:val=&quot;008167C5&quot;/&gt;&lt;wsp:rsid wsp:val=&quot;008175C9&quot;/&gt;&lt;wsp:rsid wsp:val=&quot;00820348&quot;/&gt;&lt;wsp:rsid wsp:val=&quot;00820415&quot;/&gt;&lt;wsp:rsid wsp:val=&quot;00820677&quot;/&gt;&lt;wsp:rsid wsp:val=&quot;00821415&quot;/&gt;&lt;wsp:rsid wsp:val=&quot;00821F17&quot;/&gt;&lt;wsp:rsid wsp:val=&quot;00821F41&quot;/&gt;&lt;wsp:rsid wsp:val=&quot;00824655&quot;/&gt;&lt;wsp:rsid wsp:val=&quot;00827B3F&quot;/&gt;&lt;wsp:rsid wsp:val=&quot;00833AA7&quot;/&gt;&lt;wsp:rsid wsp:val=&quot;00834D2F&quot;/&gt;&lt;wsp:rsid wsp:val=&quot;00836CFC&quot;/&gt;&lt;wsp:rsid wsp:val=&quot;00842676&quot;/&gt;&lt;wsp:rsid wsp:val=&quot;00843C02&quot;/&gt;&lt;wsp:rsid wsp:val=&quot;00847D4B&quot;/&gt;&lt;wsp:rsid wsp:val=&quot;00853E55&quot;/&gt;&lt;wsp:rsid wsp:val=&quot;00855352&quot;/&gt;&lt;wsp:rsid wsp:val=&quot;00855CB2&quot;/&gt;&lt;wsp:rsid wsp:val=&quot;00856012&quot;/&gt;&lt;wsp:rsid wsp:val=&quot;00856068&quot;/&gt;&lt;wsp:rsid wsp:val=&quot;0086192F&quot;/&gt;&lt;wsp:rsid wsp:val=&quot;0086201C&quot;/&gt;&lt;wsp:rsid wsp:val=&quot;00862639&quot;/&gt;&lt;wsp:rsid wsp:val=&quot;00864742&quot;/&gt;&lt;wsp:rsid wsp:val=&quot;00866A34&quot;/&gt;&lt;wsp:rsid wsp:val=&quot;00866A66&quot;/&gt;&lt;wsp:rsid wsp:val=&quot;00870C0F&quot;/&gt;&lt;wsp:rsid wsp:val=&quot;00871781&quot;/&gt;&lt;wsp:rsid wsp:val=&quot;0087279D&quot;/&gt;&lt;wsp:rsid wsp:val=&quot;0087401F&quot;/&gt;&lt;wsp:rsid wsp:val=&quot;00874A1E&quot;/&gt;&lt;wsp:rsid wsp:val=&quot;00874A30&quot;/&gt;&lt;wsp:rsid wsp:val=&quot;008801BB&quot;/&gt;&lt;wsp:rsid wsp:val=&quot;00886FD7&quot;/&gt;&lt;wsp:rsid wsp:val=&quot;00887E52&quot;/&gt;&lt;wsp:rsid wsp:val=&quot;00887EC8&quot;/&gt;&lt;wsp:rsid wsp:val=&quot;00890017&quot;/&gt;&lt;wsp:rsid wsp:val=&quot;00890EA2&quot;/&gt;&lt;wsp:rsid wsp:val=&quot;00891777&quot;/&gt;&lt;wsp:rsid wsp:val=&quot;00891EE1&quot;/&gt;&lt;wsp:rsid wsp:val=&quot;00895196&quot;/&gt;&lt;wsp:rsid wsp:val=&quot;00895DC1&quot;/&gt;&lt;wsp:rsid wsp:val=&quot;008A0FA9&quot;/&gt;&lt;wsp:rsid wsp:val=&quot;008A1303&quot;/&gt;&lt;wsp:rsid wsp:val=&quot;008A5610&quot;/&gt;&lt;wsp:rsid wsp:val=&quot;008A7290&quot;/&gt;&lt;wsp:rsid wsp:val=&quot;008B104F&quot;/&gt;&lt;wsp:rsid wsp:val=&quot;008B5A19&quot;/&gt;&lt;wsp:rsid wsp:val=&quot;008B66E0&quot;/&gt;&lt;wsp:rsid wsp:val=&quot;008C066A&quot;/&gt;&lt;wsp:rsid wsp:val=&quot;008C3A87&quot;/&gt;&lt;wsp:rsid wsp:val=&quot;008D03B3&quot;/&gt;&lt;wsp:rsid wsp:val=&quot;008D0876&quot;/&gt;&lt;wsp:rsid wsp:val=&quot;008D365E&quot;/&gt;&lt;wsp:rsid wsp:val=&quot;008D3A3E&quot;/&gt;&lt;wsp:rsid wsp:val=&quot;008D4766&quot;/&gt;&lt;wsp:rsid wsp:val=&quot;008E1264&quot;/&gt;&lt;wsp:rsid wsp:val=&quot;008E4188&quot;/&gt;&lt;wsp:rsid wsp:val=&quot;008E4386&quot;/&gt;&lt;wsp:rsid wsp:val=&quot;008F01C7&quot;/&gt;&lt;wsp:rsid wsp:val=&quot;008F1310&quot;/&gt;&lt;wsp:rsid wsp:val=&quot;008F2125&quot;/&gt;&lt;wsp:rsid wsp:val=&quot;008F3091&quot;/&gt;&lt;wsp:rsid wsp:val=&quot;008F568C&quot;/&gt;&lt;wsp:rsid wsp:val=&quot;00905F72&quot;/&gt;&lt;wsp:rsid wsp:val=&quot;00906991&quot;/&gt;&lt;wsp:rsid wsp:val=&quot;009073F4&quot;/&gt;&lt;wsp:rsid wsp:val=&quot;00910DA4&quot;/&gt;&lt;wsp:rsid wsp:val=&quot;009143A4&quot;/&gt;&lt;wsp:rsid wsp:val=&quot;009203EE&quot;/&gt;&lt;wsp:rsid wsp:val=&quot;009236E6&quot;/&gt;&lt;wsp:rsid wsp:val=&quot;00926E9B&quot;/&gt;&lt;wsp:rsid wsp:val=&quot;009314F7&quot;/&gt;&lt;wsp:rsid wsp:val=&quot;0093227C&quot;/&gt;&lt;wsp:rsid wsp:val=&quot;009362F8&quot;/&gt;&lt;wsp:rsid wsp:val=&quot;00937138&quot;/&gt;&lt;wsp:rsid wsp:val=&quot;009378DB&quot;/&gt;&lt;wsp:rsid wsp:val=&quot;0094571A&quot;/&gt;&lt;wsp:rsid wsp:val=&quot;00945751&quot;/&gt;&lt;wsp:rsid wsp:val=&quot;0094785C&quot;/&gt;&lt;wsp:rsid wsp:val=&quot;0095282B&quot;/&gt;&lt;wsp:rsid wsp:val=&quot;0095596C&quot;/&gt;&lt;wsp:rsid wsp:val=&quot;00956A19&quot;/&gt;&lt;wsp:rsid wsp:val=&quot;00960C78&quot;/&gt;&lt;wsp:rsid wsp:val=&quot;00964DC2&quot;/&gt;&lt;wsp:rsid wsp:val=&quot;00970508&quot;/&gt;&lt;wsp:rsid wsp:val=&quot;00974A14&quot;/&gt;&lt;wsp:rsid wsp:val=&quot;009751DD&quot;/&gt;&lt;wsp:rsid wsp:val=&quot;00976617&quot;/&gt;&lt;wsp:rsid wsp:val=&quot;00976824&quot;/&gt;&lt;wsp:rsid wsp:val=&quot;009770E3&quot;/&gt;&lt;wsp:rsid wsp:val=&quot;00981BBA&quot;/&gt;&lt;wsp:rsid wsp:val=&quot;00983150&quot;/&gt;&lt;wsp:rsid wsp:val=&quot;009857FE&quot;/&gt;&lt;wsp:rsid wsp:val=&quot;00985B29&quot;/&gt;&lt;wsp:rsid wsp:val=&quot;009864F7&quot;/&gt;&lt;wsp:rsid wsp:val=&quot;0098711F&quot;/&gt;&lt;wsp:rsid wsp:val=&quot;00987E94&quot;/&gt;&lt;wsp:rsid wsp:val=&quot;00990573&quot;/&gt;&lt;wsp:rsid wsp:val=&quot;00990ABD&quot;/&gt;&lt;wsp:rsid wsp:val=&quot;009950CE&quot;/&gt;&lt;wsp:rsid wsp:val=&quot;009A5DCD&quot;/&gt;&lt;wsp:rsid wsp:val=&quot;009A62A7&quot;/&gt;&lt;wsp:rsid wsp:val=&quot;009B1092&quot;/&gt;&lt;wsp:rsid wsp:val=&quot;009B29B5&quot;/&gt;&lt;wsp:rsid wsp:val=&quot;009B31F5&quot;/&gt;&lt;wsp:rsid wsp:val=&quot;009D0188&quot;/&gt;&lt;wsp:rsid wsp:val=&quot;009D0583&quot;/&gt;&lt;wsp:rsid wsp:val=&quot;009D08B9&quot;/&gt;&lt;wsp:rsid wsp:val=&quot;009D2E50&quot;/&gt;&lt;wsp:rsid wsp:val=&quot;009D3654&quot;/&gt;&lt;wsp:rsid wsp:val=&quot;009D5125&quot;/&gt;&lt;wsp:rsid wsp:val=&quot;009D57D7&quot;/&gt;&lt;wsp:rsid wsp:val=&quot;009D57F1&quot;/&gt;&lt;wsp:rsid wsp:val=&quot;009D60CB&quot;/&gt;&lt;wsp:rsid wsp:val=&quot;009D727F&quot;/&gt;&lt;wsp:rsid wsp:val=&quot;009E087A&quot;/&gt;&lt;wsp:rsid wsp:val=&quot;009E09BF&quot;/&gt;&lt;wsp:rsid wsp:val=&quot;009E5FCD&quot;/&gt;&lt;wsp:rsid wsp:val=&quot;009F307D&quot;/&gt;&lt;wsp:rsid wsp:val=&quot;009F3ADC&quot;/&gt;&lt;wsp:rsid wsp:val=&quot;009F49D1&quot;/&gt;&lt;wsp:rsid wsp:val=&quot;009F4A04&quot;/&gt;&lt;wsp:rsid wsp:val=&quot;00A01776&quot;/&gt;&lt;wsp:rsid wsp:val=&quot;00A0288A&quot;/&gt;&lt;wsp:rsid wsp:val=&quot;00A03468&quot;/&gt;&lt;wsp:rsid wsp:val=&quot;00A04B90&quot;/&gt;&lt;wsp:rsid wsp:val=&quot;00A06F6D&quot;/&gt;&lt;wsp:rsid wsp:val=&quot;00A071AC&quot;/&gt;&lt;wsp:rsid wsp:val=&quot;00A1020D&quot;/&gt;&lt;wsp:rsid wsp:val=&quot;00A11260&quot;/&gt;&lt;wsp:rsid wsp:val=&quot;00A117FE&quot;/&gt;&lt;wsp:rsid wsp:val=&quot;00A1208C&quot;/&gt;&lt;wsp:rsid wsp:val=&quot;00A1363C&quot;/&gt;&lt;wsp:rsid wsp:val=&quot;00A14580&quot;/&gt;&lt;wsp:rsid wsp:val=&quot;00A15667&quot;/&gt;&lt;wsp:rsid wsp:val=&quot;00A21EB7&quot;/&gt;&lt;wsp:rsid wsp:val=&quot;00A225B6&quot;/&gt;&lt;wsp:rsid wsp:val=&quot;00A23871&quot;/&gt;&lt;wsp:rsid wsp:val=&quot;00A23B27&quot;/&gt;&lt;wsp:rsid wsp:val=&quot;00A2427D&quot;/&gt;&lt;wsp:rsid wsp:val=&quot;00A248B8&quot;/&gt;&lt;wsp:rsid wsp:val=&quot;00A259B8&quot;/&gt;&lt;wsp:rsid wsp:val=&quot;00A25F2A&quot;/&gt;&lt;wsp:rsid wsp:val=&quot;00A30011&quot;/&gt;&lt;wsp:rsid wsp:val=&quot;00A31AA1&quot;/&gt;&lt;wsp:rsid wsp:val=&quot;00A35B27&quot;/&gt;&lt;wsp:rsid wsp:val=&quot;00A36077&quot;/&gt;&lt;wsp:rsid wsp:val=&quot;00A414EA&quot;/&gt;&lt;wsp:rsid wsp:val=&quot;00A475C1&quot;/&gt;&lt;wsp:rsid wsp:val=&quot;00A52CF8&quot;/&gt;&lt;wsp:rsid wsp:val=&quot;00A55B16&quot;/&gt;&lt;wsp:rsid wsp:val=&quot;00A61A74&quot;/&gt;&lt;wsp:rsid wsp:val=&quot;00A62B9E&quot;/&gt;&lt;wsp:rsid wsp:val=&quot;00A63F8A&quot;/&gt;&lt;wsp:rsid wsp:val=&quot;00A64483&quot;/&gt;&lt;wsp:rsid wsp:val=&quot;00A64699&quot;/&gt;&lt;wsp:rsid wsp:val=&quot;00A64DD2&quot;/&gt;&lt;wsp:rsid wsp:val=&quot;00A655BC&quot;/&gt;&lt;wsp:rsid wsp:val=&quot;00A65CB3&quot;/&gt;&lt;wsp:rsid wsp:val=&quot;00A746EC&quot;/&gt;&lt;wsp:rsid wsp:val=&quot;00A8198E&quot;/&gt;&lt;wsp:rsid wsp:val=&quot;00A8256B&quot;/&gt;&lt;wsp:rsid wsp:val=&quot;00A86F7C&quot;/&gt;&lt;wsp:rsid wsp:val=&quot;00A95748&quot;/&gt;&lt;wsp:rsid wsp:val=&quot;00AA08E8&quot;/&gt;&lt;wsp:rsid wsp:val=&quot;00AA0D94&quot;/&gt;&lt;wsp:rsid wsp:val=&quot;00AA6404&quot;/&gt;&lt;wsp:rsid wsp:val=&quot;00AA76B1&quot;/&gt;&lt;wsp:rsid wsp:val=&quot;00AA76D4&quot;/&gt;&lt;wsp:rsid wsp:val=&quot;00AB1526&quot;/&gt;&lt;wsp:rsid wsp:val=&quot;00AB3604&quot;/&gt;&lt;wsp:rsid wsp:val=&quot;00AB4177&quot;/&gt;&lt;wsp:rsid wsp:val=&quot;00AB59C9&quot;/&gt;&lt;wsp:rsid wsp:val=&quot;00AB644F&quot;/&gt;&lt;wsp:rsid wsp:val=&quot;00AB66C3&quot;/&gt;&lt;wsp:rsid wsp:val=&quot;00AB6D01&quot;/&gt;&lt;wsp:rsid wsp:val=&quot;00AC0D0F&quot;/&gt;&lt;wsp:rsid wsp:val=&quot;00AC0EE5&quot;/&gt;&lt;wsp:rsid wsp:val=&quot;00AC16A3&quot;/&gt;&lt;wsp:rsid wsp:val=&quot;00AC3A56&quot;/&gt;&lt;wsp:rsid wsp:val=&quot;00AC5A0E&quot;/&gt;&lt;wsp:rsid wsp:val=&quot;00AC5ECA&quot;/&gt;&lt;wsp:rsid wsp:val=&quot;00AD12A6&quot;/&gt;&lt;wsp:rsid wsp:val=&quot;00AD1751&quot;/&gt;&lt;wsp:rsid wsp:val=&quot;00AD4E8B&quot;/&gt;&lt;wsp:rsid wsp:val=&quot;00AD68CC&quot;/&gt;&lt;wsp:rsid wsp:val=&quot;00AD6E5A&quot;/&gt;&lt;wsp:rsid wsp:val=&quot;00AE1A96&quot;/&gt;&lt;wsp:rsid wsp:val=&quot;00AE38DE&quot;/&gt;&lt;wsp:rsid wsp:val=&quot;00AE5E88&quot;/&gt;&lt;wsp:rsid wsp:val=&quot;00AE60D6&quot;/&gt;&lt;wsp:rsid wsp:val=&quot;00AF06DA&quot;/&gt;&lt;wsp:rsid wsp:val=&quot;00AF0B8F&quot;/&gt;&lt;wsp:rsid wsp:val=&quot;00AF0D84&quot;/&gt;&lt;wsp:rsid wsp:val=&quot;00AF1527&quot;/&gt;&lt;wsp:rsid wsp:val=&quot;00AF18CA&quot;/&gt;&lt;wsp:rsid wsp:val=&quot;00AF1FB6&quot;/&gt;&lt;wsp:rsid wsp:val=&quot;00AF7B27&quot;/&gt;&lt;wsp:rsid wsp:val=&quot;00B02458&quot;/&gt;&lt;wsp:rsid wsp:val=&quot;00B02CBA&quot;/&gt;&lt;wsp:rsid wsp:val=&quot;00B0439C&quot;/&gt;&lt;wsp:rsid wsp:val=&quot;00B0604E&quot;/&gt;&lt;wsp:rsid wsp:val=&quot;00B06D48&quot;/&gt;&lt;wsp:rsid wsp:val=&quot;00B07661&quot;/&gt;&lt;wsp:rsid wsp:val=&quot;00B07933&quot;/&gt;&lt;wsp:rsid wsp:val=&quot;00B07D1D&quot;/&gt;&lt;wsp:rsid wsp:val=&quot;00B10E0A&quot;/&gt;&lt;wsp:rsid wsp:val=&quot;00B14467&quot;/&gt;&lt;wsp:rsid wsp:val=&quot;00B16A64&quot;/&gt;&lt;wsp:rsid wsp:val=&quot;00B226F4&quot;/&gt;&lt;wsp:rsid wsp:val=&quot;00B26652&quot;/&gt;&lt;wsp:rsid wsp:val=&quot;00B330D7&quot;/&gt;&lt;wsp:rsid wsp:val=&quot;00B3472E&quot;/&gt;&lt;wsp:rsid wsp:val=&quot;00B36797&quot;/&gt;&lt;wsp:rsid wsp:val=&quot;00B36B34&quot;/&gt;&lt;wsp:rsid wsp:val=&quot;00B371B3&quot;/&gt;&lt;wsp:rsid wsp:val=&quot;00B3723F&quot;/&gt;&lt;wsp:rsid wsp:val=&quot;00B4015F&quot;/&gt;&lt;wsp:rsid wsp:val=&quot;00B4250B&quot;/&gt;&lt;wsp:rsid wsp:val=&quot;00B4577F&quot;/&gt;&lt;wsp:rsid wsp:val=&quot;00B458CB&quot;/&gt;&lt;wsp:rsid wsp:val=&quot;00B47E39&quot;/&gt;&lt;wsp:rsid wsp:val=&quot;00B50FF7&quot;/&gt;&lt;wsp:rsid wsp:val=&quot;00B53EDE&quot;/&gt;&lt;wsp:rsid wsp:val=&quot;00B53F64&quot;/&gt;&lt;wsp:rsid wsp:val=&quot;00B54D62&quot;/&gt;&lt;wsp:rsid wsp:val=&quot;00B54F1D&quot;/&gt;&lt;wsp:rsid wsp:val=&quot;00B550F0&quot;/&gt;&lt;wsp:rsid wsp:val=&quot;00B571A8&quot;/&gt;&lt;wsp:rsid wsp:val=&quot;00B571FC&quot;/&gt;&lt;wsp:rsid wsp:val=&quot;00B61229&quot;/&gt;&lt;wsp:rsid wsp:val=&quot;00B616BE&quot;/&gt;&lt;wsp:rsid wsp:val=&quot;00B658D5&quot;/&gt;&lt;wsp:rsid wsp:val=&quot;00B668F7&quot;/&gt;&lt;wsp:rsid wsp:val=&quot;00B71579&quot;/&gt;&lt;wsp:rsid wsp:val=&quot;00B71AF9&quot;/&gt;&lt;wsp:rsid wsp:val=&quot;00B76D87&quot;/&gt;&lt;wsp:rsid wsp:val=&quot;00B76E42&quot;/&gt;&lt;wsp:rsid wsp:val=&quot;00B778D7&quot;/&gt;&lt;wsp:rsid wsp:val=&quot;00B77C19&quot;/&gt;&lt;wsp:rsid wsp:val=&quot;00B81B42&quot;/&gt;&lt;wsp:rsid wsp:val=&quot;00B83122&quot;/&gt;&lt;wsp:rsid wsp:val=&quot;00B83E91&quot;/&gt;&lt;wsp:rsid wsp:val=&quot;00B911F0&quot;/&gt;&lt;wsp:rsid wsp:val=&quot;00B93970&quot;/&gt;&lt;wsp:rsid wsp:val=&quot;00B965ED&quot;/&gt;&lt;wsp:rsid wsp:val=&quot;00BA00A3&quot;/&gt;&lt;wsp:rsid wsp:val=&quot;00BA02F9&quot;/&gt;&lt;wsp:rsid wsp:val=&quot;00BA0424&quot;/&gt;&lt;wsp:rsid wsp:val=&quot;00BA18FE&quot;/&gt;&lt;wsp:rsid wsp:val=&quot;00BA1A57&quot;/&gt;&lt;wsp:rsid wsp:val=&quot;00BA4366&quot;/&gt;&lt;wsp:rsid wsp:val=&quot;00BA4A51&quot;/&gt;&lt;wsp:rsid wsp:val=&quot;00BA67CE&quot;/&gt;&lt;wsp:rsid wsp:val=&quot;00BA6B6E&quot;/&gt;&lt;wsp:rsid wsp:val=&quot;00BA7A88&quot;/&gt;&lt;wsp:rsid wsp:val=&quot;00BA7BBB&quot;/&gt;&lt;wsp:rsid wsp:val=&quot;00BA7DDD&quot;/&gt;&lt;wsp:rsid wsp:val=&quot;00BB0036&quot;/&gt;&lt;wsp:rsid wsp:val=&quot;00BB01B6&quot;/&gt;&lt;wsp:rsid wsp:val=&quot;00BB1396&quot;/&gt;&lt;wsp:rsid wsp:val=&quot;00BB2C19&quot;/&gt;&lt;wsp:rsid wsp:val=&quot;00BB3D66&quot;/&gt;&lt;wsp:rsid wsp:val=&quot;00BC28C2&quot;/&gt;&lt;wsp:rsid wsp:val=&quot;00BC3519&quot;/&gt;&lt;wsp:rsid wsp:val=&quot;00BC4677&quot;/&gt;&lt;wsp:rsid wsp:val=&quot;00BC4E66&quot;/&gt;&lt;wsp:rsid wsp:val=&quot;00BC6019&quot;/&gt;&lt;wsp:rsid wsp:val=&quot;00BC6B1E&quot;/&gt;&lt;wsp:rsid wsp:val=&quot;00BD1E7A&quot;/&gt;&lt;wsp:rsid wsp:val=&quot;00BD283B&quot;/&gt;&lt;wsp:rsid wsp:val=&quot;00BD34A1&quot;/&gt;&lt;wsp:rsid wsp:val=&quot;00BD45BE&quot;/&gt;&lt;wsp:rsid wsp:val=&quot;00BD6071&quot;/&gt;&lt;wsp:rsid wsp:val=&quot;00BE0009&quot;/&gt;&lt;wsp:rsid wsp:val=&quot;00BE0F9A&quot;/&gt;&lt;wsp:rsid wsp:val=&quot;00BE12C8&quot;/&gt;&lt;wsp:rsid wsp:val=&quot;00BE1520&quot;/&gt;&lt;wsp:rsid wsp:val=&quot;00BE5520&quot;/&gt;&lt;wsp:rsid wsp:val=&quot;00BE57FF&quot;/&gt;&lt;wsp:rsid wsp:val=&quot;00BE703C&quot;/&gt;&lt;wsp:rsid wsp:val=&quot;00BE7190&quot;/&gt;&lt;wsp:rsid wsp:val=&quot;00BF05DD&quot;/&gt;&lt;wsp:rsid wsp:val=&quot;00C01E00&quot;/&gt;&lt;wsp:rsid wsp:val=&quot;00C0631B&quot;/&gt;&lt;wsp:rsid wsp:val=&quot;00C06342&quot;/&gt;&lt;wsp:rsid wsp:val=&quot;00C0778B&quot;/&gt;&lt;wsp:rsid wsp:val=&quot;00C10009&quot;/&gt;&lt;wsp:rsid wsp:val=&quot;00C110DB&quot;/&gt;&lt;wsp:rsid wsp:val=&quot;00C11174&quot;/&gt;&lt;wsp:rsid wsp:val=&quot;00C138F9&quot;/&gt;&lt;wsp:rsid wsp:val=&quot;00C142E2&quot;/&gt;&lt;wsp:rsid wsp:val=&quot;00C157CE&quot;/&gt;&lt;wsp:rsid wsp:val=&quot;00C15D1A&quot;/&gt;&lt;wsp:rsid wsp:val=&quot;00C1767D&quot;/&gt;&lt;wsp:rsid wsp:val=&quot;00C21728&quot;/&gt;&lt;wsp:rsid wsp:val=&quot;00C21971&quot;/&gt;&lt;wsp:rsid wsp:val=&quot;00C21C8D&quot;/&gt;&lt;wsp:rsid wsp:val=&quot;00C221A8&quot;/&gt;&lt;wsp:rsid wsp:val=&quot;00C25077&quot;/&gt;&lt;wsp:rsid wsp:val=&quot;00C2514A&quot;/&gt;&lt;wsp:rsid wsp:val=&quot;00C25A79&quot;/&gt;&lt;wsp:rsid wsp:val=&quot;00C26AC1&quot;/&gt;&lt;wsp:rsid wsp:val=&quot;00C27E46&quot;/&gt;&lt;wsp:rsid wsp:val=&quot;00C304F8&quot;/&gt;&lt;wsp:rsid wsp:val=&quot;00C31557&quot;/&gt;&lt;wsp:rsid wsp:val=&quot;00C327B9&quot;/&gt;&lt;wsp:rsid wsp:val=&quot;00C33E24&quot;/&gt;&lt;wsp:rsid wsp:val=&quot;00C34066&quot;/&gt;&lt;wsp:rsid wsp:val=&quot;00C36FDD&quot;/&gt;&lt;wsp:rsid wsp:val=&quot;00C41299&quot;/&gt;&lt;wsp:rsid wsp:val=&quot;00C41E6E&quot;/&gt;&lt;wsp:rsid wsp:val=&quot;00C449F1&quot;/&gt;&lt;wsp:rsid wsp:val=&quot;00C46A29&quot;/&gt;&lt;wsp:rsid wsp:val=&quot;00C50DC9&quot;/&gt;&lt;wsp:rsid wsp:val=&quot;00C50F6D&quot;/&gt;&lt;wsp:rsid wsp:val=&quot;00C50FCA&quot;/&gt;&lt;wsp:rsid wsp:val=&quot;00C5145D&quot;/&gt;&lt;wsp:rsid wsp:val=&quot;00C51950&quot;/&gt;&lt;wsp:rsid wsp:val=&quot;00C54DC4&quot;/&gt;&lt;wsp:rsid wsp:val=&quot;00C55475&quot;/&gt;&lt;wsp:rsid wsp:val=&quot;00C55C3A&quot;/&gt;&lt;wsp:rsid wsp:val=&quot;00C55DBD&quot;/&gt;&lt;wsp:rsid wsp:val=&quot;00C5753B&quot;/&gt;&lt;wsp:rsid wsp:val=&quot;00C6034D&quot;/&gt;&lt;wsp:rsid wsp:val=&quot;00C61247&quot;/&gt;&lt;wsp:rsid wsp:val=&quot;00C61317&quot;/&gt;&lt;wsp:rsid wsp:val=&quot;00C61ED2&quot;/&gt;&lt;wsp:rsid wsp:val=&quot;00C633FD&quot;/&gt;&lt;wsp:rsid wsp:val=&quot;00C63D10&quot;/&gt;&lt;wsp:rsid wsp:val=&quot;00C65077&quot;/&gt;&lt;wsp:rsid wsp:val=&quot;00C6585C&quot;/&gt;&lt;wsp:rsid wsp:val=&quot;00C6673C&quot;/&gt;&lt;wsp:rsid wsp:val=&quot;00C6708B&quot;/&gt;&lt;wsp:rsid wsp:val=&quot;00C677D7&quot;/&gt;&lt;wsp:rsid wsp:val=&quot;00C7036E&quot;/&gt;&lt;wsp:rsid wsp:val=&quot;00C7089C&quot;/&gt;&lt;wsp:rsid wsp:val=&quot;00C70BAC&quot;/&gt;&lt;wsp:rsid wsp:val=&quot;00C71EA7&quot;/&gt;&lt;wsp:rsid wsp:val=&quot;00C73056&quot;/&gt;&lt;wsp:rsid wsp:val=&quot;00C741CD&quot;/&gt;&lt;wsp:rsid wsp:val=&quot;00C82EB6&quot;/&gt;&lt;wsp:rsid wsp:val=&quot;00C840E1&quot;/&gt;&lt;wsp:rsid wsp:val=&quot;00C866DC&quot;/&gt;&lt;wsp:rsid wsp:val=&quot;00C92240&quot;/&gt;&lt;wsp:rsid wsp:val=&quot;00C9403B&quot;/&gt;&lt;wsp:rsid wsp:val=&quot;00C94655&quot;/&gt;&lt;wsp:rsid wsp:val=&quot;00C9532E&quot;/&gt;&lt;wsp:rsid wsp:val=&quot;00C97677&quot;/&gt;&lt;wsp:rsid wsp:val=&quot;00C9797A&quot;/&gt;&lt;wsp:rsid wsp:val=&quot;00CA02C6&quot;/&gt;&lt;wsp:rsid wsp:val=&quot;00CA0B28&quot;/&gt;&lt;wsp:rsid wsp:val=&quot;00CA0F7E&quot;/&gt;&lt;wsp:rsid wsp:val=&quot;00CA1C05&quot;/&gt;&lt;wsp:rsid wsp:val=&quot;00CA5DB8&quot;/&gt;&lt;wsp:rsid wsp:val=&quot;00CB0457&quot;/&gt;&lt;wsp:rsid wsp:val=&quot;00CB2D8C&quot;/&gt;&lt;wsp:rsid wsp:val=&quot;00CB4A58&quot;/&gt;&lt;wsp:rsid wsp:val=&quot;00CB6354&quot;/&gt;&lt;wsp:rsid wsp:val=&quot;00CB6A17&quot;/&gt;&lt;wsp:rsid wsp:val=&quot;00CC0072&quot;/&gt;&lt;wsp:rsid wsp:val=&quot;00CC048E&quot;/&gt;&lt;wsp:rsid wsp:val=&quot;00CC61C8&quot;/&gt;&lt;wsp:rsid wsp:val=&quot;00CC73FB&quot;/&gt;&lt;wsp:rsid wsp:val=&quot;00CD06EF&quot;/&gt;&lt;wsp:rsid wsp:val=&quot;00CD2154&quot;/&gt;&lt;wsp:rsid wsp:val=&quot;00CD2C46&quot;/&gt;&lt;wsp:rsid wsp:val=&quot;00CD624D&quot;/&gt;&lt;wsp:rsid wsp:val=&quot;00CD6BEF&quot;/&gt;&lt;wsp:rsid wsp:val=&quot;00CE381C&quot;/&gt;&lt;wsp:rsid wsp:val=&quot;00CE4CB9&quot;/&gt;&lt;wsp:rsid wsp:val=&quot;00CE519C&quot;/&gt;&lt;wsp:rsid wsp:val=&quot;00CE743E&quot;/&gt;&lt;wsp:rsid wsp:val=&quot;00CE7574&quot;/&gt;&lt;wsp:rsid wsp:val=&quot;00CE7973&quot;/&gt;&lt;wsp:rsid wsp:val=&quot;00CF3A3C&quot;/&gt;&lt;wsp:rsid wsp:val=&quot;00CF6137&quot;/&gt;&lt;wsp:rsid wsp:val=&quot;00CF728B&quot;/&gt;&lt;wsp:rsid wsp:val=&quot;00D06374&quot;/&gt;&lt;wsp:rsid wsp:val=&quot;00D073C8&quot;/&gt;&lt;wsp:rsid wsp:val=&quot;00D07CD0&quot;/&gt;&lt;wsp:rsid wsp:val=&quot;00D17095&quot;/&gt;&lt;wsp:rsid wsp:val=&quot;00D17213&quot;/&gt;&lt;wsp:rsid wsp:val=&quot;00D20E8B&quot;/&gt;&lt;wsp:rsid wsp:val=&quot;00D22933&quot;/&gt;&lt;wsp:rsid wsp:val=&quot;00D25607&quot;/&gt;&lt;wsp:rsid wsp:val=&quot;00D2561C&quot;/&gt;&lt;wsp:rsid wsp:val=&quot;00D259FA&quot;/&gt;&lt;wsp:rsid wsp:val=&quot;00D26C16&quot;/&gt;&lt;wsp:rsid wsp:val=&quot;00D35E92&quot;/&gt;&lt;wsp:rsid wsp:val=&quot;00D35F99&quot;/&gt;&lt;wsp:rsid wsp:val=&quot;00D41A61&quot;/&gt;&lt;wsp:rsid wsp:val=&quot;00D425CA&quot;/&gt;&lt;wsp:rsid wsp:val=&quot;00D428AA&quot;/&gt;&lt;wsp:rsid wsp:val=&quot;00D45B5E&quot;/&gt;&lt;wsp:rsid wsp:val=&quot;00D45F29&quot;/&gt;&lt;wsp:rsid wsp:val=&quot;00D50B15&quot;/&gt;&lt;wsp:rsid wsp:val=&quot;00D51EC1&quot;/&gt;&lt;wsp:rsid wsp:val=&quot;00D5479C&quot;/&gt;&lt;wsp:rsid wsp:val=&quot;00D549A0&quot;/&gt;&lt;wsp:rsid wsp:val=&quot;00D5568B&quot;/&gt;&lt;wsp:rsid wsp:val=&quot;00D56416&quot;/&gt;&lt;wsp:rsid wsp:val=&quot;00D61AA0&quot;/&gt;&lt;wsp:rsid wsp:val=&quot;00D63EB5&quot;/&gt;&lt;wsp:rsid wsp:val=&quot;00D731C1&quot;/&gt;&lt;wsp:rsid wsp:val=&quot;00D748B5&quot;/&gt;&lt;wsp:rsid wsp:val=&quot;00D749F3&quot;/&gt;&lt;wsp:rsid wsp:val=&quot;00D80F91&quot;/&gt;&lt;wsp:rsid wsp:val=&quot;00D81EA2&quot;/&gt;&lt;wsp:rsid wsp:val=&quot;00D82BE1&quot;/&gt;&lt;wsp:rsid wsp:val=&quot;00D831CA&quot;/&gt;&lt;wsp:rsid wsp:val=&quot;00D83DE9&quot;/&gt;&lt;wsp:rsid wsp:val=&quot;00D84B41&quot;/&gt;&lt;wsp:rsid wsp:val=&quot;00D8532A&quot;/&gt;&lt;wsp:rsid wsp:val=&quot;00D85385&quot;/&gt;&lt;wsp:rsid wsp:val=&quot;00D87F09&quot;/&gt;&lt;wsp:rsid wsp:val=&quot;00D90F09&quot;/&gt;&lt;wsp:rsid wsp:val=&quot;00D91A7F&quot;/&gt;&lt;wsp:rsid wsp:val=&quot;00D92E8A&quot;/&gt;&lt;wsp:rsid wsp:val=&quot;00D9512D&quot;/&gt;&lt;wsp:rsid wsp:val=&quot;00D9520B&quot;/&gt;&lt;wsp:rsid wsp:val=&quot;00D958FF&quot;/&gt;&lt;wsp:rsid wsp:val=&quot;00DA1D94&quot;/&gt;&lt;wsp:rsid wsp:val=&quot;00DA24DC&quot;/&gt;&lt;wsp:rsid wsp:val=&quot;00DA7EDC&quot;/&gt;&lt;wsp:rsid wsp:val=&quot;00DB0C5E&quot;/&gt;&lt;wsp:rsid wsp:val=&quot;00DB1BCD&quot;/&gt;&lt;wsp:rsid wsp:val=&quot;00DB1EA0&quot;/&gt;&lt;wsp:rsid wsp:val=&quot;00DB2B19&quot;/&gt;&lt;wsp:rsid wsp:val=&quot;00DB403E&quot;/&gt;&lt;wsp:rsid wsp:val=&quot;00DB658B&quot;/&gt;&lt;wsp:rsid wsp:val=&quot;00DC3E5A&quot;/&gt;&lt;wsp:rsid wsp:val=&quot;00DC6D7D&quot;/&gt;&lt;wsp:rsid wsp:val=&quot;00DD21DD&quot;/&gt;&lt;wsp:rsid wsp:val=&quot;00DD2C18&quot;/&gt;&lt;wsp:rsid wsp:val=&quot;00DD75E6&quot;/&gt;&lt;wsp:rsid wsp:val=&quot;00DE0128&quot;/&gt;&lt;wsp:rsid wsp:val=&quot;00DE2F07&quot;/&gt;&lt;wsp:rsid wsp:val=&quot;00DE2F58&quot;/&gt;&lt;wsp:rsid wsp:val=&quot;00DE3555&quot;/&gt;&lt;wsp:rsid wsp:val=&quot;00DE4A5E&quot;/&gt;&lt;wsp:rsid wsp:val=&quot;00DE4EC7&quot;/&gt;&lt;wsp:rsid wsp:val=&quot;00DE5127&quot;/&gt;&lt;wsp:rsid wsp:val=&quot;00DF6BC4&quot;/&gt;&lt;wsp:rsid wsp:val=&quot;00DF6EEF&quot;/&gt;&lt;wsp:rsid wsp:val=&quot;00DF714E&quot;/&gt;&lt;wsp:rsid wsp:val=&quot;00E001BE&quot;/&gt;&lt;wsp:rsid wsp:val=&quot;00E00DE4&quot;/&gt;&lt;wsp:rsid wsp:val=&quot;00E00EEA&quot;/&gt;&lt;wsp:rsid wsp:val=&quot;00E055D5&quot;/&gt;&lt;wsp:rsid wsp:val=&quot;00E0643B&quot;/&gt;&lt;wsp:rsid wsp:val=&quot;00E10EA1&quot;/&gt;&lt;wsp:rsid wsp:val=&quot;00E149F4&quot;/&gt;&lt;wsp:rsid wsp:val=&quot;00E16DC5&quot;/&gt;&lt;wsp:rsid wsp:val=&quot;00E174CC&quot;/&gt;&lt;wsp:rsid wsp:val=&quot;00E178BE&quot;/&gt;&lt;wsp:rsid wsp:val=&quot;00E20159&quot;/&gt;&lt;wsp:rsid wsp:val=&quot;00E2242A&quot;/&gt;&lt;wsp:rsid wsp:val=&quot;00E257AE&quot;/&gt;&lt;wsp:rsid wsp:val=&quot;00E25C08&quot;/&gt;&lt;wsp:rsid wsp:val=&quot;00E2626E&quot;/&gt;&lt;wsp:rsid wsp:val=&quot;00E278E7&quot;/&gt;&lt;wsp:rsid wsp:val=&quot;00E27D5F&quot;/&gt;&lt;wsp:rsid wsp:val=&quot;00E30030&quot;/&gt;&lt;wsp:rsid wsp:val=&quot;00E3373C&quot;/&gt;&lt;wsp:rsid wsp:val=&quot;00E350E8&quot;/&gt;&lt;wsp:rsid wsp:val=&quot;00E37450&quot;/&gt;&lt;wsp:rsid wsp:val=&quot;00E402B7&quot;/&gt;&lt;wsp:rsid wsp:val=&quot;00E4037C&quot;/&gt;&lt;wsp:rsid wsp:val=&quot;00E4315D&quot;/&gt;&lt;wsp:rsid wsp:val=&quot;00E44182&quot;/&gt;&lt;wsp:rsid wsp:val=&quot;00E46FDB&quot;/&gt;&lt;wsp:rsid wsp:val=&quot;00E47A9A&quot;/&gt;&lt;wsp:rsid wsp:val=&quot;00E47AEB&quot;/&gt;&lt;wsp:rsid wsp:val=&quot;00E51F4F&quot;/&gt;&lt;wsp:rsid wsp:val=&quot;00E53A47&quot;/&gt;&lt;wsp:rsid wsp:val=&quot;00E56A58&quot;/&gt;&lt;wsp:rsid wsp:val=&quot;00E609F2&quot;/&gt;&lt;wsp:rsid wsp:val=&quot;00E61AC8&quot;/&gt;&lt;wsp:rsid wsp:val=&quot;00E63CDC&quot;/&gt;&lt;wsp:rsid wsp:val=&quot;00E66A3F&quot;/&gt;&lt;wsp:rsid wsp:val=&quot;00E67AD9&quot;/&gt;&lt;wsp:rsid wsp:val=&quot;00E71605&quot;/&gt;&lt;wsp:rsid wsp:val=&quot;00E73A6F&quot;/&gt;&lt;wsp:rsid wsp:val=&quot;00E74600&quot;/&gt;&lt;wsp:rsid wsp:val=&quot;00E75EC5&quot;/&gt;&lt;wsp:rsid wsp:val=&quot;00E760C1&quot;/&gt;&lt;wsp:rsid wsp:val=&quot;00E76226&quot;/&gt;&lt;wsp:rsid wsp:val=&quot;00E817F4&quot;/&gt;&lt;wsp:rsid wsp:val=&quot;00E827F6&quot;/&gt;&lt;wsp:rsid wsp:val=&quot;00E84DCF&quot;/&gt;&lt;wsp:rsid wsp:val=&quot;00E85A36&quot;/&gt;&lt;wsp:rsid wsp:val=&quot;00E86248&quot;/&gt;&lt;wsp:rsid wsp:val=&quot;00E8731A&quot;/&gt;&lt;wsp:rsid wsp:val=&quot;00E87CF5&quot;/&gt;&lt;wsp:rsid wsp:val=&quot;00E925D9&quot;/&gt;&lt;wsp:rsid wsp:val=&quot;00E92942&quot;/&gt;&lt;wsp:rsid wsp:val=&quot;00E93440&quot;/&gt;&lt;wsp:rsid wsp:val=&quot;00E9457D&quot;/&gt;&lt;wsp:rsid wsp:val=&quot;00E9528C&quot;/&gt;&lt;wsp:rsid wsp:val=&quot;00E953FE&quot;/&gt;&lt;wsp:rsid wsp:val=&quot;00E967B7&quot;/&gt;&lt;wsp:rsid wsp:val=&quot;00E96FBB&quot;/&gt;&lt;wsp:rsid wsp:val=&quot;00EA518F&quot;/&gt;&lt;wsp:rsid wsp:val=&quot;00EA6AD3&quot;/&gt;&lt;wsp:rsid wsp:val=&quot;00EA7CFD&quot;/&gt;&lt;wsp:rsid wsp:val=&quot;00EB1B26&quot;/&gt;&lt;wsp:rsid wsp:val=&quot;00EB2686&quot;/&gt;&lt;wsp:rsid wsp:val=&quot;00EB52BD&quot;/&gt;&lt;wsp:rsid wsp:val=&quot;00EB59C4&quot;/&gt;&lt;wsp:rsid wsp:val=&quot;00EB68EA&quot;/&gt;&lt;wsp:rsid wsp:val=&quot;00EB701A&quot;/&gt;&lt;wsp:rsid wsp:val=&quot;00EC1225&quot;/&gt;&lt;wsp:rsid wsp:val=&quot;00EC1431&quot;/&gt;&lt;wsp:rsid wsp:val=&quot;00EC33C9&quot;/&gt;&lt;wsp:rsid wsp:val=&quot;00EC6578&quot;/&gt;&lt;wsp:rsid wsp:val=&quot;00EC695D&quot;/&gt;&lt;wsp:rsid wsp:val=&quot;00EC7253&quot;/&gt;&lt;wsp:rsid wsp:val=&quot;00ED2044&quot;/&gt;&lt;wsp:rsid wsp:val=&quot;00EE1822&quot;/&gt;&lt;wsp:rsid wsp:val=&quot;00EE674B&quot;/&gt;&lt;wsp:rsid wsp:val=&quot;00EF0E54&quot;/&gt;&lt;wsp:rsid wsp:val=&quot;00EF34AC&quot;/&gt;&lt;wsp:rsid wsp:val=&quot;00EF7531&quot;/&gt;&lt;wsp:rsid wsp:val=&quot;00F01549&quot;/&gt;&lt;wsp:rsid wsp:val=&quot;00F0213D&quot;/&gt;&lt;wsp:rsid wsp:val=&quot;00F026E8&quot;/&gt;&lt;wsp:rsid wsp:val=&quot;00F02A61&quot;/&gt;&lt;wsp:rsid wsp:val=&quot;00F063C4&quot;/&gt;&lt;wsp:rsid wsp:val=&quot;00F065DF&quot;/&gt;&lt;wsp:rsid wsp:val=&quot;00F1051C&quot;/&gt;&lt;wsp:rsid wsp:val=&quot;00F11ED3&quot;/&gt;&lt;wsp:rsid wsp:val=&quot;00F1297D&quot;/&gt;&lt;wsp:rsid wsp:val=&quot;00F16035&quot;/&gt;&lt;wsp:rsid wsp:val=&quot;00F24441&quot;/&gt;&lt;wsp:rsid wsp:val=&quot;00F247F1&quot;/&gt;&lt;wsp:rsid wsp:val=&quot;00F32379&quot;/&gt;&lt;wsp:rsid wsp:val=&quot;00F324BA&quot;/&gt;&lt;wsp:rsid wsp:val=&quot;00F33688&quot;/&gt;&lt;wsp:rsid wsp:val=&quot;00F344C8&quot;/&gt;&lt;wsp:rsid wsp:val=&quot;00F34C39&quot;/&gt;&lt;wsp:rsid wsp:val=&quot;00F44C15&quot;/&gt;&lt;wsp:rsid wsp:val=&quot;00F44DE1&quot;/&gt;&lt;wsp:rsid wsp:val=&quot;00F451CC&quot;/&gt;&lt;wsp:rsid wsp:val=&quot;00F45726&quot;/&gt;&lt;wsp:rsid wsp:val=&quot;00F46EBA&quot;/&gt;&lt;wsp:rsid wsp:val=&quot;00F47BA1&quot;/&gt;&lt;wsp:rsid wsp:val=&quot;00F50146&quot;/&gt;&lt;wsp:rsid wsp:val=&quot;00F501E6&quot;/&gt;&lt;wsp:rsid wsp:val=&quot;00F545F3&quot;/&gt;&lt;wsp:rsid wsp:val=&quot;00F55A3D&quot;/&gt;&lt;wsp:rsid wsp:val=&quot;00F562FF&quot;/&gt;&lt;wsp:rsid wsp:val=&quot;00F56D88&quot;/&gt;&lt;wsp:rsid wsp:val=&quot;00F57029&quot;/&gt;&lt;wsp:rsid wsp:val=&quot;00F57207&quot;/&gt;&lt;wsp:rsid wsp:val=&quot;00F60384&quot;/&gt;&lt;wsp:rsid wsp:val=&quot;00F61A9B&quot;/&gt;&lt;wsp:rsid wsp:val=&quot;00F61FE3&quot;/&gt;&lt;wsp:rsid wsp:val=&quot;00F62967&quot;/&gt;&lt;wsp:rsid wsp:val=&quot;00F62B83&quot;/&gt;&lt;wsp:rsid wsp:val=&quot;00F6662C&quot;/&gt;&lt;wsp:rsid wsp:val=&quot;00F67F33&quot;/&gt;&lt;wsp:rsid wsp:val=&quot;00F72B92&quot;/&gt;&lt;wsp:rsid wsp:val=&quot;00F73021&quot;/&gt;&lt;wsp:rsid wsp:val=&quot;00F7384D&quot;/&gt;&lt;wsp:rsid wsp:val=&quot;00F738FB&quot;/&gt;&lt;wsp:rsid wsp:val=&quot;00F77FA1&quot;/&gt;&lt;wsp:rsid wsp:val=&quot;00F80059&quot;/&gt;&lt;wsp:rsid wsp:val=&quot;00F8361E&quot;/&gt;&lt;wsp:rsid wsp:val=&quot;00F8396E&quot;/&gt;&lt;wsp:rsid wsp:val=&quot;00F83E14&quot;/&gt;&lt;wsp:rsid wsp:val=&quot;00F8449A&quot;/&gt;&lt;wsp:rsid wsp:val=&quot;00F87DCC&quot;/&gt;&lt;wsp:rsid wsp:val=&quot;00F90686&quot;/&gt;&lt;wsp:rsid wsp:val=&quot;00F91294&quot;/&gt;&lt;wsp:rsid wsp:val=&quot;00F92A21&quot;/&gt;&lt;wsp:rsid wsp:val=&quot;00F94BFE&quot;/&gt;&lt;wsp:rsid wsp:val=&quot;00F9506E&quot;/&gt;&lt;wsp:rsid wsp:val=&quot;00F95A1E&quot;/&gt;&lt;wsp:rsid wsp:val=&quot;00F96DE9&quot;/&gt;&lt;wsp:rsid wsp:val=&quot;00FA0A36&quot;/&gt;&lt;wsp:rsid wsp:val=&quot;00FA23FB&quot;/&gt;&lt;wsp:rsid wsp:val=&quot;00FA4469&quot;/&gt;&lt;wsp:rsid wsp:val=&quot;00FA5229&quot;/&gt;&lt;wsp:rsid wsp:val=&quot;00FA5B07&quot;/&gt;&lt;wsp:rsid wsp:val=&quot;00FA5D1D&quot;/&gt;&lt;wsp:rsid wsp:val=&quot;00FB1B66&quot;/&gt;&lt;wsp:rsid wsp:val=&quot;00FB1C3F&quot;/&gt;&lt;wsp:rsid wsp:val=&quot;00FB274F&quot;/&gt;&lt;wsp:rsid wsp:val=&quot;00FB35C7&quot;/&gt;&lt;wsp:rsid wsp:val=&quot;00FB6232&quot;/&gt;&lt;wsp:rsid wsp:val=&quot;00FB699B&quot;/&gt;&lt;wsp:rsid wsp:val=&quot;00FC2D5F&quot;/&gt;&lt;wsp:rsid wsp:val=&quot;00FC30F5&quot;/&gt;&lt;wsp:rsid wsp:val=&quot;00FC427F&quot;/&gt;&lt;wsp:rsid wsp:val=&quot;00FC60C7&quot;/&gt;&lt;wsp:rsid wsp:val=&quot;00FD0CD1&quot;/&gt;&lt;wsp:rsid wsp:val=&quot;00FD6413&quot;/&gt;&lt;wsp:rsid wsp:val=&quot;00FD7F63&quot;/&gt;&lt;wsp:rsid wsp:val=&quot;00FE0B01&quot;/&gt;&lt;wsp:rsid wsp:val=&quot;00FE1ECC&quot;/&gt;&lt;wsp:rsid wsp:val=&quot;00FE22BE&quot;/&gt;&lt;wsp:rsid wsp:val=&quot;00FE235A&quot;/&gt;&lt;wsp:rsid wsp:val=&quot;00FE2F94&quot;/&gt;&lt;wsp:rsid wsp:val=&quot;00FE5CD9&quot;/&gt;&lt;wsp:rsid wsp:val=&quot;00FE7567&quot;/&gt;&lt;wsp:rsid wsp:val=&quot;00FE7AA2&quot;/&gt;&lt;wsp:rsid wsp:val=&quot;00FF1173&quot;/&gt;&lt;wsp:rsid wsp:val=&quot;00FF20B7&quot;/&gt;&lt;wsp:rsid wsp:val=&quot;00FF3933&quot;/&gt;&lt;wsp:rsid wsp:val=&quot;00FF39CC&quot;/&gt;&lt;wsp:rsid wsp:val=&quot;00FF549E&quot;/&gt;&lt;wsp:rsid wsp:val=&quot;00FF5F36&quot;/&gt;&lt;wsp:rsid wsp:val=&quot;00FF6B2E&quot;/&gt;&lt;wsp:rsid wsp:val=&quot;01316BFD&quot;/&gt;&lt;wsp:rsid wsp:val=&quot;01793AC7&quot;/&gt;&lt;wsp:rsid wsp:val=&quot;01E0178E&quot;/&gt;&lt;wsp:rsid wsp:val=&quot;022363EA&quot;/&gt;&lt;wsp:rsid wsp:val=&quot;051E5479&quot;/&gt;&lt;wsp:rsid wsp:val=&quot;063D602B&quot;/&gt;&lt;wsp:rsid wsp:val=&quot;0FD76CC9&quot;/&gt;&lt;wsp:rsid wsp:val=&quot;10C43BB9&quot;/&gt;&lt;wsp:rsid wsp:val=&quot;12642E02&quot;/&gt;&lt;wsp:rsid wsp:val=&quot;127413F3&quot;/&gt;&lt;wsp:rsid wsp:val=&quot;150211BA&quot;/&gt;&lt;wsp:rsid wsp:val=&quot;16500194&quot;/&gt;&lt;wsp:rsid wsp:val=&quot;16644029&quot;/&gt;&lt;wsp:rsid wsp:val=&quot;172F72B2&quot;/&gt;&lt;wsp:rsid wsp:val=&quot;17324BED&quot;/&gt;&lt;wsp:rsid wsp:val=&quot;18972580&quot;/&gt;&lt;wsp:rsid wsp:val=&quot;1B646848&quot;/&gt;&lt;wsp:rsid wsp:val=&quot;1F334289&quot;/&gt;&lt;wsp:rsid wsp:val=&quot;21C01CD0&quot;/&gt;&lt;wsp:rsid wsp:val=&quot;222C0B4A&quot;/&gt;&lt;wsp:rsid wsp:val=&quot;24826E9F&quot;/&gt;&lt;wsp:rsid wsp:val=&quot;24A10A36&quot;/&gt;&lt;wsp:rsid wsp:val=&quot;264E5F6F&quot;/&gt;&lt;wsp:rsid wsp:val=&quot;29E20189&quot;/&gt;&lt;wsp:rsid wsp:val=&quot;2CDE7EA9&quot;/&gt;&lt;wsp:rsid wsp:val=&quot;309D6F43&quot;/&gt;&lt;wsp:rsid wsp:val=&quot;318500E7&quot;/&gt;&lt;wsp:rsid wsp:val=&quot;3A1B67A1&quot;/&gt;&lt;wsp:rsid wsp:val=&quot;3A4236EB&quot;/&gt;&lt;wsp:rsid wsp:val=&quot;3DD926AB&quot;/&gt;&lt;wsp:rsid wsp:val=&quot;3DF11ED8&quot;/&gt;&lt;wsp:rsid wsp:val=&quot;40852B97&quot;/&gt;&lt;wsp:rsid wsp:val=&quot;40B27BF4&quot;/&gt;&lt;wsp:rsid wsp:val=&quot;472B4918&quot;/&gt;&lt;wsp:rsid wsp:val=&quot;47D037A1&quot;/&gt;&lt;wsp:rsid wsp:val=&quot;485C6474&quot;/&gt;&lt;wsp:rsid wsp:val=&quot;493F15DE&quot;/&gt;&lt;wsp:rsid wsp:val=&quot;4A093908&quot;/&gt;&lt;wsp:rsid wsp:val=&quot;4DD05BF9&quot;/&gt;&lt;wsp:rsid wsp:val=&quot;53472E95&quot;/&gt;&lt;wsp:rsid wsp:val=&quot;550E15D3&quot;/&gt;&lt;wsp:rsid wsp:val=&quot;572D10AF&quot;/&gt;&lt;wsp:rsid wsp:val=&quot;59E26484&quot;/&gt;&lt;wsp:rsid wsp:val=&quot;5DD146D5&quot;/&gt;&lt;wsp:rsid wsp:val=&quot;5E1227B8&quot;/&gt;&lt;wsp:rsid wsp:val=&quot;645819AC&quot;/&gt;&lt;wsp:rsid wsp:val=&quot;64BB720E&quot;/&gt;&lt;wsp:rsid wsp:val=&quot;674746DC&quot;/&gt;&lt;wsp:rsid wsp:val=&quot;6D785910&quot;/&gt;&lt;wsp:rsid wsp:val=&quot;7102614F&quot;/&gt;&lt;wsp:rsid wsp:val=&quot;73AF7DED&quot;/&gt;&lt;wsp:rsid wsp:val=&quot;744035B0&quot;/&gt;&lt;wsp:rsid wsp:val=&quot;7565132D&quot;/&gt;&lt;wsp:rsid wsp:val=&quot;75FC0147&quot;/&gt;&lt;wsp:rsid wsp:val=&quot;770E7671&quot;/&gt;&lt;wsp:rsid wsp:val=&quot;789A4887&quot;/&gt;&lt;wsp:rsid wsp:val=&quot;798B08D3&quot;/&gt;&lt;wsp:rsid wsp:val=&quot;7E5023AD&quot;/&gt;&lt;/wsp:rsids&gt;&lt;/w:docPr&gt;&lt;w:body&gt;&lt;wx:sect&gt;&lt;w:p wsp:rsidR=&quot;00000000&quot; wsp:rsidRDefault=&quot;009143A4&quot; wsp:rsidP=&quot;009143A4&quot;&gt;&lt;m:oMathPara&gt;&lt;m:oMath&gt;&lt;m:r&gt;&lt;m:rPr&gt;&lt;m:sty m:val=&quot;b&quot;/&gt;&lt;/m:rPr&gt;&lt;w:rPr&gt;&lt;w:rFonts w:ascii=&quot;Cambria Math&quot; w:h-ansi=&quot;Cambria Math&quot;/&gt;&lt;wx:font wx:val=&quot;Cambria Math&quot;/&gt;&lt;w:b/&gt;&lt;/w:rPr&gt;&lt;m:t&gt;_&lt;/m:t&gt;&lt;/m:r&gt;&lt;/m:RRRRRRRRRRRRRRRRRRRRRRRRRRRRRR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3F4103">
        <w:instrText xml:space="preserve"> </w:instrText>
      </w:r>
      <w:r w:rsidRPr="003F4103">
        <w:fldChar w:fldCharType="separate"/>
      </w:r>
      <w:r w:rsidRPr="003F4103">
        <w:fldChar w:fldCharType="begin"/>
      </w:r>
      <w:r w:rsidRPr="003F4103">
        <w:instrText xml:space="preserve"> QUOTE </w:instrText>
      </w:r>
      <w:r w:rsidR="005C5D85">
        <w:rPr>
          <w:position w:val="-8"/>
        </w:rPr>
        <w:pict w14:anchorId="164D922E">
          <v:shape id="_x0000_i1042" type="#_x0000_t75" style="width:7.5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doNotShadeFormData/&gt;&lt;w:punctuationKerning/&gt;&lt;w:characterSpacingControl w:val=&quot;CompressPunctuation&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breakWrappedTables/&gt;&lt;w:snapToGridInCell/&gt;&lt;w:wrapTextWithPunct/&gt;&lt;w:useAsianBreakRules/&gt;&lt;w:dontGrowAutofit/&gt;&lt;w:useFELayout/&gt;&lt;/w:compat&gt;&lt;wsp:rsids&gt;&lt;wsp:rsidRoot wsp:val=&quot;00172A27&quot;/&gt;&lt;wsp:rsid wsp:val=&quot;00001708&quot;/&gt;&lt;wsp:rsid wsp:val=&quot;00001CB3&quot;/&gt;&lt;wsp:rsid wsp:val=&quot;00005758&quot;/&gt;&lt;wsp:rsid wsp:val=&quot;00006362&quot;/&gt;&lt;wsp:rsid wsp:val=&quot;00006BF8&quot;/&gt;&lt;wsp:rsid wsp:val=&quot;00006E06&quot;/&gt;&lt;wsp:rsid wsp:val=&quot;00010199&quot;/&gt;&lt;wsp:rsid wsp:val=&quot;00010337&quot;/&gt;&lt;wsp:rsid wsp:val=&quot;00010421&quot;/&gt;&lt;wsp:rsid wsp:val=&quot;00010630&quot;/&gt;&lt;wsp:rsid wsp:val=&quot;00011DF0&quot;/&gt;&lt;wsp:rsid wsp:val=&quot;00012182&quot;/&gt;&lt;wsp:rsid wsp:val=&quot;0001293B&quot;/&gt;&lt;wsp:rsid wsp:val=&quot;00013969&quot;/&gt;&lt;wsp:rsid wsp:val=&quot;000160BB&quot;/&gt;&lt;wsp:rsid wsp:val=&quot;00016B8B&quot;/&gt;&lt;wsp:rsid wsp:val=&quot;000227F4&quot;/&gt;&lt;wsp:rsid wsp:val=&quot;00024FD5&quot;/&gt;&lt;wsp:rsid wsp:val=&quot;00034AB2&quot;/&gt;&lt;wsp:rsid wsp:val=&quot;000401A7&quot;/&gt;&lt;wsp:rsid wsp:val=&quot;00040549&quot;/&gt;&lt;wsp:rsid wsp:val=&quot;00043A0C&quot;/&gt;&lt;wsp:rsid wsp:val=&quot;00044B57&quot;/&gt;&lt;wsp:rsid wsp:val=&quot;00045F4F&quot;/&gt;&lt;wsp:rsid wsp:val=&quot;00046A56&quot;/&gt;&lt;wsp:rsid wsp:val=&quot;000473E0&quot;/&gt;&lt;wsp:rsid wsp:val=&quot;00047760&quot;/&gt;&lt;wsp:rsid wsp:val=&quot;00047961&quot;/&gt;&lt;wsp:rsid wsp:val=&quot;000510F7&quot;/&gt;&lt;wsp:rsid wsp:val=&quot;00051FB1&quot;/&gt;&lt;wsp:rsid wsp:val=&quot;00054047&quot;/&gt;&lt;wsp:rsid wsp:val=&quot;00056ADF&quot;/&gt;&lt;wsp:rsid wsp:val=&quot;000575C4&quot;/&gt;&lt;wsp:rsid wsp:val=&quot;00062F92&quot;/&gt;&lt;wsp:rsid wsp:val=&quot;0006384B&quot;/&gt;&lt;wsp:rsid wsp:val=&quot;00063CD8&quot;/&gt;&lt;wsp:rsid wsp:val=&quot;000640D3&quot;/&gt;&lt;wsp:rsid wsp:val=&quot;00064581&quot;/&gt;&lt;wsp:rsid wsp:val=&quot;00065C6E&quot;/&gt;&lt;wsp:rsid wsp:val=&quot;00066052&quot;/&gt;&lt;wsp:rsid wsp:val=&quot;00073F6C&quot;/&gt;&lt;wsp:rsid wsp:val=&quot;00075877&quot;/&gt;&lt;wsp:rsid wsp:val=&quot;00077339&quot;/&gt;&lt;wsp:rsid wsp:val=&quot;00083256&quot;/&gt;&lt;wsp:rsid wsp:val=&quot;00084CA7&quot;/&gt;&lt;wsp:rsid wsp:val=&quot;000863A7&quot;/&gt;&lt;wsp:rsid wsp:val=&quot;00086A12&quot;/&gt;&lt;wsp:rsid wsp:val=&quot;000903F8&quot;/&gt;&lt;wsp:rsid wsp:val=&quot;00094181&quot;/&gt;&lt;wsp:rsid wsp:val=&quot;0009572E&quot;/&gt;&lt;wsp:rsid wsp:val=&quot;00096FE3&quot;/&gt;&lt;wsp:rsid wsp:val=&quot;000A0D86&quot;/&gt;&lt;wsp:rsid wsp:val=&quot;000A342C&quot;/&gt;&lt;wsp:rsid wsp:val=&quot;000A347A&quot;/&gt;&lt;wsp:rsid wsp:val=&quot;000A3772&quot;/&gt;&lt;wsp:rsid wsp:val=&quot;000A46C2&quot;/&gt;&lt;wsp:rsid wsp:val=&quot;000A4BCE&quot;/&gt;&lt;wsp:rsid wsp:val=&quot;000A5200&quot;/&gt;&lt;wsp:rsid wsp:val=&quot;000A54E4&quot;/&gt;&lt;wsp:rsid wsp:val=&quot;000B0CB6&quot;/&gt;&lt;wsp:rsid wsp:val=&quot;000B197D&quot;/&gt;&lt;wsp:rsid wsp:val=&quot;000B444B&quot;/&gt;&lt;wsp:rsid wsp:val=&quot;000B6237&quot;/&gt;&lt;wsp:rsid wsp:val=&quot;000C2FC2&quot;/&gt;&lt;wsp:rsid wsp:val=&quot;000C4CFF&quot;/&gt;&lt;wsp:rsid wsp:val=&quot;000C55BF&quot;/&gt;&lt;wsp:rsid wsp:val=&quot;000C6635&quot;/&gt;&lt;wsp:rsid wsp:val=&quot;000D020F&quot;/&gt;&lt;wsp:rsid wsp:val=&quot;000D19AE&quot;/&gt;&lt;wsp:rsid wsp:val=&quot;000D4AAA&quot;/&gt;&lt;wsp:rsid wsp:val=&quot;000D709D&quot;/&gt;&lt;wsp:rsid wsp:val=&quot;000D79BA&quot;/&gt;&lt;wsp:rsid wsp:val=&quot;000E0AA6&quot;/&gt;&lt;wsp:rsid wsp:val=&quot;000E0CE1&quot;/&gt;&lt;wsp:rsid wsp:val=&quot;000E1074&quot;/&gt;&lt;wsp:rsid wsp:val=&quot;000E1D6A&quot;/&gt;&lt;wsp:rsid wsp:val=&quot;000E3F8A&quot;/&gt;&lt;wsp:rsid wsp:val=&quot;000E551F&quot;/&gt;&lt;wsp:rsid wsp:val=&quot;000E73C1&quot;/&gt;&lt;wsp:rsid wsp:val=&quot;000E76B8&quot;/&gt;&lt;wsp:rsid wsp:val=&quot;000F158A&quot;/&gt;&lt;wsp:rsid wsp:val=&quot;000F18D9&quot;/&gt;&lt;wsp:rsid wsp:val=&quot;000F27CE&quot;/&gt;&lt;wsp:rsid wsp:val=&quot;000F570B&quot;/&gt;&lt;wsp:rsid wsp:val=&quot;000F7A47&quot;/&gt;&lt;wsp:rsid wsp:val=&quot;001007A2&quot;/&gt;&lt;wsp:rsid wsp:val=&quot;00100869&quot;/&gt;&lt;wsp:rsid wsp:val=&quot;00100924&quot;/&gt;&lt;wsp:rsid wsp:val=&quot;00100B4A&quot;/&gt;&lt;wsp:rsid wsp:val=&quot;0010309D&quot;/&gt;&lt;wsp:rsid wsp:val=&quot;001034BD&quot;/&gt;&lt;wsp:rsid wsp:val=&quot;00103F31&quot;/&gt;&lt;wsp:rsid wsp:val=&quot;00104242&quot;/&gt;&lt;wsp:rsid wsp:val=&quot;001068CE&quot;/&gt;&lt;wsp:rsid wsp:val=&quot;0010735A&quot;/&gt;&lt;wsp:rsid wsp:val=&quot;0010757D&quot;/&gt;&lt;wsp:rsid wsp:val=&quot;0011008E&quot;/&gt;&lt;wsp:rsid wsp:val=&quot;00121A4D&quot;/&gt;&lt;wsp:rsid wsp:val=&quot;00122982&quot;/&gt;&lt;wsp:rsid wsp:val=&quot;001234FE&quot;/&gt;&lt;wsp:rsid wsp:val=&quot;001246F3&quot;/&gt;&lt;wsp:rsid wsp:val=&quot;00125E45&quot;/&gt;&lt;wsp:rsid wsp:val=&quot;00127B8A&quot;/&gt;&lt;wsp:rsid wsp:val=&quot;00127F8B&quot;/&gt;&lt;wsp:rsid wsp:val=&quot;00130344&quot;/&gt;&lt;wsp:rsid wsp:val=&quot;00130E29&quot;/&gt;&lt;wsp:rsid wsp:val=&quot;00133C45&quot;/&gt;&lt;wsp:rsid wsp:val=&quot;00134508&quot;/&gt;&lt;wsp:rsid wsp:val=&quot;00136681&quot;/&gt;&lt;wsp:rsid wsp:val=&quot;00136BDB&quot;/&gt;&lt;wsp:rsid wsp:val=&quot;00142C52&quot;/&gt;&lt;wsp:rsid wsp:val=&quot;0014330C&quot;/&gt;&lt;wsp:rsid wsp:val=&quot;00143C4F&quot;/&gt;&lt;wsp:rsid wsp:val=&quot;00145A03&quot;/&gt;&lt;wsp:rsid wsp:val=&quot;00147E03&quot;/&gt;&lt;wsp:rsid wsp:val=&quot;00150FAF&quot;/&gt;&lt;wsp:rsid wsp:val=&quot;001515F8&quot;/&gt;&lt;wsp:rsid wsp:val=&quot;00151DF4&quot;/&gt;&lt;wsp:rsid wsp:val=&quot;00152974&quot;/&gt;&lt;wsp:rsid wsp:val=&quot;00152B84&quot;/&gt;&lt;wsp:rsid wsp:val=&quot;00155B0E&quot;/&gt;&lt;wsp:rsid wsp:val=&quot;00157A1A&quot;/&gt;&lt;wsp:rsid wsp:val=&quot;00160CE2&quot;/&gt;&lt;wsp:rsid wsp:val=&quot;00162906&quot;/&gt;&lt;wsp:rsid wsp:val=&quot;001643C5&quot;/&gt;&lt;wsp:rsid wsp:val=&quot;00164940&quot;/&gt;&lt;wsp:rsid wsp:val=&quot;00164E3B&quot;/&gt;&lt;wsp:rsid wsp:val=&quot;00167F7A&quot;/&gt;&lt;wsp:rsid wsp:val=&quot;0017052C&quot;/&gt;&lt;wsp:rsid wsp:val=&quot;00172A27&quot;/&gt;&lt;wsp:rsid wsp:val=&quot;00175983&quot;/&gt;&lt;wsp:rsid wsp:val=&quot;00176741&quot;/&gt;&lt;wsp:rsid wsp:val=&quot;00180868&quot;/&gt;&lt;wsp:rsid wsp:val=&quot;001819C7&quot;/&gt;&lt;wsp:rsid wsp:val=&quot;001834C3&quot;/&gt;&lt;wsp:rsid wsp:val=&quot;00185BF2&quot;/&gt;&lt;wsp:rsid wsp:val=&quot;00186FA9&quot;/&gt;&lt;wsp:rsid wsp:val=&quot;00193A7F&quot;/&gt;&lt;wsp:rsid wsp:val=&quot;0019546C&quot;/&gt;&lt;wsp:rsid wsp:val=&quot;001955E0&quot;/&gt;&lt;wsp:rsid wsp:val=&quot;0019745C&quot;/&gt;&lt;wsp:rsid wsp:val=&quot;0019795C&quot;/&gt;&lt;wsp:rsid wsp:val=&quot;001A1CBE&quot;/&gt;&lt;wsp:rsid wsp:val=&quot;001A2747&quot;/&gt;&lt;wsp:rsid wsp:val=&quot;001A3989&quot;/&gt;&lt;wsp:rsid wsp:val=&quot;001A5558&quot;/&gt;&lt;wsp:rsid wsp:val=&quot;001A6B20&quot;/&gt;&lt;wsp:rsid wsp:val=&quot;001B0E42&quot;/&gt;&lt;wsp:rsid wsp:val=&quot;001B5960&quot;/&gt;&lt;wsp:rsid wsp:val=&quot;001B6708&quot;/&gt;&lt;wsp:rsid wsp:val=&quot;001B6D4B&quot;/&gt;&lt;wsp:rsid wsp:val=&quot;001C18DA&quot;/&gt;&lt;wsp:rsid wsp:val=&quot;001C2226&quot;/&gt;&lt;wsp:rsid wsp:val=&quot;001C66C3&quot;/&gt;&lt;wsp:rsid wsp:val=&quot;001D37B0&quot;/&gt;&lt;wsp:rsid wsp:val=&quot;001D3818&quot;/&gt;&lt;wsp:rsid wsp:val=&quot;001D3B79&quot;/&gt;&lt;wsp:rsid wsp:val=&quot;001D45FD&quot;/&gt;&lt;wsp:rsid wsp:val=&quot;001D5BE1&quot;/&gt;&lt;wsp:rsid wsp:val=&quot;001D6E20&quot;/&gt;&lt;wsp:rsid wsp:val=&quot;001E207F&quot;/&gt;&lt;wsp:rsid wsp:val=&quot;001E3D70&quot;/&gt;&lt;wsp:rsid wsp:val=&quot;001E6710&quot;/&gt;&lt;wsp:rsid wsp:val=&quot;001E6ABD&quot;/&gt;&lt;wsp:rsid wsp:val=&quot;001E7375&quot;/&gt;&lt;wsp:rsid wsp:val=&quot;001F002A&quot;/&gt;&lt;wsp:rsid wsp:val=&quot;001F0290&quot;/&gt;&lt;wsp:rsid wsp:val=&quot;001F1050&quot;/&gt;&lt;wsp:rsid wsp:val=&quot;001F1DBD&quot;/&gt;&lt;wsp:rsid wsp:val=&quot;001F2A6F&quot;/&gt;&lt;wsp:rsid wsp:val=&quot;001F624F&quot;/&gt;&lt;wsp:rsid wsp:val=&quot;001F69F9&quot;/&gt;&lt;wsp:rsid wsp:val=&quot;0020005E&quot;/&gt;&lt;wsp:rsid wsp:val=&quot;00200301&quot;/&gt;&lt;wsp:rsid wsp:val=&quot;002008E0&quot;/&gt;&lt;wsp:rsid wsp:val=&quot;002008E4&quot;/&gt;&lt;wsp:rsid wsp:val=&quot;00202F28&quot;/&gt;&lt;wsp:rsid wsp:val=&quot;00202FA2&quot;/&gt;&lt;wsp:rsid wsp:val=&quot;00204A66&quot;/&gt;&lt;wsp:rsid wsp:val=&quot;0020532D&quot;/&gt;&lt;wsp:rsid wsp:val=&quot;00210D8E&quot;/&gt;&lt;wsp:rsid wsp:val=&quot;0021140C&quot;/&gt;&lt;wsp:rsid wsp:val=&quot;002118E8&quot;/&gt;&lt;wsp:rsid wsp:val=&quot;00212E3C&quot;/&gt;&lt;wsp:rsid wsp:val=&quot;00213F0E&quot;/&gt;&lt;wsp:rsid wsp:val=&quot;00215664&quot;/&gt;&lt;wsp:rsid wsp:val=&quot;0021699D&quot;/&gt;&lt;wsp:rsid wsp:val=&quot;00216A4D&quot;/&gt;&lt;wsp:rsid wsp:val=&quot;00221624&quot;/&gt;&lt;wsp:rsid wsp:val=&quot;0022374B&quot;/&gt;&lt;wsp:rsid wsp:val=&quot;0022446C&quot;/&gt;&lt;wsp:rsid wsp:val=&quot;00225F2A&quot;/&gt;&lt;wsp:rsid wsp:val=&quot;002328D4&quot;/&gt;&lt;wsp:rsid wsp:val=&quot;00234791&quot;/&gt;&lt;wsp:rsid wsp:val=&quot;00235BE2&quot;/&gt;&lt;wsp:rsid wsp:val=&quot;0023682E&quot;/&gt;&lt;wsp:rsid wsp:val=&quot;00236B43&quot;/&gt;&lt;wsp:rsid wsp:val=&quot;00237301&quot;/&gt;&lt;wsp:rsid wsp:val=&quot;002421B3&quot;/&gt;&lt;wsp:rsid wsp:val=&quot;00243201&quot;/&gt;&lt;wsp:rsid wsp:val=&quot;00245830&quot;/&gt;&lt;wsp:rsid wsp:val=&quot;00245E03&quot;/&gt;&lt;wsp:rsid wsp:val=&quot;002463F7&quot;/&gt;&lt;wsp:rsid wsp:val=&quot;00246D55&quot;/&gt;&lt;wsp:rsid wsp:val=&quot;00246F11&quot;/&gt;&lt;wsp:rsid wsp:val=&quot;0024713B&quot;/&gt;&lt;wsp:rsid wsp:val=&quot;00250987&quot;/&gt;&lt;wsp:rsid wsp:val=&quot;00251E9D&quot;/&gt;&lt;wsp:rsid wsp:val=&quot;00251EF4&quot;/&gt;&lt;wsp:rsid wsp:val=&quot;00253EC8&quot;/&gt;&lt;wsp:rsid wsp:val=&quot;00253F45&quot;/&gt;&lt;wsp:rsid wsp:val=&quot;0025685F&quot;/&gt;&lt;wsp:rsid wsp:val=&quot;002621CC&quot;/&gt;&lt;wsp:rsid wsp:val=&quot;00263B2D&quot;/&gt;&lt;wsp:rsid wsp:val=&quot;00264965&quot;/&gt;&lt;wsp:rsid wsp:val=&quot;0026496E&quot;/&gt;&lt;wsp:rsid wsp:val=&quot;00265BE7&quot;/&gt;&lt;wsp:rsid wsp:val=&quot;00266AC0&quot;/&gt;&lt;wsp:rsid wsp:val=&quot;002812AE&quot;/&gt;&lt;wsp:rsid wsp:val=&quot;00285B3D&quot;/&gt;&lt;wsp:rsid wsp:val=&quot;00287E75&quot;/&gt;&lt;wsp:rsid wsp:val=&quot;002918A7&quot;/&gt;&lt;wsp:rsid wsp:val=&quot;00292382&quot;/&gt;&lt;wsp:rsid wsp:val=&quot;00297599&quot;/&gt;&lt;wsp:rsid wsp:val=&quot;002A0383&quot;/&gt;&lt;wsp:rsid wsp:val=&quot;002A044C&quot;/&gt;&lt;wsp:rsid wsp:val=&quot;002A0FE4&quot;/&gt;&lt;wsp:rsid wsp:val=&quot;002A24FE&quot;/&gt;&lt;wsp:rsid wsp:val=&quot;002A5F0E&quot;/&gt;&lt;wsp:rsid wsp:val=&quot;002A6499&quot;/&gt;&lt;wsp:rsid wsp:val=&quot;002A69FD&quot;/&gt;&lt;wsp:rsid wsp:val=&quot;002A763B&quot;/&gt;&lt;wsp:rsid wsp:val=&quot;002B0945&quot;/&gt;&lt;wsp:rsid wsp:val=&quot;002B1170&quot;/&gt;&lt;wsp:rsid wsp:val=&quot;002B4296&quot;/&gt;&lt;wsp:rsid wsp:val=&quot;002B47BC&quot;/&gt;&lt;wsp:rsid wsp:val=&quot;002B5895&quot;/&gt;&lt;wsp:rsid wsp:val=&quot;002C2A1F&quot;/&gt;&lt;wsp:rsid wsp:val=&quot;002C3F56&quot;/&gt;&lt;wsp:rsid wsp:val=&quot;002C5906&quot;/&gt;&lt;wsp:rsid wsp:val=&quot;002C6226&quot;/&gt;&lt;wsp:rsid wsp:val=&quot;002D0EEB&quot;/&gt;&lt;wsp:rsid wsp:val=&quot;002D5FE3&quot;/&gt;&lt;wsp:rsid wsp:val=&quot;002D7518&quot;/&gt;&lt;wsp:rsid wsp:val=&quot;002E30A9&quot;/&gt;&lt;wsp:rsid wsp:val=&quot;002E3148&quot;/&gt;&lt;wsp:rsid wsp:val=&quot;002E70E2&quot;/&gt;&lt;wsp:rsid wsp:val=&quot;002F249C&quot;/&gt;&lt;wsp:rsid wsp:val=&quot;00302BD6&quot;/&gt;&lt;wsp:rsid wsp:val=&quot;0030436C&quot;/&gt;&lt;wsp:rsid wsp:val=&quot;00310F19&quot;/&gt;&lt;wsp:rsid wsp:val=&quot;00312B99&quot;/&gt;&lt;wsp:rsid wsp:val=&quot;00312FBC&quot;/&gt;&lt;wsp:rsid wsp:val=&quot;003135D5&quot;/&gt;&lt;wsp:rsid wsp:val=&quot;00316260&quot;/&gt;&lt;wsp:rsid wsp:val=&quot;0031637B&quot;/&gt;&lt;wsp:rsid wsp:val=&quot;00316860&quot;/&gt;&lt;wsp:rsid wsp:val=&quot;00317808&quot;/&gt;&lt;wsp:rsid wsp:val=&quot;003222B9&quot;/&gt;&lt;wsp:rsid wsp:val=&quot;00322930&quot;/&gt;&lt;wsp:rsid wsp:val=&quot;003238CF&quot;/&gt;&lt;wsp:rsid wsp:val=&quot;0032539D&quot;/&gt;&lt;wsp:rsid wsp:val=&quot;003257C4&quot;/&gt;&lt;wsp:rsid wsp:val=&quot;0032629F&quot;/&gt;&lt;wsp:rsid wsp:val=&quot;003303F0&quot;/&gt;&lt;wsp:rsid wsp:val=&quot;00330979&quot;/&gt;&lt;wsp:rsid wsp:val=&quot;00331441&quot;/&gt;&lt;wsp:rsid wsp:val=&quot;00332453&quot;/&gt;&lt;wsp:rsid wsp:val=&quot;00333C43&quot;/&gt;&lt;wsp:rsid wsp:val=&quot;00336717&quot;/&gt;&lt;wsp:rsid wsp:val=&quot;00336832&quot;/&gt;&lt;wsp:rsid wsp:val=&quot;00337847&quot;/&gt;&lt;wsp:rsid wsp:val=&quot;00341161&quot;/&gt;&lt;wsp:rsid wsp:val=&quot;0034360F&quot;/&gt;&lt;wsp:rsid wsp:val=&quot;00344388&quot;/&gt;&lt;wsp:rsid wsp:val=&quot;003452A1&quot;/&gt;&lt;wsp:rsid wsp:val=&quot;00350342&quot;/&gt;&lt;wsp:rsid wsp:val=&quot;003516EF&quot;/&gt;&lt;wsp:rsid wsp:val=&quot;003522C9&quot;/&gt;&lt;wsp:rsid wsp:val=&quot;0035713B&quot;/&gt;&lt;wsp:rsid wsp:val=&quot;00362C7D&quot;/&gt;&lt;wsp:rsid wsp:val=&quot;00364ACC&quot;/&gt;&lt;wsp:rsid wsp:val=&quot;00365392&quot;/&gt;&lt;wsp:rsid wsp:val=&quot;00367EB3&quot;/&gt;&lt;wsp:rsid wsp:val=&quot;00370FAF&quot;/&gt;&lt;wsp:rsid wsp:val=&quot;003713FF&quot;/&gt;&lt;wsp:rsid wsp:val=&quot;003720BD&quot;/&gt;&lt;wsp:rsid wsp:val=&quot;0037377C&quot;/&gt;&lt;wsp:rsid wsp:val=&quot;00377076&quot;/&gt;&lt;wsp:rsid wsp:val=&quot;003836E6&quot;/&gt;&lt;wsp:rsid wsp:val=&quot;00383731&quot;/&gt;&lt;wsp:rsid wsp:val=&quot;00386E7A&quot;/&gt;&lt;wsp:rsid wsp:val=&quot;0039000A&quot;/&gt;&lt;wsp:rsid wsp:val=&quot;00390687&quot;/&gt;&lt;wsp:rsid wsp:val=&quot;00392566&quot;/&gt;&lt;wsp:rsid wsp:val=&quot;00396593&quot;/&gt;&lt;wsp:rsid wsp:val=&quot;003978A2&quot;/&gt;&lt;wsp:rsid wsp:val=&quot;003A4CF6&quot;/&gt;&lt;wsp:rsid wsp:val=&quot;003A4FE2&quot;/&gt;&lt;wsp:rsid wsp:val=&quot;003A6120&quot;/&gt;&lt;wsp:rsid wsp:val=&quot;003A7293&quot;/&gt;&lt;wsp:rsid wsp:val=&quot;003A7819&quot;/&gt;&lt;wsp:rsid wsp:val=&quot;003B077D&quot;/&gt;&lt;wsp:rsid wsp:val=&quot;003B100F&quot;/&gt;&lt;wsp:rsid wsp:val=&quot;003B2C49&quot;/&gt;&lt;wsp:rsid wsp:val=&quot;003B4264&quot;/&gt;&lt;wsp:rsid wsp:val=&quot;003C2A29&quot;/&gt;&lt;wsp:rsid wsp:val=&quot;003C4436&quot;/&gt;&lt;wsp:rsid wsp:val=&quot;003C4485&quot;/&gt;&lt;wsp:rsid wsp:val=&quot;003C481E&quot;/&gt;&lt;wsp:rsid wsp:val=&quot;003C5879&quot;/&gt;&lt;wsp:rsid wsp:val=&quot;003C6B5E&quot;/&gt;&lt;wsp:rsid wsp:val=&quot;003C7708&quot;/&gt;&lt;wsp:rsid wsp:val=&quot;003D1E66&quot;/&gt;&lt;wsp:rsid wsp:val=&quot;003D2231&quot;/&gt;&lt;wsp:rsid wsp:val=&quot;003D47DD&quot;/&gt;&lt;wsp:rsid wsp:val=&quot;003D600B&quot;/&gt;&lt;wsp:rsid wsp:val=&quot;003D68A6&quot;/&gt;&lt;wsp:rsid wsp:val=&quot;003E03B5&quot;/&gt;&lt;wsp:rsid wsp:val=&quot;003E089B&quot;/&gt;&lt;wsp:rsid wsp:val=&quot;003E3A20&quot;/&gt;&lt;wsp:rsid wsp:val=&quot;003E4B6E&quot;/&gt;&lt;wsp:rsid wsp:val=&quot;003E5649&quot;/&gt;&lt;wsp:rsid wsp:val=&quot;003E630E&quot;/&gt;&lt;wsp:rsid wsp:val=&quot;003E78E6&quot;/&gt;&lt;wsp:rsid wsp:val=&quot;003F07CC&quot;/&gt;&lt;wsp:rsid wsp:val=&quot;003F158B&quot;/&gt;&lt;wsp:rsid wsp:val=&quot;003F4103&quot;/&gt;&lt;wsp:rsid wsp:val=&quot;003F4770&quot;/&gt;&lt;wsp:rsid wsp:val=&quot;004037BE&quot;/&gt;&lt;wsp:rsid wsp:val=&quot;004043D2&quot;/&gt;&lt;wsp:rsid wsp:val=&quot;0040448A&quot;/&gt;&lt;wsp:rsid wsp:val=&quot;00404E61&quot;/&gt;&lt;wsp:rsid wsp:val=&quot;004051B4&quot;/&gt;&lt;wsp:rsid wsp:val=&quot;00406116&quot;/&gt;&lt;wsp:rsid wsp:val=&quot;00410D01&quot;/&gt;&lt;wsp:rsid wsp:val=&quot;00411C3F&quot;/&gt;&lt;wsp:rsid wsp:val=&quot;0041227C&quot;/&gt;&lt;wsp:rsid wsp:val=&quot;00415EAC&quot;/&gt;&lt;wsp:rsid wsp:val=&quot;00416472&quot;/&gt;&lt;wsp:rsid wsp:val=&quot;00417184&quot;/&gt;&lt;wsp:rsid wsp:val=&quot;004206C4&quot;/&gt;&lt;wsp:rsid wsp:val=&quot;00420DE8&quot;/&gt;&lt;wsp:rsid wsp:val=&quot;004239E4&quot;/&gt;&lt;wsp:rsid wsp:val=&quot;00423A2B&quot;/&gt;&lt;wsp:rsid wsp:val=&quot;00427B56&quot;/&gt;&lt;wsp:rsid wsp:val=&quot;00432492&quot;/&gt;&lt;wsp:rsid wsp:val=&quot;00433738&quot;/&gt;&lt;wsp:rsid wsp:val=&quot;00434561&quot;/&gt;&lt;wsp:rsid wsp:val=&quot;00436240&quot;/&gt;&lt;wsp:rsid wsp:val=&quot;004365AA&quot;/&gt;&lt;wsp:rsid wsp:val=&quot;004372B2&quot;/&gt;&lt;wsp:rsid wsp:val=&quot;00440210&quot;/&gt;&lt;wsp:rsid wsp:val=&quot;004403F6&quot;/&gt;&lt;wsp:rsid wsp:val=&quot;00440B14&quot;/&gt;&lt;wsp:rsid wsp:val=&quot;00440DC0&quot;/&gt;&lt;wsp:rsid wsp:val=&quot;00442444&quot;/&gt;&lt;wsp:rsid wsp:val=&quot;0044660D&quot;/&gt;&lt;wsp:rsid wsp:val=&quot;00447573&quot;/&gt;&lt;wsp:rsid wsp:val=&quot;00447C2A&quot;/&gt;&lt;wsp:rsid wsp:val=&quot;00451EA0&quot;/&gt;&lt;wsp:rsid wsp:val=&quot;00452FBE&quot;/&gt;&lt;wsp:rsid wsp:val=&quot;00455D4B&quot;/&gt;&lt;wsp:rsid wsp:val=&quot;00456283&quot;/&gt;&lt;wsp:rsid wsp:val=&quot;00456FF6&quot;/&gt;&lt;wsp:rsid wsp:val=&quot;00460653&quot;/&gt;&lt;wsp:rsid wsp:val=&quot;00463401&quot;/&gt;&lt;wsp:rsid wsp:val=&quot;0046460A&quot;/&gt;&lt;wsp:rsid wsp:val=&quot;0047008C&quot;/&gt;&lt;wsp:rsid wsp:val=&quot;00470C35&quot;/&gt;&lt;wsp:rsid wsp:val=&quot;004711D5&quot;/&gt;&lt;wsp:rsid wsp:val=&quot;00473163&quot;/&gt;&lt;wsp:rsid wsp:val=&quot;004762A8&quot;/&gt;&lt;wsp:rsid wsp:val=&quot;00477528&quot;/&gt;&lt;wsp:rsid wsp:val=&quot;0048174E&quot;/&gt;&lt;wsp:rsid wsp:val=&quot;00482E7A&quot;/&gt;&lt;wsp:rsid wsp:val=&quot;00483719&quot;/&gt;&lt;wsp:rsid wsp:val=&quot;004841C6&quot;/&gt;&lt;wsp:rsid wsp:val=&quot;004843EB&quot;/&gt;&lt;wsp:rsid wsp:val=&quot;00484A2D&quot;/&gt;&lt;wsp:rsid wsp:val=&quot;004852A4&quot;/&gt;&lt;wsp:rsid wsp:val=&quot;00485429&quot;/&gt;&lt;wsp:rsid wsp:val=&quot;00486162&quot;/&gt;&lt;wsp:rsid wsp:val=&quot;004877A9&quot;/&gt;&lt;wsp:rsid wsp:val=&quot;00490EA9&quot;/&gt;&lt;wsp:rsid wsp:val=&quot;004910CA&quot;/&gt;&lt;wsp:rsid wsp:val=&quot;00493611&quot;/&gt;&lt;wsp:rsid wsp:val=&quot;00495BBB&quot;/&gt;&lt;wsp:rsid wsp:val=&quot;00496214&quot;/&gt;&lt;wsp:rsid wsp:val=&quot;00497D7B&quot;/&gt;&lt;wsp:rsid wsp:val=&quot;004A009A&quot;/&gt;&lt;wsp:rsid wsp:val=&quot;004A101D&quot;/&gt;&lt;wsp:rsid wsp:val=&quot;004A2350&quot;/&gt;&lt;wsp:rsid wsp:val=&quot;004A2A9E&quot;/&gt;&lt;wsp:rsid wsp:val=&quot;004A34D9&quot;/&gt;&lt;wsp:rsid wsp:val=&quot;004A4558&quot;/&gt;&lt;wsp:rsid wsp:val=&quot;004A47E4&quot;/&gt;&lt;wsp:rsid wsp:val=&quot;004B4C56&quot;/&gt;&lt;wsp:rsid wsp:val=&quot;004B4E02&quot;/&gt;&lt;wsp:rsid wsp:val=&quot;004B559C&quot;/&gt;&lt;wsp:rsid wsp:val=&quot;004B6C38&quot;/&gt;&lt;wsp:rsid wsp:val=&quot;004B7149&quot;/&gt;&lt;wsp:rsid wsp:val=&quot;004B7DD9&quot;/&gt;&lt;wsp:rsid wsp:val=&quot;004C17E8&quot;/&gt;&lt;wsp:rsid wsp:val=&quot;004C272A&quot;/&gt;&lt;wsp:rsid wsp:val=&quot;004C6B78&quot;/&gt;&lt;wsp:rsid wsp:val=&quot;004C7879&quot;/&gt;&lt;wsp:rsid wsp:val=&quot;004D4C4F&quot;/&gt;&lt;wsp:rsid wsp:val=&quot;004D7C5C&quot;/&gt;&lt;wsp:rsid wsp:val=&quot;004E4C3B&quot;/&gt;&lt;wsp:rsid wsp:val=&quot;004E4DEF&quot;/&gt;&lt;wsp:rsid wsp:val=&quot;004E554B&quot;/&gt;&lt;wsp:rsid wsp:val=&quot;004E6455&quot;/&gt;&lt;wsp:rsid wsp:val=&quot;004E6AAC&quot;/&gt;&lt;wsp:rsid wsp:val=&quot;004F5930&quot;/&gt;&lt;wsp:rsid wsp:val=&quot;004F6845&quot;/&gt;&lt;wsp:rsid wsp:val=&quot;004F696B&quot;/&gt;&lt;wsp:rsid wsp:val=&quot;0050290C&quot;/&gt;&lt;wsp:rsid wsp:val=&quot;00502EE1&quot;/&gt;&lt;wsp:rsid wsp:val=&quot;00507A7A&quot;/&gt;&lt;wsp:rsid wsp:val=&quot;00513791&quot;/&gt;&lt;wsp:rsid wsp:val=&quot;0051429F&quot;/&gt;&lt;wsp:rsid wsp:val=&quot;00515F6D&quot;/&gt;&lt;wsp:rsid wsp:val=&quot;005205F1&quot;/&gt;&lt;wsp:rsid wsp:val=&quot;00521BAE&quot;/&gt;&lt;wsp:rsid wsp:val=&quot;0052364B&quot;/&gt;&lt;wsp:rsid wsp:val=&quot;00524555&quot;/&gt;&lt;wsp:rsid wsp:val=&quot;00525699&quot;/&gt;&lt;wsp:rsid wsp:val=&quot;00525B57&quot;/&gt;&lt;wsp:rsid wsp:val=&quot;005267DD&quot;/&gt;&lt;wsp:rsid wsp:val=&quot;00532A86&quot;/&gt;&lt;wsp:rsid wsp:val=&quot;005341F1&quot;/&gt;&lt;wsp:rsid wsp:val=&quot;005352D4&quot;/&gt;&lt;wsp:rsid wsp:val=&quot;005354C1&quot;/&gt;&lt;wsp:rsid wsp:val=&quot;00536169&quot;/&gt;&lt;wsp:rsid wsp:val=&quot;00537283&quot;/&gt;&lt;wsp:rsid wsp:val=&quot;0054047D&quot;/&gt;&lt;wsp:rsid wsp:val=&quot;00541DB7&quot;/&gt;&lt;wsp:rsid wsp:val=&quot;005431D9&quot;/&gt;&lt;wsp:rsid wsp:val=&quot;00545AE8&quot;/&gt;&lt;wsp:rsid wsp:val=&quot;00550D65&quot;/&gt;&lt;wsp:rsid wsp:val=&quot;00552CC1&quot;/&gt;&lt;wsp:rsid wsp:val=&quot;00553BAB&quot;/&gt;&lt;wsp:rsid wsp:val=&quot;0055473C&quot;/&gt;&lt;wsp:rsid wsp:val=&quot;005561E9&quot;/&gt;&lt;wsp:rsid wsp:val=&quot;0056426D&quot;/&gt;&lt;wsp:rsid wsp:val=&quot;00566578&quot;/&gt;&lt;wsp:rsid wsp:val=&quot;00571D7A&quot;/&gt;&lt;wsp:rsid wsp:val=&quot;005720BF&quot;/&gt;&lt;wsp:rsid wsp:val=&quot;00574393&quot;/&gt;&lt;wsp:rsid wsp:val=&quot;005761B6&quot;/&gt;&lt;wsp:rsid wsp:val=&quot;00581390&quot;/&gt;&lt;wsp:rsid wsp:val=&quot;00586774&quot;/&gt;&lt;wsp:rsid wsp:val=&quot;005907ED&quot;/&gt;&lt;wsp:rsid wsp:val=&quot;00593347&quot;/&gt;&lt;wsp:rsid wsp:val=&quot;00594128&quot;/&gt;&lt;wsp:rsid wsp:val=&quot;00597B04&quot;/&gt;&lt;wsp:rsid wsp:val=&quot;005A01BF&quot;/&gt;&lt;wsp:rsid wsp:val=&quot;005A0527&quot;/&gt;&lt;wsp:rsid wsp:val=&quot;005A2034&quot;/&gt;&lt;wsp:rsid wsp:val=&quot;005A2766&quot;/&gt;&lt;wsp:rsid wsp:val=&quot;005A2A80&quot;/&gt;&lt;wsp:rsid wsp:val=&quot;005A2F27&quot;/&gt;&lt;wsp:rsid wsp:val=&quot;005A352D&quot;/&gt;&lt;wsp:rsid wsp:val=&quot;005A5EE7&quot;/&gt;&lt;wsp:rsid wsp:val=&quot;005A61DE&quot;/&gt;&lt;wsp:rsid wsp:val=&quot;005B067D&quot;/&gt;&lt;wsp:rsid wsp:val=&quot;005B0F1F&quot;/&gt;&lt;wsp:rsid wsp:val=&quot;005B270E&quot;/&gt;&lt;wsp:rsid wsp:val=&quot;005B2733&quot;/&gt;&lt;wsp:rsid wsp:val=&quot;005B5E2A&quot;/&gt;&lt;wsp:rsid wsp:val=&quot;005B7D2F&quot;/&gt;&lt;wsp:rsid wsp:val=&quot;005C0DAC&quot;/&gt;&lt;wsp:rsid wsp:val=&quot;005C147F&quot;/&gt;&lt;wsp:rsid wsp:val=&quot;005C454C&quot;/&gt;&lt;wsp:rsid wsp:val=&quot;005C6C85&quot;/&gt;&lt;wsp:rsid wsp:val=&quot;005C7A5B&quot;/&gt;&lt;wsp:rsid wsp:val=&quot;005D130C&quot;/&gt;&lt;wsp:rsid wsp:val=&quot;005D257C&quot;/&gt;&lt;wsp:rsid wsp:val=&quot;005D39F5&quot;/&gt;&lt;wsp:rsid wsp:val=&quot;005D39F8&quot;/&gt;&lt;wsp:rsid wsp:val=&quot;005D3EA3&quot;/&gt;&lt;wsp:rsid wsp:val=&quot;005D4862&quot;/&gt;&lt;wsp:rsid wsp:val=&quot;005D55F2&quot;/&gt;&lt;wsp:rsid wsp:val=&quot;005D6A59&quot;/&gt;&lt;wsp:rsid wsp:val=&quot;005D6BF0&quot;/&gt;&lt;wsp:rsid wsp:val=&quot;005D796F&quot;/&gt;&lt;wsp:rsid wsp:val=&quot;005E0692&quot;/&gt;&lt;wsp:rsid wsp:val=&quot;005E0834&quot;/&gt;&lt;wsp:rsid wsp:val=&quot;005E20D5&quot;/&gt;&lt;wsp:rsid wsp:val=&quot;005E2A76&quot;/&gt;&lt;wsp:rsid wsp:val=&quot;005E74BB&quot;/&gt;&lt;wsp:rsid wsp:val=&quot;005F0512&quot;/&gt;&lt;wsp:rsid wsp:val=&quot;005F2E3D&quot;/&gt;&lt;wsp:rsid wsp:val=&quot;005F32B1&quot;/&gt;&lt;wsp:rsid wsp:val=&quot;005F3B60&quot;/&gt;&lt;wsp:rsid wsp:val=&quot;005F5984&quot;/&gt;&lt;wsp:rsid wsp:val=&quot;005F6D9E&quot;/&gt;&lt;wsp:rsid wsp:val=&quot;0060024E&quot;/&gt;&lt;wsp:rsid wsp:val=&quot;006004D9&quot;/&gt;&lt;wsp:rsid wsp:val=&quot;00601C36&quot;/&gt;&lt;wsp:rsid wsp:val=&quot;00604A7B&quot;/&gt;&lt;wsp:rsid wsp:val=&quot;006063AC&quot;/&gt;&lt;wsp:rsid wsp:val=&quot;006073E1&quot;/&gt;&lt;wsp:rsid wsp:val=&quot;00610E8C&quot;/&gt;&lt;wsp:rsid wsp:val=&quot;00611093&quot;/&gt;&lt;wsp:rsid wsp:val=&quot;00611FE8&quot;/&gt;&lt;wsp:rsid wsp:val=&quot;00613FD4&quot;/&gt;&lt;wsp:rsid wsp:val=&quot;00614F46&quot;/&gt;&lt;wsp:rsid wsp:val=&quot;00616BE7&quot;/&gt;&lt;wsp:rsid wsp:val=&quot;00620B81&quot;/&gt;&lt;wsp:rsid wsp:val=&quot;00621A1A&quot;/&gt;&lt;wsp:rsid wsp:val=&quot;00621FCA&quot;/&gt;&lt;wsp:rsid wsp:val=&quot;00626C40&quot;/&gt;&lt;wsp:rsid wsp:val=&quot;00627797&quot;/&gt;&lt;wsp:rsid wsp:val=&quot;006301A6&quot;/&gt;&lt;wsp:rsid wsp:val=&quot;00630782&quot;/&gt;&lt;wsp:rsid wsp:val=&quot;006350A4&quot;/&gt;&lt;wsp:rsid wsp:val=&quot;00640E43&quot;/&gt;&lt;wsp:rsid wsp:val=&quot;00641FC0&quot;/&gt;&lt;wsp:rsid wsp:val=&quot;00645BE0&quot;/&gt;&lt;wsp:rsid wsp:val=&quot;0064692F&quot;/&gt;&lt;wsp:rsid wsp:val=&quot;00647051&quot;/&gt;&lt;wsp:rsid wsp:val=&quot;00650198&quot;/&gt;&lt;wsp:rsid wsp:val=&quot;00653AB3&quot;/&gt;&lt;wsp:rsid wsp:val=&quot;0065788F&quot;/&gt;&lt;wsp:rsid wsp:val=&quot;00657B52&quot;/&gt;&lt;wsp:rsid wsp:val=&quot;00660882&quot;/&gt;&lt;wsp:rsid wsp:val=&quot;00663316&quot;/&gt;&lt;wsp:rsid wsp:val=&quot;00665B7B&quot;/&gt;&lt;wsp:rsid wsp:val=&quot;00672732&quot;/&gt;&lt;wsp:rsid wsp:val=&quot;00676D7C&quot;/&gt;&lt;wsp:rsid wsp:val=&quot;006820AB&quot;/&gt;&lt;wsp:rsid wsp:val=&quot;006847CF&quot;/&gt;&lt;wsp:rsid wsp:val=&quot;0068594C&quot;/&gt;&lt;wsp:rsid wsp:val=&quot;00686650&quot;/&gt;&lt;wsp:rsid wsp:val=&quot;006908DF&quot;/&gt;&lt;wsp:rsid wsp:val=&quot;00691A92&quot;/&gt;&lt;wsp:rsid wsp:val=&quot;00692205&quot;/&gt;&lt;wsp:rsid wsp:val=&quot;0069288A&quot;/&gt;&lt;wsp:rsid wsp:val=&quot;00692D92&quot;/&gt;&lt;wsp:rsid wsp:val=&quot;006932B0&quot;/&gt;&lt;wsp:rsid wsp:val=&quot;00693331&quot;/&gt;&lt;wsp:rsid wsp:val=&quot;00693FF9&quot;/&gt;&lt;wsp:rsid wsp:val=&quot;006940DE&quot;/&gt;&lt;wsp:rsid wsp:val=&quot;006944F2&quot;/&gt;&lt;wsp:rsid wsp:val=&quot;00694C25&quot;/&gt;&lt;wsp:rsid wsp:val=&quot;00695BC3&quot;/&gt;&lt;wsp:rsid wsp:val=&quot;006A2F97&quot;/&gt;&lt;wsp:rsid wsp:val=&quot;006A3356&quot;/&gt;&lt;wsp:rsid wsp:val=&quot;006A6052&quot;/&gt;&lt;wsp:rsid wsp:val=&quot;006A6FAE&quot;/&gt;&lt;wsp:rsid wsp:val=&quot;006A7DB4&quot;/&gt;&lt;wsp:rsid wsp:val=&quot;006B686D&quot;/&gt;&lt;wsp:rsid wsp:val=&quot;006C0B54&quot;/&gt;&lt;wsp:rsid wsp:val=&quot;006C141D&quot;/&gt;&lt;wsp:rsid wsp:val=&quot;006C1822&quot;/&gt;&lt;wsp:rsid wsp:val=&quot;006C2652&quot;/&gt;&lt;wsp:rsid wsp:val=&quot;006C2C92&quot;/&gt;&lt;wsp:rsid wsp:val=&quot;006C2FAF&quot;/&gt;&lt;wsp:rsid wsp:val=&quot;006C4090&quot;/&gt;&lt;wsp:rsid wsp:val=&quot;006C4F09&quot;/&gt;&lt;wsp:rsid wsp:val=&quot;006C52A2&quot;/&gt;&lt;wsp:rsid wsp:val=&quot;006C706D&quot;/&gt;&lt;wsp:rsid wsp:val=&quot;006D1508&quot;/&gt;&lt;wsp:rsid wsp:val=&quot;006D2465&quot;/&gt;&lt;wsp:rsid wsp:val=&quot;006E34D8&quot;/&gt;&lt;wsp:rsid wsp:val=&quot;006E782B&quot;/&gt;&lt;wsp:rsid wsp:val=&quot;006F0012&quot;/&gt;&lt;wsp:rsid wsp:val=&quot;006F11AC&quot;/&gt;&lt;wsp:rsid wsp:val=&quot;006F2C50&quot;/&gt;&lt;wsp:rsid wsp:val=&quot;006F361B&quot;/&gt;&lt;wsp:rsid wsp:val=&quot;006F5157&quot;/&gt;&lt;wsp:rsid wsp:val=&quot;006F7C44&quot;/&gt;&lt;wsp:rsid wsp:val=&quot;00700EAD&quot;/&gt;&lt;wsp:rsid wsp:val=&quot;00701A61&quot;/&gt;&lt;wsp:rsid wsp:val=&quot;00701E11&quot;/&gt;&lt;wsp:rsid wsp:val=&quot;00702B2B&quot;/&gt;&lt;wsp:rsid wsp:val=&quot;00702F85&quot;/&gt;&lt;wsp:rsid wsp:val=&quot;00704C53&quot;/&gt;&lt;wsp:rsid wsp:val=&quot;00706AF6&quot;/&gt;&lt;wsp:rsid wsp:val=&quot;00707005&quot;/&gt;&lt;wsp:rsid wsp:val=&quot;00710D41&quot;/&gt;&lt;wsp:rsid wsp:val=&quot;007116F1&quot;/&gt;&lt;wsp:rsid wsp:val=&quot;007116F3&quot;/&gt;&lt;wsp:rsid wsp:val=&quot;007117CA&quot;/&gt;&lt;wsp:rsid wsp:val=&quot;00711A95&quot;/&gt;&lt;wsp:rsid wsp:val=&quot;00711CA7&quot;/&gt;&lt;wsp:rsid wsp:val=&quot;00712B8F&quot;/&gt;&lt;wsp:rsid wsp:val=&quot;00712D32&quot;/&gt;&lt;wsp:rsid wsp:val=&quot;00713FED&quot;/&gt;&lt;wsp:rsid wsp:val=&quot;0071653D&quot;/&gt;&lt;wsp:rsid wsp:val=&quot;00717435&quot;/&gt;&lt;wsp:rsid wsp:val=&quot;00721544&quot;/&gt;&lt;wsp:rsid wsp:val=&quot;0072293C&quot;/&gt;&lt;wsp:rsid wsp:val=&quot;00726DE0&quot;/&gt;&lt;wsp:rsid wsp:val=&quot;00727BD1&quot;/&gt;&lt;wsp:rsid wsp:val=&quot;00730E00&quot;/&gt;&lt;wsp:rsid wsp:val=&quot;00734F1D&quot;/&gt;&lt;wsp:rsid wsp:val=&quot;0073708E&quot;/&gt;&lt;wsp:rsid wsp:val=&quot;007404AB&quot;/&gt;&lt;wsp:rsid wsp:val=&quot;00740CFB&quot;/&gt;&lt;wsp:rsid wsp:val=&quot;00743957&quot;/&gt;&lt;wsp:rsid wsp:val=&quot;00744D47&quot;/&gt;&lt;wsp:rsid wsp:val=&quot;00744E1F&quot;/&gt;&lt;wsp:rsid wsp:val=&quot;00747884&quot;/&gt;&lt;wsp:rsid wsp:val=&quot;0074793B&quot;/&gt;&lt;wsp:rsid wsp:val=&quot;00747CB8&quot;/&gt;&lt;wsp:rsid wsp:val=&quot;0075259A&quot;/&gt;&lt;wsp:rsid wsp:val=&quot;007532A5&quot;/&gt;&lt;wsp:rsid wsp:val=&quot;00755EC7&quot;/&gt;&lt;wsp:rsid wsp:val=&quot;0076080B&quot;/&gt;&lt;wsp:rsid wsp:val=&quot;00763BC0&quot;/&gt;&lt;wsp:rsid wsp:val=&quot;0076451A&quot;/&gt;&lt;wsp:rsid wsp:val=&quot;00765052&quot;/&gt;&lt;wsp:rsid wsp:val=&quot;00765358&quot;/&gt;&lt;wsp:rsid wsp:val=&quot;00767171&quot;/&gt;&lt;wsp:rsid wsp:val=&quot;007677DF&quot;/&gt;&lt;wsp:rsid wsp:val=&quot;00770E5F&quot;/&gt;&lt;wsp:rsid wsp:val=&quot;00774462&quot;/&gt;&lt;wsp:rsid wsp:val=&quot;007751F8&quot;/&gt;&lt;wsp:rsid wsp:val=&quot;00775876&quot;/&gt;&lt;wsp:rsid wsp:val=&quot;00783072&quot;/&gt;&lt;wsp:rsid wsp:val=&quot;00784212&quot;/&gt;&lt;wsp:rsid wsp:val=&quot;007870F4&quot;/&gt;&lt;wsp:rsid wsp:val=&quot;00791F04&quot;/&gt;&lt;wsp:rsid wsp:val=&quot;007938ED&quot;/&gt;&lt;wsp:rsid wsp:val=&quot;007939A7&quot;/&gt;&lt;wsp:rsid wsp:val=&quot;00795F67&quot;/&gt;&lt;wsp:rsid wsp:val=&quot;00795F7A&quot;/&gt;&lt;wsp:rsid wsp:val=&quot;00795FD4&quot;/&gt;&lt;wsp:rsid wsp:val=&quot;00796390&quot;/&gt;&lt;wsp:rsid wsp:val=&quot;00797954&quot;/&gt;&lt;wsp:rsid wsp:val=&quot;007A1B75&quot;/&gt;&lt;wsp:rsid wsp:val=&quot;007A1C38&quot;/&gt;&lt;wsp:rsid wsp:val=&quot;007A20DF&quot;/&gt;&lt;wsp:rsid wsp:val=&quot;007A2914&quot;/&gt;&lt;wsp:rsid wsp:val=&quot;007A362D&quot;/&gt;&lt;wsp:rsid wsp:val=&quot;007A44DF&quot;/&gt;&lt;wsp:rsid wsp:val=&quot;007A490B&quot;/&gt;&lt;wsp:rsid wsp:val=&quot;007A5B95&quot;/&gt;&lt;wsp:rsid wsp:val=&quot;007A5F45&quot;/&gt;&lt;wsp:rsid wsp:val=&quot;007A7E70&quot;/&gt;&lt;wsp:rsid wsp:val=&quot;007B182C&quot;/&gt;&lt;wsp:rsid wsp:val=&quot;007B2437&quot;/&gt;&lt;wsp:rsid wsp:val=&quot;007B79D6&quot;/&gt;&lt;wsp:rsid wsp:val=&quot;007B7C1F&quot;/&gt;&lt;wsp:rsid wsp:val=&quot;007C02E5&quot;/&gt;&lt;wsp:rsid wsp:val=&quot;007C1C1C&quot;/&gt;&lt;wsp:rsid wsp:val=&quot;007C3036&quot;/&gt;&lt;wsp:rsid wsp:val=&quot;007C6F7A&quot;/&gt;&lt;wsp:rsid wsp:val=&quot;007C7057&quot;/&gt;&lt;wsp:rsid wsp:val=&quot;007D1AD8&quot;/&gt;&lt;wsp:rsid wsp:val=&quot;007D411A&quot;/&gt;&lt;wsp:rsid wsp:val=&quot;007D4600&quot;/&gt;&lt;wsp:rsid wsp:val=&quot;007E1B1F&quot;/&gt;&lt;wsp:rsid wsp:val=&quot;007E4361&quot;/&gt;&lt;wsp:rsid wsp:val=&quot;007E5951&quot;/&gt;&lt;wsp:rsid wsp:val=&quot;007E5BAF&quot;/&gt;&lt;wsp:rsid wsp:val=&quot;007E7621&quot;/&gt;&lt;wsp:rsid wsp:val=&quot;007E7F74&quot;/&gt;&lt;wsp:rsid wsp:val=&quot;007F1820&quot;/&gt;&lt;wsp:rsid wsp:val=&quot;007F371B&quot;/&gt;&lt;wsp:rsid wsp:val=&quot;007F4D86&quot;/&gt;&lt;wsp:rsid wsp:val=&quot;007F724A&quot;/&gt;&lt;wsp:rsid wsp:val=&quot;00800B5D&quot;/&gt;&lt;wsp:rsid wsp:val=&quot;0080200E&quot;/&gt;&lt;wsp:rsid wsp:val=&quot;00803EB4&quot;/&gt;&lt;wsp:rsid wsp:val=&quot;00805440&quot;/&gt;&lt;wsp:rsid wsp:val=&quot;00805B3F&quot;/&gt;&lt;wsp:rsid wsp:val=&quot;00813333&quot;/&gt;&lt;wsp:rsid wsp:val=&quot;00815A8E&quot;/&gt;&lt;wsp:rsid wsp:val=&quot;0081638C&quot;/&gt;&lt;wsp:rsid wsp:val=&quot;008167C5&quot;/&gt;&lt;wsp:rsid wsp:val=&quot;008175C9&quot;/&gt;&lt;wsp:rsid wsp:val=&quot;00820348&quot;/&gt;&lt;wsp:rsid wsp:val=&quot;00820415&quot;/&gt;&lt;wsp:rsid wsp:val=&quot;00820677&quot;/&gt;&lt;wsp:rsid wsp:val=&quot;00821415&quot;/&gt;&lt;wsp:rsid wsp:val=&quot;00821F17&quot;/&gt;&lt;wsp:rsid wsp:val=&quot;00821F41&quot;/&gt;&lt;wsp:rsid wsp:val=&quot;00824655&quot;/&gt;&lt;wsp:rsid wsp:val=&quot;00827B3F&quot;/&gt;&lt;wsp:rsid wsp:val=&quot;00833AA7&quot;/&gt;&lt;wsp:rsid wsp:val=&quot;00834D2F&quot;/&gt;&lt;wsp:rsid wsp:val=&quot;00836CFC&quot;/&gt;&lt;wsp:rsid wsp:val=&quot;00842676&quot;/&gt;&lt;wsp:rsid wsp:val=&quot;00843C02&quot;/&gt;&lt;wsp:rsid wsp:val=&quot;00847D4B&quot;/&gt;&lt;wsp:rsid wsp:val=&quot;00853E55&quot;/&gt;&lt;wsp:rsid wsp:val=&quot;00855352&quot;/&gt;&lt;wsp:rsid wsp:val=&quot;00855CB2&quot;/&gt;&lt;wsp:rsid wsp:val=&quot;00856012&quot;/&gt;&lt;wsp:rsid wsp:val=&quot;00856068&quot;/&gt;&lt;wsp:rsid wsp:val=&quot;0086192F&quot;/&gt;&lt;wsp:rsid wsp:val=&quot;0086201C&quot;/&gt;&lt;wsp:rsid wsp:val=&quot;00862639&quot;/&gt;&lt;wsp:rsid wsp:val=&quot;00864742&quot;/&gt;&lt;wsp:rsid wsp:val=&quot;00866A34&quot;/&gt;&lt;wsp:rsid wsp:val=&quot;00866A66&quot;/&gt;&lt;wsp:rsid wsp:val=&quot;00870C0F&quot;/&gt;&lt;wsp:rsid wsp:val=&quot;00871781&quot;/&gt;&lt;wsp:rsid wsp:val=&quot;0087279D&quot;/&gt;&lt;wsp:rsid wsp:val=&quot;0087401F&quot;/&gt;&lt;wsp:rsid wsp:val=&quot;00874A1E&quot;/&gt;&lt;wsp:rsid wsp:val=&quot;00874A30&quot;/&gt;&lt;wsp:rsid wsp:val=&quot;008801BB&quot;/&gt;&lt;wsp:rsid wsp:val=&quot;00886FD7&quot;/&gt;&lt;wsp:rsid wsp:val=&quot;00887E52&quot;/&gt;&lt;wsp:rsid wsp:val=&quot;00887EC8&quot;/&gt;&lt;wsp:rsid wsp:val=&quot;00890017&quot;/&gt;&lt;wsp:rsid wsp:val=&quot;00890EA2&quot;/&gt;&lt;wsp:rsid wsp:val=&quot;00891777&quot;/&gt;&lt;wsp:rsid wsp:val=&quot;00891EE1&quot;/&gt;&lt;wsp:rsid wsp:val=&quot;00895196&quot;/&gt;&lt;wsp:rsid wsp:val=&quot;00895DC1&quot;/&gt;&lt;wsp:rsid wsp:val=&quot;008A0FA9&quot;/&gt;&lt;wsp:rsid wsp:val=&quot;008A1303&quot;/&gt;&lt;wsp:rsid wsp:val=&quot;008A5610&quot;/&gt;&lt;wsp:rsid wsp:val=&quot;008A7290&quot;/&gt;&lt;wsp:rsid wsp:val=&quot;008B104F&quot;/&gt;&lt;wsp:rsid wsp:val=&quot;008B5A19&quot;/&gt;&lt;wsp:rsid wsp:val=&quot;008B66E0&quot;/&gt;&lt;wsp:rsid wsp:val=&quot;008C066A&quot;/&gt;&lt;wsp:rsid wsp:val=&quot;008C3A87&quot;/&gt;&lt;wsp:rsid wsp:val=&quot;008D03B3&quot;/&gt;&lt;wsp:rsid wsp:val=&quot;008D0876&quot;/&gt;&lt;wsp:rsid wsp:val=&quot;008D365E&quot;/&gt;&lt;wsp:rsid wsp:val=&quot;008D3A3E&quot;/&gt;&lt;wsp:rsid wsp:val=&quot;008D4766&quot;/&gt;&lt;wsp:rsid wsp:val=&quot;008E1264&quot;/&gt;&lt;wsp:rsid wsp:val=&quot;008E4188&quot;/&gt;&lt;wsp:rsid wsp:val=&quot;008E4386&quot;/&gt;&lt;wsp:rsid wsp:val=&quot;008F01C7&quot;/&gt;&lt;wsp:rsid wsp:val=&quot;008F1310&quot;/&gt;&lt;wsp:rsid wsp:val=&quot;008F2125&quot;/&gt;&lt;wsp:rsid wsp:val=&quot;008F3091&quot;/&gt;&lt;wsp:rsid wsp:val=&quot;008F568C&quot;/&gt;&lt;wsp:rsid wsp:val=&quot;00905F72&quot;/&gt;&lt;wsp:rsid wsp:val=&quot;00906991&quot;/&gt;&lt;wsp:rsid wsp:val=&quot;009073F4&quot;/&gt;&lt;wsp:rsid wsp:val=&quot;00910DA4&quot;/&gt;&lt;wsp:rsid wsp:val=&quot;009143A4&quot;/&gt;&lt;wsp:rsid wsp:val=&quot;009203EE&quot;/&gt;&lt;wsp:rsid wsp:val=&quot;009236E6&quot;/&gt;&lt;wsp:rsid wsp:val=&quot;00926E9B&quot;/&gt;&lt;wsp:rsid wsp:val=&quot;009314F7&quot;/&gt;&lt;wsp:rsid wsp:val=&quot;0093227C&quot;/&gt;&lt;wsp:rsid wsp:val=&quot;009362F8&quot;/&gt;&lt;wsp:rsid wsp:val=&quot;00937138&quot;/&gt;&lt;wsp:rsid wsp:val=&quot;009378DB&quot;/&gt;&lt;wsp:rsid wsp:val=&quot;0094571A&quot;/&gt;&lt;wsp:rsid wsp:val=&quot;00945751&quot;/&gt;&lt;wsp:rsid wsp:val=&quot;0094785C&quot;/&gt;&lt;wsp:rsid wsp:val=&quot;0095282B&quot;/&gt;&lt;wsp:rsid wsp:val=&quot;0095596C&quot;/&gt;&lt;wsp:rsid wsp:val=&quot;00956A19&quot;/&gt;&lt;wsp:rsid wsp:val=&quot;00960C78&quot;/&gt;&lt;wsp:rsid wsp:val=&quot;00964DC2&quot;/&gt;&lt;wsp:rsid wsp:val=&quot;00970508&quot;/&gt;&lt;wsp:rsid wsp:val=&quot;00974A14&quot;/&gt;&lt;wsp:rsid wsp:val=&quot;009751DD&quot;/&gt;&lt;wsp:rsid wsp:val=&quot;00976617&quot;/&gt;&lt;wsp:rsid wsp:val=&quot;00976824&quot;/&gt;&lt;wsp:rsid wsp:val=&quot;009770E3&quot;/&gt;&lt;wsp:rsid wsp:val=&quot;00981BBA&quot;/&gt;&lt;wsp:rsid wsp:val=&quot;00983150&quot;/&gt;&lt;wsp:rsid wsp:val=&quot;009857FE&quot;/&gt;&lt;wsp:rsid wsp:val=&quot;00985B29&quot;/&gt;&lt;wsp:rsid wsp:val=&quot;009864F7&quot;/&gt;&lt;wsp:rsid wsp:val=&quot;0098711F&quot;/&gt;&lt;wsp:rsid wsp:val=&quot;00987E94&quot;/&gt;&lt;wsp:rsid wsp:val=&quot;00990573&quot;/&gt;&lt;wsp:rsid wsp:val=&quot;00990ABD&quot;/&gt;&lt;wsp:rsid wsp:val=&quot;009950CE&quot;/&gt;&lt;wsp:rsid wsp:val=&quot;009A5DCD&quot;/&gt;&lt;wsp:rsid wsp:val=&quot;009A62A7&quot;/&gt;&lt;wsp:rsid wsp:val=&quot;009B1092&quot;/&gt;&lt;wsp:rsid wsp:val=&quot;009B29B5&quot;/&gt;&lt;wsp:rsid wsp:val=&quot;009B31F5&quot;/&gt;&lt;wsp:rsid wsp:val=&quot;009D0188&quot;/&gt;&lt;wsp:rsid wsp:val=&quot;009D0583&quot;/&gt;&lt;wsp:rsid wsp:val=&quot;009D08B9&quot;/&gt;&lt;wsp:rsid wsp:val=&quot;009D2E50&quot;/&gt;&lt;wsp:rsid wsp:val=&quot;009D3654&quot;/&gt;&lt;wsp:rsid wsp:val=&quot;009D5125&quot;/&gt;&lt;wsp:rsid wsp:val=&quot;009D57D7&quot;/&gt;&lt;wsp:rsid wsp:val=&quot;009D57F1&quot;/&gt;&lt;wsp:rsid wsp:val=&quot;009D60CB&quot;/&gt;&lt;wsp:rsid wsp:val=&quot;009D727F&quot;/&gt;&lt;wsp:rsid wsp:val=&quot;009E087A&quot;/&gt;&lt;wsp:rsid wsp:val=&quot;009E09BF&quot;/&gt;&lt;wsp:rsid wsp:val=&quot;009E5FCD&quot;/&gt;&lt;wsp:rsid wsp:val=&quot;009F307D&quot;/&gt;&lt;wsp:rsid wsp:val=&quot;009F3ADC&quot;/&gt;&lt;wsp:rsid wsp:val=&quot;009F49D1&quot;/&gt;&lt;wsp:rsid wsp:val=&quot;009F4A04&quot;/&gt;&lt;wsp:rsid wsp:val=&quot;00A01776&quot;/&gt;&lt;wsp:rsid wsp:val=&quot;00A0288A&quot;/&gt;&lt;wsp:rsid wsp:val=&quot;00A03468&quot;/&gt;&lt;wsp:rsid wsp:val=&quot;00A04B90&quot;/&gt;&lt;wsp:rsid wsp:val=&quot;00A06F6D&quot;/&gt;&lt;wsp:rsid wsp:val=&quot;00A071AC&quot;/&gt;&lt;wsp:rsid wsp:val=&quot;00A1020D&quot;/&gt;&lt;wsp:rsid wsp:val=&quot;00A11260&quot;/&gt;&lt;wsp:rsid wsp:val=&quot;00A117FE&quot;/&gt;&lt;wsp:rsid wsp:val=&quot;00A1208C&quot;/&gt;&lt;wsp:rsid wsp:val=&quot;00A1363C&quot;/&gt;&lt;wsp:rsid wsp:val=&quot;00A14580&quot;/&gt;&lt;wsp:rsid wsp:val=&quot;00A15667&quot;/&gt;&lt;wsp:rsid wsp:val=&quot;00A21EB7&quot;/&gt;&lt;wsp:rsid wsp:val=&quot;00A225B6&quot;/&gt;&lt;wsp:rsid wsp:val=&quot;00A23871&quot;/&gt;&lt;wsp:rsid wsp:val=&quot;00A23B27&quot;/&gt;&lt;wsp:rsid wsp:val=&quot;00A2427D&quot;/&gt;&lt;wsp:rsid wsp:val=&quot;00A248B8&quot;/&gt;&lt;wsp:rsid wsp:val=&quot;00A259B8&quot;/&gt;&lt;wsp:rsid wsp:val=&quot;00A25F2A&quot;/&gt;&lt;wsp:rsid wsp:val=&quot;00A30011&quot;/&gt;&lt;wsp:rsid wsp:val=&quot;00A31AA1&quot;/&gt;&lt;wsp:rsid wsp:val=&quot;00A35B27&quot;/&gt;&lt;wsp:rsid wsp:val=&quot;00A36077&quot;/&gt;&lt;wsp:rsid wsp:val=&quot;00A414EA&quot;/&gt;&lt;wsp:rsid wsp:val=&quot;00A475C1&quot;/&gt;&lt;wsp:rsid wsp:val=&quot;00A52CF8&quot;/&gt;&lt;wsp:rsid wsp:val=&quot;00A55B16&quot;/&gt;&lt;wsp:rsid wsp:val=&quot;00A61A74&quot;/&gt;&lt;wsp:rsid wsp:val=&quot;00A62B9E&quot;/&gt;&lt;wsp:rsid wsp:val=&quot;00A63F8A&quot;/&gt;&lt;wsp:rsid wsp:val=&quot;00A64483&quot;/&gt;&lt;wsp:rsid wsp:val=&quot;00A64699&quot;/&gt;&lt;wsp:rsid wsp:val=&quot;00A64DD2&quot;/&gt;&lt;wsp:rsid wsp:val=&quot;00A655BC&quot;/&gt;&lt;wsp:rsid wsp:val=&quot;00A65CB3&quot;/&gt;&lt;wsp:rsid wsp:val=&quot;00A746EC&quot;/&gt;&lt;wsp:rsid wsp:val=&quot;00A8198E&quot;/&gt;&lt;wsp:rsid wsp:val=&quot;00A8256B&quot;/&gt;&lt;wsp:rsid wsp:val=&quot;00A86F7C&quot;/&gt;&lt;wsp:rsid wsp:val=&quot;00A95748&quot;/&gt;&lt;wsp:rsid wsp:val=&quot;00AA08E8&quot;/&gt;&lt;wsp:rsid wsp:val=&quot;00AA0D94&quot;/&gt;&lt;wsp:rsid wsp:val=&quot;00AA6404&quot;/&gt;&lt;wsp:rsid wsp:val=&quot;00AA76B1&quot;/&gt;&lt;wsp:rsid wsp:val=&quot;00AA76D4&quot;/&gt;&lt;wsp:rsid wsp:val=&quot;00AB1526&quot;/&gt;&lt;wsp:rsid wsp:val=&quot;00AB3604&quot;/&gt;&lt;wsp:rsid wsp:val=&quot;00AB4177&quot;/&gt;&lt;wsp:rsid wsp:val=&quot;00AB59C9&quot;/&gt;&lt;wsp:rsid wsp:val=&quot;00AB644F&quot;/&gt;&lt;wsp:rsid wsp:val=&quot;00AB66C3&quot;/&gt;&lt;wsp:rsid wsp:val=&quot;00AB6D01&quot;/&gt;&lt;wsp:rsid wsp:val=&quot;00AC0D0F&quot;/&gt;&lt;wsp:rsid wsp:val=&quot;00AC0EE5&quot;/&gt;&lt;wsp:rsid wsp:val=&quot;00AC16A3&quot;/&gt;&lt;wsp:rsid wsp:val=&quot;00AC3A56&quot;/&gt;&lt;wsp:rsid wsp:val=&quot;00AC5A0E&quot;/&gt;&lt;wsp:rsid wsp:val=&quot;00AC5ECA&quot;/&gt;&lt;wsp:rsid wsp:val=&quot;00AD12A6&quot;/&gt;&lt;wsp:rsid wsp:val=&quot;00AD1751&quot;/&gt;&lt;wsp:rsid wsp:val=&quot;00AD4E8B&quot;/&gt;&lt;wsp:rsid wsp:val=&quot;00AD68CC&quot;/&gt;&lt;wsp:rsid wsp:val=&quot;00AD6E5A&quot;/&gt;&lt;wsp:rsid wsp:val=&quot;00AE1A96&quot;/&gt;&lt;wsp:rsid wsp:val=&quot;00AE38DE&quot;/&gt;&lt;wsp:rsid wsp:val=&quot;00AE5E88&quot;/&gt;&lt;wsp:rsid wsp:val=&quot;00AE60D6&quot;/&gt;&lt;wsp:rsid wsp:val=&quot;00AF06DA&quot;/&gt;&lt;wsp:rsid wsp:val=&quot;00AF0B8F&quot;/&gt;&lt;wsp:rsid wsp:val=&quot;00AF0D84&quot;/&gt;&lt;wsp:rsid wsp:val=&quot;00AF1527&quot;/&gt;&lt;wsp:rsid wsp:val=&quot;00AF18CA&quot;/&gt;&lt;wsp:rsid wsp:val=&quot;00AF1FB6&quot;/&gt;&lt;wsp:rsid wsp:val=&quot;00AF7B27&quot;/&gt;&lt;wsp:rsid wsp:val=&quot;00B02458&quot;/&gt;&lt;wsp:rsid wsp:val=&quot;00B02CBA&quot;/&gt;&lt;wsp:rsid wsp:val=&quot;00B0439C&quot;/&gt;&lt;wsp:rsid wsp:val=&quot;00B0604E&quot;/&gt;&lt;wsp:rsid wsp:val=&quot;00B06D48&quot;/&gt;&lt;wsp:rsid wsp:val=&quot;00B07661&quot;/&gt;&lt;wsp:rsid wsp:val=&quot;00B07933&quot;/&gt;&lt;wsp:rsid wsp:val=&quot;00B07D1D&quot;/&gt;&lt;wsp:rsid wsp:val=&quot;00B10E0A&quot;/&gt;&lt;wsp:rsid wsp:val=&quot;00B14467&quot;/&gt;&lt;wsp:rsid wsp:val=&quot;00B16A64&quot;/&gt;&lt;wsp:rsid wsp:val=&quot;00B226F4&quot;/&gt;&lt;wsp:rsid wsp:val=&quot;00B26652&quot;/&gt;&lt;wsp:rsid wsp:val=&quot;00B330D7&quot;/&gt;&lt;wsp:rsid wsp:val=&quot;00B3472E&quot;/&gt;&lt;wsp:rsid wsp:val=&quot;00B36797&quot;/&gt;&lt;wsp:rsid wsp:val=&quot;00B36B34&quot;/&gt;&lt;wsp:rsid wsp:val=&quot;00B371B3&quot;/&gt;&lt;wsp:rsid wsp:val=&quot;00B3723F&quot;/&gt;&lt;wsp:rsid wsp:val=&quot;00B4015F&quot;/&gt;&lt;wsp:rsid wsp:val=&quot;00B4250B&quot;/&gt;&lt;wsp:rsid wsp:val=&quot;00B4577F&quot;/&gt;&lt;wsp:rsid wsp:val=&quot;00B458CB&quot;/&gt;&lt;wsp:rsid wsp:val=&quot;00B47E39&quot;/&gt;&lt;wsp:rsid wsp:val=&quot;00B50FF7&quot;/&gt;&lt;wsp:rsid wsp:val=&quot;00B53EDE&quot;/&gt;&lt;wsp:rsid wsp:val=&quot;00B53F64&quot;/&gt;&lt;wsp:rsid wsp:val=&quot;00B54D62&quot;/&gt;&lt;wsp:rsid wsp:val=&quot;00B54F1D&quot;/&gt;&lt;wsp:rsid wsp:val=&quot;00B550F0&quot;/&gt;&lt;wsp:rsid wsp:val=&quot;00B571A8&quot;/&gt;&lt;wsp:rsid wsp:val=&quot;00B571FC&quot;/&gt;&lt;wsp:rsid wsp:val=&quot;00B61229&quot;/&gt;&lt;wsp:rsid wsp:val=&quot;00B616BE&quot;/&gt;&lt;wsp:rsid wsp:val=&quot;00B658D5&quot;/&gt;&lt;wsp:rsid wsp:val=&quot;00B668F7&quot;/&gt;&lt;wsp:rsid wsp:val=&quot;00B71579&quot;/&gt;&lt;wsp:rsid wsp:val=&quot;00B71AF9&quot;/&gt;&lt;wsp:rsid wsp:val=&quot;00B76D87&quot;/&gt;&lt;wsp:rsid wsp:val=&quot;00B76E42&quot;/&gt;&lt;wsp:rsid wsp:val=&quot;00B778D7&quot;/&gt;&lt;wsp:rsid wsp:val=&quot;00B77C19&quot;/&gt;&lt;wsp:rsid wsp:val=&quot;00B81B42&quot;/&gt;&lt;wsp:rsid wsp:val=&quot;00B83122&quot;/&gt;&lt;wsp:rsid wsp:val=&quot;00B83E91&quot;/&gt;&lt;wsp:rsid wsp:val=&quot;00B911F0&quot;/&gt;&lt;wsp:rsid wsp:val=&quot;00B93970&quot;/&gt;&lt;wsp:rsid wsp:val=&quot;00B965ED&quot;/&gt;&lt;wsp:rsid wsp:val=&quot;00BA00A3&quot;/&gt;&lt;wsp:rsid wsp:val=&quot;00BA02F9&quot;/&gt;&lt;wsp:rsid wsp:val=&quot;00BA0424&quot;/&gt;&lt;wsp:rsid wsp:val=&quot;00BA18FE&quot;/&gt;&lt;wsp:rsid wsp:val=&quot;00BA1A57&quot;/&gt;&lt;wsp:rsid wsp:val=&quot;00BA4366&quot;/&gt;&lt;wsp:rsid wsp:val=&quot;00BA4A51&quot;/&gt;&lt;wsp:rsid wsp:val=&quot;00BA67CE&quot;/&gt;&lt;wsp:rsid wsp:val=&quot;00BA6B6E&quot;/&gt;&lt;wsp:rsid wsp:val=&quot;00BA7A88&quot;/&gt;&lt;wsp:rsid wsp:val=&quot;00BA7BBB&quot;/&gt;&lt;wsp:rsid wsp:val=&quot;00BA7DDD&quot;/&gt;&lt;wsp:rsid wsp:val=&quot;00BB0036&quot;/&gt;&lt;wsp:rsid wsp:val=&quot;00BB01B6&quot;/&gt;&lt;wsp:rsid wsp:val=&quot;00BB1396&quot;/&gt;&lt;wsp:rsid wsp:val=&quot;00BB2C19&quot;/&gt;&lt;wsp:rsid wsp:val=&quot;00BB3D66&quot;/&gt;&lt;wsp:rsid wsp:val=&quot;00BC28C2&quot;/&gt;&lt;wsp:rsid wsp:val=&quot;00BC3519&quot;/&gt;&lt;wsp:rsid wsp:val=&quot;00BC4677&quot;/&gt;&lt;wsp:rsid wsp:val=&quot;00BC4E66&quot;/&gt;&lt;wsp:rsid wsp:val=&quot;00BC6019&quot;/&gt;&lt;wsp:rsid wsp:val=&quot;00BC6B1E&quot;/&gt;&lt;wsp:rsid wsp:val=&quot;00BD1E7A&quot;/&gt;&lt;wsp:rsid wsp:val=&quot;00BD283B&quot;/&gt;&lt;wsp:rsid wsp:val=&quot;00BD34A1&quot;/&gt;&lt;wsp:rsid wsp:val=&quot;00BD45BE&quot;/&gt;&lt;wsp:rsid wsp:val=&quot;00BD6071&quot;/&gt;&lt;wsp:rsid wsp:val=&quot;00BE0009&quot;/&gt;&lt;wsp:rsid wsp:val=&quot;00BE0F9A&quot;/&gt;&lt;wsp:rsid wsp:val=&quot;00BE12C8&quot;/&gt;&lt;wsp:rsid wsp:val=&quot;00BE1520&quot;/&gt;&lt;wsp:rsid wsp:val=&quot;00BE5520&quot;/&gt;&lt;wsp:rsid wsp:val=&quot;00BE57FF&quot;/&gt;&lt;wsp:rsid wsp:val=&quot;00BE703C&quot;/&gt;&lt;wsp:rsid wsp:val=&quot;00BE7190&quot;/&gt;&lt;wsp:rsid wsp:val=&quot;00BF05DD&quot;/&gt;&lt;wsp:rsid wsp:val=&quot;00C01E00&quot;/&gt;&lt;wsp:rsid wsp:val=&quot;00C0631B&quot;/&gt;&lt;wsp:rsid wsp:val=&quot;00C06342&quot;/&gt;&lt;wsp:rsid wsp:val=&quot;00C0778B&quot;/&gt;&lt;wsp:rsid wsp:val=&quot;00C10009&quot;/&gt;&lt;wsp:rsid wsp:val=&quot;00C110DB&quot;/&gt;&lt;wsp:rsid wsp:val=&quot;00C11174&quot;/&gt;&lt;wsp:rsid wsp:val=&quot;00C138F9&quot;/&gt;&lt;wsp:rsid wsp:val=&quot;00C142E2&quot;/&gt;&lt;wsp:rsid wsp:val=&quot;00C157CE&quot;/&gt;&lt;wsp:rsid wsp:val=&quot;00C15D1A&quot;/&gt;&lt;wsp:rsid wsp:val=&quot;00C1767D&quot;/&gt;&lt;wsp:rsid wsp:val=&quot;00C21728&quot;/&gt;&lt;wsp:rsid wsp:val=&quot;00C21971&quot;/&gt;&lt;wsp:rsid wsp:val=&quot;00C21C8D&quot;/&gt;&lt;wsp:rsid wsp:val=&quot;00C221A8&quot;/&gt;&lt;wsp:rsid wsp:val=&quot;00C25077&quot;/&gt;&lt;wsp:rsid wsp:val=&quot;00C2514A&quot;/&gt;&lt;wsp:rsid wsp:val=&quot;00C25A79&quot;/&gt;&lt;wsp:rsid wsp:val=&quot;00C26AC1&quot;/&gt;&lt;wsp:rsid wsp:val=&quot;00C27E46&quot;/&gt;&lt;wsp:rsid wsp:val=&quot;00C304F8&quot;/&gt;&lt;wsp:rsid wsp:val=&quot;00C31557&quot;/&gt;&lt;wsp:rsid wsp:val=&quot;00C327B9&quot;/&gt;&lt;wsp:rsid wsp:val=&quot;00C33E24&quot;/&gt;&lt;wsp:rsid wsp:val=&quot;00C34066&quot;/&gt;&lt;wsp:rsid wsp:val=&quot;00C36FDD&quot;/&gt;&lt;wsp:rsid wsp:val=&quot;00C41299&quot;/&gt;&lt;wsp:rsid wsp:val=&quot;00C41E6E&quot;/&gt;&lt;wsp:rsid wsp:val=&quot;00C449F1&quot;/&gt;&lt;wsp:rsid wsp:val=&quot;00C46A29&quot;/&gt;&lt;wsp:rsid wsp:val=&quot;00C50DC9&quot;/&gt;&lt;wsp:rsid wsp:val=&quot;00C50F6D&quot;/&gt;&lt;wsp:rsid wsp:val=&quot;00C50FCA&quot;/&gt;&lt;wsp:rsid wsp:val=&quot;00C5145D&quot;/&gt;&lt;wsp:rsid wsp:val=&quot;00C51950&quot;/&gt;&lt;wsp:rsid wsp:val=&quot;00C54DC4&quot;/&gt;&lt;wsp:rsid wsp:val=&quot;00C55475&quot;/&gt;&lt;wsp:rsid wsp:val=&quot;00C55C3A&quot;/&gt;&lt;wsp:rsid wsp:val=&quot;00C55DBD&quot;/&gt;&lt;wsp:rsid wsp:val=&quot;00C5753B&quot;/&gt;&lt;wsp:rsid wsp:val=&quot;00C6034D&quot;/&gt;&lt;wsp:rsid wsp:val=&quot;00C61247&quot;/&gt;&lt;wsp:rsid wsp:val=&quot;00C61317&quot;/&gt;&lt;wsp:rsid wsp:val=&quot;00C61ED2&quot;/&gt;&lt;wsp:rsid wsp:val=&quot;00C633FD&quot;/&gt;&lt;wsp:rsid wsp:val=&quot;00C63D10&quot;/&gt;&lt;wsp:rsid wsp:val=&quot;00C65077&quot;/&gt;&lt;wsp:rsid wsp:val=&quot;00C6585C&quot;/&gt;&lt;wsp:rsid wsp:val=&quot;00C6673C&quot;/&gt;&lt;wsp:rsid wsp:val=&quot;00C6708B&quot;/&gt;&lt;wsp:rsid wsp:val=&quot;00C677D7&quot;/&gt;&lt;wsp:rsid wsp:val=&quot;00C7036E&quot;/&gt;&lt;wsp:rsid wsp:val=&quot;00C7089C&quot;/&gt;&lt;wsp:rsid wsp:val=&quot;00C70BAC&quot;/&gt;&lt;wsp:rsid wsp:val=&quot;00C71EA7&quot;/&gt;&lt;wsp:rsid wsp:val=&quot;00C73056&quot;/&gt;&lt;wsp:rsid wsp:val=&quot;00C741CD&quot;/&gt;&lt;wsp:rsid wsp:val=&quot;00C82EB6&quot;/&gt;&lt;wsp:rsid wsp:val=&quot;00C840E1&quot;/&gt;&lt;wsp:rsid wsp:val=&quot;00C866DC&quot;/&gt;&lt;wsp:rsid wsp:val=&quot;00C92240&quot;/&gt;&lt;wsp:rsid wsp:val=&quot;00C9403B&quot;/&gt;&lt;wsp:rsid wsp:val=&quot;00C94655&quot;/&gt;&lt;wsp:rsid wsp:val=&quot;00C9532E&quot;/&gt;&lt;wsp:rsid wsp:val=&quot;00C97677&quot;/&gt;&lt;wsp:rsid wsp:val=&quot;00C9797A&quot;/&gt;&lt;wsp:rsid wsp:val=&quot;00CA02C6&quot;/&gt;&lt;wsp:rsid wsp:val=&quot;00CA0B28&quot;/&gt;&lt;wsp:rsid wsp:val=&quot;00CA0F7E&quot;/&gt;&lt;wsp:rsid wsp:val=&quot;00CA1C05&quot;/&gt;&lt;wsp:rsid wsp:val=&quot;00CA5DB8&quot;/&gt;&lt;wsp:rsid wsp:val=&quot;00CB0457&quot;/&gt;&lt;wsp:rsid wsp:val=&quot;00CB2D8C&quot;/&gt;&lt;wsp:rsid wsp:val=&quot;00CB4A58&quot;/&gt;&lt;wsp:rsid wsp:val=&quot;00CB6354&quot;/&gt;&lt;wsp:rsid wsp:val=&quot;00CB6A17&quot;/&gt;&lt;wsp:rsid wsp:val=&quot;00CC0072&quot;/&gt;&lt;wsp:rsid wsp:val=&quot;00CC048E&quot;/&gt;&lt;wsp:rsid wsp:val=&quot;00CC61C8&quot;/&gt;&lt;wsp:rsid wsp:val=&quot;00CC73FB&quot;/&gt;&lt;wsp:rsid wsp:val=&quot;00CD06EF&quot;/&gt;&lt;wsp:rsid wsp:val=&quot;00CD2154&quot;/&gt;&lt;wsp:rsid wsp:val=&quot;00CD2C46&quot;/&gt;&lt;wsp:rsid wsp:val=&quot;00CD624D&quot;/&gt;&lt;wsp:rsid wsp:val=&quot;00CD6BEF&quot;/&gt;&lt;wsp:rsid wsp:val=&quot;00CE381C&quot;/&gt;&lt;wsp:rsid wsp:val=&quot;00CE4CB9&quot;/&gt;&lt;wsp:rsid wsp:val=&quot;00CE519C&quot;/&gt;&lt;wsp:rsid wsp:val=&quot;00CE743E&quot;/&gt;&lt;wsp:rsid wsp:val=&quot;00CE7574&quot;/&gt;&lt;wsp:rsid wsp:val=&quot;00CE7973&quot;/&gt;&lt;wsp:rsid wsp:val=&quot;00CF3A3C&quot;/&gt;&lt;wsp:rsid wsp:val=&quot;00CF6137&quot;/&gt;&lt;wsp:rsid wsp:val=&quot;00CF728B&quot;/&gt;&lt;wsp:rsid wsp:val=&quot;00D06374&quot;/&gt;&lt;wsp:rsid wsp:val=&quot;00D073C8&quot;/&gt;&lt;wsp:rsid wsp:val=&quot;00D07CD0&quot;/&gt;&lt;wsp:rsid wsp:val=&quot;00D17095&quot;/&gt;&lt;wsp:rsid wsp:val=&quot;00D17213&quot;/&gt;&lt;wsp:rsid wsp:val=&quot;00D20E8B&quot;/&gt;&lt;wsp:rsid wsp:val=&quot;00D22933&quot;/&gt;&lt;wsp:rsid wsp:val=&quot;00D25607&quot;/&gt;&lt;wsp:rsid wsp:val=&quot;00D2561C&quot;/&gt;&lt;wsp:rsid wsp:val=&quot;00D259FA&quot;/&gt;&lt;wsp:rsid wsp:val=&quot;00D26C16&quot;/&gt;&lt;wsp:rsid wsp:val=&quot;00D35E92&quot;/&gt;&lt;wsp:rsid wsp:val=&quot;00D35F99&quot;/&gt;&lt;wsp:rsid wsp:val=&quot;00D41A61&quot;/&gt;&lt;wsp:rsid wsp:val=&quot;00D425CA&quot;/&gt;&lt;wsp:rsid wsp:val=&quot;00D428AA&quot;/&gt;&lt;wsp:rsid wsp:val=&quot;00D45B5E&quot;/&gt;&lt;wsp:rsid wsp:val=&quot;00D45F29&quot;/&gt;&lt;wsp:rsid wsp:val=&quot;00D50B15&quot;/&gt;&lt;wsp:rsid wsp:val=&quot;00D51EC1&quot;/&gt;&lt;wsp:rsid wsp:val=&quot;00D5479C&quot;/&gt;&lt;wsp:rsid wsp:val=&quot;00D549A0&quot;/&gt;&lt;wsp:rsid wsp:val=&quot;00D5568B&quot;/&gt;&lt;wsp:rsid wsp:val=&quot;00D56416&quot;/&gt;&lt;wsp:rsid wsp:val=&quot;00D61AA0&quot;/&gt;&lt;wsp:rsid wsp:val=&quot;00D63EB5&quot;/&gt;&lt;wsp:rsid wsp:val=&quot;00D731C1&quot;/&gt;&lt;wsp:rsid wsp:val=&quot;00D748B5&quot;/&gt;&lt;wsp:rsid wsp:val=&quot;00D749F3&quot;/&gt;&lt;wsp:rsid wsp:val=&quot;00D80F91&quot;/&gt;&lt;wsp:rsid wsp:val=&quot;00D81EA2&quot;/&gt;&lt;wsp:rsid wsp:val=&quot;00D82BE1&quot;/&gt;&lt;wsp:rsid wsp:val=&quot;00D831CA&quot;/&gt;&lt;wsp:rsid wsp:val=&quot;00D83DE9&quot;/&gt;&lt;wsp:rsid wsp:val=&quot;00D84B41&quot;/&gt;&lt;wsp:rsid wsp:val=&quot;00D8532A&quot;/&gt;&lt;wsp:rsid wsp:val=&quot;00D85385&quot;/&gt;&lt;wsp:rsid wsp:val=&quot;00D87F09&quot;/&gt;&lt;wsp:rsid wsp:val=&quot;00D90F09&quot;/&gt;&lt;wsp:rsid wsp:val=&quot;00D91A7F&quot;/&gt;&lt;wsp:rsid wsp:val=&quot;00D92E8A&quot;/&gt;&lt;wsp:rsid wsp:val=&quot;00D9512D&quot;/&gt;&lt;wsp:rsid wsp:val=&quot;00D9520B&quot;/&gt;&lt;wsp:rsid wsp:val=&quot;00D958FF&quot;/&gt;&lt;wsp:rsid wsp:val=&quot;00DA1D94&quot;/&gt;&lt;wsp:rsid wsp:val=&quot;00DA24DC&quot;/&gt;&lt;wsp:rsid wsp:val=&quot;00DA7EDC&quot;/&gt;&lt;wsp:rsid wsp:val=&quot;00DB0C5E&quot;/&gt;&lt;wsp:rsid wsp:val=&quot;00DB1BCD&quot;/&gt;&lt;wsp:rsid wsp:val=&quot;00DB1EA0&quot;/&gt;&lt;wsp:rsid wsp:val=&quot;00DB2B19&quot;/&gt;&lt;wsp:rsid wsp:val=&quot;00DB403E&quot;/&gt;&lt;wsp:rsid wsp:val=&quot;00DB658B&quot;/&gt;&lt;wsp:rsid wsp:val=&quot;00DC3E5A&quot;/&gt;&lt;wsp:rsid wsp:val=&quot;00DC6D7D&quot;/&gt;&lt;wsp:rsid wsp:val=&quot;00DD21DD&quot;/&gt;&lt;wsp:rsid wsp:val=&quot;00DD2C18&quot;/&gt;&lt;wsp:rsid wsp:val=&quot;00DD75E6&quot;/&gt;&lt;wsp:rsid wsp:val=&quot;00DE0128&quot;/&gt;&lt;wsp:rsid wsp:val=&quot;00DE2F07&quot;/&gt;&lt;wsp:rsid wsp:val=&quot;00DE2F58&quot;/&gt;&lt;wsp:rsid wsp:val=&quot;00DE3555&quot;/&gt;&lt;wsp:rsid wsp:val=&quot;00DE4A5E&quot;/&gt;&lt;wsp:rsid wsp:val=&quot;00DE4EC7&quot;/&gt;&lt;wsp:rsid wsp:val=&quot;00DE5127&quot;/&gt;&lt;wsp:rsid wsp:val=&quot;00DF6BC4&quot;/&gt;&lt;wsp:rsid wsp:val=&quot;00DF6EEF&quot;/&gt;&lt;wsp:rsid wsp:val=&quot;00DF714E&quot;/&gt;&lt;wsp:rsid wsp:val=&quot;00E001BE&quot;/&gt;&lt;wsp:rsid wsp:val=&quot;00E00DE4&quot;/&gt;&lt;wsp:rsid wsp:val=&quot;00E00EEA&quot;/&gt;&lt;wsp:rsid wsp:val=&quot;00E055D5&quot;/&gt;&lt;wsp:rsid wsp:val=&quot;00E0643B&quot;/&gt;&lt;wsp:rsid wsp:val=&quot;00E10EA1&quot;/&gt;&lt;wsp:rsid wsp:val=&quot;00E149F4&quot;/&gt;&lt;wsp:rsid wsp:val=&quot;00E16DC5&quot;/&gt;&lt;wsp:rsid wsp:val=&quot;00E174CC&quot;/&gt;&lt;wsp:rsid wsp:val=&quot;00E178BE&quot;/&gt;&lt;wsp:rsid wsp:val=&quot;00E20159&quot;/&gt;&lt;wsp:rsid wsp:val=&quot;00E2242A&quot;/&gt;&lt;wsp:rsid wsp:val=&quot;00E257AE&quot;/&gt;&lt;wsp:rsid wsp:val=&quot;00E25C08&quot;/&gt;&lt;wsp:rsid wsp:val=&quot;00E2626E&quot;/&gt;&lt;wsp:rsid wsp:val=&quot;00E278E7&quot;/&gt;&lt;wsp:rsid wsp:val=&quot;00E27D5F&quot;/&gt;&lt;wsp:rsid wsp:val=&quot;00E30030&quot;/&gt;&lt;wsp:rsid wsp:val=&quot;00E3373C&quot;/&gt;&lt;wsp:rsid wsp:val=&quot;00E350E8&quot;/&gt;&lt;wsp:rsid wsp:val=&quot;00E37450&quot;/&gt;&lt;wsp:rsid wsp:val=&quot;00E402B7&quot;/&gt;&lt;wsp:rsid wsp:val=&quot;00E4037C&quot;/&gt;&lt;wsp:rsid wsp:val=&quot;00E4315D&quot;/&gt;&lt;wsp:rsid wsp:val=&quot;00E44182&quot;/&gt;&lt;wsp:rsid wsp:val=&quot;00E46FDB&quot;/&gt;&lt;wsp:rsid wsp:val=&quot;00E47A9A&quot;/&gt;&lt;wsp:rsid wsp:val=&quot;00E47AEB&quot;/&gt;&lt;wsp:rsid wsp:val=&quot;00E51F4F&quot;/&gt;&lt;wsp:rsid wsp:val=&quot;00E53A47&quot;/&gt;&lt;wsp:rsid wsp:val=&quot;00E56A58&quot;/&gt;&lt;wsp:rsid wsp:val=&quot;00E609F2&quot;/&gt;&lt;wsp:rsid wsp:val=&quot;00E61AC8&quot;/&gt;&lt;wsp:rsid wsp:val=&quot;00E63CDC&quot;/&gt;&lt;wsp:rsid wsp:val=&quot;00E66A3F&quot;/&gt;&lt;wsp:rsid wsp:val=&quot;00E67AD9&quot;/&gt;&lt;wsp:rsid wsp:val=&quot;00E71605&quot;/&gt;&lt;wsp:rsid wsp:val=&quot;00E73A6F&quot;/&gt;&lt;wsp:rsid wsp:val=&quot;00E74600&quot;/&gt;&lt;wsp:rsid wsp:val=&quot;00E75EC5&quot;/&gt;&lt;wsp:rsid wsp:val=&quot;00E760C1&quot;/&gt;&lt;wsp:rsid wsp:val=&quot;00E76226&quot;/&gt;&lt;wsp:rsid wsp:val=&quot;00E817F4&quot;/&gt;&lt;wsp:rsid wsp:val=&quot;00E827F6&quot;/&gt;&lt;wsp:rsid wsp:val=&quot;00E84DCF&quot;/&gt;&lt;wsp:rsid wsp:val=&quot;00E85A36&quot;/&gt;&lt;wsp:rsid wsp:val=&quot;00E86248&quot;/&gt;&lt;wsp:rsid wsp:val=&quot;00E8731A&quot;/&gt;&lt;wsp:rsid wsp:val=&quot;00E87CF5&quot;/&gt;&lt;wsp:rsid wsp:val=&quot;00E925D9&quot;/&gt;&lt;wsp:rsid wsp:val=&quot;00E92942&quot;/&gt;&lt;wsp:rsid wsp:val=&quot;00E93440&quot;/&gt;&lt;wsp:rsid wsp:val=&quot;00E9457D&quot;/&gt;&lt;wsp:rsid wsp:val=&quot;00E9528C&quot;/&gt;&lt;wsp:rsid wsp:val=&quot;00E953FE&quot;/&gt;&lt;wsp:rsid wsp:val=&quot;00E967B7&quot;/&gt;&lt;wsp:rsid wsp:val=&quot;00E96FBB&quot;/&gt;&lt;wsp:rsid wsp:val=&quot;00EA518F&quot;/&gt;&lt;wsp:rsid wsp:val=&quot;00EA6AD3&quot;/&gt;&lt;wsp:rsid wsp:val=&quot;00EA7CFD&quot;/&gt;&lt;wsp:rsid wsp:val=&quot;00EB1B26&quot;/&gt;&lt;wsp:rsid wsp:val=&quot;00EB2686&quot;/&gt;&lt;wsp:rsid wsp:val=&quot;00EB52BD&quot;/&gt;&lt;wsp:rsid wsp:val=&quot;00EB59C4&quot;/&gt;&lt;wsp:rsid wsp:val=&quot;00EB68EA&quot;/&gt;&lt;wsp:rsid wsp:val=&quot;00EB701A&quot;/&gt;&lt;wsp:rsid wsp:val=&quot;00EC1225&quot;/&gt;&lt;wsp:rsid wsp:val=&quot;00EC1431&quot;/&gt;&lt;wsp:rsid wsp:val=&quot;00EC33C9&quot;/&gt;&lt;wsp:rsid wsp:val=&quot;00EC6578&quot;/&gt;&lt;wsp:rsid wsp:val=&quot;00EC695D&quot;/&gt;&lt;wsp:rsid wsp:val=&quot;00EC7253&quot;/&gt;&lt;wsp:rsid wsp:val=&quot;00ED2044&quot;/&gt;&lt;wsp:rsid wsp:val=&quot;00EE1822&quot;/&gt;&lt;wsp:rsid wsp:val=&quot;00EE674B&quot;/&gt;&lt;wsp:rsid wsp:val=&quot;00EF0E54&quot;/&gt;&lt;wsp:rsid wsp:val=&quot;00EF34AC&quot;/&gt;&lt;wsp:rsid wsp:val=&quot;00EF7531&quot;/&gt;&lt;wsp:rsid wsp:val=&quot;00F01549&quot;/&gt;&lt;wsp:rsid wsp:val=&quot;00F0213D&quot;/&gt;&lt;wsp:rsid wsp:val=&quot;00F026E8&quot;/&gt;&lt;wsp:rsid wsp:val=&quot;00F02A61&quot;/&gt;&lt;wsp:rsid wsp:val=&quot;00F063C4&quot;/&gt;&lt;wsp:rsid wsp:val=&quot;00F065DF&quot;/&gt;&lt;wsp:rsid wsp:val=&quot;00F1051C&quot;/&gt;&lt;wsp:rsid wsp:val=&quot;00F11ED3&quot;/&gt;&lt;wsp:rsid wsp:val=&quot;00F1297D&quot;/&gt;&lt;wsp:rsid wsp:val=&quot;00F16035&quot;/&gt;&lt;wsp:rsid wsp:val=&quot;00F24441&quot;/&gt;&lt;wsp:rsid wsp:val=&quot;00F247F1&quot;/&gt;&lt;wsp:rsid wsp:val=&quot;00F32379&quot;/&gt;&lt;wsp:rsid wsp:val=&quot;00F324BA&quot;/&gt;&lt;wsp:rsid wsp:val=&quot;00F33688&quot;/&gt;&lt;wsp:rsid wsp:val=&quot;00F344C8&quot;/&gt;&lt;wsp:rsid wsp:val=&quot;00F34C39&quot;/&gt;&lt;wsp:rsid wsp:val=&quot;00F44C15&quot;/&gt;&lt;wsp:rsid wsp:val=&quot;00F44DE1&quot;/&gt;&lt;wsp:rsid wsp:val=&quot;00F451CC&quot;/&gt;&lt;wsp:rsid wsp:val=&quot;00F45726&quot;/&gt;&lt;wsp:rsid wsp:val=&quot;00F46EBA&quot;/&gt;&lt;wsp:rsid wsp:val=&quot;00F47BA1&quot;/&gt;&lt;wsp:rsid wsp:val=&quot;00F50146&quot;/&gt;&lt;wsp:rsid wsp:val=&quot;00F501E6&quot;/&gt;&lt;wsp:rsid wsp:val=&quot;00F545F3&quot;/&gt;&lt;wsp:rsid wsp:val=&quot;00F55A3D&quot;/&gt;&lt;wsp:rsid wsp:val=&quot;00F562FF&quot;/&gt;&lt;wsp:rsid wsp:val=&quot;00F56D88&quot;/&gt;&lt;wsp:rsid wsp:val=&quot;00F57029&quot;/&gt;&lt;wsp:rsid wsp:val=&quot;00F57207&quot;/&gt;&lt;wsp:rsid wsp:val=&quot;00F60384&quot;/&gt;&lt;wsp:rsid wsp:val=&quot;00F61A9B&quot;/&gt;&lt;wsp:rsid wsp:val=&quot;00F61FE3&quot;/&gt;&lt;wsp:rsid wsp:val=&quot;00F62967&quot;/&gt;&lt;wsp:rsid wsp:val=&quot;00F62B83&quot;/&gt;&lt;wsp:rsid wsp:val=&quot;00F6662C&quot;/&gt;&lt;wsp:rsid wsp:val=&quot;00F67F33&quot;/&gt;&lt;wsp:rsid wsp:val=&quot;00F72B92&quot;/&gt;&lt;wsp:rsid wsp:val=&quot;00F73021&quot;/&gt;&lt;wsp:rsid wsp:val=&quot;00F7384D&quot;/&gt;&lt;wsp:rsid wsp:val=&quot;00F738FB&quot;/&gt;&lt;wsp:rsid wsp:val=&quot;00F77FA1&quot;/&gt;&lt;wsp:rsid wsp:val=&quot;00F80059&quot;/&gt;&lt;wsp:rsid wsp:val=&quot;00F8361E&quot;/&gt;&lt;wsp:rsid wsp:val=&quot;00F8396E&quot;/&gt;&lt;wsp:rsid wsp:val=&quot;00F83E14&quot;/&gt;&lt;wsp:rsid wsp:val=&quot;00F8449A&quot;/&gt;&lt;wsp:rsid wsp:val=&quot;00F87DCC&quot;/&gt;&lt;wsp:rsid wsp:val=&quot;00F90686&quot;/&gt;&lt;wsp:rsid wsp:val=&quot;00F91294&quot;/&gt;&lt;wsp:rsid wsp:val=&quot;00F92A21&quot;/&gt;&lt;wsp:rsid wsp:val=&quot;00F94BFE&quot;/&gt;&lt;wsp:rsid wsp:val=&quot;00F9506E&quot;/&gt;&lt;wsp:rsid wsp:val=&quot;00F95A1E&quot;/&gt;&lt;wsp:rsid wsp:val=&quot;00F96DE9&quot;/&gt;&lt;wsp:rsid wsp:val=&quot;00FA0A36&quot;/&gt;&lt;wsp:rsid wsp:val=&quot;00FA23FB&quot;/&gt;&lt;wsp:rsid wsp:val=&quot;00FA4469&quot;/&gt;&lt;wsp:rsid wsp:val=&quot;00FA5229&quot;/&gt;&lt;wsp:rsid wsp:val=&quot;00FA5B07&quot;/&gt;&lt;wsp:rsid wsp:val=&quot;00FA5D1D&quot;/&gt;&lt;wsp:rsid wsp:val=&quot;00FB1B66&quot;/&gt;&lt;wsp:rsid wsp:val=&quot;00FB1C3F&quot;/&gt;&lt;wsp:rsid wsp:val=&quot;00FB274F&quot;/&gt;&lt;wsp:rsid wsp:val=&quot;00FB35C7&quot;/&gt;&lt;wsp:rsid wsp:val=&quot;00FB6232&quot;/&gt;&lt;wsp:rsid wsp:val=&quot;00FB699B&quot;/&gt;&lt;wsp:rsid wsp:val=&quot;00FC2D5F&quot;/&gt;&lt;wsp:rsid wsp:val=&quot;00FC30F5&quot;/&gt;&lt;wsp:rsid wsp:val=&quot;00FC427F&quot;/&gt;&lt;wsp:rsid wsp:val=&quot;00FC60C7&quot;/&gt;&lt;wsp:rsid wsp:val=&quot;00FD0CD1&quot;/&gt;&lt;wsp:rsid wsp:val=&quot;00FD6413&quot;/&gt;&lt;wsp:rsid wsp:val=&quot;00FD7F63&quot;/&gt;&lt;wsp:rsid wsp:val=&quot;00FE0B01&quot;/&gt;&lt;wsp:rsid wsp:val=&quot;00FE1ECC&quot;/&gt;&lt;wsp:rsid wsp:val=&quot;00FE22BE&quot;/&gt;&lt;wsp:rsid wsp:val=&quot;00FE235A&quot;/&gt;&lt;wsp:rsid wsp:val=&quot;00FE2F94&quot;/&gt;&lt;wsp:rsid wsp:val=&quot;00FE5CD9&quot;/&gt;&lt;wsp:rsid wsp:val=&quot;00FE7567&quot;/&gt;&lt;wsp:rsid wsp:val=&quot;00FE7AA2&quot;/&gt;&lt;wsp:rsid wsp:val=&quot;00FF1173&quot;/&gt;&lt;wsp:rsid wsp:val=&quot;00FF20B7&quot;/&gt;&lt;wsp:rsid wsp:val=&quot;00FF3933&quot;/&gt;&lt;wsp:rsid wsp:val=&quot;00FF39CC&quot;/&gt;&lt;wsp:rsid wsp:val=&quot;00FF549E&quot;/&gt;&lt;wsp:rsid wsp:val=&quot;00FF5F36&quot;/&gt;&lt;wsp:rsid wsp:val=&quot;00FF6B2E&quot;/&gt;&lt;wsp:rsid wsp:val=&quot;01316BFD&quot;/&gt;&lt;wsp:rsid wsp:val=&quot;01793AC7&quot;/&gt;&lt;wsp:rsid wsp:val=&quot;01E0178E&quot;/&gt;&lt;wsp:rsid wsp:val=&quot;022363EA&quot;/&gt;&lt;wsp:rsid wsp:val=&quot;051E5479&quot;/&gt;&lt;wsp:rsid wsp:val=&quot;063D602B&quot;/&gt;&lt;wsp:rsid wsp:val=&quot;0FD76CC9&quot;/&gt;&lt;wsp:rsid wsp:val=&quot;10C43BB9&quot;/&gt;&lt;wsp:rsid wsp:val=&quot;12642E02&quot;/&gt;&lt;wsp:rsid wsp:val=&quot;127413F3&quot;/&gt;&lt;wsp:rsid wsp:val=&quot;150211BA&quot;/&gt;&lt;wsp:rsid wsp:val=&quot;16500194&quot;/&gt;&lt;wsp:rsid wsp:val=&quot;16644029&quot;/&gt;&lt;wsp:rsid wsp:val=&quot;172F72B2&quot;/&gt;&lt;wsp:rsid wsp:val=&quot;17324BED&quot;/&gt;&lt;wsp:rsid wsp:val=&quot;18972580&quot;/&gt;&lt;wsp:rsid wsp:val=&quot;1B646848&quot;/&gt;&lt;wsp:rsid wsp:val=&quot;1F334289&quot;/&gt;&lt;wsp:rsid wsp:val=&quot;21C01CD0&quot;/&gt;&lt;wsp:rsid wsp:val=&quot;222C0B4A&quot;/&gt;&lt;wsp:rsid wsp:val=&quot;24826E9F&quot;/&gt;&lt;wsp:rsid wsp:val=&quot;24A10A36&quot;/&gt;&lt;wsp:rsid wsp:val=&quot;264E5F6F&quot;/&gt;&lt;wsp:rsid wsp:val=&quot;29E20189&quot;/&gt;&lt;wsp:rsid wsp:val=&quot;2CDE7EA9&quot;/&gt;&lt;wsp:rsid wsp:val=&quot;309D6F43&quot;/&gt;&lt;wsp:rsid wsp:val=&quot;318500E7&quot;/&gt;&lt;wsp:rsid wsp:val=&quot;3A1B67A1&quot;/&gt;&lt;wsp:rsid wsp:val=&quot;3A4236EB&quot;/&gt;&lt;wsp:rsid wsp:val=&quot;3DD926AB&quot;/&gt;&lt;wsp:rsid wsp:val=&quot;3DF11ED8&quot;/&gt;&lt;wsp:rsid wsp:val=&quot;40852B97&quot;/&gt;&lt;wsp:rsid wsp:val=&quot;40B27BF4&quot;/&gt;&lt;wsp:rsid wsp:val=&quot;472B4918&quot;/&gt;&lt;wsp:rsid wsp:val=&quot;47D037A1&quot;/&gt;&lt;wsp:rsid wsp:val=&quot;485C6474&quot;/&gt;&lt;wsp:rsid wsp:val=&quot;493F15DE&quot;/&gt;&lt;wsp:rsid wsp:val=&quot;4A093908&quot;/&gt;&lt;wsp:rsid wsp:val=&quot;4DD05BF9&quot;/&gt;&lt;wsp:rsid wsp:val=&quot;53472E95&quot;/&gt;&lt;wsp:rsid wsp:val=&quot;550E15D3&quot;/&gt;&lt;wsp:rsid wsp:val=&quot;572D10AF&quot;/&gt;&lt;wsp:rsid wsp:val=&quot;59E26484&quot;/&gt;&lt;wsp:rsid wsp:val=&quot;5DD146D5&quot;/&gt;&lt;wsp:rsid wsp:val=&quot;5E1227B8&quot;/&gt;&lt;wsp:rsid wsp:val=&quot;645819AC&quot;/&gt;&lt;wsp:rsid wsp:val=&quot;64BB720E&quot;/&gt;&lt;wsp:rsid wsp:val=&quot;674746DC&quot;/&gt;&lt;wsp:rsid wsp:val=&quot;6D785910&quot;/&gt;&lt;wsp:rsid wsp:val=&quot;7102614F&quot;/&gt;&lt;wsp:rsid wsp:val=&quot;73AF7DED&quot;/&gt;&lt;wsp:rsid wsp:val=&quot;744035B0&quot;/&gt;&lt;wsp:rsid wsp:val=&quot;7565132D&quot;/&gt;&lt;wsp:rsid wsp:val=&quot;75FC0147&quot;/&gt;&lt;wsp:rsid wsp:val=&quot;770E7671&quot;/&gt;&lt;wsp:rsid wsp:val=&quot;789A4887&quot;/&gt;&lt;wsp:rsid wsp:val=&quot;798B08D3&quot;/&gt;&lt;wsp:rsid wsp:val=&quot;7E5023AD&quot;/&gt;&lt;/wsp:rsids&gt;&lt;/w:docPr&gt;&lt;w:body&gt;&lt;wx:sect&gt;&lt;w:p wsp:rsidR=&quot;00000000&quot; wsp:rsidRDefault=&quot;009143A4&quot; wsp:rsidP=&quot;009143A4&quot;&gt;&lt;m:oMathPara&gt;&lt;m:oMath&gt;&lt;m:r&gt;&lt;m:rPr&gt;&lt;m:sty m:val=&quot;b&quot;/&gt;&lt;/m:rPr&gt;&lt;w:rPr&gt;&lt;w:rFonts w:ascii=&quot;Cambria Math&quot; w:h-ansi=&quot;Cambria Math&quot;/&gt;&lt;wx:font wx:val=&quot;Cambria Math&quot;/&gt;&lt;w:b/&gt;&lt;/w:rPr&gt;&lt;m:t&gt;_&lt;/m:t&gt;&lt;/m:r&gt;&lt;/m:RRRRRRRRRRRRRRRRRRRRRRRRRRRRRR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3F4103">
        <w:instrText xml:space="preserve"> </w:instrText>
      </w:r>
      <w:r w:rsidRPr="003F4103">
        <w:fldChar w:fldCharType="separate"/>
      </w:r>
      <w:r>
        <w:rPr>
          <w:rFonts w:hint="eastAsia"/>
        </w:rPr>
        <w:t>Gamma</w:t>
      </w:r>
      <w:r w:rsidRPr="003F4103">
        <w:fldChar w:fldCharType="end"/>
      </w:r>
      <w:r w:rsidRPr="003F4103">
        <w:fldChar w:fldCharType="end"/>
      </w:r>
      <w:r>
        <w:t xml:space="preserve"> </w:t>
      </w:r>
      <w:r>
        <w:rPr>
          <w:rFonts w:hint="eastAsia"/>
        </w:rPr>
        <w:t>签名数据时是否正常处理。操作流程及测试结果</w:t>
      </w:r>
      <w:r w:rsidRPr="00027383">
        <w:rPr>
          <w:rFonts w:hint="eastAsia"/>
        </w:rPr>
        <w:t>如表</w:t>
      </w:r>
      <w:r w:rsidRPr="00027383">
        <w:rPr>
          <w:rFonts w:hint="eastAsia"/>
        </w:rPr>
        <w:t>3.</w:t>
      </w:r>
      <w:r>
        <w:t>12</w:t>
      </w:r>
      <w:r w:rsidRPr="00027383">
        <w:rPr>
          <w:rFonts w:hint="eastAsia"/>
        </w:rPr>
        <w:t>所示。</w:t>
      </w:r>
    </w:p>
    <w:p w14:paraId="5ECFAAFB" w14:textId="77777777" w:rsidR="006D6DA3" w:rsidRDefault="006D6DA3" w:rsidP="006D6DA3">
      <w:r w:rsidRPr="00BC2B61">
        <w:rPr>
          <w:rFonts w:hint="eastAsia"/>
          <w:b/>
        </w:rPr>
        <w:t>对应测试程序菜单项：</w:t>
      </w:r>
      <w:r>
        <w:t>7</w:t>
      </w:r>
    </w:p>
    <w:p w14:paraId="5FDF4BE7" w14:textId="77777777" w:rsidR="006D6DA3" w:rsidRDefault="006D6DA3" w:rsidP="006D6DA3">
      <w:pPr>
        <w:jc w:val="center"/>
      </w:pPr>
      <w:r>
        <w:br w:type="page"/>
      </w:r>
      <w:r w:rsidRPr="00BA05FB">
        <w:rPr>
          <w:rFonts w:hint="eastAsia"/>
          <w:sz w:val="21"/>
          <w:szCs w:val="21"/>
        </w:rPr>
        <w:lastRenderedPageBreak/>
        <w:t>表</w:t>
      </w:r>
      <w:r w:rsidRPr="00BA05FB">
        <w:rPr>
          <w:rFonts w:hint="eastAsia"/>
          <w:sz w:val="21"/>
          <w:szCs w:val="21"/>
        </w:rPr>
        <w:t>3.</w:t>
      </w:r>
      <w:r>
        <w:rPr>
          <w:sz w:val="21"/>
          <w:szCs w:val="21"/>
        </w:rPr>
        <w:t>12</w:t>
      </w:r>
      <w:r w:rsidRPr="00BA05FB">
        <w:rPr>
          <w:sz w:val="21"/>
          <w:szCs w:val="21"/>
        </w:rPr>
        <w:t xml:space="preserve"> </w:t>
      </w:r>
      <w:r>
        <w:rPr>
          <w:rFonts w:hint="eastAsia"/>
          <w:sz w:val="21"/>
          <w:szCs w:val="21"/>
        </w:rPr>
        <w:t>聚合签名</w:t>
      </w:r>
      <w:r w:rsidRPr="00BA05FB">
        <w:rPr>
          <w:rFonts w:hint="eastAsia"/>
          <w:sz w:val="21"/>
          <w:szCs w:val="21"/>
        </w:rPr>
        <w:t>-</w:t>
      </w:r>
      <w:r>
        <w:rPr>
          <w:rFonts w:hint="eastAsia"/>
          <w:sz w:val="21"/>
          <w:szCs w:val="21"/>
        </w:rPr>
        <w:t>含相同消息的聚合</w:t>
      </w:r>
    </w:p>
    <w:tbl>
      <w:tblPr>
        <w:tblW w:w="8364" w:type="dxa"/>
        <w:tblInd w:w="108" w:type="dxa"/>
        <w:tblLayout w:type="fixed"/>
        <w:tblLook w:val="04A0" w:firstRow="1" w:lastRow="0" w:firstColumn="1" w:lastColumn="0" w:noHBand="0" w:noVBand="1"/>
      </w:tblPr>
      <w:tblGrid>
        <w:gridCol w:w="1134"/>
        <w:gridCol w:w="709"/>
        <w:gridCol w:w="4111"/>
        <w:gridCol w:w="1559"/>
        <w:gridCol w:w="851"/>
      </w:tblGrid>
      <w:tr w:rsidR="006D6DA3" w14:paraId="777FA0E7" w14:textId="77777777" w:rsidTr="00243277">
        <w:trPr>
          <w:trHeight w:val="540"/>
        </w:trPr>
        <w:tc>
          <w:tcPr>
            <w:tcW w:w="1134" w:type="dxa"/>
            <w:tcBorders>
              <w:top w:val="single" w:sz="4" w:space="0" w:color="auto"/>
              <w:left w:val="single" w:sz="4" w:space="0" w:color="auto"/>
              <w:bottom w:val="single" w:sz="4" w:space="0" w:color="auto"/>
              <w:right w:val="single" w:sz="4" w:space="0" w:color="auto"/>
            </w:tcBorders>
            <w:shd w:val="clear" w:color="000000" w:fill="969696"/>
            <w:vAlign w:val="center"/>
          </w:tcPr>
          <w:p w14:paraId="146FCC44"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1FFBFD09"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111" w:type="dxa"/>
            <w:tcBorders>
              <w:top w:val="single" w:sz="4" w:space="0" w:color="auto"/>
              <w:left w:val="nil"/>
              <w:bottom w:val="single" w:sz="4" w:space="0" w:color="auto"/>
              <w:right w:val="single" w:sz="4" w:space="0" w:color="auto"/>
            </w:tcBorders>
            <w:shd w:val="clear" w:color="000000" w:fill="969696"/>
            <w:vAlign w:val="center"/>
          </w:tcPr>
          <w:p w14:paraId="2126FBD1"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559" w:type="dxa"/>
            <w:tcBorders>
              <w:top w:val="single" w:sz="4" w:space="0" w:color="auto"/>
              <w:left w:val="nil"/>
              <w:bottom w:val="single" w:sz="4" w:space="0" w:color="auto"/>
              <w:right w:val="single" w:sz="4" w:space="0" w:color="auto"/>
            </w:tcBorders>
            <w:shd w:val="clear" w:color="000000" w:fill="969696"/>
            <w:vAlign w:val="center"/>
          </w:tcPr>
          <w:p w14:paraId="6F974795"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预期结果</w:t>
            </w:r>
          </w:p>
        </w:tc>
        <w:tc>
          <w:tcPr>
            <w:tcW w:w="851" w:type="dxa"/>
            <w:tcBorders>
              <w:top w:val="single" w:sz="4" w:space="0" w:color="auto"/>
              <w:left w:val="nil"/>
              <w:bottom w:val="single" w:sz="4" w:space="0" w:color="auto"/>
              <w:right w:val="single" w:sz="4" w:space="0" w:color="auto"/>
            </w:tcBorders>
            <w:shd w:val="clear" w:color="000000" w:fill="969696"/>
            <w:vAlign w:val="center"/>
          </w:tcPr>
          <w:p w14:paraId="19A203FC"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6D6DA3" w14:paraId="03A07B37" w14:textId="77777777" w:rsidTr="00243277">
        <w:trPr>
          <w:trHeight w:val="473"/>
        </w:trPr>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764CAD42" w14:textId="77777777" w:rsidR="006D6DA3" w:rsidRDefault="006D6DA3" w:rsidP="00243277">
            <w:pPr>
              <w:widowControl/>
              <w:jc w:val="center"/>
              <w:rPr>
                <w:rFonts w:ascii="宋体" w:hAnsi="宋体" w:cs="宋体"/>
                <w:bCs/>
                <w:kern w:val="0"/>
                <w:sz w:val="21"/>
                <w:szCs w:val="21"/>
              </w:rPr>
            </w:pPr>
            <w:r w:rsidRPr="006958CF">
              <w:rPr>
                <w:rFonts w:ascii="宋体" w:hAnsi="宋体" w:cs="宋体" w:hint="eastAsia"/>
                <w:bCs/>
                <w:kern w:val="0"/>
                <w:sz w:val="21"/>
                <w:szCs w:val="21"/>
              </w:rPr>
              <w:t>测试算法库聚合签名接口在录入相同消息但公</w:t>
            </w:r>
            <w:proofErr w:type="gramStart"/>
            <w:r w:rsidRPr="006958CF">
              <w:rPr>
                <w:rFonts w:ascii="宋体" w:hAnsi="宋体" w:cs="宋体" w:hint="eastAsia"/>
                <w:bCs/>
                <w:kern w:val="0"/>
                <w:sz w:val="21"/>
                <w:szCs w:val="21"/>
              </w:rPr>
              <w:t>钥</w:t>
            </w:r>
            <w:proofErr w:type="gramEnd"/>
            <w:r w:rsidRPr="006958CF">
              <w:rPr>
                <w:rFonts w:ascii="宋体" w:hAnsi="宋体" w:cs="宋体" w:hint="eastAsia"/>
                <w:bCs/>
                <w:kern w:val="0"/>
                <w:sz w:val="21"/>
                <w:szCs w:val="21"/>
              </w:rPr>
              <w:t>不同的合法签名数据时是否正常处理</w:t>
            </w:r>
          </w:p>
        </w:tc>
        <w:tc>
          <w:tcPr>
            <w:tcW w:w="709" w:type="dxa"/>
            <w:tcBorders>
              <w:top w:val="single" w:sz="4" w:space="0" w:color="auto"/>
              <w:left w:val="nil"/>
              <w:bottom w:val="single" w:sz="4" w:space="0" w:color="auto"/>
              <w:right w:val="single" w:sz="4" w:space="0" w:color="auto"/>
            </w:tcBorders>
            <w:shd w:val="clear" w:color="auto" w:fill="FFFFFF"/>
            <w:vAlign w:val="center"/>
          </w:tcPr>
          <w:p w14:paraId="769FBA2E"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111" w:type="dxa"/>
            <w:tcBorders>
              <w:top w:val="single" w:sz="4" w:space="0" w:color="auto"/>
              <w:left w:val="nil"/>
              <w:bottom w:val="single" w:sz="4" w:space="0" w:color="auto"/>
              <w:right w:val="single" w:sz="4" w:space="0" w:color="auto"/>
            </w:tcBorders>
            <w:shd w:val="clear" w:color="auto" w:fill="FFFFFF"/>
            <w:vAlign w:val="center"/>
          </w:tcPr>
          <w:p w14:paraId="68B664A1" w14:textId="77777777" w:rsidR="006D6DA3" w:rsidRDefault="006D6DA3" w:rsidP="00D05A85">
            <w:pPr>
              <w:widowControl/>
              <w:numPr>
                <w:ilvl w:val="0"/>
                <w:numId w:val="27"/>
              </w:numPr>
              <w:rPr>
                <w:rFonts w:ascii="宋体" w:hAnsi="宋体" w:cs="宋体"/>
                <w:bCs/>
                <w:kern w:val="0"/>
                <w:sz w:val="21"/>
                <w:szCs w:val="21"/>
              </w:rPr>
            </w:pPr>
            <w:r>
              <w:rPr>
                <w:rFonts w:ascii="宋体" w:hAnsi="宋体" w:cs="宋体" w:hint="eastAsia"/>
                <w:bCs/>
                <w:kern w:val="0"/>
                <w:sz w:val="21"/>
                <w:szCs w:val="21"/>
              </w:rPr>
              <w:t>随机准备好一组使用不同密钥正确签名相同消息的数据（消息长度</w:t>
            </w:r>
            <w:r>
              <w:rPr>
                <w:rFonts w:ascii="宋体" w:hAnsi="宋体" w:cs="宋体"/>
                <w:bCs/>
                <w:kern w:val="0"/>
                <w:sz w:val="21"/>
                <w:szCs w:val="21"/>
              </w:rPr>
              <w:t>32</w:t>
            </w:r>
            <w:r>
              <w:rPr>
                <w:rFonts w:ascii="宋体" w:hAnsi="宋体" w:cs="宋体" w:hint="eastAsia"/>
                <w:bCs/>
                <w:kern w:val="0"/>
                <w:sz w:val="21"/>
                <w:szCs w:val="21"/>
              </w:rPr>
              <w:t>字节，消息笔数2）</w:t>
            </w:r>
          </w:p>
          <w:p w14:paraId="383F6050" w14:textId="77777777" w:rsidR="006D6DA3" w:rsidRDefault="006D6DA3" w:rsidP="00D05A85">
            <w:pPr>
              <w:widowControl/>
              <w:numPr>
                <w:ilvl w:val="0"/>
                <w:numId w:val="27"/>
              </w:numPr>
              <w:rPr>
                <w:rFonts w:ascii="宋体" w:hAnsi="宋体" w:cs="宋体"/>
                <w:bCs/>
                <w:kern w:val="0"/>
                <w:sz w:val="21"/>
                <w:szCs w:val="21"/>
              </w:rPr>
            </w:pPr>
            <w:r>
              <w:rPr>
                <w:rFonts w:ascii="宋体" w:hAnsi="宋体" w:cs="宋体" w:hint="eastAsia"/>
                <w:bCs/>
                <w:kern w:val="0"/>
                <w:sz w:val="21"/>
                <w:szCs w:val="21"/>
              </w:rPr>
              <w:t>使用聚合函数对该组数据进行聚合，如两笔数据均聚合成功则成功，否则退出。</w:t>
            </w:r>
          </w:p>
          <w:p w14:paraId="725E9F26" w14:textId="77777777" w:rsidR="006D6DA3" w:rsidRDefault="006D6DA3" w:rsidP="00D05A85">
            <w:pPr>
              <w:widowControl/>
              <w:numPr>
                <w:ilvl w:val="0"/>
                <w:numId w:val="27"/>
              </w:numPr>
              <w:rPr>
                <w:rFonts w:ascii="宋体" w:hAnsi="宋体" w:cs="宋体"/>
                <w:bCs/>
                <w:kern w:val="0"/>
                <w:sz w:val="21"/>
                <w:szCs w:val="21"/>
              </w:rPr>
            </w:pPr>
            <w:r>
              <w:rPr>
                <w:rFonts w:ascii="宋体" w:hAnsi="宋体" w:cs="宋体" w:hint="eastAsia"/>
                <w:bCs/>
                <w:kern w:val="0"/>
                <w:sz w:val="21"/>
                <w:szCs w:val="21"/>
              </w:rPr>
              <w:t>重复1</w:t>
            </w:r>
            <w:r>
              <w:rPr>
                <w:rFonts w:ascii="宋体" w:hAnsi="宋体" w:cs="宋体"/>
                <w:bCs/>
                <w:kern w:val="0"/>
                <w:sz w:val="21"/>
                <w:szCs w:val="21"/>
              </w:rPr>
              <w:t>00</w:t>
            </w:r>
            <w:r>
              <w:rPr>
                <w:rFonts w:ascii="宋体" w:hAnsi="宋体" w:cs="宋体" w:hint="eastAsia"/>
                <w:bCs/>
                <w:kern w:val="0"/>
                <w:sz w:val="21"/>
                <w:szCs w:val="21"/>
              </w:rPr>
              <w:t>次</w:t>
            </w:r>
          </w:p>
          <w:p w14:paraId="330C5696" w14:textId="77777777" w:rsidR="006D6DA3" w:rsidRDefault="006D6DA3" w:rsidP="00D05A85">
            <w:pPr>
              <w:widowControl/>
              <w:numPr>
                <w:ilvl w:val="0"/>
                <w:numId w:val="27"/>
              </w:numPr>
              <w:rPr>
                <w:rFonts w:ascii="宋体" w:hAnsi="宋体" w:cs="宋体"/>
                <w:bCs/>
                <w:kern w:val="0"/>
                <w:sz w:val="21"/>
                <w:szCs w:val="21"/>
              </w:rPr>
            </w:pPr>
            <w:r>
              <w:rPr>
                <w:rFonts w:ascii="宋体" w:hAnsi="宋体" w:cs="宋体" w:hint="eastAsia"/>
                <w:bCs/>
                <w:kern w:val="0"/>
                <w:sz w:val="21"/>
                <w:szCs w:val="21"/>
              </w:rPr>
              <w:t>随机准备好一组正确签名的数据（消息长度</w:t>
            </w:r>
            <w:r>
              <w:rPr>
                <w:rFonts w:ascii="宋体" w:hAnsi="宋体" w:cs="宋体"/>
                <w:bCs/>
                <w:kern w:val="0"/>
                <w:sz w:val="21"/>
                <w:szCs w:val="21"/>
              </w:rPr>
              <w:t>256</w:t>
            </w:r>
            <w:r>
              <w:rPr>
                <w:rFonts w:ascii="宋体" w:hAnsi="宋体" w:cs="宋体" w:hint="eastAsia"/>
                <w:bCs/>
                <w:kern w:val="0"/>
                <w:sz w:val="21"/>
                <w:szCs w:val="21"/>
              </w:rPr>
              <w:t>字节，笔数1</w:t>
            </w:r>
            <w:r>
              <w:rPr>
                <w:rFonts w:ascii="宋体" w:hAnsi="宋体" w:cs="宋体"/>
                <w:bCs/>
                <w:kern w:val="0"/>
                <w:sz w:val="21"/>
                <w:szCs w:val="21"/>
              </w:rPr>
              <w:t>000</w:t>
            </w:r>
            <w:r>
              <w:rPr>
                <w:rFonts w:ascii="宋体" w:hAnsi="宋体" w:cs="宋体" w:hint="eastAsia"/>
                <w:bCs/>
                <w:kern w:val="0"/>
                <w:sz w:val="21"/>
                <w:szCs w:val="21"/>
              </w:rPr>
              <w:t>，其中每1</w:t>
            </w:r>
            <w:r>
              <w:rPr>
                <w:rFonts w:ascii="宋体" w:hAnsi="宋体" w:cs="宋体"/>
                <w:bCs/>
                <w:kern w:val="0"/>
                <w:sz w:val="21"/>
                <w:szCs w:val="21"/>
              </w:rPr>
              <w:t>00</w:t>
            </w:r>
            <w:r>
              <w:rPr>
                <w:rFonts w:ascii="宋体" w:hAnsi="宋体" w:cs="宋体" w:hint="eastAsia"/>
                <w:bCs/>
                <w:kern w:val="0"/>
                <w:sz w:val="21"/>
                <w:szCs w:val="21"/>
              </w:rPr>
              <w:t>笔使用同一笔消息，但公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不同）</w:t>
            </w:r>
          </w:p>
          <w:p w14:paraId="7B6293FA" w14:textId="77777777" w:rsidR="006D6DA3" w:rsidRDefault="006D6DA3" w:rsidP="00D05A85">
            <w:pPr>
              <w:widowControl/>
              <w:numPr>
                <w:ilvl w:val="0"/>
                <w:numId w:val="27"/>
              </w:numPr>
              <w:rPr>
                <w:rFonts w:ascii="宋体" w:hAnsi="宋体" w:cs="宋体"/>
                <w:bCs/>
                <w:kern w:val="0"/>
                <w:sz w:val="21"/>
                <w:szCs w:val="21"/>
              </w:rPr>
            </w:pPr>
            <w:r>
              <w:rPr>
                <w:rFonts w:ascii="宋体" w:hAnsi="宋体" w:cs="宋体" w:hint="eastAsia"/>
                <w:bCs/>
                <w:kern w:val="0"/>
                <w:sz w:val="21"/>
                <w:szCs w:val="21"/>
              </w:rPr>
              <w:t>使用聚合函数对该组数据进行聚合，如聚合失败则退出。</w:t>
            </w:r>
          </w:p>
          <w:p w14:paraId="0FD3D5B5" w14:textId="77777777" w:rsidR="006D6DA3" w:rsidRDefault="006D6DA3" w:rsidP="00D05A85">
            <w:pPr>
              <w:widowControl/>
              <w:numPr>
                <w:ilvl w:val="0"/>
                <w:numId w:val="27"/>
              </w:numPr>
              <w:rPr>
                <w:rFonts w:ascii="宋体" w:hAnsi="宋体" w:cs="宋体"/>
                <w:bCs/>
                <w:kern w:val="0"/>
                <w:sz w:val="21"/>
                <w:szCs w:val="21"/>
              </w:rPr>
            </w:pPr>
            <w:r>
              <w:rPr>
                <w:rFonts w:ascii="宋体" w:hAnsi="宋体" w:cs="宋体" w:hint="eastAsia"/>
                <w:bCs/>
                <w:kern w:val="0"/>
                <w:sz w:val="21"/>
                <w:szCs w:val="21"/>
              </w:rPr>
              <w:t>重复1</w:t>
            </w:r>
            <w:r>
              <w:rPr>
                <w:rFonts w:ascii="宋体" w:hAnsi="宋体" w:cs="宋体"/>
                <w:bCs/>
                <w:kern w:val="0"/>
                <w:sz w:val="21"/>
                <w:szCs w:val="21"/>
              </w:rPr>
              <w:t>00</w:t>
            </w:r>
            <w:r>
              <w:rPr>
                <w:rFonts w:ascii="宋体" w:hAnsi="宋体" w:cs="宋体" w:hint="eastAsia"/>
                <w:bCs/>
                <w:kern w:val="0"/>
                <w:sz w:val="21"/>
                <w:szCs w:val="21"/>
              </w:rPr>
              <w:t>次</w:t>
            </w:r>
          </w:p>
        </w:tc>
        <w:tc>
          <w:tcPr>
            <w:tcW w:w="1559" w:type="dxa"/>
            <w:tcBorders>
              <w:top w:val="single" w:sz="4" w:space="0" w:color="auto"/>
              <w:left w:val="nil"/>
              <w:bottom w:val="single" w:sz="4" w:space="0" w:color="auto"/>
              <w:right w:val="single" w:sz="4" w:space="0" w:color="auto"/>
            </w:tcBorders>
            <w:shd w:val="clear" w:color="auto" w:fill="FFFFFF"/>
            <w:vAlign w:val="center"/>
          </w:tcPr>
          <w:p w14:paraId="4CBA4C35"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对所有合法签名数据聚合成功。</w:t>
            </w:r>
          </w:p>
        </w:tc>
        <w:tc>
          <w:tcPr>
            <w:tcW w:w="851" w:type="dxa"/>
            <w:tcBorders>
              <w:top w:val="single" w:sz="4" w:space="0" w:color="auto"/>
              <w:left w:val="nil"/>
              <w:bottom w:val="single" w:sz="4" w:space="0" w:color="auto"/>
              <w:right w:val="single" w:sz="4" w:space="0" w:color="auto"/>
            </w:tcBorders>
            <w:shd w:val="clear" w:color="auto" w:fill="FFFFFF"/>
            <w:vAlign w:val="center"/>
          </w:tcPr>
          <w:p w14:paraId="220A63B9"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3EA399A3" w14:textId="77777777" w:rsidR="006D6DA3" w:rsidRDefault="006D6DA3" w:rsidP="006D6DA3">
      <w:pPr>
        <w:rPr>
          <w:b/>
          <w:color w:val="FF0000"/>
        </w:rPr>
      </w:pPr>
    </w:p>
    <w:p w14:paraId="2549E5F2" w14:textId="77777777" w:rsidR="006D6DA3" w:rsidRDefault="006D6DA3" w:rsidP="006D6DA3">
      <w:r>
        <w:rPr>
          <w:rFonts w:hint="eastAsia"/>
          <w:b/>
        </w:rPr>
        <w:t>测试结论</w:t>
      </w:r>
      <w:r>
        <w:rPr>
          <w:rFonts w:hint="eastAsia"/>
          <w:b/>
        </w:rPr>
        <w:t>:</w:t>
      </w:r>
      <w:r>
        <w:rPr>
          <w:b/>
        </w:rPr>
        <w:t xml:space="preserve"> </w:t>
      </w:r>
      <w:r>
        <w:rPr>
          <w:rFonts w:hint="eastAsia"/>
        </w:rPr>
        <w:t>测试通过</w:t>
      </w:r>
    </w:p>
    <w:p w14:paraId="1F0745B0" w14:textId="77777777" w:rsidR="006D6DA3" w:rsidRDefault="006D6DA3" w:rsidP="006D6DA3"/>
    <w:p w14:paraId="7509436E" w14:textId="77777777" w:rsidR="006D6DA3" w:rsidRDefault="006D6DA3" w:rsidP="006D6DA3">
      <w:pPr>
        <w:pStyle w:val="21"/>
        <w:tabs>
          <w:tab w:val="clear" w:pos="709"/>
          <w:tab w:val="clear" w:pos="1844"/>
          <w:tab w:val="left" w:pos="0"/>
          <w:tab w:val="left" w:pos="567"/>
        </w:tabs>
        <w:ind w:left="0" w:firstLine="0"/>
      </w:pPr>
      <w:bookmarkStart w:id="61" w:name="_Toc1056225"/>
      <w:bookmarkStart w:id="62" w:name="_Toc1812373"/>
      <w:r>
        <w:rPr>
          <w:rFonts w:hint="eastAsia"/>
        </w:rPr>
        <w:t>聚合签名</w:t>
      </w:r>
      <w:r>
        <w:rPr>
          <w:rFonts w:hint="eastAsia"/>
        </w:rPr>
        <w:t>-</w:t>
      </w:r>
      <w:r>
        <w:rPr>
          <w:rFonts w:hint="eastAsia"/>
        </w:rPr>
        <w:t>含相同公</w:t>
      </w:r>
      <w:proofErr w:type="gramStart"/>
      <w:r>
        <w:rPr>
          <w:rFonts w:hint="eastAsia"/>
        </w:rPr>
        <w:t>钥</w:t>
      </w:r>
      <w:proofErr w:type="gramEnd"/>
      <w:r>
        <w:rPr>
          <w:rFonts w:hint="eastAsia"/>
        </w:rPr>
        <w:t>及消息数据的聚合</w:t>
      </w:r>
      <w:bookmarkEnd w:id="61"/>
      <w:bookmarkEnd w:id="62"/>
    </w:p>
    <w:p w14:paraId="7F6CD2A3" w14:textId="77777777" w:rsidR="006D6DA3" w:rsidRDefault="006D6DA3" w:rsidP="006D6DA3">
      <w:r w:rsidRPr="00500911">
        <w:rPr>
          <w:rFonts w:hint="eastAsia"/>
          <w:b/>
        </w:rPr>
        <w:t>案例编号：</w:t>
      </w:r>
      <w:r>
        <w:rPr>
          <w:rFonts w:hint="eastAsia"/>
        </w:rPr>
        <w:t>G</w:t>
      </w:r>
      <w:r>
        <w:t>amma</w:t>
      </w:r>
      <w:r>
        <w:rPr>
          <w:rFonts w:hint="eastAsia"/>
        </w:rPr>
        <w:t>-</w:t>
      </w:r>
      <w:r>
        <w:t>a</w:t>
      </w:r>
      <w:r>
        <w:rPr>
          <w:rFonts w:hint="eastAsia"/>
        </w:rPr>
        <w:t>s</w:t>
      </w:r>
      <w:r>
        <w:t>f6</w:t>
      </w:r>
    </w:p>
    <w:p w14:paraId="0CD9A4D7" w14:textId="77777777" w:rsidR="006D6DA3" w:rsidRDefault="006D6DA3" w:rsidP="006D6DA3">
      <w:pPr>
        <w:ind w:left="1205" w:hangingChars="500" w:hanging="1205"/>
      </w:pPr>
      <w:r w:rsidRPr="00500911">
        <w:rPr>
          <w:rFonts w:hint="eastAsia"/>
          <w:b/>
        </w:rPr>
        <w:t>案例说明：</w:t>
      </w:r>
      <w:r>
        <w:rPr>
          <w:rFonts w:hint="eastAsia"/>
        </w:rPr>
        <w:t>测试算法库聚合签名接口在录入完全相同的合法</w:t>
      </w:r>
      <w:r w:rsidRPr="003F4103">
        <w:fldChar w:fldCharType="begin"/>
      </w:r>
      <w:r w:rsidRPr="003F4103">
        <w:instrText xml:space="preserve"> QUOTE </w:instrText>
      </w:r>
      <w:r w:rsidR="005C5D85">
        <w:rPr>
          <w:position w:val="-8"/>
        </w:rPr>
        <w:pict w14:anchorId="38EDA70F">
          <v:shape id="_x0000_i1043" type="#_x0000_t75" style="width:7.5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doNotShadeFormData/&gt;&lt;w:punctuationKerning/&gt;&lt;w:characterSpacingControl w:val=&quot;CompressPunctuation&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breakWrappedTables/&gt;&lt;w:snapToGridInCell/&gt;&lt;w:wrapTextWithPunct/&gt;&lt;w:useAsianBreakRules/&gt;&lt;w:dontGrowAutofit/&gt;&lt;w:useFELayout/&gt;&lt;/w:compat&gt;&lt;wsp:rsids&gt;&lt;wsp:rsidRoot wsp:val=&quot;00172A27&quot;/&gt;&lt;wsp:rsid wsp:val=&quot;00001708&quot;/&gt;&lt;wsp:rsid wsp:val=&quot;00001CB3&quot;/&gt;&lt;wsp:rsid wsp:val=&quot;00005758&quot;/&gt;&lt;wsp:rsid wsp:val=&quot;00006362&quot;/&gt;&lt;wsp:rsid wsp:val=&quot;00006BF8&quot;/&gt;&lt;wsp:rsid wsp:val=&quot;00006E06&quot;/&gt;&lt;wsp:rsid wsp:val=&quot;00010199&quot;/&gt;&lt;wsp:rsid wsp:val=&quot;00010337&quot;/&gt;&lt;wsp:rsid wsp:val=&quot;00010421&quot;/&gt;&lt;wsp:rsid wsp:val=&quot;00010630&quot;/&gt;&lt;wsp:rsid wsp:val=&quot;00011DF0&quot;/&gt;&lt;wsp:rsid wsp:val=&quot;00012182&quot;/&gt;&lt;wsp:rsid wsp:val=&quot;0001293B&quot;/&gt;&lt;wsp:rsid wsp:val=&quot;00013969&quot;/&gt;&lt;wsp:rsid wsp:val=&quot;000160BB&quot;/&gt;&lt;wsp:rsid wsp:val=&quot;00016B8B&quot;/&gt;&lt;wsp:rsid wsp:val=&quot;000227F4&quot;/&gt;&lt;wsp:rsid wsp:val=&quot;00024FD5&quot;/&gt;&lt;wsp:rsid wsp:val=&quot;00034AB2&quot;/&gt;&lt;wsp:rsid wsp:val=&quot;000401A7&quot;/&gt;&lt;wsp:rsid wsp:val=&quot;00040549&quot;/&gt;&lt;wsp:rsid wsp:val=&quot;00043A0C&quot;/&gt;&lt;wsp:rsid wsp:val=&quot;00044B57&quot;/&gt;&lt;wsp:rsid wsp:val=&quot;00045F4F&quot;/&gt;&lt;wsp:rsid wsp:val=&quot;00046A56&quot;/&gt;&lt;wsp:rsid wsp:val=&quot;000473E0&quot;/&gt;&lt;wsp:rsid wsp:val=&quot;00047760&quot;/&gt;&lt;wsp:rsid wsp:val=&quot;00047961&quot;/&gt;&lt;wsp:rsid wsp:val=&quot;000510F7&quot;/&gt;&lt;wsp:rsid wsp:val=&quot;00051FB1&quot;/&gt;&lt;wsp:rsid wsp:val=&quot;00054047&quot;/&gt;&lt;wsp:rsid wsp:val=&quot;00056ADF&quot;/&gt;&lt;wsp:rsid wsp:val=&quot;000575C4&quot;/&gt;&lt;wsp:rsid wsp:val=&quot;00062F92&quot;/&gt;&lt;wsp:rsid wsp:val=&quot;0006384B&quot;/&gt;&lt;wsp:rsid wsp:val=&quot;00063CD8&quot;/&gt;&lt;wsp:rsid wsp:val=&quot;000640D3&quot;/&gt;&lt;wsp:rsid wsp:val=&quot;00064581&quot;/&gt;&lt;wsp:rsid wsp:val=&quot;00065C6E&quot;/&gt;&lt;wsp:rsid wsp:val=&quot;00066052&quot;/&gt;&lt;wsp:rsid wsp:val=&quot;00073F6C&quot;/&gt;&lt;wsp:rsid wsp:val=&quot;00075877&quot;/&gt;&lt;wsp:rsid wsp:val=&quot;00077339&quot;/&gt;&lt;wsp:rsid wsp:val=&quot;00083256&quot;/&gt;&lt;wsp:rsid wsp:val=&quot;00084CA7&quot;/&gt;&lt;wsp:rsid wsp:val=&quot;000863A7&quot;/&gt;&lt;wsp:rsid wsp:val=&quot;00086A12&quot;/&gt;&lt;wsp:rsid wsp:val=&quot;000903F8&quot;/&gt;&lt;wsp:rsid wsp:val=&quot;00094181&quot;/&gt;&lt;wsp:rsid wsp:val=&quot;0009572E&quot;/&gt;&lt;wsp:rsid wsp:val=&quot;00096FE3&quot;/&gt;&lt;wsp:rsid wsp:val=&quot;000A0D86&quot;/&gt;&lt;wsp:rsid wsp:val=&quot;000A342C&quot;/&gt;&lt;wsp:rsid wsp:val=&quot;000A347A&quot;/&gt;&lt;wsp:rsid wsp:val=&quot;000A3772&quot;/&gt;&lt;wsp:rsid wsp:val=&quot;000A46C2&quot;/&gt;&lt;wsp:rsid wsp:val=&quot;000A4BCE&quot;/&gt;&lt;wsp:rsid wsp:val=&quot;000A5200&quot;/&gt;&lt;wsp:rsid wsp:val=&quot;000A54E4&quot;/&gt;&lt;wsp:rsid wsp:val=&quot;000B0CB6&quot;/&gt;&lt;wsp:rsid wsp:val=&quot;000B197D&quot;/&gt;&lt;wsp:rsid wsp:val=&quot;000B444B&quot;/&gt;&lt;wsp:rsid wsp:val=&quot;000B6237&quot;/&gt;&lt;wsp:rsid wsp:val=&quot;000C2FC2&quot;/&gt;&lt;wsp:rsid wsp:val=&quot;000C4CFF&quot;/&gt;&lt;wsp:rsid wsp:val=&quot;000C55BF&quot;/&gt;&lt;wsp:rsid wsp:val=&quot;000C6635&quot;/&gt;&lt;wsp:rsid wsp:val=&quot;000D020F&quot;/&gt;&lt;wsp:rsid wsp:val=&quot;000D19AE&quot;/&gt;&lt;wsp:rsid wsp:val=&quot;000D4AAA&quot;/&gt;&lt;wsp:rsid wsp:val=&quot;000D709D&quot;/&gt;&lt;wsp:rsid wsp:val=&quot;000D79BA&quot;/&gt;&lt;wsp:rsid wsp:val=&quot;000E0AA6&quot;/&gt;&lt;wsp:rsid wsp:val=&quot;000E0CE1&quot;/&gt;&lt;wsp:rsid wsp:val=&quot;000E1074&quot;/&gt;&lt;wsp:rsid wsp:val=&quot;000E1D6A&quot;/&gt;&lt;wsp:rsid wsp:val=&quot;000E3F8A&quot;/&gt;&lt;wsp:rsid wsp:val=&quot;000E551F&quot;/&gt;&lt;wsp:rsid wsp:val=&quot;000E73C1&quot;/&gt;&lt;wsp:rsid wsp:val=&quot;000E76B8&quot;/&gt;&lt;wsp:rsid wsp:val=&quot;000F158A&quot;/&gt;&lt;wsp:rsid wsp:val=&quot;000F18D9&quot;/&gt;&lt;wsp:rsid wsp:val=&quot;000F27CE&quot;/&gt;&lt;wsp:rsid wsp:val=&quot;000F570B&quot;/&gt;&lt;wsp:rsid wsp:val=&quot;000F7A47&quot;/&gt;&lt;wsp:rsid wsp:val=&quot;001007A2&quot;/&gt;&lt;wsp:rsid wsp:val=&quot;00100869&quot;/&gt;&lt;wsp:rsid wsp:val=&quot;00100924&quot;/&gt;&lt;wsp:rsid wsp:val=&quot;00100B4A&quot;/&gt;&lt;wsp:rsid wsp:val=&quot;0010309D&quot;/&gt;&lt;wsp:rsid wsp:val=&quot;001034BD&quot;/&gt;&lt;wsp:rsid wsp:val=&quot;00103F31&quot;/&gt;&lt;wsp:rsid wsp:val=&quot;00104242&quot;/&gt;&lt;wsp:rsid wsp:val=&quot;001068CE&quot;/&gt;&lt;wsp:rsid wsp:val=&quot;0010735A&quot;/&gt;&lt;wsp:rsid wsp:val=&quot;0010757D&quot;/&gt;&lt;wsp:rsid wsp:val=&quot;0011008E&quot;/&gt;&lt;wsp:rsid wsp:val=&quot;00121A4D&quot;/&gt;&lt;wsp:rsid wsp:val=&quot;00122982&quot;/&gt;&lt;wsp:rsid wsp:val=&quot;001234FE&quot;/&gt;&lt;wsp:rsid wsp:val=&quot;001246F3&quot;/&gt;&lt;wsp:rsid wsp:val=&quot;00125E45&quot;/&gt;&lt;wsp:rsid wsp:val=&quot;00127B8A&quot;/&gt;&lt;wsp:rsid wsp:val=&quot;00127F8B&quot;/&gt;&lt;wsp:rsid wsp:val=&quot;00130344&quot;/&gt;&lt;wsp:rsid wsp:val=&quot;00130E29&quot;/&gt;&lt;wsp:rsid wsp:val=&quot;00133C45&quot;/&gt;&lt;wsp:rsid wsp:val=&quot;00134508&quot;/&gt;&lt;wsp:rsid wsp:val=&quot;00136681&quot;/&gt;&lt;wsp:rsid wsp:val=&quot;00136BDB&quot;/&gt;&lt;wsp:rsid wsp:val=&quot;00142C52&quot;/&gt;&lt;wsp:rsid wsp:val=&quot;0014330C&quot;/&gt;&lt;wsp:rsid wsp:val=&quot;00143C4F&quot;/&gt;&lt;wsp:rsid wsp:val=&quot;00145A03&quot;/&gt;&lt;wsp:rsid wsp:val=&quot;00147E03&quot;/&gt;&lt;wsp:rsid wsp:val=&quot;00150FAF&quot;/&gt;&lt;wsp:rsid wsp:val=&quot;001515F8&quot;/&gt;&lt;wsp:rsid wsp:val=&quot;00151DF4&quot;/&gt;&lt;wsp:rsid wsp:val=&quot;00152974&quot;/&gt;&lt;wsp:rsid wsp:val=&quot;00152B84&quot;/&gt;&lt;wsp:rsid wsp:val=&quot;00155B0E&quot;/&gt;&lt;wsp:rsid wsp:val=&quot;00157A1A&quot;/&gt;&lt;wsp:rsid wsp:val=&quot;00160CE2&quot;/&gt;&lt;wsp:rsid wsp:val=&quot;00162906&quot;/&gt;&lt;wsp:rsid wsp:val=&quot;001643C5&quot;/&gt;&lt;wsp:rsid wsp:val=&quot;00164940&quot;/&gt;&lt;wsp:rsid wsp:val=&quot;00164E3B&quot;/&gt;&lt;wsp:rsid wsp:val=&quot;00167F7A&quot;/&gt;&lt;wsp:rsid wsp:val=&quot;0017052C&quot;/&gt;&lt;wsp:rsid wsp:val=&quot;00172A27&quot;/&gt;&lt;wsp:rsid wsp:val=&quot;00175983&quot;/&gt;&lt;wsp:rsid wsp:val=&quot;00176741&quot;/&gt;&lt;wsp:rsid wsp:val=&quot;00180868&quot;/&gt;&lt;wsp:rsid wsp:val=&quot;001819C7&quot;/&gt;&lt;wsp:rsid wsp:val=&quot;001834C3&quot;/&gt;&lt;wsp:rsid wsp:val=&quot;00185BF2&quot;/&gt;&lt;wsp:rsid wsp:val=&quot;00186FA9&quot;/&gt;&lt;wsp:rsid wsp:val=&quot;00193A7F&quot;/&gt;&lt;wsp:rsid wsp:val=&quot;0019546C&quot;/&gt;&lt;wsp:rsid wsp:val=&quot;001955E0&quot;/&gt;&lt;wsp:rsid wsp:val=&quot;0019745C&quot;/&gt;&lt;wsp:rsid wsp:val=&quot;0019795C&quot;/&gt;&lt;wsp:rsid wsp:val=&quot;001A1CBE&quot;/&gt;&lt;wsp:rsid wsp:val=&quot;001A2747&quot;/&gt;&lt;wsp:rsid wsp:val=&quot;001A3989&quot;/&gt;&lt;wsp:rsid wsp:val=&quot;001A5558&quot;/&gt;&lt;wsp:rsid wsp:val=&quot;001A6B20&quot;/&gt;&lt;wsp:rsid wsp:val=&quot;001B0E42&quot;/&gt;&lt;wsp:rsid wsp:val=&quot;001B5960&quot;/&gt;&lt;wsp:rsid wsp:val=&quot;001B6708&quot;/&gt;&lt;wsp:rsid wsp:val=&quot;001B6D4B&quot;/&gt;&lt;wsp:rsid wsp:val=&quot;001C18DA&quot;/&gt;&lt;wsp:rsid wsp:val=&quot;001C2226&quot;/&gt;&lt;wsp:rsid wsp:val=&quot;001C66C3&quot;/&gt;&lt;wsp:rsid wsp:val=&quot;001D37B0&quot;/&gt;&lt;wsp:rsid wsp:val=&quot;001D3818&quot;/&gt;&lt;wsp:rsid wsp:val=&quot;001D3B79&quot;/&gt;&lt;wsp:rsid wsp:val=&quot;001D45FD&quot;/&gt;&lt;wsp:rsid wsp:val=&quot;001D5BE1&quot;/&gt;&lt;wsp:rsid wsp:val=&quot;001D6E20&quot;/&gt;&lt;wsp:rsid wsp:val=&quot;001E207F&quot;/&gt;&lt;wsp:rsid wsp:val=&quot;001E3D70&quot;/&gt;&lt;wsp:rsid wsp:val=&quot;001E6710&quot;/&gt;&lt;wsp:rsid wsp:val=&quot;001E6ABD&quot;/&gt;&lt;wsp:rsid wsp:val=&quot;001E7375&quot;/&gt;&lt;wsp:rsid wsp:val=&quot;001F002A&quot;/&gt;&lt;wsp:rsid wsp:val=&quot;001F0290&quot;/&gt;&lt;wsp:rsid wsp:val=&quot;001F1050&quot;/&gt;&lt;wsp:rsid wsp:val=&quot;001F1DBD&quot;/&gt;&lt;wsp:rsid wsp:val=&quot;001F2A6F&quot;/&gt;&lt;wsp:rsid wsp:val=&quot;001F624F&quot;/&gt;&lt;wsp:rsid wsp:val=&quot;001F69F9&quot;/&gt;&lt;wsp:rsid wsp:val=&quot;0020005E&quot;/&gt;&lt;wsp:rsid wsp:val=&quot;00200301&quot;/&gt;&lt;wsp:rsid wsp:val=&quot;002008E0&quot;/&gt;&lt;wsp:rsid wsp:val=&quot;002008E4&quot;/&gt;&lt;wsp:rsid wsp:val=&quot;00202F28&quot;/&gt;&lt;wsp:rsid wsp:val=&quot;00202FA2&quot;/&gt;&lt;wsp:rsid wsp:val=&quot;00204A66&quot;/&gt;&lt;wsp:rsid wsp:val=&quot;0020532D&quot;/&gt;&lt;wsp:rsid wsp:val=&quot;00210D8E&quot;/&gt;&lt;wsp:rsid wsp:val=&quot;0021140C&quot;/&gt;&lt;wsp:rsid wsp:val=&quot;002118E8&quot;/&gt;&lt;wsp:rsid wsp:val=&quot;00212E3C&quot;/&gt;&lt;wsp:rsid wsp:val=&quot;00213F0E&quot;/&gt;&lt;wsp:rsid wsp:val=&quot;00215664&quot;/&gt;&lt;wsp:rsid wsp:val=&quot;0021699D&quot;/&gt;&lt;wsp:rsid wsp:val=&quot;00216A4D&quot;/&gt;&lt;wsp:rsid wsp:val=&quot;00221624&quot;/&gt;&lt;wsp:rsid wsp:val=&quot;0022374B&quot;/&gt;&lt;wsp:rsid wsp:val=&quot;0022446C&quot;/&gt;&lt;wsp:rsid wsp:val=&quot;00225F2A&quot;/&gt;&lt;wsp:rsid wsp:val=&quot;002328D4&quot;/&gt;&lt;wsp:rsid wsp:val=&quot;00234791&quot;/&gt;&lt;wsp:rsid wsp:val=&quot;00235BE2&quot;/&gt;&lt;wsp:rsid wsp:val=&quot;0023682E&quot;/&gt;&lt;wsp:rsid wsp:val=&quot;00236B43&quot;/&gt;&lt;wsp:rsid wsp:val=&quot;00237301&quot;/&gt;&lt;wsp:rsid wsp:val=&quot;002421B3&quot;/&gt;&lt;wsp:rsid wsp:val=&quot;00243201&quot;/&gt;&lt;wsp:rsid wsp:val=&quot;00245830&quot;/&gt;&lt;wsp:rsid wsp:val=&quot;00245E03&quot;/&gt;&lt;wsp:rsid wsp:val=&quot;002463F7&quot;/&gt;&lt;wsp:rsid wsp:val=&quot;00246D55&quot;/&gt;&lt;wsp:rsid wsp:val=&quot;00246F11&quot;/&gt;&lt;wsp:rsid wsp:val=&quot;0024713B&quot;/&gt;&lt;wsp:rsid wsp:val=&quot;00250987&quot;/&gt;&lt;wsp:rsid wsp:val=&quot;00251E9D&quot;/&gt;&lt;wsp:rsid wsp:val=&quot;00251EF4&quot;/&gt;&lt;wsp:rsid wsp:val=&quot;00253EC8&quot;/&gt;&lt;wsp:rsid wsp:val=&quot;00253F45&quot;/&gt;&lt;wsp:rsid wsp:val=&quot;0025685F&quot;/&gt;&lt;wsp:rsid wsp:val=&quot;002621CC&quot;/&gt;&lt;wsp:rsid wsp:val=&quot;00263B2D&quot;/&gt;&lt;wsp:rsid wsp:val=&quot;00264965&quot;/&gt;&lt;wsp:rsid wsp:val=&quot;0026496E&quot;/&gt;&lt;wsp:rsid wsp:val=&quot;00265BE7&quot;/&gt;&lt;wsp:rsid wsp:val=&quot;00266AC0&quot;/&gt;&lt;wsp:rsid wsp:val=&quot;002812AE&quot;/&gt;&lt;wsp:rsid wsp:val=&quot;00285B3D&quot;/&gt;&lt;wsp:rsid wsp:val=&quot;00287E75&quot;/&gt;&lt;wsp:rsid wsp:val=&quot;002918A7&quot;/&gt;&lt;wsp:rsid wsp:val=&quot;00292382&quot;/&gt;&lt;wsp:rsid wsp:val=&quot;00297599&quot;/&gt;&lt;wsp:rsid wsp:val=&quot;002A0383&quot;/&gt;&lt;wsp:rsid wsp:val=&quot;002A044C&quot;/&gt;&lt;wsp:rsid wsp:val=&quot;002A0FE4&quot;/&gt;&lt;wsp:rsid wsp:val=&quot;002A24FE&quot;/&gt;&lt;wsp:rsid wsp:val=&quot;002A5F0E&quot;/&gt;&lt;wsp:rsid wsp:val=&quot;002A6499&quot;/&gt;&lt;wsp:rsid wsp:val=&quot;002A69FD&quot;/&gt;&lt;wsp:rsid wsp:val=&quot;002A763B&quot;/&gt;&lt;wsp:rsid wsp:val=&quot;002B0945&quot;/&gt;&lt;wsp:rsid wsp:val=&quot;002B1170&quot;/&gt;&lt;wsp:rsid wsp:val=&quot;002B4296&quot;/&gt;&lt;wsp:rsid wsp:val=&quot;002B47BC&quot;/&gt;&lt;wsp:rsid wsp:val=&quot;002B5895&quot;/&gt;&lt;wsp:rsid wsp:val=&quot;002C2A1F&quot;/&gt;&lt;wsp:rsid wsp:val=&quot;002C3F56&quot;/&gt;&lt;wsp:rsid wsp:val=&quot;002C5906&quot;/&gt;&lt;wsp:rsid wsp:val=&quot;002C6226&quot;/&gt;&lt;wsp:rsid wsp:val=&quot;002D0EEB&quot;/&gt;&lt;wsp:rsid wsp:val=&quot;002D5FE3&quot;/&gt;&lt;wsp:rsid wsp:val=&quot;002D7518&quot;/&gt;&lt;wsp:rsid wsp:val=&quot;002E30A9&quot;/&gt;&lt;wsp:rsid wsp:val=&quot;002E3148&quot;/&gt;&lt;wsp:rsid wsp:val=&quot;002E70E2&quot;/&gt;&lt;wsp:rsid wsp:val=&quot;002F249C&quot;/&gt;&lt;wsp:rsid wsp:val=&quot;00302BD6&quot;/&gt;&lt;wsp:rsid wsp:val=&quot;0030436C&quot;/&gt;&lt;wsp:rsid wsp:val=&quot;00310F19&quot;/&gt;&lt;wsp:rsid wsp:val=&quot;00312B99&quot;/&gt;&lt;wsp:rsid wsp:val=&quot;00312FBC&quot;/&gt;&lt;wsp:rsid wsp:val=&quot;003135D5&quot;/&gt;&lt;wsp:rsid wsp:val=&quot;00316260&quot;/&gt;&lt;wsp:rsid wsp:val=&quot;0031637B&quot;/&gt;&lt;wsp:rsid wsp:val=&quot;00316860&quot;/&gt;&lt;wsp:rsid wsp:val=&quot;00317808&quot;/&gt;&lt;wsp:rsid wsp:val=&quot;003222B9&quot;/&gt;&lt;wsp:rsid wsp:val=&quot;00322930&quot;/&gt;&lt;wsp:rsid wsp:val=&quot;003238CF&quot;/&gt;&lt;wsp:rsid wsp:val=&quot;0032539D&quot;/&gt;&lt;wsp:rsid wsp:val=&quot;003257C4&quot;/&gt;&lt;wsp:rsid wsp:val=&quot;0032629F&quot;/&gt;&lt;wsp:rsid wsp:val=&quot;003303F0&quot;/&gt;&lt;wsp:rsid wsp:val=&quot;00330979&quot;/&gt;&lt;wsp:rsid wsp:val=&quot;00331441&quot;/&gt;&lt;wsp:rsid wsp:val=&quot;00332453&quot;/&gt;&lt;wsp:rsid wsp:val=&quot;00333C43&quot;/&gt;&lt;wsp:rsid wsp:val=&quot;00336717&quot;/&gt;&lt;wsp:rsid wsp:val=&quot;00336832&quot;/&gt;&lt;wsp:rsid wsp:val=&quot;00337847&quot;/&gt;&lt;wsp:rsid wsp:val=&quot;00341161&quot;/&gt;&lt;wsp:rsid wsp:val=&quot;0034360F&quot;/&gt;&lt;wsp:rsid wsp:val=&quot;00344388&quot;/&gt;&lt;wsp:rsid wsp:val=&quot;003452A1&quot;/&gt;&lt;wsp:rsid wsp:val=&quot;00350342&quot;/&gt;&lt;wsp:rsid wsp:val=&quot;003516EF&quot;/&gt;&lt;wsp:rsid wsp:val=&quot;003522C9&quot;/&gt;&lt;wsp:rsid wsp:val=&quot;0035713B&quot;/&gt;&lt;wsp:rsid wsp:val=&quot;00362C7D&quot;/&gt;&lt;wsp:rsid wsp:val=&quot;00364ACC&quot;/&gt;&lt;wsp:rsid wsp:val=&quot;00365392&quot;/&gt;&lt;wsp:rsid wsp:val=&quot;00367EB3&quot;/&gt;&lt;wsp:rsid wsp:val=&quot;00370FAF&quot;/&gt;&lt;wsp:rsid wsp:val=&quot;003713FF&quot;/&gt;&lt;wsp:rsid wsp:val=&quot;003720BD&quot;/&gt;&lt;wsp:rsid wsp:val=&quot;0037377C&quot;/&gt;&lt;wsp:rsid wsp:val=&quot;00377076&quot;/&gt;&lt;wsp:rsid wsp:val=&quot;003836E6&quot;/&gt;&lt;wsp:rsid wsp:val=&quot;00383731&quot;/&gt;&lt;wsp:rsid wsp:val=&quot;00386E7A&quot;/&gt;&lt;wsp:rsid wsp:val=&quot;0039000A&quot;/&gt;&lt;wsp:rsid wsp:val=&quot;00390687&quot;/&gt;&lt;wsp:rsid wsp:val=&quot;00392566&quot;/&gt;&lt;wsp:rsid wsp:val=&quot;00396593&quot;/&gt;&lt;wsp:rsid wsp:val=&quot;003978A2&quot;/&gt;&lt;wsp:rsid wsp:val=&quot;003A4CF6&quot;/&gt;&lt;wsp:rsid wsp:val=&quot;003A4FE2&quot;/&gt;&lt;wsp:rsid wsp:val=&quot;003A6120&quot;/&gt;&lt;wsp:rsid wsp:val=&quot;003A7293&quot;/&gt;&lt;wsp:rsid wsp:val=&quot;003A7819&quot;/&gt;&lt;wsp:rsid wsp:val=&quot;003B077D&quot;/&gt;&lt;wsp:rsid wsp:val=&quot;003B100F&quot;/&gt;&lt;wsp:rsid wsp:val=&quot;003B2C49&quot;/&gt;&lt;wsp:rsid wsp:val=&quot;003B4264&quot;/&gt;&lt;wsp:rsid wsp:val=&quot;003C2A29&quot;/&gt;&lt;wsp:rsid wsp:val=&quot;003C4436&quot;/&gt;&lt;wsp:rsid wsp:val=&quot;003C4485&quot;/&gt;&lt;wsp:rsid wsp:val=&quot;003C481E&quot;/&gt;&lt;wsp:rsid wsp:val=&quot;003C5879&quot;/&gt;&lt;wsp:rsid wsp:val=&quot;003C6B5E&quot;/&gt;&lt;wsp:rsid wsp:val=&quot;003C7708&quot;/&gt;&lt;wsp:rsid wsp:val=&quot;003D1E66&quot;/&gt;&lt;wsp:rsid wsp:val=&quot;003D2231&quot;/&gt;&lt;wsp:rsid wsp:val=&quot;003D47DD&quot;/&gt;&lt;wsp:rsid wsp:val=&quot;003D600B&quot;/&gt;&lt;wsp:rsid wsp:val=&quot;003D68A6&quot;/&gt;&lt;wsp:rsid wsp:val=&quot;003E03B5&quot;/&gt;&lt;wsp:rsid wsp:val=&quot;003E089B&quot;/&gt;&lt;wsp:rsid wsp:val=&quot;003E3A20&quot;/&gt;&lt;wsp:rsid wsp:val=&quot;003E4B6E&quot;/&gt;&lt;wsp:rsid wsp:val=&quot;003E5649&quot;/&gt;&lt;wsp:rsid wsp:val=&quot;003E630E&quot;/&gt;&lt;wsp:rsid wsp:val=&quot;003E78E6&quot;/&gt;&lt;wsp:rsid wsp:val=&quot;003F07CC&quot;/&gt;&lt;wsp:rsid wsp:val=&quot;003F158B&quot;/&gt;&lt;wsp:rsid wsp:val=&quot;003F4103&quot;/&gt;&lt;wsp:rsid wsp:val=&quot;003F4770&quot;/&gt;&lt;wsp:rsid wsp:val=&quot;004037BE&quot;/&gt;&lt;wsp:rsid wsp:val=&quot;004043D2&quot;/&gt;&lt;wsp:rsid wsp:val=&quot;0040448A&quot;/&gt;&lt;wsp:rsid wsp:val=&quot;00404E61&quot;/&gt;&lt;wsp:rsid wsp:val=&quot;004051B4&quot;/&gt;&lt;wsp:rsid wsp:val=&quot;00406116&quot;/&gt;&lt;wsp:rsid wsp:val=&quot;00410D01&quot;/&gt;&lt;wsp:rsid wsp:val=&quot;00411C3F&quot;/&gt;&lt;wsp:rsid wsp:val=&quot;0041227C&quot;/&gt;&lt;wsp:rsid wsp:val=&quot;00415EAC&quot;/&gt;&lt;wsp:rsid wsp:val=&quot;00416472&quot;/&gt;&lt;wsp:rsid wsp:val=&quot;00417184&quot;/&gt;&lt;wsp:rsid wsp:val=&quot;004206C4&quot;/&gt;&lt;wsp:rsid wsp:val=&quot;00420DE8&quot;/&gt;&lt;wsp:rsid wsp:val=&quot;004239E4&quot;/&gt;&lt;wsp:rsid wsp:val=&quot;00423A2B&quot;/&gt;&lt;wsp:rsid wsp:val=&quot;00427B56&quot;/&gt;&lt;wsp:rsid wsp:val=&quot;00432492&quot;/&gt;&lt;wsp:rsid wsp:val=&quot;00433738&quot;/&gt;&lt;wsp:rsid wsp:val=&quot;00434561&quot;/&gt;&lt;wsp:rsid wsp:val=&quot;00436240&quot;/&gt;&lt;wsp:rsid wsp:val=&quot;004365AA&quot;/&gt;&lt;wsp:rsid wsp:val=&quot;004372B2&quot;/&gt;&lt;wsp:rsid wsp:val=&quot;00440210&quot;/&gt;&lt;wsp:rsid wsp:val=&quot;004403F6&quot;/&gt;&lt;wsp:rsid wsp:val=&quot;00440B14&quot;/&gt;&lt;wsp:rsid wsp:val=&quot;00440DC0&quot;/&gt;&lt;wsp:rsid wsp:val=&quot;00442444&quot;/&gt;&lt;wsp:rsid wsp:val=&quot;0044660D&quot;/&gt;&lt;wsp:rsid wsp:val=&quot;00447573&quot;/&gt;&lt;wsp:rsid wsp:val=&quot;00447C2A&quot;/&gt;&lt;wsp:rsid wsp:val=&quot;00451EA0&quot;/&gt;&lt;wsp:rsid wsp:val=&quot;00452FBE&quot;/&gt;&lt;wsp:rsid wsp:val=&quot;00455D4B&quot;/&gt;&lt;wsp:rsid wsp:val=&quot;00456283&quot;/&gt;&lt;wsp:rsid wsp:val=&quot;00456FF6&quot;/&gt;&lt;wsp:rsid wsp:val=&quot;00460653&quot;/&gt;&lt;wsp:rsid wsp:val=&quot;00463401&quot;/&gt;&lt;wsp:rsid wsp:val=&quot;0046460A&quot;/&gt;&lt;wsp:rsid wsp:val=&quot;0047008C&quot;/&gt;&lt;wsp:rsid wsp:val=&quot;00470C35&quot;/&gt;&lt;wsp:rsid wsp:val=&quot;004711D5&quot;/&gt;&lt;wsp:rsid wsp:val=&quot;00473163&quot;/&gt;&lt;wsp:rsid wsp:val=&quot;004762A8&quot;/&gt;&lt;wsp:rsid wsp:val=&quot;00477528&quot;/&gt;&lt;wsp:rsid wsp:val=&quot;0048174E&quot;/&gt;&lt;wsp:rsid wsp:val=&quot;00482E7A&quot;/&gt;&lt;wsp:rsid wsp:val=&quot;00483719&quot;/&gt;&lt;wsp:rsid wsp:val=&quot;004841C6&quot;/&gt;&lt;wsp:rsid wsp:val=&quot;004843EB&quot;/&gt;&lt;wsp:rsid wsp:val=&quot;00484A2D&quot;/&gt;&lt;wsp:rsid wsp:val=&quot;004852A4&quot;/&gt;&lt;wsp:rsid wsp:val=&quot;00485429&quot;/&gt;&lt;wsp:rsid wsp:val=&quot;00486162&quot;/&gt;&lt;wsp:rsid wsp:val=&quot;004877A9&quot;/&gt;&lt;wsp:rsid wsp:val=&quot;00490EA9&quot;/&gt;&lt;wsp:rsid wsp:val=&quot;004910CA&quot;/&gt;&lt;wsp:rsid wsp:val=&quot;00493611&quot;/&gt;&lt;wsp:rsid wsp:val=&quot;00495BBB&quot;/&gt;&lt;wsp:rsid wsp:val=&quot;00496214&quot;/&gt;&lt;wsp:rsid wsp:val=&quot;00497D7B&quot;/&gt;&lt;wsp:rsid wsp:val=&quot;004A009A&quot;/&gt;&lt;wsp:rsid wsp:val=&quot;004A101D&quot;/&gt;&lt;wsp:rsid wsp:val=&quot;004A2350&quot;/&gt;&lt;wsp:rsid wsp:val=&quot;004A2A9E&quot;/&gt;&lt;wsp:rsid wsp:val=&quot;004A34D9&quot;/&gt;&lt;wsp:rsid wsp:val=&quot;004A4558&quot;/&gt;&lt;wsp:rsid wsp:val=&quot;004A47E4&quot;/&gt;&lt;wsp:rsid wsp:val=&quot;004B4C56&quot;/&gt;&lt;wsp:rsid wsp:val=&quot;004B4E02&quot;/&gt;&lt;wsp:rsid wsp:val=&quot;004B559C&quot;/&gt;&lt;wsp:rsid wsp:val=&quot;004B6C38&quot;/&gt;&lt;wsp:rsid wsp:val=&quot;004B7149&quot;/&gt;&lt;wsp:rsid wsp:val=&quot;004B7DD9&quot;/&gt;&lt;wsp:rsid wsp:val=&quot;004C17E8&quot;/&gt;&lt;wsp:rsid wsp:val=&quot;004C272A&quot;/&gt;&lt;wsp:rsid wsp:val=&quot;004C6B78&quot;/&gt;&lt;wsp:rsid wsp:val=&quot;004C7879&quot;/&gt;&lt;wsp:rsid wsp:val=&quot;004D4C4F&quot;/&gt;&lt;wsp:rsid wsp:val=&quot;004D7C5C&quot;/&gt;&lt;wsp:rsid wsp:val=&quot;004E4C3B&quot;/&gt;&lt;wsp:rsid wsp:val=&quot;004E4DEF&quot;/&gt;&lt;wsp:rsid wsp:val=&quot;004E554B&quot;/&gt;&lt;wsp:rsid wsp:val=&quot;004E6455&quot;/&gt;&lt;wsp:rsid wsp:val=&quot;004E6AAC&quot;/&gt;&lt;wsp:rsid wsp:val=&quot;004F5930&quot;/&gt;&lt;wsp:rsid wsp:val=&quot;004F6845&quot;/&gt;&lt;wsp:rsid wsp:val=&quot;004F696B&quot;/&gt;&lt;wsp:rsid wsp:val=&quot;0050290C&quot;/&gt;&lt;wsp:rsid wsp:val=&quot;00502EE1&quot;/&gt;&lt;wsp:rsid wsp:val=&quot;00507A7A&quot;/&gt;&lt;wsp:rsid wsp:val=&quot;00513791&quot;/&gt;&lt;wsp:rsid wsp:val=&quot;0051429F&quot;/&gt;&lt;wsp:rsid wsp:val=&quot;00515F6D&quot;/&gt;&lt;wsp:rsid wsp:val=&quot;005205F1&quot;/&gt;&lt;wsp:rsid wsp:val=&quot;00521BAE&quot;/&gt;&lt;wsp:rsid wsp:val=&quot;0052364B&quot;/&gt;&lt;wsp:rsid wsp:val=&quot;00524555&quot;/&gt;&lt;wsp:rsid wsp:val=&quot;00525699&quot;/&gt;&lt;wsp:rsid wsp:val=&quot;00525B57&quot;/&gt;&lt;wsp:rsid wsp:val=&quot;005267DD&quot;/&gt;&lt;wsp:rsid wsp:val=&quot;00532A86&quot;/&gt;&lt;wsp:rsid wsp:val=&quot;005341F1&quot;/&gt;&lt;wsp:rsid wsp:val=&quot;005352D4&quot;/&gt;&lt;wsp:rsid wsp:val=&quot;005354C1&quot;/&gt;&lt;wsp:rsid wsp:val=&quot;00536169&quot;/&gt;&lt;wsp:rsid wsp:val=&quot;00537283&quot;/&gt;&lt;wsp:rsid wsp:val=&quot;0054047D&quot;/&gt;&lt;wsp:rsid wsp:val=&quot;00541DB7&quot;/&gt;&lt;wsp:rsid wsp:val=&quot;005431D9&quot;/&gt;&lt;wsp:rsid wsp:val=&quot;00545AE8&quot;/&gt;&lt;wsp:rsid wsp:val=&quot;00550D65&quot;/&gt;&lt;wsp:rsid wsp:val=&quot;00552CC1&quot;/&gt;&lt;wsp:rsid wsp:val=&quot;00553BAB&quot;/&gt;&lt;wsp:rsid wsp:val=&quot;0055473C&quot;/&gt;&lt;wsp:rsid wsp:val=&quot;005561E9&quot;/&gt;&lt;wsp:rsid wsp:val=&quot;0056426D&quot;/&gt;&lt;wsp:rsid wsp:val=&quot;00566578&quot;/&gt;&lt;wsp:rsid wsp:val=&quot;00571D7A&quot;/&gt;&lt;wsp:rsid wsp:val=&quot;005720BF&quot;/&gt;&lt;wsp:rsid wsp:val=&quot;00574393&quot;/&gt;&lt;wsp:rsid wsp:val=&quot;005761B6&quot;/&gt;&lt;wsp:rsid wsp:val=&quot;00581390&quot;/&gt;&lt;wsp:rsid wsp:val=&quot;00586774&quot;/&gt;&lt;wsp:rsid wsp:val=&quot;005907ED&quot;/&gt;&lt;wsp:rsid wsp:val=&quot;00593347&quot;/&gt;&lt;wsp:rsid wsp:val=&quot;00594128&quot;/&gt;&lt;wsp:rsid wsp:val=&quot;00597B04&quot;/&gt;&lt;wsp:rsid wsp:val=&quot;005A01BF&quot;/&gt;&lt;wsp:rsid wsp:val=&quot;005A0527&quot;/&gt;&lt;wsp:rsid wsp:val=&quot;005A2034&quot;/&gt;&lt;wsp:rsid wsp:val=&quot;005A2766&quot;/&gt;&lt;wsp:rsid wsp:val=&quot;005A2A80&quot;/&gt;&lt;wsp:rsid wsp:val=&quot;005A2F27&quot;/&gt;&lt;wsp:rsid wsp:val=&quot;005A352D&quot;/&gt;&lt;wsp:rsid wsp:val=&quot;005A5EE7&quot;/&gt;&lt;wsp:rsid wsp:val=&quot;005A61DE&quot;/&gt;&lt;wsp:rsid wsp:val=&quot;005B067D&quot;/&gt;&lt;wsp:rsid wsp:val=&quot;005B0F1F&quot;/&gt;&lt;wsp:rsid wsp:val=&quot;005B270E&quot;/&gt;&lt;wsp:rsid wsp:val=&quot;005B2733&quot;/&gt;&lt;wsp:rsid wsp:val=&quot;005B5E2A&quot;/&gt;&lt;wsp:rsid wsp:val=&quot;005B7D2F&quot;/&gt;&lt;wsp:rsid wsp:val=&quot;005C0DAC&quot;/&gt;&lt;wsp:rsid wsp:val=&quot;005C147F&quot;/&gt;&lt;wsp:rsid wsp:val=&quot;005C454C&quot;/&gt;&lt;wsp:rsid wsp:val=&quot;005C6C85&quot;/&gt;&lt;wsp:rsid wsp:val=&quot;005C7A5B&quot;/&gt;&lt;wsp:rsid wsp:val=&quot;005D130C&quot;/&gt;&lt;wsp:rsid wsp:val=&quot;005D257C&quot;/&gt;&lt;wsp:rsid wsp:val=&quot;005D39F5&quot;/&gt;&lt;wsp:rsid wsp:val=&quot;005D39F8&quot;/&gt;&lt;wsp:rsid wsp:val=&quot;005D3EA3&quot;/&gt;&lt;wsp:rsid wsp:val=&quot;005D4862&quot;/&gt;&lt;wsp:rsid wsp:val=&quot;005D55F2&quot;/&gt;&lt;wsp:rsid wsp:val=&quot;005D6A59&quot;/&gt;&lt;wsp:rsid wsp:val=&quot;005D6BF0&quot;/&gt;&lt;wsp:rsid wsp:val=&quot;005D796F&quot;/&gt;&lt;wsp:rsid wsp:val=&quot;005E0692&quot;/&gt;&lt;wsp:rsid wsp:val=&quot;005E0834&quot;/&gt;&lt;wsp:rsid wsp:val=&quot;005E20D5&quot;/&gt;&lt;wsp:rsid wsp:val=&quot;005E2A76&quot;/&gt;&lt;wsp:rsid wsp:val=&quot;005E74BB&quot;/&gt;&lt;wsp:rsid wsp:val=&quot;005F0512&quot;/&gt;&lt;wsp:rsid wsp:val=&quot;005F2E3D&quot;/&gt;&lt;wsp:rsid wsp:val=&quot;005F32B1&quot;/&gt;&lt;wsp:rsid wsp:val=&quot;005F3B60&quot;/&gt;&lt;wsp:rsid wsp:val=&quot;005F5984&quot;/&gt;&lt;wsp:rsid wsp:val=&quot;005F6D9E&quot;/&gt;&lt;wsp:rsid wsp:val=&quot;0060024E&quot;/&gt;&lt;wsp:rsid wsp:val=&quot;006004D9&quot;/&gt;&lt;wsp:rsid wsp:val=&quot;00601C36&quot;/&gt;&lt;wsp:rsid wsp:val=&quot;00604A7B&quot;/&gt;&lt;wsp:rsid wsp:val=&quot;006063AC&quot;/&gt;&lt;wsp:rsid wsp:val=&quot;006073E1&quot;/&gt;&lt;wsp:rsid wsp:val=&quot;00610E8C&quot;/&gt;&lt;wsp:rsid wsp:val=&quot;00611093&quot;/&gt;&lt;wsp:rsid wsp:val=&quot;00611FE8&quot;/&gt;&lt;wsp:rsid wsp:val=&quot;00613FD4&quot;/&gt;&lt;wsp:rsid wsp:val=&quot;00614F46&quot;/&gt;&lt;wsp:rsid wsp:val=&quot;00616BE7&quot;/&gt;&lt;wsp:rsid wsp:val=&quot;00620B81&quot;/&gt;&lt;wsp:rsid wsp:val=&quot;00621A1A&quot;/&gt;&lt;wsp:rsid wsp:val=&quot;00621FCA&quot;/&gt;&lt;wsp:rsid wsp:val=&quot;00626C40&quot;/&gt;&lt;wsp:rsid wsp:val=&quot;00627797&quot;/&gt;&lt;wsp:rsid wsp:val=&quot;006301A6&quot;/&gt;&lt;wsp:rsid wsp:val=&quot;00630782&quot;/&gt;&lt;wsp:rsid wsp:val=&quot;006350A4&quot;/&gt;&lt;wsp:rsid wsp:val=&quot;00640E43&quot;/&gt;&lt;wsp:rsid wsp:val=&quot;00641FC0&quot;/&gt;&lt;wsp:rsid wsp:val=&quot;00645BE0&quot;/&gt;&lt;wsp:rsid wsp:val=&quot;0064692F&quot;/&gt;&lt;wsp:rsid wsp:val=&quot;00647051&quot;/&gt;&lt;wsp:rsid wsp:val=&quot;00650198&quot;/&gt;&lt;wsp:rsid wsp:val=&quot;00653AB3&quot;/&gt;&lt;wsp:rsid wsp:val=&quot;0065788F&quot;/&gt;&lt;wsp:rsid wsp:val=&quot;00657B52&quot;/&gt;&lt;wsp:rsid wsp:val=&quot;00660882&quot;/&gt;&lt;wsp:rsid wsp:val=&quot;00663316&quot;/&gt;&lt;wsp:rsid wsp:val=&quot;00665B7B&quot;/&gt;&lt;wsp:rsid wsp:val=&quot;00672732&quot;/&gt;&lt;wsp:rsid wsp:val=&quot;00676D7C&quot;/&gt;&lt;wsp:rsid wsp:val=&quot;006820AB&quot;/&gt;&lt;wsp:rsid wsp:val=&quot;006847CF&quot;/&gt;&lt;wsp:rsid wsp:val=&quot;0068594C&quot;/&gt;&lt;wsp:rsid wsp:val=&quot;00686650&quot;/&gt;&lt;wsp:rsid wsp:val=&quot;006908DF&quot;/&gt;&lt;wsp:rsid wsp:val=&quot;00691A92&quot;/&gt;&lt;wsp:rsid wsp:val=&quot;00692205&quot;/&gt;&lt;wsp:rsid wsp:val=&quot;0069288A&quot;/&gt;&lt;wsp:rsid wsp:val=&quot;00692D92&quot;/&gt;&lt;wsp:rsid wsp:val=&quot;006932B0&quot;/&gt;&lt;wsp:rsid wsp:val=&quot;00693331&quot;/&gt;&lt;wsp:rsid wsp:val=&quot;00693FF9&quot;/&gt;&lt;wsp:rsid wsp:val=&quot;006940DE&quot;/&gt;&lt;wsp:rsid wsp:val=&quot;006944F2&quot;/&gt;&lt;wsp:rsid wsp:val=&quot;00694C25&quot;/&gt;&lt;wsp:rsid wsp:val=&quot;00695BC3&quot;/&gt;&lt;wsp:rsid wsp:val=&quot;006A2F97&quot;/&gt;&lt;wsp:rsid wsp:val=&quot;006A3356&quot;/&gt;&lt;wsp:rsid wsp:val=&quot;006A6052&quot;/&gt;&lt;wsp:rsid wsp:val=&quot;006A6FAE&quot;/&gt;&lt;wsp:rsid wsp:val=&quot;006A7DB4&quot;/&gt;&lt;wsp:rsid wsp:val=&quot;006B686D&quot;/&gt;&lt;wsp:rsid wsp:val=&quot;006C0B54&quot;/&gt;&lt;wsp:rsid wsp:val=&quot;006C141D&quot;/&gt;&lt;wsp:rsid wsp:val=&quot;006C1822&quot;/&gt;&lt;wsp:rsid wsp:val=&quot;006C2652&quot;/&gt;&lt;wsp:rsid wsp:val=&quot;006C2C92&quot;/&gt;&lt;wsp:rsid wsp:val=&quot;006C2FAF&quot;/&gt;&lt;wsp:rsid wsp:val=&quot;006C4090&quot;/&gt;&lt;wsp:rsid wsp:val=&quot;006C4F09&quot;/&gt;&lt;wsp:rsid wsp:val=&quot;006C52A2&quot;/&gt;&lt;wsp:rsid wsp:val=&quot;006C706D&quot;/&gt;&lt;wsp:rsid wsp:val=&quot;006D1508&quot;/&gt;&lt;wsp:rsid wsp:val=&quot;006D2465&quot;/&gt;&lt;wsp:rsid wsp:val=&quot;006E34D8&quot;/&gt;&lt;wsp:rsid wsp:val=&quot;006E782B&quot;/&gt;&lt;wsp:rsid wsp:val=&quot;006F0012&quot;/&gt;&lt;wsp:rsid wsp:val=&quot;006F11AC&quot;/&gt;&lt;wsp:rsid wsp:val=&quot;006F2C50&quot;/&gt;&lt;wsp:rsid wsp:val=&quot;006F361B&quot;/&gt;&lt;wsp:rsid wsp:val=&quot;006F5157&quot;/&gt;&lt;wsp:rsid wsp:val=&quot;006F7C44&quot;/&gt;&lt;wsp:rsid wsp:val=&quot;00700EAD&quot;/&gt;&lt;wsp:rsid wsp:val=&quot;00701A61&quot;/&gt;&lt;wsp:rsid wsp:val=&quot;00701E11&quot;/&gt;&lt;wsp:rsid wsp:val=&quot;00702B2B&quot;/&gt;&lt;wsp:rsid wsp:val=&quot;00702F85&quot;/&gt;&lt;wsp:rsid wsp:val=&quot;00704C53&quot;/&gt;&lt;wsp:rsid wsp:val=&quot;00706AF6&quot;/&gt;&lt;wsp:rsid wsp:val=&quot;00707005&quot;/&gt;&lt;wsp:rsid wsp:val=&quot;00710D41&quot;/&gt;&lt;wsp:rsid wsp:val=&quot;007116F1&quot;/&gt;&lt;wsp:rsid wsp:val=&quot;007116F3&quot;/&gt;&lt;wsp:rsid wsp:val=&quot;007117CA&quot;/&gt;&lt;wsp:rsid wsp:val=&quot;00711A95&quot;/&gt;&lt;wsp:rsid wsp:val=&quot;00711CA7&quot;/&gt;&lt;wsp:rsid wsp:val=&quot;00712B8F&quot;/&gt;&lt;wsp:rsid wsp:val=&quot;00712D32&quot;/&gt;&lt;wsp:rsid wsp:val=&quot;00713FED&quot;/&gt;&lt;wsp:rsid wsp:val=&quot;0071653D&quot;/&gt;&lt;wsp:rsid wsp:val=&quot;00717435&quot;/&gt;&lt;wsp:rsid wsp:val=&quot;00721544&quot;/&gt;&lt;wsp:rsid wsp:val=&quot;0072293C&quot;/&gt;&lt;wsp:rsid wsp:val=&quot;00726DE0&quot;/&gt;&lt;wsp:rsid wsp:val=&quot;00727BD1&quot;/&gt;&lt;wsp:rsid wsp:val=&quot;00730E00&quot;/&gt;&lt;wsp:rsid wsp:val=&quot;00734F1D&quot;/&gt;&lt;wsp:rsid wsp:val=&quot;0073708E&quot;/&gt;&lt;wsp:rsid wsp:val=&quot;007404AB&quot;/&gt;&lt;wsp:rsid wsp:val=&quot;00740CFB&quot;/&gt;&lt;wsp:rsid wsp:val=&quot;00743957&quot;/&gt;&lt;wsp:rsid wsp:val=&quot;00744D47&quot;/&gt;&lt;wsp:rsid wsp:val=&quot;00744E1F&quot;/&gt;&lt;wsp:rsid wsp:val=&quot;00747884&quot;/&gt;&lt;wsp:rsid wsp:val=&quot;0074793B&quot;/&gt;&lt;wsp:rsid wsp:val=&quot;00747CB8&quot;/&gt;&lt;wsp:rsid wsp:val=&quot;0075259A&quot;/&gt;&lt;wsp:rsid wsp:val=&quot;007532A5&quot;/&gt;&lt;wsp:rsid wsp:val=&quot;00755EC7&quot;/&gt;&lt;wsp:rsid wsp:val=&quot;0076080B&quot;/&gt;&lt;wsp:rsid wsp:val=&quot;00763BC0&quot;/&gt;&lt;wsp:rsid wsp:val=&quot;0076451A&quot;/&gt;&lt;wsp:rsid wsp:val=&quot;00765052&quot;/&gt;&lt;wsp:rsid wsp:val=&quot;00765358&quot;/&gt;&lt;wsp:rsid wsp:val=&quot;00767171&quot;/&gt;&lt;wsp:rsid wsp:val=&quot;007677DF&quot;/&gt;&lt;wsp:rsid wsp:val=&quot;00770E5F&quot;/&gt;&lt;wsp:rsid wsp:val=&quot;00774462&quot;/&gt;&lt;wsp:rsid wsp:val=&quot;007751F8&quot;/&gt;&lt;wsp:rsid wsp:val=&quot;00775876&quot;/&gt;&lt;wsp:rsid wsp:val=&quot;00783072&quot;/&gt;&lt;wsp:rsid wsp:val=&quot;00784212&quot;/&gt;&lt;wsp:rsid wsp:val=&quot;007870F4&quot;/&gt;&lt;wsp:rsid wsp:val=&quot;00791F04&quot;/&gt;&lt;wsp:rsid wsp:val=&quot;007938ED&quot;/&gt;&lt;wsp:rsid wsp:val=&quot;007939A7&quot;/&gt;&lt;wsp:rsid wsp:val=&quot;00795F67&quot;/&gt;&lt;wsp:rsid wsp:val=&quot;00795F7A&quot;/&gt;&lt;wsp:rsid wsp:val=&quot;00795FD4&quot;/&gt;&lt;wsp:rsid wsp:val=&quot;00796390&quot;/&gt;&lt;wsp:rsid wsp:val=&quot;00797954&quot;/&gt;&lt;wsp:rsid wsp:val=&quot;007A1B75&quot;/&gt;&lt;wsp:rsid wsp:val=&quot;007A1C38&quot;/&gt;&lt;wsp:rsid wsp:val=&quot;007A20DF&quot;/&gt;&lt;wsp:rsid wsp:val=&quot;007A2914&quot;/&gt;&lt;wsp:rsid wsp:val=&quot;007A362D&quot;/&gt;&lt;wsp:rsid wsp:val=&quot;007A44DF&quot;/&gt;&lt;wsp:rsid wsp:val=&quot;007A490B&quot;/&gt;&lt;wsp:rsid wsp:val=&quot;007A5B95&quot;/&gt;&lt;wsp:rsid wsp:val=&quot;007A5F45&quot;/&gt;&lt;wsp:rsid wsp:val=&quot;007A7E70&quot;/&gt;&lt;wsp:rsid wsp:val=&quot;007B182C&quot;/&gt;&lt;wsp:rsid wsp:val=&quot;007B2437&quot;/&gt;&lt;wsp:rsid wsp:val=&quot;007B79D6&quot;/&gt;&lt;wsp:rsid wsp:val=&quot;007B7C1F&quot;/&gt;&lt;wsp:rsid wsp:val=&quot;007C02E5&quot;/&gt;&lt;wsp:rsid wsp:val=&quot;007C1C1C&quot;/&gt;&lt;wsp:rsid wsp:val=&quot;007C3036&quot;/&gt;&lt;wsp:rsid wsp:val=&quot;007C6F7A&quot;/&gt;&lt;wsp:rsid wsp:val=&quot;007C7057&quot;/&gt;&lt;wsp:rsid wsp:val=&quot;007D1AD8&quot;/&gt;&lt;wsp:rsid wsp:val=&quot;007D411A&quot;/&gt;&lt;wsp:rsid wsp:val=&quot;007D4600&quot;/&gt;&lt;wsp:rsid wsp:val=&quot;007E1B1F&quot;/&gt;&lt;wsp:rsid wsp:val=&quot;007E4361&quot;/&gt;&lt;wsp:rsid wsp:val=&quot;007E5951&quot;/&gt;&lt;wsp:rsid wsp:val=&quot;007E5BAF&quot;/&gt;&lt;wsp:rsid wsp:val=&quot;007E7621&quot;/&gt;&lt;wsp:rsid wsp:val=&quot;007E7F74&quot;/&gt;&lt;wsp:rsid wsp:val=&quot;007F1820&quot;/&gt;&lt;wsp:rsid wsp:val=&quot;007F371B&quot;/&gt;&lt;wsp:rsid wsp:val=&quot;007F4D86&quot;/&gt;&lt;wsp:rsid wsp:val=&quot;007F724A&quot;/&gt;&lt;wsp:rsid wsp:val=&quot;00800B5D&quot;/&gt;&lt;wsp:rsid wsp:val=&quot;0080200E&quot;/&gt;&lt;wsp:rsid wsp:val=&quot;00803EB4&quot;/&gt;&lt;wsp:rsid wsp:val=&quot;00805440&quot;/&gt;&lt;wsp:rsid wsp:val=&quot;00805B3F&quot;/&gt;&lt;wsp:rsid wsp:val=&quot;00813333&quot;/&gt;&lt;wsp:rsid wsp:val=&quot;00815A8E&quot;/&gt;&lt;wsp:rsid wsp:val=&quot;0081638C&quot;/&gt;&lt;wsp:rsid wsp:val=&quot;008167C5&quot;/&gt;&lt;wsp:rsid wsp:val=&quot;008175C9&quot;/&gt;&lt;wsp:rsid wsp:val=&quot;00820348&quot;/&gt;&lt;wsp:rsid wsp:val=&quot;00820415&quot;/&gt;&lt;wsp:rsid wsp:val=&quot;00820677&quot;/&gt;&lt;wsp:rsid wsp:val=&quot;00821415&quot;/&gt;&lt;wsp:rsid wsp:val=&quot;00821F17&quot;/&gt;&lt;wsp:rsid wsp:val=&quot;00821F41&quot;/&gt;&lt;wsp:rsid wsp:val=&quot;00824655&quot;/&gt;&lt;wsp:rsid wsp:val=&quot;00827B3F&quot;/&gt;&lt;wsp:rsid wsp:val=&quot;00833AA7&quot;/&gt;&lt;wsp:rsid wsp:val=&quot;00834D2F&quot;/&gt;&lt;wsp:rsid wsp:val=&quot;00836CFC&quot;/&gt;&lt;wsp:rsid wsp:val=&quot;00842676&quot;/&gt;&lt;wsp:rsid wsp:val=&quot;00843C02&quot;/&gt;&lt;wsp:rsid wsp:val=&quot;00847D4B&quot;/&gt;&lt;wsp:rsid wsp:val=&quot;00853E55&quot;/&gt;&lt;wsp:rsid wsp:val=&quot;00855352&quot;/&gt;&lt;wsp:rsid wsp:val=&quot;00855CB2&quot;/&gt;&lt;wsp:rsid wsp:val=&quot;00856012&quot;/&gt;&lt;wsp:rsid wsp:val=&quot;00856068&quot;/&gt;&lt;wsp:rsid wsp:val=&quot;0086192F&quot;/&gt;&lt;wsp:rsid wsp:val=&quot;0086201C&quot;/&gt;&lt;wsp:rsid wsp:val=&quot;00862639&quot;/&gt;&lt;wsp:rsid wsp:val=&quot;00864742&quot;/&gt;&lt;wsp:rsid wsp:val=&quot;00866A34&quot;/&gt;&lt;wsp:rsid wsp:val=&quot;00866A66&quot;/&gt;&lt;wsp:rsid wsp:val=&quot;00870C0F&quot;/&gt;&lt;wsp:rsid wsp:val=&quot;00871781&quot;/&gt;&lt;wsp:rsid wsp:val=&quot;0087279D&quot;/&gt;&lt;wsp:rsid wsp:val=&quot;0087401F&quot;/&gt;&lt;wsp:rsid wsp:val=&quot;00874A1E&quot;/&gt;&lt;wsp:rsid wsp:val=&quot;00874A30&quot;/&gt;&lt;wsp:rsid wsp:val=&quot;008801BB&quot;/&gt;&lt;wsp:rsid wsp:val=&quot;00886FD7&quot;/&gt;&lt;wsp:rsid wsp:val=&quot;00887E52&quot;/&gt;&lt;wsp:rsid wsp:val=&quot;00887EC8&quot;/&gt;&lt;wsp:rsid wsp:val=&quot;00890017&quot;/&gt;&lt;wsp:rsid wsp:val=&quot;00890EA2&quot;/&gt;&lt;wsp:rsid wsp:val=&quot;00891777&quot;/&gt;&lt;wsp:rsid wsp:val=&quot;00891EE1&quot;/&gt;&lt;wsp:rsid wsp:val=&quot;00895196&quot;/&gt;&lt;wsp:rsid wsp:val=&quot;00895DC1&quot;/&gt;&lt;wsp:rsid wsp:val=&quot;008A0FA9&quot;/&gt;&lt;wsp:rsid wsp:val=&quot;008A1303&quot;/&gt;&lt;wsp:rsid wsp:val=&quot;008A5610&quot;/&gt;&lt;wsp:rsid wsp:val=&quot;008A7290&quot;/&gt;&lt;wsp:rsid wsp:val=&quot;008B104F&quot;/&gt;&lt;wsp:rsid wsp:val=&quot;008B5A19&quot;/&gt;&lt;wsp:rsid wsp:val=&quot;008B66E0&quot;/&gt;&lt;wsp:rsid wsp:val=&quot;008C066A&quot;/&gt;&lt;wsp:rsid wsp:val=&quot;008C3A87&quot;/&gt;&lt;wsp:rsid wsp:val=&quot;008D03B3&quot;/&gt;&lt;wsp:rsid wsp:val=&quot;008D0876&quot;/&gt;&lt;wsp:rsid wsp:val=&quot;008D365E&quot;/&gt;&lt;wsp:rsid wsp:val=&quot;008D3A3E&quot;/&gt;&lt;wsp:rsid wsp:val=&quot;008D4766&quot;/&gt;&lt;wsp:rsid wsp:val=&quot;008E1264&quot;/&gt;&lt;wsp:rsid wsp:val=&quot;008E4188&quot;/&gt;&lt;wsp:rsid wsp:val=&quot;008E4386&quot;/&gt;&lt;wsp:rsid wsp:val=&quot;008F01C7&quot;/&gt;&lt;wsp:rsid wsp:val=&quot;008F1310&quot;/&gt;&lt;wsp:rsid wsp:val=&quot;008F2125&quot;/&gt;&lt;wsp:rsid wsp:val=&quot;008F3091&quot;/&gt;&lt;wsp:rsid wsp:val=&quot;008F568C&quot;/&gt;&lt;wsp:rsid wsp:val=&quot;00905F72&quot;/&gt;&lt;wsp:rsid wsp:val=&quot;00906991&quot;/&gt;&lt;wsp:rsid wsp:val=&quot;009073F4&quot;/&gt;&lt;wsp:rsid wsp:val=&quot;00910DA4&quot;/&gt;&lt;wsp:rsid wsp:val=&quot;009143A4&quot;/&gt;&lt;wsp:rsid wsp:val=&quot;009203EE&quot;/&gt;&lt;wsp:rsid wsp:val=&quot;009236E6&quot;/&gt;&lt;wsp:rsid wsp:val=&quot;00926E9B&quot;/&gt;&lt;wsp:rsid wsp:val=&quot;009314F7&quot;/&gt;&lt;wsp:rsid wsp:val=&quot;0093227C&quot;/&gt;&lt;wsp:rsid wsp:val=&quot;009362F8&quot;/&gt;&lt;wsp:rsid wsp:val=&quot;00937138&quot;/&gt;&lt;wsp:rsid wsp:val=&quot;009378DB&quot;/&gt;&lt;wsp:rsid wsp:val=&quot;0094571A&quot;/&gt;&lt;wsp:rsid wsp:val=&quot;00945751&quot;/&gt;&lt;wsp:rsid wsp:val=&quot;0094785C&quot;/&gt;&lt;wsp:rsid wsp:val=&quot;0095282B&quot;/&gt;&lt;wsp:rsid wsp:val=&quot;0095596C&quot;/&gt;&lt;wsp:rsid wsp:val=&quot;00956A19&quot;/&gt;&lt;wsp:rsid wsp:val=&quot;00960C78&quot;/&gt;&lt;wsp:rsid wsp:val=&quot;00964DC2&quot;/&gt;&lt;wsp:rsid wsp:val=&quot;00970508&quot;/&gt;&lt;wsp:rsid wsp:val=&quot;00974A14&quot;/&gt;&lt;wsp:rsid wsp:val=&quot;009751DD&quot;/&gt;&lt;wsp:rsid wsp:val=&quot;00976617&quot;/&gt;&lt;wsp:rsid wsp:val=&quot;00976824&quot;/&gt;&lt;wsp:rsid wsp:val=&quot;009770E3&quot;/&gt;&lt;wsp:rsid wsp:val=&quot;00981BBA&quot;/&gt;&lt;wsp:rsid wsp:val=&quot;00983150&quot;/&gt;&lt;wsp:rsid wsp:val=&quot;009857FE&quot;/&gt;&lt;wsp:rsid wsp:val=&quot;00985B29&quot;/&gt;&lt;wsp:rsid wsp:val=&quot;009864F7&quot;/&gt;&lt;wsp:rsid wsp:val=&quot;0098711F&quot;/&gt;&lt;wsp:rsid wsp:val=&quot;00987E94&quot;/&gt;&lt;wsp:rsid wsp:val=&quot;00990573&quot;/&gt;&lt;wsp:rsid wsp:val=&quot;00990ABD&quot;/&gt;&lt;wsp:rsid wsp:val=&quot;009950CE&quot;/&gt;&lt;wsp:rsid wsp:val=&quot;009A5DCD&quot;/&gt;&lt;wsp:rsid wsp:val=&quot;009A62A7&quot;/&gt;&lt;wsp:rsid wsp:val=&quot;009B1092&quot;/&gt;&lt;wsp:rsid wsp:val=&quot;009B29B5&quot;/&gt;&lt;wsp:rsid wsp:val=&quot;009B31F5&quot;/&gt;&lt;wsp:rsid wsp:val=&quot;009D0188&quot;/&gt;&lt;wsp:rsid wsp:val=&quot;009D0583&quot;/&gt;&lt;wsp:rsid wsp:val=&quot;009D08B9&quot;/&gt;&lt;wsp:rsid wsp:val=&quot;009D2E50&quot;/&gt;&lt;wsp:rsid wsp:val=&quot;009D3654&quot;/&gt;&lt;wsp:rsid wsp:val=&quot;009D5125&quot;/&gt;&lt;wsp:rsid wsp:val=&quot;009D57D7&quot;/&gt;&lt;wsp:rsid wsp:val=&quot;009D57F1&quot;/&gt;&lt;wsp:rsid wsp:val=&quot;009D60CB&quot;/&gt;&lt;wsp:rsid wsp:val=&quot;009D727F&quot;/&gt;&lt;wsp:rsid wsp:val=&quot;009E087A&quot;/&gt;&lt;wsp:rsid wsp:val=&quot;009E09BF&quot;/&gt;&lt;wsp:rsid wsp:val=&quot;009E5FCD&quot;/&gt;&lt;wsp:rsid wsp:val=&quot;009F307D&quot;/&gt;&lt;wsp:rsid wsp:val=&quot;009F3ADC&quot;/&gt;&lt;wsp:rsid wsp:val=&quot;009F49D1&quot;/&gt;&lt;wsp:rsid wsp:val=&quot;009F4A04&quot;/&gt;&lt;wsp:rsid wsp:val=&quot;00A01776&quot;/&gt;&lt;wsp:rsid wsp:val=&quot;00A0288A&quot;/&gt;&lt;wsp:rsid wsp:val=&quot;00A03468&quot;/&gt;&lt;wsp:rsid wsp:val=&quot;00A04B90&quot;/&gt;&lt;wsp:rsid wsp:val=&quot;00A06F6D&quot;/&gt;&lt;wsp:rsid wsp:val=&quot;00A071AC&quot;/&gt;&lt;wsp:rsid wsp:val=&quot;00A1020D&quot;/&gt;&lt;wsp:rsid wsp:val=&quot;00A11260&quot;/&gt;&lt;wsp:rsid wsp:val=&quot;00A117FE&quot;/&gt;&lt;wsp:rsid wsp:val=&quot;00A1208C&quot;/&gt;&lt;wsp:rsid wsp:val=&quot;00A1363C&quot;/&gt;&lt;wsp:rsid wsp:val=&quot;00A14580&quot;/&gt;&lt;wsp:rsid wsp:val=&quot;00A15667&quot;/&gt;&lt;wsp:rsid wsp:val=&quot;00A21EB7&quot;/&gt;&lt;wsp:rsid wsp:val=&quot;00A225B6&quot;/&gt;&lt;wsp:rsid wsp:val=&quot;00A23871&quot;/&gt;&lt;wsp:rsid wsp:val=&quot;00A23B27&quot;/&gt;&lt;wsp:rsid wsp:val=&quot;00A2427D&quot;/&gt;&lt;wsp:rsid wsp:val=&quot;00A248B8&quot;/&gt;&lt;wsp:rsid wsp:val=&quot;00A259B8&quot;/&gt;&lt;wsp:rsid wsp:val=&quot;00A25F2A&quot;/&gt;&lt;wsp:rsid wsp:val=&quot;00A30011&quot;/&gt;&lt;wsp:rsid wsp:val=&quot;00A31AA1&quot;/&gt;&lt;wsp:rsid wsp:val=&quot;00A35B27&quot;/&gt;&lt;wsp:rsid wsp:val=&quot;00A36077&quot;/&gt;&lt;wsp:rsid wsp:val=&quot;00A414EA&quot;/&gt;&lt;wsp:rsid wsp:val=&quot;00A475C1&quot;/&gt;&lt;wsp:rsid wsp:val=&quot;00A52CF8&quot;/&gt;&lt;wsp:rsid wsp:val=&quot;00A55B16&quot;/&gt;&lt;wsp:rsid wsp:val=&quot;00A61A74&quot;/&gt;&lt;wsp:rsid wsp:val=&quot;00A62B9E&quot;/&gt;&lt;wsp:rsid wsp:val=&quot;00A63F8A&quot;/&gt;&lt;wsp:rsid wsp:val=&quot;00A64483&quot;/&gt;&lt;wsp:rsid wsp:val=&quot;00A64699&quot;/&gt;&lt;wsp:rsid wsp:val=&quot;00A64DD2&quot;/&gt;&lt;wsp:rsid wsp:val=&quot;00A655BC&quot;/&gt;&lt;wsp:rsid wsp:val=&quot;00A65CB3&quot;/&gt;&lt;wsp:rsid wsp:val=&quot;00A746EC&quot;/&gt;&lt;wsp:rsid wsp:val=&quot;00A8198E&quot;/&gt;&lt;wsp:rsid wsp:val=&quot;00A8256B&quot;/&gt;&lt;wsp:rsid wsp:val=&quot;00A86F7C&quot;/&gt;&lt;wsp:rsid wsp:val=&quot;00A95748&quot;/&gt;&lt;wsp:rsid wsp:val=&quot;00AA08E8&quot;/&gt;&lt;wsp:rsid wsp:val=&quot;00AA0D94&quot;/&gt;&lt;wsp:rsid wsp:val=&quot;00AA6404&quot;/&gt;&lt;wsp:rsid wsp:val=&quot;00AA76B1&quot;/&gt;&lt;wsp:rsid wsp:val=&quot;00AA76D4&quot;/&gt;&lt;wsp:rsid wsp:val=&quot;00AB1526&quot;/&gt;&lt;wsp:rsid wsp:val=&quot;00AB3604&quot;/&gt;&lt;wsp:rsid wsp:val=&quot;00AB4177&quot;/&gt;&lt;wsp:rsid wsp:val=&quot;00AB59C9&quot;/&gt;&lt;wsp:rsid wsp:val=&quot;00AB644F&quot;/&gt;&lt;wsp:rsid wsp:val=&quot;00AB66C3&quot;/&gt;&lt;wsp:rsid wsp:val=&quot;00AB6D01&quot;/&gt;&lt;wsp:rsid wsp:val=&quot;00AC0D0F&quot;/&gt;&lt;wsp:rsid wsp:val=&quot;00AC0EE5&quot;/&gt;&lt;wsp:rsid wsp:val=&quot;00AC16A3&quot;/&gt;&lt;wsp:rsid wsp:val=&quot;00AC3A56&quot;/&gt;&lt;wsp:rsid wsp:val=&quot;00AC5A0E&quot;/&gt;&lt;wsp:rsid wsp:val=&quot;00AC5ECA&quot;/&gt;&lt;wsp:rsid wsp:val=&quot;00AD12A6&quot;/&gt;&lt;wsp:rsid wsp:val=&quot;00AD1751&quot;/&gt;&lt;wsp:rsid wsp:val=&quot;00AD4E8B&quot;/&gt;&lt;wsp:rsid wsp:val=&quot;00AD68CC&quot;/&gt;&lt;wsp:rsid wsp:val=&quot;00AD6E5A&quot;/&gt;&lt;wsp:rsid wsp:val=&quot;00AE1A96&quot;/&gt;&lt;wsp:rsid wsp:val=&quot;00AE38DE&quot;/&gt;&lt;wsp:rsid wsp:val=&quot;00AE5E88&quot;/&gt;&lt;wsp:rsid wsp:val=&quot;00AE60D6&quot;/&gt;&lt;wsp:rsid wsp:val=&quot;00AF06DA&quot;/&gt;&lt;wsp:rsid wsp:val=&quot;00AF0B8F&quot;/&gt;&lt;wsp:rsid wsp:val=&quot;00AF0D84&quot;/&gt;&lt;wsp:rsid wsp:val=&quot;00AF1527&quot;/&gt;&lt;wsp:rsid wsp:val=&quot;00AF18CA&quot;/&gt;&lt;wsp:rsid wsp:val=&quot;00AF1FB6&quot;/&gt;&lt;wsp:rsid wsp:val=&quot;00AF7B27&quot;/&gt;&lt;wsp:rsid wsp:val=&quot;00B02458&quot;/&gt;&lt;wsp:rsid wsp:val=&quot;00B02CBA&quot;/&gt;&lt;wsp:rsid wsp:val=&quot;00B0439C&quot;/&gt;&lt;wsp:rsid wsp:val=&quot;00B0604E&quot;/&gt;&lt;wsp:rsid wsp:val=&quot;00B06D48&quot;/&gt;&lt;wsp:rsid wsp:val=&quot;00B07661&quot;/&gt;&lt;wsp:rsid wsp:val=&quot;00B07933&quot;/&gt;&lt;wsp:rsid wsp:val=&quot;00B07D1D&quot;/&gt;&lt;wsp:rsid wsp:val=&quot;00B10E0A&quot;/&gt;&lt;wsp:rsid wsp:val=&quot;00B14467&quot;/&gt;&lt;wsp:rsid wsp:val=&quot;00B16A64&quot;/&gt;&lt;wsp:rsid wsp:val=&quot;00B226F4&quot;/&gt;&lt;wsp:rsid wsp:val=&quot;00B26652&quot;/&gt;&lt;wsp:rsid wsp:val=&quot;00B330D7&quot;/&gt;&lt;wsp:rsid wsp:val=&quot;00B3472E&quot;/&gt;&lt;wsp:rsid wsp:val=&quot;00B36797&quot;/&gt;&lt;wsp:rsid wsp:val=&quot;00B36B34&quot;/&gt;&lt;wsp:rsid wsp:val=&quot;00B371B3&quot;/&gt;&lt;wsp:rsid wsp:val=&quot;00B3723F&quot;/&gt;&lt;wsp:rsid wsp:val=&quot;00B4015F&quot;/&gt;&lt;wsp:rsid wsp:val=&quot;00B4250B&quot;/&gt;&lt;wsp:rsid wsp:val=&quot;00B4577F&quot;/&gt;&lt;wsp:rsid wsp:val=&quot;00B458CB&quot;/&gt;&lt;wsp:rsid wsp:val=&quot;00B47E39&quot;/&gt;&lt;wsp:rsid wsp:val=&quot;00B50FF7&quot;/&gt;&lt;wsp:rsid wsp:val=&quot;00B53EDE&quot;/&gt;&lt;wsp:rsid wsp:val=&quot;00B53F64&quot;/&gt;&lt;wsp:rsid wsp:val=&quot;00B54D62&quot;/&gt;&lt;wsp:rsid wsp:val=&quot;00B54F1D&quot;/&gt;&lt;wsp:rsid wsp:val=&quot;00B550F0&quot;/&gt;&lt;wsp:rsid wsp:val=&quot;00B571A8&quot;/&gt;&lt;wsp:rsid wsp:val=&quot;00B571FC&quot;/&gt;&lt;wsp:rsid wsp:val=&quot;00B61229&quot;/&gt;&lt;wsp:rsid wsp:val=&quot;00B616BE&quot;/&gt;&lt;wsp:rsid wsp:val=&quot;00B658D5&quot;/&gt;&lt;wsp:rsid wsp:val=&quot;00B668F7&quot;/&gt;&lt;wsp:rsid wsp:val=&quot;00B71579&quot;/&gt;&lt;wsp:rsid wsp:val=&quot;00B71AF9&quot;/&gt;&lt;wsp:rsid wsp:val=&quot;00B76D87&quot;/&gt;&lt;wsp:rsid wsp:val=&quot;00B76E42&quot;/&gt;&lt;wsp:rsid wsp:val=&quot;00B778D7&quot;/&gt;&lt;wsp:rsid wsp:val=&quot;00B77C19&quot;/&gt;&lt;wsp:rsid wsp:val=&quot;00B81B42&quot;/&gt;&lt;wsp:rsid wsp:val=&quot;00B83122&quot;/&gt;&lt;wsp:rsid wsp:val=&quot;00B83E91&quot;/&gt;&lt;wsp:rsid wsp:val=&quot;00B911F0&quot;/&gt;&lt;wsp:rsid wsp:val=&quot;00B93970&quot;/&gt;&lt;wsp:rsid wsp:val=&quot;00B965ED&quot;/&gt;&lt;wsp:rsid wsp:val=&quot;00BA00A3&quot;/&gt;&lt;wsp:rsid wsp:val=&quot;00BA02F9&quot;/&gt;&lt;wsp:rsid wsp:val=&quot;00BA0424&quot;/&gt;&lt;wsp:rsid wsp:val=&quot;00BA18FE&quot;/&gt;&lt;wsp:rsid wsp:val=&quot;00BA1A57&quot;/&gt;&lt;wsp:rsid wsp:val=&quot;00BA4366&quot;/&gt;&lt;wsp:rsid wsp:val=&quot;00BA4A51&quot;/&gt;&lt;wsp:rsid wsp:val=&quot;00BA67CE&quot;/&gt;&lt;wsp:rsid wsp:val=&quot;00BA6B6E&quot;/&gt;&lt;wsp:rsid wsp:val=&quot;00BA7A88&quot;/&gt;&lt;wsp:rsid wsp:val=&quot;00BA7BBB&quot;/&gt;&lt;wsp:rsid wsp:val=&quot;00BA7DDD&quot;/&gt;&lt;wsp:rsid wsp:val=&quot;00BB0036&quot;/&gt;&lt;wsp:rsid wsp:val=&quot;00BB01B6&quot;/&gt;&lt;wsp:rsid wsp:val=&quot;00BB1396&quot;/&gt;&lt;wsp:rsid wsp:val=&quot;00BB2C19&quot;/&gt;&lt;wsp:rsid wsp:val=&quot;00BB3D66&quot;/&gt;&lt;wsp:rsid wsp:val=&quot;00BC28C2&quot;/&gt;&lt;wsp:rsid wsp:val=&quot;00BC3519&quot;/&gt;&lt;wsp:rsid wsp:val=&quot;00BC4677&quot;/&gt;&lt;wsp:rsid wsp:val=&quot;00BC4E66&quot;/&gt;&lt;wsp:rsid wsp:val=&quot;00BC6019&quot;/&gt;&lt;wsp:rsid wsp:val=&quot;00BC6B1E&quot;/&gt;&lt;wsp:rsid wsp:val=&quot;00BD1E7A&quot;/&gt;&lt;wsp:rsid wsp:val=&quot;00BD283B&quot;/&gt;&lt;wsp:rsid wsp:val=&quot;00BD34A1&quot;/&gt;&lt;wsp:rsid wsp:val=&quot;00BD45BE&quot;/&gt;&lt;wsp:rsid wsp:val=&quot;00BD6071&quot;/&gt;&lt;wsp:rsid wsp:val=&quot;00BE0009&quot;/&gt;&lt;wsp:rsid wsp:val=&quot;00BE0F9A&quot;/&gt;&lt;wsp:rsid wsp:val=&quot;00BE12C8&quot;/&gt;&lt;wsp:rsid wsp:val=&quot;00BE1520&quot;/&gt;&lt;wsp:rsid wsp:val=&quot;00BE5520&quot;/&gt;&lt;wsp:rsid wsp:val=&quot;00BE57FF&quot;/&gt;&lt;wsp:rsid wsp:val=&quot;00BE703C&quot;/&gt;&lt;wsp:rsid wsp:val=&quot;00BE7190&quot;/&gt;&lt;wsp:rsid wsp:val=&quot;00BF05DD&quot;/&gt;&lt;wsp:rsid wsp:val=&quot;00C01E00&quot;/&gt;&lt;wsp:rsid wsp:val=&quot;00C0631B&quot;/&gt;&lt;wsp:rsid wsp:val=&quot;00C06342&quot;/&gt;&lt;wsp:rsid wsp:val=&quot;00C0778B&quot;/&gt;&lt;wsp:rsid wsp:val=&quot;00C10009&quot;/&gt;&lt;wsp:rsid wsp:val=&quot;00C110DB&quot;/&gt;&lt;wsp:rsid wsp:val=&quot;00C11174&quot;/&gt;&lt;wsp:rsid wsp:val=&quot;00C138F9&quot;/&gt;&lt;wsp:rsid wsp:val=&quot;00C142E2&quot;/&gt;&lt;wsp:rsid wsp:val=&quot;00C157CE&quot;/&gt;&lt;wsp:rsid wsp:val=&quot;00C15D1A&quot;/&gt;&lt;wsp:rsid wsp:val=&quot;00C1767D&quot;/&gt;&lt;wsp:rsid wsp:val=&quot;00C21728&quot;/&gt;&lt;wsp:rsid wsp:val=&quot;00C21971&quot;/&gt;&lt;wsp:rsid wsp:val=&quot;00C21C8D&quot;/&gt;&lt;wsp:rsid wsp:val=&quot;00C221A8&quot;/&gt;&lt;wsp:rsid wsp:val=&quot;00C25077&quot;/&gt;&lt;wsp:rsid wsp:val=&quot;00C2514A&quot;/&gt;&lt;wsp:rsid wsp:val=&quot;00C25A79&quot;/&gt;&lt;wsp:rsid wsp:val=&quot;00C26AC1&quot;/&gt;&lt;wsp:rsid wsp:val=&quot;00C27E46&quot;/&gt;&lt;wsp:rsid wsp:val=&quot;00C304F8&quot;/&gt;&lt;wsp:rsid wsp:val=&quot;00C31557&quot;/&gt;&lt;wsp:rsid wsp:val=&quot;00C327B9&quot;/&gt;&lt;wsp:rsid wsp:val=&quot;00C33E24&quot;/&gt;&lt;wsp:rsid wsp:val=&quot;00C34066&quot;/&gt;&lt;wsp:rsid wsp:val=&quot;00C36FDD&quot;/&gt;&lt;wsp:rsid wsp:val=&quot;00C41299&quot;/&gt;&lt;wsp:rsid wsp:val=&quot;00C41E6E&quot;/&gt;&lt;wsp:rsid wsp:val=&quot;00C449F1&quot;/&gt;&lt;wsp:rsid wsp:val=&quot;00C46A29&quot;/&gt;&lt;wsp:rsid wsp:val=&quot;00C50DC9&quot;/&gt;&lt;wsp:rsid wsp:val=&quot;00C50F6D&quot;/&gt;&lt;wsp:rsid wsp:val=&quot;00C50FCA&quot;/&gt;&lt;wsp:rsid wsp:val=&quot;00C5145D&quot;/&gt;&lt;wsp:rsid wsp:val=&quot;00C51950&quot;/&gt;&lt;wsp:rsid wsp:val=&quot;00C54DC4&quot;/&gt;&lt;wsp:rsid wsp:val=&quot;00C55475&quot;/&gt;&lt;wsp:rsid wsp:val=&quot;00C55C3A&quot;/&gt;&lt;wsp:rsid wsp:val=&quot;00C55DBD&quot;/&gt;&lt;wsp:rsid wsp:val=&quot;00C5753B&quot;/&gt;&lt;wsp:rsid wsp:val=&quot;00C6034D&quot;/&gt;&lt;wsp:rsid wsp:val=&quot;00C61247&quot;/&gt;&lt;wsp:rsid wsp:val=&quot;00C61317&quot;/&gt;&lt;wsp:rsid wsp:val=&quot;00C61ED2&quot;/&gt;&lt;wsp:rsid wsp:val=&quot;00C633FD&quot;/&gt;&lt;wsp:rsid wsp:val=&quot;00C63D10&quot;/&gt;&lt;wsp:rsid wsp:val=&quot;00C65077&quot;/&gt;&lt;wsp:rsid wsp:val=&quot;00C6585C&quot;/&gt;&lt;wsp:rsid wsp:val=&quot;00C6673C&quot;/&gt;&lt;wsp:rsid wsp:val=&quot;00C6708B&quot;/&gt;&lt;wsp:rsid wsp:val=&quot;00C677D7&quot;/&gt;&lt;wsp:rsid wsp:val=&quot;00C7036E&quot;/&gt;&lt;wsp:rsid wsp:val=&quot;00C7089C&quot;/&gt;&lt;wsp:rsid wsp:val=&quot;00C70BAC&quot;/&gt;&lt;wsp:rsid wsp:val=&quot;00C71EA7&quot;/&gt;&lt;wsp:rsid wsp:val=&quot;00C73056&quot;/&gt;&lt;wsp:rsid wsp:val=&quot;00C741CD&quot;/&gt;&lt;wsp:rsid wsp:val=&quot;00C82EB6&quot;/&gt;&lt;wsp:rsid wsp:val=&quot;00C840E1&quot;/&gt;&lt;wsp:rsid wsp:val=&quot;00C866DC&quot;/&gt;&lt;wsp:rsid wsp:val=&quot;00C92240&quot;/&gt;&lt;wsp:rsid wsp:val=&quot;00C9403B&quot;/&gt;&lt;wsp:rsid wsp:val=&quot;00C94655&quot;/&gt;&lt;wsp:rsid wsp:val=&quot;00C9532E&quot;/&gt;&lt;wsp:rsid wsp:val=&quot;00C97677&quot;/&gt;&lt;wsp:rsid wsp:val=&quot;00C9797A&quot;/&gt;&lt;wsp:rsid wsp:val=&quot;00CA02C6&quot;/&gt;&lt;wsp:rsid wsp:val=&quot;00CA0B28&quot;/&gt;&lt;wsp:rsid wsp:val=&quot;00CA0F7E&quot;/&gt;&lt;wsp:rsid wsp:val=&quot;00CA1C05&quot;/&gt;&lt;wsp:rsid wsp:val=&quot;00CA5DB8&quot;/&gt;&lt;wsp:rsid wsp:val=&quot;00CB0457&quot;/&gt;&lt;wsp:rsid wsp:val=&quot;00CB2D8C&quot;/&gt;&lt;wsp:rsid wsp:val=&quot;00CB4A58&quot;/&gt;&lt;wsp:rsid wsp:val=&quot;00CB6354&quot;/&gt;&lt;wsp:rsid wsp:val=&quot;00CB6A17&quot;/&gt;&lt;wsp:rsid wsp:val=&quot;00CC0072&quot;/&gt;&lt;wsp:rsid wsp:val=&quot;00CC048E&quot;/&gt;&lt;wsp:rsid wsp:val=&quot;00CC61C8&quot;/&gt;&lt;wsp:rsid wsp:val=&quot;00CC73FB&quot;/&gt;&lt;wsp:rsid wsp:val=&quot;00CD06EF&quot;/&gt;&lt;wsp:rsid wsp:val=&quot;00CD2154&quot;/&gt;&lt;wsp:rsid wsp:val=&quot;00CD2C46&quot;/&gt;&lt;wsp:rsid wsp:val=&quot;00CD624D&quot;/&gt;&lt;wsp:rsid wsp:val=&quot;00CD6BEF&quot;/&gt;&lt;wsp:rsid wsp:val=&quot;00CE381C&quot;/&gt;&lt;wsp:rsid wsp:val=&quot;00CE4CB9&quot;/&gt;&lt;wsp:rsid wsp:val=&quot;00CE519C&quot;/&gt;&lt;wsp:rsid wsp:val=&quot;00CE743E&quot;/&gt;&lt;wsp:rsid wsp:val=&quot;00CE7574&quot;/&gt;&lt;wsp:rsid wsp:val=&quot;00CE7973&quot;/&gt;&lt;wsp:rsid wsp:val=&quot;00CF3A3C&quot;/&gt;&lt;wsp:rsid wsp:val=&quot;00CF6137&quot;/&gt;&lt;wsp:rsid wsp:val=&quot;00CF728B&quot;/&gt;&lt;wsp:rsid wsp:val=&quot;00D06374&quot;/&gt;&lt;wsp:rsid wsp:val=&quot;00D073C8&quot;/&gt;&lt;wsp:rsid wsp:val=&quot;00D07CD0&quot;/&gt;&lt;wsp:rsid wsp:val=&quot;00D17095&quot;/&gt;&lt;wsp:rsid wsp:val=&quot;00D17213&quot;/&gt;&lt;wsp:rsid wsp:val=&quot;00D20E8B&quot;/&gt;&lt;wsp:rsid wsp:val=&quot;00D22933&quot;/&gt;&lt;wsp:rsid wsp:val=&quot;00D25607&quot;/&gt;&lt;wsp:rsid wsp:val=&quot;00D2561C&quot;/&gt;&lt;wsp:rsid wsp:val=&quot;00D259FA&quot;/&gt;&lt;wsp:rsid wsp:val=&quot;00D26C16&quot;/&gt;&lt;wsp:rsid wsp:val=&quot;00D35E92&quot;/&gt;&lt;wsp:rsid wsp:val=&quot;00D35F99&quot;/&gt;&lt;wsp:rsid wsp:val=&quot;00D41A61&quot;/&gt;&lt;wsp:rsid wsp:val=&quot;00D425CA&quot;/&gt;&lt;wsp:rsid wsp:val=&quot;00D428AA&quot;/&gt;&lt;wsp:rsid wsp:val=&quot;00D45B5E&quot;/&gt;&lt;wsp:rsid wsp:val=&quot;00D45F29&quot;/&gt;&lt;wsp:rsid wsp:val=&quot;00D50B15&quot;/&gt;&lt;wsp:rsid wsp:val=&quot;00D51EC1&quot;/&gt;&lt;wsp:rsid wsp:val=&quot;00D5479C&quot;/&gt;&lt;wsp:rsid wsp:val=&quot;00D549A0&quot;/&gt;&lt;wsp:rsid wsp:val=&quot;00D5568B&quot;/&gt;&lt;wsp:rsid wsp:val=&quot;00D56416&quot;/&gt;&lt;wsp:rsid wsp:val=&quot;00D61AA0&quot;/&gt;&lt;wsp:rsid wsp:val=&quot;00D63EB5&quot;/&gt;&lt;wsp:rsid wsp:val=&quot;00D731C1&quot;/&gt;&lt;wsp:rsid wsp:val=&quot;00D748B5&quot;/&gt;&lt;wsp:rsid wsp:val=&quot;00D749F3&quot;/&gt;&lt;wsp:rsid wsp:val=&quot;00D80F91&quot;/&gt;&lt;wsp:rsid wsp:val=&quot;00D81EA2&quot;/&gt;&lt;wsp:rsid wsp:val=&quot;00D82BE1&quot;/&gt;&lt;wsp:rsid wsp:val=&quot;00D831CA&quot;/&gt;&lt;wsp:rsid wsp:val=&quot;00D83DE9&quot;/&gt;&lt;wsp:rsid wsp:val=&quot;00D84B41&quot;/&gt;&lt;wsp:rsid wsp:val=&quot;00D8532A&quot;/&gt;&lt;wsp:rsid wsp:val=&quot;00D85385&quot;/&gt;&lt;wsp:rsid wsp:val=&quot;00D87F09&quot;/&gt;&lt;wsp:rsid wsp:val=&quot;00D90F09&quot;/&gt;&lt;wsp:rsid wsp:val=&quot;00D91A7F&quot;/&gt;&lt;wsp:rsid wsp:val=&quot;00D92E8A&quot;/&gt;&lt;wsp:rsid wsp:val=&quot;00D9512D&quot;/&gt;&lt;wsp:rsid wsp:val=&quot;00D9520B&quot;/&gt;&lt;wsp:rsid wsp:val=&quot;00D958FF&quot;/&gt;&lt;wsp:rsid wsp:val=&quot;00DA1D94&quot;/&gt;&lt;wsp:rsid wsp:val=&quot;00DA24DC&quot;/&gt;&lt;wsp:rsid wsp:val=&quot;00DA7EDC&quot;/&gt;&lt;wsp:rsid wsp:val=&quot;00DB0C5E&quot;/&gt;&lt;wsp:rsid wsp:val=&quot;00DB1BCD&quot;/&gt;&lt;wsp:rsid wsp:val=&quot;00DB1EA0&quot;/&gt;&lt;wsp:rsid wsp:val=&quot;00DB2B19&quot;/&gt;&lt;wsp:rsid wsp:val=&quot;00DB403E&quot;/&gt;&lt;wsp:rsid wsp:val=&quot;00DB658B&quot;/&gt;&lt;wsp:rsid wsp:val=&quot;00DC3E5A&quot;/&gt;&lt;wsp:rsid wsp:val=&quot;00DC6D7D&quot;/&gt;&lt;wsp:rsid wsp:val=&quot;00DD21DD&quot;/&gt;&lt;wsp:rsid wsp:val=&quot;00DD2C18&quot;/&gt;&lt;wsp:rsid wsp:val=&quot;00DD75E6&quot;/&gt;&lt;wsp:rsid wsp:val=&quot;00DE0128&quot;/&gt;&lt;wsp:rsid wsp:val=&quot;00DE2F07&quot;/&gt;&lt;wsp:rsid wsp:val=&quot;00DE2F58&quot;/&gt;&lt;wsp:rsid wsp:val=&quot;00DE3555&quot;/&gt;&lt;wsp:rsid wsp:val=&quot;00DE4A5E&quot;/&gt;&lt;wsp:rsid wsp:val=&quot;00DE4EC7&quot;/&gt;&lt;wsp:rsid wsp:val=&quot;00DE5127&quot;/&gt;&lt;wsp:rsid wsp:val=&quot;00DF6BC4&quot;/&gt;&lt;wsp:rsid wsp:val=&quot;00DF6EEF&quot;/&gt;&lt;wsp:rsid wsp:val=&quot;00DF714E&quot;/&gt;&lt;wsp:rsid wsp:val=&quot;00E001BE&quot;/&gt;&lt;wsp:rsid wsp:val=&quot;00E00DE4&quot;/&gt;&lt;wsp:rsid wsp:val=&quot;00E00EEA&quot;/&gt;&lt;wsp:rsid wsp:val=&quot;00E055D5&quot;/&gt;&lt;wsp:rsid wsp:val=&quot;00E0643B&quot;/&gt;&lt;wsp:rsid wsp:val=&quot;00E10EA1&quot;/&gt;&lt;wsp:rsid wsp:val=&quot;00E149F4&quot;/&gt;&lt;wsp:rsid wsp:val=&quot;00E16DC5&quot;/&gt;&lt;wsp:rsid wsp:val=&quot;00E174CC&quot;/&gt;&lt;wsp:rsid wsp:val=&quot;00E178BE&quot;/&gt;&lt;wsp:rsid wsp:val=&quot;00E20159&quot;/&gt;&lt;wsp:rsid wsp:val=&quot;00E2242A&quot;/&gt;&lt;wsp:rsid wsp:val=&quot;00E257AE&quot;/&gt;&lt;wsp:rsid wsp:val=&quot;00E25C08&quot;/&gt;&lt;wsp:rsid wsp:val=&quot;00E2626E&quot;/&gt;&lt;wsp:rsid wsp:val=&quot;00E278E7&quot;/&gt;&lt;wsp:rsid wsp:val=&quot;00E27D5F&quot;/&gt;&lt;wsp:rsid wsp:val=&quot;00E30030&quot;/&gt;&lt;wsp:rsid wsp:val=&quot;00E3373C&quot;/&gt;&lt;wsp:rsid wsp:val=&quot;00E350E8&quot;/&gt;&lt;wsp:rsid wsp:val=&quot;00E37450&quot;/&gt;&lt;wsp:rsid wsp:val=&quot;00E402B7&quot;/&gt;&lt;wsp:rsid wsp:val=&quot;00E4037C&quot;/&gt;&lt;wsp:rsid wsp:val=&quot;00E4315D&quot;/&gt;&lt;wsp:rsid wsp:val=&quot;00E44182&quot;/&gt;&lt;wsp:rsid wsp:val=&quot;00E46FDB&quot;/&gt;&lt;wsp:rsid wsp:val=&quot;00E47A9A&quot;/&gt;&lt;wsp:rsid wsp:val=&quot;00E47AEB&quot;/&gt;&lt;wsp:rsid wsp:val=&quot;00E51F4F&quot;/&gt;&lt;wsp:rsid wsp:val=&quot;00E53A47&quot;/&gt;&lt;wsp:rsid wsp:val=&quot;00E56A58&quot;/&gt;&lt;wsp:rsid wsp:val=&quot;00E609F2&quot;/&gt;&lt;wsp:rsid wsp:val=&quot;00E61AC8&quot;/&gt;&lt;wsp:rsid wsp:val=&quot;00E63CDC&quot;/&gt;&lt;wsp:rsid wsp:val=&quot;00E66A3F&quot;/&gt;&lt;wsp:rsid wsp:val=&quot;00E67AD9&quot;/&gt;&lt;wsp:rsid wsp:val=&quot;00E71605&quot;/&gt;&lt;wsp:rsid wsp:val=&quot;00E73A6F&quot;/&gt;&lt;wsp:rsid wsp:val=&quot;00E74600&quot;/&gt;&lt;wsp:rsid wsp:val=&quot;00E75EC5&quot;/&gt;&lt;wsp:rsid wsp:val=&quot;00E760C1&quot;/&gt;&lt;wsp:rsid wsp:val=&quot;00E76226&quot;/&gt;&lt;wsp:rsid wsp:val=&quot;00E817F4&quot;/&gt;&lt;wsp:rsid wsp:val=&quot;00E827F6&quot;/&gt;&lt;wsp:rsid wsp:val=&quot;00E84DCF&quot;/&gt;&lt;wsp:rsid wsp:val=&quot;00E85A36&quot;/&gt;&lt;wsp:rsid wsp:val=&quot;00E86248&quot;/&gt;&lt;wsp:rsid wsp:val=&quot;00E8731A&quot;/&gt;&lt;wsp:rsid wsp:val=&quot;00E87CF5&quot;/&gt;&lt;wsp:rsid wsp:val=&quot;00E925D9&quot;/&gt;&lt;wsp:rsid wsp:val=&quot;00E92942&quot;/&gt;&lt;wsp:rsid wsp:val=&quot;00E93440&quot;/&gt;&lt;wsp:rsid wsp:val=&quot;00E9457D&quot;/&gt;&lt;wsp:rsid wsp:val=&quot;00E9528C&quot;/&gt;&lt;wsp:rsid wsp:val=&quot;00E953FE&quot;/&gt;&lt;wsp:rsid wsp:val=&quot;00E967B7&quot;/&gt;&lt;wsp:rsid wsp:val=&quot;00E96FBB&quot;/&gt;&lt;wsp:rsid wsp:val=&quot;00EA518F&quot;/&gt;&lt;wsp:rsid wsp:val=&quot;00EA6AD3&quot;/&gt;&lt;wsp:rsid wsp:val=&quot;00EA7CFD&quot;/&gt;&lt;wsp:rsid wsp:val=&quot;00EB1B26&quot;/&gt;&lt;wsp:rsid wsp:val=&quot;00EB2686&quot;/&gt;&lt;wsp:rsid wsp:val=&quot;00EB52BD&quot;/&gt;&lt;wsp:rsid wsp:val=&quot;00EB59C4&quot;/&gt;&lt;wsp:rsid wsp:val=&quot;00EB68EA&quot;/&gt;&lt;wsp:rsid wsp:val=&quot;00EB701A&quot;/&gt;&lt;wsp:rsid wsp:val=&quot;00EC1225&quot;/&gt;&lt;wsp:rsid wsp:val=&quot;00EC1431&quot;/&gt;&lt;wsp:rsid wsp:val=&quot;00EC33C9&quot;/&gt;&lt;wsp:rsid wsp:val=&quot;00EC6578&quot;/&gt;&lt;wsp:rsid wsp:val=&quot;00EC695D&quot;/&gt;&lt;wsp:rsid wsp:val=&quot;00EC7253&quot;/&gt;&lt;wsp:rsid wsp:val=&quot;00ED2044&quot;/&gt;&lt;wsp:rsid wsp:val=&quot;00EE1822&quot;/&gt;&lt;wsp:rsid wsp:val=&quot;00EE674B&quot;/&gt;&lt;wsp:rsid wsp:val=&quot;00EF0E54&quot;/&gt;&lt;wsp:rsid wsp:val=&quot;00EF34AC&quot;/&gt;&lt;wsp:rsid wsp:val=&quot;00EF7531&quot;/&gt;&lt;wsp:rsid wsp:val=&quot;00F01549&quot;/&gt;&lt;wsp:rsid wsp:val=&quot;00F0213D&quot;/&gt;&lt;wsp:rsid wsp:val=&quot;00F026E8&quot;/&gt;&lt;wsp:rsid wsp:val=&quot;00F02A61&quot;/&gt;&lt;wsp:rsid wsp:val=&quot;00F063C4&quot;/&gt;&lt;wsp:rsid wsp:val=&quot;00F065DF&quot;/&gt;&lt;wsp:rsid wsp:val=&quot;00F1051C&quot;/&gt;&lt;wsp:rsid wsp:val=&quot;00F11ED3&quot;/&gt;&lt;wsp:rsid wsp:val=&quot;00F1297D&quot;/&gt;&lt;wsp:rsid wsp:val=&quot;00F16035&quot;/&gt;&lt;wsp:rsid wsp:val=&quot;00F24441&quot;/&gt;&lt;wsp:rsid wsp:val=&quot;00F247F1&quot;/&gt;&lt;wsp:rsid wsp:val=&quot;00F32379&quot;/&gt;&lt;wsp:rsid wsp:val=&quot;00F324BA&quot;/&gt;&lt;wsp:rsid wsp:val=&quot;00F33688&quot;/&gt;&lt;wsp:rsid wsp:val=&quot;00F344C8&quot;/&gt;&lt;wsp:rsid wsp:val=&quot;00F34C39&quot;/&gt;&lt;wsp:rsid wsp:val=&quot;00F44C15&quot;/&gt;&lt;wsp:rsid wsp:val=&quot;00F44DE1&quot;/&gt;&lt;wsp:rsid wsp:val=&quot;00F451CC&quot;/&gt;&lt;wsp:rsid wsp:val=&quot;00F45726&quot;/&gt;&lt;wsp:rsid wsp:val=&quot;00F46EBA&quot;/&gt;&lt;wsp:rsid wsp:val=&quot;00F47BA1&quot;/&gt;&lt;wsp:rsid wsp:val=&quot;00F50146&quot;/&gt;&lt;wsp:rsid wsp:val=&quot;00F501E6&quot;/&gt;&lt;wsp:rsid wsp:val=&quot;00F545F3&quot;/&gt;&lt;wsp:rsid wsp:val=&quot;00F55A3D&quot;/&gt;&lt;wsp:rsid wsp:val=&quot;00F562FF&quot;/&gt;&lt;wsp:rsid wsp:val=&quot;00F56D88&quot;/&gt;&lt;wsp:rsid wsp:val=&quot;00F57029&quot;/&gt;&lt;wsp:rsid wsp:val=&quot;00F57207&quot;/&gt;&lt;wsp:rsid wsp:val=&quot;00F60384&quot;/&gt;&lt;wsp:rsid wsp:val=&quot;00F61A9B&quot;/&gt;&lt;wsp:rsid wsp:val=&quot;00F61FE3&quot;/&gt;&lt;wsp:rsid wsp:val=&quot;00F62967&quot;/&gt;&lt;wsp:rsid wsp:val=&quot;00F62B83&quot;/&gt;&lt;wsp:rsid wsp:val=&quot;00F6662C&quot;/&gt;&lt;wsp:rsid wsp:val=&quot;00F67F33&quot;/&gt;&lt;wsp:rsid wsp:val=&quot;00F72B92&quot;/&gt;&lt;wsp:rsid wsp:val=&quot;00F73021&quot;/&gt;&lt;wsp:rsid wsp:val=&quot;00F7384D&quot;/&gt;&lt;wsp:rsid wsp:val=&quot;00F738FB&quot;/&gt;&lt;wsp:rsid wsp:val=&quot;00F77FA1&quot;/&gt;&lt;wsp:rsid wsp:val=&quot;00F80059&quot;/&gt;&lt;wsp:rsid wsp:val=&quot;00F8361E&quot;/&gt;&lt;wsp:rsid wsp:val=&quot;00F8396E&quot;/&gt;&lt;wsp:rsid wsp:val=&quot;00F83E14&quot;/&gt;&lt;wsp:rsid wsp:val=&quot;00F8449A&quot;/&gt;&lt;wsp:rsid wsp:val=&quot;00F87DCC&quot;/&gt;&lt;wsp:rsid wsp:val=&quot;00F90686&quot;/&gt;&lt;wsp:rsid wsp:val=&quot;00F91294&quot;/&gt;&lt;wsp:rsid wsp:val=&quot;00F92A21&quot;/&gt;&lt;wsp:rsid wsp:val=&quot;00F94BFE&quot;/&gt;&lt;wsp:rsid wsp:val=&quot;00F9506E&quot;/&gt;&lt;wsp:rsid wsp:val=&quot;00F95A1E&quot;/&gt;&lt;wsp:rsid wsp:val=&quot;00F96DE9&quot;/&gt;&lt;wsp:rsid wsp:val=&quot;00FA0A36&quot;/&gt;&lt;wsp:rsid wsp:val=&quot;00FA23FB&quot;/&gt;&lt;wsp:rsid wsp:val=&quot;00FA4469&quot;/&gt;&lt;wsp:rsid wsp:val=&quot;00FA5229&quot;/&gt;&lt;wsp:rsid wsp:val=&quot;00FA5B07&quot;/&gt;&lt;wsp:rsid wsp:val=&quot;00FA5D1D&quot;/&gt;&lt;wsp:rsid wsp:val=&quot;00FB1B66&quot;/&gt;&lt;wsp:rsid wsp:val=&quot;00FB1C3F&quot;/&gt;&lt;wsp:rsid wsp:val=&quot;00FB274F&quot;/&gt;&lt;wsp:rsid wsp:val=&quot;00FB35C7&quot;/&gt;&lt;wsp:rsid wsp:val=&quot;00FB6232&quot;/&gt;&lt;wsp:rsid wsp:val=&quot;00FB699B&quot;/&gt;&lt;wsp:rsid wsp:val=&quot;00FC2D5F&quot;/&gt;&lt;wsp:rsid wsp:val=&quot;00FC30F5&quot;/&gt;&lt;wsp:rsid wsp:val=&quot;00FC427F&quot;/&gt;&lt;wsp:rsid wsp:val=&quot;00FC60C7&quot;/&gt;&lt;wsp:rsid wsp:val=&quot;00FD0CD1&quot;/&gt;&lt;wsp:rsid wsp:val=&quot;00FD6413&quot;/&gt;&lt;wsp:rsid wsp:val=&quot;00FD7F63&quot;/&gt;&lt;wsp:rsid wsp:val=&quot;00FE0B01&quot;/&gt;&lt;wsp:rsid wsp:val=&quot;00FE1ECC&quot;/&gt;&lt;wsp:rsid wsp:val=&quot;00FE22BE&quot;/&gt;&lt;wsp:rsid wsp:val=&quot;00FE235A&quot;/&gt;&lt;wsp:rsid wsp:val=&quot;00FE2F94&quot;/&gt;&lt;wsp:rsid wsp:val=&quot;00FE5CD9&quot;/&gt;&lt;wsp:rsid wsp:val=&quot;00FE7567&quot;/&gt;&lt;wsp:rsid wsp:val=&quot;00FE7AA2&quot;/&gt;&lt;wsp:rsid wsp:val=&quot;00FF1173&quot;/&gt;&lt;wsp:rsid wsp:val=&quot;00FF20B7&quot;/&gt;&lt;wsp:rsid wsp:val=&quot;00FF3933&quot;/&gt;&lt;wsp:rsid wsp:val=&quot;00FF39CC&quot;/&gt;&lt;wsp:rsid wsp:val=&quot;00FF549E&quot;/&gt;&lt;wsp:rsid wsp:val=&quot;00FF5F36&quot;/&gt;&lt;wsp:rsid wsp:val=&quot;00FF6B2E&quot;/&gt;&lt;wsp:rsid wsp:val=&quot;01316BFD&quot;/&gt;&lt;wsp:rsid wsp:val=&quot;01793AC7&quot;/&gt;&lt;wsp:rsid wsp:val=&quot;01E0178E&quot;/&gt;&lt;wsp:rsid wsp:val=&quot;022363EA&quot;/&gt;&lt;wsp:rsid wsp:val=&quot;051E5479&quot;/&gt;&lt;wsp:rsid wsp:val=&quot;063D602B&quot;/&gt;&lt;wsp:rsid wsp:val=&quot;0FD76CC9&quot;/&gt;&lt;wsp:rsid wsp:val=&quot;10C43BB9&quot;/&gt;&lt;wsp:rsid wsp:val=&quot;12642E02&quot;/&gt;&lt;wsp:rsid wsp:val=&quot;127413F3&quot;/&gt;&lt;wsp:rsid wsp:val=&quot;150211BA&quot;/&gt;&lt;wsp:rsid wsp:val=&quot;16500194&quot;/&gt;&lt;wsp:rsid wsp:val=&quot;16644029&quot;/&gt;&lt;wsp:rsid wsp:val=&quot;172F72B2&quot;/&gt;&lt;wsp:rsid wsp:val=&quot;17324BED&quot;/&gt;&lt;wsp:rsid wsp:val=&quot;18972580&quot;/&gt;&lt;wsp:rsid wsp:val=&quot;1B646848&quot;/&gt;&lt;wsp:rsid wsp:val=&quot;1F334289&quot;/&gt;&lt;wsp:rsid wsp:val=&quot;21C01CD0&quot;/&gt;&lt;wsp:rsid wsp:val=&quot;222C0B4A&quot;/&gt;&lt;wsp:rsid wsp:val=&quot;24826E9F&quot;/&gt;&lt;wsp:rsid wsp:val=&quot;24A10A36&quot;/&gt;&lt;wsp:rsid wsp:val=&quot;264E5F6F&quot;/&gt;&lt;wsp:rsid wsp:val=&quot;29E20189&quot;/&gt;&lt;wsp:rsid wsp:val=&quot;2CDE7EA9&quot;/&gt;&lt;wsp:rsid wsp:val=&quot;309D6F43&quot;/&gt;&lt;wsp:rsid wsp:val=&quot;318500E7&quot;/&gt;&lt;wsp:rsid wsp:val=&quot;3A1B67A1&quot;/&gt;&lt;wsp:rsid wsp:val=&quot;3A4236EB&quot;/&gt;&lt;wsp:rsid wsp:val=&quot;3DD926AB&quot;/&gt;&lt;wsp:rsid wsp:val=&quot;3DF11ED8&quot;/&gt;&lt;wsp:rsid wsp:val=&quot;40852B97&quot;/&gt;&lt;wsp:rsid wsp:val=&quot;40B27BF4&quot;/&gt;&lt;wsp:rsid wsp:val=&quot;472B4918&quot;/&gt;&lt;wsp:rsid wsp:val=&quot;47D037A1&quot;/&gt;&lt;wsp:rsid wsp:val=&quot;485C6474&quot;/&gt;&lt;wsp:rsid wsp:val=&quot;493F15DE&quot;/&gt;&lt;wsp:rsid wsp:val=&quot;4A093908&quot;/&gt;&lt;wsp:rsid wsp:val=&quot;4DD05BF9&quot;/&gt;&lt;wsp:rsid wsp:val=&quot;53472E95&quot;/&gt;&lt;wsp:rsid wsp:val=&quot;550E15D3&quot;/&gt;&lt;wsp:rsid wsp:val=&quot;572D10AF&quot;/&gt;&lt;wsp:rsid wsp:val=&quot;59E26484&quot;/&gt;&lt;wsp:rsid wsp:val=&quot;5DD146D5&quot;/&gt;&lt;wsp:rsid wsp:val=&quot;5E1227B8&quot;/&gt;&lt;wsp:rsid wsp:val=&quot;645819AC&quot;/&gt;&lt;wsp:rsid wsp:val=&quot;64BB720E&quot;/&gt;&lt;wsp:rsid wsp:val=&quot;674746DC&quot;/&gt;&lt;wsp:rsid wsp:val=&quot;6D785910&quot;/&gt;&lt;wsp:rsid wsp:val=&quot;7102614F&quot;/&gt;&lt;wsp:rsid wsp:val=&quot;73AF7DED&quot;/&gt;&lt;wsp:rsid wsp:val=&quot;744035B0&quot;/&gt;&lt;wsp:rsid wsp:val=&quot;7565132D&quot;/&gt;&lt;wsp:rsid wsp:val=&quot;75FC0147&quot;/&gt;&lt;wsp:rsid wsp:val=&quot;770E7671&quot;/&gt;&lt;wsp:rsid wsp:val=&quot;789A4887&quot;/&gt;&lt;wsp:rsid wsp:val=&quot;798B08D3&quot;/&gt;&lt;wsp:rsid wsp:val=&quot;7E5023AD&quot;/&gt;&lt;/wsp:rsids&gt;&lt;/w:docPr&gt;&lt;w:body&gt;&lt;wx:sect&gt;&lt;w:p wsp:rsidR=&quot;00000000&quot; wsp:rsidRDefault=&quot;009143A4&quot; wsp:rsidP=&quot;009143A4&quot;&gt;&lt;m:oMathPara&gt;&lt;m:oMath&gt;&lt;m:r&gt;&lt;m:rPr&gt;&lt;m:sty m:val=&quot;b&quot;/&gt;&lt;/m:rPr&gt;&lt;w:rPr&gt;&lt;w:rFonts w:ascii=&quot;Cambria Math&quot; w:h-ansi=&quot;Cambria Math&quot;/&gt;&lt;wx:font wx:val=&quot;Cambria Math&quot;/&gt;&lt;w:b/&gt;&lt;/w:rPr&gt;&lt;m:t&gt;_&lt;/m:t&gt;&lt;/m:r&gt;&lt;/m:RRRRRRRRRRRRRRRRRRRRRRRRRRRRRR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3F4103">
        <w:instrText xml:space="preserve"> </w:instrText>
      </w:r>
      <w:r w:rsidRPr="003F4103">
        <w:fldChar w:fldCharType="separate"/>
      </w:r>
      <w:r w:rsidRPr="003F4103">
        <w:fldChar w:fldCharType="begin"/>
      </w:r>
      <w:r w:rsidRPr="003F4103">
        <w:instrText xml:space="preserve"> QUOTE </w:instrText>
      </w:r>
      <w:r w:rsidR="005C5D85">
        <w:rPr>
          <w:position w:val="-8"/>
        </w:rPr>
        <w:pict w14:anchorId="102EB4B5">
          <v:shape id="_x0000_i1044" type="#_x0000_t75" style="width:7.5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doNotShadeFormData/&gt;&lt;w:punctuationKerning/&gt;&lt;w:characterSpacingControl w:val=&quot;CompressPunctuation&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breakWrappedTables/&gt;&lt;w:snapToGridInCell/&gt;&lt;w:wrapTextWithPunct/&gt;&lt;w:useAsianBreakRules/&gt;&lt;w:dontGrowAutofit/&gt;&lt;w:useFELayout/&gt;&lt;/w:compat&gt;&lt;wsp:rsids&gt;&lt;wsp:rsidRoot wsp:val=&quot;00172A27&quot;/&gt;&lt;wsp:rsid wsp:val=&quot;00001708&quot;/&gt;&lt;wsp:rsid wsp:val=&quot;00001CB3&quot;/&gt;&lt;wsp:rsid wsp:val=&quot;00005758&quot;/&gt;&lt;wsp:rsid wsp:val=&quot;00006362&quot;/&gt;&lt;wsp:rsid wsp:val=&quot;00006BF8&quot;/&gt;&lt;wsp:rsid wsp:val=&quot;00006E06&quot;/&gt;&lt;wsp:rsid wsp:val=&quot;00010199&quot;/&gt;&lt;wsp:rsid wsp:val=&quot;00010337&quot;/&gt;&lt;wsp:rsid wsp:val=&quot;00010421&quot;/&gt;&lt;wsp:rsid wsp:val=&quot;00010630&quot;/&gt;&lt;wsp:rsid wsp:val=&quot;00011DF0&quot;/&gt;&lt;wsp:rsid wsp:val=&quot;00012182&quot;/&gt;&lt;wsp:rsid wsp:val=&quot;0001293B&quot;/&gt;&lt;wsp:rsid wsp:val=&quot;00013969&quot;/&gt;&lt;wsp:rsid wsp:val=&quot;000160BB&quot;/&gt;&lt;wsp:rsid wsp:val=&quot;00016B8B&quot;/&gt;&lt;wsp:rsid wsp:val=&quot;000227F4&quot;/&gt;&lt;wsp:rsid wsp:val=&quot;00024FD5&quot;/&gt;&lt;wsp:rsid wsp:val=&quot;00034AB2&quot;/&gt;&lt;wsp:rsid wsp:val=&quot;000401A7&quot;/&gt;&lt;wsp:rsid wsp:val=&quot;00040549&quot;/&gt;&lt;wsp:rsid wsp:val=&quot;00043A0C&quot;/&gt;&lt;wsp:rsid wsp:val=&quot;00044B57&quot;/&gt;&lt;wsp:rsid wsp:val=&quot;00045F4F&quot;/&gt;&lt;wsp:rsid wsp:val=&quot;00046A56&quot;/&gt;&lt;wsp:rsid wsp:val=&quot;000473E0&quot;/&gt;&lt;wsp:rsid wsp:val=&quot;00047760&quot;/&gt;&lt;wsp:rsid wsp:val=&quot;00047961&quot;/&gt;&lt;wsp:rsid wsp:val=&quot;000510F7&quot;/&gt;&lt;wsp:rsid wsp:val=&quot;00051FB1&quot;/&gt;&lt;wsp:rsid wsp:val=&quot;00054047&quot;/&gt;&lt;wsp:rsid wsp:val=&quot;00056ADF&quot;/&gt;&lt;wsp:rsid wsp:val=&quot;000575C4&quot;/&gt;&lt;wsp:rsid wsp:val=&quot;00062F92&quot;/&gt;&lt;wsp:rsid wsp:val=&quot;0006384B&quot;/&gt;&lt;wsp:rsid wsp:val=&quot;00063CD8&quot;/&gt;&lt;wsp:rsid wsp:val=&quot;000640D3&quot;/&gt;&lt;wsp:rsid wsp:val=&quot;00064581&quot;/&gt;&lt;wsp:rsid wsp:val=&quot;00065C6E&quot;/&gt;&lt;wsp:rsid wsp:val=&quot;00066052&quot;/&gt;&lt;wsp:rsid wsp:val=&quot;00073F6C&quot;/&gt;&lt;wsp:rsid wsp:val=&quot;00075877&quot;/&gt;&lt;wsp:rsid wsp:val=&quot;00077339&quot;/&gt;&lt;wsp:rsid wsp:val=&quot;00083256&quot;/&gt;&lt;wsp:rsid wsp:val=&quot;00084CA7&quot;/&gt;&lt;wsp:rsid wsp:val=&quot;000863A7&quot;/&gt;&lt;wsp:rsid wsp:val=&quot;00086A12&quot;/&gt;&lt;wsp:rsid wsp:val=&quot;000903F8&quot;/&gt;&lt;wsp:rsid wsp:val=&quot;00094181&quot;/&gt;&lt;wsp:rsid wsp:val=&quot;0009572E&quot;/&gt;&lt;wsp:rsid wsp:val=&quot;00096FE3&quot;/&gt;&lt;wsp:rsid wsp:val=&quot;000A0D86&quot;/&gt;&lt;wsp:rsid wsp:val=&quot;000A342C&quot;/&gt;&lt;wsp:rsid wsp:val=&quot;000A347A&quot;/&gt;&lt;wsp:rsid wsp:val=&quot;000A3772&quot;/&gt;&lt;wsp:rsid wsp:val=&quot;000A46C2&quot;/&gt;&lt;wsp:rsid wsp:val=&quot;000A4BCE&quot;/&gt;&lt;wsp:rsid wsp:val=&quot;000A5200&quot;/&gt;&lt;wsp:rsid wsp:val=&quot;000A54E4&quot;/&gt;&lt;wsp:rsid wsp:val=&quot;000B0CB6&quot;/&gt;&lt;wsp:rsid wsp:val=&quot;000B197D&quot;/&gt;&lt;wsp:rsid wsp:val=&quot;000B444B&quot;/&gt;&lt;wsp:rsid wsp:val=&quot;000B6237&quot;/&gt;&lt;wsp:rsid wsp:val=&quot;000C2FC2&quot;/&gt;&lt;wsp:rsid wsp:val=&quot;000C4CFF&quot;/&gt;&lt;wsp:rsid wsp:val=&quot;000C55BF&quot;/&gt;&lt;wsp:rsid wsp:val=&quot;000C6635&quot;/&gt;&lt;wsp:rsid wsp:val=&quot;000D020F&quot;/&gt;&lt;wsp:rsid wsp:val=&quot;000D19AE&quot;/&gt;&lt;wsp:rsid wsp:val=&quot;000D4AAA&quot;/&gt;&lt;wsp:rsid wsp:val=&quot;000D709D&quot;/&gt;&lt;wsp:rsid wsp:val=&quot;000D79BA&quot;/&gt;&lt;wsp:rsid wsp:val=&quot;000E0AA6&quot;/&gt;&lt;wsp:rsid wsp:val=&quot;000E0CE1&quot;/&gt;&lt;wsp:rsid wsp:val=&quot;000E1074&quot;/&gt;&lt;wsp:rsid wsp:val=&quot;000E1D6A&quot;/&gt;&lt;wsp:rsid wsp:val=&quot;000E3F8A&quot;/&gt;&lt;wsp:rsid wsp:val=&quot;000E551F&quot;/&gt;&lt;wsp:rsid wsp:val=&quot;000E73C1&quot;/&gt;&lt;wsp:rsid wsp:val=&quot;000E76B8&quot;/&gt;&lt;wsp:rsid wsp:val=&quot;000F158A&quot;/&gt;&lt;wsp:rsid wsp:val=&quot;000F18D9&quot;/&gt;&lt;wsp:rsid wsp:val=&quot;000F27CE&quot;/&gt;&lt;wsp:rsid wsp:val=&quot;000F570B&quot;/&gt;&lt;wsp:rsid wsp:val=&quot;000F7A47&quot;/&gt;&lt;wsp:rsid wsp:val=&quot;001007A2&quot;/&gt;&lt;wsp:rsid wsp:val=&quot;00100869&quot;/&gt;&lt;wsp:rsid wsp:val=&quot;00100924&quot;/&gt;&lt;wsp:rsid wsp:val=&quot;00100B4A&quot;/&gt;&lt;wsp:rsid wsp:val=&quot;0010309D&quot;/&gt;&lt;wsp:rsid wsp:val=&quot;001034BD&quot;/&gt;&lt;wsp:rsid wsp:val=&quot;00103F31&quot;/&gt;&lt;wsp:rsid wsp:val=&quot;00104242&quot;/&gt;&lt;wsp:rsid wsp:val=&quot;001068CE&quot;/&gt;&lt;wsp:rsid wsp:val=&quot;0010735A&quot;/&gt;&lt;wsp:rsid wsp:val=&quot;0010757D&quot;/&gt;&lt;wsp:rsid wsp:val=&quot;0011008E&quot;/&gt;&lt;wsp:rsid wsp:val=&quot;00121A4D&quot;/&gt;&lt;wsp:rsid wsp:val=&quot;00122982&quot;/&gt;&lt;wsp:rsid wsp:val=&quot;001234FE&quot;/&gt;&lt;wsp:rsid wsp:val=&quot;001246F3&quot;/&gt;&lt;wsp:rsid wsp:val=&quot;00125E45&quot;/&gt;&lt;wsp:rsid wsp:val=&quot;00127B8A&quot;/&gt;&lt;wsp:rsid wsp:val=&quot;00127F8B&quot;/&gt;&lt;wsp:rsid wsp:val=&quot;00130344&quot;/&gt;&lt;wsp:rsid wsp:val=&quot;00130E29&quot;/&gt;&lt;wsp:rsid wsp:val=&quot;00133C45&quot;/&gt;&lt;wsp:rsid wsp:val=&quot;00134508&quot;/&gt;&lt;wsp:rsid wsp:val=&quot;00136681&quot;/&gt;&lt;wsp:rsid wsp:val=&quot;00136BDB&quot;/&gt;&lt;wsp:rsid wsp:val=&quot;00142C52&quot;/&gt;&lt;wsp:rsid wsp:val=&quot;0014330C&quot;/&gt;&lt;wsp:rsid wsp:val=&quot;00143C4F&quot;/&gt;&lt;wsp:rsid wsp:val=&quot;00145A03&quot;/&gt;&lt;wsp:rsid wsp:val=&quot;00147E03&quot;/&gt;&lt;wsp:rsid wsp:val=&quot;00150FAF&quot;/&gt;&lt;wsp:rsid wsp:val=&quot;001515F8&quot;/&gt;&lt;wsp:rsid wsp:val=&quot;00151DF4&quot;/&gt;&lt;wsp:rsid wsp:val=&quot;00152974&quot;/&gt;&lt;wsp:rsid wsp:val=&quot;00152B84&quot;/&gt;&lt;wsp:rsid wsp:val=&quot;00155B0E&quot;/&gt;&lt;wsp:rsid wsp:val=&quot;00157A1A&quot;/&gt;&lt;wsp:rsid wsp:val=&quot;00160CE2&quot;/&gt;&lt;wsp:rsid wsp:val=&quot;00162906&quot;/&gt;&lt;wsp:rsid wsp:val=&quot;001643C5&quot;/&gt;&lt;wsp:rsid wsp:val=&quot;00164940&quot;/&gt;&lt;wsp:rsid wsp:val=&quot;00164E3B&quot;/&gt;&lt;wsp:rsid wsp:val=&quot;00167F7A&quot;/&gt;&lt;wsp:rsid wsp:val=&quot;0017052C&quot;/&gt;&lt;wsp:rsid wsp:val=&quot;00172A27&quot;/&gt;&lt;wsp:rsid wsp:val=&quot;00175983&quot;/&gt;&lt;wsp:rsid wsp:val=&quot;00176741&quot;/&gt;&lt;wsp:rsid wsp:val=&quot;00180868&quot;/&gt;&lt;wsp:rsid wsp:val=&quot;001819C7&quot;/&gt;&lt;wsp:rsid wsp:val=&quot;001834C3&quot;/&gt;&lt;wsp:rsid wsp:val=&quot;00185BF2&quot;/&gt;&lt;wsp:rsid wsp:val=&quot;00186FA9&quot;/&gt;&lt;wsp:rsid wsp:val=&quot;00193A7F&quot;/&gt;&lt;wsp:rsid wsp:val=&quot;0019546C&quot;/&gt;&lt;wsp:rsid wsp:val=&quot;001955E0&quot;/&gt;&lt;wsp:rsid wsp:val=&quot;0019745C&quot;/&gt;&lt;wsp:rsid wsp:val=&quot;0019795C&quot;/&gt;&lt;wsp:rsid wsp:val=&quot;001A1CBE&quot;/&gt;&lt;wsp:rsid wsp:val=&quot;001A2747&quot;/&gt;&lt;wsp:rsid wsp:val=&quot;001A3989&quot;/&gt;&lt;wsp:rsid wsp:val=&quot;001A5558&quot;/&gt;&lt;wsp:rsid wsp:val=&quot;001A6B20&quot;/&gt;&lt;wsp:rsid wsp:val=&quot;001B0E42&quot;/&gt;&lt;wsp:rsid wsp:val=&quot;001B5960&quot;/&gt;&lt;wsp:rsid wsp:val=&quot;001B6708&quot;/&gt;&lt;wsp:rsid wsp:val=&quot;001B6D4B&quot;/&gt;&lt;wsp:rsid wsp:val=&quot;001C18DA&quot;/&gt;&lt;wsp:rsid wsp:val=&quot;001C2226&quot;/&gt;&lt;wsp:rsid wsp:val=&quot;001C66C3&quot;/&gt;&lt;wsp:rsid wsp:val=&quot;001D37B0&quot;/&gt;&lt;wsp:rsid wsp:val=&quot;001D3818&quot;/&gt;&lt;wsp:rsid wsp:val=&quot;001D3B79&quot;/&gt;&lt;wsp:rsid wsp:val=&quot;001D45FD&quot;/&gt;&lt;wsp:rsid wsp:val=&quot;001D5BE1&quot;/&gt;&lt;wsp:rsid wsp:val=&quot;001D6E20&quot;/&gt;&lt;wsp:rsid wsp:val=&quot;001E207F&quot;/&gt;&lt;wsp:rsid wsp:val=&quot;001E3D70&quot;/&gt;&lt;wsp:rsid wsp:val=&quot;001E6710&quot;/&gt;&lt;wsp:rsid wsp:val=&quot;001E6ABD&quot;/&gt;&lt;wsp:rsid wsp:val=&quot;001E7375&quot;/&gt;&lt;wsp:rsid wsp:val=&quot;001F002A&quot;/&gt;&lt;wsp:rsid wsp:val=&quot;001F0290&quot;/&gt;&lt;wsp:rsid wsp:val=&quot;001F1050&quot;/&gt;&lt;wsp:rsid wsp:val=&quot;001F1DBD&quot;/&gt;&lt;wsp:rsid wsp:val=&quot;001F2A6F&quot;/&gt;&lt;wsp:rsid wsp:val=&quot;001F624F&quot;/&gt;&lt;wsp:rsid wsp:val=&quot;001F69F9&quot;/&gt;&lt;wsp:rsid wsp:val=&quot;0020005E&quot;/&gt;&lt;wsp:rsid wsp:val=&quot;00200301&quot;/&gt;&lt;wsp:rsid wsp:val=&quot;002008E0&quot;/&gt;&lt;wsp:rsid wsp:val=&quot;002008E4&quot;/&gt;&lt;wsp:rsid wsp:val=&quot;00202F28&quot;/&gt;&lt;wsp:rsid wsp:val=&quot;00202FA2&quot;/&gt;&lt;wsp:rsid wsp:val=&quot;00204A66&quot;/&gt;&lt;wsp:rsid wsp:val=&quot;0020532D&quot;/&gt;&lt;wsp:rsid wsp:val=&quot;00210D8E&quot;/&gt;&lt;wsp:rsid wsp:val=&quot;0021140C&quot;/&gt;&lt;wsp:rsid wsp:val=&quot;002118E8&quot;/&gt;&lt;wsp:rsid wsp:val=&quot;00212E3C&quot;/&gt;&lt;wsp:rsid wsp:val=&quot;00213F0E&quot;/&gt;&lt;wsp:rsid wsp:val=&quot;00215664&quot;/&gt;&lt;wsp:rsid wsp:val=&quot;0021699D&quot;/&gt;&lt;wsp:rsid wsp:val=&quot;00216A4D&quot;/&gt;&lt;wsp:rsid wsp:val=&quot;00221624&quot;/&gt;&lt;wsp:rsid wsp:val=&quot;0022374B&quot;/&gt;&lt;wsp:rsid wsp:val=&quot;0022446C&quot;/&gt;&lt;wsp:rsid wsp:val=&quot;00225F2A&quot;/&gt;&lt;wsp:rsid wsp:val=&quot;002328D4&quot;/&gt;&lt;wsp:rsid wsp:val=&quot;00234791&quot;/&gt;&lt;wsp:rsid wsp:val=&quot;00235BE2&quot;/&gt;&lt;wsp:rsid wsp:val=&quot;0023682E&quot;/&gt;&lt;wsp:rsid wsp:val=&quot;00236B43&quot;/&gt;&lt;wsp:rsid wsp:val=&quot;00237301&quot;/&gt;&lt;wsp:rsid wsp:val=&quot;002421B3&quot;/&gt;&lt;wsp:rsid wsp:val=&quot;00243201&quot;/&gt;&lt;wsp:rsid wsp:val=&quot;00245830&quot;/&gt;&lt;wsp:rsid wsp:val=&quot;00245E03&quot;/&gt;&lt;wsp:rsid wsp:val=&quot;002463F7&quot;/&gt;&lt;wsp:rsid wsp:val=&quot;00246D55&quot;/&gt;&lt;wsp:rsid wsp:val=&quot;00246F11&quot;/&gt;&lt;wsp:rsid wsp:val=&quot;0024713B&quot;/&gt;&lt;wsp:rsid wsp:val=&quot;00250987&quot;/&gt;&lt;wsp:rsid wsp:val=&quot;00251E9D&quot;/&gt;&lt;wsp:rsid wsp:val=&quot;00251EF4&quot;/&gt;&lt;wsp:rsid wsp:val=&quot;00253EC8&quot;/&gt;&lt;wsp:rsid wsp:val=&quot;00253F45&quot;/&gt;&lt;wsp:rsid wsp:val=&quot;0025685F&quot;/&gt;&lt;wsp:rsid wsp:val=&quot;002621CC&quot;/&gt;&lt;wsp:rsid wsp:val=&quot;00263B2D&quot;/&gt;&lt;wsp:rsid wsp:val=&quot;00264965&quot;/&gt;&lt;wsp:rsid wsp:val=&quot;0026496E&quot;/&gt;&lt;wsp:rsid wsp:val=&quot;00265BE7&quot;/&gt;&lt;wsp:rsid wsp:val=&quot;00266AC0&quot;/&gt;&lt;wsp:rsid wsp:val=&quot;002812AE&quot;/&gt;&lt;wsp:rsid wsp:val=&quot;00285B3D&quot;/&gt;&lt;wsp:rsid wsp:val=&quot;00287E75&quot;/&gt;&lt;wsp:rsid wsp:val=&quot;002918A7&quot;/&gt;&lt;wsp:rsid wsp:val=&quot;00292382&quot;/&gt;&lt;wsp:rsid wsp:val=&quot;00297599&quot;/&gt;&lt;wsp:rsid wsp:val=&quot;002A0383&quot;/&gt;&lt;wsp:rsid wsp:val=&quot;002A044C&quot;/&gt;&lt;wsp:rsid wsp:val=&quot;002A0FE4&quot;/&gt;&lt;wsp:rsid wsp:val=&quot;002A24FE&quot;/&gt;&lt;wsp:rsid wsp:val=&quot;002A5F0E&quot;/&gt;&lt;wsp:rsid wsp:val=&quot;002A6499&quot;/&gt;&lt;wsp:rsid wsp:val=&quot;002A69FD&quot;/&gt;&lt;wsp:rsid wsp:val=&quot;002A763B&quot;/&gt;&lt;wsp:rsid wsp:val=&quot;002B0945&quot;/&gt;&lt;wsp:rsid wsp:val=&quot;002B1170&quot;/&gt;&lt;wsp:rsid wsp:val=&quot;002B4296&quot;/&gt;&lt;wsp:rsid wsp:val=&quot;002B47BC&quot;/&gt;&lt;wsp:rsid wsp:val=&quot;002B5895&quot;/&gt;&lt;wsp:rsid wsp:val=&quot;002C2A1F&quot;/&gt;&lt;wsp:rsid wsp:val=&quot;002C3F56&quot;/&gt;&lt;wsp:rsid wsp:val=&quot;002C5906&quot;/&gt;&lt;wsp:rsid wsp:val=&quot;002C6226&quot;/&gt;&lt;wsp:rsid wsp:val=&quot;002D0EEB&quot;/&gt;&lt;wsp:rsid wsp:val=&quot;002D5FE3&quot;/&gt;&lt;wsp:rsid wsp:val=&quot;002D7518&quot;/&gt;&lt;wsp:rsid wsp:val=&quot;002E30A9&quot;/&gt;&lt;wsp:rsid wsp:val=&quot;002E3148&quot;/&gt;&lt;wsp:rsid wsp:val=&quot;002E70E2&quot;/&gt;&lt;wsp:rsid wsp:val=&quot;002F249C&quot;/&gt;&lt;wsp:rsid wsp:val=&quot;00302BD6&quot;/&gt;&lt;wsp:rsid wsp:val=&quot;0030436C&quot;/&gt;&lt;wsp:rsid wsp:val=&quot;00310F19&quot;/&gt;&lt;wsp:rsid wsp:val=&quot;00312B99&quot;/&gt;&lt;wsp:rsid wsp:val=&quot;00312FBC&quot;/&gt;&lt;wsp:rsid wsp:val=&quot;003135D5&quot;/&gt;&lt;wsp:rsid wsp:val=&quot;00316260&quot;/&gt;&lt;wsp:rsid wsp:val=&quot;0031637B&quot;/&gt;&lt;wsp:rsid wsp:val=&quot;00316860&quot;/&gt;&lt;wsp:rsid wsp:val=&quot;00317808&quot;/&gt;&lt;wsp:rsid wsp:val=&quot;003222B9&quot;/&gt;&lt;wsp:rsid wsp:val=&quot;00322930&quot;/&gt;&lt;wsp:rsid wsp:val=&quot;003238CF&quot;/&gt;&lt;wsp:rsid wsp:val=&quot;0032539D&quot;/&gt;&lt;wsp:rsid wsp:val=&quot;003257C4&quot;/&gt;&lt;wsp:rsid wsp:val=&quot;0032629F&quot;/&gt;&lt;wsp:rsid wsp:val=&quot;003303F0&quot;/&gt;&lt;wsp:rsid wsp:val=&quot;00330979&quot;/&gt;&lt;wsp:rsid wsp:val=&quot;00331441&quot;/&gt;&lt;wsp:rsid wsp:val=&quot;00332453&quot;/&gt;&lt;wsp:rsid wsp:val=&quot;00333C43&quot;/&gt;&lt;wsp:rsid wsp:val=&quot;00336717&quot;/&gt;&lt;wsp:rsid wsp:val=&quot;00336832&quot;/&gt;&lt;wsp:rsid wsp:val=&quot;00337847&quot;/&gt;&lt;wsp:rsid wsp:val=&quot;00341161&quot;/&gt;&lt;wsp:rsid wsp:val=&quot;0034360F&quot;/&gt;&lt;wsp:rsid wsp:val=&quot;00344388&quot;/&gt;&lt;wsp:rsid wsp:val=&quot;003452A1&quot;/&gt;&lt;wsp:rsid wsp:val=&quot;00350342&quot;/&gt;&lt;wsp:rsid wsp:val=&quot;003516EF&quot;/&gt;&lt;wsp:rsid wsp:val=&quot;003522C9&quot;/&gt;&lt;wsp:rsid wsp:val=&quot;0035713B&quot;/&gt;&lt;wsp:rsid wsp:val=&quot;00362C7D&quot;/&gt;&lt;wsp:rsid wsp:val=&quot;00364ACC&quot;/&gt;&lt;wsp:rsid wsp:val=&quot;00365392&quot;/&gt;&lt;wsp:rsid wsp:val=&quot;00367EB3&quot;/&gt;&lt;wsp:rsid wsp:val=&quot;00370FAF&quot;/&gt;&lt;wsp:rsid wsp:val=&quot;003713FF&quot;/&gt;&lt;wsp:rsid wsp:val=&quot;003720BD&quot;/&gt;&lt;wsp:rsid wsp:val=&quot;0037377C&quot;/&gt;&lt;wsp:rsid wsp:val=&quot;00377076&quot;/&gt;&lt;wsp:rsid wsp:val=&quot;003836E6&quot;/&gt;&lt;wsp:rsid wsp:val=&quot;00383731&quot;/&gt;&lt;wsp:rsid wsp:val=&quot;00386E7A&quot;/&gt;&lt;wsp:rsid wsp:val=&quot;0039000A&quot;/&gt;&lt;wsp:rsid wsp:val=&quot;00390687&quot;/&gt;&lt;wsp:rsid wsp:val=&quot;00392566&quot;/&gt;&lt;wsp:rsid wsp:val=&quot;00396593&quot;/&gt;&lt;wsp:rsid wsp:val=&quot;003978A2&quot;/&gt;&lt;wsp:rsid wsp:val=&quot;003A4CF6&quot;/&gt;&lt;wsp:rsid wsp:val=&quot;003A4FE2&quot;/&gt;&lt;wsp:rsid wsp:val=&quot;003A6120&quot;/&gt;&lt;wsp:rsid wsp:val=&quot;003A7293&quot;/&gt;&lt;wsp:rsid wsp:val=&quot;003A7819&quot;/&gt;&lt;wsp:rsid wsp:val=&quot;003B077D&quot;/&gt;&lt;wsp:rsid wsp:val=&quot;003B100F&quot;/&gt;&lt;wsp:rsid wsp:val=&quot;003B2C49&quot;/&gt;&lt;wsp:rsid wsp:val=&quot;003B4264&quot;/&gt;&lt;wsp:rsid wsp:val=&quot;003C2A29&quot;/&gt;&lt;wsp:rsid wsp:val=&quot;003C4436&quot;/&gt;&lt;wsp:rsid wsp:val=&quot;003C4485&quot;/&gt;&lt;wsp:rsid wsp:val=&quot;003C481E&quot;/&gt;&lt;wsp:rsid wsp:val=&quot;003C5879&quot;/&gt;&lt;wsp:rsid wsp:val=&quot;003C6B5E&quot;/&gt;&lt;wsp:rsid wsp:val=&quot;003C7708&quot;/&gt;&lt;wsp:rsid wsp:val=&quot;003D1E66&quot;/&gt;&lt;wsp:rsid wsp:val=&quot;003D2231&quot;/&gt;&lt;wsp:rsid wsp:val=&quot;003D47DD&quot;/&gt;&lt;wsp:rsid wsp:val=&quot;003D600B&quot;/&gt;&lt;wsp:rsid wsp:val=&quot;003D68A6&quot;/&gt;&lt;wsp:rsid wsp:val=&quot;003E03B5&quot;/&gt;&lt;wsp:rsid wsp:val=&quot;003E089B&quot;/&gt;&lt;wsp:rsid wsp:val=&quot;003E3A20&quot;/&gt;&lt;wsp:rsid wsp:val=&quot;003E4B6E&quot;/&gt;&lt;wsp:rsid wsp:val=&quot;003E5649&quot;/&gt;&lt;wsp:rsid wsp:val=&quot;003E630E&quot;/&gt;&lt;wsp:rsid wsp:val=&quot;003E78E6&quot;/&gt;&lt;wsp:rsid wsp:val=&quot;003F07CC&quot;/&gt;&lt;wsp:rsid wsp:val=&quot;003F158B&quot;/&gt;&lt;wsp:rsid wsp:val=&quot;003F4103&quot;/&gt;&lt;wsp:rsid wsp:val=&quot;003F4770&quot;/&gt;&lt;wsp:rsid wsp:val=&quot;004037BE&quot;/&gt;&lt;wsp:rsid wsp:val=&quot;004043D2&quot;/&gt;&lt;wsp:rsid wsp:val=&quot;0040448A&quot;/&gt;&lt;wsp:rsid wsp:val=&quot;00404E61&quot;/&gt;&lt;wsp:rsid wsp:val=&quot;004051B4&quot;/&gt;&lt;wsp:rsid wsp:val=&quot;00406116&quot;/&gt;&lt;wsp:rsid wsp:val=&quot;00410D01&quot;/&gt;&lt;wsp:rsid wsp:val=&quot;00411C3F&quot;/&gt;&lt;wsp:rsid wsp:val=&quot;0041227C&quot;/&gt;&lt;wsp:rsid wsp:val=&quot;00415EAC&quot;/&gt;&lt;wsp:rsid wsp:val=&quot;00416472&quot;/&gt;&lt;wsp:rsid wsp:val=&quot;00417184&quot;/&gt;&lt;wsp:rsid wsp:val=&quot;004206C4&quot;/&gt;&lt;wsp:rsid wsp:val=&quot;00420DE8&quot;/&gt;&lt;wsp:rsid wsp:val=&quot;004239E4&quot;/&gt;&lt;wsp:rsid wsp:val=&quot;00423A2B&quot;/&gt;&lt;wsp:rsid wsp:val=&quot;00427B56&quot;/&gt;&lt;wsp:rsid wsp:val=&quot;00432492&quot;/&gt;&lt;wsp:rsid wsp:val=&quot;00433738&quot;/&gt;&lt;wsp:rsid wsp:val=&quot;00434561&quot;/&gt;&lt;wsp:rsid wsp:val=&quot;00436240&quot;/&gt;&lt;wsp:rsid wsp:val=&quot;004365AA&quot;/&gt;&lt;wsp:rsid wsp:val=&quot;004372B2&quot;/&gt;&lt;wsp:rsid wsp:val=&quot;00440210&quot;/&gt;&lt;wsp:rsid wsp:val=&quot;004403F6&quot;/&gt;&lt;wsp:rsid wsp:val=&quot;00440B14&quot;/&gt;&lt;wsp:rsid wsp:val=&quot;00440DC0&quot;/&gt;&lt;wsp:rsid wsp:val=&quot;00442444&quot;/&gt;&lt;wsp:rsid wsp:val=&quot;0044660D&quot;/&gt;&lt;wsp:rsid wsp:val=&quot;00447573&quot;/&gt;&lt;wsp:rsid wsp:val=&quot;00447C2A&quot;/&gt;&lt;wsp:rsid wsp:val=&quot;00451EA0&quot;/&gt;&lt;wsp:rsid wsp:val=&quot;00452FBE&quot;/&gt;&lt;wsp:rsid wsp:val=&quot;00455D4B&quot;/&gt;&lt;wsp:rsid wsp:val=&quot;00456283&quot;/&gt;&lt;wsp:rsid wsp:val=&quot;00456FF6&quot;/&gt;&lt;wsp:rsid wsp:val=&quot;00460653&quot;/&gt;&lt;wsp:rsid wsp:val=&quot;00463401&quot;/&gt;&lt;wsp:rsid wsp:val=&quot;0046460A&quot;/&gt;&lt;wsp:rsid wsp:val=&quot;0047008C&quot;/&gt;&lt;wsp:rsid wsp:val=&quot;00470C35&quot;/&gt;&lt;wsp:rsid wsp:val=&quot;004711D5&quot;/&gt;&lt;wsp:rsid wsp:val=&quot;00473163&quot;/&gt;&lt;wsp:rsid wsp:val=&quot;004762A8&quot;/&gt;&lt;wsp:rsid wsp:val=&quot;00477528&quot;/&gt;&lt;wsp:rsid wsp:val=&quot;0048174E&quot;/&gt;&lt;wsp:rsid wsp:val=&quot;00482E7A&quot;/&gt;&lt;wsp:rsid wsp:val=&quot;00483719&quot;/&gt;&lt;wsp:rsid wsp:val=&quot;004841C6&quot;/&gt;&lt;wsp:rsid wsp:val=&quot;004843EB&quot;/&gt;&lt;wsp:rsid wsp:val=&quot;00484A2D&quot;/&gt;&lt;wsp:rsid wsp:val=&quot;004852A4&quot;/&gt;&lt;wsp:rsid wsp:val=&quot;00485429&quot;/&gt;&lt;wsp:rsid wsp:val=&quot;00486162&quot;/&gt;&lt;wsp:rsid wsp:val=&quot;004877A9&quot;/&gt;&lt;wsp:rsid wsp:val=&quot;00490EA9&quot;/&gt;&lt;wsp:rsid wsp:val=&quot;004910CA&quot;/&gt;&lt;wsp:rsid wsp:val=&quot;00493611&quot;/&gt;&lt;wsp:rsid wsp:val=&quot;00495BBB&quot;/&gt;&lt;wsp:rsid wsp:val=&quot;00496214&quot;/&gt;&lt;wsp:rsid wsp:val=&quot;00497D7B&quot;/&gt;&lt;wsp:rsid wsp:val=&quot;004A009A&quot;/&gt;&lt;wsp:rsid wsp:val=&quot;004A101D&quot;/&gt;&lt;wsp:rsid wsp:val=&quot;004A2350&quot;/&gt;&lt;wsp:rsid wsp:val=&quot;004A2A9E&quot;/&gt;&lt;wsp:rsid wsp:val=&quot;004A34D9&quot;/&gt;&lt;wsp:rsid wsp:val=&quot;004A4558&quot;/&gt;&lt;wsp:rsid wsp:val=&quot;004A47E4&quot;/&gt;&lt;wsp:rsid wsp:val=&quot;004B4C56&quot;/&gt;&lt;wsp:rsid wsp:val=&quot;004B4E02&quot;/&gt;&lt;wsp:rsid wsp:val=&quot;004B559C&quot;/&gt;&lt;wsp:rsid wsp:val=&quot;004B6C38&quot;/&gt;&lt;wsp:rsid wsp:val=&quot;004B7149&quot;/&gt;&lt;wsp:rsid wsp:val=&quot;004B7DD9&quot;/&gt;&lt;wsp:rsid wsp:val=&quot;004C17E8&quot;/&gt;&lt;wsp:rsid wsp:val=&quot;004C272A&quot;/&gt;&lt;wsp:rsid wsp:val=&quot;004C6B78&quot;/&gt;&lt;wsp:rsid wsp:val=&quot;004C7879&quot;/&gt;&lt;wsp:rsid wsp:val=&quot;004D4C4F&quot;/&gt;&lt;wsp:rsid wsp:val=&quot;004D7C5C&quot;/&gt;&lt;wsp:rsid wsp:val=&quot;004E4C3B&quot;/&gt;&lt;wsp:rsid wsp:val=&quot;004E4DEF&quot;/&gt;&lt;wsp:rsid wsp:val=&quot;004E554B&quot;/&gt;&lt;wsp:rsid wsp:val=&quot;004E6455&quot;/&gt;&lt;wsp:rsid wsp:val=&quot;004E6AAC&quot;/&gt;&lt;wsp:rsid wsp:val=&quot;004F5930&quot;/&gt;&lt;wsp:rsid wsp:val=&quot;004F6845&quot;/&gt;&lt;wsp:rsid wsp:val=&quot;004F696B&quot;/&gt;&lt;wsp:rsid wsp:val=&quot;0050290C&quot;/&gt;&lt;wsp:rsid wsp:val=&quot;00502EE1&quot;/&gt;&lt;wsp:rsid wsp:val=&quot;00507A7A&quot;/&gt;&lt;wsp:rsid wsp:val=&quot;00513791&quot;/&gt;&lt;wsp:rsid wsp:val=&quot;0051429F&quot;/&gt;&lt;wsp:rsid wsp:val=&quot;00515F6D&quot;/&gt;&lt;wsp:rsid wsp:val=&quot;005205F1&quot;/&gt;&lt;wsp:rsid wsp:val=&quot;00521BAE&quot;/&gt;&lt;wsp:rsid wsp:val=&quot;0052364B&quot;/&gt;&lt;wsp:rsid wsp:val=&quot;00524555&quot;/&gt;&lt;wsp:rsid wsp:val=&quot;00525699&quot;/&gt;&lt;wsp:rsid wsp:val=&quot;00525B57&quot;/&gt;&lt;wsp:rsid wsp:val=&quot;005267DD&quot;/&gt;&lt;wsp:rsid wsp:val=&quot;00532A86&quot;/&gt;&lt;wsp:rsid wsp:val=&quot;005341F1&quot;/&gt;&lt;wsp:rsid wsp:val=&quot;005352D4&quot;/&gt;&lt;wsp:rsid wsp:val=&quot;005354C1&quot;/&gt;&lt;wsp:rsid wsp:val=&quot;00536169&quot;/&gt;&lt;wsp:rsid wsp:val=&quot;00537283&quot;/&gt;&lt;wsp:rsid wsp:val=&quot;0054047D&quot;/&gt;&lt;wsp:rsid wsp:val=&quot;00541DB7&quot;/&gt;&lt;wsp:rsid wsp:val=&quot;005431D9&quot;/&gt;&lt;wsp:rsid wsp:val=&quot;00545AE8&quot;/&gt;&lt;wsp:rsid wsp:val=&quot;00550D65&quot;/&gt;&lt;wsp:rsid wsp:val=&quot;00552CC1&quot;/&gt;&lt;wsp:rsid wsp:val=&quot;00553BAB&quot;/&gt;&lt;wsp:rsid wsp:val=&quot;0055473C&quot;/&gt;&lt;wsp:rsid wsp:val=&quot;005561E9&quot;/&gt;&lt;wsp:rsid wsp:val=&quot;0056426D&quot;/&gt;&lt;wsp:rsid wsp:val=&quot;00566578&quot;/&gt;&lt;wsp:rsid wsp:val=&quot;00571D7A&quot;/&gt;&lt;wsp:rsid wsp:val=&quot;005720BF&quot;/&gt;&lt;wsp:rsid wsp:val=&quot;00574393&quot;/&gt;&lt;wsp:rsid wsp:val=&quot;005761B6&quot;/&gt;&lt;wsp:rsid wsp:val=&quot;00581390&quot;/&gt;&lt;wsp:rsid wsp:val=&quot;00586774&quot;/&gt;&lt;wsp:rsid wsp:val=&quot;005907ED&quot;/&gt;&lt;wsp:rsid wsp:val=&quot;00593347&quot;/&gt;&lt;wsp:rsid wsp:val=&quot;00594128&quot;/&gt;&lt;wsp:rsid wsp:val=&quot;00597B04&quot;/&gt;&lt;wsp:rsid wsp:val=&quot;005A01BF&quot;/&gt;&lt;wsp:rsid wsp:val=&quot;005A0527&quot;/&gt;&lt;wsp:rsid wsp:val=&quot;005A2034&quot;/&gt;&lt;wsp:rsid wsp:val=&quot;005A2766&quot;/&gt;&lt;wsp:rsid wsp:val=&quot;005A2A80&quot;/&gt;&lt;wsp:rsid wsp:val=&quot;005A2F27&quot;/&gt;&lt;wsp:rsid wsp:val=&quot;005A352D&quot;/&gt;&lt;wsp:rsid wsp:val=&quot;005A5EE7&quot;/&gt;&lt;wsp:rsid wsp:val=&quot;005A61DE&quot;/&gt;&lt;wsp:rsid wsp:val=&quot;005B067D&quot;/&gt;&lt;wsp:rsid wsp:val=&quot;005B0F1F&quot;/&gt;&lt;wsp:rsid wsp:val=&quot;005B270E&quot;/&gt;&lt;wsp:rsid wsp:val=&quot;005B2733&quot;/&gt;&lt;wsp:rsid wsp:val=&quot;005B5E2A&quot;/&gt;&lt;wsp:rsid wsp:val=&quot;005B7D2F&quot;/&gt;&lt;wsp:rsid wsp:val=&quot;005C0DAC&quot;/&gt;&lt;wsp:rsid wsp:val=&quot;005C147F&quot;/&gt;&lt;wsp:rsid wsp:val=&quot;005C454C&quot;/&gt;&lt;wsp:rsid wsp:val=&quot;005C6C85&quot;/&gt;&lt;wsp:rsid wsp:val=&quot;005C7A5B&quot;/&gt;&lt;wsp:rsid wsp:val=&quot;005D130C&quot;/&gt;&lt;wsp:rsid wsp:val=&quot;005D257C&quot;/&gt;&lt;wsp:rsid wsp:val=&quot;005D39F5&quot;/&gt;&lt;wsp:rsid wsp:val=&quot;005D39F8&quot;/&gt;&lt;wsp:rsid wsp:val=&quot;005D3EA3&quot;/&gt;&lt;wsp:rsid wsp:val=&quot;005D4862&quot;/&gt;&lt;wsp:rsid wsp:val=&quot;005D55F2&quot;/&gt;&lt;wsp:rsid wsp:val=&quot;005D6A59&quot;/&gt;&lt;wsp:rsid wsp:val=&quot;005D6BF0&quot;/&gt;&lt;wsp:rsid wsp:val=&quot;005D796F&quot;/&gt;&lt;wsp:rsid wsp:val=&quot;005E0692&quot;/&gt;&lt;wsp:rsid wsp:val=&quot;005E0834&quot;/&gt;&lt;wsp:rsid wsp:val=&quot;005E20D5&quot;/&gt;&lt;wsp:rsid wsp:val=&quot;005E2A76&quot;/&gt;&lt;wsp:rsid wsp:val=&quot;005E74BB&quot;/&gt;&lt;wsp:rsid wsp:val=&quot;005F0512&quot;/&gt;&lt;wsp:rsid wsp:val=&quot;005F2E3D&quot;/&gt;&lt;wsp:rsid wsp:val=&quot;005F32B1&quot;/&gt;&lt;wsp:rsid wsp:val=&quot;005F3B60&quot;/&gt;&lt;wsp:rsid wsp:val=&quot;005F5984&quot;/&gt;&lt;wsp:rsid wsp:val=&quot;005F6D9E&quot;/&gt;&lt;wsp:rsid wsp:val=&quot;0060024E&quot;/&gt;&lt;wsp:rsid wsp:val=&quot;006004D9&quot;/&gt;&lt;wsp:rsid wsp:val=&quot;00601C36&quot;/&gt;&lt;wsp:rsid wsp:val=&quot;00604A7B&quot;/&gt;&lt;wsp:rsid wsp:val=&quot;006063AC&quot;/&gt;&lt;wsp:rsid wsp:val=&quot;006073E1&quot;/&gt;&lt;wsp:rsid wsp:val=&quot;00610E8C&quot;/&gt;&lt;wsp:rsid wsp:val=&quot;00611093&quot;/&gt;&lt;wsp:rsid wsp:val=&quot;00611FE8&quot;/&gt;&lt;wsp:rsid wsp:val=&quot;00613FD4&quot;/&gt;&lt;wsp:rsid wsp:val=&quot;00614F46&quot;/&gt;&lt;wsp:rsid wsp:val=&quot;00616BE7&quot;/&gt;&lt;wsp:rsid wsp:val=&quot;00620B81&quot;/&gt;&lt;wsp:rsid wsp:val=&quot;00621A1A&quot;/&gt;&lt;wsp:rsid wsp:val=&quot;00621FCA&quot;/&gt;&lt;wsp:rsid wsp:val=&quot;00626C40&quot;/&gt;&lt;wsp:rsid wsp:val=&quot;00627797&quot;/&gt;&lt;wsp:rsid wsp:val=&quot;006301A6&quot;/&gt;&lt;wsp:rsid wsp:val=&quot;00630782&quot;/&gt;&lt;wsp:rsid wsp:val=&quot;006350A4&quot;/&gt;&lt;wsp:rsid wsp:val=&quot;00640E43&quot;/&gt;&lt;wsp:rsid wsp:val=&quot;00641FC0&quot;/&gt;&lt;wsp:rsid wsp:val=&quot;00645BE0&quot;/&gt;&lt;wsp:rsid wsp:val=&quot;0064692F&quot;/&gt;&lt;wsp:rsid wsp:val=&quot;00647051&quot;/&gt;&lt;wsp:rsid wsp:val=&quot;00650198&quot;/&gt;&lt;wsp:rsid wsp:val=&quot;00653AB3&quot;/&gt;&lt;wsp:rsid wsp:val=&quot;0065788F&quot;/&gt;&lt;wsp:rsid wsp:val=&quot;00657B52&quot;/&gt;&lt;wsp:rsid wsp:val=&quot;00660882&quot;/&gt;&lt;wsp:rsid wsp:val=&quot;00663316&quot;/&gt;&lt;wsp:rsid wsp:val=&quot;00665B7B&quot;/&gt;&lt;wsp:rsid wsp:val=&quot;00672732&quot;/&gt;&lt;wsp:rsid wsp:val=&quot;00676D7C&quot;/&gt;&lt;wsp:rsid wsp:val=&quot;006820AB&quot;/&gt;&lt;wsp:rsid wsp:val=&quot;006847CF&quot;/&gt;&lt;wsp:rsid wsp:val=&quot;0068594C&quot;/&gt;&lt;wsp:rsid wsp:val=&quot;00686650&quot;/&gt;&lt;wsp:rsid wsp:val=&quot;006908DF&quot;/&gt;&lt;wsp:rsid wsp:val=&quot;00691A92&quot;/&gt;&lt;wsp:rsid wsp:val=&quot;00692205&quot;/&gt;&lt;wsp:rsid wsp:val=&quot;0069288A&quot;/&gt;&lt;wsp:rsid wsp:val=&quot;00692D92&quot;/&gt;&lt;wsp:rsid wsp:val=&quot;006932B0&quot;/&gt;&lt;wsp:rsid wsp:val=&quot;00693331&quot;/&gt;&lt;wsp:rsid wsp:val=&quot;00693FF9&quot;/&gt;&lt;wsp:rsid wsp:val=&quot;006940DE&quot;/&gt;&lt;wsp:rsid wsp:val=&quot;006944F2&quot;/&gt;&lt;wsp:rsid wsp:val=&quot;00694C25&quot;/&gt;&lt;wsp:rsid wsp:val=&quot;00695BC3&quot;/&gt;&lt;wsp:rsid wsp:val=&quot;006A2F97&quot;/&gt;&lt;wsp:rsid wsp:val=&quot;006A3356&quot;/&gt;&lt;wsp:rsid wsp:val=&quot;006A6052&quot;/&gt;&lt;wsp:rsid wsp:val=&quot;006A6FAE&quot;/&gt;&lt;wsp:rsid wsp:val=&quot;006A7DB4&quot;/&gt;&lt;wsp:rsid wsp:val=&quot;006B686D&quot;/&gt;&lt;wsp:rsid wsp:val=&quot;006C0B54&quot;/&gt;&lt;wsp:rsid wsp:val=&quot;006C141D&quot;/&gt;&lt;wsp:rsid wsp:val=&quot;006C1822&quot;/&gt;&lt;wsp:rsid wsp:val=&quot;006C2652&quot;/&gt;&lt;wsp:rsid wsp:val=&quot;006C2C92&quot;/&gt;&lt;wsp:rsid wsp:val=&quot;006C2FAF&quot;/&gt;&lt;wsp:rsid wsp:val=&quot;006C4090&quot;/&gt;&lt;wsp:rsid wsp:val=&quot;006C4F09&quot;/&gt;&lt;wsp:rsid wsp:val=&quot;006C52A2&quot;/&gt;&lt;wsp:rsid wsp:val=&quot;006C706D&quot;/&gt;&lt;wsp:rsid wsp:val=&quot;006D1508&quot;/&gt;&lt;wsp:rsid wsp:val=&quot;006D2465&quot;/&gt;&lt;wsp:rsid wsp:val=&quot;006E34D8&quot;/&gt;&lt;wsp:rsid wsp:val=&quot;006E782B&quot;/&gt;&lt;wsp:rsid wsp:val=&quot;006F0012&quot;/&gt;&lt;wsp:rsid wsp:val=&quot;006F11AC&quot;/&gt;&lt;wsp:rsid wsp:val=&quot;006F2C50&quot;/&gt;&lt;wsp:rsid wsp:val=&quot;006F361B&quot;/&gt;&lt;wsp:rsid wsp:val=&quot;006F5157&quot;/&gt;&lt;wsp:rsid wsp:val=&quot;006F7C44&quot;/&gt;&lt;wsp:rsid wsp:val=&quot;00700EAD&quot;/&gt;&lt;wsp:rsid wsp:val=&quot;00701A61&quot;/&gt;&lt;wsp:rsid wsp:val=&quot;00701E11&quot;/&gt;&lt;wsp:rsid wsp:val=&quot;00702B2B&quot;/&gt;&lt;wsp:rsid wsp:val=&quot;00702F85&quot;/&gt;&lt;wsp:rsid wsp:val=&quot;00704C53&quot;/&gt;&lt;wsp:rsid wsp:val=&quot;00706AF6&quot;/&gt;&lt;wsp:rsid wsp:val=&quot;00707005&quot;/&gt;&lt;wsp:rsid wsp:val=&quot;00710D41&quot;/&gt;&lt;wsp:rsid wsp:val=&quot;007116F1&quot;/&gt;&lt;wsp:rsid wsp:val=&quot;007116F3&quot;/&gt;&lt;wsp:rsid wsp:val=&quot;007117CA&quot;/&gt;&lt;wsp:rsid wsp:val=&quot;00711A95&quot;/&gt;&lt;wsp:rsid wsp:val=&quot;00711CA7&quot;/&gt;&lt;wsp:rsid wsp:val=&quot;00712B8F&quot;/&gt;&lt;wsp:rsid wsp:val=&quot;00712D32&quot;/&gt;&lt;wsp:rsid wsp:val=&quot;00713FED&quot;/&gt;&lt;wsp:rsid wsp:val=&quot;0071653D&quot;/&gt;&lt;wsp:rsid wsp:val=&quot;00717435&quot;/&gt;&lt;wsp:rsid wsp:val=&quot;00721544&quot;/&gt;&lt;wsp:rsid wsp:val=&quot;0072293C&quot;/&gt;&lt;wsp:rsid wsp:val=&quot;00726DE0&quot;/&gt;&lt;wsp:rsid wsp:val=&quot;00727BD1&quot;/&gt;&lt;wsp:rsid wsp:val=&quot;00730E00&quot;/&gt;&lt;wsp:rsid wsp:val=&quot;00734F1D&quot;/&gt;&lt;wsp:rsid wsp:val=&quot;0073708E&quot;/&gt;&lt;wsp:rsid wsp:val=&quot;007404AB&quot;/&gt;&lt;wsp:rsid wsp:val=&quot;00740CFB&quot;/&gt;&lt;wsp:rsid wsp:val=&quot;00743957&quot;/&gt;&lt;wsp:rsid wsp:val=&quot;00744D47&quot;/&gt;&lt;wsp:rsid wsp:val=&quot;00744E1F&quot;/&gt;&lt;wsp:rsid wsp:val=&quot;00747884&quot;/&gt;&lt;wsp:rsid wsp:val=&quot;0074793B&quot;/&gt;&lt;wsp:rsid wsp:val=&quot;00747CB8&quot;/&gt;&lt;wsp:rsid wsp:val=&quot;0075259A&quot;/&gt;&lt;wsp:rsid wsp:val=&quot;007532A5&quot;/&gt;&lt;wsp:rsid wsp:val=&quot;00755EC7&quot;/&gt;&lt;wsp:rsid wsp:val=&quot;0076080B&quot;/&gt;&lt;wsp:rsid wsp:val=&quot;00763BC0&quot;/&gt;&lt;wsp:rsid wsp:val=&quot;0076451A&quot;/&gt;&lt;wsp:rsid wsp:val=&quot;00765052&quot;/&gt;&lt;wsp:rsid wsp:val=&quot;00765358&quot;/&gt;&lt;wsp:rsid wsp:val=&quot;00767171&quot;/&gt;&lt;wsp:rsid wsp:val=&quot;007677DF&quot;/&gt;&lt;wsp:rsid wsp:val=&quot;00770E5F&quot;/&gt;&lt;wsp:rsid wsp:val=&quot;00774462&quot;/&gt;&lt;wsp:rsid wsp:val=&quot;007751F8&quot;/&gt;&lt;wsp:rsid wsp:val=&quot;00775876&quot;/&gt;&lt;wsp:rsid wsp:val=&quot;00783072&quot;/&gt;&lt;wsp:rsid wsp:val=&quot;00784212&quot;/&gt;&lt;wsp:rsid wsp:val=&quot;007870F4&quot;/&gt;&lt;wsp:rsid wsp:val=&quot;00791F04&quot;/&gt;&lt;wsp:rsid wsp:val=&quot;007938ED&quot;/&gt;&lt;wsp:rsid wsp:val=&quot;007939A7&quot;/&gt;&lt;wsp:rsid wsp:val=&quot;00795F67&quot;/&gt;&lt;wsp:rsid wsp:val=&quot;00795F7A&quot;/&gt;&lt;wsp:rsid wsp:val=&quot;00795FD4&quot;/&gt;&lt;wsp:rsid wsp:val=&quot;00796390&quot;/&gt;&lt;wsp:rsid wsp:val=&quot;00797954&quot;/&gt;&lt;wsp:rsid wsp:val=&quot;007A1B75&quot;/&gt;&lt;wsp:rsid wsp:val=&quot;007A1C38&quot;/&gt;&lt;wsp:rsid wsp:val=&quot;007A20DF&quot;/&gt;&lt;wsp:rsid wsp:val=&quot;007A2914&quot;/&gt;&lt;wsp:rsid wsp:val=&quot;007A362D&quot;/&gt;&lt;wsp:rsid wsp:val=&quot;007A44DF&quot;/&gt;&lt;wsp:rsid wsp:val=&quot;007A490B&quot;/&gt;&lt;wsp:rsid wsp:val=&quot;007A5B95&quot;/&gt;&lt;wsp:rsid wsp:val=&quot;007A5F45&quot;/&gt;&lt;wsp:rsid wsp:val=&quot;007A7E70&quot;/&gt;&lt;wsp:rsid wsp:val=&quot;007B182C&quot;/&gt;&lt;wsp:rsid wsp:val=&quot;007B2437&quot;/&gt;&lt;wsp:rsid wsp:val=&quot;007B79D6&quot;/&gt;&lt;wsp:rsid wsp:val=&quot;007B7C1F&quot;/&gt;&lt;wsp:rsid wsp:val=&quot;007C02E5&quot;/&gt;&lt;wsp:rsid wsp:val=&quot;007C1C1C&quot;/&gt;&lt;wsp:rsid wsp:val=&quot;007C3036&quot;/&gt;&lt;wsp:rsid wsp:val=&quot;007C6F7A&quot;/&gt;&lt;wsp:rsid wsp:val=&quot;007C7057&quot;/&gt;&lt;wsp:rsid wsp:val=&quot;007D1AD8&quot;/&gt;&lt;wsp:rsid wsp:val=&quot;007D411A&quot;/&gt;&lt;wsp:rsid wsp:val=&quot;007D4600&quot;/&gt;&lt;wsp:rsid wsp:val=&quot;007E1B1F&quot;/&gt;&lt;wsp:rsid wsp:val=&quot;007E4361&quot;/&gt;&lt;wsp:rsid wsp:val=&quot;007E5951&quot;/&gt;&lt;wsp:rsid wsp:val=&quot;007E5BAF&quot;/&gt;&lt;wsp:rsid wsp:val=&quot;007E7621&quot;/&gt;&lt;wsp:rsid wsp:val=&quot;007E7F74&quot;/&gt;&lt;wsp:rsid wsp:val=&quot;007F1820&quot;/&gt;&lt;wsp:rsid wsp:val=&quot;007F371B&quot;/&gt;&lt;wsp:rsid wsp:val=&quot;007F4D86&quot;/&gt;&lt;wsp:rsid wsp:val=&quot;007F724A&quot;/&gt;&lt;wsp:rsid wsp:val=&quot;00800B5D&quot;/&gt;&lt;wsp:rsid wsp:val=&quot;0080200E&quot;/&gt;&lt;wsp:rsid wsp:val=&quot;00803EB4&quot;/&gt;&lt;wsp:rsid wsp:val=&quot;00805440&quot;/&gt;&lt;wsp:rsid wsp:val=&quot;00805B3F&quot;/&gt;&lt;wsp:rsid wsp:val=&quot;00813333&quot;/&gt;&lt;wsp:rsid wsp:val=&quot;00815A8E&quot;/&gt;&lt;wsp:rsid wsp:val=&quot;0081638C&quot;/&gt;&lt;wsp:rsid wsp:val=&quot;008167C5&quot;/&gt;&lt;wsp:rsid wsp:val=&quot;008175C9&quot;/&gt;&lt;wsp:rsid wsp:val=&quot;00820348&quot;/&gt;&lt;wsp:rsid wsp:val=&quot;00820415&quot;/&gt;&lt;wsp:rsid wsp:val=&quot;00820677&quot;/&gt;&lt;wsp:rsid wsp:val=&quot;00821415&quot;/&gt;&lt;wsp:rsid wsp:val=&quot;00821F17&quot;/&gt;&lt;wsp:rsid wsp:val=&quot;00821F41&quot;/&gt;&lt;wsp:rsid wsp:val=&quot;00824655&quot;/&gt;&lt;wsp:rsid wsp:val=&quot;00827B3F&quot;/&gt;&lt;wsp:rsid wsp:val=&quot;00833AA7&quot;/&gt;&lt;wsp:rsid wsp:val=&quot;00834D2F&quot;/&gt;&lt;wsp:rsid wsp:val=&quot;00836CFC&quot;/&gt;&lt;wsp:rsid wsp:val=&quot;00842676&quot;/&gt;&lt;wsp:rsid wsp:val=&quot;00843C02&quot;/&gt;&lt;wsp:rsid wsp:val=&quot;00847D4B&quot;/&gt;&lt;wsp:rsid wsp:val=&quot;00853E55&quot;/&gt;&lt;wsp:rsid wsp:val=&quot;00855352&quot;/&gt;&lt;wsp:rsid wsp:val=&quot;00855CB2&quot;/&gt;&lt;wsp:rsid wsp:val=&quot;00856012&quot;/&gt;&lt;wsp:rsid wsp:val=&quot;00856068&quot;/&gt;&lt;wsp:rsid wsp:val=&quot;0086192F&quot;/&gt;&lt;wsp:rsid wsp:val=&quot;0086201C&quot;/&gt;&lt;wsp:rsid wsp:val=&quot;00862639&quot;/&gt;&lt;wsp:rsid wsp:val=&quot;00864742&quot;/&gt;&lt;wsp:rsid wsp:val=&quot;00866A34&quot;/&gt;&lt;wsp:rsid wsp:val=&quot;00866A66&quot;/&gt;&lt;wsp:rsid wsp:val=&quot;00870C0F&quot;/&gt;&lt;wsp:rsid wsp:val=&quot;00871781&quot;/&gt;&lt;wsp:rsid wsp:val=&quot;0087279D&quot;/&gt;&lt;wsp:rsid wsp:val=&quot;0087401F&quot;/&gt;&lt;wsp:rsid wsp:val=&quot;00874A1E&quot;/&gt;&lt;wsp:rsid wsp:val=&quot;00874A30&quot;/&gt;&lt;wsp:rsid wsp:val=&quot;008801BB&quot;/&gt;&lt;wsp:rsid wsp:val=&quot;00886FD7&quot;/&gt;&lt;wsp:rsid wsp:val=&quot;00887E52&quot;/&gt;&lt;wsp:rsid wsp:val=&quot;00887EC8&quot;/&gt;&lt;wsp:rsid wsp:val=&quot;00890017&quot;/&gt;&lt;wsp:rsid wsp:val=&quot;00890EA2&quot;/&gt;&lt;wsp:rsid wsp:val=&quot;00891777&quot;/&gt;&lt;wsp:rsid wsp:val=&quot;00891EE1&quot;/&gt;&lt;wsp:rsid wsp:val=&quot;00895196&quot;/&gt;&lt;wsp:rsid wsp:val=&quot;00895DC1&quot;/&gt;&lt;wsp:rsid wsp:val=&quot;008A0FA9&quot;/&gt;&lt;wsp:rsid wsp:val=&quot;008A1303&quot;/&gt;&lt;wsp:rsid wsp:val=&quot;008A5610&quot;/&gt;&lt;wsp:rsid wsp:val=&quot;008A7290&quot;/&gt;&lt;wsp:rsid wsp:val=&quot;008B104F&quot;/&gt;&lt;wsp:rsid wsp:val=&quot;008B5A19&quot;/&gt;&lt;wsp:rsid wsp:val=&quot;008B66E0&quot;/&gt;&lt;wsp:rsid wsp:val=&quot;008C066A&quot;/&gt;&lt;wsp:rsid wsp:val=&quot;008C3A87&quot;/&gt;&lt;wsp:rsid wsp:val=&quot;008D03B3&quot;/&gt;&lt;wsp:rsid wsp:val=&quot;008D0876&quot;/&gt;&lt;wsp:rsid wsp:val=&quot;008D365E&quot;/&gt;&lt;wsp:rsid wsp:val=&quot;008D3A3E&quot;/&gt;&lt;wsp:rsid wsp:val=&quot;008D4766&quot;/&gt;&lt;wsp:rsid wsp:val=&quot;008E1264&quot;/&gt;&lt;wsp:rsid wsp:val=&quot;008E4188&quot;/&gt;&lt;wsp:rsid wsp:val=&quot;008E4386&quot;/&gt;&lt;wsp:rsid wsp:val=&quot;008F01C7&quot;/&gt;&lt;wsp:rsid wsp:val=&quot;008F1310&quot;/&gt;&lt;wsp:rsid wsp:val=&quot;008F2125&quot;/&gt;&lt;wsp:rsid wsp:val=&quot;008F3091&quot;/&gt;&lt;wsp:rsid wsp:val=&quot;008F568C&quot;/&gt;&lt;wsp:rsid wsp:val=&quot;00905F72&quot;/&gt;&lt;wsp:rsid wsp:val=&quot;00906991&quot;/&gt;&lt;wsp:rsid wsp:val=&quot;009073F4&quot;/&gt;&lt;wsp:rsid wsp:val=&quot;00910DA4&quot;/&gt;&lt;wsp:rsid wsp:val=&quot;009143A4&quot;/&gt;&lt;wsp:rsid wsp:val=&quot;009203EE&quot;/&gt;&lt;wsp:rsid wsp:val=&quot;009236E6&quot;/&gt;&lt;wsp:rsid wsp:val=&quot;00926E9B&quot;/&gt;&lt;wsp:rsid wsp:val=&quot;009314F7&quot;/&gt;&lt;wsp:rsid wsp:val=&quot;0093227C&quot;/&gt;&lt;wsp:rsid wsp:val=&quot;009362F8&quot;/&gt;&lt;wsp:rsid wsp:val=&quot;00937138&quot;/&gt;&lt;wsp:rsid wsp:val=&quot;009378DB&quot;/&gt;&lt;wsp:rsid wsp:val=&quot;0094571A&quot;/&gt;&lt;wsp:rsid wsp:val=&quot;00945751&quot;/&gt;&lt;wsp:rsid wsp:val=&quot;0094785C&quot;/&gt;&lt;wsp:rsid wsp:val=&quot;0095282B&quot;/&gt;&lt;wsp:rsid wsp:val=&quot;0095596C&quot;/&gt;&lt;wsp:rsid wsp:val=&quot;00956A19&quot;/&gt;&lt;wsp:rsid wsp:val=&quot;00960C78&quot;/&gt;&lt;wsp:rsid wsp:val=&quot;00964DC2&quot;/&gt;&lt;wsp:rsid wsp:val=&quot;00970508&quot;/&gt;&lt;wsp:rsid wsp:val=&quot;00974A14&quot;/&gt;&lt;wsp:rsid wsp:val=&quot;009751DD&quot;/&gt;&lt;wsp:rsid wsp:val=&quot;00976617&quot;/&gt;&lt;wsp:rsid wsp:val=&quot;00976824&quot;/&gt;&lt;wsp:rsid wsp:val=&quot;009770E3&quot;/&gt;&lt;wsp:rsid wsp:val=&quot;00981BBA&quot;/&gt;&lt;wsp:rsid wsp:val=&quot;00983150&quot;/&gt;&lt;wsp:rsid wsp:val=&quot;009857FE&quot;/&gt;&lt;wsp:rsid wsp:val=&quot;00985B29&quot;/&gt;&lt;wsp:rsid wsp:val=&quot;009864F7&quot;/&gt;&lt;wsp:rsid wsp:val=&quot;0098711F&quot;/&gt;&lt;wsp:rsid wsp:val=&quot;00987E94&quot;/&gt;&lt;wsp:rsid wsp:val=&quot;00990573&quot;/&gt;&lt;wsp:rsid wsp:val=&quot;00990ABD&quot;/&gt;&lt;wsp:rsid wsp:val=&quot;009950CE&quot;/&gt;&lt;wsp:rsid wsp:val=&quot;009A5DCD&quot;/&gt;&lt;wsp:rsid wsp:val=&quot;009A62A7&quot;/&gt;&lt;wsp:rsid wsp:val=&quot;009B1092&quot;/&gt;&lt;wsp:rsid wsp:val=&quot;009B29B5&quot;/&gt;&lt;wsp:rsid wsp:val=&quot;009B31F5&quot;/&gt;&lt;wsp:rsid wsp:val=&quot;009D0188&quot;/&gt;&lt;wsp:rsid wsp:val=&quot;009D0583&quot;/&gt;&lt;wsp:rsid wsp:val=&quot;009D08B9&quot;/&gt;&lt;wsp:rsid wsp:val=&quot;009D2E50&quot;/&gt;&lt;wsp:rsid wsp:val=&quot;009D3654&quot;/&gt;&lt;wsp:rsid wsp:val=&quot;009D5125&quot;/&gt;&lt;wsp:rsid wsp:val=&quot;009D57D7&quot;/&gt;&lt;wsp:rsid wsp:val=&quot;009D57F1&quot;/&gt;&lt;wsp:rsid wsp:val=&quot;009D60CB&quot;/&gt;&lt;wsp:rsid wsp:val=&quot;009D727F&quot;/&gt;&lt;wsp:rsid wsp:val=&quot;009E087A&quot;/&gt;&lt;wsp:rsid wsp:val=&quot;009E09BF&quot;/&gt;&lt;wsp:rsid wsp:val=&quot;009E5FCD&quot;/&gt;&lt;wsp:rsid wsp:val=&quot;009F307D&quot;/&gt;&lt;wsp:rsid wsp:val=&quot;009F3ADC&quot;/&gt;&lt;wsp:rsid wsp:val=&quot;009F49D1&quot;/&gt;&lt;wsp:rsid wsp:val=&quot;009F4A04&quot;/&gt;&lt;wsp:rsid wsp:val=&quot;00A01776&quot;/&gt;&lt;wsp:rsid wsp:val=&quot;00A0288A&quot;/&gt;&lt;wsp:rsid wsp:val=&quot;00A03468&quot;/&gt;&lt;wsp:rsid wsp:val=&quot;00A04B90&quot;/&gt;&lt;wsp:rsid wsp:val=&quot;00A06F6D&quot;/&gt;&lt;wsp:rsid wsp:val=&quot;00A071AC&quot;/&gt;&lt;wsp:rsid wsp:val=&quot;00A1020D&quot;/&gt;&lt;wsp:rsid wsp:val=&quot;00A11260&quot;/&gt;&lt;wsp:rsid wsp:val=&quot;00A117FE&quot;/&gt;&lt;wsp:rsid wsp:val=&quot;00A1208C&quot;/&gt;&lt;wsp:rsid wsp:val=&quot;00A1363C&quot;/&gt;&lt;wsp:rsid wsp:val=&quot;00A14580&quot;/&gt;&lt;wsp:rsid wsp:val=&quot;00A15667&quot;/&gt;&lt;wsp:rsid wsp:val=&quot;00A21EB7&quot;/&gt;&lt;wsp:rsid wsp:val=&quot;00A225B6&quot;/&gt;&lt;wsp:rsid wsp:val=&quot;00A23871&quot;/&gt;&lt;wsp:rsid wsp:val=&quot;00A23B27&quot;/&gt;&lt;wsp:rsid wsp:val=&quot;00A2427D&quot;/&gt;&lt;wsp:rsid wsp:val=&quot;00A248B8&quot;/&gt;&lt;wsp:rsid wsp:val=&quot;00A259B8&quot;/&gt;&lt;wsp:rsid wsp:val=&quot;00A25F2A&quot;/&gt;&lt;wsp:rsid wsp:val=&quot;00A30011&quot;/&gt;&lt;wsp:rsid wsp:val=&quot;00A31AA1&quot;/&gt;&lt;wsp:rsid wsp:val=&quot;00A35B27&quot;/&gt;&lt;wsp:rsid wsp:val=&quot;00A36077&quot;/&gt;&lt;wsp:rsid wsp:val=&quot;00A414EA&quot;/&gt;&lt;wsp:rsid wsp:val=&quot;00A475C1&quot;/&gt;&lt;wsp:rsid wsp:val=&quot;00A52CF8&quot;/&gt;&lt;wsp:rsid wsp:val=&quot;00A55B16&quot;/&gt;&lt;wsp:rsid wsp:val=&quot;00A61A74&quot;/&gt;&lt;wsp:rsid wsp:val=&quot;00A62B9E&quot;/&gt;&lt;wsp:rsid wsp:val=&quot;00A63F8A&quot;/&gt;&lt;wsp:rsid wsp:val=&quot;00A64483&quot;/&gt;&lt;wsp:rsid wsp:val=&quot;00A64699&quot;/&gt;&lt;wsp:rsid wsp:val=&quot;00A64DD2&quot;/&gt;&lt;wsp:rsid wsp:val=&quot;00A655BC&quot;/&gt;&lt;wsp:rsid wsp:val=&quot;00A65CB3&quot;/&gt;&lt;wsp:rsid wsp:val=&quot;00A746EC&quot;/&gt;&lt;wsp:rsid wsp:val=&quot;00A8198E&quot;/&gt;&lt;wsp:rsid wsp:val=&quot;00A8256B&quot;/&gt;&lt;wsp:rsid wsp:val=&quot;00A86F7C&quot;/&gt;&lt;wsp:rsid wsp:val=&quot;00A95748&quot;/&gt;&lt;wsp:rsid wsp:val=&quot;00AA08E8&quot;/&gt;&lt;wsp:rsid wsp:val=&quot;00AA0D94&quot;/&gt;&lt;wsp:rsid wsp:val=&quot;00AA6404&quot;/&gt;&lt;wsp:rsid wsp:val=&quot;00AA76B1&quot;/&gt;&lt;wsp:rsid wsp:val=&quot;00AA76D4&quot;/&gt;&lt;wsp:rsid wsp:val=&quot;00AB1526&quot;/&gt;&lt;wsp:rsid wsp:val=&quot;00AB3604&quot;/&gt;&lt;wsp:rsid wsp:val=&quot;00AB4177&quot;/&gt;&lt;wsp:rsid wsp:val=&quot;00AB59C9&quot;/&gt;&lt;wsp:rsid wsp:val=&quot;00AB644F&quot;/&gt;&lt;wsp:rsid wsp:val=&quot;00AB66C3&quot;/&gt;&lt;wsp:rsid wsp:val=&quot;00AB6D01&quot;/&gt;&lt;wsp:rsid wsp:val=&quot;00AC0D0F&quot;/&gt;&lt;wsp:rsid wsp:val=&quot;00AC0EE5&quot;/&gt;&lt;wsp:rsid wsp:val=&quot;00AC16A3&quot;/&gt;&lt;wsp:rsid wsp:val=&quot;00AC3A56&quot;/&gt;&lt;wsp:rsid wsp:val=&quot;00AC5A0E&quot;/&gt;&lt;wsp:rsid wsp:val=&quot;00AC5ECA&quot;/&gt;&lt;wsp:rsid wsp:val=&quot;00AD12A6&quot;/&gt;&lt;wsp:rsid wsp:val=&quot;00AD1751&quot;/&gt;&lt;wsp:rsid wsp:val=&quot;00AD4E8B&quot;/&gt;&lt;wsp:rsid wsp:val=&quot;00AD68CC&quot;/&gt;&lt;wsp:rsid wsp:val=&quot;00AD6E5A&quot;/&gt;&lt;wsp:rsid wsp:val=&quot;00AE1A96&quot;/&gt;&lt;wsp:rsid wsp:val=&quot;00AE38DE&quot;/&gt;&lt;wsp:rsid wsp:val=&quot;00AE5E88&quot;/&gt;&lt;wsp:rsid wsp:val=&quot;00AE60D6&quot;/&gt;&lt;wsp:rsid wsp:val=&quot;00AF06DA&quot;/&gt;&lt;wsp:rsid wsp:val=&quot;00AF0B8F&quot;/&gt;&lt;wsp:rsid wsp:val=&quot;00AF0D84&quot;/&gt;&lt;wsp:rsid wsp:val=&quot;00AF1527&quot;/&gt;&lt;wsp:rsid wsp:val=&quot;00AF18CA&quot;/&gt;&lt;wsp:rsid wsp:val=&quot;00AF1FB6&quot;/&gt;&lt;wsp:rsid wsp:val=&quot;00AF7B27&quot;/&gt;&lt;wsp:rsid wsp:val=&quot;00B02458&quot;/&gt;&lt;wsp:rsid wsp:val=&quot;00B02CBA&quot;/&gt;&lt;wsp:rsid wsp:val=&quot;00B0439C&quot;/&gt;&lt;wsp:rsid wsp:val=&quot;00B0604E&quot;/&gt;&lt;wsp:rsid wsp:val=&quot;00B06D48&quot;/&gt;&lt;wsp:rsid wsp:val=&quot;00B07661&quot;/&gt;&lt;wsp:rsid wsp:val=&quot;00B07933&quot;/&gt;&lt;wsp:rsid wsp:val=&quot;00B07D1D&quot;/&gt;&lt;wsp:rsid wsp:val=&quot;00B10E0A&quot;/&gt;&lt;wsp:rsid wsp:val=&quot;00B14467&quot;/&gt;&lt;wsp:rsid wsp:val=&quot;00B16A64&quot;/&gt;&lt;wsp:rsid wsp:val=&quot;00B226F4&quot;/&gt;&lt;wsp:rsid wsp:val=&quot;00B26652&quot;/&gt;&lt;wsp:rsid wsp:val=&quot;00B330D7&quot;/&gt;&lt;wsp:rsid wsp:val=&quot;00B3472E&quot;/&gt;&lt;wsp:rsid wsp:val=&quot;00B36797&quot;/&gt;&lt;wsp:rsid wsp:val=&quot;00B36B34&quot;/&gt;&lt;wsp:rsid wsp:val=&quot;00B371B3&quot;/&gt;&lt;wsp:rsid wsp:val=&quot;00B3723F&quot;/&gt;&lt;wsp:rsid wsp:val=&quot;00B4015F&quot;/&gt;&lt;wsp:rsid wsp:val=&quot;00B4250B&quot;/&gt;&lt;wsp:rsid wsp:val=&quot;00B4577F&quot;/&gt;&lt;wsp:rsid wsp:val=&quot;00B458CB&quot;/&gt;&lt;wsp:rsid wsp:val=&quot;00B47E39&quot;/&gt;&lt;wsp:rsid wsp:val=&quot;00B50FF7&quot;/&gt;&lt;wsp:rsid wsp:val=&quot;00B53EDE&quot;/&gt;&lt;wsp:rsid wsp:val=&quot;00B53F64&quot;/&gt;&lt;wsp:rsid wsp:val=&quot;00B54D62&quot;/&gt;&lt;wsp:rsid wsp:val=&quot;00B54F1D&quot;/&gt;&lt;wsp:rsid wsp:val=&quot;00B550F0&quot;/&gt;&lt;wsp:rsid wsp:val=&quot;00B571A8&quot;/&gt;&lt;wsp:rsid wsp:val=&quot;00B571FC&quot;/&gt;&lt;wsp:rsid wsp:val=&quot;00B61229&quot;/&gt;&lt;wsp:rsid wsp:val=&quot;00B616BE&quot;/&gt;&lt;wsp:rsid wsp:val=&quot;00B658D5&quot;/&gt;&lt;wsp:rsid wsp:val=&quot;00B668F7&quot;/&gt;&lt;wsp:rsid wsp:val=&quot;00B71579&quot;/&gt;&lt;wsp:rsid wsp:val=&quot;00B71AF9&quot;/&gt;&lt;wsp:rsid wsp:val=&quot;00B76D87&quot;/&gt;&lt;wsp:rsid wsp:val=&quot;00B76E42&quot;/&gt;&lt;wsp:rsid wsp:val=&quot;00B778D7&quot;/&gt;&lt;wsp:rsid wsp:val=&quot;00B77C19&quot;/&gt;&lt;wsp:rsid wsp:val=&quot;00B81B42&quot;/&gt;&lt;wsp:rsid wsp:val=&quot;00B83122&quot;/&gt;&lt;wsp:rsid wsp:val=&quot;00B83E91&quot;/&gt;&lt;wsp:rsid wsp:val=&quot;00B911F0&quot;/&gt;&lt;wsp:rsid wsp:val=&quot;00B93970&quot;/&gt;&lt;wsp:rsid wsp:val=&quot;00B965ED&quot;/&gt;&lt;wsp:rsid wsp:val=&quot;00BA00A3&quot;/&gt;&lt;wsp:rsid wsp:val=&quot;00BA02F9&quot;/&gt;&lt;wsp:rsid wsp:val=&quot;00BA0424&quot;/&gt;&lt;wsp:rsid wsp:val=&quot;00BA18FE&quot;/&gt;&lt;wsp:rsid wsp:val=&quot;00BA1A57&quot;/&gt;&lt;wsp:rsid wsp:val=&quot;00BA4366&quot;/&gt;&lt;wsp:rsid wsp:val=&quot;00BA4A51&quot;/&gt;&lt;wsp:rsid wsp:val=&quot;00BA67CE&quot;/&gt;&lt;wsp:rsid wsp:val=&quot;00BA6B6E&quot;/&gt;&lt;wsp:rsid wsp:val=&quot;00BA7A88&quot;/&gt;&lt;wsp:rsid wsp:val=&quot;00BA7BBB&quot;/&gt;&lt;wsp:rsid wsp:val=&quot;00BA7DDD&quot;/&gt;&lt;wsp:rsid wsp:val=&quot;00BB0036&quot;/&gt;&lt;wsp:rsid wsp:val=&quot;00BB01B6&quot;/&gt;&lt;wsp:rsid wsp:val=&quot;00BB1396&quot;/&gt;&lt;wsp:rsid wsp:val=&quot;00BB2C19&quot;/&gt;&lt;wsp:rsid wsp:val=&quot;00BB3D66&quot;/&gt;&lt;wsp:rsid wsp:val=&quot;00BC28C2&quot;/&gt;&lt;wsp:rsid wsp:val=&quot;00BC3519&quot;/&gt;&lt;wsp:rsid wsp:val=&quot;00BC4677&quot;/&gt;&lt;wsp:rsid wsp:val=&quot;00BC4E66&quot;/&gt;&lt;wsp:rsid wsp:val=&quot;00BC6019&quot;/&gt;&lt;wsp:rsid wsp:val=&quot;00BC6B1E&quot;/&gt;&lt;wsp:rsid wsp:val=&quot;00BD1E7A&quot;/&gt;&lt;wsp:rsid wsp:val=&quot;00BD283B&quot;/&gt;&lt;wsp:rsid wsp:val=&quot;00BD34A1&quot;/&gt;&lt;wsp:rsid wsp:val=&quot;00BD45BE&quot;/&gt;&lt;wsp:rsid wsp:val=&quot;00BD6071&quot;/&gt;&lt;wsp:rsid wsp:val=&quot;00BE0009&quot;/&gt;&lt;wsp:rsid wsp:val=&quot;00BE0F9A&quot;/&gt;&lt;wsp:rsid wsp:val=&quot;00BE12C8&quot;/&gt;&lt;wsp:rsid wsp:val=&quot;00BE1520&quot;/&gt;&lt;wsp:rsid wsp:val=&quot;00BE5520&quot;/&gt;&lt;wsp:rsid wsp:val=&quot;00BE57FF&quot;/&gt;&lt;wsp:rsid wsp:val=&quot;00BE703C&quot;/&gt;&lt;wsp:rsid wsp:val=&quot;00BE7190&quot;/&gt;&lt;wsp:rsid wsp:val=&quot;00BF05DD&quot;/&gt;&lt;wsp:rsid wsp:val=&quot;00C01E00&quot;/&gt;&lt;wsp:rsid wsp:val=&quot;00C0631B&quot;/&gt;&lt;wsp:rsid wsp:val=&quot;00C06342&quot;/&gt;&lt;wsp:rsid wsp:val=&quot;00C0778B&quot;/&gt;&lt;wsp:rsid wsp:val=&quot;00C10009&quot;/&gt;&lt;wsp:rsid wsp:val=&quot;00C110DB&quot;/&gt;&lt;wsp:rsid wsp:val=&quot;00C11174&quot;/&gt;&lt;wsp:rsid wsp:val=&quot;00C138F9&quot;/&gt;&lt;wsp:rsid wsp:val=&quot;00C142E2&quot;/&gt;&lt;wsp:rsid wsp:val=&quot;00C157CE&quot;/&gt;&lt;wsp:rsid wsp:val=&quot;00C15D1A&quot;/&gt;&lt;wsp:rsid wsp:val=&quot;00C1767D&quot;/&gt;&lt;wsp:rsid wsp:val=&quot;00C21728&quot;/&gt;&lt;wsp:rsid wsp:val=&quot;00C21971&quot;/&gt;&lt;wsp:rsid wsp:val=&quot;00C21C8D&quot;/&gt;&lt;wsp:rsid wsp:val=&quot;00C221A8&quot;/&gt;&lt;wsp:rsid wsp:val=&quot;00C25077&quot;/&gt;&lt;wsp:rsid wsp:val=&quot;00C2514A&quot;/&gt;&lt;wsp:rsid wsp:val=&quot;00C25A79&quot;/&gt;&lt;wsp:rsid wsp:val=&quot;00C26AC1&quot;/&gt;&lt;wsp:rsid wsp:val=&quot;00C27E46&quot;/&gt;&lt;wsp:rsid wsp:val=&quot;00C304F8&quot;/&gt;&lt;wsp:rsid wsp:val=&quot;00C31557&quot;/&gt;&lt;wsp:rsid wsp:val=&quot;00C327B9&quot;/&gt;&lt;wsp:rsid wsp:val=&quot;00C33E24&quot;/&gt;&lt;wsp:rsid wsp:val=&quot;00C34066&quot;/&gt;&lt;wsp:rsid wsp:val=&quot;00C36FDD&quot;/&gt;&lt;wsp:rsid wsp:val=&quot;00C41299&quot;/&gt;&lt;wsp:rsid wsp:val=&quot;00C41E6E&quot;/&gt;&lt;wsp:rsid wsp:val=&quot;00C449F1&quot;/&gt;&lt;wsp:rsid wsp:val=&quot;00C46A29&quot;/&gt;&lt;wsp:rsid wsp:val=&quot;00C50DC9&quot;/&gt;&lt;wsp:rsid wsp:val=&quot;00C50F6D&quot;/&gt;&lt;wsp:rsid wsp:val=&quot;00C50FCA&quot;/&gt;&lt;wsp:rsid wsp:val=&quot;00C5145D&quot;/&gt;&lt;wsp:rsid wsp:val=&quot;00C51950&quot;/&gt;&lt;wsp:rsid wsp:val=&quot;00C54DC4&quot;/&gt;&lt;wsp:rsid wsp:val=&quot;00C55475&quot;/&gt;&lt;wsp:rsid wsp:val=&quot;00C55C3A&quot;/&gt;&lt;wsp:rsid wsp:val=&quot;00C55DBD&quot;/&gt;&lt;wsp:rsid wsp:val=&quot;00C5753B&quot;/&gt;&lt;wsp:rsid wsp:val=&quot;00C6034D&quot;/&gt;&lt;wsp:rsid wsp:val=&quot;00C61247&quot;/&gt;&lt;wsp:rsid wsp:val=&quot;00C61317&quot;/&gt;&lt;wsp:rsid wsp:val=&quot;00C61ED2&quot;/&gt;&lt;wsp:rsid wsp:val=&quot;00C633FD&quot;/&gt;&lt;wsp:rsid wsp:val=&quot;00C63D10&quot;/&gt;&lt;wsp:rsid wsp:val=&quot;00C65077&quot;/&gt;&lt;wsp:rsid wsp:val=&quot;00C6585C&quot;/&gt;&lt;wsp:rsid wsp:val=&quot;00C6673C&quot;/&gt;&lt;wsp:rsid wsp:val=&quot;00C6708B&quot;/&gt;&lt;wsp:rsid wsp:val=&quot;00C677D7&quot;/&gt;&lt;wsp:rsid wsp:val=&quot;00C7036E&quot;/&gt;&lt;wsp:rsid wsp:val=&quot;00C7089C&quot;/&gt;&lt;wsp:rsid wsp:val=&quot;00C70BAC&quot;/&gt;&lt;wsp:rsid wsp:val=&quot;00C71EA7&quot;/&gt;&lt;wsp:rsid wsp:val=&quot;00C73056&quot;/&gt;&lt;wsp:rsid wsp:val=&quot;00C741CD&quot;/&gt;&lt;wsp:rsid wsp:val=&quot;00C82EB6&quot;/&gt;&lt;wsp:rsid wsp:val=&quot;00C840E1&quot;/&gt;&lt;wsp:rsid wsp:val=&quot;00C866DC&quot;/&gt;&lt;wsp:rsid wsp:val=&quot;00C92240&quot;/&gt;&lt;wsp:rsid wsp:val=&quot;00C9403B&quot;/&gt;&lt;wsp:rsid wsp:val=&quot;00C94655&quot;/&gt;&lt;wsp:rsid wsp:val=&quot;00C9532E&quot;/&gt;&lt;wsp:rsid wsp:val=&quot;00C97677&quot;/&gt;&lt;wsp:rsid wsp:val=&quot;00C9797A&quot;/&gt;&lt;wsp:rsid wsp:val=&quot;00CA02C6&quot;/&gt;&lt;wsp:rsid wsp:val=&quot;00CA0B28&quot;/&gt;&lt;wsp:rsid wsp:val=&quot;00CA0F7E&quot;/&gt;&lt;wsp:rsid wsp:val=&quot;00CA1C05&quot;/&gt;&lt;wsp:rsid wsp:val=&quot;00CA5DB8&quot;/&gt;&lt;wsp:rsid wsp:val=&quot;00CB0457&quot;/&gt;&lt;wsp:rsid wsp:val=&quot;00CB2D8C&quot;/&gt;&lt;wsp:rsid wsp:val=&quot;00CB4A58&quot;/&gt;&lt;wsp:rsid wsp:val=&quot;00CB6354&quot;/&gt;&lt;wsp:rsid wsp:val=&quot;00CB6A17&quot;/&gt;&lt;wsp:rsid wsp:val=&quot;00CC0072&quot;/&gt;&lt;wsp:rsid wsp:val=&quot;00CC048E&quot;/&gt;&lt;wsp:rsid wsp:val=&quot;00CC61C8&quot;/&gt;&lt;wsp:rsid wsp:val=&quot;00CC73FB&quot;/&gt;&lt;wsp:rsid wsp:val=&quot;00CD06EF&quot;/&gt;&lt;wsp:rsid wsp:val=&quot;00CD2154&quot;/&gt;&lt;wsp:rsid wsp:val=&quot;00CD2C46&quot;/&gt;&lt;wsp:rsid wsp:val=&quot;00CD624D&quot;/&gt;&lt;wsp:rsid wsp:val=&quot;00CD6BEF&quot;/&gt;&lt;wsp:rsid wsp:val=&quot;00CE381C&quot;/&gt;&lt;wsp:rsid wsp:val=&quot;00CE4CB9&quot;/&gt;&lt;wsp:rsid wsp:val=&quot;00CE519C&quot;/&gt;&lt;wsp:rsid wsp:val=&quot;00CE743E&quot;/&gt;&lt;wsp:rsid wsp:val=&quot;00CE7574&quot;/&gt;&lt;wsp:rsid wsp:val=&quot;00CE7973&quot;/&gt;&lt;wsp:rsid wsp:val=&quot;00CF3A3C&quot;/&gt;&lt;wsp:rsid wsp:val=&quot;00CF6137&quot;/&gt;&lt;wsp:rsid wsp:val=&quot;00CF728B&quot;/&gt;&lt;wsp:rsid wsp:val=&quot;00D06374&quot;/&gt;&lt;wsp:rsid wsp:val=&quot;00D073C8&quot;/&gt;&lt;wsp:rsid wsp:val=&quot;00D07CD0&quot;/&gt;&lt;wsp:rsid wsp:val=&quot;00D17095&quot;/&gt;&lt;wsp:rsid wsp:val=&quot;00D17213&quot;/&gt;&lt;wsp:rsid wsp:val=&quot;00D20E8B&quot;/&gt;&lt;wsp:rsid wsp:val=&quot;00D22933&quot;/&gt;&lt;wsp:rsid wsp:val=&quot;00D25607&quot;/&gt;&lt;wsp:rsid wsp:val=&quot;00D2561C&quot;/&gt;&lt;wsp:rsid wsp:val=&quot;00D259FA&quot;/&gt;&lt;wsp:rsid wsp:val=&quot;00D26C16&quot;/&gt;&lt;wsp:rsid wsp:val=&quot;00D35E92&quot;/&gt;&lt;wsp:rsid wsp:val=&quot;00D35F99&quot;/&gt;&lt;wsp:rsid wsp:val=&quot;00D41A61&quot;/&gt;&lt;wsp:rsid wsp:val=&quot;00D425CA&quot;/&gt;&lt;wsp:rsid wsp:val=&quot;00D428AA&quot;/&gt;&lt;wsp:rsid wsp:val=&quot;00D45B5E&quot;/&gt;&lt;wsp:rsid wsp:val=&quot;00D45F29&quot;/&gt;&lt;wsp:rsid wsp:val=&quot;00D50B15&quot;/&gt;&lt;wsp:rsid wsp:val=&quot;00D51EC1&quot;/&gt;&lt;wsp:rsid wsp:val=&quot;00D5479C&quot;/&gt;&lt;wsp:rsid wsp:val=&quot;00D549A0&quot;/&gt;&lt;wsp:rsid wsp:val=&quot;00D5568B&quot;/&gt;&lt;wsp:rsid wsp:val=&quot;00D56416&quot;/&gt;&lt;wsp:rsid wsp:val=&quot;00D61AA0&quot;/&gt;&lt;wsp:rsid wsp:val=&quot;00D63EB5&quot;/&gt;&lt;wsp:rsid wsp:val=&quot;00D731C1&quot;/&gt;&lt;wsp:rsid wsp:val=&quot;00D748B5&quot;/&gt;&lt;wsp:rsid wsp:val=&quot;00D749F3&quot;/&gt;&lt;wsp:rsid wsp:val=&quot;00D80F91&quot;/&gt;&lt;wsp:rsid wsp:val=&quot;00D81EA2&quot;/&gt;&lt;wsp:rsid wsp:val=&quot;00D82BE1&quot;/&gt;&lt;wsp:rsid wsp:val=&quot;00D831CA&quot;/&gt;&lt;wsp:rsid wsp:val=&quot;00D83DE9&quot;/&gt;&lt;wsp:rsid wsp:val=&quot;00D84B41&quot;/&gt;&lt;wsp:rsid wsp:val=&quot;00D8532A&quot;/&gt;&lt;wsp:rsid wsp:val=&quot;00D85385&quot;/&gt;&lt;wsp:rsid wsp:val=&quot;00D87F09&quot;/&gt;&lt;wsp:rsid wsp:val=&quot;00D90F09&quot;/&gt;&lt;wsp:rsid wsp:val=&quot;00D91A7F&quot;/&gt;&lt;wsp:rsid wsp:val=&quot;00D92E8A&quot;/&gt;&lt;wsp:rsid wsp:val=&quot;00D9512D&quot;/&gt;&lt;wsp:rsid wsp:val=&quot;00D9520B&quot;/&gt;&lt;wsp:rsid wsp:val=&quot;00D958FF&quot;/&gt;&lt;wsp:rsid wsp:val=&quot;00DA1D94&quot;/&gt;&lt;wsp:rsid wsp:val=&quot;00DA24DC&quot;/&gt;&lt;wsp:rsid wsp:val=&quot;00DA7EDC&quot;/&gt;&lt;wsp:rsid wsp:val=&quot;00DB0C5E&quot;/&gt;&lt;wsp:rsid wsp:val=&quot;00DB1BCD&quot;/&gt;&lt;wsp:rsid wsp:val=&quot;00DB1EA0&quot;/&gt;&lt;wsp:rsid wsp:val=&quot;00DB2B19&quot;/&gt;&lt;wsp:rsid wsp:val=&quot;00DB403E&quot;/&gt;&lt;wsp:rsid wsp:val=&quot;00DB658B&quot;/&gt;&lt;wsp:rsid wsp:val=&quot;00DC3E5A&quot;/&gt;&lt;wsp:rsid wsp:val=&quot;00DC6D7D&quot;/&gt;&lt;wsp:rsid wsp:val=&quot;00DD21DD&quot;/&gt;&lt;wsp:rsid wsp:val=&quot;00DD2C18&quot;/&gt;&lt;wsp:rsid wsp:val=&quot;00DD75E6&quot;/&gt;&lt;wsp:rsid wsp:val=&quot;00DE0128&quot;/&gt;&lt;wsp:rsid wsp:val=&quot;00DE2F07&quot;/&gt;&lt;wsp:rsid wsp:val=&quot;00DE2F58&quot;/&gt;&lt;wsp:rsid wsp:val=&quot;00DE3555&quot;/&gt;&lt;wsp:rsid wsp:val=&quot;00DE4A5E&quot;/&gt;&lt;wsp:rsid wsp:val=&quot;00DE4EC7&quot;/&gt;&lt;wsp:rsid wsp:val=&quot;00DE5127&quot;/&gt;&lt;wsp:rsid wsp:val=&quot;00DF6BC4&quot;/&gt;&lt;wsp:rsid wsp:val=&quot;00DF6EEF&quot;/&gt;&lt;wsp:rsid wsp:val=&quot;00DF714E&quot;/&gt;&lt;wsp:rsid wsp:val=&quot;00E001BE&quot;/&gt;&lt;wsp:rsid wsp:val=&quot;00E00DE4&quot;/&gt;&lt;wsp:rsid wsp:val=&quot;00E00EEA&quot;/&gt;&lt;wsp:rsid wsp:val=&quot;00E055D5&quot;/&gt;&lt;wsp:rsid wsp:val=&quot;00E0643B&quot;/&gt;&lt;wsp:rsid wsp:val=&quot;00E10EA1&quot;/&gt;&lt;wsp:rsid wsp:val=&quot;00E149F4&quot;/&gt;&lt;wsp:rsid wsp:val=&quot;00E16DC5&quot;/&gt;&lt;wsp:rsid wsp:val=&quot;00E174CC&quot;/&gt;&lt;wsp:rsid wsp:val=&quot;00E178BE&quot;/&gt;&lt;wsp:rsid wsp:val=&quot;00E20159&quot;/&gt;&lt;wsp:rsid wsp:val=&quot;00E2242A&quot;/&gt;&lt;wsp:rsid wsp:val=&quot;00E257AE&quot;/&gt;&lt;wsp:rsid wsp:val=&quot;00E25C08&quot;/&gt;&lt;wsp:rsid wsp:val=&quot;00E2626E&quot;/&gt;&lt;wsp:rsid wsp:val=&quot;00E278E7&quot;/&gt;&lt;wsp:rsid wsp:val=&quot;00E27D5F&quot;/&gt;&lt;wsp:rsid wsp:val=&quot;00E30030&quot;/&gt;&lt;wsp:rsid wsp:val=&quot;00E3373C&quot;/&gt;&lt;wsp:rsid wsp:val=&quot;00E350E8&quot;/&gt;&lt;wsp:rsid wsp:val=&quot;00E37450&quot;/&gt;&lt;wsp:rsid wsp:val=&quot;00E402B7&quot;/&gt;&lt;wsp:rsid wsp:val=&quot;00E4037C&quot;/&gt;&lt;wsp:rsid wsp:val=&quot;00E4315D&quot;/&gt;&lt;wsp:rsid wsp:val=&quot;00E44182&quot;/&gt;&lt;wsp:rsid wsp:val=&quot;00E46FDB&quot;/&gt;&lt;wsp:rsid wsp:val=&quot;00E47A9A&quot;/&gt;&lt;wsp:rsid wsp:val=&quot;00E47AEB&quot;/&gt;&lt;wsp:rsid wsp:val=&quot;00E51F4F&quot;/&gt;&lt;wsp:rsid wsp:val=&quot;00E53A47&quot;/&gt;&lt;wsp:rsid wsp:val=&quot;00E56A58&quot;/&gt;&lt;wsp:rsid wsp:val=&quot;00E609F2&quot;/&gt;&lt;wsp:rsid wsp:val=&quot;00E61AC8&quot;/&gt;&lt;wsp:rsid wsp:val=&quot;00E63CDC&quot;/&gt;&lt;wsp:rsid wsp:val=&quot;00E66A3F&quot;/&gt;&lt;wsp:rsid wsp:val=&quot;00E67AD9&quot;/&gt;&lt;wsp:rsid wsp:val=&quot;00E71605&quot;/&gt;&lt;wsp:rsid wsp:val=&quot;00E73A6F&quot;/&gt;&lt;wsp:rsid wsp:val=&quot;00E74600&quot;/&gt;&lt;wsp:rsid wsp:val=&quot;00E75EC5&quot;/&gt;&lt;wsp:rsid wsp:val=&quot;00E760C1&quot;/&gt;&lt;wsp:rsid wsp:val=&quot;00E76226&quot;/&gt;&lt;wsp:rsid wsp:val=&quot;00E817F4&quot;/&gt;&lt;wsp:rsid wsp:val=&quot;00E827F6&quot;/&gt;&lt;wsp:rsid wsp:val=&quot;00E84DCF&quot;/&gt;&lt;wsp:rsid wsp:val=&quot;00E85A36&quot;/&gt;&lt;wsp:rsid wsp:val=&quot;00E86248&quot;/&gt;&lt;wsp:rsid wsp:val=&quot;00E8731A&quot;/&gt;&lt;wsp:rsid wsp:val=&quot;00E87CF5&quot;/&gt;&lt;wsp:rsid wsp:val=&quot;00E925D9&quot;/&gt;&lt;wsp:rsid wsp:val=&quot;00E92942&quot;/&gt;&lt;wsp:rsid wsp:val=&quot;00E93440&quot;/&gt;&lt;wsp:rsid wsp:val=&quot;00E9457D&quot;/&gt;&lt;wsp:rsid wsp:val=&quot;00E9528C&quot;/&gt;&lt;wsp:rsid wsp:val=&quot;00E953FE&quot;/&gt;&lt;wsp:rsid wsp:val=&quot;00E967B7&quot;/&gt;&lt;wsp:rsid wsp:val=&quot;00E96FBB&quot;/&gt;&lt;wsp:rsid wsp:val=&quot;00EA518F&quot;/&gt;&lt;wsp:rsid wsp:val=&quot;00EA6AD3&quot;/&gt;&lt;wsp:rsid wsp:val=&quot;00EA7CFD&quot;/&gt;&lt;wsp:rsid wsp:val=&quot;00EB1B26&quot;/&gt;&lt;wsp:rsid wsp:val=&quot;00EB2686&quot;/&gt;&lt;wsp:rsid wsp:val=&quot;00EB52BD&quot;/&gt;&lt;wsp:rsid wsp:val=&quot;00EB59C4&quot;/&gt;&lt;wsp:rsid wsp:val=&quot;00EB68EA&quot;/&gt;&lt;wsp:rsid wsp:val=&quot;00EB701A&quot;/&gt;&lt;wsp:rsid wsp:val=&quot;00EC1225&quot;/&gt;&lt;wsp:rsid wsp:val=&quot;00EC1431&quot;/&gt;&lt;wsp:rsid wsp:val=&quot;00EC33C9&quot;/&gt;&lt;wsp:rsid wsp:val=&quot;00EC6578&quot;/&gt;&lt;wsp:rsid wsp:val=&quot;00EC695D&quot;/&gt;&lt;wsp:rsid wsp:val=&quot;00EC7253&quot;/&gt;&lt;wsp:rsid wsp:val=&quot;00ED2044&quot;/&gt;&lt;wsp:rsid wsp:val=&quot;00EE1822&quot;/&gt;&lt;wsp:rsid wsp:val=&quot;00EE674B&quot;/&gt;&lt;wsp:rsid wsp:val=&quot;00EF0E54&quot;/&gt;&lt;wsp:rsid wsp:val=&quot;00EF34AC&quot;/&gt;&lt;wsp:rsid wsp:val=&quot;00EF7531&quot;/&gt;&lt;wsp:rsid wsp:val=&quot;00F01549&quot;/&gt;&lt;wsp:rsid wsp:val=&quot;00F0213D&quot;/&gt;&lt;wsp:rsid wsp:val=&quot;00F026E8&quot;/&gt;&lt;wsp:rsid wsp:val=&quot;00F02A61&quot;/&gt;&lt;wsp:rsid wsp:val=&quot;00F063C4&quot;/&gt;&lt;wsp:rsid wsp:val=&quot;00F065DF&quot;/&gt;&lt;wsp:rsid wsp:val=&quot;00F1051C&quot;/&gt;&lt;wsp:rsid wsp:val=&quot;00F11ED3&quot;/&gt;&lt;wsp:rsid wsp:val=&quot;00F1297D&quot;/&gt;&lt;wsp:rsid wsp:val=&quot;00F16035&quot;/&gt;&lt;wsp:rsid wsp:val=&quot;00F24441&quot;/&gt;&lt;wsp:rsid wsp:val=&quot;00F247F1&quot;/&gt;&lt;wsp:rsid wsp:val=&quot;00F32379&quot;/&gt;&lt;wsp:rsid wsp:val=&quot;00F324BA&quot;/&gt;&lt;wsp:rsid wsp:val=&quot;00F33688&quot;/&gt;&lt;wsp:rsid wsp:val=&quot;00F344C8&quot;/&gt;&lt;wsp:rsid wsp:val=&quot;00F34C39&quot;/&gt;&lt;wsp:rsid wsp:val=&quot;00F44C15&quot;/&gt;&lt;wsp:rsid wsp:val=&quot;00F44DE1&quot;/&gt;&lt;wsp:rsid wsp:val=&quot;00F451CC&quot;/&gt;&lt;wsp:rsid wsp:val=&quot;00F45726&quot;/&gt;&lt;wsp:rsid wsp:val=&quot;00F46EBA&quot;/&gt;&lt;wsp:rsid wsp:val=&quot;00F47BA1&quot;/&gt;&lt;wsp:rsid wsp:val=&quot;00F50146&quot;/&gt;&lt;wsp:rsid wsp:val=&quot;00F501E6&quot;/&gt;&lt;wsp:rsid wsp:val=&quot;00F545F3&quot;/&gt;&lt;wsp:rsid wsp:val=&quot;00F55A3D&quot;/&gt;&lt;wsp:rsid wsp:val=&quot;00F562FF&quot;/&gt;&lt;wsp:rsid wsp:val=&quot;00F56D88&quot;/&gt;&lt;wsp:rsid wsp:val=&quot;00F57029&quot;/&gt;&lt;wsp:rsid wsp:val=&quot;00F57207&quot;/&gt;&lt;wsp:rsid wsp:val=&quot;00F60384&quot;/&gt;&lt;wsp:rsid wsp:val=&quot;00F61A9B&quot;/&gt;&lt;wsp:rsid wsp:val=&quot;00F61FE3&quot;/&gt;&lt;wsp:rsid wsp:val=&quot;00F62967&quot;/&gt;&lt;wsp:rsid wsp:val=&quot;00F62B83&quot;/&gt;&lt;wsp:rsid wsp:val=&quot;00F6662C&quot;/&gt;&lt;wsp:rsid wsp:val=&quot;00F67F33&quot;/&gt;&lt;wsp:rsid wsp:val=&quot;00F72B92&quot;/&gt;&lt;wsp:rsid wsp:val=&quot;00F73021&quot;/&gt;&lt;wsp:rsid wsp:val=&quot;00F7384D&quot;/&gt;&lt;wsp:rsid wsp:val=&quot;00F738FB&quot;/&gt;&lt;wsp:rsid wsp:val=&quot;00F77FA1&quot;/&gt;&lt;wsp:rsid wsp:val=&quot;00F80059&quot;/&gt;&lt;wsp:rsid wsp:val=&quot;00F8361E&quot;/&gt;&lt;wsp:rsid wsp:val=&quot;00F8396E&quot;/&gt;&lt;wsp:rsid wsp:val=&quot;00F83E14&quot;/&gt;&lt;wsp:rsid wsp:val=&quot;00F8449A&quot;/&gt;&lt;wsp:rsid wsp:val=&quot;00F87DCC&quot;/&gt;&lt;wsp:rsid wsp:val=&quot;00F90686&quot;/&gt;&lt;wsp:rsid wsp:val=&quot;00F91294&quot;/&gt;&lt;wsp:rsid wsp:val=&quot;00F92A21&quot;/&gt;&lt;wsp:rsid wsp:val=&quot;00F94BFE&quot;/&gt;&lt;wsp:rsid wsp:val=&quot;00F9506E&quot;/&gt;&lt;wsp:rsid wsp:val=&quot;00F95A1E&quot;/&gt;&lt;wsp:rsid wsp:val=&quot;00F96DE9&quot;/&gt;&lt;wsp:rsid wsp:val=&quot;00FA0A36&quot;/&gt;&lt;wsp:rsid wsp:val=&quot;00FA23FB&quot;/&gt;&lt;wsp:rsid wsp:val=&quot;00FA4469&quot;/&gt;&lt;wsp:rsid wsp:val=&quot;00FA5229&quot;/&gt;&lt;wsp:rsid wsp:val=&quot;00FA5B07&quot;/&gt;&lt;wsp:rsid wsp:val=&quot;00FA5D1D&quot;/&gt;&lt;wsp:rsid wsp:val=&quot;00FB1B66&quot;/&gt;&lt;wsp:rsid wsp:val=&quot;00FB1C3F&quot;/&gt;&lt;wsp:rsid wsp:val=&quot;00FB274F&quot;/&gt;&lt;wsp:rsid wsp:val=&quot;00FB35C7&quot;/&gt;&lt;wsp:rsid wsp:val=&quot;00FB6232&quot;/&gt;&lt;wsp:rsid wsp:val=&quot;00FB699B&quot;/&gt;&lt;wsp:rsid wsp:val=&quot;00FC2D5F&quot;/&gt;&lt;wsp:rsid wsp:val=&quot;00FC30F5&quot;/&gt;&lt;wsp:rsid wsp:val=&quot;00FC427F&quot;/&gt;&lt;wsp:rsid wsp:val=&quot;00FC60C7&quot;/&gt;&lt;wsp:rsid wsp:val=&quot;00FD0CD1&quot;/&gt;&lt;wsp:rsid wsp:val=&quot;00FD6413&quot;/&gt;&lt;wsp:rsid wsp:val=&quot;00FD7F63&quot;/&gt;&lt;wsp:rsid wsp:val=&quot;00FE0B01&quot;/&gt;&lt;wsp:rsid wsp:val=&quot;00FE1ECC&quot;/&gt;&lt;wsp:rsid wsp:val=&quot;00FE22BE&quot;/&gt;&lt;wsp:rsid wsp:val=&quot;00FE235A&quot;/&gt;&lt;wsp:rsid wsp:val=&quot;00FE2F94&quot;/&gt;&lt;wsp:rsid wsp:val=&quot;00FE5CD9&quot;/&gt;&lt;wsp:rsid wsp:val=&quot;00FE7567&quot;/&gt;&lt;wsp:rsid wsp:val=&quot;00FE7AA2&quot;/&gt;&lt;wsp:rsid wsp:val=&quot;00FF1173&quot;/&gt;&lt;wsp:rsid wsp:val=&quot;00FF20B7&quot;/&gt;&lt;wsp:rsid wsp:val=&quot;00FF3933&quot;/&gt;&lt;wsp:rsid wsp:val=&quot;00FF39CC&quot;/&gt;&lt;wsp:rsid wsp:val=&quot;00FF549E&quot;/&gt;&lt;wsp:rsid wsp:val=&quot;00FF5F36&quot;/&gt;&lt;wsp:rsid wsp:val=&quot;00FF6B2E&quot;/&gt;&lt;wsp:rsid wsp:val=&quot;01316BFD&quot;/&gt;&lt;wsp:rsid wsp:val=&quot;01793AC7&quot;/&gt;&lt;wsp:rsid wsp:val=&quot;01E0178E&quot;/&gt;&lt;wsp:rsid wsp:val=&quot;022363EA&quot;/&gt;&lt;wsp:rsid wsp:val=&quot;051E5479&quot;/&gt;&lt;wsp:rsid wsp:val=&quot;063D602B&quot;/&gt;&lt;wsp:rsid wsp:val=&quot;0FD76CC9&quot;/&gt;&lt;wsp:rsid wsp:val=&quot;10C43BB9&quot;/&gt;&lt;wsp:rsid wsp:val=&quot;12642E02&quot;/&gt;&lt;wsp:rsid wsp:val=&quot;127413F3&quot;/&gt;&lt;wsp:rsid wsp:val=&quot;150211BA&quot;/&gt;&lt;wsp:rsid wsp:val=&quot;16500194&quot;/&gt;&lt;wsp:rsid wsp:val=&quot;16644029&quot;/&gt;&lt;wsp:rsid wsp:val=&quot;172F72B2&quot;/&gt;&lt;wsp:rsid wsp:val=&quot;17324BED&quot;/&gt;&lt;wsp:rsid wsp:val=&quot;18972580&quot;/&gt;&lt;wsp:rsid wsp:val=&quot;1B646848&quot;/&gt;&lt;wsp:rsid wsp:val=&quot;1F334289&quot;/&gt;&lt;wsp:rsid wsp:val=&quot;21C01CD0&quot;/&gt;&lt;wsp:rsid wsp:val=&quot;222C0B4A&quot;/&gt;&lt;wsp:rsid wsp:val=&quot;24826E9F&quot;/&gt;&lt;wsp:rsid wsp:val=&quot;24A10A36&quot;/&gt;&lt;wsp:rsid wsp:val=&quot;264E5F6F&quot;/&gt;&lt;wsp:rsid wsp:val=&quot;29E20189&quot;/&gt;&lt;wsp:rsid wsp:val=&quot;2CDE7EA9&quot;/&gt;&lt;wsp:rsid wsp:val=&quot;309D6F43&quot;/&gt;&lt;wsp:rsid wsp:val=&quot;318500E7&quot;/&gt;&lt;wsp:rsid wsp:val=&quot;3A1B67A1&quot;/&gt;&lt;wsp:rsid wsp:val=&quot;3A4236EB&quot;/&gt;&lt;wsp:rsid wsp:val=&quot;3DD926AB&quot;/&gt;&lt;wsp:rsid wsp:val=&quot;3DF11ED8&quot;/&gt;&lt;wsp:rsid wsp:val=&quot;40852B97&quot;/&gt;&lt;wsp:rsid wsp:val=&quot;40B27BF4&quot;/&gt;&lt;wsp:rsid wsp:val=&quot;472B4918&quot;/&gt;&lt;wsp:rsid wsp:val=&quot;47D037A1&quot;/&gt;&lt;wsp:rsid wsp:val=&quot;485C6474&quot;/&gt;&lt;wsp:rsid wsp:val=&quot;493F15DE&quot;/&gt;&lt;wsp:rsid wsp:val=&quot;4A093908&quot;/&gt;&lt;wsp:rsid wsp:val=&quot;4DD05BF9&quot;/&gt;&lt;wsp:rsid wsp:val=&quot;53472E95&quot;/&gt;&lt;wsp:rsid wsp:val=&quot;550E15D3&quot;/&gt;&lt;wsp:rsid wsp:val=&quot;572D10AF&quot;/&gt;&lt;wsp:rsid wsp:val=&quot;59E26484&quot;/&gt;&lt;wsp:rsid wsp:val=&quot;5DD146D5&quot;/&gt;&lt;wsp:rsid wsp:val=&quot;5E1227B8&quot;/&gt;&lt;wsp:rsid wsp:val=&quot;645819AC&quot;/&gt;&lt;wsp:rsid wsp:val=&quot;64BB720E&quot;/&gt;&lt;wsp:rsid wsp:val=&quot;674746DC&quot;/&gt;&lt;wsp:rsid wsp:val=&quot;6D785910&quot;/&gt;&lt;wsp:rsid wsp:val=&quot;7102614F&quot;/&gt;&lt;wsp:rsid wsp:val=&quot;73AF7DED&quot;/&gt;&lt;wsp:rsid wsp:val=&quot;744035B0&quot;/&gt;&lt;wsp:rsid wsp:val=&quot;7565132D&quot;/&gt;&lt;wsp:rsid wsp:val=&quot;75FC0147&quot;/&gt;&lt;wsp:rsid wsp:val=&quot;770E7671&quot;/&gt;&lt;wsp:rsid wsp:val=&quot;789A4887&quot;/&gt;&lt;wsp:rsid wsp:val=&quot;798B08D3&quot;/&gt;&lt;wsp:rsid wsp:val=&quot;7E5023AD&quot;/&gt;&lt;/wsp:rsids&gt;&lt;/w:docPr&gt;&lt;w:body&gt;&lt;wx:sect&gt;&lt;w:p wsp:rsidR=&quot;00000000&quot; wsp:rsidRDefault=&quot;009143A4&quot; wsp:rsidP=&quot;009143A4&quot;&gt;&lt;m:oMathPara&gt;&lt;m:oMath&gt;&lt;m:r&gt;&lt;m:rPr&gt;&lt;m:sty m:val=&quot;b&quot;/&gt;&lt;/m:rPr&gt;&lt;w:rPr&gt;&lt;w:rFonts w:ascii=&quot;Cambria Math&quot; w:h-ansi=&quot;Cambria Math&quot;/&gt;&lt;wx:font wx:val=&quot;Cambria Math&quot;/&gt;&lt;w:b/&gt;&lt;/w:rPr&gt;&lt;m:t&gt;_&lt;/m:t&gt;&lt;/m:r&gt;&lt;/m:RRRRRRRRRRRRRRRRRRRRRRRRRRRRRR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3F4103">
        <w:instrText xml:space="preserve"> </w:instrText>
      </w:r>
      <w:r w:rsidRPr="003F4103">
        <w:fldChar w:fldCharType="separate"/>
      </w:r>
      <w:r>
        <w:rPr>
          <w:rFonts w:hint="eastAsia"/>
        </w:rPr>
        <w:t>Gamma</w:t>
      </w:r>
      <w:r w:rsidRPr="003F4103">
        <w:fldChar w:fldCharType="end"/>
      </w:r>
      <w:r w:rsidRPr="003F4103">
        <w:fldChar w:fldCharType="end"/>
      </w:r>
      <w:r>
        <w:rPr>
          <w:rFonts w:hint="eastAsia"/>
        </w:rPr>
        <w:t>签名数据时是否正常处理。操作流程及测试结果</w:t>
      </w:r>
      <w:r w:rsidRPr="00027383">
        <w:rPr>
          <w:rFonts w:hint="eastAsia"/>
        </w:rPr>
        <w:t>如表</w:t>
      </w:r>
      <w:r w:rsidRPr="00027383">
        <w:rPr>
          <w:rFonts w:hint="eastAsia"/>
        </w:rPr>
        <w:t>3.</w:t>
      </w:r>
      <w:r>
        <w:t>13</w:t>
      </w:r>
      <w:r w:rsidRPr="00027383">
        <w:rPr>
          <w:rFonts w:hint="eastAsia"/>
        </w:rPr>
        <w:t>所示。</w:t>
      </w:r>
    </w:p>
    <w:p w14:paraId="149575B2" w14:textId="77777777" w:rsidR="006D6DA3" w:rsidRDefault="006D6DA3" w:rsidP="006D6DA3">
      <w:r w:rsidRPr="00BC2B61">
        <w:rPr>
          <w:rFonts w:hint="eastAsia"/>
          <w:b/>
        </w:rPr>
        <w:t>对应测试程序菜单项：</w:t>
      </w:r>
      <w:r>
        <w:t>7</w:t>
      </w:r>
    </w:p>
    <w:p w14:paraId="44D0D9DF" w14:textId="77777777" w:rsidR="006D6DA3" w:rsidRDefault="006D6DA3" w:rsidP="006D6DA3">
      <w:pPr>
        <w:jc w:val="center"/>
      </w:pPr>
      <w:r w:rsidRPr="00BA05FB">
        <w:rPr>
          <w:rFonts w:hint="eastAsia"/>
          <w:sz w:val="21"/>
          <w:szCs w:val="21"/>
        </w:rPr>
        <w:t>表</w:t>
      </w:r>
      <w:r w:rsidRPr="00BA05FB">
        <w:rPr>
          <w:rFonts w:hint="eastAsia"/>
          <w:sz w:val="21"/>
          <w:szCs w:val="21"/>
        </w:rPr>
        <w:t>3.</w:t>
      </w:r>
      <w:r>
        <w:rPr>
          <w:sz w:val="21"/>
          <w:szCs w:val="21"/>
        </w:rPr>
        <w:t>13</w:t>
      </w:r>
      <w:r w:rsidRPr="00BA05FB">
        <w:rPr>
          <w:sz w:val="21"/>
          <w:szCs w:val="21"/>
        </w:rPr>
        <w:t xml:space="preserve"> </w:t>
      </w:r>
      <w:r>
        <w:rPr>
          <w:rFonts w:hint="eastAsia"/>
          <w:sz w:val="21"/>
          <w:szCs w:val="21"/>
        </w:rPr>
        <w:t>聚合签名</w:t>
      </w:r>
      <w:r w:rsidRPr="00BA05FB">
        <w:rPr>
          <w:rFonts w:hint="eastAsia"/>
          <w:sz w:val="21"/>
          <w:szCs w:val="21"/>
        </w:rPr>
        <w:t>-</w:t>
      </w:r>
      <w:r>
        <w:rPr>
          <w:rFonts w:hint="eastAsia"/>
          <w:sz w:val="21"/>
          <w:szCs w:val="21"/>
        </w:rPr>
        <w:t>含相同公</w:t>
      </w:r>
      <w:proofErr w:type="gramStart"/>
      <w:r>
        <w:rPr>
          <w:rFonts w:hint="eastAsia"/>
          <w:sz w:val="21"/>
          <w:szCs w:val="21"/>
        </w:rPr>
        <w:t>钥</w:t>
      </w:r>
      <w:proofErr w:type="gramEnd"/>
      <w:r>
        <w:rPr>
          <w:rFonts w:hint="eastAsia"/>
          <w:sz w:val="21"/>
          <w:szCs w:val="21"/>
        </w:rPr>
        <w:t>及消息的聚合</w:t>
      </w:r>
    </w:p>
    <w:tbl>
      <w:tblPr>
        <w:tblW w:w="8222" w:type="dxa"/>
        <w:tblInd w:w="108" w:type="dxa"/>
        <w:tblLayout w:type="fixed"/>
        <w:tblLook w:val="04A0" w:firstRow="1" w:lastRow="0" w:firstColumn="1" w:lastColumn="0" w:noHBand="0" w:noVBand="1"/>
      </w:tblPr>
      <w:tblGrid>
        <w:gridCol w:w="1134"/>
        <w:gridCol w:w="709"/>
        <w:gridCol w:w="4111"/>
        <w:gridCol w:w="1559"/>
        <w:gridCol w:w="709"/>
      </w:tblGrid>
      <w:tr w:rsidR="006D6DA3" w14:paraId="0E43DFD3" w14:textId="77777777" w:rsidTr="00243277">
        <w:trPr>
          <w:trHeight w:val="540"/>
        </w:trPr>
        <w:tc>
          <w:tcPr>
            <w:tcW w:w="1134" w:type="dxa"/>
            <w:tcBorders>
              <w:top w:val="single" w:sz="4" w:space="0" w:color="auto"/>
              <w:left w:val="single" w:sz="4" w:space="0" w:color="auto"/>
              <w:bottom w:val="single" w:sz="4" w:space="0" w:color="auto"/>
              <w:right w:val="single" w:sz="4" w:space="0" w:color="auto"/>
            </w:tcBorders>
            <w:shd w:val="clear" w:color="000000" w:fill="969696"/>
            <w:vAlign w:val="center"/>
          </w:tcPr>
          <w:p w14:paraId="1B43204C"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793AC6BE"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111" w:type="dxa"/>
            <w:tcBorders>
              <w:top w:val="single" w:sz="4" w:space="0" w:color="auto"/>
              <w:left w:val="nil"/>
              <w:bottom w:val="single" w:sz="4" w:space="0" w:color="auto"/>
              <w:right w:val="single" w:sz="4" w:space="0" w:color="auto"/>
            </w:tcBorders>
            <w:shd w:val="clear" w:color="000000" w:fill="969696"/>
            <w:vAlign w:val="center"/>
          </w:tcPr>
          <w:p w14:paraId="5EE75DA2"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559" w:type="dxa"/>
            <w:tcBorders>
              <w:top w:val="single" w:sz="4" w:space="0" w:color="auto"/>
              <w:left w:val="nil"/>
              <w:bottom w:val="single" w:sz="4" w:space="0" w:color="auto"/>
              <w:right w:val="single" w:sz="4" w:space="0" w:color="auto"/>
            </w:tcBorders>
            <w:shd w:val="clear" w:color="000000" w:fill="969696"/>
            <w:vAlign w:val="center"/>
          </w:tcPr>
          <w:p w14:paraId="6CFFFE5E"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预期结果</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33CE5948"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6D6DA3" w14:paraId="763E52C0" w14:textId="77777777" w:rsidTr="00243277">
        <w:trPr>
          <w:trHeight w:val="473"/>
        </w:trPr>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5CEE4BC3" w14:textId="77777777" w:rsidR="006D6DA3" w:rsidRDefault="006D6DA3" w:rsidP="00243277">
            <w:pPr>
              <w:widowControl/>
              <w:jc w:val="center"/>
              <w:rPr>
                <w:rFonts w:ascii="宋体" w:hAnsi="宋体" w:cs="宋体"/>
                <w:bCs/>
                <w:kern w:val="0"/>
                <w:sz w:val="21"/>
                <w:szCs w:val="21"/>
              </w:rPr>
            </w:pPr>
            <w:r w:rsidRPr="006958CF">
              <w:rPr>
                <w:rFonts w:ascii="宋体" w:hAnsi="宋体" w:cs="宋体" w:hint="eastAsia"/>
                <w:bCs/>
                <w:kern w:val="0"/>
                <w:sz w:val="21"/>
                <w:szCs w:val="21"/>
              </w:rPr>
              <w:t>测试算法库聚合签名接口在录入完全相同的合法签名数据时是否正常处理。</w:t>
            </w:r>
          </w:p>
        </w:tc>
        <w:tc>
          <w:tcPr>
            <w:tcW w:w="709" w:type="dxa"/>
            <w:tcBorders>
              <w:top w:val="single" w:sz="4" w:space="0" w:color="auto"/>
              <w:left w:val="nil"/>
              <w:bottom w:val="single" w:sz="4" w:space="0" w:color="auto"/>
              <w:right w:val="single" w:sz="4" w:space="0" w:color="auto"/>
            </w:tcBorders>
            <w:shd w:val="clear" w:color="auto" w:fill="FFFFFF"/>
            <w:vAlign w:val="center"/>
          </w:tcPr>
          <w:p w14:paraId="3CDD54D4"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111" w:type="dxa"/>
            <w:tcBorders>
              <w:top w:val="single" w:sz="4" w:space="0" w:color="auto"/>
              <w:left w:val="nil"/>
              <w:bottom w:val="single" w:sz="4" w:space="0" w:color="auto"/>
              <w:right w:val="single" w:sz="4" w:space="0" w:color="auto"/>
            </w:tcBorders>
            <w:shd w:val="clear" w:color="auto" w:fill="FFFFFF"/>
            <w:vAlign w:val="center"/>
          </w:tcPr>
          <w:p w14:paraId="120C0C74" w14:textId="77777777" w:rsidR="006D6DA3" w:rsidRDefault="006D6DA3" w:rsidP="00D05A85">
            <w:pPr>
              <w:widowControl/>
              <w:numPr>
                <w:ilvl w:val="0"/>
                <w:numId w:val="28"/>
              </w:numPr>
              <w:rPr>
                <w:rFonts w:ascii="宋体" w:hAnsi="宋体" w:cs="宋体"/>
                <w:bCs/>
                <w:kern w:val="0"/>
                <w:sz w:val="21"/>
                <w:szCs w:val="21"/>
              </w:rPr>
            </w:pPr>
            <w:r>
              <w:rPr>
                <w:rFonts w:ascii="宋体" w:hAnsi="宋体" w:cs="宋体" w:hint="eastAsia"/>
                <w:bCs/>
                <w:kern w:val="0"/>
                <w:sz w:val="21"/>
                <w:szCs w:val="21"/>
              </w:rPr>
              <w:t>随机准备好一组正确签名的数据（消息长度</w:t>
            </w:r>
            <w:r>
              <w:rPr>
                <w:rFonts w:ascii="宋体" w:hAnsi="宋体" w:cs="宋体"/>
                <w:bCs/>
                <w:kern w:val="0"/>
                <w:sz w:val="21"/>
                <w:szCs w:val="21"/>
              </w:rPr>
              <w:t>32</w:t>
            </w:r>
            <w:r>
              <w:rPr>
                <w:rFonts w:ascii="宋体" w:hAnsi="宋体" w:cs="宋体" w:hint="eastAsia"/>
                <w:bCs/>
                <w:kern w:val="0"/>
                <w:sz w:val="21"/>
                <w:szCs w:val="21"/>
              </w:rPr>
              <w:t>字节，笔数1）</w:t>
            </w:r>
          </w:p>
          <w:p w14:paraId="734683E5" w14:textId="77777777" w:rsidR="006D6DA3" w:rsidRDefault="006D6DA3" w:rsidP="00D05A85">
            <w:pPr>
              <w:widowControl/>
              <w:numPr>
                <w:ilvl w:val="0"/>
                <w:numId w:val="28"/>
              </w:numPr>
              <w:rPr>
                <w:rFonts w:ascii="宋体" w:hAnsi="宋体" w:cs="宋体"/>
                <w:bCs/>
                <w:kern w:val="0"/>
                <w:sz w:val="21"/>
                <w:szCs w:val="21"/>
              </w:rPr>
            </w:pPr>
            <w:r>
              <w:rPr>
                <w:rFonts w:ascii="宋体" w:hAnsi="宋体" w:cs="宋体" w:hint="eastAsia"/>
                <w:bCs/>
                <w:kern w:val="0"/>
                <w:sz w:val="21"/>
                <w:szCs w:val="21"/>
              </w:rPr>
              <w:t>使用聚合函数对重复录入2次的该组数据进行聚合，如仅1笔数据聚合成功则成功，否则退出。</w:t>
            </w:r>
          </w:p>
          <w:p w14:paraId="733EEC83" w14:textId="77777777" w:rsidR="006D6DA3" w:rsidRDefault="006D6DA3" w:rsidP="00D05A85">
            <w:pPr>
              <w:widowControl/>
              <w:numPr>
                <w:ilvl w:val="0"/>
                <w:numId w:val="28"/>
              </w:numPr>
              <w:rPr>
                <w:rFonts w:ascii="宋体" w:hAnsi="宋体" w:cs="宋体"/>
                <w:bCs/>
                <w:kern w:val="0"/>
                <w:sz w:val="21"/>
                <w:szCs w:val="21"/>
              </w:rPr>
            </w:pPr>
            <w:r>
              <w:rPr>
                <w:rFonts w:ascii="宋体" w:hAnsi="宋体" w:cs="宋体" w:hint="eastAsia"/>
                <w:bCs/>
                <w:kern w:val="0"/>
                <w:sz w:val="21"/>
                <w:szCs w:val="21"/>
              </w:rPr>
              <w:t>重复1</w:t>
            </w:r>
            <w:r>
              <w:rPr>
                <w:rFonts w:ascii="宋体" w:hAnsi="宋体" w:cs="宋体"/>
                <w:bCs/>
                <w:kern w:val="0"/>
                <w:sz w:val="21"/>
                <w:szCs w:val="21"/>
              </w:rPr>
              <w:t>00</w:t>
            </w:r>
            <w:r>
              <w:rPr>
                <w:rFonts w:ascii="宋体" w:hAnsi="宋体" w:cs="宋体" w:hint="eastAsia"/>
                <w:bCs/>
                <w:kern w:val="0"/>
                <w:sz w:val="21"/>
                <w:szCs w:val="21"/>
              </w:rPr>
              <w:t>次</w:t>
            </w:r>
          </w:p>
          <w:p w14:paraId="50045566" w14:textId="77777777" w:rsidR="006D6DA3" w:rsidRDefault="006D6DA3" w:rsidP="00D05A85">
            <w:pPr>
              <w:widowControl/>
              <w:numPr>
                <w:ilvl w:val="0"/>
                <w:numId w:val="28"/>
              </w:numPr>
              <w:rPr>
                <w:rFonts w:ascii="宋体" w:hAnsi="宋体" w:cs="宋体"/>
                <w:bCs/>
                <w:kern w:val="0"/>
                <w:sz w:val="21"/>
                <w:szCs w:val="21"/>
              </w:rPr>
            </w:pPr>
            <w:r>
              <w:rPr>
                <w:rFonts w:ascii="宋体" w:hAnsi="宋体" w:cs="宋体" w:hint="eastAsia"/>
                <w:bCs/>
                <w:kern w:val="0"/>
                <w:sz w:val="21"/>
                <w:szCs w:val="21"/>
              </w:rPr>
              <w:t>随机准备好一组正确签名的数据（消息长度</w:t>
            </w:r>
            <w:r>
              <w:rPr>
                <w:rFonts w:ascii="宋体" w:hAnsi="宋体" w:cs="宋体"/>
                <w:bCs/>
                <w:kern w:val="0"/>
                <w:sz w:val="21"/>
                <w:szCs w:val="21"/>
              </w:rPr>
              <w:t>256</w:t>
            </w:r>
            <w:r>
              <w:rPr>
                <w:rFonts w:ascii="宋体" w:hAnsi="宋体" w:cs="宋体" w:hint="eastAsia"/>
                <w:bCs/>
                <w:kern w:val="0"/>
                <w:sz w:val="21"/>
                <w:szCs w:val="21"/>
              </w:rPr>
              <w:t>字节，笔数1</w:t>
            </w:r>
            <w:r>
              <w:rPr>
                <w:rFonts w:ascii="宋体" w:hAnsi="宋体" w:cs="宋体"/>
                <w:bCs/>
                <w:kern w:val="0"/>
                <w:sz w:val="21"/>
                <w:szCs w:val="21"/>
              </w:rPr>
              <w:t>0000</w:t>
            </w:r>
            <w:r>
              <w:rPr>
                <w:rFonts w:ascii="宋体" w:hAnsi="宋体" w:cs="宋体" w:hint="eastAsia"/>
                <w:bCs/>
                <w:kern w:val="0"/>
                <w:sz w:val="21"/>
                <w:szCs w:val="21"/>
              </w:rPr>
              <w:t>）</w:t>
            </w:r>
          </w:p>
          <w:p w14:paraId="514D14FA" w14:textId="77777777" w:rsidR="006D6DA3" w:rsidRDefault="006D6DA3" w:rsidP="00D05A85">
            <w:pPr>
              <w:widowControl/>
              <w:numPr>
                <w:ilvl w:val="0"/>
                <w:numId w:val="28"/>
              </w:numPr>
              <w:rPr>
                <w:rFonts w:ascii="宋体" w:hAnsi="宋体" w:cs="宋体"/>
                <w:bCs/>
                <w:kern w:val="0"/>
                <w:sz w:val="21"/>
                <w:szCs w:val="21"/>
              </w:rPr>
            </w:pPr>
            <w:r>
              <w:rPr>
                <w:rFonts w:ascii="宋体" w:hAnsi="宋体" w:cs="宋体" w:hint="eastAsia"/>
                <w:bCs/>
                <w:kern w:val="0"/>
                <w:sz w:val="21"/>
                <w:szCs w:val="21"/>
              </w:rPr>
              <w:t>随机复制该组数据中的1</w:t>
            </w:r>
            <w:r>
              <w:rPr>
                <w:rFonts w:ascii="宋体" w:hAnsi="宋体" w:cs="宋体"/>
                <w:bCs/>
                <w:kern w:val="0"/>
                <w:sz w:val="21"/>
                <w:szCs w:val="21"/>
              </w:rPr>
              <w:t>00</w:t>
            </w:r>
            <w:r>
              <w:rPr>
                <w:rFonts w:ascii="宋体" w:hAnsi="宋体" w:cs="宋体" w:hint="eastAsia"/>
                <w:bCs/>
                <w:kern w:val="0"/>
                <w:sz w:val="21"/>
                <w:szCs w:val="21"/>
              </w:rPr>
              <w:t>笔加入待聚合列表。</w:t>
            </w:r>
          </w:p>
          <w:p w14:paraId="152A9C61" w14:textId="77777777" w:rsidR="006D6DA3" w:rsidRDefault="006D6DA3" w:rsidP="00D05A85">
            <w:pPr>
              <w:widowControl/>
              <w:numPr>
                <w:ilvl w:val="0"/>
                <w:numId w:val="28"/>
              </w:numPr>
              <w:rPr>
                <w:rFonts w:ascii="宋体" w:hAnsi="宋体" w:cs="宋体"/>
                <w:bCs/>
                <w:kern w:val="0"/>
                <w:sz w:val="21"/>
                <w:szCs w:val="21"/>
              </w:rPr>
            </w:pPr>
            <w:r>
              <w:rPr>
                <w:rFonts w:ascii="宋体" w:hAnsi="宋体" w:cs="宋体" w:hint="eastAsia"/>
                <w:bCs/>
                <w:kern w:val="0"/>
                <w:sz w:val="21"/>
                <w:szCs w:val="21"/>
              </w:rPr>
              <w:t>使用聚合函数对该组1</w:t>
            </w:r>
            <w:r>
              <w:rPr>
                <w:rFonts w:ascii="宋体" w:hAnsi="宋体" w:cs="宋体"/>
                <w:bCs/>
                <w:kern w:val="0"/>
                <w:sz w:val="21"/>
                <w:szCs w:val="21"/>
              </w:rPr>
              <w:t>0100</w:t>
            </w:r>
            <w:r>
              <w:rPr>
                <w:rFonts w:ascii="宋体" w:hAnsi="宋体" w:cs="宋体" w:hint="eastAsia"/>
                <w:bCs/>
                <w:kern w:val="0"/>
                <w:sz w:val="21"/>
                <w:szCs w:val="21"/>
              </w:rPr>
              <w:t>笔数据进行聚合，，如有1</w:t>
            </w:r>
            <w:r>
              <w:rPr>
                <w:rFonts w:ascii="宋体" w:hAnsi="宋体" w:cs="宋体"/>
                <w:bCs/>
                <w:kern w:val="0"/>
                <w:sz w:val="21"/>
                <w:szCs w:val="21"/>
              </w:rPr>
              <w:t>0000</w:t>
            </w:r>
            <w:r>
              <w:rPr>
                <w:rFonts w:ascii="宋体" w:hAnsi="宋体" w:cs="宋体" w:hint="eastAsia"/>
                <w:bCs/>
                <w:kern w:val="0"/>
                <w:sz w:val="21"/>
                <w:szCs w:val="21"/>
              </w:rPr>
              <w:t>笔不重复的数据聚合成功则成功，否则退出。</w:t>
            </w:r>
          </w:p>
          <w:p w14:paraId="1EBDFBC0" w14:textId="77777777" w:rsidR="006D6DA3" w:rsidRDefault="006D6DA3" w:rsidP="00D05A85">
            <w:pPr>
              <w:widowControl/>
              <w:numPr>
                <w:ilvl w:val="0"/>
                <w:numId w:val="28"/>
              </w:numPr>
              <w:rPr>
                <w:rFonts w:ascii="宋体" w:hAnsi="宋体" w:cs="宋体"/>
                <w:bCs/>
                <w:kern w:val="0"/>
                <w:sz w:val="21"/>
                <w:szCs w:val="21"/>
              </w:rPr>
            </w:pPr>
            <w:r>
              <w:rPr>
                <w:rFonts w:ascii="宋体" w:hAnsi="宋体" w:cs="宋体" w:hint="eastAsia"/>
                <w:bCs/>
                <w:kern w:val="0"/>
                <w:sz w:val="21"/>
                <w:szCs w:val="21"/>
              </w:rPr>
              <w:t>重复1</w:t>
            </w:r>
            <w:r>
              <w:rPr>
                <w:rFonts w:ascii="宋体" w:hAnsi="宋体" w:cs="宋体"/>
                <w:bCs/>
                <w:kern w:val="0"/>
                <w:sz w:val="21"/>
                <w:szCs w:val="21"/>
              </w:rPr>
              <w:t>00</w:t>
            </w:r>
            <w:r>
              <w:rPr>
                <w:rFonts w:ascii="宋体" w:hAnsi="宋体" w:cs="宋体" w:hint="eastAsia"/>
                <w:bCs/>
                <w:kern w:val="0"/>
                <w:sz w:val="21"/>
                <w:szCs w:val="21"/>
              </w:rPr>
              <w:t>次</w:t>
            </w:r>
          </w:p>
        </w:tc>
        <w:tc>
          <w:tcPr>
            <w:tcW w:w="1559" w:type="dxa"/>
            <w:tcBorders>
              <w:top w:val="single" w:sz="4" w:space="0" w:color="auto"/>
              <w:left w:val="nil"/>
              <w:bottom w:val="single" w:sz="4" w:space="0" w:color="auto"/>
              <w:right w:val="single" w:sz="4" w:space="0" w:color="auto"/>
            </w:tcBorders>
            <w:shd w:val="clear" w:color="auto" w:fill="FFFFFF"/>
            <w:vAlign w:val="center"/>
          </w:tcPr>
          <w:p w14:paraId="796FA54D"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对所有合法签名且不重复数据聚合成功 ，如是重复数据则忽略。</w:t>
            </w:r>
          </w:p>
        </w:tc>
        <w:tc>
          <w:tcPr>
            <w:tcW w:w="709" w:type="dxa"/>
            <w:tcBorders>
              <w:top w:val="single" w:sz="4" w:space="0" w:color="auto"/>
              <w:left w:val="nil"/>
              <w:bottom w:val="single" w:sz="4" w:space="0" w:color="auto"/>
              <w:right w:val="single" w:sz="4" w:space="0" w:color="auto"/>
            </w:tcBorders>
            <w:shd w:val="clear" w:color="auto" w:fill="FFFFFF"/>
            <w:vAlign w:val="center"/>
          </w:tcPr>
          <w:p w14:paraId="4B256FC9"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4FF97CB2" w14:textId="77777777" w:rsidR="006D6DA3" w:rsidRDefault="006D6DA3" w:rsidP="006D6DA3">
      <w:pPr>
        <w:rPr>
          <w:b/>
          <w:color w:val="FF0000"/>
        </w:rPr>
      </w:pPr>
    </w:p>
    <w:p w14:paraId="313196B3" w14:textId="77777777" w:rsidR="006D6DA3" w:rsidRDefault="006D6DA3" w:rsidP="006D6DA3">
      <w:r>
        <w:rPr>
          <w:rFonts w:hint="eastAsia"/>
          <w:b/>
        </w:rPr>
        <w:t>测试结论</w:t>
      </w:r>
      <w:r>
        <w:rPr>
          <w:rFonts w:hint="eastAsia"/>
          <w:b/>
        </w:rPr>
        <w:t>:</w:t>
      </w:r>
      <w:r>
        <w:rPr>
          <w:b/>
        </w:rPr>
        <w:t xml:space="preserve"> </w:t>
      </w:r>
      <w:r>
        <w:rPr>
          <w:rFonts w:hint="eastAsia"/>
        </w:rPr>
        <w:t>测试通过</w:t>
      </w:r>
    </w:p>
    <w:p w14:paraId="566F294B" w14:textId="77777777" w:rsidR="006D6DA3" w:rsidRDefault="006D6DA3" w:rsidP="006D6DA3">
      <w:pPr>
        <w:pStyle w:val="21"/>
        <w:tabs>
          <w:tab w:val="clear" w:pos="709"/>
          <w:tab w:val="clear" w:pos="1844"/>
          <w:tab w:val="left" w:pos="0"/>
          <w:tab w:val="left" w:pos="567"/>
        </w:tabs>
        <w:ind w:left="0" w:firstLine="0"/>
      </w:pPr>
      <w:bookmarkStart w:id="63" w:name="_Toc1056226"/>
      <w:bookmarkStart w:id="64" w:name="_Toc1812374"/>
      <w:r>
        <w:rPr>
          <w:rFonts w:hint="eastAsia"/>
        </w:rPr>
        <w:lastRenderedPageBreak/>
        <w:t>聚合验签</w:t>
      </w:r>
      <w:r>
        <w:rPr>
          <w:rFonts w:hint="eastAsia"/>
        </w:rPr>
        <w:t>-</w:t>
      </w:r>
      <w:r>
        <w:rPr>
          <w:rFonts w:hint="eastAsia"/>
        </w:rPr>
        <w:t>健壮性测试</w:t>
      </w:r>
      <w:bookmarkEnd w:id="63"/>
      <w:bookmarkEnd w:id="64"/>
    </w:p>
    <w:p w14:paraId="018FFB0A" w14:textId="77777777" w:rsidR="006D6DA3" w:rsidRDefault="006D6DA3" w:rsidP="006D6DA3">
      <w:r w:rsidRPr="00500911">
        <w:rPr>
          <w:rFonts w:hint="eastAsia"/>
          <w:b/>
        </w:rPr>
        <w:t>案例编号：</w:t>
      </w:r>
      <w:r>
        <w:rPr>
          <w:rFonts w:hint="eastAsia"/>
        </w:rPr>
        <w:t>G</w:t>
      </w:r>
      <w:r>
        <w:t>amma</w:t>
      </w:r>
      <w:r>
        <w:rPr>
          <w:rFonts w:hint="eastAsia"/>
        </w:rPr>
        <w:t>-</w:t>
      </w:r>
      <w:r>
        <w:t>avf1</w:t>
      </w:r>
    </w:p>
    <w:p w14:paraId="0B9E6B7A" w14:textId="77777777" w:rsidR="006D6DA3" w:rsidRDefault="006D6DA3" w:rsidP="006D6DA3">
      <w:r w:rsidRPr="00500911">
        <w:rPr>
          <w:rFonts w:hint="eastAsia"/>
          <w:b/>
        </w:rPr>
        <w:t>案例说明：</w:t>
      </w:r>
      <w:r>
        <w:rPr>
          <w:rFonts w:hint="eastAsia"/>
        </w:rPr>
        <w:t xml:space="preserve"> </w:t>
      </w:r>
      <w:r>
        <w:rPr>
          <w:rFonts w:hint="eastAsia"/>
        </w:rPr>
        <w:t>验证聚合验签接口在如下非法参数情况下的健壮性：</w:t>
      </w:r>
    </w:p>
    <w:p w14:paraId="578DEDAE" w14:textId="77777777" w:rsidR="006D6DA3" w:rsidRDefault="006D6DA3" w:rsidP="00D05A85">
      <w:pPr>
        <w:numPr>
          <w:ilvl w:val="0"/>
          <w:numId w:val="29"/>
        </w:numPr>
      </w:pPr>
      <w:r>
        <w:rPr>
          <w:rFonts w:hint="eastAsia"/>
        </w:rPr>
        <w:t>将输入的公</w:t>
      </w:r>
      <w:proofErr w:type="gramStart"/>
      <w:r>
        <w:rPr>
          <w:rFonts w:hint="eastAsia"/>
        </w:rPr>
        <w:t>钥</w:t>
      </w:r>
      <w:proofErr w:type="gramEnd"/>
      <w:r>
        <w:rPr>
          <w:rFonts w:hint="eastAsia"/>
        </w:rPr>
        <w:t>列表指针</w:t>
      </w:r>
      <w:r>
        <w:rPr>
          <w:rFonts w:hint="eastAsia"/>
        </w:rPr>
        <w:t>p</w:t>
      </w:r>
      <w:r>
        <w:t>k</w:t>
      </w:r>
      <w:r>
        <w:rPr>
          <w:rFonts w:hint="eastAsia"/>
        </w:rPr>
        <w:t>置为</w:t>
      </w:r>
      <w:r>
        <w:rPr>
          <w:rFonts w:hint="eastAsia"/>
        </w:rPr>
        <w:t>NULL</w:t>
      </w:r>
      <w:r>
        <w:rPr>
          <w:rFonts w:hint="eastAsia"/>
        </w:rPr>
        <w:t>。</w:t>
      </w:r>
    </w:p>
    <w:p w14:paraId="7AE400B0" w14:textId="77777777" w:rsidR="006D6DA3" w:rsidRDefault="006D6DA3" w:rsidP="00D05A85">
      <w:pPr>
        <w:numPr>
          <w:ilvl w:val="0"/>
          <w:numId w:val="29"/>
        </w:numPr>
      </w:pPr>
      <w:r>
        <w:rPr>
          <w:rFonts w:hint="eastAsia"/>
        </w:rPr>
        <w:t>将输入的消息列表指针</w:t>
      </w:r>
      <w:r>
        <w:rPr>
          <w:rFonts w:hint="eastAsia"/>
        </w:rPr>
        <w:t>m</w:t>
      </w:r>
      <w:r>
        <w:rPr>
          <w:rFonts w:hint="eastAsia"/>
        </w:rPr>
        <w:t>置为</w:t>
      </w:r>
      <w:r>
        <w:rPr>
          <w:rFonts w:hint="eastAsia"/>
        </w:rPr>
        <w:t>NULL</w:t>
      </w:r>
      <w:r>
        <w:rPr>
          <w:rFonts w:hint="eastAsia"/>
        </w:rPr>
        <w:t>。</w:t>
      </w:r>
    </w:p>
    <w:p w14:paraId="17FB6B9B" w14:textId="77777777" w:rsidR="006D6DA3" w:rsidRDefault="006D6DA3" w:rsidP="00D05A85">
      <w:pPr>
        <w:numPr>
          <w:ilvl w:val="0"/>
          <w:numId w:val="29"/>
        </w:numPr>
      </w:pPr>
      <w:r>
        <w:rPr>
          <w:rFonts w:hint="eastAsia"/>
        </w:rPr>
        <w:t>将输入的消息长度列表指针</w:t>
      </w:r>
      <w:r>
        <w:rPr>
          <w:rFonts w:hint="eastAsia"/>
        </w:rPr>
        <w:t>m</w:t>
      </w:r>
      <w:r>
        <w:t>len</w:t>
      </w:r>
      <w:r>
        <w:rPr>
          <w:rFonts w:hint="eastAsia"/>
        </w:rPr>
        <w:t>置为</w:t>
      </w:r>
      <w:r>
        <w:rPr>
          <w:rFonts w:hint="eastAsia"/>
        </w:rPr>
        <w:t>NULL</w:t>
      </w:r>
      <w:r>
        <w:rPr>
          <w:rFonts w:hint="eastAsia"/>
        </w:rPr>
        <w:t>。</w:t>
      </w:r>
    </w:p>
    <w:p w14:paraId="235BE2F7" w14:textId="77777777" w:rsidR="006D6DA3" w:rsidRDefault="006D6DA3" w:rsidP="00D05A85">
      <w:pPr>
        <w:numPr>
          <w:ilvl w:val="0"/>
          <w:numId w:val="29"/>
        </w:numPr>
      </w:pPr>
      <w:r>
        <w:rPr>
          <w:rFonts w:hint="eastAsia"/>
        </w:rPr>
        <w:t>将输入的聚合签名指针</w:t>
      </w:r>
      <w:r>
        <w:t>A</w:t>
      </w:r>
      <w:r>
        <w:rPr>
          <w:rFonts w:hint="eastAsia"/>
        </w:rPr>
        <w:t>置为</w:t>
      </w:r>
      <w:r>
        <w:rPr>
          <w:rFonts w:hint="eastAsia"/>
        </w:rPr>
        <w:t>NULL</w:t>
      </w:r>
      <w:r>
        <w:rPr>
          <w:rFonts w:hint="eastAsia"/>
        </w:rPr>
        <w:t>。</w:t>
      </w:r>
    </w:p>
    <w:p w14:paraId="171EE66A" w14:textId="77777777" w:rsidR="006D6DA3" w:rsidRDefault="006D6DA3" w:rsidP="00D05A85">
      <w:pPr>
        <w:numPr>
          <w:ilvl w:val="0"/>
          <w:numId w:val="29"/>
        </w:numPr>
      </w:pPr>
      <w:r>
        <w:rPr>
          <w:rFonts w:hint="eastAsia"/>
        </w:rPr>
        <w:t>将输入的待聚合笔数</w:t>
      </w:r>
      <w:r>
        <w:rPr>
          <w:rFonts w:hint="eastAsia"/>
        </w:rPr>
        <w:t>s</w:t>
      </w:r>
      <w:r>
        <w:t>ize</w:t>
      </w:r>
      <w:r>
        <w:rPr>
          <w:rFonts w:hint="eastAsia"/>
        </w:rPr>
        <w:t>置为</w:t>
      </w:r>
      <w:r>
        <w:rPr>
          <w:rFonts w:hint="eastAsia"/>
        </w:rPr>
        <w:t>0</w:t>
      </w:r>
      <w:r>
        <w:rPr>
          <w:rFonts w:hint="eastAsia"/>
        </w:rPr>
        <w:t>。</w:t>
      </w:r>
    </w:p>
    <w:p w14:paraId="177A2B54" w14:textId="77777777" w:rsidR="006D6DA3" w:rsidRDefault="006D6DA3" w:rsidP="00D05A85">
      <w:pPr>
        <w:numPr>
          <w:ilvl w:val="0"/>
          <w:numId w:val="29"/>
        </w:numPr>
      </w:pPr>
      <w:r>
        <w:rPr>
          <w:rFonts w:hint="eastAsia"/>
        </w:rPr>
        <w:t>将输入的聚合签名指针</w:t>
      </w:r>
      <w:r>
        <w:t>sumZ</w:t>
      </w:r>
      <w:r>
        <w:rPr>
          <w:rFonts w:hint="eastAsia"/>
        </w:rPr>
        <w:t>置为</w:t>
      </w:r>
      <w:r>
        <w:rPr>
          <w:rFonts w:hint="eastAsia"/>
        </w:rPr>
        <w:t>NULL</w:t>
      </w:r>
      <w:r>
        <w:rPr>
          <w:rFonts w:hint="eastAsia"/>
        </w:rPr>
        <w:t>。</w:t>
      </w:r>
    </w:p>
    <w:p w14:paraId="44DCFF8B" w14:textId="77777777" w:rsidR="006D6DA3" w:rsidRDefault="006D6DA3" w:rsidP="006D6DA3">
      <w:pPr>
        <w:tabs>
          <w:tab w:val="left" w:pos="714"/>
        </w:tabs>
      </w:pPr>
      <w:r>
        <w:rPr>
          <w:rFonts w:hint="eastAsia"/>
        </w:rPr>
        <w:t xml:space="preserve"> </w:t>
      </w:r>
      <w:r>
        <w:t xml:space="preserve">          </w:t>
      </w:r>
      <w:r>
        <w:rPr>
          <w:rFonts w:hint="eastAsia"/>
        </w:rPr>
        <w:t>操作流程及测试结果</w:t>
      </w:r>
      <w:r w:rsidRPr="00027383">
        <w:rPr>
          <w:rFonts w:hint="eastAsia"/>
        </w:rPr>
        <w:t>如表</w:t>
      </w:r>
      <w:r w:rsidRPr="00027383">
        <w:rPr>
          <w:rFonts w:hint="eastAsia"/>
        </w:rPr>
        <w:t>3.</w:t>
      </w:r>
      <w:r>
        <w:t>14</w:t>
      </w:r>
      <w:r w:rsidRPr="00027383">
        <w:rPr>
          <w:rFonts w:hint="eastAsia"/>
        </w:rPr>
        <w:t>所示。</w:t>
      </w:r>
    </w:p>
    <w:p w14:paraId="6D446304" w14:textId="77777777" w:rsidR="006D6DA3" w:rsidRDefault="006D6DA3" w:rsidP="006D6DA3">
      <w:pPr>
        <w:tabs>
          <w:tab w:val="left" w:pos="714"/>
        </w:tabs>
      </w:pPr>
      <w:r w:rsidRPr="00BC2B61">
        <w:rPr>
          <w:rFonts w:hint="eastAsia"/>
          <w:b/>
        </w:rPr>
        <w:t>对应测试程序菜单项：</w:t>
      </w:r>
      <w:r>
        <w:t>8</w:t>
      </w:r>
    </w:p>
    <w:p w14:paraId="73978364" w14:textId="77777777" w:rsidR="006D6DA3" w:rsidRDefault="006D6DA3" w:rsidP="006D6DA3">
      <w:pPr>
        <w:tabs>
          <w:tab w:val="left" w:pos="714"/>
        </w:tabs>
        <w:jc w:val="center"/>
      </w:pPr>
      <w:r w:rsidRPr="00BA05FB">
        <w:rPr>
          <w:rFonts w:hint="eastAsia"/>
          <w:sz w:val="21"/>
          <w:szCs w:val="21"/>
        </w:rPr>
        <w:t>表</w:t>
      </w:r>
      <w:r w:rsidRPr="00BA05FB">
        <w:rPr>
          <w:rFonts w:hint="eastAsia"/>
          <w:sz w:val="21"/>
          <w:szCs w:val="21"/>
        </w:rPr>
        <w:t>3.</w:t>
      </w:r>
      <w:r>
        <w:rPr>
          <w:sz w:val="21"/>
          <w:szCs w:val="21"/>
        </w:rPr>
        <w:t>14</w:t>
      </w:r>
      <w:r w:rsidRPr="00BA05FB">
        <w:rPr>
          <w:sz w:val="21"/>
          <w:szCs w:val="21"/>
        </w:rPr>
        <w:t xml:space="preserve"> </w:t>
      </w:r>
      <w:r>
        <w:rPr>
          <w:rFonts w:hint="eastAsia"/>
          <w:sz w:val="21"/>
          <w:szCs w:val="21"/>
        </w:rPr>
        <w:t>聚合验签</w:t>
      </w:r>
      <w:r w:rsidRPr="00BA05FB">
        <w:rPr>
          <w:rFonts w:hint="eastAsia"/>
          <w:sz w:val="21"/>
          <w:szCs w:val="21"/>
        </w:rPr>
        <w:t>-</w:t>
      </w:r>
      <w:r>
        <w:rPr>
          <w:rFonts w:hint="eastAsia"/>
          <w:sz w:val="21"/>
          <w:szCs w:val="21"/>
        </w:rPr>
        <w:t>健壮性测试</w:t>
      </w:r>
    </w:p>
    <w:tbl>
      <w:tblPr>
        <w:tblW w:w="8222" w:type="dxa"/>
        <w:tblInd w:w="108" w:type="dxa"/>
        <w:tblLayout w:type="fixed"/>
        <w:tblLook w:val="04A0" w:firstRow="1" w:lastRow="0" w:firstColumn="1" w:lastColumn="0" w:noHBand="0" w:noVBand="1"/>
      </w:tblPr>
      <w:tblGrid>
        <w:gridCol w:w="1080"/>
        <w:gridCol w:w="1080"/>
        <w:gridCol w:w="3794"/>
        <w:gridCol w:w="1417"/>
        <w:gridCol w:w="851"/>
      </w:tblGrid>
      <w:tr w:rsidR="006D6DA3" w14:paraId="7D11FE46" w14:textId="77777777" w:rsidTr="00243277">
        <w:trPr>
          <w:trHeight w:val="540"/>
        </w:trPr>
        <w:tc>
          <w:tcPr>
            <w:tcW w:w="1080" w:type="dxa"/>
            <w:tcBorders>
              <w:top w:val="single" w:sz="4" w:space="0" w:color="auto"/>
              <w:left w:val="single" w:sz="4" w:space="0" w:color="auto"/>
              <w:bottom w:val="single" w:sz="4" w:space="0" w:color="auto"/>
              <w:right w:val="single" w:sz="4" w:space="0" w:color="auto"/>
            </w:tcBorders>
            <w:shd w:val="clear" w:color="000000" w:fill="969696"/>
            <w:vAlign w:val="center"/>
          </w:tcPr>
          <w:p w14:paraId="169885BF"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1080" w:type="dxa"/>
            <w:tcBorders>
              <w:top w:val="single" w:sz="4" w:space="0" w:color="auto"/>
              <w:left w:val="nil"/>
              <w:bottom w:val="single" w:sz="4" w:space="0" w:color="auto"/>
              <w:right w:val="single" w:sz="4" w:space="0" w:color="auto"/>
            </w:tcBorders>
            <w:shd w:val="clear" w:color="000000" w:fill="969696"/>
            <w:vAlign w:val="center"/>
          </w:tcPr>
          <w:p w14:paraId="744FB1F2"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794" w:type="dxa"/>
            <w:tcBorders>
              <w:top w:val="single" w:sz="4" w:space="0" w:color="auto"/>
              <w:left w:val="nil"/>
              <w:bottom w:val="single" w:sz="4" w:space="0" w:color="auto"/>
              <w:right w:val="single" w:sz="4" w:space="0" w:color="auto"/>
            </w:tcBorders>
            <w:shd w:val="clear" w:color="000000" w:fill="969696"/>
            <w:vAlign w:val="center"/>
          </w:tcPr>
          <w:p w14:paraId="306A8EA5"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417" w:type="dxa"/>
            <w:tcBorders>
              <w:top w:val="single" w:sz="4" w:space="0" w:color="auto"/>
              <w:left w:val="nil"/>
              <w:bottom w:val="single" w:sz="4" w:space="0" w:color="auto"/>
              <w:right w:val="single" w:sz="4" w:space="0" w:color="auto"/>
            </w:tcBorders>
            <w:shd w:val="clear" w:color="000000" w:fill="969696"/>
            <w:vAlign w:val="center"/>
          </w:tcPr>
          <w:p w14:paraId="02EF21FE"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851" w:type="dxa"/>
            <w:tcBorders>
              <w:top w:val="single" w:sz="4" w:space="0" w:color="auto"/>
              <w:left w:val="nil"/>
              <w:bottom w:val="single" w:sz="4" w:space="0" w:color="auto"/>
              <w:right w:val="single" w:sz="4" w:space="0" w:color="auto"/>
            </w:tcBorders>
            <w:shd w:val="clear" w:color="000000" w:fill="969696"/>
            <w:vAlign w:val="center"/>
          </w:tcPr>
          <w:p w14:paraId="2AF7BCC8"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6D6DA3" w14:paraId="582D453A" w14:textId="77777777" w:rsidTr="00243277">
        <w:trPr>
          <w:trHeight w:val="473"/>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654CE6C"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聚合验签接口在非法参数情况下的健壮性</w:t>
            </w:r>
          </w:p>
        </w:tc>
        <w:tc>
          <w:tcPr>
            <w:tcW w:w="1080" w:type="dxa"/>
            <w:tcBorders>
              <w:top w:val="single" w:sz="4" w:space="0" w:color="auto"/>
              <w:left w:val="nil"/>
              <w:bottom w:val="single" w:sz="4" w:space="0" w:color="auto"/>
              <w:right w:val="single" w:sz="4" w:space="0" w:color="auto"/>
            </w:tcBorders>
            <w:shd w:val="clear" w:color="auto" w:fill="FFFFFF"/>
            <w:vAlign w:val="center"/>
          </w:tcPr>
          <w:p w14:paraId="6E7FDCF9"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3794" w:type="dxa"/>
            <w:tcBorders>
              <w:top w:val="single" w:sz="4" w:space="0" w:color="auto"/>
              <w:left w:val="nil"/>
              <w:bottom w:val="single" w:sz="4" w:space="0" w:color="auto"/>
              <w:right w:val="single" w:sz="4" w:space="0" w:color="auto"/>
            </w:tcBorders>
            <w:shd w:val="clear" w:color="auto" w:fill="FFFFFF"/>
            <w:vAlign w:val="center"/>
          </w:tcPr>
          <w:p w14:paraId="3A4D3132" w14:textId="77777777" w:rsidR="006D6DA3" w:rsidRDefault="006D6DA3" w:rsidP="00D05A85">
            <w:pPr>
              <w:widowControl/>
              <w:numPr>
                <w:ilvl w:val="0"/>
                <w:numId w:val="30"/>
              </w:numPr>
              <w:jc w:val="left"/>
              <w:rPr>
                <w:rFonts w:ascii="宋体" w:hAnsi="宋体" w:cs="宋体"/>
                <w:bCs/>
                <w:kern w:val="0"/>
                <w:sz w:val="21"/>
                <w:szCs w:val="21"/>
              </w:rPr>
            </w:pPr>
            <w:r>
              <w:rPr>
                <w:rFonts w:ascii="宋体" w:hAnsi="宋体" w:cs="宋体" w:hint="eastAsia"/>
                <w:bCs/>
                <w:kern w:val="0"/>
                <w:sz w:val="21"/>
                <w:szCs w:val="21"/>
              </w:rPr>
              <w:t>调用算法库聚合验签接口，并将pk置为NULL。</w:t>
            </w:r>
          </w:p>
          <w:p w14:paraId="3E652501" w14:textId="77777777" w:rsidR="006D6DA3" w:rsidRDefault="006D6DA3" w:rsidP="00D05A85">
            <w:pPr>
              <w:widowControl/>
              <w:numPr>
                <w:ilvl w:val="0"/>
                <w:numId w:val="30"/>
              </w:numPr>
              <w:jc w:val="left"/>
              <w:rPr>
                <w:rFonts w:ascii="宋体" w:hAnsi="宋体" w:cs="宋体"/>
                <w:bCs/>
                <w:kern w:val="0"/>
                <w:sz w:val="21"/>
                <w:szCs w:val="21"/>
              </w:rPr>
            </w:pPr>
            <w:r>
              <w:rPr>
                <w:rFonts w:ascii="宋体" w:hAnsi="宋体" w:cs="宋体" w:hint="eastAsia"/>
                <w:bCs/>
                <w:kern w:val="0"/>
                <w:sz w:val="21"/>
                <w:szCs w:val="21"/>
              </w:rPr>
              <w:t>调用算法库聚合验签接口，并将</w:t>
            </w:r>
            <w:r>
              <w:rPr>
                <w:rFonts w:ascii="宋体" w:hAnsi="宋体" w:cs="宋体"/>
                <w:bCs/>
                <w:kern w:val="0"/>
                <w:sz w:val="21"/>
                <w:szCs w:val="21"/>
              </w:rPr>
              <w:t>m</w:t>
            </w:r>
            <w:r>
              <w:rPr>
                <w:rFonts w:ascii="宋体" w:hAnsi="宋体" w:cs="宋体" w:hint="eastAsia"/>
                <w:bCs/>
                <w:kern w:val="0"/>
                <w:sz w:val="21"/>
                <w:szCs w:val="21"/>
              </w:rPr>
              <w:t>置为NULL。</w:t>
            </w:r>
          </w:p>
          <w:p w14:paraId="49496909" w14:textId="77777777" w:rsidR="006D6DA3" w:rsidRDefault="006D6DA3" w:rsidP="00D05A85">
            <w:pPr>
              <w:widowControl/>
              <w:numPr>
                <w:ilvl w:val="0"/>
                <w:numId w:val="30"/>
              </w:numPr>
              <w:jc w:val="left"/>
              <w:rPr>
                <w:rFonts w:ascii="宋体" w:hAnsi="宋体" w:cs="宋体"/>
                <w:bCs/>
                <w:kern w:val="0"/>
                <w:sz w:val="21"/>
                <w:szCs w:val="21"/>
              </w:rPr>
            </w:pPr>
            <w:r>
              <w:rPr>
                <w:rFonts w:ascii="宋体" w:hAnsi="宋体" w:cs="宋体" w:hint="eastAsia"/>
                <w:bCs/>
                <w:kern w:val="0"/>
                <w:sz w:val="21"/>
                <w:szCs w:val="21"/>
              </w:rPr>
              <w:t>调用算法库聚合验签接口，并将</w:t>
            </w:r>
            <w:r>
              <w:rPr>
                <w:rFonts w:ascii="宋体" w:hAnsi="宋体" w:cs="宋体"/>
                <w:bCs/>
                <w:kern w:val="0"/>
                <w:sz w:val="21"/>
                <w:szCs w:val="21"/>
              </w:rPr>
              <w:t>mlen</w:t>
            </w:r>
            <w:r>
              <w:rPr>
                <w:rFonts w:ascii="宋体" w:hAnsi="宋体" w:cs="宋体" w:hint="eastAsia"/>
                <w:bCs/>
                <w:kern w:val="0"/>
                <w:sz w:val="21"/>
                <w:szCs w:val="21"/>
              </w:rPr>
              <w:t>置为N</w:t>
            </w:r>
            <w:r>
              <w:rPr>
                <w:rFonts w:ascii="宋体" w:hAnsi="宋体" w:cs="宋体"/>
                <w:bCs/>
                <w:kern w:val="0"/>
                <w:sz w:val="21"/>
                <w:szCs w:val="21"/>
              </w:rPr>
              <w:t>ULL</w:t>
            </w:r>
            <w:r>
              <w:rPr>
                <w:rFonts w:ascii="宋体" w:hAnsi="宋体" w:cs="宋体" w:hint="eastAsia"/>
                <w:bCs/>
                <w:kern w:val="0"/>
                <w:sz w:val="21"/>
                <w:szCs w:val="21"/>
              </w:rPr>
              <w:t>。</w:t>
            </w:r>
          </w:p>
          <w:p w14:paraId="204F57A9" w14:textId="77777777" w:rsidR="006D6DA3" w:rsidRDefault="006D6DA3" w:rsidP="00D05A85">
            <w:pPr>
              <w:widowControl/>
              <w:numPr>
                <w:ilvl w:val="0"/>
                <w:numId w:val="30"/>
              </w:numPr>
              <w:jc w:val="left"/>
              <w:rPr>
                <w:rFonts w:ascii="宋体" w:hAnsi="宋体" w:cs="宋体"/>
                <w:bCs/>
                <w:kern w:val="0"/>
                <w:sz w:val="21"/>
                <w:szCs w:val="21"/>
              </w:rPr>
            </w:pPr>
            <w:r>
              <w:rPr>
                <w:rFonts w:ascii="宋体" w:hAnsi="宋体" w:cs="宋体" w:hint="eastAsia"/>
                <w:bCs/>
                <w:kern w:val="0"/>
                <w:sz w:val="21"/>
                <w:szCs w:val="21"/>
              </w:rPr>
              <w:t>调用算法库聚合验签接口，并将A置为N</w:t>
            </w:r>
            <w:r>
              <w:rPr>
                <w:rFonts w:ascii="宋体" w:hAnsi="宋体" w:cs="宋体"/>
                <w:bCs/>
                <w:kern w:val="0"/>
                <w:sz w:val="21"/>
                <w:szCs w:val="21"/>
              </w:rPr>
              <w:t>ULL</w:t>
            </w:r>
            <w:r>
              <w:rPr>
                <w:rFonts w:ascii="宋体" w:hAnsi="宋体" w:cs="宋体" w:hint="eastAsia"/>
                <w:bCs/>
                <w:kern w:val="0"/>
                <w:sz w:val="21"/>
                <w:szCs w:val="21"/>
              </w:rPr>
              <w:t>。</w:t>
            </w:r>
          </w:p>
          <w:p w14:paraId="1EE2BC9F" w14:textId="77777777" w:rsidR="006D6DA3" w:rsidRDefault="006D6DA3" w:rsidP="00D05A85">
            <w:pPr>
              <w:widowControl/>
              <w:numPr>
                <w:ilvl w:val="0"/>
                <w:numId w:val="30"/>
              </w:numPr>
              <w:jc w:val="left"/>
              <w:rPr>
                <w:rFonts w:ascii="宋体" w:hAnsi="宋体" w:cs="宋体"/>
                <w:bCs/>
                <w:kern w:val="0"/>
                <w:sz w:val="21"/>
                <w:szCs w:val="21"/>
              </w:rPr>
            </w:pPr>
            <w:r>
              <w:rPr>
                <w:rFonts w:ascii="宋体" w:hAnsi="宋体" w:cs="宋体" w:hint="eastAsia"/>
                <w:bCs/>
                <w:kern w:val="0"/>
                <w:sz w:val="21"/>
                <w:szCs w:val="21"/>
              </w:rPr>
              <w:t>调用算法库聚合验签接口，并将</w:t>
            </w:r>
            <w:r>
              <w:rPr>
                <w:rFonts w:ascii="宋体" w:hAnsi="宋体" w:cs="宋体"/>
                <w:bCs/>
                <w:kern w:val="0"/>
                <w:sz w:val="21"/>
                <w:szCs w:val="21"/>
              </w:rPr>
              <w:t>size</w:t>
            </w:r>
            <w:r>
              <w:rPr>
                <w:rFonts w:ascii="宋体" w:hAnsi="宋体" w:cs="宋体" w:hint="eastAsia"/>
                <w:bCs/>
                <w:kern w:val="0"/>
                <w:sz w:val="21"/>
                <w:szCs w:val="21"/>
              </w:rPr>
              <w:t>置为0。</w:t>
            </w:r>
          </w:p>
          <w:p w14:paraId="7B6AEB83" w14:textId="77777777" w:rsidR="006D6DA3" w:rsidRDefault="006D6DA3" w:rsidP="00D05A85">
            <w:pPr>
              <w:widowControl/>
              <w:numPr>
                <w:ilvl w:val="0"/>
                <w:numId w:val="30"/>
              </w:numPr>
              <w:jc w:val="left"/>
              <w:rPr>
                <w:rFonts w:ascii="宋体" w:hAnsi="宋体" w:cs="宋体"/>
                <w:bCs/>
                <w:kern w:val="0"/>
                <w:sz w:val="21"/>
                <w:szCs w:val="21"/>
              </w:rPr>
            </w:pPr>
            <w:r>
              <w:rPr>
                <w:rFonts w:ascii="宋体" w:hAnsi="宋体" w:cs="宋体" w:hint="eastAsia"/>
                <w:bCs/>
                <w:kern w:val="0"/>
                <w:sz w:val="21"/>
                <w:szCs w:val="21"/>
              </w:rPr>
              <w:t>调用算法库聚合签名接口，并将</w:t>
            </w:r>
            <w:r>
              <w:rPr>
                <w:rFonts w:ascii="宋体" w:hAnsi="宋体" w:cs="宋体"/>
                <w:bCs/>
                <w:kern w:val="0"/>
                <w:sz w:val="21"/>
                <w:szCs w:val="21"/>
              </w:rPr>
              <w:t>sumZ</w:t>
            </w:r>
            <w:r>
              <w:rPr>
                <w:rFonts w:ascii="宋体" w:hAnsi="宋体" w:cs="宋体" w:hint="eastAsia"/>
                <w:bCs/>
                <w:kern w:val="0"/>
                <w:sz w:val="21"/>
                <w:szCs w:val="21"/>
              </w:rPr>
              <w:t>置为N</w:t>
            </w:r>
            <w:r>
              <w:rPr>
                <w:rFonts w:ascii="宋体" w:hAnsi="宋体" w:cs="宋体"/>
                <w:bCs/>
                <w:kern w:val="0"/>
                <w:sz w:val="21"/>
                <w:szCs w:val="21"/>
              </w:rPr>
              <w:t>ULL</w:t>
            </w:r>
          </w:p>
        </w:tc>
        <w:tc>
          <w:tcPr>
            <w:tcW w:w="1417" w:type="dxa"/>
            <w:tcBorders>
              <w:top w:val="single" w:sz="4" w:space="0" w:color="auto"/>
              <w:left w:val="nil"/>
              <w:bottom w:val="single" w:sz="4" w:space="0" w:color="auto"/>
              <w:right w:val="single" w:sz="4" w:space="0" w:color="auto"/>
            </w:tcBorders>
            <w:shd w:val="clear" w:color="auto" w:fill="FFFFFF"/>
            <w:vAlign w:val="center"/>
          </w:tcPr>
          <w:p w14:paraId="4FD9F2EE"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算法库的聚合验签接口对异常入参均能做正确反馈（应答码等于-</w:t>
            </w:r>
            <w:r>
              <w:rPr>
                <w:rFonts w:ascii="宋体" w:hAnsi="宋体" w:cs="宋体"/>
                <w:bCs/>
                <w:kern w:val="0"/>
                <w:sz w:val="21"/>
                <w:szCs w:val="21"/>
              </w:rPr>
              <w:t>2</w:t>
            </w:r>
            <w:r>
              <w:rPr>
                <w:rFonts w:ascii="宋体" w:hAnsi="宋体" w:cs="宋体" w:hint="eastAsia"/>
                <w:bCs/>
                <w:kern w:val="0"/>
                <w:sz w:val="21"/>
                <w:szCs w:val="21"/>
              </w:rPr>
              <w:t>或者-</w:t>
            </w:r>
            <w:r>
              <w:rPr>
                <w:rFonts w:ascii="宋体" w:hAnsi="宋体" w:cs="宋体"/>
                <w:bCs/>
                <w:kern w:val="0"/>
                <w:sz w:val="21"/>
                <w:szCs w:val="21"/>
              </w:rPr>
              <w:t>3</w:t>
            </w:r>
            <w:r>
              <w:rPr>
                <w:rFonts w:ascii="宋体" w:hAnsi="宋体" w:cs="宋体" w:hint="eastAsia"/>
                <w:bCs/>
                <w:kern w:val="0"/>
                <w:sz w:val="21"/>
                <w:szCs w:val="21"/>
              </w:rPr>
              <w:t>），不会出现进程异常退出，如c</w:t>
            </w:r>
            <w:r>
              <w:rPr>
                <w:rFonts w:ascii="宋体" w:hAnsi="宋体" w:cs="宋体"/>
                <w:bCs/>
                <w:kern w:val="0"/>
                <w:sz w:val="21"/>
                <w:szCs w:val="21"/>
              </w:rPr>
              <w:t>ore dump</w:t>
            </w:r>
            <w:r>
              <w:rPr>
                <w:rFonts w:ascii="宋体" w:hAnsi="宋体" w:cs="宋体" w:hint="eastAsia"/>
                <w:bCs/>
                <w:kern w:val="0"/>
                <w:sz w:val="21"/>
                <w:szCs w:val="21"/>
              </w:rPr>
              <w:t>的情况</w:t>
            </w:r>
          </w:p>
        </w:tc>
        <w:tc>
          <w:tcPr>
            <w:tcW w:w="851" w:type="dxa"/>
            <w:tcBorders>
              <w:top w:val="single" w:sz="4" w:space="0" w:color="auto"/>
              <w:left w:val="nil"/>
              <w:bottom w:val="single" w:sz="4" w:space="0" w:color="auto"/>
              <w:right w:val="single" w:sz="4" w:space="0" w:color="auto"/>
            </w:tcBorders>
            <w:shd w:val="clear" w:color="auto" w:fill="FFFFFF"/>
            <w:vAlign w:val="center"/>
          </w:tcPr>
          <w:p w14:paraId="7749757D"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5BC5B5FC" w14:textId="77777777" w:rsidR="006D6DA3" w:rsidRDefault="006D6DA3" w:rsidP="006D6DA3"/>
    <w:p w14:paraId="4AE35E50" w14:textId="77777777" w:rsidR="006D6DA3" w:rsidRDefault="006D6DA3" w:rsidP="006D6DA3">
      <w:r>
        <w:rPr>
          <w:rFonts w:hint="eastAsia"/>
          <w:b/>
        </w:rPr>
        <w:t>测试结论</w:t>
      </w:r>
      <w:r>
        <w:rPr>
          <w:rFonts w:hint="eastAsia"/>
          <w:b/>
        </w:rPr>
        <w:t>:</w:t>
      </w:r>
      <w:r>
        <w:rPr>
          <w:b/>
        </w:rPr>
        <w:t xml:space="preserve"> </w:t>
      </w:r>
      <w:r>
        <w:rPr>
          <w:rFonts w:hint="eastAsia"/>
        </w:rPr>
        <w:t>测试通过</w:t>
      </w:r>
    </w:p>
    <w:p w14:paraId="0FA5EDC5" w14:textId="77777777" w:rsidR="006D6DA3" w:rsidRDefault="006D6DA3" w:rsidP="006D6DA3">
      <w:pPr>
        <w:pStyle w:val="afff0"/>
        <w:ind w:firstLineChars="0" w:firstLine="0"/>
      </w:pPr>
    </w:p>
    <w:p w14:paraId="6B9F55B6" w14:textId="77777777" w:rsidR="006D6DA3" w:rsidRDefault="006D6DA3" w:rsidP="006D6DA3">
      <w:pPr>
        <w:pStyle w:val="21"/>
        <w:tabs>
          <w:tab w:val="clear" w:pos="709"/>
          <w:tab w:val="clear" w:pos="1844"/>
          <w:tab w:val="left" w:pos="0"/>
          <w:tab w:val="left" w:pos="567"/>
        </w:tabs>
        <w:ind w:left="0" w:firstLine="0"/>
      </w:pPr>
      <w:bookmarkStart w:id="65" w:name="_Toc1056227"/>
      <w:bookmarkStart w:id="66" w:name="_Toc1812375"/>
      <w:r>
        <w:rPr>
          <w:rFonts w:hint="eastAsia"/>
        </w:rPr>
        <w:t>聚合验签</w:t>
      </w:r>
      <w:r>
        <w:rPr>
          <w:rFonts w:hint="eastAsia"/>
        </w:rPr>
        <w:t>-</w:t>
      </w:r>
      <w:r>
        <w:rPr>
          <w:rFonts w:hint="eastAsia"/>
        </w:rPr>
        <w:t>正向功能验证</w:t>
      </w:r>
      <w:bookmarkEnd w:id="65"/>
      <w:bookmarkEnd w:id="66"/>
    </w:p>
    <w:p w14:paraId="5AA81B54" w14:textId="77777777" w:rsidR="006D6DA3" w:rsidRDefault="006D6DA3" w:rsidP="006D6DA3">
      <w:r w:rsidRPr="00500911">
        <w:rPr>
          <w:rFonts w:hint="eastAsia"/>
          <w:b/>
        </w:rPr>
        <w:t>案例编号：</w:t>
      </w:r>
      <w:r>
        <w:rPr>
          <w:rFonts w:hint="eastAsia"/>
        </w:rPr>
        <w:t>G</w:t>
      </w:r>
      <w:r>
        <w:t>amma</w:t>
      </w:r>
      <w:r>
        <w:rPr>
          <w:rFonts w:hint="eastAsia"/>
        </w:rPr>
        <w:t>-</w:t>
      </w:r>
      <w:r>
        <w:t>avf2</w:t>
      </w:r>
    </w:p>
    <w:p w14:paraId="7E2D5B39" w14:textId="77777777" w:rsidR="006D6DA3" w:rsidRDefault="006D6DA3" w:rsidP="006D6DA3">
      <w:pPr>
        <w:ind w:left="1205" w:hangingChars="500" w:hanging="1205"/>
      </w:pPr>
      <w:r w:rsidRPr="00500911">
        <w:rPr>
          <w:rFonts w:hint="eastAsia"/>
          <w:b/>
        </w:rPr>
        <w:t>案例说明：</w:t>
      </w:r>
      <w:r>
        <w:rPr>
          <w:rFonts w:hint="eastAsia"/>
        </w:rPr>
        <w:t>测试算法库聚合验签接口在录入合法聚合签名数据时是否正常处理。测试涵盖对不同长度消息、不同数量级聚合笔数的情况。操作流程及测试结果</w:t>
      </w:r>
      <w:r w:rsidRPr="00027383">
        <w:rPr>
          <w:rFonts w:hint="eastAsia"/>
        </w:rPr>
        <w:t>如表</w:t>
      </w:r>
      <w:r w:rsidRPr="00027383">
        <w:rPr>
          <w:rFonts w:hint="eastAsia"/>
        </w:rPr>
        <w:t>3.</w:t>
      </w:r>
      <w:r>
        <w:t>15</w:t>
      </w:r>
      <w:r w:rsidRPr="00027383">
        <w:rPr>
          <w:rFonts w:hint="eastAsia"/>
        </w:rPr>
        <w:t>所示。</w:t>
      </w:r>
    </w:p>
    <w:p w14:paraId="2D11A79F" w14:textId="77777777" w:rsidR="006D6DA3" w:rsidRDefault="006D6DA3" w:rsidP="006D6DA3">
      <w:r w:rsidRPr="00BC2B61">
        <w:rPr>
          <w:rFonts w:hint="eastAsia"/>
          <w:b/>
        </w:rPr>
        <w:t>对应测试程序菜单项：</w:t>
      </w:r>
      <w:r>
        <w:t>9</w:t>
      </w:r>
    </w:p>
    <w:p w14:paraId="195859CD" w14:textId="77777777" w:rsidR="006D6DA3" w:rsidRDefault="006D6DA3" w:rsidP="006D6DA3">
      <w:pPr>
        <w:jc w:val="center"/>
      </w:pPr>
      <w:r>
        <w:br w:type="page"/>
      </w:r>
      <w:r w:rsidRPr="00BA05FB">
        <w:rPr>
          <w:rFonts w:hint="eastAsia"/>
          <w:sz w:val="21"/>
          <w:szCs w:val="21"/>
        </w:rPr>
        <w:lastRenderedPageBreak/>
        <w:t>表</w:t>
      </w:r>
      <w:r w:rsidRPr="00BA05FB">
        <w:rPr>
          <w:rFonts w:hint="eastAsia"/>
          <w:sz w:val="21"/>
          <w:szCs w:val="21"/>
        </w:rPr>
        <w:t>3.</w:t>
      </w:r>
      <w:r>
        <w:rPr>
          <w:sz w:val="21"/>
          <w:szCs w:val="21"/>
        </w:rPr>
        <w:t>15</w:t>
      </w:r>
      <w:r w:rsidRPr="00BA05FB">
        <w:rPr>
          <w:sz w:val="21"/>
          <w:szCs w:val="21"/>
        </w:rPr>
        <w:t xml:space="preserve"> </w:t>
      </w:r>
      <w:r>
        <w:rPr>
          <w:rFonts w:hint="eastAsia"/>
          <w:sz w:val="21"/>
          <w:szCs w:val="21"/>
        </w:rPr>
        <w:t>聚合验签</w:t>
      </w:r>
      <w:r w:rsidRPr="00BA05FB">
        <w:rPr>
          <w:rFonts w:hint="eastAsia"/>
          <w:sz w:val="21"/>
          <w:szCs w:val="21"/>
        </w:rPr>
        <w:t>-</w:t>
      </w:r>
      <w:r>
        <w:rPr>
          <w:rFonts w:hint="eastAsia"/>
          <w:sz w:val="21"/>
          <w:szCs w:val="21"/>
        </w:rPr>
        <w:t>正向功能验证</w:t>
      </w:r>
    </w:p>
    <w:tbl>
      <w:tblPr>
        <w:tblW w:w="8222" w:type="dxa"/>
        <w:tblInd w:w="108" w:type="dxa"/>
        <w:tblLayout w:type="fixed"/>
        <w:tblLook w:val="04A0" w:firstRow="1" w:lastRow="0" w:firstColumn="1" w:lastColumn="0" w:noHBand="0" w:noVBand="1"/>
      </w:tblPr>
      <w:tblGrid>
        <w:gridCol w:w="814"/>
        <w:gridCol w:w="801"/>
        <w:gridCol w:w="4906"/>
        <w:gridCol w:w="992"/>
        <w:gridCol w:w="709"/>
      </w:tblGrid>
      <w:tr w:rsidR="006D6DA3" w14:paraId="50518BD9" w14:textId="77777777" w:rsidTr="00243277">
        <w:trPr>
          <w:trHeight w:val="540"/>
        </w:trPr>
        <w:tc>
          <w:tcPr>
            <w:tcW w:w="814" w:type="dxa"/>
            <w:tcBorders>
              <w:top w:val="single" w:sz="4" w:space="0" w:color="auto"/>
              <w:left w:val="single" w:sz="4" w:space="0" w:color="auto"/>
              <w:bottom w:val="single" w:sz="4" w:space="0" w:color="auto"/>
              <w:right w:val="single" w:sz="4" w:space="0" w:color="auto"/>
            </w:tcBorders>
            <w:shd w:val="clear" w:color="000000" w:fill="969696"/>
            <w:vAlign w:val="center"/>
          </w:tcPr>
          <w:p w14:paraId="6D79DB8C"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801" w:type="dxa"/>
            <w:tcBorders>
              <w:top w:val="single" w:sz="4" w:space="0" w:color="auto"/>
              <w:left w:val="nil"/>
              <w:bottom w:val="single" w:sz="4" w:space="0" w:color="auto"/>
              <w:right w:val="single" w:sz="4" w:space="0" w:color="auto"/>
            </w:tcBorders>
            <w:shd w:val="clear" w:color="000000" w:fill="969696"/>
            <w:vAlign w:val="center"/>
          </w:tcPr>
          <w:p w14:paraId="76E86E09"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906" w:type="dxa"/>
            <w:tcBorders>
              <w:top w:val="single" w:sz="4" w:space="0" w:color="auto"/>
              <w:left w:val="nil"/>
              <w:bottom w:val="single" w:sz="4" w:space="0" w:color="auto"/>
              <w:right w:val="single" w:sz="4" w:space="0" w:color="auto"/>
            </w:tcBorders>
            <w:shd w:val="clear" w:color="000000" w:fill="969696"/>
            <w:vAlign w:val="center"/>
          </w:tcPr>
          <w:p w14:paraId="4DD249ED"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992" w:type="dxa"/>
            <w:tcBorders>
              <w:top w:val="single" w:sz="4" w:space="0" w:color="auto"/>
              <w:left w:val="nil"/>
              <w:bottom w:val="single" w:sz="4" w:space="0" w:color="auto"/>
              <w:right w:val="single" w:sz="4" w:space="0" w:color="auto"/>
            </w:tcBorders>
            <w:shd w:val="clear" w:color="000000" w:fill="969696"/>
            <w:vAlign w:val="center"/>
          </w:tcPr>
          <w:p w14:paraId="176AF047"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预期结果</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7C908BD6"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6D6DA3" w14:paraId="1B26748A" w14:textId="77777777" w:rsidTr="00243277">
        <w:trPr>
          <w:trHeight w:val="473"/>
        </w:trPr>
        <w:tc>
          <w:tcPr>
            <w:tcW w:w="814" w:type="dxa"/>
            <w:tcBorders>
              <w:top w:val="single" w:sz="4" w:space="0" w:color="auto"/>
              <w:left w:val="single" w:sz="4" w:space="0" w:color="auto"/>
              <w:bottom w:val="single" w:sz="4" w:space="0" w:color="auto"/>
              <w:right w:val="single" w:sz="4" w:space="0" w:color="auto"/>
            </w:tcBorders>
            <w:shd w:val="clear" w:color="auto" w:fill="FFFFFF"/>
            <w:vAlign w:val="center"/>
          </w:tcPr>
          <w:p w14:paraId="636EEE74" w14:textId="77777777" w:rsidR="006D6DA3" w:rsidRDefault="006D6DA3" w:rsidP="00243277">
            <w:pPr>
              <w:widowControl/>
              <w:jc w:val="center"/>
              <w:rPr>
                <w:rFonts w:ascii="宋体" w:hAnsi="宋体" w:cs="宋体"/>
                <w:bCs/>
                <w:kern w:val="0"/>
                <w:sz w:val="21"/>
                <w:szCs w:val="21"/>
              </w:rPr>
            </w:pPr>
            <w:r w:rsidRPr="00930605">
              <w:rPr>
                <w:rFonts w:ascii="宋体" w:hAnsi="宋体" w:cs="宋体" w:hint="eastAsia"/>
                <w:bCs/>
                <w:kern w:val="0"/>
                <w:sz w:val="21"/>
                <w:szCs w:val="21"/>
              </w:rPr>
              <w:t>测试算法库聚合验签接口在录入合法聚合签名数据时是否正常处理</w:t>
            </w:r>
          </w:p>
        </w:tc>
        <w:tc>
          <w:tcPr>
            <w:tcW w:w="801" w:type="dxa"/>
            <w:tcBorders>
              <w:top w:val="single" w:sz="4" w:space="0" w:color="auto"/>
              <w:left w:val="nil"/>
              <w:bottom w:val="single" w:sz="4" w:space="0" w:color="auto"/>
              <w:right w:val="single" w:sz="4" w:space="0" w:color="auto"/>
            </w:tcBorders>
            <w:shd w:val="clear" w:color="auto" w:fill="FFFFFF"/>
            <w:vAlign w:val="center"/>
          </w:tcPr>
          <w:p w14:paraId="31BEC430"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906" w:type="dxa"/>
            <w:tcBorders>
              <w:top w:val="single" w:sz="4" w:space="0" w:color="auto"/>
              <w:left w:val="nil"/>
              <w:bottom w:val="single" w:sz="4" w:space="0" w:color="auto"/>
              <w:right w:val="single" w:sz="4" w:space="0" w:color="auto"/>
            </w:tcBorders>
            <w:shd w:val="clear" w:color="auto" w:fill="FFFFFF"/>
            <w:vAlign w:val="center"/>
          </w:tcPr>
          <w:p w14:paraId="7E793C6D" w14:textId="77777777" w:rsidR="006D6DA3" w:rsidRDefault="006D6DA3" w:rsidP="00D05A85">
            <w:pPr>
              <w:widowControl/>
              <w:numPr>
                <w:ilvl w:val="0"/>
                <w:numId w:val="31"/>
              </w:numPr>
              <w:rPr>
                <w:rFonts w:ascii="宋体" w:hAnsi="宋体" w:cs="宋体"/>
                <w:bCs/>
                <w:kern w:val="0"/>
                <w:sz w:val="21"/>
                <w:szCs w:val="21"/>
              </w:rPr>
            </w:pPr>
            <w:r>
              <w:rPr>
                <w:rFonts w:ascii="宋体" w:hAnsi="宋体" w:cs="宋体" w:hint="eastAsia"/>
                <w:bCs/>
                <w:kern w:val="0"/>
                <w:sz w:val="21"/>
                <w:szCs w:val="21"/>
              </w:rPr>
              <w:t>随机准备好一组正确签名的数据（消息长度1字节，笔数1）</w:t>
            </w:r>
          </w:p>
          <w:p w14:paraId="0C101D62" w14:textId="77777777" w:rsidR="006D6DA3" w:rsidRDefault="006D6DA3" w:rsidP="00D05A85">
            <w:pPr>
              <w:widowControl/>
              <w:numPr>
                <w:ilvl w:val="0"/>
                <w:numId w:val="31"/>
              </w:numPr>
              <w:rPr>
                <w:rFonts w:ascii="宋体" w:hAnsi="宋体" w:cs="宋体"/>
                <w:bCs/>
                <w:kern w:val="0"/>
                <w:sz w:val="21"/>
                <w:szCs w:val="21"/>
              </w:rPr>
            </w:pPr>
            <w:r>
              <w:rPr>
                <w:rFonts w:ascii="宋体" w:hAnsi="宋体" w:cs="宋体" w:hint="eastAsia"/>
                <w:bCs/>
                <w:kern w:val="0"/>
                <w:sz w:val="21"/>
                <w:szCs w:val="21"/>
              </w:rPr>
              <w:t>使用聚合函数对该组数据进行聚合，如聚合失败则失败退出。</w:t>
            </w:r>
          </w:p>
          <w:p w14:paraId="6143EEC6" w14:textId="77777777" w:rsidR="006D6DA3" w:rsidRDefault="006D6DA3" w:rsidP="00D05A85">
            <w:pPr>
              <w:widowControl/>
              <w:numPr>
                <w:ilvl w:val="0"/>
                <w:numId w:val="31"/>
              </w:numPr>
              <w:rPr>
                <w:rFonts w:ascii="宋体" w:hAnsi="宋体" w:cs="宋体"/>
                <w:bCs/>
                <w:kern w:val="0"/>
                <w:sz w:val="21"/>
                <w:szCs w:val="21"/>
              </w:rPr>
            </w:pPr>
            <w:r>
              <w:rPr>
                <w:rFonts w:ascii="宋体" w:hAnsi="宋体" w:cs="宋体" w:hint="eastAsia"/>
                <w:bCs/>
                <w:kern w:val="0"/>
                <w:sz w:val="21"/>
                <w:szCs w:val="21"/>
              </w:rPr>
              <w:t>调用聚合验签接口，对聚合签名进行验签，如验签不通过则失败退出。</w:t>
            </w:r>
          </w:p>
          <w:p w14:paraId="062C0849" w14:textId="77777777" w:rsidR="006D6DA3" w:rsidRDefault="006D6DA3" w:rsidP="00D05A85">
            <w:pPr>
              <w:widowControl/>
              <w:numPr>
                <w:ilvl w:val="0"/>
                <w:numId w:val="31"/>
              </w:numPr>
              <w:rPr>
                <w:rFonts w:ascii="宋体" w:hAnsi="宋体" w:cs="宋体"/>
                <w:bCs/>
                <w:kern w:val="0"/>
                <w:sz w:val="21"/>
                <w:szCs w:val="21"/>
              </w:rPr>
            </w:pPr>
            <w:r>
              <w:rPr>
                <w:rFonts w:ascii="宋体" w:hAnsi="宋体" w:cs="宋体" w:hint="eastAsia"/>
                <w:bCs/>
                <w:kern w:val="0"/>
                <w:sz w:val="21"/>
                <w:szCs w:val="21"/>
              </w:rPr>
              <w:t>重复以上操作1</w:t>
            </w:r>
            <w:r>
              <w:rPr>
                <w:rFonts w:ascii="宋体" w:hAnsi="宋体" w:cs="宋体"/>
                <w:bCs/>
                <w:kern w:val="0"/>
                <w:sz w:val="21"/>
                <w:szCs w:val="21"/>
              </w:rPr>
              <w:t>0000</w:t>
            </w:r>
            <w:r>
              <w:rPr>
                <w:rFonts w:ascii="宋体" w:hAnsi="宋体" w:cs="宋体" w:hint="eastAsia"/>
                <w:bCs/>
                <w:kern w:val="0"/>
                <w:sz w:val="21"/>
                <w:szCs w:val="21"/>
              </w:rPr>
              <w:t>次</w:t>
            </w:r>
          </w:p>
          <w:p w14:paraId="624690A4" w14:textId="77777777" w:rsidR="006D6DA3" w:rsidRDefault="006D6DA3" w:rsidP="00D05A85">
            <w:pPr>
              <w:widowControl/>
              <w:numPr>
                <w:ilvl w:val="0"/>
                <w:numId w:val="31"/>
              </w:numPr>
              <w:rPr>
                <w:rFonts w:ascii="宋体" w:hAnsi="宋体" w:cs="宋体"/>
                <w:bCs/>
                <w:kern w:val="0"/>
                <w:sz w:val="21"/>
                <w:szCs w:val="21"/>
              </w:rPr>
            </w:pPr>
            <w:r>
              <w:rPr>
                <w:rFonts w:ascii="宋体" w:hAnsi="宋体" w:cs="宋体" w:hint="eastAsia"/>
                <w:bCs/>
                <w:kern w:val="0"/>
                <w:sz w:val="21"/>
                <w:szCs w:val="21"/>
              </w:rPr>
              <w:t>随机准备好一组正确签名的数据（消息长度</w:t>
            </w:r>
            <w:r>
              <w:rPr>
                <w:rFonts w:ascii="宋体" w:hAnsi="宋体" w:cs="宋体"/>
                <w:bCs/>
                <w:kern w:val="0"/>
                <w:sz w:val="21"/>
                <w:szCs w:val="21"/>
              </w:rPr>
              <w:t>32</w:t>
            </w:r>
            <w:r>
              <w:rPr>
                <w:rFonts w:ascii="宋体" w:hAnsi="宋体" w:cs="宋体" w:hint="eastAsia"/>
                <w:bCs/>
                <w:kern w:val="0"/>
                <w:sz w:val="21"/>
                <w:szCs w:val="21"/>
              </w:rPr>
              <w:t>字节，笔数1）</w:t>
            </w:r>
          </w:p>
          <w:p w14:paraId="4827BF4A" w14:textId="77777777" w:rsidR="006D6DA3" w:rsidRDefault="006D6DA3" w:rsidP="00D05A85">
            <w:pPr>
              <w:widowControl/>
              <w:numPr>
                <w:ilvl w:val="0"/>
                <w:numId w:val="31"/>
              </w:numPr>
              <w:rPr>
                <w:rFonts w:ascii="宋体" w:hAnsi="宋体" w:cs="宋体"/>
                <w:bCs/>
                <w:kern w:val="0"/>
                <w:sz w:val="21"/>
                <w:szCs w:val="21"/>
              </w:rPr>
            </w:pPr>
            <w:r>
              <w:rPr>
                <w:rFonts w:ascii="宋体" w:hAnsi="宋体" w:cs="宋体" w:hint="eastAsia"/>
                <w:bCs/>
                <w:kern w:val="0"/>
                <w:sz w:val="21"/>
                <w:szCs w:val="21"/>
              </w:rPr>
              <w:t>使用聚合函数对该组数据进行聚合后调用聚合验签接口，对聚合签名进行验签，如验签不通过则失败退出。</w:t>
            </w:r>
          </w:p>
          <w:p w14:paraId="37E26050" w14:textId="77777777" w:rsidR="006D6DA3" w:rsidRDefault="006D6DA3" w:rsidP="00D05A85">
            <w:pPr>
              <w:widowControl/>
              <w:numPr>
                <w:ilvl w:val="0"/>
                <w:numId w:val="31"/>
              </w:numPr>
              <w:rPr>
                <w:rFonts w:ascii="宋体" w:hAnsi="宋体" w:cs="宋体"/>
                <w:bCs/>
                <w:kern w:val="0"/>
                <w:sz w:val="21"/>
                <w:szCs w:val="21"/>
              </w:rPr>
            </w:pPr>
            <w:r>
              <w:rPr>
                <w:rFonts w:ascii="宋体" w:hAnsi="宋体" w:cs="宋体" w:hint="eastAsia"/>
                <w:bCs/>
                <w:kern w:val="0"/>
                <w:sz w:val="21"/>
                <w:szCs w:val="21"/>
              </w:rPr>
              <w:t>重复1</w:t>
            </w:r>
            <w:r>
              <w:rPr>
                <w:rFonts w:ascii="宋体" w:hAnsi="宋体" w:cs="宋体"/>
                <w:bCs/>
                <w:kern w:val="0"/>
                <w:sz w:val="21"/>
                <w:szCs w:val="21"/>
              </w:rPr>
              <w:t>0000</w:t>
            </w:r>
            <w:r>
              <w:rPr>
                <w:rFonts w:ascii="宋体" w:hAnsi="宋体" w:cs="宋体" w:hint="eastAsia"/>
                <w:bCs/>
                <w:kern w:val="0"/>
                <w:sz w:val="21"/>
                <w:szCs w:val="21"/>
              </w:rPr>
              <w:t>次</w:t>
            </w:r>
          </w:p>
          <w:p w14:paraId="02959C28" w14:textId="77777777" w:rsidR="006D6DA3" w:rsidRDefault="006D6DA3" w:rsidP="00D05A85">
            <w:pPr>
              <w:widowControl/>
              <w:numPr>
                <w:ilvl w:val="0"/>
                <w:numId w:val="31"/>
              </w:numPr>
              <w:rPr>
                <w:rFonts w:ascii="宋体" w:hAnsi="宋体" w:cs="宋体"/>
                <w:bCs/>
                <w:kern w:val="0"/>
                <w:sz w:val="21"/>
                <w:szCs w:val="21"/>
              </w:rPr>
            </w:pPr>
            <w:r>
              <w:rPr>
                <w:rFonts w:ascii="宋体" w:hAnsi="宋体" w:cs="宋体" w:hint="eastAsia"/>
                <w:bCs/>
                <w:kern w:val="0"/>
                <w:sz w:val="21"/>
                <w:szCs w:val="21"/>
              </w:rPr>
              <w:t>随机准备好一组正确签名的数据（消息长度</w:t>
            </w:r>
            <w:r>
              <w:rPr>
                <w:rFonts w:ascii="宋体" w:hAnsi="宋体" w:cs="宋体"/>
                <w:bCs/>
                <w:kern w:val="0"/>
                <w:sz w:val="21"/>
                <w:szCs w:val="21"/>
              </w:rPr>
              <w:t>256</w:t>
            </w:r>
            <w:r>
              <w:rPr>
                <w:rFonts w:ascii="宋体" w:hAnsi="宋体" w:cs="宋体" w:hint="eastAsia"/>
                <w:bCs/>
                <w:kern w:val="0"/>
                <w:sz w:val="21"/>
                <w:szCs w:val="21"/>
              </w:rPr>
              <w:t>字节，笔数1）</w:t>
            </w:r>
          </w:p>
          <w:p w14:paraId="40945BC2" w14:textId="77777777" w:rsidR="006D6DA3" w:rsidRDefault="006D6DA3" w:rsidP="00D05A85">
            <w:pPr>
              <w:widowControl/>
              <w:numPr>
                <w:ilvl w:val="0"/>
                <w:numId w:val="31"/>
              </w:numPr>
              <w:rPr>
                <w:rFonts w:ascii="宋体" w:hAnsi="宋体" w:cs="宋体"/>
                <w:bCs/>
                <w:kern w:val="0"/>
                <w:sz w:val="21"/>
                <w:szCs w:val="21"/>
              </w:rPr>
            </w:pPr>
            <w:r>
              <w:rPr>
                <w:rFonts w:ascii="宋体" w:hAnsi="宋体" w:cs="宋体" w:hint="eastAsia"/>
                <w:bCs/>
                <w:kern w:val="0"/>
                <w:sz w:val="21"/>
                <w:szCs w:val="21"/>
              </w:rPr>
              <w:t>使用聚合函数对该组数据进行聚合，调用聚合验签接口，对聚合签名进行验签，如验签不通过则失败退出。</w:t>
            </w:r>
          </w:p>
          <w:p w14:paraId="16910849" w14:textId="77777777" w:rsidR="006D6DA3" w:rsidRDefault="006D6DA3" w:rsidP="00D05A85">
            <w:pPr>
              <w:widowControl/>
              <w:numPr>
                <w:ilvl w:val="0"/>
                <w:numId w:val="31"/>
              </w:numPr>
              <w:rPr>
                <w:rFonts w:ascii="宋体" w:hAnsi="宋体" w:cs="宋体"/>
                <w:bCs/>
                <w:kern w:val="0"/>
                <w:sz w:val="21"/>
                <w:szCs w:val="21"/>
              </w:rPr>
            </w:pPr>
            <w:r>
              <w:rPr>
                <w:rFonts w:ascii="宋体" w:hAnsi="宋体" w:cs="宋体" w:hint="eastAsia"/>
                <w:bCs/>
                <w:kern w:val="0"/>
                <w:sz w:val="21"/>
                <w:szCs w:val="21"/>
              </w:rPr>
              <w:t>重复1</w:t>
            </w:r>
            <w:r>
              <w:rPr>
                <w:rFonts w:ascii="宋体" w:hAnsi="宋体" w:cs="宋体"/>
                <w:bCs/>
                <w:kern w:val="0"/>
                <w:sz w:val="21"/>
                <w:szCs w:val="21"/>
              </w:rPr>
              <w:t>0000</w:t>
            </w:r>
            <w:r>
              <w:rPr>
                <w:rFonts w:ascii="宋体" w:hAnsi="宋体" w:cs="宋体" w:hint="eastAsia"/>
                <w:bCs/>
                <w:kern w:val="0"/>
                <w:sz w:val="21"/>
                <w:szCs w:val="21"/>
              </w:rPr>
              <w:t>次</w:t>
            </w:r>
          </w:p>
          <w:p w14:paraId="54F784BA" w14:textId="77777777" w:rsidR="006D6DA3" w:rsidRDefault="006D6DA3" w:rsidP="00D05A85">
            <w:pPr>
              <w:widowControl/>
              <w:numPr>
                <w:ilvl w:val="0"/>
                <w:numId w:val="31"/>
              </w:numPr>
              <w:rPr>
                <w:rFonts w:ascii="宋体" w:hAnsi="宋体" w:cs="宋体"/>
                <w:bCs/>
                <w:kern w:val="0"/>
                <w:sz w:val="21"/>
                <w:szCs w:val="21"/>
              </w:rPr>
            </w:pPr>
            <w:r>
              <w:rPr>
                <w:rFonts w:ascii="宋体" w:hAnsi="宋体" w:cs="宋体" w:hint="eastAsia"/>
                <w:bCs/>
                <w:kern w:val="0"/>
                <w:sz w:val="21"/>
                <w:szCs w:val="21"/>
              </w:rPr>
              <w:t>随机准备好一组正确签名的数据（消息长度</w:t>
            </w:r>
            <w:r>
              <w:rPr>
                <w:rFonts w:ascii="宋体" w:hAnsi="宋体" w:cs="宋体"/>
                <w:bCs/>
                <w:kern w:val="0"/>
                <w:sz w:val="21"/>
                <w:szCs w:val="21"/>
              </w:rPr>
              <w:t>1024</w:t>
            </w:r>
            <w:r>
              <w:rPr>
                <w:rFonts w:ascii="宋体" w:hAnsi="宋体" w:cs="宋体" w:hint="eastAsia"/>
                <w:bCs/>
                <w:kern w:val="0"/>
                <w:sz w:val="21"/>
                <w:szCs w:val="21"/>
              </w:rPr>
              <w:t>字节，笔数1）</w:t>
            </w:r>
          </w:p>
          <w:p w14:paraId="36ABB3DB" w14:textId="77777777" w:rsidR="006D6DA3" w:rsidRDefault="006D6DA3" w:rsidP="00D05A85">
            <w:pPr>
              <w:widowControl/>
              <w:numPr>
                <w:ilvl w:val="0"/>
                <w:numId w:val="31"/>
              </w:numPr>
              <w:rPr>
                <w:rFonts w:ascii="宋体" w:hAnsi="宋体" w:cs="宋体"/>
                <w:bCs/>
                <w:kern w:val="0"/>
                <w:sz w:val="21"/>
                <w:szCs w:val="21"/>
              </w:rPr>
            </w:pPr>
            <w:r>
              <w:rPr>
                <w:rFonts w:ascii="宋体" w:hAnsi="宋体" w:cs="宋体" w:hint="eastAsia"/>
                <w:bCs/>
                <w:kern w:val="0"/>
                <w:sz w:val="21"/>
                <w:szCs w:val="21"/>
              </w:rPr>
              <w:t>使用聚合函数对该组数据进行聚合，调用聚合验签接口，对聚合签名进行验签，如验签不通过则失败退出。</w:t>
            </w:r>
          </w:p>
          <w:p w14:paraId="741F9BB1" w14:textId="77777777" w:rsidR="006D6DA3" w:rsidRDefault="006D6DA3" w:rsidP="00D05A85">
            <w:pPr>
              <w:widowControl/>
              <w:numPr>
                <w:ilvl w:val="0"/>
                <w:numId w:val="31"/>
              </w:numPr>
              <w:rPr>
                <w:rFonts w:ascii="宋体" w:hAnsi="宋体" w:cs="宋体"/>
                <w:bCs/>
                <w:kern w:val="0"/>
                <w:sz w:val="21"/>
                <w:szCs w:val="21"/>
              </w:rPr>
            </w:pPr>
            <w:r>
              <w:rPr>
                <w:rFonts w:ascii="宋体" w:hAnsi="宋体" w:cs="宋体" w:hint="eastAsia"/>
                <w:bCs/>
                <w:kern w:val="0"/>
                <w:sz w:val="21"/>
                <w:szCs w:val="21"/>
              </w:rPr>
              <w:t>重复1</w:t>
            </w:r>
            <w:r>
              <w:rPr>
                <w:rFonts w:ascii="宋体" w:hAnsi="宋体" w:cs="宋体"/>
                <w:bCs/>
                <w:kern w:val="0"/>
                <w:sz w:val="21"/>
                <w:szCs w:val="21"/>
              </w:rPr>
              <w:t>0000</w:t>
            </w:r>
            <w:r>
              <w:rPr>
                <w:rFonts w:ascii="宋体" w:hAnsi="宋体" w:cs="宋体" w:hint="eastAsia"/>
                <w:bCs/>
                <w:kern w:val="0"/>
                <w:sz w:val="21"/>
                <w:szCs w:val="21"/>
              </w:rPr>
              <w:t>次</w:t>
            </w:r>
          </w:p>
          <w:p w14:paraId="7BA4CBE9" w14:textId="77777777" w:rsidR="006D6DA3" w:rsidRDefault="006D6DA3" w:rsidP="00D05A85">
            <w:pPr>
              <w:widowControl/>
              <w:numPr>
                <w:ilvl w:val="0"/>
                <w:numId w:val="31"/>
              </w:numPr>
              <w:rPr>
                <w:rFonts w:ascii="宋体" w:hAnsi="宋体" w:cs="宋体"/>
                <w:bCs/>
                <w:kern w:val="0"/>
                <w:sz w:val="21"/>
                <w:szCs w:val="21"/>
              </w:rPr>
            </w:pPr>
            <w:r>
              <w:rPr>
                <w:rFonts w:ascii="宋体" w:hAnsi="宋体" w:cs="宋体" w:hint="eastAsia"/>
                <w:bCs/>
                <w:kern w:val="0"/>
                <w:sz w:val="21"/>
                <w:szCs w:val="21"/>
              </w:rPr>
              <w:t>随机准备好一组正确签名的数据（消息长度</w:t>
            </w:r>
            <w:r>
              <w:rPr>
                <w:rFonts w:ascii="宋体" w:hAnsi="宋体" w:cs="宋体"/>
                <w:bCs/>
                <w:kern w:val="0"/>
                <w:sz w:val="21"/>
                <w:szCs w:val="21"/>
              </w:rPr>
              <w:t>32</w:t>
            </w:r>
            <w:r>
              <w:rPr>
                <w:rFonts w:ascii="宋体" w:hAnsi="宋体" w:cs="宋体" w:hint="eastAsia"/>
                <w:bCs/>
                <w:kern w:val="0"/>
                <w:sz w:val="21"/>
                <w:szCs w:val="21"/>
              </w:rPr>
              <w:t>字节，笔数</w:t>
            </w:r>
            <w:r>
              <w:rPr>
                <w:rFonts w:ascii="宋体" w:hAnsi="宋体" w:cs="宋体"/>
                <w:bCs/>
                <w:kern w:val="0"/>
                <w:sz w:val="21"/>
                <w:szCs w:val="21"/>
              </w:rPr>
              <w:t>2</w:t>
            </w:r>
            <w:r>
              <w:rPr>
                <w:rFonts w:ascii="宋体" w:hAnsi="宋体" w:cs="宋体" w:hint="eastAsia"/>
                <w:bCs/>
                <w:kern w:val="0"/>
                <w:sz w:val="21"/>
                <w:szCs w:val="21"/>
              </w:rPr>
              <w:t>）</w:t>
            </w:r>
          </w:p>
          <w:p w14:paraId="7C2F9829" w14:textId="77777777" w:rsidR="006D6DA3" w:rsidRDefault="006D6DA3" w:rsidP="00D05A85">
            <w:pPr>
              <w:widowControl/>
              <w:numPr>
                <w:ilvl w:val="0"/>
                <w:numId w:val="31"/>
              </w:numPr>
              <w:rPr>
                <w:rFonts w:ascii="宋体" w:hAnsi="宋体" w:cs="宋体"/>
                <w:bCs/>
                <w:kern w:val="0"/>
                <w:sz w:val="21"/>
                <w:szCs w:val="21"/>
              </w:rPr>
            </w:pPr>
            <w:r>
              <w:rPr>
                <w:rFonts w:ascii="宋体" w:hAnsi="宋体" w:cs="宋体" w:hint="eastAsia"/>
                <w:bCs/>
                <w:kern w:val="0"/>
                <w:sz w:val="21"/>
                <w:szCs w:val="21"/>
              </w:rPr>
              <w:t>使用聚合函数对该组数据进行聚合，调用聚合验签接口，对聚合签名进行验签，如验签不通过则失败退出。</w:t>
            </w:r>
          </w:p>
          <w:p w14:paraId="48ED5A19" w14:textId="77777777" w:rsidR="006D6DA3" w:rsidRDefault="006D6DA3" w:rsidP="00D05A85">
            <w:pPr>
              <w:widowControl/>
              <w:numPr>
                <w:ilvl w:val="0"/>
                <w:numId w:val="31"/>
              </w:numPr>
              <w:rPr>
                <w:rFonts w:ascii="宋体" w:hAnsi="宋体" w:cs="宋体"/>
                <w:bCs/>
                <w:kern w:val="0"/>
                <w:sz w:val="21"/>
                <w:szCs w:val="21"/>
              </w:rPr>
            </w:pPr>
            <w:r>
              <w:rPr>
                <w:rFonts w:ascii="宋体" w:hAnsi="宋体" w:cs="宋体" w:hint="eastAsia"/>
                <w:bCs/>
                <w:kern w:val="0"/>
                <w:sz w:val="21"/>
                <w:szCs w:val="21"/>
              </w:rPr>
              <w:t>重复1</w:t>
            </w:r>
            <w:r>
              <w:rPr>
                <w:rFonts w:ascii="宋体" w:hAnsi="宋体" w:cs="宋体"/>
                <w:bCs/>
                <w:kern w:val="0"/>
                <w:sz w:val="21"/>
                <w:szCs w:val="21"/>
              </w:rPr>
              <w:t>0000</w:t>
            </w:r>
            <w:r>
              <w:rPr>
                <w:rFonts w:ascii="宋体" w:hAnsi="宋体" w:cs="宋体" w:hint="eastAsia"/>
                <w:bCs/>
                <w:kern w:val="0"/>
                <w:sz w:val="21"/>
                <w:szCs w:val="21"/>
              </w:rPr>
              <w:t>次</w:t>
            </w:r>
          </w:p>
          <w:p w14:paraId="54A65F00" w14:textId="77777777" w:rsidR="006D6DA3" w:rsidRDefault="006D6DA3" w:rsidP="00D05A85">
            <w:pPr>
              <w:widowControl/>
              <w:numPr>
                <w:ilvl w:val="0"/>
                <w:numId w:val="31"/>
              </w:numPr>
              <w:rPr>
                <w:rFonts w:ascii="宋体" w:hAnsi="宋体" w:cs="宋体"/>
                <w:bCs/>
                <w:kern w:val="0"/>
                <w:sz w:val="21"/>
                <w:szCs w:val="21"/>
              </w:rPr>
            </w:pPr>
            <w:r>
              <w:rPr>
                <w:rFonts w:ascii="宋体" w:hAnsi="宋体" w:cs="宋体" w:hint="eastAsia"/>
                <w:bCs/>
                <w:kern w:val="0"/>
                <w:sz w:val="21"/>
                <w:szCs w:val="21"/>
              </w:rPr>
              <w:t>随机准备好一组正确签名的数据（消息长度</w:t>
            </w:r>
            <w:r>
              <w:rPr>
                <w:rFonts w:ascii="宋体" w:hAnsi="宋体" w:cs="宋体"/>
                <w:bCs/>
                <w:kern w:val="0"/>
                <w:sz w:val="21"/>
                <w:szCs w:val="21"/>
              </w:rPr>
              <w:t>32</w:t>
            </w:r>
            <w:r>
              <w:rPr>
                <w:rFonts w:ascii="宋体" w:hAnsi="宋体" w:cs="宋体" w:hint="eastAsia"/>
                <w:bCs/>
                <w:kern w:val="0"/>
                <w:sz w:val="21"/>
                <w:szCs w:val="21"/>
              </w:rPr>
              <w:t>字节，笔数</w:t>
            </w:r>
            <w:r>
              <w:rPr>
                <w:rFonts w:ascii="宋体" w:hAnsi="宋体" w:cs="宋体"/>
                <w:bCs/>
                <w:kern w:val="0"/>
                <w:sz w:val="21"/>
                <w:szCs w:val="21"/>
              </w:rPr>
              <w:t>1000</w:t>
            </w:r>
            <w:r>
              <w:rPr>
                <w:rFonts w:ascii="宋体" w:hAnsi="宋体" w:cs="宋体" w:hint="eastAsia"/>
                <w:bCs/>
                <w:kern w:val="0"/>
                <w:sz w:val="21"/>
                <w:szCs w:val="21"/>
              </w:rPr>
              <w:t>）</w:t>
            </w:r>
          </w:p>
          <w:p w14:paraId="0D976EC0" w14:textId="77777777" w:rsidR="006D6DA3" w:rsidRDefault="006D6DA3" w:rsidP="00D05A85">
            <w:pPr>
              <w:widowControl/>
              <w:numPr>
                <w:ilvl w:val="0"/>
                <w:numId w:val="31"/>
              </w:numPr>
              <w:rPr>
                <w:rFonts w:ascii="宋体" w:hAnsi="宋体" w:cs="宋体"/>
                <w:bCs/>
                <w:kern w:val="0"/>
                <w:sz w:val="21"/>
                <w:szCs w:val="21"/>
              </w:rPr>
            </w:pPr>
            <w:r>
              <w:rPr>
                <w:rFonts w:ascii="宋体" w:hAnsi="宋体" w:cs="宋体" w:hint="eastAsia"/>
                <w:bCs/>
                <w:kern w:val="0"/>
                <w:sz w:val="21"/>
                <w:szCs w:val="21"/>
              </w:rPr>
              <w:t>使用聚合函数对该组数据进行聚合，调用聚合验签接口，对聚合签名进行验签，如验签不通过则失败退出。</w:t>
            </w:r>
          </w:p>
          <w:p w14:paraId="058076DF" w14:textId="77777777" w:rsidR="006D6DA3" w:rsidRDefault="006D6DA3" w:rsidP="00D05A85">
            <w:pPr>
              <w:widowControl/>
              <w:numPr>
                <w:ilvl w:val="0"/>
                <w:numId w:val="31"/>
              </w:numPr>
              <w:rPr>
                <w:rFonts w:ascii="宋体" w:hAnsi="宋体" w:cs="宋体"/>
                <w:bCs/>
                <w:kern w:val="0"/>
                <w:sz w:val="21"/>
                <w:szCs w:val="21"/>
              </w:rPr>
            </w:pPr>
            <w:r>
              <w:rPr>
                <w:rFonts w:ascii="宋体" w:hAnsi="宋体" w:cs="宋体" w:hint="eastAsia"/>
                <w:bCs/>
                <w:kern w:val="0"/>
                <w:sz w:val="21"/>
                <w:szCs w:val="21"/>
              </w:rPr>
              <w:t>重复1</w:t>
            </w:r>
            <w:r>
              <w:rPr>
                <w:rFonts w:ascii="宋体" w:hAnsi="宋体" w:cs="宋体"/>
                <w:bCs/>
                <w:kern w:val="0"/>
                <w:sz w:val="21"/>
                <w:szCs w:val="21"/>
              </w:rPr>
              <w:t>0000</w:t>
            </w:r>
            <w:r>
              <w:rPr>
                <w:rFonts w:ascii="宋体" w:hAnsi="宋体" w:cs="宋体" w:hint="eastAsia"/>
                <w:bCs/>
                <w:kern w:val="0"/>
                <w:sz w:val="21"/>
                <w:szCs w:val="21"/>
              </w:rPr>
              <w:t>次</w:t>
            </w:r>
          </w:p>
          <w:p w14:paraId="2C5D088D" w14:textId="77777777" w:rsidR="006D6DA3" w:rsidRDefault="006D6DA3" w:rsidP="00D05A85">
            <w:pPr>
              <w:widowControl/>
              <w:numPr>
                <w:ilvl w:val="0"/>
                <w:numId w:val="31"/>
              </w:numPr>
              <w:rPr>
                <w:rFonts w:ascii="宋体" w:hAnsi="宋体" w:cs="宋体"/>
                <w:bCs/>
                <w:kern w:val="0"/>
                <w:sz w:val="21"/>
                <w:szCs w:val="21"/>
              </w:rPr>
            </w:pPr>
            <w:r>
              <w:rPr>
                <w:rFonts w:ascii="宋体" w:hAnsi="宋体" w:cs="宋体" w:hint="eastAsia"/>
                <w:bCs/>
                <w:kern w:val="0"/>
                <w:sz w:val="21"/>
                <w:szCs w:val="21"/>
              </w:rPr>
              <w:t>随机准备好一组正确签名的数据（消息长度</w:t>
            </w:r>
            <w:r>
              <w:rPr>
                <w:rFonts w:ascii="宋体" w:hAnsi="宋体" w:cs="宋体"/>
                <w:bCs/>
                <w:kern w:val="0"/>
                <w:sz w:val="21"/>
                <w:szCs w:val="21"/>
              </w:rPr>
              <w:t>32</w:t>
            </w:r>
            <w:r>
              <w:rPr>
                <w:rFonts w:ascii="宋体" w:hAnsi="宋体" w:cs="宋体" w:hint="eastAsia"/>
                <w:bCs/>
                <w:kern w:val="0"/>
                <w:sz w:val="21"/>
                <w:szCs w:val="21"/>
              </w:rPr>
              <w:t>字节，笔数</w:t>
            </w:r>
            <w:r>
              <w:rPr>
                <w:rFonts w:ascii="宋体" w:hAnsi="宋体" w:cs="宋体"/>
                <w:bCs/>
                <w:kern w:val="0"/>
                <w:sz w:val="21"/>
                <w:szCs w:val="21"/>
              </w:rPr>
              <w:t>1000000</w:t>
            </w:r>
            <w:r>
              <w:rPr>
                <w:rFonts w:ascii="宋体" w:hAnsi="宋体" w:cs="宋体" w:hint="eastAsia"/>
                <w:bCs/>
                <w:kern w:val="0"/>
                <w:sz w:val="21"/>
                <w:szCs w:val="21"/>
              </w:rPr>
              <w:t>）</w:t>
            </w:r>
          </w:p>
          <w:p w14:paraId="081DE444" w14:textId="77777777" w:rsidR="006D6DA3" w:rsidRDefault="006D6DA3" w:rsidP="00D05A85">
            <w:pPr>
              <w:widowControl/>
              <w:numPr>
                <w:ilvl w:val="0"/>
                <w:numId w:val="31"/>
              </w:numPr>
              <w:rPr>
                <w:rFonts w:ascii="宋体" w:hAnsi="宋体" w:cs="宋体"/>
                <w:bCs/>
                <w:kern w:val="0"/>
                <w:sz w:val="21"/>
                <w:szCs w:val="21"/>
              </w:rPr>
            </w:pPr>
            <w:r>
              <w:rPr>
                <w:rFonts w:ascii="宋体" w:hAnsi="宋体" w:cs="宋体" w:hint="eastAsia"/>
                <w:bCs/>
                <w:kern w:val="0"/>
                <w:sz w:val="21"/>
                <w:szCs w:val="21"/>
              </w:rPr>
              <w:t>使用聚合函数对该组数据进行聚合，调用聚合验签接口，对聚合签名进行验签，如验签不通过则失败退出。</w:t>
            </w:r>
          </w:p>
          <w:p w14:paraId="7DCAAC69" w14:textId="77777777" w:rsidR="006D6DA3" w:rsidRDefault="006D6DA3" w:rsidP="00D05A85">
            <w:pPr>
              <w:widowControl/>
              <w:numPr>
                <w:ilvl w:val="0"/>
                <w:numId w:val="31"/>
              </w:numPr>
              <w:rPr>
                <w:rFonts w:ascii="宋体" w:hAnsi="宋体" w:cs="宋体"/>
                <w:bCs/>
                <w:kern w:val="0"/>
                <w:sz w:val="21"/>
                <w:szCs w:val="21"/>
              </w:rPr>
            </w:pPr>
            <w:r>
              <w:rPr>
                <w:rFonts w:ascii="宋体" w:hAnsi="宋体" w:cs="宋体" w:hint="eastAsia"/>
                <w:bCs/>
                <w:kern w:val="0"/>
                <w:sz w:val="21"/>
                <w:szCs w:val="21"/>
              </w:rPr>
              <w:t>重复1</w:t>
            </w:r>
            <w:r>
              <w:rPr>
                <w:rFonts w:ascii="宋体" w:hAnsi="宋体" w:cs="宋体"/>
                <w:bCs/>
                <w:kern w:val="0"/>
                <w:sz w:val="21"/>
                <w:szCs w:val="21"/>
              </w:rPr>
              <w:t>0000</w:t>
            </w:r>
            <w:r>
              <w:rPr>
                <w:rFonts w:ascii="宋体" w:hAnsi="宋体" w:cs="宋体" w:hint="eastAsia"/>
                <w:bCs/>
                <w:kern w:val="0"/>
                <w:sz w:val="21"/>
                <w:szCs w:val="21"/>
              </w:rPr>
              <w:t>次</w:t>
            </w:r>
          </w:p>
        </w:tc>
        <w:tc>
          <w:tcPr>
            <w:tcW w:w="992" w:type="dxa"/>
            <w:tcBorders>
              <w:top w:val="single" w:sz="4" w:space="0" w:color="auto"/>
              <w:left w:val="nil"/>
              <w:bottom w:val="single" w:sz="4" w:space="0" w:color="auto"/>
              <w:right w:val="single" w:sz="4" w:space="0" w:color="auto"/>
            </w:tcBorders>
            <w:shd w:val="clear" w:color="auto" w:fill="FFFFFF"/>
            <w:vAlign w:val="center"/>
          </w:tcPr>
          <w:p w14:paraId="634542AF"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聚合签名的验</w:t>
            </w:r>
            <w:proofErr w:type="gramStart"/>
            <w:r>
              <w:rPr>
                <w:rFonts w:ascii="宋体" w:hAnsi="宋体" w:cs="宋体" w:hint="eastAsia"/>
                <w:bCs/>
                <w:kern w:val="0"/>
                <w:sz w:val="21"/>
                <w:szCs w:val="21"/>
              </w:rPr>
              <w:t>签成功</w:t>
            </w:r>
            <w:proofErr w:type="gramEnd"/>
          </w:p>
        </w:tc>
        <w:tc>
          <w:tcPr>
            <w:tcW w:w="709" w:type="dxa"/>
            <w:tcBorders>
              <w:top w:val="single" w:sz="4" w:space="0" w:color="auto"/>
              <w:left w:val="nil"/>
              <w:bottom w:val="single" w:sz="4" w:space="0" w:color="auto"/>
              <w:right w:val="single" w:sz="4" w:space="0" w:color="auto"/>
            </w:tcBorders>
            <w:shd w:val="clear" w:color="auto" w:fill="FFFFFF"/>
            <w:vAlign w:val="center"/>
          </w:tcPr>
          <w:p w14:paraId="731C2E3B"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2D518336" w14:textId="77777777" w:rsidR="006D6DA3" w:rsidRDefault="006D6DA3" w:rsidP="006D6DA3">
      <w:pPr>
        <w:rPr>
          <w:b/>
          <w:color w:val="FF0000"/>
        </w:rPr>
      </w:pPr>
    </w:p>
    <w:p w14:paraId="2B23877C" w14:textId="77777777" w:rsidR="006D6DA3" w:rsidRDefault="006D6DA3" w:rsidP="006D6DA3">
      <w:r>
        <w:rPr>
          <w:rFonts w:hint="eastAsia"/>
          <w:b/>
        </w:rPr>
        <w:t>测试结论</w:t>
      </w:r>
      <w:r>
        <w:rPr>
          <w:rFonts w:hint="eastAsia"/>
          <w:b/>
        </w:rPr>
        <w:t>:</w:t>
      </w:r>
      <w:r>
        <w:rPr>
          <w:b/>
        </w:rPr>
        <w:t xml:space="preserve"> </w:t>
      </w:r>
      <w:r>
        <w:rPr>
          <w:rFonts w:hint="eastAsia"/>
        </w:rPr>
        <w:t>测试通过</w:t>
      </w:r>
    </w:p>
    <w:p w14:paraId="0D1163DC" w14:textId="77777777" w:rsidR="006D6DA3" w:rsidRDefault="006D6DA3" w:rsidP="006D6DA3">
      <w:pPr>
        <w:pStyle w:val="21"/>
        <w:tabs>
          <w:tab w:val="clear" w:pos="709"/>
          <w:tab w:val="clear" w:pos="1844"/>
          <w:tab w:val="left" w:pos="0"/>
          <w:tab w:val="left" w:pos="567"/>
        </w:tabs>
        <w:ind w:left="0" w:firstLine="0"/>
      </w:pPr>
      <w:bookmarkStart w:id="67" w:name="_Toc1056228"/>
      <w:bookmarkStart w:id="68" w:name="_Toc1812376"/>
      <w:r>
        <w:rPr>
          <w:rFonts w:hint="eastAsia"/>
        </w:rPr>
        <w:lastRenderedPageBreak/>
        <w:t>聚合验签</w:t>
      </w:r>
      <w:r>
        <w:rPr>
          <w:rFonts w:hint="eastAsia"/>
        </w:rPr>
        <w:t>-</w:t>
      </w:r>
      <w:r>
        <w:rPr>
          <w:rFonts w:hint="eastAsia"/>
        </w:rPr>
        <w:t>反向功能验证（修改公</w:t>
      </w:r>
      <w:proofErr w:type="gramStart"/>
      <w:r>
        <w:rPr>
          <w:rFonts w:hint="eastAsia"/>
        </w:rPr>
        <w:t>钥</w:t>
      </w:r>
      <w:proofErr w:type="gramEnd"/>
      <w:r>
        <w:rPr>
          <w:rFonts w:hint="eastAsia"/>
        </w:rPr>
        <w:t>）</w:t>
      </w:r>
      <w:bookmarkEnd w:id="67"/>
      <w:bookmarkEnd w:id="68"/>
    </w:p>
    <w:p w14:paraId="6F30B128" w14:textId="77777777" w:rsidR="006D6DA3" w:rsidRDefault="006D6DA3" w:rsidP="006D6DA3">
      <w:r w:rsidRPr="006C22D5">
        <w:rPr>
          <w:rFonts w:hint="eastAsia"/>
          <w:b/>
        </w:rPr>
        <w:t>案例编号：</w:t>
      </w:r>
      <w:r>
        <w:rPr>
          <w:rFonts w:hint="eastAsia"/>
        </w:rPr>
        <w:t>G</w:t>
      </w:r>
      <w:r>
        <w:t>amma</w:t>
      </w:r>
      <w:r>
        <w:rPr>
          <w:rFonts w:hint="eastAsia"/>
        </w:rPr>
        <w:t>-</w:t>
      </w:r>
      <w:r>
        <w:t>avf3</w:t>
      </w:r>
    </w:p>
    <w:p w14:paraId="3A093B40" w14:textId="77777777" w:rsidR="006D6DA3" w:rsidRDefault="006D6DA3" w:rsidP="006D6DA3">
      <w:pPr>
        <w:ind w:left="1205" w:hangingChars="500" w:hanging="1205"/>
      </w:pPr>
      <w:r w:rsidRPr="006C22D5">
        <w:rPr>
          <w:rFonts w:hint="eastAsia"/>
          <w:b/>
        </w:rPr>
        <w:t>案例说明：</w:t>
      </w:r>
      <w:r>
        <w:rPr>
          <w:rFonts w:hint="eastAsia"/>
        </w:rPr>
        <w:t>选取正确聚合签名数据的公</w:t>
      </w:r>
      <w:proofErr w:type="gramStart"/>
      <w:r>
        <w:rPr>
          <w:rFonts w:hint="eastAsia"/>
        </w:rPr>
        <w:t>钥</w:t>
      </w:r>
      <w:proofErr w:type="gramEnd"/>
      <w:r>
        <w:rPr>
          <w:rFonts w:hint="eastAsia"/>
        </w:rPr>
        <w:t>的每一位依次进行改动，应保证改动后的聚合签名验签失败。操作流程及测试结果</w:t>
      </w:r>
      <w:r w:rsidRPr="00027383">
        <w:rPr>
          <w:rFonts w:hint="eastAsia"/>
        </w:rPr>
        <w:t>如表</w:t>
      </w:r>
      <w:r w:rsidRPr="00027383">
        <w:rPr>
          <w:rFonts w:hint="eastAsia"/>
        </w:rPr>
        <w:t>3.</w:t>
      </w:r>
      <w:r>
        <w:t>16</w:t>
      </w:r>
      <w:r w:rsidRPr="00027383">
        <w:rPr>
          <w:rFonts w:hint="eastAsia"/>
        </w:rPr>
        <w:t>所示。</w:t>
      </w:r>
    </w:p>
    <w:p w14:paraId="0F32D980" w14:textId="77777777" w:rsidR="006D6DA3" w:rsidRDefault="006D6DA3" w:rsidP="006D6DA3">
      <w:r w:rsidRPr="00BC2B61">
        <w:rPr>
          <w:rFonts w:hint="eastAsia"/>
          <w:b/>
        </w:rPr>
        <w:t>对应测试程序菜单项：</w:t>
      </w:r>
      <w:r>
        <w:t>10</w:t>
      </w:r>
    </w:p>
    <w:p w14:paraId="2CCEAF69" w14:textId="77777777" w:rsidR="006D6DA3" w:rsidRDefault="006D6DA3" w:rsidP="006D6DA3">
      <w:pPr>
        <w:jc w:val="center"/>
      </w:pPr>
      <w:r w:rsidRPr="00BA05FB">
        <w:rPr>
          <w:rFonts w:hint="eastAsia"/>
          <w:sz w:val="21"/>
          <w:szCs w:val="21"/>
        </w:rPr>
        <w:t>表</w:t>
      </w:r>
      <w:r w:rsidRPr="00BA05FB">
        <w:rPr>
          <w:rFonts w:hint="eastAsia"/>
          <w:sz w:val="21"/>
          <w:szCs w:val="21"/>
        </w:rPr>
        <w:t>3.</w:t>
      </w:r>
      <w:r>
        <w:rPr>
          <w:sz w:val="21"/>
          <w:szCs w:val="21"/>
        </w:rPr>
        <w:t>16</w:t>
      </w:r>
      <w:r w:rsidRPr="00BA05FB">
        <w:rPr>
          <w:sz w:val="21"/>
          <w:szCs w:val="21"/>
        </w:rPr>
        <w:t xml:space="preserve"> </w:t>
      </w:r>
      <w:r>
        <w:rPr>
          <w:rFonts w:hint="eastAsia"/>
          <w:sz w:val="21"/>
          <w:szCs w:val="21"/>
        </w:rPr>
        <w:t>聚合验签</w:t>
      </w:r>
      <w:r w:rsidRPr="00BA05FB">
        <w:rPr>
          <w:rFonts w:hint="eastAsia"/>
          <w:sz w:val="21"/>
          <w:szCs w:val="21"/>
        </w:rPr>
        <w:t>-</w:t>
      </w:r>
      <w:r>
        <w:rPr>
          <w:rFonts w:hint="eastAsia"/>
          <w:sz w:val="21"/>
          <w:szCs w:val="21"/>
        </w:rPr>
        <w:t>反向功能验证（修改公</w:t>
      </w:r>
      <w:proofErr w:type="gramStart"/>
      <w:r>
        <w:rPr>
          <w:rFonts w:hint="eastAsia"/>
          <w:sz w:val="21"/>
          <w:szCs w:val="21"/>
        </w:rPr>
        <w:t>钥</w:t>
      </w:r>
      <w:proofErr w:type="gramEnd"/>
      <w:r>
        <w:rPr>
          <w:rFonts w:hint="eastAsia"/>
          <w:sz w:val="21"/>
          <w:szCs w:val="21"/>
        </w:rPr>
        <w:t>）</w:t>
      </w:r>
    </w:p>
    <w:tbl>
      <w:tblPr>
        <w:tblW w:w="8222" w:type="dxa"/>
        <w:tblInd w:w="108" w:type="dxa"/>
        <w:tblLayout w:type="fixed"/>
        <w:tblLook w:val="04A0" w:firstRow="1" w:lastRow="0" w:firstColumn="1" w:lastColumn="0" w:noHBand="0" w:noVBand="1"/>
      </w:tblPr>
      <w:tblGrid>
        <w:gridCol w:w="1276"/>
        <w:gridCol w:w="709"/>
        <w:gridCol w:w="4402"/>
        <w:gridCol w:w="1186"/>
        <w:gridCol w:w="649"/>
      </w:tblGrid>
      <w:tr w:rsidR="006D6DA3" w14:paraId="3965F6CD" w14:textId="77777777" w:rsidTr="00243277">
        <w:trPr>
          <w:trHeight w:val="540"/>
        </w:trPr>
        <w:tc>
          <w:tcPr>
            <w:tcW w:w="1276" w:type="dxa"/>
            <w:tcBorders>
              <w:top w:val="single" w:sz="4" w:space="0" w:color="auto"/>
              <w:left w:val="single" w:sz="4" w:space="0" w:color="auto"/>
              <w:bottom w:val="single" w:sz="4" w:space="0" w:color="auto"/>
              <w:right w:val="single" w:sz="4" w:space="0" w:color="auto"/>
            </w:tcBorders>
            <w:shd w:val="clear" w:color="000000" w:fill="969696"/>
            <w:vAlign w:val="center"/>
          </w:tcPr>
          <w:p w14:paraId="102C138F"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05F70236"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402" w:type="dxa"/>
            <w:tcBorders>
              <w:top w:val="single" w:sz="4" w:space="0" w:color="auto"/>
              <w:left w:val="nil"/>
              <w:bottom w:val="single" w:sz="4" w:space="0" w:color="auto"/>
              <w:right w:val="single" w:sz="4" w:space="0" w:color="auto"/>
            </w:tcBorders>
            <w:shd w:val="clear" w:color="000000" w:fill="969696"/>
            <w:vAlign w:val="center"/>
          </w:tcPr>
          <w:p w14:paraId="701C7A00"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186" w:type="dxa"/>
            <w:tcBorders>
              <w:top w:val="single" w:sz="4" w:space="0" w:color="auto"/>
              <w:left w:val="nil"/>
              <w:bottom w:val="single" w:sz="4" w:space="0" w:color="auto"/>
              <w:right w:val="single" w:sz="4" w:space="0" w:color="auto"/>
            </w:tcBorders>
            <w:shd w:val="clear" w:color="000000" w:fill="969696"/>
            <w:vAlign w:val="center"/>
          </w:tcPr>
          <w:p w14:paraId="0F814E89"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预期结果</w:t>
            </w:r>
          </w:p>
        </w:tc>
        <w:tc>
          <w:tcPr>
            <w:tcW w:w="649" w:type="dxa"/>
            <w:tcBorders>
              <w:top w:val="single" w:sz="4" w:space="0" w:color="auto"/>
              <w:left w:val="nil"/>
              <w:bottom w:val="single" w:sz="4" w:space="0" w:color="auto"/>
              <w:right w:val="single" w:sz="4" w:space="0" w:color="auto"/>
            </w:tcBorders>
            <w:shd w:val="clear" w:color="000000" w:fill="969696"/>
            <w:vAlign w:val="center"/>
          </w:tcPr>
          <w:p w14:paraId="6EAE8D0C"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6D6DA3" w14:paraId="20183503" w14:textId="77777777" w:rsidTr="00243277">
        <w:trPr>
          <w:trHeight w:val="473"/>
        </w:trPr>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7B9F09D"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通过修改正确公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数据反向验证聚合验签</w:t>
            </w:r>
          </w:p>
        </w:tc>
        <w:tc>
          <w:tcPr>
            <w:tcW w:w="709" w:type="dxa"/>
            <w:tcBorders>
              <w:top w:val="single" w:sz="4" w:space="0" w:color="auto"/>
              <w:left w:val="nil"/>
              <w:bottom w:val="single" w:sz="4" w:space="0" w:color="auto"/>
              <w:right w:val="single" w:sz="4" w:space="0" w:color="auto"/>
            </w:tcBorders>
            <w:shd w:val="clear" w:color="auto" w:fill="FFFFFF"/>
            <w:vAlign w:val="center"/>
          </w:tcPr>
          <w:p w14:paraId="53507E37"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402" w:type="dxa"/>
            <w:tcBorders>
              <w:top w:val="single" w:sz="4" w:space="0" w:color="auto"/>
              <w:left w:val="nil"/>
              <w:bottom w:val="single" w:sz="4" w:space="0" w:color="auto"/>
              <w:right w:val="single" w:sz="4" w:space="0" w:color="auto"/>
            </w:tcBorders>
            <w:shd w:val="clear" w:color="auto" w:fill="FFFFFF"/>
            <w:vAlign w:val="center"/>
          </w:tcPr>
          <w:p w14:paraId="5206F340" w14:textId="77777777" w:rsidR="006D6DA3" w:rsidRDefault="006D6DA3" w:rsidP="00D05A85">
            <w:pPr>
              <w:widowControl/>
              <w:numPr>
                <w:ilvl w:val="0"/>
                <w:numId w:val="32"/>
              </w:numPr>
              <w:rPr>
                <w:rFonts w:ascii="宋体" w:hAnsi="宋体" w:cs="宋体"/>
                <w:bCs/>
                <w:kern w:val="0"/>
                <w:sz w:val="21"/>
                <w:szCs w:val="21"/>
              </w:rPr>
            </w:pPr>
            <w:r>
              <w:rPr>
                <w:rFonts w:ascii="宋体" w:hAnsi="宋体" w:cs="宋体" w:hint="eastAsia"/>
                <w:bCs/>
                <w:kern w:val="0"/>
                <w:sz w:val="21"/>
                <w:szCs w:val="21"/>
              </w:rPr>
              <w:t>随机生成1组长度为</w:t>
            </w:r>
            <w:r>
              <w:rPr>
                <w:rFonts w:ascii="宋体" w:hAnsi="宋体" w:cs="宋体"/>
                <w:bCs/>
                <w:kern w:val="0"/>
                <w:sz w:val="21"/>
                <w:szCs w:val="21"/>
              </w:rPr>
              <w:t>32</w:t>
            </w:r>
            <w:r>
              <w:rPr>
                <w:rFonts w:ascii="宋体" w:hAnsi="宋体" w:cs="宋体" w:hint="eastAsia"/>
                <w:bCs/>
                <w:kern w:val="0"/>
                <w:sz w:val="21"/>
                <w:szCs w:val="21"/>
              </w:rPr>
              <w:t>字节的1</w:t>
            </w:r>
            <w:r>
              <w:rPr>
                <w:rFonts w:ascii="宋体" w:hAnsi="宋体" w:cs="宋体"/>
                <w:bCs/>
                <w:kern w:val="0"/>
                <w:sz w:val="21"/>
                <w:szCs w:val="21"/>
              </w:rPr>
              <w:t>00</w:t>
            </w:r>
            <w:r>
              <w:rPr>
                <w:rFonts w:ascii="宋体" w:hAnsi="宋体" w:cs="宋体" w:hint="eastAsia"/>
                <w:bCs/>
                <w:kern w:val="0"/>
                <w:sz w:val="21"/>
                <w:szCs w:val="21"/>
              </w:rPr>
              <w:t>笔正确</w:t>
            </w:r>
            <w:r w:rsidRPr="003F4103">
              <w:fldChar w:fldCharType="begin"/>
            </w:r>
            <w:r w:rsidRPr="003F4103">
              <w:instrText xml:space="preserve"> QUOTE </w:instrText>
            </w:r>
            <w:r w:rsidR="005C5D85">
              <w:rPr>
                <w:position w:val="-8"/>
              </w:rPr>
              <w:pict w14:anchorId="6AD73774">
                <v:shape id="_x0000_i1045" type="#_x0000_t75" style="width:7.5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doNotShadeFormData/&gt;&lt;w:punctuationKerning/&gt;&lt;w:characterSpacingControl w:val=&quot;CompressPunctuation&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breakWrappedTables/&gt;&lt;w:snapToGridInCell/&gt;&lt;w:wrapTextWithPunct/&gt;&lt;w:useAsianBreakRules/&gt;&lt;w:dontGrowAutofit/&gt;&lt;w:useFELayout/&gt;&lt;/w:compat&gt;&lt;wsp:rsids&gt;&lt;wsp:rsidRoot wsp:val=&quot;00172A27&quot;/&gt;&lt;wsp:rsid wsp:val=&quot;00001708&quot;/&gt;&lt;wsp:rsid wsp:val=&quot;00001CB3&quot;/&gt;&lt;wsp:rsid wsp:val=&quot;00005758&quot;/&gt;&lt;wsp:rsid wsp:val=&quot;00006362&quot;/&gt;&lt;wsp:rsid wsp:val=&quot;00006BF8&quot;/&gt;&lt;wsp:rsid wsp:val=&quot;00006E06&quot;/&gt;&lt;wsp:rsid wsp:val=&quot;00010199&quot;/&gt;&lt;wsp:rsid wsp:val=&quot;00010337&quot;/&gt;&lt;wsp:rsid wsp:val=&quot;00010421&quot;/&gt;&lt;wsp:rsid wsp:val=&quot;00010630&quot;/&gt;&lt;wsp:rsid wsp:val=&quot;00011DF0&quot;/&gt;&lt;wsp:rsid wsp:val=&quot;00012182&quot;/&gt;&lt;wsp:rsid wsp:val=&quot;0001293B&quot;/&gt;&lt;wsp:rsid wsp:val=&quot;00013969&quot;/&gt;&lt;wsp:rsid wsp:val=&quot;000160BB&quot;/&gt;&lt;wsp:rsid wsp:val=&quot;00016B8B&quot;/&gt;&lt;wsp:rsid wsp:val=&quot;000227F4&quot;/&gt;&lt;wsp:rsid wsp:val=&quot;00024FD5&quot;/&gt;&lt;wsp:rsid wsp:val=&quot;00034AB2&quot;/&gt;&lt;wsp:rsid wsp:val=&quot;000401A7&quot;/&gt;&lt;wsp:rsid wsp:val=&quot;00040549&quot;/&gt;&lt;wsp:rsid wsp:val=&quot;00043A0C&quot;/&gt;&lt;wsp:rsid wsp:val=&quot;00044B57&quot;/&gt;&lt;wsp:rsid wsp:val=&quot;00045F4F&quot;/&gt;&lt;wsp:rsid wsp:val=&quot;00046A56&quot;/&gt;&lt;wsp:rsid wsp:val=&quot;000473E0&quot;/&gt;&lt;wsp:rsid wsp:val=&quot;00047760&quot;/&gt;&lt;wsp:rsid wsp:val=&quot;00047961&quot;/&gt;&lt;wsp:rsid wsp:val=&quot;000510F7&quot;/&gt;&lt;wsp:rsid wsp:val=&quot;00051FB1&quot;/&gt;&lt;wsp:rsid wsp:val=&quot;00054047&quot;/&gt;&lt;wsp:rsid wsp:val=&quot;00056ADF&quot;/&gt;&lt;wsp:rsid wsp:val=&quot;000575C4&quot;/&gt;&lt;wsp:rsid wsp:val=&quot;00062F92&quot;/&gt;&lt;wsp:rsid wsp:val=&quot;0006384B&quot;/&gt;&lt;wsp:rsid wsp:val=&quot;00063CD8&quot;/&gt;&lt;wsp:rsid wsp:val=&quot;000640D3&quot;/&gt;&lt;wsp:rsid wsp:val=&quot;00064581&quot;/&gt;&lt;wsp:rsid wsp:val=&quot;00065C6E&quot;/&gt;&lt;wsp:rsid wsp:val=&quot;00066052&quot;/&gt;&lt;wsp:rsid wsp:val=&quot;00073F6C&quot;/&gt;&lt;wsp:rsid wsp:val=&quot;00075877&quot;/&gt;&lt;wsp:rsid wsp:val=&quot;00077339&quot;/&gt;&lt;wsp:rsid wsp:val=&quot;00083256&quot;/&gt;&lt;wsp:rsid wsp:val=&quot;00084CA7&quot;/&gt;&lt;wsp:rsid wsp:val=&quot;000863A7&quot;/&gt;&lt;wsp:rsid wsp:val=&quot;00086A12&quot;/&gt;&lt;wsp:rsid wsp:val=&quot;000903F8&quot;/&gt;&lt;wsp:rsid wsp:val=&quot;00094181&quot;/&gt;&lt;wsp:rsid wsp:val=&quot;0009572E&quot;/&gt;&lt;wsp:rsid wsp:val=&quot;00096FE3&quot;/&gt;&lt;wsp:rsid wsp:val=&quot;000A0D86&quot;/&gt;&lt;wsp:rsid wsp:val=&quot;000A342C&quot;/&gt;&lt;wsp:rsid wsp:val=&quot;000A347A&quot;/&gt;&lt;wsp:rsid wsp:val=&quot;000A3772&quot;/&gt;&lt;wsp:rsid wsp:val=&quot;000A46C2&quot;/&gt;&lt;wsp:rsid wsp:val=&quot;000A4BCE&quot;/&gt;&lt;wsp:rsid wsp:val=&quot;000A5200&quot;/&gt;&lt;wsp:rsid wsp:val=&quot;000A54E4&quot;/&gt;&lt;wsp:rsid wsp:val=&quot;000B0CB6&quot;/&gt;&lt;wsp:rsid wsp:val=&quot;000B197D&quot;/&gt;&lt;wsp:rsid wsp:val=&quot;000B444B&quot;/&gt;&lt;wsp:rsid wsp:val=&quot;000B6237&quot;/&gt;&lt;wsp:rsid wsp:val=&quot;000C2FC2&quot;/&gt;&lt;wsp:rsid wsp:val=&quot;000C4CFF&quot;/&gt;&lt;wsp:rsid wsp:val=&quot;000C55BF&quot;/&gt;&lt;wsp:rsid wsp:val=&quot;000C6635&quot;/&gt;&lt;wsp:rsid wsp:val=&quot;000D020F&quot;/&gt;&lt;wsp:rsid wsp:val=&quot;000D19AE&quot;/&gt;&lt;wsp:rsid wsp:val=&quot;000D4AAA&quot;/&gt;&lt;wsp:rsid wsp:val=&quot;000D709D&quot;/&gt;&lt;wsp:rsid wsp:val=&quot;000D79BA&quot;/&gt;&lt;wsp:rsid wsp:val=&quot;000E0AA6&quot;/&gt;&lt;wsp:rsid wsp:val=&quot;000E0CE1&quot;/&gt;&lt;wsp:rsid wsp:val=&quot;000E1074&quot;/&gt;&lt;wsp:rsid wsp:val=&quot;000E1D6A&quot;/&gt;&lt;wsp:rsid wsp:val=&quot;000E3F8A&quot;/&gt;&lt;wsp:rsid wsp:val=&quot;000E551F&quot;/&gt;&lt;wsp:rsid wsp:val=&quot;000E73C1&quot;/&gt;&lt;wsp:rsid wsp:val=&quot;000E76B8&quot;/&gt;&lt;wsp:rsid wsp:val=&quot;000F158A&quot;/&gt;&lt;wsp:rsid wsp:val=&quot;000F18D9&quot;/&gt;&lt;wsp:rsid wsp:val=&quot;000F27CE&quot;/&gt;&lt;wsp:rsid wsp:val=&quot;000F570B&quot;/&gt;&lt;wsp:rsid wsp:val=&quot;000F7A47&quot;/&gt;&lt;wsp:rsid wsp:val=&quot;001007A2&quot;/&gt;&lt;wsp:rsid wsp:val=&quot;00100869&quot;/&gt;&lt;wsp:rsid wsp:val=&quot;00100924&quot;/&gt;&lt;wsp:rsid wsp:val=&quot;00100B4A&quot;/&gt;&lt;wsp:rsid wsp:val=&quot;0010309D&quot;/&gt;&lt;wsp:rsid wsp:val=&quot;001034BD&quot;/&gt;&lt;wsp:rsid wsp:val=&quot;00103F31&quot;/&gt;&lt;wsp:rsid wsp:val=&quot;00104242&quot;/&gt;&lt;wsp:rsid wsp:val=&quot;001068CE&quot;/&gt;&lt;wsp:rsid wsp:val=&quot;0010735A&quot;/&gt;&lt;wsp:rsid wsp:val=&quot;0010757D&quot;/&gt;&lt;wsp:rsid wsp:val=&quot;0011008E&quot;/&gt;&lt;wsp:rsid wsp:val=&quot;00121A4D&quot;/&gt;&lt;wsp:rsid wsp:val=&quot;00122982&quot;/&gt;&lt;wsp:rsid wsp:val=&quot;001234FE&quot;/&gt;&lt;wsp:rsid wsp:val=&quot;001246F3&quot;/&gt;&lt;wsp:rsid wsp:val=&quot;00125E45&quot;/&gt;&lt;wsp:rsid wsp:val=&quot;00127B8A&quot;/&gt;&lt;wsp:rsid wsp:val=&quot;00127F8B&quot;/&gt;&lt;wsp:rsid wsp:val=&quot;00130344&quot;/&gt;&lt;wsp:rsid wsp:val=&quot;00130E29&quot;/&gt;&lt;wsp:rsid wsp:val=&quot;00133C45&quot;/&gt;&lt;wsp:rsid wsp:val=&quot;00134508&quot;/&gt;&lt;wsp:rsid wsp:val=&quot;00136681&quot;/&gt;&lt;wsp:rsid wsp:val=&quot;00136BDB&quot;/&gt;&lt;wsp:rsid wsp:val=&quot;00142C52&quot;/&gt;&lt;wsp:rsid wsp:val=&quot;0014330C&quot;/&gt;&lt;wsp:rsid wsp:val=&quot;00143C4F&quot;/&gt;&lt;wsp:rsid wsp:val=&quot;00145A03&quot;/&gt;&lt;wsp:rsid wsp:val=&quot;00147E03&quot;/&gt;&lt;wsp:rsid wsp:val=&quot;00150FAF&quot;/&gt;&lt;wsp:rsid wsp:val=&quot;001515F8&quot;/&gt;&lt;wsp:rsid wsp:val=&quot;00151DF4&quot;/&gt;&lt;wsp:rsid wsp:val=&quot;00152974&quot;/&gt;&lt;wsp:rsid wsp:val=&quot;00152B84&quot;/&gt;&lt;wsp:rsid wsp:val=&quot;00155B0E&quot;/&gt;&lt;wsp:rsid wsp:val=&quot;00157A1A&quot;/&gt;&lt;wsp:rsid wsp:val=&quot;00160CE2&quot;/&gt;&lt;wsp:rsid wsp:val=&quot;00162906&quot;/&gt;&lt;wsp:rsid wsp:val=&quot;001643C5&quot;/&gt;&lt;wsp:rsid wsp:val=&quot;00164940&quot;/&gt;&lt;wsp:rsid wsp:val=&quot;00164E3B&quot;/&gt;&lt;wsp:rsid wsp:val=&quot;00167F7A&quot;/&gt;&lt;wsp:rsid wsp:val=&quot;0017052C&quot;/&gt;&lt;wsp:rsid wsp:val=&quot;00172A27&quot;/&gt;&lt;wsp:rsid wsp:val=&quot;00175983&quot;/&gt;&lt;wsp:rsid wsp:val=&quot;00176741&quot;/&gt;&lt;wsp:rsid wsp:val=&quot;00180868&quot;/&gt;&lt;wsp:rsid wsp:val=&quot;001819C7&quot;/&gt;&lt;wsp:rsid wsp:val=&quot;001834C3&quot;/&gt;&lt;wsp:rsid wsp:val=&quot;00185BF2&quot;/&gt;&lt;wsp:rsid wsp:val=&quot;00186FA9&quot;/&gt;&lt;wsp:rsid wsp:val=&quot;00193A7F&quot;/&gt;&lt;wsp:rsid wsp:val=&quot;0019546C&quot;/&gt;&lt;wsp:rsid wsp:val=&quot;001955E0&quot;/&gt;&lt;wsp:rsid wsp:val=&quot;0019745C&quot;/&gt;&lt;wsp:rsid wsp:val=&quot;0019795C&quot;/&gt;&lt;wsp:rsid wsp:val=&quot;001A1CBE&quot;/&gt;&lt;wsp:rsid wsp:val=&quot;001A2747&quot;/&gt;&lt;wsp:rsid wsp:val=&quot;001A3989&quot;/&gt;&lt;wsp:rsid wsp:val=&quot;001A5558&quot;/&gt;&lt;wsp:rsid wsp:val=&quot;001A6B20&quot;/&gt;&lt;wsp:rsid wsp:val=&quot;001B0E42&quot;/&gt;&lt;wsp:rsid wsp:val=&quot;001B5960&quot;/&gt;&lt;wsp:rsid wsp:val=&quot;001B6708&quot;/&gt;&lt;wsp:rsid wsp:val=&quot;001B6D4B&quot;/&gt;&lt;wsp:rsid wsp:val=&quot;001C18DA&quot;/&gt;&lt;wsp:rsid wsp:val=&quot;001C2226&quot;/&gt;&lt;wsp:rsid wsp:val=&quot;001C66C3&quot;/&gt;&lt;wsp:rsid wsp:val=&quot;001D37B0&quot;/&gt;&lt;wsp:rsid wsp:val=&quot;001D3818&quot;/&gt;&lt;wsp:rsid wsp:val=&quot;001D3B79&quot;/&gt;&lt;wsp:rsid wsp:val=&quot;001D45FD&quot;/&gt;&lt;wsp:rsid wsp:val=&quot;001D5BE1&quot;/&gt;&lt;wsp:rsid wsp:val=&quot;001D6E20&quot;/&gt;&lt;wsp:rsid wsp:val=&quot;001E207F&quot;/&gt;&lt;wsp:rsid wsp:val=&quot;001E3D70&quot;/&gt;&lt;wsp:rsid wsp:val=&quot;001E6710&quot;/&gt;&lt;wsp:rsid wsp:val=&quot;001E6ABD&quot;/&gt;&lt;wsp:rsid wsp:val=&quot;001E7375&quot;/&gt;&lt;wsp:rsid wsp:val=&quot;001F002A&quot;/&gt;&lt;wsp:rsid wsp:val=&quot;001F0290&quot;/&gt;&lt;wsp:rsid wsp:val=&quot;001F1050&quot;/&gt;&lt;wsp:rsid wsp:val=&quot;001F1DBD&quot;/&gt;&lt;wsp:rsid wsp:val=&quot;001F2A6F&quot;/&gt;&lt;wsp:rsid wsp:val=&quot;001F624F&quot;/&gt;&lt;wsp:rsid wsp:val=&quot;001F69F9&quot;/&gt;&lt;wsp:rsid wsp:val=&quot;0020005E&quot;/&gt;&lt;wsp:rsid wsp:val=&quot;00200301&quot;/&gt;&lt;wsp:rsid wsp:val=&quot;002008E0&quot;/&gt;&lt;wsp:rsid wsp:val=&quot;002008E4&quot;/&gt;&lt;wsp:rsid wsp:val=&quot;00202F28&quot;/&gt;&lt;wsp:rsid wsp:val=&quot;00202FA2&quot;/&gt;&lt;wsp:rsid wsp:val=&quot;00204A66&quot;/&gt;&lt;wsp:rsid wsp:val=&quot;0020532D&quot;/&gt;&lt;wsp:rsid wsp:val=&quot;00210D8E&quot;/&gt;&lt;wsp:rsid wsp:val=&quot;0021140C&quot;/&gt;&lt;wsp:rsid wsp:val=&quot;002118E8&quot;/&gt;&lt;wsp:rsid wsp:val=&quot;00212E3C&quot;/&gt;&lt;wsp:rsid wsp:val=&quot;00213F0E&quot;/&gt;&lt;wsp:rsid wsp:val=&quot;00215664&quot;/&gt;&lt;wsp:rsid wsp:val=&quot;0021699D&quot;/&gt;&lt;wsp:rsid wsp:val=&quot;00216A4D&quot;/&gt;&lt;wsp:rsid wsp:val=&quot;00221624&quot;/&gt;&lt;wsp:rsid wsp:val=&quot;0022374B&quot;/&gt;&lt;wsp:rsid wsp:val=&quot;0022446C&quot;/&gt;&lt;wsp:rsid wsp:val=&quot;00225F2A&quot;/&gt;&lt;wsp:rsid wsp:val=&quot;002328D4&quot;/&gt;&lt;wsp:rsid wsp:val=&quot;00234791&quot;/&gt;&lt;wsp:rsid wsp:val=&quot;00235BE2&quot;/&gt;&lt;wsp:rsid wsp:val=&quot;0023682E&quot;/&gt;&lt;wsp:rsid wsp:val=&quot;00236B43&quot;/&gt;&lt;wsp:rsid wsp:val=&quot;00237301&quot;/&gt;&lt;wsp:rsid wsp:val=&quot;002421B3&quot;/&gt;&lt;wsp:rsid wsp:val=&quot;00243201&quot;/&gt;&lt;wsp:rsid wsp:val=&quot;00245830&quot;/&gt;&lt;wsp:rsid wsp:val=&quot;00245E03&quot;/&gt;&lt;wsp:rsid wsp:val=&quot;002463F7&quot;/&gt;&lt;wsp:rsid wsp:val=&quot;00246D55&quot;/&gt;&lt;wsp:rsid wsp:val=&quot;00246F11&quot;/&gt;&lt;wsp:rsid wsp:val=&quot;0024713B&quot;/&gt;&lt;wsp:rsid wsp:val=&quot;00250987&quot;/&gt;&lt;wsp:rsid wsp:val=&quot;00251E9D&quot;/&gt;&lt;wsp:rsid wsp:val=&quot;00251EF4&quot;/&gt;&lt;wsp:rsid wsp:val=&quot;00253EC8&quot;/&gt;&lt;wsp:rsid wsp:val=&quot;00253F45&quot;/&gt;&lt;wsp:rsid wsp:val=&quot;0025685F&quot;/&gt;&lt;wsp:rsid wsp:val=&quot;002621CC&quot;/&gt;&lt;wsp:rsid wsp:val=&quot;00263B2D&quot;/&gt;&lt;wsp:rsid wsp:val=&quot;00264965&quot;/&gt;&lt;wsp:rsid wsp:val=&quot;0026496E&quot;/&gt;&lt;wsp:rsid wsp:val=&quot;00265BE7&quot;/&gt;&lt;wsp:rsid wsp:val=&quot;00266AC0&quot;/&gt;&lt;wsp:rsid wsp:val=&quot;002812AE&quot;/&gt;&lt;wsp:rsid wsp:val=&quot;00285B3D&quot;/&gt;&lt;wsp:rsid wsp:val=&quot;00287E75&quot;/&gt;&lt;wsp:rsid wsp:val=&quot;002918A7&quot;/&gt;&lt;wsp:rsid wsp:val=&quot;00292382&quot;/&gt;&lt;wsp:rsid wsp:val=&quot;00297599&quot;/&gt;&lt;wsp:rsid wsp:val=&quot;002A0383&quot;/&gt;&lt;wsp:rsid wsp:val=&quot;002A044C&quot;/&gt;&lt;wsp:rsid wsp:val=&quot;002A0FE4&quot;/&gt;&lt;wsp:rsid wsp:val=&quot;002A24FE&quot;/&gt;&lt;wsp:rsid wsp:val=&quot;002A5F0E&quot;/&gt;&lt;wsp:rsid wsp:val=&quot;002A6499&quot;/&gt;&lt;wsp:rsid wsp:val=&quot;002A69FD&quot;/&gt;&lt;wsp:rsid wsp:val=&quot;002A763B&quot;/&gt;&lt;wsp:rsid wsp:val=&quot;002B0945&quot;/&gt;&lt;wsp:rsid wsp:val=&quot;002B1170&quot;/&gt;&lt;wsp:rsid wsp:val=&quot;002B4296&quot;/&gt;&lt;wsp:rsid wsp:val=&quot;002B47BC&quot;/&gt;&lt;wsp:rsid wsp:val=&quot;002B5895&quot;/&gt;&lt;wsp:rsid wsp:val=&quot;002C2A1F&quot;/&gt;&lt;wsp:rsid wsp:val=&quot;002C3F56&quot;/&gt;&lt;wsp:rsid wsp:val=&quot;002C5906&quot;/&gt;&lt;wsp:rsid wsp:val=&quot;002C6226&quot;/&gt;&lt;wsp:rsid wsp:val=&quot;002D0EEB&quot;/&gt;&lt;wsp:rsid wsp:val=&quot;002D5FE3&quot;/&gt;&lt;wsp:rsid wsp:val=&quot;002D7518&quot;/&gt;&lt;wsp:rsid wsp:val=&quot;002E30A9&quot;/&gt;&lt;wsp:rsid wsp:val=&quot;002E3148&quot;/&gt;&lt;wsp:rsid wsp:val=&quot;002E70E2&quot;/&gt;&lt;wsp:rsid wsp:val=&quot;002F249C&quot;/&gt;&lt;wsp:rsid wsp:val=&quot;00302BD6&quot;/&gt;&lt;wsp:rsid wsp:val=&quot;0030436C&quot;/&gt;&lt;wsp:rsid wsp:val=&quot;00310F19&quot;/&gt;&lt;wsp:rsid wsp:val=&quot;00312B99&quot;/&gt;&lt;wsp:rsid wsp:val=&quot;00312FBC&quot;/&gt;&lt;wsp:rsid wsp:val=&quot;003135D5&quot;/&gt;&lt;wsp:rsid wsp:val=&quot;00316260&quot;/&gt;&lt;wsp:rsid wsp:val=&quot;0031637B&quot;/&gt;&lt;wsp:rsid wsp:val=&quot;00316860&quot;/&gt;&lt;wsp:rsid wsp:val=&quot;00317808&quot;/&gt;&lt;wsp:rsid wsp:val=&quot;003222B9&quot;/&gt;&lt;wsp:rsid wsp:val=&quot;00322930&quot;/&gt;&lt;wsp:rsid wsp:val=&quot;003238CF&quot;/&gt;&lt;wsp:rsid wsp:val=&quot;0032539D&quot;/&gt;&lt;wsp:rsid wsp:val=&quot;003257C4&quot;/&gt;&lt;wsp:rsid wsp:val=&quot;0032629F&quot;/&gt;&lt;wsp:rsid wsp:val=&quot;003303F0&quot;/&gt;&lt;wsp:rsid wsp:val=&quot;00330979&quot;/&gt;&lt;wsp:rsid wsp:val=&quot;00331441&quot;/&gt;&lt;wsp:rsid wsp:val=&quot;00332453&quot;/&gt;&lt;wsp:rsid wsp:val=&quot;00333C43&quot;/&gt;&lt;wsp:rsid wsp:val=&quot;00336717&quot;/&gt;&lt;wsp:rsid wsp:val=&quot;00336832&quot;/&gt;&lt;wsp:rsid wsp:val=&quot;00337847&quot;/&gt;&lt;wsp:rsid wsp:val=&quot;00341161&quot;/&gt;&lt;wsp:rsid wsp:val=&quot;0034360F&quot;/&gt;&lt;wsp:rsid wsp:val=&quot;00344388&quot;/&gt;&lt;wsp:rsid wsp:val=&quot;003452A1&quot;/&gt;&lt;wsp:rsid wsp:val=&quot;00350342&quot;/&gt;&lt;wsp:rsid wsp:val=&quot;003516EF&quot;/&gt;&lt;wsp:rsid wsp:val=&quot;003522C9&quot;/&gt;&lt;wsp:rsid wsp:val=&quot;0035713B&quot;/&gt;&lt;wsp:rsid wsp:val=&quot;00362C7D&quot;/&gt;&lt;wsp:rsid wsp:val=&quot;00364ACC&quot;/&gt;&lt;wsp:rsid wsp:val=&quot;00365392&quot;/&gt;&lt;wsp:rsid wsp:val=&quot;00367EB3&quot;/&gt;&lt;wsp:rsid wsp:val=&quot;00370FAF&quot;/&gt;&lt;wsp:rsid wsp:val=&quot;003713FF&quot;/&gt;&lt;wsp:rsid wsp:val=&quot;003720BD&quot;/&gt;&lt;wsp:rsid wsp:val=&quot;0037377C&quot;/&gt;&lt;wsp:rsid wsp:val=&quot;00377076&quot;/&gt;&lt;wsp:rsid wsp:val=&quot;003836E6&quot;/&gt;&lt;wsp:rsid wsp:val=&quot;00383731&quot;/&gt;&lt;wsp:rsid wsp:val=&quot;00386E7A&quot;/&gt;&lt;wsp:rsid wsp:val=&quot;0039000A&quot;/&gt;&lt;wsp:rsid wsp:val=&quot;00390687&quot;/&gt;&lt;wsp:rsid wsp:val=&quot;00392566&quot;/&gt;&lt;wsp:rsid wsp:val=&quot;00396593&quot;/&gt;&lt;wsp:rsid wsp:val=&quot;003978A2&quot;/&gt;&lt;wsp:rsid wsp:val=&quot;003A4CF6&quot;/&gt;&lt;wsp:rsid wsp:val=&quot;003A4FE2&quot;/&gt;&lt;wsp:rsid wsp:val=&quot;003A6120&quot;/&gt;&lt;wsp:rsid wsp:val=&quot;003A7293&quot;/&gt;&lt;wsp:rsid wsp:val=&quot;003A7819&quot;/&gt;&lt;wsp:rsid wsp:val=&quot;003B077D&quot;/&gt;&lt;wsp:rsid wsp:val=&quot;003B100F&quot;/&gt;&lt;wsp:rsid wsp:val=&quot;003B2C49&quot;/&gt;&lt;wsp:rsid wsp:val=&quot;003B4264&quot;/&gt;&lt;wsp:rsid wsp:val=&quot;003C2A29&quot;/&gt;&lt;wsp:rsid wsp:val=&quot;003C4436&quot;/&gt;&lt;wsp:rsid wsp:val=&quot;003C4485&quot;/&gt;&lt;wsp:rsid wsp:val=&quot;003C481E&quot;/&gt;&lt;wsp:rsid wsp:val=&quot;003C5879&quot;/&gt;&lt;wsp:rsid wsp:val=&quot;003C6B5E&quot;/&gt;&lt;wsp:rsid wsp:val=&quot;003C7708&quot;/&gt;&lt;wsp:rsid wsp:val=&quot;003D1E66&quot;/&gt;&lt;wsp:rsid wsp:val=&quot;003D2231&quot;/&gt;&lt;wsp:rsid wsp:val=&quot;003D47DD&quot;/&gt;&lt;wsp:rsid wsp:val=&quot;003D600B&quot;/&gt;&lt;wsp:rsid wsp:val=&quot;003D68A6&quot;/&gt;&lt;wsp:rsid wsp:val=&quot;003E03B5&quot;/&gt;&lt;wsp:rsid wsp:val=&quot;003E089B&quot;/&gt;&lt;wsp:rsid wsp:val=&quot;003E3A20&quot;/&gt;&lt;wsp:rsid wsp:val=&quot;003E4B6E&quot;/&gt;&lt;wsp:rsid wsp:val=&quot;003E5649&quot;/&gt;&lt;wsp:rsid wsp:val=&quot;003E630E&quot;/&gt;&lt;wsp:rsid wsp:val=&quot;003E78E6&quot;/&gt;&lt;wsp:rsid wsp:val=&quot;003F07CC&quot;/&gt;&lt;wsp:rsid wsp:val=&quot;003F158B&quot;/&gt;&lt;wsp:rsid wsp:val=&quot;003F4103&quot;/&gt;&lt;wsp:rsid wsp:val=&quot;003F4770&quot;/&gt;&lt;wsp:rsid wsp:val=&quot;004037BE&quot;/&gt;&lt;wsp:rsid wsp:val=&quot;004043D2&quot;/&gt;&lt;wsp:rsid wsp:val=&quot;0040448A&quot;/&gt;&lt;wsp:rsid wsp:val=&quot;00404E61&quot;/&gt;&lt;wsp:rsid wsp:val=&quot;004051B4&quot;/&gt;&lt;wsp:rsid wsp:val=&quot;00406116&quot;/&gt;&lt;wsp:rsid wsp:val=&quot;00410D01&quot;/&gt;&lt;wsp:rsid wsp:val=&quot;00411C3F&quot;/&gt;&lt;wsp:rsid wsp:val=&quot;0041227C&quot;/&gt;&lt;wsp:rsid wsp:val=&quot;00415EAC&quot;/&gt;&lt;wsp:rsid wsp:val=&quot;00416472&quot;/&gt;&lt;wsp:rsid wsp:val=&quot;00417184&quot;/&gt;&lt;wsp:rsid wsp:val=&quot;004206C4&quot;/&gt;&lt;wsp:rsid wsp:val=&quot;00420DE8&quot;/&gt;&lt;wsp:rsid wsp:val=&quot;004239E4&quot;/&gt;&lt;wsp:rsid wsp:val=&quot;00423A2B&quot;/&gt;&lt;wsp:rsid wsp:val=&quot;00427B56&quot;/&gt;&lt;wsp:rsid wsp:val=&quot;00432492&quot;/&gt;&lt;wsp:rsid wsp:val=&quot;00433738&quot;/&gt;&lt;wsp:rsid wsp:val=&quot;00434561&quot;/&gt;&lt;wsp:rsid wsp:val=&quot;00436240&quot;/&gt;&lt;wsp:rsid wsp:val=&quot;004365AA&quot;/&gt;&lt;wsp:rsid wsp:val=&quot;004372B2&quot;/&gt;&lt;wsp:rsid wsp:val=&quot;00440210&quot;/&gt;&lt;wsp:rsid wsp:val=&quot;004403F6&quot;/&gt;&lt;wsp:rsid wsp:val=&quot;00440B14&quot;/&gt;&lt;wsp:rsid wsp:val=&quot;00440DC0&quot;/&gt;&lt;wsp:rsid wsp:val=&quot;00442444&quot;/&gt;&lt;wsp:rsid wsp:val=&quot;0044660D&quot;/&gt;&lt;wsp:rsid wsp:val=&quot;00447573&quot;/&gt;&lt;wsp:rsid wsp:val=&quot;00447C2A&quot;/&gt;&lt;wsp:rsid wsp:val=&quot;00451EA0&quot;/&gt;&lt;wsp:rsid wsp:val=&quot;00452FBE&quot;/&gt;&lt;wsp:rsid wsp:val=&quot;00455D4B&quot;/&gt;&lt;wsp:rsid wsp:val=&quot;00456283&quot;/&gt;&lt;wsp:rsid wsp:val=&quot;00456FF6&quot;/&gt;&lt;wsp:rsid wsp:val=&quot;00460653&quot;/&gt;&lt;wsp:rsid wsp:val=&quot;00463401&quot;/&gt;&lt;wsp:rsid wsp:val=&quot;0046460A&quot;/&gt;&lt;wsp:rsid wsp:val=&quot;0047008C&quot;/&gt;&lt;wsp:rsid wsp:val=&quot;00470C35&quot;/&gt;&lt;wsp:rsid wsp:val=&quot;004711D5&quot;/&gt;&lt;wsp:rsid wsp:val=&quot;00473163&quot;/&gt;&lt;wsp:rsid wsp:val=&quot;004762A8&quot;/&gt;&lt;wsp:rsid wsp:val=&quot;00477528&quot;/&gt;&lt;wsp:rsid wsp:val=&quot;0048174E&quot;/&gt;&lt;wsp:rsid wsp:val=&quot;00482E7A&quot;/&gt;&lt;wsp:rsid wsp:val=&quot;00483719&quot;/&gt;&lt;wsp:rsid wsp:val=&quot;004841C6&quot;/&gt;&lt;wsp:rsid wsp:val=&quot;004843EB&quot;/&gt;&lt;wsp:rsid wsp:val=&quot;00484A2D&quot;/&gt;&lt;wsp:rsid wsp:val=&quot;004852A4&quot;/&gt;&lt;wsp:rsid wsp:val=&quot;00485429&quot;/&gt;&lt;wsp:rsid wsp:val=&quot;00486162&quot;/&gt;&lt;wsp:rsid wsp:val=&quot;004877A9&quot;/&gt;&lt;wsp:rsid wsp:val=&quot;00490EA9&quot;/&gt;&lt;wsp:rsid wsp:val=&quot;004910CA&quot;/&gt;&lt;wsp:rsid wsp:val=&quot;00493611&quot;/&gt;&lt;wsp:rsid wsp:val=&quot;00495BBB&quot;/&gt;&lt;wsp:rsid wsp:val=&quot;00496214&quot;/&gt;&lt;wsp:rsid wsp:val=&quot;00497D7B&quot;/&gt;&lt;wsp:rsid wsp:val=&quot;004A009A&quot;/&gt;&lt;wsp:rsid wsp:val=&quot;004A101D&quot;/&gt;&lt;wsp:rsid wsp:val=&quot;004A2350&quot;/&gt;&lt;wsp:rsid wsp:val=&quot;004A2A9E&quot;/&gt;&lt;wsp:rsid wsp:val=&quot;004A34D9&quot;/&gt;&lt;wsp:rsid wsp:val=&quot;004A4558&quot;/&gt;&lt;wsp:rsid wsp:val=&quot;004A47E4&quot;/&gt;&lt;wsp:rsid wsp:val=&quot;004B4C56&quot;/&gt;&lt;wsp:rsid wsp:val=&quot;004B4E02&quot;/&gt;&lt;wsp:rsid wsp:val=&quot;004B559C&quot;/&gt;&lt;wsp:rsid wsp:val=&quot;004B6C38&quot;/&gt;&lt;wsp:rsid wsp:val=&quot;004B7149&quot;/&gt;&lt;wsp:rsid wsp:val=&quot;004B7DD9&quot;/&gt;&lt;wsp:rsid wsp:val=&quot;004C17E8&quot;/&gt;&lt;wsp:rsid wsp:val=&quot;004C272A&quot;/&gt;&lt;wsp:rsid wsp:val=&quot;004C6B78&quot;/&gt;&lt;wsp:rsid wsp:val=&quot;004C7879&quot;/&gt;&lt;wsp:rsid wsp:val=&quot;004D4C4F&quot;/&gt;&lt;wsp:rsid wsp:val=&quot;004D7C5C&quot;/&gt;&lt;wsp:rsid wsp:val=&quot;004E4C3B&quot;/&gt;&lt;wsp:rsid wsp:val=&quot;004E4DEF&quot;/&gt;&lt;wsp:rsid wsp:val=&quot;004E554B&quot;/&gt;&lt;wsp:rsid wsp:val=&quot;004E6455&quot;/&gt;&lt;wsp:rsid wsp:val=&quot;004E6AAC&quot;/&gt;&lt;wsp:rsid wsp:val=&quot;004F5930&quot;/&gt;&lt;wsp:rsid wsp:val=&quot;004F6845&quot;/&gt;&lt;wsp:rsid wsp:val=&quot;004F696B&quot;/&gt;&lt;wsp:rsid wsp:val=&quot;0050290C&quot;/&gt;&lt;wsp:rsid wsp:val=&quot;00502EE1&quot;/&gt;&lt;wsp:rsid wsp:val=&quot;00507A7A&quot;/&gt;&lt;wsp:rsid wsp:val=&quot;00513791&quot;/&gt;&lt;wsp:rsid wsp:val=&quot;0051429F&quot;/&gt;&lt;wsp:rsid wsp:val=&quot;00515F6D&quot;/&gt;&lt;wsp:rsid wsp:val=&quot;005205F1&quot;/&gt;&lt;wsp:rsid wsp:val=&quot;00521BAE&quot;/&gt;&lt;wsp:rsid wsp:val=&quot;0052364B&quot;/&gt;&lt;wsp:rsid wsp:val=&quot;00524555&quot;/&gt;&lt;wsp:rsid wsp:val=&quot;00525699&quot;/&gt;&lt;wsp:rsid wsp:val=&quot;00525B57&quot;/&gt;&lt;wsp:rsid wsp:val=&quot;005267DD&quot;/&gt;&lt;wsp:rsid wsp:val=&quot;00532A86&quot;/&gt;&lt;wsp:rsid wsp:val=&quot;005341F1&quot;/&gt;&lt;wsp:rsid wsp:val=&quot;005352D4&quot;/&gt;&lt;wsp:rsid wsp:val=&quot;005354C1&quot;/&gt;&lt;wsp:rsid wsp:val=&quot;00536169&quot;/&gt;&lt;wsp:rsid wsp:val=&quot;00537283&quot;/&gt;&lt;wsp:rsid wsp:val=&quot;0054047D&quot;/&gt;&lt;wsp:rsid wsp:val=&quot;00541DB7&quot;/&gt;&lt;wsp:rsid wsp:val=&quot;005431D9&quot;/&gt;&lt;wsp:rsid wsp:val=&quot;00545AE8&quot;/&gt;&lt;wsp:rsid wsp:val=&quot;00550D65&quot;/&gt;&lt;wsp:rsid wsp:val=&quot;00552CC1&quot;/&gt;&lt;wsp:rsid wsp:val=&quot;00553BAB&quot;/&gt;&lt;wsp:rsid wsp:val=&quot;0055473C&quot;/&gt;&lt;wsp:rsid wsp:val=&quot;005561E9&quot;/&gt;&lt;wsp:rsid wsp:val=&quot;0056426D&quot;/&gt;&lt;wsp:rsid wsp:val=&quot;00566578&quot;/&gt;&lt;wsp:rsid wsp:val=&quot;00571D7A&quot;/&gt;&lt;wsp:rsid wsp:val=&quot;005720BF&quot;/&gt;&lt;wsp:rsid wsp:val=&quot;00574393&quot;/&gt;&lt;wsp:rsid wsp:val=&quot;005761B6&quot;/&gt;&lt;wsp:rsid wsp:val=&quot;00581390&quot;/&gt;&lt;wsp:rsid wsp:val=&quot;00586774&quot;/&gt;&lt;wsp:rsid wsp:val=&quot;005907ED&quot;/&gt;&lt;wsp:rsid wsp:val=&quot;00593347&quot;/&gt;&lt;wsp:rsid wsp:val=&quot;00594128&quot;/&gt;&lt;wsp:rsid wsp:val=&quot;00597B04&quot;/&gt;&lt;wsp:rsid wsp:val=&quot;005A01BF&quot;/&gt;&lt;wsp:rsid wsp:val=&quot;005A0527&quot;/&gt;&lt;wsp:rsid wsp:val=&quot;005A2034&quot;/&gt;&lt;wsp:rsid wsp:val=&quot;005A2766&quot;/&gt;&lt;wsp:rsid wsp:val=&quot;005A2A80&quot;/&gt;&lt;wsp:rsid wsp:val=&quot;005A2F27&quot;/&gt;&lt;wsp:rsid wsp:val=&quot;005A352D&quot;/&gt;&lt;wsp:rsid wsp:val=&quot;005A5EE7&quot;/&gt;&lt;wsp:rsid wsp:val=&quot;005A61DE&quot;/&gt;&lt;wsp:rsid wsp:val=&quot;005B067D&quot;/&gt;&lt;wsp:rsid wsp:val=&quot;005B0F1F&quot;/&gt;&lt;wsp:rsid wsp:val=&quot;005B270E&quot;/&gt;&lt;wsp:rsid wsp:val=&quot;005B2733&quot;/&gt;&lt;wsp:rsid wsp:val=&quot;005B5E2A&quot;/&gt;&lt;wsp:rsid wsp:val=&quot;005B7D2F&quot;/&gt;&lt;wsp:rsid wsp:val=&quot;005C0DAC&quot;/&gt;&lt;wsp:rsid wsp:val=&quot;005C147F&quot;/&gt;&lt;wsp:rsid wsp:val=&quot;005C454C&quot;/&gt;&lt;wsp:rsid wsp:val=&quot;005C6C85&quot;/&gt;&lt;wsp:rsid wsp:val=&quot;005C7A5B&quot;/&gt;&lt;wsp:rsid wsp:val=&quot;005D130C&quot;/&gt;&lt;wsp:rsid wsp:val=&quot;005D257C&quot;/&gt;&lt;wsp:rsid wsp:val=&quot;005D39F5&quot;/&gt;&lt;wsp:rsid wsp:val=&quot;005D39F8&quot;/&gt;&lt;wsp:rsid wsp:val=&quot;005D3EA3&quot;/&gt;&lt;wsp:rsid wsp:val=&quot;005D4862&quot;/&gt;&lt;wsp:rsid wsp:val=&quot;005D55F2&quot;/&gt;&lt;wsp:rsid wsp:val=&quot;005D6A59&quot;/&gt;&lt;wsp:rsid wsp:val=&quot;005D6BF0&quot;/&gt;&lt;wsp:rsid wsp:val=&quot;005D796F&quot;/&gt;&lt;wsp:rsid wsp:val=&quot;005E0692&quot;/&gt;&lt;wsp:rsid wsp:val=&quot;005E0834&quot;/&gt;&lt;wsp:rsid wsp:val=&quot;005E20D5&quot;/&gt;&lt;wsp:rsid wsp:val=&quot;005E2A76&quot;/&gt;&lt;wsp:rsid wsp:val=&quot;005E74BB&quot;/&gt;&lt;wsp:rsid wsp:val=&quot;005F0512&quot;/&gt;&lt;wsp:rsid wsp:val=&quot;005F2E3D&quot;/&gt;&lt;wsp:rsid wsp:val=&quot;005F32B1&quot;/&gt;&lt;wsp:rsid wsp:val=&quot;005F3B60&quot;/&gt;&lt;wsp:rsid wsp:val=&quot;005F5984&quot;/&gt;&lt;wsp:rsid wsp:val=&quot;005F6D9E&quot;/&gt;&lt;wsp:rsid wsp:val=&quot;0060024E&quot;/&gt;&lt;wsp:rsid wsp:val=&quot;006004D9&quot;/&gt;&lt;wsp:rsid wsp:val=&quot;00601C36&quot;/&gt;&lt;wsp:rsid wsp:val=&quot;00604A7B&quot;/&gt;&lt;wsp:rsid wsp:val=&quot;006063AC&quot;/&gt;&lt;wsp:rsid wsp:val=&quot;006073E1&quot;/&gt;&lt;wsp:rsid wsp:val=&quot;00610E8C&quot;/&gt;&lt;wsp:rsid wsp:val=&quot;00611093&quot;/&gt;&lt;wsp:rsid wsp:val=&quot;00611FE8&quot;/&gt;&lt;wsp:rsid wsp:val=&quot;00613FD4&quot;/&gt;&lt;wsp:rsid wsp:val=&quot;00614F46&quot;/&gt;&lt;wsp:rsid wsp:val=&quot;00616BE7&quot;/&gt;&lt;wsp:rsid wsp:val=&quot;00620B81&quot;/&gt;&lt;wsp:rsid wsp:val=&quot;00621A1A&quot;/&gt;&lt;wsp:rsid wsp:val=&quot;00621FCA&quot;/&gt;&lt;wsp:rsid wsp:val=&quot;00626C40&quot;/&gt;&lt;wsp:rsid wsp:val=&quot;00627797&quot;/&gt;&lt;wsp:rsid wsp:val=&quot;006301A6&quot;/&gt;&lt;wsp:rsid wsp:val=&quot;00630782&quot;/&gt;&lt;wsp:rsid wsp:val=&quot;006350A4&quot;/&gt;&lt;wsp:rsid wsp:val=&quot;00640E43&quot;/&gt;&lt;wsp:rsid wsp:val=&quot;00641FC0&quot;/&gt;&lt;wsp:rsid wsp:val=&quot;00645BE0&quot;/&gt;&lt;wsp:rsid wsp:val=&quot;0064692F&quot;/&gt;&lt;wsp:rsid wsp:val=&quot;00647051&quot;/&gt;&lt;wsp:rsid wsp:val=&quot;00650198&quot;/&gt;&lt;wsp:rsid wsp:val=&quot;00653AB3&quot;/&gt;&lt;wsp:rsid wsp:val=&quot;0065788F&quot;/&gt;&lt;wsp:rsid wsp:val=&quot;00657B52&quot;/&gt;&lt;wsp:rsid wsp:val=&quot;00660882&quot;/&gt;&lt;wsp:rsid wsp:val=&quot;00663316&quot;/&gt;&lt;wsp:rsid wsp:val=&quot;00665B7B&quot;/&gt;&lt;wsp:rsid wsp:val=&quot;00672732&quot;/&gt;&lt;wsp:rsid wsp:val=&quot;00676D7C&quot;/&gt;&lt;wsp:rsid wsp:val=&quot;006820AB&quot;/&gt;&lt;wsp:rsid wsp:val=&quot;006847CF&quot;/&gt;&lt;wsp:rsid wsp:val=&quot;0068594C&quot;/&gt;&lt;wsp:rsid wsp:val=&quot;00686650&quot;/&gt;&lt;wsp:rsid wsp:val=&quot;006908DF&quot;/&gt;&lt;wsp:rsid wsp:val=&quot;00691A92&quot;/&gt;&lt;wsp:rsid wsp:val=&quot;00692205&quot;/&gt;&lt;wsp:rsid wsp:val=&quot;0069288A&quot;/&gt;&lt;wsp:rsid wsp:val=&quot;00692D92&quot;/&gt;&lt;wsp:rsid wsp:val=&quot;006932B0&quot;/&gt;&lt;wsp:rsid wsp:val=&quot;00693331&quot;/&gt;&lt;wsp:rsid wsp:val=&quot;00693FF9&quot;/&gt;&lt;wsp:rsid wsp:val=&quot;006940DE&quot;/&gt;&lt;wsp:rsid wsp:val=&quot;006944F2&quot;/&gt;&lt;wsp:rsid wsp:val=&quot;00694C25&quot;/&gt;&lt;wsp:rsid wsp:val=&quot;00695BC3&quot;/&gt;&lt;wsp:rsid wsp:val=&quot;006A2F97&quot;/&gt;&lt;wsp:rsid wsp:val=&quot;006A3356&quot;/&gt;&lt;wsp:rsid wsp:val=&quot;006A6052&quot;/&gt;&lt;wsp:rsid wsp:val=&quot;006A6FAE&quot;/&gt;&lt;wsp:rsid wsp:val=&quot;006A7DB4&quot;/&gt;&lt;wsp:rsid wsp:val=&quot;006B686D&quot;/&gt;&lt;wsp:rsid wsp:val=&quot;006C0B54&quot;/&gt;&lt;wsp:rsid wsp:val=&quot;006C141D&quot;/&gt;&lt;wsp:rsid wsp:val=&quot;006C1822&quot;/&gt;&lt;wsp:rsid wsp:val=&quot;006C2652&quot;/&gt;&lt;wsp:rsid wsp:val=&quot;006C2C92&quot;/&gt;&lt;wsp:rsid wsp:val=&quot;006C2FAF&quot;/&gt;&lt;wsp:rsid wsp:val=&quot;006C4090&quot;/&gt;&lt;wsp:rsid wsp:val=&quot;006C4F09&quot;/&gt;&lt;wsp:rsid wsp:val=&quot;006C52A2&quot;/&gt;&lt;wsp:rsid wsp:val=&quot;006C706D&quot;/&gt;&lt;wsp:rsid wsp:val=&quot;006D1508&quot;/&gt;&lt;wsp:rsid wsp:val=&quot;006D2465&quot;/&gt;&lt;wsp:rsid wsp:val=&quot;006E34D8&quot;/&gt;&lt;wsp:rsid wsp:val=&quot;006E782B&quot;/&gt;&lt;wsp:rsid wsp:val=&quot;006F0012&quot;/&gt;&lt;wsp:rsid wsp:val=&quot;006F11AC&quot;/&gt;&lt;wsp:rsid wsp:val=&quot;006F2C50&quot;/&gt;&lt;wsp:rsid wsp:val=&quot;006F361B&quot;/&gt;&lt;wsp:rsid wsp:val=&quot;006F5157&quot;/&gt;&lt;wsp:rsid wsp:val=&quot;006F7C44&quot;/&gt;&lt;wsp:rsid wsp:val=&quot;00700EAD&quot;/&gt;&lt;wsp:rsid wsp:val=&quot;00701A61&quot;/&gt;&lt;wsp:rsid wsp:val=&quot;00701E11&quot;/&gt;&lt;wsp:rsid wsp:val=&quot;00702B2B&quot;/&gt;&lt;wsp:rsid wsp:val=&quot;00702F85&quot;/&gt;&lt;wsp:rsid wsp:val=&quot;00704C53&quot;/&gt;&lt;wsp:rsid wsp:val=&quot;00706AF6&quot;/&gt;&lt;wsp:rsid wsp:val=&quot;00707005&quot;/&gt;&lt;wsp:rsid wsp:val=&quot;00710D41&quot;/&gt;&lt;wsp:rsid wsp:val=&quot;007116F1&quot;/&gt;&lt;wsp:rsid wsp:val=&quot;007116F3&quot;/&gt;&lt;wsp:rsid wsp:val=&quot;007117CA&quot;/&gt;&lt;wsp:rsid wsp:val=&quot;00711A95&quot;/&gt;&lt;wsp:rsid wsp:val=&quot;00711CA7&quot;/&gt;&lt;wsp:rsid wsp:val=&quot;00712B8F&quot;/&gt;&lt;wsp:rsid wsp:val=&quot;00712D32&quot;/&gt;&lt;wsp:rsid wsp:val=&quot;00713FED&quot;/&gt;&lt;wsp:rsid wsp:val=&quot;0071653D&quot;/&gt;&lt;wsp:rsid wsp:val=&quot;00717435&quot;/&gt;&lt;wsp:rsid wsp:val=&quot;00721544&quot;/&gt;&lt;wsp:rsid wsp:val=&quot;0072293C&quot;/&gt;&lt;wsp:rsid wsp:val=&quot;00726DE0&quot;/&gt;&lt;wsp:rsid wsp:val=&quot;00727BD1&quot;/&gt;&lt;wsp:rsid wsp:val=&quot;00730E00&quot;/&gt;&lt;wsp:rsid wsp:val=&quot;00734F1D&quot;/&gt;&lt;wsp:rsid wsp:val=&quot;0073708E&quot;/&gt;&lt;wsp:rsid wsp:val=&quot;007404AB&quot;/&gt;&lt;wsp:rsid wsp:val=&quot;00740CFB&quot;/&gt;&lt;wsp:rsid wsp:val=&quot;00743957&quot;/&gt;&lt;wsp:rsid wsp:val=&quot;00744D47&quot;/&gt;&lt;wsp:rsid wsp:val=&quot;00744E1F&quot;/&gt;&lt;wsp:rsid wsp:val=&quot;00747884&quot;/&gt;&lt;wsp:rsid wsp:val=&quot;0074793B&quot;/&gt;&lt;wsp:rsid wsp:val=&quot;00747CB8&quot;/&gt;&lt;wsp:rsid wsp:val=&quot;0075259A&quot;/&gt;&lt;wsp:rsid wsp:val=&quot;007532A5&quot;/&gt;&lt;wsp:rsid wsp:val=&quot;00755EC7&quot;/&gt;&lt;wsp:rsid wsp:val=&quot;0076080B&quot;/&gt;&lt;wsp:rsid wsp:val=&quot;00763BC0&quot;/&gt;&lt;wsp:rsid wsp:val=&quot;0076451A&quot;/&gt;&lt;wsp:rsid wsp:val=&quot;00765052&quot;/&gt;&lt;wsp:rsid wsp:val=&quot;00765358&quot;/&gt;&lt;wsp:rsid wsp:val=&quot;00767171&quot;/&gt;&lt;wsp:rsid wsp:val=&quot;007677DF&quot;/&gt;&lt;wsp:rsid wsp:val=&quot;00770E5F&quot;/&gt;&lt;wsp:rsid wsp:val=&quot;00774462&quot;/&gt;&lt;wsp:rsid wsp:val=&quot;007751F8&quot;/&gt;&lt;wsp:rsid wsp:val=&quot;00775876&quot;/&gt;&lt;wsp:rsid wsp:val=&quot;00783072&quot;/&gt;&lt;wsp:rsid wsp:val=&quot;00784212&quot;/&gt;&lt;wsp:rsid wsp:val=&quot;007870F4&quot;/&gt;&lt;wsp:rsid wsp:val=&quot;00791F04&quot;/&gt;&lt;wsp:rsid wsp:val=&quot;007938ED&quot;/&gt;&lt;wsp:rsid wsp:val=&quot;007939A7&quot;/&gt;&lt;wsp:rsid wsp:val=&quot;00795F67&quot;/&gt;&lt;wsp:rsid wsp:val=&quot;00795F7A&quot;/&gt;&lt;wsp:rsid wsp:val=&quot;00795FD4&quot;/&gt;&lt;wsp:rsid wsp:val=&quot;00796390&quot;/&gt;&lt;wsp:rsid wsp:val=&quot;00797954&quot;/&gt;&lt;wsp:rsid wsp:val=&quot;007A1B75&quot;/&gt;&lt;wsp:rsid wsp:val=&quot;007A1C38&quot;/&gt;&lt;wsp:rsid wsp:val=&quot;007A20DF&quot;/&gt;&lt;wsp:rsid wsp:val=&quot;007A2914&quot;/&gt;&lt;wsp:rsid wsp:val=&quot;007A362D&quot;/&gt;&lt;wsp:rsid wsp:val=&quot;007A44DF&quot;/&gt;&lt;wsp:rsid wsp:val=&quot;007A490B&quot;/&gt;&lt;wsp:rsid wsp:val=&quot;007A5B95&quot;/&gt;&lt;wsp:rsid wsp:val=&quot;007A5F45&quot;/&gt;&lt;wsp:rsid wsp:val=&quot;007A7E70&quot;/&gt;&lt;wsp:rsid wsp:val=&quot;007B182C&quot;/&gt;&lt;wsp:rsid wsp:val=&quot;007B2437&quot;/&gt;&lt;wsp:rsid wsp:val=&quot;007B79D6&quot;/&gt;&lt;wsp:rsid wsp:val=&quot;007B7C1F&quot;/&gt;&lt;wsp:rsid wsp:val=&quot;007C02E5&quot;/&gt;&lt;wsp:rsid wsp:val=&quot;007C1C1C&quot;/&gt;&lt;wsp:rsid wsp:val=&quot;007C3036&quot;/&gt;&lt;wsp:rsid wsp:val=&quot;007C6F7A&quot;/&gt;&lt;wsp:rsid wsp:val=&quot;007C7057&quot;/&gt;&lt;wsp:rsid wsp:val=&quot;007D1AD8&quot;/&gt;&lt;wsp:rsid wsp:val=&quot;007D411A&quot;/&gt;&lt;wsp:rsid wsp:val=&quot;007D4600&quot;/&gt;&lt;wsp:rsid wsp:val=&quot;007E1B1F&quot;/&gt;&lt;wsp:rsid wsp:val=&quot;007E4361&quot;/&gt;&lt;wsp:rsid wsp:val=&quot;007E5951&quot;/&gt;&lt;wsp:rsid wsp:val=&quot;007E5BAF&quot;/&gt;&lt;wsp:rsid wsp:val=&quot;007E7621&quot;/&gt;&lt;wsp:rsid wsp:val=&quot;007E7F74&quot;/&gt;&lt;wsp:rsid wsp:val=&quot;007F1820&quot;/&gt;&lt;wsp:rsid wsp:val=&quot;007F371B&quot;/&gt;&lt;wsp:rsid wsp:val=&quot;007F4D86&quot;/&gt;&lt;wsp:rsid wsp:val=&quot;007F724A&quot;/&gt;&lt;wsp:rsid wsp:val=&quot;00800B5D&quot;/&gt;&lt;wsp:rsid wsp:val=&quot;0080200E&quot;/&gt;&lt;wsp:rsid wsp:val=&quot;00803EB4&quot;/&gt;&lt;wsp:rsid wsp:val=&quot;00805440&quot;/&gt;&lt;wsp:rsid wsp:val=&quot;00805B3F&quot;/&gt;&lt;wsp:rsid wsp:val=&quot;00813333&quot;/&gt;&lt;wsp:rsid wsp:val=&quot;00815A8E&quot;/&gt;&lt;wsp:rsid wsp:val=&quot;0081638C&quot;/&gt;&lt;wsp:rsid wsp:val=&quot;008167C5&quot;/&gt;&lt;wsp:rsid wsp:val=&quot;008175C9&quot;/&gt;&lt;wsp:rsid wsp:val=&quot;00820348&quot;/&gt;&lt;wsp:rsid wsp:val=&quot;00820415&quot;/&gt;&lt;wsp:rsid wsp:val=&quot;00820677&quot;/&gt;&lt;wsp:rsid wsp:val=&quot;00821415&quot;/&gt;&lt;wsp:rsid wsp:val=&quot;00821F17&quot;/&gt;&lt;wsp:rsid wsp:val=&quot;00821F41&quot;/&gt;&lt;wsp:rsid wsp:val=&quot;00824655&quot;/&gt;&lt;wsp:rsid wsp:val=&quot;00827B3F&quot;/&gt;&lt;wsp:rsid wsp:val=&quot;00833AA7&quot;/&gt;&lt;wsp:rsid wsp:val=&quot;00834D2F&quot;/&gt;&lt;wsp:rsid wsp:val=&quot;00836CFC&quot;/&gt;&lt;wsp:rsid wsp:val=&quot;00842676&quot;/&gt;&lt;wsp:rsid wsp:val=&quot;00843C02&quot;/&gt;&lt;wsp:rsid wsp:val=&quot;00847D4B&quot;/&gt;&lt;wsp:rsid wsp:val=&quot;00853E55&quot;/&gt;&lt;wsp:rsid wsp:val=&quot;00855352&quot;/&gt;&lt;wsp:rsid wsp:val=&quot;00855CB2&quot;/&gt;&lt;wsp:rsid wsp:val=&quot;00856012&quot;/&gt;&lt;wsp:rsid wsp:val=&quot;00856068&quot;/&gt;&lt;wsp:rsid wsp:val=&quot;0086192F&quot;/&gt;&lt;wsp:rsid wsp:val=&quot;0086201C&quot;/&gt;&lt;wsp:rsid wsp:val=&quot;00862639&quot;/&gt;&lt;wsp:rsid wsp:val=&quot;00864742&quot;/&gt;&lt;wsp:rsid wsp:val=&quot;00866A34&quot;/&gt;&lt;wsp:rsid wsp:val=&quot;00866A66&quot;/&gt;&lt;wsp:rsid wsp:val=&quot;00870C0F&quot;/&gt;&lt;wsp:rsid wsp:val=&quot;00871781&quot;/&gt;&lt;wsp:rsid wsp:val=&quot;0087279D&quot;/&gt;&lt;wsp:rsid wsp:val=&quot;0087401F&quot;/&gt;&lt;wsp:rsid wsp:val=&quot;00874A1E&quot;/&gt;&lt;wsp:rsid wsp:val=&quot;00874A30&quot;/&gt;&lt;wsp:rsid wsp:val=&quot;008801BB&quot;/&gt;&lt;wsp:rsid wsp:val=&quot;00886FD7&quot;/&gt;&lt;wsp:rsid wsp:val=&quot;00887E52&quot;/&gt;&lt;wsp:rsid wsp:val=&quot;00887EC8&quot;/&gt;&lt;wsp:rsid wsp:val=&quot;00890017&quot;/&gt;&lt;wsp:rsid wsp:val=&quot;00890EA2&quot;/&gt;&lt;wsp:rsid wsp:val=&quot;00891777&quot;/&gt;&lt;wsp:rsid wsp:val=&quot;00891EE1&quot;/&gt;&lt;wsp:rsid wsp:val=&quot;00895196&quot;/&gt;&lt;wsp:rsid wsp:val=&quot;00895DC1&quot;/&gt;&lt;wsp:rsid wsp:val=&quot;008A0FA9&quot;/&gt;&lt;wsp:rsid wsp:val=&quot;008A1303&quot;/&gt;&lt;wsp:rsid wsp:val=&quot;008A5610&quot;/&gt;&lt;wsp:rsid wsp:val=&quot;008A7290&quot;/&gt;&lt;wsp:rsid wsp:val=&quot;008B104F&quot;/&gt;&lt;wsp:rsid wsp:val=&quot;008B5A19&quot;/&gt;&lt;wsp:rsid wsp:val=&quot;008B66E0&quot;/&gt;&lt;wsp:rsid wsp:val=&quot;008C066A&quot;/&gt;&lt;wsp:rsid wsp:val=&quot;008C3A87&quot;/&gt;&lt;wsp:rsid wsp:val=&quot;008D03B3&quot;/&gt;&lt;wsp:rsid wsp:val=&quot;008D0876&quot;/&gt;&lt;wsp:rsid wsp:val=&quot;008D365E&quot;/&gt;&lt;wsp:rsid wsp:val=&quot;008D3A3E&quot;/&gt;&lt;wsp:rsid wsp:val=&quot;008D4766&quot;/&gt;&lt;wsp:rsid wsp:val=&quot;008E1264&quot;/&gt;&lt;wsp:rsid wsp:val=&quot;008E4188&quot;/&gt;&lt;wsp:rsid wsp:val=&quot;008E4386&quot;/&gt;&lt;wsp:rsid wsp:val=&quot;008F01C7&quot;/&gt;&lt;wsp:rsid wsp:val=&quot;008F1310&quot;/&gt;&lt;wsp:rsid wsp:val=&quot;008F2125&quot;/&gt;&lt;wsp:rsid wsp:val=&quot;008F3091&quot;/&gt;&lt;wsp:rsid wsp:val=&quot;008F568C&quot;/&gt;&lt;wsp:rsid wsp:val=&quot;00905F72&quot;/&gt;&lt;wsp:rsid wsp:val=&quot;00906991&quot;/&gt;&lt;wsp:rsid wsp:val=&quot;009073F4&quot;/&gt;&lt;wsp:rsid wsp:val=&quot;00910DA4&quot;/&gt;&lt;wsp:rsid wsp:val=&quot;009143A4&quot;/&gt;&lt;wsp:rsid wsp:val=&quot;009203EE&quot;/&gt;&lt;wsp:rsid wsp:val=&quot;009236E6&quot;/&gt;&lt;wsp:rsid wsp:val=&quot;00926E9B&quot;/&gt;&lt;wsp:rsid wsp:val=&quot;009314F7&quot;/&gt;&lt;wsp:rsid wsp:val=&quot;0093227C&quot;/&gt;&lt;wsp:rsid wsp:val=&quot;009362F8&quot;/&gt;&lt;wsp:rsid wsp:val=&quot;00937138&quot;/&gt;&lt;wsp:rsid wsp:val=&quot;009378DB&quot;/&gt;&lt;wsp:rsid wsp:val=&quot;0094571A&quot;/&gt;&lt;wsp:rsid wsp:val=&quot;00945751&quot;/&gt;&lt;wsp:rsid wsp:val=&quot;0094785C&quot;/&gt;&lt;wsp:rsid wsp:val=&quot;0095282B&quot;/&gt;&lt;wsp:rsid wsp:val=&quot;0095596C&quot;/&gt;&lt;wsp:rsid wsp:val=&quot;00956A19&quot;/&gt;&lt;wsp:rsid wsp:val=&quot;00960C78&quot;/&gt;&lt;wsp:rsid wsp:val=&quot;00964DC2&quot;/&gt;&lt;wsp:rsid wsp:val=&quot;00970508&quot;/&gt;&lt;wsp:rsid wsp:val=&quot;00974A14&quot;/&gt;&lt;wsp:rsid wsp:val=&quot;009751DD&quot;/&gt;&lt;wsp:rsid wsp:val=&quot;00976617&quot;/&gt;&lt;wsp:rsid wsp:val=&quot;00976824&quot;/&gt;&lt;wsp:rsid wsp:val=&quot;009770E3&quot;/&gt;&lt;wsp:rsid wsp:val=&quot;00981BBA&quot;/&gt;&lt;wsp:rsid wsp:val=&quot;00983150&quot;/&gt;&lt;wsp:rsid wsp:val=&quot;009857FE&quot;/&gt;&lt;wsp:rsid wsp:val=&quot;00985B29&quot;/&gt;&lt;wsp:rsid wsp:val=&quot;009864F7&quot;/&gt;&lt;wsp:rsid wsp:val=&quot;0098711F&quot;/&gt;&lt;wsp:rsid wsp:val=&quot;00987E94&quot;/&gt;&lt;wsp:rsid wsp:val=&quot;00990573&quot;/&gt;&lt;wsp:rsid wsp:val=&quot;00990ABD&quot;/&gt;&lt;wsp:rsid wsp:val=&quot;009950CE&quot;/&gt;&lt;wsp:rsid wsp:val=&quot;009A5DCD&quot;/&gt;&lt;wsp:rsid wsp:val=&quot;009A62A7&quot;/&gt;&lt;wsp:rsid wsp:val=&quot;009B1092&quot;/&gt;&lt;wsp:rsid wsp:val=&quot;009B29B5&quot;/&gt;&lt;wsp:rsid wsp:val=&quot;009B31F5&quot;/&gt;&lt;wsp:rsid wsp:val=&quot;009D0188&quot;/&gt;&lt;wsp:rsid wsp:val=&quot;009D0583&quot;/&gt;&lt;wsp:rsid wsp:val=&quot;009D08B9&quot;/&gt;&lt;wsp:rsid wsp:val=&quot;009D2E50&quot;/&gt;&lt;wsp:rsid wsp:val=&quot;009D3654&quot;/&gt;&lt;wsp:rsid wsp:val=&quot;009D5125&quot;/&gt;&lt;wsp:rsid wsp:val=&quot;009D57D7&quot;/&gt;&lt;wsp:rsid wsp:val=&quot;009D57F1&quot;/&gt;&lt;wsp:rsid wsp:val=&quot;009D60CB&quot;/&gt;&lt;wsp:rsid wsp:val=&quot;009D727F&quot;/&gt;&lt;wsp:rsid wsp:val=&quot;009E087A&quot;/&gt;&lt;wsp:rsid wsp:val=&quot;009E09BF&quot;/&gt;&lt;wsp:rsid wsp:val=&quot;009E5FCD&quot;/&gt;&lt;wsp:rsid wsp:val=&quot;009F307D&quot;/&gt;&lt;wsp:rsid wsp:val=&quot;009F3ADC&quot;/&gt;&lt;wsp:rsid wsp:val=&quot;009F49D1&quot;/&gt;&lt;wsp:rsid wsp:val=&quot;009F4A04&quot;/&gt;&lt;wsp:rsid wsp:val=&quot;00A01776&quot;/&gt;&lt;wsp:rsid wsp:val=&quot;00A0288A&quot;/&gt;&lt;wsp:rsid wsp:val=&quot;00A03468&quot;/&gt;&lt;wsp:rsid wsp:val=&quot;00A04B90&quot;/&gt;&lt;wsp:rsid wsp:val=&quot;00A06F6D&quot;/&gt;&lt;wsp:rsid wsp:val=&quot;00A071AC&quot;/&gt;&lt;wsp:rsid wsp:val=&quot;00A1020D&quot;/&gt;&lt;wsp:rsid wsp:val=&quot;00A11260&quot;/&gt;&lt;wsp:rsid wsp:val=&quot;00A117FE&quot;/&gt;&lt;wsp:rsid wsp:val=&quot;00A1208C&quot;/&gt;&lt;wsp:rsid wsp:val=&quot;00A1363C&quot;/&gt;&lt;wsp:rsid wsp:val=&quot;00A14580&quot;/&gt;&lt;wsp:rsid wsp:val=&quot;00A15667&quot;/&gt;&lt;wsp:rsid wsp:val=&quot;00A21EB7&quot;/&gt;&lt;wsp:rsid wsp:val=&quot;00A225B6&quot;/&gt;&lt;wsp:rsid wsp:val=&quot;00A23871&quot;/&gt;&lt;wsp:rsid wsp:val=&quot;00A23B27&quot;/&gt;&lt;wsp:rsid wsp:val=&quot;00A2427D&quot;/&gt;&lt;wsp:rsid wsp:val=&quot;00A248B8&quot;/&gt;&lt;wsp:rsid wsp:val=&quot;00A259B8&quot;/&gt;&lt;wsp:rsid wsp:val=&quot;00A25F2A&quot;/&gt;&lt;wsp:rsid wsp:val=&quot;00A30011&quot;/&gt;&lt;wsp:rsid wsp:val=&quot;00A31AA1&quot;/&gt;&lt;wsp:rsid wsp:val=&quot;00A35B27&quot;/&gt;&lt;wsp:rsid wsp:val=&quot;00A36077&quot;/&gt;&lt;wsp:rsid wsp:val=&quot;00A414EA&quot;/&gt;&lt;wsp:rsid wsp:val=&quot;00A475C1&quot;/&gt;&lt;wsp:rsid wsp:val=&quot;00A52CF8&quot;/&gt;&lt;wsp:rsid wsp:val=&quot;00A55B16&quot;/&gt;&lt;wsp:rsid wsp:val=&quot;00A61A74&quot;/&gt;&lt;wsp:rsid wsp:val=&quot;00A62B9E&quot;/&gt;&lt;wsp:rsid wsp:val=&quot;00A63F8A&quot;/&gt;&lt;wsp:rsid wsp:val=&quot;00A64483&quot;/&gt;&lt;wsp:rsid wsp:val=&quot;00A64699&quot;/&gt;&lt;wsp:rsid wsp:val=&quot;00A64DD2&quot;/&gt;&lt;wsp:rsid wsp:val=&quot;00A655BC&quot;/&gt;&lt;wsp:rsid wsp:val=&quot;00A65CB3&quot;/&gt;&lt;wsp:rsid wsp:val=&quot;00A746EC&quot;/&gt;&lt;wsp:rsid wsp:val=&quot;00A8198E&quot;/&gt;&lt;wsp:rsid wsp:val=&quot;00A8256B&quot;/&gt;&lt;wsp:rsid wsp:val=&quot;00A86F7C&quot;/&gt;&lt;wsp:rsid wsp:val=&quot;00A95748&quot;/&gt;&lt;wsp:rsid wsp:val=&quot;00AA08E8&quot;/&gt;&lt;wsp:rsid wsp:val=&quot;00AA0D94&quot;/&gt;&lt;wsp:rsid wsp:val=&quot;00AA6404&quot;/&gt;&lt;wsp:rsid wsp:val=&quot;00AA76B1&quot;/&gt;&lt;wsp:rsid wsp:val=&quot;00AA76D4&quot;/&gt;&lt;wsp:rsid wsp:val=&quot;00AB1526&quot;/&gt;&lt;wsp:rsid wsp:val=&quot;00AB3604&quot;/&gt;&lt;wsp:rsid wsp:val=&quot;00AB4177&quot;/&gt;&lt;wsp:rsid wsp:val=&quot;00AB59C9&quot;/&gt;&lt;wsp:rsid wsp:val=&quot;00AB644F&quot;/&gt;&lt;wsp:rsid wsp:val=&quot;00AB66C3&quot;/&gt;&lt;wsp:rsid wsp:val=&quot;00AB6D01&quot;/&gt;&lt;wsp:rsid wsp:val=&quot;00AC0D0F&quot;/&gt;&lt;wsp:rsid wsp:val=&quot;00AC0EE5&quot;/&gt;&lt;wsp:rsid wsp:val=&quot;00AC16A3&quot;/&gt;&lt;wsp:rsid wsp:val=&quot;00AC3A56&quot;/&gt;&lt;wsp:rsid wsp:val=&quot;00AC5A0E&quot;/&gt;&lt;wsp:rsid wsp:val=&quot;00AC5ECA&quot;/&gt;&lt;wsp:rsid wsp:val=&quot;00AD12A6&quot;/&gt;&lt;wsp:rsid wsp:val=&quot;00AD1751&quot;/&gt;&lt;wsp:rsid wsp:val=&quot;00AD4E8B&quot;/&gt;&lt;wsp:rsid wsp:val=&quot;00AD68CC&quot;/&gt;&lt;wsp:rsid wsp:val=&quot;00AD6E5A&quot;/&gt;&lt;wsp:rsid wsp:val=&quot;00AE1A96&quot;/&gt;&lt;wsp:rsid wsp:val=&quot;00AE38DE&quot;/&gt;&lt;wsp:rsid wsp:val=&quot;00AE5E88&quot;/&gt;&lt;wsp:rsid wsp:val=&quot;00AE60D6&quot;/&gt;&lt;wsp:rsid wsp:val=&quot;00AF06DA&quot;/&gt;&lt;wsp:rsid wsp:val=&quot;00AF0B8F&quot;/&gt;&lt;wsp:rsid wsp:val=&quot;00AF0D84&quot;/&gt;&lt;wsp:rsid wsp:val=&quot;00AF1527&quot;/&gt;&lt;wsp:rsid wsp:val=&quot;00AF18CA&quot;/&gt;&lt;wsp:rsid wsp:val=&quot;00AF1FB6&quot;/&gt;&lt;wsp:rsid wsp:val=&quot;00AF7B27&quot;/&gt;&lt;wsp:rsid wsp:val=&quot;00B02458&quot;/&gt;&lt;wsp:rsid wsp:val=&quot;00B02CBA&quot;/&gt;&lt;wsp:rsid wsp:val=&quot;00B0439C&quot;/&gt;&lt;wsp:rsid wsp:val=&quot;00B0604E&quot;/&gt;&lt;wsp:rsid wsp:val=&quot;00B06D48&quot;/&gt;&lt;wsp:rsid wsp:val=&quot;00B07661&quot;/&gt;&lt;wsp:rsid wsp:val=&quot;00B07933&quot;/&gt;&lt;wsp:rsid wsp:val=&quot;00B07D1D&quot;/&gt;&lt;wsp:rsid wsp:val=&quot;00B10E0A&quot;/&gt;&lt;wsp:rsid wsp:val=&quot;00B14467&quot;/&gt;&lt;wsp:rsid wsp:val=&quot;00B16A64&quot;/&gt;&lt;wsp:rsid wsp:val=&quot;00B226F4&quot;/&gt;&lt;wsp:rsid wsp:val=&quot;00B26652&quot;/&gt;&lt;wsp:rsid wsp:val=&quot;00B330D7&quot;/&gt;&lt;wsp:rsid wsp:val=&quot;00B3472E&quot;/&gt;&lt;wsp:rsid wsp:val=&quot;00B36797&quot;/&gt;&lt;wsp:rsid wsp:val=&quot;00B36B34&quot;/&gt;&lt;wsp:rsid wsp:val=&quot;00B371B3&quot;/&gt;&lt;wsp:rsid wsp:val=&quot;00B3723F&quot;/&gt;&lt;wsp:rsid wsp:val=&quot;00B4015F&quot;/&gt;&lt;wsp:rsid wsp:val=&quot;00B4250B&quot;/&gt;&lt;wsp:rsid wsp:val=&quot;00B4577F&quot;/&gt;&lt;wsp:rsid wsp:val=&quot;00B458CB&quot;/&gt;&lt;wsp:rsid wsp:val=&quot;00B47E39&quot;/&gt;&lt;wsp:rsid wsp:val=&quot;00B50FF7&quot;/&gt;&lt;wsp:rsid wsp:val=&quot;00B53EDE&quot;/&gt;&lt;wsp:rsid wsp:val=&quot;00B53F64&quot;/&gt;&lt;wsp:rsid wsp:val=&quot;00B54D62&quot;/&gt;&lt;wsp:rsid wsp:val=&quot;00B54F1D&quot;/&gt;&lt;wsp:rsid wsp:val=&quot;00B550F0&quot;/&gt;&lt;wsp:rsid wsp:val=&quot;00B571A8&quot;/&gt;&lt;wsp:rsid wsp:val=&quot;00B571FC&quot;/&gt;&lt;wsp:rsid wsp:val=&quot;00B61229&quot;/&gt;&lt;wsp:rsid wsp:val=&quot;00B616BE&quot;/&gt;&lt;wsp:rsid wsp:val=&quot;00B658D5&quot;/&gt;&lt;wsp:rsid wsp:val=&quot;00B668F7&quot;/&gt;&lt;wsp:rsid wsp:val=&quot;00B71579&quot;/&gt;&lt;wsp:rsid wsp:val=&quot;00B71AF9&quot;/&gt;&lt;wsp:rsid wsp:val=&quot;00B76D87&quot;/&gt;&lt;wsp:rsid wsp:val=&quot;00B76E42&quot;/&gt;&lt;wsp:rsid wsp:val=&quot;00B778D7&quot;/&gt;&lt;wsp:rsid wsp:val=&quot;00B77C19&quot;/&gt;&lt;wsp:rsid wsp:val=&quot;00B81B42&quot;/&gt;&lt;wsp:rsid wsp:val=&quot;00B83122&quot;/&gt;&lt;wsp:rsid wsp:val=&quot;00B83E91&quot;/&gt;&lt;wsp:rsid wsp:val=&quot;00B911F0&quot;/&gt;&lt;wsp:rsid wsp:val=&quot;00B93970&quot;/&gt;&lt;wsp:rsid wsp:val=&quot;00B965ED&quot;/&gt;&lt;wsp:rsid wsp:val=&quot;00BA00A3&quot;/&gt;&lt;wsp:rsid wsp:val=&quot;00BA02F9&quot;/&gt;&lt;wsp:rsid wsp:val=&quot;00BA0424&quot;/&gt;&lt;wsp:rsid wsp:val=&quot;00BA18FE&quot;/&gt;&lt;wsp:rsid wsp:val=&quot;00BA1A57&quot;/&gt;&lt;wsp:rsid wsp:val=&quot;00BA4366&quot;/&gt;&lt;wsp:rsid wsp:val=&quot;00BA4A51&quot;/&gt;&lt;wsp:rsid wsp:val=&quot;00BA67CE&quot;/&gt;&lt;wsp:rsid wsp:val=&quot;00BA6B6E&quot;/&gt;&lt;wsp:rsid wsp:val=&quot;00BA7A88&quot;/&gt;&lt;wsp:rsid wsp:val=&quot;00BA7BBB&quot;/&gt;&lt;wsp:rsid wsp:val=&quot;00BA7DDD&quot;/&gt;&lt;wsp:rsid wsp:val=&quot;00BB0036&quot;/&gt;&lt;wsp:rsid wsp:val=&quot;00BB01B6&quot;/&gt;&lt;wsp:rsid wsp:val=&quot;00BB1396&quot;/&gt;&lt;wsp:rsid wsp:val=&quot;00BB2C19&quot;/&gt;&lt;wsp:rsid wsp:val=&quot;00BB3D66&quot;/&gt;&lt;wsp:rsid wsp:val=&quot;00BC28C2&quot;/&gt;&lt;wsp:rsid wsp:val=&quot;00BC3519&quot;/&gt;&lt;wsp:rsid wsp:val=&quot;00BC4677&quot;/&gt;&lt;wsp:rsid wsp:val=&quot;00BC4E66&quot;/&gt;&lt;wsp:rsid wsp:val=&quot;00BC6019&quot;/&gt;&lt;wsp:rsid wsp:val=&quot;00BC6B1E&quot;/&gt;&lt;wsp:rsid wsp:val=&quot;00BD1E7A&quot;/&gt;&lt;wsp:rsid wsp:val=&quot;00BD283B&quot;/&gt;&lt;wsp:rsid wsp:val=&quot;00BD34A1&quot;/&gt;&lt;wsp:rsid wsp:val=&quot;00BD45BE&quot;/&gt;&lt;wsp:rsid wsp:val=&quot;00BD6071&quot;/&gt;&lt;wsp:rsid wsp:val=&quot;00BE0009&quot;/&gt;&lt;wsp:rsid wsp:val=&quot;00BE0F9A&quot;/&gt;&lt;wsp:rsid wsp:val=&quot;00BE12C8&quot;/&gt;&lt;wsp:rsid wsp:val=&quot;00BE1520&quot;/&gt;&lt;wsp:rsid wsp:val=&quot;00BE5520&quot;/&gt;&lt;wsp:rsid wsp:val=&quot;00BE57FF&quot;/&gt;&lt;wsp:rsid wsp:val=&quot;00BE703C&quot;/&gt;&lt;wsp:rsid wsp:val=&quot;00BE7190&quot;/&gt;&lt;wsp:rsid wsp:val=&quot;00BF05DD&quot;/&gt;&lt;wsp:rsid wsp:val=&quot;00C01E00&quot;/&gt;&lt;wsp:rsid wsp:val=&quot;00C0631B&quot;/&gt;&lt;wsp:rsid wsp:val=&quot;00C06342&quot;/&gt;&lt;wsp:rsid wsp:val=&quot;00C0778B&quot;/&gt;&lt;wsp:rsid wsp:val=&quot;00C10009&quot;/&gt;&lt;wsp:rsid wsp:val=&quot;00C110DB&quot;/&gt;&lt;wsp:rsid wsp:val=&quot;00C11174&quot;/&gt;&lt;wsp:rsid wsp:val=&quot;00C138F9&quot;/&gt;&lt;wsp:rsid wsp:val=&quot;00C142E2&quot;/&gt;&lt;wsp:rsid wsp:val=&quot;00C157CE&quot;/&gt;&lt;wsp:rsid wsp:val=&quot;00C15D1A&quot;/&gt;&lt;wsp:rsid wsp:val=&quot;00C1767D&quot;/&gt;&lt;wsp:rsid wsp:val=&quot;00C21728&quot;/&gt;&lt;wsp:rsid wsp:val=&quot;00C21971&quot;/&gt;&lt;wsp:rsid wsp:val=&quot;00C21C8D&quot;/&gt;&lt;wsp:rsid wsp:val=&quot;00C221A8&quot;/&gt;&lt;wsp:rsid wsp:val=&quot;00C25077&quot;/&gt;&lt;wsp:rsid wsp:val=&quot;00C2514A&quot;/&gt;&lt;wsp:rsid wsp:val=&quot;00C25A79&quot;/&gt;&lt;wsp:rsid wsp:val=&quot;00C26AC1&quot;/&gt;&lt;wsp:rsid wsp:val=&quot;00C27E46&quot;/&gt;&lt;wsp:rsid wsp:val=&quot;00C304F8&quot;/&gt;&lt;wsp:rsid wsp:val=&quot;00C31557&quot;/&gt;&lt;wsp:rsid wsp:val=&quot;00C327B9&quot;/&gt;&lt;wsp:rsid wsp:val=&quot;00C33E24&quot;/&gt;&lt;wsp:rsid wsp:val=&quot;00C34066&quot;/&gt;&lt;wsp:rsid wsp:val=&quot;00C36FDD&quot;/&gt;&lt;wsp:rsid wsp:val=&quot;00C41299&quot;/&gt;&lt;wsp:rsid wsp:val=&quot;00C41E6E&quot;/&gt;&lt;wsp:rsid wsp:val=&quot;00C449F1&quot;/&gt;&lt;wsp:rsid wsp:val=&quot;00C46A29&quot;/&gt;&lt;wsp:rsid wsp:val=&quot;00C50DC9&quot;/&gt;&lt;wsp:rsid wsp:val=&quot;00C50F6D&quot;/&gt;&lt;wsp:rsid wsp:val=&quot;00C50FCA&quot;/&gt;&lt;wsp:rsid wsp:val=&quot;00C5145D&quot;/&gt;&lt;wsp:rsid wsp:val=&quot;00C51950&quot;/&gt;&lt;wsp:rsid wsp:val=&quot;00C54DC4&quot;/&gt;&lt;wsp:rsid wsp:val=&quot;00C55475&quot;/&gt;&lt;wsp:rsid wsp:val=&quot;00C55C3A&quot;/&gt;&lt;wsp:rsid wsp:val=&quot;00C55DBD&quot;/&gt;&lt;wsp:rsid wsp:val=&quot;00C5753B&quot;/&gt;&lt;wsp:rsid wsp:val=&quot;00C6034D&quot;/&gt;&lt;wsp:rsid wsp:val=&quot;00C61247&quot;/&gt;&lt;wsp:rsid wsp:val=&quot;00C61317&quot;/&gt;&lt;wsp:rsid wsp:val=&quot;00C61ED2&quot;/&gt;&lt;wsp:rsid wsp:val=&quot;00C633FD&quot;/&gt;&lt;wsp:rsid wsp:val=&quot;00C63D10&quot;/&gt;&lt;wsp:rsid wsp:val=&quot;00C65077&quot;/&gt;&lt;wsp:rsid wsp:val=&quot;00C6585C&quot;/&gt;&lt;wsp:rsid wsp:val=&quot;00C6673C&quot;/&gt;&lt;wsp:rsid wsp:val=&quot;00C6708B&quot;/&gt;&lt;wsp:rsid wsp:val=&quot;00C677D7&quot;/&gt;&lt;wsp:rsid wsp:val=&quot;00C7036E&quot;/&gt;&lt;wsp:rsid wsp:val=&quot;00C7089C&quot;/&gt;&lt;wsp:rsid wsp:val=&quot;00C70BAC&quot;/&gt;&lt;wsp:rsid wsp:val=&quot;00C71EA7&quot;/&gt;&lt;wsp:rsid wsp:val=&quot;00C73056&quot;/&gt;&lt;wsp:rsid wsp:val=&quot;00C741CD&quot;/&gt;&lt;wsp:rsid wsp:val=&quot;00C82EB6&quot;/&gt;&lt;wsp:rsid wsp:val=&quot;00C840E1&quot;/&gt;&lt;wsp:rsid wsp:val=&quot;00C866DC&quot;/&gt;&lt;wsp:rsid wsp:val=&quot;00C92240&quot;/&gt;&lt;wsp:rsid wsp:val=&quot;00C9403B&quot;/&gt;&lt;wsp:rsid wsp:val=&quot;00C94655&quot;/&gt;&lt;wsp:rsid wsp:val=&quot;00C9532E&quot;/&gt;&lt;wsp:rsid wsp:val=&quot;00C97677&quot;/&gt;&lt;wsp:rsid wsp:val=&quot;00C9797A&quot;/&gt;&lt;wsp:rsid wsp:val=&quot;00CA02C6&quot;/&gt;&lt;wsp:rsid wsp:val=&quot;00CA0B28&quot;/&gt;&lt;wsp:rsid wsp:val=&quot;00CA0F7E&quot;/&gt;&lt;wsp:rsid wsp:val=&quot;00CA1C05&quot;/&gt;&lt;wsp:rsid wsp:val=&quot;00CA5DB8&quot;/&gt;&lt;wsp:rsid wsp:val=&quot;00CB0457&quot;/&gt;&lt;wsp:rsid wsp:val=&quot;00CB2D8C&quot;/&gt;&lt;wsp:rsid wsp:val=&quot;00CB4A58&quot;/&gt;&lt;wsp:rsid wsp:val=&quot;00CB6354&quot;/&gt;&lt;wsp:rsid wsp:val=&quot;00CB6A17&quot;/&gt;&lt;wsp:rsid wsp:val=&quot;00CC0072&quot;/&gt;&lt;wsp:rsid wsp:val=&quot;00CC048E&quot;/&gt;&lt;wsp:rsid wsp:val=&quot;00CC61C8&quot;/&gt;&lt;wsp:rsid wsp:val=&quot;00CC73FB&quot;/&gt;&lt;wsp:rsid wsp:val=&quot;00CD06EF&quot;/&gt;&lt;wsp:rsid wsp:val=&quot;00CD2154&quot;/&gt;&lt;wsp:rsid wsp:val=&quot;00CD2C46&quot;/&gt;&lt;wsp:rsid wsp:val=&quot;00CD624D&quot;/&gt;&lt;wsp:rsid wsp:val=&quot;00CD6BEF&quot;/&gt;&lt;wsp:rsid wsp:val=&quot;00CE381C&quot;/&gt;&lt;wsp:rsid wsp:val=&quot;00CE4CB9&quot;/&gt;&lt;wsp:rsid wsp:val=&quot;00CE519C&quot;/&gt;&lt;wsp:rsid wsp:val=&quot;00CE743E&quot;/&gt;&lt;wsp:rsid wsp:val=&quot;00CE7574&quot;/&gt;&lt;wsp:rsid wsp:val=&quot;00CE7973&quot;/&gt;&lt;wsp:rsid wsp:val=&quot;00CF3A3C&quot;/&gt;&lt;wsp:rsid wsp:val=&quot;00CF6137&quot;/&gt;&lt;wsp:rsid wsp:val=&quot;00CF728B&quot;/&gt;&lt;wsp:rsid wsp:val=&quot;00D06374&quot;/&gt;&lt;wsp:rsid wsp:val=&quot;00D073C8&quot;/&gt;&lt;wsp:rsid wsp:val=&quot;00D07CD0&quot;/&gt;&lt;wsp:rsid wsp:val=&quot;00D17095&quot;/&gt;&lt;wsp:rsid wsp:val=&quot;00D17213&quot;/&gt;&lt;wsp:rsid wsp:val=&quot;00D20E8B&quot;/&gt;&lt;wsp:rsid wsp:val=&quot;00D22933&quot;/&gt;&lt;wsp:rsid wsp:val=&quot;00D25607&quot;/&gt;&lt;wsp:rsid wsp:val=&quot;00D2561C&quot;/&gt;&lt;wsp:rsid wsp:val=&quot;00D259FA&quot;/&gt;&lt;wsp:rsid wsp:val=&quot;00D26C16&quot;/&gt;&lt;wsp:rsid wsp:val=&quot;00D35E92&quot;/&gt;&lt;wsp:rsid wsp:val=&quot;00D35F99&quot;/&gt;&lt;wsp:rsid wsp:val=&quot;00D41A61&quot;/&gt;&lt;wsp:rsid wsp:val=&quot;00D425CA&quot;/&gt;&lt;wsp:rsid wsp:val=&quot;00D428AA&quot;/&gt;&lt;wsp:rsid wsp:val=&quot;00D45B5E&quot;/&gt;&lt;wsp:rsid wsp:val=&quot;00D45F29&quot;/&gt;&lt;wsp:rsid wsp:val=&quot;00D50B15&quot;/&gt;&lt;wsp:rsid wsp:val=&quot;00D51EC1&quot;/&gt;&lt;wsp:rsid wsp:val=&quot;00D5479C&quot;/&gt;&lt;wsp:rsid wsp:val=&quot;00D549A0&quot;/&gt;&lt;wsp:rsid wsp:val=&quot;00D5568B&quot;/&gt;&lt;wsp:rsid wsp:val=&quot;00D56416&quot;/&gt;&lt;wsp:rsid wsp:val=&quot;00D61AA0&quot;/&gt;&lt;wsp:rsid wsp:val=&quot;00D63EB5&quot;/&gt;&lt;wsp:rsid wsp:val=&quot;00D731C1&quot;/&gt;&lt;wsp:rsid wsp:val=&quot;00D748B5&quot;/&gt;&lt;wsp:rsid wsp:val=&quot;00D749F3&quot;/&gt;&lt;wsp:rsid wsp:val=&quot;00D80F91&quot;/&gt;&lt;wsp:rsid wsp:val=&quot;00D81EA2&quot;/&gt;&lt;wsp:rsid wsp:val=&quot;00D82BE1&quot;/&gt;&lt;wsp:rsid wsp:val=&quot;00D831CA&quot;/&gt;&lt;wsp:rsid wsp:val=&quot;00D83DE9&quot;/&gt;&lt;wsp:rsid wsp:val=&quot;00D84B41&quot;/&gt;&lt;wsp:rsid wsp:val=&quot;00D8532A&quot;/&gt;&lt;wsp:rsid wsp:val=&quot;00D85385&quot;/&gt;&lt;wsp:rsid wsp:val=&quot;00D87F09&quot;/&gt;&lt;wsp:rsid wsp:val=&quot;00D90F09&quot;/&gt;&lt;wsp:rsid wsp:val=&quot;00D91A7F&quot;/&gt;&lt;wsp:rsid wsp:val=&quot;00D92E8A&quot;/&gt;&lt;wsp:rsid wsp:val=&quot;00D9512D&quot;/&gt;&lt;wsp:rsid wsp:val=&quot;00D9520B&quot;/&gt;&lt;wsp:rsid wsp:val=&quot;00D958FF&quot;/&gt;&lt;wsp:rsid wsp:val=&quot;00DA1D94&quot;/&gt;&lt;wsp:rsid wsp:val=&quot;00DA24DC&quot;/&gt;&lt;wsp:rsid wsp:val=&quot;00DA7EDC&quot;/&gt;&lt;wsp:rsid wsp:val=&quot;00DB0C5E&quot;/&gt;&lt;wsp:rsid wsp:val=&quot;00DB1BCD&quot;/&gt;&lt;wsp:rsid wsp:val=&quot;00DB1EA0&quot;/&gt;&lt;wsp:rsid wsp:val=&quot;00DB2B19&quot;/&gt;&lt;wsp:rsid wsp:val=&quot;00DB403E&quot;/&gt;&lt;wsp:rsid wsp:val=&quot;00DB658B&quot;/&gt;&lt;wsp:rsid wsp:val=&quot;00DC3E5A&quot;/&gt;&lt;wsp:rsid wsp:val=&quot;00DC6D7D&quot;/&gt;&lt;wsp:rsid wsp:val=&quot;00DD21DD&quot;/&gt;&lt;wsp:rsid wsp:val=&quot;00DD2C18&quot;/&gt;&lt;wsp:rsid wsp:val=&quot;00DD75E6&quot;/&gt;&lt;wsp:rsid wsp:val=&quot;00DE0128&quot;/&gt;&lt;wsp:rsid wsp:val=&quot;00DE2F07&quot;/&gt;&lt;wsp:rsid wsp:val=&quot;00DE2F58&quot;/&gt;&lt;wsp:rsid wsp:val=&quot;00DE3555&quot;/&gt;&lt;wsp:rsid wsp:val=&quot;00DE4A5E&quot;/&gt;&lt;wsp:rsid wsp:val=&quot;00DE4EC7&quot;/&gt;&lt;wsp:rsid wsp:val=&quot;00DE5127&quot;/&gt;&lt;wsp:rsid wsp:val=&quot;00DF6BC4&quot;/&gt;&lt;wsp:rsid wsp:val=&quot;00DF6EEF&quot;/&gt;&lt;wsp:rsid wsp:val=&quot;00DF714E&quot;/&gt;&lt;wsp:rsid wsp:val=&quot;00E001BE&quot;/&gt;&lt;wsp:rsid wsp:val=&quot;00E00DE4&quot;/&gt;&lt;wsp:rsid wsp:val=&quot;00E00EEA&quot;/&gt;&lt;wsp:rsid wsp:val=&quot;00E055D5&quot;/&gt;&lt;wsp:rsid wsp:val=&quot;00E0643B&quot;/&gt;&lt;wsp:rsid wsp:val=&quot;00E10EA1&quot;/&gt;&lt;wsp:rsid wsp:val=&quot;00E149F4&quot;/&gt;&lt;wsp:rsid wsp:val=&quot;00E16DC5&quot;/&gt;&lt;wsp:rsid wsp:val=&quot;00E174CC&quot;/&gt;&lt;wsp:rsid wsp:val=&quot;00E178BE&quot;/&gt;&lt;wsp:rsid wsp:val=&quot;00E20159&quot;/&gt;&lt;wsp:rsid wsp:val=&quot;00E2242A&quot;/&gt;&lt;wsp:rsid wsp:val=&quot;00E257AE&quot;/&gt;&lt;wsp:rsid wsp:val=&quot;00E25C08&quot;/&gt;&lt;wsp:rsid wsp:val=&quot;00E2626E&quot;/&gt;&lt;wsp:rsid wsp:val=&quot;00E278E7&quot;/&gt;&lt;wsp:rsid wsp:val=&quot;00E27D5F&quot;/&gt;&lt;wsp:rsid wsp:val=&quot;00E30030&quot;/&gt;&lt;wsp:rsid wsp:val=&quot;00E3373C&quot;/&gt;&lt;wsp:rsid wsp:val=&quot;00E350E8&quot;/&gt;&lt;wsp:rsid wsp:val=&quot;00E37450&quot;/&gt;&lt;wsp:rsid wsp:val=&quot;00E402B7&quot;/&gt;&lt;wsp:rsid wsp:val=&quot;00E4037C&quot;/&gt;&lt;wsp:rsid wsp:val=&quot;00E4315D&quot;/&gt;&lt;wsp:rsid wsp:val=&quot;00E44182&quot;/&gt;&lt;wsp:rsid wsp:val=&quot;00E46FDB&quot;/&gt;&lt;wsp:rsid wsp:val=&quot;00E47A9A&quot;/&gt;&lt;wsp:rsid wsp:val=&quot;00E47AEB&quot;/&gt;&lt;wsp:rsid wsp:val=&quot;00E51F4F&quot;/&gt;&lt;wsp:rsid wsp:val=&quot;00E53A47&quot;/&gt;&lt;wsp:rsid wsp:val=&quot;00E56A58&quot;/&gt;&lt;wsp:rsid wsp:val=&quot;00E609F2&quot;/&gt;&lt;wsp:rsid wsp:val=&quot;00E61AC8&quot;/&gt;&lt;wsp:rsid wsp:val=&quot;00E63CDC&quot;/&gt;&lt;wsp:rsid wsp:val=&quot;00E66A3F&quot;/&gt;&lt;wsp:rsid wsp:val=&quot;00E67AD9&quot;/&gt;&lt;wsp:rsid wsp:val=&quot;00E71605&quot;/&gt;&lt;wsp:rsid wsp:val=&quot;00E73A6F&quot;/&gt;&lt;wsp:rsid wsp:val=&quot;00E74600&quot;/&gt;&lt;wsp:rsid wsp:val=&quot;00E75EC5&quot;/&gt;&lt;wsp:rsid wsp:val=&quot;00E760C1&quot;/&gt;&lt;wsp:rsid wsp:val=&quot;00E76226&quot;/&gt;&lt;wsp:rsid wsp:val=&quot;00E817F4&quot;/&gt;&lt;wsp:rsid wsp:val=&quot;00E827F6&quot;/&gt;&lt;wsp:rsid wsp:val=&quot;00E84DCF&quot;/&gt;&lt;wsp:rsid wsp:val=&quot;00E85A36&quot;/&gt;&lt;wsp:rsid wsp:val=&quot;00E86248&quot;/&gt;&lt;wsp:rsid wsp:val=&quot;00E8731A&quot;/&gt;&lt;wsp:rsid wsp:val=&quot;00E87CF5&quot;/&gt;&lt;wsp:rsid wsp:val=&quot;00E925D9&quot;/&gt;&lt;wsp:rsid wsp:val=&quot;00E92942&quot;/&gt;&lt;wsp:rsid wsp:val=&quot;00E93440&quot;/&gt;&lt;wsp:rsid wsp:val=&quot;00E9457D&quot;/&gt;&lt;wsp:rsid wsp:val=&quot;00E9528C&quot;/&gt;&lt;wsp:rsid wsp:val=&quot;00E953FE&quot;/&gt;&lt;wsp:rsid wsp:val=&quot;00E967B7&quot;/&gt;&lt;wsp:rsid wsp:val=&quot;00E96FBB&quot;/&gt;&lt;wsp:rsid wsp:val=&quot;00EA518F&quot;/&gt;&lt;wsp:rsid wsp:val=&quot;00EA6AD3&quot;/&gt;&lt;wsp:rsid wsp:val=&quot;00EA7CFD&quot;/&gt;&lt;wsp:rsid wsp:val=&quot;00EB1B26&quot;/&gt;&lt;wsp:rsid wsp:val=&quot;00EB2686&quot;/&gt;&lt;wsp:rsid wsp:val=&quot;00EB52BD&quot;/&gt;&lt;wsp:rsid wsp:val=&quot;00EB59C4&quot;/&gt;&lt;wsp:rsid wsp:val=&quot;00EB68EA&quot;/&gt;&lt;wsp:rsid wsp:val=&quot;00EB701A&quot;/&gt;&lt;wsp:rsid wsp:val=&quot;00EC1225&quot;/&gt;&lt;wsp:rsid wsp:val=&quot;00EC1431&quot;/&gt;&lt;wsp:rsid wsp:val=&quot;00EC33C9&quot;/&gt;&lt;wsp:rsid wsp:val=&quot;00EC6578&quot;/&gt;&lt;wsp:rsid wsp:val=&quot;00EC695D&quot;/&gt;&lt;wsp:rsid wsp:val=&quot;00EC7253&quot;/&gt;&lt;wsp:rsid wsp:val=&quot;00ED2044&quot;/&gt;&lt;wsp:rsid wsp:val=&quot;00EE1822&quot;/&gt;&lt;wsp:rsid wsp:val=&quot;00EE674B&quot;/&gt;&lt;wsp:rsid wsp:val=&quot;00EF0E54&quot;/&gt;&lt;wsp:rsid wsp:val=&quot;00EF34AC&quot;/&gt;&lt;wsp:rsid wsp:val=&quot;00EF7531&quot;/&gt;&lt;wsp:rsid wsp:val=&quot;00F01549&quot;/&gt;&lt;wsp:rsid wsp:val=&quot;00F0213D&quot;/&gt;&lt;wsp:rsid wsp:val=&quot;00F026E8&quot;/&gt;&lt;wsp:rsid wsp:val=&quot;00F02A61&quot;/&gt;&lt;wsp:rsid wsp:val=&quot;00F063C4&quot;/&gt;&lt;wsp:rsid wsp:val=&quot;00F065DF&quot;/&gt;&lt;wsp:rsid wsp:val=&quot;00F1051C&quot;/&gt;&lt;wsp:rsid wsp:val=&quot;00F11ED3&quot;/&gt;&lt;wsp:rsid wsp:val=&quot;00F1297D&quot;/&gt;&lt;wsp:rsid wsp:val=&quot;00F16035&quot;/&gt;&lt;wsp:rsid wsp:val=&quot;00F24441&quot;/&gt;&lt;wsp:rsid wsp:val=&quot;00F247F1&quot;/&gt;&lt;wsp:rsid wsp:val=&quot;00F32379&quot;/&gt;&lt;wsp:rsid wsp:val=&quot;00F324BA&quot;/&gt;&lt;wsp:rsid wsp:val=&quot;00F33688&quot;/&gt;&lt;wsp:rsid wsp:val=&quot;00F344C8&quot;/&gt;&lt;wsp:rsid wsp:val=&quot;00F34C39&quot;/&gt;&lt;wsp:rsid wsp:val=&quot;00F44C15&quot;/&gt;&lt;wsp:rsid wsp:val=&quot;00F44DE1&quot;/&gt;&lt;wsp:rsid wsp:val=&quot;00F451CC&quot;/&gt;&lt;wsp:rsid wsp:val=&quot;00F45726&quot;/&gt;&lt;wsp:rsid wsp:val=&quot;00F46EBA&quot;/&gt;&lt;wsp:rsid wsp:val=&quot;00F47BA1&quot;/&gt;&lt;wsp:rsid wsp:val=&quot;00F50146&quot;/&gt;&lt;wsp:rsid wsp:val=&quot;00F501E6&quot;/&gt;&lt;wsp:rsid wsp:val=&quot;00F545F3&quot;/&gt;&lt;wsp:rsid wsp:val=&quot;00F55A3D&quot;/&gt;&lt;wsp:rsid wsp:val=&quot;00F562FF&quot;/&gt;&lt;wsp:rsid wsp:val=&quot;00F56D88&quot;/&gt;&lt;wsp:rsid wsp:val=&quot;00F57029&quot;/&gt;&lt;wsp:rsid wsp:val=&quot;00F57207&quot;/&gt;&lt;wsp:rsid wsp:val=&quot;00F60384&quot;/&gt;&lt;wsp:rsid wsp:val=&quot;00F61A9B&quot;/&gt;&lt;wsp:rsid wsp:val=&quot;00F61FE3&quot;/&gt;&lt;wsp:rsid wsp:val=&quot;00F62967&quot;/&gt;&lt;wsp:rsid wsp:val=&quot;00F62B83&quot;/&gt;&lt;wsp:rsid wsp:val=&quot;00F6662C&quot;/&gt;&lt;wsp:rsid wsp:val=&quot;00F67F33&quot;/&gt;&lt;wsp:rsid wsp:val=&quot;00F72B92&quot;/&gt;&lt;wsp:rsid wsp:val=&quot;00F73021&quot;/&gt;&lt;wsp:rsid wsp:val=&quot;00F7384D&quot;/&gt;&lt;wsp:rsid wsp:val=&quot;00F738FB&quot;/&gt;&lt;wsp:rsid wsp:val=&quot;00F77FA1&quot;/&gt;&lt;wsp:rsid wsp:val=&quot;00F80059&quot;/&gt;&lt;wsp:rsid wsp:val=&quot;00F8361E&quot;/&gt;&lt;wsp:rsid wsp:val=&quot;00F8396E&quot;/&gt;&lt;wsp:rsid wsp:val=&quot;00F83E14&quot;/&gt;&lt;wsp:rsid wsp:val=&quot;00F8449A&quot;/&gt;&lt;wsp:rsid wsp:val=&quot;00F87DCC&quot;/&gt;&lt;wsp:rsid wsp:val=&quot;00F90686&quot;/&gt;&lt;wsp:rsid wsp:val=&quot;00F91294&quot;/&gt;&lt;wsp:rsid wsp:val=&quot;00F92A21&quot;/&gt;&lt;wsp:rsid wsp:val=&quot;00F94BFE&quot;/&gt;&lt;wsp:rsid wsp:val=&quot;00F9506E&quot;/&gt;&lt;wsp:rsid wsp:val=&quot;00F95A1E&quot;/&gt;&lt;wsp:rsid wsp:val=&quot;00F96DE9&quot;/&gt;&lt;wsp:rsid wsp:val=&quot;00FA0A36&quot;/&gt;&lt;wsp:rsid wsp:val=&quot;00FA23FB&quot;/&gt;&lt;wsp:rsid wsp:val=&quot;00FA4469&quot;/&gt;&lt;wsp:rsid wsp:val=&quot;00FA5229&quot;/&gt;&lt;wsp:rsid wsp:val=&quot;00FA5B07&quot;/&gt;&lt;wsp:rsid wsp:val=&quot;00FA5D1D&quot;/&gt;&lt;wsp:rsid wsp:val=&quot;00FB1B66&quot;/&gt;&lt;wsp:rsid wsp:val=&quot;00FB1C3F&quot;/&gt;&lt;wsp:rsid wsp:val=&quot;00FB274F&quot;/&gt;&lt;wsp:rsid wsp:val=&quot;00FB35C7&quot;/&gt;&lt;wsp:rsid wsp:val=&quot;00FB6232&quot;/&gt;&lt;wsp:rsid wsp:val=&quot;00FB699B&quot;/&gt;&lt;wsp:rsid wsp:val=&quot;00FC2D5F&quot;/&gt;&lt;wsp:rsid wsp:val=&quot;00FC30F5&quot;/&gt;&lt;wsp:rsid wsp:val=&quot;00FC427F&quot;/&gt;&lt;wsp:rsid wsp:val=&quot;00FC60C7&quot;/&gt;&lt;wsp:rsid wsp:val=&quot;00FD0CD1&quot;/&gt;&lt;wsp:rsid wsp:val=&quot;00FD6413&quot;/&gt;&lt;wsp:rsid wsp:val=&quot;00FD7F63&quot;/&gt;&lt;wsp:rsid wsp:val=&quot;00FE0B01&quot;/&gt;&lt;wsp:rsid wsp:val=&quot;00FE1ECC&quot;/&gt;&lt;wsp:rsid wsp:val=&quot;00FE22BE&quot;/&gt;&lt;wsp:rsid wsp:val=&quot;00FE235A&quot;/&gt;&lt;wsp:rsid wsp:val=&quot;00FE2F94&quot;/&gt;&lt;wsp:rsid wsp:val=&quot;00FE5CD9&quot;/&gt;&lt;wsp:rsid wsp:val=&quot;00FE7567&quot;/&gt;&lt;wsp:rsid wsp:val=&quot;00FE7AA2&quot;/&gt;&lt;wsp:rsid wsp:val=&quot;00FF1173&quot;/&gt;&lt;wsp:rsid wsp:val=&quot;00FF20B7&quot;/&gt;&lt;wsp:rsid wsp:val=&quot;00FF3933&quot;/&gt;&lt;wsp:rsid wsp:val=&quot;00FF39CC&quot;/&gt;&lt;wsp:rsid wsp:val=&quot;00FF549E&quot;/&gt;&lt;wsp:rsid wsp:val=&quot;00FF5F36&quot;/&gt;&lt;wsp:rsid wsp:val=&quot;00FF6B2E&quot;/&gt;&lt;wsp:rsid wsp:val=&quot;01316BFD&quot;/&gt;&lt;wsp:rsid wsp:val=&quot;01793AC7&quot;/&gt;&lt;wsp:rsid wsp:val=&quot;01E0178E&quot;/&gt;&lt;wsp:rsid wsp:val=&quot;022363EA&quot;/&gt;&lt;wsp:rsid wsp:val=&quot;051E5479&quot;/&gt;&lt;wsp:rsid wsp:val=&quot;063D602B&quot;/&gt;&lt;wsp:rsid wsp:val=&quot;0FD76CC9&quot;/&gt;&lt;wsp:rsid wsp:val=&quot;10C43BB9&quot;/&gt;&lt;wsp:rsid wsp:val=&quot;12642E02&quot;/&gt;&lt;wsp:rsid wsp:val=&quot;127413F3&quot;/&gt;&lt;wsp:rsid wsp:val=&quot;150211BA&quot;/&gt;&lt;wsp:rsid wsp:val=&quot;16500194&quot;/&gt;&lt;wsp:rsid wsp:val=&quot;16644029&quot;/&gt;&lt;wsp:rsid wsp:val=&quot;172F72B2&quot;/&gt;&lt;wsp:rsid wsp:val=&quot;17324BED&quot;/&gt;&lt;wsp:rsid wsp:val=&quot;18972580&quot;/&gt;&lt;wsp:rsid wsp:val=&quot;1B646848&quot;/&gt;&lt;wsp:rsid wsp:val=&quot;1F334289&quot;/&gt;&lt;wsp:rsid wsp:val=&quot;21C01CD0&quot;/&gt;&lt;wsp:rsid wsp:val=&quot;222C0B4A&quot;/&gt;&lt;wsp:rsid wsp:val=&quot;24826E9F&quot;/&gt;&lt;wsp:rsid wsp:val=&quot;24A10A36&quot;/&gt;&lt;wsp:rsid wsp:val=&quot;264E5F6F&quot;/&gt;&lt;wsp:rsid wsp:val=&quot;29E20189&quot;/&gt;&lt;wsp:rsid wsp:val=&quot;2CDE7EA9&quot;/&gt;&lt;wsp:rsid wsp:val=&quot;309D6F43&quot;/&gt;&lt;wsp:rsid wsp:val=&quot;318500E7&quot;/&gt;&lt;wsp:rsid wsp:val=&quot;3A1B67A1&quot;/&gt;&lt;wsp:rsid wsp:val=&quot;3A4236EB&quot;/&gt;&lt;wsp:rsid wsp:val=&quot;3DD926AB&quot;/&gt;&lt;wsp:rsid wsp:val=&quot;3DF11ED8&quot;/&gt;&lt;wsp:rsid wsp:val=&quot;40852B97&quot;/&gt;&lt;wsp:rsid wsp:val=&quot;40B27BF4&quot;/&gt;&lt;wsp:rsid wsp:val=&quot;472B4918&quot;/&gt;&lt;wsp:rsid wsp:val=&quot;47D037A1&quot;/&gt;&lt;wsp:rsid wsp:val=&quot;485C6474&quot;/&gt;&lt;wsp:rsid wsp:val=&quot;493F15DE&quot;/&gt;&lt;wsp:rsid wsp:val=&quot;4A093908&quot;/&gt;&lt;wsp:rsid wsp:val=&quot;4DD05BF9&quot;/&gt;&lt;wsp:rsid wsp:val=&quot;53472E95&quot;/&gt;&lt;wsp:rsid wsp:val=&quot;550E15D3&quot;/&gt;&lt;wsp:rsid wsp:val=&quot;572D10AF&quot;/&gt;&lt;wsp:rsid wsp:val=&quot;59E26484&quot;/&gt;&lt;wsp:rsid wsp:val=&quot;5DD146D5&quot;/&gt;&lt;wsp:rsid wsp:val=&quot;5E1227B8&quot;/&gt;&lt;wsp:rsid wsp:val=&quot;645819AC&quot;/&gt;&lt;wsp:rsid wsp:val=&quot;64BB720E&quot;/&gt;&lt;wsp:rsid wsp:val=&quot;674746DC&quot;/&gt;&lt;wsp:rsid wsp:val=&quot;6D785910&quot;/&gt;&lt;wsp:rsid wsp:val=&quot;7102614F&quot;/&gt;&lt;wsp:rsid wsp:val=&quot;73AF7DED&quot;/&gt;&lt;wsp:rsid wsp:val=&quot;744035B0&quot;/&gt;&lt;wsp:rsid wsp:val=&quot;7565132D&quot;/&gt;&lt;wsp:rsid wsp:val=&quot;75FC0147&quot;/&gt;&lt;wsp:rsid wsp:val=&quot;770E7671&quot;/&gt;&lt;wsp:rsid wsp:val=&quot;789A4887&quot;/&gt;&lt;wsp:rsid wsp:val=&quot;798B08D3&quot;/&gt;&lt;wsp:rsid wsp:val=&quot;7E5023AD&quot;/&gt;&lt;/wsp:rsids&gt;&lt;/w:docPr&gt;&lt;w:body&gt;&lt;wx:sect&gt;&lt;w:p wsp:rsidR=&quot;00000000&quot; wsp:rsidRDefault=&quot;009143A4&quot; wsp:rsidP=&quot;009143A4&quot;&gt;&lt;m:oMathPara&gt;&lt;m:oMath&gt;&lt;m:r&gt;&lt;m:rPr&gt;&lt;m:sty m:val=&quot;b&quot;/&gt;&lt;/m:rPr&gt;&lt;w:rPr&gt;&lt;w:rFonts w:ascii=&quot;Cambria Math&quot; w:h-ansi=&quot;Cambria Math&quot;/&gt;&lt;wx:font wx:val=&quot;Cambria Math&quot;/&gt;&lt;w:b/&gt;&lt;/w:rPr&gt;&lt;m:t&gt;_&lt;/m:t&gt;&lt;/m:r&gt;&lt;/m:RRRRRRRRRRRRRRRRRRRRRRRRRRRRRR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3F4103">
              <w:instrText xml:space="preserve"> </w:instrText>
            </w:r>
            <w:r w:rsidRPr="003F4103">
              <w:fldChar w:fldCharType="separate"/>
            </w:r>
            <w:r w:rsidRPr="003F4103">
              <w:fldChar w:fldCharType="begin"/>
            </w:r>
            <w:r w:rsidRPr="003F4103">
              <w:instrText xml:space="preserve"> QUOTE </w:instrText>
            </w:r>
            <w:r w:rsidR="005C5D85">
              <w:rPr>
                <w:position w:val="-8"/>
              </w:rPr>
              <w:pict w14:anchorId="5D7743B7">
                <v:shape id="_x0000_i1046" type="#_x0000_t75" style="width:7.5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doNotShadeFormData/&gt;&lt;w:punctuationKerning/&gt;&lt;w:characterSpacingControl w:val=&quot;CompressPunctuation&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breakWrappedTables/&gt;&lt;w:snapToGridInCell/&gt;&lt;w:wrapTextWithPunct/&gt;&lt;w:useAsianBreakRules/&gt;&lt;w:dontGrowAutofit/&gt;&lt;w:useFELayout/&gt;&lt;/w:compat&gt;&lt;wsp:rsids&gt;&lt;wsp:rsidRoot wsp:val=&quot;00172A27&quot;/&gt;&lt;wsp:rsid wsp:val=&quot;00001708&quot;/&gt;&lt;wsp:rsid wsp:val=&quot;00001CB3&quot;/&gt;&lt;wsp:rsid wsp:val=&quot;00005758&quot;/&gt;&lt;wsp:rsid wsp:val=&quot;00006362&quot;/&gt;&lt;wsp:rsid wsp:val=&quot;00006BF8&quot;/&gt;&lt;wsp:rsid wsp:val=&quot;00006E06&quot;/&gt;&lt;wsp:rsid wsp:val=&quot;00010199&quot;/&gt;&lt;wsp:rsid wsp:val=&quot;00010337&quot;/&gt;&lt;wsp:rsid wsp:val=&quot;00010421&quot;/&gt;&lt;wsp:rsid wsp:val=&quot;00010630&quot;/&gt;&lt;wsp:rsid wsp:val=&quot;00011DF0&quot;/&gt;&lt;wsp:rsid wsp:val=&quot;00012182&quot;/&gt;&lt;wsp:rsid wsp:val=&quot;0001293B&quot;/&gt;&lt;wsp:rsid wsp:val=&quot;00013969&quot;/&gt;&lt;wsp:rsid wsp:val=&quot;000160BB&quot;/&gt;&lt;wsp:rsid wsp:val=&quot;00016B8B&quot;/&gt;&lt;wsp:rsid wsp:val=&quot;000227F4&quot;/&gt;&lt;wsp:rsid wsp:val=&quot;00024FD5&quot;/&gt;&lt;wsp:rsid wsp:val=&quot;00034AB2&quot;/&gt;&lt;wsp:rsid wsp:val=&quot;000401A7&quot;/&gt;&lt;wsp:rsid wsp:val=&quot;00040549&quot;/&gt;&lt;wsp:rsid wsp:val=&quot;00043A0C&quot;/&gt;&lt;wsp:rsid wsp:val=&quot;00044B57&quot;/&gt;&lt;wsp:rsid wsp:val=&quot;00045F4F&quot;/&gt;&lt;wsp:rsid wsp:val=&quot;00046A56&quot;/&gt;&lt;wsp:rsid wsp:val=&quot;000473E0&quot;/&gt;&lt;wsp:rsid wsp:val=&quot;00047760&quot;/&gt;&lt;wsp:rsid wsp:val=&quot;00047961&quot;/&gt;&lt;wsp:rsid wsp:val=&quot;000510F7&quot;/&gt;&lt;wsp:rsid wsp:val=&quot;00051FB1&quot;/&gt;&lt;wsp:rsid wsp:val=&quot;00054047&quot;/&gt;&lt;wsp:rsid wsp:val=&quot;00056ADF&quot;/&gt;&lt;wsp:rsid wsp:val=&quot;000575C4&quot;/&gt;&lt;wsp:rsid wsp:val=&quot;00062F92&quot;/&gt;&lt;wsp:rsid wsp:val=&quot;0006384B&quot;/&gt;&lt;wsp:rsid wsp:val=&quot;00063CD8&quot;/&gt;&lt;wsp:rsid wsp:val=&quot;000640D3&quot;/&gt;&lt;wsp:rsid wsp:val=&quot;00064581&quot;/&gt;&lt;wsp:rsid wsp:val=&quot;00065C6E&quot;/&gt;&lt;wsp:rsid wsp:val=&quot;00066052&quot;/&gt;&lt;wsp:rsid wsp:val=&quot;00073F6C&quot;/&gt;&lt;wsp:rsid wsp:val=&quot;00075877&quot;/&gt;&lt;wsp:rsid wsp:val=&quot;00077339&quot;/&gt;&lt;wsp:rsid wsp:val=&quot;00083256&quot;/&gt;&lt;wsp:rsid wsp:val=&quot;00084CA7&quot;/&gt;&lt;wsp:rsid wsp:val=&quot;000863A7&quot;/&gt;&lt;wsp:rsid wsp:val=&quot;00086A12&quot;/&gt;&lt;wsp:rsid wsp:val=&quot;000903F8&quot;/&gt;&lt;wsp:rsid wsp:val=&quot;00094181&quot;/&gt;&lt;wsp:rsid wsp:val=&quot;0009572E&quot;/&gt;&lt;wsp:rsid wsp:val=&quot;00096FE3&quot;/&gt;&lt;wsp:rsid wsp:val=&quot;000A0D86&quot;/&gt;&lt;wsp:rsid wsp:val=&quot;000A342C&quot;/&gt;&lt;wsp:rsid wsp:val=&quot;000A347A&quot;/&gt;&lt;wsp:rsid wsp:val=&quot;000A3772&quot;/&gt;&lt;wsp:rsid wsp:val=&quot;000A46C2&quot;/&gt;&lt;wsp:rsid wsp:val=&quot;000A4BCE&quot;/&gt;&lt;wsp:rsid wsp:val=&quot;000A5200&quot;/&gt;&lt;wsp:rsid wsp:val=&quot;000A54E4&quot;/&gt;&lt;wsp:rsid wsp:val=&quot;000B0CB6&quot;/&gt;&lt;wsp:rsid wsp:val=&quot;000B197D&quot;/&gt;&lt;wsp:rsid wsp:val=&quot;000B444B&quot;/&gt;&lt;wsp:rsid wsp:val=&quot;000B6237&quot;/&gt;&lt;wsp:rsid wsp:val=&quot;000C2FC2&quot;/&gt;&lt;wsp:rsid wsp:val=&quot;000C4CFF&quot;/&gt;&lt;wsp:rsid wsp:val=&quot;000C55BF&quot;/&gt;&lt;wsp:rsid wsp:val=&quot;000C6635&quot;/&gt;&lt;wsp:rsid wsp:val=&quot;000D020F&quot;/&gt;&lt;wsp:rsid wsp:val=&quot;000D19AE&quot;/&gt;&lt;wsp:rsid wsp:val=&quot;000D4AAA&quot;/&gt;&lt;wsp:rsid wsp:val=&quot;000D709D&quot;/&gt;&lt;wsp:rsid wsp:val=&quot;000D79BA&quot;/&gt;&lt;wsp:rsid wsp:val=&quot;000E0AA6&quot;/&gt;&lt;wsp:rsid wsp:val=&quot;000E0CE1&quot;/&gt;&lt;wsp:rsid wsp:val=&quot;000E1074&quot;/&gt;&lt;wsp:rsid wsp:val=&quot;000E1D6A&quot;/&gt;&lt;wsp:rsid wsp:val=&quot;000E3F8A&quot;/&gt;&lt;wsp:rsid wsp:val=&quot;000E551F&quot;/&gt;&lt;wsp:rsid wsp:val=&quot;000E73C1&quot;/&gt;&lt;wsp:rsid wsp:val=&quot;000E76B8&quot;/&gt;&lt;wsp:rsid wsp:val=&quot;000F158A&quot;/&gt;&lt;wsp:rsid wsp:val=&quot;000F18D9&quot;/&gt;&lt;wsp:rsid wsp:val=&quot;000F27CE&quot;/&gt;&lt;wsp:rsid wsp:val=&quot;000F570B&quot;/&gt;&lt;wsp:rsid wsp:val=&quot;000F7A47&quot;/&gt;&lt;wsp:rsid wsp:val=&quot;001007A2&quot;/&gt;&lt;wsp:rsid wsp:val=&quot;00100869&quot;/&gt;&lt;wsp:rsid wsp:val=&quot;00100924&quot;/&gt;&lt;wsp:rsid wsp:val=&quot;00100B4A&quot;/&gt;&lt;wsp:rsid wsp:val=&quot;0010309D&quot;/&gt;&lt;wsp:rsid wsp:val=&quot;001034BD&quot;/&gt;&lt;wsp:rsid wsp:val=&quot;00103F31&quot;/&gt;&lt;wsp:rsid wsp:val=&quot;00104242&quot;/&gt;&lt;wsp:rsid wsp:val=&quot;001068CE&quot;/&gt;&lt;wsp:rsid wsp:val=&quot;0010735A&quot;/&gt;&lt;wsp:rsid wsp:val=&quot;0010757D&quot;/&gt;&lt;wsp:rsid wsp:val=&quot;0011008E&quot;/&gt;&lt;wsp:rsid wsp:val=&quot;00121A4D&quot;/&gt;&lt;wsp:rsid wsp:val=&quot;00122982&quot;/&gt;&lt;wsp:rsid wsp:val=&quot;001234FE&quot;/&gt;&lt;wsp:rsid wsp:val=&quot;001246F3&quot;/&gt;&lt;wsp:rsid wsp:val=&quot;00125E45&quot;/&gt;&lt;wsp:rsid wsp:val=&quot;00127B8A&quot;/&gt;&lt;wsp:rsid wsp:val=&quot;00127F8B&quot;/&gt;&lt;wsp:rsid wsp:val=&quot;00130344&quot;/&gt;&lt;wsp:rsid wsp:val=&quot;00130E29&quot;/&gt;&lt;wsp:rsid wsp:val=&quot;00133C45&quot;/&gt;&lt;wsp:rsid wsp:val=&quot;00134508&quot;/&gt;&lt;wsp:rsid wsp:val=&quot;00136681&quot;/&gt;&lt;wsp:rsid wsp:val=&quot;00136BDB&quot;/&gt;&lt;wsp:rsid wsp:val=&quot;00142C52&quot;/&gt;&lt;wsp:rsid wsp:val=&quot;0014330C&quot;/&gt;&lt;wsp:rsid wsp:val=&quot;00143C4F&quot;/&gt;&lt;wsp:rsid wsp:val=&quot;00145A03&quot;/&gt;&lt;wsp:rsid wsp:val=&quot;00147E03&quot;/&gt;&lt;wsp:rsid wsp:val=&quot;00150FAF&quot;/&gt;&lt;wsp:rsid wsp:val=&quot;001515F8&quot;/&gt;&lt;wsp:rsid wsp:val=&quot;00151DF4&quot;/&gt;&lt;wsp:rsid wsp:val=&quot;00152974&quot;/&gt;&lt;wsp:rsid wsp:val=&quot;00152B84&quot;/&gt;&lt;wsp:rsid wsp:val=&quot;00155B0E&quot;/&gt;&lt;wsp:rsid wsp:val=&quot;00157A1A&quot;/&gt;&lt;wsp:rsid wsp:val=&quot;00160CE2&quot;/&gt;&lt;wsp:rsid wsp:val=&quot;00162906&quot;/&gt;&lt;wsp:rsid wsp:val=&quot;001643C5&quot;/&gt;&lt;wsp:rsid wsp:val=&quot;00164940&quot;/&gt;&lt;wsp:rsid wsp:val=&quot;00164E3B&quot;/&gt;&lt;wsp:rsid wsp:val=&quot;00167F7A&quot;/&gt;&lt;wsp:rsid wsp:val=&quot;0017052C&quot;/&gt;&lt;wsp:rsid wsp:val=&quot;00172A27&quot;/&gt;&lt;wsp:rsid wsp:val=&quot;00175983&quot;/&gt;&lt;wsp:rsid wsp:val=&quot;00176741&quot;/&gt;&lt;wsp:rsid wsp:val=&quot;00180868&quot;/&gt;&lt;wsp:rsid wsp:val=&quot;001819C7&quot;/&gt;&lt;wsp:rsid wsp:val=&quot;001834C3&quot;/&gt;&lt;wsp:rsid wsp:val=&quot;00185BF2&quot;/&gt;&lt;wsp:rsid wsp:val=&quot;00186FA9&quot;/&gt;&lt;wsp:rsid wsp:val=&quot;00193A7F&quot;/&gt;&lt;wsp:rsid wsp:val=&quot;0019546C&quot;/&gt;&lt;wsp:rsid wsp:val=&quot;001955E0&quot;/&gt;&lt;wsp:rsid wsp:val=&quot;0019745C&quot;/&gt;&lt;wsp:rsid wsp:val=&quot;0019795C&quot;/&gt;&lt;wsp:rsid wsp:val=&quot;001A1CBE&quot;/&gt;&lt;wsp:rsid wsp:val=&quot;001A2747&quot;/&gt;&lt;wsp:rsid wsp:val=&quot;001A3989&quot;/&gt;&lt;wsp:rsid wsp:val=&quot;001A5558&quot;/&gt;&lt;wsp:rsid wsp:val=&quot;001A6B20&quot;/&gt;&lt;wsp:rsid wsp:val=&quot;001B0E42&quot;/&gt;&lt;wsp:rsid wsp:val=&quot;001B5960&quot;/&gt;&lt;wsp:rsid wsp:val=&quot;001B6708&quot;/&gt;&lt;wsp:rsid wsp:val=&quot;001B6D4B&quot;/&gt;&lt;wsp:rsid wsp:val=&quot;001C18DA&quot;/&gt;&lt;wsp:rsid wsp:val=&quot;001C2226&quot;/&gt;&lt;wsp:rsid wsp:val=&quot;001C66C3&quot;/&gt;&lt;wsp:rsid wsp:val=&quot;001D37B0&quot;/&gt;&lt;wsp:rsid wsp:val=&quot;001D3818&quot;/&gt;&lt;wsp:rsid wsp:val=&quot;001D3B79&quot;/&gt;&lt;wsp:rsid wsp:val=&quot;001D45FD&quot;/&gt;&lt;wsp:rsid wsp:val=&quot;001D5BE1&quot;/&gt;&lt;wsp:rsid wsp:val=&quot;001D6E20&quot;/&gt;&lt;wsp:rsid wsp:val=&quot;001E207F&quot;/&gt;&lt;wsp:rsid wsp:val=&quot;001E3D70&quot;/&gt;&lt;wsp:rsid wsp:val=&quot;001E6710&quot;/&gt;&lt;wsp:rsid wsp:val=&quot;001E6ABD&quot;/&gt;&lt;wsp:rsid wsp:val=&quot;001E7375&quot;/&gt;&lt;wsp:rsid wsp:val=&quot;001F002A&quot;/&gt;&lt;wsp:rsid wsp:val=&quot;001F0290&quot;/&gt;&lt;wsp:rsid wsp:val=&quot;001F1050&quot;/&gt;&lt;wsp:rsid wsp:val=&quot;001F1DBD&quot;/&gt;&lt;wsp:rsid wsp:val=&quot;001F2A6F&quot;/&gt;&lt;wsp:rsid wsp:val=&quot;001F624F&quot;/&gt;&lt;wsp:rsid wsp:val=&quot;001F69F9&quot;/&gt;&lt;wsp:rsid wsp:val=&quot;0020005E&quot;/&gt;&lt;wsp:rsid wsp:val=&quot;00200301&quot;/&gt;&lt;wsp:rsid wsp:val=&quot;002008E0&quot;/&gt;&lt;wsp:rsid wsp:val=&quot;002008E4&quot;/&gt;&lt;wsp:rsid wsp:val=&quot;00202F28&quot;/&gt;&lt;wsp:rsid wsp:val=&quot;00202FA2&quot;/&gt;&lt;wsp:rsid wsp:val=&quot;00204A66&quot;/&gt;&lt;wsp:rsid wsp:val=&quot;0020532D&quot;/&gt;&lt;wsp:rsid wsp:val=&quot;00210D8E&quot;/&gt;&lt;wsp:rsid wsp:val=&quot;0021140C&quot;/&gt;&lt;wsp:rsid wsp:val=&quot;002118E8&quot;/&gt;&lt;wsp:rsid wsp:val=&quot;00212E3C&quot;/&gt;&lt;wsp:rsid wsp:val=&quot;00213F0E&quot;/&gt;&lt;wsp:rsid wsp:val=&quot;00215664&quot;/&gt;&lt;wsp:rsid wsp:val=&quot;0021699D&quot;/&gt;&lt;wsp:rsid wsp:val=&quot;00216A4D&quot;/&gt;&lt;wsp:rsid wsp:val=&quot;00221624&quot;/&gt;&lt;wsp:rsid wsp:val=&quot;0022374B&quot;/&gt;&lt;wsp:rsid wsp:val=&quot;0022446C&quot;/&gt;&lt;wsp:rsid wsp:val=&quot;00225F2A&quot;/&gt;&lt;wsp:rsid wsp:val=&quot;002328D4&quot;/&gt;&lt;wsp:rsid wsp:val=&quot;00234791&quot;/&gt;&lt;wsp:rsid wsp:val=&quot;00235BE2&quot;/&gt;&lt;wsp:rsid wsp:val=&quot;0023682E&quot;/&gt;&lt;wsp:rsid wsp:val=&quot;00236B43&quot;/&gt;&lt;wsp:rsid wsp:val=&quot;00237301&quot;/&gt;&lt;wsp:rsid wsp:val=&quot;002421B3&quot;/&gt;&lt;wsp:rsid wsp:val=&quot;00243201&quot;/&gt;&lt;wsp:rsid wsp:val=&quot;00245830&quot;/&gt;&lt;wsp:rsid wsp:val=&quot;00245E03&quot;/&gt;&lt;wsp:rsid wsp:val=&quot;002463F7&quot;/&gt;&lt;wsp:rsid wsp:val=&quot;00246D55&quot;/&gt;&lt;wsp:rsid wsp:val=&quot;00246F11&quot;/&gt;&lt;wsp:rsid wsp:val=&quot;0024713B&quot;/&gt;&lt;wsp:rsid wsp:val=&quot;00250987&quot;/&gt;&lt;wsp:rsid wsp:val=&quot;00251E9D&quot;/&gt;&lt;wsp:rsid wsp:val=&quot;00251EF4&quot;/&gt;&lt;wsp:rsid wsp:val=&quot;00253EC8&quot;/&gt;&lt;wsp:rsid wsp:val=&quot;00253F45&quot;/&gt;&lt;wsp:rsid wsp:val=&quot;0025685F&quot;/&gt;&lt;wsp:rsid wsp:val=&quot;002621CC&quot;/&gt;&lt;wsp:rsid wsp:val=&quot;00263B2D&quot;/&gt;&lt;wsp:rsid wsp:val=&quot;00264965&quot;/&gt;&lt;wsp:rsid wsp:val=&quot;0026496E&quot;/&gt;&lt;wsp:rsid wsp:val=&quot;00265BE7&quot;/&gt;&lt;wsp:rsid wsp:val=&quot;00266AC0&quot;/&gt;&lt;wsp:rsid wsp:val=&quot;002812AE&quot;/&gt;&lt;wsp:rsid wsp:val=&quot;00285B3D&quot;/&gt;&lt;wsp:rsid wsp:val=&quot;00287E75&quot;/&gt;&lt;wsp:rsid wsp:val=&quot;002918A7&quot;/&gt;&lt;wsp:rsid wsp:val=&quot;00292382&quot;/&gt;&lt;wsp:rsid wsp:val=&quot;00297599&quot;/&gt;&lt;wsp:rsid wsp:val=&quot;002A0383&quot;/&gt;&lt;wsp:rsid wsp:val=&quot;002A044C&quot;/&gt;&lt;wsp:rsid wsp:val=&quot;002A0FE4&quot;/&gt;&lt;wsp:rsid wsp:val=&quot;002A24FE&quot;/&gt;&lt;wsp:rsid wsp:val=&quot;002A5F0E&quot;/&gt;&lt;wsp:rsid wsp:val=&quot;002A6499&quot;/&gt;&lt;wsp:rsid wsp:val=&quot;002A69FD&quot;/&gt;&lt;wsp:rsid wsp:val=&quot;002A763B&quot;/&gt;&lt;wsp:rsid wsp:val=&quot;002B0945&quot;/&gt;&lt;wsp:rsid wsp:val=&quot;002B1170&quot;/&gt;&lt;wsp:rsid wsp:val=&quot;002B4296&quot;/&gt;&lt;wsp:rsid wsp:val=&quot;002B47BC&quot;/&gt;&lt;wsp:rsid wsp:val=&quot;002B5895&quot;/&gt;&lt;wsp:rsid wsp:val=&quot;002C2A1F&quot;/&gt;&lt;wsp:rsid wsp:val=&quot;002C3F56&quot;/&gt;&lt;wsp:rsid wsp:val=&quot;002C5906&quot;/&gt;&lt;wsp:rsid wsp:val=&quot;002C6226&quot;/&gt;&lt;wsp:rsid wsp:val=&quot;002D0EEB&quot;/&gt;&lt;wsp:rsid wsp:val=&quot;002D5FE3&quot;/&gt;&lt;wsp:rsid wsp:val=&quot;002D7518&quot;/&gt;&lt;wsp:rsid wsp:val=&quot;002E30A9&quot;/&gt;&lt;wsp:rsid wsp:val=&quot;002E3148&quot;/&gt;&lt;wsp:rsid wsp:val=&quot;002E70E2&quot;/&gt;&lt;wsp:rsid wsp:val=&quot;002F249C&quot;/&gt;&lt;wsp:rsid wsp:val=&quot;00302BD6&quot;/&gt;&lt;wsp:rsid wsp:val=&quot;0030436C&quot;/&gt;&lt;wsp:rsid wsp:val=&quot;00310F19&quot;/&gt;&lt;wsp:rsid wsp:val=&quot;00312B99&quot;/&gt;&lt;wsp:rsid wsp:val=&quot;00312FBC&quot;/&gt;&lt;wsp:rsid wsp:val=&quot;003135D5&quot;/&gt;&lt;wsp:rsid wsp:val=&quot;00316260&quot;/&gt;&lt;wsp:rsid wsp:val=&quot;0031637B&quot;/&gt;&lt;wsp:rsid wsp:val=&quot;00316860&quot;/&gt;&lt;wsp:rsid wsp:val=&quot;00317808&quot;/&gt;&lt;wsp:rsid wsp:val=&quot;003222B9&quot;/&gt;&lt;wsp:rsid wsp:val=&quot;00322930&quot;/&gt;&lt;wsp:rsid wsp:val=&quot;003238CF&quot;/&gt;&lt;wsp:rsid wsp:val=&quot;0032539D&quot;/&gt;&lt;wsp:rsid wsp:val=&quot;003257C4&quot;/&gt;&lt;wsp:rsid wsp:val=&quot;0032629F&quot;/&gt;&lt;wsp:rsid wsp:val=&quot;003303F0&quot;/&gt;&lt;wsp:rsid wsp:val=&quot;00330979&quot;/&gt;&lt;wsp:rsid wsp:val=&quot;00331441&quot;/&gt;&lt;wsp:rsid wsp:val=&quot;00332453&quot;/&gt;&lt;wsp:rsid wsp:val=&quot;00333C43&quot;/&gt;&lt;wsp:rsid wsp:val=&quot;00336717&quot;/&gt;&lt;wsp:rsid wsp:val=&quot;00336832&quot;/&gt;&lt;wsp:rsid wsp:val=&quot;00337847&quot;/&gt;&lt;wsp:rsid wsp:val=&quot;00341161&quot;/&gt;&lt;wsp:rsid wsp:val=&quot;0034360F&quot;/&gt;&lt;wsp:rsid wsp:val=&quot;00344388&quot;/&gt;&lt;wsp:rsid wsp:val=&quot;003452A1&quot;/&gt;&lt;wsp:rsid wsp:val=&quot;00350342&quot;/&gt;&lt;wsp:rsid wsp:val=&quot;003516EF&quot;/&gt;&lt;wsp:rsid wsp:val=&quot;003522C9&quot;/&gt;&lt;wsp:rsid wsp:val=&quot;0035713B&quot;/&gt;&lt;wsp:rsid wsp:val=&quot;00362C7D&quot;/&gt;&lt;wsp:rsid wsp:val=&quot;00364ACC&quot;/&gt;&lt;wsp:rsid wsp:val=&quot;00365392&quot;/&gt;&lt;wsp:rsid wsp:val=&quot;00367EB3&quot;/&gt;&lt;wsp:rsid wsp:val=&quot;00370FAF&quot;/&gt;&lt;wsp:rsid wsp:val=&quot;003713FF&quot;/&gt;&lt;wsp:rsid wsp:val=&quot;003720BD&quot;/&gt;&lt;wsp:rsid wsp:val=&quot;0037377C&quot;/&gt;&lt;wsp:rsid wsp:val=&quot;00377076&quot;/&gt;&lt;wsp:rsid wsp:val=&quot;003836E6&quot;/&gt;&lt;wsp:rsid wsp:val=&quot;00383731&quot;/&gt;&lt;wsp:rsid wsp:val=&quot;00386E7A&quot;/&gt;&lt;wsp:rsid wsp:val=&quot;0039000A&quot;/&gt;&lt;wsp:rsid wsp:val=&quot;00390687&quot;/&gt;&lt;wsp:rsid wsp:val=&quot;00392566&quot;/&gt;&lt;wsp:rsid wsp:val=&quot;00396593&quot;/&gt;&lt;wsp:rsid wsp:val=&quot;003978A2&quot;/&gt;&lt;wsp:rsid wsp:val=&quot;003A4CF6&quot;/&gt;&lt;wsp:rsid wsp:val=&quot;003A4FE2&quot;/&gt;&lt;wsp:rsid wsp:val=&quot;003A6120&quot;/&gt;&lt;wsp:rsid wsp:val=&quot;003A7293&quot;/&gt;&lt;wsp:rsid wsp:val=&quot;003A7819&quot;/&gt;&lt;wsp:rsid wsp:val=&quot;003B077D&quot;/&gt;&lt;wsp:rsid wsp:val=&quot;003B100F&quot;/&gt;&lt;wsp:rsid wsp:val=&quot;003B2C49&quot;/&gt;&lt;wsp:rsid wsp:val=&quot;003B4264&quot;/&gt;&lt;wsp:rsid wsp:val=&quot;003C2A29&quot;/&gt;&lt;wsp:rsid wsp:val=&quot;003C4436&quot;/&gt;&lt;wsp:rsid wsp:val=&quot;003C4485&quot;/&gt;&lt;wsp:rsid wsp:val=&quot;003C481E&quot;/&gt;&lt;wsp:rsid wsp:val=&quot;003C5879&quot;/&gt;&lt;wsp:rsid wsp:val=&quot;003C6B5E&quot;/&gt;&lt;wsp:rsid wsp:val=&quot;003C7708&quot;/&gt;&lt;wsp:rsid wsp:val=&quot;003D1E66&quot;/&gt;&lt;wsp:rsid wsp:val=&quot;003D2231&quot;/&gt;&lt;wsp:rsid wsp:val=&quot;003D47DD&quot;/&gt;&lt;wsp:rsid wsp:val=&quot;003D600B&quot;/&gt;&lt;wsp:rsid wsp:val=&quot;003D68A6&quot;/&gt;&lt;wsp:rsid wsp:val=&quot;003E03B5&quot;/&gt;&lt;wsp:rsid wsp:val=&quot;003E089B&quot;/&gt;&lt;wsp:rsid wsp:val=&quot;003E3A20&quot;/&gt;&lt;wsp:rsid wsp:val=&quot;003E4B6E&quot;/&gt;&lt;wsp:rsid wsp:val=&quot;003E5649&quot;/&gt;&lt;wsp:rsid wsp:val=&quot;003E630E&quot;/&gt;&lt;wsp:rsid wsp:val=&quot;003E78E6&quot;/&gt;&lt;wsp:rsid wsp:val=&quot;003F07CC&quot;/&gt;&lt;wsp:rsid wsp:val=&quot;003F158B&quot;/&gt;&lt;wsp:rsid wsp:val=&quot;003F4103&quot;/&gt;&lt;wsp:rsid wsp:val=&quot;003F4770&quot;/&gt;&lt;wsp:rsid wsp:val=&quot;004037BE&quot;/&gt;&lt;wsp:rsid wsp:val=&quot;004043D2&quot;/&gt;&lt;wsp:rsid wsp:val=&quot;0040448A&quot;/&gt;&lt;wsp:rsid wsp:val=&quot;00404E61&quot;/&gt;&lt;wsp:rsid wsp:val=&quot;004051B4&quot;/&gt;&lt;wsp:rsid wsp:val=&quot;00406116&quot;/&gt;&lt;wsp:rsid wsp:val=&quot;00410D01&quot;/&gt;&lt;wsp:rsid wsp:val=&quot;00411C3F&quot;/&gt;&lt;wsp:rsid wsp:val=&quot;0041227C&quot;/&gt;&lt;wsp:rsid wsp:val=&quot;00415EAC&quot;/&gt;&lt;wsp:rsid wsp:val=&quot;00416472&quot;/&gt;&lt;wsp:rsid wsp:val=&quot;00417184&quot;/&gt;&lt;wsp:rsid wsp:val=&quot;004206C4&quot;/&gt;&lt;wsp:rsid wsp:val=&quot;00420DE8&quot;/&gt;&lt;wsp:rsid wsp:val=&quot;004239E4&quot;/&gt;&lt;wsp:rsid wsp:val=&quot;00423A2B&quot;/&gt;&lt;wsp:rsid wsp:val=&quot;00427B56&quot;/&gt;&lt;wsp:rsid wsp:val=&quot;00432492&quot;/&gt;&lt;wsp:rsid wsp:val=&quot;00433738&quot;/&gt;&lt;wsp:rsid wsp:val=&quot;00434561&quot;/&gt;&lt;wsp:rsid wsp:val=&quot;00436240&quot;/&gt;&lt;wsp:rsid wsp:val=&quot;004365AA&quot;/&gt;&lt;wsp:rsid wsp:val=&quot;004372B2&quot;/&gt;&lt;wsp:rsid wsp:val=&quot;00440210&quot;/&gt;&lt;wsp:rsid wsp:val=&quot;004403F6&quot;/&gt;&lt;wsp:rsid wsp:val=&quot;00440B14&quot;/&gt;&lt;wsp:rsid wsp:val=&quot;00440DC0&quot;/&gt;&lt;wsp:rsid wsp:val=&quot;00442444&quot;/&gt;&lt;wsp:rsid wsp:val=&quot;0044660D&quot;/&gt;&lt;wsp:rsid wsp:val=&quot;00447573&quot;/&gt;&lt;wsp:rsid wsp:val=&quot;00447C2A&quot;/&gt;&lt;wsp:rsid wsp:val=&quot;00451EA0&quot;/&gt;&lt;wsp:rsid wsp:val=&quot;00452FBE&quot;/&gt;&lt;wsp:rsid wsp:val=&quot;00455D4B&quot;/&gt;&lt;wsp:rsid wsp:val=&quot;00456283&quot;/&gt;&lt;wsp:rsid wsp:val=&quot;00456FF6&quot;/&gt;&lt;wsp:rsid wsp:val=&quot;00460653&quot;/&gt;&lt;wsp:rsid wsp:val=&quot;00463401&quot;/&gt;&lt;wsp:rsid wsp:val=&quot;0046460A&quot;/&gt;&lt;wsp:rsid wsp:val=&quot;0047008C&quot;/&gt;&lt;wsp:rsid wsp:val=&quot;00470C35&quot;/&gt;&lt;wsp:rsid wsp:val=&quot;004711D5&quot;/&gt;&lt;wsp:rsid wsp:val=&quot;00473163&quot;/&gt;&lt;wsp:rsid wsp:val=&quot;004762A8&quot;/&gt;&lt;wsp:rsid wsp:val=&quot;00477528&quot;/&gt;&lt;wsp:rsid wsp:val=&quot;0048174E&quot;/&gt;&lt;wsp:rsid wsp:val=&quot;00482E7A&quot;/&gt;&lt;wsp:rsid wsp:val=&quot;00483719&quot;/&gt;&lt;wsp:rsid wsp:val=&quot;004841C6&quot;/&gt;&lt;wsp:rsid wsp:val=&quot;004843EB&quot;/&gt;&lt;wsp:rsid wsp:val=&quot;00484A2D&quot;/&gt;&lt;wsp:rsid wsp:val=&quot;004852A4&quot;/&gt;&lt;wsp:rsid wsp:val=&quot;00485429&quot;/&gt;&lt;wsp:rsid wsp:val=&quot;00486162&quot;/&gt;&lt;wsp:rsid wsp:val=&quot;004877A9&quot;/&gt;&lt;wsp:rsid wsp:val=&quot;00490EA9&quot;/&gt;&lt;wsp:rsid wsp:val=&quot;004910CA&quot;/&gt;&lt;wsp:rsid wsp:val=&quot;00493611&quot;/&gt;&lt;wsp:rsid wsp:val=&quot;00495BBB&quot;/&gt;&lt;wsp:rsid wsp:val=&quot;00496214&quot;/&gt;&lt;wsp:rsid wsp:val=&quot;00497D7B&quot;/&gt;&lt;wsp:rsid wsp:val=&quot;004A009A&quot;/&gt;&lt;wsp:rsid wsp:val=&quot;004A101D&quot;/&gt;&lt;wsp:rsid wsp:val=&quot;004A2350&quot;/&gt;&lt;wsp:rsid wsp:val=&quot;004A2A9E&quot;/&gt;&lt;wsp:rsid wsp:val=&quot;004A34D9&quot;/&gt;&lt;wsp:rsid wsp:val=&quot;004A4558&quot;/&gt;&lt;wsp:rsid wsp:val=&quot;004A47E4&quot;/&gt;&lt;wsp:rsid wsp:val=&quot;004B4C56&quot;/&gt;&lt;wsp:rsid wsp:val=&quot;004B4E02&quot;/&gt;&lt;wsp:rsid wsp:val=&quot;004B559C&quot;/&gt;&lt;wsp:rsid wsp:val=&quot;004B6C38&quot;/&gt;&lt;wsp:rsid wsp:val=&quot;004B7149&quot;/&gt;&lt;wsp:rsid wsp:val=&quot;004B7DD9&quot;/&gt;&lt;wsp:rsid wsp:val=&quot;004C17E8&quot;/&gt;&lt;wsp:rsid wsp:val=&quot;004C272A&quot;/&gt;&lt;wsp:rsid wsp:val=&quot;004C6B78&quot;/&gt;&lt;wsp:rsid wsp:val=&quot;004C7879&quot;/&gt;&lt;wsp:rsid wsp:val=&quot;004D4C4F&quot;/&gt;&lt;wsp:rsid wsp:val=&quot;004D7C5C&quot;/&gt;&lt;wsp:rsid wsp:val=&quot;004E4C3B&quot;/&gt;&lt;wsp:rsid wsp:val=&quot;004E4DEF&quot;/&gt;&lt;wsp:rsid wsp:val=&quot;004E554B&quot;/&gt;&lt;wsp:rsid wsp:val=&quot;004E6455&quot;/&gt;&lt;wsp:rsid wsp:val=&quot;004E6AAC&quot;/&gt;&lt;wsp:rsid wsp:val=&quot;004F5930&quot;/&gt;&lt;wsp:rsid wsp:val=&quot;004F6845&quot;/&gt;&lt;wsp:rsid wsp:val=&quot;004F696B&quot;/&gt;&lt;wsp:rsid wsp:val=&quot;0050290C&quot;/&gt;&lt;wsp:rsid wsp:val=&quot;00502EE1&quot;/&gt;&lt;wsp:rsid wsp:val=&quot;00507A7A&quot;/&gt;&lt;wsp:rsid wsp:val=&quot;00513791&quot;/&gt;&lt;wsp:rsid wsp:val=&quot;0051429F&quot;/&gt;&lt;wsp:rsid wsp:val=&quot;00515F6D&quot;/&gt;&lt;wsp:rsid wsp:val=&quot;005205F1&quot;/&gt;&lt;wsp:rsid wsp:val=&quot;00521BAE&quot;/&gt;&lt;wsp:rsid wsp:val=&quot;0052364B&quot;/&gt;&lt;wsp:rsid wsp:val=&quot;00524555&quot;/&gt;&lt;wsp:rsid wsp:val=&quot;00525699&quot;/&gt;&lt;wsp:rsid wsp:val=&quot;00525B57&quot;/&gt;&lt;wsp:rsid wsp:val=&quot;005267DD&quot;/&gt;&lt;wsp:rsid wsp:val=&quot;00532A86&quot;/&gt;&lt;wsp:rsid wsp:val=&quot;005341F1&quot;/&gt;&lt;wsp:rsid wsp:val=&quot;005352D4&quot;/&gt;&lt;wsp:rsid wsp:val=&quot;005354C1&quot;/&gt;&lt;wsp:rsid wsp:val=&quot;00536169&quot;/&gt;&lt;wsp:rsid wsp:val=&quot;00537283&quot;/&gt;&lt;wsp:rsid wsp:val=&quot;0054047D&quot;/&gt;&lt;wsp:rsid wsp:val=&quot;00541DB7&quot;/&gt;&lt;wsp:rsid wsp:val=&quot;005431D9&quot;/&gt;&lt;wsp:rsid wsp:val=&quot;00545AE8&quot;/&gt;&lt;wsp:rsid wsp:val=&quot;00550D65&quot;/&gt;&lt;wsp:rsid wsp:val=&quot;00552CC1&quot;/&gt;&lt;wsp:rsid wsp:val=&quot;00553BAB&quot;/&gt;&lt;wsp:rsid wsp:val=&quot;0055473C&quot;/&gt;&lt;wsp:rsid wsp:val=&quot;005561E9&quot;/&gt;&lt;wsp:rsid wsp:val=&quot;0056426D&quot;/&gt;&lt;wsp:rsid wsp:val=&quot;00566578&quot;/&gt;&lt;wsp:rsid wsp:val=&quot;00571D7A&quot;/&gt;&lt;wsp:rsid wsp:val=&quot;005720BF&quot;/&gt;&lt;wsp:rsid wsp:val=&quot;00574393&quot;/&gt;&lt;wsp:rsid wsp:val=&quot;005761B6&quot;/&gt;&lt;wsp:rsid wsp:val=&quot;00581390&quot;/&gt;&lt;wsp:rsid wsp:val=&quot;00586774&quot;/&gt;&lt;wsp:rsid wsp:val=&quot;005907ED&quot;/&gt;&lt;wsp:rsid wsp:val=&quot;00593347&quot;/&gt;&lt;wsp:rsid wsp:val=&quot;00594128&quot;/&gt;&lt;wsp:rsid wsp:val=&quot;00597B04&quot;/&gt;&lt;wsp:rsid wsp:val=&quot;005A01BF&quot;/&gt;&lt;wsp:rsid wsp:val=&quot;005A0527&quot;/&gt;&lt;wsp:rsid wsp:val=&quot;005A2034&quot;/&gt;&lt;wsp:rsid wsp:val=&quot;005A2766&quot;/&gt;&lt;wsp:rsid wsp:val=&quot;005A2A80&quot;/&gt;&lt;wsp:rsid wsp:val=&quot;005A2F27&quot;/&gt;&lt;wsp:rsid wsp:val=&quot;005A352D&quot;/&gt;&lt;wsp:rsid wsp:val=&quot;005A5EE7&quot;/&gt;&lt;wsp:rsid wsp:val=&quot;005A61DE&quot;/&gt;&lt;wsp:rsid wsp:val=&quot;005B067D&quot;/&gt;&lt;wsp:rsid wsp:val=&quot;005B0F1F&quot;/&gt;&lt;wsp:rsid wsp:val=&quot;005B270E&quot;/&gt;&lt;wsp:rsid wsp:val=&quot;005B2733&quot;/&gt;&lt;wsp:rsid wsp:val=&quot;005B5E2A&quot;/&gt;&lt;wsp:rsid wsp:val=&quot;005B7D2F&quot;/&gt;&lt;wsp:rsid wsp:val=&quot;005C0DAC&quot;/&gt;&lt;wsp:rsid wsp:val=&quot;005C147F&quot;/&gt;&lt;wsp:rsid wsp:val=&quot;005C454C&quot;/&gt;&lt;wsp:rsid wsp:val=&quot;005C6C85&quot;/&gt;&lt;wsp:rsid wsp:val=&quot;005C7A5B&quot;/&gt;&lt;wsp:rsid wsp:val=&quot;005D130C&quot;/&gt;&lt;wsp:rsid wsp:val=&quot;005D257C&quot;/&gt;&lt;wsp:rsid wsp:val=&quot;005D39F5&quot;/&gt;&lt;wsp:rsid wsp:val=&quot;005D39F8&quot;/&gt;&lt;wsp:rsid wsp:val=&quot;005D3EA3&quot;/&gt;&lt;wsp:rsid wsp:val=&quot;005D4862&quot;/&gt;&lt;wsp:rsid wsp:val=&quot;005D55F2&quot;/&gt;&lt;wsp:rsid wsp:val=&quot;005D6A59&quot;/&gt;&lt;wsp:rsid wsp:val=&quot;005D6BF0&quot;/&gt;&lt;wsp:rsid wsp:val=&quot;005D796F&quot;/&gt;&lt;wsp:rsid wsp:val=&quot;005E0692&quot;/&gt;&lt;wsp:rsid wsp:val=&quot;005E0834&quot;/&gt;&lt;wsp:rsid wsp:val=&quot;005E20D5&quot;/&gt;&lt;wsp:rsid wsp:val=&quot;005E2A76&quot;/&gt;&lt;wsp:rsid wsp:val=&quot;005E74BB&quot;/&gt;&lt;wsp:rsid wsp:val=&quot;005F0512&quot;/&gt;&lt;wsp:rsid wsp:val=&quot;005F2E3D&quot;/&gt;&lt;wsp:rsid wsp:val=&quot;005F32B1&quot;/&gt;&lt;wsp:rsid wsp:val=&quot;005F3B60&quot;/&gt;&lt;wsp:rsid wsp:val=&quot;005F5984&quot;/&gt;&lt;wsp:rsid wsp:val=&quot;005F6D9E&quot;/&gt;&lt;wsp:rsid wsp:val=&quot;0060024E&quot;/&gt;&lt;wsp:rsid wsp:val=&quot;006004D9&quot;/&gt;&lt;wsp:rsid wsp:val=&quot;00601C36&quot;/&gt;&lt;wsp:rsid wsp:val=&quot;00604A7B&quot;/&gt;&lt;wsp:rsid wsp:val=&quot;006063AC&quot;/&gt;&lt;wsp:rsid wsp:val=&quot;006073E1&quot;/&gt;&lt;wsp:rsid wsp:val=&quot;00610E8C&quot;/&gt;&lt;wsp:rsid wsp:val=&quot;00611093&quot;/&gt;&lt;wsp:rsid wsp:val=&quot;00611FE8&quot;/&gt;&lt;wsp:rsid wsp:val=&quot;00613FD4&quot;/&gt;&lt;wsp:rsid wsp:val=&quot;00614F46&quot;/&gt;&lt;wsp:rsid wsp:val=&quot;00616BE7&quot;/&gt;&lt;wsp:rsid wsp:val=&quot;00620B81&quot;/&gt;&lt;wsp:rsid wsp:val=&quot;00621A1A&quot;/&gt;&lt;wsp:rsid wsp:val=&quot;00621FCA&quot;/&gt;&lt;wsp:rsid wsp:val=&quot;00626C40&quot;/&gt;&lt;wsp:rsid wsp:val=&quot;00627797&quot;/&gt;&lt;wsp:rsid wsp:val=&quot;006301A6&quot;/&gt;&lt;wsp:rsid wsp:val=&quot;00630782&quot;/&gt;&lt;wsp:rsid wsp:val=&quot;006350A4&quot;/&gt;&lt;wsp:rsid wsp:val=&quot;00640E43&quot;/&gt;&lt;wsp:rsid wsp:val=&quot;00641FC0&quot;/&gt;&lt;wsp:rsid wsp:val=&quot;00645BE0&quot;/&gt;&lt;wsp:rsid wsp:val=&quot;0064692F&quot;/&gt;&lt;wsp:rsid wsp:val=&quot;00647051&quot;/&gt;&lt;wsp:rsid wsp:val=&quot;00650198&quot;/&gt;&lt;wsp:rsid wsp:val=&quot;00653AB3&quot;/&gt;&lt;wsp:rsid wsp:val=&quot;0065788F&quot;/&gt;&lt;wsp:rsid wsp:val=&quot;00657B52&quot;/&gt;&lt;wsp:rsid wsp:val=&quot;00660882&quot;/&gt;&lt;wsp:rsid wsp:val=&quot;00663316&quot;/&gt;&lt;wsp:rsid wsp:val=&quot;00665B7B&quot;/&gt;&lt;wsp:rsid wsp:val=&quot;00672732&quot;/&gt;&lt;wsp:rsid wsp:val=&quot;00676D7C&quot;/&gt;&lt;wsp:rsid wsp:val=&quot;006820AB&quot;/&gt;&lt;wsp:rsid wsp:val=&quot;006847CF&quot;/&gt;&lt;wsp:rsid wsp:val=&quot;0068594C&quot;/&gt;&lt;wsp:rsid wsp:val=&quot;00686650&quot;/&gt;&lt;wsp:rsid wsp:val=&quot;006908DF&quot;/&gt;&lt;wsp:rsid wsp:val=&quot;00691A92&quot;/&gt;&lt;wsp:rsid wsp:val=&quot;00692205&quot;/&gt;&lt;wsp:rsid wsp:val=&quot;0069288A&quot;/&gt;&lt;wsp:rsid wsp:val=&quot;00692D92&quot;/&gt;&lt;wsp:rsid wsp:val=&quot;006932B0&quot;/&gt;&lt;wsp:rsid wsp:val=&quot;00693331&quot;/&gt;&lt;wsp:rsid wsp:val=&quot;00693FF9&quot;/&gt;&lt;wsp:rsid wsp:val=&quot;006940DE&quot;/&gt;&lt;wsp:rsid wsp:val=&quot;006944F2&quot;/&gt;&lt;wsp:rsid wsp:val=&quot;00694C25&quot;/&gt;&lt;wsp:rsid wsp:val=&quot;00695BC3&quot;/&gt;&lt;wsp:rsid wsp:val=&quot;006A2F97&quot;/&gt;&lt;wsp:rsid wsp:val=&quot;006A3356&quot;/&gt;&lt;wsp:rsid wsp:val=&quot;006A6052&quot;/&gt;&lt;wsp:rsid wsp:val=&quot;006A6FAE&quot;/&gt;&lt;wsp:rsid wsp:val=&quot;006A7DB4&quot;/&gt;&lt;wsp:rsid wsp:val=&quot;006B686D&quot;/&gt;&lt;wsp:rsid wsp:val=&quot;006C0B54&quot;/&gt;&lt;wsp:rsid wsp:val=&quot;006C141D&quot;/&gt;&lt;wsp:rsid wsp:val=&quot;006C1822&quot;/&gt;&lt;wsp:rsid wsp:val=&quot;006C2652&quot;/&gt;&lt;wsp:rsid wsp:val=&quot;006C2C92&quot;/&gt;&lt;wsp:rsid wsp:val=&quot;006C2FAF&quot;/&gt;&lt;wsp:rsid wsp:val=&quot;006C4090&quot;/&gt;&lt;wsp:rsid wsp:val=&quot;006C4F09&quot;/&gt;&lt;wsp:rsid wsp:val=&quot;006C52A2&quot;/&gt;&lt;wsp:rsid wsp:val=&quot;006C706D&quot;/&gt;&lt;wsp:rsid wsp:val=&quot;006D1508&quot;/&gt;&lt;wsp:rsid wsp:val=&quot;006D2465&quot;/&gt;&lt;wsp:rsid wsp:val=&quot;006E34D8&quot;/&gt;&lt;wsp:rsid wsp:val=&quot;006E782B&quot;/&gt;&lt;wsp:rsid wsp:val=&quot;006F0012&quot;/&gt;&lt;wsp:rsid wsp:val=&quot;006F11AC&quot;/&gt;&lt;wsp:rsid wsp:val=&quot;006F2C50&quot;/&gt;&lt;wsp:rsid wsp:val=&quot;006F361B&quot;/&gt;&lt;wsp:rsid wsp:val=&quot;006F5157&quot;/&gt;&lt;wsp:rsid wsp:val=&quot;006F7C44&quot;/&gt;&lt;wsp:rsid wsp:val=&quot;00700EAD&quot;/&gt;&lt;wsp:rsid wsp:val=&quot;00701A61&quot;/&gt;&lt;wsp:rsid wsp:val=&quot;00701E11&quot;/&gt;&lt;wsp:rsid wsp:val=&quot;00702B2B&quot;/&gt;&lt;wsp:rsid wsp:val=&quot;00702F85&quot;/&gt;&lt;wsp:rsid wsp:val=&quot;00704C53&quot;/&gt;&lt;wsp:rsid wsp:val=&quot;00706AF6&quot;/&gt;&lt;wsp:rsid wsp:val=&quot;00707005&quot;/&gt;&lt;wsp:rsid wsp:val=&quot;00710D41&quot;/&gt;&lt;wsp:rsid wsp:val=&quot;007116F1&quot;/&gt;&lt;wsp:rsid wsp:val=&quot;007116F3&quot;/&gt;&lt;wsp:rsid wsp:val=&quot;007117CA&quot;/&gt;&lt;wsp:rsid wsp:val=&quot;00711A95&quot;/&gt;&lt;wsp:rsid wsp:val=&quot;00711CA7&quot;/&gt;&lt;wsp:rsid wsp:val=&quot;00712B8F&quot;/&gt;&lt;wsp:rsid wsp:val=&quot;00712D32&quot;/&gt;&lt;wsp:rsid wsp:val=&quot;00713FED&quot;/&gt;&lt;wsp:rsid wsp:val=&quot;0071653D&quot;/&gt;&lt;wsp:rsid wsp:val=&quot;00717435&quot;/&gt;&lt;wsp:rsid wsp:val=&quot;00721544&quot;/&gt;&lt;wsp:rsid wsp:val=&quot;0072293C&quot;/&gt;&lt;wsp:rsid wsp:val=&quot;00726DE0&quot;/&gt;&lt;wsp:rsid wsp:val=&quot;00727BD1&quot;/&gt;&lt;wsp:rsid wsp:val=&quot;00730E00&quot;/&gt;&lt;wsp:rsid wsp:val=&quot;00734F1D&quot;/&gt;&lt;wsp:rsid wsp:val=&quot;0073708E&quot;/&gt;&lt;wsp:rsid wsp:val=&quot;007404AB&quot;/&gt;&lt;wsp:rsid wsp:val=&quot;00740CFB&quot;/&gt;&lt;wsp:rsid wsp:val=&quot;00743957&quot;/&gt;&lt;wsp:rsid wsp:val=&quot;00744D47&quot;/&gt;&lt;wsp:rsid wsp:val=&quot;00744E1F&quot;/&gt;&lt;wsp:rsid wsp:val=&quot;00747884&quot;/&gt;&lt;wsp:rsid wsp:val=&quot;0074793B&quot;/&gt;&lt;wsp:rsid wsp:val=&quot;00747CB8&quot;/&gt;&lt;wsp:rsid wsp:val=&quot;0075259A&quot;/&gt;&lt;wsp:rsid wsp:val=&quot;007532A5&quot;/&gt;&lt;wsp:rsid wsp:val=&quot;00755EC7&quot;/&gt;&lt;wsp:rsid wsp:val=&quot;0076080B&quot;/&gt;&lt;wsp:rsid wsp:val=&quot;00763BC0&quot;/&gt;&lt;wsp:rsid wsp:val=&quot;0076451A&quot;/&gt;&lt;wsp:rsid wsp:val=&quot;00765052&quot;/&gt;&lt;wsp:rsid wsp:val=&quot;00765358&quot;/&gt;&lt;wsp:rsid wsp:val=&quot;00767171&quot;/&gt;&lt;wsp:rsid wsp:val=&quot;007677DF&quot;/&gt;&lt;wsp:rsid wsp:val=&quot;00770E5F&quot;/&gt;&lt;wsp:rsid wsp:val=&quot;00774462&quot;/&gt;&lt;wsp:rsid wsp:val=&quot;007751F8&quot;/&gt;&lt;wsp:rsid wsp:val=&quot;00775876&quot;/&gt;&lt;wsp:rsid wsp:val=&quot;00783072&quot;/&gt;&lt;wsp:rsid wsp:val=&quot;00784212&quot;/&gt;&lt;wsp:rsid wsp:val=&quot;007870F4&quot;/&gt;&lt;wsp:rsid wsp:val=&quot;00791F04&quot;/&gt;&lt;wsp:rsid wsp:val=&quot;007938ED&quot;/&gt;&lt;wsp:rsid wsp:val=&quot;007939A7&quot;/&gt;&lt;wsp:rsid wsp:val=&quot;00795F67&quot;/&gt;&lt;wsp:rsid wsp:val=&quot;00795F7A&quot;/&gt;&lt;wsp:rsid wsp:val=&quot;00795FD4&quot;/&gt;&lt;wsp:rsid wsp:val=&quot;00796390&quot;/&gt;&lt;wsp:rsid wsp:val=&quot;00797954&quot;/&gt;&lt;wsp:rsid wsp:val=&quot;007A1B75&quot;/&gt;&lt;wsp:rsid wsp:val=&quot;007A1C38&quot;/&gt;&lt;wsp:rsid wsp:val=&quot;007A20DF&quot;/&gt;&lt;wsp:rsid wsp:val=&quot;007A2914&quot;/&gt;&lt;wsp:rsid wsp:val=&quot;007A362D&quot;/&gt;&lt;wsp:rsid wsp:val=&quot;007A44DF&quot;/&gt;&lt;wsp:rsid wsp:val=&quot;007A490B&quot;/&gt;&lt;wsp:rsid wsp:val=&quot;007A5B95&quot;/&gt;&lt;wsp:rsid wsp:val=&quot;007A5F45&quot;/&gt;&lt;wsp:rsid wsp:val=&quot;007A7E70&quot;/&gt;&lt;wsp:rsid wsp:val=&quot;007B182C&quot;/&gt;&lt;wsp:rsid wsp:val=&quot;007B2437&quot;/&gt;&lt;wsp:rsid wsp:val=&quot;007B79D6&quot;/&gt;&lt;wsp:rsid wsp:val=&quot;007B7C1F&quot;/&gt;&lt;wsp:rsid wsp:val=&quot;007C02E5&quot;/&gt;&lt;wsp:rsid wsp:val=&quot;007C1C1C&quot;/&gt;&lt;wsp:rsid wsp:val=&quot;007C3036&quot;/&gt;&lt;wsp:rsid wsp:val=&quot;007C6F7A&quot;/&gt;&lt;wsp:rsid wsp:val=&quot;007C7057&quot;/&gt;&lt;wsp:rsid wsp:val=&quot;007D1AD8&quot;/&gt;&lt;wsp:rsid wsp:val=&quot;007D411A&quot;/&gt;&lt;wsp:rsid wsp:val=&quot;007D4600&quot;/&gt;&lt;wsp:rsid wsp:val=&quot;007E1B1F&quot;/&gt;&lt;wsp:rsid wsp:val=&quot;007E4361&quot;/&gt;&lt;wsp:rsid wsp:val=&quot;007E5951&quot;/&gt;&lt;wsp:rsid wsp:val=&quot;007E5BAF&quot;/&gt;&lt;wsp:rsid wsp:val=&quot;007E7621&quot;/&gt;&lt;wsp:rsid wsp:val=&quot;007E7F74&quot;/&gt;&lt;wsp:rsid wsp:val=&quot;007F1820&quot;/&gt;&lt;wsp:rsid wsp:val=&quot;007F371B&quot;/&gt;&lt;wsp:rsid wsp:val=&quot;007F4D86&quot;/&gt;&lt;wsp:rsid wsp:val=&quot;007F724A&quot;/&gt;&lt;wsp:rsid wsp:val=&quot;00800B5D&quot;/&gt;&lt;wsp:rsid wsp:val=&quot;0080200E&quot;/&gt;&lt;wsp:rsid wsp:val=&quot;00803EB4&quot;/&gt;&lt;wsp:rsid wsp:val=&quot;00805440&quot;/&gt;&lt;wsp:rsid wsp:val=&quot;00805B3F&quot;/&gt;&lt;wsp:rsid wsp:val=&quot;00813333&quot;/&gt;&lt;wsp:rsid wsp:val=&quot;00815A8E&quot;/&gt;&lt;wsp:rsid wsp:val=&quot;0081638C&quot;/&gt;&lt;wsp:rsid wsp:val=&quot;008167C5&quot;/&gt;&lt;wsp:rsid wsp:val=&quot;008175C9&quot;/&gt;&lt;wsp:rsid wsp:val=&quot;00820348&quot;/&gt;&lt;wsp:rsid wsp:val=&quot;00820415&quot;/&gt;&lt;wsp:rsid wsp:val=&quot;00820677&quot;/&gt;&lt;wsp:rsid wsp:val=&quot;00821415&quot;/&gt;&lt;wsp:rsid wsp:val=&quot;00821F17&quot;/&gt;&lt;wsp:rsid wsp:val=&quot;00821F41&quot;/&gt;&lt;wsp:rsid wsp:val=&quot;00824655&quot;/&gt;&lt;wsp:rsid wsp:val=&quot;00827B3F&quot;/&gt;&lt;wsp:rsid wsp:val=&quot;00833AA7&quot;/&gt;&lt;wsp:rsid wsp:val=&quot;00834D2F&quot;/&gt;&lt;wsp:rsid wsp:val=&quot;00836CFC&quot;/&gt;&lt;wsp:rsid wsp:val=&quot;00842676&quot;/&gt;&lt;wsp:rsid wsp:val=&quot;00843C02&quot;/&gt;&lt;wsp:rsid wsp:val=&quot;00847D4B&quot;/&gt;&lt;wsp:rsid wsp:val=&quot;00853E55&quot;/&gt;&lt;wsp:rsid wsp:val=&quot;00855352&quot;/&gt;&lt;wsp:rsid wsp:val=&quot;00855CB2&quot;/&gt;&lt;wsp:rsid wsp:val=&quot;00856012&quot;/&gt;&lt;wsp:rsid wsp:val=&quot;00856068&quot;/&gt;&lt;wsp:rsid wsp:val=&quot;0086192F&quot;/&gt;&lt;wsp:rsid wsp:val=&quot;0086201C&quot;/&gt;&lt;wsp:rsid wsp:val=&quot;00862639&quot;/&gt;&lt;wsp:rsid wsp:val=&quot;00864742&quot;/&gt;&lt;wsp:rsid wsp:val=&quot;00866A34&quot;/&gt;&lt;wsp:rsid wsp:val=&quot;00866A66&quot;/&gt;&lt;wsp:rsid wsp:val=&quot;00870C0F&quot;/&gt;&lt;wsp:rsid wsp:val=&quot;00871781&quot;/&gt;&lt;wsp:rsid wsp:val=&quot;0087279D&quot;/&gt;&lt;wsp:rsid wsp:val=&quot;0087401F&quot;/&gt;&lt;wsp:rsid wsp:val=&quot;00874A1E&quot;/&gt;&lt;wsp:rsid wsp:val=&quot;00874A30&quot;/&gt;&lt;wsp:rsid wsp:val=&quot;008801BB&quot;/&gt;&lt;wsp:rsid wsp:val=&quot;00886FD7&quot;/&gt;&lt;wsp:rsid wsp:val=&quot;00887E52&quot;/&gt;&lt;wsp:rsid wsp:val=&quot;00887EC8&quot;/&gt;&lt;wsp:rsid wsp:val=&quot;00890017&quot;/&gt;&lt;wsp:rsid wsp:val=&quot;00890EA2&quot;/&gt;&lt;wsp:rsid wsp:val=&quot;00891777&quot;/&gt;&lt;wsp:rsid wsp:val=&quot;00891EE1&quot;/&gt;&lt;wsp:rsid wsp:val=&quot;00895196&quot;/&gt;&lt;wsp:rsid wsp:val=&quot;00895DC1&quot;/&gt;&lt;wsp:rsid wsp:val=&quot;008A0FA9&quot;/&gt;&lt;wsp:rsid wsp:val=&quot;008A1303&quot;/&gt;&lt;wsp:rsid wsp:val=&quot;008A5610&quot;/&gt;&lt;wsp:rsid wsp:val=&quot;008A7290&quot;/&gt;&lt;wsp:rsid wsp:val=&quot;008B104F&quot;/&gt;&lt;wsp:rsid wsp:val=&quot;008B5A19&quot;/&gt;&lt;wsp:rsid wsp:val=&quot;008B66E0&quot;/&gt;&lt;wsp:rsid wsp:val=&quot;008C066A&quot;/&gt;&lt;wsp:rsid wsp:val=&quot;008C3A87&quot;/&gt;&lt;wsp:rsid wsp:val=&quot;008D03B3&quot;/&gt;&lt;wsp:rsid wsp:val=&quot;008D0876&quot;/&gt;&lt;wsp:rsid wsp:val=&quot;008D365E&quot;/&gt;&lt;wsp:rsid wsp:val=&quot;008D3A3E&quot;/&gt;&lt;wsp:rsid wsp:val=&quot;008D4766&quot;/&gt;&lt;wsp:rsid wsp:val=&quot;008E1264&quot;/&gt;&lt;wsp:rsid wsp:val=&quot;008E4188&quot;/&gt;&lt;wsp:rsid wsp:val=&quot;008E4386&quot;/&gt;&lt;wsp:rsid wsp:val=&quot;008F01C7&quot;/&gt;&lt;wsp:rsid wsp:val=&quot;008F1310&quot;/&gt;&lt;wsp:rsid wsp:val=&quot;008F2125&quot;/&gt;&lt;wsp:rsid wsp:val=&quot;008F3091&quot;/&gt;&lt;wsp:rsid wsp:val=&quot;008F568C&quot;/&gt;&lt;wsp:rsid wsp:val=&quot;00905F72&quot;/&gt;&lt;wsp:rsid wsp:val=&quot;00906991&quot;/&gt;&lt;wsp:rsid wsp:val=&quot;009073F4&quot;/&gt;&lt;wsp:rsid wsp:val=&quot;00910DA4&quot;/&gt;&lt;wsp:rsid wsp:val=&quot;009143A4&quot;/&gt;&lt;wsp:rsid wsp:val=&quot;009203EE&quot;/&gt;&lt;wsp:rsid wsp:val=&quot;009236E6&quot;/&gt;&lt;wsp:rsid wsp:val=&quot;00926E9B&quot;/&gt;&lt;wsp:rsid wsp:val=&quot;009314F7&quot;/&gt;&lt;wsp:rsid wsp:val=&quot;0093227C&quot;/&gt;&lt;wsp:rsid wsp:val=&quot;009362F8&quot;/&gt;&lt;wsp:rsid wsp:val=&quot;00937138&quot;/&gt;&lt;wsp:rsid wsp:val=&quot;009378DB&quot;/&gt;&lt;wsp:rsid wsp:val=&quot;0094571A&quot;/&gt;&lt;wsp:rsid wsp:val=&quot;00945751&quot;/&gt;&lt;wsp:rsid wsp:val=&quot;0094785C&quot;/&gt;&lt;wsp:rsid wsp:val=&quot;0095282B&quot;/&gt;&lt;wsp:rsid wsp:val=&quot;0095596C&quot;/&gt;&lt;wsp:rsid wsp:val=&quot;00956A19&quot;/&gt;&lt;wsp:rsid wsp:val=&quot;00960C78&quot;/&gt;&lt;wsp:rsid wsp:val=&quot;00964DC2&quot;/&gt;&lt;wsp:rsid wsp:val=&quot;00970508&quot;/&gt;&lt;wsp:rsid wsp:val=&quot;00974A14&quot;/&gt;&lt;wsp:rsid wsp:val=&quot;009751DD&quot;/&gt;&lt;wsp:rsid wsp:val=&quot;00976617&quot;/&gt;&lt;wsp:rsid wsp:val=&quot;00976824&quot;/&gt;&lt;wsp:rsid wsp:val=&quot;009770E3&quot;/&gt;&lt;wsp:rsid wsp:val=&quot;00981BBA&quot;/&gt;&lt;wsp:rsid wsp:val=&quot;00983150&quot;/&gt;&lt;wsp:rsid wsp:val=&quot;009857FE&quot;/&gt;&lt;wsp:rsid wsp:val=&quot;00985B29&quot;/&gt;&lt;wsp:rsid wsp:val=&quot;009864F7&quot;/&gt;&lt;wsp:rsid wsp:val=&quot;0098711F&quot;/&gt;&lt;wsp:rsid wsp:val=&quot;00987E94&quot;/&gt;&lt;wsp:rsid wsp:val=&quot;00990573&quot;/&gt;&lt;wsp:rsid wsp:val=&quot;00990ABD&quot;/&gt;&lt;wsp:rsid wsp:val=&quot;009950CE&quot;/&gt;&lt;wsp:rsid wsp:val=&quot;009A5DCD&quot;/&gt;&lt;wsp:rsid wsp:val=&quot;009A62A7&quot;/&gt;&lt;wsp:rsid wsp:val=&quot;009B1092&quot;/&gt;&lt;wsp:rsid wsp:val=&quot;009B29B5&quot;/&gt;&lt;wsp:rsid wsp:val=&quot;009B31F5&quot;/&gt;&lt;wsp:rsid wsp:val=&quot;009D0188&quot;/&gt;&lt;wsp:rsid wsp:val=&quot;009D0583&quot;/&gt;&lt;wsp:rsid wsp:val=&quot;009D08B9&quot;/&gt;&lt;wsp:rsid wsp:val=&quot;009D2E50&quot;/&gt;&lt;wsp:rsid wsp:val=&quot;009D3654&quot;/&gt;&lt;wsp:rsid wsp:val=&quot;009D5125&quot;/&gt;&lt;wsp:rsid wsp:val=&quot;009D57D7&quot;/&gt;&lt;wsp:rsid wsp:val=&quot;009D57F1&quot;/&gt;&lt;wsp:rsid wsp:val=&quot;009D60CB&quot;/&gt;&lt;wsp:rsid wsp:val=&quot;009D727F&quot;/&gt;&lt;wsp:rsid wsp:val=&quot;009E087A&quot;/&gt;&lt;wsp:rsid wsp:val=&quot;009E09BF&quot;/&gt;&lt;wsp:rsid wsp:val=&quot;009E5FCD&quot;/&gt;&lt;wsp:rsid wsp:val=&quot;009F307D&quot;/&gt;&lt;wsp:rsid wsp:val=&quot;009F3ADC&quot;/&gt;&lt;wsp:rsid wsp:val=&quot;009F49D1&quot;/&gt;&lt;wsp:rsid wsp:val=&quot;009F4A04&quot;/&gt;&lt;wsp:rsid wsp:val=&quot;00A01776&quot;/&gt;&lt;wsp:rsid wsp:val=&quot;00A0288A&quot;/&gt;&lt;wsp:rsid wsp:val=&quot;00A03468&quot;/&gt;&lt;wsp:rsid wsp:val=&quot;00A04B90&quot;/&gt;&lt;wsp:rsid wsp:val=&quot;00A06F6D&quot;/&gt;&lt;wsp:rsid wsp:val=&quot;00A071AC&quot;/&gt;&lt;wsp:rsid wsp:val=&quot;00A1020D&quot;/&gt;&lt;wsp:rsid wsp:val=&quot;00A11260&quot;/&gt;&lt;wsp:rsid wsp:val=&quot;00A117FE&quot;/&gt;&lt;wsp:rsid wsp:val=&quot;00A1208C&quot;/&gt;&lt;wsp:rsid wsp:val=&quot;00A1363C&quot;/&gt;&lt;wsp:rsid wsp:val=&quot;00A14580&quot;/&gt;&lt;wsp:rsid wsp:val=&quot;00A15667&quot;/&gt;&lt;wsp:rsid wsp:val=&quot;00A21EB7&quot;/&gt;&lt;wsp:rsid wsp:val=&quot;00A225B6&quot;/&gt;&lt;wsp:rsid wsp:val=&quot;00A23871&quot;/&gt;&lt;wsp:rsid wsp:val=&quot;00A23B27&quot;/&gt;&lt;wsp:rsid wsp:val=&quot;00A2427D&quot;/&gt;&lt;wsp:rsid wsp:val=&quot;00A248B8&quot;/&gt;&lt;wsp:rsid wsp:val=&quot;00A259B8&quot;/&gt;&lt;wsp:rsid wsp:val=&quot;00A25F2A&quot;/&gt;&lt;wsp:rsid wsp:val=&quot;00A30011&quot;/&gt;&lt;wsp:rsid wsp:val=&quot;00A31AA1&quot;/&gt;&lt;wsp:rsid wsp:val=&quot;00A35B27&quot;/&gt;&lt;wsp:rsid wsp:val=&quot;00A36077&quot;/&gt;&lt;wsp:rsid wsp:val=&quot;00A414EA&quot;/&gt;&lt;wsp:rsid wsp:val=&quot;00A475C1&quot;/&gt;&lt;wsp:rsid wsp:val=&quot;00A52CF8&quot;/&gt;&lt;wsp:rsid wsp:val=&quot;00A55B16&quot;/&gt;&lt;wsp:rsid wsp:val=&quot;00A61A74&quot;/&gt;&lt;wsp:rsid wsp:val=&quot;00A62B9E&quot;/&gt;&lt;wsp:rsid wsp:val=&quot;00A63F8A&quot;/&gt;&lt;wsp:rsid wsp:val=&quot;00A64483&quot;/&gt;&lt;wsp:rsid wsp:val=&quot;00A64699&quot;/&gt;&lt;wsp:rsid wsp:val=&quot;00A64DD2&quot;/&gt;&lt;wsp:rsid wsp:val=&quot;00A655BC&quot;/&gt;&lt;wsp:rsid wsp:val=&quot;00A65CB3&quot;/&gt;&lt;wsp:rsid wsp:val=&quot;00A746EC&quot;/&gt;&lt;wsp:rsid wsp:val=&quot;00A8198E&quot;/&gt;&lt;wsp:rsid wsp:val=&quot;00A8256B&quot;/&gt;&lt;wsp:rsid wsp:val=&quot;00A86F7C&quot;/&gt;&lt;wsp:rsid wsp:val=&quot;00A95748&quot;/&gt;&lt;wsp:rsid wsp:val=&quot;00AA08E8&quot;/&gt;&lt;wsp:rsid wsp:val=&quot;00AA0D94&quot;/&gt;&lt;wsp:rsid wsp:val=&quot;00AA6404&quot;/&gt;&lt;wsp:rsid wsp:val=&quot;00AA76B1&quot;/&gt;&lt;wsp:rsid wsp:val=&quot;00AA76D4&quot;/&gt;&lt;wsp:rsid wsp:val=&quot;00AB1526&quot;/&gt;&lt;wsp:rsid wsp:val=&quot;00AB3604&quot;/&gt;&lt;wsp:rsid wsp:val=&quot;00AB4177&quot;/&gt;&lt;wsp:rsid wsp:val=&quot;00AB59C9&quot;/&gt;&lt;wsp:rsid wsp:val=&quot;00AB644F&quot;/&gt;&lt;wsp:rsid wsp:val=&quot;00AB66C3&quot;/&gt;&lt;wsp:rsid wsp:val=&quot;00AB6D01&quot;/&gt;&lt;wsp:rsid wsp:val=&quot;00AC0D0F&quot;/&gt;&lt;wsp:rsid wsp:val=&quot;00AC0EE5&quot;/&gt;&lt;wsp:rsid wsp:val=&quot;00AC16A3&quot;/&gt;&lt;wsp:rsid wsp:val=&quot;00AC3A56&quot;/&gt;&lt;wsp:rsid wsp:val=&quot;00AC5A0E&quot;/&gt;&lt;wsp:rsid wsp:val=&quot;00AC5ECA&quot;/&gt;&lt;wsp:rsid wsp:val=&quot;00AD12A6&quot;/&gt;&lt;wsp:rsid wsp:val=&quot;00AD1751&quot;/&gt;&lt;wsp:rsid wsp:val=&quot;00AD4E8B&quot;/&gt;&lt;wsp:rsid wsp:val=&quot;00AD68CC&quot;/&gt;&lt;wsp:rsid wsp:val=&quot;00AD6E5A&quot;/&gt;&lt;wsp:rsid wsp:val=&quot;00AE1A96&quot;/&gt;&lt;wsp:rsid wsp:val=&quot;00AE38DE&quot;/&gt;&lt;wsp:rsid wsp:val=&quot;00AE5E88&quot;/&gt;&lt;wsp:rsid wsp:val=&quot;00AE60D6&quot;/&gt;&lt;wsp:rsid wsp:val=&quot;00AF06DA&quot;/&gt;&lt;wsp:rsid wsp:val=&quot;00AF0B8F&quot;/&gt;&lt;wsp:rsid wsp:val=&quot;00AF0D84&quot;/&gt;&lt;wsp:rsid wsp:val=&quot;00AF1527&quot;/&gt;&lt;wsp:rsid wsp:val=&quot;00AF18CA&quot;/&gt;&lt;wsp:rsid wsp:val=&quot;00AF1FB6&quot;/&gt;&lt;wsp:rsid wsp:val=&quot;00AF7B27&quot;/&gt;&lt;wsp:rsid wsp:val=&quot;00B02458&quot;/&gt;&lt;wsp:rsid wsp:val=&quot;00B02CBA&quot;/&gt;&lt;wsp:rsid wsp:val=&quot;00B0439C&quot;/&gt;&lt;wsp:rsid wsp:val=&quot;00B0604E&quot;/&gt;&lt;wsp:rsid wsp:val=&quot;00B06D48&quot;/&gt;&lt;wsp:rsid wsp:val=&quot;00B07661&quot;/&gt;&lt;wsp:rsid wsp:val=&quot;00B07933&quot;/&gt;&lt;wsp:rsid wsp:val=&quot;00B07D1D&quot;/&gt;&lt;wsp:rsid wsp:val=&quot;00B10E0A&quot;/&gt;&lt;wsp:rsid wsp:val=&quot;00B14467&quot;/&gt;&lt;wsp:rsid wsp:val=&quot;00B16A64&quot;/&gt;&lt;wsp:rsid wsp:val=&quot;00B226F4&quot;/&gt;&lt;wsp:rsid wsp:val=&quot;00B26652&quot;/&gt;&lt;wsp:rsid wsp:val=&quot;00B330D7&quot;/&gt;&lt;wsp:rsid wsp:val=&quot;00B3472E&quot;/&gt;&lt;wsp:rsid wsp:val=&quot;00B36797&quot;/&gt;&lt;wsp:rsid wsp:val=&quot;00B36B34&quot;/&gt;&lt;wsp:rsid wsp:val=&quot;00B371B3&quot;/&gt;&lt;wsp:rsid wsp:val=&quot;00B3723F&quot;/&gt;&lt;wsp:rsid wsp:val=&quot;00B4015F&quot;/&gt;&lt;wsp:rsid wsp:val=&quot;00B4250B&quot;/&gt;&lt;wsp:rsid wsp:val=&quot;00B4577F&quot;/&gt;&lt;wsp:rsid wsp:val=&quot;00B458CB&quot;/&gt;&lt;wsp:rsid wsp:val=&quot;00B47E39&quot;/&gt;&lt;wsp:rsid wsp:val=&quot;00B50FF7&quot;/&gt;&lt;wsp:rsid wsp:val=&quot;00B53EDE&quot;/&gt;&lt;wsp:rsid wsp:val=&quot;00B53F64&quot;/&gt;&lt;wsp:rsid wsp:val=&quot;00B54D62&quot;/&gt;&lt;wsp:rsid wsp:val=&quot;00B54F1D&quot;/&gt;&lt;wsp:rsid wsp:val=&quot;00B550F0&quot;/&gt;&lt;wsp:rsid wsp:val=&quot;00B571A8&quot;/&gt;&lt;wsp:rsid wsp:val=&quot;00B571FC&quot;/&gt;&lt;wsp:rsid wsp:val=&quot;00B61229&quot;/&gt;&lt;wsp:rsid wsp:val=&quot;00B616BE&quot;/&gt;&lt;wsp:rsid wsp:val=&quot;00B658D5&quot;/&gt;&lt;wsp:rsid wsp:val=&quot;00B668F7&quot;/&gt;&lt;wsp:rsid wsp:val=&quot;00B71579&quot;/&gt;&lt;wsp:rsid wsp:val=&quot;00B71AF9&quot;/&gt;&lt;wsp:rsid wsp:val=&quot;00B76D87&quot;/&gt;&lt;wsp:rsid wsp:val=&quot;00B76E42&quot;/&gt;&lt;wsp:rsid wsp:val=&quot;00B778D7&quot;/&gt;&lt;wsp:rsid wsp:val=&quot;00B77C19&quot;/&gt;&lt;wsp:rsid wsp:val=&quot;00B81B42&quot;/&gt;&lt;wsp:rsid wsp:val=&quot;00B83122&quot;/&gt;&lt;wsp:rsid wsp:val=&quot;00B83E91&quot;/&gt;&lt;wsp:rsid wsp:val=&quot;00B911F0&quot;/&gt;&lt;wsp:rsid wsp:val=&quot;00B93970&quot;/&gt;&lt;wsp:rsid wsp:val=&quot;00B965ED&quot;/&gt;&lt;wsp:rsid wsp:val=&quot;00BA00A3&quot;/&gt;&lt;wsp:rsid wsp:val=&quot;00BA02F9&quot;/&gt;&lt;wsp:rsid wsp:val=&quot;00BA0424&quot;/&gt;&lt;wsp:rsid wsp:val=&quot;00BA18FE&quot;/&gt;&lt;wsp:rsid wsp:val=&quot;00BA1A57&quot;/&gt;&lt;wsp:rsid wsp:val=&quot;00BA4366&quot;/&gt;&lt;wsp:rsid wsp:val=&quot;00BA4A51&quot;/&gt;&lt;wsp:rsid wsp:val=&quot;00BA67CE&quot;/&gt;&lt;wsp:rsid wsp:val=&quot;00BA6B6E&quot;/&gt;&lt;wsp:rsid wsp:val=&quot;00BA7A88&quot;/&gt;&lt;wsp:rsid wsp:val=&quot;00BA7BBB&quot;/&gt;&lt;wsp:rsid wsp:val=&quot;00BA7DDD&quot;/&gt;&lt;wsp:rsid wsp:val=&quot;00BB0036&quot;/&gt;&lt;wsp:rsid wsp:val=&quot;00BB01B6&quot;/&gt;&lt;wsp:rsid wsp:val=&quot;00BB1396&quot;/&gt;&lt;wsp:rsid wsp:val=&quot;00BB2C19&quot;/&gt;&lt;wsp:rsid wsp:val=&quot;00BB3D66&quot;/&gt;&lt;wsp:rsid wsp:val=&quot;00BC28C2&quot;/&gt;&lt;wsp:rsid wsp:val=&quot;00BC3519&quot;/&gt;&lt;wsp:rsid wsp:val=&quot;00BC4677&quot;/&gt;&lt;wsp:rsid wsp:val=&quot;00BC4E66&quot;/&gt;&lt;wsp:rsid wsp:val=&quot;00BC6019&quot;/&gt;&lt;wsp:rsid wsp:val=&quot;00BC6B1E&quot;/&gt;&lt;wsp:rsid wsp:val=&quot;00BD1E7A&quot;/&gt;&lt;wsp:rsid wsp:val=&quot;00BD283B&quot;/&gt;&lt;wsp:rsid wsp:val=&quot;00BD34A1&quot;/&gt;&lt;wsp:rsid wsp:val=&quot;00BD45BE&quot;/&gt;&lt;wsp:rsid wsp:val=&quot;00BD6071&quot;/&gt;&lt;wsp:rsid wsp:val=&quot;00BE0009&quot;/&gt;&lt;wsp:rsid wsp:val=&quot;00BE0F9A&quot;/&gt;&lt;wsp:rsid wsp:val=&quot;00BE12C8&quot;/&gt;&lt;wsp:rsid wsp:val=&quot;00BE1520&quot;/&gt;&lt;wsp:rsid wsp:val=&quot;00BE5520&quot;/&gt;&lt;wsp:rsid wsp:val=&quot;00BE57FF&quot;/&gt;&lt;wsp:rsid wsp:val=&quot;00BE703C&quot;/&gt;&lt;wsp:rsid wsp:val=&quot;00BE7190&quot;/&gt;&lt;wsp:rsid wsp:val=&quot;00BF05DD&quot;/&gt;&lt;wsp:rsid wsp:val=&quot;00C01E00&quot;/&gt;&lt;wsp:rsid wsp:val=&quot;00C0631B&quot;/&gt;&lt;wsp:rsid wsp:val=&quot;00C06342&quot;/&gt;&lt;wsp:rsid wsp:val=&quot;00C0778B&quot;/&gt;&lt;wsp:rsid wsp:val=&quot;00C10009&quot;/&gt;&lt;wsp:rsid wsp:val=&quot;00C110DB&quot;/&gt;&lt;wsp:rsid wsp:val=&quot;00C11174&quot;/&gt;&lt;wsp:rsid wsp:val=&quot;00C138F9&quot;/&gt;&lt;wsp:rsid wsp:val=&quot;00C142E2&quot;/&gt;&lt;wsp:rsid wsp:val=&quot;00C157CE&quot;/&gt;&lt;wsp:rsid wsp:val=&quot;00C15D1A&quot;/&gt;&lt;wsp:rsid wsp:val=&quot;00C1767D&quot;/&gt;&lt;wsp:rsid wsp:val=&quot;00C21728&quot;/&gt;&lt;wsp:rsid wsp:val=&quot;00C21971&quot;/&gt;&lt;wsp:rsid wsp:val=&quot;00C21C8D&quot;/&gt;&lt;wsp:rsid wsp:val=&quot;00C221A8&quot;/&gt;&lt;wsp:rsid wsp:val=&quot;00C25077&quot;/&gt;&lt;wsp:rsid wsp:val=&quot;00C2514A&quot;/&gt;&lt;wsp:rsid wsp:val=&quot;00C25A79&quot;/&gt;&lt;wsp:rsid wsp:val=&quot;00C26AC1&quot;/&gt;&lt;wsp:rsid wsp:val=&quot;00C27E46&quot;/&gt;&lt;wsp:rsid wsp:val=&quot;00C304F8&quot;/&gt;&lt;wsp:rsid wsp:val=&quot;00C31557&quot;/&gt;&lt;wsp:rsid wsp:val=&quot;00C327B9&quot;/&gt;&lt;wsp:rsid wsp:val=&quot;00C33E24&quot;/&gt;&lt;wsp:rsid wsp:val=&quot;00C34066&quot;/&gt;&lt;wsp:rsid wsp:val=&quot;00C36FDD&quot;/&gt;&lt;wsp:rsid wsp:val=&quot;00C41299&quot;/&gt;&lt;wsp:rsid wsp:val=&quot;00C41E6E&quot;/&gt;&lt;wsp:rsid wsp:val=&quot;00C449F1&quot;/&gt;&lt;wsp:rsid wsp:val=&quot;00C46A29&quot;/&gt;&lt;wsp:rsid wsp:val=&quot;00C50DC9&quot;/&gt;&lt;wsp:rsid wsp:val=&quot;00C50F6D&quot;/&gt;&lt;wsp:rsid wsp:val=&quot;00C50FCA&quot;/&gt;&lt;wsp:rsid wsp:val=&quot;00C5145D&quot;/&gt;&lt;wsp:rsid wsp:val=&quot;00C51950&quot;/&gt;&lt;wsp:rsid wsp:val=&quot;00C54DC4&quot;/&gt;&lt;wsp:rsid wsp:val=&quot;00C55475&quot;/&gt;&lt;wsp:rsid wsp:val=&quot;00C55C3A&quot;/&gt;&lt;wsp:rsid wsp:val=&quot;00C55DBD&quot;/&gt;&lt;wsp:rsid wsp:val=&quot;00C5753B&quot;/&gt;&lt;wsp:rsid wsp:val=&quot;00C6034D&quot;/&gt;&lt;wsp:rsid wsp:val=&quot;00C61247&quot;/&gt;&lt;wsp:rsid wsp:val=&quot;00C61317&quot;/&gt;&lt;wsp:rsid wsp:val=&quot;00C61ED2&quot;/&gt;&lt;wsp:rsid wsp:val=&quot;00C633FD&quot;/&gt;&lt;wsp:rsid wsp:val=&quot;00C63D10&quot;/&gt;&lt;wsp:rsid wsp:val=&quot;00C65077&quot;/&gt;&lt;wsp:rsid wsp:val=&quot;00C6585C&quot;/&gt;&lt;wsp:rsid wsp:val=&quot;00C6673C&quot;/&gt;&lt;wsp:rsid wsp:val=&quot;00C6708B&quot;/&gt;&lt;wsp:rsid wsp:val=&quot;00C677D7&quot;/&gt;&lt;wsp:rsid wsp:val=&quot;00C7036E&quot;/&gt;&lt;wsp:rsid wsp:val=&quot;00C7089C&quot;/&gt;&lt;wsp:rsid wsp:val=&quot;00C70BAC&quot;/&gt;&lt;wsp:rsid wsp:val=&quot;00C71EA7&quot;/&gt;&lt;wsp:rsid wsp:val=&quot;00C73056&quot;/&gt;&lt;wsp:rsid wsp:val=&quot;00C741CD&quot;/&gt;&lt;wsp:rsid wsp:val=&quot;00C82EB6&quot;/&gt;&lt;wsp:rsid wsp:val=&quot;00C840E1&quot;/&gt;&lt;wsp:rsid wsp:val=&quot;00C866DC&quot;/&gt;&lt;wsp:rsid wsp:val=&quot;00C92240&quot;/&gt;&lt;wsp:rsid wsp:val=&quot;00C9403B&quot;/&gt;&lt;wsp:rsid wsp:val=&quot;00C94655&quot;/&gt;&lt;wsp:rsid wsp:val=&quot;00C9532E&quot;/&gt;&lt;wsp:rsid wsp:val=&quot;00C97677&quot;/&gt;&lt;wsp:rsid wsp:val=&quot;00C9797A&quot;/&gt;&lt;wsp:rsid wsp:val=&quot;00CA02C6&quot;/&gt;&lt;wsp:rsid wsp:val=&quot;00CA0B28&quot;/&gt;&lt;wsp:rsid wsp:val=&quot;00CA0F7E&quot;/&gt;&lt;wsp:rsid wsp:val=&quot;00CA1C05&quot;/&gt;&lt;wsp:rsid wsp:val=&quot;00CA5DB8&quot;/&gt;&lt;wsp:rsid wsp:val=&quot;00CB0457&quot;/&gt;&lt;wsp:rsid wsp:val=&quot;00CB2D8C&quot;/&gt;&lt;wsp:rsid wsp:val=&quot;00CB4A58&quot;/&gt;&lt;wsp:rsid wsp:val=&quot;00CB6354&quot;/&gt;&lt;wsp:rsid wsp:val=&quot;00CB6A17&quot;/&gt;&lt;wsp:rsid wsp:val=&quot;00CC0072&quot;/&gt;&lt;wsp:rsid wsp:val=&quot;00CC048E&quot;/&gt;&lt;wsp:rsid wsp:val=&quot;00CC61C8&quot;/&gt;&lt;wsp:rsid wsp:val=&quot;00CC73FB&quot;/&gt;&lt;wsp:rsid wsp:val=&quot;00CD06EF&quot;/&gt;&lt;wsp:rsid wsp:val=&quot;00CD2154&quot;/&gt;&lt;wsp:rsid wsp:val=&quot;00CD2C46&quot;/&gt;&lt;wsp:rsid wsp:val=&quot;00CD624D&quot;/&gt;&lt;wsp:rsid wsp:val=&quot;00CD6BEF&quot;/&gt;&lt;wsp:rsid wsp:val=&quot;00CE381C&quot;/&gt;&lt;wsp:rsid wsp:val=&quot;00CE4CB9&quot;/&gt;&lt;wsp:rsid wsp:val=&quot;00CE519C&quot;/&gt;&lt;wsp:rsid wsp:val=&quot;00CE743E&quot;/&gt;&lt;wsp:rsid wsp:val=&quot;00CE7574&quot;/&gt;&lt;wsp:rsid wsp:val=&quot;00CE7973&quot;/&gt;&lt;wsp:rsid wsp:val=&quot;00CF3A3C&quot;/&gt;&lt;wsp:rsid wsp:val=&quot;00CF6137&quot;/&gt;&lt;wsp:rsid wsp:val=&quot;00CF728B&quot;/&gt;&lt;wsp:rsid wsp:val=&quot;00D06374&quot;/&gt;&lt;wsp:rsid wsp:val=&quot;00D073C8&quot;/&gt;&lt;wsp:rsid wsp:val=&quot;00D07CD0&quot;/&gt;&lt;wsp:rsid wsp:val=&quot;00D17095&quot;/&gt;&lt;wsp:rsid wsp:val=&quot;00D17213&quot;/&gt;&lt;wsp:rsid wsp:val=&quot;00D20E8B&quot;/&gt;&lt;wsp:rsid wsp:val=&quot;00D22933&quot;/&gt;&lt;wsp:rsid wsp:val=&quot;00D25607&quot;/&gt;&lt;wsp:rsid wsp:val=&quot;00D2561C&quot;/&gt;&lt;wsp:rsid wsp:val=&quot;00D259FA&quot;/&gt;&lt;wsp:rsid wsp:val=&quot;00D26C16&quot;/&gt;&lt;wsp:rsid wsp:val=&quot;00D35E92&quot;/&gt;&lt;wsp:rsid wsp:val=&quot;00D35F99&quot;/&gt;&lt;wsp:rsid wsp:val=&quot;00D41A61&quot;/&gt;&lt;wsp:rsid wsp:val=&quot;00D425CA&quot;/&gt;&lt;wsp:rsid wsp:val=&quot;00D428AA&quot;/&gt;&lt;wsp:rsid wsp:val=&quot;00D45B5E&quot;/&gt;&lt;wsp:rsid wsp:val=&quot;00D45F29&quot;/&gt;&lt;wsp:rsid wsp:val=&quot;00D50B15&quot;/&gt;&lt;wsp:rsid wsp:val=&quot;00D51EC1&quot;/&gt;&lt;wsp:rsid wsp:val=&quot;00D5479C&quot;/&gt;&lt;wsp:rsid wsp:val=&quot;00D549A0&quot;/&gt;&lt;wsp:rsid wsp:val=&quot;00D5568B&quot;/&gt;&lt;wsp:rsid wsp:val=&quot;00D56416&quot;/&gt;&lt;wsp:rsid wsp:val=&quot;00D61AA0&quot;/&gt;&lt;wsp:rsid wsp:val=&quot;00D63EB5&quot;/&gt;&lt;wsp:rsid wsp:val=&quot;00D731C1&quot;/&gt;&lt;wsp:rsid wsp:val=&quot;00D748B5&quot;/&gt;&lt;wsp:rsid wsp:val=&quot;00D749F3&quot;/&gt;&lt;wsp:rsid wsp:val=&quot;00D80F91&quot;/&gt;&lt;wsp:rsid wsp:val=&quot;00D81EA2&quot;/&gt;&lt;wsp:rsid wsp:val=&quot;00D82BE1&quot;/&gt;&lt;wsp:rsid wsp:val=&quot;00D831CA&quot;/&gt;&lt;wsp:rsid wsp:val=&quot;00D83DE9&quot;/&gt;&lt;wsp:rsid wsp:val=&quot;00D84B41&quot;/&gt;&lt;wsp:rsid wsp:val=&quot;00D8532A&quot;/&gt;&lt;wsp:rsid wsp:val=&quot;00D85385&quot;/&gt;&lt;wsp:rsid wsp:val=&quot;00D87F09&quot;/&gt;&lt;wsp:rsid wsp:val=&quot;00D90F09&quot;/&gt;&lt;wsp:rsid wsp:val=&quot;00D91A7F&quot;/&gt;&lt;wsp:rsid wsp:val=&quot;00D92E8A&quot;/&gt;&lt;wsp:rsid wsp:val=&quot;00D9512D&quot;/&gt;&lt;wsp:rsid wsp:val=&quot;00D9520B&quot;/&gt;&lt;wsp:rsid wsp:val=&quot;00D958FF&quot;/&gt;&lt;wsp:rsid wsp:val=&quot;00DA1D94&quot;/&gt;&lt;wsp:rsid wsp:val=&quot;00DA24DC&quot;/&gt;&lt;wsp:rsid wsp:val=&quot;00DA7EDC&quot;/&gt;&lt;wsp:rsid wsp:val=&quot;00DB0C5E&quot;/&gt;&lt;wsp:rsid wsp:val=&quot;00DB1BCD&quot;/&gt;&lt;wsp:rsid wsp:val=&quot;00DB1EA0&quot;/&gt;&lt;wsp:rsid wsp:val=&quot;00DB2B19&quot;/&gt;&lt;wsp:rsid wsp:val=&quot;00DB403E&quot;/&gt;&lt;wsp:rsid wsp:val=&quot;00DB658B&quot;/&gt;&lt;wsp:rsid wsp:val=&quot;00DC3E5A&quot;/&gt;&lt;wsp:rsid wsp:val=&quot;00DC6D7D&quot;/&gt;&lt;wsp:rsid wsp:val=&quot;00DD21DD&quot;/&gt;&lt;wsp:rsid wsp:val=&quot;00DD2C18&quot;/&gt;&lt;wsp:rsid wsp:val=&quot;00DD75E6&quot;/&gt;&lt;wsp:rsid wsp:val=&quot;00DE0128&quot;/&gt;&lt;wsp:rsid wsp:val=&quot;00DE2F07&quot;/&gt;&lt;wsp:rsid wsp:val=&quot;00DE2F58&quot;/&gt;&lt;wsp:rsid wsp:val=&quot;00DE3555&quot;/&gt;&lt;wsp:rsid wsp:val=&quot;00DE4A5E&quot;/&gt;&lt;wsp:rsid wsp:val=&quot;00DE4EC7&quot;/&gt;&lt;wsp:rsid wsp:val=&quot;00DE5127&quot;/&gt;&lt;wsp:rsid wsp:val=&quot;00DF6BC4&quot;/&gt;&lt;wsp:rsid wsp:val=&quot;00DF6EEF&quot;/&gt;&lt;wsp:rsid wsp:val=&quot;00DF714E&quot;/&gt;&lt;wsp:rsid wsp:val=&quot;00E001BE&quot;/&gt;&lt;wsp:rsid wsp:val=&quot;00E00DE4&quot;/&gt;&lt;wsp:rsid wsp:val=&quot;00E00EEA&quot;/&gt;&lt;wsp:rsid wsp:val=&quot;00E055D5&quot;/&gt;&lt;wsp:rsid wsp:val=&quot;00E0643B&quot;/&gt;&lt;wsp:rsid wsp:val=&quot;00E10EA1&quot;/&gt;&lt;wsp:rsid wsp:val=&quot;00E149F4&quot;/&gt;&lt;wsp:rsid wsp:val=&quot;00E16DC5&quot;/&gt;&lt;wsp:rsid wsp:val=&quot;00E174CC&quot;/&gt;&lt;wsp:rsid wsp:val=&quot;00E178BE&quot;/&gt;&lt;wsp:rsid wsp:val=&quot;00E20159&quot;/&gt;&lt;wsp:rsid wsp:val=&quot;00E2242A&quot;/&gt;&lt;wsp:rsid wsp:val=&quot;00E257AE&quot;/&gt;&lt;wsp:rsid wsp:val=&quot;00E25C08&quot;/&gt;&lt;wsp:rsid wsp:val=&quot;00E2626E&quot;/&gt;&lt;wsp:rsid wsp:val=&quot;00E278E7&quot;/&gt;&lt;wsp:rsid wsp:val=&quot;00E27D5F&quot;/&gt;&lt;wsp:rsid wsp:val=&quot;00E30030&quot;/&gt;&lt;wsp:rsid wsp:val=&quot;00E3373C&quot;/&gt;&lt;wsp:rsid wsp:val=&quot;00E350E8&quot;/&gt;&lt;wsp:rsid wsp:val=&quot;00E37450&quot;/&gt;&lt;wsp:rsid wsp:val=&quot;00E402B7&quot;/&gt;&lt;wsp:rsid wsp:val=&quot;00E4037C&quot;/&gt;&lt;wsp:rsid wsp:val=&quot;00E4315D&quot;/&gt;&lt;wsp:rsid wsp:val=&quot;00E44182&quot;/&gt;&lt;wsp:rsid wsp:val=&quot;00E46FDB&quot;/&gt;&lt;wsp:rsid wsp:val=&quot;00E47A9A&quot;/&gt;&lt;wsp:rsid wsp:val=&quot;00E47AEB&quot;/&gt;&lt;wsp:rsid wsp:val=&quot;00E51F4F&quot;/&gt;&lt;wsp:rsid wsp:val=&quot;00E53A47&quot;/&gt;&lt;wsp:rsid wsp:val=&quot;00E56A58&quot;/&gt;&lt;wsp:rsid wsp:val=&quot;00E609F2&quot;/&gt;&lt;wsp:rsid wsp:val=&quot;00E61AC8&quot;/&gt;&lt;wsp:rsid wsp:val=&quot;00E63CDC&quot;/&gt;&lt;wsp:rsid wsp:val=&quot;00E66A3F&quot;/&gt;&lt;wsp:rsid wsp:val=&quot;00E67AD9&quot;/&gt;&lt;wsp:rsid wsp:val=&quot;00E71605&quot;/&gt;&lt;wsp:rsid wsp:val=&quot;00E73A6F&quot;/&gt;&lt;wsp:rsid wsp:val=&quot;00E74600&quot;/&gt;&lt;wsp:rsid wsp:val=&quot;00E75EC5&quot;/&gt;&lt;wsp:rsid wsp:val=&quot;00E760C1&quot;/&gt;&lt;wsp:rsid wsp:val=&quot;00E76226&quot;/&gt;&lt;wsp:rsid wsp:val=&quot;00E817F4&quot;/&gt;&lt;wsp:rsid wsp:val=&quot;00E827F6&quot;/&gt;&lt;wsp:rsid wsp:val=&quot;00E84DCF&quot;/&gt;&lt;wsp:rsid wsp:val=&quot;00E85A36&quot;/&gt;&lt;wsp:rsid wsp:val=&quot;00E86248&quot;/&gt;&lt;wsp:rsid wsp:val=&quot;00E8731A&quot;/&gt;&lt;wsp:rsid wsp:val=&quot;00E87CF5&quot;/&gt;&lt;wsp:rsid wsp:val=&quot;00E925D9&quot;/&gt;&lt;wsp:rsid wsp:val=&quot;00E92942&quot;/&gt;&lt;wsp:rsid wsp:val=&quot;00E93440&quot;/&gt;&lt;wsp:rsid wsp:val=&quot;00E9457D&quot;/&gt;&lt;wsp:rsid wsp:val=&quot;00E9528C&quot;/&gt;&lt;wsp:rsid wsp:val=&quot;00E953FE&quot;/&gt;&lt;wsp:rsid wsp:val=&quot;00E967B7&quot;/&gt;&lt;wsp:rsid wsp:val=&quot;00E96FBB&quot;/&gt;&lt;wsp:rsid wsp:val=&quot;00EA518F&quot;/&gt;&lt;wsp:rsid wsp:val=&quot;00EA6AD3&quot;/&gt;&lt;wsp:rsid wsp:val=&quot;00EA7CFD&quot;/&gt;&lt;wsp:rsid wsp:val=&quot;00EB1B26&quot;/&gt;&lt;wsp:rsid wsp:val=&quot;00EB2686&quot;/&gt;&lt;wsp:rsid wsp:val=&quot;00EB52BD&quot;/&gt;&lt;wsp:rsid wsp:val=&quot;00EB59C4&quot;/&gt;&lt;wsp:rsid wsp:val=&quot;00EB68EA&quot;/&gt;&lt;wsp:rsid wsp:val=&quot;00EB701A&quot;/&gt;&lt;wsp:rsid wsp:val=&quot;00EC1225&quot;/&gt;&lt;wsp:rsid wsp:val=&quot;00EC1431&quot;/&gt;&lt;wsp:rsid wsp:val=&quot;00EC33C9&quot;/&gt;&lt;wsp:rsid wsp:val=&quot;00EC6578&quot;/&gt;&lt;wsp:rsid wsp:val=&quot;00EC695D&quot;/&gt;&lt;wsp:rsid wsp:val=&quot;00EC7253&quot;/&gt;&lt;wsp:rsid wsp:val=&quot;00ED2044&quot;/&gt;&lt;wsp:rsid wsp:val=&quot;00EE1822&quot;/&gt;&lt;wsp:rsid wsp:val=&quot;00EE674B&quot;/&gt;&lt;wsp:rsid wsp:val=&quot;00EF0E54&quot;/&gt;&lt;wsp:rsid wsp:val=&quot;00EF34AC&quot;/&gt;&lt;wsp:rsid wsp:val=&quot;00EF7531&quot;/&gt;&lt;wsp:rsid wsp:val=&quot;00F01549&quot;/&gt;&lt;wsp:rsid wsp:val=&quot;00F0213D&quot;/&gt;&lt;wsp:rsid wsp:val=&quot;00F026E8&quot;/&gt;&lt;wsp:rsid wsp:val=&quot;00F02A61&quot;/&gt;&lt;wsp:rsid wsp:val=&quot;00F063C4&quot;/&gt;&lt;wsp:rsid wsp:val=&quot;00F065DF&quot;/&gt;&lt;wsp:rsid wsp:val=&quot;00F1051C&quot;/&gt;&lt;wsp:rsid wsp:val=&quot;00F11ED3&quot;/&gt;&lt;wsp:rsid wsp:val=&quot;00F1297D&quot;/&gt;&lt;wsp:rsid wsp:val=&quot;00F16035&quot;/&gt;&lt;wsp:rsid wsp:val=&quot;00F24441&quot;/&gt;&lt;wsp:rsid wsp:val=&quot;00F247F1&quot;/&gt;&lt;wsp:rsid wsp:val=&quot;00F32379&quot;/&gt;&lt;wsp:rsid wsp:val=&quot;00F324BA&quot;/&gt;&lt;wsp:rsid wsp:val=&quot;00F33688&quot;/&gt;&lt;wsp:rsid wsp:val=&quot;00F344C8&quot;/&gt;&lt;wsp:rsid wsp:val=&quot;00F34C39&quot;/&gt;&lt;wsp:rsid wsp:val=&quot;00F44C15&quot;/&gt;&lt;wsp:rsid wsp:val=&quot;00F44DE1&quot;/&gt;&lt;wsp:rsid wsp:val=&quot;00F451CC&quot;/&gt;&lt;wsp:rsid wsp:val=&quot;00F45726&quot;/&gt;&lt;wsp:rsid wsp:val=&quot;00F46EBA&quot;/&gt;&lt;wsp:rsid wsp:val=&quot;00F47BA1&quot;/&gt;&lt;wsp:rsid wsp:val=&quot;00F50146&quot;/&gt;&lt;wsp:rsid wsp:val=&quot;00F501E6&quot;/&gt;&lt;wsp:rsid wsp:val=&quot;00F545F3&quot;/&gt;&lt;wsp:rsid wsp:val=&quot;00F55A3D&quot;/&gt;&lt;wsp:rsid wsp:val=&quot;00F562FF&quot;/&gt;&lt;wsp:rsid wsp:val=&quot;00F56D88&quot;/&gt;&lt;wsp:rsid wsp:val=&quot;00F57029&quot;/&gt;&lt;wsp:rsid wsp:val=&quot;00F57207&quot;/&gt;&lt;wsp:rsid wsp:val=&quot;00F60384&quot;/&gt;&lt;wsp:rsid wsp:val=&quot;00F61A9B&quot;/&gt;&lt;wsp:rsid wsp:val=&quot;00F61FE3&quot;/&gt;&lt;wsp:rsid wsp:val=&quot;00F62967&quot;/&gt;&lt;wsp:rsid wsp:val=&quot;00F62B83&quot;/&gt;&lt;wsp:rsid wsp:val=&quot;00F6662C&quot;/&gt;&lt;wsp:rsid wsp:val=&quot;00F67F33&quot;/&gt;&lt;wsp:rsid wsp:val=&quot;00F72B92&quot;/&gt;&lt;wsp:rsid wsp:val=&quot;00F73021&quot;/&gt;&lt;wsp:rsid wsp:val=&quot;00F7384D&quot;/&gt;&lt;wsp:rsid wsp:val=&quot;00F738FB&quot;/&gt;&lt;wsp:rsid wsp:val=&quot;00F77FA1&quot;/&gt;&lt;wsp:rsid wsp:val=&quot;00F80059&quot;/&gt;&lt;wsp:rsid wsp:val=&quot;00F8361E&quot;/&gt;&lt;wsp:rsid wsp:val=&quot;00F8396E&quot;/&gt;&lt;wsp:rsid wsp:val=&quot;00F83E14&quot;/&gt;&lt;wsp:rsid wsp:val=&quot;00F8449A&quot;/&gt;&lt;wsp:rsid wsp:val=&quot;00F87DCC&quot;/&gt;&lt;wsp:rsid wsp:val=&quot;00F90686&quot;/&gt;&lt;wsp:rsid wsp:val=&quot;00F91294&quot;/&gt;&lt;wsp:rsid wsp:val=&quot;00F92A21&quot;/&gt;&lt;wsp:rsid wsp:val=&quot;00F94BFE&quot;/&gt;&lt;wsp:rsid wsp:val=&quot;00F9506E&quot;/&gt;&lt;wsp:rsid wsp:val=&quot;00F95A1E&quot;/&gt;&lt;wsp:rsid wsp:val=&quot;00F96DE9&quot;/&gt;&lt;wsp:rsid wsp:val=&quot;00FA0A36&quot;/&gt;&lt;wsp:rsid wsp:val=&quot;00FA23FB&quot;/&gt;&lt;wsp:rsid wsp:val=&quot;00FA4469&quot;/&gt;&lt;wsp:rsid wsp:val=&quot;00FA5229&quot;/&gt;&lt;wsp:rsid wsp:val=&quot;00FA5B07&quot;/&gt;&lt;wsp:rsid wsp:val=&quot;00FA5D1D&quot;/&gt;&lt;wsp:rsid wsp:val=&quot;00FB1B66&quot;/&gt;&lt;wsp:rsid wsp:val=&quot;00FB1C3F&quot;/&gt;&lt;wsp:rsid wsp:val=&quot;00FB274F&quot;/&gt;&lt;wsp:rsid wsp:val=&quot;00FB35C7&quot;/&gt;&lt;wsp:rsid wsp:val=&quot;00FB6232&quot;/&gt;&lt;wsp:rsid wsp:val=&quot;00FB699B&quot;/&gt;&lt;wsp:rsid wsp:val=&quot;00FC2D5F&quot;/&gt;&lt;wsp:rsid wsp:val=&quot;00FC30F5&quot;/&gt;&lt;wsp:rsid wsp:val=&quot;00FC427F&quot;/&gt;&lt;wsp:rsid wsp:val=&quot;00FC60C7&quot;/&gt;&lt;wsp:rsid wsp:val=&quot;00FD0CD1&quot;/&gt;&lt;wsp:rsid wsp:val=&quot;00FD6413&quot;/&gt;&lt;wsp:rsid wsp:val=&quot;00FD7F63&quot;/&gt;&lt;wsp:rsid wsp:val=&quot;00FE0B01&quot;/&gt;&lt;wsp:rsid wsp:val=&quot;00FE1ECC&quot;/&gt;&lt;wsp:rsid wsp:val=&quot;00FE22BE&quot;/&gt;&lt;wsp:rsid wsp:val=&quot;00FE235A&quot;/&gt;&lt;wsp:rsid wsp:val=&quot;00FE2F94&quot;/&gt;&lt;wsp:rsid wsp:val=&quot;00FE5CD9&quot;/&gt;&lt;wsp:rsid wsp:val=&quot;00FE7567&quot;/&gt;&lt;wsp:rsid wsp:val=&quot;00FE7AA2&quot;/&gt;&lt;wsp:rsid wsp:val=&quot;00FF1173&quot;/&gt;&lt;wsp:rsid wsp:val=&quot;00FF20B7&quot;/&gt;&lt;wsp:rsid wsp:val=&quot;00FF3933&quot;/&gt;&lt;wsp:rsid wsp:val=&quot;00FF39CC&quot;/&gt;&lt;wsp:rsid wsp:val=&quot;00FF549E&quot;/&gt;&lt;wsp:rsid wsp:val=&quot;00FF5F36&quot;/&gt;&lt;wsp:rsid wsp:val=&quot;00FF6B2E&quot;/&gt;&lt;wsp:rsid wsp:val=&quot;01316BFD&quot;/&gt;&lt;wsp:rsid wsp:val=&quot;01793AC7&quot;/&gt;&lt;wsp:rsid wsp:val=&quot;01E0178E&quot;/&gt;&lt;wsp:rsid wsp:val=&quot;022363EA&quot;/&gt;&lt;wsp:rsid wsp:val=&quot;051E5479&quot;/&gt;&lt;wsp:rsid wsp:val=&quot;063D602B&quot;/&gt;&lt;wsp:rsid wsp:val=&quot;0FD76CC9&quot;/&gt;&lt;wsp:rsid wsp:val=&quot;10C43BB9&quot;/&gt;&lt;wsp:rsid wsp:val=&quot;12642E02&quot;/&gt;&lt;wsp:rsid wsp:val=&quot;127413F3&quot;/&gt;&lt;wsp:rsid wsp:val=&quot;150211BA&quot;/&gt;&lt;wsp:rsid wsp:val=&quot;16500194&quot;/&gt;&lt;wsp:rsid wsp:val=&quot;16644029&quot;/&gt;&lt;wsp:rsid wsp:val=&quot;172F72B2&quot;/&gt;&lt;wsp:rsid wsp:val=&quot;17324BED&quot;/&gt;&lt;wsp:rsid wsp:val=&quot;18972580&quot;/&gt;&lt;wsp:rsid wsp:val=&quot;1B646848&quot;/&gt;&lt;wsp:rsid wsp:val=&quot;1F334289&quot;/&gt;&lt;wsp:rsid wsp:val=&quot;21C01CD0&quot;/&gt;&lt;wsp:rsid wsp:val=&quot;222C0B4A&quot;/&gt;&lt;wsp:rsid wsp:val=&quot;24826E9F&quot;/&gt;&lt;wsp:rsid wsp:val=&quot;24A10A36&quot;/&gt;&lt;wsp:rsid wsp:val=&quot;264E5F6F&quot;/&gt;&lt;wsp:rsid wsp:val=&quot;29E20189&quot;/&gt;&lt;wsp:rsid wsp:val=&quot;2CDE7EA9&quot;/&gt;&lt;wsp:rsid wsp:val=&quot;309D6F43&quot;/&gt;&lt;wsp:rsid wsp:val=&quot;318500E7&quot;/&gt;&lt;wsp:rsid wsp:val=&quot;3A1B67A1&quot;/&gt;&lt;wsp:rsid wsp:val=&quot;3A4236EB&quot;/&gt;&lt;wsp:rsid wsp:val=&quot;3DD926AB&quot;/&gt;&lt;wsp:rsid wsp:val=&quot;3DF11ED8&quot;/&gt;&lt;wsp:rsid wsp:val=&quot;40852B97&quot;/&gt;&lt;wsp:rsid wsp:val=&quot;40B27BF4&quot;/&gt;&lt;wsp:rsid wsp:val=&quot;472B4918&quot;/&gt;&lt;wsp:rsid wsp:val=&quot;47D037A1&quot;/&gt;&lt;wsp:rsid wsp:val=&quot;485C6474&quot;/&gt;&lt;wsp:rsid wsp:val=&quot;493F15DE&quot;/&gt;&lt;wsp:rsid wsp:val=&quot;4A093908&quot;/&gt;&lt;wsp:rsid wsp:val=&quot;4DD05BF9&quot;/&gt;&lt;wsp:rsid wsp:val=&quot;53472E95&quot;/&gt;&lt;wsp:rsid wsp:val=&quot;550E15D3&quot;/&gt;&lt;wsp:rsid wsp:val=&quot;572D10AF&quot;/&gt;&lt;wsp:rsid wsp:val=&quot;59E26484&quot;/&gt;&lt;wsp:rsid wsp:val=&quot;5DD146D5&quot;/&gt;&lt;wsp:rsid wsp:val=&quot;5E1227B8&quot;/&gt;&lt;wsp:rsid wsp:val=&quot;645819AC&quot;/&gt;&lt;wsp:rsid wsp:val=&quot;64BB720E&quot;/&gt;&lt;wsp:rsid wsp:val=&quot;674746DC&quot;/&gt;&lt;wsp:rsid wsp:val=&quot;6D785910&quot;/&gt;&lt;wsp:rsid wsp:val=&quot;7102614F&quot;/&gt;&lt;wsp:rsid wsp:val=&quot;73AF7DED&quot;/&gt;&lt;wsp:rsid wsp:val=&quot;744035B0&quot;/&gt;&lt;wsp:rsid wsp:val=&quot;7565132D&quot;/&gt;&lt;wsp:rsid wsp:val=&quot;75FC0147&quot;/&gt;&lt;wsp:rsid wsp:val=&quot;770E7671&quot;/&gt;&lt;wsp:rsid wsp:val=&quot;789A4887&quot;/&gt;&lt;wsp:rsid wsp:val=&quot;798B08D3&quot;/&gt;&lt;wsp:rsid wsp:val=&quot;7E5023AD&quot;/&gt;&lt;/wsp:rsids&gt;&lt;/w:docPr&gt;&lt;w:body&gt;&lt;wx:sect&gt;&lt;w:p wsp:rsidR=&quot;00000000&quot; wsp:rsidRDefault=&quot;009143A4&quot; wsp:rsidP=&quot;009143A4&quot;&gt;&lt;m:oMathPara&gt;&lt;m:oMath&gt;&lt;m:r&gt;&lt;m:rPr&gt;&lt;m:sty m:val=&quot;b&quot;/&gt;&lt;/m:rPr&gt;&lt;w:rPr&gt;&lt;w:rFonts w:ascii=&quot;Cambria Math&quot; w:h-ansi=&quot;Cambria Math&quot;/&gt;&lt;wx:font wx:val=&quot;Cambria Math&quot;/&gt;&lt;w:b/&gt;&lt;/w:rPr&gt;&lt;m:t&gt;_&lt;/m:t&gt;&lt;/m:r&gt;&lt;/m:RRRRRRRRRRRRRRRRRRRRRRRRRRRRRR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3F4103">
              <w:instrText xml:space="preserve"> </w:instrText>
            </w:r>
            <w:r w:rsidRPr="003F4103">
              <w:fldChar w:fldCharType="separate"/>
            </w:r>
            <w:r>
              <w:rPr>
                <w:rFonts w:hint="eastAsia"/>
              </w:rPr>
              <w:t>Gamma</w:t>
            </w:r>
            <w:r w:rsidRPr="003F4103">
              <w:fldChar w:fldCharType="end"/>
            </w:r>
            <w:r w:rsidRPr="003F4103">
              <w:fldChar w:fldCharType="end"/>
            </w:r>
            <w:r>
              <w:rPr>
                <w:rFonts w:ascii="宋体" w:hAnsi="宋体" w:cs="宋体" w:hint="eastAsia"/>
                <w:bCs/>
                <w:kern w:val="0"/>
                <w:sz w:val="21"/>
                <w:szCs w:val="21"/>
              </w:rPr>
              <w:t>签名的数据。</w:t>
            </w:r>
          </w:p>
          <w:p w14:paraId="6FAEADF9" w14:textId="77777777" w:rsidR="006D6DA3" w:rsidRDefault="006D6DA3" w:rsidP="00D05A85">
            <w:pPr>
              <w:widowControl/>
              <w:numPr>
                <w:ilvl w:val="0"/>
                <w:numId w:val="32"/>
              </w:numPr>
              <w:rPr>
                <w:rFonts w:ascii="宋体" w:hAnsi="宋体" w:cs="宋体"/>
                <w:bCs/>
                <w:kern w:val="0"/>
                <w:sz w:val="21"/>
                <w:szCs w:val="21"/>
              </w:rPr>
            </w:pPr>
            <w:r>
              <w:rPr>
                <w:rFonts w:ascii="宋体" w:hAnsi="宋体" w:cs="宋体" w:hint="eastAsia"/>
                <w:bCs/>
                <w:kern w:val="0"/>
                <w:sz w:val="21"/>
                <w:szCs w:val="21"/>
              </w:rPr>
              <w:t>对该组数据进行聚合签名。</w:t>
            </w:r>
          </w:p>
          <w:p w14:paraId="1B550D7D" w14:textId="77777777" w:rsidR="006D6DA3" w:rsidRDefault="006D6DA3" w:rsidP="00D05A85">
            <w:pPr>
              <w:widowControl/>
              <w:numPr>
                <w:ilvl w:val="0"/>
                <w:numId w:val="32"/>
              </w:numPr>
              <w:rPr>
                <w:rFonts w:ascii="宋体" w:hAnsi="宋体" w:cs="宋体"/>
                <w:bCs/>
                <w:kern w:val="0"/>
                <w:sz w:val="21"/>
                <w:szCs w:val="21"/>
              </w:rPr>
            </w:pPr>
            <w:r>
              <w:rPr>
                <w:rFonts w:ascii="宋体" w:hAnsi="宋体" w:cs="宋体" w:hint="eastAsia"/>
                <w:bCs/>
                <w:kern w:val="0"/>
                <w:sz w:val="21"/>
                <w:szCs w:val="21"/>
              </w:rPr>
              <w:t>选取其中一笔数据，对其公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的第一个字节进行随机修改（不等于原值）</w:t>
            </w:r>
          </w:p>
          <w:p w14:paraId="28F33AC5" w14:textId="77777777" w:rsidR="006D6DA3" w:rsidRDefault="006D6DA3" w:rsidP="00D05A85">
            <w:pPr>
              <w:widowControl/>
              <w:numPr>
                <w:ilvl w:val="0"/>
                <w:numId w:val="32"/>
              </w:numPr>
              <w:rPr>
                <w:rFonts w:ascii="宋体" w:hAnsi="宋体" w:cs="宋体"/>
                <w:bCs/>
                <w:kern w:val="0"/>
                <w:sz w:val="21"/>
                <w:szCs w:val="21"/>
              </w:rPr>
            </w:pPr>
            <w:r>
              <w:rPr>
                <w:rFonts w:ascii="宋体" w:hAnsi="宋体" w:cs="宋体" w:hint="eastAsia"/>
                <w:bCs/>
                <w:kern w:val="0"/>
                <w:sz w:val="21"/>
                <w:szCs w:val="21"/>
              </w:rPr>
              <w:t>使用修改后的数据进行聚合验签。如验签不通过则继续，否则报错。</w:t>
            </w:r>
          </w:p>
          <w:p w14:paraId="1622608D" w14:textId="77777777" w:rsidR="006D6DA3" w:rsidRDefault="006D6DA3" w:rsidP="00D05A85">
            <w:pPr>
              <w:widowControl/>
              <w:numPr>
                <w:ilvl w:val="0"/>
                <w:numId w:val="32"/>
              </w:numPr>
              <w:rPr>
                <w:rFonts w:ascii="宋体" w:hAnsi="宋体" w:cs="宋体"/>
                <w:bCs/>
                <w:kern w:val="0"/>
                <w:sz w:val="21"/>
                <w:szCs w:val="21"/>
              </w:rPr>
            </w:pPr>
            <w:r>
              <w:rPr>
                <w:rFonts w:ascii="宋体" w:hAnsi="宋体" w:cs="宋体" w:hint="eastAsia"/>
                <w:bCs/>
                <w:kern w:val="0"/>
                <w:sz w:val="21"/>
                <w:szCs w:val="21"/>
              </w:rPr>
              <w:t>重复以上操作</w:t>
            </w:r>
            <w:r>
              <w:rPr>
                <w:rFonts w:ascii="宋体" w:hAnsi="宋体" w:cs="宋体"/>
                <w:bCs/>
                <w:kern w:val="0"/>
                <w:sz w:val="21"/>
                <w:szCs w:val="21"/>
              </w:rPr>
              <w:t>3</w:t>
            </w:r>
            <w:r>
              <w:rPr>
                <w:rFonts w:ascii="宋体" w:hAnsi="宋体" w:cs="宋体" w:hint="eastAsia"/>
                <w:bCs/>
                <w:kern w:val="0"/>
                <w:sz w:val="21"/>
                <w:szCs w:val="21"/>
              </w:rPr>
              <w:t>-</w:t>
            </w:r>
            <w:r>
              <w:rPr>
                <w:rFonts w:ascii="宋体" w:hAnsi="宋体" w:cs="宋体"/>
                <w:bCs/>
                <w:kern w:val="0"/>
                <w:sz w:val="21"/>
                <w:szCs w:val="21"/>
              </w:rPr>
              <w:t>4</w:t>
            </w:r>
            <w:r>
              <w:rPr>
                <w:rFonts w:ascii="宋体" w:hAnsi="宋体" w:cs="宋体" w:hint="eastAsia"/>
                <w:bCs/>
                <w:kern w:val="0"/>
                <w:sz w:val="21"/>
                <w:szCs w:val="21"/>
              </w:rPr>
              <w:t>，但每次修改公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的第二到最后一个字节。</w:t>
            </w:r>
          </w:p>
        </w:tc>
        <w:tc>
          <w:tcPr>
            <w:tcW w:w="1186" w:type="dxa"/>
            <w:tcBorders>
              <w:top w:val="single" w:sz="4" w:space="0" w:color="auto"/>
              <w:left w:val="nil"/>
              <w:bottom w:val="single" w:sz="4" w:space="0" w:color="auto"/>
              <w:right w:val="single" w:sz="4" w:space="0" w:color="auto"/>
            </w:tcBorders>
            <w:shd w:val="clear" w:color="auto" w:fill="FFFFFF"/>
            <w:vAlign w:val="center"/>
          </w:tcPr>
          <w:p w14:paraId="3FDEB18D"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验</w:t>
            </w:r>
            <w:proofErr w:type="gramStart"/>
            <w:r>
              <w:rPr>
                <w:rFonts w:ascii="宋体" w:hAnsi="宋体" w:cs="宋体" w:hint="eastAsia"/>
                <w:bCs/>
                <w:kern w:val="0"/>
                <w:sz w:val="21"/>
                <w:szCs w:val="21"/>
              </w:rPr>
              <w:t>签失败</w:t>
            </w:r>
            <w:proofErr w:type="gramEnd"/>
          </w:p>
        </w:tc>
        <w:tc>
          <w:tcPr>
            <w:tcW w:w="649" w:type="dxa"/>
            <w:tcBorders>
              <w:top w:val="single" w:sz="4" w:space="0" w:color="auto"/>
              <w:left w:val="nil"/>
              <w:bottom w:val="single" w:sz="4" w:space="0" w:color="auto"/>
              <w:right w:val="single" w:sz="4" w:space="0" w:color="auto"/>
            </w:tcBorders>
            <w:shd w:val="clear" w:color="auto" w:fill="FFFFFF"/>
            <w:vAlign w:val="center"/>
          </w:tcPr>
          <w:p w14:paraId="5D4E4E21"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5BB67294" w14:textId="77777777" w:rsidR="006D6DA3" w:rsidRDefault="006D6DA3" w:rsidP="006D6DA3"/>
    <w:p w14:paraId="01568457" w14:textId="77777777" w:rsidR="006D6DA3" w:rsidRDefault="006D6DA3" w:rsidP="006D6DA3">
      <w:r>
        <w:rPr>
          <w:rFonts w:hint="eastAsia"/>
        </w:rPr>
        <w:t>图</w:t>
      </w:r>
      <w:r>
        <w:rPr>
          <w:rFonts w:hint="eastAsia"/>
        </w:rPr>
        <w:t>3.</w:t>
      </w:r>
      <w:r>
        <w:t>3</w:t>
      </w:r>
      <w:r>
        <w:rPr>
          <w:rFonts w:hint="eastAsia"/>
        </w:rPr>
        <w:t>是聚合验签反向功能验证的测试流程图：</w:t>
      </w:r>
    </w:p>
    <w:p w14:paraId="6F1FB8A5" w14:textId="77777777" w:rsidR="006D6DA3" w:rsidRDefault="006D6DA3" w:rsidP="006D6DA3">
      <w:pPr>
        <w:jc w:val="center"/>
      </w:pPr>
      <w:r>
        <w:object w:dxaOrig="3976" w:dyaOrig="8595" w14:anchorId="436DB6F2">
          <v:shape id="_x0000_i1047" type="#_x0000_t75" style="width:198.4pt;height:6in" o:ole="">
            <v:imagedata r:id="rId22" o:title=""/>
          </v:shape>
          <o:OLEObject Type="Embed" ProgID="Visio.Drawing.15" ShapeID="_x0000_i1047" DrawAspect="Content" ObjectID="_1612425148" r:id="rId23"/>
        </w:object>
      </w:r>
    </w:p>
    <w:p w14:paraId="2EFB973E" w14:textId="77777777" w:rsidR="006D6DA3" w:rsidRPr="009322DB" w:rsidRDefault="006D6DA3" w:rsidP="006D6DA3">
      <w:pPr>
        <w:jc w:val="center"/>
        <w:rPr>
          <w:sz w:val="21"/>
          <w:szCs w:val="21"/>
        </w:rPr>
      </w:pPr>
      <w:r w:rsidRPr="009322DB">
        <w:rPr>
          <w:rFonts w:hint="eastAsia"/>
          <w:sz w:val="21"/>
          <w:szCs w:val="21"/>
        </w:rPr>
        <w:t>图</w:t>
      </w:r>
      <w:r w:rsidRPr="009322DB">
        <w:rPr>
          <w:rFonts w:hint="eastAsia"/>
          <w:sz w:val="21"/>
          <w:szCs w:val="21"/>
        </w:rPr>
        <w:t xml:space="preserve">3.3 </w:t>
      </w:r>
      <w:r w:rsidRPr="009322DB">
        <w:rPr>
          <w:rFonts w:hint="eastAsia"/>
          <w:sz w:val="21"/>
          <w:szCs w:val="21"/>
        </w:rPr>
        <w:t>聚合验签反向功能验证流程</w:t>
      </w:r>
    </w:p>
    <w:p w14:paraId="04E5E9F0" w14:textId="77777777" w:rsidR="006D6DA3" w:rsidRPr="00FC4C75" w:rsidRDefault="006D6DA3" w:rsidP="006D6DA3">
      <w:pPr>
        <w:jc w:val="center"/>
        <w:rPr>
          <w:sz w:val="18"/>
          <w:szCs w:val="18"/>
        </w:rPr>
      </w:pPr>
    </w:p>
    <w:p w14:paraId="034C4973" w14:textId="77777777" w:rsidR="006D6DA3" w:rsidRDefault="006D6DA3" w:rsidP="006D6DA3">
      <w:pPr>
        <w:rPr>
          <w:b/>
        </w:rPr>
      </w:pPr>
      <w:r>
        <w:rPr>
          <w:rFonts w:hint="eastAsia"/>
          <w:b/>
        </w:rPr>
        <w:t>测试结论：</w:t>
      </w:r>
      <w:r>
        <w:rPr>
          <w:rFonts w:hint="eastAsia"/>
          <w:b/>
        </w:rPr>
        <w:t xml:space="preserve"> </w:t>
      </w:r>
      <w:r>
        <w:rPr>
          <w:b/>
        </w:rPr>
        <w:t xml:space="preserve"> </w:t>
      </w:r>
    </w:p>
    <w:p w14:paraId="20AA692A" w14:textId="77777777" w:rsidR="006D6DA3" w:rsidRDefault="006D6DA3" w:rsidP="006D6DA3">
      <w:pPr>
        <w:ind w:firstLineChars="300" w:firstLine="720"/>
        <w:rPr>
          <w:b/>
        </w:rPr>
      </w:pPr>
      <w:r>
        <w:rPr>
          <w:rFonts w:hint="eastAsia"/>
        </w:rPr>
        <w:t>测试通过</w:t>
      </w:r>
    </w:p>
    <w:p w14:paraId="4491466E" w14:textId="77777777" w:rsidR="006D6DA3" w:rsidRDefault="006D6DA3" w:rsidP="006D6DA3"/>
    <w:p w14:paraId="1447B019" w14:textId="77777777" w:rsidR="006D6DA3" w:rsidRDefault="006D6DA3" w:rsidP="006D6DA3">
      <w:pPr>
        <w:pStyle w:val="21"/>
        <w:tabs>
          <w:tab w:val="clear" w:pos="709"/>
          <w:tab w:val="clear" w:pos="1844"/>
          <w:tab w:val="left" w:pos="0"/>
          <w:tab w:val="left" w:pos="567"/>
        </w:tabs>
        <w:ind w:left="0" w:firstLine="0"/>
      </w:pPr>
      <w:bookmarkStart w:id="69" w:name="_Toc1056229"/>
      <w:bookmarkStart w:id="70" w:name="_Toc1812377"/>
      <w:r>
        <w:rPr>
          <w:rFonts w:hint="eastAsia"/>
        </w:rPr>
        <w:t>聚合验签</w:t>
      </w:r>
      <w:r>
        <w:rPr>
          <w:rFonts w:hint="eastAsia"/>
        </w:rPr>
        <w:t>-</w:t>
      </w:r>
      <w:r>
        <w:rPr>
          <w:rFonts w:hint="eastAsia"/>
        </w:rPr>
        <w:t>反向功能验证（修改聚合签名</w:t>
      </w:r>
      <w:r>
        <w:rPr>
          <w:rFonts w:hint="eastAsia"/>
        </w:rPr>
        <w:t>A</w:t>
      </w:r>
      <w:r>
        <w:rPr>
          <w:rFonts w:hint="eastAsia"/>
        </w:rPr>
        <w:t>部分）</w:t>
      </w:r>
      <w:bookmarkEnd w:id="69"/>
      <w:bookmarkEnd w:id="70"/>
    </w:p>
    <w:p w14:paraId="1D3B6329" w14:textId="77777777" w:rsidR="006D6DA3" w:rsidRDefault="006D6DA3" w:rsidP="006D6DA3">
      <w:r w:rsidRPr="006C22D5">
        <w:rPr>
          <w:rFonts w:hint="eastAsia"/>
          <w:b/>
        </w:rPr>
        <w:t>案例编号：</w:t>
      </w:r>
      <w:r>
        <w:rPr>
          <w:rFonts w:hint="eastAsia"/>
        </w:rPr>
        <w:t>G</w:t>
      </w:r>
      <w:r>
        <w:t>amma</w:t>
      </w:r>
      <w:r>
        <w:rPr>
          <w:rFonts w:hint="eastAsia"/>
        </w:rPr>
        <w:t>-</w:t>
      </w:r>
      <w:r>
        <w:t>avf4</w:t>
      </w:r>
    </w:p>
    <w:p w14:paraId="0A57D897" w14:textId="77777777" w:rsidR="006D6DA3" w:rsidRDefault="006D6DA3" w:rsidP="006D6DA3">
      <w:pPr>
        <w:ind w:left="1205" w:hangingChars="500" w:hanging="1205"/>
      </w:pPr>
      <w:r w:rsidRPr="006C22D5">
        <w:rPr>
          <w:rFonts w:hint="eastAsia"/>
          <w:b/>
        </w:rPr>
        <w:t>案例说明：</w:t>
      </w:r>
      <w:r>
        <w:rPr>
          <w:rFonts w:hint="eastAsia"/>
        </w:rPr>
        <w:t>选取正确聚合签名数据生成的聚合签名</w:t>
      </w:r>
      <w:r>
        <w:rPr>
          <w:rFonts w:hint="eastAsia"/>
        </w:rPr>
        <w:t>A</w:t>
      </w:r>
      <w:r>
        <w:rPr>
          <w:rFonts w:hint="eastAsia"/>
        </w:rPr>
        <w:t>部分的每一位依次进行改动，应保证改动后的聚合签名验签失败。操作流程及测试结果</w:t>
      </w:r>
      <w:r w:rsidRPr="00027383">
        <w:rPr>
          <w:rFonts w:hint="eastAsia"/>
        </w:rPr>
        <w:t>如表</w:t>
      </w:r>
      <w:r w:rsidRPr="00027383">
        <w:rPr>
          <w:rFonts w:hint="eastAsia"/>
        </w:rPr>
        <w:t>3.</w:t>
      </w:r>
      <w:r>
        <w:t>17</w:t>
      </w:r>
      <w:r w:rsidRPr="00027383">
        <w:rPr>
          <w:rFonts w:hint="eastAsia"/>
        </w:rPr>
        <w:t>所示。</w:t>
      </w:r>
    </w:p>
    <w:p w14:paraId="671CD146" w14:textId="77777777" w:rsidR="006D6DA3" w:rsidRDefault="006D6DA3" w:rsidP="006D6DA3">
      <w:r w:rsidRPr="00BC2B61">
        <w:rPr>
          <w:rFonts w:hint="eastAsia"/>
          <w:b/>
        </w:rPr>
        <w:t>对应测试程序菜单项：</w:t>
      </w:r>
      <w:r>
        <w:t>10</w:t>
      </w:r>
    </w:p>
    <w:p w14:paraId="57956204" w14:textId="77777777" w:rsidR="006D6DA3" w:rsidRDefault="006D6DA3" w:rsidP="006D6DA3">
      <w:pPr>
        <w:jc w:val="center"/>
      </w:pPr>
      <w:r>
        <w:br w:type="page"/>
      </w:r>
      <w:r w:rsidRPr="00BA05FB">
        <w:rPr>
          <w:rFonts w:hint="eastAsia"/>
          <w:sz w:val="21"/>
          <w:szCs w:val="21"/>
        </w:rPr>
        <w:lastRenderedPageBreak/>
        <w:t>表</w:t>
      </w:r>
      <w:r w:rsidRPr="00BA05FB">
        <w:rPr>
          <w:rFonts w:hint="eastAsia"/>
          <w:sz w:val="21"/>
          <w:szCs w:val="21"/>
        </w:rPr>
        <w:t>3.</w:t>
      </w:r>
      <w:r>
        <w:rPr>
          <w:sz w:val="21"/>
          <w:szCs w:val="21"/>
        </w:rPr>
        <w:t>17</w:t>
      </w:r>
      <w:r w:rsidRPr="00BA05FB">
        <w:rPr>
          <w:sz w:val="21"/>
          <w:szCs w:val="21"/>
        </w:rPr>
        <w:t xml:space="preserve"> </w:t>
      </w:r>
      <w:r>
        <w:rPr>
          <w:rFonts w:hint="eastAsia"/>
          <w:sz w:val="21"/>
          <w:szCs w:val="21"/>
        </w:rPr>
        <w:t>聚合验签</w:t>
      </w:r>
      <w:r w:rsidRPr="00BA05FB">
        <w:rPr>
          <w:rFonts w:hint="eastAsia"/>
          <w:sz w:val="21"/>
          <w:szCs w:val="21"/>
        </w:rPr>
        <w:t>-</w:t>
      </w:r>
      <w:r>
        <w:rPr>
          <w:rFonts w:hint="eastAsia"/>
          <w:sz w:val="21"/>
          <w:szCs w:val="21"/>
        </w:rPr>
        <w:t>反向功能验证（修改聚合签名</w:t>
      </w:r>
      <w:r>
        <w:rPr>
          <w:rFonts w:hint="eastAsia"/>
          <w:sz w:val="21"/>
          <w:szCs w:val="21"/>
        </w:rPr>
        <w:t>A</w:t>
      </w:r>
      <w:r>
        <w:rPr>
          <w:rFonts w:hint="eastAsia"/>
          <w:sz w:val="21"/>
          <w:szCs w:val="21"/>
        </w:rPr>
        <w:t>部分）</w:t>
      </w:r>
    </w:p>
    <w:tbl>
      <w:tblPr>
        <w:tblW w:w="8364" w:type="dxa"/>
        <w:tblInd w:w="108" w:type="dxa"/>
        <w:tblLayout w:type="fixed"/>
        <w:tblLook w:val="04A0" w:firstRow="1" w:lastRow="0" w:firstColumn="1" w:lastColumn="0" w:noHBand="0" w:noVBand="1"/>
      </w:tblPr>
      <w:tblGrid>
        <w:gridCol w:w="1418"/>
        <w:gridCol w:w="868"/>
        <w:gridCol w:w="4101"/>
        <w:gridCol w:w="1186"/>
        <w:gridCol w:w="791"/>
      </w:tblGrid>
      <w:tr w:rsidR="006D6DA3" w14:paraId="53E5C04D" w14:textId="77777777" w:rsidTr="00243277">
        <w:trPr>
          <w:trHeight w:val="540"/>
        </w:trPr>
        <w:tc>
          <w:tcPr>
            <w:tcW w:w="1418" w:type="dxa"/>
            <w:tcBorders>
              <w:top w:val="single" w:sz="4" w:space="0" w:color="auto"/>
              <w:left w:val="single" w:sz="4" w:space="0" w:color="auto"/>
              <w:bottom w:val="single" w:sz="4" w:space="0" w:color="auto"/>
              <w:right w:val="single" w:sz="4" w:space="0" w:color="auto"/>
            </w:tcBorders>
            <w:shd w:val="clear" w:color="000000" w:fill="969696"/>
            <w:vAlign w:val="center"/>
          </w:tcPr>
          <w:p w14:paraId="18DE0966"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868" w:type="dxa"/>
            <w:tcBorders>
              <w:top w:val="single" w:sz="4" w:space="0" w:color="auto"/>
              <w:left w:val="nil"/>
              <w:bottom w:val="single" w:sz="4" w:space="0" w:color="auto"/>
              <w:right w:val="single" w:sz="4" w:space="0" w:color="auto"/>
            </w:tcBorders>
            <w:shd w:val="clear" w:color="000000" w:fill="969696"/>
            <w:vAlign w:val="center"/>
          </w:tcPr>
          <w:p w14:paraId="191B4EA5"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101" w:type="dxa"/>
            <w:tcBorders>
              <w:top w:val="single" w:sz="4" w:space="0" w:color="auto"/>
              <w:left w:val="nil"/>
              <w:bottom w:val="single" w:sz="4" w:space="0" w:color="auto"/>
              <w:right w:val="single" w:sz="4" w:space="0" w:color="auto"/>
            </w:tcBorders>
            <w:shd w:val="clear" w:color="000000" w:fill="969696"/>
            <w:vAlign w:val="center"/>
          </w:tcPr>
          <w:p w14:paraId="47A4D972"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186" w:type="dxa"/>
            <w:tcBorders>
              <w:top w:val="single" w:sz="4" w:space="0" w:color="auto"/>
              <w:left w:val="nil"/>
              <w:bottom w:val="single" w:sz="4" w:space="0" w:color="auto"/>
              <w:right w:val="single" w:sz="4" w:space="0" w:color="auto"/>
            </w:tcBorders>
            <w:shd w:val="clear" w:color="000000" w:fill="969696"/>
            <w:vAlign w:val="center"/>
          </w:tcPr>
          <w:p w14:paraId="1A36CB86"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预期结果</w:t>
            </w:r>
          </w:p>
        </w:tc>
        <w:tc>
          <w:tcPr>
            <w:tcW w:w="791" w:type="dxa"/>
            <w:tcBorders>
              <w:top w:val="single" w:sz="4" w:space="0" w:color="auto"/>
              <w:left w:val="nil"/>
              <w:bottom w:val="single" w:sz="4" w:space="0" w:color="auto"/>
              <w:right w:val="single" w:sz="4" w:space="0" w:color="auto"/>
            </w:tcBorders>
            <w:shd w:val="clear" w:color="000000" w:fill="969696"/>
            <w:vAlign w:val="center"/>
          </w:tcPr>
          <w:p w14:paraId="432A96BE"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6D6DA3" w14:paraId="0052502B" w14:textId="77777777" w:rsidTr="00243277">
        <w:trPr>
          <w:trHeight w:val="473"/>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300F3C8A" w14:textId="77777777" w:rsidR="006D6DA3" w:rsidRDefault="006D6DA3" w:rsidP="00243277">
            <w:pPr>
              <w:widowControl/>
              <w:jc w:val="center"/>
              <w:rPr>
                <w:rFonts w:ascii="宋体" w:hAnsi="宋体" w:cs="宋体"/>
                <w:bCs/>
                <w:kern w:val="0"/>
                <w:sz w:val="21"/>
                <w:szCs w:val="21"/>
              </w:rPr>
            </w:pPr>
            <w:r w:rsidRPr="00F55842">
              <w:rPr>
                <w:rFonts w:ascii="宋体" w:hAnsi="宋体" w:cs="宋体" w:hint="eastAsia"/>
                <w:bCs/>
                <w:kern w:val="0"/>
                <w:sz w:val="21"/>
                <w:szCs w:val="21"/>
              </w:rPr>
              <w:t>通过修改合法的聚合签名A部分来反向验证聚合验签的功能。</w:t>
            </w:r>
          </w:p>
        </w:tc>
        <w:tc>
          <w:tcPr>
            <w:tcW w:w="868" w:type="dxa"/>
            <w:tcBorders>
              <w:top w:val="single" w:sz="4" w:space="0" w:color="auto"/>
              <w:left w:val="nil"/>
              <w:bottom w:val="single" w:sz="4" w:space="0" w:color="auto"/>
              <w:right w:val="single" w:sz="4" w:space="0" w:color="auto"/>
            </w:tcBorders>
            <w:shd w:val="clear" w:color="auto" w:fill="FFFFFF"/>
            <w:vAlign w:val="center"/>
          </w:tcPr>
          <w:p w14:paraId="5392498E"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101" w:type="dxa"/>
            <w:tcBorders>
              <w:top w:val="single" w:sz="4" w:space="0" w:color="auto"/>
              <w:left w:val="nil"/>
              <w:bottom w:val="single" w:sz="4" w:space="0" w:color="auto"/>
              <w:right w:val="single" w:sz="4" w:space="0" w:color="auto"/>
            </w:tcBorders>
            <w:shd w:val="clear" w:color="auto" w:fill="FFFFFF"/>
            <w:vAlign w:val="center"/>
          </w:tcPr>
          <w:p w14:paraId="2E1CBB1B" w14:textId="77777777" w:rsidR="006D6DA3" w:rsidRDefault="006D6DA3" w:rsidP="00D05A85">
            <w:pPr>
              <w:widowControl/>
              <w:numPr>
                <w:ilvl w:val="0"/>
                <w:numId w:val="33"/>
              </w:numPr>
              <w:rPr>
                <w:rFonts w:ascii="宋体" w:hAnsi="宋体" w:cs="宋体"/>
                <w:bCs/>
                <w:kern w:val="0"/>
                <w:sz w:val="21"/>
                <w:szCs w:val="21"/>
              </w:rPr>
            </w:pPr>
            <w:r>
              <w:rPr>
                <w:rFonts w:ascii="宋体" w:hAnsi="宋体" w:cs="宋体" w:hint="eastAsia"/>
                <w:bCs/>
                <w:kern w:val="0"/>
                <w:sz w:val="21"/>
                <w:szCs w:val="21"/>
              </w:rPr>
              <w:t>随机生成1组长度为</w:t>
            </w:r>
            <w:r>
              <w:rPr>
                <w:rFonts w:ascii="宋体" w:hAnsi="宋体" w:cs="宋体"/>
                <w:bCs/>
                <w:kern w:val="0"/>
                <w:sz w:val="21"/>
                <w:szCs w:val="21"/>
              </w:rPr>
              <w:t>32</w:t>
            </w:r>
            <w:r>
              <w:rPr>
                <w:rFonts w:ascii="宋体" w:hAnsi="宋体" w:cs="宋体" w:hint="eastAsia"/>
                <w:bCs/>
                <w:kern w:val="0"/>
                <w:sz w:val="21"/>
                <w:szCs w:val="21"/>
              </w:rPr>
              <w:t>字节的1</w:t>
            </w:r>
            <w:r>
              <w:rPr>
                <w:rFonts w:ascii="宋体" w:hAnsi="宋体" w:cs="宋体"/>
                <w:bCs/>
                <w:kern w:val="0"/>
                <w:sz w:val="21"/>
                <w:szCs w:val="21"/>
              </w:rPr>
              <w:t>000</w:t>
            </w:r>
            <w:r>
              <w:rPr>
                <w:rFonts w:ascii="宋体" w:hAnsi="宋体" w:cs="宋体" w:hint="eastAsia"/>
                <w:bCs/>
                <w:kern w:val="0"/>
                <w:sz w:val="21"/>
                <w:szCs w:val="21"/>
              </w:rPr>
              <w:t>笔正确</w:t>
            </w:r>
            <w:r w:rsidRPr="003F4103">
              <w:fldChar w:fldCharType="begin"/>
            </w:r>
            <w:r w:rsidRPr="003F4103">
              <w:instrText xml:space="preserve"> QUOTE </w:instrText>
            </w:r>
            <w:r w:rsidR="005C5D85">
              <w:rPr>
                <w:position w:val="-8"/>
              </w:rPr>
              <w:pict w14:anchorId="6310383B">
                <v:shape id="_x0000_i1048" type="#_x0000_t75" style="width:7.5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doNotShadeFormData/&gt;&lt;w:punctuationKerning/&gt;&lt;w:characterSpacingControl w:val=&quot;CompressPunctuation&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breakWrappedTables/&gt;&lt;w:snapToGridInCell/&gt;&lt;w:wrapTextWithPunct/&gt;&lt;w:useAsianBreakRules/&gt;&lt;w:dontGrowAutofit/&gt;&lt;w:useFELayout/&gt;&lt;/w:compat&gt;&lt;wsp:rsids&gt;&lt;wsp:rsidRoot wsp:val=&quot;00172A27&quot;/&gt;&lt;wsp:rsid wsp:val=&quot;00001708&quot;/&gt;&lt;wsp:rsid wsp:val=&quot;00001CB3&quot;/&gt;&lt;wsp:rsid wsp:val=&quot;00005758&quot;/&gt;&lt;wsp:rsid wsp:val=&quot;00006362&quot;/&gt;&lt;wsp:rsid wsp:val=&quot;00006BF8&quot;/&gt;&lt;wsp:rsid wsp:val=&quot;00006E06&quot;/&gt;&lt;wsp:rsid wsp:val=&quot;00010199&quot;/&gt;&lt;wsp:rsid wsp:val=&quot;00010337&quot;/&gt;&lt;wsp:rsid wsp:val=&quot;00010421&quot;/&gt;&lt;wsp:rsid wsp:val=&quot;00010630&quot;/&gt;&lt;wsp:rsid wsp:val=&quot;00011DF0&quot;/&gt;&lt;wsp:rsid wsp:val=&quot;00012182&quot;/&gt;&lt;wsp:rsid wsp:val=&quot;0001293B&quot;/&gt;&lt;wsp:rsid wsp:val=&quot;00013969&quot;/&gt;&lt;wsp:rsid wsp:val=&quot;000160BB&quot;/&gt;&lt;wsp:rsid wsp:val=&quot;00016B8B&quot;/&gt;&lt;wsp:rsid wsp:val=&quot;000227F4&quot;/&gt;&lt;wsp:rsid wsp:val=&quot;00024FD5&quot;/&gt;&lt;wsp:rsid wsp:val=&quot;00034AB2&quot;/&gt;&lt;wsp:rsid wsp:val=&quot;000401A7&quot;/&gt;&lt;wsp:rsid wsp:val=&quot;00040549&quot;/&gt;&lt;wsp:rsid wsp:val=&quot;00043A0C&quot;/&gt;&lt;wsp:rsid wsp:val=&quot;00044B57&quot;/&gt;&lt;wsp:rsid wsp:val=&quot;00045F4F&quot;/&gt;&lt;wsp:rsid wsp:val=&quot;00046A56&quot;/&gt;&lt;wsp:rsid wsp:val=&quot;000473E0&quot;/&gt;&lt;wsp:rsid wsp:val=&quot;00047760&quot;/&gt;&lt;wsp:rsid wsp:val=&quot;00047961&quot;/&gt;&lt;wsp:rsid wsp:val=&quot;000510F7&quot;/&gt;&lt;wsp:rsid wsp:val=&quot;00051FB1&quot;/&gt;&lt;wsp:rsid wsp:val=&quot;00054047&quot;/&gt;&lt;wsp:rsid wsp:val=&quot;00056ADF&quot;/&gt;&lt;wsp:rsid wsp:val=&quot;000575C4&quot;/&gt;&lt;wsp:rsid wsp:val=&quot;00062F92&quot;/&gt;&lt;wsp:rsid wsp:val=&quot;0006384B&quot;/&gt;&lt;wsp:rsid wsp:val=&quot;00063CD8&quot;/&gt;&lt;wsp:rsid wsp:val=&quot;000640D3&quot;/&gt;&lt;wsp:rsid wsp:val=&quot;00064581&quot;/&gt;&lt;wsp:rsid wsp:val=&quot;00065C6E&quot;/&gt;&lt;wsp:rsid wsp:val=&quot;00066052&quot;/&gt;&lt;wsp:rsid wsp:val=&quot;00073F6C&quot;/&gt;&lt;wsp:rsid wsp:val=&quot;00075877&quot;/&gt;&lt;wsp:rsid wsp:val=&quot;00077339&quot;/&gt;&lt;wsp:rsid wsp:val=&quot;00083256&quot;/&gt;&lt;wsp:rsid wsp:val=&quot;00084CA7&quot;/&gt;&lt;wsp:rsid wsp:val=&quot;000863A7&quot;/&gt;&lt;wsp:rsid wsp:val=&quot;00086A12&quot;/&gt;&lt;wsp:rsid wsp:val=&quot;000903F8&quot;/&gt;&lt;wsp:rsid wsp:val=&quot;00094181&quot;/&gt;&lt;wsp:rsid wsp:val=&quot;0009572E&quot;/&gt;&lt;wsp:rsid wsp:val=&quot;00096FE3&quot;/&gt;&lt;wsp:rsid wsp:val=&quot;000A0D86&quot;/&gt;&lt;wsp:rsid wsp:val=&quot;000A342C&quot;/&gt;&lt;wsp:rsid wsp:val=&quot;000A347A&quot;/&gt;&lt;wsp:rsid wsp:val=&quot;000A3772&quot;/&gt;&lt;wsp:rsid wsp:val=&quot;000A46C2&quot;/&gt;&lt;wsp:rsid wsp:val=&quot;000A4BCE&quot;/&gt;&lt;wsp:rsid wsp:val=&quot;000A5200&quot;/&gt;&lt;wsp:rsid wsp:val=&quot;000A54E4&quot;/&gt;&lt;wsp:rsid wsp:val=&quot;000B0CB6&quot;/&gt;&lt;wsp:rsid wsp:val=&quot;000B197D&quot;/&gt;&lt;wsp:rsid wsp:val=&quot;000B444B&quot;/&gt;&lt;wsp:rsid wsp:val=&quot;000B6237&quot;/&gt;&lt;wsp:rsid wsp:val=&quot;000C2FC2&quot;/&gt;&lt;wsp:rsid wsp:val=&quot;000C4CFF&quot;/&gt;&lt;wsp:rsid wsp:val=&quot;000C55BF&quot;/&gt;&lt;wsp:rsid wsp:val=&quot;000C6635&quot;/&gt;&lt;wsp:rsid wsp:val=&quot;000D020F&quot;/&gt;&lt;wsp:rsid wsp:val=&quot;000D19AE&quot;/&gt;&lt;wsp:rsid wsp:val=&quot;000D4AAA&quot;/&gt;&lt;wsp:rsid wsp:val=&quot;000D709D&quot;/&gt;&lt;wsp:rsid wsp:val=&quot;000D79BA&quot;/&gt;&lt;wsp:rsid wsp:val=&quot;000E0AA6&quot;/&gt;&lt;wsp:rsid wsp:val=&quot;000E0CE1&quot;/&gt;&lt;wsp:rsid wsp:val=&quot;000E1074&quot;/&gt;&lt;wsp:rsid wsp:val=&quot;000E1D6A&quot;/&gt;&lt;wsp:rsid wsp:val=&quot;000E3F8A&quot;/&gt;&lt;wsp:rsid wsp:val=&quot;000E551F&quot;/&gt;&lt;wsp:rsid wsp:val=&quot;000E73C1&quot;/&gt;&lt;wsp:rsid wsp:val=&quot;000E76B8&quot;/&gt;&lt;wsp:rsid wsp:val=&quot;000F158A&quot;/&gt;&lt;wsp:rsid wsp:val=&quot;000F18D9&quot;/&gt;&lt;wsp:rsid wsp:val=&quot;000F27CE&quot;/&gt;&lt;wsp:rsid wsp:val=&quot;000F570B&quot;/&gt;&lt;wsp:rsid wsp:val=&quot;000F7A47&quot;/&gt;&lt;wsp:rsid wsp:val=&quot;001007A2&quot;/&gt;&lt;wsp:rsid wsp:val=&quot;00100869&quot;/&gt;&lt;wsp:rsid wsp:val=&quot;00100924&quot;/&gt;&lt;wsp:rsid wsp:val=&quot;00100B4A&quot;/&gt;&lt;wsp:rsid wsp:val=&quot;0010309D&quot;/&gt;&lt;wsp:rsid wsp:val=&quot;001034BD&quot;/&gt;&lt;wsp:rsid wsp:val=&quot;00103F31&quot;/&gt;&lt;wsp:rsid wsp:val=&quot;00104242&quot;/&gt;&lt;wsp:rsid wsp:val=&quot;001068CE&quot;/&gt;&lt;wsp:rsid wsp:val=&quot;0010735A&quot;/&gt;&lt;wsp:rsid wsp:val=&quot;0010757D&quot;/&gt;&lt;wsp:rsid wsp:val=&quot;0011008E&quot;/&gt;&lt;wsp:rsid wsp:val=&quot;00121A4D&quot;/&gt;&lt;wsp:rsid wsp:val=&quot;00122982&quot;/&gt;&lt;wsp:rsid wsp:val=&quot;001234FE&quot;/&gt;&lt;wsp:rsid wsp:val=&quot;001246F3&quot;/&gt;&lt;wsp:rsid wsp:val=&quot;00125E45&quot;/&gt;&lt;wsp:rsid wsp:val=&quot;00127B8A&quot;/&gt;&lt;wsp:rsid wsp:val=&quot;00127F8B&quot;/&gt;&lt;wsp:rsid wsp:val=&quot;00130344&quot;/&gt;&lt;wsp:rsid wsp:val=&quot;00130E29&quot;/&gt;&lt;wsp:rsid wsp:val=&quot;00133C45&quot;/&gt;&lt;wsp:rsid wsp:val=&quot;00134508&quot;/&gt;&lt;wsp:rsid wsp:val=&quot;00136681&quot;/&gt;&lt;wsp:rsid wsp:val=&quot;00136BDB&quot;/&gt;&lt;wsp:rsid wsp:val=&quot;00142C52&quot;/&gt;&lt;wsp:rsid wsp:val=&quot;0014330C&quot;/&gt;&lt;wsp:rsid wsp:val=&quot;00143C4F&quot;/&gt;&lt;wsp:rsid wsp:val=&quot;00145A03&quot;/&gt;&lt;wsp:rsid wsp:val=&quot;00147E03&quot;/&gt;&lt;wsp:rsid wsp:val=&quot;00150FAF&quot;/&gt;&lt;wsp:rsid wsp:val=&quot;001515F8&quot;/&gt;&lt;wsp:rsid wsp:val=&quot;00151DF4&quot;/&gt;&lt;wsp:rsid wsp:val=&quot;00152974&quot;/&gt;&lt;wsp:rsid wsp:val=&quot;00152B84&quot;/&gt;&lt;wsp:rsid wsp:val=&quot;00155B0E&quot;/&gt;&lt;wsp:rsid wsp:val=&quot;00157A1A&quot;/&gt;&lt;wsp:rsid wsp:val=&quot;00160CE2&quot;/&gt;&lt;wsp:rsid wsp:val=&quot;00162906&quot;/&gt;&lt;wsp:rsid wsp:val=&quot;001643C5&quot;/&gt;&lt;wsp:rsid wsp:val=&quot;00164940&quot;/&gt;&lt;wsp:rsid wsp:val=&quot;00164E3B&quot;/&gt;&lt;wsp:rsid wsp:val=&quot;00167F7A&quot;/&gt;&lt;wsp:rsid wsp:val=&quot;0017052C&quot;/&gt;&lt;wsp:rsid wsp:val=&quot;00172A27&quot;/&gt;&lt;wsp:rsid wsp:val=&quot;00175983&quot;/&gt;&lt;wsp:rsid wsp:val=&quot;00176741&quot;/&gt;&lt;wsp:rsid wsp:val=&quot;00180868&quot;/&gt;&lt;wsp:rsid wsp:val=&quot;001819C7&quot;/&gt;&lt;wsp:rsid wsp:val=&quot;001834C3&quot;/&gt;&lt;wsp:rsid wsp:val=&quot;00185BF2&quot;/&gt;&lt;wsp:rsid wsp:val=&quot;00186FA9&quot;/&gt;&lt;wsp:rsid wsp:val=&quot;00193A7F&quot;/&gt;&lt;wsp:rsid wsp:val=&quot;0019546C&quot;/&gt;&lt;wsp:rsid wsp:val=&quot;001955E0&quot;/&gt;&lt;wsp:rsid wsp:val=&quot;0019745C&quot;/&gt;&lt;wsp:rsid wsp:val=&quot;0019795C&quot;/&gt;&lt;wsp:rsid wsp:val=&quot;001A1CBE&quot;/&gt;&lt;wsp:rsid wsp:val=&quot;001A2747&quot;/&gt;&lt;wsp:rsid wsp:val=&quot;001A3989&quot;/&gt;&lt;wsp:rsid wsp:val=&quot;001A5558&quot;/&gt;&lt;wsp:rsid wsp:val=&quot;001A6B20&quot;/&gt;&lt;wsp:rsid wsp:val=&quot;001B0E42&quot;/&gt;&lt;wsp:rsid wsp:val=&quot;001B5960&quot;/&gt;&lt;wsp:rsid wsp:val=&quot;001B6708&quot;/&gt;&lt;wsp:rsid wsp:val=&quot;001B6D4B&quot;/&gt;&lt;wsp:rsid wsp:val=&quot;001C18DA&quot;/&gt;&lt;wsp:rsid wsp:val=&quot;001C2226&quot;/&gt;&lt;wsp:rsid wsp:val=&quot;001C66C3&quot;/&gt;&lt;wsp:rsid wsp:val=&quot;001D37B0&quot;/&gt;&lt;wsp:rsid wsp:val=&quot;001D3818&quot;/&gt;&lt;wsp:rsid wsp:val=&quot;001D3B79&quot;/&gt;&lt;wsp:rsid wsp:val=&quot;001D45FD&quot;/&gt;&lt;wsp:rsid wsp:val=&quot;001D5BE1&quot;/&gt;&lt;wsp:rsid wsp:val=&quot;001D6E20&quot;/&gt;&lt;wsp:rsid wsp:val=&quot;001E207F&quot;/&gt;&lt;wsp:rsid wsp:val=&quot;001E3D70&quot;/&gt;&lt;wsp:rsid wsp:val=&quot;001E6710&quot;/&gt;&lt;wsp:rsid wsp:val=&quot;001E6ABD&quot;/&gt;&lt;wsp:rsid wsp:val=&quot;001E7375&quot;/&gt;&lt;wsp:rsid wsp:val=&quot;001F002A&quot;/&gt;&lt;wsp:rsid wsp:val=&quot;001F0290&quot;/&gt;&lt;wsp:rsid wsp:val=&quot;001F1050&quot;/&gt;&lt;wsp:rsid wsp:val=&quot;001F1DBD&quot;/&gt;&lt;wsp:rsid wsp:val=&quot;001F2A6F&quot;/&gt;&lt;wsp:rsid wsp:val=&quot;001F624F&quot;/&gt;&lt;wsp:rsid wsp:val=&quot;001F69F9&quot;/&gt;&lt;wsp:rsid wsp:val=&quot;0020005E&quot;/&gt;&lt;wsp:rsid wsp:val=&quot;00200301&quot;/&gt;&lt;wsp:rsid wsp:val=&quot;002008E0&quot;/&gt;&lt;wsp:rsid wsp:val=&quot;002008E4&quot;/&gt;&lt;wsp:rsid wsp:val=&quot;00202F28&quot;/&gt;&lt;wsp:rsid wsp:val=&quot;00202FA2&quot;/&gt;&lt;wsp:rsid wsp:val=&quot;00204A66&quot;/&gt;&lt;wsp:rsid wsp:val=&quot;0020532D&quot;/&gt;&lt;wsp:rsid wsp:val=&quot;00210D8E&quot;/&gt;&lt;wsp:rsid wsp:val=&quot;0021140C&quot;/&gt;&lt;wsp:rsid wsp:val=&quot;002118E8&quot;/&gt;&lt;wsp:rsid wsp:val=&quot;00212E3C&quot;/&gt;&lt;wsp:rsid wsp:val=&quot;00213F0E&quot;/&gt;&lt;wsp:rsid wsp:val=&quot;00215664&quot;/&gt;&lt;wsp:rsid wsp:val=&quot;0021699D&quot;/&gt;&lt;wsp:rsid wsp:val=&quot;00216A4D&quot;/&gt;&lt;wsp:rsid wsp:val=&quot;00221624&quot;/&gt;&lt;wsp:rsid wsp:val=&quot;0022374B&quot;/&gt;&lt;wsp:rsid wsp:val=&quot;0022446C&quot;/&gt;&lt;wsp:rsid wsp:val=&quot;00225F2A&quot;/&gt;&lt;wsp:rsid wsp:val=&quot;002328D4&quot;/&gt;&lt;wsp:rsid wsp:val=&quot;00234791&quot;/&gt;&lt;wsp:rsid wsp:val=&quot;00235BE2&quot;/&gt;&lt;wsp:rsid wsp:val=&quot;0023682E&quot;/&gt;&lt;wsp:rsid wsp:val=&quot;00236B43&quot;/&gt;&lt;wsp:rsid wsp:val=&quot;00237301&quot;/&gt;&lt;wsp:rsid wsp:val=&quot;002421B3&quot;/&gt;&lt;wsp:rsid wsp:val=&quot;00243201&quot;/&gt;&lt;wsp:rsid wsp:val=&quot;00245830&quot;/&gt;&lt;wsp:rsid wsp:val=&quot;00245E03&quot;/&gt;&lt;wsp:rsid wsp:val=&quot;002463F7&quot;/&gt;&lt;wsp:rsid wsp:val=&quot;00246D55&quot;/&gt;&lt;wsp:rsid wsp:val=&quot;00246F11&quot;/&gt;&lt;wsp:rsid wsp:val=&quot;0024713B&quot;/&gt;&lt;wsp:rsid wsp:val=&quot;00250987&quot;/&gt;&lt;wsp:rsid wsp:val=&quot;00251E9D&quot;/&gt;&lt;wsp:rsid wsp:val=&quot;00251EF4&quot;/&gt;&lt;wsp:rsid wsp:val=&quot;00253EC8&quot;/&gt;&lt;wsp:rsid wsp:val=&quot;00253F45&quot;/&gt;&lt;wsp:rsid wsp:val=&quot;0025685F&quot;/&gt;&lt;wsp:rsid wsp:val=&quot;002621CC&quot;/&gt;&lt;wsp:rsid wsp:val=&quot;00263B2D&quot;/&gt;&lt;wsp:rsid wsp:val=&quot;00264965&quot;/&gt;&lt;wsp:rsid wsp:val=&quot;0026496E&quot;/&gt;&lt;wsp:rsid wsp:val=&quot;00265BE7&quot;/&gt;&lt;wsp:rsid wsp:val=&quot;00266AC0&quot;/&gt;&lt;wsp:rsid wsp:val=&quot;002812AE&quot;/&gt;&lt;wsp:rsid wsp:val=&quot;00285B3D&quot;/&gt;&lt;wsp:rsid wsp:val=&quot;00287E75&quot;/&gt;&lt;wsp:rsid wsp:val=&quot;002918A7&quot;/&gt;&lt;wsp:rsid wsp:val=&quot;00292382&quot;/&gt;&lt;wsp:rsid wsp:val=&quot;00297599&quot;/&gt;&lt;wsp:rsid wsp:val=&quot;002A0383&quot;/&gt;&lt;wsp:rsid wsp:val=&quot;002A044C&quot;/&gt;&lt;wsp:rsid wsp:val=&quot;002A0FE4&quot;/&gt;&lt;wsp:rsid wsp:val=&quot;002A24FE&quot;/&gt;&lt;wsp:rsid wsp:val=&quot;002A5F0E&quot;/&gt;&lt;wsp:rsid wsp:val=&quot;002A6499&quot;/&gt;&lt;wsp:rsid wsp:val=&quot;002A69FD&quot;/&gt;&lt;wsp:rsid wsp:val=&quot;002A763B&quot;/&gt;&lt;wsp:rsid wsp:val=&quot;002B0945&quot;/&gt;&lt;wsp:rsid wsp:val=&quot;002B1170&quot;/&gt;&lt;wsp:rsid wsp:val=&quot;002B4296&quot;/&gt;&lt;wsp:rsid wsp:val=&quot;002B47BC&quot;/&gt;&lt;wsp:rsid wsp:val=&quot;002B5895&quot;/&gt;&lt;wsp:rsid wsp:val=&quot;002C2A1F&quot;/&gt;&lt;wsp:rsid wsp:val=&quot;002C3F56&quot;/&gt;&lt;wsp:rsid wsp:val=&quot;002C5906&quot;/&gt;&lt;wsp:rsid wsp:val=&quot;002C6226&quot;/&gt;&lt;wsp:rsid wsp:val=&quot;002D0EEB&quot;/&gt;&lt;wsp:rsid wsp:val=&quot;002D5FE3&quot;/&gt;&lt;wsp:rsid wsp:val=&quot;002D7518&quot;/&gt;&lt;wsp:rsid wsp:val=&quot;002E30A9&quot;/&gt;&lt;wsp:rsid wsp:val=&quot;002E3148&quot;/&gt;&lt;wsp:rsid wsp:val=&quot;002E70E2&quot;/&gt;&lt;wsp:rsid wsp:val=&quot;002F249C&quot;/&gt;&lt;wsp:rsid wsp:val=&quot;00302BD6&quot;/&gt;&lt;wsp:rsid wsp:val=&quot;0030436C&quot;/&gt;&lt;wsp:rsid wsp:val=&quot;00310F19&quot;/&gt;&lt;wsp:rsid wsp:val=&quot;00312B99&quot;/&gt;&lt;wsp:rsid wsp:val=&quot;00312FBC&quot;/&gt;&lt;wsp:rsid wsp:val=&quot;003135D5&quot;/&gt;&lt;wsp:rsid wsp:val=&quot;00316260&quot;/&gt;&lt;wsp:rsid wsp:val=&quot;0031637B&quot;/&gt;&lt;wsp:rsid wsp:val=&quot;00316860&quot;/&gt;&lt;wsp:rsid wsp:val=&quot;00317808&quot;/&gt;&lt;wsp:rsid wsp:val=&quot;003222B9&quot;/&gt;&lt;wsp:rsid wsp:val=&quot;00322930&quot;/&gt;&lt;wsp:rsid wsp:val=&quot;003238CF&quot;/&gt;&lt;wsp:rsid wsp:val=&quot;0032539D&quot;/&gt;&lt;wsp:rsid wsp:val=&quot;003257C4&quot;/&gt;&lt;wsp:rsid wsp:val=&quot;0032629F&quot;/&gt;&lt;wsp:rsid wsp:val=&quot;003303F0&quot;/&gt;&lt;wsp:rsid wsp:val=&quot;00330979&quot;/&gt;&lt;wsp:rsid wsp:val=&quot;00331441&quot;/&gt;&lt;wsp:rsid wsp:val=&quot;00332453&quot;/&gt;&lt;wsp:rsid wsp:val=&quot;00333C43&quot;/&gt;&lt;wsp:rsid wsp:val=&quot;00336717&quot;/&gt;&lt;wsp:rsid wsp:val=&quot;00336832&quot;/&gt;&lt;wsp:rsid wsp:val=&quot;00337847&quot;/&gt;&lt;wsp:rsid wsp:val=&quot;00341161&quot;/&gt;&lt;wsp:rsid wsp:val=&quot;0034360F&quot;/&gt;&lt;wsp:rsid wsp:val=&quot;00344388&quot;/&gt;&lt;wsp:rsid wsp:val=&quot;003452A1&quot;/&gt;&lt;wsp:rsid wsp:val=&quot;00350342&quot;/&gt;&lt;wsp:rsid wsp:val=&quot;003516EF&quot;/&gt;&lt;wsp:rsid wsp:val=&quot;003522C9&quot;/&gt;&lt;wsp:rsid wsp:val=&quot;0035713B&quot;/&gt;&lt;wsp:rsid wsp:val=&quot;00362C7D&quot;/&gt;&lt;wsp:rsid wsp:val=&quot;00364ACC&quot;/&gt;&lt;wsp:rsid wsp:val=&quot;00365392&quot;/&gt;&lt;wsp:rsid wsp:val=&quot;00367EB3&quot;/&gt;&lt;wsp:rsid wsp:val=&quot;00370FAF&quot;/&gt;&lt;wsp:rsid wsp:val=&quot;003713FF&quot;/&gt;&lt;wsp:rsid wsp:val=&quot;003720BD&quot;/&gt;&lt;wsp:rsid wsp:val=&quot;0037377C&quot;/&gt;&lt;wsp:rsid wsp:val=&quot;00377076&quot;/&gt;&lt;wsp:rsid wsp:val=&quot;003836E6&quot;/&gt;&lt;wsp:rsid wsp:val=&quot;00383731&quot;/&gt;&lt;wsp:rsid wsp:val=&quot;00386E7A&quot;/&gt;&lt;wsp:rsid wsp:val=&quot;0039000A&quot;/&gt;&lt;wsp:rsid wsp:val=&quot;00390687&quot;/&gt;&lt;wsp:rsid wsp:val=&quot;00392566&quot;/&gt;&lt;wsp:rsid wsp:val=&quot;00396593&quot;/&gt;&lt;wsp:rsid wsp:val=&quot;003978A2&quot;/&gt;&lt;wsp:rsid wsp:val=&quot;003A4CF6&quot;/&gt;&lt;wsp:rsid wsp:val=&quot;003A4FE2&quot;/&gt;&lt;wsp:rsid wsp:val=&quot;003A6120&quot;/&gt;&lt;wsp:rsid wsp:val=&quot;003A7293&quot;/&gt;&lt;wsp:rsid wsp:val=&quot;003A7819&quot;/&gt;&lt;wsp:rsid wsp:val=&quot;003B077D&quot;/&gt;&lt;wsp:rsid wsp:val=&quot;003B100F&quot;/&gt;&lt;wsp:rsid wsp:val=&quot;003B2C49&quot;/&gt;&lt;wsp:rsid wsp:val=&quot;003B4264&quot;/&gt;&lt;wsp:rsid wsp:val=&quot;003C2A29&quot;/&gt;&lt;wsp:rsid wsp:val=&quot;003C4436&quot;/&gt;&lt;wsp:rsid wsp:val=&quot;003C4485&quot;/&gt;&lt;wsp:rsid wsp:val=&quot;003C481E&quot;/&gt;&lt;wsp:rsid wsp:val=&quot;003C5879&quot;/&gt;&lt;wsp:rsid wsp:val=&quot;003C6B5E&quot;/&gt;&lt;wsp:rsid wsp:val=&quot;003C7708&quot;/&gt;&lt;wsp:rsid wsp:val=&quot;003D1E66&quot;/&gt;&lt;wsp:rsid wsp:val=&quot;003D2231&quot;/&gt;&lt;wsp:rsid wsp:val=&quot;003D47DD&quot;/&gt;&lt;wsp:rsid wsp:val=&quot;003D600B&quot;/&gt;&lt;wsp:rsid wsp:val=&quot;003D68A6&quot;/&gt;&lt;wsp:rsid wsp:val=&quot;003E03B5&quot;/&gt;&lt;wsp:rsid wsp:val=&quot;003E089B&quot;/&gt;&lt;wsp:rsid wsp:val=&quot;003E3A20&quot;/&gt;&lt;wsp:rsid wsp:val=&quot;003E4B6E&quot;/&gt;&lt;wsp:rsid wsp:val=&quot;003E5649&quot;/&gt;&lt;wsp:rsid wsp:val=&quot;003E630E&quot;/&gt;&lt;wsp:rsid wsp:val=&quot;003E78E6&quot;/&gt;&lt;wsp:rsid wsp:val=&quot;003F07CC&quot;/&gt;&lt;wsp:rsid wsp:val=&quot;003F158B&quot;/&gt;&lt;wsp:rsid wsp:val=&quot;003F4103&quot;/&gt;&lt;wsp:rsid wsp:val=&quot;003F4770&quot;/&gt;&lt;wsp:rsid wsp:val=&quot;004037BE&quot;/&gt;&lt;wsp:rsid wsp:val=&quot;004043D2&quot;/&gt;&lt;wsp:rsid wsp:val=&quot;0040448A&quot;/&gt;&lt;wsp:rsid wsp:val=&quot;00404E61&quot;/&gt;&lt;wsp:rsid wsp:val=&quot;004051B4&quot;/&gt;&lt;wsp:rsid wsp:val=&quot;00406116&quot;/&gt;&lt;wsp:rsid wsp:val=&quot;00410D01&quot;/&gt;&lt;wsp:rsid wsp:val=&quot;00411C3F&quot;/&gt;&lt;wsp:rsid wsp:val=&quot;0041227C&quot;/&gt;&lt;wsp:rsid wsp:val=&quot;00415EAC&quot;/&gt;&lt;wsp:rsid wsp:val=&quot;00416472&quot;/&gt;&lt;wsp:rsid wsp:val=&quot;00417184&quot;/&gt;&lt;wsp:rsid wsp:val=&quot;004206C4&quot;/&gt;&lt;wsp:rsid wsp:val=&quot;00420DE8&quot;/&gt;&lt;wsp:rsid wsp:val=&quot;004239E4&quot;/&gt;&lt;wsp:rsid wsp:val=&quot;00423A2B&quot;/&gt;&lt;wsp:rsid wsp:val=&quot;00427B56&quot;/&gt;&lt;wsp:rsid wsp:val=&quot;00432492&quot;/&gt;&lt;wsp:rsid wsp:val=&quot;00433738&quot;/&gt;&lt;wsp:rsid wsp:val=&quot;00434561&quot;/&gt;&lt;wsp:rsid wsp:val=&quot;00436240&quot;/&gt;&lt;wsp:rsid wsp:val=&quot;004365AA&quot;/&gt;&lt;wsp:rsid wsp:val=&quot;004372B2&quot;/&gt;&lt;wsp:rsid wsp:val=&quot;00440210&quot;/&gt;&lt;wsp:rsid wsp:val=&quot;004403F6&quot;/&gt;&lt;wsp:rsid wsp:val=&quot;00440B14&quot;/&gt;&lt;wsp:rsid wsp:val=&quot;00440DC0&quot;/&gt;&lt;wsp:rsid wsp:val=&quot;00442444&quot;/&gt;&lt;wsp:rsid wsp:val=&quot;0044660D&quot;/&gt;&lt;wsp:rsid wsp:val=&quot;00447573&quot;/&gt;&lt;wsp:rsid wsp:val=&quot;00447C2A&quot;/&gt;&lt;wsp:rsid wsp:val=&quot;00451EA0&quot;/&gt;&lt;wsp:rsid wsp:val=&quot;00452FBE&quot;/&gt;&lt;wsp:rsid wsp:val=&quot;00455D4B&quot;/&gt;&lt;wsp:rsid wsp:val=&quot;00456283&quot;/&gt;&lt;wsp:rsid wsp:val=&quot;00456FF6&quot;/&gt;&lt;wsp:rsid wsp:val=&quot;00460653&quot;/&gt;&lt;wsp:rsid wsp:val=&quot;00463401&quot;/&gt;&lt;wsp:rsid wsp:val=&quot;0046460A&quot;/&gt;&lt;wsp:rsid wsp:val=&quot;0047008C&quot;/&gt;&lt;wsp:rsid wsp:val=&quot;00470C35&quot;/&gt;&lt;wsp:rsid wsp:val=&quot;004711D5&quot;/&gt;&lt;wsp:rsid wsp:val=&quot;00473163&quot;/&gt;&lt;wsp:rsid wsp:val=&quot;004762A8&quot;/&gt;&lt;wsp:rsid wsp:val=&quot;00477528&quot;/&gt;&lt;wsp:rsid wsp:val=&quot;0048174E&quot;/&gt;&lt;wsp:rsid wsp:val=&quot;00482E7A&quot;/&gt;&lt;wsp:rsid wsp:val=&quot;00483719&quot;/&gt;&lt;wsp:rsid wsp:val=&quot;004841C6&quot;/&gt;&lt;wsp:rsid wsp:val=&quot;004843EB&quot;/&gt;&lt;wsp:rsid wsp:val=&quot;00484A2D&quot;/&gt;&lt;wsp:rsid wsp:val=&quot;004852A4&quot;/&gt;&lt;wsp:rsid wsp:val=&quot;00485429&quot;/&gt;&lt;wsp:rsid wsp:val=&quot;00486162&quot;/&gt;&lt;wsp:rsid wsp:val=&quot;004877A9&quot;/&gt;&lt;wsp:rsid wsp:val=&quot;00490EA9&quot;/&gt;&lt;wsp:rsid wsp:val=&quot;004910CA&quot;/&gt;&lt;wsp:rsid wsp:val=&quot;00493611&quot;/&gt;&lt;wsp:rsid wsp:val=&quot;00495BBB&quot;/&gt;&lt;wsp:rsid wsp:val=&quot;00496214&quot;/&gt;&lt;wsp:rsid wsp:val=&quot;00497D7B&quot;/&gt;&lt;wsp:rsid wsp:val=&quot;004A009A&quot;/&gt;&lt;wsp:rsid wsp:val=&quot;004A101D&quot;/&gt;&lt;wsp:rsid wsp:val=&quot;004A2350&quot;/&gt;&lt;wsp:rsid wsp:val=&quot;004A2A9E&quot;/&gt;&lt;wsp:rsid wsp:val=&quot;004A34D9&quot;/&gt;&lt;wsp:rsid wsp:val=&quot;004A4558&quot;/&gt;&lt;wsp:rsid wsp:val=&quot;004A47E4&quot;/&gt;&lt;wsp:rsid wsp:val=&quot;004B4C56&quot;/&gt;&lt;wsp:rsid wsp:val=&quot;004B4E02&quot;/&gt;&lt;wsp:rsid wsp:val=&quot;004B559C&quot;/&gt;&lt;wsp:rsid wsp:val=&quot;004B6C38&quot;/&gt;&lt;wsp:rsid wsp:val=&quot;004B7149&quot;/&gt;&lt;wsp:rsid wsp:val=&quot;004B7DD9&quot;/&gt;&lt;wsp:rsid wsp:val=&quot;004C17E8&quot;/&gt;&lt;wsp:rsid wsp:val=&quot;004C272A&quot;/&gt;&lt;wsp:rsid wsp:val=&quot;004C6B78&quot;/&gt;&lt;wsp:rsid wsp:val=&quot;004C7879&quot;/&gt;&lt;wsp:rsid wsp:val=&quot;004D4C4F&quot;/&gt;&lt;wsp:rsid wsp:val=&quot;004D7C5C&quot;/&gt;&lt;wsp:rsid wsp:val=&quot;004E4C3B&quot;/&gt;&lt;wsp:rsid wsp:val=&quot;004E4DEF&quot;/&gt;&lt;wsp:rsid wsp:val=&quot;004E554B&quot;/&gt;&lt;wsp:rsid wsp:val=&quot;004E6455&quot;/&gt;&lt;wsp:rsid wsp:val=&quot;004E6AAC&quot;/&gt;&lt;wsp:rsid wsp:val=&quot;004F5930&quot;/&gt;&lt;wsp:rsid wsp:val=&quot;004F6845&quot;/&gt;&lt;wsp:rsid wsp:val=&quot;004F696B&quot;/&gt;&lt;wsp:rsid wsp:val=&quot;0050290C&quot;/&gt;&lt;wsp:rsid wsp:val=&quot;00502EE1&quot;/&gt;&lt;wsp:rsid wsp:val=&quot;00507A7A&quot;/&gt;&lt;wsp:rsid wsp:val=&quot;00513791&quot;/&gt;&lt;wsp:rsid wsp:val=&quot;0051429F&quot;/&gt;&lt;wsp:rsid wsp:val=&quot;00515F6D&quot;/&gt;&lt;wsp:rsid wsp:val=&quot;005205F1&quot;/&gt;&lt;wsp:rsid wsp:val=&quot;00521BAE&quot;/&gt;&lt;wsp:rsid wsp:val=&quot;0052364B&quot;/&gt;&lt;wsp:rsid wsp:val=&quot;00524555&quot;/&gt;&lt;wsp:rsid wsp:val=&quot;00525699&quot;/&gt;&lt;wsp:rsid wsp:val=&quot;00525B57&quot;/&gt;&lt;wsp:rsid wsp:val=&quot;005267DD&quot;/&gt;&lt;wsp:rsid wsp:val=&quot;00532A86&quot;/&gt;&lt;wsp:rsid wsp:val=&quot;005341F1&quot;/&gt;&lt;wsp:rsid wsp:val=&quot;005352D4&quot;/&gt;&lt;wsp:rsid wsp:val=&quot;005354C1&quot;/&gt;&lt;wsp:rsid wsp:val=&quot;00536169&quot;/&gt;&lt;wsp:rsid wsp:val=&quot;00537283&quot;/&gt;&lt;wsp:rsid wsp:val=&quot;0054047D&quot;/&gt;&lt;wsp:rsid wsp:val=&quot;00541DB7&quot;/&gt;&lt;wsp:rsid wsp:val=&quot;005431D9&quot;/&gt;&lt;wsp:rsid wsp:val=&quot;00545AE8&quot;/&gt;&lt;wsp:rsid wsp:val=&quot;00550D65&quot;/&gt;&lt;wsp:rsid wsp:val=&quot;00552CC1&quot;/&gt;&lt;wsp:rsid wsp:val=&quot;00553BAB&quot;/&gt;&lt;wsp:rsid wsp:val=&quot;0055473C&quot;/&gt;&lt;wsp:rsid wsp:val=&quot;005561E9&quot;/&gt;&lt;wsp:rsid wsp:val=&quot;0056426D&quot;/&gt;&lt;wsp:rsid wsp:val=&quot;00566578&quot;/&gt;&lt;wsp:rsid wsp:val=&quot;00571D7A&quot;/&gt;&lt;wsp:rsid wsp:val=&quot;005720BF&quot;/&gt;&lt;wsp:rsid wsp:val=&quot;00574393&quot;/&gt;&lt;wsp:rsid wsp:val=&quot;005761B6&quot;/&gt;&lt;wsp:rsid wsp:val=&quot;00581390&quot;/&gt;&lt;wsp:rsid wsp:val=&quot;00586774&quot;/&gt;&lt;wsp:rsid wsp:val=&quot;005907ED&quot;/&gt;&lt;wsp:rsid wsp:val=&quot;00593347&quot;/&gt;&lt;wsp:rsid wsp:val=&quot;00594128&quot;/&gt;&lt;wsp:rsid wsp:val=&quot;00597B04&quot;/&gt;&lt;wsp:rsid wsp:val=&quot;005A01BF&quot;/&gt;&lt;wsp:rsid wsp:val=&quot;005A0527&quot;/&gt;&lt;wsp:rsid wsp:val=&quot;005A2034&quot;/&gt;&lt;wsp:rsid wsp:val=&quot;005A2766&quot;/&gt;&lt;wsp:rsid wsp:val=&quot;005A2A80&quot;/&gt;&lt;wsp:rsid wsp:val=&quot;005A2F27&quot;/&gt;&lt;wsp:rsid wsp:val=&quot;005A352D&quot;/&gt;&lt;wsp:rsid wsp:val=&quot;005A5EE7&quot;/&gt;&lt;wsp:rsid wsp:val=&quot;005A61DE&quot;/&gt;&lt;wsp:rsid wsp:val=&quot;005B067D&quot;/&gt;&lt;wsp:rsid wsp:val=&quot;005B0F1F&quot;/&gt;&lt;wsp:rsid wsp:val=&quot;005B270E&quot;/&gt;&lt;wsp:rsid wsp:val=&quot;005B2733&quot;/&gt;&lt;wsp:rsid wsp:val=&quot;005B5E2A&quot;/&gt;&lt;wsp:rsid wsp:val=&quot;005B7D2F&quot;/&gt;&lt;wsp:rsid wsp:val=&quot;005C0DAC&quot;/&gt;&lt;wsp:rsid wsp:val=&quot;005C147F&quot;/&gt;&lt;wsp:rsid wsp:val=&quot;005C454C&quot;/&gt;&lt;wsp:rsid wsp:val=&quot;005C6C85&quot;/&gt;&lt;wsp:rsid wsp:val=&quot;005C7A5B&quot;/&gt;&lt;wsp:rsid wsp:val=&quot;005D130C&quot;/&gt;&lt;wsp:rsid wsp:val=&quot;005D257C&quot;/&gt;&lt;wsp:rsid wsp:val=&quot;005D39F5&quot;/&gt;&lt;wsp:rsid wsp:val=&quot;005D39F8&quot;/&gt;&lt;wsp:rsid wsp:val=&quot;005D3EA3&quot;/&gt;&lt;wsp:rsid wsp:val=&quot;005D4862&quot;/&gt;&lt;wsp:rsid wsp:val=&quot;005D55F2&quot;/&gt;&lt;wsp:rsid wsp:val=&quot;005D6A59&quot;/&gt;&lt;wsp:rsid wsp:val=&quot;005D6BF0&quot;/&gt;&lt;wsp:rsid wsp:val=&quot;005D796F&quot;/&gt;&lt;wsp:rsid wsp:val=&quot;005E0692&quot;/&gt;&lt;wsp:rsid wsp:val=&quot;005E0834&quot;/&gt;&lt;wsp:rsid wsp:val=&quot;005E20D5&quot;/&gt;&lt;wsp:rsid wsp:val=&quot;005E2A76&quot;/&gt;&lt;wsp:rsid wsp:val=&quot;005E74BB&quot;/&gt;&lt;wsp:rsid wsp:val=&quot;005F0512&quot;/&gt;&lt;wsp:rsid wsp:val=&quot;005F2E3D&quot;/&gt;&lt;wsp:rsid wsp:val=&quot;005F32B1&quot;/&gt;&lt;wsp:rsid wsp:val=&quot;005F3B60&quot;/&gt;&lt;wsp:rsid wsp:val=&quot;005F5984&quot;/&gt;&lt;wsp:rsid wsp:val=&quot;005F6D9E&quot;/&gt;&lt;wsp:rsid wsp:val=&quot;0060024E&quot;/&gt;&lt;wsp:rsid wsp:val=&quot;006004D9&quot;/&gt;&lt;wsp:rsid wsp:val=&quot;00601C36&quot;/&gt;&lt;wsp:rsid wsp:val=&quot;00604A7B&quot;/&gt;&lt;wsp:rsid wsp:val=&quot;006063AC&quot;/&gt;&lt;wsp:rsid wsp:val=&quot;006073E1&quot;/&gt;&lt;wsp:rsid wsp:val=&quot;00610E8C&quot;/&gt;&lt;wsp:rsid wsp:val=&quot;00611093&quot;/&gt;&lt;wsp:rsid wsp:val=&quot;00611FE8&quot;/&gt;&lt;wsp:rsid wsp:val=&quot;00613FD4&quot;/&gt;&lt;wsp:rsid wsp:val=&quot;00614F46&quot;/&gt;&lt;wsp:rsid wsp:val=&quot;00616BE7&quot;/&gt;&lt;wsp:rsid wsp:val=&quot;00620B81&quot;/&gt;&lt;wsp:rsid wsp:val=&quot;00621A1A&quot;/&gt;&lt;wsp:rsid wsp:val=&quot;00621FCA&quot;/&gt;&lt;wsp:rsid wsp:val=&quot;00626C40&quot;/&gt;&lt;wsp:rsid wsp:val=&quot;00627797&quot;/&gt;&lt;wsp:rsid wsp:val=&quot;006301A6&quot;/&gt;&lt;wsp:rsid wsp:val=&quot;00630782&quot;/&gt;&lt;wsp:rsid wsp:val=&quot;006350A4&quot;/&gt;&lt;wsp:rsid wsp:val=&quot;00640E43&quot;/&gt;&lt;wsp:rsid wsp:val=&quot;00641FC0&quot;/&gt;&lt;wsp:rsid wsp:val=&quot;00645BE0&quot;/&gt;&lt;wsp:rsid wsp:val=&quot;0064692F&quot;/&gt;&lt;wsp:rsid wsp:val=&quot;00647051&quot;/&gt;&lt;wsp:rsid wsp:val=&quot;00650198&quot;/&gt;&lt;wsp:rsid wsp:val=&quot;00653AB3&quot;/&gt;&lt;wsp:rsid wsp:val=&quot;0065788F&quot;/&gt;&lt;wsp:rsid wsp:val=&quot;00657B52&quot;/&gt;&lt;wsp:rsid wsp:val=&quot;00660882&quot;/&gt;&lt;wsp:rsid wsp:val=&quot;00663316&quot;/&gt;&lt;wsp:rsid wsp:val=&quot;00665B7B&quot;/&gt;&lt;wsp:rsid wsp:val=&quot;00672732&quot;/&gt;&lt;wsp:rsid wsp:val=&quot;00676D7C&quot;/&gt;&lt;wsp:rsid wsp:val=&quot;006820AB&quot;/&gt;&lt;wsp:rsid wsp:val=&quot;006847CF&quot;/&gt;&lt;wsp:rsid wsp:val=&quot;0068594C&quot;/&gt;&lt;wsp:rsid wsp:val=&quot;00686650&quot;/&gt;&lt;wsp:rsid wsp:val=&quot;006908DF&quot;/&gt;&lt;wsp:rsid wsp:val=&quot;00691A92&quot;/&gt;&lt;wsp:rsid wsp:val=&quot;00692205&quot;/&gt;&lt;wsp:rsid wsp:val=&quot;0069288A&quot;/&gt;&lt;wsp:rsid wsp:val=&quot;00692D92&quot;/&gt;&lt;wsp:rsid wsp:val=&quot;006932B0&quot;/&gt;&lt;wsp:rsid wsp:val=&quot;00693331&quot;/&gt;&lt;wsp:rsid wsp:val=&quot;00693FF9&quot;/&gt;&lt;wsp:rsid wsp:val=&quot;006940DE&quot;/&gt;&lt;wsp:rsid wsp:val=&quot;006944F2&quot;/&gt;&lt;wsp:rsid wsp:val=&quot;00694C25&quot;/&gt;&lt;wsp:rsid wsp:val=&quot;00695BC3&quot;/&gt;&lt;wsp:rsid wsp:val=&quot;006A2F97&quot;/&gt;&lt;wsp:rsid wsp:val=&quot;006A3356&quot;/&gt;&lt;wsp:rsid wsp:val=&quot;006A6052&quot;/&gt;&lt;wsp:rsid wsp:val=&quot;006A6FAE&quot;/&gt;&lt;wsp:rsid wsp:val=&quot;006A7DB4&quot;/&gt;&lt;wsp:rsid wsp:val=&quot;006B686D&quot;/&gt;&lt;wsp:rsid wsp:val=&quot;006C0B54&quot;/&gt;&lt;wsp:rsid wsp:val=&quot;006C141D&quot;/&gt;&lt;wsp:rsid wsp:val=&quot;006C1822&quot;/&gt;&lt;wsp:rsid wsp:val=&quot;006C2652&quot;/&gt;&lt;wsp:rsid wsp:val=&quot;006C2C92&quot;/&gt;&lt;wsp:rsid wsp:val=&quot;006C2FAF&quot;/&gt;&lt;wsp:rsid wsp:val=&quot;006C4090&quot;/&gt;&lt;wsp:rsid wsp:val=&quot;006C4F09&quot;/&gt;&lt;wsp:rsid wsp:val=&quot;006C52A2&quot;/&gt;&lt;wsp:rsid wsp:val=&quot;006C706D&quot;/&gt;&lt;wsp:rsid wsp:val=&quot;006D1508&quot;/&gt;&lt;wsp:rsid wsp:val=&quot;006D2465&quot;/&gt;&lt;wsp:rsid wsp:val=&quot;006E34D8&quot;/&gt;&lt;wsp:rsid wsp:val=&quot;006E782B&quot;/&gt;&lt;wsp:rsid wsp:val=&quot;006F0012&quot;/&gt;&lt;wsp:rsid wsp:val=&quot;006F11AC&quot;/&gt;&lt;wsp:rsid wsp:val=&quot;006F2C50&quot;/&gt;&lt;wsp:rsid wsp:val=&quot;006F361B&quot;/&gt;&lt;wsp:rsid wsp:val=&quot;006F5157&quot;/&gt;&lt;wsp:rsid wsp:val=&quot;006F7C44&quot;/&gt;&lt;wsp:rsid wsp:val=&quot;00700EAD&quot;/&gt;&lt;wsp:rsid wsp:val=&quot;00701A61&quot;/&gt;&lt;wsp:rsid wsp:val=&quot;00701E11&quot;/&gt;&lt;wsp:rsid wsp:val=&quot;00702B2B&quot;/&gt;&lt;wsp:rsid wsp:val=&quot;00702F85&quot;/&gt;&lt;wsp:rsid wsp:val=&quot;00704C53&quot;/&gt;&lt;wsp:rsid wsp:val=&quot;00706AF6&quot;/&gt;&lt;wsp:rsid wsp:val=&quot;00707005&quot;/&gt;&lt;wsp:rsid wsp:val=&quot;00710D41&quot;/&gt;&lt;wsp:rsid wsp:val=&quot;007116F1&quot;/&gt;&lt;wsp:rsid wsp:val=&quot;007116F3&quot;/&gt;&lt;wsp:rsid wsp:val=&quot;007117CA&quot;/&gt;&lt;wsp:rsid wsp:val=&quot;00711A95&quot;/&gt;&lt;wsp:rsid wsp:val=&quot;00711CA7&quot;/&gt;&lt;wsp:rsid wsp:val=&quot;00712B8F&quot;/&gt;&lt;wsp:rsid wsp:val=&quot;00712D32&quot;/&gt;&lt;wsp:rsid wsp:val=&quot;00713FED&quot;/&gt;&lt;wsp:rsid wsp:val=&quot;0071653D&quot;/&gt;&lt;wsp:rsid wsp:val=&quot;00717435&quot;/&gt;&lt;wsp:rsid wsp:val=&quot;00721544&quot;/&gt;&lt;wsp:rsid wsp:val=&quot;0072293C&quot;/&gt;&lt;wsp:rsid wsp:val=&quot;00726DE0&quot;/&gt;&lt;wsp:rsid wsp:val=&quot;00727BD1&quot;/&gt;&lt;wsp:rsid wsp:val=&quot;00730E00&quot;/&gt;&lt;wsp:rsid wsp:val=&quot;00734F1D&quot;/&gt;&lt;wsp:rsid wsp:val=&quot;0073708E&quot;/&gt;&lt;wsp:rsid wsp:val=&quot;007404AB&quot;/&gt;&lt;wsp:rsid wsp:val=&quot;00740CFB&quot;/&gt;&lt;wsp:rsid wsp:val=&quot;00743957&quot;/&gt;&lt;wsp:rsid wsp:val=&quot;00744D47&quot;/&gt;&lt;wsp:rsid wsp:val=&quot;00744E1F&quot;/&gt;&lt;wsp:rsid wsp:val=&quot;00747884&quot;/&gt;&lt;wsp:rsid wsp:val=&quot;0074793B&quot;/&gt;&lt;wsp:rsid wsp:val=&quot;00747CB8&quot;/&gt;&lt;wsp:rsid wsp:val=&quot;0075259A&quot;/&gt;&lt;wsp:rsid wsp:val=&quot;007532A5&quot;/&gt;&lt;wsp:rsid wsp:val=&quot;00755EC7&quot;/&gt;&lt;wsp:rsid wsp:val=&quot;0076080B&quot;/&gt;&lt;wsp:rsid wsp:val=&quot;00763BC0&quot;/&gt;&lt;wsp:rsid wsp:val=&quot;0076451A&quot;/&gt;&lt;wsp:rsid wsp:val=&quot;00765052&quot;/&gt;&lt;wsp:rsid wsp:val=&quot;00765358&quot;/&gt;&lt;wsp:rsid wsp:val=&quot;00767171&quot;/&gt;&lt;wsp:rsid wsp:val=&quot;007677DF&quot;/&gt;&lt;wsp:rsid wsp:val=&quot;00770E5F&quot;/&gt;&lt;wsp:rsid wsp:val=&quot;00774462&quot;/&gt;&lt;wsp:rsid wsp:val=&quot;007751F8&quot;/&gt;&lt;wsp:rsid wsp:val=&quot;00775876&quot;/&gt;&lt;wsp:rsid wsp:val=&quot;00783072&quot;/&gt;&lt;wsp:rsid wsp:val=&quot;00784212&quot;/&gt;&lt;wsp:rsid wsp:val=&quot;007870F4&quot;/&gt;&lt;wsp:rsid wsp:val=&quot;00791F04&quot;/&gt;&lt;wsp:rsid wsp:val=&quot;007938ED&quot;/&gt;&lt;wsp:rsid wsp:val=&quot;007939A7&quot;/&gt;&lt;wsp:rsid wsp:val=&quot;00795F67&quot;/&gt;&lt;wsp:rsid wsp:val=&quot;00795F7A&quot;/&gt;&lt;wsp:rsid wsp:val=&quot;00795FD4&quot;/&gt;&lt;wsp:rsid wsp:val=&quot;00796390&quot;/&gt;&lt;wsp:rsid wsp:val=&quot;00797954&quot;/&gt;&lt;wsp:rsid wsp:val=&quot;007A1B75&quot;/&gt;&lt;wsp:rsid wsp:val=&quot;007A1C38&quot;/&gt;&lt;wsp:rsid wsp:val=&quot;007A20DF&quot;/&gt;&lt;wsp:rsid wsp:val=&quot;007A2914&quot;/&gt;&lt;wsp:rsid wsp:val=&quot;007A362D&quot;/&gt;&lt;wsp:rsid wsp:val=&quot;007A44DF&quot;/&gt;&lt;wsp:rsid wsp:val=&quot;007A490B&quot;/&gt;&lt;wsp:rsid wsp:val=&quot;007A5B95&quot;/&gt;&lt;wsp:rsid wsp:val=&quot;007A5F45&quot;/&gt;&lt;wsp:rsid wsp:val=&quot;007A7E70&quot;/&gt;&lt;wsp:rsid wsp:val=&quot;007B182C&quot;/&gt;&lt;wsp:rsid wsp:val=&quot;007B2437&quot;/&gt;&lt;wsp:rsid wsp:val=&quot;007B79D6&quot;/&gt;&lt;wsp:rsid wsp:val=&quot;007B7C1F&quot;/&gt;&lt;wsp:rsid wsp:val=&quot;007C02E5&quot;/&gt;&lt;wsp:rsid wsp:val=&quot;007C1C1C&quot;/&gt;&lt;wsp:rsid wsp:val=&quot;007C3036&quot;/&gt;&lt;wsp:rsid wsp:val=&quot;007C6F7A&quot;/&gt;&lt;wsp:rsid wsp:val=&quot;007C7057&quot;/&gt;&lt;wsp:rsid wsp:val=&quot;007D1AD8&quot;/&gt;&lt;wsp:rsid wsp:val=&quot;007D411A&quot;/&gt;&lt;wsp:rsid wsp:val=&quot;007D4600&quot;/&gt;&lt;wsp:rsid wsp:val=&quot;007E1B1F&quot;/&gt;&lt;wsp:rsid wsp:val=&quot;007E4361&quot;/&gt;&lt;wsp:rsid wsp:val=&quot;007E5951&quot;/&gt;&lt;wsp:rsid wsp:val=&quot;007E5BAF&quot;/&gt;&lt;wsp:rsid wsp:val=&quot;007E7621&quot;/&gt;&lt;wsp:rsid wsp:val=&quot;007E7F74&quot;/&gt;&lt;wsp:rsid wsp:val=&quot;007F1820&quot;/&gt;&lt;wsp:rsid wsp:val=&quot;007F371B&quot;/&gt;&lt;wsp:rsid wsp:val=&quot;007F4D86&quot;/&gt;&lt;wsp:rsid wsp:val=&quot;007F724A&quot;/&gt;&lt;wsp:rsid wsp:val=&quot;00800B5D&quot;/&gt;&lt;wsp:rsid wsp:val=&quot;0080200E&quot;/&gt;&lt;wsp:rsid wsp:val=&quot;00803EB4&quot;/&gt;&lt;wsp:rsid wsp:val=&quot;00805440&quot;/&gt;&lt;wsp:rsid wsp:val=&quot;00805B3F&quot;/&gt;&lt;wsp:rsid wsp:val=&quot;00813333&quot;/&gt;&lt;wsp:rsid wsp:val=&quot;00815A8E&quot;/&gt;&lt;wsp:rsid wsp:val=&quot;0081638C&quot;/&gt;&lt;wsp:rsid wsp:val=&quot;008167C5&quot;/&gt;&lt;wsp:rsid wsp:val=&quot;008175C9&quot;/&gt;&lt;wsp:rsid wsp:val=&quot;00820348&quot;/&gt;&lt;wsp:rsid wsp:val=&quot;00820415&quot;/&gt;&lt;wsp:rsid wsp:val=&quot;00820677&quot;/&gt;&lt;wsp:rsid wsp:val=&quot;00821415&quot;/&gt;&lt;wsp:rsid wsp:val=&quot;00821F17&quot;/&gt;&lt;wsp:rsid wsp:val=&quot;00821F41&quot;/&gt;&lt;wsp:rsid wsp:val=&quot;00824655&quot;/&gt;&lt;wsp:rsid wsp:val=&quot;00827B3F&quot;/&gt;&lt;wsp:rsid wsp:val=&quot;00833AA7&quot;/&gt;&lt;wsp:rsid wsp:val=&quot;00834D2F&quot;/&gt;&lt;wsp:rsid wsp:val=&quot;00836CFC&quot;/&gt;&lt;wsp:rsid wsp:val=&quot;00842676&quot;/&gt;&lt;wsp:rsid wsp:val=&quot;00843C02&quot;/&gt;&lt;wsp:rsid wsp:val=&quot;00847D4B&quot;/&gt;&lt;wsp:rsid wsp:val=&quot;00853E55&quot;/&gt;&lt;wsp:rsid wsp:val=&quot;00855352&quot;/&gt;&lt;wsp:rsid wsp:val=&quot;00855CB2&quot;/&gt;&lt;wsp:rsid wsp:val=&quot;00856012&quot;/&gt;&lt;wsp:rsid wsp:val=&quot;00856068&quot;/&gt;&lt;wsp:rsid wsp:val=&quot;0086192F&quot;/&gt;&lt;wsp:rsid wsp:val=&quot;0086201C&quot;/&gt;&lt;wsp:rsid wsp:val=&quot;00862639&quot;/&gt;&lt;wsp:rsid wsp:val=&quot;00864742&quot;/&gt;&lt;wsp:rsid wsp:val=&quot;00866A34&quot;/&gt;&lt;wsp:rsid wsp:val=&quot;00866A66&quot;/&gt;&lt;wsp:rsid wsp:val=&quot;00870C0F&quot;/&gt;&lt;wsp:rsid wsp:val=&quot;00871781&quot;/&gt;&lt;wsp:rsid wsp:val=&quot;0087279D&quot;/&gt;&lt;wsp:rsid wsp:val=&quot;0087401F&quot;/&gt;&lt;wsp:rsid wsp:val=&quot;00874A1E&quot;/&gt;&lt;wsp:rsid wsp:val=&quot;00874A30&quot;/&gt;&lt;wsp:rsid wsp:val=&quot;008801BB&quot;/&gt;&lt;wsp:rsid wsp:val=&quot;00886FD7&quot;/&gt;&lt;wsp:rsid wsp:val=&quot;00887E52&quot;/&gt;&lt;wsp:rsid wsp:val=&quot;00887EC8&quot;/&gt;&lt;wsp:rsid wsp:val=&quot;00890017&quot;/&gt;&lt;wsp:rsid wsp:val=&quot;00890EA2&quot;/&gt;&lt;wsp:rsid wsp:val=&quot;00891777&quot;/&gt;&lt;wsp:rsid wsp:val=&quot;00891EE1&quot;/&gt;&lt;wsp:rsid wsp:val=&quot;00895196&quot;/&gt;&lt;wsp:rsid wsp:val=&quot;00895DC1&quot;/&gt;&lt;wsp:rsid wsp:val=&quot;008A0FA9&quot;/&gt;&lt;wsp:rsid wsp:val=&quot;008A1303&quot;/&gt;&lt;wsp:rsid wsp:val=&quot;008A5610&quot;/&gt;&lt;wsp:rsid wsp:val=&quot;008A7290&quot;/&gt;&lt;wsp:rsid wsp:val=&quot;008B104F&quot;/&gt;&lt;wsp:rsid wsp:val=&quot;008B5A19&quot;/&gt;&lt;wsp:rsid wsp:val=&quot;008B66E0&quot;/&gt;&lt;wsp:rsid wsp:val=&quot;008C066A&quot;/&gt;&lt;wsp:rsid wsp:val=&quot;008C3A87&quot;/&gt;&lt;wsp:rsid wsp:val=&quot;008D03B3&quot;/&gt;&lt;wsp:rsid wsp:val=&quot;008D0876&quot;/&gt;&lt;wsp:rsid wsp:val=&quot;008D365E&quot;/&gt;&lt;wsp:rsid wsp:val=&quot;008D3A3E&quot;/&gt;&lt;wsp:rsid wsp:val=&quot;008D4766&quot;/&gt;&lt;wsp:rsid wsp:val=&quot;008E1264&quot;/&gt;&lt;wsp:rsid wsp:val=&quot;008E4188&quot;/&gt;&lt;wsp:rsid wsp:val=&quot;008E4386&quot;/&gt;&lt;wsp:rsid wsp:val=&quot;008F01C7&quot;/&gt;&lt;wsp:rsid wsp:val=&quot;008F1310&quot;/&gt;&lt;wsp:rsid wsp:val=&quot;008F2125&quot;/&gt;&lt;wsp:rsid wsp:val=&quot;008F3091&quot;/&gt;&lt;wsp:rsid wsp:val=&quot;008F568C&quot;/&gt;&lt;wsp:rsid wsp:val=&quot;00905F72&quot;/&gt;&lt;wsp:rsid wsp:val=&quot;00906991&quot;/&gt;&lt;wsp:rsid wsp:val=&quot;009073F4&quot;/&gt;&lt;wsp:rsid wsp:val=&quot;00910DA4&quot;/&gt;&lt;wsp:rsid wsp:val=&quot;009143A4&quot;/&gt;&lt;wsp:rsid wsp:val=&quot;009203EE&quot;/&gt;&lt;wsp:rsid wsp:val=&quot;009236E6&quot;/&gt;&lt;wsp:rsid wsp:val=&quot;00926E9B&quot;/&gt;&lt;wsp:rsid wsp:val=&quot;009314F7&quot;/&gt;&lt;wsp:rsid wsp:val=&quot;0093227C&quot;/&gt;&lt;wsp:rsid wsp:val=&quot;009362F8&quot;/&gt;&lt;wsp:rsid wsp:val=&quot;00937138&quot;/&gt;&lt;wsp:rsid wsp:val=&quot;009378DB&quot;/&gt;&lt;wsp:rsid wsp:val=&quot;0094571A&quot;/&gt;&lt;wsp:rsid wsp:val=&quot;00945751&quot;/&gt;&lt;wsp:rsid wsp:val=&quot;0094785C&quot;/&gt;&lt;wsp:rsid wsp:val=&quot;0095282B&quot;/&gt;&lt;wsp:rsid wsp:val=&quot;0095596C&quot;/&gt;&lt;wsp:rsid wsp:val=&quot;00956A19&quot;/&gt;&lt;wsp:rsid wsp:val=&quot;00960C78&quot;/&gt;&lt;wsp:rsid wsp:val=&quot;00964DC2&quot;/&gt;&lt;wsp:rsid wsp:val=&quot;00970508&quot;/&gt;&lt;wsp:rsid wsp:val=&quot;00974A14&quot;/&gt;&lt;wsp:rsid wsp:val=&quot;009751DD&quot;/&gt;&lt;wsp:rsid wsp:val=&quot;00976617&quot;/&gt;&lt;wsp:rsid wsp:val=&quot;00976824&quot;/&gt;&lt;wsp:rsid wsp:val=&quot;009770E3&quot;/&gt;&lt;wsp:rsid wsp:val=&quot;00981BBA&quot;/&gt;&lt;wsp:rsid wsp:val=&quot;00983150&quot;/&gt;&lt;wsp:rsid wsp:val=&quot;009857FE&quot;/&gt;&lt;wsp:rsid wsp:val=&quot;00985B29&quot;/&gt;&lt;wsp:rsid wsp:val=&quot;009864F7&quot;/&gt;&lt;wsp:rsid wsp:val=&quot;0098711F&quot;/&gt;&lt;wsp:rsid wsp:val=&quot;00987E94&quot;/&gt;&lt;wsp:rsid wsp:val=&quot;00990573&quot;/&gt;&lt;wsp:rsid wsp:val=&quot;00990ABD&quot;/&gt;&lt;wsp:rsid wsp:val=&quot;009950CE&quot;/&gt;&lt;wsp:rsid wsp:val=&quot;009A5DCD&quot;/&gt;&lt;wsp:rsid wsp:val=&quot;009A62A7&quot;/&gt;&lt;wsp:rsid wsp:val=&quot;009B1092&quot;/&gt;&lt;wsp:rsid wsp:val=&quot;009B29B5&quot;/&gt;&lt;wsp:rsid wsp:val=&quot;009B31F5&quot;/&gt;&lt;wsp:rsid wsp:val=&quot;009D0188&quot;/&gt;&lt;wsp:rsid wsp:val=&quot;009D0583&quot;/&gt;&lt;wsp:rsid wsp:val=&quot;009D08B9&quot;/&gt;&lt;wsp:rsid wsp:val=&quot;009D2E50&quot;/&gt;&lt;wsp:rsid wsp:val=&quot;009D3654&quot;/&gt;&lt;wsp:rsid wsp:val=&quot;009D5125&quot;/&gt;&lt;wsp:rsid wsp:val=&quot;009D57D7&quot;/&gt;&lt;wsp:rsid wsp:val=&quot;009D57F1&quot;/&gt;&lt;wsp:rsid wsp:val=&quot;009D60CB&quot;/&gt;&lt;wsp:rsid wsp:val=&quot;009D727F&quot;/&gt;&lt;wsp:rsid wsp:val=&quot;009E087A&quot;/&gt;&lt;wsp:rsid wsp:val=&quot;009E09BF&quot;/&gt;&lt;wsp:rsid wsp:val=&quot;009E5FCD&quot;/&gt;&lt;wsp:rsid wsp:val=&quot;009F307D&quot;/&gt;&lt;wsp:rsid wsp:val=&quot;009F3ADC&quot;/&gt;&lt;wsp:rsid wsp:val=&quot;009F49D1&quot;/&gt;&lt;wsp:rsid wsp:val=&quot;009F4A04&quot;/&gt;&lt;wsp:rsid wsp:val=&quot;00A01776&quot;/&gt;&lt;wsp:rsid wsp:val=&quot;00A0288A&quot;/&gt;&lt;wsp:rsid wsp:val=&quot;00A03468&quot;/&gt;&lt;wsp:rsid wsp:val=&quot;00A04B90&quot;/&gt;&lt;wsp:rsid wsp:val=&quot;00A06F6D&quot;/&gt;&lt;wsp:rsid wsp:val=&quot;00A071AC&quot;/&gt;&lt;wsp:rsid wsp:val=&quot;00A1020D&quot;/&gt;&lt;wsp:rsid wsp:val=&quot;00A11260&quot;/&gt;&lt;wsp:rsid wsp:val=&quot;00A117FE&quot;/&gt;&lt;wsp:rsid wsp:val=&quot;00A1208C&quot;/&gt;&lt;wsp:rsid wsp:val=&quot;00A1363C&quot;/&gt;&lt;wsp:rsid wsp:val=&quot;00A14580&quot;/&gt;&lt;wsp:rsid wsp:val=&quot;00A15667&quot;/&gt;&lt;wsp:rsid wsp:val=&quot;00A21EB7&quot;/&gt;&lt;wsp:rsid wsp:val=&quot;00A225B6&quot;/&gt;&lt;wsp:rsid wsp:val=&quot;00A23871&quot;/&gt;&lt;wsp:rsid wsp:val=&quot;00A23B27&quot;/&gt;&lt;wsp:rsid wsp:val=&quot;00A2427D&quot;/&gt;&lt;wsp:rsid wsp:val=&quot;00A248B8&quot;/&gt;&lt;wsp:rsid wsp:val=&quot;00A259B8&quot;/&gt;&lt;wsp:rsid wsp:val=&quot;00A25F2A&quot;/&gt;&lt;wsp:rsid wsp:val=&quot;00A30011&quot;/&gt;&lt;wsp:rsid wsp:val=&quot;00A31AA1&quot;/&gt;&lt;wsp:rsid wsp:val=&quot;00A35B27&quot;/&gt;&lt;wsp:rsid wsp:val=&quot;00A36077&quot;/&gt;&lt;wsp:rsid wsp:val=&quot;00A414EA&quot;/&gt;&lt;wsp:rsid wsp:val=&quot;00A475C1&quot;/&gt;&lt;wsp:rsid wsp:val=&quot;00A52CF8&quot;/&gt;&lt;wsp:rsid wsp:val=&quot;00A55B16&quot;/&gt;&lt;wsp:rsid wsp:val=&quot;00A61A74&quot;/&gt;&lt;wsp:rsid wsp:val=&quot;00A62B9E&quot;/&gt;&lt;wsp:rsid wsp:val=&quot;00A63F8A&quot;/&gt;&lt;wsp:rsid wsp:val=&quot;00A64483&quot;/&gt;&lt;wsp:rsid wsp:val=&quot;00A64699&quot;/&gt;&lt;wsp:rsid wsp:val=&quot;00A64DD2&quot;/&gt;&lt;wsp:rsid wsp:val=&quot;00A655BC&quot;/&gt;&lt;wsp:rsid wsp:val=&quot;00A65CB3&quot;/&gt;&lt;wsp:rsid wsp:val=&quot;00A746EC&quot;/&gt;&lt;wsp:rsid wsp:val=&quot;00A8198E&quot;/&gt;&lt;wsp:rsid wsp:val=&quot;00A8256B&quot;/&gt;&lt;wsp:rsid wsp:val=&quot;00A86F7C&quot;/&gt;&lt;wsp:rsid wsp:val=&quot;00A95748&quot;/&gt;&lt;wsp:rsid wsp:val=&quot;00AA08E8&quot;/&gt;&lt;wsp:rsid wsp:val=&quot;00AA0D94&quot;/&gt;&lt;wsp:rsid wsp:val=&quot;00AA6404&quot;/&gt;&lt;wsp:rsid wsp:val=&quot;00AA76B1&quot;/&gt;&lt;wsp:rsid wsp:val=&quot;00AA76D4&quot;/&gt;&lt;wsp:rsid wsp:val=&quot;00AB1526&quot;/&gt;&lt;wsp:rsid wsp:val=&quot;00AB3604&quot;/&gt;&lt;wsp:rsid wsp:val=&quot;00AB4177&quot;/&gt;&lt;wsp:rsid wsp:val=&quot;00AB59C9&quot;/&gt;&lt;wsp:rsid wsp:val=&quot;00AB644F&quot;/&gt;&lt;wsp:rsid wsp:val=&quot;00AB66C3&quot;/&gt;&lt;wsp:rsid wsp:val=&quot;00AB6D01&quot;/&gt;&lt;wsp:rsid wsp:val=&quot;00AC0D0F&quot;/&gt;&lt;wsp:rsid wsp:val=&quot;00AC0EE5&quot;/&gt;&lt;wsp:rsid wsp:val=&quot;00AC16A3&quot;/&gt;&lt;wsp:rsid wsp:val=&quot;00AC3A56&quot;/&gt;&lt;wsp:rsid wsp:val=&quot;00AC5A0E&quot;/&gt;&lt;wsp:rsid wsp:val=&quot;00AC5ECA&quot;/&gt;&lt;wsp:rsid wsp:val=&quot;00AD12A6&quot;/&gt;&lt;wsp:rsid wsp:val=&quot;00AD1751&quot;/&gt;&lt;wsp:rsid wsp:val=&quot;00AD4E8B&quot;/&gt;&lt;wsp:rsid wsp:val=&quot;00AD68CC&quot;/&gt;&lt;wsp:rsid wsp:val=&quot;00AD6E5A&quot;/&gt;&lt;wsp:rsid wsp:val=&quot;00AE1A96&quot;/&gt;&lt;wsp:rsid wsp:val=&quot;00AE38DE&quot;/&gt;&lt;wsp:rsid wsp:val=&quot;00AE5E88&quot;/&gt;&lt;wsp:rsid wsp:val=&quot;00AE60D6&quot;/&gt;&lt;wsp:rsid wsp:val=&quot;00AF06DA&quot;/&gt;&lt;wsp:rsid wsp:val=&quot;00AF0B8F&quot;/&gt;&lt;wsp:rsid wsp:val=&quot;00AF0D84&quot;/&gt;&lt;wsp:rsid wsp:val=&quot;00AF1527&quot;/&gt;&lt;wsp:rsid wsp:val=&quot;00AF18CA&quot;/&gt;&lt;wsp:rsid wsp:val=&quot;00AF1FB6&quot;/&gt;&lt;wsp:rsid wsp:val=&quot;00AF7B27&quot;/&gt;&lt;wsp:rsid wsp:val=&quot;00B02458&quot;/&gt;&lt;wsp:rsid wsp:val=&quot;00B02CBA&quot;/&gt;&lt;wsp:rsid wsp:val=&quot;00B0439C&quot;/&gt;&lt;wsp:rsid wsp:val=&quot;00B0604E&quot;/&gt;&lt;wsp:rsid wsp:val=&quot;00B06D48&quot;/&gt;&lt;wsp:rsid wsp:val=&quot;00B07661&quot;/&gt;&lt;wsp:rsid wsp:val=&quot;00B07933&quot;/&gt;&lt;wsp:rsid wsp:val=&quot;00B07D1D&quot;/&gt;&lt;wsp:rsid wsp:val=&quot;00B10E0A&quot;/&gt;&lt;wsp:rsid wsp:val=&quot;00B14467&quot;/&gt;&lt;wsp:rsid wsp:val=&quot;00B16A64&quot;/&gt;&lt;wsp:rsid wsp:val=&quot;00B226F4&quot;/&gt;&lt;wsp:rsid wsp:val=&quot;00B26652&quot;/&gt;&lt;wsp:rsid wsp:val=&quot;00B330D7&quot;/&gt;&lt;wsp:rsid wsp:val=&quot;00B3472E&quot;/&gt;&lt;wsp:rsid wsp:val=&quot;00B36797&quot;/&gt;&lt;wsp:rsid wsp:val=&quot;00B36B34&quot;/&gt;&lt;wsp:rsid wsp:val=&quot;00B371B3&quot;/&gt;&lt;wsp:rsid wsp:val=&quot;00B3723F&quot;/&gt;&lt;wsp:rsid wsp:val=&quot;00B4015F&quot;/&gt;&lt;wsp:rsid wsp:val=&quot;00B4250B&quot;/&gt;&lt;wsp:rsid wsp:val=&quot;00B4577F&quot;/&gt;&lt;wsp:rsid wsp:val=&quot;00B458CB&quot;/&gt;&lt;wsp:rsid wsp:val=&quot;00B47E39&quot;/&gt;&lt;wsp:rsid wsp:val=&quot;00B50FF7&quot;/&gt;&lt;wsp:rsid wsp:val=&quot;00B53EDE&quot;/&gt;&lt;wsp:rsid wsp:val=&quot;00B53F64&quot;/&gt;&lt;wsp:rsid wsp:val=&quot;00B54D62&quot;/&gt;&lt;wsp:rsid wsp:val=&quot;00B54F1D&quot;/&gt;&lt;wsp:rsid wsp:val=&quot;00B550F0&quot;/&gt;&lt;wsp:rsid wsp:val=&quot;00B571A8&quot;/&gt;&lt;wsp:rsid wsp:val=&quot;00B571FC&quot;/&gt;&lt;wsp:rsid wsp:val=&quot;00B61229&quot;/&gt;&lt;wsp:rsid wsp:val=&quot;00B616BE&quot;/&gt;&lt;wsp:rsid wsp:val=&quot;00B658D5&quot;/&gt;&lt;wsp:rsid wsp:val=&quot;00B668F7&quot;/&gt;&lt;wsp:rsid wsp:val=&quot;00B71579&quot;/&gt;&lt;wsp:rsid wsp:val=&quot;00B71AF9&quot;/&gt;&lt;wsp:rsid wsp:val=&quot;00B76D87&quot;/&gt;&lt;wsp:rsid wsp:val=&quot;00B76E42&quot;/&gt;&lt;wsp:rsid wsp:val=&quot;00B778D7&quot;/&gt;&lt;wsp:rsid wsp:val=&quot;00B77C19&quot;/&gt;&lt;wsp:rsid wsp:val=&quot;00B81B42&quot;/&gt;&lt;wsp:rsid wsp:val=&quot;00B83122&quot;/&gt;&lt;wsp:rsid wsp:val=&quot;00B83E91&quot;/&gt;&lt;wsp:rsid wsp:val=&quot;00B911F0&quot;/&gt;&lt;wsp:rsid wsp:val=&quot;00B93970&quot;/&gt;&lt;wsp:rsid wsp:val=&quot;00B965ED&quot;/&gt;&lt;wsp:rsid wsp:val=&quot;00BA00A3&quot;/&gt;&lt;wsp:rsid wsp:val=&quot;00BA02F9&quot;/&gt;&lt;wsp:rsid wsp:val=&quot;00BA0424&quot;/&gt;&lt;wsp:rsid wsp:val=&quot;00BA18FE&quot;/&gt;&lt;wsp:rsid wsp:val=&quot;00BA1A57&quot;/&gt;&lt;wsp:rsid wsp:val=&quot;00BA4366&quot;/&gt;&lt;wsp:rsid wsp:val=&quot;00BA4A51&quot;/&gt;&lt;wsp:rsid wsp:val=&quot;00BA67CE&quot;/&gt;&lt;wsp:rsid wsp:val=&quot;00BA6B6E&quot;/&gt;&lt;wsp:rsid wsp:val=&quot;00BA7A88&quot;/&gt;&lt;wsp:rsid wsp:val=&quot;00BA7BBB&quot;/&gt;&lt;wsp:rsid wsp:val=&quot;00BA7DDD&quot;/&gt;&lt;wsp:rsid wsp:val=&quot;00BB0036&quot;/&gt;&lt;wsp:rsid wsp:val=&quot;00BB01B6&quot;/&gt;&lt;wsp:rsid wsp:val=&quot;00BB1396&quot;/&gt;&lt;wsp:rsid wsp:val=&quot;00BB2C19&quot;/&gt;&lt;wsp:rsid wsp:val=&quot;00BB3D66&quot;/&gt;&lt;wsp:rsid wsp:val=&quot;00BC28C2&quot;/&gt;&lt;wsp:rsid wsp:val=&quot;00BC3519&quot;/&gt;&lt;wsp:rsid wsp:val=&quot;00BC4677&quot;/&gt;&lt;wsp:rsid wsp:val=&quot;00BC4E66&quot;/&gt;&lt;wsp:rsid wsp:val=&quot;00BC6019&quot;/&gt;&lt;wsp:rsid wsp:val=&quot;00BC6B1E&quot;/&gt;&lt;wsp:rsid wsp:val=&quot;00BD1E7A&quot;/&gt;&lt;wsp:rsid wsp:val=&quot;00BD283B&quot;/&gt;&lt;wsp:rsid wsp:val=&quot;00BD34A1&quot;/&gt;&lt;wsp:rsid wsp:val=&quot;00BD45BE&quot;/&gt;&lt;wsp:rsid wsp:val=&quot;00BD6071&quot;/&gt;&lt;wsp:rsid wsp:val=&quot;00BE0009&quot;/&gt;&lt;wsp:rsid wsp:val=&quot;00BE0F9A&quot;/&gt;&lt;wsp:rsid wsp:val=&quot;00BE12C8&quot;/&gt;&lt;wsp:rsid wsp:val=&quot;00BE1520&quot;/&gt;&lt;wsp:rsid wsp:val=&quot;00BE5520&quot;/&gt;&lt;wsp:rsid wsp:val=&quot;00BE57FF&quot;/&gt;&lt;wsp:rsid wsp:val=&quot;00BE703C&quot;/&gt;&lt;wsp:rsid wsp:val=&quot;00BE7190&quot;/&gt;&lt;wsp:rsid wsp:val=&quot;00BF05DD&quot;/&gt;&lt;wsp:rsid wsp:val=&quot;00C01E00&quot;/&gt;&lt;wsp:rsid wsp:val=&quot;00C0631B&quot;/&gt;&lt;wsp:rsid wsp:val=&quot;00C06342&quot;/&gt;&lt;wsp:rsid wsp:val=&quot;00C0778B&quot;/&gt;&lt;wsp:rsid wsp:val=&quot;00C10009&quot;/&gt;&lt;wsp:rsid wsp:val=&quot;00C110DB&quot;/&gt;&lt;wsp:rsid wsp:val=&quot;00C11174&quot;/&gt;&lt;wsp:rsid wsp:val=&quot;00C138F9&quot;/&gt;&lt;wsp:rsid wsp:val=&quot;00C142E2&quot;/&gt;&lt;wsp:rsid wsp:val=&quot;00C157CE&quot;/&gt;&lt;wsp:rsid wsp:val=&quot;00C15D1A&quot;/&gt;&lt;wsp:rsid wsp:val=&quot;00C1767D&quot;/&gt;&lt;wsp:rsid wsp:val=&quot;00C21728&quot;/&gt;&lt;wsp:rsid wsp:val=&quot;00C21971&quot;/&gt;&lt;wsp:rsid wsp:val=&quot;00C21C8D&quot;/&gt;&lt;wsp:rsid wsp:val=&quot;00C221A8&quot;/&gt;&lt;wsp:rsid wsp:val=&quot;00C25077&quot;/&gt;&lt;wsp:rsid wsp:val=&quot;00C2514A&quot;/&gt;&lt;wsp:rsid wsp:val=&quot;00C25A79&quot;/&gt;&lt;wsp:rsid wsp:val=&quot;00C26AC1&quot;/&gt;&lt;wsp:rsid wsp:val=&quot;00C27E46&quot;/&gt;&lt;wsp:rsid wsp:val=&quot;00C304F8&quot;/&gt;&lt;wsp:rsid wsp:val=&quot;00C31557&quot;/&gt;&lt;wsp:rsid wsp:val=&quot;00C327B9&quot;/&gt;&lt;wsp:rsid wsp:val=&quot;00C33E24&quot;/&gt;&lt;wsp:rsid wsp:val=&quot;00C34066&quot;/&gt;&lt;wsp:rsid wsp:val=&quot;00C36FDD&quot;/&gt;&lt;wsp:rsid wsp:val=&quot;00C41299&quot;/&gt;&lt;wsp:rsid wsp:val=&quot;00C41E6E&quot;/&gt;&lt;wsp:rsid wsp:val=&quot;00C449F1&quot;/&gt;&lt;wsp:rsid wsp:val=&quot;00C46A29&quot;/&gt;&lt;wsp:rsid wsp:val=&quot;00C50DC9&quot;/&gt;&lt;wsp:rsid wsp:val=&quot;00C50F6D&quot;/&gt;&lt;wsp:rsid wsp:val=&quot;00C50FCA&quot;/&gt;&lt;wsp:rsid wsp:val=&quot;00C5145D&quot;/&gt;&lt;wsp:rsid wsp:val=&quot;00C51950&quot;/&gt;&lt;wsp:rsid wsp:val=&quot;00C54DC4&quot;/&gt;&lt;wsp:rsid wsp:val=&quot;00C55475&quot;/&gt;&lt;wsp:rsid wsp:val=&quot;00C55C3A&quot;/&gt;&lt;wsp:rsid wsp:val=&quot;00C55DBD&quot;/&gt;&lt;wsp:rsid wsp:val=&quot;00C5753B&quot;/&gt;&lt;wsp:rsid wsp:val=&quot;00C6034D&quot;/&gt;&lt;wsp:rsid wsp:val=&quot;00C61247&quot;/&gt;&lt;wsp:rsid wsp:val=&quot;00C61317&quot;/&gt;&lt;wsp:rsid wsp:val=&quot;00C61ED2&quot;/&gt;&lt;wsp:rsid wsp:val=&quot;00C633FD&quot;/&gt;&lt;wsp:rsid wsp:val=&quot;00C63D10&quot;/&gt;&lt;wsp:rsid wsp:val=&quot;00C65077&quot;/&gt;&lt;wsp:rsid wsp:val=&quot;00C6585C&quot;/&gt;&lt;wsp:rsid wsp:val=&quot;00C6673C&quot;/&gt;&lt;wsp:rsid wsp:val=&quot;00C6708B&quot;/&gt;&lt;wsp:rsid wsp:val=&quot;00C677D7&quot;/&gt;&lt;wsp:rsid wsp:val=&quot;00C7036E&quot;/&gt;&lt;wsp:rsid wsp:val=&quot;00C7089C&quot;/&gt;&lt;wsp:rsid wsp:val=&quot;00C70BAC&quot;/&gt;&lt;wsp:rsid wsp:val=&quot;00C71EA7&quot;/&gt;&lt;wsp:rsid wsp:val=&quot;00C73056&quot;/&gt;&lt;wsp:rsid wsp:val=&quot;00C741CD&quot;/&gt;&lt;wsp:rsid wsp:val=&quot;00C82EB6&quot;/&gt;&lt;wsp:rsid wsp:val=&quot;00C840E1&quot;/&gt;&lt;wsp:rsid wsp:val=&quot;00C866DC&quot;/&gt;&lt;wsp:rsid wsp:val=&quot;00C92240&quot;/&gt;&lt;wsp:rsid wsp:val=&quot;00C9403B&quot;/&gt;&lt;wsp:rsid wsp:val=&quot;00C94655&quot;/&gt;&lt;wsp:rsid wsp:val=&quot;00C9532E&quot;/&gt;&lt;wsp:rsid wsp:val=&quot;00C97677&quot;/&gt;&lt;wsp:rsid wsp:val=&quot;00C9797A&quot;/&gt;&lt;wsp:rsid wsp:val=&quot;00CA02C6&quot;/&gt;&lt;wsp:rsid wsp:val=&quot;00CA0B28&quot;/&gt;&lt;wsp:rsid wsp:val=&quot;00CA0F7E&quot;/&gt;&lt;wsp:rsid wsp:val=&quot;00CA1C05&quot;/&gt;&lt;wsp:rsid wsp:val=&quot;00CA5DB8&quot;/&gt;&lt;wsp:rsid wsp:val=&quot;00CB0457&quot;/&gt;&lt;wsp:rsid wsp:val=&quot;00CB2D8C&quot;/&gt;&lt;wsp:rsid wsp:val=&quot;00CB4A58&quot;/&gt;&lt;wsp:rsid wsp:val=&quot;00CB6354&quot;/&gt;&lt;wsp:rsid wsp:val=&quot;00CB6A17&quot;/&gt;&lt;wsp:rsid wsp:val=&quot;00CC0072&quot;/&gt;&lt;wsp:rsid wsp:val=&quot;00CC048E&quot;/&gt;&lt;wsp:rsid wsp:val=&quot;00CC61C8&quot;/&gt;&lt;wsp:rsid wsp:val=&quot;00CC73FB&quot;/&gt;&lt;wsp:rsid wsp:val=&quot;00CD06EF&quot;/&gt;&lt;wsp:rsid wsp:val=&quot;00CD2154&quot;/&gt;&lt;wsp:rsid wsp:val=&quot;00CD2C46&quot;/&gt;&lt;wsp:rsid wsp:val=&quot;00CD624D&quot;/&gt;&lt;wsp:rsid wsp:val=&quot;00CD6BEF&quot;/&gt;&lt;wsp:rsid wsp:val=&quot;00CE381C&quot;/&gt;&lt;wsp:rsid wsp:val=&quot;00CE4CB9&quot;/&gt;&lt;wsp:rsid wsp:val=&quot;00CE519C&quot;/&gt;&lt;wsp:rsid wsp:val=&quot;00CE743E&quot;/&gt;&lt;wsp:rsid wsp:val=&quot;00CE7574&quot;/&gt;&lt;wsp:rsid wsp:val=&quot;00CE7973&quot;/&gt;&lt;wsp:rsid wsp:val=&quot;00CF3A3C&quot;/&gt;&lt;wsp:rsid wsp:val=&quot;00CF6137&quot;/&gt;&lt;wsp:rsid wsp:val=&quot;00CF728B&quot;/&gt;&lt;wsp:rsid wsp:val=&quot;00D06374&quot;/&gt;&lt;wsp:rsid wsp:val=&quot;00D073C8&quot;/&gt;&lt;wsp:rsid wsp:val=&quot;00D07CD0&quot;/&gt;&lt;wsp:rsid wsp:val=&quot;00D17095&quot;/&gt;&lt;wsp:rsid wsp:val=&quot;00D17213&quot;/&gt;&lt;wsp:rsid wsp:val=&quot;00D20E8B&quot;/&gt;&lt;wsp:rsid wsp:val=&quot;00D22933&quot;/&gt;&lt;wsp:rsid wsp:val=&quot;00D25607&quot;/&gt;&lt;wsp:rsid wsp:val=&quot;00D2561C&quot;/&gt;&lt;wsp:rsid wsp:val=&quot;00D259FA&quot;/&gt;&lt;wsp:rsid wsp:val=&quot;00D26C16&quot;/&gt;&lt;wsp:rsid wsp:val=&quot;00D35E92&quot;/&gt;&lt;wsp:rsid wsp:val=&quot;00D35F99&quot;/&gt;&lt;wsp:rsid wsp:val=&quot;00D41A61&quot;/&gt;&lt;wsp:rsid wsp:val=&quot;00D425CA&quot;/&gt;&lt;wsp:rsid wsp:val=&quot;00D428AA&quot;/&gt;&lt;wsp:rsid wsp:val=&quot;00D45B5E&quot;/&gt;&lt;wsp:rsid wsp:val=&quot;00D45F29&quot;/&gt;&lt;wsp:rsid wsp:val=&quot;00D50B15&quot;/&gt;&lt;wsp:rsid wsp:val=&quot;00D51EC1&quot;/&gt;&lt;wsp:rsid wsp:val=&quot;00D5479C&quot;/&gt;&lt;wsp:rsid wsp:val=&quot;00D549A0&quot;/&gt;&lt;wsp:rsid wsp:val=&quot;00D5568B&quot;/&gt;&lt;wsp:rsid wsp:val=&quot;00D56416&quot;/&gt;&lt;wsp:rsid wsp:val=&quot;00D61AA0&quot;/&gt;&lt;wsp:rsid wsp:val=&quot;00D63EB5&quot;/&gt;&lt;wsp:rsid wsp:val=&quot;00D731C1&quot;/&gt;&lt;wsp:rsid wsp:val=&quot;00D748B5&quot;/&gt;&lt;wsp:rsid wsp:val=&quot;00D749F3&quot;/&gt;&lt;wsp:rsid wsp:val=&quot;00D80F91&quot;/&gt;&lt;wsp:rsid wsp:val=&quot;00D81EA2&quot;/&gt;&lt;wsp:rsid wsp:val=&quot;00D82BE1&quot;/&gt;&lt;wsp:rsid wsp:val=&quot;00D831CA&quot;/&gt;&lt;wsp:rsid wsp:val=&quot;00D83DE9&quot;/&gt;&lt;wsp:rsid wsp:val=&quot;00D84B41&quot;/&gt;&lt;wsp:rsid wsp:val=&quot;00D8532A&quot;/&gt;&lt;wsp:rsid wsp:val=&quot;00D85385&quot;/&gt;&lt;wsp:rsid wsp:val=&quot;00D87F09&quot;/&gt;&lt;wsp:rsid wsp:val=&quot;00D90F09&quot;/&gt;&lt;wsp:rsid wsp:val=&quot;00D91A7F&quot;/&gt;&lt;wsp:rsid wsp:val=&quot;00D92E8A&quot;/&gt;&lt;wsp:rsid wsp:val=&quot;00D9512D&quot;/&gt;&lt;wsp:rsid wsp:val=&quot;00D9520B&quot;/&gt;&lt;wsp:rsid wsp:val=&quot;00D958FF&quot;/&gt;&lt;wsp:rsid wsp:val=&quot;00DA1D94&quot;/&gt;&lt;wsp:rsid wsp:val=&quot;00DA24DC&quot;/&gt;&lt;wsp:rsid wsp:val=&quot;00DA7EDC&quot;/&gt;&lt;wsp:rsid wsp:val=&quot;00DB0C5E&quot;/&gt;&lt;wsp:rsid wsp:val=&quot;00DB1BCD&quot;/&gt;&lt;wsp:rsid wsp:val=&quot;00DB1EA0&quot;/&gt;&lt;wsp:rsid wsp:val=&quot;00DB2B19&quot;/&gt;&lt;wsp:rsid wsp:val=&quot;00DB403E&quot;/&gt;&lt;wsp:rsid wsp:val=&quot;00DB658B&quot;/&gt;&lt;wsp:rsid wsp:val=&quot;00DC3E5A&quot;/&gt;&lt;wsp:rsid wsp:val=&quot;00DC6D7D&quot;/&gt;&lt;wsp:rsid wsp:val=&quot;00DD21DD&quot;/&gt;&lt;wsp:rsid wsp:val=&quot;00DD2C18&quot;/&gt;&lt;wsp:rsid wsp:val=&quot;00DD75E6&quot;/&gt;&lt;wsp:rsid wsp:val=&quot;00DE0128&quot;/&gt;&lt;wsp:rsid wsp:val=&quot;00DE2F07&quot;/&gt;&lt;wsp:rsid wsp:val=&quot;00DE2F58&quot;/&gt;&lt;wsp:rsid wsp:val=&quot;00DE3555&quot;/&gt;&lt;wsp:rsid wsp:val=&quot;00DE4A5E&quot;/&gt;&lt;wsp:rsid wsp:val=&quot;00DE4EC7&quot;/&gt;&lt;wsp:rsid wsp:val=&quot;00DE5127&quot;/&gt;&lt;wsp:rsid wsp:val=&quot;00DF6BC4&quot;/&gt;&lt;wsp:rsid wsp:val=&quot;00DF6EEF&quot;/&gt;&lt;wsp:rsid wsp:val=&quot;00DF714E&quot;/&gt;&lt;wsp:rsid wsp:val=&quot;00E001BE&quot;/&gt;&lt;wsp:rsid wsp:val=&quot;00E00DE4&quot;/&gt;&lt;wsp:rsid wsp:val=&quot;00E00EEA&quot;/&gt;&lt;wsp:rsid wsp:val=&quot;00E055D5&quot;/&gt;&lt;wsp:rsid wsp:val=&quot;00E0643B&quot;/&gt;&lt;wsp:rsid wsp:val=&quot;00E10EA1&quot;/&gt;&lt;wsp:rsid wsp:val=&quot;00E149F4&quot;/&gt;&lt;wsp:rsid wsp:val=&quot;00E16DC5&quot;/&gt;&lt;wsp:rsid wsp:val=&quot;00E174CC&quot;/&gt;&lt;wsp:rsid wsp:val=&quot;00E178BE&quot;/&gt;&lt;wsp:rsid wsp:val=&quot;00E20159&quot;/&gt;&lt;wsp:rsid wsp:val=&quot;00E2242A&quot;/&gt;&lt;wsp:rsid wsp:val=&quot;00E257AE&quot;/&gt;&lt;wsp:rsid wsp:val=&quot;00E25C08&quot;/&gt;&lt;wsp:rsid wsp:val=&quot;00E2626E&quot;/&gt;&lt;wsp:rsid wsp:val=&quot;00E278E7&quot;/&gt;&lt;wsp:rsid wsp:val=&quot;00E27D5F&quot;/&gt;&lt;wsp:rsid wsp:val=&quot;00E30030&quot;/&gt;&lt;wsp:rsid wsp:val=&quot;00E3373C&quot;/&gt;&lt;wsp:rsid wsp:val=&quot;00E350E8&quot;/&gt;&lt;wsp:rsid wsp:val=&quot;00E37450&quot;/&gt;&lt;wsp:rsid wsp:val=&quot;00E402B7&quot;/&gt;&lt;wsp:rsid wsp:val=&quot;00E4037C&quot;/&gt;&lt;wsp:rsid wsp:val=&quot;00E4315D&quot;/&gt;&lt;wsp:rsid wsp:val=&quot;00E44182&quot;/&gt;&lt;wsp:rsid wsp:val=&quot;00E46FDB&quot;/&gt;&lt;wsp:rsid wsp:val=&quot;00E47A9A&quot;/&gt;&lt;wsp:rsid wsp:val=&quot;00E47AEB&quot;/&gt;&lt;wsp:rsid wsp:val=&quot;00E51F4F&quot;/&gt;&lt;wsp:rsid wsp:val=&quot;00E53A47&quot;/&gt;&lt;wsp:rsid wsp:val=&quot;00E56A58&quot;/&gt;&lt;wsp:rsid wsp:val=&quot;00E609F2&quot;/&gt;&lt;wsp:rsid wsp:val=&quot;00E61AC8&quot;/&gt;&lt;wsp:rsid wsp:val=&quot;00E63CDC&quot;/&gt;&lt;wsp:rsid wsp:val=&quot;00E66A3F&quot;/&gt;&lt;wsp:rsid wsp:val=&quot;00E67AD9&quot;/&gt;&lt;wsp:rsid wsp:val=&quot;00E71605&quot;/&gt;&lt;wsp:rsid wsp:val=&quot;00E73A6F&quot;/&gt;&lt;wsp:rsid wsp:val=&quot;00E74600&quot;/&gt;&lt;wsp:rsid wsp:val=&quot;00E75EC5&quot;/&gt;&lt;wsp:rsid wsp:val=&quot;00E760C1&quot;/&gt;&lt;wsp:rsid wsp:val=&quot;00E76226&quot;/&gt;&lt;wsp:rsid wsp:val=&quot;00E817F4&quot;/&gt;&lt;wsp:rsid wsp:val=&quot;00E827F6&quot;/&gt;&lt;wsp:rsid wsp:val=&quot;00E84DCF&quot;/&gt;&lt;wsp:rsid wsp:val=&quot;00E85A36&quot;/&gt;&lt;wsp:rsid wsp:val=&quot;00E86248&quot;/&gt;&lt;wsp:rsid wsp:val=&quot;00E8731A&quot;/&gt;&lt;wsp:rsid wsp:val=&quot;00E87CF5&quot;/&gt;&lt;wsp:rsid wsp:val=&quot;00E925D9&quot;/&gt;&lt;wsp:rsid wsp:val=&quot;00E92942&quot;/&gt;&lt;wsp:rsid wsp:val=&quot;00E93440&quot;/&gt;&lt;wsp:rsid wsp:val=&quot;00E9457D&quot;/&gt;&lt;wsp:rsid wsp:val=&quot;00E9528C&quot;/&gt;&lt;wsp:rsid wsp:val=&quot;00E953FE&quot;/&gt;&lt;wsp:rsid wsp:val=&quot;00E967B7&quot;/&gt;&lt;wsp:rsid wsp:val=&quot;00E96FBB&quot;/&gt;&lt;wsp:rsid wsp:val=&quot;00EA518F&quot;/&gt;&lt;wsp:rsid wsp:val=&quot;00EA6AD3&quot;/&gt;&lt;wsp:rsid wsp:val=&quot;00EA7CFD&quot;/&gt;&lt;wsp:rsid wsp:val=&quot;00EB1B26&quot;/&gt;&lt;wsp:rsid wsp:val=&quot;00EB2686&quot;/&gt;&lt;wsp:rsid wsp:val=&quot;00EB52BD&quot;/&gt;&lt;wsp:rsid wsp:val=&quot;00EB59C4&quot;/&gt;&lt;wsp:rsid wsp:val=&quot;00EB68EA&quot;/&gt;&lt;wsp:rsid wsp:val=&quot;00EB701A&quot;/&gt;&lt;wsp:rsid wsp:val=&quot;00EC1225&quot;/&gt;&lt;wsp:rsid wsp:val=&quot;00EC1431&quot;/&gt;&lt;wsp:rsid wsp:val=&quot;00EC33C9&quot;/&gt;&lt;wsp:rsid wsp:val=&quot;00EC6578&quot;/&gt;&lt;wsp:rsid wsp:val=&quot;00EC695D&quot;/&gt;&lt;wsp:rsid wsp:val=&quot;00EC7253&quot;/&gt;&lt;wsp:rsid wsp:val=&quot;00ED2044&quot;/&gt;&lt;wsp:rsid wsp:val=&quot;00EE1822&quot;/&gt;&lt;wsp:rsid wsp:val=&quot;00EE674B&quot;/&gt;&lt;wsp:rsid wsp:val=&quot;00EF0E54&quot;/&gt;&lt;wsp:rsid wsp:val=&quot;00EF34AC&quot;/&gt;&lt;wsp:rsid wsp:val=&quot;00EF7531&quot;/&gt;&lt;wsp:rsid wsp:val=&quot;00F01549&quot;/&gt;&lt;wsp:rsid wsp:val=&quot;00F0213D&quot;/&gt;&lt;wsp:rsid wsp:val=&quot;00F026E8&quot;/&gt;&lt;wsp:rsid wsp:val=&quot;00F02A61&quot;/&gt;&lt;wsp:rsid wsp:val=&quot;00F063C4&quot;/&gt;&lt;wsp:rsid wsp:val=&quot;00F065DF&quot;/&gt;&lt;wsp:rsid wsp:val=&quot;00F1051C&quot;/&gt;&lt;wsp:rsid wsp:val=&quot;00F11ED3&quot;/&gt;&lt;wsp:rsid wsp:val=&quot;00F1297D&quot;/&gt;&lt;wsp:rsid wsp:val=&quot;00F16035&quot;/&gt;&lt;wsp:rsid wsp:val=&quot;00F24441&quot;/&gt;&lt;wsp:rsid wsp:val=&quot;00F247F1&quot;/&gt;&lt;wsp:rsid wsp:val=&quot;00F32379&quot;/&gt;&lt;wsp:rsid wsp:val=&quot;00F324BA&quot;/&gt;&lt;wsp:rsid wsp:val=&quot;00F33688&quot;/&gt;&lt;wsp:rsid wsp:val=&quot;00F344C8&quot;/&gt;&lt;wsp:rsid wsp:val=&quot;00F34C39&quot;/&gt;&lt;wsp:rsid wsp:val=&quot;00F44C15&quot;/&gt;&lt;wsp:rsid wsp:val=&quot;00F44DE1&quot;/&gt;&lt;wsp:rsid wsp:val=&quot;00F451CC&quot;/&gt;&lt;wsp:rsid wsp:val=&quot;00F45726&quot;/&gt;&lt;wsp:rsid wsp:val=&quot;00F46EBA&quot;/&gt;&lt;wsp:rsid wsp:val=&quot;00F47BA1&quot;/&gt;&lt;wsp:rsid wsp:val=&quot;00F50146&quot;/&gt;&lt;wsp:rsid wsp:val=&quot;00F501E6&quot;/&gt;&lt;wsp:rsid wsp:val=&quot;00F545F3&quot;/&gt;&lt;wsp:rsid wsp:val=&quot;00F55A3D&quot;/&gt;&lt;wsp:rsid wsp:val=&quot;00F562FF&quot;/&gt;&lt;wsp:rsid wsp:val=&quot;00F56D88&quot;/&gt;&lt;wsp:rsid wsp:val=&quot;00F57029&quot;/&gt;&lt;wsp:rsid wsp:val=&quot;00F57207&quot;/&gt;&lt;wsp:rsid wsp:val=&quot;00F60384&quot;/&gt;&lt;wsp:rsid wsp:val=&quot;00F61A9B&quot;/&gt;&lt;wsp:rsid wsp:val=&quot;00F61FE3&quot;/&gt;&lt;wsp:rsid wsp:val=&quot;00F62967&quot;/&gt;&lt;wsp:rsid wsp:val=&quot;00F62B83&quot;/&gt;&lt;wsp:rsid wsp:val=&quot;00F6662C&quot;/&gt;&lt;wsp:rsid wsp:val=&quot;00F67F33&quot;/&gt;&lt;wsp:rsid wsp:val=&quot;00F72B92&quot;/&gt;&lt;wsp:rsid wsp:val=&quot;00F73021&quot;/&gt;&lt;wsp:rsid wsp:val=&quot;00F7384D&quot;/&gt;&lt;wsp:rsid wsp:val=&quot;00F738FB&quot;/&gt;&lt;wsp:rsid wsp:val=&quot;00F77FA1&quot;/&gt;&lt;wsp:rsid wsp:val=&quot;00F80059&quot;/&gt;&lt;wsp:rsid wsp:val=&quot;00F8361E&quot;/&gt;&lt;wsp:rsid wsp:val=&quot;00F8396E&quot;/&gt;&lt;wsp:rsid wsp:val=&quot;00F83E14&quot;/&gt;&lt;wsp:rsid wsp:val=&quot;00F8449A&quot;/&gt;&lt;wsp:rsid wsp:val=&quot;00F87DCC&quot;/&gt;&lt;wsp:rsid wsp:val=&quot;00F90686&quot;/&gt;&lt;wsp:rsid wsp:val=&quot;00F91294&quot;/&gt;&lt;wsp:rsid wsp:val=&quot;00F92A21&quot;/&gt;&lt;wsp:rsid wsp:val=&quot;00F94BFE&quot;/&gt;&lt;wsp:rsid wsp:val=&quot;00F9506E&quot;/&gt;&lt;wsp:rsid wsp:val=&quot;00F95A1E&quot;/&gt;&lt;wsp:rsid wsp:val=&quot;00F96DE9&quot;/&gt;&lt;wsp:rsid wsp:val=&quot;00FA0A36&quot;/&gt;&lt;wsp:rsid wsp:val=&quot;00FA23FB&quot;/&gt;&lt;wsp:rsid wsp:val=&quot;00FA4469&quot;/&gt;&lt;wsp:rsid wsp:val=&quot;00FA5229&quot;/&gt;&lt;wsp:rsid wsp:val=&quot;00FA5B07&quot;/&gt;&lt;wsp:rsid wsp:val=&quot;00FA5D1D&quot;/&gt;&lt;wsp:rsid wsp:val=&quot;00FB1B66&quot;/&gt;&lt;wsp:rsid wsp:val=&quot;00FB1C3F&quot;/&gt;&lt;wsp:rsid wsp:val=&quot;00FB274F&quot;/&gt;&lt;wsp:rsid wsp:val=&quot;00FB35C7&quot;/&gt;&lt;wsp:rsid wsp:val=&quot;00FB6232&quot;/&gt;&lt;wsp:rsid wsp:val=&quot;00FB699B&quot;/&gt;&lt;wsp:rsid wsp:val=&quot;00FC2D5F&quot;/&gt;&lt;wsp:rsid wsp:val=&quot;00FC30F5&quot;/&gt;&lt;wsp:rsid wsp:val=&quot;00FC427F&quot;/&gt;&lt;wsp:rsid wsp:val=&quot;00FC60C7&quot;/&gt;&lt;wsp:rsid wsp:val=&quot;00FD0CD1&quot;/&gt;&lt;wsp:rsid wsp:val=&quot;00FD6413&quot;/&gt;&lt;wsp:rsid wsp:val=&quot;00FD7F63&quot;/&gt;&lt;wsp:rsid wsp:val=&quot;00FE0B01&quot;/&gt;&lt;wsp:rsid wsp:val=&quot;00FE1ECC&quot;/&gt;&lt;wsp:rsid wsp:val=&quot;00FE22BE&quot;/&gt;&lt;wsp:rsid wsp:val=&quot;00FE235A&quot;/&gt;&lt;wsp:rsid wsp:val=&quot;00FE2F94&quot;/&gt;&lt;wsp:rsid wsp:val=&quot;00FE5CD9&quot;/&gt;&lt;wsp:rsid wsp:val=&quot;00FE7567&quot;/&gt;&lt;wsp:rsid wsp:val=&quot;00FE7AA2&quot;/&gt;&lt;wsp:rsid wsp:val=&quot;00FF1173&quot;/&gt;&lt;wsp:rsid wsp:val=&quot;00FF20B7&quot;/&gt;&lt;wsp:rsid wsp:val=&quot;00FF3933&quot;/&gt;&lt;wsp:rsid wsp:val=&quot;00FF39CC&quot;/&gt;&lt;wsp:rsid wsp:val=&quot;00FF549E&quot;/&gt;&lt;wsp:rsid wsp:val=&quot;00FF5F36&quot;/&gt;&lt;wsp:rsid wsp:val=&quot;00FF6B2E&quot;/&gt;&lt;wsp:rsid wsp:val=&quot;01316BFD&quot;/&gt;&lt;wsp:rsid wsp:val=&quot;01793AC7&quot;/&gt;&lt;wsp:rsid wsp:val=&quot;01E0178E&quot;/&gt;&lt;wsp:rsid wsp:val=&quot;022363EA&quot;/&gt;&lt;wsp:rsid wsp:val=&quot;051E5479&quot;/&gt;&lt;wsp:rsid wsp:val=&quot;063D602B&quot;/&gt;&lt;wsp:rsid wsp:val=&quot;0FD76CC9&quot;/&gt;&lt;wsp:rsid wsp:val=&quot;10C43BB9&quot;/&gt;&lt;wsp:rsid wsp:val=&quot;12642E02&quot;/&gt;&lt;wsp:rsid wsp:val=&quot;127413F3&quot;/&gt;&lt;wsp:rsid wsp:val=&quot;150211BA&quot;/&gt;&lt;wsp:rsid wsp:val=&quot;16500194&quot;/&gt;&lt;wsp:rsid wsp:val=&quot;16644029&quot;/&gt;&lt;wsp:rsid wsp:val=&quot;172F72B2&quot;/&gt;&lt;wsp:rsid wsp:val=&quot;17324BED&quot;/&gt;&lt;wsp:rsid wsp:val=&quot;18972580&quot;/&gt;&lt;wsp:rsid wsp:val=&quot;1B646848&quot;/&gt;&lt;wsp:rsid wsp:val=&quot;1F334289&quot;/&gt;&lt;wsp:rsid wsp:val=&quot;21C01CD0&quot;/&gt;&lt;wsp:rsid wsp:val=&quot;222C0B4A&quot;/&gt;&lt;wsp:rsid wsp:val=&quot;24826E9F&quot;/&gt;&lt;wsp:rsid wsp:val=&quot;24A10A36&quot;/&gt;&lt;wsp:rsid wsp:val=&quot;264E5F6F&quot;/&gt;&lt;wsp:rsid wsp:val=&quot;29E20189&quot;/&gt;&lt;wsp:rsid wsp:val=&quot;2CDE7EA9&quot;/&gt;&lt;wsp:rsid wsp:val=&quot;309D6F43&quot;/&gt;&lt;wsp:rsid wsp:val=&quot;318500E7&quot;/&gt;&lt;wsp:rsid wsp:val=&quot;3A1B67A1&quot;/&gt;&lt;wsp:rsid wsp:val=&quot;3A4236EB&quot;/&gt;&lt;wsp:rsid wsp:val=&quot;3DD926AB&quot;/&gt;&lt;wsp:rsid wsp:val=&quot;3DF11ED8&quot;/&gt;&lt;wsp:rsid wsp:val=&quot;40852B97&quot;/&gt;&lt;wsp:rsid wsp:val=&quot;40B27BF4&quot;/&gt;&lt;wsp:rsid wsp:val=&quot;472B4918&quot;/&gt;&lt;wsp:rsid wsp:val=&quot;47D037A1&quot;/&gt;&lt;wsp:rsid wsp:val=&quot;485C6474&quot;/&gt;&lt;wsp:rsid wsp:val=&quot;493F15DE&quot;/&gt;&lt;wsp:rsid wsp:val=&quot;4A093908&quot;/&gt;&lt;wsp:rsid wsp:val=&quot;4DD05BF9&quot;/&gt;&lt;wsp:rsid wsp:val=&quot;53472E95&quot;/&gt;&lt;wsp:rsid wsp:val=&quot;550E15D3&quot;/&gt;&lt;wsp:rsid wsp:val=&quot;572D10AF&quot;/&gt;&lt;wsp:rsid wsp:val=&quot;59E26484&quot;/&gt;&lt;wsp:rsid wsp:val=&quot;5DD146D5&quot;/&gt;&lt;wsp:rsid wsp:val=&quot;5E1227B8&quot;/&gt;&lt;wsp:rsid wsp:val=&quot;645819AC&quot;/&gt;&lt;wsp:rsid wsp:val=&quot;64BB720E&quot;/&gt;&lt;wsp:rsid wsp:val=&quot;674746DC&quot;/&gt;&lt;wsp:rsid wsp:val=&quot;6D785910&quot;/&gt;&lt;wsp:rsid wsp:val=&quot;7102614F&quot;/&gt;&lt;wsp:rsid wsp:val=&quot;73AF7DED&quot;/&gt;&lt;wsp:rsid wsp:val=&quot;744035B0&quot;/&gt;&lt;wsp:rsid wsp:val=&quot;7565132D&quot;/&gt;&lt;wsp:rsid wsp:val=&quot;75FC0147&quot;/&gt;&lt;wsp:rsid wsp:val=&quot;770E7671&quot;/&gt;&lt;wsp:rsid wsp:val=&quot;789A4887&quot;/&gt;&lt;wsp:rsid wsp:val=&quot;798B08D3&quot;/&gt;&lt;wsp:rsid wsp:val=&quot;7E5023AD&quot;/&gt;&lt;/wsp:rsids&gt;&lt;/w:docPr&gt;&lt;w:body&gt;&lt;wx:sect&gt;&lt;w:p wsp:rsidR=&quot;00000000&quot; wsp:rsidRDefault=&quot;009143A4&quot; wsp:rsidP=&quot;009143A4&quot;&gt;&lt;m:oMathPara&gt;&lt;m:oMath&gt;&lt;m:r&gt;&lt;m:rPr&gt;&lt;m:sty m:val=&quot;b&quot;/&gt;&lt;/m:rPr&gt;&lt;w:rPr&gt;&lt;w:rFonts w:ascii=&quot;Cambria Math&quot; w:h-ansi=&quot;Cambria Math&quot;/&gt;&lt;wx:font wx:val=&quot;Cambria Math&quot;/&gt;&lt;w:b/&gt;&lt;/w:rPr&gt;&lt;m:t&gt;_&lt;/m:t&gt;&lt;/m:r&gt;&lt;/m:RRRRRRRRRRRRRRRRRRRRRRRRRRRRRR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3F4103">
              <w:instrText xml:space="preserve"> </w:instrText>
            </w:r>
            <w:r w:rsidRPr="003F4103">
              <w:fldChar w:fldCharType="separate"/>
            </w:r>
            <w:r w:rsidRPr="003F4103">
              <w:fldChar w:fldCharType="begin"/>
            </w:r>
            <w:r w:rsidRPr="003F4103">
              <w:instrText xml:space="preserve"> QUOTE </w:instrText>
            </w:r>
            <w:r w:rsidR="005C5D85">
              <w:rPr>
                <w:position w:val="-8"/>
              </w:rPr>
              <w:pict w14:anchorId="004A12DE">
                <v:shape id="_x0000_i1049" type="#_x0000_t75" style="width:7.5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doNotShadeFormData/&gt;&lt;w:punctuationKerning/&gt;&lt;w:characterSpacingControl w:val=&quot;CompressPunctuation&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breakWrappedTables/&gt;&lt;w:snapToGridInCell/&gt;&lt;w:wrapTextWithPunct/&gt;&lt;w:useAsianBreakRules/&gt;&lt;w:dontGrowAutofit/&gt;&lt;w:useFELayout/&gt;&lt;/w:compat&gt;&lt;wsp:rsids&gt;&lt;wsp:rsidRoot wsp:val=&quot;00172A27&quot;/&gt;&lt;wsp:rsid wsp:val=&quot;00001708&quot;/&gt;&lt;wsp:rsid wsp:val=&quot;00001CB3&quot;/&gt;&lt;wsp:rsid wsp:val=&quot;00005758&quot;/&gt;&lt;wsp:rsid wsp:val=&quot;00006362&quot;/&gt;&lt;wsp:rsid wsp:val=&quot;00006BF8&quot;/&gt;&lt;wsp:rsid wsp:val=&quot;00006E06&quot;/&gt;&lt;wsp:rsid wsp:val=&quot;00010199&quot;/&gt;&lt;wsp:rsid wsp:val=&quot;00010337&quot;/&gt;&lt;wsp:rsid wsp:val=&quot;00010421&quot;/&gt;&lt;wsp:rsid wsp:val=&quot;00010630&quot;/&gt;&lt;wsp:rsid wsp:val=&quot;00011DF0&quot;/&gt;&lt;wsp:rsid wsp:val=&quot;00012182&quot;/&gt;&lt;wsp:rsid wsp:val=&quot;0001293B&quot;/&gt;&lt;wsp:rsid wsp:val=&quot;00013969&quot;/&gt;&lt;wsp:rsid wsp:val=&quot;000160BB&quot;/&gt;&lt;wsp:rsid wsp:val=&quot;00016B8B&quot;/&gt;&lt;wsp:rsid wsp:val=&quot;000227F4&quot;/&gt;&lt;wsp:rsid wsp:val=&quot;00024FD5&quot;/&gt;&lt;wsp:rsid wsp:val=&quot;00034AB2&quot;/&gt;&lt;wsp:rsid wsp:val=&quot;000401A7&quot;/&gt;&lt;wsp:rsid wsp:val=&quot;00040549&quot;/&gt;&lt;wsp:rsid wsp:val=&quot;00043A0C&quot;/&gt;&lt;wsp:rsid wsp:val=&quot;00044B57&quot;/&gt;&lt;wsp:rsid wsp:val=&quot;00045F4F&quot;/&gt;&lt;wsp:rsid wsp:val=&quot;00046A56&quot;/&gt;&lt;wsp:rsid wsp:val=&quot;000473E0&quot;/&gt;&lt;wsp:rsid wsp:val=&quot;00047760&quot;/&gt;&lt;wsp:rsid wsp:val=&quot;00047961&quot;/&gt;&lt;wsp:rsid wsp:val=&quot;000510F7&quot;/&gt;&lt;wsp:rsid wsp:val=&quot;00051FB1&quot;/&gt;&lt;wsp:rsid wsp:val=&quot;00054047&quot;/&gt;&lt;wsp:rsid wsp:val=&quot;00056ADF&quot;/&gt;&lt;wsp:rsid wsp:val=&quot;000575C4&quot;/&gt;&lt;wsp:rsid wsp:val=&quot;00062F92&quot;/&gt;&lt;wsp:rsid wsp:val=&quot;0006384B&quot;/&gt;&lt;wsp:rsid wsp:val=&quot;00063CD8&quot;/&gt;&lt;wsp:rsid wsp:val=&quot;000640D3&quot;/&gt;&lt;wsp:rsid wsp:val=&quot;00064581&quot;/&gt;&lt;wsp:rsid wsp:val=&quot;00065C6E&quot;/&gt;&lt;wsp:rsid wsp:val=&quot;00066052&quot;/&gt;&lt;wsp:rsid wsp:val=&quot;00073F6C&quot;/&gt;&lt;wsp:rsid wsp:val=&quot;00075877&quot;/&gt;&lt;wsp:rsid wsp:val=&quot;00077339&quot;/&gt;&lt;wsp:rsid wsp:val=&quot;00083256&quot;/&gt;&lt;wsp:rsid wsp:val=&quot;00084CA7&quot;/&gt;&lt;wsp:rsid wsp:val=&quot;000863A7&quot;/&gt;&lt;wsp:rsid wsp:val=&quot;00086A12&quot;/&gt;&lt;wsp:rsid wsp:val=&quot;000903F8&quot;/&gt;&lt;wsp:rsid wsp:val=&quot;00094181&quot;/&gt;&lt;wsp:rsid wsp:val=&quot;0009572E&quot;/&gt;&lt;wsp:rsid wsp:val=&quot;00096FE3&quot;/&gt;&lt;wsp:rsid wsp:val=&quot;000A0D86&quot;/&gt;&lt;wsp:rsid wsp:val=&quot;000A342C&quot;/&gt;&lt;wsp:rsid wsp:val=&quot;000A347A&quot;/&gt;&lt;wsp:rsid wsp:val=&quot;000A3772&quot;/&gt;&lt;wsp:rsid wsp:val=&quot;000A46C2&quot;/&gt;&lt;wsp:rsid wsp:val=&quot;000A4BCE&quot;/&gt;&lt;wsp:rsid wsp:val=&quot;000A5200&quot;/&gt;&lt;wsp:rsid wsp:val=&quot;000A54E4&quot;/&gt;&lt;wsp:rsid wsp:val=&quot;000B0CB6&quot;/&gt;&lt;wsp:rsid wsp:val=&quot;000B197D&quot;/&gt;&lt;wsp:rsid wsp:val=&quot;000B444B&quot;/&gt;&lt;wsp:rsid wsp:val=&quot;000B6237&quot;/&gt;&lt;wsp:rsid wsp:val=&quot;000C2FC2&quot;/&gt;&lt;wsp:rsid wsp:val=&quot;000C4CFF&quot;/&gt;&lt;wsp:rsid wsp:val=&quot;000C55BF&quot;/&gt;&lt;wsp:rsid wsp:val=&quot;000C6635&quot;/&gt;&lt;wsp:rsid wsp:val=&quot;000D020F&quot;/&gt;&lt;wsp:rsid wsp:val=&quot;000D19AE&quot;/&gt;&lt;wsp:rsid wsp:val=&quot;000D4AAA&quot;/&gt;&lt;wsp:rsid wsp:val=&quot;000D709D&quot;/&gt;&lt;wsp:rsid wsp:val=&quot;000D79BA&quot;/&gt;&lt;wsp:rsid wsp:val=&quot;000E0AA6&quot;/&gt;&lt;wsp:rsid wsp:val=&quot;000E0CE1&quot;/&gt;&lt;wsp:rsid wsp:val=&quot;000E1074&quot;/&gt;&lt;wsp:rsid wsp:val=&quot;000E1D6A&quot;/&gt;&lt;wsp:rsid wsp:val=&quot;000E3F8A&quot;/&gt;&lt;wsp:rsid wsp:val=&quot;000E551F&quot;/&gt;&lt;wsp:rsid wsp:val=&quot;000E73C1&quot;/&gt;&lt;wsp:rsid wsp:val=&quot;000E76B8&quot;/&gt;&lt;wsp:rsid wsp:val=&quot;000F158A&quot;/&gt;&lt;wsp:rsid wsp:val=&quot;000F18D9&quot;/&gt;&lt;wsp:rsid wsp:val=&quot;000F27CE&quot;/&gt;&lt;wsp:rsid wsp:val=&quot;000F570B&quot;/&gt;&lt;wsp:rsid wsp:val=&quot;000F7A47&quot;/&gt;&lt;wsp:rsid wsp:val=&quot;001007A2&quot;/&gt;&lt;wsp:rsid wsp:val=&quot;00100869&quot;/&gt;&lt;wsp:rsid wsp:val=&quot;00100924&quot;/&gt;&lt;wsp:rsid wsp:val=&quot;00100B4A&quot;/&gt;&lt;wsp:rsid wsp:val=&quot;0010309D&quot;/&gt;&lt;wsp:rsid wsp:val=&quot;001034BD&quot;/&gt;&lt;wsp:rsid wsp:val=&quot;00103F31&quot;/&gt;&lt;wsp:rsid wsp:val=&quot;00104242&quot;/&gt;&lt;wsp:rsid wsp:val=&quot;001068CE&quot;/&gt;&lt;wsp:rsid wsp:val=&quot;0010735A&quot;/&gt;&lt;wsp:rsid wsp:val=&quot;0010757D&quot;/&gt;&lt;wsp:rsid wsp:val=&quot;0011008E&quot;/&gt;&lt;wsp:rsid wsp:val=&quot;00121A4D&quot;/&gt;&lt;wsp:rsid wsp:val=&quot;00122982&quot;/&gt;&lt;wsp:rsid wsp:val=&quot;001234FE&quot;/&gt;&lt;wsp:rsid wsp:val=&quot;001246F3&quot;/&gt;&lt;wsp:rsid wsp:val=&quot;00125E45&quot;/&gt;&lt;wsp:rsid wsp:val=&quot;00127B8A&quot;/&gt;&lt;wsp:rsid wsp:val=&quot;00127F8B&quot;/&gt;&lt;wsp:rsid wsp:val=&quot;00130344&quot;/&gt;&lt;wsp:rsid wsp:val=&quot;00130E29&quot;/&gt;&lt;wsp:rsid wsp:val=&quot;00133C45&quot;/&gt;&lt;wsp:rsid wsp:val=&quot;00134508&quot;/&gt;&lt;wsp:rsid wsp:val=&quot;00136681&quot;/&gt;&lt;wsp:rsid wsp:val=&quot;00136BDB&quot;/&gt;&lt;wsp:rsid wsp:val=&quot;00142C52&quot;/&gt;&lt;wsp:rsid wsp:val=&quot;0014330C&quot;/&gt;&lt;wsp:rsid wsp:val=&quot;00143C4F&quot;/&gt;&lt;wsp:rsid wsp:val=&quot;00145A03&quot;/&gt;&lt;wsp:rsid wsp:val=&quot;00147E03&quot;/&gt;&lt;wsp:rsid wsp:val=&quot;00150FAF&quot;/&gt;&lt;wsp:rsid wsp:val=&quot;001515F8&quot;/&gt;&lt;wsp:rsid wsp:val=&quot;00151DF4&quot;/&gt;&lt;wsp:rsid wsp:val=&quot;00152974&quot;/&gt;&lt;wsp:rsid wsp:val=&quot;00152B84&quot;/&gt;&lt;wsp:rsid wsp:val=&quot;00155B0E&quot;/&gt;&lt;wsp:rsid wsp:val=&quot;00157A1A&quot;/&gt;&lt;wsp:rsid wsp:val=&quot;00160CE2&quot;/&gt;&lt;wsp:rsid wsp:val=&quot;00162906&quot;/&gt;&lt;wsp:rsid wsp:val=&quot;001643C5&quot;/&gt;&lt;wsp:rsid wsp:val=&quot;00164940&quot;/&gt;&lt;wsp:rsid wsp:val=&quot;00164E3B&quot;/&gt;&lt;wsp:rsid wsp:val=&quot;00167F7A&quot;/&gt;&lt;wsp:rsid wsp:val=&quot;0017052C&quot;/&gt;&lt;wsp:rsid wsp:val=&quot;00172A27&quot;/&gt;&lt;wsp:rsid wsp:val=&quot;00175983&quot;/&gt;&lt;wsp:rsid wsp:val=&quot;00176741&quot;/&gt;&lt;wsp:rsid wsp:val=&quot;00180868&quot;/&gt;&lt;wsp:rsid wsp:val=&quot;001819C7&quot;/&gt;&lt;wsp:rsid wsp:val=&quot;001834C3&quot;/&gt;&lt;wsp:rsid wsp:val=&quot;00185BF2&quot;/&gt;&lt;wsp:rsid wsp:val=&quot;00186FA9&quot;/&gt;&lt;wsp:rsid wsp:val=&quot;00193A7F&quot;/&gt;&lt;wsp:rsid wsp:val=&quot;0019546C&quot;/&gt;&lt;wsp:rsid wsp:val=&quot;001955E0&quot;/&gt;&lt;wsp:rsid wsp:val=&quot;0019745C&quot;/&gt;&lt;wsp:rsid wsp:val=&quot;0019795C&quot;/&gt;&lt;wsp:rsid wsp:val=&quot;001A1CBE&quot;/&gt;&lt;wsp:rsid wsp:val=&quot;001A2747&quot;/&gt;&lt;wsp:rsid wsp:val=&quot;001A3989&quot;/&gt;&lt;wsp:rsid wsp:val=&quot;001A5558&quot;/&gt;&lt;wsp:rsid wsp:val=&quot;001A6B20&quot;/&gt;&lt;wsp:rsid wsp:val=&quot;001B0E42&quot;/&gt;&lt;wsp:rsid wsp:val=&quot;001B5960&quot;/&gt;&lt;wsp:rsid wsp:val=&quot;001B6708&quot;/&gt;&lt;wsp:rsid wsp:val=&quot;001B6D4B&quot;/&gt;&lt;wsp:rsid wsp:val=&quot;001C18DA&quot;/&gt;&lt;wsp:rsid wsp:val=&quot;001C2226&quot;/&gt;&lt;wsp:rsid wsp:val=&quot;001C66C3&quot;/&gt;&lt;wsp:rsid wsp:val=&quot;001D37B0&quot;/&gt;&lt;wsp:rsid wsp:val=&quot;001D3818&quot;/&gt;&lt;wsp:rsid wsp:val=&quot;001D3B79&quot;/&gt;&lt;wsp:rsid wsp:val=&quot;001D45FD&quot;/&gt;&lt;wsp:rsid wsp:val=&quot;001D5BE1&quot;/&gt;&lt;wsp:rsid wsp:val=&quot;001D6E20&quot;/&gt;&lt;wsp:rsid wsp:val=&quot;001E207F&quot;/&gt;&lt;wsp:rsid wsp:val=&quot;001E3D70&quot;/&gt;&lt;wsp:rsid wsp:val=&quot;001E6710&quot;/&gt;&lt;wsp:rsid wsp:val=&quot;001E6ABD&quot;/&gt;&lt;wsp:rsid wsp:val=&quot;001E7375&quot;/&gt;&lt;wsp:rsid wsp:val=&quot;001F002A&quot;/&gt;&lt;wsp:rsid wsp:val=&quot;001F0290&quot;/&gt;&lt;wsp:rsid wsp:val=&quot;001F1050&quot;/&gt;&lt;wsp:rsid wsp:val=&quot;001F1DBD&quot;/&gt;&lt;wsp:rsid wsp:val=&quot;001F2A6F&quot;/&gt;&lt;wsp:rsid wsp:val=&quot;001F624F&quot;/&gt;&lt;wsp:rsid wsp:val=&quot;001F69F9&quot;/&gt;&lt;wsp:rsid wsp:val=&quot;0020005E&quot;/&gt;&lt;wsp:rsid wsp:val=&quot;00200301&quot;/&gt;&lt;wsp:rsid wsp:val=&quot;002008E0&quot;/&gt;&lt;wsp:rsid wsp:val=&quot;002008E4&quot;/&gt;&lt;wsp:rsid wsp:val=&quot;00202F28&quot;/&gt;&lt;wsp:rsid wsp:val=&quot;00202FA2&quot;/&gt;&lt;wsp:rsid wsp:val=&quot;00204A66&quot;/&gt;&lt;wsp:rsid wsp:val=&quot;0020532D&quot;/&gt;&lt;wsp:rsid wsp:val=&quot;00210D8E&quot;/&gt;&lt;wsp:rsid wsp:val=&quot;0021140C&quot;/&gt;&lt;wsp:rsid wsp:val=&quot;002118E8&quot;/&gt;&lt;wsp:rsid wsp:val=&quot;00212E3C&quot;/&gt;&lt;wsp:rsid wsp:val=&quot;00213F0E&quot;/&gt;&lt;wsp:rsid wsp:val=&quot;00215664&quot;/&gt;&lt;wsp:rsid wsp:val=&quot;0021699D&quot;/&gt;&lt;wsp:rsid wsp:val=&quot;00216A4D&quot;/&gt;&lt;wsp:rsid wsp:val=&quot;00221624&quot;/&gt;&lt;wsp:rsid wsp:val=&quot;0022374B&quot;/&gt;&lt;wsp:rsid wsp:val=&quot;0022446C&quot;/&gt;&lt;wsp:rsid wsp:val=&quot;00225F2A&quot;/&gt;&lt;wsp:rsid wsp:val=&quot;002328D4&quot;/&gt;&lt;wsp:rsid wsp:val=&quot;00234791&quot;/&gt;&lt;wsp:rsid wsp:val=&quot;00235BE2&quot;/&gt;&lt;wsp:rsid wsp:val=&quot;0023682E&quot;/&gt;&lt;wsp:rsid wsp:val=&quot;00236B43&quot;/&gt;&lt;wsp:rsid wsp:val=&quot;00237301&quot;/&gt;&lt;wsp:rsid wsp:val=&quot;002421B3&quot;/&gt;&lt;wsp:rsid wsp:val=&quot;00243201&quot;/&gt;&lt;wsp:rsid wsp:val=&quot;00245830&quot;/&gt;&lt;wsp:rsid wsp:val=&quot;00245E03&quot;/&gt;&lt;wsp:rsid wsp:val=&quot;002463F7&quot;/&gt;&lt;wsp:rsid wsp:val=&quot;00246D55&quot;/&gt;&lt;wsp:rsid wsp:val=&quot;00246F11&quot;/&gt;&lt;wsp:rsid wsp:val=&quot;0024713B&quot;/&gt;&lt;wsp:rsid wsp:val=&quot;00250987&quot;/&gt;&lt;wsp:rsid wsp:val=&quot;00251E9D&quot;/&gt;&lt;wsp:rsid wsp:val=&quot;00251EF4&quot;/&gt;&lt;wsp:rsid wsp:val=&quot;00253EC8&quot;/&gt;&lt;wsp:rsid wsp:val=&quot;00253F45&quot;/&gt;&lt;wsp:rsid wsp:val=&quot;0025685F&quot;/&gt;&lt;wsp:rsid wsp:val=&quot;002621CC&quot;/&gt;&lt;wsp:rsid wsp:val=&quot;00263B2D&quot;/&gt;&lt;wsp:rsid wsp:val=&quot;00264965&quot;/&gt;&lt;wsp:rsid wsp:val=&quot;0026496E&quot;/&gt;&lt;wsp:rsid wsp:val=&quot;00265BE7&quot;/&gt;&lt;wsp:rsid wsp:val=&quot;00266AC0&quot;/&gt;&lt;wsp:rsid wsp:val=&quot;002812AE&quot;/&gt;&lt;wsp:rsid wsp:val=&quot;00285B3D&quot;/&gt;&lt;wsp:rsid wsp:val=&quot;00287E75&quot;/&gt;&lt;wsp:rsid wsp:val=&quot;002918A7&quot;/&gt;&lt;wsp:rsid wsp:val=&quot;00292382&quot;/&gt;&lt;wsp:rsid wsp:val=&quot;00297599&quot;/&gt;&lt;wsp:rsid wsp:val=&quot;002A0383&quot;/&gt;&lt;wsp:rsid wsp:val=&quot;002A044C&quot;/&gt;&lt;wsp:rsid wsp:val=&quot;002A0FE4&quot;/&gt;&lt;wsp:rsid wsp:val=&quot;002A24FE&quot;/&gt;&lt;wsp:rsid wsp:val=&quot;002A5F0E&quot;/&gt;&lt;wsp:rsid wsp:val=&quot;002A6499&quot;/&gt;&lt;wsp:rsid wsp:val=&quot;002A69FD&quot;/&gt;&lt;wsp:rsid wsp:val=&quot;002A763B&quot;/&gt;&lt;wsp:rsid wsp:val=&quot;002B0945&quot;/&gt;&lt;wsp:rsid wsp:val=&quot;002B1170&quot;/&gt;&lt;wsp:rsid wsp:val=&quot;002B4296&quot;/&gt;&lt;wsp:rsid wsp:val=&quot;002B47BC&quot;/&gt;&lt;wsp:rsid wsp:val=&quot;002B5895&quot;/&gt;&lt;wsp:rsid wsp:val=&quot;002C2A1F&quot;/&gt;&lt;wsp:rsid wsp:val=&quot;002C3F56&quot;/&gt;&lt;wsp:rsid wsp:val=&quot;002C5906&quot;/&gt;&lt;wsp:rsid wsp:val=&quot;002C6226&quot;/&gt;&lt;wsp:rsid wsp:val=&quot;002D0EEB&quot;/&gt;&lt;wsp:rsid wsp:val=&quot;002D5FE3&quot;/&gt;&lt;wsp:rsid wsp:val=&quot;002D7518&quot;/&gt;&lt;wsp:rsid wsp:val=&quot;002E30A9&quot;/&gt;&lt;wsp:rsid wsp:val=&quot;002E3148&quot;/&gt;&lt;wsp:rsid wsp:val=&quot;002E70E2&quot;/&gt;&lt;wsp:rsid wsp:val=&quot;002F249C&quot;/&gt;&lt;wsp:rsid wsp:val=&quot;00302BD6&quot;/&gt;&lt;wsp:rsid wsp:val=&quot;0030436C&quot;/&gt;&lt;wsp:rsid wsp:val=&quot;00310F19&quot;/&gt;&lt;wsp:rsid wsp:val=&quot;00312B99&quot;/&gt;&lt;wsp:rsid wsp:val=&quot;00312FBC&quot;/&gt;&lt;wsp:rsid wsp:val=&quot;003135D5&quot;/&gt;&lt;wsp:rsid wsp:val=&quot;00316260&quot;/&gt;&lt;wsp:rsid wsp:val=&quot;0031637B&quot;/&gt;&lt;wsp:rsid wsp:val=&quot;00316860&quot;/&gt;&lt;wsp:rsid wsp:val=&quot;00317808&quot;/&gt;&lt;wsp:rsid wsp:val=&quot;003222B9&quot;/&gt;&lt;wsp:rsid wsp:val=&quot;00322930&quot;/&gt;&lt;wsp:rsid wsp:val=&quot;003238CF&quot;/&gt;&lt;wsp:rsid wsp:val=&quot;0032539D&quot;/&gt;&lt;wsp:rsid wsp:val=&quot;003257C4&quot;/&gt;&lt;wsp:rsid wsp:val=&quot;0032629F&quot;/&gt;&lt;wsp:rsid wsp:val=&quot;003303F0&quot;/&gt;&lt;wsp:rsid wsp:val=&quot;00330979&quot;/&gt;&lt;wsp:rsid wsp:val=&quot;00331441&quot;/&gt;&lt;wsp:rsid wsp:val=&quot;00332453&quot;/&gt;&lt;wsp:rsid wsp:val=&quot;00333C43&quot;/&gt;&lt;wsp:rsid wsp:val=&quot;00336717&quot;/&gt;&lt;wsp:rsid wsp:val=&quot;00336832&quot;/&gt;&lt;wsp:rsid wsp:val=&quot;00337847&quot;/&gt;&lt;wsp:rsid wsp:val=&quot;00341161&quot;/&gt;&lt;wsp:rsid wsp:val=&quot;0034360F&quot;/&gt;&lt;wsp:rsid wsp:val=&quot;00344388&quot;/&gt;&lt;wsp:rsid wsp:val=&quot;003452A1&quot;/&gt;&lt;wsp:rsid wsp:val=&quot;00350342&quot;/&gt;&lt;wsp:rsid wsp:val=&quot;003516EF&quot;/&gt;&lt;wsp:rsid wsp:val=&quot;003522C9&quot;/&gt;&lt;wsp:rsid wsp:val=&quot;0035713B&quot;/&gt;&lt;wsp:rsid wsp:val=&quot;00362C7D&quot;/&gt;&lt;wsp:rsid wsp:val=&quot;00364ACC&quot;/&gt;&lt;wsp:rsid wsp:val=&quot;00365392&quot;/&gt;&lt;wsp:rsid wsp:val=&quot;00367EB3&quot;/&gt;&lt;wsp:rsid wsp:val=&quot;00370FAF&quot;/&gt;&lt;wsp:rsid wsp:val=&quot;003713FF&quot;/&gt;&lt;wsp:rsid wsp:val=&quot;003720BD&quot;/&gt;&lt;wsp:rsid wsp:val=&quot;0037377C&quot;/&gt;&lt;wsp:rsid wsp:val=&quot;00377076&quot;/&gt;&lt;wsp:rsid wsp:val=&quot;003836E6&quot;/&gt;&lt;wsp:rsid wsp:val=&quot;00383731&quot;/&gt;&lt;wsp:rsid wsp:val=&quot;00386E7A&quot;/&gt;&lt;wsp:rsid wsp:val=&quot;0039000A&quot;/&gt;&lt;wsp:rsid wsp:val=&quot;00390687&quot;/&gt;&lt;wsp:rsid wsp:val=&quot;00392566&quot;/&gt;&lt;wsp:rsid wsp:val=&quot;00396593&quot;/&gt;&lt;wsp:rsid wsp:val=&quot;003978A2&quot;/&gt;&lt;wsp:rsid wsp:val=&quot;003A4CF6&quot;/&gt;&lt;wsp:rsid wsp:val=&quot;003A4FE2&quot;/&gt;&lt;wsp:rsid wsp:val=&quot;003A6120&quot;/&gt;&lt;wsp:rsid wsp:val=&quot;003A7293&quot;/&gt;&lt;wsp:rsid wsp:val=&quot;003A7819&quot;/&gt;&lt;wsp:rsid wsp:val=&quot;003B077D&quot;/&gt;&lt;wsp:rsid wsp:val=&quot;003B100F&quot;/&gt;&lt;wsp:rsid wsp:val=&quot;003B2C49&quot;/&gt;&lt;wsp:rsid wsp:val=&quot;003B4264&quot;/&gt;&lt;wsp:rsid wsp:val=&quot;003C2A29&quot;/&gt;&lt;wsp:rsid wsp:val=&quot;003C4436&quot;/&gt;&lt;wsp:rsid wsp:val=&quot;003C4485&quot;/&gt;&lt;wsp:rsid wsp:val=&quot;003C481E&quot;/&gt;&lt;wsp:rsid wsp:val=&quot;003C5879&quot;/&gt;&lt;wsp:rsid wsp:val=&quot;003C6B5E&quot;/&gt;&lt;wsp:rsid wsp:val=&quot;003C7708&quot;/&gt;&lt;wsp:rsid wsp:val=&quot;003D1E66&quot;/&gt;&lt;wsp:rsid wsp:val=&quot;003D2231&quot;/&gt;&lt;wsp:rsid wsp:val=&quot;003D47DD&quot;/&gt;&lt;wsp:rsid wsp:val=&quot;003D600B&quot;/&gt;&lt;wsp:rsid wsp:val=&quot;003D68A6&quot;/&gt;&lt;wsp:rsid wsp:val=&quot;003E03B5&quot;/&gt;&lt;wsp:rsid wsp:val=&quot;003E089B&quot;/&gt;&lt;wsp:rsid wsp:val=&quot;003E3A20&quot;/&gt;&lt;wsp:rsid wsp:val=&quot;003E4B6E&quot;/&gt;&lt;wsp:rsid wsp:val=&quot;003E5649&quot;/&gt;&lt;wsp:rsid wsp:val=&quot;003E630E&quot;/&gt;&lt;wsp:rsid wsp:val=&quot;003E78E6&quot;/&gt;&lt;wsp:rsid wsp:val=&quot;003F07CC&quot;/&gt;&lt;wsp:rsid wsp:val=&quot;003F158B&quot;/&gt;&lt;wsp:rsid wsp:val=&quot;003F4103&quot;/&gt;&lt;wsp:rsid wsp:val=&quot;003F4770&quot;/&gt;&lt;wsp:rsid wsp:val=&quot;004037BE&quot;/&gt;&lt;wsp:rsid wsp:val=&quot;004043D2&quot;/&gt;&lt;wsp:rsid wsp:val=&quot;0040448A&quot;/&gt;&lt;wsp:rsid wsp:val=&quot;00404E61&quot;/&gt;&lt;wsp:rsid wsp:val=&quot;004051B4&quot;/&gt;&lt;wsp:rsid wsp:val=&quot;00406116&quot;/&gt;&lt;wsp:rsid wsp:val=&quot;00410D01&quot;/&gt;&lt;wsp:rsid wsp:val=&quot;00411C3F&quot;/&gt;&lt;wsp:rsid wsp:val=&quot;0041227C&quot;/&gt;&lt;wsp:rsid wsp:val=&quot;00415EAC&quot;/&gt;&lt;wsp:rsid wsp:val=&quot;00416472&quot;/&gt;&lt;wsp:rsid wsp:val=&quot;00417184&quot;/&gt;&lt;wsp:rsid wsp:val=&quot;004206C4&quot;/&gt;&lt;wsp:rsid wsp:val=&quot;00420DE8&quot;/&gt;&lt;wsp:rsid wsp:val=&quot;004239E4&quot;/&gt;&lt;wsp:rsid wsp:val=&quot;00423A2B&quot;/&gt;&lt;wsp:rsid wsp:val=&quot;00427B56&quot;/&gt;&lt;wsp:rsid wsp:val=&quot;00432492&quot;/&gt;&lt;wsp:rsid wsp:val=&quot;00433738&quot;/&gt;&lt;wsp:rsid wsp:val=&quot;00434561&quot;/&gt;&lt;wsp:rsid wsp:val=&quot;00436240&quot;/&gt;&lt;wsp:rsid wsp:val=&quot;004365AA&quot;/&gt;&lt;wsp:rsid wsp:val=&quot;004372B2&quot;/&gt;&lt;wsp:rsid wsp:val=&quot;00440210&quot;/&gt;&lt;wsp:rsid wsp:val=&quot;004403F6&quot;/&gt;&lt;wsp:rsid wsp:val=&quot;00440B14&quot;/&gt;&lt;wsp:rsid wsp:val=&quot;00440DC0&quot;/&gt;&lt;wsp:rsid wsp:val=&quot;00442444&quot;/&gt;&lt;wsp:rsid wsp:val=&quot;0044660D&quot;/&gt;&lt;wsp:rsid wsp:val=&quot;00447573&quot;/&gt;&lt;wsp:rsid wsp:val=&quot;00447C2A&quot;/&gt;&lt;wsp:rsid wsp:val=&quot;00451EA0&quot;/&gt;&lt;wsp:rsid wsp:val=&quot;00452FBE&quot;/&gt;&lt;wsp:rsid wsp:val=&quot;00455D4B&quot;/&gt;&lt;wsp:rsid wsp:val=&quot;00456283&quot;/&gt;&lt;wsp:rsid wsp:val=&quot;00456FF6&quot;/&gt;&lt;wsp:rsid wsp:val=&quot;00460653&quot;/&gt;&lt;wsp:rsid wsp:val=&quot;00463401&quot;/&gt;&lt;wsp:rsid wsp:val=&quot;0046460A&quot;/&gt;&lt;wsp:rsid wsp:val=&quot;0047008C&quot;/&gt;&lt;wsp:rsid wsp:val=&quot;00470C35&quot;/&gt;&lt;wsp:rsid wsp:val=&quot;004711D5&quot;/&gt;&lt;wsp:rsid wsp:val=&quot;00473163&quot;/&gt;&lt;wsp:rsid wsp:val=&quot;004762A8&quot;/&gt;&lt;wsp:rsid wsp:val=&quot;00477528&quot;/&gt;&lt;wsp:rsid wsp:val=&quot;0048174E&quot;/&gt;&lt;wsp:rsid wsp:val=&quot;00482E7A&quot;/&gt;&lt;wsp:rsid wsp:val=&quot;00483719&quot;/&gt;&lt;wsp:rsid wsp:val=&quot;004841C6&quot;/&gt;&lt;wsp:rsid wsp:val=&quot;004843EB&quot;/&gt;&lt;wsp:rsid wsp:val=&quot;00484A2D&quot;/&gt;&lt;wsp:rsid wsp:val=&quot;004852A4&quot;/&gt;&lt;wsp:rsid wsp:val=&quot;00485429&quot;/&gt;&lt;wsp:rsid wsp:val=&quot;00486162&quot;/&gt;&lt;wsp:rsid wsp:val=&quot;004877A9&quot;/&gt;&lt;wsp:rsid wsp:val=&quot;00490EA9&quot;/&gt;&lt;wsp:rsid wsp:val=&quot;004910CA&quot;/&gt;&lt;wsp:rsid wsp:val=&quot;00493611&quot;/&gt;&lt;wsp:rsid wsp:val=&quot;00495BBB&quot;/&gt;&lt;wsp:rsid wsp:val=&quot;00496214&quot;/&gt;&lt;wsp:rsid wsp:val=&quot;00497D7B&quot;/&gt;&lt;wsp:rsid wsp:val=&quot;004A009A&quot;/&gt;&lt;wsp:rsid wsp:val=&quot;004A101D&quot;/&gt;&lt;wsp:rsid wsp:val=&quot;004A2350&quot;/&gt;&lt;wsp:rsid wsp:val=&quot;004A2A9E&quot;/&gt;&lt;wsp:rsid wsp:val=&quot;004A34D9&quot;/&gt;&lt;wsp:rsid wsp:val=&quot;004A4558&quot;/&gt;&lt;wsp:rsid wsp:val=&quot;004A47E4&quot;/&gt;&lt;wsp:rsid wsp:val=&quot;004B4C56&quot;/&gt;&lt;wsp:rsid wsp:val=&quot;004B4E02&quot;/&gt;&lt;wsp:rsid wsp:val=&quot;004B559C&quot;/&gt;&lt;wsp:rsid wsp:val=&quot;004B6C38&quot;/&gt;&lt;wsp:rsid wsp:val=&quot;004B7149&quot;/&gt;&lt;wsp:rsid wsp:val=&quot;004B7DD9&quot;/&gt;&lt;wsp:rsid wsp:val=&quot;004C17E8&quot;/&gt;&lt;wsp:rsid wsp:val=&quot;004C272A&quot;/&gt;&lt;wsp:rsid wsp:val=&quot;004C6B78&quot;/&gt;&lt;wsp:rsid wsp:val=&quot;004C7879&quot;/&gt;&lt;wsp:rsid wsp:val=&quot;004D4C4F&quot;/&gt;&lt;wsp:rsid wsp:val=&quot;004D7C5C&quot;/&gt;&lt;wsp:rsid wsp:val=&quot;004E4C3B&quot;/&gt;&lt;wsp:rsid wsp:val=&quot;004E4DEF&quot;/&gt;&lt;wsp:rsid wsp:val=&quot;004E554B&quot;/&gt;&lt;wsp:rsid wsp:val=&quot;004E6455&quot;/&gt;&lt;wsp:rsid wsp:val=&quot;004E6AAC&quot;/&gt;&lt;wsp:rsid wsp:val=&quot;004F5930&quot;/&gt;&lt;wsp:rsid wsp:val=&quot;004F6845&quot;/&gt;&lt;wsp:rsid wsp:val=&quot;004F696B&quot;/&gt;&lt;wsp:rsid wsp:val=&quot;0050290C&quot;/&gt;&lt;wsp:rsid wsp:val=&quot;00502EE1&quot;/&gt;&lt;wsp:rsid wsp:val=&quot;00507A7A&quot;/&gt;&lt;wsp:rsid wsp:val=&quot;00513791&quot;/&gt;&lt;wsp:rsid wsp:val=&quot;0051429F&quot;/&gt;&lt;wsp:rsid wsp:val=&quot;00515F6D&quot;/&gt;&lt;wsp:rsid wsp:val=&quot;005205F1&quot;/&gt;&lt;wsp:rsid wsp:val=&quot;00521BAE&quot;/&gt;&lt;wsp:rsid wsp:val=&quot;0052364B&quot;/&gt;&lt;wsp:rsid wsp:val=&quot;00524555&quot;/&gt;&lt;wsp:rsid wsp:val=&quot;00525699&quot;/&gt;&lt;wsp:rsid wsp:val=&quot;00525B57&quot;/&gt;&lt;wsp:rsid wsp:val=&quot;005267DD&quot;/&gt;&lt;wsp:rsid wsp:val=&quot;00532A86&quot;/&gt;&lt;wsp:rsid wsp:val=&quot;005341F1&quot;/&gt;&lt;wsp:rsid wsp:val=&quot;005352D4&quot;/&gt;&lt;wsp:rsid wsp:val=&quot;005354C1&quot;/&gt;&lt;wsp:rsid wsp:val=&quot;00536169&quot;/&gt;&lt;wsp:rsid wsp:val=&quot;00537283&quot;/&gt;&lt;wsp:rsid wsp:val=&quot;0054047D&quot;/&gt;&lt;wsp:rsid wsp:val=&quot;00541DB7&quot;/&gt;&lt;wsp:rsid wsp:val=&quot;005431D9&quot;/&gt;&lt;wsp:rsid wsp:val=&quot;00545AE8&quot;/&gt;&lt;wsp:rsid wsp:val=&quot;00550D65&quot;/&gt;&lt;wsp:rsid wsp:val=&quot;00552CC1&quot;/&gt;&lt;wsp:rsid wsp:val=&quot;00553BAB&quot;/&gt;&lt;wsp:rsid wsp:val=&quot;0055473C&quot;/&gt;&lt;wsp:rsid wsp:val=&quot;005561E9&quot;/&gt;&lt;wsp:rsid wsp:val=&quot;0056426D&quot;/&gt;&lt;wsp:rsid wsp:val=&quot;00566578&quot;/&gt;&lt;wsp:rsid wsp:val=&quot;00571D7A&quot;/&gt;&lt;wsp:rsid wsp:val=&quot;005720BF&quot;/&gt;&lt;wsp:rsid wsp:val=&quot;00574393&quot;/&gt;&lt;wsp:rsid wsp:val=&quot;005761B6&quot;/&gt;&lt;wsp:rsid wsp:val=&quot;00581390&quot;/&gt;&lt;wsp:rsid wsp:val=&quot;00586774&quot;/&gt;&lt;wsp:rsid wsp:val=&quot;005907ED&quot;/&gt;&lt;wsp:rsid wsp:val=&quot;00593347&quot;/&gt;&lt;wsp:rsid wsp:val=&quot;00594128&quot;/&gt;&lt;wsp:rsid wsp:val=&quot;00597B04&quot;/&gt;&lt;wsp:rsid wsp:val=&quot;005A01BF&quot;/&gt;&lt;wsp:rsid wsp:val=&quot;005A0527&quot;/&gt;&lt;wsp:rsid wsp:val=&quot;005A2034&quot;/&gt;&lt;wsp:rsid wsp:val=&quot;005A2766&quot;/&gt;&lt;wsp:rsid wsp:val=&quot;005A2A80&quot;/&gt;&lt;wsp:rsid wsp:val=&quot;005A2F27&quot;/&gt;&lt;wsp:rsid wsp:val=&quot;005A352D&quot;/&gt;&lt;wsp:rsid wsp:val=&quot;005A5EE7&quot;/&gt;&lt;wsp:rsid wsp:val=&quot;005A61DE&quot;/&gt;&lt;wsp:rsid wsp:val=&quot;005B067D&quot;/&gt;&lt;wsp:rsid wsp:val=&quot;005B0F1F&quot;/&gt;&lt;wsp:rsid wsp:val=&quot;005B270E&quot;/&gt;&lt;wsp:rsid wsp:val=&quot;005B2733&quot;/&gt;&lt;wsp:rsid wsp:val=&quot;005B5E2A&quot;/&gt;&lt;wsp:rsid wsp:val=&quot;005B7D2F&quot;/&gt;&lt;wsp:rsid wsp:val=&quot;005C0DAC&quot;/&gt;&lt;wsp:rsid wsp:val=&quot;005C147F&quot;/&gt;&lt;wsp:rsid wsp:val=&quot;005C454C&quot;/&gt;&lt;wsp:rsid wsp:val=&quot;005C6C85&quot;/&gt;&lt;wsp:rsid wsp:val=&quot;005C7A5B&quot;/&gt;&lt;wsp:rsid wsp:val=&quot;005D130C&quot;/&gt;&lt;wsp:rsid wsp:val=&quot;005D257C&quot;/&gt;&lt;wsp:rsid wsp:val=&quot;005D39F5&quot;/&gt;&lt;wsp:rsid wsp:val=&quot;005D39F8&quot;/&gt;&lt;wsp:rsid wsp:val=&quot;005D3EA3&quot;/&gt;&lt;wsp:rsid wsp:val=&quot;005D4862&quot;/&gt;&lt;wsp:rsid wsp:val=&quot;005D55F2&quot;/&gt;&lt;wsp:rsid wsp:val=&quot;005D6A59&quot;/&gt;&lt;wsp:rsid wsp:val=&quot;005D6BF0&quot;/&gt;&lt;wsp:rsid wsp:val=&quot;005D796F&quot;/&gt;&lt;wsp:rsid wsp:val=&quot;005E0692&quot;/&gt;&lt;wsp:rsid wsp:val=&quot;005E0834&quot;/&gt;&lt;wsp:rsid wsp:val=&quot;005E20D5&quot;/&gt;&lt;wsp:rsid wsp:val=&quot;005E2A76&quot;/&gt;&lt;wsp:rsid wsp:val=&quot;005E74BB&quot;/&gt;&lt;wsp:rsid wsp:val=&quot;005F0512&quot;/&gt;&lt;wsp:rsid wsp:val=&quot;005F2E3D&quot;/&gt;&lt;wsp:rsid wsp:val=&quot;005F32B1&quot;/&gt;&lt;wsp:rsid wsp:val=&quot;005F3B60&quot;/&gt;&lt;wsp:rsid wsp:val=&quot;005F5984&quot;/&gt;&lt;wsp:rsid wsp:val=&quot;005F6D9E&quot;/&gt;&lt;wsp:rsid wsp:val=&quot;0060024E&quot;/&gt;&lt;wsp:rsid wsp:val=&quot;006004D9&quot;/&gt;&lt;wsp:rsid wsp:val=&quot;00601C36&quot;/&gt;&lt;wsp:rsid wsp:val=&quot;00604A7B&quot;/&gt;&lt;wsp:rsid wsp:val=&quot;006063AC&quot;/&gt;&lt;wsp:rsid wsp:val=&quot;006073E1&quot;/&gt;&lt;wsp:rsid wsp:val=&quot;00610E8C&quot;/&gt;&lt;wsp:rsid wsp:val=&quot;00611093&quot;/&gt;&lt;wsp:rsid wsp:val=&quot;00611FE8&quot;/&gt;&lt;wsp:rsid wsp:val=&quot;00613FD4&quot;/&gt;&lt;wsp:rsid wsp:val=&quot;00614F46&quot;/&gt;&lt;wsp:rsid wsp:val=&quot;00616BE7&quot;/&gt;&lt;wsp:rsid wsp:val=&quot;00620B81&quot;/&gt;&lt;wsp:rsid wsp:val=&quot;00621A1A&quot;/&gt;&lt;wsp:rsid wsp:val=&quot;00621FCA&quot;/&gt;&lt;wsp:rsid wsp:val=&quot;00626C40&quot;/&gt;&lt;wsp:rsid wsp:val=&quot;00627797&quot;/&gt;&lt;wsp:rsid wsp:val=&quot;006301A6&quot;/&gt;&lt;wsp:rsid wsp:val=&quot;00630782&quot;/&gt;&lt;wsp:rsid wsp:val=&quot;006350A4&quot;/&gt;&lt;wsp:rsid wsp:val=&quot;00640E43&quot;/&gt;&lt;wsp:rsid wsp:val=&quot;00641FC0&quot;/&gt;&lt;wsp:rsid wsp:val=&quot;00645BE0&quot;/&gt;&lt;wsp:rsid wsp:val=&quot;0064692F&quot;/&gt;&lt;wsp:rsid wsp:val=&quot;00647051&quot;/&gt;&lt;wsp:rsid wsp:val=&quot;00650198&quot;/&gt;&lt;wsp:rsid wsp:val=&quot;00653AB3&quot;/&gt;&lt;wsp:rsid wsp:val=&quot;0065788F&quot;/&gt;&lt;wsp:rsid wsp:val=&quot;00657B52&quot;/&gt;&lt;wsp:rsid wsp:val=&quot;00660882&quot;/&gt;&lt;wsp:rsid wsp:val=&quot;00663316&quot;/&gt;&lt;wsp:rsid wsp:val=&quot;00665B7B&quot;/&gt;&lt;wsp:rsid wsp:val=&quot;00672732&quot;/&gt;&lt;wsp:rsid wsp:val=&quot;00676D7C&quot;/&gt;&lt;wsp:rsid wsp:val=&quot;006820AB&quot;/&gt;&lt;wsp:rsid wsp:val=&quot;006847CF&quot;/&gt;&lt;wsp:rsid wsp:val=&quot;0068594C&quot;/&gt;&lt;wsp:rsid wsp:val=&quot;00686650&quot;/&gt;&lt;wsp:rsid wsp:val=&quot;006908DF&quot;/&gt;&lt;wsp:rsid wsp:val=&quot;00691A92&quot;/&gt;&lt;wsp:rsid wsp:val=&quot;00692205&quot;/&gt;&lt;wsp:rsid wsp:val=&quot;0069288A&quot;/&gt;&lt;wsp:rsid wsp:val=&quot;00692D92&quot;/&gt;&lt;wsp:rsid wsp:val=&quot;006932B0&quot;/&gt;&lt;wsp:rsid wsp:val=&quot;00693331&quot;/&gt;&lt;wsp:rsid wsp:val=&quot;00693FF9&quot;/&gt;&lt;wsp:rsid wsp:val=&quot;006940DE&quot;/&gt;&lt;wsp:rsid wsp:val=&quot;006944F2&quot;/&gt;&lt;wsp:rsid wsp:val=&quot;00694C25&quot;/&gt;&lt;wsp:rsid wsp:val=&quot;00695BC3&quot;/&gt;&lt;wsp:rsid wsp:val=&quot;006A2F97&quot;/&gt;&lt;wsp:rsid wsp:val=&quot;006A3356&quot;/&gt;&lt;wsp:rsid wsp:val=&quot;006A6052&quot;/&gt;&lt;wsp:rsid wsp:val=&quot;006A6FAE&quot;/&gt;&lt;wsp:rsid wsp:val=&quot;006A7DB4&quot;/&gt;&lt;wsp:rsid wsp:val=&quot;006B686D&quot;/&gt;&lt;wsp:rsid wsp:val=&quot;006C0B54&quot;/&gt;&lt;wsp:rsid wsp:val=&quot;006C141D&quot;/&gt;&lt;wsp:rsid wsp:val=&quot;006C1822&quot;/&gt;&lt;wsp:rsid wsp:val=&quot;006C2652&quot;/&gt;&lt;wsp:rsid wsp:val=&quot;006C2C92&quot;/&gt;&lt;wsp:rsid wsp:val=&quot;006C2FAF&quot;/&gt;&lt;wsp:rsid wsp:val=&quot;006C4090&quot;/&gt;&lt;wsp:rsid wsp:val=&quot;006C4F09&quot;/&gt;&lt;wsp:rsid wsp:val=&quot;006C52A2&quot;/&gt;&lt;wsp:rsid wsp:val=&quot;006C706D&quot;/&gt;&lt;wsp:rsid wsp:val=&quot;006D1508&quot;/&gt;&lt;wsp:rsid wsp:val=&quot;006D2465&quot;/&gt;&lt;wsp:rsid wsp:val=&quot;006E34D8&quot;/&gt;&lt;wsp:rsid wsp:val=&quot;006E782B&quot;/&gt;&lt;wsp:rsid wsp:val=&quot;006F0012&quot;/&gt;&lt;wsp:rsid wsp:val=&quot;006F11AC&quot;/&gt;&lt;wsp:rsid wsp:val=&quot;006F2C50&quot;/&gt;&lt;wsp:rsid wsp:val=&quot;006F361B&quot;/&gt;&lt;wsp:rsid wsp:val=&quot;006F5157&quot;/&gt;&lt;wsp:rsid wsp:val=&quot;006F7C44&quot;/&gt;&lt;wsp:rsid wsp:val=&quot;00700EAD&quot;/&gt;&lt;wsp:rsid wsp:val=&quot;00701A61&quot;/&gt;&lt;wsp:rsid wsp:val=&quot;00701E11&quot;/&gt;&lt;wsp:rsid wsp:val=&quot;00702B2B&quot;/&gt;&lt;wsp:rsid wsp:val=&quot;00702F85&quot;/&gt;&lt;wsp:rsid wsp:val=&quot;00704C53&quot;/&gt;&lt;wsp:rsid wsp:val=&quot;00706AF6&quot;/&gt;&lt;wsp:rsid wsp:val=&quot;00707005&quot;/&gt;&lt;wsp:rsid wsp:val=&quot;00710D41&quot;/&gt;&lt;wsp:rsid wsp:val=&quot;007116F1&quot;/&gt;&lt;wsp:rsid wsp:val=&quot;007116F3&quot;/&gt;&lt;wsp:rsid wsp:val=&quot;007117CA&quot;/&gt;&lt;wsp:rsid wsp:val=&quot;00711A95&quot;/&gt;&lt;wsp:rsid wsp:val=&quot;00711CA7&quot;/&gt;&lt;wsp:rsid wsp:val=&quot;00712B8F&quot;/&gt;&lt;wsp:rsid wsp:val=&quot;00712D32&quot;/&gt;&lt;wsp:rsid wsp:val=&quot;00713FED&quot;/&gt;&lt;wsp:rsid wsp:val=&quot;0071653D&quot;/&gt;&lt;wsp:rsid wsp:val=&quot;00717435&quot;/&gt;&lt;wsp:rsid wsp:val=&quot;00721544&quot;/&gt;&lt;wsp:rsid wsp:val=&quot;0072293C&quot;/&gt;&lt;wsp:rsid wsp:val=&quot;00726DE0&quot;/&gt;&lt;wsp:rsid wsp:val=&quot;00727BD1&quot;/&gt;&lt;wsp:rsid wsp:val=&quot;00730E00&quot;/&gt;&lt;wsp:rsid wsp:val=&quot;00734F1D&quot;/&gt;&lt;wsp:rsid wsp:val=&quot;0073708E&quot;/&gt;&lt;wsp:rsid wsp:val=&quot;007404AB&quot;/&gt;&lt;wsp:rsid wsp:val=&quot;00740CFB&quot;/&gt;&lt;wsp:rsid wsp:val=&quot;00743957&quot;/&gt;&lt;wsp:rsid wsp:val=&quot;00744D47&quot;/&gt;&lt;wsp:rsid wsp:val=&quot;00744E1F&quot;/&gt;&lt;wsp:rsid wsp:val=&quot;00747884&quot;/&gt;&lt;wsp:rsid wsp:val=&quot;0074793B&quot;/&gt;&lt;wsp:rsid wsp:val=&quot;00747CB8&quot;/&gt;&lt;wsp:rsid wsp:val=&quot;0075259A&quot;/&gt;&lt;wsp:rsid wsp:val=&quot;007532A5&quot;/&gt;&lt;wsp:rsid wsp:val=&quot;00755EC7&quot;/&gt;&lt;wsp:rsid wsp:val=&quot;0076080B&quot;/&gt;&lt;wsp:rsid wsp:val=&quot;00763BC0&quot;/&gt;&lt;wsp:rsid wsp:val=&quot;0076451A&quot;/&gt;&lt;wsp:rsid wsp:val=&quot;00765052&quot;/&gt;&lt;wsp:rsid wsp:val=&quot;00765358&quot;/&gt;&lt;wsp:rsid wsp:val=&quot;00767171&quot;/&gt;&lt;wsp:rsid wsp:val=&quot;007677DF&quot;/&gt;&lt;wsp:rsid wsp:val=&quot;00770E5F&quot;/&gt;&lt;wsp:rsid wsp:val=&quot;00774462&quot;/&gt;&lt;wsp:rsid wsp:val=&quot;007751F8&quot;/&gt;&lt;wsp:rsid wsp:val=&quot;00775876&quot;/&gt;&lt;wsp:rsid wsp:val=&quot;00783072&quot;/&gt;&lt;wsp:rsid wsp:val=&quot;00784212&quot;/&gt;&lt;wsp:rsid wsp:val=&quot;007870F4&quot;/&gt;&lt;wsp:rsid wsp:val=&quot;00791F04&quot;/&gt;&lt;wsp:rsid wsp:val=&quot;007938ED&quot;/&gt;&lt;wsp:rsid wsp:val=&quot;007939A7&quot;/&gt;&lt;wsp:rsid wsp:val=&quot;00795F67&quot;/&gt;&lt;wsp:rsid wsp:val=&quot;00795F7A&quot;/&gt;&lt;wsp:rsid wsp:val=&quot;00795FD4&quot;/&gt;&lt;wsp:rsid wsp:val=&quot;00796390&quot;/&gt;&lt;wsp:rsid wsp:val=&quot;00797954&quot;/&gt;&lt;wsp:rsid wsp:val=&quot;007A1B75&quot;/&gt;&lt;wsp:rsid wsp:val=&quot;007A1C38&quot;/&gt;&lt;wsp:rsid wsp:val=&quot;007A20DF&quot;/&gt;&lt;wsp:rsid wsp:val=&quot;007A2914&quot;/&gt;&lt;wsp:rsid wsp:val=&quot;007A362D&quot;/&gt;&lt;wsp:rsid wsp:val=&quot;007A44DF&quot;/&gt;&lt;wsp:rsid wsp:val=&quot;007A490B&quot;/&gt;&lt;wsp:rsid wsp:val=&quot;007A5B95&quot;/&gt;&lt;wsp:rsid wsp:val=&quot;007A5F45&quot;/&gt;&lt;wsp:rsid wsp:val=&quot;007A7E70&quot;/&gt;&lt;wsp:rsid wsp:val=&quot;007B182C&quot;/&gt;&lt;wsp:rsid wsp:val=&quot;007B2437&quot;/&gt;&lt;wsp:rsid wsp:val=&quot;007B79D6&quot;/&gt;&lt;wsp:rsid wsp:val=&quot;007B7C1F&quot;/&gt;&lt;wsp:rsid wsp:val=&quot;007C02E5&quot;/&gt;&lt;wsp:rsid wsp:val=&quot;007C1C1C&quot;/&gt;&lt;wsp:rsid wsp:val=&quot;007C3036&quot;/&gt;&lt;wsp:rsid wsp:val=&quot;007C6F7A&quot;/&gt;&lt;wsp:rsid wsp:val=&quot;007C7057&quot;/&gt;&lt;wsp:rsid wsp:val=&quot;007D1AD8&quot;/&gt;&lt;wsp:rsid wsp:val=&quot;007D411A&quot;/&gt;&lt;wsp:rsid wsp:val=&quot;007D4600&quot;/&gt;&lt;wsp:rsid wsp:val=&quot;007E1B1F&quot;/&gt;&lt;wsp:rsid wsp:val=&quot;007E4361&quot;/&gt;&lt;wsp:rsid wsp:val=&quot;007E5951&quot;/&gt;&lt;wsp:rsid wsp:val=&quot;007E5BAF&quot;/&gt;&lt;wsp:rsid wsp:val=&quot;007E7621&quot;/&gt;&lt;wsp:rsid wsp:val=&quot;007E7F74&quot;/&gt;&lt;wsp:rsid wsp:val=&quot;007F1820&quot;/&gt;&lt;wsp:rsid wsp:val=&quot;007F371B&quot;/&gt;&lt;wsp:rsid wsp:val=&quot;007F4D86&quot;/&gt;&lt;wsp:rsid wsp:val=&quot;007F724A&quot;/&gt;&lt;wsp:rsid wsp:val=&quot;00800B5D&quot;/&gt;&lt;wsp:rsid wsp:val=&quot;0080200E&quot;/&gt;&lt;wsp:rsid wsp:val=&quot;00803EB4&quot;/&gt;&lt;wsp:rsid wsp:val=&quot;00805440&quot;/&gt;&lt;wsp:rsid wsp:val=&quot;00805B3F&quot;/&gt;&lt;wsp:rsid wsp:val=&quot;00813333&quot;/&gt;&lt;wsp:rsid wsp:val=&quot;00815A8E&quot;/&gt;&lt;wsp:rsid wsp:val=&quot;0081638C&quot;/&gt;&lt;wsp:rsid wsp:val=&quot;008167C5&quot;/&gt;&lt;wsp:rsid wsp:val=&quot;008175C9&quot;/&gt;&lt;wsp:rsid wsp:val=&quot;00820348&quot;/&gt;&lt;wsp:rsid wsp:val=&quot;00820415&quot;/&gt;&lt;wsp:rsid wsp:val=&quot;00820677&quot;/&gt;&lt;wsp:rsid wsp:val=&quot;00821415&quot;/&gt;&lt;wsp:rsid wsp:val=&quot;00821F17&quot;/&gt;&lt;wsp:rsid wsp:val=&quot;00821F41&quot;/&gt;&lt;wsp:rsid wsp:val=&quot;00824655&quot;/&gt;&lt;wsp:rsid wsp:val=&quot;00827B3F&quot;/&gt;&lt;wsp:rsid wsp:val=&quot;00833AA7&quot;/&gt;&lt;wsp:rsid wsp:val=&quot;00834D2F&quot;/&gt;&lt;wsp:rsid wsp:val=&quot;00836CFC&quot;/&gt;&lt;wsp:rsid wsp:val=&quot;00842676&quot;/&gt;&lt;wsp:rsid wsp:val=&quot;00843C02&quot;/&gt;&lt;wsp:rsid wsp:val=&quot;00847D4B&quot;/&gt;&lt;wsp:rsid wsp:val=&quot;00853E55&quot;/&gt;&lt;wsp:rsid wsp:val=&quot;00855352&quot;/&gt;&lt;wsp:rsid wsp:val=&quot;00855CB2&quot;/&gt;&lt;wsp:rsid wsp:val=&quot;00856012&quot;/&gt;&lt;wsp:rsid wsp:val=&quot;00856068&quot;/&gt;&lt;wsp:rsid wsp:val=&quot;0086192F&quot;/&gt;&lt;wsp:rsid wsp:val=&quot;0086201C&quot;/&gt;&lt;wsp:rsid wsp:val=&quot;00862639&quot;/&gt;&lt;wsp:rsid wsp:val=&quot;00864742&quot;/&gt;&lt;wsp:rsid wsp:val=&quot;00866A34&quot;/&gt;&lt;wsp:rsid wsp:val=&quot;00866A66&quot;/&gt;&lt;wsp:rsid wsp:val=&quot;00870C0F&quot;/&gt;&lt;wsp:rsid wsp:val=&quot;00871781&quot;/&gt;&lt;wsp:rsid wsp:val=&quot;0087279D&quot;/&gt;&lt;wsp:rsid wsp:val=&quot;0087401F&quot;/&gt;&lt;wsp:rsid wsp:val=&quot;00874A1E&quot;/&gt;&lt;wsp:rsid wsp:val=&quot;00874A30&quot;/&gt;&lt;wsp:rsid wsp:val=&quot;008801BB&quot;/&gt;&lt;wsp:rsid wsp:val=&quot;00886FD7&quot;/&gt;&lt;wsp:rsid wsp:val=&quot;00887E52&quot;/&gt;&lt;wsp:rsid wsp:val=&quot;00887EC8&quot;/&gt;&lt;wsp:rsid wsp:val=&quot;00890017&quot;/&gt;&lt;wsp:rsid wsp:val=&quot;00890EA2&quot;/&gt;&lt;wsp:rsid wsp:val=&quot;00891777&quot;/&gt;&lt;wsp:rsid wsp:val=&quot;00891EE1&quot;/&gt;&lt;wsp:rsid wsp:val=&quot;00895196&quot;/&gt;&lt;wsp:rsid wsp:val=&quot;00895DC1&quot;/&gt;&lt;wsp:rsid wsp:val=&quot;008A0FA9&quot;/&gt;&lt;wsp:rsid wsp:val=&quot;008A1303&quot;/&gt;&lt;wsp:rsid wsp:val=&quot;008A5610&quot;/&gt;&lt;wsp:rsid wsp:val=&quot;008A7290&quot;/&gt;&lt;wsp:rsid wsp:val=&quot;008B104F&quot;/&gt;&lt;wsp:rsid wsp:val=&quot;008B5A19&quot;/&gt;&lt;wsp:rsid wsp:val=&quot;008B66E0&quot;/&gt;&lt;wsp:rsid wsp:val=&quot;008C066A&quot;/&gt;&lt;wsp:rsid wsp:val=&quot;008C3A87&quot;/&gt;&lt;wsp:rsid wsp:val=&quot;008D03B3&quot;/&gt;&lt;wsp:rsid wsp:val=&quot;008D0876&quot;/&gt;&lt;wsp:rsid wsp:val=&quot;008D365E&quot;/&gt;&lt;wsp:rsid wsp:val=&quot;008D3A3E&quot;/&gt;&lt;wsp:rsid wsp:val=&quot;008D4766&quot;/&gt;&lt;wsp:rsid wsp:val=&quot;008E1264&quot;/&gt;&lt;wsp:rsid wsp:val=&quot;008E4188&quot;/&gt;&lt;wsp:rsid wsp:val=&quot;008E4386&quot;/&gt;&lt;wsp:rsid wsp:val=&quot;008F01C7&quot;/&gt;&lt;wsp:rsid wsp:val=&quot;008F1310&quot;/&gt;&lt;wsp:rsid wsp:val=&quot;008F2125&quot;/&gt;&lt;wsp:rsid wsp:val=&quot;008F3091&quot;/&gt;&lt;wsp:rsid wsp:val=&quot;008F568C&quot;/&gt;&lt;wsp:rsid wsp:val=&quot;00905F72&quot;/&gt;&lt;wsp:rsid wsp:val=&quot;00906991&quot;/&gt;&lt;wsp:rsid wsp:val=&quot;009073F4&quot;/&gt;&lt;wsp:rsid wsp:val=&quot;00910DA4&quot;/&gt;&lt;wsp:rsid wsp:val=&quot;009143A4&quot;/&gt;&lt;wsp:rsid wsp:val=&quot;009203EE&quot;/&gt;&lt;wsp:rsid wsp:val=&quot;009236E6&quot;/&gt;&lt;wsp:rsid wsp:val=&quot;00926E9B&quot;/&gt;&lt;wsp:rsid wsp:val=&quot;009314F7&quot;/&gt;&lt;wsp:rsid wsp:val=&quot;0093227C&quot;/&gt;&lt;wsp:rsid wsp:val=&quot;009362F8&quot;/&gt;&lt;wsp:rsid wsp:val=&quot;00937138&quot;/&gt;&lt;wsp:rsid wsp:val=&quot;009378DB&quot;/&gt;&lt;wsp:rsid wsp:val=&quot;0094571A&quot;/&gt;&lt;wsp:rsid wsp:val=&quot;00945751&quot;/&gt;&lt;wsp:rsid wsp:val=&quot;0094785C&quot;/&gt;&lt;wsp:rsid wsp:val=&quot;0095282B&quot;/&gt;&lt;wsp:rsid wsp:val=&quot;0095596C&quot;/&gt;&lt;wsp:rsid wsp:val=&quot;00956A19&quot;/&gt;&lt;wsp:rsid wsp:val=&quot;00960C78&quot;/&gt;&lt;wsp:rsid wsp:val=&quot;00964DC2&quot;/&gt;&lt;wsp:rsid wsp:val=&quot;00970508&quot;/&gt;&lt;wsp:rsid wsp:val=&quot;00974A14&quot;/&gt;&lt;wsp:rsid wsp:val=&quot;009751DD&quot;/&gt;&lt;wsp:rsid wsp:val=&quot;00976617&quot;/&gt;&lt;wsp:rsid wsp:val=&quot;00976824&quot;/&gt;&lt;wsp:rsid wsp:val=&quot;009770E3&quot;/&gt;&lt;wsp:rsid wsp:val=&quot;00981BBA&quot;/&gt;&lt;wsp:rsid wsp:val=&quot;00983150&quot;/&gt;&lt;wsp:rsid wsp:val=&quot;009857FE&quot;/&gt;&lt;wsp:rsid wsp:val=&quot;00985B29&quot;/&gt;&lt;wsp:rsid wsp:val=&quot;009864F7&quot;/&gt;&lt;wsp:rsid wsp:val=&quot;0098711F&quot;/&gt;&lt;wsp:rsid wsp:val=&quot;00987E94&quot;/&gt;&lt;wsp:rsid wsp:val=&quot;00990573&quot;/&gt;&lt;wsp:rsid wsp:val=&quot;00990ABD&quot;/&gt;&lt;wsp:rsid wsp:val=&quot;009950CE&quot;/&gt;&lt;wsp:rsid wsp:val=&quot;009A5DCD&quot;/&gt;&lt;wsp:rsid wsp:val=&quot;009A62A7&quot;/&gt;&lt;wsp:rsid wsp:val=&quot;009B1092&quot;/&gt;&lt;wsp:rsid wsp:val=&quot;009B29B5&quot;/&gt;&lt;wsp:rsid wsp:val=&quot;009B31F5&quot;/&gt;&lt;wsp:rsid wsp:val=&quot;009D0188&quot;/&gt;&lt;wsp:rsid wsp:val=&quot;009D0583&quot;/&gt;&lt;wsp:rsid wsp:val=&quot;009D08B9&quot;/&gt;&lt;wsp:rsid wsp:val=&quot;009D2E50&quot;/&gt;&lt;wsp:rsid wsp:val=&quot;009D3654&quot;/&gt;&lt;wsp:rsid wsp:val=&quot;009D5125&quot;/&gt;&lt;wsp:rsid wsp:val=&quot;009D57D7&quot;/&gt;&lt;wsp:rsid wsp:val=&quot;009D57F1&quot;/&gt;&lt;wsp:rsid wsp:val=&quot;009D60CB&quot;/&gt;&lt;wsp:rsid wsp:val=&quot;009D727F&quot;/&gt;&lt;wsp:rsid wsp:val=&quot;009E087A&quot;/&gt;&lt;wsp:rsid wsp:val=&quot;009E09BF&quot;/&gt;&lt;wsp:rsid wsp:val=&quot;009E5FCD&quot;/&gt;&lt;wsp:rsid wsp:val=&quot;009F307D&quot;/&gt;&lt;wsp:rsid wsp:val=&quot;009F3ADC&quot;/&gt;&lt;wsp:rsid wsp:val=&quot;009F49D1&quot;/&gt;&lt;wsp:rsid wsp:val=&quot;009F4A04&quot;/&gt;&lt;wsp:rsid wsp:val=&quot;00A01776&quot;/&gt;&lt;wsp:rsid wsp:val=&quot;00A0288A&quot;/&gt;&lt;wsp:rsid wsp:val=&quot;00A03468&quot;/&gt;&lt;wsp:rsid wsp:val=&quot;00A04B90&quot;/&gt;&lt;wsp:rsid wsp:val=&quot;00A06F6D&quot;/&gt;&lt;wsp:rsid wsp:val=&quot;00A071AC&quot;/&gt;&lt;wsp:rsid wsp:val=&quot;00A1020D&quot;/&gt;&lt;wsp:rsid wsp:val=&quot;00A11260&quot;/&gt;&lt;wsp:rsid wsp:val=&quot;00A117FE&quot;/&gt;&lt;wsp:rsid wsp:val=&quot;00A1208C&quot;/&gt;&lt;wsp:rsid wsp:val=&quot;00A1363C&quot;/&gt;&lt;wsp:rsid wsp:val=&quot;00A14580&quot;/&gt;&lt;wsp:rsid wsp:val=&quot;00A15667&quot;/&gt;&lt;wsp:rsid wsp:val=&quot;00A21EB7&quot;/&gt;&lt;wsp:rsid wsp:val=&quot;00A225B6&quot;/&gt;&lt;wsp:rsid wsp:val=&quot;00A23871&quot;/&gt;&lt;wsp:rsid wsp:val=&quot;00A23B27&quot;/&gt;&lt;wsp:rsid wsp:val=&quot;00A2427D&quot;/&gt;&lt;wsp:rsid wsp:val=&quot;00A248B8&quot;/&gt;&lt;wsp:rsid wsp:val=&quot;00A259B8&quot;/&gt;&lt;wsp:rsid wsp:val=&quot;00A25F2A&quot;/&gt;&lt;wsp:rsid wsp:val=&quot;00A30011&quot;/&gt;&lt;wsp:rsid wsp:val=&quot;00A31AA1&quot;/&gt;&lt;wsp:rsid wsp:val=&quot;00A35B27&quot;/&gt;&lt;wsp:rsid wsp:val=&quot;00A36077&quot;/&gt;&lt;wsp:rsid wsp:val=&quot;00A414EA&quot;/&gt;&lt;wsp:rsid wsp:val=&quot;00A475C1&quot;/&gt;&lt;wsp:rsid wsp:val=&quot;00A52CF8&quot;/&gt;&lt;wsp:rsid wsp:val=&quot;00A55B16&quot;/&gt;&lt;wsp:rsid wsp:val=&quot;00A61A74&quot;/&gt;&lt;wsp:rsid wsp:val=&quot;00A62B9E&quot;/&gt;&lt;wsp:rsid wsp:val=&quot;00A63F8A&quot;/&gt;&lt;wsp:rsid wsp:val=&quot;00A64483&quot;/&gt;&lt;wsp:rsid wsp:val=&quot;00A64699&quot;/&gt;&lt;wsp:rsid wsp:val=&quot;00A64DD2&quot;/&gt;&lt;wsp:rsid wsp:val=&quot;00A655BC&quot;/&gt;&lt;wsp:rsid wsp:val=&quot;00A65CB3&quot;/&gt;&lt;wsp:rsid wsp:val=&quot;00A746EC&quot;/&gt;&lt;wsp:rsid wsp:val=&quot;00A8198E&quot;/&gt;&lt;wsp:rsid wsp:val=&quot;00A8256B&quot;/&gt;&lt;wsp:rsid wsp:val=&quot;00A86F7C&quot;/&gt;&lt;wsp:rsid wsp:val=&quot;00A95748&quot;/&gt;&lt;wsp:rsid wsp:val=&quot;00AA08E8&quot;/&gt;&lt;wsp:rsid wsp:val=&quot;00AA0D94&quot;/&gt;&lt;wsp:rsid wsp:val=&quot;00AA6404&quot;/&gt;&lt;wsp:rsid wsp:val=&quot;00AA76B1&quot;/&gt;&lt;wsp:rsid wsp:val=&quot;00AA76D4&quot;/&gt;&lt;wsp:rsid wsp:val=&quot;00AB1526&quot;/&gt;&lt;wsp:rsid wsp:val=&quot;00AB3604&quot;/&gt;&lt;wsp:rsid wsp:val=&quot;00AB4177&quot;/&gt;&lt;wsp:rsid wsp:val=&quot;00AB59C9&quot;/&gt;&lt;wsp:rsid wsp:val=&quot;00AB644F&quot;/&gt;&lt;wsp:rsid wsp:val=&quot;00AB66C3&quot;/&gt;&lt;wsp:rsid wsp:val=&quot;00AB6D01&quot;/&gt;&lt;wsp:rsid wsp:val=&quot;00AC0D0F&quot;/&gt;&lt;wsp:rsid wsp:val=&quot;00AC0EE5&quot;/&gt;&lt;wsp:rsid wsp:val=&quot;00AC16A3&quot;/&gt;&lt;wsp:rsid wsp:val=&quot;00AC3A56&quot;/&gt;&lt;wsp:rsid wsp:val=&quot;00AC5A0E&quot;/&gt;&lt;wsp:rsid wsp:val=&quot;00AC5ECA&quot;/&gt;&lt;wsp:rsid wsp:val=&quot;00AD12A6&quot;/&gt;&lt;wsp:rsid wsp:val=&quot;00AD1751&quot;/&gt;&lt;wsp:rsid wsp:val=&quot;00AD4E8B&quot;/&gt;&lt;wsp:rsid wsp:val=&quot;00AD68CC&quot;/&gt;&lt;wsp:rsid wsp:val=&quot;00AD6E5A&quot;/&gt;&lt;wsp:rsid wsp:val=&quot;00AE1A96&quot;/&gt;&lt;wsp:rsid wsp:val=&quot;00AE38DE&quot;/&gt;&lt;wsp:rsid wsp:val=&quot;00AE5E88&quot;/&gt;&lt;wsp:rsid wsp:val=&quot;00AE60D6&quot;/&gt;&lt;wsp:rsid wsp:val=&quot;00AF06DA&quot;/&gt;&lt;wsp:rsid wsp:val=&quot;00AF0B8F&quot;/&gt;&lt;wsp:rsid wsp:val=&quot;00AF0D84&quot;/&gt;&lt;wsp:rsid wsp:val=&quot;00AF1527&quot;/&gt;&lt;wsp:rsid wsp:val=&quot;00AF18CA&quot;/&gt;&lt;wsp:rsid wsp:val=&quot;00AF1FB6&quot;/&gt;&lt;wsp:rsid wsp:val=&quot;00AF7B27&quot;/&gt;&lt;wsp:rsid wsp:val=&quot;00B02458&quot;/&gt;&lt;wsp:rsid wsp:val=&quot;00B02CBA&quot;/&gt;&lt;wsp:rsid wsp:val=&quot;00B0439C&quot;/&gt;&lt;wsp:rsid wsp:val=&quot;00B0604E&quot;/&gt;&lt;wsp:rsid wsp:val=&quot;00B06D48&quot;/&gt;&lt;wsp:rsid wsp:val=&quot;00B07661&quot;/&gt;&lt;wsp:rsid wsp:val=&quot;00B07933&quot;/&gt;&lt;wsp:rsid wsp:val=&quot;00B07D1D&quot;/&gt;&lt;wsp:rsid wsp:val=&quot;00B10E0A&quot;/&gt;&lt;wsp:rsid wsp:val=&quot;00B14467&quot;/&gt;&lt;wsp:rsid wsp:val=&quot;00B16A64&quot;/&gt;&lt;wsp:rsid wsp:val=&quot;00B226F4&quot;/&gt;&lt;wsp:rsid wsp:val=&quot;00B26652&quot;/&gt;&lt;wsp:rsid wsp:val=&quot;00B330D7&quot;/&gt;&lt;wsp:rsid wsp:val=&quot;00B3472E&quot;/&gt;&lt;wsp:rsid wsp:val=&quot;00B36797&quot;/&gt;&lt;wsp:rsid wsp:val=&quot;00B36B34&quot;/&gt;&lt;wsp:rsid wsp:val=&quot;00B371B3&quot;/&gt;&lt;wsp:rsid wsp:val=&quot;00B3723F&quot;/&gt;&lt;wsp:rsid wsp:val=&quot;00B4015F&quot;/&gt;&lt;wsp:rsid wsp:val=&quot;00B4250B&quot;/&gt;&lt;wsp:rsid wsp:val=&quot;00B4577F&quot;/&gt;&lt;wsp:rsid wsp:val=&quot;00B458CB&quot;/&gt;&lt;wsp:rsid wsp:val=&quot;00B47E39&quot;/&gt;&lt;wsp:rsid wsp:val=&quot;00B50FF7&quot;/&gt;&lt;wsp:rsid wsp:val=&quot;00B53EDE&quot;/&gt;&lt;wsp:rsid wsp:val=&quot;00B53F64&quot;/&gt;&lt;wsp:rsid wsp:val=&quot;00B54D62&quot;/&gt;&lt;wsp:rsid wsp:val=&quot;00B54F1D&quot;/&gt;&lt;wsp:rsid wsp:val=&quot;00B550F0&quot;/&gt;&lt;wsp:rsid wsp:val=&quot;00B571A8&quot;/&gt;&lt;wsp:rsid wsp:val=&quot;00B571FC&quot;/&gt;&lt;wsp:rsid wsp:val=&quot;00B61229&quot;/&gt;&lt;wsp:rsid wsp:val=&quot;00B616BE&quot;/&gt;&lt;wsp:rsid wsp:val=&quot;00B658D5&quot;/&gt;&lt;wsp:rsid wsp:val=&quot;00B668F7&quot;/&gt;&lt;wsp:rsid wsp:val=&quot;00B71579&quot;/&gt;&lt;wsp:rsid wsp:val=&quot;00B71AF9&quot;/&gt;&lt;wsp:rsid wsp:val=&quot;00B76D87&quot;/&gt;&lt;wsp:rsid wsp:val=&quot;00B76E42&quot;/&gt;&lt;wsp:rsid wsp:val=&quot;00B778D7&quot;/&gt;&lt;wsp:rsid wsp:val=&quot;00B77C19&quot;/&gt;&lt;wsp:rsid wsp:val=&quot;00B81B42&quot;/&gt;&lt;wsp:rsid wsp:val=&quot;00B83122&quot;/&gt;&lt;wsp:rsid wsp:val=&quot;00B83E91&quot;/&gt;&lt;wsp:rsid wsp:val=&quot;00B911F0&quot;/&gt;&lt;wsp:rsid wsp:val=&quot;00B93970&quot;/&gt;&lt;wsp:rsid wsp:val=&quot;00B965ED&quot;/&gt;&lt;wsp:rsid wsp:val=&quot;00BA00A3&quot;/&gt;&lt;wsp:rsid wsp:val=&quot;00BA02F9&quot;/&gt;&lt;wsp:rsid wsp:val=&quot;00BA0424&quot;/&gt;&lt;wsp:rsid wsp:val=&quot;00BA18FE&quot;/&gt;&lt;wsp:rsid wsp:val=&quot;00BA1A57&quot;/&gt;&lt;wsp:rsid wsp:val=&quot;00BA4366&quot;/&gt;&lt;wsp:rsid wsp:val=&quot;00BA4A51&quot;/&gt;&lt;wsp:rsid wsp:val=&quot;00BA67CE&quot;/&gt;&lt;wsp:rsid wsp:val=&quot;00BA6B6E&quot;/&gt;&lt;wsp:rsid wsp:val=&quot;00BA7A88&quot;/&gt;&lt;wsp:rsid wsp:val=&quot;00BA7BBB&quot;/&gt;&lt;wsp:rsid wsp:val=&quot;00BA7DDD&quot;/&gt;&lt;wsp:rsid wsp:val=&quot;00BB0036&quot;/&gt;&lt;wsp:rsid wsp:val=&quot;00BB01B6&quot;/&gt;&lt;wsp:rsid wsp:val=&quot;00BB1396&quot;/&gt;&lt;wsp:rsid wsp:val=&quot;00BB2C19&quot;/&gt;&lt;wsp:rsid wsp:val=&quot;00BB3D66&quot;/&gt;&lt;wsp:rsid wsp:val=&quot;00BC28C2&quot;/&gt;&lt;wsp:rsid wsp:val=&quot;00BC3519&quot;/&gt;&lt;wsp:rsid wsp:val=&quot;00BC4677&quot;/&gt;&lt;wsp:rsid wsp:val=&quot;00BC4E66&quot;/&gt;&lt;wsp:rsid wsp:val=&quot;00BC6019&quot;/&gt;&lt;wsp:rsid wsp:val=&quot;00BC6B1E&quot;/&gt;&lt;wsp:rsid wsp:val=&quot;00BD1E7A&quot;/&gt;&lt;wsp:rsid wsp:val=&quot;00BD283B&quot;/&gt;&lt;wsp:rsid wsp:val=&quot;00BD34A1&quot;/&gt;&lt;wsp:rsid wsp:val=&quot;00BD45BE&quot;/&gt;&lt;wsp:rsid wsp:val=&quot;00BD6071&quot;/&gt;&lt;wsp:rsid wsp:val=&quot;00BE0009&quot;/&gt;&lt;wsp:rsid wsp:val=&quot;00BE0F9A&quot;/&gt;&lt;wsp:rsid wsp:val=&quot;00BE12C8&quot;/&gt;&lt;wsp:rsid wsp:val=&quot;00BE1520&quot;/&gt;&lt;wsp:rsid wsp:val=&quot;00BE5520&quot;/&gt;&lt;wsp:rsid wsp:val=&quot;00BE57FF&quot;/&gt;&lt;wsp:rsid wsp:val=&quot;00BE703C&quot;/&gt;&lt;wsp:rsid wsp:val=&quot;00BE7190&quot;/&gt;&lt;wsp:rsid wsp:val=&quot;00BF05DD&quot;/&gt;&lt;wsp:rsid wsp:val=&quot;00C01E00&quot;/&gt;&lt;wsp:rsid wsp:val=&quot;00C0631B&quot;/&gt;&lt;wsp:rsid wsp:val=&quot;00C06342&quot;/&gt;&lt;wsp:rsid wsp:val=&quot;00C0778B&quot;/&gt;&lt;wsp:rsid wsp:val=&quot;00C10009&quot;/&gt;&lt;wsp:rsid wsp:val=&quot;00C110DB&quot;/&gt;&lt;wsp:rsid wsp:val=&quot;00C11174&quot;/&gt;&lt;wsp:rsid wsp:val=&quot;00C138F9&quot;/&gt;&lt;wsp:rsid wsp:val=&quot;00C142E2&quot;/&gt;&lt;wsp:rsid wsp:val=&quot;00C157CE&quot;/&gt;&lt;wsp:rsid wsp:val=&quot;00C15D1A&quot;/&gt;&lt;wsp:rsid wsp:val=&quot;00C1767D&quot;/&gt;&lt;wsp:rsid wsp:val=&quot;00C21728&quot;/&gt;&lt;wsp:rsid wsp:val=&quot;00C21971&quot;/&gt;&lt;wsp:rsid wsp:val=&quot;00C21C8D&quot;/&gt;&lt;wsp:rsid wsp:val=&quot;00C221A8&quot;/&gt;&lt;wsp:rsid wsp:val=&quot;00C25077&quot;/&gt;&lt;wsp:rsid wsp:val=&quot;00C2514A&quot;/&gt;&lt;wsp:rsid wsp:val=&quot;00C25A79&quot;/&gt;&lt;wsp:rsid wsp:val=&quot;00C26AC1&quot;/&gt;&lt;wsp:rsid wsp:val=&quot;00C27E46&quot;/&gt;&lt;wsp:rsid wsp:val=&quot;00C304F8&quot;/&gt;&lt;wsp:rsid wsp:val=&quot;00C31557&quot;/&gt;&lt;wsp:rsid wsp:val=&quot;00C327B9&quot;/&gt;&lt;wsp:rsid wsp:val=&quot;00C33E24&quot;/&gt;&lt;wsp:rsid wsp:val=&quot;00C34066&quot;/&gt;&lt;wsp:rsid wsp:val=&quot;00C36FDD&quot;/&gt;&lt;wsp:rsid wsp:val=&quot;00C41299&quot;/&gt;&lt;wsp:rsid wsp:val=&quot;00C41E6E&quot;/&gt;&lt;wsp:rsid wsp:val=&quot;00C449F1&quot;/&gt;&lt;wsp:rsid wsp:val=&quot;00C46A29&quot;/&gt;&lt;wsp:rsid wsp:val=&quot;00C50DC9&quot;/&gt;&lt;wsp:rsid wsp:val=&quot;00C50F6D&quot;/&gt;&lt;wsp:rsid wsp:val=&quot;00C50FCA&quot;/&gt;&lt;wsp:rsid wsp:val=&quot;00C5145D&quot;/&gt;&lt;wsp:rsid wsp:val=&quot;00C51950&quot;/&gt;&lt;wsp:rsid wsp:val=&quot;00C54DC4&quot;/&gt;&lt;wsp:rsid wsp:val=&quot;00C55475&quot;/&gt;&lt;wsp:rsid wsp:val=&quot;00C55C3A&quot;/&gt;&lt;wsp:rsid wsp:val=&quot;00C55DBD&quot;/&gt;&lt;wsp:rsid wsp:val=&quot;00C5753B&quot;/&gt;&lt;wsp:rsid wsp:val=&quot;00C6034D&quot;/&gt;&lt;wsp:rsid wsp:val=&quot;00C61247&quot;/&gt;&lt;wsp:rsid wsp:val=&quot;00C61317&quot;/&gt;&lt;wsp:rsid wsp:val=&quot;00C61ED2&quot;/&gt;&lt;wsp:rsid wsp:val=&quot;00C633FD&quot;/&gt;&lt;wsp:rsid wsp:val=&quot;00C63D10&quot;/&gt;&lt;wsp:rsid wsp:val=&quot;00C65077&quot;/&gt;&lt;wsp:rsid wsp:val=&quot;00C6585C&quot;/&gt;&lt;wsp:rsid wsp:val=&quot;00C6673C&quot;/&gt;&lt;wsp:rsid wsp:val=&quot;00C6708B&quot;/&gt;&lt;wsp:rsid wsp:val=&quot;00C677D7&quot;/&gt;&lt;wsp:rsid wsp:val=&quot;00C7036E&quot;/&gt;&lt;wsp:rsid wsp:val=&quot;00C7089C&quot;/&gt;&lt;wsp:rsid wsp:val=&quot;00C70BAC&quot;/&gt;&lt;wsp:rsid wsp:val=&quot;00C71EA7&quot;/&gt;&lt;wsp:rsid wsp:val=&quot;00C73056&quot;/&gt;&lt;wsp:rsid wsp:val=&quot;00C741CD&quot;/&gt;&lt;wsp:rsid wsp:val=&quot;00C82EB6&quot;/&gt;&lt;wsp:rsid wsp:val=&quot;00C840E1&quot;/&gt;&lt;wsp:rsid wsp:val=&quot;00C866DC&quot;/&gt;&lt;wsp:rsid wsp:val=&quot;00C92240&quot;/&gt;&lt;wsp:rsid wsp:val=&quot;00C9403B&quot;/&gt;&lt;wsp:rsid wsp:val=&quot;00C94655&quot;/&gt;&lt;wsp:rsid wsp:val=&quot;00C9532E&quot;/&gt;&lt;wsp:rsid wsp:val=&quot;00C97677&quot;/&gt;&lt;wsp:rsid wsp:val=&quot;00C9797A&quot;/&gt;&lt;wsp:rsid wsp:val=&quot;00CA02C6&quot;/&gt;&lt;wsp:rsid wsp:val=&quot;00CA0B28&quot;/&gt;&lt;wsp:rsid wsp:val=&quot;00CA0F7E&quot;/&gt;&lt;wsp:rsid wsp:val=&quot;00CA1C05&quot;/&gt;&lt;wsp:rsid wsp:val=&quot;00CA5DB8&quot;/&gt;&lt;wsp:rsid wsp:val=&quot;00CB0457&quot;/&gt;&lt;wsp:rsid wsp:val=&quot;00CB2D8C&quot;/&gt;&lt;wsp:rsid wsp:val=&quot;00CB4A58&quot;/&gt;&lt;wsp:rsid wsp:val=&quot;00CB6354&quot;/&gt;&lt;wsp:rsid wsp:val=&quot;00CB6A17&quot;/&gt;&lt;wsp:rsid wsp:val=&quot;00CC0072&quot;/&gt;&lt;wsp:rsid wsp:val=&quot;00CC048E&quot;/&gt;&lt;wsp:rsid wsp:val=&quot;00CC61C8&quot;/&gt;&lt;wsp:rsid wsp:val=&quot;00CC73FB&quot;/&gt;&lt;wsp:rsid wsp:val=&quot;00CD06EF&quot;/&gt;&lt;wsp:rsid wsp:val=&quot;00CD2154&quot;/&gt;&lt;wsp:rsid wsp:val=&quot;00CD2C46&quot;/&gt;&lt;wsp:rsid wsp:val=&quot;00CD624D&quot;/&gt;&lt;wsp:rsid wsp:val=&quot;00CD6BEF&quot;/&gt;&lt;wsp:rsid wsp:val=&quot;00CE381C&quot;/&gt;&lt;wsp:rsid wsp:val=&quot;00CE4CB9&quot;/&gt;&lt;wsp:rsid wsp:val=&quot;00CE519C&quot;/&gt;&lt;wsp:rsid wsp:val=&quot;00CE743E&quot;/&gt;&lt;wsp:rsid wsp:val=&quot;00CE7574&quot;/&gt;&lt;wsp:rsid wsp:val=&quot;00CE7973&quot;/&gt;&lt;wsp:rsid wsp:val=&quot;00CF3A3C&quot;/&gt;&lt;wsp:rsid wsp:val=&quot;00CF6137&quot;/&gt;&lt;wsp:rsid wsp:val=&quot;00CF728B&quot;/&gt;&lt;wsp:rsid wsp:val=&quot;00D06374&quot;/&gt;&lt;wsp:rsid wsp:val=&quot;00D073C8&quot;/&gt;&lt;wsp:rsid wsp:val=&quot;00D07CD0&quot;/&gt;&lt;wsp:rsid wsp:val=&quot;00D17095&quot;/&gt;&lt;wsp:rsid wsp:val=&quot;00D17213&quot;/&gt;&lt;wsp:rsid wsp:val=&quot;00D20E8B&quot;/&gt;&lt;wsp:rsid wsp:val=&quot;00D22933&quot;/&gt;&lt;wsp:rsid wsp:val=&quot;00D25607&quot;/&gt;&lt;wsp:rsid wsp:val=&quot;00D2561C&quot;/&gt;&lt;wsp:rsid wsp:val=&quot;00D259FA&quot;/&gt;&lt;wsp:rsid wsp:val=&quot;00D26C16&quot;/&gt;&lt;wsp:rsid wsp:val=&quot;00D35E92&quot;/&gt;&lt;wsp:rsid wsp:val=&quot;00D35F99&quot;/&gt;&lt;wsp:rsid wsp:val=&quot;00D41A61&quot;/&gt;&lt;wsp:rsid wsp:val=&quot;00D425CA&quot;/&gt;&lt;wsp:rsid wsp:val=&quot;00D428AA&quot;/&gt;&lt;wsp:rsid wsp:val=&quot;00D45B5E&quot;/&gt;&lt;wsp:rsid wsp:val=&quot;00D45F29&quot;/&gt;&lt;wsp:rsid wsp:val=&quot;00D50B15&quot;/&gt;&lt;wsp:rsid wsp:val=&quot;00D51EC1&quot;/&gt;&lt;wsp:rsid wsp:val=&quot;00D5479C&quot;/&gt;&lt;wsp:rsid wsp:val=&quot;00D549A0&quot;/&gt;&lt;wsp:rsid wsp:val=&quot;00D5568B&quot;/&gt;&lt;wsp:rsid wsp:val=&quot;00D56416&quot;/&gt;&lt;wsp:rsid wsp:val=&quot;00D61AA0&quot;/&gt;&lt;wsp:rsid wsp:val=&quot;00D63EB5&quot;/&gt;&lt;wsp:rsid wsp:val=&quot;00D731C1&quot;/&gt;&lt;wsp:rsid wsp:val=&quot;00D748B5&quot;/&gt;&lt;wsp:rsid wsp:val=&quot;00D749F3&quot;/&gt;&lt;wsp:rsid wsp:val=&quot;00D80F91&quot;/&gt;&lt;wsp:rsid wsp:val=&quot;00D81EA2&quot;/&gt;&lt;wsp:rsid wsp:val=&quot;00D82BE1&quot;/&gt;&lt;wsp:rsid wsp:val=&quot;00D831CA&quot;/&gt;&lt;wsp:rsid wsp:val=&quot;00D83DE9&quot;/&gt;&lt;wsp:rsid wsp:val=&quot;00D84B41&quot;/&gt;&lt;wsp:rsid wsp:val=&quot;00D8532A&quot;/&gt;&lt;wsp:rsid wsp:val=&quot;00D85385&quot;/&gt;&lt;wsp:rsid wsp:val=&quot;00D87F09&quot;/&gt;&lt;wsp:rsid wsp:val=&quot;00D90F09&quot;/&gt;&lt;wsp:rsid wsp:val=&quot;00D91A7F&quot;/&gt;&lt;wsp:rsid wsp:val=&quot;00D92E8A&quot;/&gt;&lt;wsp:rsid wsp:val=&quot;00D9512D&quot;/&gt;&lt;wsp:rsid wsp:val=&quot;00D9520B&quot;/&gt;&lt;wsp:rsid wsp:val=&quot;00D958FF&quot;/&gt;&lt;wsp:rsid wsp:val=&quot;00DA1D94&quot;/&gt;&lt;wsp:rsid wsp:val=&quot;00DA24DC&quot;/&gt;&lt;wsp:rsid wsp:val=&quot;00DA7EDC&quot;/&gt;&lt;wsp:rsid wsp:val=&quot;00DB0C5E&quot;/&gt;&lt;wsp:rsid wsp:val=&quot;00DB1BCD&quot;/&gt;&lt;wsp:rsid wsp:val=&quot;00DB1EA0&quot;/&gt;&lt;wsp:rsid wsp:val=&quot;00DB2B19&quot;/&gt;&lt;wsp:rsid wsp:val=&quot;00DB403E&quot;/&gt;&lt;wsp:rsid wsp:val=&quot;00DB658B&quot;/&gt;&lt;wsp:rsid wsp:val=&quot;00DC3E5A&quot;/&gt;&lt;wsp:rsid wsp:val=&quot;00DC6D7D&quot;/&gt;&lt;wsp:rsid wsp:val=&quot;00DD21DD&quot;/&gt;&lt;wsp:rsid wsp:val=&quot;00DD2C18&quot;/&gt;&lt;wsp:rsid wsp:val=&quot;00DD75E6&quot;/&gt;&lt;wsp:rsid wsp:val=&quot;00DE0128&quot;/&gt;&lt;wsp:rsid wsp:val=&quot;00DE2F07&quot;/&gt;&lt;wsp:rsid wsp:val=&quot;00DE2F58&quot;/&gt;&lt;wsp:rsid wsp:val=&quot;00DE3555&quot;/&gt;&lt;wsp:rsid wsp:val=&quot;00DE4A5E&quot;/&gt;&lt;wsp:rsid wsp:val=&quot;00DE4EC7&quot;/&gt;&lt;wsp:rsid wsp:val=&quot;00DE5127&quot;/&gt;&lt;wsp:rsid wsp:val=&quot;00DF6BC4&quot;/&gt;&lt;wsp:rsid wsp:val=&quot;00DF6EEF&quot;/&gt;&lt;wsp:rsid wsp:val=&quot;00DF714E&quot;/&gt;&lt;wsp:rsid wsp:val=&quot;00E001BE&quot;/&gt;&lt;wsp:rsid wsp:val=&quot;00E00DE4&quot;/&gt;&lt;wsp:rsid wsp:val=&quot;00E00EEA&quot;/&gt;&lt;wsp:rsid wsp:val=&quot;00E055D5&quot;/&gt;&lt;wsp:rsid wsp:val=&quot;00E0643B&quot;/&gt;&lt;wsp:rsid wsp:val=&quot;00E10EA1&quot;/&gt;&lt;wsp:rsid wsp:val=&quot;00E149F4&quot;/&gt;&lt;wsp:rsid wsp:val=&quot;00E16DC5&quot;/&gt;&lt;wsp:rsid wsp:val=&quot;00E174CC&quot;/&gt;&lt;wsp:rsid wsp:val=&quot;00E178BE&quot;/&gt;&lt;wsp:rsid wsp:val=&quot;00E20159&quot;/&gt;&lt;wsp:rsid wsp:val=&quot;00E2242A&quot;/&gt;&lt;wsp:rsid wsp:val=&quot;00E257AE&quot;/&gt;&lt;wsp:rsid wsp:val=&quot;00E25C08&quot;/&gt;&lt;wsp:rsid wsp:val=&quot;00E2626E&quot;/&gt;&lt;wsp:rsid wsp:val=&quot;00E278E7&quot;/&gt;&lt;wsp:rsid wsp:val=&quot;00E27D5F&quot;/&gt;&lt;wsp:rsid wsp:val=&quot;00E30030&quot;/&gt;&lt;wsp:rsid wsp:val=&quot;00E3373C&quot;/&gt;&lt;wsp:rsid wsp:val=&quot;00E350E8&quot;/&gt;&lt;wsp:rsid wsp:val=&quot;00E37450&quot;/&gt;&lt;wsp:rsid wsp:val=&quot;00E402B7&quot;/&gt;&lt;wsp:rsid wsp:val=&quot;00E4037C&quot;/&gt;&lt;wsp:rsid wsp:val=&quot;00E4315D&quot;/&gt;&lt;wsp:rsid wsp:val=&quot;00E44182&quot;/&gt;&lt;wsp:rsid wsp:val=&quot;00E46FDB&quot;/&gt;&lt;wsp:rsid wsp:val=&quot;00E47A9A&quot;/&gt;&lt;wsp:rsid wsp:val=&quot;00E47AEB&quot;/&gt;&lt;wsp:rsid wsp:val=&quot;00E51F4F&quot;/&gt;&lt;wsp:rsid wsp:val=&quot;00E53A47&quot;/&gt;&lt;wsp:rsid wsp:val=&quot;00E56A58&quot;/&gt;&lt;wsp:rsid wsp:val=&quot;00E609F2&quot;/&gt;&lt;wsp:rsid wsp:val=&quot;00E61AC8&quot;/&gt;&lt;wsp:rsid wsp:val=&quot;00E63CDC&quot;/&gt;&lt;wsp:rsid wsp:val=&quot;00E66A3F&quot;/&gt;&lt;wsp:rsid wsp:val=&quot;00E67AD9&quot;/&gt;&lt;wsp:rsid wsp:val=&quot;00E71605&quot;/&gt;&lt;wsp:rsid wsp:val=&quot;00E73A6F&quot;/&gt;&lt;wsp:rsid wsp:val=&quot;00E74600&quot;/&gt;&lt;wsp:rsid wsp:val=&quot;00E75EC5&quot;/&gt;&lt;wsp:rsid wsp:val=&quot;00E760C1&quot;/&gt;&lt;wsp:rsid wsp:val=&quot;00E76226&quot;/&gt;&lt;wsp:rsid wsp:val=&quot;00E817F4&quot;/&gt;&lt;wsp:rsid wsp:val=&quot;00E827F6&quot;/&gt;&lt;wsp:rsid wsp:val=&quot;00E84DCF&quot;/&gt;&lt;wsp:rsid wsp:val=&quot;00E85A36&quot;/&gt;&lt;wsp:rsid wsp:val=&quot;00E86248&quot;/&gt;&lt;wsp:rsid wsp:val=&quot;00E8731A&quot;/&gt;&lt;wsp:rsid wsp:val=&quot;00E87CF5&quot;/&gt;&lt;wsp:rsid wsp:val=&quot;00E925D9&quot;/&gt;&lt;wsp:rsid wsp:val=&quot;00E92942&quot;/&gt;&lt;wsp:rsid wsp:val=&quot;00E93440&quot;/&gt;&lt;wsp:rsid wsp:val=&quot;00E9457D&quot;/&gt;&lt;wsp:rsid wsp:val=&quot;00E9528C&quot;/&gt;&lt;wsp:rsid wsp:val=&quot;00E953FE&quot;/&gt;&lt;wsp:rsid wsp:val=&quot;00E967B7&quot;/&gt;&lt;wsp:rsid wsp:val=&quot;00E96FBB&quot;/&gt;&lt;wsp:rsid wsp:val=&quot;00EA518F&quot;/&gt;&lt;wsp:rsid wsp:val=&quot;00EA6AD3&quot;/&gt;&lt;wsp:rsid wsp:val=&quot;00EA7CFD&quot;/&gt;&lt;wsp:rsid wsp:val=&quot;00EB1B26&quot;/&gt;&lt;wsp:rsid wsp:val=&quot;00EB2686&quot;/&gt;&lt;wsp:rsid wsp:val=&quot;00EB52BD&quot;/&gt;&lt;wsp:rsid wsp:val=&quot;00EB59C4&quot;/&gt;&lt;wsp:rsid wsp:val=&quot;00EB68EA&quot;/&gt;&lt;wsp:rsid wsp:val=&quot;00EB701A&quot;/&gt;&lt;wsp:rsid wsp:val=&quot;00EC1225&quot;/&gt;&lt;wsp:rsid wsp:val=&quot;00EC1431&quot;/&gt;&lt;wsp:rsid wsp:val=&quot;00EC33C9&quot;/&gt;&lt;wsp:rsid wsp:val=&quot;00EC6578&quot;/&gt;&lt;wsp:rsid wsp:val=&quot;00EC695D&quot;/&gt;&lt;wsp:rsid wsp:val=&quot;00EC7253&quot;/&gt;&lt;wsp:rsid wsp:val=&quot;00ED2044&quot;/&gt;&lt;wsp:rsid wsp:val=&quot;00EE1822&quot;/&gt;&lt;wsp:rsid wsp:val=&quot;00EE674B&quot;/&gt;&lt;wsp:rsid wsp:val=&quot;00EF0E54&quot;/&gt;&lt;wsp:rsid wsp:val=&quot;00EF34AC&quot;/&gt;&lt;wsp:rsid wsp:val=&quot;00EF7531&quot;/&gt;&lt;wsp:rsid wsp:val=&quot;00F01549&quot;/&gt;&lt;wsp:rsid wsp:val=&quot;00F0213D&quot;/&gt;&lt;wsp:rsid wsp:val=&quot;00F026E8&quot;/&gt;&lt;wsp:rsid wsp:val=&quot;00F02A61&quot;/&gt;&lt;wsp:rsid wsp:val=&quot;00F063C4&quot;/&gt;&lt;wsp:rsid wsp:val=&quot;00F065DF&quot;/&gt;&lt;wsp:rsid wsp:val=&quot;00F1051C&quot;/&gt;&lt;wsp:rsid wsp:val=&quot;00F11ED3&quot;/&gt;&lt;wsp:rsid wsp:val=&quot;00F1297D&quot;/&gt;&lt;wsp:rsid wsp:val=&quot;00F16035&quot;/&gt;&lt;wsp:rsid wsp:val=&quot;00F24441&quot;/&gt;&lt;wsp:rsid wsp:val=&quot;00F247F1&quot;/&gt;&lt;wsp:rsid wsp:val=&quot;00F32379&quot;/&gt;&lt;wsp:rsid wsp:val=&quot;00F324BA&quot;/&gt;&lt;wsp:rsid wsp:val=&quot;00F33688&quot;/&gt;&lt;wsp:rsid wsp:val=&quot;00F344C8&quot;/&gt;&lt;wsp:rsid wsp:val=&quot;00F34C39&quot;/&gt;&lt;wsp:rsid wsp:val=&quot;00F44C15&quot;/&gt;&lt;wsp:rsid wsp:val=&quot;00F44DE1&quot;/&gt;&lt;wsp:rsid wsp:val=&quot;00F451CC&quot;/&gt;&lt;wsp:rsid wsp:val=&quot;00F45726&quot;/&gt;&lt;wsp:rsid wsp:val=&quot;00F46EBA&quot;/&gt;&lt;wsp:rsid wsp:val=&quot;00F47BA1&quot;/&gt;&lt;wsp:rsid wsp:val=&quot;00F50146&quot;/&gt;&lt;wsp:rsid wsp:val=&quot;00F501E6&quot;/&gt;&lt;wsp:rsid wsp:val=&quot;00F545F3&quot;/&gt;&lt;wsp:rsid wsp:val=&quot;00F55A3D&quot;/&gt;&lt;wsp:rsid wsp:val=&quot;00F562FF&quot;/&gt;&lt;wsp:rsid wsp:val=&quot;00F56D88&quot;/&gt;&lt;wsp:rsid wsp:val=&quot;00F57029&quot;/&gt;&lt;wsp:rsid wsp:val=&quot;00F57207&quot;/&gt;&lt;wsp:rsid wsp:val=&quot;00F60384&quot;/&gt;&lt;wsp:rsid wsp:val=&quot;00F61A9B&quot;/&gt;&lt;wsp:rsid wsp:val=&quot;00F61FE3&quot;/&gt;&lt;wsp:rsid wsp:val=&quot;00F62967&quot;/&gt;&lt;wsp:rsid wsp:val=&quot;00F62B83&quot;/&gt;&lt;wsp:rsid wsp:val=&quot;00F6662C&quot;/&gt;&lt;wsp:rsid wsp:val=&quot;00F67F33&quot;/&gt;&lt;wsp:rsid wsp:val=&quot;00F72B92&quot;/&gt;&lt;wsp:rsid wsp:val=&quot;00F73021&quot;/&gt;&lt;wsp:rsid wsp:val=&quot;00F7384D&quot;/&gt;&lt;wsp:rsid wsp:val=&quot;00F738FB&quot;/&gt;&lt;wsp:rsid wsp:val=&quot;00F77FA1&quot;/&gt;&lt;wsp:rsid wsp:val=&quot;00F80059&quot;/&gt;&lt;wsp:rsid wsp:val=&quot;00F8361E&quot;/&gt;&lt;wsp:rsid wsp:val=&quot;00F8396E&quot;/&gt;&lt;wsp:rsid wsp:val=&quot;00F83E14&quot;/&gt;&lt;wsp:rsid wsp:val=&quot;00F8449A&quot;/&gt;&lt;wsp:rsid wsp:val=&quot;00F87DCC&quot;/&gt;&lt;wsp:rsid wsp:val=&quot;00F90686&quot;/&gt;&lt;wsp:rsid wsp:val=&quot;00F91294&quot;/&gt;&lt;wsp:rsid wsp:val=&quot;00F92A21&quot;/&gt;&lt;wsp:rsid wsp:val=&quot;00F94BFE&quot;/&gt;&lt;wsp:rsid wsp:val=&quot;00F9506E&quot;/&gt;&lt;wsp:rsid wsp:val=&quot;00F95A1E&quot;/&gt;&lt;wsp:rsid wsp:val=&quot;00F96DE9&quot;/&gt;&lt;wsp:rsid wsp:val=&quot;00FA0A36&quot;/&gt;&lt;wsp:rsid wsp:val=&quot;00FA23FB&quot;/&gt;&lt;wsp:rsid wsp:val=&quot;00FA4469&quot;/&gt;&lt;wsp:rsid wsp:val=&quot;00FA5229&quot;/&gt;&lt;wsp:rsid wsp:val=&quot;00FA5B07&quot;/&gt;&lt;wsp:rsid wsp:val=&quot;00FA5D1D&quot;/&gt;&lt;wsp:rsid wsp:val=&quot;00FB1B66&quot;/&gt;&lt;wsp:rsid wsp:val=&quot;00FB1C3F&quot;/&gt;&lt;wsp:rsid wsp:val=&quot;00FB274F&quot;/&gt;&lt;wsp:rsid wsp:val=&quot;00FB35C7&quot;/&gt;&lt;wsp:rsid wsp:val=&quot;00FB6232&quot;/&gt;&lt;wsp:rsid wsp:val=&quot;00FB699B&quot;/&gt;&lt;wsp:rsid wsp:val=&quot;00FC2D5F&quot;/&gt;&lt;wsp:rsid wsp:val=&quot;00FC30F5&quot;/&gt;&lt;wsp:rsid wsp:val=&quot;00FC427F&quot;/&gt;&lt;wsp:rsid wsp:val=&quot;00FC60C7&quot;/&gt;&lt;wsp:rsid wsp:val=&quot;00FD0CD1&quot;/&gt;&lt;wsp:rsid wsp:val=&quot;00FD6413&quot;/&gt;&lt;wsp:rsid wsp:val=&quot;00FD7F63&quot;/&gt;&lt;wsp:rsid wsp:val=&quot;00FE0B01&quot;/&gt;&lt;wsp:rsid wsp:val=&quot;00FE1ECC&quot;/&gt;&lt;wsp:rsid wsp:val=&quot;00FE22BE&quot;/&gt;&lt;wsp:rsid wsp:val=&quot;00FE235A&quot;/&gt;&lt;wsp:rsid wsp:val=&quot;00FE2F94&quot;/&gt;&lt;wsp:rsid wsp:val=&quot;00FE5CD9&quot;/&gt;&lt;wsp:rsid wsp:val=&quot;00FE7567&quot;/&gt;&lt;wsp:rsid wsp:val=&quot;00FE7AA2&quot;/&gt;&lt;wsp:rsid wsp:val=&quot;00FF1173&quot;/&gt;&lt;wsp:rsid wsp:val=&quot;00FF20B7&quot;/&gt;&lt;wsp:rsid wsp:val=&quot;00FF3933&quot;/&gt;&lt;wsp:rsid wsp:val=&quot;00FF39CC&quot;/&gt;&lt;wsp:rsid wsp:val=&quot;00FF549E&quot;/&gt;&lt;wsp:rsid wsp:val=&quot;00FF5F36&quot;/&gt;&lt;wsp:rsid wsp:val=&quot;00FF6B2E&quot;/&gt;&lt;wsp:rsid wsp:val=&quot;01316BFD&quot;/&gt;&lt;wsp:rsid wsp:val=&quot;01793AC7&quot;/&gt;&lt;wsp:rsid wsp:val=&quot;01E0178E&quot;/&gt;&lt;wsp:rsid wsp:val=&quot;022363EA&quot;/&gt;&lt;wsp:rsid wsp:val=&quot;051E5479&quot;/&gt;&lt;wsp:rsid wsp:val=&quot;063D602B&quot;/&gt;&lt;wsp:rsid wsp:val=&quot;0FD76CC9&quot;/&gt;&lt;wsp:rsid wsp:val=&quot;10C43BB9&quot;/&gt;&lt;wsp:rsid wsp:val=&quot;12642E02&quot;/&gt;&lt;wsp:rsid wsp:val=&quot;127413F3&quot;/&gt;&lt;wsp:rsid wsp:val=&quot;150211BA&quot;/&gt;&lt;wsp:rsid wsp:val=&quot;16500194&quot;/&gt;&lt;wsp:rsid wsp:val=&quot;16644029&quot;/&gt;&lt;wsp:rsid wsp:val=&quot;172F72B2&quot;/&gt;&lt;wsp:rsid wsp:val=&quot;17324BED&quot;/&gt;&lt;wsp:rsid wsp:val=&quot;18972580&quot;/&gt;&lt;wsp:rsid wsp:val=&quot;1B646848&quot;/&gt;&lt;wsp:rsid wsp:val=&quot;1F334289&quot;/&gt;&lt;wsp:rsid wsp:val=&quot;21C01CD0&quot;/&gt;&lt;wsp:rsid wsp:val=&quot;222C0B4A&quot;/&gt;&lt;wsp:rsid wsp:val=&quot;24826E9F&quot;/&gt;&lt;wsp:rsid wsp:val=&quot;24A10A36&quot;/&gt;&lt;wsp:rsid wsp:val=&quot;264E5F6F&quot;/&gt;&lt;wsp:rsid wsp:val=&quot;29E20189&quot;/&gt;&lt;wsp:rsid wsp:val=&quot;2CDE7EA9&quot;/&gt;&lt;wsp:rsid wsp:val=&quot;309D6F43&quot;/&gt;&lt;wsp:rsid wsp:val=&quot;318500E7&quot;/&gt;&lt;wsp:rsid wsp:val=&quot;3A1B67A1&quot;/&gt;&lt;wsp:rsid wsp:val=&quot;3A4236EB&quot;/&gt;&lt;wsp:rsid wsp:val=&quot;3DD926AB&quot;/&gt;&lt;wsp:rsid wsp:val=&quot;3DF11ED8&quot;/&gt;&lt;wsp:rsid wsp:val=&quot;40852B97&quot;/&gt;&lt;wsp:rsid wsp:val=&quot;40B27BF4&quot;/&gt;&lt;wsp:rsid wsp:val=&quot;472B4918&quot;/&gt;&lt;wsp:rsid wsp:val=&quot;47D037A1&quot;/&gt;&lt;wsp:rsid wsp:val=&quot;485C6474&quot;/&gt;&lt;wsp:rsid wsp:val=&quot;493F15DE&quot;/&gt;&lt;wsp:rsid wsp:val=&quot;4A093908&quot;/&gt;&lt;wsp:rsid wsp:val=&quot;4DD05BF9&quot;/&gt;&lt;wsp:rsid wsp:val=&quot;53472E95&quot;/&gt;&lt;wsp:rsid wsp:val=&quot;550E15D3&quot;/&gt;&lt;wsp:rsid wsp:val=&quot;572D10AF&quot;/&gt;&lt;wsp:rsid wsp:val=&quot;59E26484&quot;/&gt;&lt;wsp:rsid wsp:val=&quot;5DD146D5&quot;/&gt;&lt;wsp:rsid wsp:val=&quot;5E1227B8&quot;/&gt;&lt;wsp:rsid wsp:val=&quot;645819AC&quot;/&gt;&lt;wsp:rsid wsp:val=&quot;64BB720E&quot;/&gt;&lt;wsp:rsid wsp:val=&quot;674746DC&quot;/&gt;&lt;wsp:rsid wsp:val=&quot;6D785910&quot;/&gt;&lt;wsp:rsid wsp:val=&quot;7102614F&quot;/&gt;&lt;wsp:rsid wsp:val=&quot;73AF7DED&quot;/&gt;&lt;wsp:rsid wsp:val=&quot;744035B0&quot;/&gt;&lt;wsp:rsid wsp:val=&quot;7565132D&quot;/&gt;&lt;wsp:rsid wsp:val=&quot;75FC0147&quot;/&gt;&lt;wsp:rsid wsp:val=&quot;770E7671&quot;/&gt;&lt;wsp:rsid wsp:val=&quot;789A4887&quot;/&gt;&lt;wsp:rsid wsp:val=&quot;798B08D3&quot;/&gt;&lt;wsp:rsid wsp:val=&quot;7E5023AD&quot;/&gt;&lt;/wsp:rsids&gt;&lt;/w:docPr&gt;&lt;w:body&gt;&lt;wx:sect&gt;&lt;w:p wsp:rsidR=&quot;00000000&quot; wsp:rsidRDefault=&quot;009143A4&quot; wsp:rsidP=&quot;009143A4&quot;&gt;&lt;m:oMathPara&gt;&lt;m:oMath&gt;&lt;m:r&gt;&lt;m:rPr&gt;&lt;m:sty m:val=&quot;b&quot;/&gt;&lt;/m:rPr&gt;&lt;w:rPr&gt;&lt;w:rFonts w:ascii=&quot;Cambria Math&quot; w:h-ansi=&quot;Cambria Math&quot;/&gt;&lt;wx:font wx:val=&quot;Cambria Math&quot;/&gt;&lt;w:b/&gt;&lt;/w:rPr&gt;&lt;m:t&gt;_&lt;/m:t&gt;&lt;/m:r&gt;&lt;/m:RRRRRRRRRRRRRRRRRRRRRRRRRRRRRR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3F4103">
              <w:instrText xml:space="preserve"> </w:instrText>
            </w:r>
            <w:r w:rsidRPr="003F4103">
              <w:fldChar w:fldCharType="separate"/>
            </w:r>
            <w:r>
              <w:rPr>
                <w:rFonts w:hint="eastAsia"/>
              </w:rPr>
              <w:t>Gamma</w:t>
            </w:r>
            <w:r w:rsidRPr="003F4103">
              <w:fldChar w:fldCharType="end"/>
            </w:r>
            <w:r w:rsidRPr="003F4103">
              <w:fldChar w:fldCharType="end"/>
            </w:r>
            <w:r>
              <w:rPr>
                <w:rFonts w:ascii="宋体" w:hAnsi="宋体" w:cs="宋体" w:hint="eastAsia"/>
                <w:bCs/>
                <w:kern w:val="0"/>
                <w:sz w:val="21"/>
                <w:szCs w:val="21"/>
              </w:rPr>
              <w:t>签名的数据。</w:t>
            </w:r>
          </w:p>
          <w:p w14:paraId="1F42D194" w14:textId="77777777" w:rsidR="006D6DA3" w:rsidRDefault="006D6DA3" w:rsidP="00D05A85">
            <w:pPr>
              <w:widowControl/>
              <w:numPr>
                <w:ilvl w:val="0"/>
                <w:numId w:val="33"/>
              </w:numPr>
              <w:rPr>
                <w:rFonts w:ascii="宋体" w:hAnsi="宋体" w:cs="宋体"/>
                <w:bCs/>
                <w:kern w:val="0"/>
                <w:sz w:val="21"/>
                <w:szCs w:val="21"/>
              </w:rPr>
            </w:pPr>
            <w:r>
              <w:rPr>
                <w:rFonts w:ascii="宋体" w:hAnsi="宋体" w:cs="宋体" w:hint="eastAsia"/>
                <w:bCs/>
                <w:kern w:val="0"/>
                <w:sz w:val="21"/>
                <w:szCs w:val="21"/>
              </w:rPr>
              <w:t>对该组数据进行聚合签名。</w:t>
            </w:r>
          </w:p>
          <w:p w14:paraId="616EDB47" w14:textId="77777777" w:rsidR="006D6DA3" w:rsidRDefault="006D6DA3" w:rsidP="00D05A85">
            <w:pPr>
              <w:widowControl/>
              <w:numPr>
                <w:ilvl w:val="0"/>
                <w:numId w:val="33"/>
              </w:numPr>
              <w:rPr>
                <w:rFonts w:ascii="宋体" w:hAnsi="宋体" w:cs="宋体"/>
                <w:bCs/>
                <w:kern w:val="0"/>
                <w:sz w:val="21"/>
                <w:szCs w:val="21"/>
              </w:rPr>
            </w:pPr>
            <w:r>
              <w:rPr>
                <w:rFonts w:ascii="宋体" w:hAnsi="宋体" w:cs="宋体" w:hint="eastAsia"/>
                <w:bCs/>
                <w:kern w:val="0"/>
                <w:sz w:val="21"/>
                <w:szCs w:val="21"/>
              </w:rPr>
              <w:t>对其生成的聚合签名A部分的第一个字节进行随机修改（不等于原值）</w:t>
            </w:r>
          </w:p>
          <w:p w14:paraId="74DF1BB1" w14:textId="77777777" w:rsidR="006D6DA3" w:rsidRDefault="006D6DA3" w:rsidP="00D05A85">
            <w:pPr>
              <w:widowControl/>
              <w:numPr>
                <w:ilvl w:val="0"/>
                <w:numId w:val="33"/>
              </w:numPr>
              <w:rPr>
                <w:rFonts w:ascii="宋体" w:hAnsi="宋体" w:cs="宋体"/>
                <w:bCs/>
                <w:kern w:val="0"/>
                <w:sz w:val="21"/>
                <w:szCs w:val="21"/>
              </w:rPr>
            </w:pPr>
            <w:r>
              <w:rPr>
                <w:rFonts w:ascii="宋体" w:hAnsi="宋体" w:cs="宋体" w:hint="eastAsia"/>
                <w:bCs/>
                <w:kern w:val="0"/>
                <w:sz w:val="21"/>
                <w:szCs w:val="21"/>
              </w:rPr>
              <w:t>使用修改后的数据进行聚合验签。如验签不通过则继续，否则报错。</w:t>
            </w:r>
          </w:p>
          <w:p w14:paraId="2E363A88" w14:textId="77777777" w:rsidR="006D6DA3" w:rsidRDefault="006D6DA3" w:rsidP="00D05A85">
            <w:pPr>
              <w:widowControl/>
              <w:numPr>
                <w:ilvl w:val="0"/>
                <w:numId w:val="33"/>
              </w:numPr>
              <w:rPr>
                <w:rFonts w:ascii="宋体" w:hAnsi="宋体" w:cs="宋体"/>
                <w:bCs/>
                <w:kern w:val="0"/>
                <w:sz w:val="21"/>
                <w:szCs w:val="21"/>
              </w:rPr>
            </w:pPr>
            <w:r>
              <w:rPr>
                <w:rFonts w:ascii="宋体" w:hAnsi="宋体" w:cs="宋体" w:hint="eastAsia"/>
                <w:bCs/>
                <w:kern w:val="0"/>
                <w:sz w:val="21"/>
                <w:szCs w:val="21"/>
              </w:rPr>
              <w:t>重复以上操作</w:t>
            </w:r>
            <w:r>
              <w:rPr>
                <w:rFonts w:ascii="宋体" w:hAnsi="宋体" w:cs="宋体"/>
                <w:bCs/>
                <w:kern w:val="0"/>
                <w:sz w:val="21"/>
                <w:szCs w:val="21"/>
              </w:rPr>
              <w:t>3</w:t>
            </w:r>
            <w:r>
              <w:rPr>
                <w:rFonts w:ascii="宋体" w:hAnsi="宋体" w:cs="宋体" w:hint="eastAsia"/>
                <w:bCs/>
                <w:kern w:val="0"/>
                <w:sz w:val="21"/>
                <w:szCs w:val="21"/>
              </w:rPr>
              <w:t>-</w:t>
            </w:r>
            <w:r>
              <w:rPr>
                <w:rFonts w:ascii="宋体" w:hAnsi="宋体" w:cs="宋体"/>
                <w:bCs/>
                <w:kern w:val="0"/>
                <w:sz w:val="21"/>
                <w:szCs w:val="21"/>
              </w:rPr>
              <w:t>4</w:t>
            </w:r>
            <w:r>
              <w:rPr>
                <w:rFonts w:ascii="宋体" w:hAnsi="宋体" w:cs="宋体" w:hint="eastAsia"/>
                <w:bCs/>
                <w:kern w:val="0"/>
                <w:sz w:val="21"/>
                <w:szCs w:val="21"/>
              </w:rPr>
              <w:t>，但每次修改签名A部分的第二到最后一个字节</w:t>
            </w:r>
          </w:p>
        </w:tc>
        <w:tc>
          <w:tcPr>
            <w:tcW w:w="1186" w:type="dxa"/>
            <w:tcBorders>
              <w:top w:val="single" w:sz="4" w:space="0" w:color="auto"/>
              <w:left w:val="nil"/>
              <w:bottom w:val="single" w:sz="4" w:space="0" w:color="auto"/>
              <w:right w:val="single" w:sz="4" w:space="0" w:color="auto"/>
            </w:tcBorders>
            <w:shd w:val="clear" w:color="auto" w:fill="FFFFFF"/>
            <w:vAlign w:val="center"/>
          </w:tcPr>
          <w:p w14:paraId="7170362A"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验</w:t>
            </w:r>
            <w:proofErr w:type="gramStart"/>
            <w:r>
              <w:rPr>
                <w:rFonts w:ascii="宋体" w:hAnsi="宋体" w:cs="宋体" w:hint="eastAsia"/>
                <w:bCs/>
                <w:kern w:val="0"/>
                <w:sz w:val="21"/>
                <w:szCs w:val="21"/>
              </w:rPr>
              <w:t>签失败</w:t>
            </w:r>
            <w:proofErr w:type="gramEnd"/>
          </w:p>
        </w:tc>
        <w:tc>
          <w:tcPr>
            <w:tcW w:w="791" w:type="dxa"/>
            <w:tcBorders>
              <w:top w:val="single" w:sz="4" w:space="0" w:color="auto"/>
              <w:left w:val="nil"/>
              <w:bottom w:val="single" w:sz="4" w:space="0" w:color="auto"/>
              <w:right w:val="single" w:sz="4" w:space="0" w:color="auto"/>
            </w:tcBorders>
            <w:shd w:val="clear" w:color="auto" w:fill="FFFFFF"/>
            <w:vAlign w:val="center"/>
          </w:tcPr>
          <w:p w14:paraId="78DAE363"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70DA3731" w14:textId="77777777" w:rsidR="006D6DA3" w:rsidRDefault="006D6DA3" w:rsidP="006D6DA3"/>
    <w:p w14:paraId="7E844E21" w14:textId="77777777" w:rsidR="006D6DA3" w:rsidRDefault="006D6DA3" w:rsidP="006D6DA3"/>
    <w:p w14:paraId="34B655D4" w14:textId="77777777" w:rsidR="006D6DA3" w:rsidRDefault="006D6DA3" w:rsidP="006D6DA3">
      <w:pPr>
        <w:rPr>
          <w:b/>
        </w:rPr>
      </w:pPr>
      <w:r>
        <w:rPr>
          <w:rFonts w:hint="eastAsia"/>
          <w:b/>
        </w:rPr>
        <w:t>测试结论：</w:t>
      </w:r>
      <w:r>
        <w:rPr>
          <w:rFonts w:hint="eastAsia"/>
        </w:rPr>
        <w:t>测试通过</w:t>
      </w:r>
    </w:p>
    <w:p w14:paraId="52077A02" w14:textId="77777777" w:rsidR="006D6DA3" w:rsidRDefault="006D6DA3" w:rsidP="006D6DA3"/>
    <w:p w14:paraId="03E09052" w14:textId="77777777" w:rsidR="006D6DA3" w:rsidRDefault="006D6DA3" w:rsidP="006D6DA3">
      <w:pPr>
        <w:pStyle w:val="21"/>
        <w:tabs>
          <w:tab w:val="clear" w:pos="709"/>
          <w:tab w:val="clear" w:pos="1844"/>
          <w:tab w:val="left" w:pos="0"/>
          <w:tab w:val="left" w:pos="567"/>
        </w:tabs>
        <w:ind w:left="0" w:firstLine="0"/>
      </w:pPr>
      <w:bookmarkStart w:id="71" w:name="_Toc1056230"/>
      <w:bookmarkStart w:id="72" w:name="_Toc1812378"/>
      <w:r>
        <w:rPr>
          <w:rFonts w:hint="eastAsia"/>
        </w:rPr>
        <w:t>聚合验签</w:t>
      </w:r>
      <w:r>
        <w:rPr>
          <w:rFonts w:hint="eastAsia"/>
        </w:rPr>
        <w:t>-</w:t>
      </w:r>
      <w:r>
        <w:rPr>
          <w:rFonts w:hint="eastAsia"/>
        </w:rPr>
        <w:t>反向功能验证（修改聚合签名</w:t>
      </w:r>
      <w:r>
        <w:rPr>
          <w:rFonts w:hint="eastAsia"/>
        </w:rPr>
        <w:t>Z</w:t>
      </w:r>
      <w:r>
        <w:rPr>
          <w:rFonts w:hint="eastAsia"/>
        </w:rPr>
        <w:t>部分）</w:t>
      </w:r>
      <w:bookmarkEnd w:id="71"/>
      <w:bookmarkEnd w:id="72"/>
    </w:p>
    <w:p w14:paraId="590D5B5A" w14:textId="77777777" w:rsidR="006D6DA3" w:rsidRDefault="006D6DA3" w:rsidP="006D6DA3">
      <w:r w:rsidRPr="006C22D5">
        <w:rPr>
          <w:rFonts w:hint="eastAsia"/>
          <w:b/>
        </w:rPr>
        <w:t>案例编号：</w:t>
      </w:r>
      <w:r>
        <w:rPr>
          <w:rFonts w:hint="eastAsia"/>
        </w:rPr>
        <w:t>G</w:t>
      </w:r>
      <w:r>
        <w:t>amma</w:t>
      </w:r>
      <w:r>
        <w:rPr>
          <w:rFonts w:hint="eastAsia"/>
        </w:rPr>
        <w:t>-</w:t>
      </w:r>
      <w:r>
        <w:t>avf5</w:t>
      </w:r>
    </w:p>
    <w:p w14:paraId="7076630F" w14:textId="77777777" w:rsidR="006D6DA3" w:rsidRDefault="006D6DA3" w:rsidP="006D6DA3">
      <w:pPr>
        <w:ind w:left="1205" w:hangingChars="500" w:hanging="1205"/>
      </w:pPr>
      <w:r w:rsidRPr="006C22D5">
        <w:rPr>
          <w:rFonts w:hint="eastAsia"/>
          <w:b/>
        </w:rPr>
        <w:t>案例说明：</w:t>
      </w:r>
      <w:r>
        <w:rPr>
          <w:rFonts w:hint="eastAsia"/>
        </w:rPr>
        <w:t>案例说明：选取正确聚合签名数据生成的聚合签名</w:t>
      </w:r>
      <w:r>
        <w:rPr>
          <w:rFonts w:hint="eastAsia"/>
        </w:rPr>
        <w:t>Z</w:t>
      </w:r>
      <w:r>
        <w:rPr>
          <w:rFonts w:hint="eastAsia"/>
        </w:rPr>
        <w:t>部分的每一位依次进行改动，应保证改动后的聚合签名验签失败。操作流程及测试结果</w:t>
      </w:r>
      <w:r w:rsidRPr="00027383">
        <w:rPr>
          <w:rFonts w:hint="eastAsia"/>
        </w:rPr>
        <w:t>如表</w:t>
      </w:r>
      <w:r w:rsidRPr="00027383">
        <w:rPr>
          <w:rFonts w:hint="eastAsia"/>
        </w:rPr>
        <w:t>3.</w:t>
      </w:r>
      <w:r>
        <w:t>18</w:t>
      </w:r>
      <w:r w:rsidRPr="00027383">
        <w:rPr>
          <w:rFonts w:hint="eastAsia"/>
        </w:rPr>
        <w:t>所示。</w:t>
      </w:r>
    </w:p>
    <w:p w14:paraId="08C32EB6" w14:textId="77777777" w:rsidR="006D6DA3" w:rsidRDefault="006D6DA3" w:rsidP="006D6DA3">
      <w:r w:rsidRPr="00BC2B61">
        <w:rPr>
          <w:rFonts w:hint="eastAsia"/>
          <w:b/>
        </w:rPr>
        <w:t>对应测试程序菜单项：</w:t>
      </w:r>
      <w:r w:rsidRPr="006C22D5">
        <w:rPr>
          <w:rFonts w:hint="eastAsia"/>
        </w:rPr>
        <w:t>1</w:t>
      </w:r>
      <w:r>
        <w:t>0</w:t>
      </w:r>
    </w:p>
    <w:p w14:paraId="42E3C420" w14:textId="77777777" w:rsidR="006D6DA3" w:rsidRDefault="006D6DA3" w:rsidP="006D6DA3">
      <w:pPr>
        <w:jc w:val="center"/>
      </w:pPr>
      <w:r w:rsidRPr="00BA05FB">
        <w:rPr>
          <w:rFonts w:hint="eastAsia"/>
          <w:sz w:val="21"/>
          <w:szCs w:val="21"/>
        </w:rPr>
        <w:t>表</w:t>
      </w:r>
      <w:r w:rsidRPr="00BA05FB">
        <w:rPr>
          <w:rFonts w:hint="eastAsia"/>
          <w:sz w:val="21"/>
          <w:szCs w:val="21"/>
        </w:rPr>
        <w:t>3.</w:t>
      </w:r>
      <w:r>
        <w:rPr>
          <w:sz w:val="21"/>
          <w:szCs w:val="21"/>
        </w:rPr>
        <w:t>18</w:t>
      </w:r>
      <w:r w:rsidRPr="00BA05FB">
        <w:rPr>
          <w:sz w:val="21"/>
          <w:szCs w:val="21"/>
        </w:rPr>
        <w:t xml:space="preserve"> </w:t>
      </w:r>
      <w:r>
        <w:rPr>
          <w:rFonts w:hint="eastAsia"/>
          <w:sz w:val="21"/>
          <w:szCs w:val="21"/>
        </w:rPr>
        <w:t>聚合验签</w:t>
      </w:r>
      <w:r w:rsidRPr="00BA05FB">
        <w:rPr>
          <w:rFonts w:hint="eastAsia"/>
          <w:sz w:val="21"/>
          <w:szCs w:val="21"/>
        </w:rPr>
        <w:t>-</w:t>
      </w:r>
      <w:r>
        <w:rPr>
          <w:rFonts w:hint="eastAsia"/>
          <w:sz w:val="21"/>
          <w:szCs w:val="21"/>
        </w:rPr>
        <w:t>反向功能验证（修改聚合签名</w:t>
      </w:r>
      <w:r>
        <w:rPr>
          <w:rFonts w:hint="eastAsia"/>
          <w:sz w:val="21"/>
          <w:szCs w:val="21"/>
        </w:rPr>
        <w:t>Z</w:t>
      </w:r>
      <w:r>
        <w:rPr>
          <w:rFonts w:hint="eastAsia"/>
          <w:sz w:val="21"/>
          <w:szCs w:val="21"/>
        </w:rPr>
        <w:t>部分）</w:t>
      </w:r>
    </w:p>
    <w:tbl>
      <w:tblPr>
        <w:tblW w:w="8364" w:type="dxa"/>
        <w:tblInd w:w="108" w:type="dxa"/>
        <w:tblLayout w:type="fixed"/>
        <w:tblLook w:val="04A0" w:firstRow="1" w:lastRow="0" w:firstColumn="1" w:lastColumn="0" w:noHBand="0" w:noVBand="1"/>
      </w:tblPr>
      <w:tblGrid>
        <w:gridCol w:w="1276"/>
        <w:gridCol w:w="709"/>
        <w:gridCol w:w="4402"/>
        <w:gridCol w:w="1186"/>
        <w:gridCol w:w="791"/>
      </w:tblGrid>
      <w:tr w:rsidR="006D6DA3" w14:paraId="25752C58" w14:textId="77777777" w:rsidTr="00243277">
        <w:trPr>
          <w:trHeight w:val="540"/>
        </w:trPr>
        <w:tc>
          <w:tcPr>
            <w:tcW w:w="1276" w:type="dxa"/>
            <w:tcBorders>
              <w:top w:val="single" w:sz="4" w:space="0" w:color="auto"/>
              <w:left w:val="single" w:sz="4" w:space="0" w:color="auto"/>
              <w:bottom w:val="single" w:sz="4" w:space="0" w:color="auto"/>
              <w:right w:val="single" w:sz="4" w:space="0" w:color="auto"/>
            </w:tcBorders>
            <w:shd w:val="clear" w:color="000000" w:fill="969696"/>
            <w:vAlign w:val="center"/>
          </w:tcPr>
          <w:p w14:paraId="36E7C875"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7501F942"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402" w:type="dxa"/>
            <w:tcBorders>
              <w:top w:val="single" w:sz="4" w:space="0" w:color="auto"/>
              <w:left w:val="nil"/>
              <w:bottom w:val="single" w:sz="4" w:space="0" w:color="auto"/>
              <w:right w:val="single" w:sz="4" w:space="0" w:color="auto"/>
            </w:tcBorders>
            <w:shd w:val="clear" w:color="000000" w:fill="969696"/>
            <w:vAlign w:val="center"/>
          </w:tcPr>
          <w:p w14:paraId="67C44120"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186" w:type="dxa"/>
            <w:tcBorders>
              <w:top w:val="single" w:sz="4" w:space="0" w:color="auto"/>
              <w:left w:val="nil"/>
              <w:bottom w:val="single" w:sz="4" w:space="0" w:color="auto"/>
              <w:right w:val="single" w:sz="4" w:space="0" w:color="auto"/>
            </w:tcBorders>
            <w:shd w:val="clear" w:color="000000" w:fill="969696"/>
            <w:vAlign w:val="center"/>
          </w:tcPr>
          <w:p w14:paraId="6F03550B"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预期结果</w:t>
            </w:r>
          </w:p>
        </w:tc>
        <w:tc>
          <w:tcPr>
            <w:tcW w:w="791" w:type="dxa"/>
            <w:tcBorders>
              <w:top w:val="single" w:sz="4" w:space="0" w:color="auto"/>
              <w:left w:val="nil"/>
              <w:bottom w:val="single" w:sz="4" w:space="0" w:color="auto"/>
              <w:right w:val="single" w:sz="4" w:space="0" w:color="auto"/>
            </w:tcBorders>
            <w:shd w:val="clear" w:color="000000" w:fill="969696"/>
            <w:vAlign w:val="center"/>
          </w:tcPr>
          <w:p w14:paraId="6DE280D4"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6D6DA3" w14:paraId="78F53550" w14:textId="77777777" w:rsidTr="00243277">
        <w:trPr>
          <w:trHeight w:val="473"/>
        </w:trPr>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B32F207" w14:textId="77777777" w:rsidR="006D6DA3" w:rsidRDefault="006D6DA3" w:rsidP="00243277">
            <w:pPr>
              <w:widowControl/>
              <w:jc w:val="center"/>
              <w:rPr>
                <w:rFonts w:ascii="宋体" w:hAnsi="宋体" w:cs="宋体"/>
                <w:bCs/>
                <w:kern w:val="0"/>
                <w:sz w:val="21"/>
                <w:szCs w:val="21"/>
              </w:rPr>
            </w:pPr>
            <w:r w:rsidRPr="00F55842">
              <w:rPr>
                <w:rFonts w:ascii="宋体" w:hAnsi="宋体" w:cs="宋体" w:hint="eastAsia"/>
                <w:bCs/>
                <w:kern w:val="0"/>
                <w:sz w:val="21"/>
                <w:szCs w:val="21"/>
              </w:rPr>
              <w:t>通过修改合法的聚合签名Z部分来反向验证聚合验签的功能。</w:t>
            </w:r>
          </w:p>
        </w:tc>
        <w:tc>
          <w:tcPr>
            <w:tcW w:w="709" w:type="dxa"/>
            <w:tcBorders>
              <w:top w:val="single" w:sz="4" w:space="0" w:color="auto"/>
              <w:left w:val="nil"/>
              <w:bottom w:val="single" w:sz="4" w:space="0" w:color="auto"/>
              <w:right w:val="single" w:sz="4" w:space="0" w:color="auto"/>
            </w:tcBorders>
            <w:shd w:val="clear" w:color="auto" w:fill="FFFFFF"/>
            <w:vAlign w:val="center"/>
          </w:tcPr>
          <w:p w14:paraId="0C7BCA04"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402" w:type="dxa"/>
            <w:tcBorders>
              <w:top w:val="single" w:sz="4" w:space="0" w:color="auto"/>
              <w:left w:val="nil"/>
              <w:bottom w:val="single" w:sz="4" w:space="0" w:color="auto"/>
              <w:right w:val="single" w:sz="4" w:space="0" w:color="auto"/>
            </w:tcBorders>
            <w:shd w:val="clear" w:color="auto" w:fill="FFFFFF"/>
            <w:vAlign w:val="center"/>
          </w:tcPr>
          <w:p w14:paraId="0401BC45" w14:textId="77777777" w:rsidR="006D6DA3" w:rsidRDefault="006D6DA3" w:rsidP="00D05A85">
            <w:pPr>
              <w:widowControl/>
              <w:numPr>
                <w:ilvl w:val="0"/>
                <w:numId w:val="34"/>
              </w:numPr>
              <w:rPr>
                <w:rFonts w:ascii="宋体" w:hAnsi="宋体" w:cs="宋体"/>
                <w:bCs/>
                <w:kern w:val="0"/>
                <w:sz w:val="21"/>
                <w:szCs w:val="21"/>
              </w:rPr>
            </w:pPr>
            <w:r>
              <w:rPr>
                <w:rFonts w:ascii="宋体" w:hAnsi="宋体" w:cs="宋体" w:hint="eastAsia"/>
                <w:bCs/>
                <w:kern w:val="0"/>
                <w:sz w:val="21"/>
                <w:szCs w:val="21"/>
              </w:rPr>
              <w:t>随机生成1组长度为</w:t>
            </w:r>
            <w:r>
              <w:rPr>
                <w:rFonts w:ascii="宋体" w:hAnsi="宋体" w:cs="宋体"/>
                <w:bCs/>
                <w:kern w:val="0"/>
                <w:sz w:val="21"/>
                <w:szCs w:val="21"/>
              </w:rPr>
              <w:t>32</w:t>
            </w:r>
            <w:r>
              <w:rPr>
                <w:rFonts w:ascii="宋体" w:hAnsi="宋体" w:cs="宋体" w:hint="eastAsia"/>
                <w:bCs/>
                <w:kern w:val="0"/>
                <w:sz w:val="21"/>
                <w:szCs w:val="21"/>
              </w:rPr>
              <w:t>字节的1</w:t>
            </w:r>
            <w:r>
              <w:rPr>
                <w:rFonts w:ascii="宋体" w:hAnsi="宋体" w:cs="宋体"/>
                <w:bCs/>
                <w:kern w:val="0"/>
                <w:sz w:val="21"/>
                <w:szCs w:val="21"/>
              </w:rPr>
              <w:t>000</w:t>
            </w:r>
            <w:r>
              <w:rPr>
                <w:rFonts w:ascii="宋体" w:hAnsi="宋体" w:cs="宋体" w:hint="eastAsia"/>
                <w:bCs/>
                <w:kern w:val="0"/>
                <w:sz w:val="21"/>
                <w:szCs w:val="21"/>
              </w:rPr>
              <w:t>笔正确</w:t>
            </w:r>
            <w:r w:rsidRPr="003F4103">
              <w:fldChar w:fldCharType="begin"/>
            </w:r>
            <w:r w:rsidRPr="003F4103">
              <w:instrText xml:space="preserve"> QUOTE </w:instrText>
            </w:r>
            <w:r w:rsidR="005C5D85">
              <w:rPr>
                <w:position w:val="-8"/>
              </w:rPr>
              <w:pict w14:anchorId="34C2838C">
                <v:shape id="_x0000_i1050" type="#_x0000_t75" style="width:7.5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doNotShadeFormData/&gt;&lt;w:punctuationKerning/&gt;&lt;w:characterSpacingControl w:val=&quot;CompressPunctuation&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breakWrappedTables/&gt;&lt;w:snapToGridInCell/&gt;&lt;w:wrapTextWithPunct/&gt;&lt;w:useAsianBreakRules/&gt;&lt;w:dontGrowAutofit/&gt;&lt;w:useFELayout/&gt;&lt;/w:compat&gt;&lt;wsp:rsids&gt;&lt;wsp:rsidRoot wsp:val=&quot;00172A27&quot;/&gt;&lt;wsp:rsid wsp:val=&quot;00001708&quot;/&gt;&lt;wsp:rsid wsp:val=&quot;00001CB3&quot;/&gt;&lt;wsp:rsid wsp:val=&quot;00005758&quot;/&gt;&lt;wsp:rsid wsp:val=&quot;00006362&quot;/&gt;&lt;wsp:rsid wsp:val=&quot;00006BF8&quot;/&gt;&lt;wsp:rsid wsp:val=&quot;00006E06&quot;/&gt;&lt;wsp:rsid wsp:val=&quot;00010199&quot;/&gt;&lt;wsp:rsid wsp:val=&quot;00010337&quot;/&gt;&lt;wsp:rsid wsp:val=&quot;00010421&quot;/&gt;&lt;wsp:rsid wsp:val=&quot;00010630&quot;/&gt;&lt;wsp:rsid wsp:val=&quot;00011DF0&quot;/&gt;&lt;wsp:rsid wsp:val=&quot;00012182&quot;/&gt;&lt;wsp:rsid wsp:val=&quot;0001293B&quot;/&gt;&lt;wsp:rsid wsp:val=&quot;00013969&quot;/&gt;&lt;wsp:rsid wsp:val=&quot;000160BB&quot;/&gt;&lt;wsp:rsid wsp:val=&quot;00016B8B&quot;/&gt;&lt;wsp:rsid wsp:val=&quot;000227F4&quot;/&gt;&lt;wsp:rsid wsp:val=&quot;00024FD5&quot;/&gt;&lt;wsp:rsid wsp:val=&quot;00034AB2&quot;/&gt;&lt;wsp:rsid wsp:val=&quot;000401A7&quot;/&gt;&lt;wsp:rsid wsp:val=&quot;00040549&quot;/&gt;&lt;wsp:rsid wsp:val=&quot;00043A0C&quot;/&gt;&lt;wsp:rsid wsp:val=&quot;00044B57&quot;/&gt;&lt;wsp:rsid wsp:val=&quot;00045F4F&quot;/&gt;&lt;wsp:rsid wsp:val=&quot;00046A56&quot;/&gt;&lt;wsp:rsid wsp:val=&quot;000473E0&quot;/&gt;&lt;wsp:rsid wsp:val=&quot;00047760&quot;/&gt;&lt;wsp:rsid wsp:val=&quot;00047961&quot;/&gt;&lt;wsp:rsid wsp:val=&quot;000510F7&quot;/&gt;&lt;wsp:rsid wsp:val=&quot;00051FB1&quot;/&gt;&lt;wsp:rsid wsp:val=&quot;00054047&quot;/&gt;&lt;wsp:rsid wsp:val=&quot;00056ADF&quot;/&gt;&lt;wsp:rsid wsp:val=&quot;000575C4&quot;/&gt;&lt;wsp:rsid wsp:val=&quot;00062F92&quot;/&gt;&lt;wsp:rsid wsp:val=&quot;0006384B&quot;/&gt;&lt;wsp:rsid wsp:val=&quot;00063CD8&quot;/&gt;&lt;wsp:rsid wsp:val=&quot;000640D3&quot;/&gt;&lt;wsp:rsid wsp:val=&quot;00064581&quot;/&gt;&lt;wsp:rsid wsp:val=&quot;00065C6E&quot;/&gt;&lt;wsp:rsid wsp:val=&quot;00066052&quot;/&gt;&lt;wsp:rsid wsp:val=&quot;00073F6C&quot;/&gt;&lt;wsp:rsid wsp:val=&quot;00075877&quot;/&gt;&lt;wsp:rsid wsp:val=&quot;00077339&quot;/&gt;&lt;wsp:rsid wsp:val=&quot;00083256&quot;/&gt;&lt;wsp:rsid wsp:val=&quot;00084CA7&quot;/&gt;&lt;wsp:rsid wsp:val=&quot;000863A7&quot;/&gt;&lt;wsp:rsid wsp:val=&quot;00086A12&quot;/&gt;&lt;wsp:rsid wsp:val=&quot;000903F8&quot;/&gt;&lt;wsp:rsid wsp:val=&quot;00094181&quot;/&gt;&lt;wsp:rsid wsp:val=&quot;0009572E&quot;/&gt;&lt;wsp:rsid wsp:val=&quot;00096FE3&quot;/&gt;&lt;wsp:rsid wsp:val=&quot;000A0D86&quot;/&gt;&lt;wsp:rsid wsp:val=&quot;000A342C&quot;/&gt;&lt;wsp:rsid wsp:val=&quot;000A347A&quot;/&gt;&lt;wsp:rsid wsp:val=&quot;000A3772&quot;/&gt;&lt;wsp:rsid wsp:val=&quot;000A46C2&quot;/&gt;&lt;wsp:rsid wsp:val=&quot;000A4BCE&quot;/&gt;&lt;wsp:rsid wsp:val=&quot;000A5200&quot;/&gt;&lt;wsp:rsid wsp:val=&quot;000A54E4&quot;/&gt;&lt;wsp:rsid wsp:val=&quot;000B0CB6&quot;/&gt;&lt;wsp:rsid wsp:val=&quot;000B197D&quot;/&gt;&lt;wsp:rsid wsp:val=&quot;000B444B&quot;/&gt;&lt;wsp:rsid wsp:val=&quot;000B6237&quot;/&gt;&lt;wsp:rsid wsp:val=&quot;000C2FC2&quot;/&gt;&lt;wsp:rsid wsp:val=&quot;000C4CFF&quot;/&gt;&lt;wsp:rsid wsp:val=&quot;000C55BF&quot;/&gt;&lt;wsp:rsid wsp:val=&quot;000C6635&quot;/&gt;&lt;wsp:rsid wsp:val=&quot;000D020F&quot;/&gt;&lt;wsp:rsid wsp:val=&quot;000D19AE&quot;/&gt;&lt;wsp:rsid wsp:val=&quot;000D4AAA&quot;/&gt;&lt;wsp:rsid wsp:val=&quot;000D709D&quot;/&gt;&lt;wsp:rsid wsp:val=&quot;000D79BA&quot;/&gt;&lt;wsp:rsid wsp:val=&quot;000E0AA6&quot;/&gt;&lt;wsp:rsid wsp:val=&quot;000E0CE1&quot;/&gt;&lt;wsp:rsid wsp:val=&quot;000E1074&quot;/&gt;&lt;wsp:rsid wsp:val=&quot;000E1D6A&quot;/&gt;&lt;wsp:rsid wsp:val=&quot;000E3F8A&quot;/&gt;&lt;wsp:rsid wsp:val=&quot;000E551F&quot;/&gt;&lt;wsp:rsid wsp:val=&quot;000E73C1&quot;/&gt;&lt;wsp:rsid wsp:val=&quot;000E76B8&quot;/&gt;&lt;wsp:rsid wsp:val=&quot;000F158A&quot;/&gt;&lt;wsp:rsid wsp:val=&quot;000F18D9&quot;/&gt;&lt;wsp:rsid wsp:val=&quot;000F27CE&quot;/&gt;&lt;wsp:rsid wsp:val=&quot;000F570B&quot;/&gt;&lt;wsp:rsid wsp:val=&quot;000F7A47&quot;/&gt;&lt;wsp:rsid wsp:val=&quot;001007A2&quot;/&gt;&lt;wsp:rsid wsp:val=&quot;00100869&quot;/&gt;&lt;wsp:rsid wsp:val=&quot;00100924&quot;/&gt;&lt;wsp:rsid wsp:val=&quot;00100B4A&quot;/&gt;&lt;wsp:rsid wsp:val=&quot;0010309D&quot;/&gt;&lt;wsp:rsid wsp:val=&quot;001034BD&quot;/&gt;&lt;wsp:rsid wsp:val=&quot;00103F31&quot;/&gt;&lt;wsp:rsid wsp:val=&quot;00104242&quot;/&gt;&lt;wsp:rsid wsp:val=&quot;001068CE&quot;/&gt;&lt;wsp:rsid wsp:val=&quot;0010735A&quot;/&gt;&lt;wsp:rsid wsp:val=&quot;0010757D&quot;/&gt;&lt;wsp:rsid wsp:val=&quot;0011008E&quot;/&gt;&lt;wsp:rsid wsp:val=&quot;00121A4D&quot;/&gt;&lt;wsp:rsid wsp:val=&quot;00122982&quot;/&gt;&lt;wsp:rsid wsp:val=&quot;001234FE&quot;/&gt;&lt;wsp:rsid wsp:val=&quot;001246F3&quot;/&gt;&lt;wsp:rsid wsp:val=&quot;00125E45&quot;/&gt;&lt;wsp:rsid wsp:val=&quot;00127B8A&quot;/&gt;&lt;wsp:rsid wsp:val=&quot;00127F8B&quot;/&gt;&lt;wsp:rsid wsp:val=&quot;00130344&quot;/&gt;&lt;wsp:rsid wsp:val=&quot;00130E29&quot;/&gt;&lt;wsp:rsid wsp:val=&quot;00133C45&quot;/&gt;&lt;wsp:rsid wsp:val=&quot;00134508&quot;/&gt;&lt;wsp:rsid wsp:val=&quot;00136681&quot;/&gt;&lt;wsp:rsid wsp:val=&quot;00136BDB&quot;/&gt;&lt;wsp:rsid wsp:val=&quot;00142C52&quot;/&gt;&lt;wsp:rsid wsp:val=&quot;0014330C&quot;/&gt;&lt;wsp:rsid wsp:val=&quot;00143C4F&quot;/&gt;&lt;wsp:rsid wsp:val=&quot;00145A03&quot;/&gt;&lt;wsp:rsid wsp:val=&quot;00147E03&quot;/&gt;&lt;wsp:rsid wsp:val=&quot;00150FAF&quot;/&gt;&lt;wsp:rsid wsp:val=&quot;001515F8&quot;/&gt;&lt;wsp:rsid wsp:val=&quot;00151DF4&quot;/&gt;&lt;wsp:rsid wsp:val=&quot;00152974&quot;/&gt;&lt;wsp:rsid wsp:val=&quot;00152B84&quot;/&gt;&lt;wsp:rsid wsp:val=&quot;00155B0E&quot;/&gt;&lt;wsp:rsid wsp:val=&quot;00157A1A&quot;/&gt;&lt;wsp:rsid wsp:val=&quot;00160CE2&quot;/&gt;&lt;wsp:rsid wsp:val=&quot;00162906&quot;/&gt;&lt;wsp:rsid wsp:val=&quot;001643C5&quot;/&gt;&lt;wsp:rsid wsp:val=&quot;00164940&quot;/&gt;&lt;wsp:rsid wsp:val=&quot;00164E3B&quot;/&gt;&lt;wsp:rsid wsp:val=&quot;00167F7A&quot;/&gt;&lt;wsp:rsid wsp:val=&quot;0017052C&quot;/&gt;&lt;wsp:rsid wsp:val=&quot;00172A27&quot;/&gt;&lt;wsp:rsid wsp:val=&quot;00175983&quot;/&gt;&lt;wsp:rsid wsp:val=&quot;00176741&quot;/&gt;&lt;wsp:rsid wsp:val=&quot;00180868&quot;/&gt;&lt;wsp:rsid wsp:val=&quot;001819C7&quot;/&gt;&lt;wsp:rsid wsp:val=&quot;001834C3&quot;/&gt;&lt;wsp:rsid wsp:val=&quot;00185BF2&quot;/&gt;&lt;wsp:rsid wsp:val=&quot;00186FA9&quot;/&gt;&lt;wsp:rsid wsp:val=&quot;00193A7F&quot;/&gt;&lt;wsp:rsid wsp:val=&quot;0019546C&quot;/&gt;&lt;wsp:rsid wsp:val=&quot;001955E0&quot;/&gt;&lt;wsp:rsid wsp:val=&quot;0019745C&quot;/&gt;&lt;wsp:rsid wsp:val=&quot;0019795C&quot;/&gt;&lt;wsp:rsid wsp:val=&quot;001A1CBE&quot;/&gt;&lt;wsp:rsid wsp:val=&quot;001A2747&quot;/&gt;&lt;wsp:rsid wsp:val=&quot;001A3989&quot;/&gt;&lt;wsp:rsid wsp:val=&quot;001A5558&quot;/&gt;&lt;wsp:rsid wsp:val=&quot;001A6B20&quot;/&gt;&lt;wsp:rsid wsp:val=&quot;001B0E42&quot;/&gt;&lt;wsp:rsid wsp:val=&quot;001B5960&quot;/&gt;&lt;wsp:rsid wsp:val=&quot;001B6708&quot;/&gt;&lt;wsp:rsid wsp:val=&quot;001B6D4B&quot;/&gt;&lt;wsp:rsid wsp:val=&quot;001C18DA&quot;/&gt;&lt;wsp:rsid wsp:val=&quot;001C2226&quot;/&gt;&lt;wsp:rsid wsp:val=&quot;001C66C3&quot;/&gt;&lt;wsp:rsid wsp:val=&quot;001D37B0&quot;/&gt;&lt;wsp:rsid wsp:val=&quot;001D3818&quot;/&gt;&lt;wsp:rsid wsp:val=&quot;001D3B79&quot;/&gt;&lt;wsp:rsid wsp:val=&quot;001D45FD&quot;/&gt;&lt;wsp:rsid wsp:val=&quot;001D5BE1&quot;/&gt;&lt;wsp:rsid wsp:val=&quot;001D6E20&quot;/&gt;&lt;wsp:rsid wsp:val=&quot;001E207F&quot;/&gt;&lt;wsp:rsid wsp:val=&quot;001E3D70&quot;/&gt;&lt;wsp:rsid wsp:val=&quot;001E6710&quot;/&gt;&lt;wsp:rsid wsp:val=&quot;001E6ABD&quot;/&gt;&lt;wsp:rsid wsp:val=&quot;001E7375&quot;/&gt;&lt;wsp:rsid wsp:val=&quot;001F002A&quot;/&gt;&lt;wsp:rsid wsp:val=&quot;001F0290&quot;/&gt;&lt;wsp:rsid wsp:val=&quot;001F1050&quot;/&gt;&lt;wsp:rsid wsp:val=&quot;001F1DBD&quot;/&gt;&lt;wsp:rsid wsp:val=&quot;001F2A6F&quot;/&gt;&lt;wsp:rsid wsp:val=&quot;001F624F&quot;/&gt;&lt;wsp:rsid wsp:val=&quot;001F69F9&quot;/&gt;&lt;wsp:rsid wsp:val=&quot;0020005E&quot;/&gt;&lt;wsp:rsid wsp:val=&quot;00200301&quot;/&gt;&lt;wsp:rsid wsp:val=&quot;002008E0&quot;/&gt;&lt;wsp:rsid wsp:val=&quot;002008E4&quot;/&gt;&lt;wsp:rsid wsp:val=&quot;00202F28&quot;/&gt;&lt;wsp:rsid wsp:val=&quot;00202FA2&quot;/&gt;&lt;wsp:rsid wsp:val=&quot;00204A66&quot;/&gt;&lt;wsp:rsid wsp:val=&quot;0020532D&quot;/&gt;&lt;wsp:rsid wsp:val=&quot;00210D8E&quot;/&gt;&lt;wsp:rsid wsp:val=&quot;0021140C&quot;/&gt;&lt;wsp:rsid wsp:val=&quot;002118E8&quot;/&gt;&lt;wsp:rsid wsp:val=&quot;00212E3C&quot;/&gt;&lt;wsp:rsid wsp:val=&quot;00213F0E&quot;/&gt;&lt;wsp:rsid wsp:val=&quot;00215664&quot;/&gt;&lt;wsp:rsid wsp:val=&quot;0021699D&quot;/&gt;&lt;wsp:rsid wsp:val=&quot;00216A4D&quot;/&gt;&lt;wsp:rsid wsp:val=&quot;00221624&quot;/&gt;&lt;wsp:rsid wsp:val=&quot;0022374B&quot;/&gt;&lt;wsp:rsid wsp:val=&quot;0022446C&quot;/&gt;&lt;wsp:rsid wsp:val=&quot;00225F2A&quot;/&gt;&lt;wsp:rsid wsp:val=&quot;002328D4&quot;/&gt;&lt;wsp:rsid wsp:val=&quot;00234791&quot;/&gt;&lt;wsp:rsid wsp:val=&quot;00235BE2&quot;/&gt;&lt;wsp:rsid wsp:val=&quot;0023682E&quot;/&gt;&lt;wsp:rsid wsp:val=&quot;00236B43&quot;/&gt;&lt;wsp:rsid wsp:val=&quot;00237301&quot;/&gt;&lt;wsp:rsid wsp:val=&quot;002421B3&quot;/&gt;&lt;wsp:rsid wsp:val=&quot;00243201&quot;/&gt;&lt;wsp:rsid wsp:val=&quot;00245830&quot;/&gt;&lt;wsp:rsid wsp:val=&quot;00245E03&quot;/&gt;&lt;wsp:rsid wsp:val=&quot;002463F7&quot;/&gt;&lt;wsp:rsid wsp:val=&quot;00246D55&quot;/&gt;&lt;wsp:rsid wsp:val=&quot;00246F11&quot;/&gt;&lt;wsp:rsid wsp:val=&quot;0024713B&quot;/&gt;&lt;wsp:rsid wsp:val=&quot;00250987&quot;/&gt;&lt;wsp:rsid wsp:val=&quot;00251E9D&quot;/&gt;&lt;wsp:rsid wsp:val=&quot;00251EF4&quot;/&gt;&lt;wsp:rsid wsp:val=&quot;00253EC8&quot;/&gt;&lt;wsp:rsid wsp:val=&quot;00253F45&quot;/&gt;&lt;wsp:rsid wsp:val=&quot;0025685F&quot;/&gt;&lt;wsp:rsid wsp:val=&quot;002621CC&quot;/&gt;&lt;wsp:rsid wsp:val=&quot;00263B2D&quot;/&gt;&lt;wsp:rsid wsp:val=&quot;00264965&quot;/&gt;&lt;wsp:rsid wsp:val=&quot;0026496E&quot;/&gt;&lt;wsp:rsid wsp:val=&quot;00265BE7&quot;/&gt;&lt;wsp:rsid wsp:val=&quot;00266AC0&quot;/&gt;&lt;wsp:rsid wsp:val=&quot;002812AE&quot;/&gt;&lt;wsp:rsid wsp:val=&quot;00285B3D&quot;/&gt;&lt;wsp:rsid wsp:val=&quot;00287E75&quot;/&gt;&lt;wsp:rsid wsp:val=&quot;002918A7&quot;/&gt;&lt;wsp:rsid wsp:val=&quot;00292382&quot;/&gt;&lt;wsp:rsid wsp:val=&quot;00297599&quot;/&gt;&lt;wsp:rsid wsp:val=&quot;002A0383&quot;/&gt;&lt;wsp:rsid wsp:val=&quot;002A044C&quot;/&gt;&lt;wsp:rsid wsp:val=&quot;002A0FE4&quot;/&gt;&lt;wsp:rsid wsp:val=&quot;002A24FE&quot;/&gt;&lt;wsp:rsid wsp:val=&quot;002A5F0E&quot;/&gt;&lt;wsp:rsid wsp:val=&quot;002A6499&quot;/&gt;&lt;wsp:rsid wsp:val=&quot;002A69FD&quot;/&gt;&lt;wsp:rsid wsp:val=&quot;002A763B&quot;/&gt;&lt;wsp:rsid wsp:val=&quot;002B0945&quot;/&gt;&lt;wsp:rsid wsp:val=&quot;002B1170&quot;/&gt;&lt;wsp:rsid wsp:val=&quot;002B4296&quot;/&gt;&lt;wsp:rsid wsp:val=&quot;002B47BC&quot;/&gt;&lt;wsp:rsid wsp:val=&quot;002B5895&quot;/&gt;&lt;wsp:rsid wsp:val=&quot;002C2A1F&quot;/&gt;&lt;wsp:rsid wsp:val=&quot;002C3F56&quot;/&gt;&lt;wsp:rsid wsp:val=&quot;002C5906&quot;/&gt;&lt;wsp:rsid wsp:val=&quot;002C6226&quot;/&gt;&lt;wsp:rsid wsp:val=&quot;002D0EEB&quot;/&gt;&lt;wsp:rsid wsp:val=&quot;002D5FE3&quot;/&gt;&lt;wsp:rsid wsp:val=&quot;002D7518&quot;/&gt;&lt;wsp:rsid wsp:val=&quot;002E30A9&quot;/&gt;&lt;wsp:rsid wsp:val=&quot;002E3148&quot;/&gt;&lt;wsp:rsid wsp:val=&quot;002E70E2&quot;/&gt;&lt;wsp:rsid wsp:val=&quot;002F249C&quot;/&gt;&lt;wsp:rsid wsp:val=&quot;00302BD6&quot;/&gt;&lt;wsp:rsid wsp:val=&quot;0030436C&quot;/&gt;&lt;wsp:rsid wsp:val=&quot;00310F19&quot;/&gt;&lt;wsp:rsid wsp:val=&quot;00312B99&quot;/&gt;&lt;wsp:rsid wsp:val=&quot;00312FBC&quot;/&gt;&lt;wsp:rsid wsp:val=&quot;003135D5&quot;/&gt;&lt;wsp:rsid wsp:val=&quot;00316260&quot;/&gt;&lt;wsp:rsid wsp:val=&quot;0031637B&quot;/&gt;&lt;wsp:rsid wsp:val=&quot;00316860&quot;/&gt;&lt;wsp:rsid wsp:val=&quot;00317808&quot;/&gt;&lt;wsp:rsid wsp:val=&quot;003222B9&quot;/&gt;&lt;wsp:rsid wsp:val=&quot;00322930&quot;/&gt;&lt;wsp:rsid wsp:val=&quot;003238CF&quot;/&gt;&lt;wsp:rsid wsp:val=&quot;0032539D&quot;/&gt;&lt;wsp:rsid wsp:val=&quot;003257C4&quot;/&gt;&lt;wsp:rsid wsp:val=&quot;0032629F&quot;/&gt;&lt;wsp:rsid wsp:val=&quot;003303F0&quot;/&gt;&lt;wsp:rsid wsp:val=&quot;00330979&quot;/&gt;&lt;wsp:rsid wsp:val=&quot;00331441&quot;/&gt;&lt;wsp:rsid wsp:val=&quot;00332453&quot;/&gt;&lt;wsp:rsid wsp:val=&quot;00333C43&quot;/&gt;&lt;wsp:rsid wsp:val=&quot;00336717&quot;/&gt;&lt;wsp:rsid wsp:val=&quot;00336832&quot;/&gt;&lt;wsp:rsid wsp:val=&quot;00337847&quot;/&gt;&lt;wsp:rsid wsp:val=&quot;00341161&quot;/&gt;&lt;wsp:rsid wsp:val=&quot;0034360F&quot;/&gt;&lt;wsp:rsid wsp:val=&quot;00344388&quot;/&gt;&lt;wsp:rsid wsp:val=&quot;003452A1&quot;/&gt;&lt;wsp:rsid wsp:val=&quot;00350342&quot;/&gt;&lt;wsp:rsid wsp:val=&quot;003516EF&quot;/&gt;&lt;wsp:rsid wsp:val=&quot;003522C9&quot;/&gt;&lt;wsp:rsid wsp:val=&quot;0035713B&quot;/&gt;&lt;wsp:rsid wsp:val=&quot;00362C7D&quot;/&gt;&lt;wsp:rsid wsp:val=&quot;00364ACC&quot;/&gt;&lt;wsp:rsid wsp:val=&quot;00365392&quot;/&gt;&lt;wsp:rsid wsp:val=&quot;00367EB3&quot;/&gt;&lt;wsp:rsid wsp:val=&quot;00370FAF&quot;/&gt;&lt;wsp:rsid wsp:val=&quot;003713FF&quot;/&gt;&lt;wsp:rsid wsp:val=&quot;003720BD&quot;/&gt;&lt;wsp:rsid wsp:val=&quot;0037377C&quot;/&gt;&lt;wsp:rsid wsp:val=&quot;00377076&quot;/&gt;&lt;wsp:rsid wsp:val=&quot;003836E6&quot;/&gt;&lt;wsp:rsid wsp:val=&quot;00383731&quot;/&gt;&lt;wsp:rsid wsp:val=&quot;00386E7A&quot;/&gt;&lt;wsp:rsid wsp:val=&quot;0039000A&quot;/&gt;&lt;wsp:rsid wsp:val=&quot;00390687&quot;/&gt;&lt;wsp:rsid wsp:val=&quot;00392566&quot;/&gt;&lt;wsp:rsid wsp:val=&quot;00396593&quot;/&gt;&lt;wsp:rsid wsp:val=&quot;003978A2&quot;/&gt;&lt;wsp:rsid wsp:val=&quot;003A4CF6&quot;/&gt;&lt;wsp:rsid wsp:val=&quot;003A4FE2&quot;/&gt;&lt;wsp:rsid wsp:val=&quot;003A6120&quot;/&gt;&lt;wsp:rsid wsp:val=&quot;003A7293&quot;/&gt;&lt;wsp:rsid wsp:val=&quot;003A7819&quot;/&gt;&lt;wsp:rsid wsp:val=&quot;003B077D&quot;/&gt;&lt;wsp:rsid wsp:val=&quot;003B100F&quot;/&gt;&lt;wsp:rsid wsp:val=&quot;003B2C49&quot;/&gt;&lt;wsp:rsid wsp:val=&quot;003B4264&quot;/&gt;&lt;wsp:rsid wsp:val=&quot;003C2A29&quot;/&gt;&lt;wsp:rsid wsp:val=&quot;003C4436&quot;/&gt;&lt;wsp:rsid wsp:val=&quot;003C4485&quot;/&gt;&lt;wsp:rsid wsp:val=&quot;003C481E&quot;/&gt;&lt;wsp:rsid wsp:val=&quot;003C5879&quot;/&gt;&lt;wsp:rsid wsp:val=&quot;003C6B5E&quot;/&gt;&lt;wsp:rsid wsp:val=&quot;003C7708&quot;/&gt;&lt;wsp:rsid wsp:val=&quot;003D1E66&quot;/&gt;&lt;wsp:rsid wsp:val=&quot;003D2231&quot;/&gt;&lt;wsp:rsid wsp:val=&quot;003D47DD&quot;/&gt;&lt;wsp:rsid wsp:val=&quot;003D600B&quot;/&gt;&lt;wsp:rsid wsp:val=&quot;003D68A6&quot;/&gt;&lt;wsp:rsid wsp:val=&quot;003E03B5&quot;/&gt;&lt;wsp:rsid wsp:val=&quot;003E089B&quot;/&gt;&lt;wsp:rsid wsp:val=&quot;003E3A20&quot;/&gt;&lt;wsp:rsid wsp:val=&quot;003E4B6E&quot;/&gt;&lt;wsp:rsid wsp:val=&quot;003E5649&quot;/&gt;&lt;wsp:rsid wsp:val=&quot;003E630E&quot;/&gt;&lt;wsp:rsid wsp:val=&quot;003E78E6&quot;/&gt;&lt;wsp:rsid wsp:val=&quot;003F07CC&quot;/&gt;&lt;wsp:rsid wsp:val=&quot;003F158B&quot;/&gt;&lt;wsp:rsid wsp:val=&quot;003F4103&quot;/&gt;&lt;wsp:rsid wsp:val=&quot;003F4770&quot;/&gt;&lt;wsp:rsid wsp:val=&quot;004037BE&quot;/&gt;&lt;wsp:rsid wsp:val=&quot;004043D2&quot;/&gt;&lt;wsp:rsid wsp:val=&quot;0040448A&quot;/&gt;&lt;wsp:rsid wsp:val=&quot;00404E61&quot;/&gt;&lt;wsp:rsid wsp:val=&quot;004051B4&quot;/&gt;&lt;wsp:rsid wsp:val=&quot;00406116&quot;/&gt;&lt;wsp:rsid wsp:val=&quot;00410D01&quot;/&gt;&lt;wsp:rsid wsp:val=&quot;00411C3F&quot;/&gt;&lt;wsp:rsid wsp:val=&quot;0041227C&quot;/&gt;&lt;wsp:rsid wsp:val=&quot;00415EAC&quot;/&gt;&lt;wsp:rsid wsp:val=&quot;00416472&quot;/&gt;&lt;wsp:rsid wsp:val=&quot;00417184&quot;/&gt;&lt;wsp:rsid wsp:val=&quot;004206C4&quot;/&gt;&lt;wsp:rsid wsp:val=&quot;00420DE8&quot;/&gt;&lt;wsp:rsid wsp:val=&quot;004239E4&quot;/&gt;&lt;wsp:rsid wsp:val=&quot;00423A2B&quot;/&gt;&lt;wsp:rsid wsp:val=&quot;00427B56&quot;/&gt;&lt;wsp:rsid wsp:val=&quot;00432492&quot;/&gt;&lt;wsp:rsid wsp:val=&quot;00433738&quot;/&gt;&lt;wsp:rsid wsp:val=&quot;00434561&quot;/&gt;&lt;wsp:rsid wsp:val=&quot;00436240&quot;/&gt;&lt;wsp:rsid wsp:val=&quot;004365AA&quot;/&gt;&lt;wsp:rsid wsp:val=&quot;004372B2&quot;/&gt;&lt;wsp:rsid wsp:val=&quot;00440210&quot;/&gt;&lt;wsp:rsid wsp:val=&quot;004403F6&quot;/&gt;&lt;wsp:rsid wsp:val=&quot;00440B14&quot;/&gt;&lt;wsp:rsid wsp:val=&quot;00440DC0&quot;/&gt;&lt;wsp:rsid wsp:val=&quot;00442444&quot;/&gt;&lt;wsp:rsid wsp:val=&quot;0044660D&quot;/&gt;&lt;wsp:rsid wsp:val=&quot;00447573&quot;/&gt;&lt;wsp:rsid wsp:val=&quot;00447C2A&quot;/&gt;&lt;wsp:rsid wsp:val=&quot;00451EA0&quot;/&gt;&lt;wsp:rsid wsp:val=&quot;00452FBE&quot;/&gt;&lt;wsp:rsid wsp:val=&quot;00455D4B&quot;/&gt;&lt;wsp:rsid wsp:val=&quot;00456283&quot;/&gt;&lt;wsp:rsid wsp:val=&quot;00456FF6&quot;/&gt;&lt;wsp:rsid wsp:val=&quot;00460653&quot;/&gt;&lt;wsp:rsid wsp:val=&quot;00463401&quot;/&gt;&lt;wsp:rsid wsp:val=&quot;0046460A&quot;/&gt;&lt;wsp:rsid wsp:val=&quot;0047008C&quot;/&gt;&lt;wsp:rsid wsp:val=&quot;00470C35&quot;/&gt;&lt;wsp:rsid wsp:val=&quot;004711D5&quot;/&gt;&lt;wsp:rsid wsp:val=&quot;00473163&quot;/&gt;&lt;wsp:rsid wsp:val=&quot;004762A8&quot;/&gt;&lt;wsp:rsid wsp:val=&quot;00477528&quot;/&gt;&lt;wsp:rsid wsp:val=&quot;0048174E&quot;/&gt;&lt;wsp:rsid wsp:val=&quot;00482E7A&quot;/&gt;&lt;wsp:rsid wsp:val=&quot;00483719&quot;/&gt;&lt;wsp:rsid wsp:val=&quot;004841C6&quot;/&gt;&lt;wsp:rsid wsp:val=&quot;004843EB&quot;/&gt;&lt;wsp:rsid wsp:val=&quot;00484A2D&quot;/&gt;&lt;wsp:rsid wsp:val=&quot;004852A4&quot;/&gt;&lt;wsp:rsid wsp:val=&quot;00485429&quot;/&gt;&lt;wsp:rsid wsp:val=&quot;00486162&quot;/&gt;&lt;wsp:rsid wsp:val=&quot;004877A9&quot;/&gt;&lt;wsp:rsid wsp:val=&quot;00490EA9&quot;/&gt;&lt;wsp:rsid wsp:val=&quot;004910CA&quot;/&gt;&lt;wsp:rsid wsp:val=&quot;00493611&quot;/&gt;&lt;wsp:rsid wsp:val=&quot;00495BBB&quot;/&gt;&lt;wsp:rsid wsp:val=&quot;00496214&quot;/&gt;&lt;wsp:rsid wsp:val=&quot;00497D7B&quot;/&gt;&lt;wsp:rsid wsp:val=&quot;004A009A&quot;/&gt;&lt;wsp:rsid wsp:val=&quot;004A101D&quot;/&gt;&lt;wsp:rsid wsp:val=&quot;004A2350&quot;/&gt;&lt;wsp:rsid wsp:val=&quot;004A2A9E&quot;/&gt;&lt;wsp:rsid wsp:val=&quot;004A34D9&quot;/&gt;&lt;wsp:rsid wsp:val=&quot;004A4558&quot;/&gt;&lt;wsp:rsid wsp:val=&quot;004A47E4&quot;/&gt;&lt;wsp:rsid wsp:val=&quot;004B4C56&quot;/&gt;&lt;wsp:rsid wsp:val=&quot;004B4E02&quot;/&gt;&lt;wsp:rsid wsp:val=&quot;004B559C&quot;/&gt;&lt;wsp:rsid wsp:val=&quot;004B6C38&quot;/&gt;&lt;wsp:rsid wsp:val=&quot;004B7149&quot;/&gt;&lt;wsp:rsid wsp:val=&quot;004B7DD9&quot;/&gt;&lt;wsp:rsid wsp:val=&quot;004C17E8&quot;/&gt;&lt;wsp:rsid wsp:val=&quot;004C272A&quot;/&gt;&lt;wsp:rsid wsp:val=&quot;004C6B78&quot;/&gt;&lt;wsp:rsid wsp:val=&quot;004C7879&quot;/&gt;&lt;wsp:rsid wsp:val=&quot;004D4C4F&quot;/&gt;&lt;wsp:rsid wsp:val=&quot;004D7C5C&quot;/&gt;&lt;wsp:rsid wsp:val=&quot;004E4C3B&quot;/&gt;&lt;wsp:rsid wsp:val=&quot;004E4DEF&quot;/&gt;&lt;wsp:rsid wsp:val=&quot;004E554B&quot;/&gt;&lt;wsp:rsid wsp:val=&quot;004E6455&quot;/&gt;&lt;wsp:rsid wsp:val=&quot;004E6AAC&quot;/&gt;&lt;wsp:rsid wsp:val=&quot;004F5930&quot;/&gt;&lt;wsp:rsid wsp:val=&quot;004F6845&quot;/&gt;&lt;wsp:rsid wsp:val=&quot;004F696B&quot;/&gt;&lt;wsp:rsid wsp:val=&quot;0050290C&quot;/&gt;&lt;wsp:rsid wsp:val=&quot;00502EE1&quot;/&gt;&lt;wsp:rsid wsp:val=&quot;00507A7A&quot;/&gt;&lt;wsp:rsid wsp:val=&quot;00513791&quot;/&gt;&lt;wsp:rsid wsp:val=&quot;0051429F&quot;/&gt;&lt;wsp:rsid wsp:val=&quot;00515F6D&quot;/&gt;&lt;wsp:rsid wsp:val=&quot;005205F1&quot;/&gt;&lt;wsp:rsid wsp:val=&quot;00521BAE&quot;/&gt;&lt;wsp:rsid wsp:val=&quot;0052364B&quot;/&gt;&lt;wsp:rsid wsp:val=&quot;00524555&quot;/&gt;&lt;wsp:rsid wsp:val=&quot;00525699&quot;/&gt;&lt;wsp:rsid wsp:val=&quot;00525B57&quot;/&gt;&lt;wsp:rsid wsp:val=&quot;005267DD&quot;/&gt;&lt;wsp:rsid wsp:val=&quot;00532A86&quot;/&gt;&lt;wsp:rsid wsp:val=&quot;005341F1&quot;/&gt;&lt;wsp:rsid wsp:val=&quot;005352D4&quot;/&gt;&lt;wsp:rsid wsp:val=&quot;005354C1&quot;/&gt;&lt;wsp:rsid wsp:val=&quot;00536169&quot;/&gt;&lt;wsp:rsid wsp:val=&quot;00537283&quot;/&gt;&lt;wsp:rsid wsp:val=&quot;0054047D&quot;/&gt;&lt;wsp:rsid wsp:val=&quot;00541DB7&quot;/&gt;&lt;wsp:rsid wsp:val=&quot;005431D9&quot;/&gt;&lt;wsp:rsid wsp:val=&quot;00545AE8&quot;/&gt;&lt;wsp:rsid wsp:val=&quot;00550D65&quot;/&gt;&lt;wsp:rsid wsp:val=&quot;00552CC1&quot;/&gt;&lt;wsp:rsid wsp:val=&quot;00553BAB&quot;/&gt;&lt;wsp:rsid wsp:val=&quot;0055473C&quot;/&gt;&lt;wsp:rsid wsp:val=&quot;005561E9&quot;/&gt;&lt;wsp:rsid wsp:val=&quot;0056426D&quot;/&gt;&lt;wsp:rsid wsp:val=&quot;00566578&quot;/&gt;&lt;wsp:rsid wsp:val=&quot;00571D7A&quot;/&gt;&lt;wsp:rsid wsp:val=&quot;005720BF&quot;/&gt;&lt;wsp:rsid wsp:val=&quot;00574393&quot;/&gt;&lt;wsp:rsid wsp:val=&quot;005761B6&quot;/&gt;&lt;wsp:rsid wsp:val=&quot;00581390&quot;/&gt;&lt;wsp:rsid wsp:val=&quot;00586774&quot;/&gt;&lt;wsp:rsid wsp:val=&quot;005907ED&quot;/&gt;&lt;wsp:rsid wsp:val=&quot;00593347&quot;/&gt;&lt;wsp:rsid wsp:val=&quot;00594128&quot;/&gt;&lt;wsp:rsid wsp:val=&quot;00597B04&quot;/&gt;&lt;wsp:rsid wsp:val=&quot;005A01BF&quot;/&gt;&lt;wsp:rsid wsp:val=&quot;005A0527&quot;/&gt;&lt;wsp:rsid wsp:val=&quot;005A2034&quot;/&gt;&lt;wsp:rsid wsp:val=&quot;005A2766&quot;/&gt;&lt;wsp:rsid wsp:val=&quot;005A2A80&quot;/&gt;&lt;wsp:rsid wsp:val=&quot;005A2F27&quot;/&gt;&lt;wsp:rsid wsp:val=&quot;005A352D&quot;/&gt;&lt;wsp:rsid wsp:val=&quot;005A5EE7&quot;/&gt;&lt;wsp:rsid wsp:val=&quot;005A61DE&quot;/&gt;&lt;wsp:rsid wsp:val=&quot;005B067D&quot;/&gt;&lt;wsp:rsid wsp:val=&quot;005B0F1F&quot;/&gt;&lt;wsp:rsid wsp:val=&quot;005B270E&quot;/&gt;&lt;wsp:rsid wsp:val=&quot;005B2733&quot;/&gt;&lt;wsp:rsid wsp:val=&quot;005B5E2A&quot;/&gt;&lt;wsp:rsid wsp:val=&quot;005B7D2F&quot;/&gt;&lt;wsp:rsid wsp:val=&quot;005C0DAC&quot;/&gt;&lt;wsp:rsid wsp:val=&quot;005C147F&quot;/&gt;&lt;wsp:rsid wsp:val=&quot;005C454C&quot;/&gt;&lt;wsp:rsid wsp:val=&quot;005C6C85&quot;/&gt;&lt;wsp:rsid wsp:val=&quot;005C7A5B&quot;/&gt;&lt;wsp:rsid wsp:val=&quot;005D130C&quot;/&gt;&lt;wsp:rsid wsp:val=&quot;005D257C&quot;/&gt;&lt;wsp:rsid wsp:val=&quot;005D39F5&quot;/&gt;&lt;wsp:rsid wsp:val=&quot;005D39F8&quot;/&gt;&lt;wsp:rsid wsp:val=&quot;005D3EA3&quot;/&gt;&lt;wsp:rsid wsp:val=&quot;005D4862&quot;/&gt;&lt;wsp:rsid wsp:val=&quot;005D55F2&quot;/&gt;&lt;wsp:rsid wsp:val=&quot;005D6A59&quot;/&gt;&lt;wsp:rsid wsp:val=&quot;005D6BF0&quot;/&gt;&lt;wsp:rsid wsp:val=&quot;005D796F&quot;/&gt;&lt;wsp:rsid wsp:val=&quot;005E0692&quot;/&gt;&lt;wsp:rsid wsp:val=&quot;005E0834&quot;/&gt;&lt;wsp:rsid wsp:val=&quot;005E20D5&quot;/&gt;&lt;wsp:rsid wsp:val=&quot;005E2A76&quot;/&gt;&lt;wsp:rsid wsp:val=&quot;005E74BB&quot;/&gt;&lt;wsp:rsid wsp:val=&quot;005F0512&quot;/&gt;&lt;wsp:rsid wsp:val=&quot;005F2E3D&quot;/&gt;&lt;wsp:rsid wsp:val=&quot;005F32B1&quot;/&gt;&lt;wsp:rsid wsp:val=&quot;005F3B60&quot;/&gt;&lt;wsp:rsid wsp:val=&quot;005F5984&quot;/&gt;&lt;wsp:rsid wsp:val=&quot;005F6D9E&quot;/&gt;&lt;wsp:rsid wsp:val=&quot;0060024E&quot;/&gt;&lt;wsp:rsid wsp:val=&quot;006004D9&quot;/&gt;&lt;wsp:rsid wsp:val=&quot;00601C36&quot;/&gt;&lt;wsp:rsid wsp:val=&quot;00604A7B&quot;/&gt;&lt;wsp:rsid wsp:val=&quot;006063AC&quot;/&gt;&lt;wsp:rsid wsp:val=&quot;006073E1&quot;/&gt;&lt;wsp:rsid wsp:val=&quot;00610E8C&quot;/&gt;&lt;wsp:rsid wsp:val=&quot;00611093&quot;/&gt;&lt;wsp:rsid wsp:val=&quot;00611FE8&quot;/&gt;&lt;wsp:rsid wsp:val=&quot;00613FD4&quot;/&gt;&lt;wsp:rsid wsp:val=&quot;00614F46&quot;/&gt;&lt;wsp:rsid wsp:val=&quot;00616BE7&quot;/&gt;&lt;wsp:rsid wsp:val=&quot;00620B81&quot;/&gt;&lt;wsp:rsid wsp:val=&quot;00621A1A&quot;/&gt;&lt;wsp:rsid wsp:val=&quot;00621FCA&quot;/&gt;&lt;wsp:rsid wsp:val=&quot;00626C40&quot;/&gt;&lt;wsp:rsid wsp:val=&quot;00627797&quot;/&gt;&lt;wsp:rsid wsp:val=&quot;006301A6&quot;/&gt;&lt;wsp:rsid wsp:val=&quot;00630782&quot;/&gt;&lt;wsp:rsid wsp:val=&quot;006350A4&quot;/&gt;&lt;wsp:rsid wsp:val=&quot;00640E43&quot;/&gt;&lt;wsp:rsid wsp:val=&quot;00641FC0&quot;/&gt;&lt;wsp:rsid wsp:val=&quot;00645BE0&quot;/&gt;&lt;wsp:rsid wsp:val=&quot;0064692F&quot;/&gt;&lt;wsp:rsid wsp:val=&quot;00647051&quot;/&gt;&lt;wsp:rsid wsp:val=&quot;00650198&quot;/&gt;&lt;wsp:rsid wsp:val=&quot;00653AB3&quot;/&gt;&lt;wsp:rsid wsp:val=&quot;0065788F&quot;/&gt;&lt;wsp:rsid wsp:val=&quot;00657B52&quot;/&gt;&lt;wsp:rsid wsp:val=&quot;00660882&quot;/&gt;&lt;wsp:rsid wsp:val=&quot;00663316&quot;/&gt;&lt;wsp:rsid wsp:val=&quot;00665B7B&quot;/&gt;&lt;wsp:rsid wsp:val=&quot;00672732&quot;/&gt;&lt;wsp:rsid wsp:val=&quot;00676D7C&quot;/&gt;&lt;wsp:rsid wsp:val=&quot;006820AB&quot;/&gt;&lt;wsp:rsid wsp:val=&quot;006847CF&quot;/&gt;&lt;wsp:rsid wsp:val=&quot;0068594C&quot;/&gt;&lt;wsp:rsid wsp:val=&quot;00686650&quot;/&gt;&lt;wsp:rsid wsp:val=&quot;006908DF&quot;/&gt;&lt;wsp:rsid wsp:val=&quot;00691A92&quot;/&gt;&lt;wsp:rsid wsp:val=&quot;00692205&quot;/&gt;&lt;wsp:rsid wsp:val=&quot;0069288A&quot;/&gt;&lt;wsp:rsid wsp:val=&quot;00692D92&quot;/&gt;&lt;wsp:rsid wsp:val=&quot;006932B0&quot;/&gt;&lt;wsp:rsid wsp:val=&quot;00693331&quot;/&gt;&lt;wsp:rsid wsp:val=&quot;00693FF9&quot;/&gt;&lt;wsp:rsid wsp:val=&quot;006940DE&quot;/&gt;&lt;wsp:rsid wsp:val=&quot;006944F2&quot;/&gt;&lt;wsp:rsid wsp:val=&quot;00694C25&quot;/&gt;&lt;wsp:rsid wsp:val=&quot;00695BC3&quot;/&gt;&lt;wsp:rsid wsp:val=&quot;006A2F97&quot;/&gt;&lt;wsp:rsid wsp:val=&quot;006A3356&quot;/&gt;&lt;wsp:rsid wsp:val=&quot;006A6052&quot;/&gt;&lt;wsp:rsid wsp:val=&quot;006A6FAE&quot;/&gt;&lt;wsp:rsid wsp:val=&quot;006A7DB4&quot;/&gt;&lt;wsp:rsid wsp:val=&quot;006B686D&quot;/&gt;&lt;wsp:rsid wsp:val=&quot;006C0B54&quot;/&gt;&lt;wsp:rsid wsp:val=&quot;006C141D&quot;/&gt;&lt;wsp:rsid wsp:val=&quot;006C1822&quot;/&gt;&lt;wsp:rsid wsp:val=&quot;006C2652&quot;/&gt;&lt;wsp:rsid wsp:val=&quot;006C2C92&quot;/&gt;&lt;wsp:rsid wsp:val=&quot;006C2FAF&quot;/&gt;&lt;wsp:rsid wsp:val=&quot;006C4090&quot;/&gt;&lt;wsp:rsid wsp:val=&quot;006C4F09&quot;/&gt;&lt;wsp:rsid wsp:val=&quot;006C52A2&quot;/&gt;&lt;wsp:rsid wsp:val=&quot;006C706D&quot;/&gt;&lt;wsp:rsid wsp:val=&quot;006D1508&quot;/&gt;&lt;wsp:rsid wsp:val=&quot;006D2465&quot;/&gt;&lt;wsp:rsid wsp:val=&quot;006E34D8&quot;/&gt;&lt;wsp:rsid wsp:val=&quot;006E782B&quot;/&gt;&lt;wsp:rsid wsp:val=&quot;006F0012&quot;/&gt;&lt;wsp:rsid wsp:val=&quot;006F11AC&quot;/&gt;&lt;wsp:rsid wsp:val=&quot;006F2C50&quot;/&gt;&lt;wsp:rsid wsp:val=&quot;006F361B&quot;/&gt;&lt;wsp:rsid wsp:val=&quot;006F5157&quot;/&gt;&lt;wsp:rsid wsp:val=&quot;006F7C44&quot;/&gt;&lt;wsp:rsid wsp:val=&quot;00700EAD&quot;/&gt;&lt;wsp:rsid wsp:val=&quot;00701A61&quot;/&gt;&lt;wsp:rsid wsp:val=&quot;00701E11&quot;/&gt;&lt;wsp:rsid wsp:val=&quot;00702B2B&quot;/&gt;&lt;wsp:rsid wsp:val=&quot;00702F85&quot;/&gt;&lt;wsp:rsid wsp:val=&quot;00704C53&quot;/&gt;&lt;wsp:rsid wsp:val=&quot;00706AF6&quot;/&gt;&lt;wsp:rsid wsp:val=&quot;00707005&quot;/&gt;&lt;wsp:rsid wsp:val=&quot;00710D41&quot;/&gt;&lt;wsp:rsid wsp:val=&quot;007116F1&quot;/&gt;&lt;wsp:rsid wsp:val=&quot;007116F3&quot;/&gt;&lt;wsp:rsid wsp:val=&quot;007117CA&quot;/&gt;&lt;wsp:rsid wsp:val=&quot;00711A95&quot;/&gt;&lt;wsp:rsid wsp:val=&quot;00711CA7&quot;/&gt;&lt;wsp:rsid wsp:val=&quot;00712B8F&quot;/&gt;&lt;wsp:rsid wsp:val=&quot;00712D32&quot;/&gt;&lt;wsp:rsid wsp:val=&quot;00713FED&quot;/&gt;&lt;wsp:rsid wsp:val=&quot;0071653D&quot;/&gt;&lt;wsp:rsid wsp:val=&quot;00717435&quot;/&gt;&lt;wsp:rsid wsp:val=&quot;00721544&quot;/&gt;&lt;wsp:rsid wsp:val=&quot;0072293C&quot;/&gt;&lt;wsp:rsid wsp:val=&quot;00726DE0&quot;/&gt;&lt;wsp:rsid wsp:val=&quot;00727BD1&quot;/&gt;&lt;wsp:rsid wsp:val=&quot;00730E00&quot;/&gt;&lt;wsp:rsid wsp:val=&quot;00734F1D&quot;/&gt;&lt;wsp:rsid wsp:val=&quot;0073708E&quot;/&gt;&lt;wsp:rsid wsp:val=&quot;007404AB&quot;/&gt;&lt;wsp:rsid wsp:val=&quot;00740CFB&quot;/&gt;&lt;wsp:rsid wsp:val=&quot;00743957&quot;/&gt;&lt;wsp:rsid wsp:val=&quot;00744D47&quot;/&gt;&lt;wsp:rsid wsp:val=&quot;00744E1F&quot;/&gt;&lt;wsp:rsid wsp:val=&quot;00747884&quot;/&gt;&lt;wsp:rsid wsp:val=&quot;0074793B&quot;/&gt;&lt;wsp:rsid wsp:val=&quot;00747CB8&quot;/&gt;&lt;wsp:rsid wsp:val=&quot;0075259A&quot;/&gt;&lt;wsp:rsid wsp:val=&quot;007532A5&quot;/&gt;&lt;wsp:rsid wsp:val=&quot;00755EC7&quot;/&gt;&lt;wsp:rsid wsp:val=&quot;0076080B&quot;/&gt;&lt;wsp:rsid wsp:val=&quot;00763BC0&quot;/&gt;&lt;wsp:rsid wsp:val=&quot;0076451A&quot;/&gt;&lt;wsp:rsid wsp:val=&quot;00765052&quot;/&gt;&lt;wsp:rsid wsp:val=&quot;00765358&quot;/&gt;&lt;wsp:rsid wsp:val=&quot;00767171&quot;/&gt;&lt;wsp:rsid wsp:val=&quot;007677DF&quot;/&gt;&lt;wsp:rsid wsp:val=&quot;00770E5F&quot;/&gt;&lt;wsp:rsid wsp:val=&quot;00774462&quot;/&gt;&lt;wsp:rsid wsp:val=&quot;007751F8&quot;/&gt;&lt;wsp:rsid wsp:val=&quot;00775876&quot;/&gt;&lt;wsp:rsid wsp:val=&quot;00783072&quot;/&gt;&lt;wsp:rsid wsp:val=&quot;00784212&quot;/&gt;&lt;wsp:rsid wsp:val=&quot;007870F4&quot;/&gt;&lt;wsp:rsid wsp:val=&quot;00791F04&quot;/&gt;&lt;wsp:rsid wsp:val=&quot;007938ED&quot;/&gt;&lt;wsp:rsid wsp:val=&quot;007939A7&quot;/&gt;&lt;wsp:rsid wsp:val=&quot;00795F67&quot;/&gt;&lt;wsp:rsid wsp:val=&quot;00795F7A&quot;/&gt;&lt;wsp:rsid wsp:val=&quot;00795FD4&quot;/&gt;&lt;wsp:rsid wsp:val=&quot;00796390&quot;/&gt;&lt;wsp:rsid wsp:val=&quot;00797954&quot;/&gt;&lt;wsp:rsid wsp:val=&quot;007A1B75&quot;/&gt;&lt;wsp:rsid wsp:val=&quot;007A1C38&quot;/&gt;&lt;wsp:rsid wsp:val=&quot;007A20DF&quot;/&gt;&lt;wsp:rsid wsp:val=&quot;007A2914&quot;/&gt;&lt;wsp:rsid wsp:val=&quot;007A362D&quot;/&gt;&lt;wsp:rsid wsp:val=&quot;007A44DF&quot;/&gt;&lt;wsp:rsid wsp:val=&quot;007A490B&quot;/&gt;&lt;wsp:rsid wsp:val=&quot;007A5B95&quot;/&gt;&lt;wsp:rsid wsp:val=&quot;007A5F45&quot;/&gt;&lt;wsp:rsid wsp:val=&quot;007A7E70&quot;/&gt;&lt;wsp:rsid wsp:val=&quot;007B182C&quot;/&gt;&lt;wsp:rsid wsp:val=&quot;007B2437&quot;/&gt;&lt;wsp:rsid wsp:val=&quot;007B79D6&quot;/&gt;&lt;wsp:rsid wsp:val=&quot;007B7C1F&quot;/&gt;&lt;wsp:rsid wsp:val=&quot;007C02E5&quot;/&gt;&lt;wsp:rsid wsp:val=&quot;007C1C1C&quot;/&gt;&lt;wsp:rsid wsp:val=&quot;007C3036&quot;/&gt;&lt;wsp:rsid wsp:val=&quot;007C6F7A&quot;/&gt;&lt;wsp:rsid wsp:val=&quot;007C7057&quot;/&gt;&lt;wsp:rsid wsp:val=&quot;007D1AD8&quot;/&gt;&lt;wsp:rsid wsp:val=&quot;007D411A&quot;/&gt;&lt;wsp:rsid wsp:val=&quot;007D4600&quot;/&gt;&lt;wsp:rsid wsp:val=&quot;007E1B1F&quot;/&gt;&lt;wsp:rsid wsp:val=&quot;007E4361&quot;/&gt;&lt;wsp:rsid wsp:val=&quot;007E5951&quot;/&gt;&lt;wsp:rsid wsp:val=&quot;007E5BAF&quot;/&gt;&lt;wsp:rsid wsp:val=&quot;007E7621&quot;/&gt;&lt;wsp:rsid wsp:val=&quot;007E7F74&quot;/&gt;&lt;wsp:rsid wsp:val=&quot;007F1820&quot;/&gt;&lt;wsp:rsid wsp:val=&quot;007F371B&quot;/&gt;&lt;wsp:rsid wsp:val=&quot;007F4D86&quot;/&gt;&lt;wsp:rsid wsp:val=&quot;007F724A&quot;/&gt;&lt;wsp:rsid wsp:val=&quot;00800B5D&quot;/&gt;&lt;wsp:rsid wsp:val=&quot;0080200E&quot;/&gt;&lt;wsp:rsid wsp:val=&quot;00803EB4&quot;/&gt;&lt;wsp:rsid wsp:val=&quot;00805440&quot;/&gt;&lt;wsp:rsid wsp:val=&quot;00805B3F&quot;/&gt;&lt;wsp:rsid wsp:val=&quot;00813333&quot;/&gt;&lt;wsp:rsid wsp:val=&quot;00815A8E&quot;/&gt;&lt;wsp:rsid wsp:val=&quot;0081638C&quot;/&gt;&lt;wsp:rsid wsp:val=&quot;008167C5&quot;/&gt;&lt;wsp:rsid wsp:val=&quot;008175C9&quot;/&gt;&lt;wsp:rsid wsp:val=&quot;00820348&quot;/&gt;&lt;wsp:rsid wsp:val=&quot;00820415&quot;/&gt;&lt;wsp:rsid wsp:val=&quot;00820677&quot;/&gt;&lt;wsp:rsid wsp:val=&quot;00821415&quot;/&gt;&lt;wsp:rsid wsp:val=&quot;00821F17&quot;/&gt;&lt;wsp:rsid wsp:val=&quot;00821F41&quot;/&gt;&lt;wsp:rsid wsp:val=&quot;00824655&quot;/&gt;&lt;wsp:rsid wsp:val=&quot;00827B3F&quot;/&gt;&lt;wsp:rsid wsp:val=&quot;00833AA7&quot;/&gt;&lt;wsp:rsid wsp:val=&quot;00834D2F&quot;/&gt;&lt;wsp:rsid wsp:val=&quot;00836CFC&quot;/&gt;&lt;wsp:rsid wsp:val=&quot;00842676&quot;/&gt;&lt;wsp:rsid wsp:val=&quot;00843C02&quot;/&gt;&lt;wsp:rsid wsp:val=&quot;00847D4B&quot;/&gt;&lt;wsp:rsid wsp:val=&quot;00853E55&quot;/&gt;&lt;wsp:rsid wsp:val=&quot;00855352&quot;/&gt;&lt;wsp:rsid wsp:val=&quot;00855CB2&quot;/&gt;&lt;wsp:rsid wsp:val=&quot;00856012&quot;/&gt;&lt;wsp:rsid wsp:val=&quot;00856068&quot;/&gt;&lt;wsp:rsid wsp:val=&quot;0086192F&quot;/&gt;&lt;wsp:rsid wsp:val=&quot;0086201C&quot;/&gt;&lt;wsp:rsid wsp:val=&quot;00862639&quot;/&gt;&lt;wsp:rsid wsp:val=&quot;00864742&quot;/&gt;&lt;wsp:rsid wsp:val=&quot;00866A34&quot;/&gt;&lt;wsp:rsid wsp:val=&quot;00866A66&quot;/&gt;&lt;wsp:rsid wsp:val=&quot;00870C0F&quot;/&gt;&lt;wsp:rsid wsp:val=&quot;00871781&quot;/&gt;&lt;wsp:rsid wsp:val=&quot;0087279D&quot;/&gt;&lt;wsp:rsid wsp:val=&quot;0087401F&quot;/&gt;&lt;wsp:rsid wsp:val=&quot;00874A1E&quot;/&gt;&lt;wsp:rsid wsp:val=&quot;00874A30&quot;/&gt;&lt;wsp:rsid wsp:val=&quot;008801BB&quot;/&gt;&lt;wsp:rsid wsp:val=&quot;00886FD7&quot;/&gt;&lt;wsp:rsid wsp:val=&quot;00887E52&quot;/&gt;&lt;wsp:rsid wsp:val=&quot;00887EC8&quot;/&gt;&lt;wsp:rsid wsp:val=&quot;00890017&quot;/&gt;&lt;wsp:rsid wsp:val=&quot;00890EA2&quot;/&gt;&lt;wsp:rsid wsp:val=&quot;00891777&quot;/&gt;&lt;wsp:rsid wsp:val=&quot;00891EE1&quot;/&gt;&lt;wsp:rsid wsp:val=&quot;00895196&quot;/&gt;&lt;wsp:rsid wsp:val=&quot;00895DC1&quot;/&gt;&lt;wsp:rsid wsp:val=&quot;008A0FA9&quot;/&gt;&lt;wsp:rsid wsp:val=&quot;008A1303&quot;/&gt;&lt;wsp:rsid wsp:val=&quot;008A5610&quot;/&gt;&lt;wsp:rsid wsp:val=&quot;008A7290&quot;/&gt;&lt;wsp:rsid wsp:val=&quot;008B104F&quot;/&gt;&lt;wsp:rsid wsp:val=&quot;008B5A19&quot;/&gt;&lt;wsp:rsid wsp:val=&quot;008B66E0&quot;/&gt;&lt;wsp:rsid wsp:val=&quot;008C066A&quot;/&gt;&lt;wsp:rsid wsp:val=&quot;008C3A87&quot;/&gt;&lt;wsp:rsid wsp:val=&quot;008D03B3&quot;/&gt;&lt;wsp:rsid wsp:val=&quot;008D0876&quot;/&gt;&lt;wsp:rsid wsp:val=&quot;008D365E&quot;/&gt;&lt;wsp:rsid wsp:val=&quot;008D3A3E&quot;/&gt;&lt;wsp:rsid wsp:val=&quot;008D4766&quot;/&gt;&lt;wsp:rsid wsp:val=&quot;008E1264&quot;/&gt;&lt;wsp:rsid wsp:val=&quot;008E4188&quot;/&gt;&lt;wsp:rsid wsp:val=&quot;008E4386&quot;/&gt;&lt;wsp:rsid wsp:val=&quot;008F01C7&quot;/&gt;&lt;wsp:rsid wsp:val=&quot;008F1310&quot;/&gt;&lt;wsp:rsid wsp:val=&quot;008F2125&quot;/&gt;&lt;wsp:rsid wsp:val=&quot;008F3091&quot;/&gt;&lt;wsp:rsid wsp:val=&quot;008F568C&quot;/&gt;&lt;wsp:rsid wsp:val=&quot;00905F72&quot;/&gt;&lt;wsp:rsid wsp:val=&quot;00906991&quot;/&gt;&lt;wsp:rsid wsp:val=&quot;009073F4&quot;/&gt;&lt;wsp:rsid wsp:val=&quot;00910DA4&quot;/&gt;&lt;wsp:rsid wsp:val=&quot;009143A4&quot;/&gt;&lt;wsp:rsid wsp:val=&quot;009203EE&quot;/&gt;&lt;wsp:rsid wsp:val=&quot;009236E6&quot;/&gt;&lt;wsp:rsid wsp:val=&quot;00926E9B&quot;/&gt;&lt;wsp:rsid wsp:val=&quot;009314F7&quot;/&gt;&lt;wsp:rsid wsp:val=&quot;0093227C&quot;/&gt;&lt;wsp:rsid wsp:val=&quot;009362F8&quot;/&gt;&lt;wsp:rsid wsp:val=&quot;00937138&quot;/&gt;&lt;wsp:rsid wsp:val=&quot;009378DB&quot;/&gt;&lt;wsp:rsid wsp:val=&quot;0094571A&quot;/&gt;&lt;wsp:rsid wsp:val=&quot;00945751&quot;/&gt;&lt;wsp:rsid wsp:val=&quot;0094785C&quot;/&gt;&lt;wsp:rsid wsp:val=&quot;0095282B&quot;/&gt;&lt;wsp:rsid wsp:val=&quot;0095596C&quot;/&gt;&lt;wsp:rsid wsp:val=&quot;00956A19&quot;/&gt;&lt;wsp:rsid wsp:val=&quot;00960C78&quot;/&gt;&lt;wsp:rsid wsp:val=&quot;00964DC2&quot;/&gt;&lt;wsp:rsid wsp:val=&quot;00970508&quot;/&gt;&lt;wsp:rsid wsp:val=&quot;00974A14&quot;/&gt;&lt;wsp:rsid wsp:val=&quot;009751DD&quot;/&gt;&lt;wsp:rsid wsp:val=&quot;00976617&quot;/&gt;&lt;wsp:rsid wsp:val=&quot;00976824&quot;/&gt;&lt;wsp:rsid wsp:val=&quot;009770E3&quot;/&gt;&lt;wsp:rsid wsp:val=&quot;00981BBA&quot;/&gt;&lt;wsp:rsid wsp:val=&quot;00983150&quot;/&gt;&lt;wsp:rsid wsp:val=&quot;009857FE&quot;/&gt;&lt;wsp:rsid wsp:val=&quot;00985B29&quot;/&gt;&lt;wsp:rsid wsp:val=&quot;009864F7&quot;/&gt;&lt;wsp:rsid wsp:val=&quot;0098711F&quot;/&gt;&lt;wsp:rsid wsp:val=&quot;00987E94&quot;/&gt;&lt;wsp:rsid wsp:val=&quot;00990573&quot;/&gt;&lt;wsp:rsid wsp:val=&quot;00990ABD&quot;/&gt;&lt;wsp:rsid wsp:val=&quot;009950CE&quot;/&gt;&lt;wsp:rsid wsp:val=&quot;009A5DCD&quot;/&gt;&lt;wsp:rsid wsp:val=&quot;009A62A7&quot;/&gt;&lt;wsp:rsid wsp:val=&quot;009B1092&quot;/&gt;&lt;wsp:rsid wsp:val=&quot;009B29B5&quot;/&gt;&lt;wsp:rsid wsp:val=&quot;009B31F5&quot;/&gt;&lt;wsp:rsid wsp:val=&quot;009D0188&quot;/&gt;&lt;wsp:rsid wsp:val=&quot;009D0583&quot;/&gt;&lt;wsp:rsid wsp:val=&quot;009D08B9&quot;/&gt;&lt;wsp:rsid wsp:val=&quot;009D2E50&quot;/&gt;&lt;wsp:rsid wsp:val=&quot;009D3654&quot;/&gt;&lt;wsp:rsid wsp:val=&quot;009D5125&quot;/&gt;&lt;wsp:rsid wsp:val=&quot;009D57D7&quot;/&gt;&lt;wsp:rsid wsp:val=&quot;009D57F1&quot;/&gt;&lt;wsp:rsid wsp:val=&quot;009D60CB&quot;/&gt;&lt;wsp:rsid wsp:val=&quot;009D727F&quot;/&gt;&lt;wsp:rsid wsp:val=&quot;009E087A&quot;/&gt;&lt;wsp:rsid wsp:val=&quot;009E09BF&quot;/&gt;&lt;wsp:rsid wsp:val=&quot;009E5FCD&quot;/&gt;&lt;wsp:rsid wsp:val=&quot;009F307D&quot;/&gt;&lt;wsp:rsid wsp:val=&quot;009F3ADC&quot;/&gt;&lt;wsp:rsid wsp:val=&quot;009F49D1&quot;/&gt;&lt;wsp:rsid wsp:val=&quot;009F4A04&quot;/&gt;&lt;wsp:rsid wsp:val=&quot;00A01776&quot;/&gt;&lt;wsp:rsid wsp:val=&quot;00A0288A&quot;/&gt;&lt;wsp:rsid wsp:val=&quot;00A03468&quot;/&gt;&lt;wsp:rsid wsp:val=&quot;00A04B90&quot;/&gt;&lt;wsp:rsid wsp:val=&quot;00A06F6D&quot;/&gt;&lt;wsp:rsid wsp:val=&quot;00A071AC&quot;/&gt;&lt;wsp:rsid wsp:val=&quot;00A1020D&quot;/&gt;&lt;wsp:rsid wsp:val=&quot;00A11260&quot;/&gt;&lt;wsp:rsid wsp:val=&quot;00A117FE&quot;/&gt;&lt;wsp:rsid wsp:val=&quot;00A1208C&quot;/&gt;&lt;wsp:rsid wsp:val=&quot;00A1363C&quot;/&gt;&lt;wsp:rsid wsp:val=&quot;00A14580&quot;/&gt;&lt;wsp:rsid wsp:val=&quot;00A15667&quot;/&gt;&lt;wsp:rsid wsp:val=&quot;00A21EB7&quot;/&gt;&lt;wsp:rsid wsp:val=&quot;00A225B6&quot;/&gt;&lt;wsp:rsid wsp:val=&quot;00A23871&quot;/&gt;&lt;wsp:rsid wsp:val=&quot;00A23B27&quot;/&gt;&lt;wsp:rsid wsp:val=&quot;00A2427D&quot;/&gt;&lt;wsp:rsid wsp:val=&quot;00A248B8&quot;/&gt;&lt;wsp:rsid wsp:val=&quot;00A259B8&quot;/&gt;&lt;wsp:rsid wsp:val=&quot;00A25F2A&quot;/&gt;&lt;wsp:rsid wsp:val=&quot;00A30011&quot;/&gt;&lt;wsp:rsid wsp:val=&quot;00A31AA1&quot;/&gt;&lt;wsp:rsid wsp:val=&quot;00A35B27&quot;/&gt;&lt;wsp:rsid wsp:val=&quot;00A36077&quot;/&gt;&lt;wsp:rsid wsp:val=&quot;00A414EA&quot;/&gt;&lt;wsp:rsid wsp:val=&quot;00A475C1&quot;/&gt;&lt;wsp:rsid wsp:val=&quot;00A52CF8&quot;/&gt;&lt;wsp:rsid wsp:val=&quot;00A55B16&quot;/&gt;&lt;wsp:rsid wsp:val=&quot;00A61A74&quot;/&gt;&lt;wsp:rsid wsp:val=&quot;00A62B9E&quot;/&gt;&lt;wsp:rsid wsp:val=&quot;00A63F8A&quot;/&gt;&lt;wsp:rsid wsp:val=&quot;00A64483&quot;/&gt;&lt;wsp:rsid wsp:val=&quot;00A64699&quot;/&gt;&lt;wsp:rsid wsp:val=&quot;00A64DD2&quot;/&gt;&lt;wsp:rsid wsp:val=&quot;00A655BC&quot;/&gt;&lt;wsp:rsid wsp:val=&quot;00A65CB3&quot;/&gt;&lt;wsp:rsid wsp:val=&quot;00A746EC&quot;/&gt;&lt;wsp:rsid wsp:val=&quot;00A8198E&quot;/&gt;&lt;wsp:rsid wsp:val=&quot;00A8256B&quot;/&gt;&lt;wsp:rsid wsp:val=&quot;00A86F7C&quot;/&gt;&lt;wsp:rsid wsp:val=&quot;00A95748&quot;/&gt;&lt;wsp:rsid wsp:val=&quot;00AA08E8&quot;/&gt;&lt;wsp:rsid wsp:val=&quot;00AA0D94&quot;/&gt;&lt;wsp:rsid wsp:val=&quot;00AA6404&quot;/&gt;&lt;wsp:rsid wsp:val=&quot;00AA76B1&quot;/&gt;&lt;wsp:rsid wsp:val=&quot;00AA76D4&quot;/&gt;&lt;wsp:rsid wsp:val=&quot;00AB1526&quot;/&gt;&lt;wsp:rsid wsp:val=&quot;00AB3604&quot;/&gt;&lt;wsp:rsid wsp:val=&quot;00AB4177&quot;/&gt;&lt;wsp:rsid wsp:val=&quot;00AB59C9&quot;/&gt;&lt;wsp:rsid wsp:val=&quot;00AB644F&quot;/&gt;&lt;wsp:rsid wsp:val=&quot;00AB66C3&quot;/&gt;&lt;wsp:rsid wsp:val=&quot;00AB6D01&quot;/&gt;&lt;wsp:rsid wsp:val=&quot;00AC0D0F&quot;/&gt;&lt;wsp:rsid wsp:val=&quot;00AC0EE5&quot;/&gt;&lt;wsp:rsid wsp:val=&quot;00AC16A3&quot;/&gt;&lt;wsp:rsid wsp:val=&quot;00AC3A56&quot;/&gt;&lt;wsp:rsid wsp:val=&quot;00AC5A0E&quot;/&gt;&lt;wsp:rsid wsp:val=&quot;00AC5ECA&quot;/&gt;&lt;wsp:rsid wsp:val=&quot;00AD12A6&quot;/&gt;&lt;wsp:rsid wsp:val=&quot;00AD1751&quot;/&gt;&lt;wsp:rsid wsp:val=&quot;00AD4E8B&quot;/&gt;&lt;wsp:rsid wsp:val=&quot;00AD68CC&quot;/&gt;&lt;wsp:rsid wsp:val=&quot;00AD6E5A&quot;/&gt;&lt;wsp:rsid wsp:val=&quot;00AE1A96&quot;/&gt;&lt;wsp:rsid wsp:val=&quot;00AE38DE&quot;/&gt;&lt;wsp:rsid wsp:val=&quot;00AE5E88&quot;/&gt;&lt;wsp:rsid wsp:val=&quot;00AE60D6&quot;/&gt;&lt;wsp:rsid wsp:val=&quot;00AF06DA&quot;/&gt;&lt;wsp:rsid wsp:val=&quot;00AF0B8F&quot;/&gt;&lt;wsp:rsid wsp:val=&quot;00AF0D84&quot;/&gt;&lt;wsp:rsid wsp:val=&quot;00AF1527&quot;/&gt;&lt;wsp:rsid wsp:val=&quot;00AF18CA&quot;/&gt;&lt;wsp:rsid wsp:val=&quot;00AF1FB6&quot;/&gt;&lt;wsp:rsid wsp:val=&quot;00AF7B27&quot;/&gt;&lt;wsp:rsid wsp:val=&quot;00B02458&quot;/&gt;&lt;wsp:rsid wsp:val=&quot;00B02CBA&quot;/&gt;&lt;wsp:rsid wsp:val=&quot;00B0439C&quot;/&gt;&lt;wsp:rsid wsp:val=&quot;00B0604E&quot;/&gt;&lt;wsp:rsid wsp:val=&quot;00B06D48&quot;/&gt;&lt;wsp:rsid wsp:val=&quot;00B07661&quot;/&gt;&lt;wsp:rsid wsp:val=&quot;00B07933&quot;/&gt;&lt;wsp:rsid wsp:val=&quot;00B07D1D&quot;/&gt;&lt;wsp:rsid wsp:val=&quot;00B10E0A&quot;/&gt;&lt;wsp:rsid wsp:val=&quot;00B14467&quot;/&gt;&lt;wsp:rsid wsp:val=&quot;00B16A64&quot;/&gt;&lt;wsp:rsid wsp:val=&quot;00B226F4&quot;/&gt;&lt;wsp:rsid wsp:val=&quot;00B26652&quot;/&gt;&lt;wsp:rsid wsp:val=&quot;00B330D7&quot;/&gt;&lt;wsp:rsid wsp:val=&quot;00B3472E&quot;/&gt;&lt;wsp:rsid wsp:val=&quot;00B36797&quot;/&gt;&lt;wsp:rsid wsp:val=&quot;00B36B34&quot;/&gt;&lt;wsp:rsid wsp:val=&quot;00B371B3&quot;/&gt;&lt;wsp:rsid wsp:val=&quot;00B3723F&quot;/&gt;&lt;wsp:rsid wsp:val=&quot;00B4015F&quot;/&gt;&lt;wsp:rsid wsp:val=&quot;00B4250B&quot;/&gt;&lt;wsp:rsid wsp:val=&quot;00B4577F&quot;/&gt;&lt;wsp:rsid wsp:val=&quot;00B458CB&quot;/&gt;&lt;wsp:rsid wsp:val=&quot;00B47E39&quot;/&gt;&lt;wsp:rsid wsp:val=&quot;00B50FF7&quot;/&gt;&lt;wsp:rsid wsp:val=&quot;00B53EDE&quot;/&gt;&lt;wsp:rsid wsp:val=&quot;00B53F64&quot;/&gt;&lt;wsp:rsid wsp:val=&quot;00B54D62&quot;/&gt;&lt;wsp:rsid wsp:val=&quot;00B54F1D&quot;/&gt;&lt;wsp:rsid wsp:val=&quot;00B550F0&quot;/&gt;&lt;wsp:rsid wsp:val=&quot;00B571A8&quot;/&gt;&lt;wsp:rsid wsp:val=&quot;00B571FC&quot;/&gt;&lt;wsp:rsid wsp:val=&quot;00B61229&quot;/&gt;&lt;wsp:rsid wsp:val=&quot;00B616BE&quot;/&gt;&lt;wsp:rsid wsp:val=&quot;00B658D5&quot;/&gt;&lt;wsp:rsid wsp:val=&quot;00B668F7&quot;/&gt;&lt;wsp:rsid wsp:val=&quot;00B71579&quot;/&gt;&lt;wsp:rsid wsp:val=&quot;00B71AF9&quot;/&gt;&lt;wsp:rsid wsp:val=&quot;00B76D87&quot;/&gt;&lt;wsp:rsid wsp:val=&quot;00B76E42&quot;/&gt;&lt;wsp:rsid wsp:val=&quot;00B778D7&quot;/&gt;&lt;wsp:rsid wsp:val=&quot;00B77C19&quot;/&gt;&lt;wsp:rsid wsp:val=&quot;00B81B42&quot;/&gt;&lt;wsp:rsid wsp:val=&quot;00B83122&quot;/&gt;&lt;wsp:rsid wsp:val=&quot;00B83E91&quot;/&gt;&lt;wsp:rsid wsp:val=&quot;00B911F0&quot;/&gt;&lt;wsp:rsid wsp:val=&quot;00B93970&quot;/&gt;&lt;wsp:rsid wsp:val=&quot;00B965ED&quot;/&gt;&lt;wsp:rsid wsp:val=&quot;00BA00A3&quot;/&gt;&lt;wsp:rsid wsp:val=&quot;00BA02F9&quot;/&gt;&lt;wsp:rsid wsp:val=&quot;00BA0424&quot;/&gt;&lt;wsp:rsid wsp:val=&quot;00BA18FE&quot;/&gt;&lt;wsp:rsid wsp:val=&quot;00BA1A57&quot;/&gt;&lt;wsp:rsid wsp:val=&quot;00BA4366&quot;/&gt;&lt;wsp:rsid wsp:val=&quot;00BA4A51&quot;/&gt;&lt;wsp:rsid wsp:val=&quot;00BA67CE&quot;/&gt;&lt;wsp:rsid wsp:val=&quot;00BA6B6E&quot;/&gt;&lt;wsp:rsid wsp:val=&quot;00BA7A88&quot;/&gt;&lt;wsp:rsid wsp:val=&quot;00BA7BBB&quot;/&gt;&lt;wsp:rsid wsp:val=&quot;00BA7DDD&quot;/&gt;&lt;wsp:rsid wsp:val=&quot;00BB0036&quot;/&gt;&lt;wsp:rsid wsp:val=&quot;00BB01B6&quot;/&gt;&lt;wsp:rsid wsp:val=&quot;00BB1396&quot;/&gt;&lt;wsp:rsid wsp:val=&quot;00BB2C19&quot;/&gt;&lt;wsp:rsid wsp:val=&quot;00BB3D66&quot;/&gt;&lt;wsp:rsid wsp:val=&quot;00BC28C2&quot;/&gt;&lt;wsp:rsid wsp:val=&quot;00BC3519&quot;/&gt;&lt;wsp:rsid wsp:val=&quot;00BC4677&quot;/&gt;&lt;wsp:rsid wsp:val=&quot;00BC4E66&quot;/&gt;&lt;wsp:rsid wsp:val=&quot;00BC6019&quot;/&gt;&lt;wsp:rsid wsp:val=&quot;00BC6B1E&quot;/&gt;&lt;wsp:rsid wsp:val=&quot;00BD1E7A&quot;/&gt;&lt;wsp:rsid wsp:val=&quot;00BD283B&quot;/&gt;&lt;wsp:rsid wsp:val=&quot;00BD34A1&quot;/&gt;&lt;wsp:rsid wsp:val=&quot;00BD45BE&quot;/&gt;&lt;wsp:rsid wsp:val=&quot;00BD6071&quot;/&gt;&lt;wsp:rsid wsp:val=&quot;00BE0009&quot;/&gt;&lt;wsp:rsid wsp:val=&quot;00BE0F9A&quot;/&gt;&lt;wsp:rsid wsp:val=&quot;00BE12C8&quot;/&gt;&lt;wsp:rsid wsp:val=&quot;00BE1520&quot;/&gt;&lt;wsp:rsid wsp:val=&quot;00BE5520&quot;/&gt;&lt;wsp:rsid wsp:val=&quot;00BE57FF&quot;/&gt;&lt;wsp:rsid wsp:val=&quot;00BE703C&quot;/&gt;&lt;wsp:rsid wsp:val=&quot;00BE7190&quot;/&gt;&lt;wsp:rsid wsp:val=&quot;00BF05DD&quot;/&gt;&lt;wsp:rsid wsp:val=&quot;00C01E00&quot;/&gt;&lt;wsp:rsid wsp:val=&quot;00C0631B&quot;/&gt;&lt;wsp:rsid wsp:val=&quot;00C06342&quot;/&gt;&lt;wsp:rsid wsp:val=&quot;00C0778B&quot;/&gt;&lt;wsp:rsid wsp:val=&quot;00C10009&quot;/&gt;&lt;wsp:rsid wsp:val=&quot;00C110DB&quot;/&gt;&lt;wsp:rsid wsp:val=&quot;00C11174&quot;/&gt;&lt;wsp:rsid wsp:val=&quot;00C138F9&quot;/&gt;&lt;wsp:rsid wsp:val=&quot;00C142E2&quot;/&gt;&lt;wsp:rsid wsp:val=&quot;00C157CE&quot;/&gt;&lt;wsp:rsid wsp:val=&quot;00C15D1A&quot;/&gt;&lt;wsp:rsid wsp:val=&quot;00C1767D&quot;/&gt;&lt;wsp:rsid wsp:val=&quot;00C21728&quot;/&gt;&lt;wsp:rsid wsp:val=&quot;00C21971&quot;/&gt;&lt;wsp:rsid wsp:val=&quot;00C21C8D&quot;/&gt;&lt;wsp:rsid wsp:val=&quot;00C221A8&quot;/&gt;&lt;wsp:rsid wsp:val=&quot;00C25077&quot;/&gt;&lt;wsp:rsid wsp:val=&quot;00C2514A&quot;/&gt;&lt;wsp:rsid wsp:val=&quot;00C25A79&quot;/&gt;&lt;wsp:rsid wsp:val=&quot;00C26AC1&quot;/&gt;&lt;wsp:rsid wsp:val=&quot;00C27E46&quot;/&gt;&lt;wsp:rsid wsp:val=&quot;00C304F8&quot;/&gt;&lt;wsp:rsid wsp:val=&quot;00C31557&quot;/&gt;&lt;wsp:rsid wsp:val=&quot;00C327B9&quot;/&gt;&lt;wsp:rsid wsp:val=&quot;00C33E24&quot;/&gt;&lt;wsp:rsid wsp:val=&quot;00C34066&quot;/&gt;&lt;wsp:rsid wsp:val=&quot;00C36FDD&quot;/&gt;&lt;wsp:rsid wsp:val=&quot;00C41299&quot;/&gt;&lt;wsp:rsid wsp:val=&quot;00C41E6E&quot;/&gt;&lt;wsp:rsid wsp:val=&quot;00C449F1&quot;/&gt;&lt;wsp:rsid wsp:val=&quot;00C46A29&quot;/&gt;&lt;wsp:rsid wsp:val=&quot;00C50DC9&quot;/&gt;&lt;wsp:rsid wsp:val=&quot;00C50F6D&quot;/&gt;&lt;wsp:rsid wsp:val=&quot;00C50FCA&quot;/&gt;&lt;wsp:rsid wsp:val=&quot;00C5145D&quot;/&gt;&lt;wsp:rsid wsp:val=&quot;00C51950&quot;/&gt;&lt;wsp:rsid wsp:val=&quot;00C54DC4&quot;/&gt;&lt;wsp:rsid wsp:val=&quot;00C55475&quot;/&gt;&lt;wsp:rsid wsp:val=&quot;00C55C3A&quot;/&gt;&lt;wsp:rsid wsp:val=&quot;00C55DBD&quot;/&gt;&lt;wsp:rsid wsp:val=&quot;00C5753B&quot;/&gt;&lt;wsp:rsid wsp:val=&quot;00C6034D&quot;/&gt;&lt;wsp:rsid wsp:val=&quot;00C61247&quot;/&gt;&lt;wsp:rsid wsp:val=&quot;00C61317&quot;/&gt;&lt;wsp:rsid wsp:val=&quot;00C61ED2&quot;/&gt;&lt;wsp:rsid wsp:val=&quot;00C633FD&quot;/&gt;&lt;wsp:rsid wsp:val=&quot;00C63D10&quot;/&gt;&lt;wsp:rsid wsp:val=&quot;00C65077&quot;/&gt;&lt;wsp:rsid wsp:val=&quot;00C6585C&quot;/&gt;&lt;wsp:rsid wsp:val=&quot;00C6673C&quot;/&gt;&lt;wsp:rsid wsp:val=&quot;00C6708B&quot;/&gt;&lt;wsp:rsid wsp:val=&quot;00C677D7&quot;/&gt;&lt;wsp:rsid wsp:val=&quot;00C7036E&quot;/&gt;&lt;wsp:rsid wsp:val=&quot;00C7089C&quot;/&gt;&lt;wsp:rsid wsp:val=&quot;00C70BAC&quot;/&gt;&lt;wsp:rsid wsp:val=&quot;00C71EA7&quot;/&gt;&lt;wsp:rsid wsp:val=&quot;00C73056&quot;/&gt;&lt;wsp:rsid wsp:val=&quot;00C741CD&quot;/&gt;&lt;wsp:rsid wsp:val=&quot;00C82EB6&quot;/&gt;&lt;wsp:rsid wsp:val=&quot;00C840E1&quot;/&gt;&lt;wsp:rsid wsp:val=&quot;00C866DC&quot;/&gt;&lt;wsp:rsid wsp:val=&quot;00C92240&quot;/&gt;&lt;wsp:rsid wsp:val=&quot;00C9403B&quot;/&gt;&lt;wsp:rsid wsp:val=&quot;00C94655&quot;/&gt;&lt;wsp:rsid wsp:val=&quot;00C9532E&quot;/&gt;&lt;wsp:rsid wsp:val=&quot;00C97677&quot;/&gt;&lt;wsp:rsid wsp:val=&quot;00C9797A&quot;/&gt;&lt;wsp:rsid wsp:val=&quot;00CA02C6&quot;/&gt;&lt;wsp:rsid wsp:val=&quot;00CA0B28&quot;/&gt;&lt;wsp:rsid wsp:val=&quot;00CA0F7E&quot;/&gt;&lt;wsp:rsid wsp:val=&quot;00CA1C05&quot;/&gt;&lt;wsp:rsid wsp:val=&quot;00CA5DB8&quot;/&gt;&lt;wsp:rsid wsp:val=&quot;00CB0457&quot;/&gt;&lt;wsp:rsid wsp:val=&quot;00CB2D8C&quot;/&gt;&lt;wsp:rsid wsp:val=&quot;00CB4A58&quot;/&gt;&lt;wsp:rsid wsp:val=&quot;00CB6354&quot;/&gt;&lt;wsp:rsid wsp:val=&quot;00CB6A17&quot;/&gt;&lt;wsp:rsid wsp:val=&quot;00CC0072&quot;/&gt;&lt;wsp:rsid wsp:val=&quot;00CC048E&quot;/&gt;&lt;wsp:rsid wsp:val=&quot;00CC61C8&quot;/&gt;&lt;wsp:rsid wsp:val=&quot;00CC73FB&quot;/&gt;&lt;wsp:rsid wsp:val=&quot;00CD06EF&quot;/&gt;&lt;wsp:rsid wsp:val=&quot;00CD2154&quot;/&gt;&lt;wsp:rsid wsp:val=&quot;00CD2C46&quot;/&gt;&lt;wsp:rsid wsp:val=&quot;00CD624D&quot;/&gt;&lt;wsp:rsid wsp:val=&quot;00CD6BEF&quot;/&gt;&lt;wsp:rsid wsp:val=&quot;00CE381C&quot;/&gt;&lt;wsp:rsid wsp:val=&quot;00CE4CB9&quot;/&gt;&lt;wsp:rsid wsp:val=&quot;00CE519C&quot;/&gt;&lt;wsp:rsid wsp:val=&quot;00CE743E&quot;/&gt;&lt;wsp:rsid wsp:val=&quot;00CE7574&quot;/&gt;&lt;wsp:rsid wsp:val=&quot;00CE7973&quot;/&gt;&lt;wsp:rsid wsp:val=&quot;00CF3A3C&quot;/&gt;&lt;wsp:rsid wsp:val=&quot;00CF6137&quot;/&gt;&lt;wsp:rsid wsp:val=&quot;00CF728B&quot;/&gt;&lt;wsp:rsid wsp:val=&quot;00D06374&quot;/&gt;&lt;wsp:rsid wsp:val=&quot;00D073C8&quot;/&gt;&lt;wsp:rsid wsp:val=&quot;00D07CD0&quot;/&gt;&lt;wsp:rsid wsp:val=&quot;00D17095&quot;/&gt;&lt;wsp:rsid wsp:val=&quot;00D17213&quot;/&gt;&lt;wsp:rsid wsp:val=&quot;00D20E8B&quot;/&gt;&lt;wsp:rsid wsp:val=&quot;00D22933&quot;/&gt;&lt;wsp:rsid wsp:val=&quot;00D25607&quot;/&gt;&lt;wsp:rsid wsp:val=&quot;00D2561C&quot;/&gt;&lt;wsp:rsid wsp:val=&quot;00D259FA&quot;/&gt;&lt;wsp:rsid wsp:val=&quot;00D26C16&quot;/&gt;&lt;wsp:rsid wsp:val=&quot;00D35E92&quot;/&gt;&lt;wsp:rsid wsp:val=&quot;00D35F99&quot;/&gt;&lt;wsp:rsid wsp:val=&quot;00D41A61&quot;/&gt;&lt;wsp:rsid wsp:val=&quot;00D425CA&quot;/&gt;&lt;wsp:rsid wsp:val=&quot;00D428AA&quot;/&gt;&lt;wsp:rsid wsp:val=&quot;00D45B5E&quot;/&gt;&lt;wsp:rsid wsp:val=&quot;00D45F29&quot;/&gt;&lt;wsp:rsid wsp:val=&quot;00D50B15&quot;/&gt;&lt;wsp:rsid wsp:val=&quot;00D51EC1&quot;/&gt;&lt;wsp:rsid wsp:val=&quot;00D5479C&quot;/&gt;&lt;wsp:rsid wsp:val=&quot;00D549A0&quot;/&gt;&lt;wsp:rsid wsp:val=&quot;00D5568B&quot;/&gt;&lt;wsp:rsid wsp:val=&quot;00D56416&quot;/&gt;&lt;wsp:rsid wsp:val=&quot;00D61AA0&quot;/&gt;&lt;wsp:rsid wsp:val=&quot;00D63EB5&quot;/&gt;&lt;wsp:rsid wsp:val=&quot;00D731C1&quot;/&gt;&lt;wsp:rsid wsp:val=&quot;00D748B5&quot;/&gt;&lt;wsp:rsid wsp:val=&quot;00D749F3&quot;/&gt;&lt;wsp:rsid wsp:val=&quot;00D80F91&quot;/&gt;&lt;wsp:rsid wsp:val=&quot;00D81EA2&quot;/&gt;&lt;wsp:rsid wsp:val=&quot;00D82BE1&quot;/&gt;&lt;wsp:rsid wsp:val=&quot;00D831CA&quot;/&gt;&lt;wsp:rsid wsp:val=&quot;00D83DE9&quot;/&gt;&lt;wsp:rsid wsp:val=&quot;00D84B41&quot;/&gt;&lt;wsp:rsid wsp:val=&quot;00D8532A&quot;/&gt;&lt;wsp:rsid wsp:val=&quot;00D85385&quot;/&gt;&lt;wsp:rsid wsp:val=&quot;00D87F09&quot;/&gt;&lt;wsp:rsid wsp:val=&quot;00D90F09&quot;/&gt;&lt;wsp:rsid wsp:val=&quot;00D91A7F&quot;/&gt;&lt;wsp:rsid wsp:val=&quot;00D92E8A&quot;/&gt;&lt;wsp:rsid wsp:val=&quot;00D9512D&quot;/&gt;&lt;wsp:rsid wsp:val=&quot;00D9520B&quot;/&gt;&lt;wsp:rsid wsp:val=&quot;00D958FF&quot;/&gt;&lt;wsp:rsid wsp:val=&quot;00DA1D94&quot;/&gt;&lt;wsp:rsid wsp:val=&quot;00DA24DC&quot;/&gt;&lt;wsp:rsid wsp:val=&quot;00DA7EDC&quot;/&gt;&lt;wsp:rsid wsp:val=&quot;00DB0C5E&quot;/&gt;&lt;wsp:rsid wsp:val=&quot;00DB1BCD&quot;/&gt;&lt;wsp:rsid wsp:val=&quot;00DB1EA0&quot;/&gt;&lt;wsp:rsid wsp:val=&quot;00DB2B19&quot;/&gt;&lt;wsp:rsid wsp:val=&quot;00DB403E&quot;/&gt;&lt;wsp:rsid wsp:val=&quot;00DB658B&quot;/&gt;&lt;wsp:rsid wsp:val=&quot;00DC3E5A&quot;/&gt;&lt;wsp:rsid wsp:val=&quot;00DC6D7D&quot;/&gt;&lt;wsp:rsid wsp:val=&quot;00DD21DD&quot;/&gt;&lt;wsp:rsid wsp:val=&quot;00DD2C18&quot;/&gt;&lt;wsp:rsid wsp:val=&quot;00DD75E6&quot;/&gt;&lt;wsp:rsid wsp:val=&quot;00DE0128&quot;/&gt;&lt;wsp:rsid wsp:val=&quot;00DE2F07&quot;/&gt;&lt;wsp:rsid wsp:val=&quot;00DE2F58&quot;/&gt;&lt;wsp:rsid wsp:val=&quot;00DE3555&quot;/&gt;&lt;wsp:rsid wsp:val=&quot;00DE4A5E&quot;/&gt;&lt;wsp:rsid wsp:val=&quot;00DE4EC7&quot;/&gt;&lt;wsp:rsid wsp:val=&quot;00DE5127&quot;/&gt;&lt;wsp:rsid wsp:val=&quot;00DF6BC4&quot;/&gt;&lt;wsp:rsid wsp:val=&quot;00DF6EEF&quot;/&gt;&lt;wsp:rsid wsp:val=&quot;00DF714E&quot;/&gt;&lt;wsp:rsid wsp:val=&quot;00E001BE&quot;/&gt;&lt;wsp:rsid wsp:val=&quot;00E00DE4&quot;/&gt;&lt;wsp:rsid wsp:val=&quot;00E00EEA&quot;/&gt;&lt;wsp:rsid wsp:val=&quot;00E055D5&quot;/&gt;&lt;wsp:rsid wsp:val=&quot;00E0643B&quot;/&gt;&lt;wsp:rsid wsp:val=&quot;00E10EA1&quot;/&gt;&lt;wsp:rsid wsp:val=&quot;00E149F4&quot;/&gt;&lt;wsp:rsid wsp:val=&quot;00E16DC5&quot;/&gt;&lt;wsp:rsid wsp:val=&quot;00E174CC&quot;/&gt;&lt;wsp:rsid wsp:val=&quot;00E178BE&quot;/&gt;&lt;wsp:rsid wsp:val=&quot;00E20159&quot;/&gt;&lt;wsp:rsid wsp:val=&quot;00E2242A&quot;/&gt;&lt;wsp:rsid wsp:val=&quot;00E257AE&quot;/&gt;&lt;wsp:rsid wsp:val=&quot;00E25C08&quot;/&gt;&lt;wsp:rsid wsp:val=&quot;00E2626E&quot;/&gt;&lt;wsp:rsid wsp:val=&quot;00E278E7&quot;/&gt;&lt;wsp:rsid wsp:val=&quot;00E27D5F&quot;/&gt;&lt;wsp:rsid wsp:val=&quot;00E30030&quot;/&gt;&lt;wsp:rsid wsp:val=&quot;00E3373C&quot;/&gt;&lt;wsp:rsid wsp:val=&quot;00E350E8&quot;/&gt;&lt;wsp:rsid wsp:val=&quot;00E37450&quot;/&gt;&lt;wsp:rsid wsp:val=&quot;00E402B7&quot;/&gt;&lt;wsp:rsid wsp:val=&quot;00E4037C&quot;/&gt;&lt;wsp:rsid wsp:val=&quot;00E4315D&quot;/&gt;&lt;wsp:rsid wsp:val=&quot;00E44182&quot;/&gt;&lt;wsp:rsid wsp:val=&quot;00E46FDB&quot;/&gt;&lt;wsp:rsid wsp:val=&quot;00E47A9A&quot;/&gt;&lt;wsp:rsid wsp:val=&quot;00E47AEB&quot;/&gt;&lt;wsp:rsid wsp:val=&quot;00E51F4F&quot;/&gt;&lt;wsp:rsid wsp:val=&quot;00E53A47&quot;/&gt;&lt;wsp:rsid wsp:val=&quot;00E56A58&quot;/&gt;&lt;wsp:rsid wsp:val=&quot;00E609F2&quot;/&gt;&lt;wsp:rsid wsp:val=&quot;00E61AC8&quot;/&gt;&lt;wsp:rsid wsp:val=&quot;00E63CDC&quot;/&gt;&lt;wsp:rsid wsp:val=&quot;00E66A3F&quot;/&gt;&lt;wsp:rsid wsp:val=&quot;00E67AD9&quot;/&gt;&lt;wsp:rsid wsp:val=&quot;00E71605&quot;/&gt;&lt;wsp:rsid wsp:val=&quot;00E73A6F&quot;/&gt;&lt;wsp:rsid wsp:val=&quot;00E74600&quot;/&gt;&lt;wsp:rsid wsp:val=&quot;00E75EC5&quot;/&gt;&lt;wsp:rsid wsp:val=&quot;00E760C1&quot;/&gt;&lt;wsp:rsid wsp:val=&quot;00E76226&quot;/&gt;&lt;wsp:rsid wsp:val=&quot;00E817F4&quot;/&gt;&lt;wsp:rsid wsp:val=&quot;00E827F6&quot;/&gt;&lt;wsp:rsid wsp:val=&quot;00E84DCF&quot;/&gt;&lt;wsp:rsid wsp:val=&quot;00E85A36&quot;/&gt;&lt;wsp:rsid wsp:val=&quot;00E86248&quot;/&gt;&lt;wsp:rsid wsp:val=&quot;00E8731A&quot;/&gt;&lt;wsp:rsid wsp:val=&quot;00E87CF5&quot;/&gt;&lt;wsp:rsid wsp:val=&quot;00E925D9&quot;/&gt;&lt;wsp:rsid wsp:val=&quot;00E92942&quot;/&gt;&lt;wsp:rsid wsp:val=&quot;00E93440&quot;/&gt;&lt;wsp:rsid wsp:val=&quot;00E9457D&quot;/&gt;&lt;wsp:rsid wsp:val=&quot;00E9528C&quot;/&gt;&lt;wsp:rsid wsp:val=&quot;00E953FE&quot;/&gt;&lt;wsp:rsid wsp:val=&quot;00E967B7&quot;/&gt;&lt;wsp:rsid wsp:val=&quot;00E96FBB&quot;/&gt;&lt;wsp:rsid wsp:val=&quot;00EA518F&quot;/&gt;&lt;wsp:rsid wsp:val=&quot;00EA6AD3&quot;/&gt;&lt;wsp:rsid wsp:val=&quot;00EA7CFD&quot;/&gt;&lt;wsp:rsid wsp:val=&quot;00EB1B26&quot;/&gt;&lt;wsp:rsid wsp:val=&quot;00EB2686&quot;/&gt;&lt;wsp:rsid wsp:val=&quot;00EB52BD&quot;/&gt;&lt;wsp:rsid wsp:val=&quot;00EB59C4&quot;/&gt;&lt;wsp:rsid wsp:val=&quot;00EB68EA&quot;/&gt;&lt;wsp:rsid wsp:val=&quot;00EB701A&quot;/&gt;&lt;wsp:rsid wsp:val=&quot;00EC1225&quot;/&gt;&lt;wsp:rsid wsp:val=&quot;00EC1431&quot;/&gt;&lt;wsp:rsid wsp:val=&quot;00EC33C9&quot;/&gt;&lt;wsp:rsid wsp:val=&quot;00EC6578&quot;/&gt;&lt;wsp:rsid wsp:val=&quot;00EC695D&quot;/&gt;&lt;wsp:rsid wsp:val=&quot;00EC7253&quot;/&gt;&lt;wsp:rsid wsp:val=&quot;00ED2044&quot;/&gt;&lt;wsp:rsid wsp:val=&quot;00EE1822&quot;/&gt;&lt;wsp:rsid wsp:val=&quot;00EE674B&quot;/&gt;&lt;wsp:rsid wsp:val=&quot;00EF0E54&quot;/&gt;&lt;wsp:rsid wsp:val=&quot;00EF34AC&quot;/&gt;&lt;wsp:rsid wsp:val=&quot;00EF7531&quot;/&gt;&lt;wsp:rsid wsp:val=&quot;00F01549&quot;/&gt;&lt;wsp:rsid wsp:val=&quot;00F0213D&quot;/&gt;&lt;wsp:rsid wsp:val=&quot;00F026E8&quot;/&gt;&lt;wsp:rsid wsp:val=&quot;00F02A61&quot;/&gt;&lt;wsp:rsid wsp:val=&quot;00F063C4&quot;/&gt;&lt;wsp:rsid wsp:val=&quot;00F065DF&quot;/&gt;&lt;wsp:rsid wsp:val=&quot;00F1051C&quot;/&gt;&lt;wsp:rsid wsp:val=&quot;00F11ED3&quot;/&gt;&lt;wsp:rsid wsp:val=&quot;00F1297D&quot;/&gt;&lt;wsp:rsid wsp:val=&quot;00F16035&quot;/&gt;&lt;wsp:rsid wsp:val=&quot;00F24441&quot;/&gt;&lt;wsp:rsid wsp:val=&quot;00F247F1&quot;/&gt;&lt;wsp:rsid wsp:val=&quot;00F32379&quot;/&gt;&lt;wsp:rsid wsp:val=&quot;00F324BA&quot;/&gt;&lt;wsp:rsid wsp:val=&quot;00F33688&quot;/&gt;&lt;wsp:rsid wsp:val=&quot;00F344C8&quot;/&gt;&lt;wsp:rsid wsp:val=&quot;00F34C39&quot;/&gt;&lt;wsp:rsid wsp:val=&quot;00F44C15&quot;/&gt;&lt;wsp:rsid wsp:val=&quot;00F44DE1&quot;/&gt;&lt;wsp:rsid wsp:val=&quot;00F451CC&quot;/&gt;&lt;wsp:rsid wsp:val=&quot;00F45726&quot;/&gt;&lt;wsp:rsid wsp:val=&quot;00F46EBA&quot;/&gt;&lt;wsp:rsid wsp:val=&quot;00F47BA1&quot;/&gt;&lt;wsp:rsid wsp:val=&quot;00F50146&quot;/&gt;&lt;wsp:rsid wsp:val=&quot;00F501E6&quot;/&gt;&lt;wsp:rsid wsp:val=&quot;00F545F3&quot;/&gt;&lt;wsp:rsid wsp:val=&quot;00F55A3D&quot;/&gt;&lt;wsp:rsid wsp:val=&quot;00F562FF&quot;/&gt;&lt;wsp:rsid wsp:val=&quot;00F56D88&quot;/&gt;&lt;wsp:rsid wsp:val=&quot;00F57029&quot;/&gt;&lt;wsp:rsid wsp:val=&quot;00F57207&quot;/&gt;&lt;wsp:rsid wsp:val=&quot;00F60384&quot;/&gt;&lt;wsp:rsid wsp:val=&quot;00F61A9B&quot;/&gt;&lt;wsp:rsid wsp:val=&quot;00F61FE3&quot;/&gt;&lt;wsp:rsid wsp:val=&quot;00F62967&quot;/&gt;&lt;wsp:rsid wsp:val=&quot;00F62B83&quot;/&gt;&lt;wsp:rsid wsp:val=&quot;00F6662C&quot;/&gt;&lt;wsp:rsid wsp:val=&quot;00F67F33&quot;/&gt;&lt;wsp:rsid wsp:val=&quot;00F72B92&quot;/&gt;&lt;wsp:rsid wsp:val=&quot;00F73021&quot;/&gt;&lt;wsp:rsid wsp:val=&quot;00F7384D&quot;/&gt;&lt;wsp:rsid wsp:val=&quot;00F738FB&quot;/&gt;&lt;wsp:rsid wsp:val=&quot;00F77FA1&quot;/&gt;&lt;wsp:rsid wsp:val=&quot;00F80059&quot;/&gt;&lt;wsp:rsid wsp:val=&quot;00F8361E&quot;/&gt;&lt;wsp:rsid wsp:val=&quot;00F8396E&quot;/&gt;&lt;wsp:rsid wsp:val=&quot;00F83E14&quot;/&gt;&lt;wsp:rsid wsp:val=&quot;00F8449A&quot;/&gt;&lt;wsp:rsid wsp:val=&quot;00F87DCC&quot;/&gt;&lt;wsp:rsid wsp:val=&quot;00F90686&quot;/&gt;&lt;wsp:rsid wsp:val=&quot;00F91294&quot;/&gt;&lt;wsp:rsid wsp:val=&quot;00F92A21&quot;/&gt;&lt;wsp:rsid wsp:val=&quot;00F94BFE&quot;/&gt;&lt;wsp:rsid wsp:val=&quot;00F9506E&quot;/&gt;&lt;wsp:rsid wsp:val=&quot;00F95A1E&quot;/&gt;&lt;wsp:rsid wsp:val=&quot;00F96DE9&quot;/&gt;&lt;wsp:rsid wsp:val=&quot;00FA0A36&quot;/&gt;&lt;wsp:rsid wsp:val=&quot;00FA23FB&quot;/&gt;&lt;wsp:rsid wsp:val=&quot;00FA4469&quot;/&gt;&lt;wsp:rsid wsp:val=&quot;00FA5229&quot;/&gt;&lt;wsp:rsid wsp:val=&quot;00FA5B07&quot;/&gt;&lt;wsp:rsid wsp:val=&quot;00FA5D1D&quot;/&gt;&lt;wsp:rsid wsp:val=&quot;00FB1B66&quot;/&gt;&lt;wsp:rsid wsp:val=&quot;00FB1C3F&quot;/&gt;&lt;wsp:rsid wsp:val=&quot;00FB274F&quot;/&gt;&lt;wsp:rsid wsp:val=&quot;00FB35C7&quot;/&gt;&lt;wsp:rsid wsp:val=&quot;00FB6232&quot;/&gt;&lt;wsp:rsid wsp:val=&quot;00FB699B&quot;/&gt;&lt;wsp:rsid wsp:val=&quot;00FC2D5F&quot;/&gt;&lt;wsp:rsid wsp:val=&quot;00FC30F5&quot;/&gt;&lt;wsp:rsid wsp:val=&quot;00FC427F&quot;/&gt;&lt;wsp:rsid wsp:val=&quot;00FC60C7&quot;/&gt;&lt;wsp:rsid wsp:val=&quot;00FD0CD1&quot;/&gt;&lt;wsp:rsid wsp:val=&quot;00FD6413&quot;/&gt;&lt;wsp:rsid wsp:val=&quot;00FD7F63&quot;/&gt;&lt;wsp:rsid wsp:val=&quot;00FE0B01&quot;/&gt;&lt;wsp:rsid wsp:val=&quot;00FE1ECC&quot;/&gt;&lt;wsp:rsid wsp:val=&quot;00FE22BE&quot;/&gt;&lt;wsp:rsid wsp:val=&quot;00FE235A&quot;/&gt;&lt;wsp:rsid wsp:val=&quot;00FE2F94&quot;/&gt;&lt;wsp:rsid wsp:val=&quot;00FE5CD9&quot;/&gt;&lt;wsp:rsid wsp:val=&quot;00FE7567&quot;/&gt;&lt;wsp:rsid wsp:val=&quot;00FE7AA2&quot;/&gt;&lt;wsp:rsid wsp:val=&quot;00FF1173&quot;/&gt;&lt;wsp:rsid wsp:val=&quot;00FF20B7&quot;/&gt;&lt;wsp:rsid wsp:val=&quot;00FF3933&quot;/&gt;&lt;wsp:rsid wsp:val=&quot;00FF39CC&quot;/&gt;&lt;wsp:rsid wsp:val=&quot;00FF549E&quot;/&gt;&lt;wsp:rsid wsp:val=&quot;00FF5F36&quot;/&gt;&lt;wsp:rsid wsp:val=&quot;00FF6B2E&quot;/&gt;&lt;wsp:rsid wsp:val=&quot;01316BFD&quot;/&gt;&lt;wsp:rsid wsp:val=&quot;01793AC7&quot;/&gt;&lt;wsp:rsid wsp:val=&quot;01E0178E&quot;/&gt;&lt;wsp:rsid wsp:val=&quot;022363EA&quot;/&gt;&lt;wsp:rsid wsp:val=&quot;051E5479&quot;/&gt;&lt;wsp:rsid wsp:val=&quot;063D602B&quot;/&gt;&lt;wsp:rsid wsp:val=&quot;0FD76CC9&quot;/&gt;&lt;wsp:rsid wsp:val=&quot;10C43BB9&quot;/&gt;&lt;wsp:rsid wsp:val=&quot;12642E02&quot;/&gt;&lt;wsp:rsid wsp:val=&quot;127413F3&quot;/&gt;&lt;wsp:rsid wsp:val=&quot;150211BA&quot;/&gt;&lt;wsp:rsid wsp:val=&quot;16500194&quot;/&gt;&lt;wsp:rsid wsp:val=&quot;16644029&quot;/&gt;&lt;wsp:rsid wsp:val=&quot;172F72B2&quot;/&gt;&lt;wsp:rsid wsp:val=&quot;17324BED&quot;/&gt;&lt;wsp:rsid wsp:val=&quot;18972580&quot;/&gt;&lt;wsp:rsid wsp:val=&quot;1B646848&quot;/&gt;&lt;wsp:rsid wsp:val=&quot;1F334289&quot;/&gt;&lt;wsp:rsid wsp:val=&quot;21C01CD0&quot;/&gt;&lt;wsp:rsid wsp:val=&quot;222C0B4A&quot;/&gt;&lt;wsp:rsid wsp:val=&quot;24826E9F&quot;/&gt;&lt;wsp:rsid wsp:val=&quot;24A10A36&quot;/&gt;&lt;wsp:rsid wsp:val=&quot;264E5F6F&quot;/&gt;&lt;wsp:rsid wsp:val=&quot;29E20189&quot;/&gt;&lt;wsp:rsid wsp:val=&quot;2CDE7EA9&quot;/&gt;&lt;wsp:rsid wsp:val=&quot;309D6F43&quot;/&gt;&lt;wsp:rsid wsp:val=&quot;318500E7&quot;/&gt;&lt;wsp:rsid wsp:val=&quot;3A1B67A1&quot;/&gt;&lt;wsp:rsid wsp:val=&quot;3A4236EB&quot;/&gt;&lt;wsp:rsid wsp:val=&quot;3DD926AB&quot;/&gt;&lt;wsp:rsid wsp:val=&quot;3DF11ED8&quot;/&gt;&lt;wsp:rsid wsp:val=&quot;40852B97&quot;/&gt;&lt;wsp:rsid wsp:val=&quot;40B27BF4&quot;/&gt;&lt;wsp:rsid wsp:val=&quot;472B4918&quot;/&gt;&lt;wsp:rsid wsp:val=&quot;47D037A1&quot;/&gt;&lt;wsp:rsid wsp:val=&quot;485C6474&quot;/&gt;&lt;wsp:rsid wsp:val=&quot;493F15DE&quot;/&gt;&lt;wsp:rsid wsp:val=&quot;4A093908&quot;/&gt;&lt;wsp:rsid wsp:val=&quot;4DD05BF9&quot;/&gt;&lt;wsp:rsid wsp:val=&quot;53472E95&quot;/&gt;&lt;wsp:rsid wsp:val=&quot;550E15D3&quot;/&gt;&lt;wsp:rsid wsp:val=&quot;572D10AF&quot;/&gt;&lt;wsp:rsid wsp:val=&quot;59E26484&quot;/&gt;&lt;wsp:rsid wsp:val=&quot;5DD146D5&quot;/&gt;&lt;wsp:rsid wsp:val=&quot;5E1227B8&quot;/&gt;&lt;wsp:rsid wsp:val=&quot;645819AC&quot;/&gt;&lt;wsp:rsid wsp:val=&quot;64BB720E&quot;/&gt;&lt;wsp:rsid wsp:val=&quot;674746DC&quot;/&gt;&lt;wsp:rsid wsp:val=&quot;6D785910&quot;/&gt;&lt;wsp:rsid wsp:val=&quot;7102614F&quot;/&gt;&lt;wsp:rsid wsp:val=&quot;73AF7DED&quot;/&gt;&lt;wsp:rsid wsp:val=&quot;744035B0&quot;/&gt;&lt;wsp:rsid wsp:val=&quot;7565132D&quot;/&gt;&lt;wsp:rsid wsp:val=&quot;75FC0147&quot;/&gt;&lt;wsp:rsid wsp:val=&quot;770E7671&quot;/&gt;&lt;wsp:rsid wsp:val=&quot;789A4887&quot;/&gt;&lt;wsp:rsid wsp:val=&quot;798B08D3&quot;/&gt;&lt;wsp:rsid wsp:val=&quot;7E5023AD&quot;/&gt;&lt;/wsp:rsids&gt;&lt;/w:docPr&gt;&lt;w:body&gt;&lt;wx:sect&gt;&lt;w:p wsp:rsidR=&quot;00000000&quot; wsp:rsidRDefault=&quot;009143A4&quot; wsp:rsidP=&quot;009143A4&quot;&gt;&lt;m:oMathPara&gt;&lt;m:oMath&gt;&lt;m:r&gt;&lt;m:rPr&gt;&lt;m:sty m:val=&quot;b&quot;/&gt;&lt;/m:rPr&gt;&lt;w:rPr&gt;&lt;w:rFonts w:ascii=&quot;Cambria Math&quot; w:h-ansi=&quot;Cambria Math&quot;/&gt;&lt;wx:font wx:val=&quot;Cambria Math&quot;/&gt;&lt;w:b/&gt;&lt;/w:rPr&gt;&lt;m:t&gt;_&lt;/m:t&gt;&lt;/m:r&gt;&lt;/m:RRRRRRRRRRRRRRRRRRRRRRRRRRRRRR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3F4103">
              <w:instrText xml:space="preserve"> </w:instrText>
            </w:r>
            <w:r w:rsidRPr="003F4103">
              <w:fldChar w:fldCharType="separate"/>
            </w:r>
            <w:r w:rsidRPr="003F4103">
              <w:fldChar w:fldCharType="begin"/>
            </w:r>
            <w:r w:rsidRPr="003F4103">
              <w:instrText xml:space="preserve"> QUOTE </w:instrText>
            </w:r>
            <w:r w:rsidR="005C5D85">
              <w:rPr>
                <w:position w:val="-8"/>
              </w:rPr>
              <w:pict w14:anchorId="253D74D8">
                <v:shape id="_x0000_i1051" type="#_x0000_t75" style="width:7.5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doNotShadeFormData/&gt;&lt;w:punctuationKerning/&gt;&lt;w:characterSpacingControl w:val=&quot;CompressPunctuation&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breakWrappedTables/&gt;&lt;w:snapToGridInCell/&gt;&lt;w:wrapTextWithPunct/&gt;&lt;w:useAsianBreakRules/&gt;&lt;w:dontGrowAutofit/&gt;&lt;w:useFELayout/&gt;&lt;/w:compat&gt;&lt;wsp:rsids&gt;&lt;wsp:rsidRoot wsp:val=&quot;00172A27&quot;/&gt;&lt;wsp:rsid wsp:val=&quot;00001708&quot;/&gt;&lt;wsp:rsid wsp:val=&quot;00001CB3&quot;/&gt;&lt;wsp:rsid wsp:val=&quot;00005758&quot;/&gt;&lt;wsp:rsid wsp:val=&quot;00006362&quot;/&gt;&lt;wsp:rsid wsp:val=&quot;00006BF8&quot;/&gt;&lt;wsp:rsid wsp:val=&quot;00006E06&quot;/&gt;&lt;wsp:rsid wsp:val=&quot;00010199&quot;/&gt;&lt;wsp:rsid wsp:val=&quot;00010337&quot;/&gt;&lt;wsp:rsid wsp:val=&quot;00010421&quot;/&gt;&lt;wsp:rsid wsp:val=&quot;00010630&quot;/&gt;&lt;wsp:rsid wsp:val=&quot;00011DF0&quot;/&gt;&lt;wsp:rsid wsp:val=&quot;00012182&quot;/&gt;&lt;wsp:rsid wsp:val=&quot;0001293B&quot;/&gt;&lt;wsp:rsid wsp:val=&quot;00013969&quot;/&gt;&lt;wsp:rsid wsp:val=&quot;000160BB&quot;/&gt;&lt;wsp:rsid wsp:val=&quot;00016B8B&quot;/&gt;&lt;wsp:rsid wsp:val=&quot;000227F4&quot;/&gt;&lt;wsp:rsid wsp:val=&quot;00024FD5&quot;/&gt;&lt;wsp:rsid wsp:val=&quot;00034AB2&quot;/&gt;&lt;wsp:rsid wsp:val=&quot;000401A7&quot;/&gt;&lt;wsp:rsid wsp:val=&quot;00040549&quot;/&gt;&lt;wsp:rsid wsp:val=&quot;00043A0C&quot;/&gt;&lt;wsp:rsid wsp:val=&quot;00044B57&quot;/&gt;&lt;wsp:rsid wsp:val=&quot;00045F4F&quot;/&gt;&lt;wsp:rsid wsp:val=&quot;00046A56&quot;/&gt;&lt;wsp:rsid wsp:val=&quot;000473E0&quot;/&gt;&lt;wsp:rsid wsp:val=&quot;00047760&quot;/&gt;&lt;wsp:rsid wsp:val=&quot;00047961&quot;/&gt;&lt;wsp:rsid wsp:val=&quot;000510F7&quot;/&gt;&lt;wsp:rsid wsp:val=&quot;00051FB1&quot;/&gt;&lt;wsp:rsid wsp:val=&quot;00054047&quot;/&gt;&lt;wsp:rsid wsp:val=&quot;00056ADF&quot;/&gt;&lt;wsp:rsid wsp:val=&quot;000575C4&quot;/&gt;&lt;wsp:rsid wsp:val=&quot;00062F92&quot;/&gt;&lt;wsp:rsid wsp:val=&quot;0006384B&quot;/&gt;&lt;wsp:rsid wsp:val=&quot;00063CD8&quot;/&gt;&lt;wsp:rsid wsp:val=&quot;000640D3&quot;/&gt;&lt;wsp:rsid wsp:val=&quot;00064581&quot;/&gt;&lt;wsp:rsid wsp:val=&quot;00065C6E&quot;/&gt;&lt;wsp:rsid wsp:val=&quot;00066052&quot;/&gt;&lt;wsp:rsid wsp:val=&quot;00073F6C&quot;/&gt;&lt;wsp:rsid wsp:val=&quot;00075877&quot;/&gt;&lt;wsp:rsid wsp:val=&quot;00077339&quot;/&gt;&lt;wsp:rsid wsp:val=&quot;00083256&quot;/&gt;&lt;wsp:rsid wsp:val=&quot;00084CA7&quot;/&gt;&lt;wsp:rsid wsp:val=&quot;000863A7&quot;/&gt;&lt;wsp:rsid wsp:val=&quot;00086A12&quot;/&gt;&lt;wsp:rsid wsp:val=&quot;000903F8&quot;/&gt;&lt;wsp:rsid wsp:val=&quot;00094181&quot;/&gt;&lt;wsp:rsid wsp:val=&quot;0009572E&quot;/&gt;&lt;wsp:rsid wsp:val=&quot;00096FE3&quot;/&gt;&lt;wsp:rsid wsp:val=&quot;000A0D86&quot;/&gt;&lt;wsp:rsid wsp:val=&quot;000A342C&quot;/&gt;&lt;wsp:rsid wsp:val=&quot;000A347A&quot;/&gt;&lt;wsp:rsid wsp:val=&quot;000A3772&quot;/&gt;&lt;wsp:rsid wsp:val=&quot;000A46C2&quot;/&gt;&lt;wsp:rsid wsp:val=&quot;000A4BCE&quot;/&gt;&lt;wsp:rsid wsp:val=&quot;000A5200&quot;/&gt;&lt;wsp:rsid wsp:val=&quot;000A54E4&quot;/&gt;&lt;wsp:rsid wsp:val=&quot;000B0CB6&quot;/&gt;&lt;wsp:rsid wsp:val=&quot;000B197D&quot;/&gt;&lt;wsp:rsid wsp:val=&quot;000B444B&quot;/&gt;&lt;wsp:rsid wsp:val=&quot;000B6237&quot;/&gt;&lt;wsp:rsid wsp:val=&quot;000C2FC2&quot;/&gt;&lt;wsp:rsid wsp:val=&quot;000C4CFF&quot;/&gt;&lt;wsp:rsid wsp:val=&quot;000C55BF&quot;/&gt;&lt;wsp:rsid wsp:val=&quot;000C6635&quot;/&gt;&lt;wsp:rsid wsp:val=&quot;000D020F&quot;/&gt;&lt;wsp:rsid wsp:val=&quot;000D19AE&quot;/&gt;&lt;wsp:rsid wsp:val=&quot;000D4AAA&quot;/&gt;&lt;wsp:rsid wsp:val=&quot;000D709D&quot;/&gt;&lt;wsp:rsid wsp:val=&quot;000D79BA&quot;/&gt;&lt;wsp:rsid wsp:val=&quot;000E0AA6&quot;/&gt;&lt;wsp:rsid wsp:val=&quot;000E0CE1&quot;/&gt;&lt;wsp:rsid wsp:val=&quot;000E1074&quot;/&gt;&lt;wsp:rsid wsp:val=&quot;000E1D6A&quot;/&gt;&lt;wsp:rsid wsp:val=&quot;000E3F8A&quot;/&gt;&lt;wsp:rsid wsp:val=&quot;000E551F&quot;/&gt;&lt;wsp:rsid wsp:val=&quot;000E73C1&quot;/&gt;&lt;wsp:rsid wsp:val=&quot;000E76B8&quot;/&gt;&lt;wsp:rsid wsp:val=&quot;000F158A&quot;/&gt;&lt;wsp:rsid wsp:val=&quot;000F18D9&quot;/&gt;&lt;wsp:rsid wsp:val=&quot;000F27CE&quot;/&gt;&lt;wsp:rsid wsp:val=&quot;000F570B&quot;/&gt;&lt;wsp:rsid wsp:val=&quot;000F7A47&quot;/&gt;&lt;wsp:rsid wsp:val=&quot;001007A2&quot;/&gt;&lt;wsp:rsid wsp:val=&quot;00100869&quot;/&gt;&lt;wsp:rsid wsp:val=&quot;00100924&quot;/&gt;&lt;wsp:rsid wsp:val=&quot;00100B4A&quot;/&gt;&lt;wsp:rsid wsp:val=&quot;0010309D&quot;/&gt;&lt;wsp:rsid wsp:val=&quot;001034BD&quot;/&gt;&lt;wsp:rsid wsp:val=&quot;00103F31&quot;/&gt;&lt;wsp:rsid wsp:val=&quot;00104242&quot;/&gt;&lt;wsp:rsid wsp:val=&quot;001068CE&quot;/&gt;&lt;wsp:rsid wsp:val=&quot;0010735A&quot;/&gt;&lt;wsp:rsid wsp:val=&quot;0010757D&quot;/&gt;&lt;wsp:rsid wsp:val=&quot;0011008E&quot;/&gt;&lt;wsp:rsid wsp:val=&quot;00121A4D&quot;/&gt;&lt;wsp:rsid wsp:val=&quot;00122982&quot;/&gt;&lt;wsp:rsid wsp:val=&quot;001234FE&quot;/&gt;&lt;wsp:rsid wsp:val=&quot;001246F3&quot;/&gt;&lt;wsp:rsid wsp:val=&quot;00125E45&quot;/&gt;&lt;wsp:rsid wsp:val=&quot;00127B8A&quot;/&gt;&lt;wsp:rsid wsp:val=&quot;00127F8B&quot;/&gt;&lt;wsp:rsid wsp:val=&quot;00130344&quot;/&gt;&lt;wsp:rsid wsp:val=&quot;00130E29&quot;/&gt;&lt;wsp:rsid wsp:val=&quot;00133C45&quot;/&gt;&lt;wsp:rsid wsp:val=&quot;00134508&quot;/&gt;&lt;wsp:rsid wsp:val=&quot;00136681&quot;/&gt;&lt;wsp:rsid wsp:val=&quot;00136BDB&quot;/&gt;&lt;wsp:rsid wsp:val=&quot;00142C52&quot;/&gt;&lt;wsp:rsid wsp:val=&quot;0014330C&quot;/&gt;&lt;wsp:rsid wsp:val=&quot;00143C4F&quot;/&gt;&lt;wsp:rsid wsp:val=&quot;00145A03&quot;/&gt;&lt;wsp:rsid wsp:val=&quot;00147E03&quot;/&gt;&lt;wsp:rsid wsp:val=&quot;00150FAF&quot;/&gt;&lt;wsp:rsid wsp:val=&quot;001515F8&quot;/&gt;&lt;wsp:rsid wsp:val=&quot;00151DF4&quot;/&gt;&lt;wsp:rsid wsp:val=&quot;00152974&quot;/&gt;&lt;wsp:rsid wsp:val=&quot;00152B84&quot;/&gt;&lt;wsp:rsid wsp:val=&quot;00155B0E&quot;/&gt;&lt;wsp:rsid wsp:val=&quot;00157A1A&quot;/&gt;&lt;wsp:rsid wsp:val=&quot;00160CE2&quot;/&gt;&lt;wsp:rsid wsp:val=&quot;00162906&quot;/&gt;&lt;wsp:rsid wsp:val=&quot;001643C5&quot;/&gt;&lt;wsp:rsid wsp:val=&quot;00164940&quot;/&gt;&lt;wsp:rsid wsp:val=&quot;00164E3B&quot;/&gt;&lt;wsp:rsid wsp:val=&quot;00167F7A&quot;/&gt;&lt;wsp:rsid wsp:val=&quot;0017052C&quot;/&gt;&lt;wsp:rsid wsp:val=&quot;00172A27&quot;/&gt;&lt;wsp:rsid wsp:val=&quot;00175983&quot;/&gt;&lt;wsp:rsid wsp:val=&quot;00176741&quot;/&gt;&lt;wsp:rsid wsp:val=&quot;00180868&quot;/&gt;&lt;wsp:rsid wsp:val=&quot;001819C7&quot;/&gt;&lt;wsp:rsid wsp:val=&quot;001834C3&quot;/&gt;&lt;wsp:rsid wsp:val=&quot;00185BF2&quot;/&gt;&lt;wsp:rsid wsp:val=&quot;00186FA9&quot;/&gt;&lt;wsp:rsid wsp:val=&quot;00193A7F&quot;/&gt;&lt;wsp:rsid wsp:val=&quot;0019546C&quot;/&gt;&lt;wsp:rsid wsp:val=&quot;001955E0&quot;/&gt;&lt;wsp:rsid wsp:val=&quot;0019745C&quot;/&gt;&lt;wsp:rsid wsp:val=&quot;0019795C&quot;/&gt;&lt;wsp:rsid wsp:val=&quot;001A1CBE&quot;/&gt;&lt;wsp:rsid wsp:val=&quot;001A2747&quot;/&gt;&lt;wsp:rsid wsp:val=&quot;001A3989&quot;/&gt;&lt;wsp:rsid wsp:val=&quot;001A5558&quot;/&gt;&lt;wsp:rsid wsp:val=&quot;001A6B20&quot;/&gt;&lt;wsp:rsid wsp:val=&quot;001B0E42&quot;/&gt;&lt;wsp:rsid wsp:val=&quot;001B5960&quot;/&gt;&lt;wsp:rsid wsp:val=&quot;001B6708&quot;/&gt;&lt;wsp:rsid wsp:val=&quot;001B6D4B&quot;/&gt;&lt;wsp:rsid wsp:val=&quot;001C18DA&quot;/&gt;&lt;wsp:rsid wsp:val=&quot;001C2226&quot;/&gt;&lt;wsp:rsid wsp:val=&quot;001C66C3&quot;/&gt;&lt;wsp:rsid wsp:val=&quot;001D37B0&quot;/&gt;&lt;wsp:rsid wsp:val=&quot;001D3818&quot;/&gt;&lt;wsp:rsid wsp:val=&quot;001D3B79&quot;/&gt;&lt;wsp:rsid wsp:val=&quot;001D45FD&quot;/&gt;&lt;wsp:rsid wsp:val=&quot;001D5BE1&quot;/&gt;&lt;wsp:rsid wsp:val=&quot;001D6E20&quot;/&gt;&lt;wsp:rsid wsp:val=&quot;001E207F&quot;/&gt;&lt;wsp:rsid wsp:val=&quot;001E3D70&quot;/&gt;&lt;wsp:rsid wsp:val=&quot;001E6710&quot;/&gt;&lt;wsp:rsid wsp:val=&quot;001E6ABD&quot;/&gt;&lt;wsp:rsid wsp:val=&quot;001E7375&quot;/&gt;&lt;wsp:rsid wsp:val=&quot;001F002A&quot;/&gt;&lt;wsp:rsid wsp:val=&quot;001F0290&quot;/&gt;&lt;wsp:rsid wsp:val=&quot;001F1050&quot;/&gt;&lt;wsp:rsid wsp:val=&quot;001F1DBD&quot;/&gt;&lt;wsp:rsid wsp:val=&quot;001F2A6F&quot;/&gt;&lt;wsp:rsid wsp:val=&quot;001F624F&quot;/&gt;&lt;wsp:rsid wsp:val=&quot;001F69F9&quot;/&gt;&lt;wsp:rsid wsp:val=&quot;0020005E&quot;/&gt;&lt;wsp:rsid wsp:val=&quot;00200301&quot;/&gt;&lt;wsp:rsid wsp:val=&quot;002008E0&quot;/&gt;&lt;wsp:rsid wsp:val=&quot;002008E4&quot;/&gt;&lt;wsp:rsid wsp:val=&quot;00202F28&quot;/&gt;&lt;wsp:rsid wsp:val=&quot;00202FA2&quot;/&gt;&lt;wsp:rsid wsp:val=&quot;00204A66&quot;/&gt;&lt;wsp:rsid wsp:val=&quot;0020532D&quot;/&gt;&lt;wsp:rsid wsp:val=&quot;00210D8E&quot;/&gt;&lt;wsp:rsid wsp:val=&quot;0021140C&quot;/&gt;&lt;wsp:rsid wsp:val=&quot;002118E8&quot;/&gt;&lt;wsp:rsid wsp:val=&quot;00212E3C&quot;/&gt;&lt;wsp:rsid wsp:val=&quot;00213F0E&quot;/&gt;&lt;wsp:rsid wsp:val=&quot;00215664&quot;/&gt;&lt;wsp:rsid wsp:val=&quot;0021699D&quot;/&gt;&lt;wsp:rsid wsp:val=&quot;00216A4D&quot;/&gt;&lt;wsp:rsid wsp:val=&quot;00221624&quot;/&gt;&lt;wsp:rsid wsp:val=&quot;0022374B&quot;/&gt;&lt;wsp:rsid wsp:val=&quot;0022446C&quot;/&gt;&lt;wsp:rsid wsp:val=&quot;00225F2A&quot;/&gt;&lt;wsp:rsid wsp:val=&quot;002328D4&quot;/&gt;&lt;wsp:rsid wsp:val=&quot;00234791&quot;/&gt;&lt;wsp:rsid wsp:val=&quot;00235BE2&quot;/&gt;&lt;wsp:rsid wsp:val=&quot;0023682E&quot;/&gt;&lt;wsp:rsid wsp:val=&quot;00236B43&quot;/&gt;&lt;wsp:rsid wsp:val=&quot;00237301&quot;/&gt;&lt;wsp:rsid wsp:val=&quot;002421B3&quot;/&gt;&lt;wsp:rsid wsp:val=&quot;00243201&quot;/&gt;&lt;wsp:rsid wsp:val=&quot;00245830&quot;/&gt;&lt;wsp:rsid wsp:val=&quot;00245E03&quot;/&gt;&lt;wsp:rsid wsp:val=&quot;002463F7&quot;/&gt;&lt;wsp:rsid wsp:val=&quot;00246D55&quot;/&gt;&lt;wsp:rsid wsp:val=&quot;00246F11&quot;/&gt;&lt;wsp:rsid wsp:val=&quot;0024713B&quot;/&gt;&lt;wsp:rsid wsp:val=&quot;00250987&quot;/&gt;&lt;wsp:rsid wsp:val=&quot;00251E9D&quot;/&gt;&lt;wsp:rsid wsp:val=&quot;00251EF4&quot;/&gt;&lt;wsp:rsid wsp:val=&quot;00253EC8&quot;/&gt;&lt;wsp:rsid wsp:val=&quot;00253F45&quot;/&gt;&lt;wsp:rsid wsp:val=&quot;0025685F&quot;/&gt;&lt;wsp:rsid wsp:val=&quot;002621CC&quot;/&gt;&lt;wsp:rsid wsp:val=&quot;00263B2D&quot;/&gt;&lt;wsp:rsid wsp:val=&quot;00264965&quot;/&gt;&lt;wsp:rsid wsp:val=&quot;0026496E&quot;/&gt;&lt;wsp:rsid wsp:val=&quot;00265BE7&quot;/&gt;&lt;wsp:rsid wsp:val=&quot;00266AC0&quot;/&gt;&lt;wsp:rsid wsp:val=&quot;002812AE&quot;/&gt;&lt;wsp:rsid wsp:val=&quot;00285B3D&quot;/&gt;&lt;wsp:rsid wsp:val=&quot;00287E75&quot;/&gt;&lt;wsp:rsid wsp:val=&quot;002918A7&quot;/&gt;&lt;wsp:rsid wsp:val=&quot;00292382&quot;/&gt;&lt;wsp:rsid wsp:val=&quot;00297599&quot;/&gt;&lt;wsp:rsid wsp:val=&quot;002A0383&quot;/&gt;&lt;wsp:rsid wsp:val=&quot;002A044C&quot;/&gt;&lt;wsp:rsid wsp:val=&quot;002A0FE4&quot;/&gt;&lt;wsp:rsid wsp:val=&quot;002A24FE&quot;/&gt;&lt;wsp:rsid wsp:val=&quot;002A5F0E&quot;/&gt;&lt;wsp:rsid wsp:val=&quot;002A6499&quot;/&gt;&lt;wsp:rsid wsp:val=&quot;002A69FD&quot;/&gt;&lt;wsp:rsid wsp:val=&quot;002A763B&quot;/&gt;&lt;wsp:rsid wsp:val=&quot;002B0945&quot;/&gt;&lt;wsp:rsid wsp:val=&quot;002B1170&quot;/&gt;&lt;wsp:rsid wsp:val=&quot;002B4296&quot;/&gt;&lt;wsp:rsid wsp:val=&quot;002B47BC&quot;/&gt;&lt;wsp:rsid wsp:val=&quot;002B5895&quot;/&gt;&lt;wsp:rsid wsp:val=&quot;002C2A1F&quot;/&gt;&lt;wsp:rsid wsp:val=&quot;002C3F56&quot;/&gt;&lt;wsp:rsid wsp:val=&quot;002C5906&quot;/&gt;&lt;wsp:rsid wsp:val=&quot;002C6226&quot;/&gt;&lt;wsp:rsid wsp:val=&quot;002D0EEB&quot;/&gt;&lt;wsp:rsid wsp:val=&quot;002D5FE3&quot;/&gt;&lt;wsp:rsid wsp:val=&quot;002D7518&quot;/&gt;&lt;wsp:rsid wsp:val=&quot;002E30A9&quot;/&gt;&lt;wsp:rsid wsp:val=&quot;002E3148&quot;/&gt;&lt;wsp:rsid wsp:val=&quot;002E70E2&quot;/&gt;&lt;wsp:rsid wsp:val=&quot;002F249C&quot;/&gt;&lt;wsp:rsid wsp:val=&quot;00302BD6&quot;/&gt;&lt;wsp:rsid wsp:val=&quot;0030436C&quot;/&gt;&lt;wsp:rsid wsp:val=&quot;00310F19&quot;/&gt;&lt;wsp:rsid wsp:val=&quot;00312B99&quot;/&gt;&lt;wsp:rsid wsp:val=&quot;00312FBC&quot;/&gt;&lt;wsp:rsid wsp:val=&quot;003135D5&quot;/&gt;&lt;wsp:rsid wsp:val=&quot;00316260&quot;/&gt;&lt;wsp:rsid wsp:val=&quot;0031637B&quot;/&gt;&lt;wsp:rsid wsp:val=&quot;00316860&quot;/&gt;&lt;wsp:rsid wsp:val=&quot;00317808&quot;/&gt;&lt;wsp:rsid wsp:val=&quot;003222B9&quot;/&gt;&lt;wsp:rsid wsp:val=&quot;00322930&quot;/&gt;&lt;wsp:rsid wsp:val=&quot;003238CF&quot;/&gt;&lt;wsp:rsid wsp:val=&quot;0032539D&quot;/&gt;&lt;wsp:rsid wsp:val=&quot;003257C4&quot;/&gt;&lt;wsp:rsid wsp:val=&quot;0032629F&quot;/&gt;&lt;wsp:rsid wsp:val=&quot;003303F0&quot;/&gt;&lt;wsp:rsid wsp:val=&quot;00330979&quot;/&gt;&lt;wsp:rsid wsp:val=&quot;00331441&quot;/&gt;&lt;wsp:rsid wsp:val=&quot;00332453&quot;/&gt;&lt;wsp:rsid wsp:val=&quot;00333C43&quot;/&gt;&lt;wsp:rsid wsp:val=&quot;00336717&quot;/&gt;&lt;wsp:rsid wsp:val=&quot;00336832&quot;/&gt;&lt;wsp:rsid wsp:val=&quot;00337847&quot;/&gt;&lt;wsp:rsid wsp:val=&quot;00341161&quot;/&gt;&lt;wsp:rsid wsp:val=&quot;0034360F&quot;/&gt;&lt;wsp:rsid wsp:val=&quot;00344388&quot;/&gt;&lt;wsp:rsid wsp:val=&quot;003452A1&quot;/&gt;&lt;wsp:rsid wsp:val=&quot;00350342&quot;/&gt;&lt;wsp:rsid wsp:val=&quot;003516EF&quot;/&gt;&lt;wsp:rsid wsp:val=&quot;003522C9&quot;/&gt;&lt;wsp:rsid wsp:val=&quot;0035713B&quot;/&gt;&lt;wsp:rsid wsp:val=&quot;00362C7D&quot;/&gt;&lt;wsp:rsid wsp:val=&quot;00364ACC&quot;/&gt;&lt;wsp:rsid wsp:val=&quot;00365392&quot;/&gt;&lt;wsp:rsid wsp:val=&quot;00367EB3&quot;/&gt;&lt;wsp:rsid wsp:val=&quot;00370FAF&quot;/&gt;&lt;wsp:rsid wsp:val=&quot;003713FF&quot;/&gt;&lt;wsp:rsid wsp:val=&quot;003720BD&quot;/&gt;&lt;wsp:rsid wsp:val=&quot;0037377C&quot;/&gt;&lt;wsp:rsid wsp:val=&quot;00377076&quot;/&gt;&lt;wsp:rsid wsp:val=&quot;003836E6&quot;/&gt;&lt;wsp:rsid wsp:val=&quot;00383731&quot;/&gt;&lt;wsp:rsid wsp:val=&quot;00386E7A&quot;/&gt;&lt;wsp:rsid wsp:val=&quot;0039000A&quot;/&gt;&lt;wsp:rsid wsp:val=&quot;00390687&quot;/&gt;&lt;wsp:rsid wsp:val=&quot;00392566&quot;/&gt;&lt;wsp:rsid wsp:val=&quot;00396593&quot;/&gt;&lt;wsp:rsid wsp:val=&quot;003978A2&quot;/&gt;&lt;wsp:rsid wsp:val=&quot;003A4CF6&quot;/&gt;&lt;wsp:rsid wsp:val=&quot;003A4FE2&quot;/&gt;&lt;wsp:rsid wsp:val=&quot;003A6120&quot;/&gt;&lt;wsp:rsid wsp:val=&quot;003A7293&quot;/&gt;&lt;wsp:rsid wsp:val=&quot;003A7819&quot;/&gt;&lt;wsp:rsid wsp:val=&quot;003B077D&quot;/&gt;&lt;wsp:rsid wsp:val=&quot;003B100F&quot;/&gt;&lt;wsp:rsid wsp:val=&quot;003B2C49&quot;/&gt;&lt;wsp:rsid wsp:val=&quot;003B4264&quot;/&gt;&lt;wsp:rsid wsp:val=&quot;003C2A29&quot;/&gt;&lt;wsp:rsid wsp:val=&quot;003C4436&quot;/&gt;&lt;wsp:rsid wsp:val=&quot;003C4485&quot;/&gt;&lt;wsp:rsid wsp:val=&quot;003C481E&quot;/&gt;&lt;wsp:rsid wsp:val=&quot;003C5879&quot;/&gt;&lt;wsp:rsid wsp:val=&quot;003C6B5E&quot;/&gt;&lt;wsp:rsid wsp:val=&quot;003C7708&quot;/&gt;&lt;wsp:rsid wsp:val=&quot;003D1E66&quot;/&gt;&lt;wsp:rsid wsp:val=&quot;003D2231&quot;/&gt;&lt;wsp:rsid wsp:val=&quot;003D47DD&quot;/&gt;&lt;wsp:rsid wsp:val=&quot;003D600B&quot;/&gt;&lt;wsp:rsid wsp:val=&quot;003D68A6&quot;/&gt;&lt;wsp:rsid wsp:val=&quot;003E03B5&quot;/&gt;&lt;wsp:rsid wsp:val=&quot;003E089B&quot;/&gt;&lt;wsp:rsid wsp:val=&quot;003E3A20&quot;/&gt;&lt;wsp:rsid wsp:val=&quot;003E4B6E&quot;/&gt;&lt;wsp:rsid wsp:val=&quot;003E5649&quot;/&gt;&lt;wsp:rsid wsp:val=&quot;003E630E&quot;/&gt;&lt;wsp:rsid wsp:val=&quot;003E78E6&quot;/&gt;&lt;wsp:rsid wsp:val=&quot;003F07CC&quot;/&gt;&lt;wsp:rsid wsp:val=&quot;003F158B&quot;/&gt;&lt;wsp:rsid wsp:val=&quot;003F4103&quot;/&gt;&lt;wsp:rsid wsp:val=&quot;003F4770&quot;/&gt;&lt;wsp:rsid wsp:val=&quot;004037BE&quot;/&gt;&lt;wsp:rsid wsp:val=&quot;004043D2&quot;/&gt;&lt;wsp:rsid wsp:val=&quot;0040448A&quot;/&gt;&lt;wsp:rsid wsp:val=&quot;00404E61&quot;/&gt;&lt;wsp:rsid wsp:val=&quot;004051B4&quot;/&gt;&lt;wsp:rsid wsp:val=&quot;00406116&quot;/&gt;&lt;wsp:rsid wsp:val=&quot;00410D01&quot;/&gt;&lt;wsp:rsid wsp:val=&quot;00411C3F&quot;/&gt;&lt;wsp:rsid wsp:val=&quot;0041227C&quot;/&gt;&lt;wsp:rsid wsp:val=&quot;00415EAC&quot;/&gt;&lt;wsp:rsid wsp:val=&quot;00416472&quot;/&gt;&lt;wsp:rsid wsp:val=&quot;00417184&quot;/&gt;&lt;wsp:rsid wsp:val=&quot;004206C4&quot;/&gt;&lt;wsp:rsid wsp:val=&quot;00420DE8&quot;/&gt;&lt;wsp:rsid wsp:val=&quot;004239E4&quot;/&gt;&lt;wsp:rsid wsp:val=&quot;00423A2B&quot;/&gt;&lt;wsp:rsid wsp:val=&quot;00427B56&quot;/&gt;&lt;wsp:rsid wsp:val=&quot;00432492&quot;/&gt;&lt;wsp:rsid wsp:val=&quot;00433738&quot;/&gt;&lt;wsp:rsid wsp:val=&quot;00434561&quot;/&gt;&lt;wsp:rsid wsp:val=&quot;00436240&quot;/&gt;&lt;wsp:rsid wsp:val=&quot;004365AA&quot;/&gt;&lt;wsp:rsid wsp:val=&quot;004372B2&quot;/&gt;&lt;wsp:rsid wsp:val=&quot;00440210&quot;/&gt;&lt;wsp:rsid wsp:val=&quot;004403F6&quot;/&gt;&lt;wsp:rsid wsp:val=&quot;00440B14&quot;/&gt;&lt;wsp:rsid wsp:val=&quot;00440DC0&quot;/&gt;&lt;wsp:rsid wsp:val=&quot;00442444&quot;/&gt;&lt;wsp:rsid wsp:val=&quot;0044660D&quot;/&gt;&lt;wsp:rsid wsp:val=&quot;00447573&quot;/&gt;&lt;wsp:rsid wsp:val=&quot;00447C2A&quot;/&gt;&lt;wsp:rsid wsp:val=&quot;00451EA0&quot;/&gt;&lt;wsp:rsid wsp:val=&quot;00452FBE&quot;/&gt;&lt;wsp:rsid wsp:val=&quot;00455D4B&quot;/&gt;&lt;wsp:rsid wsp:val=&quot;00456283&quot;/&gt;&lt;wsp:rsid wsp:val=&quot;00456FF6&quot;/&gt;&lt;wsp:rsid wsp:val=&quot;00460653&quot;/&gt;&lt;wsp:rsid wsp:val=&quot;00463401&quot;/&gt;&lt;wsp:rsid wsp:val=&quot;0046460A&quot;/&gt;&lt;wsp:rsid wsp:val=&quot;0047008C&quot;/&gt;&lt;wsp:rsid wsp:val=&quot;00470C35&quot;/&gt;&lt;wsp:rsid wsp:val=&quot;004711D5&quot;/&gt;&lt;wsp:rsid wsp:val=&quot;00473163&quot;/&gt;&lt;wsp:rsid wsp:val=&quot;004762A8&quot;/&gt;&lt;wsp:rsid wsp:val=&quot;00477528&quot;/&gt;&lt;wsp:rsid wsp:val=&quot;0048174E&quot;/&gt;&lt;wsp:rsid wsp:val=&quot;00482E7A&quot;/&gt;&lt;wsp:rsid wsp:val=&quot;00483719&quot;/&gt;&lt;wsp:rsid wsp:val=&quot;004841C6&quot;/&gt;&lt;wsp:rsid wsp:val=&quot;004843EB&quot;/&gt;&lt;wsp:rsid wsp:val=&quot;00484A2D&quot;/&gt;&lt;wsp:rsid wsp:val=&quot;004852A4&quot;/&gt;&lt;wsp:rsid wsp:val=&quot;00485429&quot;/&gt;&lt;wsp:rsid wsp:val=&quot;00486162&quot;/&gt;&lt;wsp:rsid wsp:val=&quot;004877A9&quot;/&gt;&lt;wsp:rsid wsp:val=&quot;00490EA9&quot;/&gt;&lt;wsp:rsid wsp:val=&quot;004910CA&quot;/&gt;&lt;wsp:rsid wsp:val=&quot;00493611&quot;/&gt;&lt;wsp:rsid wsp:val=&quot;00495BBB&quot;/&gt;&lt;wsp:rsid wsp:val=&quot;00496214&quot;/&gt;&lt;wsp:rsid wsp:val=&quot;00497D7B&quot;/&gt;&lt;wsp:rsid wsp:val=&quot;004A009A&quot;/&gt;&lt;wsp:rsid wsp:val=&quot;004A101D&quot;/&gt;&lt;wsp:rsid wsp:val=&quot;004A2350&quot;/&gt;&lt;wsp:rsid wsp:val=&quot;004A2A9E&quot;/&gt;&lt;wsp:rsid wsp:val=&quot;004A34D9&quot;/&gt;&lt;wsp:rsid wsp:val=&quot;004A4558&quot;/&gt;&lt;wsp:rsid wsp:val=&quot;004A47E4&quot;/&gt;&lt;wsp:rsid wsp:val=&quot;004B4C56&quot;/&gt;&lt;wsp:rsid wsp:val=&quot;004B4E02&quot;/&gt;&lt;wsp:rsid wsp:val=&quot;004B559C&quot;/&gt;&lt;wsp:rsid wsp:val=&quot;004B6C38&quot;/&gt;&lt;wsp:rsid wsp:val=&quot;004B7149&quot;/&gt;&lt;wsp:rsid wsp:val=&quot;004B7DD9&quot;/&gt;&lt;wsp:rsid wsp:val=&quot;004C17E8&quot;/&gt;&lt;wsp:rsid wsp:val=&quot;004C272A&quot;/&gt;&lt;wsp:rsid wsp:val=&quot;004C6B78&quot;/&gt;&lt;wsp:rsid wsp:val=&quot;004C7879&quot;/&gt;&lt;wsp:rsid wsp:val=&quot;004D4C4F&quot;/&gt;&lt;wsp:rsid wsp:val=&quot;004D7C5C&quot;/&gt;&lt;wsp:rsid wsp:val=&quot;004E4C3B&quot;/&gt;&lt;wsp:rsid wsp:val=&quot;004E4DEF&quot;/&gt;&lt;wsp:rsid wsp:val=&quot;004E554B&quot;/&gt;&lt;wsp:rsid wsp:val=&quot;004E6455&quot;/&gt;&lt;wsp:rsid wsp:val=&quot;004E6AAC&quot;/&gt;&lt;wsp:rsid wsp:val=&quot;004F5930&quot;/&gt;&lt;wsp:rsid wsp:val=&quot;004F6845&quot;/&gt;&lt;wsp:rsid wsp:val=&quot;004F696B&quot;/&gt;&lt;wsp:rsid wsp:val=&quot;0050290C&quot;/&gt;&lt;wsp:rsid wsp:val=&quot;00502EE1&quot;/&gt;&lt;wsp:rsid wsp:val=&quot;00507A7A&quot;/&gt;&lt;wsp:rsid wsp:val=&quot;00513791&quot;/&gt;&lt;wsp:rsid wsp:val=&quot;0051429F&quot;/&gt;&lt;wsp:rsid wsp:val=&quot;00515F6D&quot;/&gt;&lt;wsp:rsid wsp:val=&quot;005205F1&quot;/&gt;&lt;wsp:rsid wsp:val=&quot;00521BAE&quot;/&gt;&lt;wsp:rsid wsp:val=&quot;0052364B&quot;/&gt;&lt;wsp:rsid wsp:val=&quot;00524555&quot;/&gt;&lt;wsp:rsid wsp:val=&quot;00525699&quot;/&gt;&lt;wsp:rsid wsp:val=&quot;00525B57&quot;/&gt;&lt;wsp:rsid wsp:val=&quot;005267DD&quot;/&gt;&lt;wsp:rsid wsp:val=&quot;00532A86&quot;/&gt;&lt;wsp:rsid wsp:val=&quot;005341F1&quot;/&gt;&lt;wsp:rsid wsp:val=&quot;005352D4&quot;/&gt;&lt;wsp:rsid wsp:val=&quot;005354C1&quot;/&gt;&lt;wsp:rsid wsp:val=&quot;00536169&quot;/&gt;&lt;wsp:rsid wsp:val=&quot;00537283&quot;/&gt;&lt;wsp:rsid wsp:val=&quot;0054047D&quot;/&gt;&lt;wsp:rsid wsp:val=&quot;00541DB7&quot;/&gt;&lt;wsp:rsid wsp:val=&quot;005431D9&quot;/&gt;&lt;wsp:rsid wsp:val=&quot;00545AE8&quot;/&gt;&lt;wsp:rsid wsp:val=&quot;00550D65&quot;/&gt;&lt;wsp:rsid wsp:val=&quot;00552CC1&quot;/&gt;&lt;wsp:rsid wsp:val=&quot;00553BAB&quot;/&gt;&lt;wsp:rsid wsp:val=&quot;0055473C&quot;/&gt;&lt;wsp:rsid wsp:val=&quot;005561E9&quot;/&gt;&lt;wsp:rsid wsp:val=&quot;0056426D&quot;/&gt;&lt;wsp:rsid wsp:val=&quot;00566578&quot;/&gt;&lt;wsp:rsid wsp:val=&quot;00571D7A&quot;/&gt;&lt;wsp:rsid wsp:val=&quot;005720BF&quot;/&gt;&lt;wsp:rsid wsp:val=&quot;00574393&quot;/&gt;&lt;wsp:rsid wsp:val=&quot;005761B6&quot;/&gt;&lt;wsp:rsid wsp:val=&quot;00581390&quot;/&gt;&lt;wsp:rsid wsp:val=&quot;00586774&quot;/&gt;&lt;wsp:rsid wsp:val=&quot;005907ED&quot;/&gt;&lt;wsp:rsid wsp:val=&quot;00593347&quot;/&gt;&lt;wsp:rsid wsp:val=&quot;00594128&quot;/&gt;&lt;wsp:rsid wsp:val=&quot;00597B04&quot;/&gt;&lt;wsp:rsid wsp:val=&quot;005A01BF&quot;/&gt;&lt;wsp:rsid wsp:val=&quot;005A0527&quot;/&gt;&lt;wsp:rsid wsp:val=&quot;005A2034&quot;/&gt;&lt;wsp:rsid wsp:val=&quot;005A2766&quot;/&gt;&lt;wsp:rsid wsp:val=&quot;005A2A80&quot;/&gt;&lt;wsp:rsid wsp:val=&quot;005A2F27&quot;/&gt;&lt;wsp:rsid wsp:val=&quot;005A352D&quot;/&gt;&lt;wsp:rsid wsp:val=&quot;005A5EE7&quot;/&gt;&lt;wsp:rsid wsp:val=&quot;005A61DE&quot;/&gt;&lt;wsp:rsid wsp:val=&quot;005B067D&quot;/&gt;&lt;wsp:rsid wsp:val=&quot;005B0F1F&quot;/&gt;&lt;wsp:rsid wsp:val=&quot;005B270E&quot;/&gt;&lt;wsp:rsid wsp:val=&quot;005B2733&quot;/&gt;&lt;wsp:rsid wsp:val=&quot;005B5E2A&quot;/&gt;&lt;wsp:rsid wsp:val=&quot;005B7D2F&quot;/&gt;&lt;wsp:rsid wsp:val=&quot;005C0DAC&quot;/&gt;&lt;wsp:rsid wsp:val=&quot;005C147F&quot;/&gt;&lt;wsp:rsid wsp:val=&quot;005C454C&quot;/&gt;&lt;wsp:rsid wsp:val=&quot;005C6C85&quot;/&gt;&lt;wsp:rsid wsp:val=&quot;005C7A5B&quot;/&gt;&lt;wsp:rsid wsp:val=&quot;005D130C&quot;/&gt;&lt;wsp:rsid wsp:val=&quot;005D257C&quot;/&gt;&lt;wsp:rsid wsp:val=&quot;005D39F5&quot;/&gt;&lt;wsp:rsid wsp:val=&quot;005D39F8&quot;/&gt;&lt;wsp:rsid wsp:val=&quot;005D3EA3&quot;/&gt;&lt;wsp:rsid wsp:val=&quot;005D4862&quot;/&gt;&lt;wsp:rsid wsp:val=&quot;005D55F2&quot;/&gt;&lt;wsp:rsid wsp:val=&quot;005D6A59&quot;/&gt;&lt;wsp:rsid wsp:val=&quot;005D6BF0&quot;/&gt;&lt;wsp:rsid wsp:val=&quot;005D796F&quot;/&gt;&lt;wsp:rsid wsp:val=&quot;005E0692&quot;/&gt;&lt;wsp:rsid wsp:val=&quot;005E0834&quot;/&gt;&lt;wsp:rsid wsp:val=&quot;005E20D5&quot;/&gt;&lt;wsp:rsid wsp:val=&quot;005E2A76&quot;/&gt;&lt;wsp:rsid wsp:val=&quot;005E74BB&quot;/&gt;&lt;wsp:rsid wsp:val=&quot;005F0512&quot;/&gt;&lt;wsp:rsid wsp:val=&quot;005F2E3D&quot;/&gt;&lt;wsp:rsid wsp:val=&quot;005F32B1&quot;/&gt;&lt;wsp:rsid wsp:val=&quot;005F3B60&quot;/&gt;&lt;wsp:rsid wsp:val=&quot;005F5984&quot;/&gt;&lt;wsp:rsid wsp:val=&quot;005F6D9E&quot;/&gt;&lt;wsp:rsid wsp:val=&quot;0060024E&quot;/&gt;&lt;wsp:rsid wsp:val=&quot;006004D9&quot;/&gt;&lt;wsp:rsid wsp:val=&quot;00601C36&quot;/&gt;&lt;wsp:rsid wsp:val=&quot;00604A7B&quot;/&gt;&lt;wsp:rsid wsp:val=&quot;006063AC&quot;/&gt;&lt;wsp:rsid wsp:val=&quot;006073E1&quot;/&gt;&lt;wsp:rsid wsp:val=&quot;00610E8C&quot;/&gt;&lt;wsp:rsid wsp:val=&quot;00611093&quot;/&gt;&lt;wsp:rsid wsp:val=&quot;00611FE8&quot;/&gt;&lt;wsp:rsid wsp:val=&quot;00613FD4&quot;/&gt;&lt;wsp:rsid wsp:val=&quot;00614F46&quot;/&gt;&lt;wsp:rsid wsp:val=&quot;00616BE7&quot;/&gt;&lt;wsp:rsid wsp:val=&quot;00620B81&quot;/&gt;&lt;wsp:rsid wsp:val=&quot;00621A1A&quot;/&gt;&lt;wsp:rsid wsp:val=&quot;00621FCA&quot;/&gt;&lt;wsp:rsid wsp:val=&quot;00626C40&quot;/&gt;&lt;wsp:rsid wsp:val=&quot;00627797&quot;/&gt;&lt;wsp:rsid wsp:val=&quot;006301A6&quot;/&gt;&lt;wsp:rsid wsp:val=&quot;00630782&quot;/&gt;&lt;wsp:rsid wsp:val=&quot;006350A4&quot;/&gt;&lt;wsp:rsid wsp:val=&quot;00640E43&quot;/&gt;&lt;wsp:rsid wsp:val=&quot;00641FC0&quot;/&gt;&lt;wsp:rsid wsp:val=&quot;00645BE0&quot;/&gt;&lt;wsp:rsid wsp:val=&quot;0064692F&quot;/&gt;&lt;wsp:rsid wsp:val=&quot;00647051&quot;/&gt;&lt;wsp:rsid wsp:val=&quot;00650198&quot;/&gt;&lt;wsp:rsid wsp:val=&quot;00653AB3&quot;/&gt;&lt;wsp:rsid wsp:val=&quot;0065788F&quot;/&gt;&lt;wsp:rsid wsp:val=&quot;00657B52&quot;/&gt;&lt;wsp:rsid wsp:val=&quot;00660882&quot;/&gt;&lt;wsp:rsid wsp:val=&quot;00663316&quot;/&gt;&lt;wsp:rsid wsp:val=&quot;00665B7B&quot;/&gt;&lt;wsp:rsid wsp:val=&quot;00672732&quot;/&gt;&lt;wsp:rsid wsp:val=&quot;00676D7C&quot;/&gt;&lt;wsp:rsid wsp:val=&quot;006820AB&quot;/&gt;&lt;wsp:rsid wsp:val=&quot;006847CF&quot;/&gt;&lt;wsp:rsid wsp:val=&quot;0068594C&quot;/&gt;&lt;wsp:rsid wsp:val=&quot;00686650&quot;/&gt;&lt;wsp:rsid wsp:val=&quot;006908DF&quot;/&gt;&lt;wsp:rsid wsp:val=&quot;00691A92&quot;/&gt;&lt;wsp:rsid wsp:val=&quot;00692205&quot;/&gt;&lt;wsp:rsid wsp:val=&quot;0069288A&quot;/&gt;&lt;wsp:rsid wsp:val=&quot;00692D92&quot;/&gt;&lt;wsp:rsid wsp:val=&quot;006932B0&quot;/&gt;&lt;wsp:rsid wsp:val=&quot;00693331&quot;/&gt;&lt;wsp:rsid wsp:val=&quot;00693FF9&quot;/&gt;&lt;wsp:rsid wsp:val=&quot;006940DE&quot;/&gt;&lt;wsp:rsid wsp:val=&quot;006944F2&quot;/&gt;&lt;wsp:rsid wsp:val=&quot;00694C25&quot;/&gt;&lt;wsp:rsid wsp:val=&quot;00695BC3&quot;/&gt;&lt;wsp:rsid wsp:val=&quot;006A2F97&quot;/&gt;&lt;wsp:rsid wsp:val=&quot;006A3356&quot;/&gt;&lt;wsp:rsid wsp:val=&quot;006A6052&quot;/&gt;&lt;wsp:rsid wsp:val=&quot;006A6FAE&quot;/&gt;&lt;wsp:rsid wsp:val=&quot;006A7DB4&quot;/&gt;&lt;wsp:rsid wsp:val=&quot;006B686D&quot;/&gt;&lt;wsp:rsid wsp:val=&quot;006C0B54&quot;/&gt;&lt;wsp:rsid wsp:val=&quot;006C141D&quot;/&gt;&lt;wsp:rsid wsp:val=&quot;006C1822&quot;/&gt;&lt;wsp:rsid wsp:val=&quot;006C2652&quot;/&gt;&lt;wsp:rsid wsp:val=&quot;006C2C92&quot;/&gt;&lt;wsp:rsid wsp:val=&quot;006C2FAF&quot;/&gt;&lt;wsp:rsid wsp:val=&quot;006C4090&quot;/&gt;&lt;wsp:rsid wsp:val=&quot;006C4F09&quot;/&gt;&lt;wsp:rsid wsp:val=&quot;006C52A2&quot;/&gt;&lt;wsp:rsid wsp:val=&quot;006C706D&quot;/&gt;&lt;wsp:rsid wsp:val=&quot;006D1508&quot;/&gt;&lt;wsp:rsid wsp:val=&quot;006D2465&quot;/&gt;&lt;wsp:rsid wsp:val=&quot;006E34D8&quot;/&gt;&lt;wsp:rsid wsp:val=&quot;006E782B&quot;/&gt;&lt;wsp:rsid wsp:val=&quot;006F0012&quot;/&gt;&lt;wsp:rsid wsp:val=&quot;006F11AC&quot;/&gt;&lt;wsp:rsid wsp:val=&quot;006F2C50&quot;/&gt;&lt;wsp:rsid wsp:val=&quot;006F361B&quot;/&gt;&lt;wsp:rsid wsp:val=&quot;006F5157&quot;/&gt;&lt;wsp:rsid wsp:val=&quot;006F7C44&quot;/&gt;&lt;wsp:rsid wsp:val=&quot;00700EAD&quot;/&gt;&lt;wsp:rsid wsp:val=&quot;00701A61&quot;/&gt;&lt;wsp:rsid wsp:val=&quot;00701E11&quot;/&gt;&lt;wsp:rsid wsp:val=&quot;00702B2B&quot;/&gt;&lt;wsp:rsid wsp:val=&quot;00702F85&quot;/&gt;&lt;wsp:rsid wsp:val=&quot;00704C53&quot;/&gt;&lt;wsp:rsid wsp:val=&quot;00706AF6&quot;/&gt;&lt;wsp:rsid wsp:val=&quot;00707005&quot;/&gt;&lt;wsp:rsid wsp:val=&quot;00710D41&quot;/&gt;&lt;wsp:rsid wsp:val=&quot;007116F1&quot;/&gt;&lt;wsp:rsid wsp:val=&quot;007116F3&quot;/&gt;&lt;wsp:rsid wsp:val=&quot;007117CA&quot;/&gt;&lt;wsp:rsid wsp:val=&quot;00711A95&quot;/&gt;&lt;wsp:rsid wsp:val=&quot;00711CA7&quot;/&gt;&lt;wsp:rsid wsp:val=&quot;00712B8F&quot;/&gt;&lt;wsp:rsid wsp:val=&quot;00712D32&quot;/&gt;&lt;wsp:rsid wsp:val=&quot;00713FED&quot;/&gt;&lt;wsp:rsid wsp:val=&quot;0071653D&quot;/&gt;&lt;wsp:rsid wsp:val=&quot;00717435&quot;/&gt;&lt;wsp:rsid wsp:val=&quot;00721544&quot;/&gt;&lt;wsp:rsid wsp:val=&quot;0072293C&quot;/&gt;&lt;wsp:rsid wsp:val=&quot;00726DE0&quot;/&gt;&lt;wsp:rsid wsp:val=&quot;00727BD1&quot;/&gt;&lt;wsp:rsid wsp:val=&quot;00730E00&quot;/&gt;&lt;wsp:rsid wsp:val=&quot;00734F1D&quot;/&gt;&lt;wsp:rsid wsp:val=&quot;0073708E&quot;/&gt;&lt;wsp:rsid wsp:val=&quot;007404AB&quot;/&gt;&lt;wsp:rsid wsp:val=&quot;00740CFB&quot;/&gt;&lt;wsp:rsid wsp:val=&quot;00743957&quot;/&gt;&lt;wsp:rsid wsp:val=&quot;00744D47&quot;/&gt;&lt;wsp:rsid wsp:val=&quot;00744E1F&quot;/&gt;&lt;wsp:rsid wsp:val=&quot;00747884&quot;/&gt;&lt;wsp:rsid wsp:val=&quot;0074793B&quot;/&gt;&lt;wsp:rsid wsp:val=&quot;00747CB8&quot;/&gt;&lt;wsp:rsid wsp:val=&quot;0075259A&quot;/&gt;&lt;wsp:rsid wsp:val=&quot;007532A5&quot;/&gt;&lt;wsp:rsid wsp:val=&quot;00755EC7&quot;/&gt;&lt;wsp:rsid wsp:val=&quot;0076080B&quot;/&gt;&lt;wsp:rsid wsp:val=&quot;00763BC0&quot;/&gt;&lt;wsp:rsid wsp:val=&quot;0076451A&quot;/&gt;&lt;wsp:rsid wsp:val=&quot;00765052&quot;/&gt;&lt;wsp:rsid wsp:val=&quot;00765358&quot;/&gt;&lt;wsp:rsid wsp:val=&quot;00767171&quot;/&gt;&lt;wsp:rsid wsp:val=&quot;007677DF&quot;/&gt;&lt;wsp:rsid wsp:val=&quot;00770E5F&quot;/&gt;&lt;wsp:rsid wsp:val=&quot;00774462&quot;/&gt;&lt;wsp:rsid wsp:val=&quot;007751F8&quot;/&gt;&lt;wsp:rsid wsp:val=&quot;00775876&quot;/&gt;&lt;wsp:rsid wsp:val=&quot;00783072&quot;/&gt;&lt;wsp:rsid wsp:val=&quot;00784212&quot;/&gt;&lt;wsp:rsid wsp:val=&quot;007870F4&quot;/&gt;&lt;wsp:rsid wsp:val=&quot;00791F04&quot;/&gt;&lt;wsp:rsid wsp:val=&quot;007938ED&quot;/&gt;&lt;wsp:rsid wsp:val=&quot;007939A7&quot;/&gt;&lt;wsp:rsid wsp:val=&quot;00795F67&quot;/&gt;&lt;wsp:rsid wsp:val=&quot;00795F7A&quot;/&gt;&lt;wsp:rsid wsp:val=&quot;00795FD4&quot;/&gt;&lt;wsp:rsid wsp:val=&quot;00796390&quot;/&gt;&lt;wsp:rsid wsp:val=&quot;00797954&quot;/&gt;&lt;wsp:rsid wsp:val=&quot;007A1B75&quot;/&gt;&lt;wsp:rsid wsp:val=&quot;007A1C38&quot;/&gt;&lt;wsp:rsid wsp:val=&quot;007A20DF&quot;/&gt;&lt;wsp:rsid wsp:val=&quot;007A2914&quot;/&gt;&lt;wsp:rsid wsp:val=&quot;007A362D&quot;/&gt;&lt;wsp:rsid wsp:val=&quot;007A44DF&quot;/&gt;&lt;wsp:rsid wsp:val=&quot;007A490B&quot;/&gt;&lt;wsp:rsid wsp:val=&quot;007A5B95&quot;/&gt;&lt;wsp:rsid wsp:val=&quot;007A5F45&quot;/&gt;&lt;wsp:rsid wsp:val=&quot;007A7E70&quot;/&gt;&lt;wsp:rsid wsp:val=&quot;007B182C&quot;/&gt;&lt;wsp:rsid wsp:val=&quot;007B2437&quot;/&gt;&lt;wsp:rsid wsp:val=&quot;007B79D6&quot;/&gt;&lt;wsp:rsid wsp:val=&quot;007B7C1F&quot;/&gt;&lt;wsp:rsid wsp:val=&quot;007C02E5&quot;/&gt;&lt;wsp:rsid wsp:val=&quot;007C1C1C&quot;/&gt;&lt;wsp:rsid wsp:val=&quot;007C3036&quot;/&gt;&lt;wsp:rsid wsp:val=&quot;007C6F7A&quot;/&gt;&lt;wsp:rsid wsp:val=&quot;007C7057&quot;/&gt;&lt;wsp:rsid wsp:val=&quot;007D1AD8&quot;/&gt;&lt;wsp:rsid wsp:val=&quot;007D411A&quot;/&gt;&lt;wsp:rsid wsp:val=&quot;007D4600&quot;/&gt;&lt;wsp:rsid wsp:val=&quot;007E1B1F&quot;/&gt;&lt;wsp:rsid wsp:val=&quot;007E4361&quot;/&gt;&lt;wsp:rsid wsp:val=&quot;007E5951&quot;/&gt;&lt;wsp:rsid wsp:val=&quot;007E5BAF&quot;/&gt;&lt;wsp:rsid wsp:val=&quot;007E7621&quot;/&gt;&lt;wsp:rsid wsp:val=&quot;007E7F74&quot;/&gt;&lt;wsp:rsid wsp:val=&quot;007F1820&quot;/&gt;&lt;wsp:rsid wsp:val=&quot;007F371B&quot;/&gt;&lt;wsp:rsid wsp:val=&quot;007F4D86&quot;/&gt;&lt;wsp:rsid wsp:val=&quot;007F724A&quot;/&gt;&lt;wsp:rsid wsp:val=&quot;00800B5D&quot;/&gt;&lt;wsp:rsid wsp:val=&quot;0080200E&quot;/&gt;&lt;wsp:rsid wsp:val=&quot;00803EB4&quot;/&gt;&lt;wsp:rsid wsp:val=&quot;00805440&quot;/&gt;&lt;wsp:rsid wsp:val=&quot;00805B3F&quot;/&gt;&lt;wsp:rsid wsp:val=&quot;00813333&quot;/&gt;&lt;wsp:rsid wsp:val=&quot;00815A8E&quot;/&gt;&lt;wsp:rsid wsp:val=&quot;0081638C&quot;/&gt;&lt;wsp:rsid wsp:val=&quot;008167C5&quot;/&gt;&lt;wsp:rsid wsp:val=&quot;008175C9&quot;/&gt;&lt;wsp:rsid wsp:val=&quot;00820348&quot;/&gt;&lt;wsp:rsid wsp:val=&quot;00820415&quot;/&gt;&lt;wsp:rsid wsp:val=&quot;00820677&quot;/&gt;&lt;wsp:rsid wsp:val=&quot;00821415&quot;/&gt;&lt;wsp:rsid wsp:val=&quot;00821F17&quot;/&gt;&lt;wsp:rsid wsp:val=&quot;00821F41&quot;/&gt;&lt;wsp:rsid wsp:val=&quot;00824655&quot;/&gt;&lt;wsp:rsid wsp:val=&quot;00827B3F&quot;/&gt;&lt;wsp:rsid wsp:val=&quot;00833AA7&quot;/&gt;&lt;wsp:rsid wsp:val=&quot;00834D2F&quot;/&gt;&lt;wsp:rsid wsp:val=&quot;00836CFC&quot;/&gt;&lt;wsp:rsid wsp:val=&quot;00842676&quot;/&gt;&lt;wsp:rsid wsp:val=&quot;00843C02&quot;/&gt;&lt;wsp:rsid wsp:val=&quot;00847D4B&quot;/&gt;&lt;wsp:rsid wsp:val=&quot;00853E55&quot;/&gt;&lt;wsp:rsid wsp:val=&quot;00855352&quot;/&gt;&lt;wsp:rsid wsp:val=&quot;00855CB2&quot;/&gt;&lt;wsp:rsid wsp:val=&quot;00856012&quot;/&gt;&lt;wsp:rsid wsp:val=&quot;00856068&quot;/&gt;&lt;wsp:rsid wsp:val=&quot;0086192F&quot;/&gt;&lt;wsp:rsid wsp:val=&quot;0086201C&quot;/&gt;&lt;wsp:rsid wsp:val=&quot;00862639&quot;/&gt;&lt;wsp:rsid wsp:val=&quot;00864742&quot;/&gt;&lt;wsp:rsid wsp:val=&quot;00866A34&quot;/&gt;&lt;wsp:rsid wsp:val=&quot;00866A66&quot;/&gt;&lt;wsp:rsid wsp:val=&quot;00870C0F&quot;/&gt;&lt;wsp:rsid wsp:val=&quot;00871781&quot;/&gt;&lt;wsp:rsid wsp:val=&quot;0087279D&quot;/&gt;&lt;wsp:rsid wsp:val=&quot;0087401F&quot;/&gt;&lt;wsp:rsid wsp:val=&quot;00874A1E&quot;/&gt;&lt;wsp:rsid wsp:val=&quot;00874A30&quot;/&gt;&lt;wsp:rsid wsp:val=&quot;008801BB&quot;/&gt;&lt;wsp:rsid wsp:val=&quot;00886FD7&quot;/&gt;&lt;wsp:rsid wsp:val=&quot;00887E52&quot;/&gt;&lt;wsp:rsid wsp:val=&quot;00887EC8&quot;/&gt;&lt;wsp:rsid wsp:val=&quot;00890017&quot;/&gt;&lt;wsp:rsid wsp:val=&quot;00890EA2&quot;/&gt;&lt;wsp:rsid wsp:val=&quot;00891777&quot;/&gt;&lt;wsp:rsid wsp:val=&quot;00891EE1&quot;/&gt;&lt;wsp:rsid wsp:val=&quot;00895196&quot;/&gt;&lt;wsp:rsid wsp:val=&quot;00895DC1&quot;/&gt;&lt;wsp:rsid wsp:val=&quot;008A0FA9&quot;/&gt;&lt;wsp:rsid wsp:val=&quot;008A1303&quot;/&gt;&lt;wsp:rsid wsp:val=&quot;008A5610&quot;/&gt;&lt;wsp:rsid wsp:val=&quot;008A7290&quot;/&gt;&lt;wsp:rsid wsp:val=&quot;008B104F&quot;/&gt;&lt;wsp:rsid wsp:val=&quot;008B5A19&quot;/&gt;&lt;wsp:rsid wsp:val=&quot;008B66E0&quot;/&gt;&lt;wsp:rsid wsp:val=&quot;008C066A&quot;/&gt;&lt;wsp:rsid wsp:val=&quot;008C3A87&quot;/&gt;&lt;wsp:rsid wsp:val=&quot;008D03B3&quot;/&gt;&lt;wsp:rsid wsp:val=&quot;008D0876&quot;/&gt;&lt;wsp:rsid wsp:val=&quot;008D365E&quot;/&gt;&lt;wsp:rsid wsp:val=&quot;008D3A3E&quot;/&gt;&lt;wsp:rsid wsp:val=&quot;008D4766&quot;/&gt;&lt;wsp:rsid wsp:val=&quot;008E1264&quot;/&gt;&lt;wsp:rsid wsp:val=&quot;008E4188&quot;/&gt;&lt;wsp:rsid wsp:val=&quot;008E4386&quot;/&gt;&lt;wsp:rsid wsp:val=&quot;008F01C7&quot;/&gt;&lt;wsp:rsid wsp:val=&quot;008F1310&quot;/&gt;&lt;wsp:rsid wsp:val=&quot;008F2125&quot;/&gt;&lt;wsp:rsid wsp:val=&quot;008F3091&quot;/&gt;&lt;wsp:rsid wsp:val=&quot;008F568C&quot;/&gt;&lt;wsp:rsid wsp:val=&quot;00905F72&quot;/&gt;&lt;wsp:rsid wsp:val=&quot;00906991&quot;/&gt;&lt;wsp:rsid wsp:val=&quot;009073F4&quot;/&gt;&lt;wsp:rsid wsp:val=&quot;00910DA4&quot;/&gt;&lt;wsp:rsid wsp:val=&quot;009143A4&quot;/&gt;&lt;wsp:rsid wsp:val=&quot;009203EE&quot;/&gt;&lt;wsp:rsid wsp:val=&quot;009236E6&quot;/&gt;&lt;wsp:rsid wsp:val=&quot;00926E9B&quot;/&gt;&lt;wsp:rsid wsp:val=&quot;009314F7&quot;/&gt;&lt;wsp:rsid wsp:val=&quot;0093227C&quot;/&gt;&lt;wsp:rsid wsp:val=&quot;009362F8&quot;/&gt;&lt;wsp:rsid wsp:val=&quot;00937138&quot;/&gt;&lt;wsp:rsid wsp:val=&quot;009378DB&quot;/&gt;&lt;wsp:rsid wsp:val=&quot;0094571A&quot;/&gt;&lt;wsp:rsid wsp:val=&quot;00945751&quot;/&gt;&lt;wsp:rsid wsp:val=&quot;0094785C&quot;/&gt;&lt;wsp:rsid wsp:val=&quot;0095282B&quot;/&gt;&lt;wsp:rsid wsp:val=&quot;0095596C&quot;/&gt;&lt;wsp:rsid wsp:val=&quot;00956A19&quot;/&gt;&lt;wsp:rsid wsp:val=&quot;00960C78&quot;/&gt;&lt;wsp:rsid wsp:val=&quot;00964DC2&quot;/&gt;&lt;wsp:rsid wsp:val=&quot;00970508&quot;/&gt;&lt;wsp:rsid wsp:val=&quot;00974A14&quot;/&gt;&lt;wsp:rsid wsp:val=&quot;009751DD&quot;/&gt;&lt;wsp:rsid wsp:val=&quot;00976617&quot;/&gt;&lt;wsp:rsid wsp:val=&quot;00976824&quot;/&gt;&lt;wsp:rsid wsp:val=&quot;009770E3&quot;/&gt;&lt;wsp:rsid wsp:val=&quot;00981BBA&quot;/&gt;&lt;wsp:rsid wsp:val=&quot;00983150&quot;/&gt;&lt;wsp:rsid wsp:val=&quot;009857FE&quot;/&gt;&lt;wsp:rsid wsp:val=&quot;00985B29&quot;/&gt;&lt;wsp:rsid wsp:val=&quot;009864F7&quot;/&gt;&lt;wsp:rsid wsp:val=&quot;0098711F&quot;/&gt;&lt;wsp:rsid wsp:val=&quot;00987E94&quot;/&gt;&lt;wsp:rsid wsp:val=&quot;00990573&quot;/&gt;&lt;wsp:rsid wsp:val=&quot;00990ABD&quot;/&gt;&lt;wsp:rsid wsp:val=&quot;009950CE&quot;/&gt;&lt;wsp:rsid wsp:val=&quot;009A5DCD&quot;/&gt;&lt;wsp:rsid wsp:val=&quot;009A62A7&quot;/&gt;&lt;wsp:rsid wsp:val=&quot;009B1092&quot;/&gt;&lt;wsp:rsid wsp:val=&quot;009B29B5&quot;/&gt;&lt;wsp:rsid wsp:val=&quot;009B31F5&quot;/&gt;&lt;wsp:rsid wsp:val=&quot;009D0188&quot;/&gt;&lt;wsp:rsid wsp:val=&quot;009D0583&quot;/&gt;&lt;wsp:rsid wsp:val=&quot;009D08B9&quot;/&gt;&lt;wsp:rsid wsp:val=&quot;009D2E50&quot;/&gt;&lt;wsp:rsid wsp:val=&quot;009D3654&quot;/&gt;&lt;wsp:rsid wsp:val=&quot;009D5125&quot;/&gt;&lt;wsp:rsid wsp:val=&quot;009D57D7&quot;/&gt;&lt;wsp:rsid wsp:val=&quot;009D57F1&quot;/&gt;&lt;wsp:rsid wsp:val=&quot;009D60CB&quot;/&gt;&lt;wsp:rsid wsp:val=&quot;009D727F&quot;/&gt;&lt;wsp:rsid wsp:val=&quot;009E087A&quot;/&gt;&lt;wsp:rsid wsp:val=&quot;009E09BF&quot;/&gt;&lt;wsp:rsid wsp:val=&quot;009E5FCD&quot;/&gt;&lt;wsp:rsid wsp:val=&quot;009F307D&quot;/&gt;&lt;wsp:rsid wsp:val=&quot;009F3ADC&quot;/&gt;&lt;wsp:rsid wsp:val=&quot;009F49D1&quot;/&gt;&lt;wsp:rsid wsp:val=&quot;009F4A04&quot;/&gt;&lt;wsp:rsid wsp:val=&quot;00A01776&quot;/&gt;&lt;wsp:rsid wsp:val=&quot;00A0288A&quot;/&gt;&lt;wsp:rsid wsp:val=&quot;00A03468&quot;/&gt;&lt;wsp:rsid wsp:val=&quot;00A04B90&quot;/&gt;&lt;wsp:rsid wsp:val=&quot;00A06F6D&quot;/&gt;&lt;wsp:rsid wsp:val=&quot;00A071AC&quot;/&gt;&lt;wsp:rsid wsp:val=&quot;00A1020D&quot;/&gt;&lt;wsp:rsid wsp:val=&quot;00A11260&quot;/&gt;&lt;wsp:rsid wsp:val=&quot;00A117FE&quot;/&gt;&lt;wsp:rsid wsp:val=&quot;00A1208C&quot;/&gt;&lt;wsp:rsid wsp:val=&quot;00A1363C&quot;/&gt;&lt;wsp:rsid wsp:val=&quot;00A14580&quot;/&gt;&lt;wsp:rsid wsp:val=&quot;00A15667&quot;/&gt;&lt;wsp:rsid wsp:val=&quot;00A21EB7&quot;/&gt;&lt;wsp:rsid wsp:val=&quot;00A225B6&quot;/&gt;&lt;wsp:rsid wsp:val=&quot;00A23871&quot;/&gt;&lt;wsp:rsid wsp:val=&quot;00A23B27&quot;/&gt;&lt;wsp:rsid wsp:val=&quot;00A2427D&quot;/&gt;&lt;wsp:rsid wsp:val=&quot;00A248B8&quot;/&gt;&lt;wsp:rsid wsp:val=&quot;00A259B8&quot;/&gt;&lt;wsp:rsid wsp:val=&quot;00A25F2A&quot;/&gt;&lt;wsp:rsid wsp:val=&quot;00A30011&quot;/&gt;&lt;wsp:rsid wsp:val=&quot;00A31AA1&quot;/&gt;&lt;wsp:rsid wsp:val=&quot;00A35B27&quot;/&gt;&lt;wsp:rsid wsp:val=&quot;00A36077&quot;/&gt;&lt;wsp:rsid wsp:val=&quot;00A414EA&quot;/&gt;&lt;wsp:rsid wsp:val=&quot;00A475C1&quot;/&gt;&lt;wsp:rsid wsp:val=&quot;00A52CF8&quot;/&gt;&lt;wsp:rsid wsp:val=&quot;00A55B16&quot;/&gt;&lt;wsp:rsid wsp:val=&quot;00A61A74&quot;/&gt;&lt;wsp:rsid wsp:val=&quot;00A62B9E&quot;/&gt;&lt;wsp:rsid wsp:val=&quot;00A63F8A&quot;/&gt;&lt;wsp:rsid wsp:val=&quot;00A64483&quot;/&gt;&lt;wsp:rsid wsp:val=&quot;00A64699&quot;/&gt;&lt;wsp:rsid wsp:val=&quot;00A64DD2&quot;/&gt;&lt;wsp:rsid wsp:val=&quot;00A655BC&quot;/&gt;&lt;wsp:rsid wsp:val=&quot;00A65CB3&quot;/&gt;&lt;wsp:rsid wsp:val=&quot;00A746EC&quot;/&gt;&lt;wsp:rsid wsp:val=&quot;00A8198E&quot;/&gt;&lt;wsp:rsid wsp:val=&quot;00A8256B&quot;/&gt;&lt;wsp:rsid wsp:val=&quot;00A86F7C&quot;/&gt;&lt;wsp:rsid wsp:val=&quot;00A95748&quot;/&gt;&lt;wsp:rsid wsp:val=&quot;00AA08E8&quot;/&gt;&lt;wsp:rsid wsp:val=&quot;00AA0D94&quot;/&gt;&lt;wsp:rsid wsp:val=&quot;00AA6404&quot;/&gt;&lt;wsp:rsid wsp:val=&quot;00AA76B1&quot;/&gt;&lt;wsp:rsid wsp:val=&quot;00AA76D4&quot;/&gt;&lt;wsp:rsid wsp:val=&quot;00AB1526&quot;/&gt;&lt;wsp:rsid wsp:val=&quot;00AB3604&quot;/&gt;&lt;wsp:rsid wsp:val=&quot;00AB4177&quot;/&gt;&lt;wsp:rsid wsp:val=&quot;00AB59C9&quot;/&gt;&lt;wsp:rsid wsp:val=&quot;00AB644F&quot;/&gt;&lt;wsp:rsid wsp:val=&quot;00AB66C3&quot;/&gt;&lt;wsp:rsid wsp:val=&quot;00AB6D01&quot;/&gt;&lt;wsp:rsid wsp:val=&quot;00AC0D0F&quot;/&gt;&lt;wsp:rsid wsp:val=&quot;00AC0EE5&quot;/&gt;&lt;wsp:rsid wsp:val=&quot;00AC16A3&quot;/&gt;&lt;wsp:rsid wsp:val=&quot;00AC3A56&quot;/&gt;&lt;wsp:rsid wsp:val=&quot;00AC5A0E&quot;/&gt;&lt;wsp:rsid wsp:val=&quot;00AC5ECA&quot;/&gt;&lt;wsp:rsid wsp:val=&quot;00AD12A6&quot;/&gt;&lt;wsp:rsid wsp:val=&quot;00AD1751&quot;/&gt;&lt;wsp:rsid wsp:val=&quot;00AD4E8B&quot;/&gt;&lt;wsp:rsid wsp:val=&quot;00AD68CC&quot;/&gt;&lt;wsp:rsid wsp:val=&quot;00AD6E5A&quot;/&gt;&lt;wsp:rsid wsp:val=&quot;00AE1A96&quot;/&gt;&lt;wsp:rsid wsp:val=&quot;00AE38DE&quot;/&gt;&lt;wsp:rsid wsp:val=&quot;00AE5E88&quot;/&gt;&lt;wsp:rsid wsp:val=&quot;00AE60D6&quot;/&gt;&lt;wsp:rsid wsp:val=&quot;00AF06DA&quot;/&gt;&lt;wsp:rsid wsp:val=&quot;00AF0B8F&quot;/&gt;&lt;wsp:rsid wsp:val=&quot;00AF0D84&quot;/&gt;&lt;wsp:rsid wsp:val=&quot;00AF1527&quot;/&gt;&lt;wsp:rsid wsp:val=&quot;00AF18CA&quot;/&gt;&lt;wsp:rsid wsp:val=&quot;00AF1FB6&quot;/&gt;&lt;wsp:rsid wsp:val=&quot;00AF7B27&quot;/&gt;&lt;wsp:rsid wsp:val=&quot;00B02458&quot;/&gt;&lt;wsp:rsid wsp:val=&quot;00B02CBA&quot;/&gt;&lt;wsp:rsid wsp:val=&quot;00B0439C&quot;/&gt;&lt;wsp:rsid wsp:val=&quot;00B0604E&quot;/&gt;&lt;wsp:rsid wsp:val=&quot;00B06D48&quot;/&gt;&lt;wsp:rsid wsp:val=&quot;00B07661&quot;/&gt;&lt;wsp:rsid wsp:val=&quot;00B07933&quot;/&gt;&lt;wsp:rsid wsp:val=&quot;00B07D1D&quot;/&gt;&lt;wsp:rsid wsp:val=&quot;00B10E0A&quot;/&gt;&lt;wsp:rsid wsp:val=&quot;00B14467&quot;/&gt;&lt;wsp:rsid wsp:val=&quot;00B16A64&quot;/&gt;&lt;wsp:rsid wsp:val=&quot;00B226F4&quot;/&gt;&lt;wsp:rsid wsp:val=&quot;00B26652&quot;/&gt;&lt;wsp:rsid wsp:val=&quot;00B330D7&quot;/&gt;&lt;wsp:rsid wsp:val=&quot;00B3472E&quot;/&gt;&lt;wsp:rsid wsp:val=&quot;00B36797&quot;/&gt;&lt;wsp:rsid wsp:val=&quot;00B36B34&quot;/&gt;&lt;wsp:rsid wsp:val=&quot;00B371B3&quot;/&gt;&lt;wsp:rsid wsp:val=&quot;00B3723F&quot;/&gt;&lt;wsp:rsid wsp:val=&quot;00B4015F&quot;/&gt;&lt;wsp:rsid wsp:val=&quot;00B4250B&quot;/&gt;&lt;wsp:rsid wsp:val=&quot;00B4577F&quot;/&gt;&lt;wsp:rsid wsp:val=&quot;00B458CB&quot;/&gt;&lt;wsp:rsid wsp:val=&quot;00B47E39&quot;/&gt;&lt;wsp:rsid wsp:val=&quot;00B50FF7&quot;/&gt;&lt;wsp:rsid wsp:val=&quot;00B53EDE&quot;/&gt;&lt;wsp:rsid wsp:val=&quot;00B53F64&quot;/&gt;&lt;wsp:rsid wsp:val=&quot;00B54D62&quot;/&gt;&lt;wsp:rsid wsp:val=&quot;00B54F1D&quot;/&gt;&lt;wsp:rsid wsp:val=&quot;00B550F0&quot;/&gt;&lt;wsp:rsid wsp:val=&quot;00B571A8&quot;/&gt;&lt;wsp:rsid wsp:val=&quot;00B571FC&quot;/&gt;&lt;wsp:rsid wsp:val=&quot;00B61229&quot;/&gt;&lt;wsp:rsid wsp:val=&quot;00B616BE&quot;/&gt;&lt;wsp:rsid wsp:val=&quot;00B658D5&quot;/&gt;&lt;wsp:rsid wsp:val=&quot;00B668F7&quot;/&gt;&lt;wsp:rsid wsp:val=&quot;00B71579&quot;/&gt;&lt;wsp:rsid wsp:val=&quot;00B71AF9&quot;/&gt;&lt;wsp:rsid wsp:val=&quot;00B76D87&quot;/&gt;&lt;wsp:rsid wsp:val=&quot;00B76E42&quot;/&gt;&lt;wsp:rsid wsp:val=&quot;00B778D7&quot;/&gt;&lt;wsp:rsid wsp:val=&quot;00B77C19&quot;/&gt;&lt;wsp:rsid wsp:val=&quot;00B81B42&quot;/&gt;&lt;wsp:rsid wsp:val=&quot;00B83122&quot;/&gt;&lt;wsp:rsid wsp:val=&quot;00B83E91&quot;/&gt;&lt;wsp:rsid wsp:val=&quot;00B911F0&quot;/&gt;&lt;wsp:rsid wsp:val=&quot;00B93970&quot;/&gt;&lt;wsp:rsid wsp:val=&quot;00B965ED&quot;/&gt;&lt;wsp:rsid wsp:val=&quot;00BA00A3&quot;/&gt;&lt;wsp:rsid wsp:val=&quot;00BA02F9&quot;/&gt;&lt;wsp:rsid wsp:val=&quot;00BA0424&quot;/&gt;&lt;wsp:rsid wsp:val=&quot;00BA18FE&quot;/&gt;&lt;wsp:rsid wsp:val=&quot;00BA1A57&quot;/&gt;&lt;wsp:rsid wsp:val=&quot;00BA4366&quot;/&gt;&lt;wsp:rsid wsp:val=&quot;00BA4A51&quot;/&gt;&lt;wsp:rsid wsp:val=&quot;00BA67CE&quot;/&gt;&lt;wsp:rsid wsp:val=&quot;00BA6B6E&quot;/&gt;&lt;wsp:rsid wsp:val=&quot;00BA7A88&quot;/&gt;&lt;wsp:rsid wsp:val=&quot;00BA7BBB&quot;/&gt;&lt;wsp:rsid wsp:val=&quot;00BA7DDD&quot;/&gt;&lt;wsp:rsid wsp:val=&quot;00BB0036&quot;/&gt;&lt;wsp:rsid wsp:val=&quot;00BB01B6&quot;/&gt;&lt;wsp:rsid wsp:val=&quot;00BB1396&quot;/&gt;&lt;wsp:rsid wsp:val=&quot;00BB2C19&quot;/&gt;&lt;wsp:rsid wsp:val=&quot;00BB3D66&quot;/&gt;&lt;wsp:rsid wsp:val=&quot;00BC28C2&quot;/&gt;&lt;wsp:rsid wsp:val=&quot;00BC3519&quot;/&gt;&lt;wsp:rsid wsp:val=&quot;00BC4677&quot;/&gt;&lt;wsp:rsid wsp:val=&quot;00BC4E66&quot;/&gt;&lt;wsp:rsid wsp:val=&quot;00BC6019&quot;/&gt;&lt;wsp:rsid wsp:val=&quot;00BC6B1E&quot;/&gt;&lt;wsp:rsid wsp:val=&quot;00BD1E7A&quot;/&gt;&lt;wsp:rsid wsp:val=&quot;00BD283B&quot;/&gt;&lt;wsp:rsid wsp:val=&quot;00BD34A1&quot;/&gt;&lt;wsp:rsid wsp:val=&quot;00BD45BE&quot;/&gt;&lt;wsp:rsid wsp:val=&quot;00BD6071&quot;/&gt;&lt;wsp:rsid wsp:val=&quot;00BE0009&quot;/&gt;&lt;wsp:rsid wsp:val=&quot;00BE0F9A&quot;/&gt;&lt;wsp:rsid wsp:val=&quot;00BE12C8&quot;/&gt;&lt;wsp:rsid wsp:val=&quot;00BE1520&quot;/&gt;&lt;wsp:rsid wsp:val=&quot;00BE5520&quot;/&gt;&lt;wsp:rsid wsp:val=&quot;00BE57FF&quot;/&gt;&lt;wsp:rsid wsp:val=&quot;00BE703C&quot;/&gt;&lt;wsp:rsid wsp:val=&quot;00BE7190&quot;/&gt;&lt;wsp:rsid wsp:val=&quot;00BF05DD&quot;/&gt;&lt;wsp:rsid wsp:val=&quot;00C01E00&quot;/&gt;&lt;wsp:rsid wsp:val=&quot;00C0631B&quot;/&gt;&lt;wsp:rsid wsp:val=&quot;00C06342&quot;/&gt;&lt;wsp:rsid wsp:val=&quot;00C0778B&quot;/&gt;&lt;wsp:rsid wsp:val=&quot;00C10009&quot;/&gt;&lt;wsp:rsid wsp:val=&quot;00C110DB&quot;/&gt;&lt;wsp:rsid wsp:val=&quot;00C11174&quot;/&gt;&lt;wsp:rsid wsp:val=&quot;00C138F9&quot;/&gt;&lt;wsp:rsid wsp:val=&quot;00C142E2&quot;/&gt;&lt;wsp:rsid wsp:val=&quot;00C157CE&quot;/&gt;&lt;wsp:rsid wsp:val=&quot;00C15D1A&quot;/&gt;&lt;wsp:rsid wsp:val=&quot;00C1767D&quot;/&gt;&lt;wsp:rsid wsp:val=&quot;00C21728&quot;/&gt;&lt;wsp:rsid wsp:val=&quot;00C21971&quot;/&gt;&lt;wsp:rsid wsp:val=&quot;00C21C8D&quot;/&gt;&lt;wsp:rsid wsp:val=&quot;00C221A8&quot;/&gt;&lt;wsp:rsid wsp:val=&quot;00C25077&quot;/&gt;&lt;wsp:rsid wsp:val=&quot;00C2514A&quot;/&gt;&lt;wsp:rsid wsp:val=&quot;00C25A79&quot;/&gt;&lt;wsp:rsid wsp:val=&quot;00C26AC1&quot;/&gt;&lt;wsp:rsid wsp:val=&quot;00C27E46&quot;/&gt;&lt;wsp:rsid wsp:val=&quot;00C304F8&quot;/&gt;&lt;wsp:rsid wsp:val=&quot;00C31557&quot;/&gt;&lt;wsp:rsid wsp:val=&quot;00C327B9&quot;/&gt;&lt;wsp:rsid wsp:val=&quot;00C33E24&quot;/&gt;&lt;wsp:rsid wsp:val=&quot;00C34066&quot;/&gt;&lt;wsp:rsid wsp:val=&quot;00C36FDD&quot;/&gt;&lt;wsp:rsid wsp:val=&quot;00C41299&quot;/&gt;&lt;wsp:rsid wsp:val=&quot;00C41E6E&quot;/&gt;&lt;wsp:rsid wsp:val=&quot;00C449F1&quot;/&gt;&lt;wsp:rsid wsp:val=&quot;00C46A29&quot;/&gt;&lt;wsp:rsid wsp:val=&quot;00C50DC9&quot;/&gt;&lt;wsp:rsid wsp:val=&quot;00C50F6D&quot;/&gt;&lt;wsp:rsid wsp:val=&quot;00C50FCA&quot;/&gt;&lt;wsp:rsid wsp:val=&quot;00C5145D&quot;/&gt;&lt;wsp:rsid wsp:val=&quot;00C51950&quot;/&gt;&lt;wsp:rsid wsp:val=&quot;00C54DC4&quot;/&gt;&lt;wsp:rsid wsp:val=&quot;00C55475&quot;/&gt;&lt;wsp:rsid wsp:val=&quot;00C55C3A&quot;/&gt;&lt;wsp:rsid wsp:val=&quot;00C55DBD&quot;/&gt;&lt;wsp:rsid wsp:val=&quot;00C5753B&quot;/&gt;&lt;wsp:rsid wsp:val=&quot;00C6034D&quot;/&gt;&lt;wsp:rsid wsp:val=&quot;00C61247&quot;/&gt;&lt;wsp:rsid wsp:val=&quot;00C61317&quot;/&gt;&lt;wsp:rsid wsp:val=&quot;00C61ED2&quot;/&gt;&lt;wsp:rsid wsp:val=&quot;00C633FD&quot;/&gt;&lt;wsp:rsid wsp:val=&quot;00C63D10&quot;/&gt;&lt;wsp:rsid wsp:val=&quot;00C65077&quot;/&gt;&lt;wsp:rsid wsp:val=&quot;00C6585C&quot;/&gt;&lt;wsp:rsid wsp:val=&quot;00C6673C&quot;/&gt;&lt;wsp:rsid wsp:val=&quot;00C6708B&quot;/&gt;&lt;wsp:rsid wsp:val=&quot;00C677D7&quot;/&gt;&lt;wsp:rsid wsp:val=&quot;00C7036E&quot;/&gt;&lt;wsp:rsid wsp:val=&quot;00C7089C&quot;/&gt;&lt;wsp:rsid wsp:val=&quot;00C70BAC&quot;/&gt;&lt;wsp:rsid wsp:val=&quot;00C71EA7&quot;/&gt;&lt;wsp:rsid wsp:val=&quot;00C73056&quot;/&gt;&lt;wsp:rsid wsp:val=&quot;00C741CD&quot;/&gt;&lt;wsp:rsid wsp:val=&quot;00C82EB6&quot;/&gt;&lt;wsp:rsid wsp:val=&quot;00C840E1&quot;/&gt;&lt;wsp:rsid wsp:val=&quot;00C866DC&quot;/&gt;&lt;wsp:rsid wsp:val=&quot;00C92240&quot;/&gt;&lt;wsp:rsid wsp:val=&quot;00C9403B&quot;/&gt;&lt;wsp:rsid wsp:val=&quot;00C94655&quot;/&gt;&lt;wsp:rsid wsp:val=&quot;00C9532E&quot;/&gt;&lt;wsp:rsid wsp:val=&quot;00C97677&quot;/&gt;&lt;wsp:rsid wsp:val=&quot;00C9797A&quot;/&gt;&lt;wsp:rsid wsp:val=&quot;00CA02C6&quot;/&gt;&lt;wsp:rsid wsp:val=&quot;00CA0B28&quot;/&gt;&lt;wsp:rsid wsp:val=&quot;00CA0F7E&quot;/&gt;&lt;wsp:rsid wsp:val=&quot;00CA1C05&quot;/&gt;&lt;wsp:rsid wsp:val=&quot;00CA5DB8&quot;/&gt;&lt;wsp:rsid wsp:val=&quot;00CB0457&quot;/&gt;&lt;wsp:rsid wsp:val=&quot;00CB2D8C&quot;/&gt;&lt;wsp:rsid wsp:val=&quot;00CB4A58&quot;/&gt;&lt;wsp:rsid wsp:val=&quot;00CB6354&quot;/&gt;&lt;wsp:rsid wsp:val=&quot;00CB6A17&quot;/&gt;&lt;wsp:rsid wsp:val=&quot;00CC0072&quot;/&gt;&lt;wsp:rsid wsp:val=&quot;00CC048E&quot;/&gt;&lt;wsp:rsid wsp:val=&quot;00CC61C8&quot;/&gt;&lt;wsp:rsid wsp:val=&quot;00CC73FB&quot;/&gt;&lt;wsp:rsid wsp:val=&quot;00CD06EF&quot;/&gt;&lt;wsp:rsid wsp:val=&quot;00CD2154&quot;/&gt;&lt;wsp:rsid wsp:val=&quot;00CD2C46&quot;/&gt;&lt;wsp:rsid wsp:val=&quot;00CD624D&quot;/&gt;&lt;wsp:rsid wsp:val=&quot;00CD6BEF&quot;/&gt;&lt;wsp:rsid wsp:val=&quot;00CE381C&quot;/&gt;&lt;wsp:rsid wsp:val=&quot;00CE4CB9&quot;/&gt;&lt;wsp:rsid wsp:val=&quot;00CE519C&quot;/&gt;&lt;wsp:rsid wsp:val=&quot;00CE743E&quot;/&gt;&lt;wsp:rsid wsp:val=&quot;00CE7574&quot;/&gt;&lt;wsp:rsid wsp:val=&quot;00CE7973&quot;/&gt;&lt;wsp:rsid wsp:val=&quot;00CF3A3C&quot;/&gt;&lt;wsp:rsid wsp:val=&quot;00CF6137&quot;/&gt;&lt;wsp:rsid wsp:val=&quot;00CF728B&quot;/&gt;&lt;wsp:rsid wsp:val=&quot;00D06374&quot;/&gt;&lt;wsp:rsid wsp:val=&quot;00D073C8&quot;/&gt;&lt;wsp:rsid wsp:val=&quot;00D07CD0&quot;/&gt;&lt;wsp:rsid wsp:val=&quot;00D17095&quot;/&gt;&lt;wsp:rsid wsp:val=&quot;00D17213&quot;/&gt;&lt;wsp:rsid wsp:val=&quot;00D20E8B&quot;/&gt;&lt;wsp:rsid wsp:val=&quot;00D22933&quot;/&gt;&lt;wsp:rsid wsp:val=&quot;00D25607&quot;/&gt;&lt;wsp:rsid wsp:val=&quot;00D2561C&quot;/&gt;&lt;wsp:rsid wsp:val=&quot;00D259FA&quot;/&gt;&lt;wsp:rsid wsp:val=&quot;00D26C16&quot;/&gt;&lt;wsp:rsid wsp:val=&quot;00D35E92&quot;/&gt;&lt;wsp:rsid wsp:val=&quot;00D35F99&quot;/&gt;&lt;wsp:rsid wsp:val=&quot;00D41A61&quot;/&gt;&lt;wsp:rsid wsp:val=&quot;00D425CA&quot;/&gt;&lt;wsp:rsid wsp:val=&quot;00D428AA&quot;/&gt;&lt;wsp:rsid wsp:val=&quot;00D45B5E&quot;/&gt;&lt;wsp:rsid wsp:val=&quot;00D45F29&quot;/&gt;&lt;wsp:rsid wsp:val=&quot;00D50B15&quot;/&gt;&lt;wsp:rsid wsp:val=&quot;00D51EC1&quot;/&gt;&lt;wsp:rsid wsp:val=&quot;00D5479C&quot;/&gt;&lt;wsp:rsid wsp:val=&quot;00D549A0&quot;/&gt;&lt;wsp:rsid wsp:val=&quot;00D5568B&quot;/&gt;&lt;wsp:rsid wsp:val=&quot;00D56416&quot;/&gt;&lt;wsp:rsid wsp:val=&quot;00D61AA0&quot;/&gt;&lt;wsp:rsid wsp:val=&quot;00D63EB5&quot;/&gt;&lt;wsp:rsid wsp:val=&quot;00D731C1&quot;/&gt;&lt;wsp:rsid wsp:val=&quot;00D748B5&quot;/&gt;&lt;wsp:rsid wsp:val=&quot;00D749F3&quot;/&gt;&lt;wsp:rsid wsp:val=&quot;00D80F91&quot;/&gt;&lt;wsp:rsid wsp:val=&quot;00D81EA2&quot;/&gt;&lt;wsp:rsid wsp:val=&quot;00D82BE1&quot;/&gt;&lt;wsp:rsid wsp:val=&quot;00D831CA&quot;/&gt;&lt;wsp:rsid wsp:val=&quot;00D83DE9&quot;/&gt;&lt;wsp:rsid wsp:val=&quot;00D84B41&quot;/&gt;&lt;wsp:rsid wsp:val=&quot;00D8532A&quot;/&gt;&lt;wsp:rsid wsp:val=&quot;00D85385&quot;/&gt;&lt;wsp:rsid wsp:val=&quot;00D87F09&quot;/&gt;&lt;wsp:rsid wsp:val=&quot;00D90F09&quot;/&gt;&lt;wsp:rsid wsp:val=&quot;00D91A7F&quot;/&gt;&lt;wsp:rsid wsp:val=&quot;00D92E8A&quot;/&gt;&lt;wsp:rsid wsp:val=&quot;00D9512D&quot;/&gt;&lt;wsp:rsid wsp:val=&quot;00D9520B&quot;/&gt;&lt;wsp:rsid wsp:val=&quot;00D958FF&quot;/&gt;&lt;wsp:rsid wsp:val=&quot;00DA1D94&quot;/&gt;&lt;wsp:rsid wsp:val=&quot;00DA24DC&quot;/&gt;&lt;wsp:rsid wsp:val=&quot;00DA7EDC&quot;/&gt;&lt;wsp:rsid wsp:val=&quot;00DB0C5E&quot;/&gt;&lt;wsp:rsid wsp:val=&quot;00DB1BCD&quot;/&gt;&lt;wsp:rsid wsp:val=&quot;00DB1EA0&quot;/&gt;&lt;wsp:rsid wsp:val=&quot;00DB2B19&quot;/&gt;&lt;wsp:rsid wsp:val=&quot;00DB403E&quot;/&gt;&lt;wsp:rsid wsp:val=&quot;00DB658B&quot;/&gt;&lt;wsp:rsid wsp:val=&quot;00DC3E5A&quot;/&gt;&lt;wsp:rsid wsp:val=&quot;00DC6D7D&quot;/&gt;&lt;wsp:rsid wsp:val=&quot;00DD21DD&quot;/&gt;&lt;wsp:rsid wsp:val=&quot;00DD2C18&quot;/&gt;&lt;wsp:rsid wsp:val=&quot;00DD75E6&quot;/&gt;&lt;wsp:rsid wsp:val=&quot;00DE0128&quot;/&gt;&lt;wsp:rsid wsp:val=&quot;00DE2F07&quot;/&gt;&lt;wsp:rsid wsp:val=&quot;00DE2F58&quot;/&gt;&lt;wsp:rsid wsp:val=&quot;00DE3555&quot;/&gt;&lt;wsp:rsid wsp:val=&quot;00DE4A5E&quot;/&gt;&lt;wsp:rsid wsp:val=&quot;00DE4EC7&quot;/&gt;&lt;wsp:rsid wsp:val=&quot;00DE5127&quot;/&gt;&lt;wsp:rsid wsp:val=&quot;00DF6BC4&quot;/&gt;&lt;wsp:rsid wsp:val=&quot;00DF6EEF&quot;/&gt;&lt;wsp:rsid wsp:val=&quot;00DF714E&quot;/&gt;&lt;wsp:rsid wsp:val=&quot;00E001BE&quot;/&gt;&lt;wsp:rsid wsp:val=&quot;00E00DE4&quot;/&gt;&lt;wsp:rsid wsp:val=&quot;00E00EEA&quot;/&gt;&lt;wsp:rsid wsp:val=&quot;00E055D5&quot;/&gt;&lt;wsp:rsid wsp:val=&quot;00E0643B&quot;/&gt;&lt;wsp:rsid wsp:val=&quot;00E10EA1&quot;/&gt;&lt;wsp:rsid wsp:val=&quot;00E149F4&quot;/&gt;&lt;wsp:rsid wsp:val=&quot;00E16DC5&quot;/&gt;&lt;wsp:rsid wsp:val=&quot;00E174CC&quot;/&gt;&lt;wsp:rsid wsp:val=&quot;00E178BE&quot;/&gt;&lt;wsp:rsid wsp:val=&quot;00E20159&quot;/&gt;&lt;wsp:rsid wsp:val=&quot;00E2242A&quot;/&gt;&lt;wsp:rsid wsp:val=&quot;00E257AE&quot;/&gt;&lt;wsp:rsid wsp:val=&quot;00E25C08&quot;/&gt;&lt;wsp:rsid wsp:val=&quot;00E2626E&quot;/&gt;&lt;wsp:rsid wsp:val=&quot;00E278E7&quot;/&gt;&lt;wsp:rsid wsp:val=&quot;00E27D5F&quot;/&gt;&lt;wsp:rsid wsp:val=&quot;00E30030&quot;/&gt;&lt;wsp:rsid wsp:val=&quot;00E3373C&quot;/&gt;&lt;wsp:rsid wsp:val=&quot;00E350E8&quot;/&gt;&lt;wsp:rsid wsp:val=&quot;00E37450&quot;/&gt;&lt;wsp:rsid wsp:val=&quot;00E402B7&quot;/&gt;&lt;wsp:rsid wsp:val=&quot;00E4037C&quot;/&gt;&lt;wsp:rsid wsp:val=&quot;00E4315D&quot;/&gt;&lt;wsp:rsid wsp:val=&quot;00E44182&quot;/&gt;&lt;wsp:rsid wsp:val=&quot;00E46FDB&quot;/&gt;&lt;wsp:rsid wsp:val=&quot;00E47A9A&quot;/&gt;&lt;wsp:rsid wsp:val=&quot;00E47AEB&quot;/&gt;&lt;wsp:rsid wsp:val=&quot;00E51F4F&quot;/&gt;&lt;wsp:rsid wsp:val=&quot;00E53A47&quot;/&gt;&lt;wsp:rsid wsp:val=&quot;00E56A58&quot;/&gt;&lt;wsp:rsid wsp:val=&quot;00E609F2&quot;/&gt;&lt;wsp:rsid wsp:val=&quot;00E61AC8&quot;/&gt;&lt;wsp:rsid wsp:val=&quot;00E63CDC&quot;/&gt;&lt;wsp:rsid wsp:val=&quot;00E66A3F&quot;/&gt;&lt;wsp:rsid wsp:val=&quot;00E67AD9&quot;/&gt;&lt;wsp:rsid wsp:val=&quot;00E71605&quot;/&gt;&lt;wsp:rsid wsp:val=&quot;00E73A6F&quot;/&gt;&lt;wsp:rsid wsp:val=&quot;00E74600&quot;/&gt;&lt;wsp:rsid wsp:val=&quot;00E75EC5&quot;/&gt;&lt;wsp:rsid wsp:val=&quot;00E760C1&quot;/&gt;&lt;wsp:rsid wsp:val=&quot;00E76226&quot;/&gt;&lt;wsp:rsid wsp:val=&quot;00E817F4&quot;/&gt;&lt;wsp:rsid wsp:val=&quot;00E827F6&quot;/&gt;&lt;wsp:rsid wsp:val=&quot;00E84DCF&quot;/&gt;&lt;wsp:rsid wsp:val=&quot;00E85A36&quot;/&gt;&lt;wsp:rsid wsp:val=&quot;00E86248&quot;/&gt;&lt;wsp:rsid wsp:val=&quot;00E8731A&quot;/&gt;&lt;wsp:rsid wsp:val=&quot;00E87CF5&quot;/&gt;&lt;wsp:rsid wsp:val=&quot;00E925D9&quot;/&gt;&lt;wsp:rsid wsp:val=&quot;00E92942&quot;/&gt;&lt;wsp:rsid wsp:val=&quot;00E93440&quot;/&gt;&lt;wsp:rsid wsp:val=&quot;00E9457D&quot;/&gt;&lt;wsp:rsid wsp:val=&quot;00E9528C&quot;/&gt;&lt;wsp:rsid wsp:val=&quot;00E953FE&quot;/&gt;&lt;wsp:rsid wsp:val=&quot;00E967B7&quot;/&gt;&lt;wsp:rsid wsp:val=&quot;00E96FBB&quot;/&gt;&lt;wsp:rsid wsp:val=&quot;00EA518F&quot;/&gt;&lt;wsp:rsid wsp:val=&quot;00EA6AD3&quot;/&gt;&lt;wsp:rsid wsp:val=&quot;00EA7CFD&quot;/&gt;&lt;wsp:rsid wsp:val=&quot;00EB1B26&quot;/&gt;&lt;wsp:rsid wsp:val=&quot;00EB2686&quot;/&gt;&lt;wsp:rsid wsp:val=&quot;00EB52BD&quot;/&gt;&lt;wsp:rsid wsp:val=&quot;00EB59C4&quot;/&gt;&lt;wsp:rsid wsp:val=&quot;00EB68EA&quot;/&gt;&lt;wsp:rsid wsp:val=&quot;00EB701A&quot;/&gt;&lt;wsp:rsid wsp:val=&quot;00EC1225&quot;/&gt;&lt;wsp:rsid wsp:val=&quot;00EC1431&quot;/&gt;&lt;wsp:rsid wsp:val=&quot;00EC33C9&quot;/&gt;&lt;wsp:rsid wsp:val=&quot;00EC6578&quot;/&gt;&lt;wsp:rsid wsp:val=&quot;00EC695D&quot;/&gt;&lt;wsp:rsid wsp:val=&quot;00EC7253&quot;/&gt;&lt;wsp:rsid wsp:val=&quot;00ED2044&quot;/&gt;&lt;wsp:rsid wsp:val=&quot;00EE1822&quot;/&gt;&lt;wsp:rsid wsp:val=&quot;00EE674B&quot;/&gt;&lt;wsp:rsid wsp:val=&quot;00EF0E54&quot;/&gt;&lt;wsp:rsid wsp:val=&quot;00EF34AC&quot;/&gt;&lt;wsp:rsid wsp:val=&quot;00EF7531&quot;/&gt;&lt;wsp:rsid wsp:val=&quot;00F01549&quot;/&gt;&lt;wsp:rsid wsp:val=&quot;00F0213D&quot;/&gt;&lt;wsp:rsid wsp:val=&quot;00F026E8&quot;/&gt;&lt;wsp:rsid wsp:val=&quot;00F02A61&quot;/&gt;&lt;wsp:rsid wsp:val=&quot;00F063C4&quot;/&gt;&lt;wsp:rsid wsp:val=&quot;00F065DF&quot;/&gt;&lt;wsp:rsid wsp:val=&quot;00F1051C&quot;/&gt;&lt;wsp:rsid wsp:val=&quot;00F11ED3&quot;/&gt;&lt;wsp:rsid wsp:val=&quot;00F1297D&quot;/&gt;&lt;wsp:rsid wsp:val=&quot;00F16035&quot;/&gt;&lt;wsp:rsid wsp:val=&quot;00F24441&quot;/&gt;&lt;wsp:rsid wsp:val=&quot;00F247F1&quot;/&gt;&lt;wsp:rsid wsp:val=&quot;00F32379&quot;/&gt;&lt;wsp:rsid wsp:val=&quot;00F324BA&quot;/&gt;&lt;wsp:rsid wsp:val=&quot;00F33688&quot;/&gt;&lt;wsp:rsid wsp:val=&quot;00F344C8&quot;/&gt;&lt;wsp:rsid wsp:val=&quot;00F34C39&quot;/&gt;&lt;wsp:rsid wsp:val=&quot;00F44C15&quot;/&gt;&lt;wsp:rsid wsp:val=&quot;00F44DE1&quot;/&gt;&lt;wsp:rsid wsp:val=&quot;00F451CC&quot;/&gt;&lt;wsp:rsid wsp:val=&quot;00F45726&quot;/&gt;&lt;wsp:rsid wsp:val=&quot;00F46EBA&quot;/&gt;&lt;wsp:rsid wsp:val=&quot;00F47BA1&quot;/&gt;&lt;wsp:rsid wsp:val=&quot;00F50146&quot;/&gt;&lt;wsp:rsid wsp:val=&quot;00F501E6&quot;/&gt;&lt;wsp:rsid wsp:val=&quot;00F545F3&quot;/&gt;&lt;wsp:rsid wsp:val=&quot;00F55A3D&quot;/&gt;&lt;wsp:rsid wsp:val=&quot;00F562FF&quot;/&gt;&lt;wsp:rsid wsp:val=&quot;00F56D88&quot;/&gt;&lt;wsp:rsid wsp:val=&quot;00F57029&quot;/&gt;&lt;wsp:rsid wsp:val=&quot;00F57207&quot;/&gt;&lt;wsp:rsid wsp:val=&quot;00F60384&quot;/&gt;&lt;wsp:rsid wsp:val=&quot;00F61A9B&quot;/&gt;&lt;wsp:rsid wsp:val=&quot;00F61FE3&quot;/&gt;&lt;wsp:rsid wsp:val=&quot;00F62967&quot;/&gt;&lt;wsp:rsid wsp:val=&quot;00F62B83&quot;/&gt;&lt;wsp:rsid wsp:val=&quot;00F6662C&quot;/&gt;&lt;wsp:rsid wsp:val=&quot;00F67F33&quot;/&gt;&lt;wsp:rsid wsp:val=&quot;00F72B92&quot;/&gt;&lt;wsp:rsid wsp:val=&quot;00F73021&quot;/&gt;&lt;wsp:rsid wsp:val=&quot;00F7384D&quot;/&gt;&lt;wsp:rsid wsp:val=&quot;00F738FB&quot;/&gt;&lt;wsp:rsid wsp:val=&quot;00F77FA1&quot;/&gt;&lt;wsp:rsid wsp:val=&quot;00F80059&quot;/&gt;&lt;wsp:rsid wsp:val=&quot;00F8361E&quot;/&gt;&lt;wsp:rsid wsp:val=&quot;00F8396E&quot;/&gt;&lt;wsp:rsid wsp:val=&quot;00F83E14&quot;/&gt;&lt;wsp:rsid wsp:val=&quot;00F8449A&quot;/&gt;&lt;wsp:rsid wsp:val=&quot;00F87DCC&quot;/&gt;&lt;wsp:rsid wsp:val=&quot;00F90686&quot;/&gt;&lt;wsp:rsid wsp:val=&quot;00F91294&quot;/&gt;&lt;wsp:rsid wsp:val=&quot;00F92A21&quot;/&gt;&lt;wsp:rsid wsp:val=&quot;00F94BFE&quot;/&gt;&lt;wsp:rsid wsp:val=&quot;00F9506E&quot;/&gt;&lt;wsp:rsid wsp:val=&quot;00F95A1E&quot;/&gt;&lt;wsp:rsid wsp:val=&quot;00F96DE9&quot;/&gt;&lt;wsp:rsid wsp:val=&quot;00FA0A36&quot;/&gt;&lt;wsp:rsid wsp:val=&quot;00FA23FB&quot;/&gt;&lt;wsp:rsid wsp:val=&quot;00FA4469&quot;/&gt;&lt;wsp:rsid wsp:val=&quot;00FA5229&quot;/&gt;&lt;wsp:rsid wsp:val=&quot;00FA5B07&quot;/&gt;&lt;wsp:rsid wsp:val=&quot;00FA5D1D&quot;/&gt;&lt;wsp:rsid wsp:val=&quot;00FB1B66&quot;/&gt;&lt;wsp:rsid wsp:val=&quot;00FB1C3F&quot;/&gt;&lt;wsp:rsid wsp:val=&quot;00FB274F&quot;/&gt;&lt;wsp:rsid wsp:val=&quot;00FB35C7&quot;/&gt;&lt;wsp:rsid wsp:val=&quot;00FB6232&quot;/&gt;&lt;wsp:rsid wsp:val=&quot;00FB699B&quot;/&gt;&lt;wsp:rsid wsp:val=&quot;00FC2D5F&quot;/&gt;&lt;wsp:rsid wsp:val=&quot;00FC30F5&quot;/&gt;&lt;wsp:rsid wsp:val=&quot;00FC427F&quot;/&gt;&lt;wsp:rsid wsp:val=&quot;00FC60C7&quot;/&gt;&lt;wsp:rsid wsp:val=&quot;00FD0CD1&quot;/&gt;&lt;wsp:rsid wsp:val=&quot;00FD6413&quot;/&gt;&lt;wsp:rsid wsp:val=&quot;00FD7F63&quot;/&gt;&lt;wsp:rsid wsp:val=&quot;00FE0B01&quot;/&gt;&lt;wsp:rsid wsp:val=&quot;00FE1ECC&quot;/&gt;&lt;wsp:rsid wsp:val=&quot;00FE22BE&quot;/&gt;&lt;wsp:rsid wsp:val=&quot;00FE235A&quot;/&gt;&lt;wsp:rsid wsp:val=&quot;00FE2F94&quot;/&gt;&lt;wsp:rsid wsp:val=&quot;00FE5CD9&quot;/&gt;&lt;wsp:rsid wsp:val=&quot;00FE7567&quot;/&gt;&lt;wsp:rsid wsp:val=&quot;00FE7AA2&quot;/&gt;&lt;wsp:rsid wsp:val=&quot;00FF1173&quot;/&gt;&lt;wsp:rsid wsp:val=&quot;00FF20B7&quot;/&gt;&lt;wsp:rsid wsp:val=&quot;00FF3933&quot;/&gt;&lt;wsp:rsid wsp:val=&quot;00FF39CC&quot;/&gt;&lt;wsp:rsid wsp:val=&quot;00FF549E&quot;/&gt;&lt;wsp:rsid wsp:val=&quot;00FF5F36&quot;/&gt;&lt;wsp:rsid wsp:val=&quot;00FF6B2E&quot;/&gt;&lt;wsp:rsid wsp:val=&quot;01316BFD&quot;/&gt;&lt;wsp:rsid wsp:val=&quot;01793AC7&quot;/&gt;&lt;wsp:rsid wsp:val=&quot;01E0178E&quot;/&gt;&lt;wsp:rsid wsp:val=&quot;022363EA&quot;/&gt;&lt;wsp:rsid wsp:val=&quot;051E5479&quot;/&gt;&lt;wsp:rsid wsp:val=&quot;063D602B&quot;/&gt;&lt;wsp:rsid wsp:val=&quot;0FD76CC9&quot;/&gt;&lt;wsp:rsid wsp:val=&quot;10C43BB9&quot;/&gt;&lt;wsp:rsid wsp:val=&quot;12642E02&quot;/&gt;&lt;wsp:rsid wsp:val=&quot;127413F3&quot;/&gt;&lt;wsp:rsid wsp:val=&quot;150211BA&quot;/&gt;&lt;wsp:rsid wsp:val=&quot;16500194&quot;/&gt;&lt;wsp:rsid wsp:val=&quot;16644029&quot;/&gt;&lt;wsp:rsid wsp:val=&quot;172F72B2&quot;/&gt;&lt;wsp:rsid wsp:val=&quot;17324BED&quot;/&gt;&lt;wsp:rsid wsp:val=&quot;18972580&quot;/&gt;&lt;wsp:rsid wsp:val=&quot;1B646848&quot;/&gt;&lt;wsp:rsid wsp:val=&quot;1F334289&quot;/&gt;&lt;wsp:rsid wsp:val=&quot;21C01CD0&quot;/&gt;&lt;wsp:rsid wsp:val=&quot;222C0B4A&quot;/&gt;&lt;wsp:rsid wsp:val=&quot;24826E9F&quot;/&gt;&lt;wsp:rsid wsp:val=&quot;24A10A36&quot;/&gt;&lt;wsp:rsid wsp:val=&quot;264E5F6F&quot;/&gt;&lt;wsp:rsid wsp:val=&quot;29E20189&quot;/&gt;&lt;wsp:rsid wsp:val=&quot;2CDE7EA9&quot;/&gt;&lt;wsp:rsid wsp:val=&quot;309D6F43&quot;/&gt;&lt;wsp:rsid wsp:val=&quot;318500E7&quot;/&gt;&lt;wsp:rsid wsp:val=&quot;3A1B67A1&quot;/&gt;&lt;wsp:rsid wsp:val=&quot;3A4236EB&quot;/&gt;&lt;wsp:rsid wsp:val=&quot;3DD926AB&quot;/&gt;&lt;wsp:rsid wsp:val=&quot;3DF11ED8&quot;/&gt;&lt;wsp:rsid wsp:val=&quot;40852B97&quot;/&gt;&lt;wsp:rsid wsp:val=&quot;40B27BF4&quot;/&gt;&lt;wsp:rsid wsp:val=&quot;472B4918&quot;/&gt;&lt;wsp:rsid wsp:val=&quot;47D037A1&quot;/&gt;&lt;wsp:rsid wsp:val=&quot;485C6474&quot;/&gt;&lt;wsp:rsid wsp:val=&quot;493F15DE&quot;/&gt;&lt;wsp:rsid wsp:val=&quot;4A093908&quot;/&gt;&lt;wsp:rsid wsp:val=&quot;4DD05BF9&quot;/&gt;&lt;wsp:rsid wsp:val=&quot;53472E95&quot;/&gt;&lt;wsp:rsid wsp:val=&quot;550E15D3&quot;/&gt;&lt;wsp:rsid wsp:val=&quot;572D10AF&quot;/&gt;&lt;wsp:rsid wsp:val=&quot;59E26484&quot;/&gt;&lt;wsp:rsid wsp:val=&quot;5DD146D5&quot;/&gt;&lt;wsp:rsid wsp:val=&quot;5E1227B8&quot;/&gt;&lt;wsp:rsid wsp:val=&quot;645819AC&quot;/&gt;&lt;wsp:rsid wsp:val=&quot;64BB720E&quot;/&gt;&lt;wsp:rsid wsp:val=&quot;674746DC&quot;/&gt;&lt;wsp:rsid wsp:val=&quot;6D785910&quot;/&gt;&lt;wsp:rsid wsp:val=&quot;7102614F&quot;/&gt;&lt;wsp:rsid wsp:val=&quot;73AF7DED&quot;/&gt;&lt;wsp:rsid wsp:val=&quot;744035B0&quot;/&gt;&lt;wsp:rsid wsp:val=&quot;7565132D&quot;/&gt;&lt;wsp:rsid wsp:val=&quot;75FC0147&quot;/&gt;&lt;wsp:rsid wsp:val=&quot;770E7671&quot;/&gt;&lt;wsp:rsid wsp:val=&quot;789A4887&quot;/&gt;&lt;wsp:rsid wsp:val=&quot;798B08D3&quot;/&gt;&lt;wsp:rsid wsp:val=&quot;7E5023AD&quot;/&gt;&lt;/wsp:rsids&gt;&lt;/w:docPr&gt;&lt;w:body&gt;&lt;wx:sect&gt;&lt;w:p wsp:rsidR=&quot;00000000&quot; wsp:rsidRDefault=&quot;009143A4&quot; wsp:rsidP=&quot;009143A4&quot;&gt;&lt;m:oMathPara&gt;&lt;m:oMath&gt;&lt;m:r&gt;&lt;m:rPr&gt;&lt;m:sty m:val=&quot;b&quot;/&gt;&lt;/m:rPr&gt;&lt;w:rPr&gt;&lt;w:rFonts w:ascii=&quot;Cambria Math&quot; w:h-ansi=&quot;Cambria Math&quot;/&gt;&lt;wx:font wx:val=&quot;Cambria Math&quot;/&gt;&lt;w:b/&gt;&lt;/w:rPr&gt;&lt;m:t&gt;_&lt;/m:t&gt;&lt;/m:r&gt;&lt;/m:RRRRRRRRRRRRRRRRRRRRRRRRRRRRRR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3F4103">
              <w:instrText xml:space="preserve"> </w:instrText>
            </w:r>
            <w:r w:rsidRPr="003F4103">
              <w:fldChar w:fldCharType="separate"/>
            </w:r>
            <w:r>
              <w:rPr>
                <w:rFonts w:hint="eastAsia"/>
              </w:rPr>
              <w:t>Gamma</w:t>
            </w:r>
            <w:r w:rsidRPr="003F4103">
              <w:fldChar w:fldCharType="end"/>
            </w:r>
            <w:r w:rsidRPr="003F4103">
              <w:fldChar w:fldCharType="end"/>
            </w:r>
            <w:r>
              <w:rPr>
                <w:rFonts w:ascii="宋体" w:hAnsi="宋体" w:cs="宋体" w:hint="eastAsia"/>
                <w:bCs/>
                <w:kern w:val="0"/>
                <w:sz w:val="21"/>
                <w:szCs w:val="21"/>
              </w:rPr>
              <w:t>签名的数据。</w:t>
            </w:r>
          </w:p>
          <w:p w14:paraId="51A05B1D" w14:textId="77777777" w:rsidR="006D6DA3" w:rsidRDefault="006D6DA3" w:rsidP="00D05A85">
            <w:pPr>
              <w:widowControl/>
              <w:numPr>
                <w:ilvl w:val="0"/>
                <w:numId w:val="34"/>
              </w:numPr>
              <w:rPr>
                <w:rFonts w:ascii="宋体" w:hAnsi="宋体" w:cs="宋体"/>
                <w:bCs/>
                <w:kern w:val="0"/>
                <w:sz w:val="21"/>
                <w:szCs w:val="21"/>
              </w:rPr>
            </w:pPr>
            <w:r>
              <w:rPr>
                <w:rFonts w:ascii="宋体" w:hAnsi="宋体" w:cs="宋体" w:hint="eastAsia"/>
                <w:bCs/>
                <w:kern w:val="0"/>
                <w:sz w:val="21"/>
                <w:szCs w:val="21"/>
              </w:rPr>
              <w:t>对该组数据进行聚合签名。</w:t>
            </w:r>
          </w:p>
          <w:p w14:paraId="0FD43C48" w14:textId="77777777" w:rsidR="006D6DA3" w:rsidRDefault="006D6DA3" w:rsidP="00D05A85">
            <w:pPr>
              <w:widowControl/>
              <w:numPr>
                <w:ilvl w:val="0"/>
                <w:numId w:val="34"/>
              </w:numPr>
              <w:rPr>
                <w:rFonts w:ascii="宋体" w:hAnsi="宋体" w:cs="宋体"/>
                <w:bCs/>
                <w:kern w:val="0"/>
                <w:sz w:val="21"/>
                <w:szCs w:val="21"/>
              </w:rPr>
            </w:pPr>
            <w:r>
              <w:rPr>
                <w:rFonts w:ascii="宋体" w:hAnsi="宋体" w:cs="宋体" w:hint="eastAsia"/>
                <w:bCs/>
                <w:kern w:val="0"/>
                <w:sz w:val="21"/>
                <w:szCs w:val="21"/>
              </w:rPr>
              <w:t>对其生成的聚合签名Z部分的第一个字节进行随机修改（不等于原值）</w:t>
            </w:r>
          </w:p>
          <w:p w14:paraId="5C195A57" w14:textId="77777777" w:rsidR="006D6DA3" w:rsidRDefault="006D6DA3" w:rsidP="00D05A85">
            <w:pPr>
              <w:widowControl/>
              <w:numPr>
                <w:ilvl w:val="0"/>
                <w:numId w:val="34"/>
              </w:numPr>
              <w:rPr>
                <w:rFonts w:ascii="宋体" w:hAnsi="宋体" w:cs="宋体"/>
                <w:bCs/>
                <w:kern w:val="0"/>
                <w:sz w:val="21"/>
                <w:szCs w:val="21"/>
              </w:rPr>
            </w:pPr>
            <w:r>
              <w:rPr>
                <w:rFonts w:ascii="宋体" w:hAnsi="宋体" w:cs="宋体" w:hint="eastAsia"/>
                <w:bCs/>
                <w:kern w:val="0"/>
                <w:sz w:val="21"/>
                <w:szCs w:val="21"/>
              </w:rPr>
              <w:t>使用修改后的数据进行聚合验签。如验签不通过则继续，否则报错。</w:t>
            </w:r>
          </w:p>
          <w:p w14:paraId="53ABA0AF" w14:textId="77777777" w:rsidR="006D6DA3" w:rsidRDefault="006D6DA3" w:rsidP="00D05A85">
            <w:pPr>
              <w:widowControl/>
              <w:numPr>
                <w:ilvl w:val="0"/>
                <w:numId w:val="34"/>
              </w:numPr>
              <w:rPr>
                <w:rFonts w:ascii="宋体" w:hAnsi="宋体" w:cs="宋体"/>
                <w:bCs/>
                <w:kern w:val="0"/>
                <w:sz w:val="21"/>
                <w:szCs w:val="21"/>
              </w:rPr>
            </w:pPr>
            <w:r>
              <w:rPr>
                <w:rFonts w:ascii="宋体" w:hAnsi="宋体" w:cs="宋体" w:hint="eastAsia"/>
                <w:bCs/>
                <w:kern w:val="0"/>
                <w:sz w:val="21"/>
                <w:szCs w:val="21"/>
              </w:rPr>
              <w:t>重复以上操作</w:t>
            </w:r>
            <w:r>
              <w:rPr>
                <w:rFonts w:ascii="宋体" w:hAnsi="宋体" w:cs="宋体"/>
                <w:bCs/>
                <w:kern w:val="0"/>
                <w:sz w:val="21"/>
                <w:szCs w:val="21"/>
              </w:rPr>
              <w:t>3</w:t>
            </w:r>
            <w:r>
              <w:rPr>
                <w:rFonts w:ascii="宋体" w:hAnsi="宋体" w:cs="宋体" w:hint="eastAsia"/>
                <w:bCs/>
                <w:kern w:val="0"/>
                <w:sz w:val="21"/>
                <w:szCs w:val="21"/>
              </w:rPr>
              <w:t>-</w:t>
            </w:r>
            <w:r>
              <w:rPr>
                <w:rFonts w:ascii="宋体" w:hAnsi="宋体" w:cs="宋体"/>
                <w:bCs/>
                <w:kern w:val="0"/>
                <w:sz w:val="21"/>
                <w:szCs w:val="21"/>
              </w:rPr>
              <w:t>4</w:t>
            </w:r>
            <w:r>
              <w:rPr>
                <w:rFonts w:ascii="宋体" w:hAnsi="宋体" w:cs="宋体" w:hint="eastAsia"/>
                <w:bCs/>
                <w:kern w:val="0"/>
                <w:sz w:val="21"/>
                <w:szCs w:val="21"/>
              </w:rPr>
              <w:t>，但每次修改签名Z部分的第二到最后一个字节</w:t>
            </w:r>
          </w:p>
        </w:tc>
        <w:tc>
          <w:tcPr>
            <w:tcW w:w="1186" w:type="dxa"/>
            <w:tcBorders>
              <w:top w:val="single" w:sz="4" w:space="0" w:color="auto"/>
              <w:left w:val="nil"/>
              <w:bottom w:val="single" w:sz="4" w:space="0" w:color="auto"/>
              <w:right w:val="single" w:sz="4" w:space="0" w:color="auto"/>
            </w:tcBorders>
            <w:shd w:val="clear" w:color="auto" w:fill="FFFFFF"/>
            <w:vAlign w:val="center"/>
          </w:tcPr>
          <w:p w14:paraId="7A4034AF"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验</w:t>
            </w:r>
            <w:proofErr w:type="gramStart"/>
            <w:r>
              <w:rPr>
                <w:rFonts w:ascii="宋体" w:hAnsi="宋体" w:cs="宋体" w:hint="eastAsia"/>
                <w:bCs/>
                <w:kern w:val="0"/>
                <w:sz w:val="21"/>
                <w:szCs w:val="21"/>
              </w:rPr>
              <w:t>签失败</w:t>
            </w:r>
            <w:proofErr w:type="gramEnd"/>
          </w:p>
        </w:tc>
        <w:tc>
          <w:tcPr>
            <w:tcW w:w="791" w:type="dxa"/>
            <w:tcBorders>
              <w:top w:val="single" w:sz="4" w:space="0" w:color="auto"/>
              <w:left w:val="nil"/>
              <w:bottom w:val="single" w:sz="4" w:space="0" w:color="auto"/>
              <w:right w:val="single" w:sz="4" w:space="0" w:color="auto"/>
            </w:tcBorders>
            <w:shd w:val="clear" w:color="auto" w:fill="FFFFFF"/>
            <w:vAlign w:val="center"/>
          </w:tcPr>
          <w:p w14:paraId="0C3218FC"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720B3FFC" w14:textId="77777777" w:rsidR="006D6DA3" w:rsidRDefault="006D6DA3" w:rsidP="006D6DA3"/>
    <w:p w14:paraId="34A2A58D" w14:textId="77777777" w:rsidR="006D6DA3" w:rsidRDefault="006D6DA3" w:rsidP="006D6DA3">
      <w:pPr>
        <w:rPr>
          <w:b/>
        </w:rPr>
      </w:pPr>
      <w:r>
        <w:rPr>
          <w:rFonts w:hint="eastAsia"/>
          <w:b/>
        </w:rPr>
        <w:t>测试结论：</w:t>
      </w:r>
      <w:r>
        <w:rPr>
          <w:rFonts w:hint="eastAsia"/>
        </w:rPr>
        <w:t>测试通过</w:t>
      </w:r>
    </w:p>
    <w:p w14:paraId="5EB5E790" w14:textId="77777777" w:rsidR="006D6DA3" w:rsidRDefault="006D6DA3" w:rsidP="006D6DA3"/>
    <w:p w14:paraId="03817B3F" w14:textId="77777777" w:rsidR="006D6DA3" w:rsidRDefault="006D6DA3" w:rsidP="006D6DA3">
      <w:pPr>
        <w:pStyle w:val="21"/>
        <w:tabs>
          <w:tab w:val="clear" w:pos="709"/>
          <w:tab w:val="clear" w:pos="1844"/>
          <w:tab w:val="left" w:pos="0"/>
          <w:tab w:val="left" w:pos="567"/>
        </w:tabs>
        <w:ind w:left="0" w:firstLine="0"/>
      </w:pPr>
      <w:bookmarkStart w:id="73" w:name="_Toc1056231"/>
      <w:bookmarkStart w:id="74" w:name="_Toc1812379"/>
      <w:r>
        <w:rPr>
          <w:rFonts w:hint="eastAsia"/>
        </w:rPr>
        <w:t>聚合验签</w:t>
      </w:r>
      <w:r>
        <w:rPr>
          <w:rFonts w:hint="eastAsia"/>
        </w:rPr>
        <w:t>-</w:t>
      </w:r>
      <w:r>
        <w:rPr>
          <w:rFonts w:hint="eastAsia"/>
        </w:rPr>
        <w:t>反向功能验证（修改消息）</w:t>
      </w:r>
      <w:bookmarkEnd w:id="73"/>
      <w:bookmarkEnd w:id="74"/>
    </w:p>
    <w:p w14:paraId="1961E400" w14:textId="77777777" w:rsidR="006D6DA3" w:rsidRDefault="006D6DA3" w:rsidP="006D6DA3">
      <w:r w:rsidRPr="006C22D5">
        <w:rPr>
          <w:rFonts w:hint="eastAsia"/>
          <w:b/>
        </w:rPr>
        <w:t>案例编号：</w:t>
      </w:r>
      <w:r>
        <w:rPr>
          <w:rFonts w:hint="eastAsia"/>
        </w:rPr>
        <w:t>G</w:t>
      </w:r>
      <w:r>
        <w:t>amma</w:t>
      </w:r>
      <w:r>
        <w:rPr>
          <w:rFonts w:hint="eastAsia"/>
        </w:rPr>
        <w:t>-</w:t>
      </w:r>
      <w:r>
        <w:t>avf6</w:t>
      </w:r>
    </w:p>
    <w:p w14:paraId="5B748BBF" w14:textId="77777777" w:rsidR="006D6DA3" w:rsidRDefault="006D6DA3" w:rsidP="006D6DA3">
      <w:pPr>
        <w:ind w:left="1205" w:hangingChars="500" w:hanging="1205"/>
      </w:pPr>
      <w:r w:rsidRPr="006C22D5">
        <w:rPr>
          <w:rFonts w:hint="eastAsia"/>
          <w:b/>
        </w:rPr>
        <w:t>案例说明：</w:t>
      </w:r>
      <w:r>
        <w:rPr>
          <w:rFonts w:hint="eastAsia"/>
        </w:rPr>
        <w:t>选取正确聚合签名数据的消息的每一位依次进行改动，应保证改动后的聚合签名验签失败。操作流程及测试结果</w:t>
      </w:r>
      <w:r w:rsidRPr="00027383">
        <w:rPr>
          <w:rFonts w:hint="eastAsia"/>
        </w:rPr>
        <w:t>如表</w:t>
      </w:r>
      <w:r w:rsidRPr="00027383">
        <w:rPr>
          <w:rFonts w:hint="eastAsia"/>
        </w:rPr>
        <w:t>3.</w:t>
      </w:r>
      <w:r>
        <w:t>19</w:t>
      </w:r>
      <w:r w:rsidRPr="00027383">
        <w:rPr>
          <w:rFonts w:hint="eastAsia"/>
        </w:rPr>
        <w:t>所示。</w:t>
      </w:r>
    </w:p>
    <w:p w14:paraId="2121FD9F" w14:textId="77777777" w:rsidR="006D6DA3" w:rsidRDefault="006D6DA3" w:rsidP="006D6DA3"/>
    <w:p w14:paraId="300B916F" w14:textId="77777777" w:rsidR="006D6DA3" w:rsidRDefault="006D6DA3" w:rsidP="006D6DA3">
      <w:r w:rsidRPr="00BC2B61">
        <w:rPr>
          <w:rFonts w:hint="eastAsia"/>
          <w:b/>
        </w:rPr>
        <w:t>对应测试程序菜单项：</w:t>
      </w:r>
      <w:r>
        <w:t>10</w:t>
      </w:r>
    </w:p>
    <w:p w14:paraId="46D70C8A" w14:textId="77777777" w:rsidR="006D6DA3" w:rsidRDefault="006D6DA3" w:rsidP="006D6DA3">
      <w:pPr>
        <w:jc w:val="center"/>
      </w:pPr>
      <w:r w:rsidRPr="00BA05FB">
        <w:rPr>
          <w:rFonts w:hint="eastAsia"/>
          <w:sz w:val="21"/>
          <w:szCs w:val="21"/>
        </w:rPr>
        <w:t>表</w:t>
      </w:r>
      <w:r w:rsidRPr="00BA05FB">
        <w:rPr>
          <w:rFonts w:hint="eastAsia"/>
          <w:sz w:val="21"/>
          <w:szCs w:val="21"/>
        </w:rPr>
        <w:t>3.</w:t>
      </w:r>
      <w:r>
        <w:rPr>
          <w:sz w:val="21"/>
          <w:szCs w:val="21"/>
        </w:rPr>
        <w:t>19</w:t>
      </w:r>
      <w:r w:rsidRPr="00BA05FB">
        <w:rPr>
          <w:sz w:val="21"/>
          <w:szCs w:val="21"/>
        </w:rPr>
        <w:t xml:space="preserve"> </w:t>
      </w:r>
      <w:r>
        <w:rPr>
          <w:rFonts w:hint="eastAsia"/>
          <w:sz w:val="21"/>
          <w:szCs w:val="21"/>
        </w:rPr>
        <w:t>聚合验签</w:t>
      </w:r>
      <w:r w:rsidRPr="00BA05FB">
        <w:rPr>
          <w:rFonts w:hint="eastAsia"/>
          <w:sz w:val="21"/>
          <w:szCs w:val="21"/>
        </w:rPr>
        <w:t>-</w:t>
      </w:r>
      <w:r>
        <w:rPr>
          <w:rFonts w:hint="eastAsia"/>
          <w:sz w:val="21"/>
          <w:szCs w:val="21"/>
        </w:rPr>
        <w:t>反向功能验证（修改消息）</w:t>
      </w:r>
    </w:p>
    <w:tbl>
      <w:tblPr>
        <w:tblW w:w="8222" w:type="dxa"/>
        <w:tblInd w:w="108" w:type="dxa"/>
        <w:tblLayout w:type="fixed"/>
        <w:tblLook w:val="04A0" w:firstRow="1" w:lastRow="0" w:firstColumn="1" w:lastColumn="0" w:noHBand="0" w:noVBand="1"/>
      </w:tblPr>
      <w:tblGrid>
        <w:gridCol w:w="1418"/>
        <w:gridCol w:w="709"/>
        <w:gridCol w:w="4260"/>
        <w:gridCol w:w="1186"/>
        <w:gridCol w:w="649"/>
      </w:tblGrid>
      <w:tr w:rsidR="006D6DA3" w14:paraId="1A237259" w14:textId="77777777" w:rsidTr="00243277">
        <w:trPr>
          <w:trHeight w:val="540"/>
        </w:trPr>
        <w:tc>
          <w:tcPr>
            <w:tcW w:w="1418" w:type="dxa"/>
            <w:tcBorders>
              <w:top w:val="single" w:sz="4" w:space="0" w:color="auto"/>
              <w:left w:val="single" w:sz="4" w:space="0" w:color="auto"/>
              <w:bottom w:val="single" w:sz="4" w:space="0" w:color="auto"/>
              <w:right w:val="single" w:sz="4" w:space="0" w:color="auto"/>
            </w:tcBorders>
            <w:shd w:val="clear" w:color="000000" w:fill="969696"/>
            <w:vAlign w:val="center"/>
          </w:tcPr>
          <w:p w14:paraId="4308F355"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496BDE9E"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260" w:type="dxa"/>
            <w:tcBorders>
              <w:top w:val="single" w:sz="4" w:space="0" w:color="auto"/>
              <w:left w:val="nil"/>
              <w:bottom w:val="single" w:sz="4" w:space="0" w:color="auto"/>
              <w:right w:val="single" w:sz="4" w:space="0" w:color="auto"/>
            </w:tcBorders>
            <w:shd w:val="clear" w:color="000000" w:fill="969696"/>
            <w:vAlign w:val="center"/>
          </w:tcPr>
          <w:p w14:paraId="4A482BF7"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186" w:type="dxa"/>
            <w:tcBorders>
              <w:top w:val="single" w:sz="4" w:space="0" w:color="auto"/>
              <w:left w:val="nil"/>
              <w:bottom w:val="single" w:sz="4" w:space="0" w:color="auto"/>
              <w:right w:val="single" w:sz="4" w:space="0" w:color="auto"/>
            </w:tcBorders>
            <w:shd w:val="clear" w:color="000000" w:fill="969696"/>
            <w:vAlign w:val="center"/>
          </w:tcPr>
          <w:p w14:paraId="4DCB7108"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预期结果</w:t>
            </w:r>
          </w:p>
        </w:tc>
        <w:tc>
          <w:tcPr>
            <w:tcW w:w="649" w:type="dxa"/>
            <w:tcBorders>
              <w:top w:val="single" w:sz="4" w:space="0" w:color="auto"/>
              <w:left w:val="nil"/>
              <w:bottom w:val="single" w:sz="4" w:space="0" w:color="auto"/>
              <w:right w:val="single" w:sz="4" w:space="0" w:color="auto"/>
            </w:tcBorders>
            <w:shd w:val="clear" w:color="000000" w:fill="969696"/>
            <w:vAlign w:val="center"/>
          </w:tcPr>
          <w:p w14:paraId="10BC12A1" w14:textId="77777777" w:rsidR="006D6DA3" w:rsidRDefault="006D6DA3" w:rsidP="00243277">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6D6DA3" w14:paraId="1C6F221A" w14:textId="77777777" w:rsidTr="00243277">
        <w:trPr>
          <w:trHeight w:val="473"/>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5CE67B39"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通过修改正确消息数据反向验证聚合验签</w:t>
            </w:r>
          </w:p>
        </w:tc>
        <w:tc>
          <w:tcPr>
            <w:tcW w:w="709" w:type="dxa"/>
            <w:tcBorders>
              <w:top w:val="single" w:sz="4" w:space="0" w:color="auto"/>
              <w:left w:val="nil"/>
              <w:bottom w:val="single" w:sz="4" w:space="0" w:color="auto"/>
              <w:right w:val="single" w:sz="4" w:space="0" w:color="auto"/>
            </w:tcBorders>
            <w:shd w:val="clear" w:color="auto" w:fill="FFFFFF"/>
            <w:vAlign w:val="center"/>
          </w:tcPr>
          <w:p w14:paraId="11123112"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260" w:type="dxa"/>
            <w:tcBorders>
              <w:top w:val="single" w:sz="4" w:space="0" w:color="auto"/>
              <w:left w:val="nil"/>
              <w:bottom w:val="single" w:sz="4" w:space="0" w:color="auto"/>
              <w:right w:val="single" w:sz="4" w:space="0" w:color="auto"/>
            </w:tcBorders>
            <w:shd w:val="clear" w:color="auto" w:fill="FFFFFF"/>
            <w:vAlign w:val="center"/>
          </w:tcPr>
          <w:p w14:paraId="01F14095" w14:textId="77777777" w:rsidR="006D6DA3" w:rsidRDefault="006D6DA3" w:rsidP="00D05A85">
            <w:pPr>
              <w:widowControl/>
              <w:numPr>
                <w:ilvl w:val="0"/>
                <w:numId w:val="35"/>
              </w:numPr>
              <w:rPr>
                <w:rFonts w:ascii="宋体" w:hAnsi="宋体" w:cs="宋体"/>
                <w:bCs/>
                <w:kern w:val="0"/>
                <w:sz w:val="21"/>
                <w:szCs w:val="21"/>
              </w:rPr>
            </w:pPr>
            <w:r>
              <w:rPr>
                <w:rFonts w:ascii="宋体" w:hAnsi="宋体" w:cs="宋体" w:hint="eastAsia"/>
                <w:bCs/>
                <w:kern w:val="0"/>
                <w:sz w:val="21"/>
                <w:szCs w:val="21"/>
              </w:rPr>
              <w:t>随机生成1组长度为</w:t>
            </w:r>
            <w:r>
              <w:rPr>
                <w:rFonts w:ascii="宋体" w:hAnsi="宋体" w:cs="宋体"/>
                <w:bCs/>
                <w:kern w:val="0"/>
                <w:sz w:val="21"/>
                <w:szCs w:val="21"/>
              </w:rPr>
              <w:t>32</w:t>
            </w:r>
            <w:r>
              <w:rPr>
                <w:rFonts w:ascii="宋体" w:hAnsi="宋体" w:cs="宋体" w:hint="eastAsia"/>
                <w:bCs/>
                <w:kern w:val="0"/>
                <w:sz w:val="21"/>
                <w:szCs w:val="21"/>
              </w:rPr>
              <w:t>字节的1</w:t>
            </w:r>
            <w:r>
              <w:rPr>
                <w:rFonts w:ascii="宋体" w:hAnsi="宋体" w:cs="宋体"/>
                <w:bCs/>
                <w:kern w:val="0"/>
                <w:sz w:val="21"/>
                <w:szCs w:val="21"/>
              </w:rPr>
              <w:t>000</w:t>
            </w:r>
            <w:r>
              <w:rPr>
                <w:rFonts w:ascii="宋体" w:hAnsi="宋体" w:cs="宋体" w:hint="eastAsia"/>
                <w:bCs/>
                <w:kern w:val="0"/>
                <w:sz w:val="21"/>
                <w:szCs w:val="21"/>
              </w:rPr>
              <w:t>笔正确g</w:t>
            </w:r>
            <w:r>
              <w:rPr>
                <w:rFonts w:ascii="宋体" w:hAnsi="宋体" w:cs="宋体"/>
                <w:bCs/>
                <w:kern w:val="0"/>
                <w:sz w:val="21"/>
                <w:szCs w:val="21"/>
              </w:rPr>
              <w:t>amma</w:t>
            </w:r>
            <w:r>
              <w:rPr>
                <w:rFonts w:ascii="宋体" w:hAnsi="宋体" w:cs="宋体" w:hint="eastAsia"/>
                <w:bCs/>
                <w:kern w:val="0"/>
                <w:sz w:val="21"/>
                <w:szCs w:val="21"/>
              </w:rPr>
              <w:t>签名的数据。</w:t>
            </w:r>
          </w:p>
          <w:p w14:paraId="1F473AB8" w14:textId="77777777" w:rsidR="006D6DA3" w:rsidRDefault="006D6DA3" w:rsidP="00D05A85">
            <w:pPr>
              <w:widowControl/>
              <w:numPr>
                <w:ilvl w:val="0"/>
                <w:numId w:val="35"/>
              </w:numPr>
              <w:rPr>
                <w:rFonts w:ascii="宋体" w:hAnsi="宋体" w:cs="宋体"/>
                <w:bCs/>
                <w:kern w:val="0"/>
                <w:sz w:val="21"/>
                <w:szCs w:val="21"/>
              </w:rPr>
            </w:pPr>
            <w:r>
              <w:rPr>
                <w:rFonts w:ascii="宋体" w:hAnsi="宋体" w:cs="宋体" w:hint="eastAsia"/>
                <w:bCs/>
                <w:kern w:val="0"/>
                <w:sz w:val="21"/>
                <w:szCs w:val="21"/>
              </w:rPr>
              <w:t>对该组数据进行聚合签名。</w:t>
            </w:r>
          </w:p>
          <w:p w14:paraId="0AA46D3B" w14:textId="77777777" w:rsidR="006D6DA3" w:rsidRDefault="006D6DA3" w:rsidP="00D05A85">
            <w:pPr>
              <w:widowControl/>
              <w:numPr>
                <w:ilvl w:val="0"/>
                <w:numId w:val="35"/>
              </w:numPr>
              <w:rPr>
                <w:rFonts w:ascii="宋体" w:hAnsi="宋体" w:cs="宋体"/>
                <w:bCs/>
                <w:kern w:val="0"/>
                <w:sz w:val="21"/>
                <w:szCs w:val="21"/>
              </w:rPr>
            </w:pPr>
            <w:r>
              <w:rPr>
                <w:rFonts w:ascii="宋体" w:hAnsi="宋体" w:cs="宋体" w:hint="eastAsia"/>
                <w:bCs/>
                <w:kern w:val="0"/>
                <w:sz w:val="21"/>
                <w:szCs w:val="21"/>
              </w:rPr>
              <w:t>随机选取其中一笔数据，对其消息的第一个字节进行随机修改（不等于原值）</w:t>
            </w:r>
          </w:p>
          <w:p w14:paraId="60FF2661" w14:textId="77777777" w:rsidR="006D6DA3" w:rsidRDefault="006D6DA3" w:rsidP="00D05A85">
            <w:pPr>
              <w:widowControl/>
              <w:numPr>
                <w:ilvl w:val="0"/>
                <w:numId w:val="35"/>
              </w:numPr>
              <w:rPr>
                <w:rFonts w:ascii="宋体" w:hAnsi="宋体" w:cs="宋体"/>
                <w:bCs/>
                <w:kern w:val="0"/>
                <w:sz w:val="21"/>
                <w:szCs w:val="21"/>
              </w:rPr>
            </w:pPr>
            <w:r>
              <w:rPr>
                <w:rFonts w:ascii="宋体" w:hAnsi="宋体" w:cs="宋体" w:hint="eastAsia"/>
                <w:bCs/>
                <w:kern w:val="0"/>
                <w:sz w:val="21"/>
                <w:szCs w:val="21"/>
              </w:rPr>
              <w:t>使用修改后的数据进行聚合验签。如验签不通过则继续，否则报错。</w:t>
            </w:r>
          </w:p>
          <w:p w14:paraId="37704F0D" w14:textId="77777777" w:rsidR="006D6DA3" w:rsidRDefault="006D6DA3" w:rsidP="00D05A85">
            <w:pPr>
              <w:widowControl/>
              <w:numPr>
                <w:ilvl w:val="0"/>
                <w:numId w:val="35"/>
              </w:numPr>
              <w:rPr>
                <w:rFonts w:ascii="宋体" w:hAnsi="宋体" w:cs="宋体"/>
                <w:bCs/>
                <w:kern w:val="0"/>
                <w:sz w:val="21"/>
                <w:szCs w:val="21"/>
              </w:rPr>
            </w:pPr>
            <w:r>
              <w:rPr>
                <w:rFonts w:ascii="宋体" w:hAnsi="宋体" w:cs="宋体" w:hint="eastAsia"/>
                <w:bCs/>
                <w:kern w:val="0"/>
                <w:sz w:val="21"/>
                <w:szCs w:val="21"/>
              </w:rPr>
              <w:t>重复以上操作1-</w:t>
            </w:r>
            <w:r>
              <w:rPr>
                <w:rFonts w:ascii="宋体" w:hAnsi="宋体" w:cs="宋体"/>
                <w:bCs/>
                <w:kern w:val="0"/>
                <w:sz w:val="21"/>
                <w:szCs w:val="21"/>
              </w:rPr>
              <w:t>4</w:t>
            </w:r>
            <w:r>
              <w:rPr>
                <w:rFonts w:ascii="宋体" w:hAnsi="宋体" w:cs="宋体" w:hint="eastAsia"/>
                <w:bCs/>
                <w:kern w:val="0"/>
                <w:sz w:val="21"/>
                <w:szCs w:val="21"/>
              </w:rPr>
              <w:t>，但每次修改消息的第二到最后一个字节</w:t>
            </w:r>
          </w:p>
        </w:tc>
        <w:tc>
          <w:tcPr>
            <w:tcW w:w="1186" w:type="dxa"/>
            <w:tcBorders>
              <w:top w:val="single" w:sz="4" w:space="0" w:color="auto"/>
              <w:left w:val="nil"/>
              <w:bottom w:val="single" w:sz="4" w:space="0" w:color="auto"/>
              <w:right w:val="single" w:sz="4" w:space="0" w:color="auto"/>
            </w:tcBorders>
            <w:shd w:val="clear" w:color="auto" w:fill="FFFFFF"/>
            <w:vAlign w:val="center"/>
          </w:tcPr>
          <w:p w14:paraId="6A956A34"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验</w:t>
            </w:r>
            <w:proofErr w:type="gramStart"/>
            <w:r>
              <w:rPr>
                <w:rFonts w:ascii="宋体" w:hAnsi="宋体" w:cs="宋体" w:hint="eastAsia"/>
                <w:bCs/>
                <w:kern w:val="0"/>
                <w:sz w:val="21"/>
                <w:szCs w:val="21"/>
              </w:rPr>
              <w:t>签失败</w:t>
            </w:r>
            <w:proofErr w:type="gramEnd"/>
          </w:p>
        </w:tc>
        <w:tc>
          <w:tcPr>
            <w:tcW w:w="649" w:type="dxa"/>
            <w:tcBorders>
              <w:top w:val="single" w:sz="4" w:space="0" w:color="auto"/>
              <w:left w:val="nil"/>
              <w:bottom w:val="single" w:sz="4" w:space="0" w:color="auto"/>
              <w:right w:val="single" w:sz="4" w:space="0" w:color="auto"/>
            </w:tcBorders>
            <w:shd w:val="clear" w:color="auto" w:fill="FFFFFF"/>
            <w:vAlign w:val="center"/>
          </w:tcPr>
          <w:p w14:paraId="01184DD9" w14:textId="77777777" w:rsidR="006D6DA3" w:rsidRDefault="006D6DA3" w:rsidP="00243277">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6E7BEF9F" w14:textId="77777777" w:rsidR="006D6DA3" w:rsidRDefault="006D6DA3" w:rsidP="006D6DA3"/>
    <w:p w14:paraId="23A4AA9A" w14:textId="77777777" w:rsidR="006D6DA3" w:rsidRDefault="006D6DA3" w:rsidP="006D6DA3">
      <w:pPr>
        <w:rPr>
          <w:b/>
        </w:rPr>
      </w:pPr>
      <w:r>
        <w:rPr>
          <w:rFonts w:hint="eastAsia"/>
          <w:b/>
        </w:rPr>
        <w:t>测试结论：</w:t>
      </w:r>
      <w:r>
        <w:rPr>
          <w:rFonts w:hint="eastAsia"/>
        </w:rPr>
        <w:t>测试通过</w:t>
      </w:r>
    </w:p>
    <w:p w14:paraId="7F318D2A" w14:textId="77777777" w:rsidR="006D6DA3" w:rsidRDefault="006D6DA3" w:rsidP="006D6DA3">
      <w:pPr>
        <w:pStyle w:val="afff0"/>
        <w:ind w:firstLineChars="0" w:firstLine="0"/>
      </w:pPr>
    </w:p>
    <w:p w14:paraId="2B017F71" w14:textId="77777777" w:rsidR="006D6DA3" w:rsidRDefault="006D6DA3" w:rsidP="006D6DA3">
      <w:pPr>
        <w:pStyle w:val="21"/>
        <w:tabs>
          <w:tab w:val="clear" w:pos="709"/>
          <w:tab w:val="clear" w:pos="1844"/>
          <w:tab w:val="left" w:pos="0"/>
          <w:tab w:val="left" w:pos="567"/>
        </w:tabs>
        <w:ind w:left="0" w:firstLine="0"/>
      </w:pPr>
      <w:bookmarkStart w:id="75" w:name="_Toc1056232"/>
      <w:bookmarkStart w:id="76" w:name="_Toc1812380"/>
      <w:r>
        <w:rPr>
          <w:rFonts w:hint="eastAsia"/>
        </w:rPr>
        <w:t>完整功能中间结果展示</w:t>
      </w:r>
      <w:bookmarkEnd w:id="75"/>
      <w:bookmarkEnd w:id="76"/>
    </w:p>
    <w:p w14:paraId="7382DD33" w14:textId="77777777" w:rsidR="006D6DA3" w:rsidRDefault="006D6DA3" w:rsidP="006D6DA3">
      <w:r w:rsidRPr="006C22D5">
        <w:rPr>
          <w:rFonts w:hint="eastAsia"/>
          <w:b/>
        </w:rPr>
        <w:t>案例编号：</w:t>
      </w:r>
      <w:r>
        <w:rPr>
          <w:rFonts w:hint="eastAsia"/>
        </w:rPr>
        <w:t>G</w:t>
      </w:r>
      <w:r>
        <w:t>amma</w:t>
      </w:r>
      <w:r>
        <w:rPr>
          <w:rFonts w:hint="eastAsia"/>
        </w:rPr>
        <w:t>-</w:t>
      </w:r>
      <w:r>
        <w:t>f001</w:t>
      </w:r>
    </w:p>
    <w:p w14:paraId="7E6CF4D8" w14:textId="77777777" w:rsidR="006D6DA3" w:rsidRDefault="006D6DA3" w:rsidP="006D6DA3">
      <w:pPr>
        <w:ind w:left="1205" w:hangingChars="500" w:hanging="1205"/>
      </w:pPr>
      <w:r w:rsidRPr="006C22D5">
        <w:rPr>
          <w:rFonts w:hint="eastAsia"/>
          <w:b/>
        </w:rPr>
        <w:t>案例说明：</w:t>
      </w:r>
      <w:r>
        <w:rPr>
          <w:rFonts w:hint="eastAsia"/>
        </w:rPr>
        <w:t>对算法库中</w:t>
      </w:r>
      <w:r w:rsidRPr="003F4103">
        <w:fldChar w:fldCharType="begin"/>
      </w:r>
      <w:r w:rsidRPr="003F4103">
        <w:instrText xml:space="preserve"> QUOTE </w:instrText>
      </w:r>
      <w:r w:rsidR="005C5D85">
        <w:rPr>
          <w:position w:val="-8"/>
        </w:rPr>
        <w:pict w14:anchorId="41B8424F">
          <v:shape id="_x0000_i1052" type="#_x0000_t75" style="width:7.5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doNotShadeFormData/&gt;&lt;w:punctuationKerning/&gt;&lt;w:characterSpacingControl w:val=&quot;CompressPunctuation&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breakWrappedTables/&gt;&lt;w:snapToGridInCell/&gt;&lt;w:wrapTextWithPunct/&gt;&lt;w:useAsianBreakRules/&gt;&lt;w:dontGrowAutofit/&gt;&lt;w:useFELayout/&gt;&lt;/w:compat&gt;&lt;wsp:rsids&gt;&lt;wsp:rsidRoot wsp:val=&quot;00172A27&quot;/&gt;&lt;wsp:rsid wsp:val=&quot;00001708&quot;/&gt;&lt;wsp:rsid wsp:val=&quot;00001CB3&quot;/&gt;&lt;wsp:rsid wsp:val=&quot;00005758&quot;/&gt;&lt;wsp:rsid wsp:val=&quot;00006362&quot;/&gt;&lt;wsp:rsid wsp:val=&quot;00006BF8&quot;/&gt;&lt;wsp:rsid wsp:val=&quot;00006E06&quot;/&gt;&lt;wsp:rsid wsp:val=&quot;00010199&quot;/&gt;&lt;wsp:rsid wsp:val=&quot;00010337&quot;/&gt;&lt;wsp:rsid wsp:val=&quot;00010421&quot;/&gt;&lt;wsp:rsid wsp:val=&quot;00010630&quot;/&gt;&lt;wsp:rsid wsp:val=&quot;00011DF0&quot;/&gt;&lt;wsp:rsid wsp:val=&quot;00012182&quot;/&gt;&lt;wsp:rsid wsp:val=&quot;0001293B&quot;/&gt;&lt;wsp:rsid wsp:val=&quot;00013969&quot;/&gt;&lt;wsp:rsid wsp:val=&quot;000160BB&quot;/&gt;&lt;wsp:rsid wsp:val=&quot;00016B8B&quot;/&gt;&lt;wsp:rsid wsp:val=&quot;000227F4&quot;/&gt;&lt;wsp:rsid wsp:val=&quot;00024FD5&quot;/&gt;&lt;wsp:rsid wsp:val=&quot;00034AB2&quot;/&gt;&lt;wsp:rsid wsp:val=&quot;000401A7&quot;/&gt;&lt;wsp:rsid wsp:val=&quot;00040549&quot;/&gt;&lt;wsp:rsid wsp:val=&quot;00043A0C&quot;/&gt;&lt;wsp:rsid wsp:val=&quot;00044B57&quot;/&gt;&lt;wsp:rsid wsp:val=&quot;00045F4F&quot;/&gt;&lt;wsp:rsid wsp:val=&quot;00046A56&quot;/&gt;&lt;wsp:rsid wsp:val=&quot;000473E0&quot;/&gt;&lt;wsp:rsid wsp:val=&quot;00047760&quot;/&gt;&lt;wsp:rsid wsp:val=&quot;00047961&quot;/&gt;&lt;wsp:rsid wsp:val=&quot;000510F7&quot;/&gt;&lt;wsp:rsid wsp:val=&quot;00051FB1&quot;/&gt;&lt;wsp:rsid wsp:val=&quot;00054047&quot;/&gt;&lt;wsp:rsid wsp:val=&quot;00056ADF&quot;/&gt;&lt;wsp:rsid wsp:val=&quot;000575C4&quot;/&gt;&lt;wsp:rsid wsp:val=&quot;00062F92&quot;/&gt;&lt;wsp:rsid wsp:val=&quot;0006384B&quot;/&gt;&lt;wsp:rsid wsp:val=&quot;00063CD8&quot;/&gt;&lt;wsp:rsid wsp:val=&quot;000640D3&quot;/&gt;&lt;wsp:rsid wsp:val=&quot;00064581&quot;/&gt;&lt;wsp:rsid wsp:val=&quot;00065C6E&quot;/&gt;&lt;wsp:rsid wsp:val=&quot;00066052&quot;/&gt;&lt;wsp:rsid wsp:val=&quot;00073F6C&quot;/&gt;&lt;wsp:rsid wsp:val=&quot;00075877&quot;/&gt;&lt;wsp:rsid wsp:val=&quot;00077339&quot;/&gt;&lt;wsp:rsid wsp:val=&quot;00083256&quot;/&gt;&lt;wsp:rsid wsp:val=&quot;00084CA7&quot;/&gt;&lt;wsp:rsid wsp:val=&quot;000863A7&quot;/&gt;&lt;wsp:rsid wsp:val=&quot;00086A12&quot;/&gt;&lt;wsp:rsid wsp:val=&quot;000903F8&quot;/&gt;&lt;wsp:rsid wsp:val=&quot;00094181&quot;/&gt;&lt;wsp:rsid wsp:val=&quot;0009572E&quot;/&gt;&lt;wsp:rsid wsp:val=&quot;00096FE3&quot;/&gt;&lt;wsp:rsid wsp:val=&quot;000A0D86&quot;/&gt;&lt;wsp:rsid wsp:val=&quot;000A342C&quot;/&gt;&lt;wsp:rsid wsp:val=&quot;000A347A&quot;/&gt;&lt;wsp:rsid wsp:val=&quot;000A3772&quot;/&gt;&lt;wsp:rsid wsp:val=&quot;000A46C2&quot;/&gt;&lt;wsp:rsid wsp:val=&quot;000A4BCE&quot;/&gt;&lt;wsp:rsid wsp:val=&quot;000A5200&quot;/&gt;&lt;wsp:rsid wsp:val=&quot;000A54E4&quot;/&gt;&lt;wsp:rsid wsp:val=&quot;000B0CB6&quot;/&gt;&lt;wsp:rsid wsp:val=&quot;000B197D&quot;/&gt;&lt;wsp:rsid wsp:val=&quot;000B444B&quot;/&gt;&lt;wsp:rsid wsp:val=&quot;000B6237&quot;/&gt;&lt;wsp:rsid wsp:val=&quot;000C2FC2&quot;/&gt;&lt;wsp:rsid wsp:val=&quot;000C4CFF&quot;/&gt;&lt;wsp:rsid wsp:val=&quot;000C55BF&quot;/&gt;&lt;wsp:rsid wsp:val=&quot;000C6635&quot;/&gt;&lt;wsp:rsid wsp:val=&quot;000D020F&quot;/&gt;&lt;wsp:rsid wsp:val=&quot;000D19AE&quot;/&gt;&lt;wsp:rsid wsp:val=&quot;000D4AAA&quot;/&gt;&lt;wsp:rsid wsp:val=&quot;000D709D&quot;/&gt;&lt;wsp:rsid wsp:val=&quot;000D79BA&quot;/&gt;&lt;wsp:rsid wsp:val=&quot;000E0AA6&quot;/&gt;&lt;wsp:rsid wsp:val=&quot;000E0CE1&quot;/&gt;&lt;wsp:rsid wsp:val=&quot;000E1074&quot;/&gt;&lt;wsp:rsid wsp:val=&quot;000E1D6A&quot;/&gt;&lt;wsp:rsid wsp:val=&quot;000E3F8A&quot;/&gt;&lt;wsp:rsid wsp:val=&quot;000E551F&quot;/&gt;&lt;wsp:rsid wsp:val=&quot;000E73C1&quot;/&gt;&lt;wsp:rsid wsp:val=&quot;000E76B8&quot;/&gt;&lt;wsp:rsid wsp:val=&quot;000F158A&quot;/&gt;&lt;wsp:rsid wsp:val=&quot;000F18D9&quot;/&gt;&lt;wsp:rsid wsp:val=&quot;000F27CE&quot;/&gt;&lt;wsp:rsid wsp:val=&quot;000F570B&quot;/&gt;&lt;wsp:rsid wsp:val=&quot;000F7A47&quot;/&gt;&lt;wsp:rsid wsp:val=&quot;001007A2&quot;/&gt;&lt;wsp:rsid wsp:val=&quot;00100869&quot;/&gt;&lt;wsp:rsid wsp:val=&quot;00100924&quot;/&gt;&lt;wsp:rsid wsp:val=&quot;00100B4A&quot;/&gt;&lt;wsp:rsid wsp:val=&quot;0010309D&quot;/&gt;&lt;wsp:rsid wsp:val=&quot;001034BD&quot;/&gt;&lt;wsp:rsid wsp:val=&quot;00103F31&quot;/&gt;&lt;wsp:rsid wsp:val=&quot;00104242&quot;/&gt;&lt;wsp:rsid wsp:val=&quot;001068CE&quot;/&gt;&lt;wsp:rsid wsp:val=&quot;0010735A&quot;/&gt;&lt;wsp:rsid wsp:val=&quot;0010757D&quot;/&gt;&lt;wsp:rsid wsp:val=&quot;0011008E&quot;/&gt;&lt;wsp:rsid wsp:val=&quot;00121A4D&quot;/&gt;&lt;wsp:rsid wsp:val=&quot;00122982&quot;/&gt;&lt;wsp:rsid wsp:val=&quot;001234FE&quot;/&gt;&lt;wsp:rsid wsp:val=&quot;001246F3&quot;/&gt;&lt;wsp:rsid wsp:val=&quot;00125E45&quot;/&gt;&lt;wsp:rsid wsp:val=&quot;00127B8A&quot;/&gt;&lt;wsp:rsid wsp:val=&quot;00127F8B&quot;/&gt;&lt;wsp:rsid wsp:val=&quot;00130344&quot;/&gt;&lt;wsp:rsid wsp:val=&quot;00130E29&quot;/&gt;&lt;wsp:rsid wsp:val=&quot;00133C45&quot;/&gt;&lt;wsp:rsid wsp:val=&quot;00134508&quot;/&gt;&lt;wsp:rsid wsp:val=&quot;00136681&quot;/&gt;&lt;wsp:rsid wsp:val=&quot;00136BDB&quot;/&gt;&lt;wsp:rsid wsp:val=&quot;00142C52&quot;/&gt;&lt;wsp:rsid wsp:val=&quot;0014330C&quot;/&gt;&lt;wsp:rsid wsp:val=&quot;00143C4F&quot;/&gt;&lt;wsp:rsid wsp:val=&quot;00145A03&quot;/&gt;&lt;wsp:rsid wsp:val=&quot;00147E03&quot;/&gt;&lt;wsp:rsid wsp:val=&quot;00150FAF&quot;/&gt;&lt;wsp:rsid wsp:val=&quot;001515F8&quot;/&gt;&lt;wsp:rsid wsp:val=&quot;00151DF4&quot;/&gt;&lt;wsp:rsid wsp:val=&quot;00152974&quot;/&gt;&lt;wsp:rsid wsp:val=&quot;00152B84&quot;/&gt;&lt;wsp:rsid wsp:val=&quot;00155B0E&quot;/&gt;&lt;wsp:rsid wsp:val=&quot;00157A1A&quot;/&gt;&lt;wsp:rsid wsp:val=&quot;00160CE2&quot;/&gt;&lt;wsp:rsid wsp:val=&quot;00162906&quot;/&gt;&lt;wsp:rsid wsp:val=&quot;001643C5&quot;/&gt;&lt;wsp:rsid wsp:val=&quot;00164940&quot;/&gt;&lt;wsp:rsid wsp:val=&quot;00164E3B&quot;/&gt;&lt;wsp:rsid wsp:val=&quot;00167F7A&quot;/&gt;&lt;wsp:rsid wsp:val=&quot;0017052C&quot;/&gt;&lt;wsp:rsid wsp:val=&quot;00172A27&quot;/&gt;&lt;wsp:rsid wsp:val=&quot;00175983&quot;/&gt;&lt;wsp:rsid wsp:val=&quot;00176741&quot;/&gt;&lt;wsp:rsid wsp:val=&quot;00180868&quot;/&gt;&lt;wsp:rsid wsp:val=&quot;001819C7&quot;/&gt;&lt;wsp:rsid wsp:val=&quot;001834C3&quot;/&gt;&lt;wsp:rsid wsp:val=&quot;00185BF2&quot;/&gt;&lt;wsp:rsid wsp:val=&quot;00186FA9&quot;/&gt;&lt;wsp:rsid wsp:val=&quot;00193A7F&quot;/&gt;&lt;wsp:rsid wsp:val=&quot;0019546C&quot;/&gt;&lt;wsp:rsid wsp:val=&quot;001955E0&quot;/&gt;&lt;wsp:rsid wsp:val=&quot;0019745C&quot;/&gt;&lt;wsp:rsid wsp:val=&quot;0019795C&quot;/&gt;&lt;wsp:rsid wsp:val=&quot;001A1CBE&quot;/&gt;&lt;wsp:rsid wsp:val=&quot;001A2747&quot;/&gt;&lt;wsp:rsid wsp:val=&quot;001A3989&quot;/&gt;&lt;wsp:rsid wsp:val=&quot;001A5558&quot;/&gt;&lt;wsp:rsid wsp:val=&quot;001A6B20&quot;/&gt;&lt;wsp:rsid wsp:val=&quot;001B0E42&quot;/&gt;&lt;wsp:rsid wsp:val=&quot;001B5960&quot;/&gt;&lt;wsp:rsid wsp:val=&quot;001B6708&quot;/&gt;&lt;wsp:rsid wsp:val=&quot;001B6D4B&quot;/&gt;&lt;wsp:rsid wsp:val=&quot;001C18DA&quot;/&gt;&lt;wsp:rsid wsp:val=&quot;001C2226&quot;/&gt;&lt;wsp:rsid wsp:val=&quot;001C66C3&quot;/&gt;&lt;wsp:rsid wsp:val=&quot;001D37B0&quot;/&gt;&lt;wsp:rsid wsp:val=&quot;001D3818&quot;/&gt;&lt;wsp:rsid wsp:val=&quot;001D3B79&quot;/&gt;&lt;wsp:rsid wsp:val=&quot;001D45FD&quot;/&gt;&lt;wsp:rsid wsp:val=&quot;001D5BE1&quot;/&gt;&lt;wsp:rsid wsp:val=&quot;001D6E20&quot;/&gt;&lt;wsp:rsid wsp:val=&quot;001E207F&quot;/&gt;&lt;wsp:rsid wsp:val=&quot;001E3D70&quot;/&gt;&lt;wsp:rsid wsp:val=&quot;001E6710&quot;/&gt;&lt;wsp:rsid wsp:val=&quot;001E6ABD&quot;/&gt;&lt;wsp:rsid wsp:val=&quot;001E7375&quot;/&gt;&lt;wsp:rsid wsp:val=&quot;001F002A&quot;/&gt;&lt;wsp:rsid wsp:val=&quot;001F0290&quot;/&gt;&lt;wsp:rsid wsp:val=&quot;001F1050&quot;/&gt;&lt;wsp:rsid wsp:val=&quot;001F1DBD&quot;/&gt;&lt;wsp:rsid wsp:val=&quot;001F2A6F&quot;/&gt;&lt;wsp:rsid wsp:val=&quot;001F624F&quot;/&gt;&lt;wsp:rsid wsp:val=&quot;001F69F9&quot;/&gt;&lt;wsp:rsid wsp:val=&quot;0020005E&quot;/&gt;&lt;wsp:rsid wsp:val=&quot;00200301&quot;/&gt;&lt;wsp:rsid wsp:val=&quot;002008E0&quot;/&gt;&lt;wsp:rsid wsp:val=&quot;002008E4&quot;/&gt;&lt;wsp:rsid wsp:val=&quot;00202F28&quot;/&gt;&lt;wsp:rsid wsp:val=&quot;00202FA2&quot;/&gt;&lt;wsp:rsid wsp:val=&quot;00204A66&quot;/&gt;&lt;wsp:rsid wsp:val=&quot;0020532D&quot;/&gt;&lt;wsp:rsid wsp:val=&quot;00210D8E&quot;/&gt;&lt;wsp:rsid wsp:val=&quot;0021140C&quot;/&gt;&lt;wsp:rsid wsp:val=&quot;002118E8&quot;/&gt;&lt;wsp:rsid wsp:val=&quot;00212E3C&quot;/&gt;&lt;wsp:rsid wsp:val=&quot;00213F0E&quot;/&gt;&lt;wsp:rsid wsp:val=&quot;00215664&quot;/&gt;&lt;wsp:rsid wsp:val=&quot;0021699D&quot;/&gt;&lt;wsp:rsid wsp:val=&quot;00216A4D&quot;/&gt;&lt;wsp:rsid wsp:val=&quot;00221624&quot;/&gt;&lt;wsp:rsid wsp:val=&quot;0022374B&quot;/&gt;&lt;wsp:rsid wsp:val=&quot;0022446C&quot;/&gt;&lt;wsp:rsid wsp:val=&quot;00225F2A&quot;/&gt;&lt;wsp:rsid wsp:val=&quot;002328D4&quot;/&gt;&lt;wsp:rsid wsp:val=&quot;00234791&quot;/&gt;&lt;wsp:rsid wsp:val=&quot;00235BE2&quot;/&gt;&lt;wsp:rsid wsp:val=&quot;0023682E&quot;/&gt;&lt;wsp:rsid wsp:val=&quot;00236B43&quot;/&gt;&lt;wsp:rsid wsp:val=&quot;00237301&quot;/&gt;&lt;wsp:rsid wsp:val=&quot;002421B3&quot;/&gt;&lt;wsp:rsid wsp:val=&quot;00243201&quot;/&gt;&lt;wsp:rsid wsp:val=&quot;00245830&quot;/&gt;&lt;wsp:rsid wsp:val=&quot;00245E03&quot;/&gt;&lt;wsp:rsid wsp:val=&quot;002463F7&quot;/&gt;&lt;wsp:rsid wsp:val=&quot;00246D55&quot;/&gt;&lt;wsp:rsid wsp:val=&quot;00246F11&quot;/&gt;&lt;wsp:rsid wsp:val=&quot;0024713B&quot;/&gt;&lt;wsp:rsid wsp:val=&quot;00250987&quot;/&gt;&lt;wsp:rsid wsp:val=&quot;00251E9D&quot;/&gt;&lt;wsp:rsid wsp:val=&quot;00251EF4&quot;/&gt;&lt;wsp:rsid wsp:val=&quot;00253EC8&quot;/&gt;&lt;wsp:rsid wsp:val=&quot;00253F45&quot;/&gt;&lt;wsp:rsid wsp:val=&quot;0025685F&quot;/&gt;&lt;wsp:rsid wsp:val=&quot;002621CC&quot;/&gt;&lt;wsp:rsid wsp:val=&quot;00263B2D&quot;/&gt;&lt;wsp:rsid wsp:val=&quot;00264965&quot;/&gt;&lt;wsp:rsid wsp:val=&quot;0026496E&quot;/&gt;&lt;wsp:rsid wsp:val=&quot;00265BE7&quot;/&gt;&lt;wsp:rsid wsp:val=&quot;00266AC0&quot;/&gt;&lt;wsp:rsid wsp:val=&quot;002812AE&quot;/&gt;&lt;wsp:rsid wsp:val=&quot;00285B3D&quot;/&gt;&lt;wsp:rsid wsp:val=&quot;00287E75&quot;/&gt;&lt;wsp:rsid wsp:val=&quot;002918A7&quot;/&gt;&lt;wsp:rsid wsp:val=&quot;00292382&quot;/&gt;&lt;wsp:rsid wsp:val=&quot;00297599&quot;/&gt;&lt;wsp:rsid wsp:val=&quot;002A0383&quot;/&gt;&lt;wsp:rsid wsp:val=&quot;002A044C&quot;/&gt;&lt;wsp:rsid wsp:val=&quot;002A0FE4&quot;/&gt;&lt;wsp:rsid wsp:val=&quot;002A24FE&quot;/&gt;&lt;wsp:rsid wsp:val=&quot;002A5F0E&quot;/&gt;&lt;wsp:rsid wsp:val=&quot;002A6499&quot;/&gt;&lt;wsp:rsid wsp:val=&quot;002A69FD&quot;/&gt;&lt;wsp:rsid wsp:val=&quot;002A763B&quot;/&gt;&lt;wsp:rsid wsp:val=&quot;002B0945&quot;/&gt;&lt;wsp:rsid wsp:val=&quot;002B1170&quot;/&gt;&lt;wsp:rsid wsp:val=&quot;002B4296&quot;/&gt;&lt;wsp:rsid wsp:val=&quot;002B47BC&quot;/&gt;&lt;wsp:rsid wsp:val=&quot;002B5895&quot;/&gt;&lt;wsp:rsid wsp:val=&quot;002C2A1F&quot;/&gt;&lt;wsp:rsid wsp:val=&quot;002C3F56&quot;/&gt;&lt;wsp:rsid wsp:val=&quot;002C5906&quot;/&gt;&lt;wsp:rsid wsp:val=&quot;002C6226&quot;/&gt;&lt;wsp:rsid wsp:val=&quot;002D0EEB&quot;/&gt;&lt;wsp:rsid wsp:val=&quot;002D5FE3&quot;/&gt;&lt;wsp:rsid wsp:val=&quot;002D7518&quot;/&gt;&lt;wsp:rsid wsp:val=&quot;002E30A9&quot;/&gt;&lt;wsp:rsid wsp:val=&quot;002E3148&quot;/&gt;&lt;wsp:rsid wsp:val=&quot;002E70E2&quot;/&gt;&lt;wsp:rsid wsp:val=&quot;002F249C&quot;/&gt;&lt;wsp:rsid wsp:val=&quot;00302BD6&quot;/&gt;&lt;wsp:rsid wsp:val=&quot;0030436C&quot;/&gt;&lt;wsp:rsid wsp:val=&quot;00310F19&quot;/&gt;&lt;wsp:rsid wsp:val=&quot;00312B99&quot;/&gt;&lt;wsp:rsid wsp:val=&quot;00312FBC&quot;/&gt;&lt;wsp:rsid wsp:val=&quot;003135D5&quot;/&gt;&lt;wsp:rsid wsp:val=&quot;00316260&quot;/&gt;&lt;wsp:rsid wsp:val=&quot;0031637B&quot;/&gt;&lt;wsp:rsid wsp:val=&quot;00316860&quot;/&gt;&lt;wsp:rsid wsp:val=&quot;00317808&quot;/&gt;&lt;wsp:rsid wsp:val=&quot;003222B9&quot;/&gt;&lt;wsp:rsid wsp:val=&quot;00322930&quot;/&gt;&lt;wsp:rsid wsp:val=&quot;003238CF&quot;/&gt;&lt;wsp:rsid wsp:val=&quot;0032539D&quot;/&gt;&lt;wsp:rsid wsp:val=&quot;003257C4&quot;/&gt;&lt;wsp:rsid wsp:val=&quot;0032629F&quot;/&gt;&lt;wsp:rsid wsp:val=&quot;003303F0&quot;/&gt;&lt;wsp:rsid wsp:val=&quot;00330979&quot;/&gt;&lt;wsp:rsid wsp:val=&quot;00331441&quot;/&gt;&lt;wsp:rsid wsp:val=&quot;00332453&quot;/&gt;&lt;wsp:rsid wsp:val=&quot;00333C43&quot;/&gt;&lt;wsp:rsid wsp:val=&quot;00336717&quot;/&gt;&lt;wsp:rsid wsp:val=&quot;00336832&quot;/&gt;&lt;wsp:rsid wsp:val=&quot;00337847&quot;/&gt;&lt;wsp:rsid wsp:val=&quot;00341161&quot;/&gt;&lt;wsp:rsid wsp:val=&quot;0034360F&quot;/&gt;&lt;wsp:rsid wsp:val=&quot;00344388&quot;/&gt;&lt;wsp:rsid wsp:val=&quot;003452A1&quot;/&gt;&lt;wsp:rsid wsp:val=&quot;00350342&quot;/&gt;&lt;wsp:rsid wsp:val=&quot;003516EF&quot;/&gt;&lt;wsp:rsid wsp:val=&quot;003522C9&quot;/&gt;&lt;wsp:rsid wsp:val=&quot;0035713B&quot;/&gt;&lt;wsp:rsid wsp:val=&quot;00362C7D&quot;/&gt;&lt;wsp:rsid wsp:val=&quot;00364ACC&quot;/&gt;&lt;wsp:rsid wsp:val=&quot;00365392&quot;/&gt;&lt;wsp:rsid wsp:val=&quot;00367EB3&quot;/&gt;&lt;wsp:rsid wsp:val=&quot;00370FAF&quot;/&gt;&lt;wsp:rsid wsp:val=&quot;003713FF&quot;/&gt;&lt;wsp:rsid wsp:val=&quot;003720BD&quot;/&gt;&lt;wsp:rsid wsp:val=&quot;0037377C&quot;/&gt;&lt;wsp:rsid wsp:val=&quot;00377076&quot;/&gt;&lt;wsp:rsid wsp:val=&quot;003836E6&quot;/&gt;&lt;wsp:rsid wsp:val=&quot;00383731&quot;/&gt;&lt;wsp:rsid wsp:val=&quot;00386E7A&quot;/&gt;&lt;wsp:rsid wsp:val=&quot;0039000A&quot;/&gt;&lt;wsp:rsid wsp:val=&quot;00390687&quot;/&gt;&lt;wsp:rsid wsp:val=&quot;00392566&quot;/&gt;&lt;wsp:rsid wsp:val=&quot;00396593&quot;/&gt;&lt;wsp:rsid wsp:val=&quot;003978A2&quot;/&gt;&lt;wsp:rsid wsp:val=&quot;003A4CF6&quot;/&gt;&lt;wsp:rsid wsp:val=&quot;003A4FE2&quot;/&gt;&lt;wsp:rsid wsp:val=&quot;003A6120&quot;/&gt;&lt;wsp:rsid wsp:val=&quot;003A7293&quot;/&gt;&lt;wsp:rsid wsp:val=&quot;003A7819&quot;/&gt;&lt;wsp:rsid wsp:val=&quot;003B077D&quot;/&gt;&lt;wsp:rsid wsp:val=&quot;003B100F&quot;/&gt;&lt;wsp:rsid wsp:val=&quot;003B2C49&quot;/&gt;&lt;wsp:rsid wsp:val=&quot;003B4264&quot;/&gt;&lt;wsp:rsid wsp:val=&quot;003C2A29&quot;/&gt;&lt;wsp:rsid wsp:val=&quot;003C4436&quot;/&gt;&lt;wsp:rsid wsp:val=&quot;003C4485&quot;/&gt;&lt;wsp:rsid wsp:val=&quot;003C481E&quot;/&gt;&lt;wsp:rsid wsp:val=&quot;003C5879&quot;/&gt;&lt;wsp:rsid wsp:val=&quot;003C6B5E&quot;/&gt;&lt;wsp:rsid wsp:val=&quot;003C7708&quot;/&gt;&lt;wsp:rsid wsp:val=&quot;003D1E66&quot;/&gt;&lt;wsp:rsid wsp:val=&quot;003D2231&quot;/&gt;&lt;wsp:rsid wsp:val=&quot;003D47DD&quot;/&gt;&lt;wsp:rsid wsp:val=&quot;003D600B&quot;/&gt;&lt;wsp:rsid wsp:val=&quot;003D68A6&quot;/&gt;&lt;wsp:rsid wsp:val=&quot;003E03B5&quot;/&gt;&lt;wsp:rsid wsp:val=&quot;003E089B&quot;/&gt;&lt;wsp:rsid wsp:val=&quot;003E3A20&quot;/&gt;&lt;wsp:rsid wsp:val=&quot;003E4B6E&quot;/&gt;&lt;wsp:rsid wsp:val=&quot;003E5649&quot;/&gt;&lt;wsp:rsid wsp:val=&quot;003E630E&quot;/&gt;&lt;wsp:rsid wsp:val=&quot;003E78E6&quot;/&gt;&lt;wsp:rsid wsp:val=&quot;003F07CC&quot;/&gt;&lt;wsp:rsid wsp:val=&quot;003F158B&quot;/&gt;&lt;wsp:rsid wsp:val=&quot;003F4103&quot;/&gt;&lt;wsp:rsid wsp:val=&quot;003F4770&quot;/&gt;&lt;wsp:rsid wsp:val=&quot;004037BE&quot;/&gt;&lt;wsp:rsid wsp:val=&quot;004043D2&quot;/&gt;&lt;wsp:rsid wsp:val=&quot;0040448A&quot;/&gt;&lt;wsp:rsid wsp:val=&quot;00404E61&quot;/&gt;&lt;wsp:rsid wsp:val=&quot;004051B4&quot;/&gt;&lt;wsp:rsid wsp:val=&quot;00406116&quot;/&gt;&lt;wsp:rsid wsp:val=&quot;00410D01&quot;/&gt;&lt;wsp:rsid wsp:val=&quot;00411C3F&quot;/&gt;&lt;wsp:rsid wsp:val=&quot;0041227C&quot;/&gt;&lt;wsp:rsid wsp:val=&quot;00415EAC&quot;/&gt;&lt;wsp:rsid wsp:val=&quot;00416472&quot;/&gt;&lt;wsp:rsid wsp:val=&quot;00417184&quot;/&gt;&lt;wsp:rsid wsp:val=&quot;004206C4&quot;/&gt;&lt;wsp:rsid wsp:val=&quot;00420DE8&quot;/&gt;&lt;wsp:rsid wsp:val=&quot;004239E4&quot;/&gt;&lt;wsp:rsid wsp:val=&quot;00423A2B&quot;/&gt;&lt;wsp:rsid wsp:val=&quot;00427B56&quot;/&gt;&lt;wsp:rsid wsp:val=&quot;00432492&quot;/&gt;&lt;wsp:rsid wsp:val=&quot;00433738&quot;/&gt;&lt;wsp:rsid wsp:val=&quot;00434561&quot;/&gt;&lt;wsp:rsid wsp:val=&quot;00436240&quot;/&gt;&lt;wsp:rsid wsp:val=&quot;004365AA&quot;/&gt;&lt;wsp:rsid wsp:val=&quot;004372B2&quot;/&gt;&lt;wsp:rsid wsp:val=&quot;00440210&quot;/&gt;&lt;wsp:rsid wsp:val=&quot;004403F6&quot;/&gt;&lt;wsp:rsid wsp:val=&quot;00440B14&quot;/&gt;&lt;wsp:rsid wsp:val=&quot;00440DC0&quot;/&gt;&lt;wsp:rsid wsp:val=&quot;00442444&quot;/&gt;&lt;wsp:rsid wsp:val=&quot;0044660D&quot;/&gt;&lt;wsp:rsid wsp:val=&quot;00447573&quot;/&gt;&lt;wsp:rsid wsp:val=&quot;00447C2A&quot;/&gt;&lt;wsp:rsid wsp:val=&quot;00451EA0&quot;/&gt;&lt;wsp:rsid wsp:val=&quot;00452FBE&quot;/&gt;&lt;wsp:rsid wsp:val=&quot;00455D4B&quot;/&gt;&lt;wsp:rsid wsp:val=&quot;00456283&quot;/&gt;&lt;wsp:rsid wsp:val=&quot;00456FF6&quot;/&gt;&lt;wsp:rsid wsp:val=&quot;00460653&quot;/&gt;&lt;wsp:rsid wsp:val=&quot;00463401&quot;/&gt;&lt;wsp:rsid wsp:val=&quot;0046460A&quot;/&gt;&lt;wsp:rsid wsp:val=&quot;0047008C&quot;/&gt;&lt;wsp:rsid wsp:val=&quot;00470C35&quot;/&gt;&lt;wsp:rsid wsp:val=&quot;004711D5&quot;/&gt;&lt;wsp:rsid wsp:val=&quot;00473163&quot;/&gt;&lt;wsp:rsid wsp:val=&quot;004762A8&quot;/&gt;&lt;wsp:rsid wsp:val=&quot;00477528&quot;/&gt;&lt;wsp:rsid wsp:val=&quot;0048174E&quot;/&gt;&lt;wsp:rsid wsp:val=&quot;00482E7A&quot;/&gt;&lt;wsp:rsid wsp:val=&quot;00483719&quot;/&gt;&lt;wsp:rsid wsp:val=&quot;004841C6&quot;/&gt;&lt;wsp:rsid wsp:val=&quot;004843EB&quot;/&gt;&lt;wsp:rsid wsp:val=&quot;00484A2D&quot;/&gt;&lt;wsp:rsid wsp:val=&quot;004852A4&quot;/&gt;&lt;wsp:rsid wsp:val=&quot;00485429&quot;/&gt;&lt;wsp:rsid wsp:val=&quot;00486162&quot;/&gt;&lt;wsp:rsid wsp:val=&quot;004877A9&quot;/&gt;&lt;wsp:rsid wsp:val=&quot;00490EA9&quot;/&gt;&lt;wsp:rsid wsp:val=&quot;004910CA&quot;/&gt;&lt;wsp:rsid wsp:val=&quot;00493611&quot;/&gt;&lt;wsp:rsid wsp:val=&quot;00495BBB&quot;/&gt;&lt;wsp:rsid wsp:val=&quot;00496214&quot;/&gt;&lt;wsp:rsid wsp:val=&quot;00497D7B&quot;/&gt;&lt;wsp:rsid wsp:val=&quot;004A009A&quot;/&gt;&lt;wsp:rsid wsp:val=&quot;004A101D&quot;/&gt;&lt;wsp:rsid wsp:val=&quot;004A2350&quot;/&gt;&lt;wsp:rsid wsp:val=&quot;004A2A9E&quot;/&gt;&lt;wsp:rsid wsp:val=&quot;004A34D9&quot;/&gt;&lt;wsp:rsid wsp:val=&quot;004A4558&quot;/&gt;&lt;wsp:rsid wsp:val=&quot;004A47E4&quot;/&gt;&lt;wsp:rsid wsp:val=&quot;004B4C56&quot;/&gt;&lt;wsp:rsid wsp:val=&quot;004B4E02&quot;/&gt;&lt;wsp:rsid wsp:val=&quot;004B559C&quot;/&gt;&lt;wsp:rsid wsp:val=&quot;004B6C38&quot;/&gt;&lt;wsp:rsid wsp:val=&quot;004B7149&quot;/&gt;&lt;wsp:rsid wsp:val=&quot;004B7DD9&quot;/&gt;&lt;wsp:rsid wsp:val=&quot;004C17E8&quot;/&gt;&lt;wsp:rsid wsp:val=&quot;004C272A&quot;/&gt;&lt;wsp:rsid wsp:val=&quot;004C6B78&quot;/&gt;&lt;wsp:rsid wsp:val=&quot;004C7879&quot;/&gt;&lt;wsp:rsid wsp:val=&quot;004D4C4F&quot;/&gt;&lt;wsp:rsid wsp:val=&quot;004D7C5C&quot;/&gt;&lt;wsp:rsid wsp:val=&quot;004E4C3B&quot;/&gt;&lt;wsp:rsid wsp:val=&quot;004E4DEF&quot;/&gt;&lt;wsp:rsid wsp:val=&quot;004E554B&quot;/&gt;&lt;wsp:rsid wsp:val=&quot;004E6455&quot;/&gt;&lt;wsp:rsid wsp:val=&quot;004E6AAC&quot;/&gt;&lt;wsp:rsid wsp:val=&quot;004F5930&quot;/&gt;&lt;wsp:rsid wsp:val=&quot;004F6845&quot;/&gt;&lt;wsp:rsid wsp:val=&quot;004F696B&quot;/&gt;&lt;wsp:rsid wsp:val=&quot;0050290C&quot;/&gt;&lt;wsp:rsid wsp:val=&quot;00502EE1&quot;/&gt;&lt;wsp:rsid wsp:val=&quot;00507A7A&quot;/&gt;&lt;wsp:rsid wsp:val=&quot;00513791&quot;/&gt;&lt;wsp:rsid wsp:val=&quot;0051429F&quot;/&gt;&lt;wsp:rsid wsp:val=&quot;00515F6D&quot;/&gt;&lt;wsp:rsid wsp:val=&quot;005205F1&quot;/&gt;&lt;wsp:rsid wsp:val=&quot;00521BAE&quot;/&gt;&lt;wsp:rsid wsp:val=&quot;0052364B&quot;/&gt;&lt;wsp:rsid wsp:val=&quot;00524555&quot;/&gt;&lt;wsp:rsid wsp:val=&quot;00525699&quot;/&gt;&lt;wsp:rsid wsp:val=&quot;00525B57&quot;/&gt;&lt;wsp:rsid wsp:val=&quot;005267DD&quot;/&gt;&lt;wsp:rsid wsp:val=&quot;00532A86&quot;/&gt;&lt;wsp:rsid wsp:val=&quot;005341F1&quot;/&gt;&lt;wsp:rsid wsp:val=&quot;005352D4&quot;/&gt;&lt;wsp:rsid wsp:val=&quot;005354C1&quot;/&gt;&lt;wsp:rsid wsp:val=&quot;00536169&quot;/&gt;&lt;wsp:rsid wsp:val=&quot;00537283&quot;/&gt;&lt;wsp:rsid wsp:val=&quot;0054047D&quot;/&gt;&lt;wsp:rsid wsp:val=&quot;00541DB7&quot;/&gt;&lt;wsp:rsid wsp:val=&quot;005431D9&quot;/&gt;&lt;wsp:rsid wsp:val=&quot;00545AE8&quot;/&gt;&lt;wsp:rsid wsp:val=&quot;00550D65&quot;/&gt;&lt;wsp:rsid wsp:val=&quot;00552CC1&quot;/&gt;&lt;wsp:rsid wsp:val=&quot;00553BAB&quot;/&gt;&lt;wsp:rsid wsp:val=&quot;0055473C&quot;/&gt;&lt;wsp:rsid wsp:val=&quot;005561E9&quot;/&gt;&lt;wsp:rsid wsp:val=&quot;0056426D&quot;/&gt;&lt;wsp:rsid wsp:val=&quot;00566578&quot;/&gt;&lt;wsp:rsid wsp:val=&quot;00571D7A&quot;/&gt;&lt;wsp:rsid wsp:val=&quot;005720BF&quot;/&gt;&lt;wsp:rsid wsp:val=&quot;00574393&quot;/&gt;&lt;wsp:rsid wsp:val=&quot;005761B6&quot;/&gt;&lt;wsp:rsid wsp:val=&quot;00581390&quot;/&gt;&lt;wsp:rsid wsp:val=&quot;00586774&quot;/&gt;&lt;wsp:rsid wsp:val=&quot;005907ED&quot;/&gt;&lt;wsp:rsid wsp:val=&quot;00593347&quot;/&gt;&lt;wsp:rsid wsp:val=&quot;00594128&quot;/&gt;&lt;wsp:rsid wsp:val=&quot;00597B04&quot;/&gt;&lt;wsp:rsid wsp:val=&quot;005A01BF&quot;/&gt;&lt;wsp:rsid wsp:val=&quot;005A0527&quot;/&gt;&lt;wsp:rsid wsp:val=&quot;005A2034&quot;/&gt;&lt;wsp:rsid wsp:val=&quot;005A2766&quot;/&gt;&lt;wsp:rsid wsp:val=&quot;005A2A80&quot;/&gt;&lt;wsp:rsid wsp:val=&quot;005A2F27&quot;/&gt;&lt;wsp:rsid wsp:val=&quot;005A352D&quot;/&gt;&lt;wsp:rsid wsp:val=&quot;005A5EE7&quot;/&gt;&lt;wsp:rsid wsp:val=&quot;005A61DE&quot;/&gt;&lt;wsp:rsid wsp:val=&quot;005B067D&quot;/&gt;&lt;wsp:rsid wsp:val=&quot;005B0F1F&quot;/&gt;&lt;wsp:rsid wsp:val=&quot;005B270E&quot;/&gt;&lt;wsp:rsid wsp:val=&quot;005B2733&quot;/&gt;&lt;wsp:rsid wsp:val=&quot;005B5E2A&quot;/&gt;&lt;wsp:rsid wsp:val=&quot;005B7D2F&quot;/&gt;&lt;wsp:rsid wsp:val=&quot;005C0DAC&quot;/&gt;&lt;wsp:rsid wsp:val=&quot;005C147F&quot;/&gt;&lt;wsp:rsid wsp:val=&quot;005C454C&quot;/&gt;&lt;wsp:rsid wsp:val=&quot;005C6C85&quot;/&gt;&lt;wsp:rsid wsp:val=&quot;005C7A5B&quot;/&gt;&lt;wsp:rsid wsp:val=&quot;005D130C&quot;/&gt;&lt;wsp:rsid wsp:val=&quot;005D257C&quot;/&gt;&lt;wsp:rsid wsp:val=&quot;005D39F5&quot;/&gt;&lt;wsp:rsid wsp:val=&quot;005D39F8&quot;/&gt;&lt;wsp:rsid wsp:val=&quot;005D3EA3&quot;/&gt;&lt;wsp:rsid wsp:val=&quot;005D4862&quot;/&gt;&lt;wsp:rsid wsp:val=&quot;005D55F2&quot;/&gt;&lt;wsp:rsid wsp:val=&quot;005D6A59&quot;/&gt;&lt;wsp:rsid wsp:val=&quot;005D6BF0&quot;/&gt;&lt;wsp:rsid wsp:val=&quot;005D796F&quot;/&gt;&lt;wsp:rsid wsp:val=&quot;005E0692&quot;/&gt;&lt;wsp:rsid wsp:val=&quot;005E0834&quot;/&gt;&lt;wsp:rsid wsp:val=&quot;005E20D5&quot;/&gt;&lt;wsp:rsid wsp:val=&quot;005E2A76&quot;/&gt;&lt;wsp:rsid wsp:val=&quot;005E74BB&quot;/&gt;&lt;wsp:rsid wsp:val=&quot;005F0512&quot;/&gt;&lt;wsp:rsid wsp:val=&quot;005F2E3D&quot;/&gt;&lt;wsp:rsid wsp:val=&quot;005F32B1&quot;/&gt;&lt;wsp:rsid wsp:val=&quot;005F3B60&quot;/&gt;&lt;wsp:rsid wsp:val=&quot;005F5984&quot;/&gt;&lt;wsp:rsid wsp:val=&quot;005F6D9E&quot;/&gt;&lt;wsp:rsid wsp:val=&quot;0060024E&quot;/&gt;&lt;wsp:rsid wsp:val=&quot;006004D9&quot;/&gt;&lt;wsp:rsid wsp:val=&quot;00601C36&quot;/&gt;&lt;wsp:rsid wsp:val=&quot;00604A7B&quot;/&gt;&lt;wsp:rsid wsp:val=&quot;006063AC&quot;/&gt;&lt;wsp:rsid wsp:val=&quot;006073E1&quot;/&gt;&lt;wsp:rsid wsp:val=&quot;00610E8C&quot;/&gt;&lt;wsp:rsid wsp:val=&quot;00611093&quot;/&gt;&lt;wsp:rsid wsp:val=&quot;00611FE8&quot;/&gt;&lt;wsp:rsid wsp:val=&quot;00613FD4&quot;/&gt;&lt;wsp:rsid wsp:val=&quot;00614F46&quot;/&gt;&lt;wsp:rsid wsp:val=&quot;00616BE7&quot;/&gt;&lt;wsp:rsid wsp:val=&quot;00620B81&quot;/&gt;&lt;wsp:rsid wsp:val=&quot;00621A1A&quot;/&gt;&lt;wsp:rsid wsp:val=&quot;00621FCA&quot;/&gt;&lt;wsp:rsid wsp:val=&quot;00626C40&quot;/&gt;&lt;wsp:rsid wsp:val=&quot;00627797&quot;/&gt;&lt;wsp:rsid wsp:val=&quot;006301A6&quot;/&gt;&lt;wsp:rsid wsp:val=&quot;00630782&quot;/&gt;&lt;wsp:rsid wsp:val=&quot;006350A4&quot;/&gt;&lt;wsp:rsid wsp:val=&quot;00640E43&quot;/&gt;&lt;wsp:rsid wsp:val=&quot;00641FC0&quot;/&gt;&lt;wsp:rsid wsp:val=&quot;00645BE0&quot;/&gt;&lt;wsp:rsid wsp:val=&quot;0064692F&quot;/&gt;&lt;wsp:rsid wsp:val=&quot;00647051&quot;/&gt;&lt;wsp:rsid wsp:val=&quot;00650198&quot;/&gt;&lt;wsp:rsid wsp:val=&quot;00653AB3&quot;/&gt;&lt;wsp:rsid wsp:val=&quot;0065788F&quot;/&gt;&lt;wsp:rsid wsp:val=&quot;00657B52&quot;/&gt;&lt;wsp:rsid wsp:val=&quot;00660882&quot;/&gt;&lt;wsp:rsid wsp:val=&quot;00663316&quot;/&gt;&lt;wsp:rsid wsp:val=&quot;00665B7B&quot;/&gt;&lt;wsp:rsid wsp:val=&quot;00672732&quot;/&gt;&lt;wsp:rsid wsp:val=&quot;00676D7C&quot;/&gt;&lt;wsp:rsid wsp:val=&quot;006820AB&quot;/&gt;&lt;wsp:rsid wsp:val=&quot;006847CF&quot;/&gt;&lt;wsp:rsid wsp:val=&quot;0068594C&quot;/&gt;&lt;wsp:rsid wsp:val=&quot;00686650&quot;/&gt;&lt;wsp:rsid wsp:val=&quot;006908DF&quot;/&gt;&lt;wsp:rsid wsp:val=&quot;00691A92&quot;/&gt;&lt;wsp:rsid wsp:val=&quot;00692205&quot;/&gt;&lt;wsp:rsid wsp:val=&quot;0069288A&quot;/&gt;&lt;wsp:rsid wsp:val=&quot;00692D92&quot;/&gt;&lt;wsp:rsid wsp:val=&quot;006932B0&quot;/&gt;&lt;wsp:rsid wsp:val=&quot;00693331&quot;/&gt;&lt;wsp:rsid wsp:val=&quot;00693FF9&quot;/&gt;&lt;wsp:rsid wsp:val=&quot;006940DE&quot;/&gt;&lt;wsp:rsid wsp:val=&quot;006944F2&quot;/&gt;&lt;wsp:rsid wsp:val=&quot;00694C25&quot;/&gt;&lt;wsp:rsid wsp:val=&quot;00695BC3&quot;/&gt;&lt;wsp:rsid wsp:val=&quot;006A2F97&quot;/&gt;&lt;wsp:rsid wsp:val=&quot;006A3356&quot;/&gt;&lt;wsp:rsid wsp:val=&quot;006A6052&quot;/&gt;&lt;wsp:rsid wsp:val=&quot;006A6FAE&quot;/&gt;&lt;wsp:rsid wsp:val=&quot;006A7DB4&quot;/&gt;&lt;wsp:rsid wsp:val=&quot;006B686D&quot;/&gt;&lt;wsp:rsid wsp:val=&quot;006C0B54&quot;/&gt;&lt;wsp:rsid wsp:val=&quot;006C141D&quot;/&gt;&lt;wsp:rsid wsp:val=&quot;006C1822&quot;/&gt;&lt;wsp:rsid wsp:val=&quot;006C2652&quot;/&gt;&lt;wsp:rsid wsp:val=&quot;006C2C92&quot;/&gt;&lt;wsp:rsid wsp:val=&quot;006C2FAF&quot;/&gt;&lt;wsp:rsid wsp:val=&quot;006C4090&quot;/&gt;&lt;wsp:rsid wsp:val=&quot;006C4F09&quot;/&gt;&lt;wsp:rsid wsp:val=&quot;006C52A2&quot;/&gt;&lt;wsp:rsid wsp:val=&quot;006C706D&quot;/&gt;&lt;wsp:rsid wsp:val=&quot;006D1508&quot;/&gt;&lt;wsp:rsid wsp:val=&quot;006D2465&quot;/&gt;&lt;wsp:rsid wsp:val=&quot;006E34D8&quot;/&gt;&lt;wsp:rsid wsp:val=&quot;006E782B&quot;/&gt;&lt;wsp:rsid wsp:val=&quot;006F0012&quot;/&gt;&lt;wsp:rsid wsp:val=&quot;006F11AC&quot;/&gt;&lt;wsp:rsid wsp:val=&quot;006F2C50&quot;/&gt;&lt;wsp:rsid wsp:val=&quot;006F361B&quot;/&gt;&lt;wsp:rsid wsp:val=&quot;006F5157&quot;/&gt;&lt;wsp:rsid wsp:val=&quot;006F7C44&quot;/&gt;&lt;wsp:rsid wsp:val=&quot;00700EAD&quot;/&gt;&lt;wsp:rsid wsp:val=&quot;00701A61&quot;/&gt;&lt;wsp:rsid wsp:val=&quot;00701E11&quot;/&gt;&lt;wsp:rsid wsp:val=&quot;00702B2B&quot;/&gt;&lt;wsp:rsid wsp:val=&quot;00702F85&quot;/&gt;&lt;wsp:rsid wsp:val=&quot;00704C53&quot;/&gt;&lt;wsp:rsid wsp:val=&quot;00706AF6&quot;/&gt;&lt;wsp:rsid wsp:val=&quot;00707005&quot;/&gt;&lt;wsp:rsid wsp:val=&quot;00710D41&quot;/&gt;&lt;wsp:rsid wsp:val=&quot;007116F1&quot;/&gt;&lt;wsp:rsid wsp:val=&quot;007116F3&quot;/&gt;&lt;wsp:rsid wsp:val=&quot;007117CA&quot;/&gt;&lt;wsp:rsid wsp:val=&quot;00711A95&quot;/&gt;&lt;wsp:rsid wsp:val=&quot;00711CA7&quot;/&gt;&lt;wsp:rsid wsp:val=&quot;00712B8F&quot;/&gt;&lt;wsp:rsid wsp:val=&quot;00712D32&quot;/&gt;&lt;wsp:rsid wsp:val=&quot;00713FED&quot;/&gt;&lt;wsp:rsid wsp:val=&quot;0071653D&quot;/&gt;&lt;wsp:rsid wsp:val=&quot;00717435&quot;/&gt;&lt;wsp:rsid wsp:val=&quot;00721544&quot;/&gt;&lt;wsp:rsid wsp:val=&quot;0072293C&quot;/&gt;&lt;wsp:rsid wsp:val=&quot;00726DE0&quot;/&gt;&lt;wsp:rsid wsp:val=&quot;00727BD1&quot;/&gt;&lt;wsp:rsid wsp:val=&quot;00730E00&quot;/&gt;&lt;wsp:rsid wsp:val=&quot;00734F1D&quot;/&gt;&lt;wsp:rsid wsp:val=&quot;0073708E&quot;/&gt;&lt;wsp:rsid wsp:val=&quot;007404AB&quot;/&gt;&lt;wsp:rsid wsp:val=&quot;00740CFB&quot;/&gt;&lt;wsp:rsid wsp:val=&quot;00743957&quot;/&gt;&lt;wsp:rsid wsp:val=&quot;00744D47&quot;/&gt;&lt;wsp:rsid wsp:val=&quot;00744E1F&quot;/&gt;&lt;wsp:rsid wsp:val=&quot;00747884&quot;/&gt;&lt;wsp:rsid wsp:val=&quot;0074793B&quot;/&gt;&lt;wsp:rsid wsp:val=&quot;00747CB8&quot;/&gt;&lt;wsp:rsid wsp:val=&quot;0075259A&quot;/&gt;&lt;wsp:rsid wsp:val=&quot;007532A5&quot;/&gt;&lt;wsp:rsid wsp:val=&quot;00755EC7&quot;/&gt;&lt;wsp:rsid wsp:val=&quot;0076080B&quot;/&gt;&lt;wsp:rsid wsp:val=&quot;00763BC0&quot;/&gt;&lt;wsp:rsid wsp:val=&quot;0076451A&quot;/&gt;&lt;wsp:rsid wsp:val=&quot;00765052&quot;/&gt;&lt;wsp:rsid wsp:val=&quot;00765358&quot;/&gt;&lt;wsp:rsid wsp:val=&quot;00767171&quot;/&gt;&lt;wsp:rsid wsp:val=&quot;007677DF&quot;/&gt;&lt;wsp:rsid wsp:val=&quot;00770E5F&quot;/&gt;&lt;wsp:rsid wsp:val=&quot;00774462&quot;/&gt;&lt;wsp:rsid wsp:val=&quot;007751F8&quot;/&gt;&lt;wsp:rsid wsp:val=&quot;00775876&quot;/&gt;&lt;wsp:rsid wsp:val=&quot;00783072&quot;/&gt;&lt;wsp:rsid wsp:val=&quot;00784212&quot;/&gt;&lt;wsp:rsid wsp:val=&quot;007870F4&quot;/&gt;&lt;wsp:rsid wsp:val=&quot;00791F04&quot;/&gt;&lt;wsp:rsid wsp:val=&quot;007938ED&quot;/&gt;&lt;wsp:rsid wsp:val=&quot;007939A7&quot;/&gt;&lt;wsp:rsid wsp:val=&quot;00795F67&quot;/&gt;&lt;wsp:rsid wsp:val=&quot;00795F7A&quot;/&gt;&lt;wsp:rsid wsp:val=&quot;00795FD4&quot;/&gt;&lt;wsp:rsid wsp:val=&quot;00796390&quot;/&gt;&lt;wsp:rsid wsp:val=&quot;00797954&quot;/&gt;&lt;wsp:rsid wsp:val=&quot;007A1B75&quot;/&gt;&lt;wsp:rsid wsp:val=&quot;007A1C38&quot;/&gt;&lt;wsp:rsid wsp:val=&quot;007A20DF&quot;/&gt;&lt;wsp:rsid wsp:val=&quot;007A2914&quot;/&gt;&lt;wsp:rsid wsp:val=&quot;007A362D&quot;/&gt;&lt;wsp:rsid wsp:val=&quot;007A44DF&quot;/&gt;&lt;wsp:rsid wsp:val=&quot;007A490B&quot;/&gt;&lt;wsp:rsid wsp:val=&quot;007A5B95&quot;/&gt;&lt;wsp:rsid wsp:val=&quot;007A5F45&quot;/&gt;&lt;wsp:rsid wsp:val=&quot;007A7E70&quot;/&gt;&lt;wsp:rsid wsp:val=&quot;007B182C&quot;/&gt;&lt;wsp:rsid wsp:val=&quot;007B2437&quot;/&gt;&lt;wsp:rsid wsp:val=&quot;007B79D6&quot;/&gt;&lt;wsp:rsid wsp:val=&quot;007B7C1F&quot;/&gt;&lt;wsp:rsid wsp:val=&quot;007C02E5&quot;/&gt;&lt;wsp:rsid wsp:val=&quot;007C1C1C&quot;/&gt;&lt;wsp:rsid wsp:val=&quot;007C3036&quot;/&gt;&lt;wsp:rsid wsp:val=&quot;007C6F7A&quot;/&gt;&lt;wsp:rsid wsp:val=&quot;007C7057&quot;/&gt;&lt;wsp:rsid wsp:val=&quot;007D1AD8&quot;/&gt;&lt;wsp:rsid wsp:val=&quot;007D411A&quot;/&gt;&lt;wsp:rsid wsp:val=&quot;007D4600&quot;/&gt;&lt;wsp:rsid wsp:val=&quot;007E1B1F&quot;/&gt;&lt;wsp:rsid wsp:val=&quot;007E4361&quot;/&gt;&lt;wsp:rsid wsp:val=&quot;007E5951&quot;/&gt;&lt;wsp:rsid wsp:val=&quot;007E5BAF&quot;/&gt;&lt;wsp:rsid wsp:val=&quot;007E7621&quot;/&gt;&lt;wsp:rsid wsp:val=&quot;007E7F74&quot;/&gt;&lt;wsp:rsid wsp:val=&quot;007F1820&quot;/&gt;&lt;wsp:rsid wsp:val=&quot;007F371B&quot;/&gt;&lt;wsp:rsid wsp:val=&quot;007F4D86&quot;/&gt;&lt;wsp:rsid wsp:val=&quot;007F724A&quot;/&gt;&lt;wsp:rsid wsp:val=&quot;00800B5D&quot;/&gt;&lt;wsp:rsid wsp:val=&quot;0080200E&quot;/&gt;&lt;wsp:rsid wsp:val=&quot;00803EB4&quot;/&gt;&lt;wsp:rsid wsp:val=&quot;00805440&quot;/&gt;&lt;wsp:rsid wsp:val=&quot;00805B3F&quot;/&gt;&lt;wsp:rsid wsp:val=&quot;00813333&quot;/&gt;&lt;wsp:rsid wsp:val=&quot;00815A8E&quot;/&gt;&lt;wsp:rsid wsp:val=&quot;0081638C&quot;/&gt;&lt;wsp:rsid wsp:val=&quot;008167C5&quot;/&gt;&lt;wsp:rsid wsp:val=&quot;008175C9&quot;/&gt;&lt;wsp:rsid wsp:val=&quot;00820348&quot;/&gt;&lt;wsp:rsid wsp:val=&quot;00820415&quot;/&gt;&lt;wsp:rsid wsp:val=&quot;00820677&quot;/&gt;&lt;wsp:rsid wsp:val=&quot;00821415&quot;/&gt;&lt;wsp:rsid wsp:val=&quot;00821F17&quot;/&gt;&lt;wsp:rsid wsp:val=&quot;00821F41&quot;/&gt;&lt;wsp:rsid wsp:val=&quot;00824655&quot;/&gt;&lt;wsp:rsid wsp:val=&quot;00827B3F&quot;/&gt;&lt;wsp:rsid wsp:val=&quot;00833AA7&quot;/&gt;&lt;wsp:rsid wsp:val=&quot;00834D2F&quot;/&gt;&lt;wsp:rsid wsp:val=&quot;00836CFC&quot;/&gt;&lt;wsp:rsid wsp:val=&quot;00842676&quot;/&gt;&lt;wsp:rsid wsp:val=&quot;00843C02&quot;/&gt;&lt;wsp:rsid wsp:val=&quot;00847D4B&quot;/&gt;&lt;wsp:rsid wsp:val=&quot;00853E55&quot;/&gt;&lt;wsp:rsid wsp:val=&quot;00855352&quot;/&gt;&lt;wsp:rsid wsp:val=&quot;00855CB2&quot;/&gt;&lt;wsp:rsid wsp:val=&quot;00856012&quot;/&gt;&lt;wsp:rsid wsp:val=&quot;00856068&quot;/&gt;&lt;wsp:rsid wsp:val=&quot;0086192F&quot;/&gt;&lt;wsp:rsid wsp:val=&quot;0086201C&quot;/&gt;&lt;wsp:rsid wsp:val=&quot;00862639&quot;/&gt;&lt;wsp:rsid wsp:val=&quot;00864742&quot;/&gt;&lt;wsp:rsid wsp:val=&quot;00866A34&quot;/&gt;&lt;wsp:rsid wsp:val=&quot;00866A66&quot;/&gt;&lt;wsp:rsid wsp:val=&quot;00870C0F&quot;/&gt;&lt;wsp:rsid wsp:val=&quot;00871781&quot;/&gt;&lt;wsp:rsid wsp:val=&quot;0087279D&quot;/&gt;&lt;wsp:rsid wsp:val=&quot;0087401F&quot;/&gt;&lt;wsp:rsid wsp:val=&quot;00874A1E&quot;/&gt;&lt;wsp:rsid wsp:val=&quot;00874A30&quot;/&gt;&lt;wsp:rsid wsp:val=&quot;008801BB&quot;/&gt;&lt;wsp:rsid wsp:val=&quot;00886FD7&quot;/&gt;&lt;wsp:rsid wsp:val=&quot;00887E52&quot;/&gt;&lt;wsp:rsid wsp:val=&quot;00887EC8&quot;/&gt;&lt;wsp:rsid wsp:val=&quot;00890017&quot;/&gt;&lt;wsp:rsid wsp:val=&quot;00890EA2&quot;/&gt;&lt;wsp:rsid wsp:val=&quot;00891777&quot;/&gt;&lt;wsp:rsid wsp:val=&quot;00891EE1&quot;/&gt;&lt;wsp:rsid wsp:val=&quot;00895196&quot;/&gt;&lt;wsp:rsid wsp:val=&quot;00895DC1&quot;/&gt;&lt;wsp:rsid wsp:val=&quot;008A0FA9&quot;/&gt;&lt;wsp:rsid wsp:val=&quot;008A1303&quot;/&gt;&lt;wsp:rsid wsp:val=&quot;008A5610&quot;/&gt;&lt;wsp:rsid wsp:val=&quot;008A7290&quot;/&gt;&lt;wsp:rsid wsp:val=&quot;008B104F&quot;/&gt;&lt;wsp:rsid wsp:val=&quot;008B5A19&quot;/&gt;&lt;wsp:rsid wsp:val=&quot;008B66E0&quot;/&gt;&lt;wsp:rsid wsp:val=&quot;008C066A&quot;/&gt;&lt;wsp:rsid wsp:val=&quot;008C3A87&quot;/&gt;&lt;wsp:rsid wsp:val=&quot;008D03B3&quot;/&gt;&lt;wsp:rsid wsp:val=&quot;008D0876&quot;/&gt;&lt;wsp:rsid wsp:val=&quot;008D365E&quot;/&gt;&lt;wsp:rsid wsp:val=&quot;008D3A3E&quot;/&gt;&lt;wsp:rsid wsp:val=&quot;008D4766&quot;/&gt;&lt;wsp:rsid wsp:val=&quot;008E1264&quot;/&gt;&lt;wsp:rsid wsp:val=&quot;008E4188&quot;/&gt;&lt;wsp:rsid wsp:val=&quot;008E4386&quot;/&gt;&lt;wsp:rsid wsp:val=&quot;008F01C7&quot;/&gt;&lt;wsp:rsid wsp:val=&quot;008F1310&quot;/&gt;&lt;wsp:rsid wsp:val=&quot;008F2125&quot;/&gt;&lt;wsp:rsid wsp:val=&quot;008F3091&quot;/&gt;&lt;wsp:rsid wsp:val=&quot;008F568C&quot;/&gt;&lt;wsp:rsid wsp:val=&quot;00905F72&quot;/&gt;&lt;wsp:rsid wsp:val=&quot;00906991&quot;/&gt;&lt;wsp:rsid wsp:val=&quot;009073F4&quot;/&gt;&lt;wsp:rsid wsp:val=&quot;00910DA4&quot;/&gt;&lt;wsp:rsid wsp:val=&quot;009143A4&quot;/&gt;&lt;wsp:rsid wsp:val=&quot;009203EE&quot;/&gt;&lt;wsp:rsid wsp:val=&quot;009236E6&quot;/&gt;&lt;wsp:rsid wsp:val=&quot;00926E9B&quot;/&gt;&lt;wsp:rsid wsp:val=&quot;009314F7&quot;/&gt;&lt;wsp:rsid wsp:val=&quot;0093227C&quot;/&gt;&lt;wsp:rsid wsp:val=&quot;009362F8&quot;/&gt;&lt;wsp:rsid wsp:val=&quot;00937138&quot;/&gt;&lt;wsp:rsid wsp:val=&quot;009378DB&quot;/&gt;&lt;wsp:rsid wsp:val=&quot;0094571A&quot;/&gt;&lt;wsp:rsid wsp:val=&quot;00945751&quot;/&gt;&lt;wsp:rsid wsp:val=&quot;0094785C&quot;/&gt;&lt;wsp:rsid wsp:val=&quot;0095282B&quot;/&gt;&lt;wsp:rsid wsp:val=&quot;0095596C&quot;/&gt;&lt;wsp:rsid wsp:val=&quot;00956A19&quot;/&gt;&lt;wsp:rsid wsp:val=&quot;00960C78&quot;/&gt;&lt;wsp:rsid wsp:val=&quot;00964DC2&quot;/&gt;&lt;wsp:rsid wsp:val=&quot;00970508&quot;/&gt;&lt;wsp:rsid wsp:val=&quot;00974A14&quot;/&gt;&lt;wsp:rsid wsp:val=&quot;009751DD&quot;/&gt;&lt;wsp:rsid wsp:val=&quot;00976617&quot;/&gt;&lt;wsp:rsid wsp:val=&quot;00976824&quot;/&gt;&lt;wsp:rsid wsp:val=&quot;009770E3&quot;/&gt;&lt;wsp:rsid wsp:val=&quot;00981BBA&quot;/&gt;&lt;wsp:rsid wsp:val=&quot;00983150&quot;/&gt;&lt;wsp:rsid wsp:val=&quot;009857FE&quot;/&gt;&lt;wsp:rsid wsp:val=&quot;00985B29&quot;/&gt;&lt;wsp:rsid wsp:val=&quot;009864F7&quot;/&gt;&lt;wsp:rsid wsp:val=&quot;0098711F&quot;/&gt;&lt;wsp:rsid wsp:val=&quot;00987E94&quot;/&gt;&lt;wsp:rsid wsp:val=&quot;00990573&quot;/&gt;&lt;wsp:rsid wsp:val=&quot;00990ABD&quot;/&gt;&lt;wsp:rsid wsp:val=&quot;009950CE&quot;/&gt;&lt;wsp:rsid wsp:val=&quot;009A5DCD&quot;/&gt;&lt;wsp:rsid wsp:val=&quot;009A62A7&quot;/&gt;&lt;wsp:rsid wsp:val=&quot;009B1092&quot;/&gt;&lt;wsp:rsid wsp:val=&quot;009B29B5&quot;/&gt;&lt;wsp:rsid wsp:val=&quot;009B31F5&quot;/&gt;&lt;wsp:rsid wsp:val=&quot;009D0188&quot;/&gt;&lt;wsp:rsid wsp:val=&quot;009D0583&quot;/&gt;&lt;wsp:rsid wsp:val=&quot;009D08B9&quot;/&gt;&lt;wsp:rsid wsp:val=&quot;009D2E50&quot;/&gt;&lt;wsp:rsid wsp:val=&quot;009D3654&quot;/&gt;&lt;wsp:rsid wsp:val=&quot;009D5125&quot;/&gt;&lt;wsp:rsid wsp:val=&quot;009D57D7&quot;/&gt;&lt;wsp:rsid wsp:val=&quot;009D57F1&quot;/&gt;&lt;wsp:rsid wsp:val=&quot;009D60CB&quot;/&gt;&lt;wsp:rsid wsp:val=&quot;009D727F&quot;/&gt;&lt;wsp:rsid wsp:val=&quot;009E087A&quot;/&gt;&lt;wsp:rsid wsp:val=&quot;009E09BF&quot;/&gt;&lt;wsp:rsid wsp:val=&quot;009E5FCD&quot;/&gt;&lt;wsp:rsid wsp:val=&quot;009F307D&quot;/&gt;&lt;wsp:rsid wsp:val=&quot;009F3ADC&quot;/&gt;&lt;wsp:rsid wsp:val=&quot;009F49D1&quot;/&gt;&lt;wsp:rsid wsp:val=&quot;009F4A04&quot;/&gt;&lt;wsp:rsid wsp:val=&quot;00A01776&quot;/&gt;&lt;wsp:rsid wsp:val=&quot;00A0288A&quot;/&gt;&lt;wsp:rsid wsp:val=&quot;00A03468&quot;/&gt;&lt;wsp:rsid wsp:val=&quot;00A04B90&quot;/&gt;&lt;wsp:rsid wsp:val=&quot;00A06F6D&quot;/&gt;&lt;wsp:rsid wsp:val=&quot;00A071AC&quot;/&gt;&lt;wsp:rsid wsp:val=&quot;00A1020D&quot;/&gt;&lt;wsp:rsid wsp:val=&quot;00A11260&quot;/&gt;&lt;wsp:rsid wsp:val=&quot;00A117FE&quot;/&gt;&lt;wsp:rsid wsp:val=&quot;00A1208C&quot;/&gt;&lt;wsp:rsid wsp:val=&quot;00A1363C&quot;/&gt;&lt;wsp:rsid wsp:val=&quot;00A14580&quot;/&gt;&lt;wsp:rsid wsp:val=&quot;00A15667&quot;/&gt;&lt;wsp:rsid wsp:val=&quot;00A21EB7&quot;/&gt;&lt;wsp:rsid wsp:val=&quot;00A225B6&quot;/&gt;&lt;wsp:rsid wsp:val=&quot;00A23871&quot;/&gt;&lt;wsp:rsid wsp:val=&quot;00A23B27&quot;/&gt;&lt;wsp:rsid wsp:val=&quot;00A2427D&quot;/&gt;&lt;wsp:rsid wsp:val=&quot;00A248B8&quot;/&gt;&lt;wsp:rsid wsp:val=&quot;00A259B8&quot;/&gt;&lt;wsp:rsid wsp:val=&quot;00A25F2A&quot;/&gt;&lt;wsp:rsid wsp:val=&quot;00A30011&quot;/&gt;&lt;wsp:rsid wsp:val=&quot;00A31AA1&quot;/&gt;&lt;wsp:rsid wsp:val=&quot;00A35B27&quot;/&gt;&lt;wsp:rsid wsp:val=&quot;00A36077&quot;/&gt;&lt;wsp:rsid wsp:val=&quot;00A414EA&quot;/&gt;&lt;wsp:rsid wsp:val=&quot;00A475C1&quot;/&gt;&lt;wsp:rsid wsp:val=&quot;00A52CF8&quot;/&gt;&lt;wsp:rsid wsp:val=&quot;00A55B16&quot;/&gt;&lt;wsp:rsid wsp:val=&quot;00A61A74&quot;/&gt;&lt;wsp:rsid wsp:val=&quot;00A62B9E&quot;/&gt;&lt;wsp:rsid wsp:val=&quot;00A63F8A&quot;/&gt;&lt;wsp:rsid wsp:val=&quot;00A64483&quot;/&gt;&lt;wsp:rsid wsp:val=&quot;00A64699&quot;/&gt;&lt;wsp:rsid wsp:val=&quot;00A64DD2&quot;/&gt;&lt;wsp:rsid wsp:val=&quot;00A655BC&quot;/&gt;&lt;wsp:rsid wsp:val=&quot;00A65CB3&quot;/&gt;&lt;wsp:rsid wsp:val=&quot;00A746EC&quot;/&gt;&lt;wsp:rsid wsp:val=&quot;00A8198E&quot;/&gt;&lt;wsp:rsid wsp:val=&quot;00A8256B&quot;/&gt;&lt;wsp:rsid wsp:val=&quot;00A86F7C&quot;/&gt;&lt;wsp:rsid wsp:val=&quot;00A95748&quot;/&gt;&lt;wsp:rsid wsp:val=&quot;00AA08E8&quot;/&gt;&lt;wsp:rsid wsp:val=&quot;00AA0D94&quot;/&gt;&lt;wsp:rsid wsp:val=&quot;00AA6404&quot;/&gt;&lt;wsp:rsid wsp:val=&quot;00AA76B1&quot;/&gt;&lt;wsp:rsid wsp:val=&quot;00AA76D4&quot;/&gt;&lt;wsp:rsid wsp:val=&quot;00AB1526&quot;/&gt;&lt;wsp:rsid wsp:val=&quot;00AB3604&quot;/&gt;&lt;wsp:rsid wsp:val=&quot;00AB4177&quot;/&gt;&lt;wsp:rsid wsp:val=&quot;00AB59C9&quot;/&gt;&lt;wsp:rsid wsp:val=&quot;00AB644F&quot;/&gt;&lt;wsp:rsid wsp:val=&quot;00AB66C3&quot;/&gt;&lt;wsp:rsid wsp:val=&quot;00AB6D01&quot;/&gt;&lt;wsp:rsid wsp:val=&quot;00AC0D0F&quot;/&gt;&lt;wsp:rsid wsp:val=&quot;00AC0EE5&quot;/&gt;&lt;wsp:rsid wsp:val=&quot;00AC16A3&quot;/&gt;&lt;wsp:rsid wsp:val=&quot;00AC3A56&quot;/&gt;&lt;wsp:rsid wsp:val=&quot;00AC5A0E&quot;/&gt;&lt;wsp:rsid wsp:val=&quot;00AC5ECA&quot;/&gt;&lt;wsp:rsid wsp:val=&quot;00AD12A6&quot;/&gt;&lt;wsp:rsid wsp:val=&quot;00AD1751&quot;/&gt;&lt;wsp:rsid wsp:val=&quot;00AD4E8B&quot;/&gt;&lt;wsp:rsid wsp:val=&quot;00AD68CC&quot;/&gt;&lt;wsp:rsid wsp:val=&quot;00AD6E5A&quot;/&gt;&lt;wsp:rsid wsp:val=&quot;00AE1A96&quot;/&gt;&lt;wsp:rsid wsp:val=&quot;00AE38DE&quot;/&gt;&lt;wsp:rsid wsp:val=&quot;00AE5E88&quot;/&gt;&lt;wsp:rsid wsp:val=&quot;00AE60D6&quot;/&gt;&lt;wsp:rsid wsp:val=&quot;00AF06DA&quot;/&gt;&lt;wsp:rsid wsp:val=&quot;00AF0B8F&quot;/&gt;&lt;wsp:rsid wsp:val=&quot;00AF0D84&quot;/&gt;&lt;wsp:rsid wsp:val=&quot;00AF1527&quot;/&gt;&lt;wsp:rsid wsp:val=&quot;00AF18CA&quot;/&gt;&lt;wsp:rsid wsp:val=&quot;00AF1FB6&quot;/&gt;&lt;wsp:rsid wsp:val=&quot;00AF7B27&quot;/&gt;&lt;wsp:rsid wsp:val=&quot;00B02458&quot;/&gt;&lt;wsp:rsid wsp:val=&quot;00B02CBA&quot;/&gt;&lt;wsp:rsid wsp:val=&quot;00B0439C&quot;/&gt;&lt;wsp:rsid wsp:val=&quot;00B0604E&quot;/&gt;&lt;wsp:rsid wsp:val=&quot;00B06D48&quot;/&gt;&lt;wsp:rsid wsp:val=&quot;00B07661&quot;/&gt;&lt;wsp:rsid wsp:val=&quot;00B07933&quot;/&gt;&lt;wsp:rsid wsp:val=&quot;00B07D1D&quot;/&gt;&lt;wsp:rsid wsp:val=&quot;00B10E0A&quot;/&gt;&lt;wsp:rsid wsp:val=&quot;00B14467&quot;/&gt;&lt;wsp:rsid wsp:val=&quot;00B16A64&quot;/&gt;&lt;wsp:rsid wsp:val=&quot;00B226F4&quot;/&gt;&lt;wsp:rsid wsp:val=&quot;00B26652&quot;/&gt;&lt;wsp:rsid wsp:val=&quot;00B330D7&quot;/&gt;&lt;wsp:rsid wsp:val=&quot;00B3472E&quot;/&gt;&lt;wsp:rsid wsp:val=&quot;00B36797&quot;/&gt;&lt;wsp:rsid wsp:val=&quot;00B36B34&quot;/&gt;&lt;wsp:rsid wsp:val=&quot;00B371B3&quot;/&gt;&lt;wsp:rsid wsp:val=&quot;00B3723F&quot;/&gt;&lt;wsp:rsid wsp:val=&quot;00B4015F&quot;/&gt;&lt;wsp:rsid wsp:val=&quot;00B4250B&quot;/&gt;&lt;wsp:rsid wsp:val=&quot;00B4577F&quot;/&gt;&lt;wsp:rsid wsp:val=&quot;00B458CB&quot;/&gt;&lt;wsp:rsid wsp:val=&quot;00B47E39&quot;/&gt;&lt;wsp:rsid wsp:val=&quot;00B50FF7&quot;/&gt;&lt;wsp:rsid wsp:val=&quot;00B53EDE&quot;/&gt;&lt;wsp:rsid wsp:val=&quot;00B53F64&quot;/&gt;&lt;wsp:rsid wsp:val=&quot;00B54D62&quot;/&gt;&lt;wsp:rsid wsp:val=&quot;00B54F1D&quot;/&gt;&lt;wsp:rsid wsp:val=&quot;00B550F0&quot;/&gt;&lt;wsp:rsid wsp:val=&quot;00B571A8&quot;/&gt;&lt;wsp:rsid wsp:val=&quot;00B571FC&quot;/&gt;&lt;wsp:rsid wsp:val=&quot;00B61229&quot;/&gt;&lt;wsp:rsid wsp:val=&quot;00B616BE&quot;/&gt;&lt;wsp:rsid wsp:val=&quot;00B658D5&quot;/&gt;&lt;wsp:rsid wsp:val=&quot;00B668F7&quot;/&gt;&lt;wsp:rsid wsp:val=&quot;00B71579&quot;/&gt;&lt;wsp:rsid wsp:val=&quot;00B71AF9&quot;/&gt;&lt;wsp:rsid wsp:val=&quot;00B76D87&quot;/&gt;&lt;wsp:rsid wsp:val=&quot;00B76E42&quot;/&gt;&lt;wsp:rsid wsp:val=&quot;00B778D7&quot;/&gt;&lt;wsp:rsid wsp:val=&quot;00B77C19&quot;/&gt;&lt;wsp:rsid wsp:val=&quot;00B81B42&quot;/&gt;&lt;wsp:rsid wsp:val=&quot;00B83122&quot;/&gt;&lt;wsp:rsid wsp:val=&quot;00B83E91&quot;/&gt;&lt;wsp:rsid wsp:val=&quot;00B911F0&quot;/&gt;&lt;wsp:rsid wsp:val=&quot;00B93970&quot;/&gt;&lt;wsp:rsid wsp:val=&quot;00B965ED&quot;/&gt;&lt;wsp:rsid wsp:val=&quot;00BA00A3&quot;/&gt;&lt;wsp:rsid wsp:val=&quot;00BA02F9&quot;/&gt;&lt;wsp:rsid wsp:val=&quot;00BA0424&quot;/&gt;&lt;wsp:rsid wsp:val=&quot;00BA18FE&quot;/&gt;&lt;wsp:rsid wsp:val=&quot;00BA1A57&quot;/&gt;&lt;wsp:rsid wsp:val=&quot;00BA4366&quot;/&gt;&lt;wsp:rsid wsp:val=&quot;00BA4A51&quot;/&gt;&lt;wsp:rsid wsp:val=&quot;00BA67CE&quot;/&gt;&lt;wsp:rsid wsp:val=&quot;00BA6B6E&quot;/&gt;&lt;wsp:rsid wsp:val=&quot;00BA7A88&quot;/&gt;&lt;wsp:rsid wsp:val=&quot;00BA7BBB&quot;/&gt;&lt;wsp:rsid wsp:val=&quot;00BA7DDD&quot;/&gt;&lt;wsp:rsid wsp:val=&quot;00BB0036&quot;/&gt;&lt;wsp:rsid wsp:val=&quot;00BB01B6&quot;/&gt;&lt;wsp:rsid wsp:val=&quot;00BB1396&quot;/&gt;&lt;wsp:rsid wsp:val=&quot;00BB2C19&quot;/&gt;&lt;wsp:rsid wsp:val=&quot;00BB3D66&quot;/&gt;&lt;wsp:rsid wsp:val=&quot;00BC28C2&quot;/&gt;&lt;wsp:rsid wsp:val=&quot;00BC3519&quot;/&gt;&lt;wsp:rsid wsp:val=&quot;00BC4677&quot;/&gt;&lt;wsp:rsid wsp:val=&quot;00BC4E66&quot;/&gt;&lt;wsp:rsid wsp:val=&quot;00BC6019&quot;/&gt;&lt;wsp:rsid wsp:val=&quot;00BC6B1E&quot;/&gt;&lt;wsp:rsid wsp:val=&quot;00BD1E7A&quot;/&gt;&lt;wsp:rsid wsp:val=&quot;00BD283B&quot;/&gt;&lt;wsp:rsid wsp:val=&quot;00BD34A1&quot;/&gt;&lt;wsp:rsid wsp:val=&quot;00BD45BE&quot;/&gt;&lt;wsp:rsid wsp:val=&quot;00BD6071&quot;/&gt;&lt;wsp:rsid wsp:val=&quot;00BE0009&quot;/&gt;&lt;wsp:rsid wsp:val=&quot;00BE0F9A&quot;/&gt;&lt;wsp:rsid wsp:val=&quot;00BE12C8&quot;/&gt;&lt;wsp:rsid wsp:val=&quot;00BE1520&quot;/&gt;&lt;wsp:rsid wsp:val=&quot;00BE5520&quot;/&gt;&lt;wsp:rsid wsp:val=&quot;00BE57FF&quot;/&gt;&lt;wsp:rsid wsp:val=&quot;00BE703C&quot;/&gt;&lt;wsp:rsid wsp:val=&quot;00BE7190&quot;/&gt;&lt;wsp:rsid wsp:val=&quot;00BF05DD&quot;/&gt;&lt;wsp:rsid wsp:val=&quot;00C01E00&quot;/&gt;&lt;wsp:rsid wsp:val=&quot;00C0631B&quot;/&gt;&lt;wsp:rsid wsp:val=&quot;00C06342&quot;/&gt;&lt;wsp:rsid wsp:val=&quot;00C0778B&quot;/&gt;&lt;wsp:rsid wsp:val=&quot;00C10009&quot;/&gt;&lt;wsp:rsid wsp:val=&quot;00C110DB&quot;/&gt;&lt;wsp:rsid wsp:val=&quot;00C11174&quot;/&gt;&lt;wsp:rsid wsp:val=&quot;00C138F9&quot;/&gt;&lt;wsp:rsid wsp:val=&quot;00C142E2&quot;/&gt;&lt;wsp:rsid wsp:val=&quot;00C157CE&quot;/&gt;&lt;wsp:rsid wsp:val=&quot;00C15D1A&quot;/&gt;&lt;wsp:rsid wsp:val=&quot;00C1767D&quot;/&gt;&lt;wsp:rsid wsp:val=&quot;00C21728&quot;/&gt;&lt;wsp:rsid wsp:val=&quot;00C21971&quot;/&gt;&lt;wsp:rsid wsp:val=&quot;00C21C8D&quot;/&gt;&lt;wsp:rsid wsp:val=&quot;00C221A8&quot;/&gt;&lt;wsp:rsid wsp:val=&quot;00C25077&quot;/&gt;&lt;wsp:rsid wsp:val=&quot;00C2514A&quot;/&gt;&lt;wsp:rsid wsp:val=&quot;00C25A79&quot;/&gt;&lt;wsp:rsid wsp:val=&quot;00C26AC1&quot;/&gt;&lt;wsp:rsid wsp:val=&quot;00C27E46&quot;/&gt;&lt;wsp:rsid wsp:val=&quot;00C304F8&quot;/&gt;&lt;wsp:rsid wsp:val=&quot;00C31557&quot;/&gt;&lt;wsp:rsid wsp:val=&quot;00C327B9&quot;/&gt;&lt;wsp:rsid wsp:val=&quot;00C33E24&quot;/&gt;&lt;wsp:rsid wsp:val=&quot;00C34066&quot;/&gt;&lt;wsp:rsid wsp:val=&quot;00C36FDD&quot;/&gt;&lt;wsp:rsid wsp:val=&quot;00C41299&quot;/&gt;&lt;wsp:rsid wsp:val=&quot;00C41E6E&quot;/&gt;&lt;wsp:rsid wsp:val=&quot;00C449F1&quot;/&gt;&lt;wsp:rsid wsp:val=&quot;00C46A29&quot;/&gt;&lt;wsp:rsid wsp:val=&quot;00C50DC9&quot;/&gt;&lt;wsp:rsid wsp:val=&quot;00C50F6D&quot;/&gt;&lt;wsp:rsid wsp:val=&quot;00C50FCA&quot;/&gt;&lt;wsp:rsid wsp:val=&quot;00C5145D&quot;/&gt;&lt;wsp:rsid wsp:val=&quot;00C51950&quot;/&gt;&lt;wsp:rsid wsp:val=&quot;00C54DC4&quot;/&gt;&lt;wsp:rsid wsp:val=&quot;00C55475&quot;/&gt;&lt;wsp:rsid wsp:val=&quot;00C55C3A&quot;/&gt;&lt;wsp:rsid wsp:val=&quot;00C55DBD&quot;/&gt;&lt;wsp:rsid wsp:val=&quot;00C5753B&quot;/&gt;&lt;wsp:rsid wsp:val=&quot;00C6034D&quot;/&gt;&lt;wsp:rsid wsp:val=&quot;00C61247&quot;/&gt;&lt;wsp:rsid wsp:val=&quot;00C61317&quot;/&gt;&lt;wsp:rsid wsp:val=&quot;00C61ED2&quot;/&gt;&lt;wsp:rsid wsp:val=&quot;00C633FD&quot;/&gt;&lt;wsp:rsid wsp:val=&quot;00C63D10&quot;/&gt;&lt;wsp:rsid wsp:val=&quot;00C65077&quot;/&gt;&lt;wsp:rsid wsp:val=&quot;00C6585C&quot;/&gt;&lt;wsp:rsid wsp:val=&quot;00C6673C&quot;/&gt;&lt;wsp:rsid wsp:val=&quot;00C6708B&quot;/&gt;&lt;wsp:rsid wsp:val=&quot;00C677D7&quot;/&gt;&lt;wsp:rsid wsp:val=&quot;00C7036E&quot;/&gt;&lt;wsp:rsid wsp:val=&quot;00C7089C&quot;/&gt;&lt;wsp:rsid wsp:val=&quot;00C70BAC&quot;/&gt;&lt;wsp:rsid wsp:val=&quot;00C71EA7&quot;/&gt;&lt;wsp:rsid wsp:val=&quot;00C73056&quot;/&gt;&lt;wsp:rsid wsp:val=&quot;00C741CD&quot;/&gt;&lt;wsp:rsid wsp:val=&quot;00C82EB6&quot;/&gt;&lt;wsp:rsid wsp:val=&quot;00C840E1&quot;/&gt;&lt;wsp:rsid wsp:val=&quot;00C866DC&quot;/&gt;&lt;wsp:rsid wsp:val=&quot;00C92240&quot;/&gt;&lt;wsp:rsid wsp:val=&quot;00C9403B&quot;/&gt;&lt;wsp:rsid wsp:val=&quot;00C94655&quot;/&gt;&lt;wsp:rsid wsp:val=&quot;00C9532E&quot;/&gt;&lt;wsp:rsid wsp:val=&quot;00C97677&quot;/&gt;&lt;wsp:rsid wsp:val=&quot;00C9797A&quot;/&gt;&lt;wsp:rsid wsp:val=&quot;00CA02C6&quot;/&gt;&lt;wsp:rsid wsp:val=&quot;00CA0B28&quot;/&gt;&lt;wsp:rsid wsp:val=&quot;00CA0F7E&quot;/&gt;&lt;wsp:rsid wsp:val=&quot;00CA1C05&quot;/&gt;&lt;wsp:rsid wsp:val=&quot;00CA5DB8&quot;/&gt;&lt;wsp:rsid wsp:val=&quot;00CB0457&quot;/&gt;&lt;wsp:rsid wsp:val=&quot;00CB2D8C&quot;/&gt;&lt;wsp:rsid wsp:val=&quot;00CB4A58&quot;/&gt;&lt;wsp:rsid wsp:val=&quot;00CB6354&quot;/&gt;&lt;wsp:rsid wsp:val=&quot;00CB6A17&quot;/&gt;&lt;wsp:rsid wsp:val=&quot;00CC0072&quot;/&gt;&lt;wsp:rsid wsp:val=&quot;00CC048E&quot;/&gt;&lt;wsp:rsid wsp:val=&quot;00CC61C8&quot;/&gt;&lt;wsp:rsid wsp:val=&quot;00CC73FB&quot;/&gt;&lt;wsp:rsid wsp:val=&quot;00CD06EF&quot;/&gt;&lt;wsp:rsid wsp:val=&quot;00CD2154&quot;/&gt;&lt;wsp:rsid wsp:val=&quot;00CD2C46&quot;/&gt;&lt;wsp:rsid wsp:val=&quot;00CD624D&quot;/&gt;&lt;wsp:rsid wsp:val=&quot;00CD6BEF&quot;/&gt;&lt;wsp:rsid wsp:val=&quot;00CE381C&quot;/&gt;&lt;wsp:rsid wsp:val=&quot;00CE4CB9&quot;/&gt;&lt;wsp:rsid wsp:val=&quot;00CE519C&quot;/&gt;&lt;wsp:rsid wsp:val=&quot;00CE743E&quot;/&gt;&lt;wsp:rsid wsp:val=&quot;00CE7574&quot;/&gt;&lt;wsp:rsid wsp:val=&quot;00CE7973&quot;/&gt;&lt;wsp:rsid wsp:val=&quot;00CF3A3C&quot;/&gt;&lt;wsp:rsid wsp:val=&quot;00CF6137&quot;/&gt;&lt;wsp:rsid wsp:val=&quot;00CF728B&quot;/&gt;&lt;wsp:rsid wsp:val=&quot;00D06374&quot;/&gt;&lt;wsp:rsid wsp:val=&quot;00D073C8&quot;/&gt;&lt;wsp:rsid wsp:val=&quot;00D07CD0&quot;/&gt;&lt;wsp:rsid wsp:val=&quot;00D17095&quot;/&gt;&lt;wsp:rsid wsp:val=&quot;00D17213&quot;/&gt;&lt;wsp:rsid wsp:val=&quot;00D20E8B&quot;/&gt;&lt;wsp:rsid wsp:val=&quot;00D22933&quot;/&gt;&lt;wsp:rsid wsp:val=&quot;00D25607&quot;/&gt;&lt;wsp:rsid wsp:val=&quot;00D2561C&quot;/&gt;&lt;wsp:rsid wsp:val=&quot;00D259FA&quot;/&gt;&lt;wsp:rsid wsp:val=&quot;00D26C16&quot;/&gt;&lt;wsp:rsid wsp:val=&quot;00D35E92&quot;/&gt;&lt;wsp:rsid wsp:val=&quot;00D35F99&quot;/&gt;&lt;wsp:rsid wsp:val=&quot;00D41A61&quot;/&gt;&lt;wsp:rsid wsp:val=&quot;00D425CA&quot;/&gt;&lt;wsp:rsid wsp:val=&quot;00D428AA&quot;/&gt;&lt;wsp:rsid wsp:val=&quot;00D45B5E&quot;/&gt;&lt;wsp:rsid wsp:val=&quot;00D45F29&quot;/&gt;&lt;wsp:rsid wsp:val=&quot;00D50B15&quot;/&gt;&lt;wsp:rsid wsp:val=&quot;00D51EC1&quot;/&gt;&lt;wsp:rsid wsp:val=&quot;00D5479C&quot;/&gt;&lt;wsp:rsid wsp:val=&quot;00D549A0&quot;/&gt;&lt;wsp:rsid wsp:val=&quot;00D5568B&quot;/&gt;&lt;wsp:rsid wsp:val=&quot;00D56416&quot;/&gt;&lt;wsp:rsid wsp:val=&quot;00D61AA0&quot;/&gt;&lt;wsp:rsid wsp:val=&quot;00D63EB5&quot;/&gt;&lt;wsp:rsid wsp:val=&quot;00D731C1&quot;/&gt;&lt;wsp:rsid wsp:val=&quot;00D748B5&quot;/&gt;&lt;wsp:rsid wsp:val=&quot;00D749F3&quot;/&gt;&lt;wsp:rsid wsp:val=&quot;00D80F91&quot;/&gt;&lt;wsp:rsid wsp:val=&quot;00D81EA2&quot;/&gt;&lt;wsp:rsid wsp:val=&quot;00D82BE1&quot;/&gt;&lt;wsp:rsid wsp:val=&quot;00D831CA&quot;/&gt;&lt;wsp:rsid wsp:val=&quot;00D83DE9&quot;/&gt;&lt;wsp:rsid wsp:val=&quot;00D84B41&quot;/&gt;&lt;wsp:rsid wsp:val=&quot;00D8532A&quot;/&gt;&lt;wsp:rsid wsp:val=&quot;00D85385&quot;/&gt;&lt;wsp:rsid wsp:val=&quot;00D87F09&quot;/&gt;&lt;wsp:rsid wsp:val=&quot;00D90F09&quot;/&gt;&lt;wsp:rsid wsp:val=&quot;00D91A7F&quot;/&gt;&lt;wsp:rsid wsp:val=&quot;00D92E8A&quot;/&gt;&lt;wsp:rsid wsp:val=&quot;00D9512D&quot;/&gt;&lt;wsp:rsid wsp:val=&quot;00D9520B&quot;/&gt;&lt;wsp:rsid wsp:val=&quot;00D958FF&quot;/&gt;&lt;wsp:rsid wsp:val=&quot;00DA1D94&quot;/&gt;&lt;wsp:rsid wsp:val=&quot;00DA24DC&quot;/&gt;&lt;wsp:rsid wsp:val=&quot;00DA7EDC&quot;/&gt;&lt;wsp:rsid wsp:val=&quot;00DB0C5E&quot;/&gt;&lt;wsp:rsid wsp:val=&quot;00DB1BCD&quot;/&gt;&lt;wsp:rsid wsp:val=&quot;00DB1EA0&quot;/&gt;&lt;wsp:rsid wsp:val=&quot;00DB2B19&quot;/&gt;&lt;wsp:rsid wsp:val=&quot;00DB403E&quot;/&gt;&lt;wsp:rsid wsp:val=&quot;00DB658B&quot;/&gt;&lt;wsp:rsid wsp:val=&quot;00DC3E5A&quot;/&gt;&lt;wsp:rsid wsp:val=&quot;00DC6D7D&quot;/&gt;&lt;wsp:rsid wsp:val=&quot;00DD21DD&quot;/&gt;&lt;wsp:rsid wsp:val=&quot;00DD2C18&quot;/&gt;&lt;wsp:rsid wsp:val=&quot;00DD75E6&quot;/&gt;&lt;wsp:rsid wsp:val=&quot;00DE0128&quot;/&gt;&lt;wsp:rsid wsp:val=&quot;00DE2F07&quot;/&gt;&lt;wsp:rsid wsp:val=&quot;00DE2F58&quot;/&gt;&lt;wsp:rsid wsp:val=&quot;00DE3555&quot;/&gt;&lt;wsp:rsid wsp:val=&quot;00DE4A5E&quot;/&gt;&lt;wsp:rsid wsp:val=&quot;00DE4EC7&quot;/&gt;&lt;wsp:rsid wsp:val=&quot;00DE5127&quot;/&gt;&lt;wsp:rsid wsp:val=&quot;00DF6BC4&quot;/&gt;&lt;wsp:rsid wsp:val=&quot;00DF6EEF&quot;/&gt;&lt;wsp:rsid wsp:val=&quot;00DF714E&quot;/&gt;&lt;wsp:rsid wsp:val=&quot;00E001BE&quot;/&gt;&lt;wsp:rsid wsp:val=&quot;00E00DE4&quot;/&gt;&lt;wsp:rsid wsp:val=&quot;00E00EEA&quot;/&gt;&lt;wsp:rsid wsp:val=&quot;00E055D5&quot;/&gt;&lt;wsp:rsid wsp:val=&quot;00E0643B&quot;/&gt;&lt;wsp:rsid wsp:val=&quot;00E10EA1&quot;/&gt;&lt;wsp:rsid wsp:val=&quot;00E149F4&quot;/&gt;&lt;wsp:rsid wsp:val=&quot;00E16DC5&quot;/&gt;&lt;wsp:rsid wsp:val=&quot;00E174CC&quot;/&gt;&lt;wsp:rsid wsp:val=&quot;00E178BE&quot;/&gt;&lt;wsp:rsid wsp:val=&quot;00E20159&quot;/&gt;&lt;wsp:rsid wsp:val=&quot;00E2242A&quot;/&gt;&lt;wsp:rsid wsp:val=&quot;00E257AE&quot;/&gt;&lt;wsp:rsid wsp:val=&quot;00E25C08&quot;/&gt;&lt;wsp:rsid wsp:val=&quot;00E2626E&quot;/&gt;&lt;wsp:rsid wsp:val=&quot;00E278E7&quot;/&gt;&lt;wsp:rsid wsp:val=&quot;00E27D5F&quot;/&gt;&lt;wsp:rsid wsp:val=&quot;00E30030&quot;/&gt;&lt;wsp:rsid wsp:val=&quot;00E3373C&quot;/&gt;&lt;wsp:rsid wsp:val=&quot;00E350E8&quot;/&gt;&lt;wsp:rsid wsp:val=&quot;00E37450&quot;/&gt;&lt;wsp:rsid wsp:val=&quot;00E402B7&quot;/&gt;&lt;wsp:rsid wsp:val=&quot;00E4037C&quot;/&gt;&lt;wsp:rsid wsp:val=&quot;00E4315D&quot;/&gt;&lt;wsp:rsid wsp:val=&quot;00E44182&quot;/&gt;&lt;wsp:rsid wsp:val=&quot;00E46FDB&quot;/&gt;&lt;wsp:rsid wsp:val=&quot;00E47A9A&quot;/&gt;&lt;wsp:rsid wsp:val=&quot;00E47AEB&quot;/&gt;&lt;wsp:rsid wsp:val=&quot;00E51F4F&quot;/&gt;&lt;wsp:rsid wsp:val=&quot;00E53A47&quot;/&gt;&lt;wsp:rsid wsp:val=&quot;00E56A58&quot;/&gt;&lt;wsp:rsid wsp:val=&quot;00E609F2&quot;/&gt;&lt;wsp:rsid wsp:val=&quot;00E61AC8&quot;/&gt;&lt;wsp:rsid wsp:val=&quot;00E63CDC&quot;/&gt;&lt;wsp:rsid wsp:val=&quot;00E66A3F&quot;/&gt;&lt;wsp:rsid wsp:val=&quot;00E67AD9&quot;/&gt;&lt;wsp:rsid wsp:val=&quot;00E71605&quot;/&gt;&lt;wsp:rsid wsp:val=&quot;00E73A6F&quot;/&gt;&lt;wsp:rsid wsp:val=&quot;00E74600&quot;/&gt;&lt;wsp:rsid wsp:val=&quot;00E75EC5&quot;/&gt;&lt;wsp:rsid wsp:val=&quot;00E760C1&quot;/&gt;&lt;wsp:rsid wsp:val=&quot;00E76226&quot;/&gt;&lt;wsp:rsid wsp:val=&quot;00E817F4&quot;/&gt;&lt;wsp:rsid wsp:val=&quot;00E827F6&quot;/&gt;&lt;wsp:rsid wsp:val=&quot;00E84DCF&quot;/&gt;&lt;wsp:rsid wsp:val=&quot;00E85A36&quot;/&gt;&lt;wsp:rsid wsp:val=&quot;00E86248&quot;/&gt;&lt;wsp:rsid wsp:val=&quot;00E8731A&quot;/&gt;&lt;wsp:rsid wsp:val=&quot;00E87CF5&quot;/&gt;&lt;wsp:rsid wsp:val=&quot;00E925D9&quot;/&gt;&lt;wsp:rsid wsp:val=&quot;00E92942&quot;/&gt;&lt;wsp:rsid wsp:val=&quot;00E93440&quot;/&gt;&lt;wsp:rsid wsp:val=&quot;00E9457D&quot;/&gt;&lt;wsp:rsid wsp:val=&quot;00E9528C&quot;/&gt;&lt;wsp:rsid wsp:val=&quot;00E953FE&quot;/&gt;&lt;wsp:rsid wsp:val=&quot;00E967B7&quot;/&gt;&lt;wsp:rsid wsp:val=&quot;00E96FBB&quot;/&gt;&lt;wsp:rsid wsp:val=&quot;00EA518F&quot;/&gt;&lt;wsp:rsid wsp:val=&quot;00EA6AD3&quot;/&gt;&lt;wsp:rsid wsp:val=&quot;00EA7CFD&quot;/&gt;&lt;wsp:rsid wsp:val=&quot;00EB1B26&quot;/&gt;&lt;wsp:rsid wsp:val=&quot;00EB2686&quot;/&gt;&lt;wsp:rsid wsp:val=&quot;00EB52BD&quot;/&gt;&lt;wsp:rsid wsp:val=&quot;00EB59C4&quot;/&gt;&lt;wsp:rsid wsp:val=&quot;00EB68EA&quot;/&gt;&lt;wsp:rsid wsp:val=&quot;00EB701A&quot;/&gt;&lt;wsp:rsid wsp:val=&quot;00EC1225&quot;/&gt;&lt;wsp:rsid wsp:val=&quot;00EC1431&quot;/&gt;&lt;wsp:rsid wsp:val=&quot;00EC33C9&quot;/&gt;&lt;wsp:rsid wsp:val=&quot;00EC6578&quot;/&gt;&lt;wsp:rsid wsp:val=&quot;00EC695D&quot;/&gt;&lt;wsp:rsid wsp:val=&quot;00EC7253&quot;/&gt;&lt;wsp:rsid wsp:val=&quot;00ED2044&quot;/&gt;&lt;wsp:rsid wsp:val=&quot;00EE1822&quot;/&gt;&lt;wsp:rsid wsp:val=&quot;00EE674B&quot;/&gt;&lt;wsp:rsid wsp:val=&quot;00EF0E54&quot;/&gt;&lt;wsp:rsid wsp:val=&quot;00EF34AC&quot;/&gt;&lt;wsp:rsid wsp:val=&quot;00EF7531&quot;/&gt;&lt;wsp:rsid wsp:val=&quot;00F01549&quot;/&gt;&lt;wsp:rsid wsp:val=&quot;00F0213D&quot;/&gt;&lt;wsp:rsid wsp:val=&quot;00F026E8&quot;/&gt;&lt;wsp:rsid wsp:val=&quot;00F02A61&quot;/&gt;&lt;wsp:rsid wsp:val=&quot;00F063C4&quot;/&gt;&lt;wsp:rsid wsp:val=&quot;00F065DF&quot;/&gt;&lt;wsp:rsid wsp:val=&quot;00F1051C&quot;/&gt;&lt;wsp:rsid wsp:val=&quot;00F11ED3&quot;/&gt;&lt;wsp:rsid wsp:val=&quot;00F1297D&quot;/&gt;&lt;wsp:rsid wsp:val=&quot;00F16035&quot;/&gt;&lt;wsp:rsid wsp:val=&quot;00F24441&quot;/&gt;&lt;wsp:rsid wsp:val=&quot;00F247F1&quot;/&gt;&lt;wsp:rsid wsp:val=&quot;00F32379&quot;/&gt;&lt;wsp:rsid wsp:val=&quot;00F324BA&quot;/&gt;&lt;wsp:rsid wsp:val=&quot;00F33688&quot;/&gt;&lt;wsp:rsid wsp:val=&quot;00F344C8&quot;/&gt;&lt;wsp:rsid wsp:val=&quot;00F34C39&quot;/&gt;&lt;wsp:rsid wsp:val=&quot;00F44C15&quot;/&gt;&lt;wsp:rsid wsp:val=&quot;00F44DE1&quot;/&gt;&lt;wsp:rsid wsp:val=&quot;00F451CC&quot;/&gt;&lt;wsp:rsid wsp:val=&quot;00F45726&quot;/&gt;&lt;wsp:rsid wsp:val=&quot;00F46EBA&quot;/&gt;&lt;wsp:rsid wsp:val=&quot;00F47BA1&quot;/&gt;&lt;wsp:rsid wsp:val=&quot;00F50146&quot;/&gt;&lt;wsp:rsid wsp:val=&quot;00F501E6&quot;/&gt;&lt;wsp:rsid wsp:val=&quot;00F545F3&quot;/&gt;&lt;wsp:rsid wsp:val=&quot;00F55A3D&quot;/&gt;&lt;wsp:rsid wsp:val=&quot;00F562FF&quot;/&gt;&lt;wsp:rsid wsp:val=&quot;00F56D88&quot;/&gt;&lt;wsp:rsid wsp:val=&quot;00F57029&quot;/&gt;&lt;wsp:rsid wsp:val=&quot;00F57207&quot;/&gt;&lt;wsp:rsid wsp:val=&quot;00F60384&quot;/&gt;&lt;wsp:rsid wsp:val=&quot;00F61A9B&quot;/&gt;&lt;wsp:rsid wsp:val=&quot;00F61FE3&quot;/&gt;&lt;wsp:rsid wsp:val=&quot;00F62967&quot;/&gt;&lt;wsp:rsid wsp:val=&quot;00F62B83&quot;/&gt;&lt;wsp:rsid wsp:val=&quot;00F6662C&quot;/&gt;&lt;wsp:rsid wsp:val=&quot;00F67F33&quot;/&gt;&lt;wsp:rsid wsp:val=&quot;00F72B92&quot;/&gt;&lt;wsp:rsid wsp:val=&quot;00F73021&quot;/&gt;&lt;wsp:rsid wsp:val=&quot;00F7384D&quot;/&gt;&lt;wsp:rsid wsp:val=&quot;00F738FB&quot;/&gt;&lt;wsp:rsid wsp:val=&quot;00F77FA1&quot;/&gt;&lt;wsp:rsid wsp:val=&quot;00F80059&quot;/&gt;&lt;wsp:rsid wsp:val=&quot;00F8361E&quot;/&gt;&lt;wsp:rsid wsp:val=&quot;00F8396E&quot;/&gt;&lt;wsp:rsid wsp:val=&quot;00F83E14&quot;/&gt;&lt;wsp:rsid wsp:val=&quot;00F8449A&quot;/&gt;&lt;wsp:rsid wsp:val=&quot;00F87DCC&quot;/&gt;&lt;wsp:rsid wsp:val=&quot;00F90686&quot;/&gt;&lt;wsp:rsid wsp:val=&quot;00F91294&quot;/&gt;&lt;wsp:rsid wsp:val=&quot;00F92A21&quot;/&gt;&lt;wsp:rsid wsp:val=&quot;00F94BFE&quot;/&gt;&lt;wsp:rsid wsp:val=&quot;00F9506E&quot;/&gt;&lt;wsp:rsid wsp:val=&quot;00F95A1E&quot;/&gt;&lt;wsp:rsid wsp:val=&quot;00F96DE9&quot;/&gt;&lt;wsp:rsid wsp:val=&quot;00FA0A36&quot;/&gt;&lt;wsp:rsid wsp:val=&quot;00FA23FB&quot;/&gt;&lt;wsp:rsid wsp:val=&quot;00FA4469&quot;/&gt;&lt;wsp:rsid wsp:val=&quot;00FA5229&quot;/&gt;&lt;wsp:rsid wsp:val=&quot;00FA5B07&quot;/&gt;&lt;wsp:rsid wsp:val=&quot;00FA5D1D&quot;/&gt;&lt;wsp:rsid wsp:val=&quot;00FB1B66&quot;/&gt;&lt;wsp:rsid wsp:val=&quot;00FB1C3F&quot;/&gt;&lt;wsp:rsid wsp:val=&quot;00FB274F&quot;/&gt;&lt;wsp:rsid wsp:val=&quot;00FB35C7&quot;/&gt;&lt;wsp:rsid wsp:val=&quot;00FB6232&quot;/&gt;&lt;wsp:rsid wsp:val=&quot;00FB699B&quot;/&gt;&lt;wsp:rsid wsp:val=&quot;00FC2D5F&quot;/&gt;&lt;wsp:rsid wsp:val=&quot;00FC30F5&quot;/&gt;&lt;wsp:rsid wsp:val=&quot;00FC427F&quot;/&gt;&lt;wsp:rsid wsp:val=&quot;00FC60C7&quot;/&gt;&lt;wsp:rsid wsp:val=&quot;00FD0CD1&quot;/&gt;&lt;wsp:rsid wsp:val=&quot;00FD6413&quot;/&gt;&lt;wsp:rsid wsp:val=&quot;00FD7F63&quot;/&gt;&lt;wsp:rsid wsp:val=&quot;00FE0B01&quot;/&gt;&lt;wsp:rsid wsp:val=&quot;00FE1ECC&quot;/&gt;&lt;wsp:rsid wsp:val=&quot;00FE22BE&quot;/&gt;&lt;wsp:rsid wsp:val=&quot;00FE235A&quot;/&gt;&lt;wsp:rsid wsp:val=&quot;00FE2F94&quot;/&gt;&lt;wsp:rsid wsp:val=&quot;00FE5CD9&quot;/&gt;&lt;wsp:rsid wsp:val=&quot;00FE7567&quot;/&gt;&lt;wsp:rsid wsp:val=&quot;00FE7AA2&quot;/&gt;&lt;wsp:rsid wsp:val=&quot;00FF1173&quot;/&gt;&lt;wsp:rsid wsp:val=&quot;00FF20B7&quot;/&gt;&lt;wsp:rsid wsp:val=&quot;00FF3933&quot;/&gt;&lt;wsp:rsid wsp:val=&quot;00FF39CC&quot;/&gt;&lt;wsp:rsid wsp:val=&quot;00FF549E&quot;/&gt;&lt;wsp:rsid wsp:val=&quot;00FF5F36&quot;/&gt;&lt;wsp:rsid wsp:val=&quot;00FF6B2E&quot;/&gt;&lt;wsp:rsid wsp:val=&quot;01316BFD&quot;/&gt;&lt;wsp:rsid wsp:val=&quot;01793AC7&quot;/&gt;&lt;wsp:rsid wsp:val=&quot;01E0178E&quot;/&gt;&lt;wsp:rsid wsp:val=&quot;022363EA&quot;/&gt;&lt;wsp:rsid wsp:val=&quot;051E5479&quot;/&gt;&lt;wsp:rsid wsp:val=&quot;063D602B&quot;/&gt;&lt;wsp:rsid wsp:val=&quot;0FD76CC9&quot;/&gt;&lt;wsp:rsid wsp:val=&quot;10C43BB9&quot;/&gt;&lt;wsp:rsid wsp:val=&quot;12642E02&quot;/&gt;&lt;wsp:rsid wsp:val=&quot;127413F3&quot;/&gt;&lt;wsp:rsid wsp:val=&quot;150211BA&quot;/&gt;&lt;wsp:rsid wsp:val=&quot;16500194&quot;/&gt;&lt;wsp:rsid wsp:val=&quot;16644029&quot;/&gt;&lt;wsp:rsid wsp:val=&quot;172F72B2&quot;/&gt;&lt;wsp:rsid wsp:val=&quot;17324BED&quot;/&gt;&lt;wsp:rsid wsp:val=&quot;18972580&quot;/&gt;&lt;wsp:rsid wsp:val=&quot;1B646848&quot;/&gt;&lt;wsp:rsid wsp:val=&quot;1F334289&quot;/&gt;&lt;wsp:rsid wsp:val=&quot;21C01CD0&quot;/&gt;&lt;wsp:rsid wsp:val=&quot;222C0B4A&quot;/&gt;&lt;wsp:rsid wsp:val=&quot;24826E9F&quot;/&gt;&lt;wsp:rsid wsp:val=&quot;24A10A36&quot;/&gt;&lt;wsp:rsid wsp:val=&quot;264E5F6F&quot;/&gt;&lt;wsp:rsid wsp:val=&quot;29E20189&quot;/&gt;&lt;wsp:rsid wsp:val=&quot;2CDE7EA9&quot;/&gt;&lt;wsp:rsid wsp:val=&quot;309D6F43&quot;/&gt;&lt;wsp:rsid wsp:val=&quot;318500E7&quot;/&gt;&lt;wsp:rsid wsp:val=&quot;3A1B67A1&quot;/&gt;&lt;wsp:rsid wsp:val=&quot;3A4236EB&quot;/&gt;&lt;wsp:rsid wsp:val=&quot;3DD926AB&quot;/&gt;&lt;wsp:rsid wsp:val=&quot;3DF11ED8&quot;/&gt;&lt;wsp:rsid wsp:val=&quot;40852B97&quot;/&gt;&lt;wsp:rsid wsp:val=&quot;40B27BF4&quot;/&gt;&lt;wsp:rsid wsp:val=&quot;472B4918&quot;/&gt;&lt;wsp:rsid wsp:val=&quot;47D037A1&quot;/&gt;&lt;wsp:rsid wsp:val=&quot;485C6474&quot;/&gt;&lt;wsp:rsid wsp:val=&quot;493F15DE&quot;/&gt;&lt;wsp:rsid wsp:val=&quot;4A093908&quot;/&gt;&lt;wsp:rsid wsp:val=&quot;4DD05BF9&quot;/&gt;&lt;wsp:rsid wsp:val=&quot;53472E95&quot;/&gt;&lt;wsp:rsid wsp:val=&quot;550E15D3&quot;/&gt;&lt;wsp:rsid wsp:val=&quot;572D10AF&quot;/&gt;&lt;wsp:rsid wsp:val=&quot;59E26484&quot;/&gt;&lt;wsp:rsid wsp:val=&quot;5DD146D5&quot;/&gt;&lt;wsp:rsid wsp:val=&quot;5E1227B8&quot;/&gt;&lt;wsp:rsid wsp:val=&quot;645819AC&quot;/&gt;&lt;wsp:rsid wsp:val=&quot;64BB720E&quot;/&gt;&lt;wsp:rsid wsp:val=&quot;674746DC&quot;/&gt;&lt;wsp:rsid wsp:val=&quot;6D785910&quot;/&gt;&lt;wsp:rsid wsp:val=&quot;7102614F&quot;/&gt;&lt;wsp:rsid wsp:val=&quot;73AF7DED&quot;/&gt;&lt;wsp:rsid wsp:val=&quot;744035B0&quot;/&gt;&lt;wsp:rsid wsp:val=&quot;7565132D&quot;/&gt;&lt;wsp:rsid wsp:val=&quot;75FC0147&quot;/&gt;&lt;wsp:rsid wsp:val=&quot;770E7671&quot;/&gt;&lt;wsp:rsid wsp:val=&quot;789A4887&quot;/&gt;&lt;wsp:rsid wsp:val=&quot;798B08D3&quot;/&gt;&lt;wsp:rsid wsp:val=&quot;7E5023AD&quot;/&gt;&lt;/wsp:rsids&gt;&lt;/w:docPr&gt;&lt;w:body&gt;&lt;wx:sect&gt;&lt;w:p wsp:rsidR=&quot;00000000&quot; wsp:rsidRDefault=&quot;009143A4&quot; wsp:rsidP=&quot;009143A4&quot;&gt;&lt;m:oMathPara&gt;&lt;m:oMath&gt;&lt;m:r&gt;&lt;m:rPr&gt;&lt;m:sty m:val=&quot;b&quot;/&gt;&lt;/m:rPr&gt;&lt;w:rPr&gt;&lt;w:rFonts w:ascii=&quot;Cambria Math&quot; w:h-ansi=&quot;Cambria Math&quot;/&gt;&lt;wx:font wx:val=&quot;Cambria Math&quot;/&gt;&lt;w:b/&gt;&lt;/w:rPr&gt;&lt;m:t&gt;_&lt;/m:t&gt;&lt;/m:r&gt;&lt;/m:RRRRRRRRRRRRRRRRRRRRRRRRRRRRRR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3F4103">
        <w:instrText xml:space="preserve"> </w:instrText>
      </w:r>
      <w:r w:rsidRPr="003F4103">
        <w:fldChar w:fldCharType="separate"/>
      </w:r>
      <w:r w:rsidRPr="003F4103">
        <w:fldChar w:fldCharType="begin"/>
      </w:r>
      <w:r w:rsidRPr="003F4103">
        <w:instrText xml:space="preserve"> QUOTE </w:instrText>
      </w:r>
      <w:r w:rsidR="005C5D85">
        <w:rPr>
          <w:position w:val="-8"/>
        </w:rPr>
        <w:pict w14:anchorId="54D4A13F">
          <v:shape id="_x0000_i1053" type="#_x0000_t75" style="width:7.5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doNotShadeFormData/&gt;&lt;w:punctuationKerning/&gt;&lt;w:characterSpacingControl w:val=&quot;CompressPunctuation&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breakWrappedTables/&gt;&lt;w:snapToGridInCell/&gt;&lt;w:wrapTextWithPunct/&gt;&lt;w:useAsianBreakRules/&gt;&lt;w:dontGrowAutofit/&gt;&lt;w:useFELayout/&gt;&lt;/w:compat&gt;&lt;wsp:rsids&gt;&lt;wsp:rsidRoot wsp:val=&quot;00172A27&quot;/&gt;&lt;wsp:rsid wsp:val=&quot;00001708&quot;/&gt;&lt;wsp:rsid wsp:val=&quot;00001CB3&quot;/&gt;&lt;wsp:rsid wsp:val=&quot;00005758&quot;/&gt;&lt;wsp:rsid wsp:val=&quot;00006362&quot;/&gt;&lt;wsp:rsid wsp:val=&quot;00006BF8&quot;/&gt;&lt;wsp:rsid wsp:val=&quot;00006E06&quot;/&gt;&lt;wsp:rsid wsp:val=&quot;00010199&quot;/&gt;&lt;wsp:rsid wsp:val=&quot;00010337&quot;/&gt;&lt;wsp:rsid wsp:val=&quot;00010421&quot;/&gt;&lt;wsp:rsid wsp:val=&quot;00010630&quot;/&gt;&lt;wsp:rsid wsp:val=&quot;00011DF0&quot;/&gt;&lt;wsp:rsid wsp:val=&quot;00012182&quot;/&gt;&lt;wsp:rsid wsp:val=&quot;0001293B&quot;/&gt;&lt;wsp:rsid wsp:val=&quot;00013969&quot;/&gt;&lt;wsp:rsid wsp:val=&quot;000160BB&quot;/&gt;&lt;wsp:rsid wsp:val=&quot;00016B8B&quot;/&gt;&lt;wsp:rsid wsp:val=&quot;000227F4&quot;/&gt;&lt;wsp:rsid wsp:val=&quot;00024FD5&quot;/&gt;&lt;wsp:rsid wsp:val=&quot;00034AB2&quot;/&gt;&lt;wsp:rsid wsp:val=&quot;000401A7&quot;/&gt;&lt;wsp:rsid wsp:val=&quot;00040549&quot;/&gt;&lt;wsp:rsid wsp:val=&quot;00043A0C&quot;/&gt;&lt;wsp:rsid wsp:val=&quot;00044B57&quot;/&gt;&lt;wsp:rsid wsp:val=&quot;00045F4F&quot;/&gt;&lt;wsp:rsid wsp:val=&quot;00046A56&quot;/&gt;&lt;wsp:rsid wsp:val=&quot;000473E0&quot;/&gt;&lt;wsp:rsid wsp:val=&quot;00047760&quot;/&gt;&lt;wsp:rsid wsp:val=&quot;00047961&quot;/&gt;&lt;wsp:rsid wsp:val=&quot;000510F7&quot;/&gt;&lt;wsp:rsid wsp:val=&quot;00051FB1&quot;/&gt;&lt;wsp:rsid wsp:val=&quot;00054047&quot;/&gt;&lt;wsp:rsid wsp:val=&quot;00056ADF&quot;/&gt;&lt;wsp:rsid wsp:val=&quot;000575C4&quot;/&gt;&lt;wsp:rsid wsp:val=&quot;00062F92&quot;/&gt;&lt;wsp:rsid wsp:val=&quot;0006384B&quot;/&gt;&lt;wsp:rsid wsp:val=&quot;00063CD8&quot;/&gt;&lt;wsp:rsid wsp:val=&quot;000640D3&quot;/&gt;&lt;wsp:rsid wsp:val=&quot;00064581&quot;/&gt;&lt;wsp:rsid wsp:val=&quot;00065C6E&quot;/&gt;&lt;wsp:rsid wsp:val=&quot;00066052&quot;/&gt;&lt;wsp:rsid wsp:val=&quot;00073F6C&quot;/&gt;&lt;wsp:rsid wsp:val=&quot;00075877&quot;/&gt;&lt;wsp:rsid wsp:val=&quot;00077339&quot;/&gt;&lt;wsp:rsid wsp:val=&quot;00083256&quot;/&gt;&lt;wsp:rsid wsp:val=&quot;00084CA7&quot;/&gt;&lt;wsp:rsid wsp:val=&quot;000863A7&quot;/&gt;&lt;wsp:rsid wsp:val=&quot;00086A12&quot;/&gt;&lt;wsp:rsid wsp:val=&quot;000903F8&quot;/&gt;&lt;wsp:rsid wsp:val=&quot;00094181&quot;/&gt;&lt;wsp:rsid wsp:val=&quot;0009572E&quot;/&gt;&lt;wsp:rsid wsp:val=&quot;00096FE3&quot;/&gt;&lt;wsp:rsid wsp:val=&quot;000A0D86&quot;/&gt;&lt;wsp:rsid wsp:val=&quot;000A342C&quot;/&gt;&lt;wsp:rsid wsp:val=&quot;000A347A&quot;/&gt;&lt;wsp:rsid wsp:val=&quot;000A3772&quot;/&gt;&lt;wsp:rsid wsp:val=&quot;000A46C2&quot;/&gt;&lt;wsp:rsid wsp:val=&quot;000A4BCE&quot;/&gt;&lt;wsp:rsid wsp:val=&quot;000A5200&quot;/&gt;&lt;wsp:rsid wsp:val=&quot;000A54E4&quot;/&gt;&lt;wsp:rsid wsp:val=&quot;000B0CB6&quot;/&gt;&lt;wsp:rsid wsp:val=&quot;000B197D&quot;/&gt;&lt;wsp:rsid wsp:val=&quot;000B444B&quot;/&gt;&lt;wsp:rsid wsp:val=&quot;000B6237&quot;/&gt;&lt;wsp:rsid wsp:val=&quot;000C2FC2&quot;/&gt;&lt;wsp:rsid wsp:val=&quot;000C4CFF&quot;/&gt;&lt;wsp:rsid wsp:val=&quot;000C55BF&quot;/&gt;&lt;wsp:rsid wsp:val=&quot;000C6635&quot;/&gt;&lt;wsp:rsid wsp:val=&quot;000D020F&quot;/&gt;&lt;wsp:rsid wsp:val=&quot;000D19AE&quot;/&gt;&lt;wsp:rsid wsp:val=&quot;000D4AAA&quot;/&gt;&lt;wsp:rsid wsp:val=&quot;000D709D&quot;/&gt;&lt;wsp:rsid wsp:val=&quot;000D79BA&quot;/&gt;&lt;wsp:rsid wsp:val=&quot;000E0AA6&quot;/&gt;&lt;wsp:rsid wsp:val=&quot;000E0CE1&quot;/&gt;&lt;wsp:rsid wsp:val=&quot;000E1074&quot;/&gt;&lt;wsp:rsid wsp:val=&quot;000E1D6A&quot;/&gt;&lt;wsp:rsid wsp:val=&quot;000E3F8A&quot;/&gt;&lt;wsp:rsid wsp:val=&quot;000E551F&quot;/&gt;&lt;wsp:rsid wsp:val=&quot;000E73C1&quot;/&gt;&lt;wsp:rsid wsp:val=&quot;000E76B8&quot;/&gt;&lt;wsp:rsid wsp:val=&quot;000F158A&quot;/&gt;&lt;wsp:rsid wsp:val=&quot;000F18D9&quot;/&gt;&lt;wsp:rsid wsp:val=&quot;000F27CE&quot;/&gt;&lt;wsp:rsid wsp:val=&quot;000F570B&quot;/&gt;&lt;wsp:rsid wsp:val=&quot;000F7A47&quot;/&gt;&lt;wsp:rsid wsp:val=&quot;001007A2&quot;/&gt;&lt;wsp:rsid wsp:val=&quot;00100869&quot;/&gt;&lt;wsp:rsid wsp:val=&quot;00100924&quot;/&gt;&lt;wsp:rsid wsp:val=&quot;00100B4A&quot;/&gt;&lt;wsp:rsid wsp:val=&quot;0010309D&quot;/&gt;&lt;wsp:rsid wsp:val=&quot;001034BD&quot;/&gt;&lt;wsp:rsid wsp:val=&quot;00103F31&quot;/&gt;&lt;wsp:rsid wsp:val=&quot;00104242&quot;/&gt;&lt;wsp:rsid wsp:val=&quot;001068CE&quot;/&gt;&lt;wsp:rsid wsp:val=&quot;0010735A&quot;/&gt;&lt;wsp:rsid wsp:val=&quot;0010757D&quot;/&gt;&lt;wsp:rsid wsp:val=&quot;0011008E&quot;/&gt;&lt;wsp:rsid wsp:val=&quot;00121A4D&quot;/&gt;&lt;wsp:rsid wsp:val=&quot;00122982&quot;/&gt;&lt;wsp:rsid wsp:val=&quot;001234FE&quot;/&gt;&lt;wsp:rsid wsp:val=&quot;001246F3&quot;/&gt;&lt;wsp:rsid wsp:val=&quot;00125E45&quot;/&gt;&lt;wsp:rsid wsp:val=&quot;00127B8A&quot;/&gt;&lt;wsp:rsid wsp:val=&quot;00127F8B&quot;/&gt;&lt;wsp:rsid wsp:val=&quot;00130344&quot;/&gt;&lt;wsp:rsid wsp:val=&quot;00130E29&quot;/&gt;&lt;wsp:rsid wsp:val=&quot;00133C45&quot;/&gt;&lt;wsp:rsid wsp:val=&quot;00134508&quot;/&gt;&lt;wsp:rsid wsp:val=&quot;00136681&quot;/&gt;&lt;wsp:rsid wsp:val=&quot;00136BDB&quot;/&gt;&lt;wsp:rsid wsp:val=&quot;00142C52&quot;/&gt;&lt;wsp:rsid wsp:val=&quot;0014330C&quot;/&gt;&lt;wsp:rsid wsp:val=&quot;00143C4F&quot;/&gt;&lt;wsp:rsid wsp:val=&quot;00145A03&quot;/&gt;&lt;wsp:rsid wsp:val=&quot;00147E03&quot;/&gt;&lt;wsp:rsid wsp:val=&quot;00150FAF&quot;/&gt;&lt;wsp:rsid wsp:val=&quot;001515F8&quot;/&gt;&lt;wsp:rsid wsp:val=&quot;00151DF4&quot;/&gt;&lt;wsp:rsid wsp:val=&quot;00152974&quot;/&gt;&lt;wsp:rsid wsp:val=&quot;00152B84&quot;/&gt;&lt;wsp:rsid wsp:val=&quot;00155B0E&quot;/&gt;&lt;wsp:rsid wsp:val=&quot;00157A1A&quot;/&gt;&lt;wsp:rsid wsp:val=&quot;00160CE2&quot;/&gt;&lt;wsp:rsid wsp:val=&quot;00162906&quot;/&gt;&lt;wsp:rsid wsp:val=&quot;001643C5&quot;/&gt;&lt;wsp:rsid wsp:val=&quot;00164940&quot;/&gt;&lt;wsp:rsid wsp:val=&quot;00164E3B&quot;/&gt;&lt;wsp:rsid wsp:val=&quot;00167F7A&quot;/&gt;&lt;wsp:rsid wsp:val=&quot;0017052C&quot;/&gt;&lt;wsp:rsid wsp:val=&quot;00172A27&quot;/&gt;&lt;wsp:rsid wsp:val=&quot;00175983&quot;/&gt;&lt;wsp:rsid wsp:val=&quot;00176741&quot;/&gt;&lt;wsp:rsid wsp:val=&quot;00180868&quot;/&gt;&lt;wsp:rsid wsp:val=&quot;001819C7&quot;/&gt;&lt;wsp:rsid wsp:val=&quot;001834C3&quot;/&gt;&lt;wsp:rsid wsp:val=&quot;00185BF2&quot;/&gt;&lt;wsp:rsid wsp:val=&quot;00186FA9&quot;/&gt;&lt;wsp:rsid wsp:val=&quot;00193A7F&quot;/&gt;&lt;wsp:rsid wsp:val=&quot;0019546C&quot;/&gt;&lt;wsp:rsid wsp:val=&quot;001955E0&quot;/&gt;&lt;wsp:rsid wsp:val=&quot;0019745C&quot;/&gt;&lt;wsp:rsid wsp:val=&quot;0019795C&quot;/&gt;&lt;wsp:rsid wsp:val=&quot;001A1CBE&quot;/&gt;&lt;wsp:rsid wsp:val=&quot;001A2747&quot;/&gt;&lt;wsp:rsid wsp:val=&quot;001A3989&quot;/&gt;&lt;wsp:rsid wsp:val=&quot;001A5558&quot;/&gt;&lt;wsp:rsid wsp:val=&quot;001A6B20&quot;/&gt;&lt;wsp:rsid wsp:val=&quot;001B0E42&quot;/&gt;&lt;wsp:rsid wsp:val=&quot;001B5960&quot;/&gt;&lt;wsp:rsid wsp:val=&quot;001B6708&quot;/&gt;&lt;wsp:rsid wsp:val=&quot;001B6D4B&quot;/&gt;&lt;wsp:rsid wsp:val=&quot;001C18DA&quot;/&gt;&lt;wsp:rsid wsp:val=&quot;001C2226&quot;/&gt;&lt;wsp:rsid wsp:val=&quot;001C66C3&quot;/&gt;&lt;wsp:rsid wsp:val=&quot;001D37B0&quot;/&gt;&lt;wsp:rsid wsp:val=&quot;001D3818&quot;/&gt;&lt;wsp:rsid wsp:val=&quot;001D3B79&quot;/&gt;&lt;wsp:rsid wsp:val=&quot;001D45FD&quot;/&gt;&lt;wsp:rsid wsp:val=&quot;001D5BE1&quot;/&gt;&lt;wsp:rsid wsp:val=&quot;001D6E20&quot;/&gt;&lt;wsp:rsid wsp:val=&quot;001E207F&quot;/&gt;&lt;wsp:rsid wsp:val=&quot;001E3D70&quot;/&gt;&lt;wsp:rsid wsp:val=&quot;001E6710&quot;/&gt;&lt;wsp:rsid wsp:val=&quot;001E6ABD&quot;/&gt;&lt;wsp:rsid wsp:val=&quot;001E7375&quot;/&gt;&lt;wsp:rsid wsp:val=&quot;001F002A&quot;/&gt;&lt;wsp:rsid wsp:val=&quot;001F0290&quot;/&gt;&lt;wsp:rsid wsp:val=&quot;001F1050&quot;/&gt;&lt;wsp:rsid wsp:val=&quot;001F1DBD&quot;/&gt;&lt;wsp:rsid wsp:val=&quot;001F2A6F&quot;/&gt;&lt;wsp:rsid wsp:val=&quot;001F624F&quot;/&gt;&lt;wsp:rsid wsp:val=&quot;001F69F9&quot;/&gt;&lt;wsp:rsid wsp:val=&quot;0020005E&quot;/&gt;&lt;wsp:rsid wsp:val=&quot;00200301&quot;/&gt;&lt;wsp:rsid wsp:val=&quot;002008E0&quot;/&gt;&lt;wsp:rsid wsp:val=&quot;002008E4&quot;/&gt;&lt;wsp:rsid wsp:val=&quot;00202F28&quot;/&gt;&lt;wsp:rsid wsp:val=&quot;00202FA2&quot;/&gt;&lt;wsp:rsid wsp:val=&quot;00204A66&quot;/&gt;&lt;wsp:rsid wsp:val=&quot;0020532D&quot;/&gt;&lt;wsp:rsid wsp:val=&quot;00210D8E&quot;/&gt;&lt;wsp:rsid wsp:val=&quot;0021140C&quot;/&gt;&lt;wsp:rsid wsp:val=&quot;002118E8&quot;/&gt;&lt;wsp:rsid wsp:val=&quot;00212E3C&quot;/&gt;&lt;wsp:rsid wsp:val=&quot;00213F0E&quot;/&gt;&lt;wsp:rsid wsp:val=&quot;00215664&quot;/&gt;&lt;wsp:rsid wsp:val=&quot;0021699D&quot;/&gt;&lt;wsp:rsid wsp:val=&quot;00216A4D&quot;/&gt;&lt;wsp:rsid wsp:val=&quot;00221624&quot;/&gt;&lt;wsp:rsid wsp:val=&quot;0022374B&quot;/&gt;&lt;wsp:rsid wsp:val=&quot;0022446C&quot;/&gt;&lt;wsp:rsid wsp:val=&quot;00225F2A&quot;/&gt;&lt;wsp:rsid wsp:val=&quot;002328D4&quot;/&gt;&lt;wsp:rsid wsp:val=&quot;00234791&quot;/&gt;&lt;wsp:rsid wsp:val=&quot;00235BE2&quot;/&gt;&lt;wsp:rsid wsp:val=&quot;0023682E&quot;/&gt;&lt;wsp:rsid wsp:val=&quot;00236B43&quot;/&gt;&lt;wsp:rsid wsp:val=&quot;00237301&quot;/&gt;&lt;wsp:rsid wsp:val=&quot;002421B3&quot;/&gt;&lt;wsp:rsid wsp:val=&quot;00243201&quot;/&gt;&lt;wsp:rsid wsp:val=&quot;00245830&quot;/&gt;&lt;wsp:rsid wsp:val=&quot;00245E03&quot;/&gt;&lt;wsp:rsid wsp:val=&quot;002463F7&quot;/&gt;&lt;wsp:rsid wsp:val=&quot;00246D55&quot;/&gt;&lt;wsp:rsid wsp:val=&quot;00246F11&quot;/&gt;&lt;wsp:rsid wsp:val=&quot;0024713B&quot;/&gt;&lt;wsp:rsid wsp:val=&quot;00250987&quot;/&gt;&lt;wsp:rsid wsp:val=&quot;00251E9D&quot;/&gt;&lt;wsp:rsid wsp:val=&quot;00251EF4&quot;/&gt;&lt;wsp:rsid wsp:val=&quot;00253EC8&quot;/&gt;&lt;wsp:rsid wsp:val=&quot;00253F45&quot;/&gt;&lt;wsp:rsid wsp:val=&quot;0025685F&quot;/&gt;&lt;wsp:rsid wsp:val=&quot;002621CC&quot;/&gt;&lt;wsp:rsid wsp:val=&quot;00263B2D&quot;/&gt;&lt;wsp:rsid wsp:val=&quot;00264965&quot;/&gt;&lt;wsp:rsid wsp:val=&quot;0026496E&quot;/&gt;&lt;wsp:rsid wsp:val=&quot;00265BE7&quot;/&gt;&lt;wsp:rsid wsp:val=&quot;00266AC0&quot;/&gt;&lt;wsp:rsid wsp:val=&quot;002812AE&quot;/&gt;&lt;wsp:rsid wsp:val=&quot;00285B3D&quot;/&gt;&lt;wsp:rsid wsp:val=&quot;00287E75&quot;/&gt;&lt;wsp:rsid wsp:val=&quot;002918A7&quot;/&gt;&lt;wsp:rsid wsp:val=&quot;00292382&quot;/&gt;&lt;wsp:rsid wsp:val=&quot;00297599&quot;/&gt;&lt;wsp:rsid wsp:val=&quot;002A0383&quot;/&gt;&lt;wsp:rsid wsp:val=&quot;002A044C&quot;/&gt;&lt;wsp:rsid wsp:val=&quot;002A0FE4&quot;/&gt;&lt;wsp:rsid wsp:val=&quot;002A24FE&quot;/&gt;&lt;wsp:rsid wsp:val=&quot;002A5F0E&quot;/&gt;&lt;wsp:rsid wsp:val=&quot;002A6499&quot;/&gt;&lt;wsp:rsid wsp:val=&quot;002A69FD&quot;/&gt;&lt;wsp:rsid wsp:val=&quot;002A763B&quot;/&gt;&lt;wsp:rsid wsp:val=&quot;002B0945&quot;/&gt;&lt;wsp:rsid wsp:val=&quot;002B1170&quot;/&gt;&lt;wsp:rsid wsp:val=&quot;002B4296&quot;/&gt;&lt;wsp:rsid wsp:val=&quot;002B47BC&quot;/&gt;&lt;wsp:rsid wsp:val=&quot;002B5895&quot;/&gt;&lt;wsp:rsid wsp:val=&quot;002C2A1F&quot;/&gt;&lt;wsp:rsid wsp:val=&quot;002C3F56&quot;/&gt;&lt;wsp:rsid wsp:val=&quot;002C5906&quot;/&gt;&lt;wsp:rsid wsp:val=&quot;002C6226&quot;/&gt;&lt;wsp:rsid wsp:val=&quot;002D0EEB&quot;/&gt;&lt;wsp:rsid wsp:val=&quot;002D5FE3&quot;/&gt;&lt;wsp:rsid wsp:val=&quot;002D7518&quot;/&gt;&lt;wsp:rsid wsp:val=&quot;002E30A9&quot;/&gt;&lt;wsp:rsid wsp:val=&quot;002E3148&quot;/&gt;&lt;wsp:rsid wsp:val=&quot;002E70E2&quot;/&gt;&lt;wsp:rsid wsp:val=&quot;002F249C&quot;/&gt;&lt;wsp:rsid wsp:val=&quot;00302BD6&quot;/&gt;&lt;wsp:rsid wsp:val=&quot;0030436C&quot;/&gt;&lt;wsp:rsid wsp:val=&quot;00310F19&quot;/&gt;&lt;wsp:rsid wsp:val=&quot;00312B99&quot;/&gt;&lt;wsp:rsid wsp:val=&quot;00312FBC&quot;/&gt;&lt;wsp:rsid wsp:val=&quot;003135D5&quot;/&gt;&lt;wsp:rsid wsp:val=&quot;00316260&quot;/&gt;&lt;wsp:rsid wsp:val=&quot;0031637B&quot;/&gt;&lt;wsp:rsid wsp:val=&quot;00316860&quot;/&gt;&lt;wsp:rsid wsp:val=&quot;00317808&quot;/&gt;&lt;wsp:rsid wsp:val=&quot;003222B9&quot;/&gt;&lt;wsp:rsid wsp:val=&quot;00322930&quot;/&gt;&lt;wsp:rsid wsp:val=&quot;003238CF&quot;/&gt;&lt;wsp:rsid wsp:val=&quot;0032539D&quot;/&gt;&lt;wsp:rsid wsp:val=&quot;003257C4&quot;/&gt;&lt;wsp:rsid wsp:val=&quot;0032629F&quot;/&gt;&lt;wsp:rsid wsp:val=&quot;003303F0&quot;/&gt;&lt;wsp:rsid wsp:val=&quot;00330979&quot;/&gt;&lt;wsp:rsid wsp:val=&quot;00331441&quot;/&gt;&lt;wsp:rsid wsp:val=&quot;00332453&quot;/&gt;&lt;wsp:rsid wsp:val=&quot;00333C43&quot;/&gt;&lt;wsp:rsid wsp:val=&quot;00336717&quot;/&gt;&lt;wsp:rsid wsp:val=&quot;00336832&quot;/&gt;&lt;wsp:rsid wsp:val=&quot;00337847&quot;/&gt;&lt;wsp:rsid wsp:val=&quot;00341161&quot;/&gt;&lt;wsp:rsid wsp:val=&quot;0034360F&quot;/&gt;&lt;wsp:rsid wsp:val=&quot;00344388&quot;/&gt;&lt;wsp:rsid wsp:val=&quot;003452A1&quot;/&gt;&lt;wsp:rsid wsp:val=&quot;00350342&quot;/&gt;&lt;wsp:rsid wsp:val=&quot;003516EF&quot;/&gt;&lt;wsp:rsid wsp:val=&quot;003522C9&quot;/&gt;&lt;wsp:rsid wsp:val=&quot;0035713B&quot;/&gt;&lt;wsp:rsid wsp:val=&quot;00362C7D&quot;/&gt;&lt;wsp:rsid wsp:val=&quot;00364ACC&quot;/&gt;&lt;wsp:rsid wsp:val=&quot;00365392&quot;/&gt;&lt;wsp:rsid wsp:val=&quot;00367EB3&quot;/&gt;&lt;wsp:rsid wsp:val=&quot;00370FAF&quot;/&gt;&lt;wsp:rsid wsp:val=&quot;003713FF&quot;/&gt;&lt;wsp:rsid wsp:val=&quot;003720BD&quot;/&gt;&lt;wsp:rsid wsp:val=&quot;0037377C&quot;/&gt;&lt;wsp:rsid wsp:val=&quot;00377076&quot;/&gt;&lt;wsp:rsid wsp:val=&quot;003836E6&quot;/&gt;&lt;wsp:rsid wsp:val=&quot;00383731&quot;/&gt;&lt;wsp:rsid wsp:val=&quot;00386E7A&quot;/&gt;&lt;wsp:rsid wsp:val=&quot;0039000A&quot;/&gt;&lt;wsp:rsid wsp:val=&quot;00390687&quot;/&gt;&lt;wsp:rsid wsp:val=&quot;00392566&quot;/&gt;&lt;wsp:rsid wsp:val=&quot;00396593&quot;/&gt;&lt;wsp:rsid wsp:val=&quot;003978A2&quot;/&gt;&lt;wsp:rsid wsp:val=&quot;003A4CF6&quot;/&gt;&lt;wsp:rsid wsp:val=&quot;003A4FE2&quot;/&gt;&lt;wsp:rsid wsp:val=&quot;003A6120&quot;/&gt;&lt;wsp:rsid wsp:val=&quot;003A7293&quot;/&gt;&lt;wsp:rsid wsp:val=&quot;003A7819&quot;/&gt;&lt;wsp:rsid wsp:val=&quot;003B077D&quot;/&gt;&lt;wsp:rsid wsp:val=&quot;003B100F&quot;/&gt;&lt;wsp:rsid wsp:val=&quot;003B2C49&quot;/&gt;&lt;wsp:rsid wsp:val=&quot;003B4264&quot;/&gt;&lt;wsp:rsid wsp:val=&quot;003C2A29&quot;/&gt;&lt;wsp:rsid wsp:val=&quot;003C4436&quot;/&gt;&lt;wsp:rsid wsp:val=&quot;003C4485&quot;/&gt;&lt;wsp:rsid wsp:val=&quot;003C481E&quot;/&gt;&lt;wsp:rsid wsp:val=&quot;003C5879&quot;/&gt;&lt;wsp:rsid wsp:val=&quot;003C6B5E&quot;/&gt;&lt;wsp:rsid wsp:val=&quot;003C7708&quot;/&gt;&lt;wsp:rsid wsp:val=&quot;003D1E66&quot;/&gt;&lt;wsp:rsid wsp:val=&quot;003D2231&quot;/&gt;&lt;wsp:rsid wsp:val=&quot;003D47DD&quot;/&gt;&lt;wsp:rsid wsp:val=&quot;003D600B&quot;/&gt;&lt;wsp:rsid wsp:val=&quot;003D68A6&quot;/&gt;&lt;wsp:rsid wsp:val=&quot;003E03B5&quot;/&gt;&lt;wsp:rsid wsp:val=&quot;003E089B&quot;/&gt;&lt;wsp:rsid wsp:val=&quot;003E3A20&quot;/&gt;&lt;wsp:rsid wsp:val=&quot;003E4B6E&quot;/&gt;&lt;wsp:rsid wsp:val=&quot;003E5649&quot;/&gt;&lt;wsp:rsid wsp:val=&quot;003E630E&quot;/&gt;&lt;wsp:rsid wsp:val=&quot;003E78E6&quot;/&gt;&lt;wsp:rsid wsp:val=&quot;003F07CC&quot;/&gt;&lt;wsp:rsid wsp:val=&quot;003F158B&quot;/&gt;&lt;wsp:rsid wsp:val=&quot;003F4103&quot;/&gt;&lt;wsp:rsid wsp:val=&quot;003F4770&quot;/&gt;&lt;wsp:rsid wsp:val=&quot;004037BE&quot;/&gt;&lt;wsp:rsid wsp:val=&quot;004043D2&quot;/&gt;&lt;wsp:rsid wsp:val=&quot;0040448A&quot;/&gt;&lt;wsp:rsid wsp:val=&quot;00404E61&quot;/&gt;&lt;wsp:rsid wsp:val=&quot;004051B4&quot;/&gt;&lt;wsp:rsid wsp:val=&quot;00406116&quot;/&gt;&lt;wsp:rsid wsp:val=&quot;00410D01&quot;/&gt;&lt;wsp:rsid wsp:val=&quot;00411C3F&quot;/&gt;&lt;wsp:rsid wsp:val=&quot;0041227C&quot;/&gt;&lt;wsp:rsid wsp:val=&quot;00415EAC&quot;/&gt;&lt;wsp:rsid wsp:val=&quot;00416472&quot;/&gt;&lt;wsp:rsid wsp:val=&quot;00417184&quot;/&gt;&lt;wsp:rsid wsp:val=&quot;004206C4&quot;/&gt;&lt;wsp:rsid wsp:val=&quot;00420DE8&quot;/&gt;&lt;wsp:rsid wsp:val=&quot;004239E4&quot;/&gt;&lt;wsp:rsid wsp:val=&quot;00423A2B&quot;/&gt;&lt;wsp:rsid wsp:val=&quot;00427B56&quot;/&gt;&lt;wsp:rsid wsp:val=&quot;00432492&quot;/&gt;&lt;wsp:rsid wsp:val=&quot;00433738&quot;/&gt;&lt;wsp:rsid wsp:val=&quot;00434561&quot;/&gt;&lt;wsp:rsid wsp:val=&quot;00436240&quot;/&gt;&lt;wsp:rsid wsp:val=&quot;004365AA&quot;/&gt;&lt;wsp:rsid wsp:val=&quot;004372B2&quot;/&gt;&lt;wsp:rsid wsp:val=&quot;00440210&quot;/&gt;&lt;wsp:rsid wsp:val=&quot;004403F6&quot;/&gt;&lt;wsp:rsid wsp:val=&quot;00440B14&quot;/&gt;&lt;wsp:rsid wsp:val=&quot;00440DC0&quot;/&gt;&lt;wsp:rsid wsp:val=&quot;00442444&quot;/&gt;&lt;wsp:rsid wsp:val=&quot;0044660D&quot;/&gt;&lt;wsp:rsid wsp:val=&quot;00447573&quot;/&gt;&lt;wsp:rsid wsp:val=&quot;00447C2A&quot;/&gt;&lt;wsp:rsid wsp:val=&quot;00451EA0&quot;/&gt;&lt;wsp:rsid wsp:val=&quot;00452FBE&quot;/&gt;&lt;wsp:rsid wsp:val=&quot;00455D4B&quot;/&gt;&lt;wsp:rsid wsp:val=&quot;00456283&quot;/&gt;&lt;wsp:rsid wsp:val=&quot;00456FF6&quot;/&gt;&lt;wsp:rsid wsp:val=&quot;00460653&quot;/&gt;&lt;wsp:rsid wsp:val=&quot;00463401&quot;/&gt;&lt;wsp:rsid wsp:val=&quot;0046460A&quot;/&gt;&lt;wsp:rsid wsp:val=&quot;0047008C&quot;/&gt;&lt;wsp:rsid wsp:val=&quot;00470C35&quot;/&gt;&lt;wsp:rsid wsp:val=&quot;004711D5&quot;/&gt;&lt;wsp:rsid wsp:val=&quot;00473163&quot;/&gt;&lt;wsp:rsid wsp:val=&quot;004762A8&quot;/&gt;&lt;wsp:rsid wsp:val=&quot;00477528&quot;/&gt;&lt;wsp:rsid wsp:val=&quot;0048174E&quot;/&gt;&lt;wsp:rsid wsp:val=&quot;00482E7A&quot;/&gt;&lt;wsp:rsid wsp:val=&quot;00483719&quot;/&gt;&lt;wsp:rsid wsp:val=&quot;004841C6&quot;/&gt;&lt;wsp:rsid wsp:val=&quot;004843EB&quot;/&gt;&lt;wsp:rsid wsp:val=&quot;00484A2D&quot;/&gt;&lt;wsp:rsid wsp:val=&quot;004852A4&quot;/&gt;&lt;wsp:rsid wsp:val=&quot;00485429&quot;/&gt;&lt;wsp:rsid wsp:val=&quot;00486162&quot;/&gt;&lt;wsp:rsid wsp:val=&quot;004877A9&quot;/&gt;&lt;wsp:rsid wsp:val=&quot;00490EA9&quot;/&gt;&lt;wsp:rsid wsp:val=&quot;004910CA&quot;/&gt;&lt;wsp:rsid wsp:val=&quot;00493611&quot;/&gt;&lt;wsp:rsid wsp:val=&quot;00495BBB&quot;/&gt;&lt;wsp:rsid wsp:val=&quot;00496214&quot;/&gt;&lt;wsp:rsid wsp:val=&quot;00497D7B&quot;/&gt;&lt;wsp:rsid wsp:val=&quot;004A009A&quot;/&gt;&lt;wsp:rsid wsp:val=&quot;004A101D&quot;/&gt;&lt;wsp:rsid wsp:val=&quot;004A2350&quot;/&gt;&lt;wsp:rsid wsp:val=&quot;004A2A9E&quot;/&gt;&lt;wsp:rsid wsp:val=&quot;004A34D9&quot;/&gt;&lt;wsp:rsid wsp:val=&quot;004A4558&quot;/&gt;&lt;wsp:rsid wsp:val=&quot;004A47E4&quot;/&gt;&lt;wsp:rsid wsp:val=&quot;004B4C56&quot;/&gt;&lt;wsp:rsid wsp:val=&quot;004B4E02&quot;/&gt;&lt;wsp:rsid wsp:val=&quot;004B559C&quot;/&gt;&lt;wsp:rsid wsp:val=&quot;004B6C38&quot;/&gt;&lt;wsp:rsid wsp:val=&quot;004B7149&quot;/&gt;&lt;wsp:rsid wsp:val=&quot;004B7DD9&quot;/&gt;&lt;wsp:rsid wsp:val=&quot;004C17E8&quot;/&gt;&lt;wsp:rsid wsp:val=&quot;004C272A&quot;/&gt;&lt;wsp:rsid wsp:val=&quot;004C6B78&quot;/&gt;&lt;wsp:rsid wsp:val=&quot;004C7879&quot;/&gt;&lt;wsp:rsid wsp:val=&quot;004D4C4F&quot;/&gt;&lt;wsp:rsid wsp:val=&quot;004D7C5C&quot;/&gt;&lt;wsp:rsid wsp:val=&quot;004E4C3B&quot;/&gt;&lt;wsp:rsid wsp:val=&quot;004E4DEF&quot;/&gt;&lt;wsp:rsid wsp:val=&quot;004E554B&quot;/&gt;&lt;wsp:rsid wsp:val=&quot;004E6455&quot;/&gt;&lt;wsp:rsid wsp:val=&quot;004E6AAC&quot;/&gt;&lt;wsp:rsid wsp:val=&quot;004F5930&quot;/&gt;&lt;wsp:rsid wsp:val=&quot;004F6845&quot;/&gt;&lt;wsp:rsid wsp:val=&quot;004F696B&quot;/&gt;&lt;wsp:rsid wsp:val=&quot;0050290C&quot;/&gt;&lt;wsp:rsid wsp:val=&quot;00502EE1&quot;/&gt;&lt;wsp:rsid wsp:val=&quot;00507A7A&quot;/&gt;&lt;wsp:rsid wsp:val=&quot;00513791&quot;/&gt;&lt;wsp:rsid wsp:val=&quot;0051429F&quot;/&gt;&lt;wsp:rsid wsp:val=&quot;00515F6D&quot;/&gt;&lt;wsp:rsid wsp:val=&quot;005205F1&quot;/&gt;&lt;wsp:rsid wsp:val=&quot;00521BAE&quot;/&gt;&lt;wsp:rsid wsp:val=&quot;0052364B&quot;/&gt;&lt;wsp:rsid wsp:val=&quot;00524555&quot;/&gt;&lt;wsp:rsid wsp:val=&quot;00525699&quot;/&gt;&lt;wsp:rsid wsp:val=&quot;00525B57&quot;/&gt;&lt;wsp:rsid wsp:val=&quot;005267DD&quot;/&gt;&lt;wsp:rsid wsp:val=&quot;00532A86&quot;/&gt;&lt;wsp:rsid wsp:val=&quot;005341F1&quot;/&gt;&lt;wsp:rsid wsp:val=&quot;005352D4&quot;/&gt;&lt;wsp:rsid wsp:val=&quot;005354C1&quot;/&gt;&lt;wsp:rsid wsp:val=&quot;00536169&quot;/&gt;&lt;wsp:rsid wsp:val=&quot;00537283&quot;/&gt;&lt;wsp:rsid wsp:val=&quot;0054047D&quot;/&gt;&lt;wsp:rsid wsp:val=&quot;00541DB7&quot;/&gt;&lt;wsp:rsid wsp:val=&quot;005431D9&quot;/&gt;&lt;wsp:rsid wsp:val=&quot;00545AE8&quot;/&gt;&lt;wsp:rsid wsp:val=&quot;00550D65&quot;/&gt;&lt;wsp:rsid wsp:val=&quot;00552CC1&quot;/&gt;&lt;wsp:rsid wsp:val=&quot;00553BAB&quot;/&gt;&lt;wsp:rsid wsp:val=&quot;0055473C&quot;/&gt;&lt;wsp:rsid wsp:val=&quot;005561E9&quot;/&gt;&lt;wsp:rsid wsp:val=&quot;0056426D&quot;/&gt;&lt;wsp:rsid wsp:val=&quot;00566578&quot;/&gt;&lt;wsp:rsid wsp:val=&quot;00571D7A&quot;/&gt;&lt;wsp:rsid wsp:val=&quot;005720BF&quot;/&gt;&lt;wsp:rsid wsp:val=&quot;00574393&quot;/&gt;&lt;wsp:rsid wsp:val=&quot;005761B6&quot;/&gt;&lt;wsp:rsid wsp:val=&quot;00581390&quot;/&gt;&lt;wsp:rsid wsp:val=&quot;00586774&quot;/&gt;&lt;wsp:rsid wsp:val=&quot;005907ED&quot;/&gt;&lt;wsp:rsid wsp:val=&quot;00593347&quot;/&gt;&lt;wsp:rsid wsp:val=&quot;00594128&quot;/&gt;&lt;wsp:rsid wsp:val=&quot;00597B04&quot;/&gt;&lt;wsp:rsid wsp:val=&quot;005A01BF&quot;/&gt;&lt;wsp:rsid wsp:val=&quot;005A0527&quot;/&gt;&lt;wsp:rsid wsp:val=&quot;005A2034&quot;/&gt;&lt;wsp:rsid wsp:val=&quot;005A2766&quot;/&gt;&lt;wsp:rsid wsp:val=&quot;005A2A80&quot;/&gt;&lt;wsp:rsid wsp:val=&quot;005A2F27&quot;/&gt;&lt;wsp:rsid wsp:val=&quot;005A352D&quot;/&gt;&lt;wsp:rsid wsp:val=&quot;005A5EE7&quot;/&gt;&lt;wsp:rsid wsp:val=&quot;005A61DE&quot;/&gt;&lt;wsp:rsid wsp:val=&quot;005B067D&quot;/&gt;&lt;wsp:rsid wsp:val=&quot;005B0F1F&quot;/&gt;&lt;wsp:rsid wsp:val=&quot;005B270E&quot;/&gt;&lt;wsp:rsid wsp:val=&quot;005B2733&quot;/&gt;&lt;wsp:rsid wsp:val=&quot;005B5E2A&quot;/&gt;&lt;wsp:rsid wsp:val=&quot;005B7D2F&quot;/&gt;&lt;wsp:rsid wsp:val=&quot;005C0DAC&quot;/&gt;&lt;wsp:rsid wsp:val=&quot;005C147F&quot;/&gt;&lt;wsp:rsid wsp:val=&quot;005C454C&quot;/&gt;&lt;wsp:rsid wsp:val=&quot;005C6C85&quot;/&gt;&lt;wsp:rsid wsp:val=&quot;005C7A5B&quot;/&gt;&lt;wsp:rsid wsp:val=&quot;005D130C&quot;/&gt;&lt;wsp:rsid wsp:val=&quot;005D257C&quot;/&gt;&lt;wsp:rsid wsp:val=&quot;005D39F5&quot;/&gt;&lt;wsp:rsid wsp:val=&quot;005D39F8&quot;/&gt;&lt;wsp:rsid wsp:val=&quot;005D3EA3&quot;/&gt;&lt;wsp:rsid wsp:val=&quot;005D4862&quot;/&gt;&lt;wsp:rsid wsp:val=&quot;005D55F2&quot;/&gt;&lt;wsp:rsid wsp:val=&quot;005D6A59&quot;/&gt;&lt;wsp:rsid wsp:val=&quot;005D6BF0&quot;/&gt;&lt;wsp:rsid wsp:val=&quot;005D796F&quot;/&gt;&lt;wsp:rsid wsp:val=&quot;005E0692&quot;/&gt;&lt;wsp:rsid wsp:val=&quot;005E0834&quot;/&gt;&lt;wsp:rsid wsp:val=&quot;005E20D5&quot;/&gt;&lt;wsp:rsid wsp:val=&quot;005E2A76&quot;/&gt;&lt;wsp:rsid wsp:val=&quot;005E74BB&quot;/&gt;&lt;wsp:rsid wsp:val=&quot;005F0512&quot;/&gt;&lt;wsp:rsid wsp:val=&quot;005F2E3D&quot;/&gt;&lt;wsp:rsid wsp:val=&quot;005F32B1&quot;/&gt;&lt;wsp:rsid wsp:val=&quot;005F3B60&quot;/&gt;&lt;wsp:rsid wsp:val=&quot;005F5984&quot;/&gt;&lt;wsp:rsid wsp:val=&quot;005F6D9E&quot;/&gt;&lt;wsp:rsid wsp:val=&quot;0060024E&quot;/&gt;&lt;wsp:rsid wsp:val=&quot;006004D9&quot;/&gt;&lt;wsp:rsid wsp:val=&quot;00601C36&quot;/&gt;&lt;wsp:rsid wsp:val=&quot;00604A7B&quot;/&gt;&lt;wsp:rsid wsp:val=&quot;006063AC&quot;/&gt;&lt;wsp:rsid wsp:val=&quot;006073E1&quot;/&gt;&lt;wsp:rsid wsp:val=&quot;00610E8C&quot;/&gt;&lt;wsp:rsid wsp:val=&quot;00611093&quot;/&gt;&lt;wsp:rsid wsp:val=&quot;00611FE8&quot;/&gt;&lt;wsp:rsid wsp:val=&quot;00613FD4&quot;/&gt;&lt;wsp:rsid wsp:val=&quot;00614F46&quot;/&gt;&lt;wsp:rsid wsp:val=&quot;00616BE7&quot;/&gt;&lt;wsp:rsid wsp:val=&quot;00620B81&quot;/&gt;&lt;wsp:rsid wsp:val=&quot;00621A1A&quot;/&gt;&lt;wsp:rsid wsp:val=&quot;00621FCA&quot;/&gt;&lt;wsp:rsid wsp:val=&quot;00626C40&quot;/&gt;&lt;wsp:rsid wsp:val=&quot;00627797&quot;/&gt;&lt;wsp:rsid wsp:val=&quot;006301A6&quot;/&gt;&lt;wsp:rsid wsp:val=&quot;00630782&quot;/&gt;&lt;wsp:rsid wsp:val=&quot;006350A4&quot;/&gt;&lt;wsp:rsid wsp:val=&quot;00640E43&quot;/&gt;&lt;wsp:rsid wsp:val=&quot;00641FC0&quot;/&gt;&lt;wsp:rsid wsp:val=&quot;00645BE0&quot;/&gt;&lt;wsp:rsid wsp:val=&quot;0064692F&quot;/&gt;&lt;wsp:rsid wsp:val=&quot;00647051&quot;/&gt;&lt;wsp:rsid wsp:val=&quot;00650198&quot;/&gt;&lt;wsp:rsid wsp:val=&quot;00653AB3&quot;/&gt;&lt;wsp:rsid wsp:val=&quot;0065788F&quot;/&gt;&lt;wsp:rsid wsp:val=&quot;00657B52&quot;/&gt;&lt;wsp:rsid wsp:val=&quot;00660882&quot;/&gt;&lt;wsp:rsid wsp:val=&quot;00663316&quot;/&gt;&lt;wsp:rsid wsp:val=&quot;00665B7B&quot;/&gt;&lt;wsp:rsid wsp:val=&quot;00672732&quot;/&gt;&lt;wsp:rsid wsp:val=&quot;00676D7C&quot;/&gt;&lt;wsp:rsid wsp:val=&quot;006820AB&quot;/&gt;&lt;wsp:rsid wsp:val=&quot;006847CF&quot;/&gt;&lt;wsp:rsid wsp:val=&quot;0068594C&quot;/&gt;&lt;wsp:rsid wsp:val=&quot;00686650&quot;/&gt;&lt;wsp:rsid wsp:val=&quot;006908DF&quot;/&gt;&lt;wsp:rsid wsp:val=&quot;00691A92&quot;/&gt;&lt;wsp:rsid wsp:val=&quot;00692205&quot;/&gt;&lt;wsp:rsid wsp:val=&quot;0069288A&quot;/&gt;&lt;wsp:rsid wsp:val=&quot;00692D92&quot;/&gt;&lt;wsp:rsid wsp:val=&quot;006932B0&quot;/&gt;&lt;wsp:rsid wsp:val=&quot;00693331&quot;/&gt;&lt;wsp:rsid wsp:val=&quot;00693FF9&quot;/&gt;&lt;wsp:rsid wsp:val=&quot;006940DE&quot;/&gt;&lt;wsp:rsid wsp:val=&quot;006944F2&quot;/&gt;&lt;wsp:rsid wsp:val=&quot;00694C25&quot;/&gt;&lt;wsp:rsid wsp:val=&quot;00695BC3&quot;/&gt;&lt;wsp:rsid wsp:val=&quot;006A2F97&quot;/&gt;&lt;wsp:rsid wsp:val=&quot;006A3356&quot;/&gt;&lt;wsp:rsid wsp:val=&quot;006A6052&quot;/&gt;&lt;wsp:rsid wsp:val=&quot;006A6FAE&quot;/&gt;&lt;wsp:rsid wsp:val=&quot;006A7DB4&quot;/&gt;&lt;wsp:rsid wsp:val=&quot;006B686D&quot;/&gt;&lt;wsp:rsid wsp:val=&quot;006C0B54&quot;/&gt;&lt;wsp:rsid wsp:val=&quot;006C141D&quot;/&gt;&lt;wsp:rsid wsp:val=&quot;006C1822&quot;/&gt;&lt;wsp:rsid wsp:val=&quot;006C2652&quot;/&gt;&lt;wsp:rsid wsp:val=&quot;006C2C92&quot;/&gt;&lt;wsp:rsid wsp:val=&quot;006C2FAF&quot;/&gt;&lt;wsp:rsid wsp:val=&quot;006C4090&quot;/&gt;&lt;wsp:rsid wsp:val=&quot;006C4F09&quot;/&gt;&lt;wsp:rsid wsp:val=&quot;006C52A2&quot;/&gt;&lt;wsp:rsid wsp:val=&quot;006C706D&quot;/&gt;&lt;wsp:rsid wsp:val=&quot;006D1508&quot;/&gt;&lt;wsp:rsid wsp:val=&quot;006D2465&quot;/&gt;&lt;wsp:rsid wsp:val=&quot;006E34D8&quot;/&gt;&lt;wsp:rsid wsp:val=&quot;006E782B&quot;/&gt;&lt;wsp:rsid wsp:val=&quot;006F0012&quot;/&gt;&lt;wsp:rsid wsp:val=&quot;006F11AC&quot;/&gt;&lt;wsp:rsid wsp:val=&quot;006F2C50&quot;/&gt;&lt;wsp:rsid wsp:val=&quot;006F361B&quot;/&gt;&lt;wsp:rsid wsp:val=&quot;006F5157&quot;/&gt;&lt;wsp:rsid wsp:val=&quot;006F7C44&quot;/&gt;&lt;wsp:rsid wsp:val=&quot;00700EAD&quot;/&gt;&lt;wsp:rsid wsp:val=&quot;00701A61&quot;/&gt;&lt;wsp:rsid wsp:val=&quot;00701E11&quot;/&gt;&lt;wsp:rsid wsp:val=&quot;00702B2B&quot;/&gt;&lt;wsp:rsid wsp:val=&quot;00702F85&quot;/&gt;&lt;wsp:rsid wsp:val=&quot;00704C53&quot;/&gt;&lt;wsp:rsid wsp:val=&quot;00706AF6&quot;/&gt;&lt;wsp:rsid wsp:val=&quot;00707005&quot;/&gt;&lt;wsp:rsid wsp:val=&quot;00710D41&quot;/&gt;&lt;wsp:rsid wsp:val=&quot;007116F1&quot;/&gt;&lt;wsp:rsid wsp:val=&quot;007116F3&quot;/&gt;&lt;wsp:rsid wsp:val=&quot;007117CA&quot;/&gt;&lt;wsp:rsid wsp:val=&quot;00711A95&quot;/&gt;&lt;wsp:rsid wsp:val=&quot;00711CA7&quot;/&gt;&lt;wsp:rsid wsp:val=&quot;00712B8F&quot;/&gt;&lt;wsp:rsid wsp:val=&quot;00712D32&quot;/&gt;&lt;wsp:rsid wsp:val=&quot;00713FED&quot;/&gt;&lt;wsp:rsid wsp:val=&quot;0071653D&quot;/&gt;&lt;wsp:rsid wsp:val=&quot;00717435&quot;/&gt;&lt;wsp:rsid wsp:val=&quot;00721544&quot;/&gt;&lt;wsp:rsid wsp:val=&quot;0072293C&quot;/&gt;&lt;wsp:rsid wsp:val=&quot;00726DE0&quot;/&gt;&lt;wsp:rsid wsp:val=&quot;00727BD1&quot;/&gt;&lt;wsp:rsid wsp:val=&quot;00730E00&quot;/&gt;&lt;wsp:rsid wsp:val=&quot;00734F1D&quot;/&gt;&lt;wsp:rsid wsp:val=&quot;0073708E&quot;/&gt;&lt;wsp:rsid wsp:val=&quot;007404AB&quot;/&gt;&lt;wsp:rsid wsp:val=&quot;00740CFB&quot;/&gt;&lt;wsp:rsid wsp:val=&quot;00743957&quot;/&gt;&lt;wsp:rsid wsp:val=&quot;00744D47&quot;/&gt;&lt;wsp:rsid wsp:val=&quot;00744E1F&quot;/&gt;&lt;wsp:rsid wsp:val=&quot;00747884&quot;/&gt;&lt;wsp:rsid wsp:val=&quot;0074793B&quot;/&gt;&lt;wsp:rsid wsp:val=&quot;00747CB8&quot;/&gt;&lt;wsp:rsid wsp:val=&quot;0075259A&quot;/&gt;&lt;wsp:rsid wsp:val=&quot;007532A5&quot;/&gt;&lt;wsp:rsid wsp:val=&quot;00755EC7&quot;/&gt;&lt;wsp:rsid wsp:val=&quot;0076080B&quot;/&gt;&lt;wsp:rsid wsp:val=&quot;00763BC0&quot;/&gt;&lt;wsp:rsid wsp:val=&quot;0076451A&quot;/&gt;&lt;wsp:rsid wsp:val=&quot;00765052&quot;/&gt;&lt;wsp:rsid wsp:val=&quot;00765358&quot;/&gt;&lt;wsp:rsid wsp:val=&quot;00767171&quot;/&gt;&lt;wsp:rsid wsp:val=&quot;007677DF&quot;/&gt;&lt;wsp:rsid wsp:val=&quot;00770E5F&quot;/&gt;&lt;wsp:rsid wsp:val=&quot;00774462&quot;/&gt;&lt;wsp:rsid wsp:val=&quot;007751F8&quot;/&gt;&lt;wsp:rsid wsp:val=&quot;00775876&quot;/&gt;&lt;wsp:rsid wsp:val=&quot;00783072&quot;/&gt;&lt;wsp:rsid wsp:val=&quot;00784212&quot;/&gt;&lt;wsp:rsid wsp:val=&quot;007870F4&quot;/&gt;&lt;wsp:rsid wsp:val=&quot;00791F04&quot;/&gt;&lt;wsp:rsid wsp:val=&quot;007938ED&quot;/&gt;&lt;wsp:rsid wsp:val=&quot;007939A7&quot;/&gt;&lt;wsp:rsid wsp:val=&quot;00795F67&quot;/&gt;&lt;wsp:rsid wsp:val=&quot;00795F7A&quot;/&gt;&lt;wsp:rsid wsp:val=&quot;00795FD4&quot;/&gt;&lt;wsp:rsid wsp:val=&quot;00796390&quot;/&gt;&lt;wsp:rsid wsp:val=&quot;00797954&quot;/&gt;&lt;wsp:rsid wsp:val=&quot;007A1B75&quot;/&gt;&lt;wsp:rsid wsp:val=&quot;007A1C38&quot;/&gt;&lt;wsp:rsid wsp:val=&quot;007A20DF&quot;/&gt;&lt;wsp:rsid wsp:val=&quot;007A2914&quot;/&gt;&lt;wsp:rsid wsp:val=&quot;007A362D&quot;/&gt;&lt;wsp:rsid wsp:val=&quot;007A44DF&quot;/&gt;&lt;wsp:rsid wsp:val=&quot;007A490B&quot;/&gt;&lt;wsp:rsid wsp:val=&quot;007A5B95&quot;/&gt;&lt;wsp:rsid wsp:val=&quot;007A5F45&quot;/&gt;&lt;wsp:rsid wsp:val=&quot;007A7E70&quot;/&gt;&lt;wsp:rsid wsp:val=&quot;007B182C&quot;/&gt;&lt;wsp:rsid wsp:val=&quot;007B2437&quot;/&gt;&lt;wsp:rsid wsp:val=&quot;007B79D6&quot;/&gt;&lt;wsp:rsid wsp:val=&quot;007B7C1F&quot;/&gt;&lt;wsp:rsid wsp:val=&quot;007C02E5&quot;/&gt;&lt;wsp:rsid wsp:val=&quot;007C1C1C&quot;/&gt;&lt;wsp:rsid wsp:val=&quot;007C3036&quot;/&gt;&lt;wsp:rsid wsp:val=&quot;007C6F7A&quot;/&gt;&lt;wsp:rsid wsp:val=&quot;007C7057&quot;/&gt;&lt;wsp:rsid wsp:val=&quot;007D1AD8&quot;/&gt;&lt;wsp:rsid wsp:val=&quot;007D411A&quot;/&gt;&lt;wsp:rsid wsp:val=&quot;007D4600&quot;/&gt;&lt;wsp:rsid wsp:val=&quot;007E1B1F&quot;/&gt;&lt;wsp:rsid wsp:val=&quot;007E4361&quot;/&gt;&lt;wsp:rsid wsp:val=&quot;007E5951&quot;/&gt;&lt;wsp:rsid wsp:val=&quot;007E5BAF&quot;/&gt;&lt;wsp:rsid wsp:val=&quot;007E7621&quot;/&gt;&lt;wsp:rsid wsp:val=&quot;007E7F74&quot;/&gt;&lt;wsp:rsid wsp:val=&quot;007F1820&quot;/&gt;&lt;wsp:rsid wsp:val=&quot;007F371B&quot;/&gt;&lt;wsp:rsid wsp:val=&quot;007F4D86&quot;/&gt;&lt;wsp:rsid wsp:val=&quot;007F724A&quot;/&gt;&lt;wsp:rsid wsp:val=&quot;00800B5D&quot;/&gt;&lt;wsp:rsid wsp:val=&quot;0080200E&quot;/&gt;&lt;wsp:rsid wsp:val=&quot;00803EB4&quot;/&gt;&lt;wsp:rsid wsp:val=&quot;00805440&quot;/&gt;&lt;wsp:rsid wsp:val=&quot;00805B3F&quot;/&gt;&lt;wsp:rsid wsp:val=&quot;00813333&quot;/&gt;&lt;wsp:rsid wsp:val=&quot;00815A8E&quot;/&gt;&lt;wsp:rsid wsp:val=&quot;0081638C&quot;/&gt;&lt;wsp:rsid wsp:val=&quot;008167C5&quot;/&gt;&lt;wsp:rsid wsp:val=&quot;008175C9&quot;/&gt;&lt;wsp:rsid wsp:val=&quot;00820348&quot;/&gt;&lt;wsp:rsid wsp:val=&quot;00820415&quot;/&gt;&lt;wsp:rsid wsp:val=&quot;00820677&quot;/&gt;&lt;wsp:rsid wsp:val=&quot;00821415&quot;/&gt;&lt;wsp:rsid wsp:val=&quot;00821F17&quot;/&gt;&lt;wsp:rsid wsp:val=&quot;00821F41&quot;/&gt;&lt;wsp:rsid wsp:val=&quot;00824655&quot;/&gt;&lt;wsp:rsid wsp:val=&quot;00827B3F&quot;/&gt;&lt;wsp:rsid wsp:val=&quot;00833AA7&quot;/&gt;&lt;wsp:rsid wsp:val=&quot;00834D2F&quot;/&gt;&lt;wsp:rsid wsp:val=&quot;00836CFC&quot;/&gt;&lt;wsp:rsid wsp:val=&quot;00842676&quot;/&gt;&lt;wsp:rsid wsp:val=&quot;00843C02&quot;/&gt;&lt;wsp:rsid wsp:val=&quot;00847D4B&quot;/&gt;&lt;wsp:rsid wsp:val=&quot;00853E55&quot;/&gt;&lt;wsp:rsid wsp:val=&quot;00855352&quot;/&gt;&lt;wsp:rsid wsp:val=&quot;00855CB2&quot;/&gt;&lt;wsp:rsid wsp:val=&quot;00856012&quot;/&gt;&lt;wsp:rsid wsp:val=&quot;00856068&quot;/&gt;&lt;wsp:rsid wsp:val=&quot;0086192F&quot;/&gt;&lt;wsp:rsid wsp:val=&quot;0086201C&quot;/&gt;&lt;wsp:rsid wsp:val=&quot;00862639&quot;/&gt;&lt;wsp:rsid wsp:val=&quot;00864742&quot;/&gt;&lt;wsp:rsid wsp:val=&quot;00866A34&quot;/&gt;&lt;wsp:rsid wsp:val=&quot;00866A66&quot;/&gt;&lt;wsp:rsid wsp:val=&quot;00870C0F&quot;/&gt;&lt;wsp:rsid wsp:val=&quot;00871781&quot;/&gt;&lt;wsp:rsid wsp:val=&quot;0087279D&quot;/&gt;&lt;wsp:rsid wsp:val=&quot;0087401F&quot;/&gt;&lt;wsp:rsid wsp:val=&quot;00874A1E&quot;/&gt;&lt;wsp:rsid wsp:val=&quot;00874A30&quot;/&gt;&lt;wsp:rsid wsp:val=&quot;008801BB&quot;/&gt;&lt;wsp:rsid wsp:val=&quot;00886FD7&quot;/&gt;&lt;wsp:rsid wsp:val=&quot;00887E52&quot;/&gt;&lt;wsp:rsid wsp:val=&quot;00887EC8&quot;/&gt;&lt;wsp:rsid wsp:val=&quot;00890017&quot;/&gt;&lt;wsp:rsid wsp:val=&quot;00890EA2&quot;/&gt;&lt;wsp:rsid wsp:val=&quot;00891777&quot;/&gt;&lt;wsp:rsid wsp:val=&quot;00891EE1&quot;/&gt;&lt;wsp:rsid wsp:val=&quot;00895196&quot;/&gt;&lt;wsp:rsid wsp:val=&quot;00895DC1&quot;/&gt;&lt;wsp:rsid wsp:val=&quot;008A0FA9&quot;/&gt;&lt;wsp:rsid wsp:val=&quot;008A1303&quot;/&gt;&lt;wsp:rsid wsp:val=&quot;008A5610&quot;/&gt;&lt;wsp:rsid wsp:val=&quot;008A7290&quot;/&gt;&lt;wsp:rsid wsp:val=&quot;008B104F&quot;/&gt;&lt;wsp:rsid wsp:val=&quot;008B5A19&quot;/&gt;&lt;wsp:rsid wsp:val=&quot;008B66E0&quot;/&gt;&lt;wsp:rsid wsp:val=&quot;008C066A&quot;/&gt;&lt;wsp:rsid wsp:val=&quot;008C3A87&quot;/&gt;&lt;wsp:rsid wsp:val=&quot;008D03B3&quot;/&gt;&lt;wsp:rsid wsp:val=&quot;008D0876&quot;/&gt;&lt;wsp:rsid wsp:val=&quot;008D365E&quot;/&gt;&lt;wsp:rsid wsp:val=&quot;008D3A3E&quot;/&gt;&lt;wsp:rsid wsp:val=&quot;008D4766&quot;/&gt;&lt;wsp:rsid wsp:val=&quot;008E1264&quot;/&gt;&lt;wsp:rsid wsp:val=&quot;008E4188&quot;/&gt;&lt;wsp:rsid wsp:val=&quot;008E4386&quot;/&gt;&lt;wsp:rsid wsp:val=&quot;008F01C7&quot;/&gt;&lt;wsp:rsid wsp:val=&quot;008F1310&quot;/&gt;&lt;wsp:rsid wsp:val=&quot;008F2125&quot;/&gt;&lt;wsp:rsid wsp:val=&quot;008F3091&quot;/&gt;&lt;wsp:rsid wsp:val=&quot;008F568C&quot;/&gt;&lt;wsp:rsid wsp:val=&quot;00905F72&quot;/&gt;&lt;wsp:rsid wsp:val=&quot;00906991&quot;/&gt;&lt;wsp:rsid wsp:val=&quot;009073F4&quot;/&gt;&lt;wsp:rsid wsp:val=&quot;00910DA4&quot;/&gt;&lt;wsp:rsid wsp:val=&quot;009143A4&quot;/&gt;&lt;wsp:rsid wsp:val=&quot;009203EE&quot;/&gt;&lt;wsp:rsid wsp:val=&quot;009236E6&quot;/&gt;&lt;wsp:rsid wsp:val=&quot;00926E9B&quot;/&gt;&lt;wsp:rsid wsp:val=&quot;009314F7&quot;/&gt;&lt;wsp:rsid wsp:val=&quot;0093227C&quot;/&gt;&lt;wsp:rsid wsp:val=&quot;009362F8&quot;/&gt;&lt;wsp:rsid wsp:val=&quot;00937138&quot;/&gt;&lt;wsp:rsid wsp:val=&quot;009378DB&quot;/&gt;&lt;wsp:rsid wsp:val=&quot;0094571A&quot;/&gt;&lt;wsp:rsid wsp:val=&quot;00945751&quot;/&gt;&lt;wsp:rsid wsp:val=&quot;0094785C&quot;/&gt;&lt;wsp:rsid wsp:val=&quot;0095282B&quot;/&gt;&lt;wsp:rsid wsp:val=&quot;0095596C&quot;/&gt;&lt;wsp:rsid wsp:val=&quot;00956A19&quot;/&gt;&lt;wsp:rsid wsp:val=&quot;00960C78&quot;/&gt;&lt;wsp:rsid wsp:val=&quot;00964DC2&quot;/&gt;&lt;wsp:rsid wsp:val=&quot;00970508&quot;/&gt;&lt;wsp:rsid wsp:val=&quot;00974A14&quot;/&gt;&lt;wsp:rsid wsp:val=&quot;009751DD&quot;/&gt;&lt;wsp:rsid wsp:val=&quot;00976617&quot;/&gt;&lt;wsp:rsid wsp:val=&quot;00976824&quot;/&gt;&lt;wsp:rsid wsp:val=&quot;009770E3&quot;/&gt;&lt;wsp:rsid wsp:val=&quot;00981BBA&quot;/&gt;&lt;wsp:rsid wsp:val=&quot;00983150&quot;/&gt;&lt;wsp:rsid wsp:val=&quot;009857FE&quot;/&gt;&lt;wsp:rsid wsp:val=&quot;00985B29&quot;/&gt;&lt;wsp:rsid wsp:val=&quot;009864F7&quot;/&gt;&lt;wsp:rsid wsp:val=&quot;0098711F&quot;/&gt;&lt;wsp:rsid wsp:val=&quot;00987E94&quot;/&gt;&lt;wsp:rsid wsp:val=&quot;00990573&quot;/&gt;&lt;wsp:rsid wsp:val=&quot;00990ABD&quot;/&gt;&lt;wsp:rsid wsp:val=&quot;009950CE&quot;/&gt;&lt;wsp:rsid wsp:val=&quot;009A5DCD&quot;/&gt;&lt;wsp:rsid wsp:val=&quot;009A62A7&quot;/&gt;&lt;wsp:rsid wsp:val=&quot;009B1092&quot;/&gt;&lt;wsp:rsid wsp:val=&quot;009B29B5&quot;/&gt;&lt;wsp:rsid wsp:val=&quot;009B31F5&quot;/&gt;&lt;wsp:rsid wsp:val=&quot;009D0188&quot;/&gt;&lt;wsp:rsid wsp:val=&quot;009D0583&quot;/&gt;&lt;wsp:rsid wsp:val=&quot;009D08B9&quot;/&gt;&lt;wsp:rsid wsp:val=&quot;009D2E50&quot;/&gt;&lt;wsp:rsid wsp:val=&quot;009D3654&quot;/&gt;&lt;wsp:rsid wsp:val=&quot;009D5125&quot;/&gt;&lt;wsp:rsid wsp:val=&quot;009D57D7&quot;/&gt;&lt;wsp:rsid wsp:val=&quot;009D57F1&quot;/&gt;&lt;wsp:rsid wsp:val=&quot;009D60CB&quot;/&gt;&lt;wsp:rsid wsp:val=&quot;009D727F&quot;/&gt;&lt;wsp:rsid wsp:val=&quot;009E087A&quot;/&gt;&lt;wsp:rsid wsp:val=&quot;009E09BF&quot;/&gt;&lt;wsp:rsid wsp:val=&quot;009E5FCD&quot;/&gt;&lt;wsp:rsid wsp:val=&quot;009F307D&quot;/&gt;&lt;wsp:rsid wsp:val=&quot;009F3ADC&quot;/&gt;&lt;wsp:rsid wsp:val=&quot;009F49D1&quot;/&gt;&lt;wsp:rsid wsp:val=&quot;009F4A04&quot;/&gt;&lt;wsp:rsid wsp:val=&quot;00A01776&quot;/&gt;&lt;wsp:rsid wsp:val=&quot;00A0288A&quot;/&gt;&lt;wsp:rsid wsp:val=&quot;00A03468&quot;/&gt;&lt;wsp:rsid wsp:val=&quot;00A04B90&quot;/&gt;&lt;wsp:rsid wsp:val=&quot;00A06F6D&quot;/&gt;&lt;wsp:rsid wsp:val=&quot;00A071AC&quot;/&gt;&lt;wsp:rsid wsp:val=&quot;00A1020D&quot;/&gt;&lt;wsp:rsid wsp:val=&quot;00A11260&quot;/&gt;&lt;wsp:rsid wsp:val=&quot;00A117FE&quot;/&gt;&lt;wsp:rsid wsp:val=&quot;00A1208C&quot;/&gt;&lt;wsp:rsid wsp:val=&quot;00A1363C&quot;/&gt;&lt;wsp:rsid wsp:val=&quot;00A14580&quot;/&gt;&lt;wsp:rsid wsp:val=&quot;00A15667&quot;/&gt;&lt;wsp:rsid wsp:val=&quot;00A21EB7&quot;/&gt;&lt;wsp:rsid wsp:val=&quot;00A225B6&quot;/&gt;&lt;wsp:rsid wsp:val=&quot;00A23871&quot;/&gt;&lt;wsp:rsid wsp:val=&quot;00A23B27&quot;/&gt;&lt;wsp:rsid wsp:val=&quot;00A2427D&quot;/&gt;&lt;wsp:rsid wsp:val=&quot;00A248B8&quot;/&gt;&lt;wsp:rsid wsp:val=&quot;00A259B8&quot;/&gt;&lt;wsp:rsid wsp:val=&quot;00A25F2A&quot;/&gt;&lt;wsp:rsid wsp:val=&quot;00A30011&quot;/&gt;&lt;wsp:rsid wsp:val=&quot;00A31AA1&quot;/&gt;&lt;wsp:rsid wsp:val=&quot;00A35B27&quot;/&gt;&lt;wsp:rsid wsp:val=&quot;00A36077&quot;/&gt;&lt;wsp:rsid wsp:val=&quot;00A414EA&quot;/&gt;&lt;wsp:rsid wsp:val=&quot;00A475C1&quot;/&gt;&lt;wsp:rsid wsp:val=&quot;00A52CF8&quot;/&gt;&lt;wsp:rsid wsp:val=&quot;00A55B16&quot;/&gt;&lt;wsp:rsid wsp:val=&quot;00A61A74&quot;/&gt;&lt;wsp:rsid wsp:val=&quot;00A62B9E&quot;/&gt;&lt;wsp:rsid wsp:val=&quot;00A63F8A&quot;/&gt;&lt;wsp:rsid wsp:val=&quot;00A64483&quot;/&gt;&lt;wsp:rsid wsp:val=&quot;00A64699&quot;/&gt;&lt;wsp:rsid wsp:val=&quot;00A64DD2&quot;/&gt;&lt;wsp:rsid wsp:val=&quot;00A655BC&quot;/&gt;&lt;wsp:rsid wsp:val=&quot;00A65CB3&quot;/&gt;&lt;wsp:rsid wsp:val=&quot;00A746EC&quot;/&gt;&lt;wsp:rsid wsp:val=&quot;00A8198E&quot;/&gt;&lt;wsp:rsid wsp:val=&quot;00A8256B&quot;/&gt;&lt;wsp:rsid wsp:val=&quot;00A86F7C&quot;/&gt;&lt;wsp:rsid wsp:val=&quot;00A95748&quot;/&gt;&lt;wsp:rsid wsp:val=&quot;00AA08E8&quot;/&gt;&lt;wsp:rsid wsp:val=&quot;00AA0D94&quot;/&gt;&lt;wsp:rsid wsp:val=&quot;00AA6404&quot;/&gt;&lt;wsp:rsid wsp:val=&quot;00AA76B1&quot;/&gt;&lt;wsp:rsid wsp:val=&quot;00AA76D4&quot;/&gt;&lt;wsp:rsid wsp:val=&quot;00AB1526&quot;/&gt;&lt;wsp:rsid wsp:val=&quot;00AB3604&quot;/&gt;&lt;wsp:rsid wsp:val=&quot;00AB4177&quot;/&gt;&lt;wsp:rsid wsp:val=&quot;00AB59C9&quot;/&gt;&lt;wsp:rsid wsp:val=&quot;00AB644F&quot;/&gt;&lt;wsp:rsid wsp:val=&quot;00AB66C3&quot;/&gt;&lt;wsp:rsid wsp:val=&quot;00AB6D01&quot;/&gt;&lt;wsp:rsid wsp:val=&quot;00AC0D0F&quot;/&gt;&lt;wsp:rsid wsp:val=&quot;00AC0EE5&quot;/&gt;&lt;wsp:rsid wsp:val=&quot;00AC16A3&quot;/&gt;&lt;wsp:rsid wsp:val=&quot;00AC3A56&quot;/&gt;&lt;wsp:rsid wsp:val=&quot;00AC5A0E&quot;/&gt;&lt;wsp:rsid wsp:val=&quot;00AC5ECA&quot;/&gt;&lt;wsp:rsid wsp:val=&quot;00AD12A6&quot;/&gt;&lt;wsp:rsid wsp:val=&quot;00AD1751&quot;/&gt;&lt;wsp:rsid wsp:val=&quot;00AD4E8B&quot;/&gt;&lt;wsp:rsid wsp:val=&quot;00AD68CC&quot;/&gt;&lt;wsp:rsid wsp:val=&quot;00AD6E5A&quot;/&gt;&lt;wsp:rsid wsp:val=&quot;00AE1A96&quot;/&gt;&lt;wsp:rsid wsp:val=&quot;00AE38DE&quot;/&gt;&lt;wsp:rsid wsp:val=&quot;00AE5E88&quot;/&gt;&lt;wsp:rsid wsp:val=&quot;00AE60D6&quot;/&gt;&lt;wsp:rsid wsp:val=&quot;00AF06DA&quot;/&gt;&lt;wsp:rsid wsp:val=&quot;00AF0B8F&quot;/&gt;&lt;wsp:rsid wsp:val=&quot;00AF0D84&quot;/&gt;&lt;wsp:rsid wsp:val=&quot;00AF1527&quot;/&gt;&lt;wsp:rsid wsp:val=&quot;00AF18CA&quot;/&gt;&lt;wsp:rsid wsp:val=&quot;00AF1FB6&quot;/&gt;&lt;wsp:rsid wsp:val=&quot;00AF7B27&quot;/&gt;&lt;wsp:rsid wsp:val=&quot;00B02458&quot;/&gt;&lt;wsp:rsid wsp:val=&quot;00B02CBA&quot;/&gt;&lt;wsp:rsid wsp:val=&quot;00B0439C&quot;/&gt;&lt;wsp:rsid wsp:val=&quot;00B0604E&quot;/&gt;&lt;wsp:rsid wsp:val=&quot;00B06D48&quot;/&gt;&lt;wsp:rsid wsp:val=&quot;00B07661&quot;/&gt;&lt;wsp:rsid wsp:val=&quot;00B07933&quot;/&gt;&lt;wsp:rsid wsp:val=&quot;00B07D1D&quot;/&gt;&lt;wsp:rsid wsp:val=&quot;00B10E0A&quot;/&gt;&lt;wsp:rsid wsp:val=&quot;00B14467&quot;/&gt;&lt;wsp:rsid wsp:val=&quot;00B16A64&quot;/&gt;&lt;wsp:rsid wsp:val=&quot;00B226F4&quot;/&gt;&lt;wsp:rsid wsp:val=&quot;00B26652&quot;/&gt;&lt;wsp:rsid wsp:val=&quot;00B330D7&quot;/&gt;&lt;wsp:rsid wsp:val=&quot;00B3472E&quot;/&gt;&lt;wsp:rsid wsp:val=&quot;00B36797&quot;/&gt;&lt;wsp:rsid wsp:val=&quot;00B36B34&quot;/&gt;&lt;wsp:rsid wsp:val=&quot;00B371B3&quot;/&gt;&lt;wsp:rsid wsp:val=&quot;00B3723F&quot;/&gt;&lt;wsp:rsid wsp:val=&quot;00B4015F&quot;/&gt;&lt;wsp:rsid wsp:val=&quot;00B4250B&quot;/&gt;&lt;wsp:rsid wsp:val=&quot;00B4577F&quot;/&gt;&lt;wsp:rsid wsp:val=&quot;00B458CB&quot;/&gt;&lt;wsp:rsid wsp:val=&quot;00B47E39&quot;/&gt;&lt;wsp:rsid wsp:val=&quot;00B50FF7&quot;/&gt;&lt;wsp:rsid wsp:val=&quot;00B53EDE&quot;/&gt;&lt;wsp:rsid wsp:val=&quot;00B53F64&quot;/&gt;&lt;wsp:rsid wsp:val=&quot;00B54D62&quot;/&gt;&lt;wsp:rsid wsp:val=&quot;00B54F1D&quot;/&gt;&lt;wsp:rsid wsp:val=&quot;00B550F0&quot;/&gt;&lt;wsp:rsid wsp:val=&quot;00B571A8&quot;/&gt;&lt;wsp:rsid wsp:val=&quot;00B571FC&quot;/&gt;&lt;wsp:rsid wsp:val=&quot;00B61229&quot;/&gt;&lt;wsp:rsid wsp:val=&quot;00B616BE&quot;/&gt;&lt;wsp:rsid wsp:val=&quot;00B658D5&quot;/&gt;&lt;wsp:rsid wsp:val=&quot;00B668F7&quot;/&gt;&lt;wsp:rsid wsp:val=&quot;00B71579&quot;/&gt;&lt;wsp:rsid wsp:val=&quot;00B71AF9&quot;/&gt;&lt;wsp:rsid wsp:val=&quot;00B76D87&quot;/&gt;&lt;wsp:rsid wsp:val=&quot;00B76E42&quot;/&gt;&lt;wsp:rsid wsp:val=&quot;00B778D7&quot;/&gt;&lt;wsp:rsid wsp:val=&quot;00B77C19&quot;/&gt;&lt;wsp:rsid wsp:val=&quot;00B81B42&quot;/&gt;&lt;wsp:rsid wsp:val=&quot;00B83122&quot;/&gt;&lt;wsp:rsid wsp:val=&quot;00B83E91&quot;/&gt;&lt;wsp:rsid wsp:val=&quot;00B911F0&quot;/&gt;&lt;wsp:rsid wsp:val=&quot;00B93970&quot;/&gt;&lt;wsp:rsid wsp:val=&quot;00B965ED&quot;/&gt;&lt;wsp:rsid wsp:val=&quot;00BA00A3&quot;/&gt;&lt;wsp:rsid wsp:val=&quot;00BA02F9&quot;/&gt;&lt;wsp:rsid wsp:val=&quot;00BA0424&quot;/&gt;&lt;wsp:rsid wsp:val=&quot;00BA18FE&quot;/&gt;&lt;wsp:rsid wsp:val=&quot;00BA1A57&quot;/&gt;&lt;wsp:rsid wsp:val=&quot;00BA4366&quot;/&gt;&lt;wsp:rsid wsp:val=&quot;00BA4A51&quot;/&gt;&lt;wsp:rsid wsp:val=&quot;00BA67CE&quot;/&gt;&lt;wsp:rsid wsp:val=&quot;00BA6B6E&quot;/&gt;&lt;wsp:rsid wsp:val=&quot;00BA7A88&quot;/&gt;&lt;wsp:rsid wsp:val=&quot;00BA7BBB&quot;/&gt;&lt;wsp:rsid wsp:val=&quot;00BA7DDD&quot;/&gt;&lt;wsp:rsid wsp:val=&quot;00BB0036&quot;/&gt;&lt;wsp:rsid wsp:val=&quot;00BB01B6&quot;/&gt;&lt;wsp:rsid wsp:val=&quot;00BB1396&quot;/&gt;&lt;wsp:rsid wsp:val=&quot;00BB2C19&quot;/&gt;&lt;wsp:rsid wsp:val=&quot;00BB3D66&quot;/&gt;&lt;wsp:rsid wsp:val=&quot;00BC28C2&quot;/&gt;&lt;wsp:rsid wsp:val=&quot;00BC3519&quot;/&gt;&lt;wsp:rsid wsp:val=&quot;00BC4677&quot;/&gt;&lt;wsp:rsid wsp:val=&quot;00BC4E66&quot;/&gt;&lt;wsp:rsid wsp:val=&quot;00BC6019&quot;/&gt;&lt;wsp:rsid wsp:val=&quot;00BC6B1E&quot;/&gt;&lt;wsp:rsid wsp:val=&quot;00BD1E7A&quot;/&gt;&lt;wsp:rsid wsp:val=&quot;00BD283B&quot;/&gt;&lt;wsp:rsid wsp:val=&quot;00BD34A1&quot;/&gt;&lt;wsp:rsid wsp:val=&quot;00BD45BE&quot;/&gt;&lt;wsp:rsid wsp:val=&quot;00BD6071&quot;/&gt;&lt;wsp:rsid wsp:val=&quot;00BE0009&quot;/&gt;&lt;wsp:rsid wsp:val=&quot;00BE0F9A&quot;/&gt;&lt;wsp:rsid wsp:val=&quot;00BE12C8&quot;/&gt;&lt;wsp:rsid wsp:val=&quot;00BE1520&quot;/&gt;&lt;wsp:rsid wsp:val=&quot;00BE5520&quot;/&gt;&lt;wsp:rsid wsp:val=&quot;00BE57FF&quot;/&gt;&lt;wsp:rsid wsp:val=&quot;00BE703C&quot;/&gt;&lt;wsp:rsid wsp:val=&quot;00BE7190&quot;/&gt;&lt;wsp:rsid wsp:val=&quot;00BF05DD&quot;/&gt;&lt;wsp:rsid wsp:val=&quot;00C01E00&quot;/&gt;&lt;wsp:rsid wsp:val=&quot;00C0631B&quot;/&gt;&lt;wsp:rsid wsp:val=&quot;00C06342&quot;/&gt;&lt;wsp:rsid wsp:val=&quot;00C0778B&quot;/&gt;&lt;wsp:rsid wsp:val=&quot;00C10009&quot;/&gt;&lt;wsp:rsid wsp:val=&quot;00C110DB&quot;/&gt;&lt;wsp:rsid wsp:val=&quot;00C11174&quot;/&gt;&lt;wsp:rsid wsp:val=&quot;00C138F9&quot;/&gt;&lt;wsp:rsid wsp:val=&quot;00C142E2&quot;/&gt;&lt;wsp:rsid wsp:val=&quot;00C157CE&quot;/&gt;&lt;wsp:rsid wsp:val=&quot;00C15D1A&quot;/&gt;&lt;wsp:rsid wsp:val=&quot;00C1767D&quot;/&gt;&lt;wsp:rsid wsp:val=&quot;00C21728&quot;/&gt;&lt;wsp:rsid wsp:val=&quot;00C21971&quot;/&gt;&lt;wsp:rsid wsp:val=&quot;00C21C8D&quot;/&gt;&lt;wsp:rsid wsp:val=&quot;00C221A8&quot;/&gt;&lt;wsp:rsid wsp:val=&quot;00C25077&quot;/&gt;&lt;wsp:rsid wsp:val=&quot;00C2514A&quot;/&gt;&lt;wsp:rsid wsp:val=&quot;00C25A79&quot;/&gt;&lt;wsp:rsid wsp:val=&quot;00C26AC1&quot;/&gt;&lt;wsp:rsid wsp:val=&quot;00C27E46&quot;/&gt;&lt;wsp:rsid wsp:val=&quot;00C304F8&quot;/&gt;&lt;wsp:rsid wsp:val=&quot;00C31557&quot;/&gt;&lt;wsp:rsid wsp:val=&quot;00C327B9&quot;/&gt;&lt;wsp:rsid wsp:val=&quot;00C33E24&quot;/&gt;&lt;wsp:rsid wsp:val=&quot;00C34066&quot;/&gt;&lt;wsp:rsid wsp:val=&quot;00C36FDD&quot;/&gt;&lt;wsp:rsid wsp:val=&quot;00C41299&quot;/&gt;&lt;wsp:rsid wsp:val=&quot;00C41E6E&quot;/&gt;&lt;wsp:rsid wsp:val=&quot;00C449F1&quot;/&gt;&lt;wsp:rsid wsp:val=&quot;00C46A29&quot;/&gt;&lt;wsp:rsid wsp:val=&quot;00C50DC9&quot;/&gt;&lt;wsp:rsid wsp:val=&quot;00C50F6D&quot;/&gt;&lt;wsp:rsid wsp:val=&quot;00C50FCA&quot;/&gt;&lt;wsp:rsid wsp:val=&quot;00C5145D&quot;/&gt;&lt;wsp:rsid wsp:val=&quot;00C51950&quot;/&gt;&lt;wsp:rsid wsp:val=&quot;00C54DC4&quot;/&gt;&lt;wsp:rsid wsp:val=&quot;00C55475&quot;/&gt;&lt;wsp:rsid wsp:val=&quot;00C55C3A&quot;/&gt;&lt;wsp:rsid wsp:val=&quot;00C55DBD&quot;/&gt;&lt;wsp:rsid wsp:val=&quot;00C5753B&quot;/&gt;&lt;wsp:rsid wsp:val=&quot;00C6034D&quot;/&gt;&lt;wsp:rsid wsp:val=&quot;00C61247&quot;/&gt;&lt;wsp:rsid wsp:val=&quot;00C61317&quot;/&gt;&lt;wsp:rsid wsp:val=&quot;00C61ED2&quot;/&gt;&lt;wsp:rsid wsp:val=&quot;00C633FD&quot;/&gt;&lt;wsp:rsid wsp:val=&quot;00C63D10&quot;/&gt;&lt;wsp:rsid wsp:val=&quot;00C65077&quot;/&gt;&lt;wsp:rsid wsp:val=&quot;00C6585C&quot;/&gt;&lt;wsp:rsid wsp:val=&quot;00C6673C&quot;/&gt;&lt;wsp:rsid wsp:val=&quot;00C6708B&quot;/&gt;&lt;wsp:rsid wsp:val=&quot;00C677D7&quot;/&gt;&lt;wsp:rsid wsp:val=&quot;00C7036E&quot;/&gt;&lt;wsp:rsid wsp:val=&quot;00C7089C&quot;/&gt;&lt;wsp:rsid wsp:val=&quot;00C70BAC&quot;/&gt;&lt;wsp:rsid wsp:val=&quot;00C71EA7&quot;/&gt;&lt;wsp:rsid wsp:val=&quot;00C73056&quot;/&gt;&lt;wsp:rsid wsp:val=&quot;00C741CD&quot;/&gt;&lt;wsp:rsid wsp:val=&quot;00C82EB6&quot;/&gt;&lt;wsp:rsid wsp:val=&quot;00C840E1&quot;/&gt;&lt;wsp:rsid wsp:val=&quot;00C866DC&quot;/&gt;&lt;wsp:rsid wsp:val=&quot;00C92240&quot;/&gt;&lt;wsp:rsid wsp:val=&quot;00C9403B&quot;/&gt;&lt;wsp:rsid wsp:val=&quot;00C94655&quot;/&gt;&lt;wsp:rsid wsp:val=&quot;00C9532E&quot;/&gt;&lt;wsp:rsid wsp:val=&quot;00C97677&quot;/&gt;&lt;wsp:rsid wsp:val=&quot;00C9797A&quot;/&gt;&lt;wsp:rsid wsp:val=&quot;00CA02C6&quot;/&gt;&lt;wsp:rsid wsp:val=&quot;00CA0B28&quot;/&gt;&lt;wsp:rsid wsp:val=&quot;00CA0F7E&quot;/&gt;&lt;wsp:rsid wsp:val=&quot;00CA1C05&quot;/&gt;&lt;wsp:rsid wsp:val=&quot;00CA5DB8&quot;/&gt;&lt;wsp:rsid wsp:val=&quot;00CB0457&quot;/&gt;&lt;wsp:rsid wsp:val=&quot;00CB2D8C&quot;/&gt;&lt;wsp:rsid wsp:val=&quot;00CB4A58&quot;/&gt;&lt;wsp:rsid wsp:val=&quot;00CB6354&quot;/&gt;&lt;wsp:rsid wsp:val=&quot;00CB6A17&quot;/&gt;&lt;wsp:rsid wsp:val=&quot;00CC0072&quot;/&gt;&lt;wsp:rsid wsp:val=&quot;00CC048E&quot;/&gt;&lt;wsp:rsid wsp:val=&quot;00CC61C8&quot;/&gt;&lt;wsp:rsid wsp:val=&quot;00CC73FB&quot;/&gt;&lt;wsp:rsid wsp:val=&quot;00CD06EF&quot;/&gt;&lt;wsp:rsid wsp:val=&quot;00CD2154&quot;/&gt;&lt;wsp:rsid wsp:val=&quot;00CD2C46&quot;/&gt;&lt;wsp:rsid wsp:val=&quot;00CD624D&quot;/&gt;&lt;wsp:rsid wsp:val=&quot;00CD6BEF&quot;/&gt;&lt;wsp:rsid wsp:val=&quot;00CE381C&quot;/&gt;&lt;wsp:rsid wsp:val=&quot;00CE4CB9&quot;/&gt;&lt;wsp:rsid wsp:val=&quot;00CE519C&quot;/&gt;&lt;wsp:rsid wsp:val=&quot;00CE743E&quot;/&gt;&lt;wsp:rsid wsp:val=&quot;00CE7574&quot;/&gt;&lt;wsp:rsid wsp:val=&quot;00CE7973&quot;/&gt;&lt;wsp:rsid wsp:val=&quot;00CF3A3C&quot;/&gt;&lt;wsp:rsid wsp:val=&quot;00CF6137&quot;/&gt;&lt;wsp:rsid wsp:val=&quot;00CF728B&quot;/&gt;&lt;wsp:rsid wsp:val=&quot;00D06374&quot;/&gt;&lt;wsp:rsid wsp:val=&quot;00D073C8&quot;/&gt;&lt;wsp:rsid wsp:val=&quot;00D07CD0&quot;/&gt;&lt;wsp:rsid wsp:val=&quot;00D17095&quot;/&gt;&lt;wsp:rsid wsp:val=&quot;00D17213&quot;/&gt;&lt;wsp:rsid wsp:val=&quot;00D20E8B&quot;/&gt;&lt;wsp:rsid wsp:val=&quot;00D22933&quot;/&gt;&lt;wsp:rsid wsp:val=&quot;00D25607&quot;/&gt;&lt;wsp:rsid wsp:val=&quot;00D2561C&quot;/&gt;&lt;wsp:rsid wsp:val=&quot;00D259FA&quot;/&gt;&lt;wsp:rsid wsp:val=&quot;00D26C16&quot;/&gt;&lt;wsp:rsid wsp:val=&quot;00D35E92&quot;/&gt;&lt;wsp:rsid wsp:val=&quot;00D35F99&quot;/&gt;&lt;wsp:rsid wsp:val=&quot;00D41A61&quot;/&gt;&lt;wsp:rsid wsp:val=&quot;00D425CA&quot;/&gt;&lt;wsp:rsid wsp:val=&quot;00D428AA&quot;/&gt;&lt;wsp:rsid wsp:val=&quot;00D45B5E&quot;/&gt;&lt;wsp:rsid wsp:val=&quot;00D45F29&quot;/&gt;&lt;wsp:rsid wsp:val=&quot;00D50B15&quot;/&gt;&lt;wsp:rsid wsp:val=&quot;00D51EC1&quot;/&gt;&lt;wsp:rsid wsp:val=&quot;00D5479C&quot;/&gt;&lt;wsp:rsid wsp:val=&quot;00D549A0&quot;/&gt;&lt;wsp:rsid wsp:val=&quot;00D5568B&quot;/&gt;&lt;wsp:rsid wsp:val=&quot;00D56416&quot;/&gt;&lt;wsp:rsid wsp:val=&quot;00D61AA0&quot;/&gt;&lt;wsp:rsid wsp:val=&quot;00D63EB5&quot;/&gt;&lt;wsp:rsid wsp:val=&quot;00D731C1&quot;/&gt;&lt;wsp:rsid wsp:val=&quot;00D748B5&quot;/&gt;&lt;wsp:rsid wsp:val=&quot;00D749F3&quot;/&gt;&lt;wsp:rsid wsp:val=&quot;00D80F91&quot;/&gt;&lt;wsp:rsid wsp:val=&quot;00D81EA2&quot;/&gt;&lt;wsp:rsid wsp:val=&quot;00D82BE1&quot;/&gt;&lt;wsp:rsid wsp:val=&quot;00D831CA&quot;/&gt;&lt;wsp:rsid wsp:val=&quot;00D83DE9&quot;/&gt;&lt;wsp:rsid wsp:val=&quot;00D84B41&quot;/&gt;&lt;wsp:rsid wsp:val=&quot;00D8532A&quot;/&gt;&lt;wsp:rsid wsp:val=&quot;00D85385&quot;/&gt;&lt;wsp:rsid wsp:val=&quot;00D87F09&quot;/&gt;&lt;wsp:rsid wsp:val=&quot;00D90F09&quot;/&gt;&lt;wsp:rsid wsp:val=&quot;00D91A7F&quot;/&gt;&lt;wsp:rsid wsp:val=&quot;00D92E8A&quot;/&gt;&lt;wsp:rsid wsp:val=&quot;00D9512D&quot;/&gt;&lt;wsp:rsid wsp:val=&quot;00D9520B&quot;/&gt;&lt;wsp:rsid wsp:val=&quot;00D958FF&quot;/&gt;&lt;wsp:rsid wsp:val=&quot;00DA1D94&quot;/&gt;&lt;wsp:rsid wsp:val=&quot;00DA24DC&quot;/&gt;&lt;wsp:rsid wsp:val=&quot;00DA7EDC&quot;/&gt;&lt;wsp:rsid wsp:val=&quot;00DB0C5E&quot;/&gt;&lt;wsp:rsid wsp:val=&quot;00DB1BCD&quot;/&gt;&lt;wsp:rsid wsp:val=&quot;00DB1EA0&quot;/&gt;&lt;wsp:rsid wsp:val=&quot;00DB2B19&quot;/&gt;&lt;wsp:rsid wsp:val=&quot;00DB403E&quot;/&gt;&lt;wsp:rsid wsp:val=&quot;00DB658B&quot;/&gt;&lt;wsp:rsid wsp:val=&quot;00DC3E5A&quot;/&gt;&lt;wsp:rsid wsp:val=&quot;00DC6D7D&quot;/&gt;&lt;wsp:rsid wsp:val=&quot;00DD21DD&quot;/&gt;&lt;wsp:rsid wsp:val=&quot;00DD2C18&quot;/&gt;&lt;wsp:rsid wsp:val=&quot;00DD75E6&quot;/&gt;&lt;wsp:rsid wsp:val=&quot;00DE0128&quot;/&gt;&lt;wsp:rsid wsp:val=&quot;00DE2F07&quot;/&gt;&lt;wsp:rsid wsp:val=&quot;00DE2F58&quot;/&gt;&lt;wsp:rsid wsp:val=&quot;00DE3555&quot;/&gt;&lt;wsp:rsid wsp:val=&quot;00DE4A5E&quot;/&gt;&lt;wsp:rsid wsp:val=&quot;00DE4EC7&quot;/&gt;&lt;wsp:rsid wsp:val=&quot;00DE5127&quot;/&gt;&lt;wsp:rsid wsp:val=&quot;00DF6BC4&quot;/&gt;&lt;wsp:rsid wsp:val=&quot;00DF6EEF&quot;/&gt;&lt;wsp:rsid wsp:val=&quot;00DF714E&quot;/&gt;&lt;wsp:rsid wsp:val=&quot;00E001BE&quot;/&gt;&lt;wsp:rsid wsp:val=&quot;00E00DE4&quot;/&gt;&lt;wsp:rsid wsp:val=&quot;00E00EEA&quot;/&gt;&lt;wsp:rsid wsp:val=&quot;00E055D5&quot;/&gt;&lt;wsp:rsid wsp:val=&quot;00E0643B&quot;/&gt;&lt;wsp:rsid wsp:val=&quot;00E10EA1&quot;/&gt;&lt;wsp:rsid wsp:val=&quot;00E149F4&quot;/&gt;&lt;wsp:rsid wsp:val=&quot;00E16DC5&quot;/&gt;&lt;wsp:rsid wsp:val=&quot;00E174CC&quot;/&gt;&lt;wsp:rsid wsp:val=&quot;00E178BE&quot;/&gt;&lt;wsp:rsid wsp:val=&quot;00E20159&quot;/&gt;&lt;wsp:rsid wsp:val=&quot;00E2242A&quot;/&gt;&lt;wsp:rsid wsp:val=&quot;00E257AE&quot;/&gt;&lt;wsp:rsid wsp:val=&quot;00E25C08&quot;/&gt;&lt;wsp:rsid wsp:val=&quot;00E2626E&quot;/&gt;&lt;wsp:rsid wsp:val=&quot;00E278E7&quot;/&gt;&lt;wsp:rsid wsp:val=&quot;00E27D5F&quot;/&gt;&lt;wsp:rsid wsp:val=&quot;00E30030&quot;/&gt;&lt;wsp:rsid wsp:val=&quot;00E3373C&quot;/&gt;&lt;wsp:rsid wsp:val=&quot;00E350E8&quot;/&gt;&lt;wsp:rsid wsp:val=&quot;00E37450&quot;/&gt;&lt;wsp:rsid wsp:val=&quot;00E402B7&quot;/&gt;&lt;wsp:rsid wsp:val=&quot;00E4037C&quot;/&gt;&lt;wsp:rsid wsp:val=&quot;00E4315D&quot;/&gt;&lt;wsp:rsid wsp:val=&quot;00E44182&quot;/&gt;&lt;wsp:rsid wsp:val=&quot;00E46FDB&quot;/&gt;&lt;wsp:rsid wsp:val=&quot;00E47A9A&quot;/&gt;&lt;wsp:rsid wsp:val=&quot;00E47AEB&quot;/&gt;&lt;wsp:rsid wsp:val=&quot;00E51F4F&quot;/&gt;&lt;wsp:rsid wsp:val=&quot;00E53A47&quot;/&gt;&lt;wsp:rsid wsp:val=&quot;00E56A58&quot;/&gt;&lt;wsp:rsid wsp:val=&quot;00E609F2&quot;/&gt;&lt;wsp:rsid wsp:val=&quot;00E61AC8&quot;/&gt;&lt;wsp:rsid wsp:val=&quot;00E63CDC&quot;/&gt;&lt;wsp:rsid wsp:val=&quot;00E66A3F&quot;/&gt;&lt;wsp:rsid wsp:val=&quot;00E67AD9&quot;/&gt;&lt;wsp:rsid wsp:val=&quot;00E71605&quot;/&gt;&lt;wsp:rsid wsp:val=&quot;00E73A6F&quot;/&gt;&lt;wsp:rsid wsp:val=&quot;00E74600&quot;/&gt;&lt;wsp:rsid wsp:val=&quot;00E75EC5&quot;/&gt;&lt;wsp:rsid wsp:val=&quot;00E760C1&quot;/&gt;&lt;wsp:rsid wsp:val=&quot;00E76226&quot;/&gt;&lt;wsp:rsid wsp:val=&quot;00E817F4&quot;/&gt;&lt;wsp:rsid wsp:val=&quot;00E827F6&quot;/&gt;&lt;wsp:rsid wsp:val=&quot;00E84DCF&quot;/&gt;&lt;wsp:rsid wsp:val=&quot;00E85A36&quot;/&gt;&lt;wsp:rsid wsp:val=&quot;00E86248&quot;/&gt;&lt;wsp:rsid wsp:val=&quot;00E8731A&quot;/&gt;&lt;wsp:rsid wsp:val=&quot;00E87CF5&quot;/&gt;&lt;wsp:rsid wsp:val=&quot;00E925D9&quot;/&gt;&lt;wsp:rsid wsp:val=&quot;00E92942&quot;/&gt;&lt;wsp:rsid wsp:val=&quot;00E93440&quot;/&gt;&lt;wsp:rsid wsp:val=&quot;00E9457D&quot;/&gt;&lt;wsp:rsid wsp:val=&quot;00E9528C&quot;/&gt;&lt;wsp:rsid wsp:val=&quot;00E953FE&quot;/&gt;&lt;wsp:rsid wsp:val=&quot;00E967B7&quot;/&gt;&lt;wsp:rsid wsp:val=&quot;00E96FBB&quot;/&gt;&lt;wsp:rsid wsp:val=&quot;00EA518F&quot;/&gt;&lt;wsp:rsid wsp:val=&quot;00EA6AD3&quot;/&gt;&lt;wsp:rsid wsp:val=&quot;00EA7CFD&quot;/&gt;&lt;wsp:rsid wsp:val=&quot;00EB1B26&quot;/&gt;&lt;wsp:rsid wsp:val=&quot;00EB2686&quot;/&gt;&lt;wsp:rsid wsp:val=&quot;00EB52BD&quot;/&gt;&lt;wsp:rsid wsp:val=&quot;00EB59C4&quot;/&gt;&lt;wsp:rsid wsp:val=&quot;00EB68EA&quot;/&gt;&lt;wsp:rsid wsp:val=&quot;00EB701A&quot;/&gt;&lt;wsp:rsid wsp:val=&quot;00EC1225&quot;/&gt;&lt;wsp:rsid wsp:val=&quot;00EC1431&quot;/&gt;&lt;wsp:rsid wsp:val=&quot;00EC33C9&quot;/&gt;&lt;wsp:rsid wsp:val=&quot;00EC6578&quot;/&gt;&lt;wsp:rsid wsp:val=&quot;00EC695D&quot;/&gt;&lt;wsp:rsid wsp:val=&quot;00EC7253&quot;/&gt;&lt;wsp:rsid wsp:val=&quot;00ED2044&quot;/&gt;&lt;wsp:rsid wsp:val=&quot;00EE1822&quot;/&gt;&lt;wsp:rsid wsp:val=&quot;00EE674B&quot;/&gt;&lt;wsp:rsid wsp:val=&quot;00EF0E54&quot;/&gt;&lt;wsp:rsid wsp:val=&quot;00EF34AC&quot;/&gt;&lt;wsp:rsid wsp:val=&quot;00EF7531&quot;/&gt;&lt;wsp:rsid wsp:val=&quot;00F01549&quot;/&gt;&lt;wsp:rsid wsp:val=&quot;00F0213D&quot;/&gt;&lt;wsp:rsid wsp:val=&quot;00F026E8&quot;/&gt;&lt;wsp:rsid wsp:val=&quot;00F02A61&quot;/&gt;&lt;wsp:rsid wsp:val=&quot;00F063C4&quot;/&gt;&lt;wsp:rsid wsp:val=&quot;00F065DF&quot;/&gt;&lt;wsp:rsid wsp:val=&quot;00F1051C&quot;/&gt;&lt;wsp:rsid wsp:val=&quot;00F11ED3&quot;/&gt;&lt;wsp:rsid wsp:val=&quot;00F1297D&quot;/&gt;&lt;wsp:rsid wsp:val=&quot;00F16035&quot;/&gt;&lt;wsp:rsid wsp:val=&quot;00F24441&quot;/&gt;&lt;wsp:rsid wsp:val=&quot;00F247F1&quot;/&gt;&lt;wsp:rsid wsp:val=&quot;00F32379&quot;/&gt;&lt;wsp:rsid wsp:val=&quot;00F324BA&quot;/&gt;&lt;wsp:rsid wsp:val=&quot;00F33688&quot;/&gt;&lt;wsp:rsid wsp:val=&quot;00F344C8&quot;/&gt;&lt;wsp:rsid wsp:val=&quot;00F34C39&quot;/&gt;&lt;wsp:rsid wsp:val=&quot;00F44C15&quot;/&gt;&lt;wsp:rsid wsp:val=&quot;00F44DE1&quot;/&gt;&lt;wsp:rsid wsp:val=&quot;00F451CC&quot;/&gt;&lt;wsp:rsid wsp:val=&quot;00F45726&quot;/&gt;&lt;wsp:rsid wsp:val=&quot;00F46EBA&quot;/&gt;&lt;wsp:rsid wsp:val=&quot;00F47BA1&quot;/&gt;&lt;wsp:rsid wsp:val=&quot;00F50146&quot;/&gt;&lt;wsp:rsid wsp:val=&quot;00F501E6&quot;/&gt;&lt;wsp:rsid wsp:val=&quot;00F545F3&quot;/&gt;&lt;wsp:rsid wsp:val=&quot;00F55A3D&quot;/&gt;&lt;wsp:rsid wsp:val=&quot;00F562FF&quot;/&gt;&lt;wsp:rsid wsp:val=&quot;00F56D88&quot;/&gt;&lt;wsp:rsid wsp:val=&quot;00F57029&quot;/&gt;&lt;wsp:rsid wsp:val=&quot;00F57207&quot;/&gt;&lt;wsp:rsid wsp:val=&quot;00F60384&quot;/&gt;&lt;wsp:rsid wsp:val=&quot;00F61A9B&quot;/&gt;&lt;wsp:rsid wsp:val=&quot;00F61FE3&quot;/&gt;&lt;wsp:rsid wsp:val=&quot;00F62967&quot;/&gt;&lt;wsp:rsid wsp:val=&quot;00F62B83&quot;/&gt;&lt;wsp:rsid wsp:val=&quot;00F6662C&quot;/&gt;&lt;wsp:rsid wsp:val=&quot;00F67F33&quot;/&gt;&lt;wsp:rsid wsp:val=&quot;00F72B92&quot;/&gt;&lt;wsp:rsid wsp:val=&quot;00F73021&quot;/&gt;&lt;wsp:rsid wsp:val=&quot;00F7384D&quot;/&gt;&lt;wsp:rsid wsp:val=&quot;00F738FB&quot;/&gt;&lt;wsp:rsid wsp:val=&quot;00F77FA1&quot;/&gt;&lt;wsp:rsid wsp:val=&quot;00F80059&quot;/&gt;&lt;wsp:rsid wsp:val=&quot;00F8361E&quot;/&gt;&lt;wsp:rsid wsp:val=&quot;00F8396E&quot;/&gt;&lt;wsp:rsid wsp:val=&quot;00F83E14&quot;/&gt;&lt;wsp:rsid wsp:val=&quot;00F8449A&quot;/&gt;&lt;wsp:rsid wsp:val=&quot;00F87DCC&quot;/&gt;&lt;wsp:rsid wsp:val=&quot;00F90686&quot;/&gt;&lt;wsp:rsid wsp:val=&quot;00F91294&quot;/&gt;&lt;wsp:rsid wsp:val=&quot;00F92A21&quot;/&gt;&lt;wsp:rsid wsp:val=&quot;00F94BFE&quot;/&gt;&lt;wsp:rsid wsp:val=&quot;00F9506E&quot;/&gt;&lt;wsp:rsid wsp:val=&quot;00F95A1E&quot;/&gt;&lt;wsp:rsid wsp:val=&quot;00F96DE9&quot;/&gt;&lt;wsp:rsid wsp:val=&quot;00FA0A36&quot;/&gt;&lt;wsp:rsid wsp:val=&quot;00FA23FB&quot;/&gt;&lt;wsp:rsid wsp:val=&quot;00FA4469&quot;/&gt;&lt;wsp:rsid wsp:val=&quot;00FA5229&quot;/&gt;&lt;wsp:rsid wsp:val=&quot;00FA5B07&quot;/&gt;&lt;wsp:rsid wsp:val=&quot;00FA5D1D&quot;/&gt;&lt;wsp:rsid wsp:val=&quot;00FB1B66&quot;/&gt;&lt;wsp:rsid wsp:val=&quot;00FB1C3F&quot;/&gt;&lt;wsp:rsid wsp:val=&quot;00FB274F&quot;/&gt;&lt;wsp:rsid wsp:val=&quot;00FB35C7&quot;/&gt;&lt;wsp:rsid wsp:val=&quot;00FB6232&quot;/&gt;&lt;wsp:rsid wsp:val=&quot;00FB699B&quot;/&gt;&lt;wsp:rsid wsp:val=&quot;00FC2D5F&quot;/&gt;&lt;wsp:rsid wsp:val=&quot;00FC30F5&quot;/&gt;&lt;wsp:rsid wsp:val=&quot;00FC427F&quot;/&gt;&lt;wsp:rsid wsp:val=&quot;00FC60C7&quot;/&gt;&lt;wsp:rsid wsp:val=&quot;00FD0CD1&quot;/&gt;&lt;wsp:rsid wsp:val=&quot;00FD6413&quot;/&gt;&lt;wsp:rsid wsp:val=&quot;00FD7F63&quot;/&gt;&lt;wsp:rsid wsp:val=&quot;00FE0B01&quot;/&gt;&lt;wsp:rsid wsp:val=&quot;00FE1ECC&quot;/&gt;&lt;wsp:rsid wsp:val=&quot;00FE22BE&quot;/&gt;&lt;wsp:rsid wsp:val=&quot;00FE235A&quot;/&gt;&lt;wsp:rsid wsp:val=&quot;00FE2F94&quot;/&gt;&lt;wsp:rsid wsp:val=&quot;00FE5CD9&quot;/&gt;&lt;wsp:rsid wsp:val=&quot;00FE7567&quot;/&gt;&lt;wsp:rsid wsp:val=&quot;00FE7AA2&quot;/&gt;&lt;wsp:rsid wsp:val=&quot;00FF1173&quot;/&gt;&lt;wsp:rsid wsp:val=&quot;00FF20B7&quot;/&gt;&lt;wsp:rsid wsp:val=&quot;00FF3933&quot;/&gt;&lt;wsp:rsid wsp:val=&quot;00FF39CC&quot;/&gt;&lt;wsp:rsid wsp:val=&quot;00FF549E&quot;/&gt;&lt;wsp:rsid wsp:val=&quot;00FF5F36&quot;/&gt;&lt;wsp:rsid wsp:val=&quot;00FF6B2E&quot;/&gt;&lt;wsp:rsid wsp:val=&quot;01316BFD&quot;/&gt;&lt;wsp:rsid wsp:val=&quot;01793AC7&quot;/&gt;&lt;wsp:rsid wsp:val=&quot;01E0178E&quot;/&gt;&lt;wsp:rsid wsp:val=&quot;022363EA&quot;/&gt;&lt;wsp:rsid wsp:val=&quot;051E5479&quot;/&gt;&lt;wsp:rsid wsp:val=&quot;063D602B&quot;/&gt;&lt;wsp:rsid wsp:val=&quot;0FD76CC9&quot;/&gt;&lt;wsp:rsid wsp:val=&quot;10C43BB9&quot;/&gt;&lt;wsp:rsid wsp:val=&quot;12642E02&quot;/&gt;&lt;wsp:rsid wsp:val=&quot;127413F3&quot;/&gt;&lt;wsp:rsid wsp:val=&quot;150211BA&quot;/&gt;&lt;wsp:rsid wsp:val=&quot;16500194&quot;/&gt;&lt;wsp:rsid wsp:val=&quot;16644029&quot;/&gt;&lt;wsp:rsid wsp:val=&quot;172F72B2&quot;/&gt;&lt;wsp:rsid wsp:val=&quot;17324BED&quot;/&gt;&lt;wsp:rsid wsp:val=&quot;18972580&quot;/&gt;&lt;wsp:rsid wsp:val=&quot;1B646848&quot;/&gt;&lt;wsp:rsid wsp:val=&quot;1F334289&quot;/&gt;&lt;wsp:rsid wsp:val=&quot;21C01CD0&quot;/&gt;&lt;wsp:rsid wsp:val=&quot;222C0B4A&quot;/&gt;&lt;wsp:rsid wsp:val=&quot;24826E9F&quot;/&gt;&lt;wsp:rsid wsp:val=&quot;24A10A36&quot;/&gt;&lt;wsp:rsid wsp:val=&quot;264E5F6F&quot;/&gt;&lt;wsp:rsid wsp:val=&quot;29E20189&quot;/&gt;&lt;wsp:rsid wsp:val=&quot;2CDE7EA9&quot;/&gt;&lt;wsp:rsid wsp:val=&quot;309D6F43&quot;/&gt;&lt;wsp:rsid wsp:val=&quot;318500E7&quot;/&gt;&lt;wsp:rsid wsp:val=&quot;3A1B67A1&quot;/&gt;&lt;wsp:rsid wsp:val=&quot;3A4236EB&quot;/&gt;&lt;wsp:rsid wsp:val=&quot;3DD926AB&quot;/&gt;&lt;wsp:rsid wsp:val=&quot;3DF11ED8&quot;/&gt;&lt;wsp:rsid wsp:val=&quot;40852B97&quot;/&gt;&lt;wsp:rsid wsp:val=&quot;40B27BF4&quot;/&gt;&lt;wsp:rsid wsp:val=&quot;472B4918&quot;/&gt;&lt;wsp:rsid wsp:val=&quot;47D037A1&quot;/&gt;&lt;wsp:rsid wsp:val=&quot;485C6474&quot;/&gt;&lt;wsp:rsid wsp:val=&quot;493F15DE&quot;/&gt;&lt;wsp:rsid wsp:val=&quot;4A093908&quot;/&gt;&lt;wsp:rsid wsp:val=&quot;4DD05BF9&quot;/&gt;&lt;wsp:rsid wsp:val=&quot;53472E95&quot;/&gt;&lt;wsp:rsid wsp:val=&quot;550E15D3&quot;/&gt;&lt;wsp:rsid wsp:val=&quot;572D10AF&quot;/&gt;&lt;wsp:rsid wsp:val=&quot;59E26484&quot;/&gt;&lt;wsp:rsid wsp:val=&quot;5DD146D5&quot;/&gt;&lt;wsp:rsid wsp:val=&quot;5E1227B8&quot;/&gt;&lt;wsp:rsid wsp:val=&quot;645819AC&quot;/&gt;&lt;wsp:rsid wsp:val=&quot;64BB720E&quot;/&gt;&lt;wsp:rsid wsp:val=&quot;674746DC&quot;/&gt;&lt;wsp:rsid wsp:val=&quot;6D785910&quot;/&gt;&lt;wsp:rsid wsp:val=&quot;7102614F&quot;/&gt;&lt;wsp:rsid wsp:val=&quot;73AF7DED&quot;/&gt;&lt;wsp:rsid wsp:val=&quot;744035B0&quot;/&gt;&lt;wsp:rsid wsp:val=&quot;7565132D&quot;/&gt;&lt;wsp:rsid wsp:val=&quot;75FC0147&quot;/&gt;&lt;wsp:rsid wsp:val=&quot;770E7671&quot;/&gt;&lt;wsp:rsid wsp:val=&quot;789A4887&quot;/&gt;&lt;wsp:rsid wsp:val=&quot;798B08D3&quot;/&gt;&lt;wsp:rsid wsp:val=&quot;7E5023AD&quot;/&gt;&lt;/wsp:rsids&gt;&lt;/w:docPr&gt;&lt;w:body&gt;&lt;wx:sect&gt;&lt;w:p wsp:rsidR=&quot;00000000&quot; wsp:rsidRDefault=&quot;009143A4&quot; wsp:rsidP=&quot;009143A4&quot;&gt;&lt;m:oMathPara&gt;&lt;m:oMath&gt;&lt;m:r&gt;&lt;m:rPr&gt;&lt;m:sty m:val=&quot;b&quot;/&gt;&lt;/m:rPr&gt;&lt;w:rPr&gt;&lt;w:rFonts w:ascii=&quot;Cambria Math&quot; w:h-ansi=&quot;Cambria Math&quot;/&gt;&lt;wx:font wx:val=&quot;Cambria Math&quot;/&gt;&lt;w:b/&gt;&lt;/w:rPr&gt;&lt;m:t&gt;_&lt;/m:t&gt;&lt;/m:r&gt;&lt;/m:RRRRRRRRRRRRRRRRRRRRRRRRRRRRRR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3F4103">
        <w:instrText xml:space="preserve"> </w:instrText>
      </w:r>
      <w:r w:rsidRPr="003F4103">
        <w:fldChar w:fldCharType="separate"/>
      </w:r>
      <w:r w:rsidRPr="003F4103">
        <w:fldChar w:fldCharType="begin"/>
      </w:r>
      <w:r w:rsidRPr="003F4103">
        <w:instrText xml:space="preserve"> QUOTE </w:instrText>
      </w:r>
      <w:r w:rsidR="005C5D85">
        <w:rPr>
          <w:position w:val="-8"/>
        </w:rPr>
        <w:pict w14:anchorId="7C3AD1D6">
          <v:shape id="_x0000_i1054" type="#_x0000_t75" style="width:7.5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doNotShadeFormData/&gt;&lt;w:punctuationKerning/&gt;&lt;w:characterSpacingControl w:val=&quot;CompressPunctuation&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breakWrappedTables/&gt;&lt;w:snapToGridInCell/&gt;&lt;w:wrapTextWithPunct/&gt;&lt;w:useAsianBreakRules/&gt;&lt;w:dontGrowAutofit/&gt;&lt;w:useFELayout/&gt;&lt;/w:compat&gt;&lt;wsp:rsids&gt;&lt;wsp:rsidRoot wsp:val=&quot;00172A27&quot;/&gt;&lt;wsp:rsid wsp:val=&quot;00001708&quot;/&gt;&lt;wsp:rsid wsp:val=&quot;00001CB3&quot;/&gt;&lt;wsp:rsid wsp:val=&quot;00005758&quot;/&gt;&lt;wsp:rsid wsp:val=&quot;00006362&quot;/&gt;&lt;wsp:rsid wsp:val=&quot;00006BF8&quot;/&gt;&lt;wsp:rsid wsp:val=&quot;00006E06&quot;/&gt;&lt;wsp:rsid wsp:val=&quot;00010199&quot;/&gt;&lt;wsp:rsid wsp:val=&quot;00010337&quot;/&gt;&lt;wsp:rsid wsp:val=&quot;00010421&quot;/&gt;&lt;wsp:rsid wsp:val=&quot;00010630&quot;/&gt;&lt;wsp:rsid wsp:val=&quot;00011DF0&quot;/&gt;&lt;wsp:rsid wsp:val=&quot;00012182&quot;/&gt;&lt;wsp:rsid wsp:val=&quot;0001293B&quot;/&gt;&lt;wsp:rsid wsp:val=&quot;00013969&quot;/&gt;&lt;wsp:rsid wsp:val=&quot;000160BB&quot;/&gt;&lt;wsp:rsid wsp:val=&quot;00016B8B&quot;/&gt;&lt;wsp:rsid wsp:val=&quot;000227F4&quot;/&gt;&lt;wsp:rsid wsp:val=&quot;00024FD5&quot;/&gt;&lt;wsp:rsid wsp:val=&quot;00034AB2&quot;/&gt;&lt;wsp:rsid wsp:val=&quot;000401A7&quot;/&gt;&lt;wsp:rsid wsp:val=&quot;00040549&quot;/&gt;&lt;wsp:rsid wsp:val=&quot;00043A0C&quot;/&gt;&lt;wsp:rsid wsp:val=&quot;00044B57&quot;/&gt;&lt;wsp:rsid wsp:val=&quot;00045F4F&quot;/&gt;&lt;wsp:rsid wsp:val=&quot;00046A56&quot;/&gt;&lt;wsp:rsid wsp:val=&quot;000473E0&quot;/&gt;&lt;wsp:rsid wsp:val=&quot;00047760&quot;/&gt;&lt;wsp:rsid wsp:val=&quot;00047961&quot;/&gt;&lt;wsp:rsid wsp:val=&quot;000510F7&quot;/&gt;&lt;wsp:rsid wsp:val=&quot;00051FB1&quot;/&gt;&lt;wsp:rsid wsp:val=&quot;00054047&quot;/&gt;&lt;wsp:rsid wsp:val=&quot;00056ADF&quot;/&gt;&lt;wsp:rsid wsp:val=&quot;000575C4&quot;/&gt;&lt;wsp:rsid wsp:val=&quot;00062F92&quot;/&gt;&lt;wsp:rsid wsp:val=&quot;0006384B&quot;/&gt;&lt;wsp:rsid wsp:val=&quot;00063CD8&quot;/&gt;&lt;wsp:rsid wsp:val=&quot;000640D3&quot;/&gt;&lt;wsp:rsid wsp:val=&quot;00064581&quot;/&gt;&lt;wsp:rsid wsp:val=&quot;00065C6E&quot;/&gt;&lt;wsp:rsid wsp:val=&quot;00066052&quot;/&gt;&lt;wsp:rsid wsp:val=&quot;00073F6C&quot;/&gt;&lt;wsp:rsid wsp:val=&quot;00075877&quot;/&gt;&lt;wsp:rsid wsp:val=&quot;00077339&quot;/&gt;&lt;wsp:rsid wsp:val=&quot;00083256&quot;/&gt;&lt;wsp:rsid wsp:val=&quot;00084CA7&quot;/&gt;&lt;wsp:rsid wsp:val=&quot;000863A7&quot;/&gt;&lt;wsp:rsid wsp:val=&quot;00086A12&quot;/&gt;&lt;wsp:rsid wsp:val=&quot;000903F8&quot;/&gt;&lt;wsp:rsid wsp:val=&quot;00094181&quot;/&gt;&lt;wsp:rsid wsp:val=&quot;0009572E&quot;/&gt;&lt;wsp:rsid wsp:val=&quot;00096FE3&quot;/&gt;&lt;wsp:rsid wsp:val=&quot;000A0D86&quot;/&gt;&lt;wsp:rsid wsp:val=&quot;000A342C&quot;/&gt;&lt;wsp:rsid wsp:val=&quot;000A347A&quot;/&gt;&lt;wsp:rsid wsp:val=&quot;000A3772&quot;/&gt;&lt;wsp:rsid wsp:val=&quot;000A46C2&quot;/&gt;&lt;wsp:rsid wsp:val=&quot;000A4BCE&quot;/&gt;&lt;wsp:rsid wsp:val=&quot;000A5200&quot;/&gt;&lt;wsp:rsid wsp:val=&quot;000A54E4&quot;/&gt;&lt;wsp:rsid wsp:val=&quot;000B0CB6&quot;/&gt;&lt;wsp:rsid wsp:val=&quot;000B197D&quot;/&gt;&lt;wsp:rsid wsp:val=&quot;000B444B&quot;/&gt;&lt;wsp:rsid wsp:val=&quot;000B6237&quot;/&gt;&lt;wsp:rsid wsp:val=&quot;000C2FC2&quot;/&gt;&lt;wsp:rsid wsp:val=&quot;000C4CFF&quot;/&gt;&lt;wsp:rsid wsp:val=&quot;000C55BF&quot;/&gt;&lt;wsp:rsid wsp:val=&quot;000C6635&quot;/&gt;&lt;wsp:rsid wsp:val=&quot;000D020F&quot;/&gt;&lt;wsp:rsid wsp:val=&quot;000D19AE&quot;/&gt;&lt;wsp:rsid wsp:val=&quot;000D4AAA&quot;/&gt;&lt;wsp:rsid wsp:val=&quot;000D709D&quot;/&gt;&lt;wsp:rsid wsp:val=&quot;000D79BA&quot;/&gt;&lt;wsp:rsid wsp:val=&quot;000E0AA6&quot;/&gt;&lt;wsp:rsid wsp:val=&quot;000E0CE1&quot;/&gt;&lt;wsp:rsid wsp:val=&quot;000E1074&quot;/&gt;&lt;wsp:rsid wsp:val=&quot;000E1D6A&quot;/&gt;&lt;wsp:rsid wsp:val=&quot;000E3F8A&quot;/&gt;&lt;wsp:rsid wsp:val=&quot;000E551F&quot;/&gt;&lt;wsp:rsid wsp:val=&quot;000E73C1&quot;/&gt;&lt;wsp:rsid wsp:val=&quot;000E76B8&quot;/&gt;&lt;wsp:rsid wsp:val=&quot;000F158A&quot;/&gt;&lt;wsp:rsid wsp:val=&quot;000F18D9&quot;/&gt;&lt;wsp:rsid wsp:val=&quot;000F27CE&quot;/&gt;&lt;wsp:rsid wsp:val=&quot;000F570B&quot;/&gt;&lt;wsp:rsid wsp:val=&quot;000F7A47&quot;/&gt;&lt;wsp:rsid wsp:val=&quot;001007A2&quot;/&gt;&lt;wsp:rsid wsp:val=&quot;00100869&quot;/&gt;&lt;wsp:rsid wsp:val=&quot;00100924&quot;/&gt;&lt;wsp:rsid wsp:val=&quot;00100B4A&quot;/&gt;&lt;wsp:rsid wsp:val=&quot;0010309D&quot;/&gt;&lt;wsp:rsid wsp:val=&quot;001034BD&quot;/&gt;&lt;wsp:rsid wsp:val=&quot;00103F31&quot;/&gt;&lt;wsp:rsid wsp:val=&quot;00104242&quot;/&gt;&lt;wsp:rsid wsp:val=&quot;001068CE&quot;/&gt;&lt;wsp:rsid wsp:val=&quot;0010735A&quot;/&gt;&lt;wsp:rsid wsp:val=&quot;0010757D&quot;/&gt;&lt;wsp:rsid wsp:val=&quot;0011008E&quot;/&gt;&lt;wsp:rsid wsp:val=&quot;00121A4D&quot;/&gt;&lt;wsp:rsid wsp:val=&quot;00122982&quot;/&gt;&lt;wsp:rsid wsp:val=&quot;001234FE&quot;/&gt;&lt;wsp:rsid wsp:val=&quot;001246F3&quot;/&gt;&lt;wsp:rsid wsp:val=&quot;00125E45&quot;/&gt;&lt;wsp:rsid wsp:val=&quot;00127B8A&quot;/&gt;&lt;wsp:rsid wsp:val=&quot;00127F8B&quot;/&gt;&lt;wsp:rsid wsp:val=&quot;00130344&quot;/&gt;&lt;wsp:rsid wsp:val=&quot;00130E29&quot;/&gt;&lt;wsp:rsid wsp:val=&quot;00133C45&quot;/&gt;&lt;wsp:rsid wsp:val=&quot;00134508&quot;/&gt;&lt;wsp:rsid wsp:val=&quot;00136681&quot;/&gt;&lt;wsp:rsid wsp:val=&quot;00136BDB&quot;/&gt;&lt;wsp:rsid wsp:val=&quot;00142C52&quot;/&gt;&lt;wsp:rsid wsp:val=&quot;0014330C&quot;/&gt;&lt;wsp:rsid wsp:val=&quot;00143C4F&quot;/&gt;&lt;wsp:rsid wsp:val=&quot;00145A03&quot;/&gt;&lt;wsp:rsid wsp:val=&quot;00147E03&quot;/&gt;&lt;wsp:rsid wsp:val=&quot;00150FAF&quot;/&gt;&lt;wsp:rsid wsp:val=&quot;001515F8&quot;/&gt;&lt;wsp:rsid wsp:val=&quot;00151DF4&quot;/&gt;&lt;wsp:rsid wsp:val=&quot;00152974&quot;/&gt;&lt;wsp:rsid wsp:val=&quot;00152B84&quot;/&gt;&lt;wsp:rsid wsp:val=&quot;00155B0E&quot;/&gt;&lt;wsp:rsid wsp:val=&quot;00157A1A&quot;/&gt;&lt;wsp:rsid wsp:val=&quot;00160CE2&quot;/&gt;&lt;wsp:rsid wsp:val=&quot;00162906&quot;/&gt;&lt;wsp:rsid wsp:val=&quot;001643C5&quot;/&gt;&lt;wsp:rsid wsp:val=&quot;00164940&quot;/&gt;&lt;wsp:rsid wsp:val=&quot;00164E3B&quot;/&gt;&lt;wsp:rsid wsp:val=&quot;00167F7A&quot;/&gt;&lt;wsp:rsid wsp:val=&quot;0017052C&quot;/&gt;&lt;wsp:rsid wsp:val=&quot;00172A27&quot;/&gt;&lt;wsp:rsid wsp:val=&quot;00175983&quot;/&gt;&lt;wsp:rsid wsp:val=&quot;00176741&quot;/&gt;&lt;wsp:rsid wsp:val=&quot;00180868&quot;/&gt;&lt;wsp:rsid wsp:val=&quot;001819C7&quot;/&gt;&lt;wsp:rsid wsp:val=&quot;001834C3&quot;/&gt;&lt;wsp:rsid wsp:val=&quot;00185BF2&quot;/&gt;&lt;wsp:rsid wsp:val=&quot;00186FA9&quot;/&gt;&lt;wsp:rsid wsp:val=&quot;00193A7F&quot;/&gt;&lt;wsp:rsid wsp:val=&quot;0019546C&quot;/&gt;&lt;wsp:rsid wsp:val=&quot;001955E0&quot;/&gt;&lt;wsp:rsid wsp:val=&quot;0019745C&quot;/&gt;&lt;wsp:rsid wsp:val=&quot;0019795C&quot;/&gt;&lt;wsp:rsid wsp:val=&quot;001A1CBE&quot;/&gt;&lt;wsp:rsid wsp:val=&quot;001A2747&quot;/&gt;&lt;wsp:rsid wsp:val=&quot;001A3989&quot;/&gt;&lt;wsp:rsid wsp:val=&quot;001A5558&quot;/&gt;&lt;wsp:rsid wsp:val=&quot;001A6B20&quot;/&gt;&lt;wsp:rsid wsp:val=&quot;001B0E42&quot;/&gt;&lt;wsp:rsid wsp:val=&quot;001B5960&quot;/&gt;&lt;wsp:rsid wsp:val=&quot;001B6708&quot;/&gt;&lt;wsp:rsid wsp:val=&quot;001B6D4B&quot;/&gt;&lt;wsp:rsid wsp:val=&quot;001C18DA&quot;/&gt;&lt;wsp:rsid wsp:val=&quot;001C2226&quot;/&gt;&lt;wsp:rsid wsp:val=&quot;001C66C3&quot;/&gt;&lt;wsp:rsid wsp:val=&quot;001D37B0&quot;/&gt;&lt;wsp:rsid wsp:val=&quot;001D3818&quot;/&gt;&lt;wsp:rsid wsp:val=&quot;001D3B79&quot;/&gt;&lt;wsp:rsid wsp:val=&quot;001D45FD&quot;/&gt;&lt;wsp:rsid wsp:val=&quot;001D5BE1&quot;/&gt;&lt;wsp:rsid wsp:val=&quot;001D6E20&quot;/&gt;&lt;wsp:rsid wsp:val=&quot;001E207F&quot;/&gt;&lt;wsp:rsid wsp:val=&quot;001E3D70&quot;/&gt;&lt;wsp:rsid wsp:val=&quot;001E6710&quot;/&gt;&lt;wsp:rsid wsp:val=&quot;001E6ABD&quot;/&gt;&lt;wsp:rsid wsp:val=&quot;001E7375&quot;/&gt;&lt;wsp:rsid wsp:val=&quot;001F002A&quot;/&gt;&lt;wsp:rsid wsp:val=&quot;001F0290&quot;/&gt;&lt;wsp:rsid wsp:val=&quot;001F1050&quot;/&gt;&lt;wsp:rsid wsp:val=&quot;001F1DBD&quot;/&gt;&lt;wsp:rsid wsp:val=&quot;001F2A6F&quot;/&gt;&lt;wsp:rsid wsp:val=&quot;001F624F&quot;/&gt;&lt;wsp:rsid wsp:val=&quot;001F69F9&quot;/&gt;&lt;wsp:rsid wsp:val=&quot;0020005E&quot;/&gt;&lt;wsp:rsid wsp:val=&quot;00200301&quot;/&gt;&lt;wsp:rsid wsp:val=&quot;002008E0&quot;/&gt;&lt;wsp:rsid wsp:val=&quot;002008E4&quot;/&gt;&lt;wsp:rsid wsp:val=&quot;00202F28&quot;/&gt;&lt;wsp:rsid wsp:val=&quot;00202FA2&quot;/&gt;&lt;wsp:rsid wsp:val=&quot;00204A66&quot;/&gt;&lt;wsp:rsid wsp:val=&quot;0020532D&quot;/&gt;&lt;wsp:rsid wsp:val=&quot;00210D8E&quot;/&gt;&lt;wsp:rsid wsp:val=&quot;0021140C&quot;/&gt;&lt;wsp:rsid wsp:val=&quot;002118E8&quot;/&gt;&lt;wsp:rsid wsp:val=&quot;00212E3C&quot;/&gt;&lt;wsp:rsid wsp:val=&quot;00213F0E&quot;/&gt;&lt;wsp:rsid wsp:val=&quot;00215664&quot;/&gt;&lt;wsp:rsid wsp:val=&quot;0021699D&quot;/&gt;&lt;wsp:rsid wsp:val=&quot;00216A4D&quot;/&gt;&lt;wsp:rsid wsp:val=&quot;00221624&quot;/&gt;&lt;wsp:rsid wsp:val=&quot;0022374B&quot;/&gt;&lt;wsp:rsid wsp:val=&quot;0022446C&quot;/&gt;&lt;wsp:rsid wsp:val=&quot;00225F2A&quot;/&gt;&lt;wsp:rsid wsp:val=&quot;002328D4&quot;/&gt;&lt;wsp:rsid wsp:val=&quot;00234791&quot;/&gt;&lt;wsp:rsid wsp:val=&quot;00235BE2&quot;/&gt;&lt;wsp:rsid wsp:val=&quot;0023682E&quot;/&gt;&lt;wsp:rsid wsp:val=&quot;00236B43&quot;/&gt;&lt;wsp:rsid wsp:val=&quot;00237301&quot;/&gt;&lt;wsp:rsid wsp:val=&quot;002421B3&quot;/&gt;&lt;wsp:rsid wsp:val=&quot;00243201&quot;/&gt;&lt;wsp:rsid wsp:val=&quot;00245830&quot;/&gt;&lt;wsp:rsid wsp:val=&quot;00245E03&quot;/&gt;&lt;wsp:rsid wsp:val=&quot;002463F7&quot;/&gt;&lt;wsp:rsid wsp:val=&quot;00246D55&quot;/&gt;&lt;wsp:rsid wsp:val=&quot;00246F11&quot;/&gt;&lt;wsp:rsid wsp:val=&quot;0024713B&quot;/&gt;&lt;wsp:rsid wsp:val=&quot;00250987&quot;/&gt;&lt;wsp:rsid wsp:val=&quot;00251E9D&quot;/&gt;&lt;wsp:rsid wsp:val=&quot;00251EF4&quot;/&gt;&lt;wsp:rsid wsp:val=&quot;00253EC8&quot;/&gt;&lt;wsp:rsid wsp:val=&quot;00253F45&quot;/&gt;&lt;wsp:rsid wsp:val=&quot;0025685F&quot;/&gt;&lt;wsp:rsid wsp:val=&quot;002621CC&quot;/&gt;&lt;wsp:rsid wsp:val=&quot;00263B2D&quot;/&gt;&lt;wsp:rsid wsp:val=&quot;00264965&quot;/&gt;&lt;wsp:rsid wsp:val=&quot;0026496E&quot;/&gt;&lt;wsp:rsid wsp:val=&quot;00265BE7&quot;/&gt;&lt;wsp:rsid wsp:val=&quot;00266AC0&quot;/&gt;&lt;wsp:rsid wsp:val=&quot;002812AE&quot;/&gt;&lt;wsp:rsid wsp:val=&quot;00285B3D&quot;/&gt;&lt;wsp:rsid wsp:val=&quot;00287E75&quot;/&gt;&lt;wsp:rsid wsp:val=&quot;002918A7&quot;/&gt;&lt;wsp:rsid wsp:val=&quot;00292382&quot;/&gt;&lt;wsp:rsid wsp:val=&quot;00297599&quot;/&gt;&lt;wsp:rsid wsp:val=&quot;002A0383&quot;/&gt;&lt;wsp:rsid wsp:val=&quot;002A044C&quot;/&gt;&lt;wsp:rsid wsp:val=&quot;002A0FE4&quot;/&gt;&lt;wsp:rsid wsp:val=&quot;002A24FE&quot;/&gt;&lt;wsp:rsid wsp:val=&quot;002A5F0E&quot;/&gt;&lt;wsp:rsid wsp:val=&quot;002A6499&quot;/&gt;&lt;wsp:rsid wsp:val=&quot;002A69FD&quot;/&gt;&lt;wsp:rsid wsp:val=&quot;002A763B&quot;/&gt;&lt;wsp:rsid wsp:val=&quot;002B0945&quot;/&gt;&lt;wsp:rsid wsp:val=&quot;002B1170&quot;/&gt;&lt;wsp:rsid wsp:val=&quot;002B4296&quot;/&gt;&lt;wsp:rsid wsp:val=&quot;002B47BC&quot;/&gt;&lt;wsp:rsid wsp:val=&quot;002B5895&quot;/&gt;&lt;wsp:rsid wsp:val=&quot;002C2A1F&quot;/&gt;&lt;wsp:rsid wsp:val=&quot;002C3F56&quot;/&gt;&lt;wsp:rsid wsp:val=&quot;002C5906&quot;/&gt;&lt;wsp:rsid wsp:val=&quot;002C6226&quot;/&gt;&lt;wsp:rsid wsp:val=&quot;002D0EEB&quot;/&gt;&lt;wsp:rsid wsp:val=&quot;002D5FE3&quot;/&gt;&lt;wsp:rsid wsp:val=&quot;002D7518&quot;/&gt;&lt;wsp:rsid wsp:val=&quot;002E30A9&quot;/&gt;&lt;wsp:rsid wsp:val=&quot;002E3148&quot;/&gt;&lt;wsp:rsid wsp:val=&quot;002E70E2&quot;/&gt;&lt;wsp:rsid wsp:val=&quot;002F249C&quot;/&gt;&lt;wsp:rsid wsp:val=&quot;00302BD6&quot;/&gt;&lt;wsp:rsid wsp:val=&quot;0030436C&quot;/&gt;&lt;wsp:rsid wsp:val=&quot;00310F19&quot;/&gt;&lt;wsp:rsid wsp:val=&quot;00312B99&quot;/&gt;&lt;wsp:rsid wsp:val=&quot;00312FBC&quot;/&gt;&lt;wsp:rsid wsp:val=&quot;003135D5&quot;/&gt;&lt;wsp:rsid wsp:val=&quot;00316260&quot;/&gt;&lt;wsp:rsid wsp:val=&quot;0031637B&quot;/&gt;&lt;wsp:rsid wsp:val=&quot;00316860&quot;/&gt;&lt;wsp:rsid wsp:val=&quot;00317808&quot;/&gt;&lt;wsp:rsid wsp:val=&quot;003222B9&quot;/&gt;&lt;wsp:rsid wsp:val=&quot;00322930&quot;/&gt;&lt;wsp:rsid wsp:val=&quot;003238CF&quot;/&gt;&lt;wsp:rsid wsp:val=&quot;0032539D&quot;/&gt;&lt;wsp:rsid wsp:val=&quot;003257C4&quot;/&gt;&lt;wsp:rsid wsp:val=&quot;0032629F&quot;/&gt;&lt;wsp:rsid wsp:val=&quot;003303F0&quot;/&gt;&lt;wsp:rsid wsp:val=&quot;00330979&quot;/&gt;&lt;wsp:rsid wsp:val=&quot;00331441&quot;/&gt;&lt;wsp:rsid wsp:val=&quot;00332453&quot;/&gt;&lt;wsp:rsid wsp:val=&quot;00333C43&quot;/&gt;&lt;wsp:rsid wsp:val=&quot;00336717&quot;/&gt;&lt;wsp:rsid wsp:val=&quot;00336832&quot;/&gt;&lt;wsp:rsid wsp:val=&quot;00337847&quot;/&gt;&lt;wsp:rsid wsp:val=&quot;00341161&quot;/&gt;&lt;wsp:rsid wsp:val=&quot;0034360F&quot;/&gt;&lt;wsp:rsid wsp:val=&quot;00344388&quot;/&gt;&lt;wsp:rsid wsp:val=&quot;003452A1&quot;/&gt;&lt;wsp:rsid wsp:val=&quot;00350342&quot;/&gt;&lt;wsp:rsid wsp:val=&quot;003516EF&quot;/&gt;&lt;wsp:rsid wsp:val=&quot;003522C9&quot;/&gt;&lt;wsp:rsid wsp:val=&quot;0035713B&quot;/&gt;&lt;wsp:rsid wsp:val=&quot;00362C7D&quot;/&gt;&lt;wsp:rsid wsp:val=&quot;00364ACC&quot;/&gt;&lt;wsp:rsid wsp:val=&quot;00365392&quot;/&gt;&lt;wsp:rsid wsp:val=&quot;00367EB3&quot;/&gt;&lt;wsp:rsid wsp:val=&quot;00370FAF&quot;/&gt;&lt;wsp:rsid wsp:val=&quot;003713FF&quot;/&gt;&lt;wsp:rsid wsp:val=&quot;003720BD&quot;/&gt;&lt;wsp:rsid wsp:val=&quot;0037377C&quot;/&gt;&lt;wsp:rsid wsp:val=&quot;00377076&quot;/&gt;&lt;wsp:rsid wsp:val=&quot;003836E6&quot;/&gt;&lt;wsp:rsid wsp:val=&quot;00383731&quot;/&gt;&lt;wsp:rsid wsp:val=&quot;00386E7A&quot;/&gt;&lt;wsp:rsid wsp:val=&quot;0039000A&quot;/&gt;&lt;wsp:rsid wsp:val=&quot;00390687&quot;/&gt;&lt;wsp:rsid wsp:val=&quot;00392566&quot;/&gt;&lt;wsp:rsid wsp:val=&quot;00396593&quot;/&gt;&lt;wsp:rsid wsp:val=&quot;003978A2&quot;/&gt;&lt;wsp:rsid wsp:val=&quot;003A4CF6&quot;/&gt;&lt;wsp:rsid wsp:val=&quot;003A4FE2&quot;/&gt;&lt;wsp:rsid wsp:val=&quot;003A6120&quot;/&gt;&lt;wsp:rsid wsp:val=&quot;003A7293&quot;/&gt;&lt;wsp:rsid wsp:val=&quot;003A7819&quot;/&gt;&lt;wsp:rsid wsp:val=&quot;003B077D&quot;/&gt;&lt;wsp:rsid wsp:val=&quot;003B100F&quot;/&gt;&lt;wsp:rsid wsp:val=&quot;003B2C49&quot;/&gt;&lt;wsp:rsid wsp:val=&quot;003B4264&quot;/&gt;&lt;wsp:rsid wsp:val=&quot;003C2A29&quot;/&gt;&lt;wsp:rsid wsp:val=&quot;003C4436&quot;/&gt;&lt;wsp:rsid wsp:val=&quot;003C4485&quot;/&gt;&lt;wsp:rsid wsp:val=&quot;003C481E&quot;/&gt;&lt;wsp:rsid wsp:val=&quot;003C5879&quot;/&gt;&lt;wsp:rsid wsp:val=&quot;003C6B5E&quot;/&gt;&lt;wsp:rsid wsp:val=&quot;003C7708&quot;/&gt;&lt;wsp:rsid wsp:val=&quot;003D1E66&quot;/&gt;&lt;wsp:rsid wsp:val=&quot;003D2231&quot;/&gt;&lt;wsp:rsid wsp:val=&quot;003D47DD&quot;/&gt;&lt;wsp:rsid wsp:val=&quot;003D600B&quot;/&gt;&lt;wsp:rsid wsp:val=&quot;003D68A6&quot;/&gt;&lt;wsp:rsid wsp:val=&quot;003E03B5&quot;/&gt;&lt;wsp:rsid wsp:val=&quot;003E089B&quot;/&gt;&lt;wsp:rsid wsp:val=&quot;003E3A20&quot;/&gt;&lt;wsp:rsid wsp:val=&quot;003E4B6E&quot;/&gt;&lt;wsp:rsid wsp:val=&quot;003E5649&quot;/&gt;&lt;wsp:rsid wsp:val=&quot;003E630E&quot;/&gt;&lt;wsp:rsid wsp:val=&quot;003E78E6&quot;/&gt;&lt;wsp:rsid wsp:val=&quot;003F07CC&quot;/&gt;&lt;wsp:rsid wsp:val=&quot;003F158B&quot;/&gt;&lt;wsp:rsid wsp:val=&quot;003F4103&quot;/&gt;&lt;wsp:rsid wsp:val=&quot;003F4770&quot;/&gt;&lt;wsp:rsid wsp:val=&quot;004037BE&quot;/&gt;&lt;wsp:rsid wsp:val=&quot;004043D2&quot;/&gt;&lt;wsp:rsid wsp:val=&quot;0040448A&quot;/&gt;&lt;wsp:rsid wsp:val=&quot;00404E61&quot;/&gt;&lt;wsp:rsid wsp:val=&quot;004051B4&quot;/&gt;&lt;wsp:rsid wsp:val=&quot;00406116&quot;/&gt;&lt;wsp:rsid wsp:val=&quot;00410D01&quot;/&gt;&lt;wsp:rsid wsp:val=&quot;00411C3F&quot;/&gt;&lt;wsp:rsid wsp:val=&quot;0041227C&quot;/&gt;&lt;wsp:rsid wsp:val=&quot;00415EAC&quot;/&gt;&lt;wsp:rsid wsp:val=&quot;00416472&quot;/&gt;&lt;wsp:rsid wsp:val=&quot;00417184&quot;/&gt;&lt;wsp:rsid wsp:val=&quot;004206C4&quot;/&gt;&lt;wsp:rsid wsp:val=&quot;00420DE8&quot;/&gt;&lt;wsp:rsid wsp:val=&quot;004239E4&quot;/&gt;&lt;wsp:rsid wsp:val=&quot;00423A2B&quot;/&gt;&lt;wsp:rsid wsp:val=&quot;00427B56&quot;/&gt;&lt;wsp:rsid wsp:val=&quot;00432492&quot;/&gt;&lt;wsp:rsid wsp:val=&quot;00433738&quot;/&gt;&lt;wsp:rsid wsp:val=&quot;00434561&quot;/&gt;&lt;wsp:rsid wsp:val=&quot;00436240&quot;/&gt;&lt;wsp:rsid wsp:val=&quot;004365AA&quot;/&gt;&lt;wsp:rsid wsp:val=&quot;004372B2&quot;/&gt;&lt;wsp:rsid wsp:val=&quot;00440210&quot;/&gt;&lt;wsp:rsid wsp:val=&quot;004403F6&quot;/&gt;&lt;wsp:rsid wsp:val=&quot;00440B14&quot;/&gt;&lt;wsp:rsid wsp:val=&quot;00440DC0&quot;/&gt;&lt;wsp:rsid wsp:val=&quot;00442444&quot;/&gt;&lt;wsp:rsid wsp:val=&quot;0044660D&quot;/&gt;&lt;wsp:rsid wsp:val=&quot;00447573&quot;/&gt;&lt;wsp:rsid wsp:val=&quot;00447C2A&quot;/&gt;&lt;wsp:rsid wsp:val=&quot;00451EA0&quot;/&gt;&lt;wsp:rsid wsp:val=&quot;00452FBE&quot;/&gt;&lt;wsp:rsid wsp:val=&quot;00455D4B&quot;/&gt;&lt;wsp:rsid wsp:val=&quot;00456283&quot;/&gt;&lt;wsp:rsid wsp:val=&quot;00456FF6&quot;/&gt;&lt;wsp:rsid wsp:val=&quot;00460653&quot;/&gt;&lt;wsp:rsid wsp:val=&quot;00463401&quot;/&gt;&lt;wsp:rsid wsp:val=&quot;0046460A&quot;/&gt;&lt;wsp:rsid wsp:val=&quot;0047008C&quot;/&gt;&lt;wsp:rsid wsp:val=&quot;00470C35&quot;/&gt;&lt;wsp:rsid wsp:val=&quot;004711D5&quot;/&gt;&lt;wsp:rsid wsp:val=&quot;00473163&quot;/&gt;&lt;wsp:rsid wsp:val=&quot;004762A8&quot;/&gt;&lt;wsp:rsid wsp:val=&quot;00477528&quot;/&gt;&lt;wsp:rsid wsp:val=&quot;0048174E&quot;/&gt;&lt;wsp:rsid wsp:val=&quot;00482E7A&quot;/&gt;&lt;wsp:rsid wsp:val=&quot;00483719&quot;/&gt;&lt;wsp:rsid wsp:val=&quot;004841C6&quot;/&gt;&lt;wsp:rsid wsp:val=&quot;004843EB&quot;/&gt;&lt;wsp:rsid wsp:val=&quot;00484A2D&quot;/&gt;&lt;wsp:rsid wsp:val=&quot;004852A4&quot;/&gt;&lt;wsp:rsid wsp:val=&quot;00485429&quot;/&gt;&lt;wsp:rsid wsp:val=&quot;00486162&quot;/&gt;&lt;wsp:rsid wsp:val=&quot;004877A9&quot;/&gt;&lt;wsp:rsid wsp:val=&quot;00490EA9&quot;/&gt;&lt;wsp:rsid wsp:val=&quot;004910CA&quot;/&gt;&lt;wsp:rsid wsp:val=&quot;00493611&quot;/&gt;&lt;wsp:rsid wsp:val=&quot;00495BBB&quot;/&gt;&lt;wsp:rsid wsp:val=&quot;00496214&quot;/&gt;&lt;wsp:rsid wsp:val=&quot;00497D7B&quot;/&gt;&lt;wsp:rsid wsp:val=&quot;004A009A&quot;/&gt;&lt;wsp:rsid wsp:val=&quot;004A101D&quot;/&gt;&lt;wsp:rsid wsp:val=&quot;004A2350&quot;/&gt;&lt;wsp:rsid wsp:val=&quot;004A2A9E&quot;/&gt;&lt;wsp:rsid wsp:val=&quot;004A34D9&quot;/&gt;&lt;wsp:rsid wsp:val=&quot;004A4558&quot;/&gt;&lt;wsp:rsid wsp:val=&quot;004A47E4&quot;/&gt;&lt;wsp:rsid wsp:val=&quot;004B4C56&quot;/&gt;&lt;wsp:rsid wsp:val=&quot;004B4E02&quot;/&gt;&lt;wsp:rsid wsp:val=&quot;004B559C&quot;/&gt;&lt;wsp:rsid wsp:val=&quot;004B6C38&quot;/&gt;&lt;wsp:rsid wsp:val=&quot;004B7149&quot;/&gt;&lt;wsp:rsid wsp:val=&quot;004B7DD9&quot;/&gt;&lt;wsp:rsid wsp:val=&quot;004C17E8&quot;/&gt;&lt;wsp:rsid wsp:val=&quot;004C272A&quot;/&gt;&lt;wsp:rsid wsp:val=&quot;004C6B78&quot;/&gt;&lt;wsp:rsid wsp:val=&quot;004C7879&quot;/&gt;&lt;wsp:rsid wsp:val=&quot;004D4C4F&quot;/&gt;&lt;wsp:rsid wsp:val=&quot;004D7C5C&quot;/&gt;&lt;wsp:rsid wsp:val=&quot;004E4C3B&quot;/&gt;&lt;wsp:rsid wsp:val=&quot;004E4DEF&quot;/&gt;&lt;wsp:rsid wsp:val=&quot;004E554B&quot;/&gt;&lt;wsp:rsid wsp:val=&quot;004E6455&quot;/&gt;&lt;wsp:rsid wsp:val=&quot;004E6AAC&quot;/&gt;&lt;wsp:rsid wsp:val=&quot;004F5930&quot;/&gt;&lt;wsp:rsid wsp:val=&quot;004F6845&quot;/&gt;&lt;wsp:rsid wsp:val=&quot;004F696B&quot;/&gt;&lt;wsp:rsid wsp:val=&quot;0050290C&quot;/&gt;&lt;wsp:rsid wsp:val=&quot;00502EE1&quot;/&gt;&lt;wsp:rsid wsp:val=&quot;00507A7A&quot;/&gt;&lt;wsp:rsid wsp:val=&quot;00513791&quot;/&gt;&lt;wsp:rsid wsp:val=&quot;0051429F&quot;/&gt;&lt;wsp:rsid wsp:val=&quot;00515F6D&quot;/&gt;&lt;wsp:rsid wsp:val=&quot;005205F1&quot;/&gt;&lt;wsp:rsid wsp:val=&quot;00521BAE&quot;/&gt;&lt;wsp:rsid wsp:val=&quot;0052364B&quot;/&gt;&lt;wsp:rsid wsp:val=&quot;00524555&quot;/&gt;&lt;wsp:rsid wsp:val=&quot;00525699&quot;/&gt;&lt;wsp:rsid wsp:val=&quot;00525B57&quot;/&gt;&lt;wsp:rsid wsp:val=&quot;005267DD&quot;/&gt;&lt;wsp:rsid wsp:val=&quot;00532A86&quot;/&gt;&lt;wsp:rsid wsp:val=&quot;005341F1&quot;/&gt;&lt;wsp:rsid wsp:val=&quot;005352D4&quot;/&gt;&lt;wsp:rsid wsp:val=&quot;005354C1&quot;/&gt;&lt;wsp:rsid wsp:val=&quot;00536169&quot;/&gt;&lt;wsp:rsid wsp:val=&quot;00537283&quot;/&gt;&lt;wsp:rsid wsp:val=&quot;0054047D&quot;/&gt;&lt;wsp:rsid wsp:val=&quot;00541DB7&quot;/&gt;&lt;wsp:rsid wsp:val=&quot;005431D9&quot;/&gt;&lt;wsp:rsid wsp:val=&quot;00545AE8&quot;/&gt;&lt;wsp:rsid wsp:val=&quot;00550D65&quot;/&gt;&lt;wsp:rsid wsp:val=&quot;00552CC1&quot;/&gt;&lt;wsp:rsid wsp:val=&quot;00553BAB&quot;/&gt;&lt;wsp:rsid wsp:val=&quot;0055473C&quot;/&gt;&lt;wsp:rsid wsp:val=&quot;005561E9&quot;/&gt;&lt;wsp:rsid wsp:val=&quot;0056426D&quot;/&gt;&lt;wsp:rsid wsp:val=&quot;00566578&quot;/&gt;&lt;wsp:rsid wsp:val=&quot;00571D7A&quot;/&gt;&lt;wsp:rsid wsp:val=&quot;005720BF&quot;/&gt;&lt;wsp:rsid wsp:val=&quot;00574393&quot;/&gt;&lt;wsp:rsid wsp:val=&quot;005761B6&quot;/&gt;&lt;wsp:rsid wsp:val=&quot;00581390&quot;/&gt;&lt;wsp:rsid wsp:val=&quot;00586774&quot;/&gt;&lt;wsp:rsid wsp:val=&quot;005907ED&quot;/&gt;&lt;wsp:rsid wsp:val=&quot;00593347&quot;/&gt;&lt;wsp:rsid wsp:val=&quot;00594128&quot;/&gt;&lt;wsp:rsid wsp:val=&quot;00597B04&quot;/&gt;&lt;wsp:rsid wsp:val=&quot;005A01BF&quot;/&gt;&lt;wsp:rsid wsp:val=&quot;005A0527&quot;/&gt;&lt;wsp:rsid wsp:val=&quot;005A2034&quot;/&gt;&lt;wsp:rsid wsp:val=&quot;005A2766&quot;/&gt;&lt;wsp:rsid wsp:val=&quot;005A2A80&quot;/&gt;&lt;wsp:rsid wsp:val=&quot;005A2F27&quot;/&gt;&lt;wsp:rsid wsp:val=&quot;005A352D&quot;/&gt;&lt;wsp:rsid wsp:val=&quot;005A5EE7&quot;/&gt;&lt;wsp:rsid wsp:val=&quot;005A61DE&quot;/&gt;&lt;wsp:rsid wsp:val=&quot;005B067D&quot;/&gt;&lt;wsp:rsid wsp:val=&quot;005B0F1F&quot;/&gt;&lt;wsp:rsid wsp:val=&quot;005B270E&quot;/&gt;&lt;wsp:rsid wsp:val=&quot;005B2733&quot;/&gt;&lt;wsp:rsid wsp:val=&quot;005B5E2A&quot;/&gt;&lt;wsp:rsid wsp:val=&quot;005B7D2F&quot;/&gt;&lt;wsp:rsid wsp:val=&quot;005C0DAC&quot;/&gt;&lt;wsp:rsid wsp:val=&quot;005C147F&quot;/&gt;&lt;wsp:rsid wsp:val=&quot;005C454C&quot;/&gt;&lt;wsp:rsid wsp:val=&quot;005C6C85&quot;/&gt;&lt;wsp:rsid wsp:val=&quot;005C7A5B&quot;/&gt;&lt;wsp:rsid wsp:val=&quot;005D130C&quot;/&gt;&lt;wsp:rsid wsp:val=&quot;005D257C&quot;/&gt;&lt;wsp:rsid wsp:val=&quot;005D39F5&quot;/&gt;&lt;wsp:rsid wsp:val=&quot;005D39F8&quot;/&gt;&lt;wsp:rsid wsp:val=&quot;005D3EA3&quot;/&gt;&lt;wsp:rsid wsp:val=&quot;005D4862&quot;/&gt;&lt;wsp:rsid wsp:val=&quot;005D55F2&quot;/&gt;&lt;wsp:rsid wsp:val=&quot;005D6A59&quot;/&gt;&lt;wsp:rsid wsp:val=&quot;005D6BF0&quot;/&gt;&lt;wsp:rsid wsp:val=&quot;005D796F&quot;/&gt;&lt;wsp:rsid wsp:val=&quot;005E0692&quot;/&gt;&lt;wsp:rsid wsp:val=&quot;005E0834&quot;/&gt;&lt;wsp:rsid wsp:val=&quot;005E20D5&quot;/&gt;&lt;wsp:rsid wsp:val=&quot;005E2A76&quot;/&gt;&lt;wsp:rsid wsp:val=&quot;005E74BB&quot;/&gt;&lt;wsp:rsid wsp:val=&quot;005F0512&quot;/&gt;&lt;wsp:rsid wsp:val=&quot;005F2E3D&quot;/&gt;&lt;wsp:rsid wsp:val=&quot;005F32B1&quot;/&gt;&lt;wsp:rsid wsp:val=&quot;005F3B60&quot;/&gt;&lt;wsp:rsid wsp:val=&quot;005F5984&quot;/&gt;&lt;wsp:rsid wsp:val=&quot;005F6D9E&quot;/&gt;&lt;wsp:rsid wsp:val=&quot;0060024E&quot;/&gt;&lt;wsp:rsid wsp:val=&quot;006004D9&quot;/&gt;&lt;wsp:rsid wsp:val=&quot;00601C36&quot;/&gt;&lt;wsp:rsid wsp:val=&quot;00604A7B&quot;/&gt;&lt;wsp:rsid wsp:val=&quot;006063AC&quot;/&gt;&lt;wsp:rsid wsp:val=&quot;006073E1&quot;/&gt;&lt;wsp:rsid wsp:val=&quot;00610E8C&quot;/&gt;&lt;wsp:rsid wsp:val=&quot;00611093&quot;/&gt;&lt;wsp:rsid wsp:val=&quot;00611FE8&quot;/&gt;&lt;wsp:rsid wsp:val=&quot;00613FD4&quot;/&gt;&lt;wsp:rsid wsp:val=&quot;00614F46&quot;/&gt;&lt;wsp:rsid wsp:val=&quot;00616BE7&quot;/&gt;&lt;wsp:rsid wsp:val=&quot;00620B81&quot;/&gt;&lt;wsp:rsid wsp:val=&quot;00621A1A&quot;/&gt;&lt;wsp:rsid wsp:val=&quot;00621FCA&quot;/&gt;&lt;wsp:rsid wsp:val=&quot;00626C40&quot;/&gt;&lt;wsp:rsid wsp:val=&quot;00627797&quot;/&gt;&lt;wsp:rsid wsp:val=&quot;006301A6&quot;/&gt;&lt;wsp:rsid wsp:val=&quot;00630782&quot;/&gt;&lt;wsp:rsid wsp:val=&quot;006350A4&quot;/&gt;&lt;wsp:rsid wsp:val=&quot;00640E43&quot;/&gt;&lt;wsp:rsid wsp:val=&quot;00641FC0&quot;/&gt;&lt;wsp:rsid wsp:val=&quot;00645BE0&quot;/&gt;&lt;wsp:rsid wsp:val=&quot;0064692F&quot;/&gt;&lt;wsp:rsid wsp:val=&quot;00647051&quot;/&gt;&lt;wsp:rsid wsp:val=&quot;00650198&quot;/&gt;&lt;wsp:rsid wsp:val=&quot;00653AB3&quot;/&gt;&lt;wsp:rsid wsp:val=&quot;0065788F&quot;/&gt;&lt;wsp:rsid wsp:val=&quot;00657B52&quot;/&gt;&lt;wsp:rsid wsp:val=&quot;00660882&quot;/&gt;&lt;wsp:rsid wsp:val=&quot;00663316&quot;/&gt;&lt;wsp:rsid wsp:val=&quot;00665B7B&quot;/&gt;&lt;wsp:rsid wsp:val=&quot;00672732&quot;/&gt;&lt;wsp:rsid wsp:val=&quot;00676D7C&quot;/&gt;&lt;wsp:rsid wsp:val=&quot;006820AB&quot;/&gt;&lt;wsp:rsid wsp:val=&quot;006847CF&quot;/&gt;&lt;wsp:rsid wsp:val=&quot;0068594C&quot;/&gt;&lt;wsp:rsid wsp:val=&quot;00686650&quot;/&gt;&lt;wsp:rsid wsp:val=&quot;006908DF&quot;/&gt;&lt;wsp:rsid wsp:val=&quot;00691A92&quot;/&gt;&lt;wsp:rsid wsp:val=&quot;00692205&quot;/&gt;&lt;wsp:rsid wsp:val=&quot;0069288A&quot;/&gt;&lt;wsp:rsid wsp:val=&quot;00692D92&quot;/&gt;&lt;wsp:rsid wsp:val=&quot;006932B0&quot;/&gt;&lt;wsp:rsid wsp:val=&quot;00693331&quot;/&gt;&lt;wsp:rsid wsp:val=&quot;00693FF9&quot;/&gt;&lt;wsp:rsid wsp:val=&quot;006940DE&quot;/&gt;&lt;wsp:rsid wsp:val=&quot;006944F2&quot;/&gt;&lt;wsp:rsid wsp:val=&quot;00694C25&quot;/&gt;&lt;wsp:rsid wsp:val=&quot;00695BC3&quot;/&gt;&lt;wsp:rsid wsp:val=&quot;006A2F97&quot;/&gt;&lt;wsp:rsid wsp:val=&quot;006A3356&quot;/&gt;&lt;wsp:rsid wsp:val=&quot;006A6052&quot;/&gt;&lt;wsp:rsid wsp:val=&quot;006A6FAE&quot;/&gt;&lt;wsp:rsid wsp:val=&quot;006A7DB4&quot;/&gt;&lt;wsp:rsid wsp:val=&quot;006B686D&quot;/&gt;&lt;wsp:rsid wsp:val=&quot;006C0B54&quot;/&gt;&lt;wsp:rsid wsp:val=&quot;006C141D&quot;/&gt;&lt;wsp:rsid wsp:val=&quot;006C1822&quot;/&gt;&lt;wsp:rsid wsp:val=&quot;006C2652&quot;/&gt;&lt;wsp:rsid wsp:val=&quot;006C2C92&quot;/&gt;&lt;wsp:rsid wsp:val=&quot;006C2FAF&quot;/&gt;&lt;wsp:rsid wsp:val=&quot;006C4090&quot;/&gt;&lt;wsp:rsid wsp:val=&quot;006C4F09&quot;/&gt;&lt;wsp:rsid wsp:val=&quot;006C52A2&quot;/&gt;&lt;wsp:rsid wsp:val=&quot;006C706D&quot;/&gt;&lt;wsp:rsid wsp:val=&quot;006D1508&quot;/&gt;&lt;wsp:rsid wsp:val=&quot;006D2465&quot;/&gt;&lt;wsp:rsid wsp:val=&quot;006E34D8&quot;/&gt;&lt;wsp:rsid wsp:val=&quot;006E782B&quot;/&gt;&lt;wsp:rsid wsp:val=&quot;006F0012&quot;/&gt;&lt;wsp:rsid wsp:val=&quot;006F11AC&quot;/&gt;&lt;wsp:rsid wsp:val=&quot;006F2C50&quot;/&gt;&lt;wsp:rsid wsp:val=&quot;006F361B&quot;/&gt;&lt;wsp:rsid wsp:val=&quot;006F5157&quot;/&gt;&lt;wsp:rsid wsp:val=&quot;006F7C44&quot;/&gt;&lt;wsp:rsid wsp:val=&quot;00700EAD&quot;/&gt;&lt;wsp:rsid wsp:val=&quot;00701A61&quot;/&gt;&lt;wsp:rsid wsp:val=&quot;00701E11&quot;/&gt;&lt;wsp:rsid wsp:val=&quot;00702B2B&quot;/&gt;&lt;wsp:rsid wsp:val=&quot;00702F85&quot;/&gt;&lt;wsp:rsid wsp:val=&quot;00704C53&quot;/&gt;&lt;wsp:rsid wsp:val=&quot;00706AF6&quot;/&gt;&lt;wsp:rsid wsp:val=&quot;00707005&quot;/&gt;&lt;wsp:rsid wsp:val=&quot;00710D41&quot;/&gt;&lt;wsp:rsid wsp:val=&quot;007116F1&quot;/&gt;&lt;wsp:rsid wsp:val=&quot;007116F3&quot;/&gt;&lt;wsp:rsid wsp:val=&quot;007117CA&quot;/&gt;&lt;wsp:rsid wsp:val=&quot;00711A95&quot;/&gt;&lt;wsp:rsid wsp:val=&quot;00711CA7&quot;/&gt;&lt;wsp:rsid wsp:val=&quot;00712B8F&quot;/&gt;&lt;wsp:rsid wsp:val=&quot;00712D32&quot;/&gt;&lt;wsp:rsid wsp:val=&quot;00713FED&quot;/&gt;&lt;wsp:rsid wsp:val=&quot;0071653D&quot;/&gt;&lt;wsp:rsid wsp:val=&quot;00717435&quot;/&gt;&lt;wsp:rsid wsp:val=&quot;00721544&quot;/&gt;&lt;wsp:rsid wsp:val=&quot;0072293C&quot;/&gt;&lt;wsp:rsid wsp:val=&quot;00726DE0&quot;/&gt;&lt;wsp:rsid wsp:val=&quot;00727BD1&quot;/&gt;&lt;wsp:rsid wsp:val=&quot;00730E00&quot;/&gt;&lt;wsp:rsid wsp:val=&quot;00734F1D&quot;/&gt;&lt;wsp:rsid wsp:val=&quot;0073708E&quot;/&gt;&lt;wsp:rsid wsp:val=&quot;007404AB&quot;/&gt;&lt;wsp:rsid wsp:val=&quot;00740CFB&quot;/&gt;&lt;wsp:rsid wsp:val=&quot;00743957&quot;/&gt;&lt;wsp:rsid wsp:val=&quot;00744D47&quot;/&gt;&lt;wsp:rsid wsp:val=&quot;00744E1F&quot;/&gt;&lt;wsp:rsid wsp:val=&quot;00747884&quot;/&gt;&lt;wsp:rsid wsp:val=&quot;0074793B&quot;/&gt;&lt;wsp:rsid wsp:val=&quot;00747CB8&quot;/&gt;&lt;wsp:rsid wsp:val=&quot;0075259A&quot;/&gt;&lt;wsp:rsid wsp:val=&quot;007532A5&quot;/&gt;&lt;wsp:rsid wsp:val=&quot;00755EC7&quot;/&gt;&lt;wsp:rsid wsp:val=&quot;0076080B&quot;/&gt;&lt;wsp:rsid wsp:val=&quot;00763BC0&quot;/&gt;&lt;wsp:rsid wsp:val=&quot;0076451A&quot;/&gt;&lt;wsp:rsid wsp:val=&quot;00765052&quot;/&gt;&lt;wsp:rsid wsp:val=&quot;00765358&quot;/&gt;&lt;wsp:rsid wsp:val=&quot;00767171&quot;/&gt;&lt;wsp:rsid wsp:val=&quot;007677DF&quot;/&gt;&lt;wsp:rsid wsp:val=&quot;00770E5F&quot;/&gt;&lt;wsp:rsid wsp:val=&quot;00774462&quot;/&gt;&lt;wsp:rsid wsp:val=&quot;007751F8&quot;/&gt;&lt;wsp:rsid wsp:val=&quot;00775876&quot;/&gt;&lt;wsp:rsid wsp:val=&quot;00783072&quot;/&gt;&lt;wsp:rsid wsp:val=&quot;00784212&quot;/&gt;&lt;wsp:rsid wsp:val=&quot;007870F4&quot;/&gt;&lt;wsp:rsid wsp:val=&quot;00791F04&quot;/&gt;&lt;wsp:rsid wsp:val=&quot;007938ED&quot;/&gt;&lt;wsp:rsid wsp:val=&quot;007939A7&quot;/&gt;&lt;wsp:rsid wsp:val=&quot;00795F67&quot;/&gt;&lt;wsp:rsid wsp:val=&quot;00795F7A&quot;/&gt;&lt;wsp:rsid wsp:val=&quot;00795FD4&quot;/&gt;&lt;wsp:rsid wsp:val=&quot;00796390&quot;/&gt;&lt;wsp:rsid wsp:val=&quot;00797954&quot;/&gt;&lt;wsp:rsid wsp:val=&quot;007A1B75&quot;/&gt;&lt;wsp:rsid wsp:val=&quot;007A1C38&quot;/&gt;&lt;wsp:rsid wsp:val=&quot;007A20DF&quot;/&gt;&lt;wsp:rsid wsp:val=&quot;007A2914&quot;/&gt;&lt;wsp:rsid wsp:val=&quot;007A362D&quot;/&gt;&lt;wsp:rsid wsp:val=&quot;007A44DF&quot;/&gt;&lt;wsp:rsid wsp:val=&quot;007A490B&quot;/&gt;&lt;wsp:rsid wsp:val=&quot;007A5B95&quot;/&gt;&lt;wsp:rsid wsp:val=&quot;007A5F45&quot;/&gt;&lt;wsp:rsid wsp:val=&quot;007A7E70&quot;/&gt;&lt;wsp:rsid wsp:val=&quot;007B182C&quot;/&gt;&lt;wsp:rsid wsp:val=&quot;007B2437&quot;/&gt;&lt;wsp:rsid wsp:val=&quot;007B79D6&quot;/&gt;&lt;wsp:rsid wsp:val=&quot;007B7C1F&quot;/&gt;&lt;wsp:rsid wsp:val=&quot;007C02E5&quot;/&gt;&lt;wsp:rsid wsp:val=&quot;007C1C1C&quot;/&gt;&lt;wsp:rsid wsp:val=&quot;007C3036&quot;/&gt;&lt;wsp:rsid wsp:val=&quot;007C6F7A&quot;/&gt;&lt;wsp:rsid wsp:val=&quot;007C7057&quot;/&gt;&lt;wsp:rsid wsp:val=&quot;007D1AD8&quot;/&gt;&lt;wsp:rsid wsp:val=&quot;007D411A&quot;/&gt;&lt;wsp:rsid wsp:val=&quot;007D4600&quot;/&gt;&lt;wsp:rsid wsp:val=&quot;007E1B1F&quot;/&gt;&lt;wsp:rsid wsp:val=&quot;007E4361&quot;/&gt;&lt;wsp:rsid wsp:val=&quot;007E5951&quot;/&gt;&lt;wsp:rsid wsp:val=&quot;007E5BAF&quot;/&gt;&lt;wsp:rsid wsp:val=&quot;007E7621&quot;/&gt;&lt;wsp:rsid wsp:val=&quot;007E7F74&quot;/&gt;&lt;wsp:rsid wsp:val=&quot;007F1820&quot;/&gt;&lt;wsp:rsid wsp:val=&quot;007F371B&quot;/&gt;&lt;wsp:rsid wsp:val=&quot;007F4D86&quot;/&gt;&lt;wsp:rsid wsp:val=&quot;007F724A&quot;/&gt;&lt;wsp:rsid wsp:val=&quot;00800B5D&quot;/&gt;&lt;wsp:rsid wsp:val=&quot;0080200E&quot;/&gt;&lt;wsp:rsid wsp:val=&quot;00803EB4&quot;/&gt;&lt;wsp:rsid wsp:val=&quot;00805440&quot;/&gt;&lt;wsp:rsid wsp:val=&quot;00805B3F&quot;/&gt;&lt;wsp:rsid wsp:val=&quot;00813333&quot;/&gt;&lt;wsp:rsid wsp:val=&quot;00815A8E&quot;/&gt;&lt;wsp:rsid wsp:val=&quot;0081638C&quot;/&gt;&lt;wsp:rsid wsp:val=&quot;008167C5&quot;/&gt;&lt;wsp:rsid wsp:val=&quot;008175C9&quot;/&gt;&lt;wsp:rsid wsp:val=&quot;00820348&quot;/&gt;&lt;wsp:rsid wsp:val=&quot;00820415&quot;/&gt;&lt;wsp:rsid wsp:val=&quot;00820677&quot;/&gt;&lt;wsp:rsid wsp:val=&quot;00821415&quot;/&gt;&lt;wsp:rsid wsp:val=&quot;00821F17&quot;/&gt;&lt;wsp:rsid wsp:val=&quot;00821F41&quot;/&gt;&lt;wsp:rsid wsp:val=&quot;00824655&quot;/&gt;&lt;wsp:rsid wsp:val=&quot;00827B3F&quot;/&gt;&lt;wsp:rsid wsp:val=&quot;00833AA7&quot;/&gt;&lt;wsp:rsid wsp:val=&quot;00834D2F&quot;/&gt;&lt;wsp:rsid wsp:val=&quot;00836CFC&quot;/&gt;&lt;wsp:rsid wsp:val=&quot;00842676&quot;/&gt;&lt;wsp:rsid wsp:val=&quot;00843C02&quot;/&gt;&lt;wsp:rsid wsp:val=&quot;00847D4B&quot;/&gt;&lt;wsp:rsid wsp:val=&quot;00853E55&quot;/&gt;&lt;wsp:rsid wsp:val=&quot;00855352&quot;/&gt;&lt;wsp:rsid wsp:val=&quot;00855CB2&quot;/&gt;&lt;wsp:rsid wsp:val=&quot;00856012&quot;/&gt;&lt;wsp:rsid wsp:val=&quot;00856068&quot;/&gt;&lt;wsp:rsid wsp:val=&quot;0086192F&quot;/&gt;&lt;wsp:rsid wsp:val=&quot;0086201C&quot;/&gt;&lt;wsp:rsid wsp:val=&quot;00862639&quot;/&gt;&lt;wsp:rsid wsp:val=&quot;00864742&quot;/&gt;&lt;wsp:rsid wsp:val=&quot;00866A34&quot;/&gt;&lt;wsp:rsid wsp:val=&quot;00866A66&quot;/&gt;&lt;wsp:rsid wsp:val=&quot;00870C0F&quot;/&gt;&lt;wsp:rsid wsp:val=&quot;00871781&quot;/&gt;&lt;wsp:rsid wsp:val=&quot;0087279D&quot;/&gt;&lt;wsp:rsid wsp:val=&quot;0087401F&quot;/&gt;&lt;wsp:rsid wsp:val=&quot;00874A1E&quot;/&gt;&lt;wsp:rsid wsp:val=&quot;00874A30&quot;/&gt;&lt;wsp:rsid wsp:val=&quot;008801BB&quot;/&gt;&lt;wsp:rsid wsp:val=&quot;00886FD7&quot;/&gt;&lt;wsp:rsid wsp:val=&quot;00887E52&quot;/&gt;&lt;wsp:rsid wsp:val=&quot;00887EC8&quot;/&gt;&lt;wsp:rsid wsp:val=&quot;00890017&quot;/&gt;&lt;wsp:rsid wsp:val=&quot;00890EA2&quot;/&gt;&lt;wsp:rsid wsp:val=&quot;00891777&quot;/&gt;&lt;wsp:rsid wsp:val=&quot;00891EE1&quot;/&gt;&lt;wsp:rsid wsp:val=&quot;00895196&quot;/&gt;&lt;wsp:rsid wsp:val=&quot;00895DC1&quot;/&gt;&lt;wsp:rsid wsp:val=&quot;008A0FA9&quot;/&gt;&lt;wsp:rsid wsp:val=&quot;008A1303&quot;/&gt;&lt;wsp:rsid wsp:val=&quot;008A5610&quot;/&gt;&lt;wsp:rsid wsp:val=&quot;008A7290&quot;/&gt;&lt;wsp:rsid wsp:val=&quot;008B104F&quot;/&gt;&lt;wsp:rsid wsp:val=&quot;008B5A19&quot;/&gt;&lt;wsp:rsid wsp:val=&quot;008B66E0&quot;/&gt;&lt;wsp:rsid wsp:val=&quot;008C066A&quot;/&gt;&lt;wsp:rsid wsp:val=&quot;008C3A87&quot;/&gt;&lt;wsp:rsid wsp:val=&quot;008D03B3&quot;/&gt;&lt;wsp:rsid wsp:val=&quot;008D0876&quot;/&gt;&lt;wsp:rsid wsp:val=&quot;008D365E&quot;/&gt;&lt;wsp:rsid wsp:val=&quot;008D3A3E&quot;/&gt;&lt;wsp:rsid wsp:val=&quot;008D4766&quot;/&gt;&lt;wsp:rsid wsp:val=&quot;008E1264&quot;/&gt;&lt;wsp:rsid wsp:val=&quot;008E4188&quot;/&gt;&lt;wsp:rsid wsp:val=&quot;008E4386&quot;/&gt;&lt;wsp:rsid wsp:val=&quot;008F01C7&quot;/&gt;&lt;wsp:rsid wsp:val=&quot;008F1310&quot;/&gt;&lt;wsp:rsid wsp:val=&quot;008F2125&quot;/&gt;&lt;wsp:rsid wsp:val=&quot;008F3091&quot;/&gt;&lt;wsp:rsid wsp:val=&quot;008F568C&quot;/&gt;&lt;wsp:rsid wsp:val=&quot;00905F72&quot;/&gt;&lt;wsp:rsid wsp:val=&quot;00906991&quot;/&gt;&lt;wsp:rsid wsp:val=&quot;009073F4&quot;/&gt;&lt;wsp:rsid wsp:val=&quot;00910DA4&quot;/&gt;&lt;wsp:rsid wsp:val=&quot;009143A4&quot;/&gt;&lt;wsp:rsid wsp:val=&quot;009203EE&quot;/&gt;&lt;wsp:rsid wsp:val=&quot;009236E6&quot;/&gt;&lt;wsp:rsid wsp:val=&quot;00926E9B&quot;/&gt;&lt;wsp:rsid wsp:val=&quot;009314F7&quot;/&gt;&lt;wsp:rsid wsp:val=&quot;0093227C&quot;/&gt;&lt;wsp:rsid wsp:val=&quot;009362F8&quot;/&gt;&lt;wsp:rsid wsp:val=&quot;00937138&quot;/&gt;&lt;wsp:rsid wsp:val=&quot;009378DB&quot;/&gt;&lt;wsp:rsid wsp:val=&quot;0094571A&quot;/&gt;&lt;wsp:rsid wsp:val=&quot;00945751&quot;/&gt;&lt;wsp:rsid wsp:val=&quot;0094785C&quot;/&gt;&lt;wsp:rsid wsp:val=&quot;0095282B&quot;/&gt;&lt;wsp:rsid wsp:val=&quot;0095596C&quot;/&gt;&lt;wsp:rsid wsp:val=&quot;00956A19&quot;/&gt;&lt;wsp:rsid wsp:val=&quot;00960C78&quot;/&gt;&lt;wsp:rsid wsp:val=&quot;00964DC2&quot;/&gt;&lt;wsp:rsid wsp:val=&quot;00970508&quot;/&gt;&lt;wsp:rsid wsp:val=&quot;00974A14&quot;/&gt;&lt;wsp:rsid wsp:val=&quot;009751DD&quot;/&gt;&lt;wsp:rsid wsp:val=&quot;00976617&quot;/&gt;&lt;wsp:rsid wsp:val=&quot;00976824&quot;/&gt;&lt;wsp:rsid wsp:val=&quot;009770E3&quot;/&gt;&lt;wsp:rsid wsp:val=&quot;00981BBA&quot;/&gt;&lt;wsp:rsid wsp:val=&quot;00983150&quot;/&gt;&lt;wsp:rsid wsp:val=&quot;009857FE&quot;/&gt;&lt;wsp:rsid wsp:val=&quot;00985B29&quot;/&gt;&lt;wsp:rsid wsp:val=&quot;009864F7&quot;/&gt;&lt;wsp:rsid wsp:val=&quot;0098711F&quot;/&gt;&lt;wsp:rsid wsp:val=&quot;00987E94&quot;/&gt;&lt;wsp:rsid wsp:val=&quot;00990573&quot;/&gt;&lt;wsp:rsid wsp:val=&quot;00990ABD&quot;/&gt;&lt;wsp:rsid wsp:val=&quot;009950CE&quot;/&gt;&lt;wsp:rsid wsp:val=&quot;009A5DCD&quot;/&gt;&lt;wsp:rsid wsp:val=&quot;009A62A7&quot;/&gt;&lt;wsp:rsid wsp:val=&quot;009B1092&quot;/&gt;&lt;wsp:rsid wsp:val=&quot;009B29B5&quot;/&gt;&lt;wsp:rsid wsp:val=&quot;009B31F5&quot;/&gt;&lt;wsp:rsid wsp:val=&quot;009D0188&quot;/&gt;&lt;wsp:rsid wsp:val=&quot;009D0583&quot;/&gt;&lt;wsp:rsid wsp:val=&quot;009D08B9&quot;/&gt;&lt;wsp:rsid wsp:val=&quot;009D2E50&quot;/&gt;&lt;wsp:rsid wsp:val=&quot;009D3654&quot;/&gt;&lt;wsp:rsid wsp:val=&quot;009D5125&quot;/&gt;&lt;wsp:rsid wsp:val=&quot;009D57D7&quot;/&gt;&lt;wsp:rsid wsp:val=&quot;009D57F1&quot;/&gt;&lt;wsp:rsid wsp:val=&quot;009D60CB&quot;/&gt;&lt;wsp:rsid wsp:val=&quot;009D727F&quot;/&gt;&lt;wsp:rsid wsp:val=&quot;009E087A&quot;/&gt;&lt;wsp:rsid wsp:val=&quot;009E09BF&quot;/&gt;&lt;wsp:rsid wsp:val=&quot;009E5FCD&quot;/&gt;&lt;wsp:rsid wsp:val=&quot;009F307D&quot;/&gt;&lt;wsp:rsid wsp:val=&quot;009F3ADC&quot;/&gt;&lt;wsp:rsid wsp:val=&quot;009F49D1&quot;/&gt;&lt;wsp:rsid wsp:val=&quot;009F4A04&quot;/&gt;&lt;wsp:rsid wsp:val=&quot;00A01776&quot;/&gt;&lt;wsp:rsid wsp:val=&quot;00A0288A&quot;/&gt;&lt;wsp:rsid wsp:val=&quot;00A03468&quot;/&gt;&lt;wsp:rsid wsp:val=&quot;00A04B90&quot;/&gt;&lt;wsp:rsid wsp:val=&quot;00A06F6D&quot;/&gt;&lt;wsp:rsid wsp:val=&quot;00A071AC&quot;/&gt;&lt;wsp:rsid wsp:val=&quot;00A1020D&quot;/&gt;&lt;wsp:rsid wsp:val=&quot;00A11260&quot;/&gt;&lt;wsp:rsid wsp:val=&quot;00A117FE&quot;/&gt;&lt;wsp:rsid wsp:val=&quot;00A1208C&quot;/&gt;&lt;wsp:rsid wsp:val=&quot;00A1363C&quot;/&gt;&lt;wsp:rsid wsp:val=&quot;00A14580&quot;/&gt;&lt;wsp:rsid wsp:val=&quot;00A15667&quot;/&gt;&lt;wsp:rsid wsp:val=&quot;00A21EB7&quot;/&gt;&lt;wsp:rsid wsp:val=&quot;00A225B6&quot;/&gt;&lt;wsp:rsid wsp:val=&quot;00A23871&quot;/&gt;&lt;wsp:rsid wsp:val=&quot;00A23B27&quot;/&gt;&lt;wsp:rsid wsp:val=&quot;00A2427D&quot;/&gt;&lt;wsp:rsid wsp:val=&quot;00A248B8&quot;/&gt;&lt;wsp:rsid wsp:val=&quot;00A259B8&quot;/&gt;&lt;wsp:rsid wsp:val=&quot;00A25F2A&quot;/&gt;&lt;wsp:rsid wsp:val=&quot;00A30011&quot;/&gt;&lt;wsp:rsid wsp:val=&quot;00A31AA1&quot;/&gt;&lt;wsp:rsid wsp:val=&quot;00A35B27&quot;/&gt;&lt;wsp:rsid wsp:val=&quot;00A36077&quot;/&gt;&lt;wsp:rsid wsp:val=&quot;00A414EA&quot;/&gt;&lt;wsp:rsid wsp:val=&quot;00A475C1&quot;/&gt;&lt;wsp:rsid wsp:val=&quot;00A52CF8&quot;/&gt;&lt;wsp:rsid wsp:val=&quot;00A55B16&quot;/&gt;&lt;wsp:rsid wsp:val=&quot;00A61A74&quot;/&gt;&lt;wsp:rsid wsp:val=&quot;00A62B9E&quot;/&gt;&lt;wsp:rsid wsp:val=&quot;00A63F8A&quot;/&gt;&lt;wsp:rsid wsp:val=&quot;00A64483&quot;/&gt;&lt;wsp:rsid wsp:val=&quot;00A64699&quot;/&gt;&lt;wsp:rsid wsp:val=&quot;00A64DD2&quot;/&gt;&lt;wsp:rsid wsp:val=&quot;00A655BC&quot;/&gt;&lt;wsp:rsid wsp:val=&quot;00A65CB3&quot;/&gt;&lt;wsp:rsid wsp:val=&quot;00A746EC&quot;/&gt;&lt;wsp:rsid wsp:val=&quot;00A8198E&quot;/&gt;&lt;wsp:rsid wsp:val=&quot;00A8256B&quot;/&gt;&lt;wsp:rsid wsp:val=&quot;00A86F7C&quot;/&gt;&lt;wsp:rsid wsp:val=&quot;00A95748&quot;/&gt;&lt;wsp:rsid wsp:val=&quot;00AA08E8&quot;/&gt;&lt;wsp:rsid wsp:val=&quot;00AA0D94&quot;/&gt;&lt;wsp:rsid wsp:val=&quot;00AA6404&quot;/&gt;&lt;wsp:rsid wsp:val=&quot;00AA76B1&quot;/&gt;&lt;wsp:rsid wsp:val=&quot;00AA76D4&quot;/&gt;&lt;wsp:rsid wsp:val=&quot;00AB1526&quot;/&gt;&lt;wsp:rsid wsp:val=&quot;00AB3604&quot;/&gt;&lt;wsp:rsid wsp:val=&quot;00AB4177&quot;/&gt;&lt;wsp:rsid wsp:val=&quot;00AB59C9&quot;/&gt;&lt;wsp:rsid wsp:val=&quot;00AB644F&quot;/&gt;&lt;wsp:rsid wsp:val=&quot;00AB66C3&quot;/&gt;&lt;wsp:rsid wsp:val=&quot;00AB6D01&quot;/&gt;&lt;wsp:rsid wsp:val=&quot;00AC0D0F&quot;/&gt;&lt;wsp:rsid wsp:val=&quot;00AC0EE5&quot;/&gt;&lt;wsp:rsid wsp:val=&quot;00AC16A3&quot;/&gt;&lt;wsp:rsid wsp:val=&quot;00AC3A56&quot;/&gt;&lt;wsp:rsid wsp:val=&quot;00AC5A0E&quot;/&gt;&lt;wsp:rsid wsp:val=&quot;00AC5ECA&quot;/&gt;&lt;wsp:rsid wsp:val=&quot;00AD12A6&quot;/&gt;&lt;wsp:rsid wsp:val=&quot;00AD1751&quot;/&gt;&lt;wsp:rsid wsp:val=&quot;00AD4E8B&quot;/&gt;&lt;wsp:rsid wsp:val=&quot;00AD68CC&quot;/&gt;&lt;wsp:rsid wsp:val=&quot;00AD6E5A&quot;/&gt;&lt;wsp:rsid wsp:val=&quot;00AE1A96&quot;/&gt;&lt;wsp:rsid wsp:val=&quot;00AE38DE&quot;/&gt;&lt;wsp:rsid wsp:val=&quot;00AE5E88&quot;/&gt;&lt;wsp:rsid wsp:val=&quot;00AE60D6&quot;/&gt;&lt;wsp:rsid wsp:val=&quot;00AF06DA&quot;/&gt;&lt;wsp:rsid wsp:val=&quot;00AF0B8F&quot;/&gt;&lt;wsp:rsid wsp:val=&quot;00AF0D84&quot;/&gt;&lt;wsp:rsid wsp:val=&quot;00AF1527&quot;/&gt;&lt;wsp:rsid wsp:val=&quot;00AF18CA&quot;/&gt;&lt;wsp:rsid wsp:val=&quot;00AF1FB6&quot;/&gt;&lt;wsp:rsid wsp:val=&quot;00AF7B27&quot;/&gt;&lt;wsp:rsid wsp:val=&quot;00B02458&quot;/&gt;&lt;wsp:rsid wsp:val=&quot;00B02CBA&quot;/&gt;&lt;wsp:rsid wsp:val=&quot;00B0439C&quot;/&gt;&lt;wsp:rsid wsp:val=&quot;00B0604E&quot;/&gt;&lt;wsp:rsid wsp:val=&quot;00B06D48&quot;/&gt;&lt;wsp:rsid wsp:val=&quot;00B07661&quot;/&gt;&lt;wsp:rsid wsp:val=&quot;00B07933&quot;/&gt;&lt;wsp:rsid wsp:val=&quot;00B07D1D&quot;/&gt;&lt;wsp:rsid wsp:val=&quot;00B10E0A&quot;/&gt;&lt;wsp:rsid wsp:val=&quot;00B14467&quot;/&gt;&lt;wsp:rsid wsp:val=&quot;00B16A64&quot;/&gt;&lt;wsp:rsid wsp:val=&quot;00B226F4&quot;/&gt;&lt;wsp:rsid wsp:val=&quot;00B26652&quot;/&gt;&lt;wsp:rsid wsp:val=&quot;00B330D7&quot;/&gt;&lt;wsp:rsid wsp:val=&quot;00B3472E&quot;/&gt;&lt;wsp:rsid wsp:val=&quot;00B36797&quot;/&gt;&lt;wsp:rsid wsp:val=&quot;00B36B34&quot;/&gt;&lt;wsp:rsid wsp:val=&quot;00B371B3&quot;/&gt;&lt;wsp:rsid wsp:val=&quot;00B3723F&quot;/&gt;&lt;wsp:rsid wsp:val=&quot;00B4015F&quot;/&gt;&lt;wsp:rsid wsp:val=&quot;00B4250B&quot;/&gt;&lt;wsp:rsid wsp:val=&quot;00B4577F&quot;/&gt;&lt;wsp:rsid wsp:val=&quot;00B458CB&quot;/&gt;&lt;wsp:rsid wsp:val=&quot;00B47E39&quot;/&gt;&lt;wsp:rsid wsp:val=&quot;00B50FF7&quot;/&gt;&lt;wsp:rsid wsp:val=&quot;00B53EDE&quot;/&gt;&lt;wsp:rsid wsp:val=&quot;00B53F64&quot;/&gt;&lt;wsp:rsid wsp:val=&quot;00B54D62&quot;/&gt;&lt;wsp:rsid wsp:val=&quot;00B54F1D&quot;/&gt;&lt;wsp:rsid wsp:val=&quot;00B550F0&quot;/&gt;&lt;wsp:rsid wsp:val=&quot;00B571A8&quot;/&gt;&lt;wsp:rsid wsp:val=&quot;00B571FC&quot;/&gt;&lt;wsp:rsid wsp:val=&quot;00B61229&quot;/&gt;&lt;wsp:rsid wsp:val=&quot;00B616BE&quot;/&gt;&lt;wsp:rsid wsp:val=&quot;00B658D5&quot;/&gt;&lt;wsp:rsid wsp:val=&quot;00B668F7&quot;/&gt;&lt;wsp:rsid wsp:val=&quot;00B71579&quot;/&gt;&lt;wsp:rsid wsp:val=&quot;00B71AF9&quot;/&gt;&lt;wsp:rsid wsp:val=&quot;00B76D87&quot;/&gt;&lt;wsp:rsid wsp:val=&quot;00B76E42&quot;/&gt;&lt;wsp:rsid wsp:val=&quot;00B778D7&quot;/&gt;&lt;wsp:rsid wsp:val=&quot;00B77C19&quot;/&gt;&lt;wsp:rsid wsp:val=&quot;00B81B42&quot;/&gt;&lt;wsp:rsid wsp:val=&quot;00B83122&quot;/&gt;&lt;wsp:rsid wsp:val=&quot;00B83E91&quot;/&gt;&lt;wsp:rsid wsp:val=&quot;00B911F0&quot;/&gt;&lt;wsp:rsid wsp:val=&quot;00B93970&quot;/&gt;&lt;wsp:rsid wsp:val=&quot;00B965ED&quot;/&gt;&lt;wsp:rsid wsp:val=&quot;00BA00A3&quot;/&gt;&lt;wsp:rsid wsp:val=&quot;00BA02F9&quot;/&gt;&lt;wsp:rsid wsp:val=&quot;00BA0424&quot;/&gt;&lt;wsp:rsid wsp:val=&quot;00BA18FE&quot;/&gt;&lt;wsp:rsid wsp:val=&quot;00BA1A57&quot;/&gt;&lt;wsp:rsid wsp:val=&quot;00BA4366&quot;/&gt;&lt;wsp:rsid wsp:val=&quot;00BA4A51&quot;/&gt;&lt;wsp:rsid wsp:val=&quot;00BA67CE&quot;/&gt;&lt;wsp:rsid wsp:val=&quot;00BA6B6E&quot;/&gt;&lt;wsp:rsid wsp:val=&quot;00BA7A88&quot;/&gt;&lt;wsp:rsid wsp:val=&quot;00BA7BBB&quot;/&gt;&lt;wsp:rsid wsp:val=&quot;00BA7DDD&quot;/&gt;&lt;wsp:rsid wsp:val=&quot;00BB0036&quot;/&gt;&lt;wsp:rsid wsp:val=&quot;00BB01B6&quot;/&gt;&lt;wsp:rsid wsp:val=&quot;00BB1396&quot;/&gt;&lt;wsp:rsid wsp:val=&quot;00BB2C19&quot;/&gt;&lt;wsp:rsid wsp:val=&quot;00BB3D66&quot;/&gt;&lt;wsp:rsid wsp:val=&quot;00BC28C2&quot;/&gt;&lt;wsp:rsid wsp:val=&quot;00BC3519&quot;/&gt;&lt;wsp:rsid wsp:val=&quot;00BC4677&quot;/&gt;&lt;wsp:rsid wsp:val=&quot;00BC4E66&quot;/&gt;&lt;wsp:rsid wsp:val=&quot;00BC6019&quot;/&gt;&lt;wsp:rsid wsp:val=&quot;00BC6B1E&quot;/&gt;&lt;wsp:rsid wsp:val=&quot;00BD1E7A&quot;/&gt;&lt;wsp:rsid wsp:val=&quot;00BD283B&quot;/&gt;&lt;wsp:rsid wsp:val=&quot;00BD34A1&quot;/&gt;&lt;wsp:rsid wsp:val=&quot;00BD45BE&quot;/&gt;&lt;wsp:rsid wsp:val=&quot;00BD6071&quot;/&gt;&lt;wsp:rsid wsp:val=&quot;00BE0009&quot;/&gt;&lt;wsp:rsid wsp:val=&quot;00BE0F9A&quot;/&gt;&lt;wsp:rsid wsp:val=&quot;00BE12C8&quot;/&gt;&lt;wsp:rsid wsp:val=&quot;00BE1520&quot;/&gt;&lt;wsp:rsid wsp:val=&quot;00BE5520&quot;/&gt;&lt;wsp:rsid wsp:val=&quot;00BE57FF&quot;/&gt;&lt;wsp:rsid wsp:val=&quot;00BE703C&quot;/&gt;&lt;wsp:rsid wsp:val=&quot;00BE7190&quot;/&gt;&lt;wsp:rsid wsp:val=&quot;00BF05DD&quot;/&gt;&lt;wsp:rsid wsp:val=&quot;00C01E00&quot;/&gt;&lt;wsp:rsid wsp:val=&quot;00C0631B&quot;/&gt;&lt;wsp:rsid wsp:val=&quot;00C06342&quot;/&gt;&lt;wsp:rsid wsp:val=&quot;00C0778B&quot;/&gt;&lt;wsp:rsid wsp:val=&quot;00C10009&quot;/&gt;&lt;wsp:rsid wsp:val=&quot;00C110DB&quot;/&gt;&lt;wsp:rsid wsp:val=&quot;00C11174&quot;/&gt;&lt;wsp:rsid wsp:val=&quot;00C138F9&quot;/&gt;&lt;wsp:rsid wsp:val=&quot;00C142E2&quot;/&gt;&lt;wsp:rsid wsp:val=&quot;00C157CE&quot;/&gt;&lt;wsp:rsid wsp:val=&quot;00C15D1A&quot;/&gt;&lt;wsp:rsid wsp:val=&quot;00C1767D&quot;/&gt;&lt;wsp:rsid wsp:val=&quot;00C21728&quot;/&gt;&lt;wsp:rsid wsp:val=&quot;00C21971&quot;/&gt;&lt;wsp:rsid wsp:val=&quot;00C21C8D&quot;/&gt;&lt;wsp:rsid wsp:val=&quot;00C221A8&quot;/&gt;&lt;wsp:rsid wsp:val=&quot;00C25077&quot;/&gt;&lt;wsp:rsid wsp:val=&quot;00C2514A&quot;/&gt;&lt;wsp:rsid wsp:val=&quot;00C25A79&quot;/&gt;&lt;wsp:rsid wsp:val=&quot;00C26AC1&quot;/&gt;&lt;wsp:rsid wsp:val=&quot;00C27E46&quot;/&gt;&lt;wsp:rsid wsp:val=&quot;00C304F8&quot;/&gt;&lt;wsp:rsid wsp:val=&quot;00C31557&quot;/&gt;&lt;wsp:rsid wsp:val=&quot;00C327B9&quot;/&gt;&lt;wsp:rsid wsp:val=&quot;00C33E24&quot;/&gt;&lt;wsp:rsid wsp:val=&quot;00C34066&quot;/&gt;&lt;wsp:rsid wsp:val=&quot;00C36FDD&quot;/&gt;&lt;wsp:rsid wsp:val=&quot;00C41299&quot;/&gt;&lt;wsp:rsid wsp:val=&quot;00C41E6E&quot;/&gt;&lt;wsp:rsid wsp:val=&quot;00C449F1&quot;/&gt;&lt;wsp:rsid wsp:val=&quot;00C46A29&quot;/&gt;&lt;wsp:rsid wsp:val=&quot;00C50DC9&quot;/&gt;&lt;wsp:rsid wsp:val=&quot;00C50F6D&quot;/&gt;&lt;wsp:rsid wsp:val=&quot;00C50FCA&quot;/&gt;&lt;wsp:rsid wsp:val=&quot;00C5145D&quot;/&gt;&lt;wsp:rsid wsp:val=&quot;00C51950&quot;/&gt;&lt;wsp:rsid wsp:val=&quot;00C54DC4&quot;/&gt;&lt;wsp:rsid wsp:val=&quot;00C55475&quot;/&gt;&lt;wsp:rsid wsp:val=&quot;00C55C3A&quot;/&gt;&lt;wsp:rsid wsp:val=&quot;00C55DBD&quot;/&gt;&lt;wsp:rsid wsp:val=&quot;00C5753B&quot;/&gt;&lt;wsp:rsid wsp:val=&quot;00C6034D&quot;/&gt;&lt;wsp:rsid wsp:val=&quot;00C61247&quot;/&gt;&lt;wsp:rsid wsp:val=&quot;00C61317&quot;/&gt;&lt;wsp:rsid wsp:val=&quot;00C61ED2&quot;/&gt;&lt;wsp:rsid wsp:val=&quot;00C633FD&quot;/&gt;&lt;wsp:rsid wsp:val=&quot;00C63D10&quot;/&gt;&lt;wsp:rsid wsp:val=&quot;00C65077&quot;/&gt;&lt;wsp:rsid wsp:val=&quot;00C6585C&quot;/&gt;&lt;wsp:rsid wsp:val=&quot;00C6673C&quot;/&gt;&lt;wsp:rsid wsp:val=&quot;00C6708B&quot;/&gt;&lt;wsp:rsid wsp:val=&quot;00C677D7&quot;/&gt;&lt;wsp:rsid wsp:val=&quot;00C7036E&quot;/&gt;&lt;wsp:rsid wsp:val=&quot;00C7089C&quot;/&gt;&lt;wsp:rsid wsp:val=&quot;00C70BAC&quot;/&gt;&lt;wsp:rsid wsp:val=&quot;00C71EA7&quot;/&gt;&lt;wsp:rsid wsp:val=&quot;00C73056&quot;/&gt;&lt;wsp:rsid wsp:val=&quot;00C741CD&quot;/&gt;&lt;wsp:rsid wsp:val=&quot;00C82EB6&quot;/&gt;&lt;wsp:rsid wsp:val=&quot;00C840E1&quot;/&gt;&lt;wsp:rsid wsp:val=&quot;00C866DC&quot;/&gt;&lt;wsp:rsid wsp:val=&quot;00C92240&quot;/&gt;&lt;wsp:rsid wsp:val=&quot;00C9403B&quot;/&gt;&lt;wsp:rsid wsp:val=&quot;00C94655&quot;/&gt;&lt;wsp:rsid wsp:val=&quot;00C9532E&quot;/&gt;&lt;wsp:rsid wsp:val=&quot;00C97677&quot;/&gt;&lt;wsp:rsid wsp:val=&quot;00C9797A&quot;/&gt;&lt;wsp:rsid wsp:val=&quot;00CA02C6&quot;/&gt;&lt;wsp:rsid wsp:val=&quot;00CA0B28&quot;/&gt;&lt;wsp:rsid wsp:val=&quot;00CA0F7E&quot;/&gt;&lt;wsp:rsid wsp:val=&quot;00CA1C05&quot;/&gt;&lt;wsp:rsid wsp:val=&quot;00CA5DB8&quot;/&gt;&lt;wsp:rsid wsp:val=&quot;00CB0457&quot;/&gt;&lt;wsp:rsid wsp:val=&quot;00CB2D8C&quot;/&gt;&lt;wsp:rsid wsp:val=&quot;00CB4A58&quot;/&gt;&lt;wsp:rsid wsp:val=&quot;00CB6354&quot;/&gt;&lt;wsp:rsid wsp:val=&quot;00CB6A17&quot;/&gt;&lt;wsp:rsid wsp:val=&quot;00CC0072&quot;/&gt;&lt;wsp:rsid wsp:val=&quot;00CC048E&quot;/&gt;&lt;wsp:rsid wsp:val=&quot;00CC61C8&quot;/&gt;&lt;wsp:rsid wsp:val=&quot;00CC73FB&quot;/&gt;&lt;wsp:rsid wsp:val=&quot;00CD06EF&quot;/&gt;&lt;wsp:rsid wsp:val=&quot;00CD2154&quot;/&gt;&lt;wsp:rsid wsp:val=&quot;00CD2C46&quot;/&gt;&lt;wsp:rsid wsp:val=&quot;00CD624D&quot;/&gt;&lt;wsp:rsid wsp:val=&quot;00CD6BEF&quot;/&gt;&lt;wsp:rsid wsp:val=&quot;00CE381C&quot;/&gt;&lt;wsp:rsid wsp:val=&quot;00CE4CB9&quot;/&gt;&lt;wsp:rsid wsp:val=&quot;00CE519C&quot;/&gt;&lt;wsp:rsid wsp:val=&quot;00CE743E&quot;/&gt;&lt;wsp:rsid wsp:val=&quot;00CE7574&quot;/&gt;&lt;wsp:rsid wsp:val=&quot;00CE7973&quot;/&gt;&lt;wsp:rsid wsp:val=&quot;00CF3A3C&quot;/&gt;&lt;wsp:rsid wsp:val=&quot;00CF6137&quot;/&gt;&lt;wsp:rsid wsp:val=&quot;00CF728B&quot;/&gt;&lt;wsp:rsid wsp:val=&quot;00D06374&quot;/&gt;&lt;wsp:rsid wsp:val=&quot;00D073C8&quot;/&gt;&lt;wsp:rsid wsp:val=&quot;00D07CD0&quot;/&gt;&lt;wsp:rsid wsp:val=&quot;00D17095&quot;/&gt;&lt;wsp:rsid wsp:val=&quot;00D17213&quot;/&gt;&lt;wsp:rsid wsp:val=&quot;00D20E8B&quot;/&gt;&lt;wsp:rsid wsp:val=&quot;00D22933&quot;/&gt;&lt;wsp:rsid wsp:val=&quot;00D25607&quot;/&gt;&lt;wsp:rsid wsp:val=&quot;00D2561C&quot;/&gt;&lt;wsp:rsid wsp:val=&quot;00D259FA&quot;/&gt;&lt;wsp:rsid wsp:val=&quot;00D26C16&quot;/&gt;&lt;wsp:rsid wsp:val=&quot;00D35E92&quot;/&gt;&lt;wsp:rsid wsp:val=&quot;00D35F99&quot;/&gt;&lt;wsp:rsid wsp:val=&quot;00D41A61&quot;/&gt;&lt;wsp:rsid wsp:val=&quot;00D425CA&quot;/&gt;&lt;wsp:rsid wsp:val=&quot;00D428AA&quot;/&gt;&lt;wsp:rsid wsp:val=&quot;00D45B5E&quot;/&gt;&lt;wsp:rsid wsp:val=&quot;00D45F29&quot;/&gt;&lt;wsp:rsid wsp:val=&quot;00D50B15&quot;/&gt;&lt;wsp:rsid wsp:val=&quot;00D51EC1&quot;/&gt;&lt;wsp:rsid wsp:val=&quot;00D5479C&quot;/&gt;&lt;wsp:rsid wsp:val=&quot;00D549A0&quot;/&gt;&lt;wsp:rsid wsp:val=&quot;00D5568B&quot;/&gt;&lt;wsp:rsid wsp:val=&quot;00D56416&quot;/&gt;&lt;wsp:rsid wsp:val=&quot;00D61AA0&quot;/&gt;&lt;wsp:rsid wsp:val=&quot;00D63EB5&quot;/&gt;&lt;wsp:rsid wsp:val=&quot;00D731C1&quot;/&gt;&lt;wsp:rsid wsp:val=&quot;00D748B5&quot;/&gt;&lt;wsp:rsid wsp:val=&quot;00D749F3&quot;/&gt;&lt;wsp:rsid wsp:val=&quot;00D80F91&quot;/&gt;&lt;wsp:rsid wsp:val=&quot;00D81EA2&quot;/&gt;&lt;wsp:rsid wsp:val=&quot;00D82BE1&quot;/&gt;&lt;wsp:rsid wsp:val=&quot;00D831CA&quot;/&gt;&lt;wsp:rsid wsp:val=&quot;00D83DE9&quot;/&gt;&lt;wsp:rsid wsp:val=&quot;00D84B41&quot;/&gt;&lt;wsp:rsid wsp:val=&quot;00D8532A&quot;/&gt;&lt;wsp:rsid wsp:val=&quot;00D85385&quot;/&gt;&lt;wsp:rsid wsp:val=&quot;00D87F09&quot;/&gt;&lt;wsp:rsid wsp:val=&quot;00D90F09&quot;/&gt;&lt;wsp:rsid wsp:val=&quot;00D91A7F&quot;/&gt;&lt;wsp:rsid wsp:val=&quot;00D92E8A&quot;/&gt;&lt;wsp:rsid wsp:val=&quot;00D9512D&quot;/&gt;&lt;wsp:rsid wsp:val=&quot;00D9520B&quot;/&gt;&lt;wsp:rsid wsp:val=&quot;00D958FF&quot;/&gt;&lt;wsp:rsid wsp:val=&quot;00DA1D94&quot;/&gt;&lt;wsp:rsid wsp:val=&quot;00DA24DC&quot;/&gt;&lt;wsp:rsid wsp:val=&quot;00DA7EDC&quot;/&gt;&lt;wsp:rsid wsp:val=&quot;00DB0C5E&quot;/&gt;&lt;wsp:rsid wsp:val=&quot;00DB1BCD&quot;/&gt;&lt;wsp:rsid wsp:val=&quot;00DB1EA0&quot;/&gt;&lt;wsp:rsid wsp:val=&quot;00DB2B19&quot;/&gt;&lt;wsp:rsid wsp:val=&quot;00DB403E&quot;/&gt;&lt;wsp:rsid wsp:val=&quot;00DB658B&quot;/&gt;&lt;wsp:rsid wsp:val=&quot;00DC3E5A&quot;/&gt;&lt;wsp:rsid wsp:val=&quot;00DC6D7D&quot;/&gt;&lt;wsp:rsid wsp:val=&quot;00DD21DD&quot;/&gt;&lt;wsp:rsid wsp:val=&quot;00DD2C18&quot;/&gt;&lt;wsp:rsid wsp:val=&quot;00DD75E6&quot;/&gt;&lt;wsp:rsid wsp:val=&quot;00DE0128&quot;/&gt;&lt;wsp:rsid wsp:val=&quot;00DE2F07&quot;/&gt;&lt;wsp:rsid wsp:val=&quot;00DE2F58&quot;/&gt;&lt;wsp:rsid wsp:val=&quot;00DE3555&quot;/&gt;&lt;wsp:rsid wsp:val=&quot;00DE4A5E&quot;/&gt;&lt;wsp:rsid wsp:val=&quot;00DE4EC7&quot;/&gt;&lt;wsp:rsid wsp:val=&quot;00DE5127&quot;/&gt;&lt;wsp:rsid wsp:val=&quot;00DF6BC4&quot;/&gt;&lt;wsp:rsid wsp:val=&quot;00DF6EEF&quot;/&gt;&lt;wsp:rsid wsp:val=&quot;00DF714E&quot;/&gt;&lt;wsp:rsid wsp:val=&quot;00E001BE&quot;/&gt;&lt;wsp:rsid wsp:val=&quot;00E00DE4&quot;/&gt;&lt;wsp:rsid wsp:val=&quot;00E00EEA&quot;/&gt;&lt;wsp:rsid wsp:val=&quot;00E055D5&quot;/&gt;&lt;wsp:rsid wsp:val=&quot;00E0643B&quot;/&gt;&lt;wsp:rsid wsp:val=&quot;00E10EA1&quot;/&gt;&lt;wsp:rsid wsp:val=&quot;00E149F4&quot;/&gt;&lt;wsp:rsid wsp:val=&quot;00E16DC5&quot;/&gt;&lt;wsp:rsid wsp:val=&quot;00E174CC&quot;/&gt;&lt;wsp:rsid wsp:val=&quot;00E178BE&quot;/&gt;&lt;wsp:rsid wsp:val=&quot;00E20159&quot;/&gt;&lt;wsp:rsid wsp:val=&quot;00E2242A&quot;/&gt;&lt;wsp:rsid wsp:val=&quot;00E257AE&quot;/&gt;&lt;wsp:rsid wsp:val=&quot;00E25C08&quot;/&gt;&lt;wsp:rsid wsp:val=&quot;00E2626E&quot;/&gt;&lt;wsp:rsid wsp:val=&quot;00E278E7&quot;/&gt;&lt;wsp:rsid wsp:val=&quot;00E27D5F&quot;/&gt;&lt;wsp:rsid wsp:val=&quot;00E30030&quot;/&gt;&lt;wsp:rsid wsp:val=&quot;00E3373C&quot;/&gt;&lt;wsp:rsid wsp:val=&quot;00E350E8&quot;/&gt;&lt;wsp:rsid wsp:val=&quot;00E37450&quot;/&gt;&lt;wsp:rsid wsp:val=&quot;00E402B7&quot;/&gt;&lt;wsp:rsid wsp:val=&quot;00E4037C&quot;/&gt;&lt;wsp:rsid wsp:val=&quot;00E4315D&quot;/&gt;&lt;wsp:rsid wsp:val=&quot;00E44182&quot;/&gt;&lt;wsp:rsid wsp:val=&quot;00E46FDB&quot;/&gt;&lt;wsp:rsid wsp:val=&quot;00E47A9A&quot;/&gt;&lt;wsp:rsid wsp:val=&quot;00E47AEB&quot;/&gt;&lt;wsp:rsid wsp:val=&quot;00E51F4F&quot;/&gt;&lt;wsp:rsid wsp:val=&quot;00E53A47&quot;/&gt;&lt;wsp:rsid wsp:val=&quot;00E56A58&quot;/&gt;&lt;wsp:rsid wsp:val=&quot;00E609F2&quot;/&gt;&lt;wsp:rsid wsp:val=&quot;00E61AC8&quot;/&gt;&lt;wsp:rsid wsp:val=&quot;00E63CDC&quot;/&gt;&lt;wsp:rsid wsp:val=&quot;00E66A3F&quot;/&gt;&lt;wsp:rsid wsp:val=&quot;00E67AD9&quot;/&gt;&lt;wsp:rsid wsp:val=&quot;00E71605&quot;/&gt;&lt;wsp:rsid wsp:val=&quot;00E73A6F&quot;/&gt;&lt;wsp:rsid wsp:val=&quot;00E74600&quot;/&gt;&lt;wsp:rsid wsp:val=&quot;00E75EC5&quot;/&gt;&lt;wsp:rsid wsp:val=&quot;00E760C1&quot;/&gt;&lt;wsp:rsid wsp:val=&quot;00E76226&quot;/&gt;&lt;wsp:rsid wsp:val=&quot;00E817F4&quot;/&gt;&lt;wsp:rsid wsp:val=&quot;00E827F6&quot;/&gt;&lt;wsp:rsid wsp:val=&quot;00E84DCF&quot;/&gt;&lt;wsp:rsid wsp:val=&quot;00E85A36&quot;/&gt;&lt;wsp:rsid wsp:val=&quot;00E86248&quot;/&gt;&lt;wsp:rsid wsp:val=&quot;00E8731A&quot;/&gt;&lt;wsp:rsid wsp:val=&quot;00E87CF5&quot;/&gt;&lt;wsp:rsid wsp:val=&quot;00E925D9&quot;/&gt;&lt;wsp:rsid wsp:val=&quot;00E92942&quot;/&gt;&lt;wsp:rsid wsp:val=&quot;00E93440&quot;/&gt;&lt;wsp:rsid wsp:val=&quot;00E9457D&quot;/&gt;&lt;wsp:rsid wsp:val=&quot;00E9528C&quot;/&gt;&lt;wsp:rsid wsp:val=&quot;00E953FE&quot;/&gt;&lt;wsp:rsid wsp:val=&quot;00E967B7&quot;/&gt;&lt;wsp:rsid wsp:val=&quot;00E96FBB&quot;/&gt;&lt;wsp:rsid wsp:val=&quot;00EA518F&quot;/&gt;&lt;wsp:rsid wsp:val=&quot;00EA6AD3&quot;/&gt;&lt;wsp:rsid wsp:val=&quot;00EA7CFD&quot;/&gt;&lt;wsp:rsid wsp:val=&quot;00EB1B26&quot;/&gt;&lt;wsp:rsid wsp:val=&quot;00EB2686&quot;/&gt;&lt;wsp:rsid wsp:val=&quot;00EB52BD&quot;/&gt;&lt;wsp:rsid wsp:val=&quot;00EB59C4&quot;/&gt;&lt;wsp:rsid wsp:val=&quot;00EB68EA&quot;/&gt;&lt;wsp:rsid wsp:val=&quot;00EB701A&quot;/&gt;&lt;wsp:rsid wsp:val=&quot;00EC1225&quot;/&gt;&lt;wsp:rsid wsp:val=&quot;00EC1431&quot;/&gt;&lt;wsp:rsid wsp:val=&quot;00EC33C9&quot;/&gt;&lt;wsp:rsid wsp:val=&quot;00EC6578&quot;/&gt;&lt;wsp:rsid wsp:val=&quot;00EC695D&quot;/&gt;&lt;wsp:rsid wsp:val=&quot;00EC7253&quot;/&gt;&lt;wsp:rsid wsp:val=&quot;00ED2044&quot;/&gt;&lt;wsp:rsid wsp:val=&quot;00EE1822&quot;/&gt;&lt;wsp:rsid wsp:val=&quot;00EE674B&quot;/&gt;&lt;wsp:rsid wsp:val=&quot;00EF0E54&quot;/&gt;&lt;wsp:rsid wsp:val=&quot;00EF34AC&quot;/&gt;&lt;wsp:rsid wsp:val=&quot;00EF7531&quot;/&gt;&lt;wsp:rsid wsp:val=&quot;00F01549&quot;/&gt;&lt;wsp:rsid wsp:val=&quot;00F0213D&quot;/&gt;&lt;wsp:rsid wsp:val=&quot;00F026E8&quot;/&gt;&lt;wsp:rsid wsp:val=&quot;00F02A61&quot;/&gt;&lt;wsp:rsid wsp:val=&quot;00F063C4&quot;/&gt;&lt;wsp:rsid wsp:val=&quot;00F065DF&quot;/&gt;&lt;wsp:rsid wsp:val=&quot;00F1051C&quot;/&gt;&lt;wsp:rsid wsp:val=&quot;00F11ED3&quot;/&gt;&lt;wsp:rsid wsp:val=&quot;00F1297D&quot;/&gt;&lt;wsp:rsid wsp:val=&quot;00F16035&quot;/&gt;&lt;wsp:rsid wsp:val=&quot;00F24441&quot;/&gt;&lt;wsp:rsid wsp:val=&quot;00F247F1&quot;/&gt;&lt;wsp:rsid wsp:val=&quot;00F32379&quot;/&gt;&lt;wsp:rsid wsp:val=&quot;00F324BA&quot;/&gt;&lt;wsp:rsid wsp:val=&quot;00F33688&quot;/&gt;&lt;wsp:rsid wsp:val=&quot;00F344C8&quot;/&gt;&lt;wsp:rsid wsp:val=&quot;00F34C39&quot;/&gt;&lt;wsp:rsid wsp:val=&quot;00F44C15&quot;/&gt;&lt;wsp:rsid wsp:val=&quot;00F44DE1&quot;/&gt;&lt;wsp:rsid wsp:val=&quot;00F451CC&quot;/&gt;&lt;wsp:rsid wsp:val=&quot;00F45726&quot;/&gt;&lt;wsp:rsid wsp:val=&quot;00F46EBA&quot;/&gt;&lt;wsp:rsid wsp:val=&quot;00F47BA1&quot;/&gt;&lt;wsp:rsid wsp:val=&quot;00F50146&quot;/&gt;&lt;wsp:rsid wsp:val=&quot;00F501E6&quot;/&gt;&lt;wsp:rsid wsp:val=&quot;00F545F3&quot;/&gt;&lt;wsp:rsid wsp:val=&quot;00F55A3D&quot;/&gt;&lt;wsp:rsid wsp:val=&quot;00F562FF&quot;/&gt;&lt;wsp:rsid wsp:val=&quot;00F56D88&quot;/&gt;&lt;wsp:rsid wsp:val=&quot;00F57029&quot;/&gt;&lt;wsp:rsid wsp:val=&quot;00F57207&quot;/&gt;&lt;wsp:rsid wsp:val=&quot;00F60384&quot;/&gt;&lt;wsp:rsid wsp:val=&quot;00F61A9B&quot;/&gt;&lt;wsp:rsid wsp:val=&quot;00F61FE3&quot;/&gt;&lt;wsp:rsid wsp:val=&quot;00F62967&quot;/&gt;&lt;wsp:rsid wsp:val=&quot;00F62B83&quot;/&gt;&lt;wsp:rsid wsp:val=&quot;00F6662C&quot;/&gt;&lt;wsp:rsid wsp:val=&quot;00F67F33&quot;/&gt;&lt;wsp:rsid wsp:val=&quot;00F72B92&quot;/&gt;&lt;wsp:rsid wsp:val=&quot;00F73021&quot;/&gt;&lt;wsp:rsid wsp:val=&quot;00F7384D&quot;/&gt;&lt;wsp:rsid wsp:val=&quot;00F738FB&quot;/&gt;&lt;wsp:rsid wsp:val=&quot;00F77FA1&quot;/&gt;&lt;wsp:rsid wsp:val=&quot;00F80059&quot;/&gt;&lt;wsp:rsid wsp:val=&quot;00F8361E&quot;/&gt;&lt;wsp:rsid wsp:val=&quot;00F8396E&quot;/&gt;&lt;wsp:rsid wsp:val=&quot;00F83E14&quot;/&gt;&lt;wsp:rsid wsp:val=&quot;00F8449A&quot;/&gt;&lt;wsp:rsid wsp:val=&quot;00F87DCC&quot;/&gt;&lt;wsp:rsid wsp:val=&quot;00F90686&quot;/&gt;&lt;wsp:rsid wsp:val=&quot;00F91294&quot;/&gt;&lt;wsp:rsid wsp:val=&quot;00F92A21&quot;/&gt;&lt;wsp:rsid wsp:val=&quot;00F94BFE&quot;/&gt;&lt;wsp:rsid wsp:val=&quot;00F9506E&quot;/&gt;&lt;wsp:rsid wsp:val=&quot;00F95A1E&quot;/&gt;&lt;wsp:rsid wsp:val=&quot;00F96DE9&quot;/&gt;&lt;wsp:rsid wsp:val=&quot;00FA0A36&quot;/&gt;&lt;wsp:rsid wsp:val=&quot;00FA23FB&quot;/&gt;&lt;wsp:rsid wsp:val=&quot;00FA4469&quot;/&gt;&lt;wsp:rsid wsp:val=&quot;00FA5229&quot;/&gt;&lt;wsp:rsid wsp:val=&quot;00FA5B07&quot;/&gt;&lt;wsp:rsid wsp:val=&quot;00FA5D1D&quot;/&gt;&lt;wsp:rsid wsp:val=&quot;00FB1B66&quot;/&gt;&lt;wsp:rsid wsp:val=&quot;00FB1C3F&quot;/&gt;&lt;wsp:rsid wsp:val=&quot;00FB274F&quot;/&gt;&lt;wsp:rsid wsp:val=&quot;00FB35C7&quot;/&gt;&lt;wsp:rsid wsp:val=&quot;00FB6232&quot;/&gt;&lt;wsp:rsid wsp:val=&quot;00FB699B&quot;/&gt;&lt;wsp:rsid wsp:val=&quot;00FC2D5F&quot;/&gt;&lt;wsp:rsid wsp:val=&quot;00FC30F5&quot;/&gt;&lt;wsp:rsid wsp:val=&quot;00FC427F&quot;/&gt;&lt;wsp:rsid wsp:val=&quot;00FC60C7&quot;/&gt;&lt;wsp:rsid wsp:val=&quot;00FD0CD1&quot;/&gt;&lt;wsp:rsid wsp:val=&quot;00FD6413&quot;/&gt;&lt;wsp:rsid wsp:val=&quot;00FD7F63&quot;/&gt;&lt;wsp:rsid wsp:val=&quot;00FE0B01&quot;/&gt;&lt;wsp:rsid wsp:val=&quot;00FE1ECC&quot;/&gt;&lt;wsp:rsid wsp:val=&quot;00FE22BE&quot;/&gt;&lt;wsp:rsid wsp:val=&quot;00FE235A&quot;/&gt;&lt;wsp:rsid wsp:val=&quot;00FE2F94&quot;/&gt;&lt;wsp:rsid wsp:val=&quot;00FE5CD9&quot;/&gt;&lt;wsp:rsid wsp:val=&quot;00FE7567&quot;/&gt;&lt;wsp:rsid wsp:val=&quot;00FE7AA2&quot;/&gt;&lt;wsp:rsid wsp:val=&quot;00FF1173&quot;/&gt;&lt;wsp:rsid wsp:val=&quot;00FF20B7&quot;/&gt;&lt;wsp:rsid wsp:val=&quot;00FF3933&quot;/&gt;&lt;wsp:rsid wsp:val=&quot;00FF39CC&quot;/&gt;&lt;wsp:rsid wsp:val=&quot;00FF549E&quot;/&gt;&lt;wsp:rsid wsp:val=&quot;00FF5F36&quot;/&gt;&lt;wsp:rsid wsp:val=&quot;00FF6B2E&quot;/&gt;&lt;wsp:rsid wsp:val=&quot;01316BFD&quot;/&gt;&lt;wsp:rsid wsp:val=&quot;01793AC7&quot;/&gt;&lt;wsp:rsid wsp:val=&quot;01E0178E&quot;/&gt;&lt;wsp:rsid wsp:val=&quot;022363EA&quot;/&gt;&lt;wsp:rsid wsp:val=&quot;051E5479&quot;/&gt;&lt;wsp:rsid wsp:val=&quot;063D602B&quot;/&gt;&lt;wsp:rsid wsp:val=&quot;0FD76CC9&quot;/&gt;&lt;wsp:rsid wsp:val=&quot;10C43BB9&quot;/&gt;&lt;wsp:rsid wsp:val=&quot;12642E02&quot;/&gt;&lt;wsp:rsid wsp:val=&quot;127413F3&quot;/&gt;&lt;wsp:rsid wsp:val=&quot;150211BA&quot;/&gt;&lt;wsp:rsid wsp:val=&quot;16500194&quot;/&gt;&lt;wsp:rsid wsp:val=&quot;16644029&quot;/&gt;&lt;wsp:rsid wsp:val=&quot;172F72B2&quot;/&gt;&lt;wsp:rsid wsp:val=&quot;17324BED&quot;/&gt;&lt;wsp:rsid wsp:val=&quot;18972580&quot;/&gt;&lt;wsp:rsid wsp:val=&quot;1B646848&quot;/&gt;&lt;wsp:rsid wsp:val=&quot;1F334289&quot;/&gt;&lt;wsp:rsid wsp:val=&quot;21C01CD0&quot;/&gt;&lt;wsp:rsid wsp:val=&quot;222C0B4A&quot;/&gt;&lt;wsp:rsid wsp:val=&quot;24826E9F&quot;/&gt;&lt;wsp:rsid wsp:val=&quot;24A10A36&quot;/&gt;&lt;wsp:rsid wsp:val=&quot;264E5F6F&quot;/&gt;&lt;wsp:rsid wsp:val=&quot;29E20189&quot;/&gt;&lt;wsp:rsid wsp:val=&quot;2CDE7EA9&quot;/&gt;&lt;wsp:rsid wsp:val=&quot;309D6F43&quot;/&gt;&lt;wsp:rsid wsp:val=&quot;318500E7&quot;/&gt;&lt;wsp:rsid wsp:val=&quot;3A1B67A1&quot;/&gt;&lt;wsp:rsid wsp:val=&quot;3A4236EB&quot;/&gt;&lt;wsp:rsid wsp:val=&quot;3DD926AB&quot;/&gt;&lt;wsp:rsid wsp:val=&quot;3DF11ED8&quot;/&gt;&lt;wsp:rsid wsp:val=&quot;40852B97&quot;/&gt;&lt;wsp:rsid wsp:val=&quot;40B27BF4&quot;/&gt;&lt;wsp:rsid wsp:val=&quot;472B4918&quot;/&gt;&lt;wsp:rsid wsp:val=&quot;47D037A1&quot;/&gt;&lt;wsp:rsid wsp:val=&quot;485C6474&quot;/&gt;&lt;wsp:rsid wsp:val=&quot;493F15DE&quot;/&gt;&lt;wsp:rsid wsp:val=&quot;4A093908&quot;/&gt;&lt;wsp:rsid wsp:val=&quot;4DD05BF9&quot;/&gt;&lt;wsp:rsid wsp:val=&quot;53472E95&quot;/&gt;&lt;wsp:rsid wsp:val=&quot;550E15D3&quot;/&gt;&lt;wsp:rsid wsp:val=&quot;572D10AF&quot;/&gt;&lt;wsp:rsid wsp:val=&quot;59E26484&quot;/&gt;&lt;wsp:rsid wsp:val=&quot;5DD146D5&quot;/&gt;&lt;wsp:rsid wsp:val=&quot;5E1227B8&quot;/&gt;&lt;wsp:rsid wsp:val=&quot;645819AC&quot;/&gt;&lt;wsp:rsid wsp:val=&quot;64BB720E&quot;/&gt;&lt;wsp:rsid wsp:val=&quot;674746DC&quot;/&gt;&lt;wsp:rsid wsp:val=&quot;6D785910&quot;/&gt;&lt;wsp:rsid wsp:val=&quot;7102614F&quot;/&gt;&lt;wsp:rsid wsp:val=&quot;73AF7DED&quot;/&gt;&lt;wsp:rsid wsp:val=&quot;744035B0&quot;/&gt;&lt;wsp:rsid wsp:val=&quot;7565132D&quot;/&gt;&lt;wsp:rsid wsp:val=&quot;75FC0147&quot;/&gt;&lt;wsp:rsid wsp:val=&quot;770E7671&quot;/&gt;&lt;wsp:rsid wsp:val=&quot;789A4887&quot;/&gt;&lt;wsp:rsid wsp:val=&quot;798B08D3&quot;/&gt;&lt;wsp:rsid wsp:val=&quot;7E5023AD&quot;/&gt;&lt;/wsp:rsids&gt;&lt;/w:docPr&gt;&lt;w:body&gt;&lt;wx:sect&gt;&lt;w:p wsp:rsidR=&quot;00000000&quot; wsp:rsidRDefault=&quot;009143A4&quot; wsp:rsidP=&quot;009143A4&quot;&gt;&lt;m:oMathPara&gt;&lt;m:oMath&gt;&lt;m:r&gt;&lt;m:rPr&gt;&lt;m:sty m:val=&quot;b&quot;/&gt;&lt;/m:rPr&gt;&lt;w:rPr&gt;&lt;w:rFonts w:ascii=&quot;Cambria Math&quot; w:h-ansi=&quot;Cambria Math&quot;/&gt;&lt;wx:font wx:val=&quot;Cambria Math&quot;/&gt;&lt;w:b/&gt;&lt;/w:rPr&gt;&lt;m:t&gt;_&lt;/m:t&gt;&lt;/m:r&gt;&lt;/m:RRRRRRRRRRRRRRRRRRRRRRRRRRRRRR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3F4103">
        <w:instrText xml:space="preserve"> </w:instrText>
      </w:r>
      <w:r w:rsidRPr="003F4103">
        <w:fldChar w:fldCharType="separate"/>
      </w:r>
      <w:r>
        <w:rPr>
          <w:rFonts w:hint="eastAsia"/>
        </w:rPr>
        <w:t>Gamma</w:t>
      </w:r>
      <w:r w:rsidRPr="003F4103">
        <w:fldChar w:fldCharType="end"/>
      </w:r>
      <w:r w:rsidRPr="003F4103">
        <w:fldChar w:fldCharType="end"/>
      </w:r>
      <w:r w:rsidRPr="003F4103">
        <w:fldChar w:fldCharType="end"/>
      </w:r>
      <w:r>
        <w:rPr>
          <w:rFonts w:hint="eastAsia"/>
        </w:rPr>
        <w:t>密钥生成、签名、验签、到聚合签名和聚合验签进行完整过程的测试并记录测试数据到当前目录下的</w:t>
      </w:r>
      <w:r>
        <w:rPr>
          <w:rFonts w:hint="eastAsia"/>
        </w:rPr>
        <w:t>gamma_t</w:t>
      </w:r>
      <w:r>
        <w:t>est_result.txt</w:t>
      </w:r>
      <w:r>
        <w:rPr>
          <w:rFonts w:hint="eastAsia"/>
        </w:rPr>
        <w:t>文件。</w:t>
      </w:r>
    </w:p>
    <w:p w14:paraId="34FA0478" w14:textId="77777777" w:rsidR="006D6DA3" w:rsidRDefault="006D6DA3" w:rsidP="006D6DA3">
      <w:r w:rsidRPr="00BC2B61">
        <w:rPr>
          <w:rFonts w:hint="eastAsia"/>
          <w:b/>
        </w:rPr>
        <w:t>对应测试程序菜单项：</w:t>
      </w:r>
      <w:r>
        <w:t>11</w:t>
      </w:r>
    </w:p>
    <w:p w14:paraId="768A4F20" w14:textId="77777777" w:rsidR="006D6DA3" w:rsidRDefault="006D6DA3" w:rsidP="006D6DA3"/>
    <w:p w14:paraId="330A6F2B" w14:textId="77777777" w:rsidR="006D6DA3" w:rsidRDefault="006D6DA3" w:rsidP="006D6DA3">
      <w:r>
        <w:rPr>
          <w:rFonts w:hint="eastAsia"/>
          <w:b/>
        </w:rPr>
        <w:t>测试结论：</w:t>
      </w:r>
      <w:r>
        <w:rPr>
          <w:rFonts w:hint="eastAsia"/>
        </w:rPr>
        <w:t>测试通过，相关测试数据见《功能测试数据记录</w:t>
      </w:r>
      <w:r>
        <w:rPr>
          <w:rFonts w:hint="eastAsia"/>
        </w:rPr>
        <w:t>.txt</w:t>
      </w:r>
      <w:r>
        <w:rPr>
          <w:rFonts w:hint="eastAsia"/>
        </w:rPr>
        <w:t>》</w:t>
      </w:r>
    </w:p>
    <w:p w14:paraId="325797DE" w14:textId="5CEC1BD8" w:rsidR="006D6DA3" w:rsidRDefault="006D6DA3" w:rsidP="006D6DA3"/>
    <w:p w14:paraId="68F51BE9" w14:textId="77777777" w:rsidR="006D6DA3" w:rsidRDefault="006D6DA3" w:rsidP="006D6DA3"/>
    <w:p w14:paraId="05A233F5" w14:textId="1A955976" w:rsidR="00C27EFE" w:rsidRPr="000C7DEA" w:rsidRDefault="000C7DEA" w:rsidP="006D6DA3">
      <w:pPr>
        <w:pStyle w:val="210"/>
        <w:ind w:left="0" w:firstLine="0"/>
        <w:rPr>
          <w:b/>
        </w:rPr>
      </w:pPr>
      <w:r>
        <w:br w:type="page"/>
      </w:r>
    </w:p>
    <w:p w14:paraId="2CDFA95A" w14:textId="01B0368B" w:rsidR="006350A4" w:rsidRDefault="007E7F74">
      <w:pPr>
        <w:pStyle w:val="10"/>
      </w:pPr>
      <w:bookmarkStart w:id="77" w:name="_Toc1812381"/>
      <w:r>
        <w:rPr>
          <w:rFonts w:hint="eastAsia"/>
        </w:rPr>
        <w:t>性能测试</w:t>
      </w:r>
      <w:bookmarkEnd w:id="77"/>
    </w:p>
    <w:p w14:paraId="37EBAEDE" w14:textId="3BC3BF12" w:rsidR="00097411" w:rsidRPr="00035CFD" w:rsidRDefault="00035CFD" w:rsidP="005907CF">
      <w:pPr>
        <w:pStyle w:val="11"/>
        <w:ind w:firstLineChars="200" w:firstLine="480"/>
      </w:pPr>
      <w:r>
        <w:rPr>
          <w:rFonts w:hint="eastAsia"/>
        </w:rPr>
        <w:t>性能测试包括时间性能、</w:t>
      </w:r>
      <w:r>
        <w:rPr>
          <w:rFonts w:hint="eastAsia"/>
        </w:rPr>
        <w:t>CPU</w:t>
      </w:r>
      <w:r>
        <w:rPr>
          <w:rFonts w:hint="eastAsia"/>
        </w:rPr>
        <w:t>时钟周期数据的测试及算法所需存储空间的分析。</w:t>
      </w:r>
      <w:r w:rsidR="00097411">
        <w:rPr>
          <w:rFonts w:hint="eastAsia"/>
        </w:rPr>
        <w:t>测试程序菜单</w:t>
      </w:r>
      <w:r w:rsidR="00E41E12">
        <w:rPr>
          <w:rFonts w:hint="eastAsia"/>
        </w:rPr>
        <w:t>包含了交互式性能测试选项。也可以通过执行测试程序时带参数</w:t>
      </w:r>
      <w:r w:rsidR="00E41E12">
        <w:rPr>
          <w:rFonts w:hint="eastAsia"/>
        </w:rPr>
        <w:t>t</w:t>
      </w:r>
      <w:r w:rsidR="00E41E12">
        <w:rPr>
          <w:rFonts w:hint="eastAsia"/>
        </w:rPr>
        <w:t>（</w:t>
      </w:r>
      <w:r w:rsidR="00E41E12">
        <w:rPr>
          <w:rFonts w:hint="eastAsia"/>
        </w:rPr>
        <w:t>.</w:t>
      </w:r>
      <w:r w:rsidR="00E41E12">
        <w:t>/testgamma t</w:t>
      </w:r>
      <w:r w:rsidR="00E41E12">
        <w:rPr>
          <w:rFonts w:hint="eastAsia"/>
        </w:rPr>
        <w:t>）来启动自动测试，此时测试数据将写入当前目录下的</w:t>
      </w:r>
      <w:r w:rsidR="00E41E12">
        <w:rPr>
          <w:rFonts w:hint="eastAsia"/>
        </w:rPr>
        <w:t>g</w:t>
      </w:r>
      <w:r w:rsidR="00E41E12">
        <w:t>amma_test_performance.txt</w:t>
      </w:r>
      <w:r w:rsidR="00E41E12">
        <w:rPr>
          <w:rFonts w:hint="eastAsia"/>
        </w:rPr>
        <w:t>文件。</w:t>
      </w:r>
    </w:p>
    <w:p w14:paraId="1B70B0BF" w14:textId="5CC4022D" w:rsidR="006350A4" w:rsidRDefault="00053AAD">
      <w:pPr>
        <w:pStyle w:val="21"/>
        <w:tabs>
          <w:tab w:val="clear" w:pos="709"/>
          <w:tab w:val="clear" w:pos="1844"/>
          <w:tab w:val="left" w:pos="0"/>
          <w:tab w:val="left" w:pos="567"/>
        </w:tabs>
        <w:ind w:left="0" w:firstLine="0"/>
      </w:pPr>
      <w:bookmarkStart w:id="78" w:name="_Toc1812382"/>
      <w:r>
        <w:rPr>
          <w:rFonts w:hint="eastAsia"/>
        </w:rPr>
        <w:t>时间性能</w:t>
      </w:r>
      <w:bookmarkEnd w:id="78"/>
    </w:p>
    <w:p w14:paraId="0EFA17D1" w14:textId="2EE6D64D" w:rsidR="004728A3" w:rsidRPr="00053AAD" w:rsidRDefault="00053AAD" w:rsidP="00FE2F99">
      <w:pPr>
        <w:pStyle w:val="30"/>
        <w:rPr>
          <w:lang w:val="en-US"/>
        </w:rPr>
      </w:pPr>
      <w:bookmarkStart w:id="79" w:name="_Toc1812383"/>
      <w:r>
        <w:rPr>
          <w:rFonts w:hint="eastAsia"/>
        </w:rPr>
        <w:t>密钥生成</w:t>
      </w:r>
      <w:bookmarkEnd w:id="79"/>
    </w:p>
    <w:p w14:paraId="4D395B10" w14:textId="77777777" w:rsidR="006350A4" w:rsidRDefault="007E7F74">
      <w:r>
        <w:rPr>
          <w:rFonts w:hint="eastAsia"/>
        </w:rPr>
        <w:t>案例编号：</w:t>
      </w:r>
      <w:r>
        <w:rPr>
          <w:rFonts w:hint="eastAsia"/>
        </w:rPr>
        <w:t>G</w:t>
      </w:r>
      <w:r>
        <w:t>amma</w:t>
      </w:r>
      <w:r>
        <w:rPr>
          <w:rFonts w:hint="eastAsia"/>
        </w:rPr>
        <w:t xml:space="preserve"> -</w:t>
      </w:r>
      <w:r>
        <w:t>kp</w:t>
      </w:r>
      <w:r>
        <w:rPr>
          <w:rFonts w:hint="eastAsia"/>
        </w:rPr>
        <w:t>0</w:t>
      </w:r>
      <w:r>
        <w:t>1</w:t>
      </w:r>
    </w:p>
    <w:p w14:paraId="2C676030" w14:textId="77777777" w:rsidR="006350A4" w:rsidRDefault="007E7F74">
      <w:r>
        <w:rPr>
          <w:rFonts w:hint="eastAsia"/>
        </w:rPr>
        <w:t>案例说明：对生成密钥的性能统计，统计指标：耗时。</w:t>
      </w:r>
    </w:p>
    <w:p w14:paraId="14E1D015" w14:textId="77777777" w:rsidR="006350A4" w:rsidRDefault="007E7F74">
      <w:r>
        <w:rPr>
          <w:rFonts w:hint="eastAsia"/>
        </w:rPr>
        <w:t>测试步骤：</w:t>
      </w:r>
    </w:p>
    <w:p w14:paraId="50B59262" w14:textId="78CBA366" w:rsidR="006350A4" w:rsidRDefault="007E7F74">
      <w:r>
        <w:rPr>
          <w:rFonts w:hint="eastAsia"/>
          <w:b/>
        </w:rPr>
        <w:t>第一步：</w:t>
      </w:r>
      <w:r w:rsidRPr="00CD4A33">
        <w:rPr>
          <w:rFonts w:hint="eastAsia"/>
        </w:rPr>
        <w:t>数据准备</w:t>
      </w:r>
    </w:p>
    <w:p w14:paraId="60BD91B7" w14:textId="3836010B" w:rsidR="006350A4" w:rsidRDefault="007E7F74" w:rsidP="00CD4A33">
      <w:pPr>
        <w:ind w:left="964" w:hangingChars="400" w:hanging="964"/>
      </w:pPr>
      <w:r>
        <w:rPr>
          <w:rFonts w:hint="eastAsia"/>
          <w:b/>
        </w:rPr>
        <w:t>第二步：</w:t>
      </w:r>
      <w:r>
        <w:rPr>
          <w:rFonts w:hint="eastAsia"/>
        </w:rPr>
        <w:t>按一次生成的密钥数分别是</w:t>
      </w:r>
      <w:r>
        <w:rPr>
          <w:rFonts w:hint="eastAsia"/>
        </w:rPr>
        <w:t>1</w:t>
      </w:r>
      <w:r>
        <w:rPr>
          <w:rFonts w:hint="eastAsia"/>
        </w:rPr>
        <w:t>、</w:t>
      </w:r>
      <w:r>
        <w:rPr>
          <w:rFonts w:hint="eastAsia"/>
        </w:rPr>
        <w:t>1</w:t>
      </w:r>
      <w:r>
        <w:t>0</w:t>
      </w:r>
      <w:r>
        <w:rPr>
          <w:rFonts w:hint="eastAsia"/>
        </w:rPr>
        <w:t>、</w:t>
      </w:r>
      <w:r>
        <w:rPr>
          <w:rFonts w:hint="eastAsia"/>
        </w:rPr>
        <w:t>1</w:t>
      </w:r>
      <w:r>
        <w:t>00</w:t>
      </w:r>
      <w:r>
        <w:rPr>
          <w:rFonts w:hint="eastAsia"/>
        </w:rPr>
        <w:t>、</w:t>
      </w:r>
      <w:r>
        <w:rPr>
          <w:rFonts w:hint="eastAsia"/>
        </w:rPr>
        <w:t>1</w:t>
      </w:r>
      <w:r>
        <w:t>000</w:t>
      </w:r>
      <w:r>
        <w:rPr>
          <w:rFonts w:hint="eastAsia"/>
        </w:rPr>
        <w:t>、</w:t>
      </w:r>
      <w:r>
        <w:rPr>
          <w:rFonts w:hint="eastAsia"/>
        </w:rPr>
        <w:t>1</w:t>
      </w:r>
      <w:r>
        <w:t>0000</w:t>
      </w:r>
      <w:r>
        <w:rPr>
          <w:rFonts w:hint="eastAsia"/>
        </w:rPr>
        <w:t>、</w:t>
      </w:r>
      <w:r>
        <w:rPr>
          <w:rFonts w:hint="eastAsia"/>
        </w:rPr>
        <w:t>1</w:t>
      </w:r>
      <w:r>
        <w:t>00000</w:t>
      </w:r>
      <w:r>
        <w:rPr>
          <w:rFonts w:hint="eastAsia"/>
        </w:rPr>
        <w:t>个的情况，对生成密钥统计总耗时和单次耗时，最终归纳出单</w:t>
      </w:r>
      <w:r w:rsidR="00E4652B">
        <w:rPr>
          <w:rFonts w:hint="eastAsia"/>
        </w:rPr>
        <w:t>次密钥生成</w:t>
      </w:r>
      <w:r>
        <w:rPr>
          <w:rFonts w:hint="eastAsia"/>
        </w:rPr>
        <w:t>耗时的收敛值。相关耗时的变化情况</w:t>
      </w:r>
      <w:r w:rsidR="00B71808">
        <w:rPr>
          <w:rFonts w:hint="eastAsia"/>
        </w:rPr>
        <w:t>见</w:t>
      </w:r>
      <w:r>
        <w:rPr>
          <w:rFonts w:hint="eastAsia"/>
        </w:rPr>
        <w:t>表</w:t>
      </w:r>
      <w:r w:rsidR="00B71808">
        <w:rPr>
          <w:rFonts w:hint="eastAsia"/>
        </w:rPr>
        <w:t>4.</w:t>
      </w:r>
      <w:r w:rsidR="00B71808">
        <w:t>1</w:t>
      </w:r>
      <w:r w:rsidR="00B71808">
        <w:rPr>
          <w:rFonts w:hint="eastAsia"/>
        </w:rPr>
        <w:t>和图</w:t>
      </w:r>
      <w:r w:rsidR="00B71808">
        <w:rPr>
          <w:rFonts w:hint="eastAsia"/>
        </w:rPr>
        <w:t>4.</w:t>
      </w:r>
      <w:r w:rsidR="00B71808">
        <w:t>1</w:t>
      </w:r>
      <w:r>
        <w:rPr>
          <w:rFonts w:hint="eastAsia"/>
        </w:rPr>
        <w:t>：</w:t>
      </w:r>
    </w:p>
    <w:p w14:paraId="622BDE9C" w14:textId="4807F830" w:rsidR="00B71808" w:rsidRDefault="00B71808" w:rsidP="008D144F">
      <w:pPr>
        <w:spacing w:beforeLines="50" w:before="156"/>
        <w:ind w:left="840" w:hangingChars="400" w:hanging="840"/>
        <w:jc w:val="center"/>
        <w:rPr>
          <w:b/>
        </w:rPr>
      </w:pPr>
      <w:r w:rsidRPr="00260332">
        <w:rPr>
          <w:rFonts w:hint="eastAsia"/>
          <w:sz w:val="21"/>
          <w:szCs w:val="21"/>
        </w:rPr>
        <w:t>表</w:t>
      </w:r>
      <w:r w:rsidRPr="00260332">
        <w:rPr>
          <w:rFonts w:hint="eastAsia"/>
          <w:sz w:val="21"/>
          <w:szCs w:val="21"/>
        </w:rPr>
        <w:t>4.</w:t>
      </w:r>
      <w:r w:rsidRPr="00260332">
        <w:rPr>
          <w:sz w:val="21"/>
          <w:szCs w:val="21"/>
        </w:rPr>
        <w:t>1 Gamma</w:t>
      </w:r>
      <w:r w:rsidRPr="00260332">
        <w:rPr>
          <w:rFonts w:hint="eastAsia"/>
          <w:sz w:val="21"/>
          <w:szCs w:val="21"/>
        </w:rPr>
        <w:t>签名</w:t>
      </w:r>
      <w:r>
        <w:rPr>
          <w:rFonts w:hint="eastAsia"/>
          <w:sz w:val="21"/>
          <w:szCs w:val="21"/>
        </w:rPr>
        <w:t>中</w:t>
      </w:r>
      <w:r w:rsidRPr="00260332">
        <w:rPr>
          <w:rFonts w:hint="eastAsia"/>
          <w:sz w:val="21"/>
          <w:szCs w:val="21"/>
        </w:rPr>
        <w:t>密钥生成</w:t>
      </w:r>
      <w:r>
        <w:rPr>
          <w:rFonts w:hint="eastAsia"/>
          <w:sz w:val="21"/>
          <w:szCs w:val="21"/>
        </w:rPr>
        <w:t>的</w:t>
      </w:r>
      <w:r w:rsidRPr="00260332">
        <w:rPr>
          <w:rFonts w:hint="eastAsia"/>
          <w:sz w:val="21"/>
          <w:szCs w:val="21"/>
        </w:rPr>
        <w:t>耗时统计</w:t>
      </w:r>
    </w:p>
    <w:tbl>
      <w:tblPr>
        <w:tblW w:w="4473" w:type="dxa"/>
        <w:jc w:val="center"/>
        <w:tblLook w:val="04A0" w:firstRow="1" w:lastRow="0" w:firstColumn="1" w:lastColumn="0" w:noHBand="0" w:noVBand="1"/>
      </w:tblPr>
      <w:tblGrid>
        <w:gridCol w:w="1383"/>
        <w:gridCol w:w="1274"/>
        <w:gridCol w:w="1816"/>
      </w:tblGrid>
      <w:tr w:rsidR="00B71808" w:rsidRPr="00694701" w14:paraId="0798CB78" w14:textId="77777777" w:rsidTr="00243277">
        <w:trPr>
          <w:trHeight w:val="285"/>
          <w:jc w:val="center"/>
        </w:trPr>
        <w:tc>
          <w:tcPr>
            <w:tcW w:w="13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8C0AB2" w14:textId="1FEDF248" w:rsidR="00B71808" w:rsidRPr="00694701" w:rsidRDefault="00B71808" w:rsidP="00B71808">
            <w:pPr>
              <w:widowControl/>
              <w:jc w:val="left"/>
              <w:rPr>
                <w:rFonts w:ascii="等线" w:eastAsia="等线" w:hAnsi="等线" w:cs="宋体"/>
                <w:color w:val="000000"/>
                <w:kern w:val="0"/>
                <w:sz w:val="22"/>
                <w:szCs w:val="22"/>
              </w:rPr>
            </w:pPr>
            <w:r w:rsidRPr="00EE67DF">
              <w:rPr>
                <w:rFonts w:ascii="宋体" w:hAnsi="宋体" w:cs="宋体" w:hint="eastAsia"/>
                <w:b/>
                <w:color w:val="000000"/>
                <w:kern w:val="0"/>
                <w:sz w:val="21"/>
                <w:szCs w:val="21"/>
              </w:rPr>
              <w:t>生成密钥数</w:t>
            </w:r>
          </w:p>
        </w:tc>
        <w:tc>
          <w:tcPr>
            <w:tcW w:w="1274" w:type="dxa"/>
            <w:tcBorders>
              <w:top w:val="single" w:sz="4" w:space="0" w:color="auto"/>
              <w:left w:val="nil"/>
              <w:bottom w:val="single" w:sz="4" w:space="0" w:color="auto"/>
              <w:right w:val="single" w:sz="4" w:space="0" w:color="auto"/>
            </w:tcBorders>
            <w:shd w:val="clear" w:color="auto" w:fill="auto"/>
            <w:noWrap/>
            <w:vAlign w:val="bottom"/>
            <w:hideMark/>
          </w:tcPr>
          <w:p w14:paraId="0E833A1D" w14:textId="3B8A5A15" w:rsidR="00B71808" w:rsidRPr="00694701" w:rsidRDefault="00B71808" w:rsidP="00B71808">
            <w:pPr>
              <w:widowControl/>
              <w:jc w:val="left"/>
              <w:rPr>
                <w:rFonts w:ascii="等线" w:eastAsia="等线" w:hAnsi="等线" w:cs="宋体"/>
                <w:color w:val="000000"/>
                <w:kern w:val="0"/>
                <w:sz w:val="22"/>
                <w:szCs w:val="22"/>
              </w:rPr>
            </w:pPr>
            <w:r w:rsidRPr="00EE67DF">
              <w:rPr>
                <w:rFonts w:ascii="宋体" w:hAnsi="宋体" w:cs="宋体" w:hint="eastAsia"/>
                <w:b/>
                <w:color w:val="000000"/>
                <w:kern w:val="0"/>
                <w:sz w:val="21"/>
                <w:szCs w:val="21"/>
              </w:rPr>
              <w:t>总耗时(秒)</w:t>
            </w:r>
          </w:p>
        </w:tc>
        <w:tc>
          <w:tcPr>
            <w:tcW w:w="1816" w:type="dxa"/>
            <w:tcBorders>
              <w:top w:val="single" w:sz="4" w:space="0" w:color="auto"/>
              <w:left w:val="nil"/>
              <w:bottom w:val="single" w:sz="4" w:space="0" w:color="auto"/>
              <w:right w:val="single" w:sz="4" w:space="0" w:color="auto"/>
            </w:tcBorders>
            <w:shd w:val="clear" w:color="auto" w:fill="auto"/>
            <w:noWrap/>
            <w:vAlign w:val="bottom"/>
            <w:hideMark/>
          </w:tcPr>
          <w:p w14:paraId="5B593024" w14:textId="0CEE2B11" w:rsidR="00B71808" w:rsidRPr="00694701" w:rsidRDefault="00B71808" w:rsidP="00B71808">
            <w:pPr>
              <w:widowControl/>
              <w:jc w:val="left"/>
              <w:rPr>
                <w:rFonts w:ascii="等线" w:eastAsia="等线" w:hAnsi="等线" w:cs="宋体"/>
                <w:color w:val="000000"/>
                <w:kern w:val="0"/>
                <w:sz w:val="22"/>
                <w:szCs w:val="22"/>
              </w:rPr>
            </w:pPr>
            <w:r w:rsidRPr="00EE67DF">
              <w:rPr>
                <w:rFonts w:ascii="宋体" w:hAnsi="宋体" w:cs="宋体" w:hint="eastAsia"/>
                <w:b/>
                <w:color w:val="000000"/>
                <w:kern w:val="0"/>
                <w:sz w:val="21"/>
                <w:szCs w:val="21"/>
              </w:rPr>
              <w:t>平均耗时(</w:t>
            </w:r>
            <w:proofErr w:type="gramStart"/>
            <w:r w:rsidR="00243277">
              <w:rPr>
                <w:rFonts w:ascii="宋体" w:hAnsi="宋体" w:cs="宋体" w:hint="eastAsia"/>
                <w:b/>
                <w:color w:val="000000"/>
                <w:kern w:val="0"/>
                <w:sz w:val="21"/>
                <w:szCs w:val="21"/>
              </w:rPr>
              <w:t>微</w:t>
            </w:r>
            <w:r w:rsidRPr="00EE67DF">
              <w:rPr>
                <w:rFonts w:ascii="宋体" w:hAnsi="宋体" w:cs="宋体" w:hint="eastAsia"/>
                <w:b/>
                <w:color w:val="000000"/>
                <w:kern w:val="0"/>
                <w:sz w:val="21"/>
                <w:szCs w:val="21"/>
              </w:rPr>
              <w:t>秒)</w:t>
            </w:r>
            <w:proofErr w:type="gramEnd"/>
          </w:p>
        </w:tc>
      </w:tr>
      <w:tr w:rsidR="001D26FE" w:rsidRPr="00694701" w14:paraId="7A9C3123" w14:textId="77777777" w:rsidTr="00243277">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0BC26DC6" w14:textId="71E8F1FD" w:rsidR="001D26FE" w:rsidRPr="00694701" w:rsidRDefault="001D26FE" w:rsidP="001D26FE">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1</w:t>
            </w:r>
          </w:p>
        </w:tc>
        <w:tc>
          <w:tcPr>
            <w:tcW w:w="1274" w:type="dxa"/>
            <w:tcBorders>
              <w:top w:val="nil"/>
              <w:left w:val="nil"/>
              <w:bottom w:val="single" w:sz="4" w:space="0" w:color="auto"/>
              <w:right w:val="single" w:sz="4" w:space="0" w:color="auto"/>
            </w:tcBorders>
            <w:shd w:val="clear" w:color="auto" w:fill="auto"/>
            <w:noWrap/>
            <w:vAlign w:val="bottom"/>
          </w:tcPr>
          <w:p w14:paraId="3CF9FABB" w14:textId="05691D49" w:rsidR="001D26FE" w:rsidRPr="00694701" w:rsidRDefault="001D26FE" w:rsidP="001D26FE">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0.000</w:t>
            </w:r>
            <w:r>
              <w:rPr>
                <w:rFonts w:ascii="等线" w:eastAsia="等线" w:hAnsi="等线"/>
                <w:color w:val="000000"/>
                <w:sz w:val="22"/>
                <w:szCs w:val="22"/>
              </w:rPr>
              <w:t>1</w:t>
            </w:r>
            <w:r>
              <w:rPr>
                <w:rFonts w:ascii="等线" w:eastAsia="等线" w:hAnsi="等线" w:hint="eastAsia"/>
                <w:color w:val="000000"/>
                <w:sz w:val="22"/>
                <w:szCs w:val="22"/>
              </w:rPr>
              <w:t>49</w:t>
            </w:r>
          </w:p>
        </w:tc>
        <w:tc>
          <w:tcPr>
            <w:tcW w:w="1816" w:type="dxa"/>
            <w:tcBorders>
              <w:top w:val="nil"/>
              <w:left w:val="nil"/>
              <w:bottom w:val="single" w:sz="4" w:space="0" w:color="auto"/>
              <w:right w:val="single" w:sz="4" w:space="0" w:color="auto"/>
            </w:tcBorders>
            <w:shd w:val="clear" w:color="auto" w:fill="auto"/>
            <w:noWrap/>
            <w:vAlign w:val="bottom"/>
          </w:tcPr>
          <w:p w14:paraId="5D149B71" w14:textId="4003A22F" w:rsidR="001D26FE" w:rsidRPr="00694701" w:rsidRDefault="001D26FE" w:rsidP="001D26FE">
            <w:pPr>
              <w:widowControl/>
              <w:jc w:val="right"/>
              <w:rPr>
                <w:rFonts w:ascii="等线" w:eastAsia="等线" w:hAnsi="等线" w:cs="宋体"/>
                <w:color w:val="000000"/>
                <w:kern w:val="0"/>
                <w:sz w:val="22"/>
                <w:szCs w:val="22"/>
              </w:rPr>
            </w:pPr>
            <w:r>
              <w:rPr>
                <w:rFonts w:ascii="等线" w:eastAsia="等线" w:hAnsi="等线"/>
                <w:color w:val="000000"/>
                <w:sz w:val="22"/>
                <w:szCs w:val="22"/>
              </w:rPr>
              <w:t>1</w:t>
            </w:r>
            <w:r>
              <w:rPr>
                <w:rFonts w:ascii="等线" w:eastAsia="等线" w:hAnsi="等线" w:hint="eastAsia"/>
                <w:color w:val="000000"/>
                <w:sz w:val="22"/>
                <w:szCs w:val="22"/>
              </w:rPr>
              <w:t>49</w:t>
            </w:r>
          </w:p>
        </w:tc>
      </w:tr>
      <w:tr w:rsidR="001D26FE" w:rsidRPr="00694701" w14:paraId="7DE27914" w14:textId="77777777" w:rsidTr="00243277">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55160BEB" w14:textId="7381857F" w:rsidR="001D26FE" w:rsidRPr="00694701" w:rsidRDefault="001D26FE" w:rsidP="001D26FE">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10</w:t>
            </w:r>
          </w:p>
        </w:tc>
        <w:tc>
          <w:tcPr>
            <w:tcW w:w="1274" w:type="dxa"/>
            <w:tcBorders>
              <w:top w:val="nil"/>
              <w:left w:val="nil"/>
              <w:bottom w:val="single" w:sz="4" w:space="0" w:color="auto"/>
              <w:right w:val="single" w:sz="4" w:space="0" w:color="auto"/>
            </w:tcBorders>
            <w:shd w:val="clear" w:color="auto" w:fill="auto"/>
            <w:noWrap/>
            <w:vAlign w:val="bottom"/>
          </w:tcPr>
          <w:p w14:paraId="49D4081E" w14:textId="4AEB5332" w:rsidR="001D26FE" w:rsidRPr="00694701" w:rsidRDefault="001D26FE" w:rsidP="001D26FE">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0.000933</w:t>
            </w:r>
          </w:p>
        </w:tc>
        <w:tc>
          <w:tcPr>
            <w:tcW w:w="1816" w:type="dxa"/>
            <w:tcBorders>
              <w:top w:val="nil"/>
              <w:left w:val="nil"/>
              <w:bottom w:val="single" w:sz="4" w:space="0" w:color="auto"/>
              <w:right w:val="single" w:sz="4" w:space="0" w:color="auto"/>
            </w:tcBorders>
            <w:shd w:val="clear" w:color="auto" w:fill="auto"/>
            <w:noWrap/>
            <w:vAlign w:val="bottom"/>
          </w:tcPr>
          <w:p w14:paraId="66484741" w14:textId="6671CB93" w:rsidR="001D26FE" w:rsidRPr="00694701" w:rsidRDefault="001D26FE" w:rsidP="001D26FE">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93</w:t>
            </w:r>
          </w:p>
        </w:tc>
      </w:tr>
      <w:tr w:rsidR="001D26FE" w:rsidRPr="00694701" w14:paraId="36044CB6" w14:textId="77777777" w:rsidTr="00243277">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744BE6C1" w14:textId="71F0E204" w:rsidR="001D26FE" w:rsidRPr="00694701" w:rsidRDefault="001D26FE" w:rsidP="001D26FE">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100</w:t>
            </w:r>
          </w:p>
        </w:tc>
        <w:tc>
          <w:tcPr>
            <w:tcW w:w="1274" w:type="dxa"/>
            <w:tcBorders>
              <w:top w:val="nil"/>
              <w:left w:val="nil"/>
              <w:bottom w:val="single" w:sz="4" w:space="0" w:color="auto"/>
              <w:right w:val="single" w:sz="4" w:space="0" w:color="auto"/>
            </w:tcBorders>
            <w:shd w:val="clear" w:color="auto" w:fill="auto"/>
            <w:noWrap/>
            <w:vAlign w:val="bottom"/>
          </w:tcPr>
          <w:p w14:paraId="1EE068EF" w14:textId="411BAB90" w:rsidR="001D26FE" w:rsidRPr="00694701" w:rsidRDefault="001D26FE" w:rsidP="001D26FE">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0.009058</w:t>
            </w:r>
          </w:p>
        </w:tc>
        <w:tc>
          <w:tcPr>
            <w:tcW w:w="1816" w:type="dxa"/>
            <w:tcBorders>
              <w:top w:val="nil"/>
              <w:left w:val="nil"/>
              <w:bottom w:val="single" w:sz="4" w:space="0" w:color="auto"/>
              <w:right w:val="single" w:sz="4" w:space="0" w:color="auto"/>
            </w:tcBorders>
            <w:shd w:val="clear" w:color="auto" w:fill="auto"/>
            <w:noWrap/>
            <w:vAlign w:val="bottom"/>
          </w:tcPr>
          <w:p w14:paraId="2226652E" w14:textId="0E281C20" w:rsidR="001D26FE" w:rsidRPr="00694701" w:rsidRDefault="001D26FE" w:rsidP="001D26FE">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9</w:t>
            </w:r>
            <w:r w:rsidR="00EA3804">
              <w:rPr>
                <w:rFonts w:ascii="等线" w:eastAsia="等线" w:hAnsi="等线"/>
                <w:color w:val="000000"/>
                <w:sz w:val="22"/>
                <w:szCs w:val="22"/>
              </w:rPr>
              <w:t>0</w:t>
            </w:r>
          </w:p>
        </w:tc>
      </w:tr>
      <w:tr w:rsidR="001D26FE" w:rsidRPr="00694701" w14:paraId="68CDE93A" w14:textId="77777777" w:rsidTr="00243277">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5DFFA208" w14:textId="34DDD776" w:rsidR="001D26FE" w:rsidRPr="00694701" w:rsidRDefault="001D26FE" w:rsidP="001D26FE">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1000</w:t>
            </w:r>
          </w:p>
        </w:tc>
        <w:tc>
          <w:tcPr>
            <w:tcW w:w="1274" w:type="dxa"/>
            <w:tcBorders>
              <w:top w:val="nil"/>
              <w:left w:val="nil"/>
              <w:bottom w:val="single" w:sz="4" w:space="0" w:color="auto"/>
              <w:right w:val="single" w:sz="4" w:space="0" w:color="auto"/>
            </w:tcBorders>
            <w:shd w:val="clear" w:color="auto" w:fill="auto"/>
            <w:noWrap/>
            <w:vAlign w:val="bottom"/>
          </w:tcPr>
          <w:p w14:paraId="32F7E46C" w14:textId="3D9F91E0" w:rsidR="001D26FE" w:rsidRPr="00694701" w:rsidRDefault="001D26FE" w:rsidP="001D26FE">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0.060013</w:t>
            </w:r>
          </w:p>
        </w:tc>
        <w:tc>
          <w:tcPr>
            <w:tcW w:w="1816" w:type="dxa"/>
            <w:tcBorders>
              <w:top w:val="nil"/>
              <w:left w:val="nil"/>
              <w:bottom w:val="single" w:sz="4" w:space="0" w:color="auto"/>
              <w:right w:val="single" w:sz="4" w:space="0" w:color="auto"/>
            </w:tcBorders>
            <w:shd w:val="clear" w:color="auto" w:fill="auto"/>
            <w:noWrap/>
            <w:vAlign w:val="bottom"/>
          </w:tcPr>
          <w:p w14:paraId="6B02E311" w14:textId="296F7F19" w:rsidR="001D26FE" w:rsidRPr="00694701" w:rsidRDefault="001D26FE" w:rsidP="001D26FE">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6</w:t>
            </w:r>
            <w:r w:rsidR="00EA3804">
              <w:rPr>
                <w:rFonts w:ascii="等线" w:eastAsia="等线" w:hAnsi="等线"/>
                <w:color w:val="000000"/>
                <w:sz w:val="22"/>
                <w:szCs w:val="22"/>
              </w:rPr>
              <w:t>0</w:t>
            </w:r>
          </w:p>
        </w:tc>
      </w:tr>
      <w:tr w:rsidR="001D26FE" w:rsidRPr="00694701" w14:paraId="45D41C84" w14:textId="77777777" w:rsidTr="00243277">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3E793F32" w14:textId="3B9D4503" w:rsidR="001D26FE" w:rsidRPr="00694701" w:rsidRDefault="001D26FE" w:rsidP="001D26FE">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10000</w:t>
            </w:r>
          </w:p>
        </w:tc>
        <w:tc>
          <w:tcPr>
            <w:tcW w:w="1274" w:type="dxa"/>
            <w:tcBorders>
              <w:top w:val="nil"/>
              <w:left w:val="nil"/>
              <w:bottom w:val="single" w:sz="4" w:space="0" w:color="auto"/>
              <w:right w:val="single" w:sz="4" w:space="0" w:color="auto"/>
            </w:tcBorders>
            <w:shd w:val="clear" w:color="auto" w:fill="auto"/>
            <w:noWrap/>
            <w:vAlign w:val="bottom"/>
          </w:tcPr>
          <w:p w14:paraId="4C7A34EF" w14:textId="1B6D45E1" w:rsidR="001D26FE" w:rsidRPr="00694701" w:rsidRDefault="001D26FE" w:rsidP="001D26FE">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0.572229</w:t>
            </w:r>
          </w:p>
        </w:tc>
        <w:tc>
          <w:tcPr>
            <w:tcW w:w="1816" w:type="dxa"/>
            <w:tcBorders>
              <w:top w:val="nil"/>
              <w:left w:val="nil"/>
              <w:bottom w:val="single" w:sz="4" w:space="0" w:color="auto"/>
              <w:right w:val="single" w:sz="4" w:space="0" w:color="auto"/>
            </w:tcBorders>
            <w:shd w:val="clear" w:color="auto" w:fill="auto"/>
            <w:noWrap/>
            <w:vAlign w:val="bottom"/>
          </w:tcPr>
          <w:p w14:paraId="074D9184" w14:textId="356BB6D4" w:rsidR="001D26FE" w:rsidRPr="00694701" w:rsidRDefault="001D26FE" w:rsidP="001D26FE">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57</w:t>
            </w:r>
          </w:p>
        </w:tc>
      </w:tr>
      <w:tr w:rsidR="001D26FE" w:rsidRPr="00694701" w14:paraId="75AD8E92" w14:textId="77777777" w:rsidTr="00243277">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7556CA31" w14:textId="11533BD7" w:rsidR="001D26FE" w:rsidRPr="00694701" w:rsidRDefault="001D26FE" w:rsidP="001D26FE">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100000</w:t>
            </w:r>
          </w:p>
        </w:tc>
        <w:tc>
          <w:tcPr>
            <w:tcW w:w="1274" w:type="dxa"/>
            <w:tcBorders>
              <w:top w:val="nil"/>
              <w:left w:val="nil"/>
              <w:bottom w:val="single" w:sz="4" w:space="0" w:color="auto"/>
              <w:right w:val="single" w:sz="4" w:space="0" w:color="auto"/>
            </w:tcBorders>
            <w:shd w:val="clear" w:color="auto" w:fill="auto"/>
            <w:noWrap/>
            <w:vAlign w:val="bottom"/>
          </w:tcPr>
          <w:p w14:paraId="1D97BCA1" w14:textId="412B7029" w:rsidR="001D26FE" w:rsidRPr="00694701" w:rsidRDefault="001D26FE" w:rsidP="001D26FE">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5.734021</w:t>
            </w:r>
          </w:p>
        </w:tc>
        <w:tc>
          <w:tcPr>
            <w:tcW w:w="1816" w:type="dxa"/>
            <w:tcBorders>
              <w:top w:val="nil"/>
              <w:left w:val="nil"/>
              <w:bottom w:val="single" w:sz="4" w:space="0" w:color="auto"/>
              <w:right w:val="single" w:sz="4" w:space="0" w:color="auto"/>
            </w:tcBorders>
            <w:shd w:val="clear" w:color="auto" w:fill="auto"/>
            <w:noWrap/>
            <w:vAlign w:val="bottom"/>
          </w:tcPr>
          <w:p w14:paraId="612C25A8" w14:textId="0051A734" w:rsidR="001D26FE" w:rsidRPr="00694701" w:rsidRDefault="001D26FE" w:rsidP="001D26FE">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57</w:t>
            </w:r>
          </w:p>
        </w:tc>
      </w:tr>
      <w:tr w:rsidR="001D26FE" w:rsidRPr="00694701" w14:paraId="18333775" w14:textId="77777777" w:rsidTr="00243277">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1E437080" w14:textId="1020CD60" w:rsidR="001D26FE" w:rsidRPr="00694701" w:rsidRDefault="001D26FE" w:rsidP="001D26FE">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1000000</w:t>
            </w:r>
          </w:p>
        </w:tc>
        <w:tc>
          <w:tcPr>
            <w:tcW w:w="1274" w:type="dxa"/>
            <w:tcBorders>
              <w:top w:val="nil"/>
              <w:left w:val="nil"/>
              <w:bottom w:val="single" w:sz="4" w:space="0" w:color="auto"/>
              <w:right w:val="single" w:sz="4" w:space="0" w:color="auto"/>
            </w:tcBorders>
            <w:shd w:val="clear" w:color="auto" w:fill="auto"/>
            <w:noWrap/>
            <w:vAlign w:val="bottom"/>
          </w:tcPr>
          <w:p w14:paraId="1C3FA2E9" w14:textId="5573A2E8" w:rsidR="001D26FE" w:rsidRPr="00694701" w:rsidRDefault="001D26FE" w:rsidP="001D26FE">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57.37945</w:t>
            </w:r>
          </w:p>
        </w:tc>
        <w:tc>
          <w:tcPr>
            <w:tcW w:w="1816" w:type="dxa"/>
            <w:tcBorders>
              <w:top w:val="nil"/>
              <w:left w:val="nil"/>
              <w:bottom w:val="single" w:sz="4" w:space="0" w:color="auto"/>
              <w:right w:val="single" w:sz="4" w:space="0" w:color="auto"/>
            </w:tcBorders>
            <w:shd w:val="clear" w:color="auto" w:fill="auto"/>
            <w:noWrap/>
            <w:vAlign w:val="bottom"/>
          </w:tcPr>
          <w:p w14:paraId="50599844" w14:textId="5788349B" w:rsidR="001D26FE" w:rsidRPr="00694701" w:rsidRDefault="001D26FE" w:rsidP="001D26FE">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57</w:t>
            </w:r>
          </w:p>
        </w:tc>
      </w:tr>
    </w:tbl>
    <w:p w14:paraId="6A6471B0" w14:textId="77777777" w:rsidR="006350A4" w:rsidRDefault="006350A4">
      <w:pPr>
        <w:widowControl/>
        <w:jc w:val="left"/>
        <w:rPr>
          <w:rFonts w:ascii="宋体" w:hAnsi="宋体" w:cs="宋体"/>
          <w:kern w:val="0"/>
          <w:szCs w:val="24"/>
        </w:rPr>
      </w:pPr>
    </w:p>
    <w:p w14:paraId="5D8083AA" w14:textId="0ABE56BA" w:rsidR="00924684" w:rsidRDefault="005C5D85">
      <w:pPr>
        <w:widowControl/>
        <w:jc w:val="center"/>
        <w:rPr>
          <w:rFonts w:ascii="宋体" w:hAnsi="宋体" w:cs="宋体"/>
          <w:kern w:val="0"/>
          <w:szCs w:val="24"/>
        </w:rPr>
      </w:pPr>
      <w:r>
        <w:rPr>
          <w:noProof/>
        </w:rPr>
        <w:pict w14:anchorId="570CA981">
          <v:shape id="图表 1" o:spid="_x0000_i1055" type="#_x0000_t75" style="width:360.85pt;height:139.8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">
            <v:imagedata r:id="rId24" o:title=""/>
            <o:lock v:ext="edit" aspectratio="f"/>
          </v:shape>
        </w:pict>
      </w:r>
    </w:p>
    <w:p w14:paraId="4D602CFA" w14:textId="20CCD412" w:rsidR="006350A4" w:rsidRDefault="00A9438F" w:rsidP="00A9438F">
      <w:pPr>
        <w:widowControl/>
        <w:jc w:val="center"/>
        <w:rPr>
          <w:rFonts w:ascii="宋体" w:hAnsi="宋体" w:cs="宋体"/>
          <w:kern w:val="0"/>
          <w:szCs w:val="24"/>
        </w:rPr>
      </w:pPr>
      <w:r w:rsidRPr="00260332">
        <w:rPr>
          <w:rFonts w:ascii="宋体" w:hAnsi="宋体" w:cs="宋体" w:hint="eastAsia"/>
          <w:kern w:val="0"/>
          <w:sz w:val="21"/>
          <w:szCs w:val="21"/>
        </w:rPr>
        <w:t>图4.</w:t>
      </w:r>
      <w:r w:rsidRPr="00260332">
        <w:rPr>
          <w:rFonts w:ascii="宋体" w:hAnsi="宋体" w:cs="宋体"/>
          <w:kern w:val="0"/>
          <w:sz w:val="21"/>
          <w:szCs w:val="21"/>
        </w:rPr>
        <w:t>1 Gamma</w:t>
      </w:r>
      <w:r w:rsidRPr="00260332">
        <w:rPr>
          <w:rFonts w:ascii="宋体" w:hAnsi="宋体" w:cs="宋体" w:hint="eastAsia"/>
          <w:kern w:val="0"/>
          <w:sz w:val="21"/>
          <w:szCs w:val="21"/>
        </w:rPr>
        <w:t>签名</w:t>
      </w:r>
      <w:r>
        <w:rPr>
          <w:rFonts w:ascii="宋体" w:hAnsi="宋体" w:cs="宋体" w:hint="eastAsia"/>
          <w:kern w:val="0"/>
          <w:sz w:val="21"/>
          <w:szCs w:val="21"/>
        </w:rPr>
        <w:t>中</w:t>
      </w:r>
      <w:r w:rsidRPr="00260332">
        <w:rPr>
          <w:rFonts w:ascii="宋体" w:hAnsi="宋体" w:cs="宋体" w:hint="eastAsia"/>
          <w:kern w:val="0"/>
          <w:sz w:val="21"/>
          <w:szCs w:val="21"/>
        </w:rPr>
        <w:t>密钥生成</w:t>
      </w:r>
      <w:r>
        <w:rPr>
          <w:rFonts w:ascii="宋体" w:hAnsi="宋体" w:cs="宋体" w:hint="eastAsia"/>
          <w:kern w:val="0"/>
          <w:sz w:val="21"/>
          <w:szCs w:val="21"/>
        </w:rPr>
        <w:t>的</w:t>
      </w:r>
      <w:r w:rsidRPr="00260332">
        <w:rPr>
          <w:rFonts w:ascii="宋体" w:hAnsi="宋体" w:cs="宋体" w:hint="eastAsia"/>
          <w:kern w:val="0"/>
          <w:sz w:val="21"/>
          <w:szCs w:val="21"/>
        </w:rPr>
        <w:t>平均耗时统计</w:t>
      </w:r>
    </w:p>
    <w:p w14:paraId="7DAA56D9" w14:textId="77777777" w:rsidR="006350A4" w:rsidRDefault="006350A4"/>
    <w:p w14:paraId="4FA2C3D8" w14:textId="3748722C" w:rsidR="006350A4" w:rsidRPr="005907CF" w:rsidRDefault="007E7F74" w:rsidP="00CD4A33">
      <w:r>
        <w:rPr>
          <w:rFonts w:hint="eastAsia"/>
          <w:b/>
        </w:rPr>
        <w:lastRenderedPageBreak/>
        <w:t>测试结论：</w:t>
      </w:r>
      <w:r w:rsidRPr="005907CF">
        <w:rPr>
          <w:rFonts w:hint="eastAsia"/>
        </w:rPr>
        <w:t>在测试机上单次密钥生成的平均耗时大概在：</w:t>
      </w:r>
      <w:r w:rsidR="00FB60FB">
        <w:t>57</w:t>
      </w:r>
      <w:r w:rsidRPr="005907CF">
        <w:rPr>
          <w:rFonts w:hint="eastAsia"/>
        </w:rPr>
        <w:t>微秒</w:t>
      </w:r>
    </w:p>
    <w:p w14:paraId="32401E38" w14:textId="05234564" w:rsidR="006350A4" w:rsidRDefault="006350A4" w:rsidP="00053AAD">
      <w:pPr>
        <w:rPr>
          <w:b/>
          <w:color w:val="FF0000"/>
        </w:rPr>
      </w:pPr>
    </w:p>
    <w:p w14:paraId="3529B80A" w14:textId="5242DF41" w:rsidR="00053AAD" w:rsidRDefault="00053AAD" w:rsidP="00053AAD">
      <w:pPr>
        <w:rPr>
          <w:b/>
          <w:color w:val="FF0000"/>
        </w:rPr>
      </w:pPr>
    </w:p>
    <w:p w14:paraId="33B0E7F1" w14:textId="68B810CD" w:rsidR="00053AAD" w:rsidRPr="00053AAD" w:rsidRDefault="00053AAD" w:rsidP="00053AAD">
      <w:pPr>
        <w:pStyle w:val="30"/>
        <w:rPr>
          <w:lang w:val="en-US"/>
        </w:rPr>
      </w:pPr>
      <w:bookmarkStart w:id="80" w:name="_Toc1812384"/>
      <w:r>
        <w:rPr>
          <w:rFonts w:hint="eastAsia"/>
        </w:rPr>
        <w:t>签名</w:t>
      </w:r>
      <w:bookmarkEnd w:id="80"/>
    </w:p>
    <w:p w14:paraId="1742B770" w14:textId="77777777" w:rsidR="00053AAD" w:rsidRDefault="00053AAD" w:rsidP="00053AAD">
      <w:r>
        <w:rPr>
          <w:rFonts w:hint="eastAsia"/>
        </w:rPr>
        <w:t>案例编号：</w:t>
      </w:r>
      <w:r>
        <w:rPr>
          <w:rFonts w:hint="eastAsia"/>
        </w:rPr>
        <w:t>G</w:t>
      </w:r>
      <w:r>
        <w:t>amma</w:t>
      </w:r>
      <w:r>
        <w:rPr>
          <w:rFonts w:hint="eastAsia"/>
        </w:rPr>
        <w:t>-</w:t>
      </w:r>
      <w:r>
        <w:t>sp</w:t>
      </w:r>
      <w:r>
        <w:rPr>
          <w:rFonts w:hint="eastAsia"/>
        </w:rPr>
        <w:t>01</w:t>
      </w:r>
    </w:p>
    <w:p w14:paraId="7583FBBB" w14:textId="77777777" w:rsidR="00053AAD" w:rsidRDefault="00053AAD" w:rsidP="00053AAD">
      <w:r>
        <w:rPr>
          <w:rFonts w:hint="eastAsia"/>
        </w:rPr>
        <w:t>案例说明：测试消息签名的性能，性能指标：耗时</w:t>
      </w:r>
    </w:p>
    <w:p w14:paraId="635D300A" w14:textId="77777777" w:rsidR="00053AAD" w:rsidRDefault="00053AAD" w:rsidP="00053AAD">
      <w:r>
        <w:rPr>
          <w:rFonts w:hint="eastAsia"/>
        </w:rPr>
        <w:t>测试步骤：</w:t>
      </w:r>
    </w:p>
    <w:p w14:paraId="33A9DBA9" w14:textId="7150CE09" w:rsidR="00053AAD" w:rsidRDefault="00053AAD" w:rsidP="00CD4A33">
      <w:pPr>
        <w:ind w:left="964" w:hangingChars="400" w:hanging="964"/>
      </w:pPr>
      <w:r>
        <w:rPr>
          <w:rFonts w:hint="eastAsia"/>
          <w:b/>
        </w:rPr>
        <w:t>第一步：</w:t>
      </w:r>
      <w:r>
        <w:rPr>
          <w:rFonts w:hint="eastAsia"/>
        </w:rPr>
        <w:t>数据准备：预先生成一组密钥，并准备多组指定长度（分别是</w:t>
      </w:r>
      <w:r>
        <w:rPr>
          <w:rFonts w:hint="eastAsia"/>
        </w:rPr>
        <w:t>1</w:t>
      </w:r>
      <w:r>
        <w:rPr>
          <w:rFonts w:hint="eastAsia"/>
        </w:rPr>
        <w:t>字节、</w:t>
      </w:r>
      <w:r>
        <w:rPr>
          <w:rFonts w:hint="eastAsia"/>
        </w:rPr>
        <w:t>3</w:t>
      </w:r>
      <w:r>
        <w:t>2</w:t>
      </w:r>
      <w:r>
        <w:rPr>
          <w:rFonts w:hint="eastAsia"/>
        </w:rPr>
        <w:t>字节、</w:t>
      </w:r>
      <w:r>
        <w:rPr>
          <w:rFonts w:hint="eastAsia"/>
        </w:rPr>
        <w:t>6</w:t>
      </w:r>
      <w:r>
        <w:t>4</w:t>
      </w:r>
      <w:r>
        <w:rPr>
          <w:rFonts w:hint="eastAsia"/>
        </w:rPr>
        <w:t>字节、</w:t>
      </w:r>
      <w:r>
        <w:rPr>
          <w:rFonts w:hint="eastAsia"/>
        </w:rPr>
        <w:t>2</w:t>
      </w:r>
      <w:r>
        <w:t>56</w:t>
      </w:r>
      <w:r>
        <w:rPr>
          <w:rFonts w:hint="eastAsia"/>
        </w:rPr>
        <w:t>字节、</w:t>
      </w:r>
      <w:r>
        <w:rPr>
          <w:rFonts w:hint="eastAsia"/>
        </w:rPr>
        <w:t>1</w:t>
      </w:r>
      <w:r>
        <w:t>024</w:t>
      </w:r>
      <w:r>
        <w:rPr>
          <w:rFonts w:hint="eastAsia"/>
        </w:rPr>
        <w:t>字节、</w:t>
      </w:r>
      <w:r>
        <w:rPr>
          <w:rFonts w:hint="eastAsia"/>
        </w:rPr>
        <w:t>1</w:t>
      </w:r>
      <w:r>
        <w:t>024</w:t>
      </w:r>
      <w:r>
        <w:rPr>
          <w:rFonts w:hint="eastAsia"/>
        </w:rPr>
        <w:t>*</w:t>
      </w:r>
      <w:r>
        <w:t>1024</w:t>
      </w:r>
      <w:r>
        <w:rPr>
          <w:rFonts w:hint="eastAsia"/>
        </w:rPr>
        <w:t>字节）的随机消息。</w:t>
      </w:r>
    </w:p>
    <w:p w14:paraId="165CB964" w14:textId="39B51254" w:rsidR="00053AAD" w:rsidRDefault="00053AAD" w:rsidP="00CD4A33">
      <w:pPr>
        <w:ind w:left="964" w:hangingChars="400" w:hanging="964"/>
      </w:pPr>
      <w:r>
        <w:rPr>
          <w:rFonts w:hint="eastAsia"/>
          <w:b/>
        </w:rPr>
        <w:t>第二步：</w:t>
      </w:r>
      <w:r>
        <w:rPr>
          <w:rFonts w:hint="eastAsia"/>
        </w:rPr>
        <w:t>依次统计在不同长度消息情况下的签名耗时情况，最终归纳出单次签名耗时的收敛值，</w:t>
      </w:r>
      <w:r w:rsidR="000B0B6A">
        <w:rPr>
          <w:rFonts w:hint="eastAsia"/>
        </w:rPr>
        <w:t>表</w:t>
      </w:r>
      <w:r w:rsidR="000B0B6A">
        <w:rPr>
          <w:rFonts w:hint="eastAsia"/>
        </w:rPr>
        <w:t>4.</w:t>
      </w:r>
      <w:r w:rsidR="000B0B6A">
        <w:t>2</w:t>
      </w:r>
      <w:r>
        <w:rPr>
          <w:rFonts w:hint="eastAsia"/>
        </w:rPr>
        <w:t>是不同长度消息签名耗时的收敛值：</w:t>
      </w:r>
    </w:p>
    <w:p w14:paraId="728CF2C9" w14:textId="244AF3CB" w:rsidR="000B0B6A" w:rsidRDefault="000B0B6A" w:rsidP="00923913">
      <w:pPr>
        <w:spacing w:beforeLines="50" w:before="156"/>
        <w:ind w:left="840" w:hangingChars="400" w:hanging="840"/>
        <w:jc w:val="center"/>
      </w:pPr>
      <w:r w:rsidRPr="00260332">
        <w:rPr>
          <w:rFonts w:hint="eastAsia"/>
          <w:sz w:val="21"/>
          <w:szCs w:val="21"/>
        </w:rPr>
        <w:t>表</w:t>
      </w:r>
      <w:r w:rsidRPr="00260332">
        <w:rPr>
          <w:rFonts w:hint="eastAsia"/>
          <w:sz w:val="21"/>
          <w:szCs w:val="21"/>
        </w:rPr>
        <w:t>4.</w:t>
      </w:r>
      <w:r>
        <w:rPr>
          <w:sz w:val="21"/>
          <w:szCs w:val="21"/>
        </w:rPr>
        <w:t>2</w:t>
      </w:r>
      <w:r w:rsidRPr="00260332">
        <w:rPr>
          <w:sz w:val="21"/>
          <w:szCs w:val="21"/>
        </w:rPr>
        <w:t xml:space="preserve"> </w:t>
      </w:r>
      <w:r>
        <w:rPr>
          <w:rFonts w:hint="eastAsia"/>
          <w:sz w:val="21"/>
          <w:szCs w:val="21"/>
        </w:rPr>
        <w:t>不同长度消息的</w:t>
      </w:r>
      <w:r w:rsidRPr="00260332">
        <w:rPr>
          <w:sz w:val="21"/>
          <w:szCs w:val="21"/>
        </w:rPr>
        <w:t>Gamma</w:t>
      </w:r>
      <w:r w:rsidRPr="00260332">
        <w:rPr>
          <w:rFonts w:hint="eastAsia"/>
          <w:sz w:val="21"/>
          <w:szCs w:val="21"/>
        </w:rPr>
        <w:t>签名耗时统计</w:t>
      </w:r>
    </w:p>
    <w:tbl>
      <w:tblPr>
        <w:tblW w:w="4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9"/>
        <w:gridCol w:w="2659"/>
      </w:tblGrid>
      <w:tr w:rsidR="00053AAD" w14:paraId="312BE125" w14:textId="77777777" w:rsidTr="000A287F">
        <w:trPr>
          <w:jc w:val="center"/>
        </w:trPr>
        <w:tc>
          <w:tcPr>
            <w:tcW w:w="1799" w:type="dxa"/>
            <w:shd w:val="clear" w:color="auto" w:fill="auto"/>
          </w:tcPr>
          <w:p w14:paraId="7E40E061" w14:textId="77777777" w:rsidR="00053AAD" w:rsidRPr="00EC72C2" w:rsidRDefault="00053AAD" w:rsidP="00FE2F99">
            <w:pPr>
              <w:jc w:val="center"/>
              <w:rPr>
                <w:b/>
                <w:sz w:val="21"/>
                <w:szCs w:val="21"/>
              </w:rPr>
            </w:pPr>
            <w:r w:rsidRPr="00EC72C2">
              <w:rPr>
                <w:rFonts w:hint="eastAsia"/>
                <w:b/>
                <w:sz w:val="21"/>
                <w:szCs w:val="21"/>
              </w:rPr>
              <w:t>消息长度（字节）</w:t>
            </w:r>
          </w:p>
        </w:tc>
        <w:tc>
          <w:tcPr>
            <w:tcW w:w="2659" w:type="dxa"/>
            <w:shd w:val="clear" w:color="auto" w:fill="auto"/>
          </w:tcPr>
          <w:p w14:paraId="19ECEC24" w14:textId="57CF02D8" w:rsidR="00053AAD" w:rsidRPr="00EC72C2" w:rsidRDefault="00053AAD" w:rsidP="00FE2F99">
            <w:pPr>
              <w:jc w:val="center"/>
              <w:rPr>
                <w:b/>
                <w:sz w:val="21"/>
                <w:szCs w:val="21"/>
              </w:rPr>
            </w:pPr>
            <w:r w:rsidRPr="00EC72C2">
              <w:rPr>
                <w:rFonts w:hint="eastAsia"/>
                <w:b/>
                <w:sz w:val="21"/>
                <w:szCs w:val="21"/>
              </w:rPr>
              <w:t>单次签名平均耗时（</w:t>
            </w:r>
            <w:r w:rsidR="000A287F">
              <w:rPr>
                <w:rFonts w:hint="eastAsia"/>
                <w:b/>
                <w:sz w:val="21"/>
                <w:szCs w:val="21"/>
              </w:rPr>
              <w:t>微</w:t>
            </w:r>
            <w:r w:rsidRPr="00EC72C2">
              <w:rPr>
                <w:rFonts w:hint="eastAsia"/>
                <w:b/>
                <w:sz w:val="21"/>
                <w:szCs w:val="21"/>
              </w:rPr>
              <w:t>秒）</w:t>
            </w:r>
          </w:p>
        </w:tc>
      </w:tr>
      <w:tr w:rsidR="00053AAD" w14:paraId="0D35F484" w14:textId="77777777" w:rsidTr="000A287F">
        <w:trPr>
          <w:jc w:val="center"/>
        </w:trPr>
        <w:tc>
          <w:tcPr>
            <w:tcW w:w="1799" w:type="dxa"/>
            <w:shd w:val="clear" w:color="auto" w:fill="auto"/>
          </w:tcPr>
          <w:p w14:paraId="7B690787" w14:textId="77777777" w:rsidR="00053AAD" w:rsidRPr="005907CF" w:rsidRDefault="00053AAD" w:rsidP="00EC72C2">
            <w:pPr>
              <w:jc w:val="right"/>
            </w:pPr>
            <w:r w:rsidRPr="005907CF">
              <w:rPr>
                <w:rFonts w:hint="eastAsia"/>
              </w:rPr>
              <w:t>1</w:t>
            </w:r>
          </w:p>
        </w:tc>
        <w:tc>
          <w:tcPr>
            <w:tcW w:w="2659" w:type="dxa"/>
            <w:shd w:val="clear" w:color="auto" w:fill="auto"/>
          </w:tcPr>
          <w:p w14:paraId="0752C400" w14:textId="442BB1C0" w:rsidR="00053AAD" w:rsidRPr="005907CF" w:rsidRDefault="001363E0" w:rsidP="00FE2F99">
            <w:pPr>
              <w:jc w:val="right"/>
            </w:pPr>
            <w:r>
              <w:t>58</w:t>
            </w:r>
          </w:p>
        </w:tc>
      </w:tr>
      <w:tr w:rsidR="00053AAD" w14:paraId="747E9443" w14:textId="77777777" w:rsidTr="000A287F">
        <w:trPr>
          <w:jc w:val="center"/>
        </w:trPr>
        <w:tc>
          <w:tcPr>
            <w:tcW w:w="1799" w:type="dxa"/>
            <w:shd w:val="clear" w:color="auto" w:fill="auto"/>
          </w:tcPr>
          <w:p w14:paraId="69F22E7D" w14:textId="77777777" w:rsidR="00053AAD" w:rsidRPr="005907CF" w:rsidRDefault="00053AAD" w:rsidP="00EC72C2">
            <w:pPr>
              <w:jc w:val="right"/>
            </w:pPr>
            <w:r w:rsidRPr="005907CF">
              <w:rPr>
                <w:rFonts w:hint="eastAsia"/>
              </w:rPr>
              <w:t>3</w:t>
            </w:r>
            <w:r w:rsidRPr="005907CF">
              <w:t>2</w:t>
            </w:r>
          </w:p>
        </w:tc>
        <w:tc>
          <w:tcPr>
            <w:tcW w:w="2659" w:type="dxa"/>
            <w:shd w:val="clear" w:color="auto" w:fill="auto"/>
          </w:tcPr>
          <w:p w14:paraId="0AEE56A4" w14:textId="3759E213" w:rsidR="00053AAD" w:rsidRPr="005907CF" w:rsidRDefault="001363E0" w:rsidP="00FE2F99">
            <w:pPr>
              <w:jc w:val="right"/>
            </w:pPr>
            <w:r>
              <w:t>5</w:t>
            </w:r>
            <w:r w:rsidR="00EC7F4B">
              <w:t>8</w:t>
            </w:r>
          </w:p>
        </w:tc>
      </w:tr>
      <w:tr w:rsidR="00053AAD" w14:paraId="64A93DE7" w14:textId="77777777" w:rsidTr="000A287F">
        <w:trPr>
          <w:jc w:val="center"/>
        </w:trPr>
        <w:tc>
          <w:tcPr>
            <w:tcW w:w="1799" w:type="dxa"/>
            <w:shd w:val="clear" w:color="auto" w:fill="auto"/>
          </w:tcPr>
          <w:p w14:paraId="370AC181" w14:textId="77777777" w:rsidR="00053AAD" w:rsidRPr="005907CF" w:rsidRDefault="00053AAD" w:rsidP="00EC72C2">
            <w:pPr>
              <w:jc w:val="right"/>
            </w:pPr>
            <w:r w:rsidRPr="005907CF">
              <w:rPr>
                <w:rFonts w:hint="eastAsia"/>
              </w:rPr>
              <w:t>6</w:t>
            </w:r>
            <w:r w:rsidRPr="005907CF">
              <w:t>4</w:t>
            </w:r>
          </w:p>
        </w:tc>
        <w:tc>
          <w:tcPr>
            <w:tcW w:w="2659" w:type="dxa"/>
            <w:shd w:val="clear" w:color="auto" w:fill="auto"/>
          </w:tcPr>
          <w:p w14:paraId="32AE52BF" w14:textId="7B61AAD9" w:rsidR="00053AAD" w:rsidRPr="005907CF" w:rsidRDefault="001363E0" w:rsidP="00FE2F99">
            <w:pPr>
              <w:jc w:val="right"/>
            </w:pPr>
            <w:r>
              <w:t>58</w:t>
            </w:r>
          </w:p>
        </w:tc>
      </w:tr>
      <w:tr w:rsidR="00053AAD" w14:paraId="40A49D56" w14:textId="77777777" w:rsidTr="000A287F">
        <w:trPr>
          <w:jc w:val="center"/>
        </w:trPr>
        <w:tc>
          <w:tcPr>
            <w:tcW w:w="1799" w:type="dxa"/>
            <w:shd w:val="clear" w:color="auto" w:fill="auto"/>
          </w:tcPr>
          <w:p w14:paraId="4BB8C2ED" w14:textId="765285DC" w:rsidR="00053AAD" w:rsidRPr="005907CF" w:rsidRDefault="00EC72C2" w:rsidP="00EC72C2">
            <w:pPr>
              <w:jc w:val="right"/>
            </w:pPr>
            <w:r>
              <w:t>2</w:t>
            </w:r>
            <w:r w:rsidR="00053AAD" w:rsidRPr="005907CF">
              <w:t>56</w:t>
            </w:r>
          </w:p>
        </w:tc>
        <w:tc>
          <w:tcPr>
            <w:tcW w:w="2659" w:type="dxa"/>
            <w:shd w:val="clear" w:color="auto" w:fill="auto"/>
          </w:tcPr>
          <w:p w14:paraId="0A1AC92E" w14:textId="6CE43460" w:rsidR="00053AAD" w:rsidRPr="005907CF" w:rsidRDefault="001363E0" w:rsidP="00FE2F99">
            <w:pPr>
              <w:jc w:val="right"/>
            </w:pPr>
            <w:r>
              <w:t>59</w:t>
            </w:r>
          </w:p>
        </w:tc>
      </w:tr>
      <w:tr w:rsidR="00053AAD" w14:paraId="095A6DF2" w14:textId="77777777" w:rsidTr="000A287F">
        <w:trPr>
          <w:jc w:val="center"/>
        </w:trPr>
        <w:tc>
          <w:tcPr>
            <w:tcW w:w="1799" w:type="dxa"/>
            <w:shd w:val="clear" w:color="auto" w:fill="auto"/>
          </w:tcPr>
          <w:p w14:paraId="0634CBDB" w14:textId="77777777" w:rsidR="00053AAD" w:rsidRPr="005907CF" w:rsidRDefault="00053AAD" w:rsidP="00EC72C2">
            <w:pPr>
              <w:jc w:val="right"/>
            </w:pPr>
            <w:r w:rsidRPr="005907CF">
              <w:rPr>
                <w:rFonts w:hint="eastAsia"/>
              </w:rPr>
              <w:t>1</w:t>
            </w:r>
            <w:r w:rsidRPr="005907CF">
              <w:t>024</w:t>
            </w:r>
          </w:p>
        </w:tc>
        <w:tc>
          <w:tcPr>
            <w:tcW w:w="2659" w:type="dxa"/>
            <w:shd w:val="clear" w:color="auto" w:fill="auto"/>
          </w:tcPr>
          <w:p w14:paraId="327D3B58" w14:textId="09BA364C" w:rsidR="00053AAD" w:rsidRPr="005907CF" w:rsidRDefault="001363E0" w:rsidP="00FE2F99">
            <w:pPr>
              <w:jc w:val="right"/>
            </w:pPr>
            <w:r>
              <w:t>62</w:t>
            </w:r>
          </w:p>
        </w:tc>
      </w:tr>
      <w:tr w:rsidR="00053AAD" w14:paraId="1BB6E23F" w14:textId="77777777" w:rsidTr="000A287F">
        <w:trPr>
          <w:jc w:val="center"/>
        </w:trPr>
        <w:tc>
          <w:tcPr>
            <w:tcW w:w="1799" w:type="dxa"/>
            <w:shd w:val="clear" w:color="auto" w:fill="auto"/>
          </w:tcPr>
          <w:p w14:paraId="6D38A19F" w14:textId="77777777" w:rsidR="00053AAD" w:rsidRPr="005907CF" w:rsidRDefault="00053AAD" w:rsidP="00EC72C2">
            <w:pPr>
              <w:jc w:val="right"/>
            </w:pPr>
            <w:r w:rsidRPr="005907CF">
              <w:t>1</w:t>
            </w:r>
            <w:r w:rsidRPr="005907CF">
              <w:rPr>
                <w:rFonts w:hint="eastAsia"/>
              </w:rPr>
              <w:t>M</w:t>
            </w:r>
          </w:p>
        </w:tc>
        <w:tc>
          <w:tcPr>
            <w:tcW w:w="2659" w:type="dxa"/>
            <w:shd w:val="clear" w:color="auto" w:fill="auto"/>
          </w:tcPr>
          <w:p w14:paraId="309D4042" w14:textId="6DE257F0" w:rsidR="00053AAD" w:rsidRPr="005907CF" w:rsidRDefault="001363E0" w:rsidP="00FE2F99">
            <w:pPr>
              <w:jc w:val="right"/>
            </w:pPr>
            <w:r>
              <w:t>488</w:t>
            </w:r>
            <w:r w:rsidR="000A287F">
              <w:t>0</w:t>
            </w:r>
          </w:p>
        </w:tc>
      </w:tr>
    </w:tbl>
    <w:p w14:paraId="52123C30" w14:textId="77777777" w:rsidR="00053AAD" w:rsidRDefault="00053AAD" w:rsidP="00053AAD">
      <w:pPr>
        <w:rPr>
          <w:b/>
        </w:rPr>
      </w:pPr>
    </w:p>
    <w:p w14:paraId="0EBB5B05" w14:textId="1C4D2331" w:rsidR="000B0B6A" w:rsidRDefault="00053AAD" w:rsidP="00924684">
      <w:pPr>
        <w:ind w:firstLineChars="200" w:firstLine="480"/>
        <w:rPr>
          <w:noProof/>
        </w:rPr>
      </w:pPr>
      <w:r>
        <w:rPr>
          <w:rFonts w:hint="eastAsia"/>
        </w:rPr>
        <w:t>签名耗时的详细统计数据见附录</w:t>
      </w:r>
      <w:r w:rsidR="00652FDB">
        <w:rPr>
          <w:rFonts w:hint="eastAsia"/>
        </w:rPr>
        <w:t>1</w:t>
      </w:r>
      <w:r>
        <w:rPr>
          <w:rFonts w:hint="eastAsia"/>
        </w:rPr>
        <w:t>，</w:t>
      </w:r>
      <w:r w:rsidR="000B0B6A">
        <w:rPr>
          <w:rFonts w:hint="eastAsia"/>
        </w:rPr>
        <w:t>图</w:t>
      </w:r>
      <w:r w:rsidR="000B0B6A">
        <w:rPr>
          <w:rFonts w:hint="eastAsia"/>
        </w:rPr>
        <w:t>4.</w:t>
      </w:r>
      <w:r w:rsidR="000B0B6A">
        <w:t>2</w:t>
      </w:r>
      <w:r w:rsidR="000B0B6A">
        <w:rPr>
          <w:rFonts w:hint="eastAsia"/>
        </w:rPr>
        <w:t>是</w:t>
      </w:r>
      <w:r w:rsidR="000B0B6A">
        <w:rPr>
          <w:rFonts w:hint="eastAsia"/>
        </w:rPr>
        <w:t>3</w:t>
      </w:r>
      <w:r w:rsidR="000B0B6A">
        <w:t>2</w:t>
      </w:r>
      <w:r w:rsidR="000B0B6A">
        <w:rPr>
          <w:rFonts w:hint="eastAsia"/>
        </w:rPr>
        <w:t>字节长度消息进行签名的平均耗时统计，可以看到随着测试次数的增多，单次签名的平均耗时收敛于</w:t>
      </w:r>
      <w:r w:rsidR="000B0B6A">
        <w:t>5</w:t>
      </w:r>
      <w:r w:rsidR="00EC7F4B">
        <w:t>8</w:t>
      </w:r>
      <w:r w:rsidR="000B0B6A">
        <w:rPr>
          <w:rFonts w:hint="eastAsia"/>
        </w:rPr>
        <w:t>微秒。</w:t>
      </w:r>
    </w:p>
    <w:p w14:paraId="3BD04D88" w14:textId="6D9BAE1A" w:rsidR="00924684" w:rsidRDefault="005C5D85" w:rsidP="00053AAD">
      <w:pPr>
        <w:jc w:val="center"/>
        <w:rPr>
          <w:noProof/>
        </w:rPr>
      </w:pPr>
      <w:r>
        <w:rPr>
          <w:noProof/>
        </w:rPr>
        <w:pict w14:anchorId="3207BAF2">
          <v:shape id="_x0000_i1056" type="#_x0000_t75" style="width:393.5pt;height:176.65pt;visibility:visible" o:gfxdata="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">
            <v:imagedata r:id="rId25" o:title=""/>
            <o:lock v:ext="edit" aspectratio="f"/>
          </v:shape>
        </w:pict>
      </w:r>
    </w:p>
    <w:p w14:paraId="189B2E11" w14:textId="449F75DB" w:rsidR="00053AAD" w:rsidRDefault="000B0B6A" w:rsidP="00053AAD">
      <w:pPr>
        <w:jc w:val="center"/>
      </w:pPr>
      <w:r w:rsidRPr="00F2149F">
        <w:rPr>
          <w:rFonts w:hint="eastAsia"/>
          <w:sz w:val="21"/>
          <w:szCs w:val="21"/>
        </w:rPr>
        <w:t>图</w:t>
      </w:r>
      <w:r w:rsidRPr="00F2149F">
        <w:rPr>
          <w:rFonts w:hint="eastAsia"/>
          <w:sz w:val="21"/>
          <w:szCs w:val="21"/>
        </w:rPr>
        <w:t>4.</w:t>
      </w:r>
      <w:r w:rsidRPr="00F2149F">
        <w:rPr>
          <w:sz w:val="21"/>
          <w:szCs w:val="21"/>
        </w:rPr>
        <w:t>2 Gamma</w:t>
      </w:r>
      <w:r w:rsidRPr="00F2149F">
        <w:rPr>
          <w:rFonts w:hint="eastAsia"/>
          <w:sz w:val="21"/>
          <w:szCs w:val="21"/>
        </w:rPr>
        <w:t>签名平均耗时统计（消息长度</w:t>
      </w:r>
      <w:r w:rsidRPr="00F2149F">
        <w:rPr>
          <w:rFonts w:hint="eastAsia"/>
          <w:sz w:val="21"/>
          <w:szCs w:val="21"/>
        </w:rPr>
        <w:t>3</w:t>
      </w:r>
      <w:r w:rsidRPr="00F2149F">
        <w:rPr>
          <w:sz w:val="21"/>
          <w:szCs w:val="21"/>
        </w:rPr>
        <w:t>2</w:t>
      </w:r>
      <w:r w:rsidRPr="00F2149F">
        <w:rPr>
          <w:rFonts w:hint="eastAsia"/>
          <w:sz w:val="21"/>
          <w:szCs w:val="21"/>
        </w:rPr>
        <w:t>字节）</w:t>
      </w:r>
      <w:r w:rsidR="00F070A9">
        <w:rPr>
          <w:noProof/>
        </w:rPr>
        <w:pict w14:anchorId="7E106E0E">
          <v:shapetype id="_x0000_t202" coordsize="21600,21600" o:spt="202" path="m,l,21600r21600,l21600,xe">
            <v:stroke joinstyle="miter"/>
            <v:path gradientshapeok="t" o:connecttype="rect"/>
          </v:shapetype>
          <v:shape id="文本框 2" o:spid="_x0000_s1042" type="#_x0000_t202" style="position:absolute;left:0;text-align:left;margin-left:170.25pt;margin-top:171pt;width:66.55pt;height:12.3pt;z-index: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" filled="f" stroked="f">
            <v:textbox style="mso-next-textbox:#文本框 2;mso-fit-shape-to-text:t" inset="0,0,0,0">
              <w:txbxContent>
                <w:p w14:paraId="0D70C33A" w14:textId="12D4C086" w:rsidR="00F070A9" w:rsidRDefault="00F070A9" w:rsidP="00715BC5">
                  <w:pPr>
                    <w:pStyle w:val="afff1"/>
                    <w:spacing w:before="0" w:beforeAutospacing="0" w:after="0" w:afterAutospacing="0"/>
                    <w:ind w:firstLine="240"/>
                  </w:pPr>
                </w:p>
              </w:txbxContent>
            </v:textbox>
          </v:shape>
        </w:pict>
      </w:r>
    </w:p>
    <w:p w14:paraId="6A383DEC" w14:textId="77777777" w:rsidR="00053AAD" w:rsidRDefault="00053AAD" w:rsidP="00053AAD"/>
    <w:p w14:paraId="0AAC68D2" w14:textId="77777777" w:rsidR="00053AAD" w:rsidRDefault="00053AAD" w:rsidP="00053AAD">
      <w:pPr>
        <w:rPr>
          <w:b/>
        </w:rPr>
      </w:pPr>
      <w:r>
        <w:rPr>
          <w:rFonts w:hint="eastAsia"/>
          <w:b/>
        </w:rPr>
        <w:t>测试结论：</w:t>
      </w:r>
    </w:p>
    <w:p w14:paraId="133DEADA" w14:textId="43FD171F" w:rsidR="00053AAD" w:rsidRPr="005907CF" w:rsidRDefault="00053AAD" w:rsidP="00CD4A33">
      <w:pPr>
        <w:ind w:firstLineChars="200" w:firstLine="480"/>
      </w:pPr>
      <w:r w:rsidRPr="005907CF">
        <w:rPr>
          <w:rFonts w:hint="eastAsia"/>
        </w:rPr>
        <w:t>目前常用的</w:t>
      </w:r>
      <w:r w:rsidRPr="005907CF">
        <w:rPr>
          <w:rFonts w:hint="eastAsia"/>
        </w:rPr>
        <w:t>RSA</w:t>
      </w:r>
      <w:r w:rsidRPr="005907CF">
        <w:rPr>
          <w:rFonts w:hint="eastAsia"/>
        </w:rPr>
        <w:t>算法计算签名的方式是先调用</w:t>
      </w:r>
      <w:r w:rsidRPr="005907CF">
        <w:rPr>
          <w:rFonts w:hint="eastAsia"/>
        </w:rPr>
        <w:t>SHA</w:t>
      </w:r>
      <w:r w:rsidRPr="005907CF">
        <w:t>2</w:t>
      </w:r>
      <w:r w:rsidRPr="005907CF">
        <w:rPr>
          <w:rFonts w:hint="eastAsia"/>
        </w:rPr>
        <w:t>计算好摘要后对摘要内容进行签名。而本算法库的</w:t>
      </w:r>
      <w:r w:rsidR="000A2E5F" w:rsidRPr="004563BB">
        <w:t>Gamma</w:t>
      </w:r>
      <w:r w:rsidRPr="005907CF">
        <w:rPr>
          <w:rFonts w:hint="eastAsia"/>
        </w:rPr>
        <w:t>签名接口实现为了与指定的</w:t>
      </w:r>
      <w:r w:rsidRPr="005907CF">
        <w:rPr>
          <w:rFonts w:hint="eastAsia"/>
        </w:rPr>
        <w:t>API</w:t>
      </w:r>
      <w:r w:rsidRPr="005907CF">
        <w:rPr>
          <w:rFonts w:hint="eastAsia"/>
        </w:rPr>
        <w:t>接口一致（计算签名的消息长度可变），集成了先对消息进行</w:t>
      </w:r>
      <w:r w:rsidRPr="005907CF">
        <w:rPr>
          <w:rFonts w:hint="eastAsia"/>
        </w:rPr>
        <w:t>S</w:t>
      </w:r>
      <w:r w:rsidRPr="005907CF">
        <w:t>HA2</w:t>
      </w:r>
      <w:r w:rsidRPr="005907CF">
        <w:rPr>
          <w:rFonts w:hint="eastAsia"/>
        </w:rPr>
        <w:t>摘要计算的功能。</w:t>
      </w:r>
    </w:p>
    <w:p w14:paraId="6A7B919C" w14:textId="38C196E4" w:rsidR="00053AAD" w:rsidRDefault="00053AAD" w:rsidP="00053AAD">
      <w:pPr>
        <w:rPr>
          <w:b/>
          <w:color w:val="FF0000"/>
        </w:rPr>
      </w:pPr>
      <w:r w:rsidRPr="005907CF">
        <w:rPr>
          <w:rFonts w:hint="eastAsia"/>
        </w:rPr>
        <w:lastRenderedPageBreak/>
        <w:t xml:space="preserve"> </w:t>
      </w:r>
      <w:r w:rsidRPr="005907CF">
        <w:t xml:space="preserve">   </w:t>
      </w:r>
      <w:r w:rsidRPr="005907CF">
        <w:rPr>
          <w:rFonts w:hint="eastAsia"/>
        </w:rPr>
        <w:t>从测试数据来看，当消息长度在</w:t>
      </w:r>
      <w:r w:rsidRPr="005907CF">
        <w:rPr>
          <w:rFonts w:hint="eastAsia"/>
        </w:rPr>
        <w:t>1K</w:t>
      </w:r>
      <w:r w:rsidRPr="005907CF">
        <w:rPr>
          <w:rFonts w:hint="eastAsia"/>
        </w:rPr>
        <w:t>以内，签名计算耗时在</w:t>
      </w:r>
      <w:r w:rsidR="00F745B6">
        <w:t>62</w:t>
      </w:r>
      <w:r w:rsidRPr="005907CF">
        <w:rPr>
          <w:rFonts w:hint="eastAsia"/>
        </w:rPr>
        <w:t>微秒以内，当消息长度超过</w:t>
      </w:r>
      <w:r w:rsidRPr="005907CF">
        <w:rPr>
          <w:rFonts w:hint="eastAsia"/>
        </w:rPr>
        <w:t>1K</w:t>
      </w:r>
      <w:r w:rsidRPr="005907CF">
        <w:rPr>
          <w:rFonts w:hint="eastAsia"/>
        </w:rPr>
        <w:t>后，</w:t>
      </w:r>
      <w:r w:rsidRPr="005907CF">
        <w:rPr>
          <w:rFonts w:hint="eastAsia"/>
        </w:rPr>
        <w:t>SHA</w:t>
      </w:r>
      <w:r w:rsidRPr="005907CF">
        <w:t>2</w:t>
      </w:r>
      <w:r w:rsidRPr="005907CF">
        <w:rPr>
          <w:rFonts w:hint="eastAsia"/>
        </w:rPr>
        <w:t>计算摘要的耗时大大增加，导致签名计算时间也大增。</w:t>
      </w:r>
      <w:r w:rsidRPr="005907CF">
        <w:rPr>
          <w:rFonts w:hint="eastAsia"/>
        </w:rPr>
        <w:t>1M</w:t>
      </w:r>
      <w:r w:rsidRPr="005907CF">
        <w:rPr>
          <w:rFonts w:hint="eastAsia"/>
        </w:rPr>
        <w:t>长度的消息签名耗时在</w:t>
      </w:r>
      <w:r w:rsidRPr="005907CF">
        <w:rPr>
          <w:rFonts w:hint="eastAsia"/>
        </w:rPr>
        <w:t>4</w:t>
      </w:r>
      <w:r w:rsidR="00173720">
        <w:t>88</w:t>
      </w:r>
      <w:r w:rsidRPr="005907CF">
        <w:t>0</w:t>
      </w:r>
      <w:r w:rsidRPr="005907CF">
        <w:rPr>
          <w:rFonts w:hint="eastAsia"/>
        </w:rPr>
        <w:t>微秒左右。</w:t>
      </w:r>
    </w:p>
    <w:p w14:paraId="75A9607D" w14:textId="47B23D68" w:rsidR="00053AAD" w:rsidRPr="00053AAD" w:rsidRDefault="00053AAD" w:rsidP="00053AAD">
      <w:pPr>
        <w:pStyle w:val="30"/>
        <w:rPr>
          <w:lang w:val="en-US"/>
        </w:rPr>
      </w:pPr>
      <w:bookmarkStart w:id="81" w:name="_Toc1812385"/>
      <w:r>
        <w:rPr>
          <w:rFonts w:hint="eastAsia"/>
        </w:rPr>
        <w:t>验签</w:t>
      </w:r>
      <w:bookmarkEnd w:id="81"/>
    </w:p>
    <w:p w14:paraId="015700BF" w14:textId="77777777" w:rsidR="00053AAD" w:rsidRDefault="00053AAD" w:rsidP="00053AAD">
      <w:r>
        <w:rPr>
          <w:rFonts w:hint="eastAsia"/>
        </w:rPr>
        <w:t>案例编号：</w:t>
      </w:r>
      <w:r>
        <w:rPr>
          <w:rFonts w:hint="eastAsia"/>
        </w:rPr>
        <w:t>G</w:t>
      </w:r>
      <w:r>
        <w:t>amma</w:t>
      </w:r>
      <w:r>
        <w:rPr>
          <w:rFonts w:hint="eastAsia"/>
        </w:rPr>
        <w:t>-</w:t>
      </w:r>
      <w:r>
        <w:t>vp</w:t>
      </w:r>
      <w:r>
        <w:rPr>
          <w:rFonts w:hint="eastAsia"/>
        </w:rPr>
        <w:t>01</w:t>
      </w:r>
    </w:p>
    <w:p w14:paraId="01C459C3" w14:textId="77777777" w:rsidR="00053AAD" w:rsidRDefault="00053AAD" w:rsidP="00053AAD">
      <w:r>
        <w:rPr>
          <w:rFonts w:hint="eastAsia"/>
        </w:rPr>
        <w:t>案例说明：测试消息验签的性能，性能指标：耗时</w:t>
      </w:r>
    </w:p>
    <w:p w14:paraId="64B42E0F" w14:textId="77777777" w:rsidR="00053AAD" w:rsidRDefault="00053AAD" w:rsidP="00053AAD">
      <w:r>
        <w:rPr>
          <w:rFonts w:hint="eastAsia"/>
        </w:rPr>
        <w:t>测试步骤：</w:t>
      </w:r>
    </w:p>
    <w:p w14:paraId="6F57DED5" w14:textId="77777777" w:rsidR="00053AAD" w:rsidRDefault="00053AAD" w:rsidP="00CD4A33">
      <w:pPr>
        <w:ind w:left="964" w:hangingChars="400" w:hanging="964"/>
        <w:rPr>
          <w:b/>
        </w:rPr>
      </w:pPr>
      <w:r>
        <w:rPr>
          <w:rFonts w:hint="eastAsia"/>
          <w:b/>
        </w:rPr>
        <w:t>第一步：</w:t>
      </w:r>
      <w:r>
        <w:rPr>
          <w:rFonts w:hint="eastAsia"/>
        </w:rPr>
        <w:t>数据准备：预先生成一组密钥，并准备多组指定长度（分别是</w:t>
      </w:r>
      <w:r>
        <w:rPr>
          <w:rFonts w:hint="eastAsia"/>
        </w:rPr>
        <w:t>1</w:t>
      </w:r>
      <w:r>
        <w:rPr>
          <w:rFonts w:hint="eastAsia"/>
        </w:rPr>
        <w:t>字节、</w:t>
      </w:r>
      <w:r>
        <w:rPr>
          <w:rFonts w:hint="eastAsia"/>
        </w:rPr>
        <w:t>3</w:t>
      </w:r>
      <w:r>
        <w:t>2</w:t>
      </w:r>
      <w:r>
        <w:rPr>
          <w:rFonts w:hint="eastAsia"/>
        </w:rPr>
        <w:t>字节、</w:t>
      </w:r>
      <w:r>
        <w:rPr>
          <w:rFonts w:hint="eastAsia"/>
        </w:rPr>
        <w:t>6</w:t>
      </w:r>
      <w:r>
        <w:t>4</w:t>
      </w:r>
      <w:r>
        <w:rPr>
          <w:rFonts w:hint="eastAsia"/>
        </w:rPr>
        <w:t>字节、</w:t>
      </w:r>
      <w:r>
        <w:rPr>
          <w:rFonts w:hint="eastAsia"/>
        </w:rPr>
        <w:t>2</w:t>
      </w:r>
      <w:r>
        <w:t>56</w:t>
      </w:r>
      <w:r>
        <w:rPr>
          <w:rFonts w:hint="eastAsia"/>
        </w:rPr>
        <w:t>字节、</w:t>
      </w:r>
      <w:r>
        <w:rPr>
          <w:rFonts w:hint="eastAsia"/>
        </w:rPr>
        <w:t>1</w:t>
      </w:r>
      <w:r>
        <w:t>024</w:t>
      </w:r>
      <w:r>
        <w:rPr>
          <w:rFonts w:hint="eastAsia"/>
        </w:rPr>
        <w:t>字节、</w:t>
      </w:r>
      <w:r>
        <w:rPr>
          <w:rFonts w:hint="eastAsia"/>
        </w:rPr>
        <w:t>1</w:t>
      </w:r>
      <w:r>
        <w:t>024</w:t>
      </w:r>
      <w:r>
        <w:rPr>
          <w:rFonts w:hint="eastAsia"/>
        </w:rPr>
        <w:t>*</w:t>
      </w:r>
      <w:r>
        <w:t>1024</w:t>
      </w:r>
      <w:r>
        <w:rPr>
          <w:rFonts w:hint="eastAsia"/>
        </w:rPr>
        <w:t>字节）的随机消息，并进行签名。</w:t>
      </w:r>
    </w:p>
    <w:p w14:paraId="190C79C2" w14:textId="77777777" w:rsidR="00053AAD" w:rsidRDefault="00053AAD" w:rsidP="00053AAD"/>
    <w:p w14:paraId="0EA7BC01" w14:textId="267311DC" w:rsidR="00053AAD" w:rsidRDefault="00053AAD" w:rsidP="00CD4A33">
      <w:pPr>
        <w:ind w:left="964" w:hangingChars="400" w:hanging="964"/>
      </w:pPr>
      <w:r>
        <w:rPr>
          <w:rFonts w:hint="eastAsia"/>
          <w:b/>
        </w:rPr>
        <w:t>第二步：</w:t>
      </w:r>
      <w:r>
        <w:rPr>
          <w:rFonts w:hint="eastAsia"/>
        </w:rPr>
        <w:t>依次统计在不同长度消息情况下的验签耗时情况，最终归纳出单次验签耗时的收敛值，</w:t>
      </w:r>
      <w:r w:rsidR="00DD0E41">
        <w:rPr>
          <w:rFonts w:hint="eastAsia"/>
        </w:rPr>
        <w:t>表</w:t>
      </w:r>
      <w:r w:rsidR="00DD0E41">
        <w:rPr>
          <w:rFonts w:hint="eastAsia"/>
        </w:rPr>
        <w:t>4.</w:t>
      </w:r>
      <w:r w:rsidR="00DD0E41">
        <w:t>3</w:t>
      </w:r>
      <w:r>
        <w:rPr>
          <w:rFonts w:hint="eastAsia"/>
        </w:rPr>
        <w:t>是不同长度消息验签耗时的收敛值：</w:t>
      </w:r>
    </w:p>
    <w:p w14:paraId="53E43280" w14:textId="47E204B8" w:rsidR="00053AAD" w:rsidRPr="00DD0E41" w:rsidRDefault="00DD0E41" w:rsidP="00EC5A09">
      <w:pPr>
        <w:spacing w:beforeLines="50" w:before="156"/>
        <w:jc w:val="center"/>
      </w:pPr>
      <w:r w:rsidRPr="00E6051D">
        <w:rPr>
          <w:rFonts w:hint="eastAsia"/>
          <w:sz w:val="21"/>
          <w:szCs w:val="21"/>
        </w:rPr>
        <w:t>表</w:t>
      </w:r>
      <w:r w:rsidRPr="00E6051D">
        <w:rPr>
          <w:rFonts w:hint="eastAsia"/>
          <w:sz w:val="21"/>
          <w:szCs w:val="21"/>
        </w:rPr>
        <w:t>4.</w:t>
      </w:r>
      <w:r w:rsidRPr="00E6051D">
        <w:rPr>
          <w:sz w:val="21"/>
          <w:szCs w:val="21"/>
        </w:rPr>
        <w:t xml:space="preserve">3 </w:t>
      </w:r>
      <w:r>
        <w:rPr>
          <w:rFonts w:hint="eastAsia"/>
          <w:sz w:val="21"/>
          <w:szCs w:val="21"/>
        </w:rPr>
        <w:t>不同长度消息的</w:t>
      </w:r>
      <w:r w:rsidRPr="00E6051D">
        <w:rPr>
          <w:sz w:val="21"/>
          <w:szCs w:val="21"/>
        </w:rPr>
        <w:t>Gamma</w:t>
      </w:r>
      <w:r w:rsidRPr="00E6051D">
        <w:rPr>
          <w:rFonts w:hint="eastAsia"/>
          <w:sz w:val="21"/>
          <w:szCs w:val="21"/>
        </w:rPr>
        <w:t>验签耗时统计</w:t>
      </w:r>
    </w:p>
    <w:tbl>
      <w:tblPr>
        <w:tblW w:w="4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3"/>
        <w:gridCol w:w="2693"/>
      </w:tblGrid>
      <w:tr w:rsidR="00053AAD" w14:paraId="28C7E338" w14:textId="77777777" w:rsidTr="003F3BA2">
        <w:trPr>
          <w:jc w:val="center"/>
        </w:trPr>
        <w:tc>
          <w:tcPr>
            <w:tcW w:w="1853" w:type="dxa"/>
            <w:shd w:val="clear" w:color="auto" w:fill="auto"/>
          </w:tcPr>
          <w:p w14:paraId="747244EB" w14:textId="77777777" w:rsidR="00053AAD" w:rsidRPr="006B1FF7" w:rsidRDefault="00053AAD" w:rsidP="00FE2F99">
            <w:pPr>
              <w:jc w:val="center"/>
              <w:rPr>
                <w:b/>
                <w:sz w:val="21"/>
                <w:szCs w:val="21"/>
              </w:rPr>
            </w:pPr>
            <w:r w:rsidRPr="006B1FF7">
              <w:rPr>
                <w:rFonts w:hint="eastAsia"/>
                <w:b/>
                <w:sz w:val="21"/>
                <w:szCs w:val="21"/>
              </w:rPr>
              <w:t>消息长度（字节）</w:t>
            </w:r>
          </w:p>
        </w:tc>
        <w:tc>
          <w:tcPr>
            <w:tcW w:w="2693" w:type="dxa"/>
            <w:shd w:val="clear" w:color="auto" w:fill="auto"/>
          </w:tcPr>
          <w:p w14:paraId="5ECAE534" w14:textId="2D56032E" w:rsidR="00053AAD" w:rsidRPr="006B1FF7" w:rsidRDefault="00053AAD" w:rsidP="00FE2F99">
            <w:pPr>
              <w:jc w:val="center"/>
              <w:rPr>
                <w:b/>
                <w:sz w:val="21"/>
                <w:szCs w:val="21"/>
              </w:rPr>
            </w:pPr>
            <w:r w:rsidRPr="006B1FF7">
              <w:rPr>
                <w:rFonts w:hint="eastAsia"/>
                <w:b/>
                <w:sz w:val="21"/>
                <w:szCs w:val="21"/>
              </w:rPr>
              <w:t>单次验</w:t>
            </w:r>
            <w:proofErr w:type="gramStart"/>
            <w:r w:rsidRPr="006B1FF7">
              <w:rPr>
                <w:rFonts w:hint="eastAsia"/>
                <w:b/>
                <w:sz w:val="21"/>
                <w:szCs w:val="21"/>
              </w:rPr>
              <w:t>签平均</w:t>
            </w:r>
            <w:proofErr w:type="gramEnd"/>
            <w:r w:rsidRPr="006B1FF7">
              <w:rPr>
                <w:rFonts w:hint="eastAsia"/>
                <w:b/>
                <w:sz w:val="21"/>
                <w:szCs w:val="21"/>
              </w:rPr>
              <w:t>耗时（</w:t>
            </w:r>
            <w:r w:rsidR="003F3BA2">
              <w:rPr>
                <w:rFonts w:hint="eastAsia"/>
                <w:b/>
                <w:sz w:val="21"/>
                <w:szCs w:val="21"/>
              </w:rPr>
              <w:t>微</w:t>
            </w:r>
            <w:r w:rsidRPr="006B1FF7">
              <w:rPr>
                <w:rFonts w:hint="eastAsia"/>
                <w:b/>
                <w:sz w:val="21"/>
                <w:szCs w:val="21"/>
              </w:rPr>
              <w:t>秒）</w:t>
            </w:r>
          </w:p>
        </w:tc>
      </w:tr>
      <w:tr w:rsidR="004C1D38" w14:paraId="7FD7E4BF" w14:textId="77777777" w:rsidTr="003F3BA2">
        <w:trPr>
          <w:jc w:val="center"/>
        </w:trPr>
        <w:tc>
          <w:tcPr>
            <w:tcW w:w="1853" w:type="dxa"/>
            <w:shd w:val="clear" w:color="auto" w:fill="auto"/>
          </w:tcPr>
          <w:p w14:paraId="1764A154" w14:textId="77777777" w:rsidR="004C1D38" w:rsidRPr="005907CF" w:rsidRDefault="004C1D38" w:rsidP="004C1D38">
            <w:pPr>
              <w:jc w:val="right"/>
            </w:pPr>
            <w:r w:rsidRPr="005907CF">
              <w:rPr>
                <w:rFonts w:hint="eastAsia"/>
              </w:rPr>
              <w:t>1</w:t>
            </w:r>
          </w:p>
        </w:tc>
        <w:tc>
          <w:tcPr>
            <w:tcW w:w="2693" w:type="dxa"/>
            <w:shd w:val="clear" w:color="auto" w:fill="auto"/>
            <w:vAlign w:val="bottom"/>
          </w:tcPr>
          <w:p w14:paraId="0A8DE005" w14:textId="6E329769" w:rsidR="004C1D38" w:rsidRPr="005907CF" w:rsidRDefault="004C1D38" w:rsidP="004C1D38">
            <w:pPr>
              <w:jc w:val="right"/>
            </w:pPr>
            <w:r>
              <w:rPr>
                <w:rFonts w:ascii="等线" w:eastAsia="等线" w:hAnsi="等线" w:hint="eastAsia"/>
                <w:color w:val="000000"/>
                <w:sz w:val="22"/>
                <w:szCs w:val="22"/>
              </w:rPr>
              <w:t>163</w:t>
            </w:r>
          </w:p>
        </w:tc>
      </w:tr>
      <w:tr w:rsidR="004C1D38" w14:paraId="1DBFD32F" w14:textId="77777777" w:rsidTr="003F3BA2">
        <w:trPr>
          <w:jc w:val="center"/>
        </w:trPr>
        <w:tc>
          <w:tcPr>
            <w:tcW w:w="1853" w:type="dxa"/>
            <w:shd w:val="clear" w:color="auto" w:fill="auto"/>
          </w:tcPr>
          <w:p w14:paraId="186F77CA" w14:textId="77777777" w:rsidR="004C1D38" w:rsidRPr="005907CF" w:rsidRDefault="004C1D38" w:rsidP="004C1D38">
            <w:pPr>
              <w:jc w:val="right"/>
            </w:pPr>
            <w:r w:rsidRPr="005907CF">
              <w:rPr>
                <w:rFonts w:hint="eastAsia"/>
              </w:rPr>
              <w:t>3</w:t>
            </w:r>
            <w:r w:rsidRPr="005907CF">
              <w:t>2</w:t>
            </w:r>
          </w:p>
        </w:tc>
        <w:tc>
          <w:tcPr>
            <w:tcW w:w="2693" w:type="dxa"/>
            <w:shd w:val="clear" w:color="auto" w:fill="auto"/>
            <w:vAlign w:val="bottom"/>
          </w:tcPr>
          <w:p w14:paraId="0753325D" w14:textId="25E78225" w:rsidR="004C1D38" w:rsidRPr="005907CF" w:rsidRDefault="004C1D38" w:rsidP="004C1D38">
            <w:pPr>
              <w:jc w:val="right"/>
            </w:pPr>
            <w:r>
              <w:rPr>
                <w:rFonts w:ascii="等线" w:eastAsia="等线" w:hAnsi="等线" w:hint="eastAsia"/>
                <w:color w:val="000000"/>
                <w:sz w:val="22"/>
                <w:szCs w:val="22"/>
              </w:rPr>
              <w:t>163</w:t>
            </w:r>
          </w:p>
        </w:tc>
      </w:tr>
      <w:tr w:rsidR="004C1D38" w14:paraId="1A0E55EE" w14:textId="77777777" w:rsidTr="003F3BA2">
        <w:trPr>
          <w:jc w:val="center"/>
        </w:trPr>
        <w:tc>
          <w:tcPr>
            <w:tcW w:w="1853" w:type="dxa"/>
            <w:shd w:val="clear" w:color="auto" w:fill="auto"/>
          </w:tcPr>
          <w:p w14:paraId="63156ACB" w14:textId="77777777" w:rsidR="004C1D38" w:rsidRPr="005907CF" w:rsidRDefault="004C1D38" w:rsidP="004C1D38">
            <w:pPr>
              <w:jc w:val="right"/>
            </w:pPr>
            <w:r w:rsidRPr="005907CF">
              <w:rPr>
                <w:rFonts w:hint="eastAsia"/>
              </w:rPr>
              <w:t>6</w:t>
            </w:r>
            <w:r w:rsidRPr="005907CF">
              <w:t>4</w:t>
            </w:r>
          </w:p>
        </w:tc>
        <w:tc>
          <w:tcPr>
            <w:tcW w:w="2693" w:type="dxa"/>
            <w:shd w:val="clear" w:color="auto" w:fill="auto"/>
            <w:vAlign w:val="bottom"/>
          </w:tcPr>
          <w:p w14:paraId="47AEDAD7" w14:textId="3D78879B" w:rsidR="004C1D38" w:rsidRPr="005907CF" w:rsidRDefault="004C1D38" w:rsidP="004C1D38">
            <w:pPr>
              <w:jc w:val="right"/>
            </w:pPr>
            <w:r>
              <w:rPr>
                <w:rFonts w:ascii="等线" w:eastAsia="等线" w:hAnsi="等线" w:hint="eastAsia"/>
                <w:color w:val="000000"/>
                <w:sz w:val="22"/>
                <w:szCs w:val="22"/>
              </w:rPr>
              <w:t>163</w:t>
            </w:r>
          </w:p>
        </w:tc>
      </w:tr>
      <w:tr w:rsidR="00053AAD" w14:paraId="6D8ACFFD" w14:textId="77777777" w:rsidTr="003F3BA2">
        <w:trPr>
          <w:jc w:val="center"/>
        </w:trPr>
        <w:tc>
          <w:tcPr>
            <w:tcW w:w="1853" w:type="dxa"/>
            <w:shd w:val="clear" w:color="auto" w:fill="auto"/>
          </w:tcPr>
          <w:p w14:paraId="33034D8C" w14:textId="77777777" w:rsidR="00053AAD" w:rsidRPr="005907CF" w:rsidRDefault="00053AAD" w:rsidP="004C1D38">
            <w:pPr>
              <w:jc w:val="right"/>
            </w:pPr>
            <w:r w:rsidRPr="005907CF">
              <w:rPr>
                <w:rFonts w:hint="eastAsia"/>
              </w:rPr>
              <w:t>2</w:t>
            </w:r>
            <w:r w:rsidRPr="005907CF">
              <w:t>56</w:t>
            </w:r>
          </w:p>
        </w:tc>
        <w:tc>
          <w:tcPr>
            <w:tcW w:w="2693" w:type="dxa"/>
            <w:shd w:val="clear" w:color="auto" w:fill="auto"/>
          </w:tcPr>
          <w:p w14:paraId="20C2D5A5" w14:textId="53F707B2" w:rsidR="00053AAD" w:rsidRPr="005907CF" w:rsidRDefault="004C1D38" w:rsidP="00924E9C">
            <w:pPr>
              <w:widowControl/>
              <w:jc w:val="right"/>
            </w:pPr>
            <w:r>
              <w:rPr>
                <w:rFonts w:ascii="等线" w:eastAsia="等线" w:hAnsi="等线" w:hint="eastAsia"/>
                <w:color w:val="000000"/>
                <w:sz w:val="22"/>
                <w:szCs w:val="22"/>
              </w:rPr>
              <w:t>164</w:t>
            </w:r>
          </w:p>
        </w:tc>
      </w:tr>
      <w:tr w:rsidR="00053AAD" w14:paraId="569D4FD2" w14:textId="77777777" w:rsidTr="003F3BA2">
        <w:trPr>
          <w:jc w:val="center"/>
        </w:trPr>
        <w:tc>
          <w:tcPr>
            <w:tcW w:w="1853" w:type="dxa"/>
            <w:shd w:val="clear" w:color="auto" w:fill="auto"/>
          </w:tcPr>
          <w:p w14:paraId="015A0DD5" w14:textId="77777777" w:rsidR="00053AAD" w:rsidRPr="005907CF" w:rsidRDefault="00053AAD" w:rsidP="004C1D38">
            <w:pPr>
              <w:jc w:val="right"/>
            </w:pPr>
            <w:r w:rsidRPr="005907CF">
              <w:rPr>
                <w:rFonts w:hint="eastAsia"/>
              </w:rPr>
              <w:t>1</w:t>
            </w:r>
            <w:r w:rsidRPr="005907CF">
              <w:t>024</w:t>
            </w:r>
          </w:p>
        </w:tc>
        <w:tc>
          <w:tcPr>
            <w:tcW w:w="2693" w:type="dxa"/>
            <w:shd w:val="clear" w:color="auto" w:fill="auto"/>
          </w:tcPr>
          <w:p w14:paraId="76D14DA9" w14:textId="46EF0EF5" w:rsidR="00053AAD" w:rsidRPr="005907CF" w:rsidRDefault="00924E9C" w:rsidP="00924E9C">
            <w:pPr>
              <w:widowControl/>
              <w:jc w:val="right"/>
            </w:pPr>
            <w:r>
              <w:rPr>
                <w:rFonts w:ascii="等线" w:eastAsia="等线" w:hAnsi="等线" w:hint="eastAsia"/>
                <w:color w:val="000000"/>
                <w:sz w:val="22"/>
                <w:szCs w:val="22"/>
              </w:rPr>
              <w:t>168</w:t>
            </w:r>
          </w:p>
        </w:tc>
      </w:tr>
      <w:tr w:rsidR="00053AAD" w14:paraId="1D5F6E9F" w14:textId="77777777" w:rsidTr="003F3BA2">
        <w:trPr>
          <w:jc w:val="center"/>
        </w:trPr>
        <w:tc>
          <w:tcPr>
            <w:tcW w:w="1853" w:type="dxa"/>
            <w:shd w:val="clear" w:color="auto" w:fill="auto"/>
          </w:tcPr>
          <w:p w14:paraId="6C0C013B" w14:textId="77777777" w:rsidR="00053AAD" w:rsidRPr="005907CF" w:rsidRDefault="00053AAD" w:rsidP="004C1D38">
            <w:pPr>
              <w:jc w:val="right"/>
            </w:pPr>
            <w:r w:rsidRPr="005907CF">
              <w:t>1</w:t>
            </w:r>
            <w:r w:rsidRPr="005907CF">
              <w:rPr>
                <w:rFonts w:hint="eastAsia"/>
              </w:rPr>
              <w:t>M</w:t>
            </w:r>
          </w:p>
        </w:tc>
        <w:tc>
          <w:tcPr>
            <w:tcW w:w="2693" w:type="dxa"/>
            <w:shd w:val="clear" w:color="auto" w:fill="auto"/>
          </w:tcPr>
          <w:p w14:paraId="23981B63" w14:textId="765A77E0" w:rsidR="00053AAD" w:rsidRPr="005907CF" w:rsidRDefault="00924E9C" w:rsidP="00FE2F99">
            <w:pPr>
              <w:jc w:val="right"/>
            </w:pPr>
            <w:r w:rsidRPr="00924E9C">
              <w:t>494</w:t>
            </w:r>
            <w:r w:rsidR="003F3BA2">
              <w:t>0</w:t>
            </w:r>
          </w:p>
        </w:tc>
      </w:tr>
    </w:tbl>
    <w:p w14:paraId="71239271" w14:textId="77777777" w:rsidR="00053AAD" w:rsidRDefault="00053AAD" w:rsidP="00053AAD">
      <w:pPr>
        <w:rPr>
          <w:b/>
        </w:rPr>
      </w:pPr>
    </w:p>
    <w:p w14:paraId="6781F9E6" w14:textId="177FD70D" w:rsidR="00053AAD" w:rsidRDefault="00053AAD" w:rsidP="00AB0543">
      <w:pPr>
        <w:ind w:firstLineChars="200" w:firstLine="480"/>
        <w:rPr>
          <w:noProof/>
        </w:rPr>
      </w:pPr>
      <w:r>
        <w:rPr>
          <w:rFonts w:hint="eastAsia"/>
        </w:rPr>
        <w:t>验签耗时的详细统计数据见附录</w:t>
      </w:r>
      <w:r w:rsidR="00DD0E41" w:rsidRPr="005907CF">
        <w:rPr>
          <w:rFonts w:hint="eastAsia"/>
        </w:rPr>
        <w:t>1</w:t>
      </w:r>
      <w:r w:rsidR="00DD0E41">
        <w:rPr>
          <w:rFonts w:hint="eastAsia"/>
        </w:rPr>
        <w:t>，图</w:t>
      </w:r>
      <w:r w:rsidR="00DD0E41">
        <w:rPr>
          <w:rFonts w:hint="eastAsia"/>
        </w:rPr>
        <w:t>4.</w:t>
      </w:r>
      <w:r w:rsidR="00DD0E41">
        <w:t>3</w:t>
      </w:r>
      <w:r w:rsidR="00DD0E41">
        <w:rPr>
          <w:rFonts w:hint="eastAsia"/>
        </w:rPr>
        <w:t>是</w:t>
      </w:r>
      <w:r w:rsidR="00DD0E41">
        <w:rPr>
          <w:rFonts w:hint="eastAsia"/>
        </w:rPr>
        <w:t>3</w:t>
      </w:r>
      <w:r w:rsidR="00DD0E41">
        <w:t>2</w:t>
      </w:r>
      <w:r w:rsidR="00DD0E41">
        <w:rPr>
          <w:rFonts w:hint="eastAsia"/>
        </w:rPr>
        <w:t>字节长度消息进行验签的耗时收敛统计图：</w:t>
      </w:r>
    </w:p>
    <w:p w14:paraId="64C562FE" w14:textId="11455EE4" w:rsidR="00AB0543" w:rsidRDefault="005C5D85" w:rsidP="00053AAD">
      <w:pPr>
        <w:jc w:val="center"/>
        <w:rPr>
          <w:b/>
        </w:rPr>
      </w:pPr>
      <w:r>
        <w:rPr>
          <w:noProof/>
        </w:rPr>
        <w:pict w14:anchorId="2BE5283C">
          <v:shape id="_x0000_i1057" type="#_x0000_t75" style="width:360.85pt;height:170.8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">
            <v:imagedata r:id="rId26" o:title=""/>
            <o:lock v:ext="edit" aspectratio="f"/>
          </v:shape>
        </w:pict>
      </w:r>
    </w:p>
    <w:p w14:paraId="005CDF20" w14:textId="1E9B11AE" w:rsidR="00053AAD" w:rsidRDefault="00DD0E41" w:rsidP="00DD0E41">
      <w:pPr>
        <w:jc w:val="center"/>
        <w:rPr>
          <w:b/>
        </w:rPr>
      </w:pPr>
      <w:r w:rsidRPr="00E6051D">
        <w:rPr>
          <w:rFonts w:hint="eastAsia"/>
          <w:sz w:val="21"/>
          <w:szCs w:val="21"/>
        </w:rPr>
        <w:t>图</w:t>
      </w:r>
      <w:r w:rsidRPr="00E6051D">
        <w:rPr>
          <w:rFonts w:hint="eastAsia"/>
          <w:sz w:val="21"/>
          <w:szCs w:val="21"/>
        </w:rPr>
        <w:t>4.</w:t>
      </w:r>
      <w:r w:rsidRPr="00E6051D">
        <w:rPr>
          <w:sz w:val="21"/>
          <w:szCs w:val="21"/>
        </w:rPr>
        <w:t xml:space="preserve">3 </w:t>
      </w:r>
      <w:r w:rsidRPr="00F2149F">
        <w:rPr>
          <w:sz w:val="21"/>
          <w:szCs w:val="21"/>
        </w:rPr>
        <w:t>Gamma</w:t>
      </w:r>
      <w:r>
        <w:rPr>
          <w:rFonts w:hint="eastAsia"/>
          <w:sz w:val="21"/>
          <w:szCs w:val="21"/>
        </w:rPr>
        <w:t>验</w:t>
      </w:r>
      <w:proofErr w:type="gramStart"/>
      <w:r>
        <w:rPr>
          <w:rFonts w:hint="eastAsia"/>
          <w:sz w:val="21"/>
          <w:szCs w:val="21"/>
        </w:rPr>
        <w:t>签</w:t>
      </w:r>
      <w:r w:rsidRPr="00F2149F">
        <w:rPr>
          <w:rFonts w:hint="eastAsia"/>
          <w:sz w:val="21"/>
          <w:szCs w:val="21"/>
        </w:rPr>
        <w:t>平均</w:t>
      </w:r>
      <w:proofErr w:type="gramEnd"/>
      <w:r w:rsidRPr="00F2149F">
        <w:rPr>
          <w:rFonts w:hint="eastAsia"/>
          <w:sz w:val="21"/>
          <w:szCs w:val="21"/>
        </w:rPr>
        <w:t>耗时统计（消息长度</w:t>
      </w:r>
      <w:r w:rsidRPr="00F2149F">
        <w:rPr>
          <w:rFonts w:hint="eastAsia"/>
          <w:sz w:val="21"/>
          <w:szCs w:val="21"/>
        </w:rPr>
        <w:t>3</w:t>
      </w:r>
      <w:r w:rsidRPr="00F2149F">
        <w:rPr>
          <w:sz w:val="21"/>
          <w:szCs w:val="21"/>
        </w:rPr>
        <w:t>2</w:t>
      </w:r>
      <w:r w:rsidRPr="00F2149F">
        <w:rPr>
          <w:rFonts w:hint="eastAsia"/>
          <w:sz w:val="21"/>
          <w:szCs w:val="21"/>
        </w:rPr>
        <w:t>字节）</w:t>
      </w:r>
    </w:p>
    <w:p w14:paraId="05E877B1" w14:textId="77777777" w:rsidR="00053AAD" w:rsidRDefault="00053AAD" w:rsidP="00053AAD">
      <w:r>
        <w:rPr>
          <w:rFonts w:hint="eastAsia"/>
        </w:rPr>
        <w:t xml:space="preserve"> </w:t>
      </w:r>
      <w:r>
        <w:t xml:space="preserve">   </w:t>
      </w:r>
    </w:p>
    <w:p w14:paraId="42446318" w14:textId="77777777" w:rsidR="00053AAD" w:rsidRDefault="00053AAD" w:rsidP="00053AAD">
      <w:pPr>
        <w:rPr>
          <w:b/>
          <w:color w:val="FF0000"/>
        </w:rPr>
      </w:pPr>
      <w:r>
        <w:rPr>
          <w:rFonts w:hint="eastAsia"/>
          <w:b/>
        </w:rPr>
        <w:t>测试结论：</w:t>
      </w:r>
      <w:r>
        <w:rPr>
          <w:b/>
          <w:color w:val="FF0000"/>
        </w:rPr>
        <w:tab/>
      </w:r>
    </w:p>
    <w:p w14:paraId="37443F10" w14:textId="7F185228" w:rsidR="00053AAD" w:rsidRPr="00C27EFE" w:rsidRDefault="00053AAD" w:rsidP="00053AAD">
      <w:r>
        <w:rPr>
          <w:rFonts w:hint="eastAsia"/>
          <w:b/>
          <w:color w:val="FF0000"/>
        </w:rPr>
        <w:t xml:space="preserve"> </w:t>
      </w:r>
      <w:r>
        <w:rPr>
          <w:b/>
          <w:color w:val="FF0000"/>
        </w:rPr>
        <w:t xml:space="preserve">   </w:t>
      </w:r>
      <w:r w:rsidRPr="005907CF">
        <w:rPr>
          <w:rFonts w:hint="eastAsia"/>
        </w:rPr>
        <w:t>从测试数据来看，当消息长度在</w:t>
      </w:r>
      <w:r w:rsidRPr="005907CF">
        <w:rPr>
          <w:rFonts w:hint="eastAsia"/>
        </w:rPr>
        <w:t>1K</w:t>
      </w:r>
      <w:r w:rsidRPr="005907CF">
        <w:rPr>
          <w:rFonts w:hint="eastAsia"/>
        </w:rPr>
        <w:t>以内，验签耗时在</w:t>
      </w:r>
      <w:r w:rsidR="005A2E43">
        <w:t>168</w:t>
      </w:r>
      <w:r w:rsidRPr="005907CF">
        <w:rPr>
          <w:rFonts w:hint="eastAsia"/>
        </w:rPr>
        <w:t>微秒以内，当消息长度超过</w:t>
      </w:r>
      <w:r w:rsidRPr="005907CF">
        <w:rPr>
          <w:rFonts w:hint="eastAsia"/>
        </w:rPr>
        <w:t>1K</w:t>
      </w:r>
      <w:r w:rsidRPr="005907CF">
        <w:rPr>
          <w:rFonts w:hint="eastAsia"/>
        </w:rPr>
        <w:t>后，</w:t>
      </w:r>
      <w:r w:rsidRPr="005907CF">
        <w:rPr>
          <w:rFonts w:hint="eastAsia"/>
        </w:rPr>
        <w:t>SHA</w:t>
      </w:r>
      <w:r w:rsidRPr="005907CF">
        <w:t>2</w:t>
      </w:r>
      <w:r w:rsidRPr="005907CF">
        <w:rPr>
          <w:rFonts w:hint="eastAsia"/>
        </w:rPr>
        <w:t>计算摘要的耗时大大增加，导致验签计算时间也大增。</w:t>
      </w:r>
      <w:r w:rsidRPr="005907CF">
        <w:rPr>
          <w:rFonts w:hint="eastAsia"/>
        </w:rPr>
        <w:t>1M</w:t>
      </w:r>
      <w:r w:rsidRPr="005907CF">
        <w:rPr>
          <w:rFonts w:hint="eastAsia"/>
        </w:rPr>
        <w:t>长度的消息验签耗时在</w:t>
      </w:r>
      <w:r w:rsidRPr="005907CF">
        <w:rPr>
          <w:rFonts w:hint="eastAsia"/>
        </w:rPr>
        <w:t>4</w:t>
      </w:r>
      <w:r w:rsidR="00C75290">
        <w:t>940</w:t>
      </w:r>
      <w:r w:rsidRPr="005907CF">
        <w:rPr>
          <w:rFonts w:hint="eastAsia"/>
        </w:rPr>
        <w:t>微秒左右。</w:t>
      </w:r>
    </w:p>
    <w:p w14:paraId="5CA1D08C" w14:textId="1703421E" w:rsidR="00053AAD" w:rsidRPr="00053AAD" w:rsidRDefault="00053AAD" w:rsidP="00053AAD">
      <w:pPr>
        <w:pStyle w:val="30"/>
        <w:rPr>
          <w:lang w:val="en-US"/>
        </w:rPr>
      </w:pPr>
      <w:bookmarkStart w:id="82" w:name="_Toc1812386"/>
      <w:r>
        <w:rPr>
          <w:rFonts w:hint="eastAsia"/>
        </w:rPr>
        <w:lastRenderedPageBreak/>
        <w:t>聚合签名</w:t>
      </w:r>
      <w:bookmarkEnd w:id="82"/>
    </w:p>
    <w:p w14:paraId="3CA7DEDF" w14:textId="77777777" w:rsidR="00053AAD" w:rsidRDefault="00053AAD" w:rsidP="00053AAD">
      <w:r>
        <w:rPr>
          <w:rFonts w:hint="eastAsia"/>
        </w:rPr>
        <w:t>案例编号：</w:t>
      </w:r>
      <w:r>
        <w:rPr>
          <w:rFonts w:hint="eastAsia"/>
        </w:rPr>
        <w:t>G</w:t>
      </w:r>
      <w:r>
        <w:t>amma</w:t>
      </w:r>
      <w:r>
        <w:rPr>
          <w:rFonts w:hint="eastAsia"/>
        </w:rPr>
        <w:t>-</w:t>
      </w:r>
      <w:r>
        <w:t>a</w:t>
      </w:r>
      <w:r>
        <w:rPr>
          <w:rFonts w:hint="eastAsia"/>
        </w:rPr>
        <w:t>s</w:t>
      </w:r>
      <w:r>
        <w:t>p1</w:t>
      </w:r>
    </w:p>
    <w:p w14:paraId="0F1DE0F7" w14:textId="77777777" w:rsidR="00053AAD" w:rsidRDefault="00053AAD" w:rsidP="00053AAD">
      <w:r>
        <w:rPr>
          <w:rFonts w:hint="eastAsia"/>
        </w:rPr>
        <w:t>案例说明：测试聚合签名的性能，性能指标：耗时</w:t>
      </w:r>
    </w:p>
    <w:p w14:paraId="084C0FF1" w14:textId="77777777" w:rsidR="00053AAD" w:rsidRDefault="00053AAD" w:rsidP="00053AAD">
      <w:r>
        <w:rPr>
          <w:rFonts w:hint="eastAsia"/>
        </w:rPr>
        <w:t>测试步骤：</w:t>
      </w:r>
    </w:p>
    <w:p w14:paraId="1791C718" w14:textId="474A458C" w:rsidR="00053AAD" w:rsidRDefault="00053AAD" w:rsidP="00AB0543">
      <w:pPr>
        <w:ind w:left="964" w:hangingChars="400" w:hanging="964"/>
      </w:pPr>
      <w:r>
        <w:rPr>
          <w:rFonts w:hint="eastAsia"/>
          <w:b/>
        </w:rPr>
        <w:t>第一步：</w:t>
      </w:r>
      <w:r>
        <w:rPr>
          <w:rFonts w:hint="eastAsia"/>
        </w:rPr>
        <w:t>准备一组进行正确</w:t>
      </w:r>
      <w:r w:rsidR="000A2E5F" w:rsidRPr="004563BB">
        <w:t>Gamma</w:t>
      </w:r>
      <w:r>
        <w:rPr>
          <w:rFonts w:hint="eastAsia"/>
        </w:rPr>
        <w:t>签名的数据（含随机公</w:t>
      </w:r>
      <w:proofErr w:type="gramStart"/>
      <w:r>
        <w:rPr>
          <w:rFonts w:hint="eastAsia"/>
        </w:rPr>
        <w:t>钥</w:t>
      </w:r>
      <w:proofErr w:type="gramEnd"/>
      <w:r>
        <w:rPr>
          <w:rFonts w:hint="eastAsia"/>
        </w:rPr>
        <w:t>列表、随机消息列表、对应的签名列表）</w:t>
      </w:r>
    </w:p>
    <w:p w14:paraId="391F0326" w14:textId="075AF9EF" w:rsidR="00053AAD" w:rsidRDefault="00053AAD" w:rsidP="00AB0543">
      <w:pPr>
        <w:ind w:left="964" w:hangingChars="400" w:hanging="964"/>
      </w:pPr>
      <w:r>
        <w:rPr>
          <w:rFonts w:hint="eastAsia"/>
          <w:b/>
        </w:rPr>
        <w:t>第二步：</w:t>
      </w:r>
      <w:r>
        <w:rPr>
          <w:rFonts w:hint="eastAsia"/>
        </w:rPr>
        <w:t>考虑到签名前一般会对消息进行摘要计算为</w:t>
      </w:r>
      <w:r>
        <w:rPr>
          <w:rFonts w:hint="eastAsia"/>
        </w:rPr>
        <w:t>3</w:t>
      </w:r>
      <w:r>
        <w:t>2</w:t>
      </w:r>
      <w:r>
        <w:rPr>
          <w:rFonts w:hint="eastAsia"/>
        </w:rPr>
        <w:t>字节后再签名，本次聚合测试的报文统一为</w:t>
      </w:r>
      <w:r>
        <w:rPr>
          <w:rFonts w:hint="eastAsia"/>
        </w:rPr>
        <w:t>3</w:t>
      </w:r>
      <w:r>
        <w:t>2</w:t>
      </w:r>
      <w:r>
        <w:rPr>
          <w:rFonts w:hint="eastAsia"/>
        </w:rPr>
        <w:t>字节。按聚合的笔数分别统计测试，最终归纳出单笔聚合签名耗时的收敛值。</w:t>
      </w:r>
    </w:p>
    <w:p w14:paraId="29E9CA16" w14:textId="4041E218" w:rsidR="00053AAD" w:rsidRDefault="00053AAD" w:rsidP="00053AAD">
      <w:pPr>
        <w:rPr>
          <w:b/>
        </w:rPr>
      </w:pPr>
      <w:r>
        <w:rPr>
          <w:rFonts w:hint="eastAsia"/>
          <w:b/>
        </w:rPr>
        <w:t>测试结论</w:t>
      </w:r>
      <w:r w:rsidR="000B7A22">
        <w:rPr>
          <w:rFonts w:hint="eastAsia"/>
          <w:b/>
        </w:rPr>
        <w:t>：</w:t>
      </w:r>
    </w:p>
    <w:p w14:paraId="6FF4C47D" w14:textId="77777777" w:rsidR="000B7A22" w:rsidRPr="00CD396F" w:rsidRDefault="000B7A22" w:rsidP="000B7A22">
      <w:r>
        <w:rPr>
          <w:rFonts w:hint="eastAsia"/>
          <w:b/>
        </w:rPr>
        <w:t xml:space="preserve"> </w:t>
      </w:r>
      <w:r>
        <w:rPr>
          <w:b/>
        </w:rPr>
        <w:t xml:space="preserve">   </w:t>
      </w:r>
      <w:r w:rsidRPr="00CD396F">
        <w:rPr>
          <w:rFonts w:hint="eastAsia"/>
        </w:rPr>
        <w:t>表</w:t>
      </w:r>
      <w:r w:rsidRPr="00CD396F">
        <w:rPr>
          <w:rFonts w:hint="eastAsia"/>
        </w:rPr>
        <w:t>4.</w:t>
      </w:r>
      <w:r w:rsidRPr="00CD396F">
        <w:t>4</w:t>
      </w:r>
      <w:r w:rsidRPr="00CD396F">
        <w:rPr>
          <w:rFonts w:hint="eastAsia"/>
        </w:rPr>
        <w:t>是</w:t>
      </w:r>
      <w:r>
        <w:rPr>
          <w:rFonts w:hint="eastAsia"/>
        </w:rPr>
        <w:t>不同聚合笔数的</w:t>
      </w:r>
      <w:r>
        <w:rPr>
          <w:rFonts w:hint="eastAsia"/>
        </w:rPr>
        <w:t>G</w:t>
      </w:r>
      <w:r>
        <w:t>amma</w:t>
      </w:r>
      <w:r>
        <w:rPr>
          <w:rFonts w:hint="eastAsia"/>
        </w:rPr>
        <w:t>聚合签名耗时统计：</w:t>
      </w:r>
    </w:p>
    <w:p w14:paraId="06283507" w14:textId="1C22E4E6" w:rsidR="00A56558" w:rsidRDefault="000B7A22" w:rsidP="00EC5A09">
      <w:pPr>
        <w:spacing w:beforeLines="50" w:before="156"/>
        <w:jc w:val="center"/>
        <w:rPr>
          <w:b/>
          <w:color w:val="FF0000"/>
        </w:rPr>
      </w:pPr>
      <w:r w:rsidRPr="00F34C12">
        <w:rPr>
          <w:rFonts w:hint="eastAsia"/>
          <w:sz w:val="21"/>
          <w:szCs w:val="21"/>
        </w:rPr>
        <w:t>表</w:t>
      </w:r>
      <w:r w:rsidRPr="00F34C12">
        <w:rPr>
          <w:rFonts w:hint="eastAsia"/>
          <w:sz w:val="21"/>
          <w:szCs w:val="21"/>
        </w:rPr>
        <w:t>4.</w:t>
      </w:r>
      <w:r w:rsidRPr="00F34C12">
        <w:rPr>
          <w:sz w:val="21"/>
          <w:szCs w:val="21"/>
        </w:rPr>
        <w:t>4 Gamma</w:t>
      </w:r>
      <w:r w:rsidRPr="00F34C12">
        <w:rPr>
          <w:rFonts w:hint="eastAsia"/>
          <w:sz w:val="21"/>
          <w:szCs w:val="21"/>
        </w:rPr>
        <w:t>聚合签名耗时统计（消息长度</w:t>
      </w:r>
      <w:r w:rsidRPr="00F34C12">
        <w:rPr>
          <w:rFonts w:hint="eastAsia"/>
          <w:sz w:val="21"/>
          <w:szCs w:val="21"/>
        </w:rPr>
        <w:t>3</w:t>
      </w:r>
      <w:r w:rsidRPr="00F34C12">
        <w:rPr>
          <w:sz w:val="21"/>
          <w:szCs w:val="21"/>
        </w:rPr>
        <w:t>2</w:t>
      </w:r>
      <w:r w:rsidRPr="00F34C12">
        <w:rPr>
          <w:rFonts w:hint="eastAsia"/>
          <w:sz w:val="21"/>
          <w:szCs w:val="21"/>
        </w:rPr>
        <w:t>字节）</w:t>
      </w:r>
    </w:p>
    <w:tbl>
      <w:tblPr>
        <w:tblW w:w="6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3"/>
        <w:gridCol w:w="1701"/>
        <w:gridCol w:w="2808"/>
      </w:tblGrid>
      <w:tr w:rsidR="00053AAD" w14:paraId="700C0024" w14:textId="77777777" w:rsidTr="006B443D">
        <w:trPr>
          <w:jc w:val="center"/>
        </w:trPr>
        <w:tc>
          <w:tcPr>
            <w:tcW w:w="1813" w:type="dxa"/>
            <w:shd w:val="clear" w:color="auto" w:fill="auto"/>
          </w:tcPr>
          <w:p w14:paraId="08FA6C43" w14:textId="77777777" w:rsidR="00053AAD" w:rsidRDefault="00053AAD" w:rsidP="00FE2F99">
            <w:pPr>
              <w:jc w:val="center"/>
              <w:rPr>
                <w:rFonts w:ascii="宋体" w:hAnsi="宋体" w:cs="宋体"/>
                <w:b/>
                <w:kern w:val="0"/>
                <w:sz w:val="21"/>
                <w:szCs w:val="21"/>
              </w:rPr>
            </w:pPr>
            <w:r>
              <w:rPr>
                <w:rFonts w:ascii="宋体" w:hAnsi="宋体" w:cs="宋体" w:hint="eastAsia"/>
                <w:b/>
                <w:kern w:val="0"/>
                <w:sz w:val="21"/>
                <w:szCs w:val="21"/>
              </w:rPr>
              <w:t>消息长度（字节）</w:t>
            </w:r>
          </w:p>
        </w:tc>
        <w:tc>
          <w:tcPr>
            <w:tcW w:w="1701" w:type="dxa"/>
            <w:shd w:val="clear" w:color="auto" w:fill="auto"/>
          </w:tcPr>
          <w:p w14:paraId="0A17F7A5" w14:textId="77777777" w:rsidR="00053AAD" w:rsidRDefault="00053AAD" w:rsidP="00FE2F99">
            <w:pPr>
              <w:jc w:val="center"/>
              <w:rPr>
                <w:rFonts w:ascii="宋体" w:hAnsi="宋体" w:cs="宋体"/>
                <w:b/>
                <w:kern w:val="0"/>
                <w:sz w:val="21"/>
                <w:szCs w:val="21"/>
              </w:rPr>
            </w:pPr>
            <w:r>
              <w:rPr>
                <w:rFonts w:ascii="宋体" w:hAnsi="宋体" w:cs="宋体" w:hint="eastAsia"/>
                <w:b/>
                <w:kern w:val="0"/>
                <w:sz w:val="21"/>
                <w:szCs w:val="21"/>
              </w:rPr>
              <w:t>每次聚合的笔数</w:t>
            </w:r>
          </w:p>
        </w:tc>
        <w:tc>
          <w:tcPr>
            <w:tcW w:w="2808" w:type="dxa"/>
            <w:shd w:val="clear" w:color="auto" w:fill="auto"/>
          </w:tcPr>
          <w:p w14:paraId="54843C59" w14:textId="6DD0D73B" w:rsidR="00053AAD" w:rsidRDefault="00053AAD" w:rsidP="00FE2F99">
            <w:pPr>
              <w:jc w:val="center"/>
              <w:rPr>
                <w:rFonts w:ascii="宋体" w:hAnsi="宋体" w:cs="宋体"/>
                <w:b/>
                <w:kern w:val="0"/>
                <w:sz w:val="21"/>
                <w:szCs w:val="21"/>
              </w:rPr>
            </w:pPr>
            <w:r>
              <w:rPr>
                <w:rFonts w:ascii="宋体" w:hAnsi="宋体" w:cs="宋体" w:hint="eastAsia"/>
                <w:b/>
                <w:kern w:val="0"/>
                <w:sz w:val="21"/>
                <w:szCs w:val="21"/>
              </w:rPr>
              <w:t>单次聚合签名平均耗时（</w:t>
            </w:r>
            <w:r w:rsidR="00B9068D">
              <w:rPr>
                <w:rFonts w:ascii="宋体" w:hAnsi="宋体" w:cs="宋体" w:hint="eastAsia"/>
                <w:b/>
                <w:kern w:val="0"/>
                <w:sz w:val="21"/>
                <w:szCs w:val="21"/>
              </w:rPr>
              <w:t>秒</w:t>
            </w:r>
            <w:r>
              <w:rPr>
                <w:rFonts w:ascii="宋体" w:hAnsi="宋体" w:cs="宋体" w:hint="eastAsia"/>
                <w:b/>
                <w:kern w:val="0"/>
                <w:sz w:val="21"/>
                <w:szCs w:val="21"/>
              </w:rPr>
              <w:t>）</w:t>
            </w:r>
          </w:p>
        </w:tc>
      </w:tr>
      <w:tr w:rsidR="00053AAD" w14:paraId="75A5E337" w14:textId="77777777" w:rsidTr="006B443D">
        <w:trPr>
          <w:jc w:val="center"/>
        </w:trPr>
        <w:tc>
          <w:tcPr>
            <w:tcW w:w="1813" w:type="dxa"/>
            <w:shd w:val="clear" w:color="auto" w:fill="auto"/>
          </w:tcPr>
          <w:p w14:paraId="176E4ECE" w14:textId="77777777" w:rsidR="00053AAD" w:rsidRPr="005907CF" w:rsidRDefault="00053AAD" w:rsidP="00FE2F99">
            <w:r w:rsidRPr="005907CF">
              <w:rPr>
                <w:rFonts w:hint="eastAsia"/>
              </w:rPr>
              <w:t>3</w:t>
            </w:r>
            <w:r w:rsidRPr="005907CF">
              <w:t>2</w:t>
            </w:r>
          </w:p>
        </w:tc>
        <w:tc>
          <w:tcPr>
            <w:tcW w:w="1701" w:type="dxa"/>
            <w:shd w:val="clear" w:color="auto" w:fill="auto"/>
          </w:tcPr>
          <w:p w14:paraId="7DD1F3B3" w14:textId="77777777" w:rsidR="00053AAD" w:rsidRPr="005907CF" w:rsidRDefault="00053AAD" w:rsidP="00AA5C78">
            <w:pPr>
              <w:jc w:val="right"/>
            </w:pPr>
            <w:r w:rsidRPr="005907CF">
              <w:rPr>
                <w:rFonts w:hint="eastAsia"/>
              </w:rPr>
              <w:t>1</w:t>
            </w:r>
          </w:p>
        </w:tc>
        <w:tc>
          <w:tcPr>
            <w:tcW w:w="2808" w:type="dxa"/>
            <w:shd w:val="clear" w:color="auto" w:fill="auto"/>
          </w:tcPr>
          <w:p w14:paraId="7A7F0313" w14:textId="198853BD" w:rsidR="00053AAD" w:rsidRPr="005907CF" w:rsidRDefault="0034339E" w:rsidP="00AA5C78">
            <w:pPr>
              <w:jc w:val="right"/>
            </w:pPr>
            <w:r w:rsidRPr="005907CF">
              <w:t>0</w:t>
            </w:r>
            <w:r w:rsidRPr="005907CF">
              <w:rPr>
                <w:rFonts w:hint="eastAsia"/>
              </w:rPr>
              <w:t>.</w:t>
            </w:r>
            <w:r w:rsidRPr="005907CF">
              <w:t>000</w:t>
            </w:r>
            <w:r w:rsidR="005E26D6">
              <w:t>1</w:t>
            </w:r>
            <w:r w:rsidR="00DA0BB1">
              <w:t>7</w:t>
            </w:r>
          </w:p>
        </w:tc>
      </w:tr>
      <w:tr w:rsidR="00053AAD" w14:paraId="5C80D829" w14:textId="77777777" w:rsidTr="006B443D">
        <w:trPr>
          <w:jc w:val="center"/>
        </w:trPr>
        <w:tc>
          <w:tcPr>
            <w:tcW w:w="1813" w:type="dxa"/>
            <w:shd w:val="clear" w:color="auto" w:fill="auto"/>
          </w:tcPr>
          <w:p w14:paraId="0527AF8F" w14:textId="77777777" w:rsidR="00053AAD" w:rsidRPr="005907CF" w:rsidRDefault="00053AAD" w:rsidP="00FE2F99">
            <w:r w:rsidRPr="005907CF">
              <w:rPr>
                <w:rFonts w:hint="eastAsia"/>
              </w:rPr>
              <w:t>3</w:t>
            </w:r>
            <w:r w:rsidRPr="005907CF">
              <w:t>2</w:t>
            </w:r>
          </w:p>
        </w:tc>
        <w:tc>
          <w:tcPr>
            <w:tcW w:w="1701" w:type="dxa"/>
            <w:shd w:val="clear" w:color="auto" w:fill="auto"/>
          </w:tcPr>
          <w:p w14:paraId="5E86BACB" w14:textId="77777777" w:rsidR="00053AAD" w:rsidRPr="005907CF" w:rsidRDefault="00053AAD" w:rsidP="00AA5C78">
            <w:pPr>
              <w:jc w:val="right"/>
            </w:pPr>
            <w:r w:rsidRPr="005907CF">
              <w:t>8</w:t>
            </w:r>
          </w:p>
        </w:tc>
        <w:tc>
          <w:tcPr>
            <w:tcW w:w="2808" w:type="dxa"/>
            <w:shd w:val="clear" w:color="auto" w:fill="auto"/>
          </w:tcPr>
          <w:p w14:paraId="71B8E046" w14:textId="098259F0" w:rsidR="00053AAD" w:rsidRPr="005907CF" w:rsidRDefault="0034339E" w:rsidP="00AA5C78">
            <w:pPr>
              <w:jc w:val="right"/>
            </w:pPr>
            <w:r w:rsidRPr="005907CF">
              <w:t>0</w:t>
            </w:r>
            <w:r w:rsidRPr="005907CF">
              <w:rPr>
                <w:rFonts w:hint="eastAsia"/>
              </w:rPr>
              <w:t>.</w:t>
            </w:r>
            <w:r w:rsidRPr="005907CF">
              <w:t>00</w:t>
            </w:r>
            <w:r w:rsidR="00DA0BB1">
              <w:t>1338</w:t>
            </w:r>
          </w:p>
        </w:tc>
      </w:tr>
      <w:tr w:rsidR="00053AAD" w14:paraId="56B0A46C" w14:textId="77777777" w:rsidTr="006B443D">
        <w:trPr>
          <w:jc w:val="center"/>
        </w:trPr>
        <w:tc>
          <w:tcPr>
            <w:tcW w:w="1813" w:type="dxa"/>
            <w:shd w:val="clear" w:color="auto" w:fill="auto"/>
          </w:tcPr>
          <w:p w14:paraId="55F18B1D" w14:textId="77777777" w:rsidR="00053AAD" w:rsidRPr="005907CF" w:rsidRDefault="00053AAD" w:rsidP="00FE2F99">
            <w:r w:rsidRPr="005907CF">
              <w:rPr>
                <w:rFonts w:hint="eastAsia"/>
              </w:rPr>
              <w:t>3</w:t>
            </w:r>
            <w:r w:rsidRPr="005907CF">
              <w:t>2</w:t>
            </w:r>
          </w:p>
        </w:tc>
        <w:tc>
          <w:tcPr>
            <w:tcW w:w="1701" w:type="dxa"/>
            <w:shd w:val="clear" w:color="auto" w:fill="auto"/>
          </w:tcPr>
          <w:p w14:paraId="2E72B8CB" w14:textId="77777777" w:rsidR="00053AAD" w:rsidRPr="005907CF" w:rsidRDefault="00053AAD" w:rsidP="00AA5C78">
            <w:pPr>
              <w:jc w:val="right"/>
            </w:pPr>
            <w:r w:rsidRPr="005907CF">
              <w:rPr>
                <w:rFonts w:hint="eastAsia"/>
              </w:rPr>
              <w:t>1</w:t>
            </w:r>
            <w:r w:rsidRPr="005907CF">
              <w:t>00</w:t>
            </w:r>
          </w:p>
        </w:tc>
        <w:tc>
          <w:tcPr>
            <w:tcW w:w="2808" w:type="dxa"/>
            <w:shd w:val="clear" w:color="auto" w:fill="auto"/>
          </w:tcPr>
          <w:p w14:paraId="022814BF" w14:textId="2DFA7F8A" w:rsidR="00053AAD" w:rsidRPr="005907CF" w:rsidRDefault="0034339E" w:rsidP="00AA5C78">
            <w:pPr>
              <w:jc w:val="right"/>
            </w:pPr>
            <w:r w:rsidRPr="005907CF">
              <w:t>0</w:t>
            </w:r>
            <w:r w:rsidRPr="005907CF">
              <w:rPr>
                <w:rFonts w:hint="eastAsia"/>
              </w:rPr>
              <w:t>.</w:t>
            </w:r>
            <w:r w:rsidRPr="005907CF">
              <w:t>0</w:t>
            </w:r>
            <w:r w:rsidR="00DA0BB1">
              <w:t>16495</w:t>
            </w:r>
          </w:p>
        </w:tc>
      </w:tr>
      <w:tr w:rsidR="00734ACD" w14:paraId="14724B3D" w14:textId="77777777" w:rsidTr="006B443D">
        <w:trPr>
          <w:jc w:val="center"/>
        </w:trPr>
        <w:tc>
          <w:tcPr>
            <w:tcW w:w="1813" w:type="dxa"/>
            <w:shd w:val="clear" w:color="auto" w:fill="auto"/>
          </w:tcPr>
          <w:p w14:paraId="38ACA754" w14:textId="2A9DABB6" w:rsidR="00734ACD" w:rsidRPr="005907CF" w:rsidRDefault="00734ACD" w:rsidP="00734ACD">
            <w:r w:rsidRPr="00E96EE2">
              <w:rPr>
                <w:rFonts w:hint="eastAsia"/>
              </w:rPr>
              <w:t>3</w:t>
            </w:r>
            <w:r w:rsidRPr="00E96EE2">
              <w:t>2</w:t>
            </w:r>
          </w:p>
        </w:tc>
        <w:tc>
          <w:tcPr>
            <w:tcW w:w="1701" w:type="dxa"/>
            <w:shd w:val="clear" w:color="auto" w:fill="auto"/>
          </w:tcPr>
          <w:p w14:paraId="529C25B2" w14:textId="35F22D6A" w:rsidR="00734ACD" w:rsidRPr="005907CF" w:rsidRDefault="00734ACD" w:rsidP="00AA5C78">
            <w:pPr>
              <w:jc w:val="right"/>
            </w:pPr>
            <w:r>
              <w:rPr>
                <w:rFonts w:hint="eastAsia"/>
              </w:rPr>
              <w:t>2</w:t>
            </w:r>
            <w:r>
              <w:t>00</w:t>
            </w:r>
          </w:p>
        </w:tc>
        <w:tc>
          <w:tcPr>
            <w:tcW w:w="2808" w:type="dxa"/>
            <w:shd w:val="clear" w:color="auto" w:fill="auto"/>
          </w:tcPr>
          <w:p w14:paraId="4B5EF1E2" w14:textId="5EB1E05E" w:rsidR="00734ACD" w:rsidRPr="005907CF" w:rsidRDefault="00734ACD" w:rsidP="00AA5C78">
            <w:pPr>
              <w:jc w:val="right"/>
            </w:pPr>
            <w:r>
              <w:rPr>
                <w:rFonts w:hint="eastAsia"/>
              </w:rPr>
              <w:t>0.</w:t>
            </w:r>
            <w:r>
              <w:t>033032</w:t>
            </w:r>
          </w:p>
        </w:tc>
      </w:tr>
      <w:tr w:rsidR="00734ACD" w14:paraId="689FCE1A" w14:textId="77777777" w:rsidTr="006B443D">
        <w:trPr>
          <w:jc w:val="center"/>
        </w:trPr>
        <w:tc>
          <w:tcPr>
            <w:tcW w:w="1813" w:type="dxa"/>
            <w:shd w:val="clear" w:color="auto" w:fill="auto"/>
          </w:tcPr>
          <w:p w14:paraId="21B1D5A1" w14:textId="7DD1228E" w:rsidR="00734ACD" w:rsidRPr="005907CF" w:rsidRDefault="00734ACD" w:rsidP="00734ACD">
            <w:r w:rsidRPr="00E96EE2">
              <w:rPr>
                <w:rFonts w:hint="eastAsia"/>
              </w:rPr>
              <w:t>3</w:t>
            </w:r>
            <w:r w:rsidRPr="00E96EE2">
              <w:t>2</w:t>
            </w:r>
          </w:p>
        </w:tc>
        <w:tc>
          <w:tcPr>
            <w:tcW w:w="1701" w:type="dxa"/>
            <w:shd w:val="clear" w:color="auto" w:fill="auto"/>
          </w:tcPr>
          <w:p w14:paraId="3E5D3364" w14:textId="5309E4A3" w:rsidR="00734ACD" w:rsidRDefault="00734ACD" w:rsidP="00AA5C78">
            <w:pPr>
              <w:jc w:val="right"/>
            </w:pPr>
            <w:r>
              <w:rPr>
                <w:rFonts w:hint="eastAsia"/>
              </w:rPr>
              <w:t>3</w:t>
            </w:r>
            <w:r>
              <w:t>00</w:t>
            </w:r>
          </w:p>
        </w:tc>
        <w:tc>
          <w:tcPr>
            <w:tcW w:w="2808" w:type="dxa"/>
            <w:shd w:val="clear" w:color="auto" w:fill="auto"/>
          </w:tcPr>
          <w:p w14:paraId="18895C1F" w14:textId="17591D03" w:rsidR="00734ACD" w:rsidRDefault="00734ACD" w:rsidP="00AA5C78">
            <w:pPr>
              <w:jc w:val="right"/>
            </w:pPr>
            <w:r>
              <w:rPr>
                <w:rFonts w:hint="eastAsia"/>
              </w:rPr>
              <w:t>0.</w:t>
            </w:r>
            <w:r>
              <w:t>049582</w:t>
            </w:r>
          </w:p>
        </w:tc>
      </w:tr>
      <w:tr w:rsidR="00734ACD" w14:paraId="7D34D91F" w14:textId="77777777" w:rsidTr="006B443D">
        <w:trPr>
          <w:jc w:val="center"/>
        </w:trPr>
        <w:tc>
          <w:tcPr>
            <w:tcW w:w="1813" w:type="dxa"/>
            <w:shd w:val="clear" w:color="auto" w:fill="auto"/>
          </w:tcPr>
          <w:p w14:paraId="06E9134D" w14:textId="5B279FB0" w:rsidR="00734ACD" w:rsidRPr="005907CF" w:rsidRDefault="00734ACD" w:rsidP="00734ACD">
            <w:r w:rsidRPr="00E96EE2">
              <w:rPr>
                <w:rFonts w:hint="eastAsia"/>
              </w:rPr>
              <w:t>3</w:t>
            </w:r>
            <w:r w:rsidRPr="00E96EE2">
              <w:t>2</w:t>
            </w:r>
          </w:p>
        </w:tc>
        <w:tc>
          <w:tcPr>
            <w:tcW w:w="1701" w:type="dxa"/>
            <w:shd w:val="clear" w:color="auto" w:fill="auto"/>
          </w:tcPr>
          <w:p w14:paraId="36962C04" w14:textId="32A56CF7" w:rsidR="00734ACD" w:rsidRDefault="00734ACD" w:rsidP="00AA5C78">
            <w:pPr>
              <w:jc w:val="right"/>
            </w:pPr>
            <w:r>
              <w:rPr>
                <w:rFonts w:hint="eastAsia"/>
              </w:rPr>
              <w:t>4</w:t>
            </w:r>
            <w:r>
              <w:t>00</w:t>
            </w:r>
          </w:p>
        </w:tc>
        <w:tc>
          <w:tcPr>
            <w:tcW w:w="2808" w:type="dxa"/>
            <w:shd w:val="clear" w:color="auto" w:fill="auto"/>
          </w:tcPr>
          <w:p w14:paraId="3A237463" w14:textId="22015068" w:rsidR="00734ACD" w:rsidRDefault="00734ACD" w:rsidP="00AA5C78">
            <w:pPr>
              <w:jc w:val="right"/>
            </w:pPr>
            <w:r>
              <w:rPr>
                <w:rFonts w:hint="eastAsia"/>
              </w:rPr>
              <w:t>0.</w:t>
            </w:r>
            <w:r>
              <w:t>06597</w:t>
            </w:r>
          </w:p>
        </w:tc>
      </w:tr>
      <w:tr w:rsidR="00734ACD" w14:paraId="2354F67D" w14:textId="77777777" w:rsidTr="006B443D">
        <w:trPr>
          <w:jc w:val="center"/>
        </w:trPr>
        <w:tc>
          <w:tcPr>
            <w:tcW w:w="1813" w:type="dxa"/>
            <w:shd w:val="clear" w:color="auto" w:fill="auto"/>
          </w:tcPr>
          <w:p w14:paraId="72022F1E" w14:textId="1A2617C1" w:rsidR="00734ACD" w:rsidRPr="005907CF" w:rsidRDefault="00734ACD" w:rsidP="00734ACD">
            <w:r w:rsidRPr="00E96EE2">
              <w:rPr>
                <w:rFonts w:hint="eastAsia"/>
              </w:rPr>
              <w:t>3</w:t>
            </w:r>
            <w:r w:rsidRPr="00E96EE2">
              <w:t>2</w:t>
            </w:r>
          </w:p>
        </w:tc>
        <w:tc>
          <w:tcPr>
            <w:tcW w:w="1701" w:type="dxa"/>
            <w:shd w:val="clear" w:color="auto" w:fill="auto"/>
          </w:tcPr>
          <w:p w14:paraId="58D687AF" w14:textId="4771FB14" w:rsidR="00734ACD" w:rsidRDefault="00734ACD" w:rsidP="00AA5C78">
            <w:pPr>
              <w:jc w:val="right"/>
            </w:pPr>
            <w:r>
              <w:rPr>
                <w:rFonts w:hint="eastAsia"/>
              </w:rPr>
              <w:t>5</w:t>
            </w:r>
            <w:r>
              <w:t>00</w:t>
            </w:r>
          </w:p>
        </w:tc>
        <w:tc>
          <w:tcPr>
            <w:tcW w:w="2808" w:type="dxa"/>
            <w:shd w:val="clear" w:color="auto" w:fill="auto"/>
          </w:tcPr>
          <w:p w14:paraId="39203318" w14:textId="4BED5DD3" w:rsidR="00734ACD" w:rsidRDefault="00734ACD" w:rsidP="00AA5C78">
            <w:pPr>
              <w:jc w:val="right"/>
            </w:pPr>
            <w:r>
              <w:rPr>
                <w:rFonts w:hint="eastAsia"/>
              </w:rPr>
              <w:t>0.</w:t>
            </w:r>
            <w:r>
              <w:t>082433</w:t>
            </w:r>
          </w:p>
        </w:tc>
      </w:tr>
      <w:tr w:rsidR="00734ACD" w14:paraId="28AFF9C2" w14:textId="77777777" w:rsidTr="006B443D">
        <w:trPr>
          <w:jc w:val="center"/>
        </w:trPr>
        <w:tc>
          <w:tcPr>
            <w:tcW w:w="1813" w:type="dxa"/>
            <w:shd w:val="clear" w:color="auto" w:fill="auto"/>
          </w:tcPr>
          <w:p w14:paraId="21EBF529" w14:textId="77C4D8C1" w:rsidR="00734ACD" w:rsidRPr="005907CF" w:rsidRDefault="00734ACD" w:rsidP="00734ACD">
            <w:r w:rsidRPr="00E96EE2">
              <w:rPr>
                <w:rFonts w:hint="eastAsia"/>
              </w:rPr>
              <w:t>3</w:t>
            </w:r>
            <w:r w:rsidRPr="00E96EE2">
              <w:t>2</w:t>
            </w:r>
          </w:p>
        </w:tc>
        <w:tc>
          <w:tcPr>
            <w:tcW w:w="1701" w:type="dxa"/>
            <w:shd w:val="clear" w:color="auto" w:fill="auto"/>
          </w:tcPr>
          <w:p w14:paraId="7428FB89" w14:textId="470108FC" w:rsidR="00734ACD" w:rsidRDefault="00734ACD" w:rsidP="00AA5C78">
            <w:pPr>
              <w:jc w:val="right"/>
            </w:pPr>
            <w:r>
              <w:rPr>
                <w:rFonts w:hint="eastAsia"/>
              </w:rPr>
              <w:t>6</w:t>
            </w:r>
            <w:r>
              <w:t>00</w:t>
            </w:r>
          </w:p>
        </w:tc>
        <w:tc>
          <w:tcPr>
            <w:tcW w:w="2808" w:type="dxa"/>
            <w:shd w:val="clear" w:color="auto" w:fill="auto"/>
          </w:tcPr>
          <w:p w14:paraId="6346A836" w14:textId="389FA0DE" w:rsidR="00734ACD" w:rsidRDefault="00734ACD" w:rsidP="00AA5C78">
            <w:pPr>
              <w:jc w:val="right"/>
            </w:pPr>
            <w:r>
              <w:rPr>
                <w:rFonts w:hint="eastAsia"/>
              </w:rPr>
              <w:t>0.</w:t>
            </w:r>
            <w:r>
              <w:t>098832</w:t>
            </w:r>
          </w:p>
        </w:tc>
      </w:tr>
      <w:tr w:rsidR="00734ACD" w14:paraId="1A8C9064" w14:textId="77777777" w:rsidTr="006B443D">
        <w:trPr>
          <w:jc w:val="center"/>
        </w:trPr>
        <w:tc>
          <w:tcPr>
            <w:tcW w:w="1813" w:type="dxa"/>
            <w:shd w:val="clear" w:color="auto" w:fill="auto"/>
          </w:tcPr>
          <w:p w14:paraId="6E766B6B" w14:textId="55BC6C7B" w:rsidR="00734ACD" w:rsidRDefault="00734ACD" w:rsidP="00734ACD">
            <w:r w:rsidRPr="00E96EE2">
              <w:rPr>
                <w:rFonts w:hint="eastAsia"/>
              </w:rPr>
              <w:t>3</w:t>
            </w:r>
            <w:r w:rsidRPr="00E96EE2">
              <w:t>2</w:t>
            </w:r>
          </w:p>
        </w:tc>
        <w:tc>
          <w:tcPr>
            <w:tcW w:w="1701" w:type="dxa"/>
            <w:shd w:val="clear" w:color="auto" w:fill="auto"/>
          </w:tcPr>
          <w:p w14:paraId="5003DD35" w14:textId="6AA78BE5" w:rsidR="00734ACD" w:rsidRDefault="00734ACD" w:rsidP="00AA5C78">
            <w:pPr>
              <w:jc w:val="right"/>
            </w:pPr>
            <w:r>
              <w:rPr>
                <w:rFonts w:hint="eastAsia"/>
              </w:rPr>
              <w:t>7</w:t>
            </w:r>
            <w:r>
              <w:t>00</w:t>
            </w:r>
          </w:p>
        </w:tc>
        <w:tc>
          <w:tcPr>
            <w:tcW w:w="2808" w:type="dxa"/>
            <w:shd w:val="clear" w:color="auto" w:fill="auto"/>
          </w:tcPr>
          <w:p w14:paraId="3F4A257A" w14:textId="137155ED" w:rsidR="00734ACD" w:rsidRDefault="00734ACD" w:rsidP="00AA5C78">
            <w:pPr>
              <w:jc w:val="right"/>
            </w:pPr>
            <w:r>
              <w:rPr>
                <w:rFonts w:hint="eastAsia"/>
              </w:rPr>
              <w:t>0.</w:t>
            </w:r>
            <w:r>
              <w:t>115402</w:t>
            </w:r>
          </w:p>
        </w:tc>
      </w:tr>
      <w:tr w:rsidR="00734ACD" w14:paraId="34E7B46D" w14:textId="77777777" w:rsidTr="006B443D">
        <w:trPr>
          <w:jc w:val="center"/>
        </w:trPr>
        <w:tc>
          <w:tcPr>
            <w:tcW w:w="1813" w:type="dxa"/>
            <w:shd w:val="clear" w:color="auto" w:fill="auto"/>
          </w:tcPr>
          <w:p w14:paraId="351DE89E" w14:textId="389A9B00" w:rsidR="00734ACD" w:rsidRDefault="00734ACD" w:rsidP="00734ACD">
            <w:r w:rsidRPr="00E96EE2">
              <w:rPr>
                <w:rFonts w:hint="eastAsia"/>
              </w:rPr>
              <w:t>3</w:t>
            </w:r>
            <w:r w:rsidRPr="00E96EE2">
              <w:t>2</w:t>
            </w:r>
          </w:p>
        </w:tc>
        <w:tc>
          <w:tcPr>
            <w:tcW w:w="1701" w:type="dxa"/>
            <w:shd w:val="clear" w:color="auto" w:fill="auto"/>
          </w:tcPr>
          <w:p w14:paraId="5771B2B0" w14:textId="7E2E091F" w:rsidR="00734ACD" w:rsidRDefault="00734ACD" w:rsidP="00AA5C78">
            <w:pPr>
              <w:jc w:val="right"/>
            </w:pPr>
            <w:r>
              <w:rPr>
                <w:rFonts w:hint="eastAsia"/>
              </w:rPr>
              <w:t>8</w:t>
            </w:r>
            <w:r>
              <w:t>00</w:t>
            </w:r>
          </w:p>
        </w:tc>
        <w:tc>
          <w:tcPr>
            <w:tcW w:w="2808" w:type="dxa"/>
            <w:shd w:val="clear" w:color="auto" w:fill="auto"/>
          </w:tcPr>
          <w:p w14:paraId="3FE0FA1B" w14:textId="60C6A10B" w:rsidR="00734ACD" w:rsidRDefault="00734ACD" w:rsidP="00AA5C78">
            <w:pPr>
              <w:jc w:val="right"/>
            </w:pPr>
            <w:r>
              <w:rPr>
                <w:rFonts w:hint="eastAsia"/>
              </w:rPr>
              <w:t>0.</w:t>
            </w:r>
            <w:r>
              <w:t>131954</w:t>
            </w:r>
          </w:p>
        </w:tc>
      </w:tr>
      <w:tr w:rsidR="00734ACD" w14:paraId="21F03CA9" w14:textId="77777777" w:rsidTr="006B443D">
        <w:trPr>
          <w:jc w:val="center"/>
        </w:trPr>
        <w:tc>
          <w:tcPr>
            <w:tcW w:w="1813" w:type="dxa"/>
            <w:shd w:val="clear" w:color="auto" w:fill="auto"/>
          </w:tcPr>
          <w:p w14:paraId="7FFC6C53" w14:textId="1E39338E" w:rsidR="00734ACD" w:rsidRDefault="00734ACD" w:rsidP="00734ACD">
            <w:r w:rsidRPr="00E96EE2">
              <w:rPr>
                <w:rFonts w:hint="eastAsia"/>
              </w:rPr>
              <w:t>3</w:t>
            </w:r>
            <w:r w:rsidRPr="00E96EE2">
              <w:t>2</w:t>
            </w:r>
          </w:p>
        </w:tc>
        <w:tc>
          <w:tcPr>
            <w:tcW w:w="1701" w:type="dxa"/>
            <w:shd w:val="clear" w:color="auto" w:fill="auto"/>
          </w:tcPr>
          <w:p w14:paraId="11D4BA85" w14:textId="422BBE91" w:rsidR="00734ACD" w:rsidRDefault="00734ACD" w:rsidP="00AA5C78">
            <w:pPr>
              <w:jc w:val="right"/>
            </w:pPr>
            <w:r>
              <w:rPr>
                <w:rFonts w:hint="eastAsia"/>
              </w:rPr>
              <w:t>9</w:t>
            </w:r>
            <w:r>
              <w:t>00</w:t>
            </w:r>
          </w:p>
        </w:tc>
        <w:tc>
          <w:tcPr>
            <w:tcW w:w="2808" w:type="dxa"/>
            <w:shd w:val="clear" w:color="auto" w:fill="auto"/>
          </w:tcPr>
          <w:p w14:paraId="2904384A" w14:textId="7DC1E9ED" w:rsidR="00734ACD" w:rsidRDefault="00734ACD" w:rsidP="00AA5C78">
            <w:pPr>
              <w:jc w:val="right"/>
            </w:pPr>
            <w:r>
              <w:rPr>
                <w:rFonts w:hint="eastAsia"/>
              </w:rPr>
              <w:t>0.</w:t>
            </w:r>
            <w:r>
              <w:t>148529</w:t>
            </w:r>
          </w:p>
        </w:tc>
      </w:tr>
      <w:tr w:rsidR="00734ACD" w14:paraId="637BA658" w14:textId="77777777" w:rsidTr="006B443D">
        <w:trPr>
          <w:jc w:val="center"/>
        </w:trPr>
        <w:tc>
          <w:tcPr>
            <w:tcW w:w="1813" w:type="dxa"/>
            <w:shd w:val="clear" w:color="auto" w:fill="auto"/>
          </w:tcPr>
          <w:p w14:paraId="51A0B68D" w14:textId="089A7F0D" w:rsidR="00734ACD" w:rsidRPr="005907CF" w:rsidRDefault="00734ACD" w:rsidP="00734ACD">
            <w:r w:rsidRPr="00E96EE2">
              <w:rPr>
                <w:rFonts w:hint="eastAsia"/>
              </w:rPr>
              <w:t>3</w:t>
            </w:r>
            <w:r w:rsidRPr="00E96EE2">
              <w:t>2</w:t>
            </w:r>
          </w:p>
        </w:tc>
        <w:tc>
          <w:tcPr>
            <w:tcW w:w="1701" w:type="dxa"/>
            <w:shd w:val="clear" w:color="auto" w:fill="auto"/>
          </w:tcPr>
          <w:p w14:paraId="1D881E9C" w14:textId="77777777" w:rsidR="00734ACD" w:rsidRPr="005907CF" w:rsidRDefault="00734ACD" w:rsidP="00AA5C78">
            <w:pPr>
              <w:jc w:val="right"/>
            </w:pPr>
            <w:r w:rsidRPr="005907CF">
              <w:rPr>
                <w:rFonts w:hint="eastAsia"/>
              </w:rPr>
              <w:t>1</w:t>
            </w:r>
            <w:r w:rsidRPr="005907CF">
              <w:t>000</w:t>
            </w:r>
          </w:p>
        </w:tc>
        <w:tc>
          <w:tcPr>
            <w:tcW w:w="2808" w:type="dxa"/>
            <w:shd w:val="clear" w:color="auto" w:fill="auto"/>
          </w:tcPr>
          <w:p w14:paraId="0A0B02EB" w14:textId="30138497" w:rsidR="00734ACD" w:rsidRPr="005907CF" w:rsidRDefault="00734ACD" w:rsidP="00AA5C78">
            <w:pPr>
              <w:jc w:val="right"/>
            </w:pPr>
            <w:r>
              <w:t>0</w:t>
            </w:r>
            <w:r>
              <w:rPr>
                <w:rFonts w:hint="eastAsia"/>
              </w:rPr>
              <w:t>.</w:t>
            </w:r>
            <w:r>
              <w:t>164356</w:t>
            </w:r>
          </w:p>
        </w:tc>
      </w:tr>
      <w:tr w:rsidR="00734ACD" w14:paraId="7A83DF72" w14:textId="77777777" w:rsidTr="006B443D">
        <w:trPr>
          <w:jc w:val="center"/>
        </w:trPr>
        <w:tc>
          <w:tcPr>
            <w:tcW w:w="1813" w:type="dxa"/>
            <w:shd w:val="clear" w:color="auto" w:fill="auto"/>
          </w:tcPr>
          <w:p w14:paraId="59C91482" w14:textId="2A08CCCC" w:rsidR="00734ACD" w:rsidRPr="005907CF" w:rsidRDefault="00734ACD" w:rsidP="00734ACD">
            <w:r w:rsidRPr="00E96EE2">
              <w:rPr>
                <w:rFonts w:hint="eastAsia"/>
              </w:rPr>
              <w:t>3</w:t>
            </w:r>
            <w:r w:rsidRPr="00E96EE2">
              <w:t>2</w:t>
            </w:r>
          </w:p>
        </w:tc>
        <w:tc>
          <w:tcPr>
            <w:tcW w:w="1701" w:type="dxa"/>
            <w:shd w:val="clear" w:color="auto" w:fill="auto"/>
          </w:tcPr>
          <w:p w14:paraId="1224A74E" w14:textId="758C3C08" w:rsidR="00734ACD" w:rsidRPr="005907CF" w:rsidRDefault="00734ACD" w:rsidP="00AA5C78">
            <w:pPr>
              <w:jc w:val="right"/>
            </w:pPr>
            <w:r>
              <w:rPr>
                <w:rFonts w:hint="eastAsia"/>
              </w:rPr>
              <w:t>2</w:t>
            </w:r>
            <w:r>
              <w:t>000</w:t>
            </w:r>
          </w:p>
        </w:tc>
        <w:tc>
          <w:tcPr>
            <w:tcW w:w="2808" w:type="dxa"/>
            <w:shd w:val="clear" w:color="auto" w:fill="auto"/>
          </w:tcPr>
          <w:p w14:paraId="23331A47" w14:textId="2277F08C" w:rsidR="00734ACD" w:rsidRDefault="00734ACD" w:rsidP="00AA5C78">
            <w:pPr>
              <w:jc w:val="right"/>
            </w:pPr>
            <w:r>
              <w:rPr>
                <w:rFonts w:hint="eastAsia"/>
              </w:rPr>
              <w:t>0.</w:t>
            </w:r>
            <w:r>
              <w:t>328287</w:t>
            </w:r>
          </w:p>
        </w:tc>
      </w:tr>
      <w:tr w:rsidR="00734ACD" w14:paraId="72F0D6FE" w14:textId="77777777" w:rsidTr="006B443D">
        <w:trPr>
          <w:jc w:val="center"/>
        </w:trPr>
        <w:tc>
          <w:tcPr>
            <w:tcW w:w="1813" w:type="dxa"/>
            <w:shd w:val="clear" w:color="auto" w:fill="auto"/>
          </w:tcPr>
          <w:p w14:paraId="2D5FB5BB" w14:textId="2EA574FE" w:rsidR="00734ACD" w:rsidRPr="005907CF" w:rsidRDefault="00734ACD" w:rsidP="00734ACD">
            <w:r w:rsidRPr="00E96EE2">
              <w:rPr>
                <w:rFonts w:hint="eastAsia"/>
              </w:rPr>
              <w:t>3</w:t>
            </w:r>
            <w:r w:rsidRPr="00E96EE2">
              <w:t>2</w:t>
            </w:r>
          </w:p>
        </w:tc>
        <w:tc>
          <w:tcPr>
            <w:tcW w:w="1701" w:type="dxa"/>
            <w:shd w:val="clear" w:color="auto" w:fill="auto"/>
          </w:tcPr>
          <w:p w14:paraId="4BCB8905" w14:textId="2520B3C5" w:rsidR="00734ACD" w:rsidRPr="005907CF" w:rsidRDefault="00734ACD" w:rsidP="00AA5C78">
            <w:pPr>
              <w:jc w:val="right"/>
            </w:pPr>
            <w:r>
              <w:t>4000</w:t>
            </w:r>
          </w:p>
        </w:tc>
        <w:tc>
          <w:tcPr>
            <w:tcW w:w="2808" w:type="dxa"/>
            <w:shd w:val="clear" w:color="auto" w:fill="auto"/>
            <w:vAlign w:val="bottom"/>
          </w:tcPr>
          <w:p w14:paraId="5A546699" w14:textId="31A65084" w:rsidR="00734ACD" w:rsidRDefault="00734ACD" w:rsidP="00AA5C78">
            <w:pPr>
              <w:jc w:val="right"/>
            </w:pPr>
            <w:r w:rsidRPr="00AA5C78">
              <w:rPr>
                <w:rFonts w:hint="eastAsia"/>
              </w:rPr>
              <w:t>0.657128</w:t>
            </w:r>
          </w:p>
        </w:tc>
      </w:tr>
      <w:tr w:rsidR="00734ACD" w14:paraId="659D6599" w14:textId="77777777" w:rsidTr="006B443D">
        <w:trPr>
          <w:jc w:val="center"/>
        </w:trPr>
        <w:tc>
          <w:tcPr>
            <w:tcW w:w="1813" w:type="dxa"/>
            <w:shd w:val="clear" w:color="auto" w:fill="auto"/>
          </w:tcPr>
          <w:p w14:paraId="314D0E68" w14:textId="1C8607AC" w:rsidR="00734ACD" w:rsidRPr="005907CF" w:rsidRDefault="00734ACD" w:rsidP="00734ACD">
            <w:r w:rsidRPr="00E96EE2">
              <w:rPr>
                <w:rFonts w:hint="eastAsia"/>
              </w:rPr>
              <w:t>3</w:t>
            </w:r>
            <w:r w:rsidRPr="00E96EE2">
              <w:t>2</w:t>
            </w:r>
          </w:p>
        </w:tc>
        <w:tc>
          <w:tcPr>
            <w:tcW w:w="1701" w:type="dxa"/>
            <w:shd w:val="clear" w:color="auto" w:fill="auto"/>
          </w:tcPr>
          <w:p w14:paraId="742E67A5" w14:textId="21118917" w:rsidR="00734ACD" w:rsidRPr="005907CF" w:rsidRDefault="00734ACD" w:rsidP="00AA5C78">
            <w:pPr>
              <w:jc w:val="right"/>
            </w:pPr>
            <w:r>
              <w:rPr>
                <w:rFonts w:hint="eastAsia"/>
              </w:rPr>
              <w:t>6</w:t>
            </w:r>
            <w:r>
              <w:t>000</w:t>
            </w:r>
          </w:p>
        </w:tc>
        <w:tc>
          <w:tcPr>
            <w:tcW w:w="2808" w:type="dxa"/>
            <w:shd w:val="clear" w:color="auto" w:fill="auto"/>
            <w:vAlign w:val="bottom"/>
          </w:tcPr>
          <w:p w14:paraId="334B2A2A" w14:textId="546BA2A8" w:rsidR="00734ACD" w:rsidRDefault="00734ACD" w:rsidP="00AA5C78">
            <w:pPr>
              <w:jc w:val="right"/>
            </w:pPr>
            <w:r w:rsidRPr="00AA5C78">
              <w:rPr>
                <w:rFonts w:hint="eastAsia"/>
              </w:rPr>
              <w:t>0.985323</w:t>
            </w:r>
          </w:p>
        </w:tc>
      </w:tr>
      <w:tr w:rsidR="00734ACD" w14:paraId="276EE5C5" w14:textId="77777777" w:rsidTr="006B443D">
        <w:trPr>
          <w:jc w:val="center"/>
        </w:trPr>
        <w:tc>
          <w:tcPr>
            <w:tcW w:w="1813" w:type="dxa"/>
            <w:shd w:val="clear" w:color="auto" w:fill="auto"/>
          </w:tcPr>
          <w:p w14:paraId="0910ACE6" w14:textId="5CE10B54" w:rsidR="00734ACD" w:rsidRPr="005907CF" w:rsidRDefault="00734ACD" w:rsidP="00734ACD">
            <w:r w:rsidRPr="00E96EE2">
              <w:rPr>
                <w:rFonts w:hint="eastAsia"/>
              </w:rPr>
              <w:t>3</w:t>
            </w:r>
            <w:r w:rsidRPr="00E96EE2">
              <w:t>2</w:t>
            </w:r>
          </w:p>
        </w:tc>
        <w:tc>
          <w:tcPr>
            <w:tcW w:w="1701" w:type="dxa"/>
            <w:shd w:val="clear" w:color="auto" w:fill="auto"/>
          </w:tcPr>
          <w:p w14:paraId="5FC5AE26" w14:textId="71B226C6" w:rsidR="00734ACD" w:rsidRDefault="00734ACD" w:rsidP="00AA5C78">
            <w:pPr>
              <w:jc w:val="right"/>
            </w:pPr>
            <w:r>
              <w:rPr>
                <w:rFonts w:hint="eastAsia"/>
              </w:rPr>
              <w:t>8</w:t>
            </w:r>
            <w:r>
              <w:t>000</w:t>
            </w:r>
          </w:p>
        </w:tc>
        <w:tc>
          <w:tcPr>
            <w:tcW w:w="2808" w:type="dxa"/>
            <w:shd w:val="clear" w:color="auto" w:fill="auto"/>
            <w:vAlign w:val="bottom"/>
          </w:tcPr>
          <w:p w14:paraId="3DB6C34B" w14:textId="404BE48B" w:rsidR="00734ACD" w:rsidRDefault="00734ACD" w:rsidP="00AA5C78">
            <w:pPr>
              <w:jc w:val="right"/>
            </w:pPr>
            <w:r w:rsidRPr="00AA5C78">
              <w:rPr>
                <w:rFonts w:hint="eastAsia"/>
              </w:rPr>
              <w:t>1.316933</w:t>
            </w:r>
          </w:p>
        </w:tc>
      </w:tr>
      <w:tr w:rsidR="00053AAD" w14:paraId="7BCA063C" w14:textId="77777777" w:rsidTr="006B443D">
        <w:trPr>
          <w:jc w:val="center"/>
        </w:trPr>
        <w:tc>
          <w:tcPr>
            <w:tcW w:w="1813" w:type="dxa"/>
            <w:shd w:val="clear" w:color="auto" w:fill="auto"/>
          </w:tcPr>
          <w:p w14:paraId="19A967EC" w14:textId="77777777" w:rsidR="00053AAD" w:rsidRPr="005907CF" w:rsidRDefault="00053AAD" w:rsidP="00FE2F99">
            <w:r w:rsidRPr="005907CF">
              <w:rPr>
                <w:rFonts w:hint="eastAsia"/>
              </w:rPr>
              <w:t>3</w:t>
            </w:r>
            <w:r w:rsidRPr="005907CF">
              <w:t>2</w:t>
            </w:r>
          </w:p>
        </w:tc>
        <w:tc>
          <w:tcPr>
            <w:tcW w:w="1701" w:type="dxa"/>
            <w:shd w:val="clear" w:color="auto" w:fill="auto"/>
          </w:tcPr>
          <w:p w14:paraId="13047612" w14:textId="77777777" w:rsidR="00053AAD" w:rsidRPr="005907CF" w:rsidRDefault="00053AAD" w:rsidP="00AA5C78">
            <w:pPr>
              <w:jc w:val="right"/>
            </w:pPr>
            <w:r w:rsidRPr="005907CF">
              <w:rPr>
                <w:rFonts w:hint="eastAsia"/>
              </w:rPr>
              <w:t>1</w:t>
            </w:r>
            <w:r w:rsidRPr="005907CF">
              <w:t>0000</w:t>
            </w:r>
          </w:p>
        </w:tc>
        <w:tc>
          <w:tcPr>
            <w:tcW w:w="2808" w:type="dxa"/>
            <w:shd w:val="clear" w:color="auto" w:fill="auto"/>
          </w:tcPr>
          <w:p w14:paraId="2D323FE5" w14:textId="5EB949AC" w:rsidR="00053AAD" w:rsidRPr="005907CF" w:rsidRDefault="00AF2721" w:rsidP="00AA5C78">
            <w:pPr>
              <w:jc w:val="right"/>
            </w:pPr>
            <w:r w:rsidRPr="00AF2721">
              <w:t>1.672356</w:t>
            </w:r>
          </w:p>
        </w:tc>
      </w:tr>
    </w:tbl>
    <w:p w14:paraId="105E2808" w14:textId="77777777" w:rsidR="00053AAD" w:rsidRDefault="00053AAD" w:rsidP="00053AAD">
      <w:pPr>
        <w:rPr>
          <w:b/>
          <w:color w:val="FF0000"/>
        </w:rPr>
      </w:pPr>
    </w:p>
    <w:p w14:paraId="35B2EC69" w14:textId="4832F2C8" w:rsidR="00053AAD" w:rsidRDefault="000B7A22" w:rsidP="00AB0543">
      <w:pPr>
        <w:ind w:firstLineChars="200" w:firstLine="480"/>
        <w:rPr>
          <w:noProof/>
        </w:rPr>
      </w:pPr>
      <w:r>
        <w:rPr>
          <w:rFonts w:hint="eastAsia"/>
        </w:rPr>
        <w:t>图</w:t>
      </w:r>
      <w:r>
        <w:rPr>
          <w:rFonts w:hint="eastAsia"/>
        </w:rPr>
        <w:t>4.</w:t>
      </w:r>
      <w:r>
        <w:t>4</w:t>
      </w:r>
      <w:r w:rsidRPr="00493241">
        <w:rPr>
          <w:rFonts w:hint="eastAsia"/>
        </w:rPr>
        <w:t>是</w:t>
      </w:r>
      <w:r>
        <w:rPr>
          <w:rFonts w:hint="eastAsia"/>
        </w:rPr>
        <w:t>G</w:t>
      </w:r>
      <w:r>
        <w:t>amma</w:t>
      </w:r>
      <w:r w:rsidRPr="00493241">
        <w:rPr>
          <w:rFonts w:hint="eastAsia"/>
        </w:rPr>
        <w:t>聚合</w:t>
      </w:r>
      <w:r>
        <w:rPr>
          <w:rFonts w:hint="eastAsia"/>
        </w:rPr>
        <w:t>签名中聚合的</w:t>
      </w:r>
      <w:r w:rsidRPr="00493241">
        <w:rPr>
          <w:rFonts w:hint="eastAsia"/>
        </w:rPr>
        <w:t>消息数与</w:t>
      </w:r>
      <w:r>
        <w:rPr>
          <w:rFonts w:hint="eastAsia"/>
        </w:rPr>
        <w:t>耗时</w:t>
      </w:r>
      <w:r w:rsidRPr="00493241">
        <w:rPr>
          <w:rFonts w:hint="eastAsia"/>
        </w:rPr>
        <w:t>的对应关系：</w:t>
      </w:r>
    </w:p>
    <w:p w14:paraId="5A8A2EAC" w14:textId="19A0B297" w:rsidR="00AB0543" w:rsidRDefault="005C5D85" w:rsidP="00053AAD">
      <w:pPr>
        <w:pStyle w:val="afff0"/>
        <w:ind w:firstLineChars="0" w:firstLine="0"/>
        <w:jc w:val="center"/>
      </w:pPr>
      <w:r>
        <w:rPr>
          <w:noProof/>
        </w:rPr>
        <w:pict w14:anchorId="772D22E5">
          <v:shape id="_x0000_i1058" type="#_x0000_t75" style="width:348.3pt;height:163.25pt;visibility:visible;mso-wrap-style:square">
            <v:imagedata r:id="rId27" o:title=""/>
          </v:shape>
        </w:pict>
      </w:r>
    </w:p>
    <w:p w14:paraId="2C2450A3" w14:textId="3C0871E5" w:rsidR="00053AAD" w:rsidRDefault="000B7A22" w:rsidP="000B7A22">
      <w:pPr>
        <w:pStyle w:val="afff0"/>
        <w:ind w:firstLineChars="0" w:firstLine="0"/>
        <w:jc w:val="center"/>
      </w:pPr>
      <w:r>
        <w:rPr>
          <w:rFonts w:hint="eastAsia"/>
        </w:rPr>
        <w:lastRenderedPageBreak/>
        <w:t>图</w:t>
      </w:r>
      <w:r>
        <w:rPr>
          <w:rFonts w:hint="eastAsia"/>
        </w:rPr>
        <w:t>4.</w:t>
      </w:r>
      <w:r>
        <w:t>4 Gamma</w:t>
      </w:r>
      <w:r>
        <w:rPr>
          <w:rFonts w:hint="eastAsia"/>
        </w:rPr>
        <w:t>聚合签名中聚合笔数与耗时的对应关系</w:t>
      </w:r>
    </w:p>
    <w:p w14:paraId="0F6D314E" w14:textId="511BF3B1" w:rsidR="00034C11" w:rsidRPr="00053AAD" w:rsidRDefault="00034C11" w:rsidP="00034C11">
      <w:pPr>
        <w:pStyle w:val="30"/>
        <w:rPr>
          <w:lang w:val="en-US"/>
        </w:rPr>
      </w:pPr>
      <w:bookmarkStart w:id="83" w:name="_Toc1812387"/>
      <w:r>
        <w:rPr>
          <w:rFonts w:hint="eastAsia"/>
        </w:rPr>
        <w:t>聚合验签</w:t>
      </w:r>
      <w:bookmarkEnd w:id="83"/>
    </w:p>
    <w:p w14:paraId="45E7ECA5" w14:textId="77777777" w:rsidR="00034C11" w:rsidRDefault="00034C11" w:rsidP="00034C11">
      <w:r>
        <w:rPr>
          <w:rFonts w:hint="eastAsia"/>
        </w:rPr>
        <w:t>案例编号：</w:t>
      </w:r>
      <w:r>
        <w:rPr>
          <w:rFonts w:hint="eastAsia"/>
        </w:rPr>
        <w:t>G</w:t>
      </w:r>
      <w:r>
        <w:t>amma</w:t>
      </w:r>
      <w:r>
        <w:rPr>
          <w:rFonts w:hint="eastAsia"/>
        </w:rPr>
        <w:t xml:space="preserve"> -</w:t>
      </w:r>
      <w:r>
        <w:t>avp1</w:t>
      </w:r>
    </w:p>
    <w:p w14:paraId="6D6E4A29" w14:textId="77777777" w:rsidR="00034C11" w:rsidRDefault="00034C11" w:rsidP="00034C11">
      <w:r>
        <w:rPr>
          <w:rFonts w:hint="eastAsia"/>
        </w:rPr>
        <w:t>案例说明：对聚合验签的性能统计，统计指标：耗时。</w:t>
      </w:r>
    </w:p>
    <w:p w14:paraId="3B1FE707" w14:textId="77777777" w:rsidR="00034C11" w:rsidRDefault="00034C11" w:rsidP="00034C11">
      <w:r>
        <w:rPr>
          <w:rFonts w:hint="eastAsia"/>
        </w:rPr>
        <w:t>测试步骤：</w:t>
      </w:r>
    </w:p>
    <w:p w14:paraId="4D18E8A8" w14:textId="77777777" w:rsidR="00AE7D33" w:rsidRDefault="00034C11" w:rsidP="00034C11">
      <w:pPr>
        <w:rPr>
          <w:b/>
        </w:rPr>
      </w:pPr>
      <w:r>
        <w:rPr>
          <w:rFonts w:hint="eastAsia"/>
          <w:b/>
        </w:rPr>
        <w:t>第一步：</w:t>
      </w:r>
    </w:p>
    <w:p w14:paraId="73A43A31" w14:textId="198CE424" w:rsidR="00034C11" w:rsidRDefault="00034C11" w:rsidP="00AE7D33">
      <w:pPr>
        <w:ind w:firstLineChars="200" w:firstLine="480"/>
      </w:pPr>
      <w:r w:rsidRPr="00CD4A33">
        <w:rPr>
          <w:rFonts w:hint="eastAsia"/>
        </w:rPr>
        <w:t>准备一组聚合签名的数据</w:t>
      </w:r>
    </w:p>
    <w:p w14:paraId="22AF9C0E" w14:textId="77777777" w:rsidR="00AE7D33" w:rsidRDefault="00034C11" w:rsidP="00CD4A33">
      <w:pPr>
        <w:ind w:left="964" w:hangingChars="400" w:hanging="964"/>
        <w:rPr>
          <w:b/>
        </w:rPr>
      </w:pPr>
      <w:r>
        <w:rPr>
          <w:rFonts w:hint="eastAsia"/>
          <w:b/>
        </w:rPr>
        <w:t>第二步：</w:t>
      </w:r>
    </w:p>
    <w:p w14:paraId="7E596761" w14:textId="49C68576" w:rsidR="0004187B" w:rsidRDefault="00034C11" w:rsidP="00AE7D33">
      <w:pPr>
        <w:ind w:firstLineChars="200" w:firstLine="480"/>
      </w:pPr>
      <w:r>
        <w:rPr>
          <w:rFonts w:hint="eastAsia"/>
        </w:rPr>
        <w:t>考虑到签名前一般会对消息进行摘要计算为</w:t>
      </w:r>
      <w:r>
        <w:rPr>
          <w:rFonts w:hint="eastAsia"/>
        </w:rPr>
        <w:t>3</w:t>
      </w:r>
      <w:r>
        <w:t>2</w:t>
      </w:r>
      <w:r>
        <w:rPr>
          <w:rFonts w:hint="eastAsia"/>
        </w:rPr>
        <w:t>字节后再签名，本次聚合测试的报文统一为</w:t>
      </w:r>
      <w:r>
        <w:rPr>
          <w:rFonts w:hint="eastAsia"/>
        </w:rPr>
        <w:t>3</w:t>
      </w:r>
      <w:r>
        <w:t>2</w:t>
      </w:r>
      <w:r>
        <w:rPr>
          <w:rFonts w:hint="eastAsia"/>
        </w:rPr>
        <w:t>字节。按聚合的笔数分别统计测试，最终归纳出单次聚合验签耗时的收敛值，并对比相同笔数数据分别验签的耗时。</w:t>
      </w:r>
    </w:p>
    <w:p w14:paraId="344B3444" w14:textId="77777777" w:rsidR="00AE7D33" w:rsidRDefault="00AE7D33" w:rsidP="00AE7D33">
      <w:pPr>
        <w:ind w:firstLineChars="200" w:firstLine="480"/>
      </w:pPr>
      <w:r>
        <w:rPr>
          <w:rFonts w:hint="eastAsia"/>
        </w:rPr>
        <w:t>表</w:t>
      </w:r>
      <w:r>
        <w:rPr>
          <w:rFonts w:hint="eastAsia"/>
        </w:rPr>
        <w:t>4.</w:t>
      </w:r>
      <w:r>
        <w:t>5</w:t>
      </w:r>
      <w:r>
        <w:rPr>
          <w:rFonts w:hint="eastAsia"/>
        </w:rPr>
        <w:t>是不同聚合笔数时</w:t>
      </w:r>
      <w:r w:rsidRPr="009568C8">
        <w:t>Gamma</w:t>
      </w:r>
      <w:r w:rsidRPr="009568C8">
        <w:rPr>
          <w:rFonts w:hint="eastAsia"/>
        </w:rPr>
        <w:t>聚合验签耗时统计及与非聚合时的对比</w:t>
      </w:r>
      <w:r>
        <w:rPr>
          <w:rFonts w:hint="eastAsia"/>
        </w:rPr>
        <w:t>：</w:t>
      </w:r>
    </w:p>
    <w:p w14:paraId="6E100975" w14:textId="1A7462E3" w:rsidR="00034C11" w:rsidRDefault="00AE7D33" w:rsidP="00EA247B">
      <w:pPr>
        <w:spacing w:beforeLines="50" w:before="156"/>
        <w:jc w:val="center"/>
      </w:pPr>
      <w:r w:rsidRPr="00CA5FF2">
        <w:rPr>
          <w:rFonts w:hint="eastAsia"/>
          <w:sz w:val="21"/>
          <w:szCs w:val="21"/>
        </w:rPr>
        <w:t>表</w:t>
      </w:r>
      <w:r w:rsidRPr="00CA5FF2">
        <w:rPr>
          <w:rFonts w:hint="eastAsia"/>
          <w:sz w:val="21"/>
          <w:szCs w:val="21"/>
        </w:rPr>
        <w:t>4.</w:t>
      </w:r>
      <w:r w:rsidRPr="00CA5FF2">
        <w:rPr>
          <w:sz w:val="21"/>
          <w:szCs w:val="21"/>
        </w:rPr>
        <w:t>5 Gamma</w:t>
      </w:r>
      <w:r w:rsidRPr="00CA5FF2">
        <w:rPr>
          <w:rFonts w:hint="eastAsia"/>
          <w:sz w:val="21"/>
          <w:szCs w:val="21"/>
        </w:rPr>
        <w:t>聚合验签耗时统计及与非聚合时的对比</w:t>
      </w:r>
    </w:p>
    <w:tbl>
      <w:tblPr>
        <w:tblW w:w="8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1134"/>
        <w:gridCol w:w="1843"/>
        <w:gridCol w:w="2410"/>
        <w:gridCol w:w="1726"/>
      </w:tblGrid>
      <w:tr w:rsidR="00034C11" w14:paraId="39FEC44F" w14:textId="77777777" w:rsidTr="002E5BC3">
        <w:trPr>
          <w:jc w:val="center"/>
        </w:trPr>
        <w:tc>
          <w:tcPr>
            <w:tcW w:w="1069" w:type="dxa"/>
            <w:shd w:val="clear" w:color="auto" w:fill="auto"/>
          </w:tcPr>
          <w:p w14:paraId="46DFDE90" w14:textId="77777777" w:rsidR="00034C11" w:rsidRDefault="00034C11" w:rsidP="00FE2F99">
            <w:pPr>
              <w:jc w:val="center"/>
              <w:rPr>
                <w:rFonts w:ascii="宋体" w:hAnsi="宋体" w:cs="宋体"/>
                <w:b/>
                <w:kern w:val="0"/>
                <w:sz w:val="21"/>
                <w:szCs w:val="21"/>
              </w:rPr>
            </w:pPr>
            <w:r>
              <w:rPr>
                <w:rFonts w:ascii="宋体" w:hAnsi="宋体" w:cs="宋体" w:hint="eastAsia"/>
                <w:b/>
                <w:kern w:val="0"/>
                <w:sz w:val="21"/>
                <w:szCs w:val="21"/>
              </w:rPr>
              <w:t>消息长度（字节）</w:t>
            </w:r>
          </w:p>
        </w:tc>
        <w:tc>
          <w:tcPr>
            <w:tcW w:w="1134" w:type="dxa"/>
            <w:shd w:val="clear" w:color="auto" w:fill="auto"/>
          </w:tcPr>
          <w:p w14:paraId="156A0A90" w14:textId="77777777" w:rsidR="00034C11" w:rsidRDefault="00034C11" w:rsidP="00FE2F99">
            <w:pPr>
              <w:jc w:val="center"/>
              <w:rPr>
                <w:rFonts w:ascii="宋体" w:hAnsi="宋体" w:cs="宋体"/>
                <w:b/>
                <w:kern w:val="0"/>
                <w:sz w:val="21"/>
                <w:szCs w:val="21"/>
              </w:rPr>
            </w:pPr>
            <w:r>
              <w:rPr>
                <w:rFonts w:ascii="宋体" w:hAnsi="宋体" w:cs="宋体" w:hint="eastAsia"/>
                <w:b/>
                <w:kern w:val="0"/>
                <w:sz w:val="21"/>
                <w:szCs w:val="21"/>
              </w:rPr>
              <w:t>每次聚合的笔数</w:t>
            </w:r>
          </w:p>
        </w:tc>
        <w:tc>
          <w:tcPr>
            <w:tcW w:w="1843" w:type="dxa"/>
            <w:shd w:val="clear" w:color="auto" w:fill="auto"/>
          </w:tcPr>
          <w:p w14:paraId="2023FE65" w14:textId="1925E3A1" w:rsidR="00034C11" w:rsidRDefault="00034C11" w:rsidP="00FE2F99">
            <w:pPr>
              <w:jc w:val="center"/>
              <w:rPr>
                <w:rFonts w:ascii="宋体" w:hAnsi="宋体" w:cs="宋体"/>
                <w:b/>
                <w:kern w:val="0"/>
                <w:sz w:val="21"/>
                <w:szCs w:val="21"/>
              </w:rPr>
            </w:pPr>
            <w:r>
              <w:rPr>
                <w:rFonts w:ascii="宋体" w:hAnsi="宋体" w:cs="宋体" w:hint="eastAsia"/>
                <w:b/>
                <w:kern w:val="0"/>
                <w:sz w:val="21"/>
                <w:szCs w:val="21"/>
              </w:rPr>
              <w:t>单次聚合验</w:t>
            </w:r>
            <w:proofErr w:type="gramStart"/>
            <w:r>
              <w:rPr>
                <w:rFonts w:ascii="宋体" w:hAnsi="宋体" w:cs="宋体" w:hint="eastAsia"/>
                <w:b/>
                <w:kern w:val="0"/>
                <w:sz w:val="21"/>
                <w:szCs w:val="21"/>
              </w:rPr>
              <w:t>签平均</w:t>
            </w:r>
            <w:proofErr w:type="gramEnd"/>
            <w:r>
              <w:rPr>
                <w:rFonts w:ascii="宋体" w:hAnsi="宋体" w:cs="宋体" w:hint="eastAsia"/>
                <w:b/>
                <w:kern w:val="0"/>
                <w:sz w:val="21"/>
                <w:szCs w:val="21"/>
              </w:rPr>
              <w:t>耗时（</w:t>
            </w:r>
            <w:r w:rsidR="00FB6DE4">
              <w:rPr>
                <w:rFonts w:ascii="宋体" w:hAnsi="宋体" w:cs="宋体" w:hint="eastAsia"/>
                <w:b/>
                <w:kern w:val="0"/>
                <w:sz w:val="21"/>
                <w:szCs w:val="21"/>
              </w:rPr>
              <w:t>微</w:t>
            </w:r>
            <w:r>
              <w:rPr>
                <w:rFonts w:ascii="宋体" w:hAnsi="宋体" w:cs="宋体" w:hint="eastAsia"/>
                <w:b/>
                <w:kern w:val="0"/>
                <w:sz w:val="21"/>
                <w:szCs w:val="21"/>
              </w:rPr>
              <w:t>秒）</w:t>
            </w:r>
          </w:p>
        </w:tc>
        <w:tc>
          <w:tcPr>
            <w:tcW w:w="2410" w:type="dxa"/>
          </w:tcPr>
          <w:p w14:paraId="1FE3387E" w14:textId="5D9A61E4" w:rsidR="00034C11" w:rsidRDefault="00034C11" w:rsidP="00FE2F99">
            <w:pPr>
              <w:jc w:val="center"/>
              <w:rPr>
                <w:rFonts w:ascii="宋体" w:hAnsi="宋体" w:cs="宋体"/>
                <w:b/>
                <w:kern w:val="0"/>
                <w:sz w:val="21"/>
                <w:szCs w:val="21"/>
              </w:rPr>
            </w:pPr>
            <w:r>
              <w:rPr>
                <w:rFonts w:ascii="宋体" w:hAnsi="宋体" w:cs="宋体" w:hint="eastAsia"/>
                <w:b/>
                <w:kern w:val="0"/>
                <w:sz w:val="21"/>
                <w:szCs w:val="21"/>
              </w:rPr>
              <w:t>相同笔数的非聚合验签耗时（</w:t>
            </w:r>
            <w:r w:rsidR="00FB6DE4">
              <w:rPr>
                <w:rFonts w:ascii="宋体" w:hAnsi="宋体" w:cs="宋体" w:hint="eastAsia"/>
                <w:b/>
                <w:kern w:val="0"/>
                <w:sz w:val="21"/>
                <w:szCs w:val="21"/>
              </w:rPr>
              <w:t>微</w:t>
            </w:r>
            <w:r>
              <w:rPr>
                <w:rFonts w:ascii="宋体" w:hAnsi="宋体" w:cs="宋体" w:hint="eastAsia"/>
                <w:b/>
                <w:kern w:val="0"/>
                <w:sz w:val="21"/>
                <w:szCs w:val="21"/>
              </w:rPr>
              <w:t>秒）</w:t>
            </w:r>
          </w:p>
        </w:tc>
        <w:tc>
          <w:tcPr>
            <w:tcW w:w="1726" w:type="dxa"/>
          </w:tcPr>
          <w:p w14:paraId="6AFAFE68" w14:textId="77777777" w:rsidR="00034C11" w:rsidRDefault="00034C11" w:rsidP="00FE2F99">
            <w:pPr>
              <w:jc w:val="center"/>
              <w:rPr>
                <w:rFonts w:ascii="宋体" w:hAnsi="宋体" w:cs="宋体"/>
                <w:b/>
                <w:kern w:val="0"/>
                <w:sz w:val="21"/>
                <w:szCs w:val="21"/>
              </w:rPr>
            </w:pPr>
            <w:r>
              <w:rPr>
                <w:rFonts w:ascii="宋体" w:hAnsi="宋体" w:cs="宋体" w:hint="eastAsia"/>
                <w:b/>
                <w:kern w:val="0"/>
                <w:sz w:val="21"/>
                <w:szCs w:val="21"/>
              </w:rPr>
              <w:t>聚合/非聚合</w:t>
            </w:r>
          </w:p>
        </w:tc>
      </w:tr>
      <w:tr w:rsidR="00AD130F" w:rsidRPr="007454A5" w14:paraId="52076066" w14:textId="77777777" w:rsidTr="002E5BC3">
        <w:trPr>
          <w:jc w:val="center"/>
        </w:trPr>
        <w:tc>
          <w:tcPr>
            <w:tcW w:w="1069" w:type="dxa"/>
            <w:shd w:val="clear" w:color="auto" w:fill="auto"/>
          </w:tcPr>
          <w:p w14:paraId="7DBDCD28" w14:textId="77777777" w:rsidR="00AD130F" w:rsidRPr="007454A5" w:rsidRDefault="00AD130F" w:rsidP="002E5BC3">
            <w:pPr>
              <w:jc w:val="right"/>
            </w:pPr>
            <w:r w:rsidRPr="007454A5">
              <w:rPr>
                <w:rFonts w:hint="eastAsia"/>
              </w:rPr>
              <w:t>3</w:t>
            </w:r>
            <w:r w:rsidRPr="007454A5">
              <w:t>2</w:t>
            </w:r>
          </w:p>
        </w:tc>
        <w:tc>
          <w:tcPr>
            <w:tcW w:w="1134" w:type="dxa"/>
            <w:shd w:val="clear" w:color="auto" w:fill="auto"/>
            <w:vAlign w:val="bottom"/>
          </w:tcPr>
          <w:p w14:paraId="75747C27" w14:textId="77777777" w:rsidR="00AD130F" w:rsidRPr="007454A5" w:rsidRDefault="00AD130F" w:rsidP="002E5BC3">
            <w:pPr>
              <w:jc w:val="right"/>
            </w:pPr>
            <w:r>
              <w:rPr>
                <w:rFonts w:ascii="等线" w:eastAsia="等线" w:hAnsi="等线" w:hint="eastAsia"/>
                <w:color w:val="000000"/>
                <w:sz w:val="22"/>
                <w:szCs w:val="22"/>
              </w:rPr>
              <w:t>1</w:t>
            </w:r>
          </w:p>
        </w:tc>
        <w:tc>
          <w:tcPr>
            <w:tcW w:w="1843" w:type="dxa"/>
            <w:shd w:val="clear" w:color="auto" w:fill="auto"/>
            <w:vAlign w:val="bottom"/>
          </w:tcPr>
          <w:p w14:paraId="10CBD17E" w14:textId="06AA4FD5" w:rsidR="00AD130F" w:rsidRPr="007454A5" w:rsidRDefault="00AD130F" w:rsidP="002E5BC3">
            <w:pPr>
              <w:jc w:val="right"/>
            </w:pPr>
            <w:r w:rsidRPr="006575CB">
              <w:rPr>
                <w:rFonts w:ascii="等线" w:eastAsia="等线" w:hAnsi="等线"/>
                <w:color w:val="000000"/>
                <w:sz w:val="22"/>
                <w:szCs w:val="22"/>
              </w:rPr>
              <w:t>163</w:t>
            </w:r>
          </w:p>
        </w:tc>
        <w:tc>
          <w:tcPr>
            <w:tcW w:w="2410" w:type="dxa"/>
            <w:vAlign w:val="bottom"/>
          </w:tcPr>
          <w:p w14:paraId="763082D8" w14:textId="4EC5565A" w:rsidR="00AD130F" w:rsidRPr="007454A5" w:rsidRDefault="00AD130F" w:rsidP="002E5BC3">
            <w:pPr>
              <w:jc w:val="right"/>
            </w:pPr>
            <w:r>
              <w:rPr>
                <w:rFonts w:ascii="等线" w:eastAsia="等线" w:hAnsi="等线" w:hint="eastAsia"/>
                <w:color w:val="000000"/>
                <w:sz w:val="22"/>
                <w:szCs w:val="22"/>
              </w:rPr>
              <w:t>165</w:t>
            </w:r>
          </w:p>
        </w:tc>
        <w:tc>
          <w:tcPr>
            <w:tcW w:w="1726" w:type="dxa"/>
            <w:vAlign w:val="center"/>
          </w:tcPr>
          <w:p w14:paraId="3E18A1E3" w14:textId="47E8F92B" w:rsidR="00AD130F" w:rsidRDefault="00AD130F" w:rsidP="002E5BC3">
            <w:pPr>
              <w:widowControl/>
              <w:jc w:val="right"/>
              <w:rPr>
                <w:rFonts w:ascii="等线" w:eastAsia="等线" w:hAnsi="等线"/>
                <w:color w:val="000000"/>
                <w:kern w:val="0"/>
                <w:sz w:val="22"/>
                <w:szCs w:val="22"/>
              </w:rPr>
            </w:pPr>
            <w:r>
              <w:rPr>
                <w:rFonts w:ascii="等线" w:eastAsia="等线" w:hAnsi="等线" w:hint="eastAsia"/>
                <w:color w:val="000000"/>
                <w:sz w:val="22"/>
                <w:szCs w:val="22"/>
              </w:rPr>
              <w:t>0.987878788</w:t>
            </w:r>
          </w:p>
        </w:tc>
      </w:tr>
      <w:tr w:rsidR="00AD130F" w:rsidRPr="007454A5" w14:paraId="57D58556" w14:textId="77777777" w:rsidTr="002E5BC3">
        <w:trPr>
          <w:jc w:val="center"/>
        </w:trPr>
        <w:tc>
          <w:tcPr>
            <w:tcW w:w="1069" w:type="dxa"/>
            <w:shd w:val="clear" w:color="auto" w:fill="auto"/>
          </w:tcPr>
          <w:p w14:paraId="000A0838" w14:textId="77777777" w:rsidR="00AD130F" w:rsidRPr="007454A5" w:rsidRDefault="00AD130F" w:rsidP="002E5BC3">
            <w:pPr>
              <w:jc w:val="right"/>
            </w:pPr>
            <w:r w:rsidRPr="007454A5">
              <w:rPr>
                <w:rFonts w:hint="eastAsia"/>
              </w:rPr>
              <w:t>3</w:t>
            </w:r>
            <w:r w:rsidRPr="007454A5">
              <w:t>2</w:t>
            </w:r>
          </w:p>
        </w:tc>
        <w:tc>
          <w:tcPr>
            <w:tcW w:w="1134" w:type="dxa"/>
            <w:shd w:val="clear" w:color="auto" w:fill="auto"/>
            <w:vAlign w:val="bottom"/>
          </w:tcPr>
          <w:p w14:paraId="1BE9F3AF" w14:textId="77777777" w:rsidR="00AD130F" w:rsidRPr="007454A5" w:rsidRDefault="00AD130F" w:rsidP="002E5BC3">
            <w:pPr>
              <w:jc w:val="right"/>
            </w:pPr>
            <w:r>
              <w:rPr>
                <w:rFonts w:ascii="等线" w:eastAsia="等线" w:hAnsi="等线" w:hint="eastAsia"/>
                <w:color w:val="000000"/>
                <w:sz w:val="22"/>
                <w:szCs w:val="22"/>
              </w:rPr>
              <w:t>8</w:t>
            </w:r>
          </w:p>
        </w:tc>
        <w:tc>
          <w:tcPr>
            <w:tcW w:w="1843" w:type="dxa"/>
            <w:shd w:val="clear" w:color="auto" w:fill="auto"/>
            <w:vAlign w:val="bottom"/>
          </w:tcPr>
          <w:p w14:paraId="793641E9" w14:textId="038E887A" w:rsidR="00AD130F" w:rsidRPr="007454A5" w:rsidRDefault="00AD130F" w:rsidP="002E5BC3">
            <w:pPr>
              <w:jc w:val="right"/>
            </w:pPr>
            <w:r w:rsidRPr="006575CB">
              <w:rPr>
                <w:rFonts w:ascii="等线" w:eastAsia="等线" w:hAnsi="等线"/>
                <w:color w:val="000000"/>
                <w:sz w:val="22"/>
                <w:szCs w:val="22"/>
              </w:rPr>
              <w:t>653</w:t>
            </w:r>
          </w:p>
        </w:tc>
        <w:tc>
          <w:tcPr>
            <w:tcW w:w="2410" w:type="dxa"/>
            <w:vAlign w:val="bottom"/>
          </w:tcPr>
          <w:p w14:paraId="318B7E1B" w14:textId="0E165244" w:rsidR="00AD130F" w:rsidRPr="007454A5" w:rsidRDefault="00AD130F" w:rsidP="002E5BC3">
            <w:pPr>
              <w:jc w:val="right"/>
            </w:pPr>
            <w:r>
              <w:rPr>
                <w:rFonts w:ascii="等线" w:eastAsia="等线" w:hAnsi="等线" w:hint="eastAsia"/>
                <w:color w:val="000000"/>
                <w:sz w:val="22"/>
                <w:szCs w:val="22"/>
              </w:rPr>
              <w:t>1</w:t>
            </w:r>
            <w:r>
              <w:rPr>
                <w:rFonts w:ascii="等线" w:eastAsia="等线" w:hAnsi="等线"/>
                <w:color w:val="000000"/>
                <w:sz w:val="22"/>
                <w:szCs w:val="22"/>
              </w:rPr>
              <w:t>318</w:t>
            </w:r>
          </w:p>
        </w:tc>
        <w:tc>
          <w:tcPr>
            <w:tcW w:w="1726" w:type="dxa"/>
            <w:vAlign w:val="center"/>
          </w:tcPr>
          <w:p w14:paraId="4F71B264" w14:textId="4FABB299" w:rsidR="00AD130F" w:rsidRDefault="00AD130F" w:rsidP="002E5BC3">
            <w:pPr>
              <w:jc w:val="right"/>
              <w:rPr>
                <w:rFonts w:ascii="等线" w:eastAsia="等线" w:hAnsi="等线"/>
                <w:color w:val="000000"/>
                <w:sz w:val="22"/>
                <w:szCs w:val="22"/>
              </w:rPr>
            </w:pPr>
            <w:r>
              <w:rPr>
                <w:rFonts w:ascii="等线" w:eastAsia="等线" w:hAnsi="等线" w:hint="eastAsia"/>
                <w:color w:val="000000"/>
                <w:sz w:val="22"/>
                <w:szCs w:val="22"/>
              </w:rPr>
              <w:t>0.495447648</w:t>
            </w:r>
          </w:p>
        </w:tc>
      </w:tr>
      <w:tr w:rsidR="00AD130F" w:rsidRPr="007454A5" w14:paraId="3EBE471A" w14:textId="77777777" w:rsidTr="002E5BC3">
        <w:trPr>
          <w:jc w:val="center"/>
        </w:trPr>
        <w:tc>
          <w:tcPr>
            <w:tcW w:w="1069" w:type="dxa"/>
            <w:shd w:val="clear" w:color="auto" w:fill="auto"/>
          </w:tcPr>
          <w:p w14:paraId="35691A5F" w14:textId="77777777" w:rsidR="00AD130F" w:rsidRPr="007454A5" w:rsidRDefault="00AD130F" w:rsidP="002E5BC3">
            <w:pPr>
              <w:jc w:val="right"/>
            </w:pPr>
            <w:r w:rsidRPr="007454A5">
              <w:rPr>
                <w:rFonts w:hint="eastAsia"/>
              </w:rPr>
              <w:t>3</w:t>
            </w:r>
            <w:r w:rsidRPr="007454A5">
              <w:t>2</w:t>
            </w:r>
          </w:p>
        </w:tc>
        <w:tc>
          <w:tcPr>
            <w:tcW w:w="1134" w:type="dxa"/>
            <w:shd w:val="clear" w:color="auto" w:fill="auto"/>
            <w:vAlign w:val="bottom"/>
          </w:tcPr>
          <w:p w14:paraId="1C257818" w14:textId="77777777" w:rsidR="00AD130F" w:rsidRPr="007454A5" w:rsidRDefault="00AD130F" w:rsidP="002E5BC3">
            <w:pPr>
              <w:jc w:val="right"/>
            </w:pPr>
            <w:r>
              <w:rPr>
                <w:rFonts w:ascii="等线" w:eastAsia="等线" w:hAnsi="等线" w:hint="eastAsia"/>
                <w:color w:val="000000"/>
                <w:sz w:val="22"/>
                <w:szCs w:val="22"/>
              </w:rPr>
              <w:t>100</w:t>
            </w:r>
          </w:p>
        </w:tc>
        <w:tc>
          <w:tcPr>
            <w:tcW w:w="1843" w:type="dxa"/>
            <w:shd w:val="clear" w:color="auto" w:fill="auto"/>
            <w:vAlign w:val="bottom"/>
          </w:tcPr>
          <w:p w14:paraId="647CF26E" w14:textId="095EB90C" w:rsidR="00AD130F" w:rsidRPr="007454A5" w:rsidRDefault="00AD130F" w:rsidP="002E5BC3">
            <w:pPr>
              <w:jc w:val="right"/>
            </w:pPr>
            <w:r w:rsidRPr="006575CB">
              <w:rPr>
                <w:rFonts w:ascii="等线" w:eastAsia="等线" w:hAnsi="等线"/>
                <w:color w:val="000000"/>
                <w:sz w:val="22"/>
                <w:szCs w:val="22"/>
              </w:rPr>
              <w:t>7099</w:t>
            </w:r>
          </w:p>
        </w:tc>
        <w:tc>
          <w:tcPr>
            <w:tcW w:w="2410" w:type="dxa"/>
            <w:vAlign w:val="bottom"/>
          </w:tcPr>
          <w:p w14:paraId="286D4B44" w14:textId="5E57C88F" w:rsidR="00AD130F" w:rsidRPr="007454A5" w:rsidRDefault="00AD130F" w:rsidP="002E5BC3">
            <w:pPr>
              <w:jc w:val="right"/>
            </w:pPr>
            <w:r>
              <w:rPr>
                <w:rFonts w:ascii="等线" w:eastAsia="等线" w:hAnsi="等线" w:hint="eastAsia"/>
                <w:color w:val="000000"/>
                <w:sz w:val="22"/>
                <w:szCs w:val="22"/>
              </w:rPr>
              <w:t>16393</w:t>
            </w:r>
          </w:p>
        </w:tc>
        <w:tc>
          <w:tcPr>
            <w:tcW w:w="1726" w:type="dxa"/>
            <w:vAlign w:val="center"/>
          </w:tcPr>
          <w:p w14:paraId="03ED395D" w14:textId="08EF7878" w:rsidR="00AD130F" w:rsidRDefault="00AD130F" w:rsidP="002E5BC3">
            <w:pPr>
              <w:jc w:val="right"/>
              <w:rPr>
                <w:rFonts w:ascii="等线" w:eastAsia="等线" w:hAnsi="等线"/>
                <w:color w:val="000000"/>
                <w:sz w:val="22"/>
                <w:szCs w:val="22"/>
              </w:rPr>
            </w:pPr>
            <w:r>
              <w:rPr>
                <w:rFonts w:ascii="等线" w:eastAsia="等线" w:hAnsi="等线" w:hint="eastAsia"/>
                <w:color w:val="000000"/>
                <w:sz w:val="22"/>
                <w:szCs w:val="22"/>
              </w:rPr>
              <w:t>0.433050692</w:t>
            </w:r>
          </w:p>
        </w:tc>
      </w:tr>
      <w:tr w:rsidR="00AD130F" w:rsidRPr="007454A5" w14:paraId="195F337F" w14:textId="77777777" w:rsidTr="002E5BC3">
        <w:trPr>
          <w:jc w:val="center"/>
        </w:trPr>
        <w:tc>
          <w:tcPr>
            <w:tcW w:w="1069" w:type="dxa"/>
            <w:shd w:val="clear" w:color="auto" w:fill="auto"/>
          </w:tcPr>
          <w:p w14:paraId="24BA91A1" w14:textId="77777777" w:rsidR="00AD130F" w:rsidRPr="007454A5" w:rsidRDefault="00AD130F" w:rsidP="002E5BC3">
            <w:pPr>
              <w:jc w:val="right"/>
            </w:pPr>
            <w:r w:rsidRPr="00B6636E">
              <w:rPr>
                <w:rFonts w:hint="eastAsia"/>
              </w:rPr>
              <w:t>3</w:t>
            </w:r>
            <w:r w:rsidRPr="00B6636E">
              <w:t>2</w:t>
            </w:r>
          </w:p>
        </w:tc>
        <w:tc>
          <w:tcPr>
            <w:tcW w:w="1134" w:type="dxa"/>
            <w:shd w:val="clear" w:color="auto" w:fill="auto"/>
            <w:vAlign w:val="bottom"/>
          </w:tcPr>
          <w:p w14:paraId="24719785" w14:textId="77777777" w:rsidR="00AD130F" w:rsidRPr="007454A5" w:rsidRDefault="00AD130F" w:rsidP="002E5BC3">
            <w:pPr>
              <w:jc w:val="right"/>
            </w:pPr>
            <w:r>
              <w:rPr>
                <w:rFonts w:ascii="等线" w:eastAsia="等线" w:hAnsi="等线" w:hint="eastAsia"/>
                <w:color w:val="000000"/>
                <w:sz w:val="22"/>
                <w:szCs w:val="22"/>
              </w:rPr>
              <w:t>200</w:t>
            </w:r>
          </w:p>
        </w:tc>
        <w:tc>
          <w:tcPr>
            <w:tcW w:w="1843" w:type="dxa"/>
            <w:shd w:val="clear" w:color="auto" w:fill="auto"/>
            <w:vAlign w:val="bottom"/>
          </w:tcPr>
          <w:p w14:paraId="34CE8E7A" w14:textId="11EDB9A2" w:rsidR="00AD130F" w:rsidRPr="007454A5" w:rsidRDefault="00AD130F" w:rsidP="002E5BC3">
            <w:pPr>
              <w:jc w:val="right"/>
            </w:pPr>
            <w:r w:rsidRPr="006575CB">
              <w:rPr>
                <w:rFonts w:ascii="等线" w:eastAsia="等线" w:hAnsi="等线"/>
                <w:color w:val="000000"/>
                <w:sz w:val="22"/>
                <w:szCs w:val="22"/>
              </w:rPr>
              <w:t>12741</w:t>
            </w:r>
          </w:p>
        </w:tc>
        <w:tc>
          <w:tcPr>
            <w:tcW w:w="2410" w:type="dxa"/>
            <w:vAlign w:val="bottom"/>
          </w:tcPr>
          <w:p w14:paraId="733CAAE5" w14:textId="2A717F61" w:rsidR="00AD130F" w:rsidRPr="007454A5" w:rsidRDefault="00AD130F" w:rsidP="002E5BC3">
            <w:pPr>
              <w:jc w:val="right"/>
            </w:pPr>
            <w:r>
              <w:rPr>
                <w:rFonts w:ascii="等线" w:eastAsia="等线" w:hAnsi="等线" w:hint="eastAsia"/>
                <w:color w:val="000000"/>
                <w:sz w:val="22"/>
                <w:szCs w:val="22"/>
              </w:rPr>
              <w:t>3276</w:t>
            </w:r>
            <w:r w:rsidR="00FB6DE4">
              <w:rPr>
                <w:rFonts w:ascii="等线" w:eastAsia="等线" w:hAnsi="等线"/>
                <w:color w:val="000000"/>
                <w:sz w:val="22"/>
                <w:szCs w:val="22"/>
              </w:rPr>
              <w:t>0</w:t>
            </w:r>
          </w:p>
        </w:tc>
        <w:tc>
          <w:tcPr>
            <w:tcW w:w="1726" w:type="dxa"/>
            <w:vAlign w:val="center"/>
          </w:tcPr>
          <w:p w14:paraId="79750574" w14:textId="65ED41BF" w:rsidR="00AD130F" w:rsidRDefault="00AD130F" w:rsidP="002E5BC3">
            <w:pPr>
              <w:jc w:val="right"/>
              <w:rPr>
                <w:rFonts w:ascii="等线" w:eastAsia="等线" w:hAnsi="等线"/>
                <w:color w:val="000000"/>
                <w:sz w:val="22"/>
                <w:szCs w:val="22"/>
              </w:rPr>
            </w:pPr>
            <w:r>
              <w:rPr>
                <w:rFonts w:ascii="等线" w:eastAsia="等线" w:hAnsi="等线" w:hint="eastAsia"/>
                <w:color w:val="000000"/>
                <w:sz w:val="22"/>
                <w:szCs w:val="22"/>
              </w:rPr>
              <w:t>0.388919414</w:t>
            </w:r>
          </w:p>
        </w:tc>
      </w:tr>
      <w:tr w:rsidR="00AD130F" w:rsidRPr="007454A5" w14:paraId="7964B8F1" w14:textId="77777777" w:rsidTr="002E5BC3">
        <w:trPr>
          <w:jc w:val="center"/>
        </w:trPr>
        <w:tc>
          <w:tcPr>
            <w:tcW w:w="1069" w:type="dxa"/>
            <w:shd w:val="clear" w:color="auto" w:fill="auto"/>
          </w:tcPr>
          <w:p w14:paraId="74474874" w14:textId="77777777" w:rsidR="00AD130F" w:rsidRPr="007454A5" w:rsidRDefault="00AD130F" w:rsidP="002E5BC3">
            <w:pPr>
              <w:jc w:val="right"/>
            </w:pPr>
            <w:r w:rsidRPr="00B6636E">
              <w:rPr>
                <w:rFonts w:hint="eastAsia"/>
              </w:rPr>
              <w:t>3</w:t>
            </w:r>
            <w:r w:rsidRPr="00B6636E">
              <w:t>2</w:t>
            </w:r>
          </w:p>
        </w:tc>
        <w:tc>
          <w:tcPr>
            <w:tcW w:w="1134" w:type="dxa"/>
            <w:shd w:val="clear" w:color="auto" w:fill="auto"/>
            <w:vAlign w:val="bottom"/>
          </w:tcPr>
          <w:p w14:paraId="6DB3889E" w14:textId="77777777" w:rsidR="00AD130F" w:rsidRPr="007454A5" w:rsidRDefault="00AD130F" w:rsidP="002E5BC3">
            <w:pPr>
              <w:jc w:val="right"/>
            </w:pPr>
            <w:r>
              <w:rPr>
                <w:rFonts w:ascii="等线" w:eastAsia="等线" w:hAnsi="等线" w:hint="eastAsia"/>
                <w:color w:val="000000"/>
                <w:sz w:val="22"/>
                <w:szCs w:val="22"/>
              </w:rPr>
              <w:t>300</w:t>
            </w:r>
          </w:p>
        </w:tc>
        <w:tc>
          <w:tcPr>
            <w:tcW w:w="1843" w:type="dxa"/>
            <w:shd w:val="clear" w:color="auto" w:fill="auto"/>
            <w:vAlign w:val="bottom"/>
          </w:tcPr>
          <w:p w14:paraId="1B8D069E" w14:textId="67F73F23" w:rsidR="00AD130F" w:rsidRPr="007454A5" w:rsidRDefault="00AD130F" w:rsidP="002E5BC3">
            <w:pPr>
              <w:jc w:val="right"/>
            </w:pPr>
            <w:r w:rsidRPr="006575CB">
              <w:rPr>
                <w:rFonts w:ascii="等线" w:eastAsia="等线" w:hAnsi="等线"/>
                <w:color w:val="000000"/>
                <w:sz w:val="22"/>
                <w:szCs w:val="22"/>
              </w:rPr>
              <w:t>18192</w:t>
            </w:r>
          </w:p>
        </w:tc>
        <w:tc>
          <w:tcPr>
            <w:tcW w:w="2410" w:type="dxa"/>
            <w:vAlign w:val="bottom"/>
          </w:tcPr>
          <w:p w14:paraId="0C43A090" w14:textId="5F307465" w:rsidR="00AD130F" w:rsidRPr="007454A5" w:rsidRDefault="00AD130F" w:rsidP="002E5BC3">
            <w:pPr>
              <w:jc w:val="right"/>
            </w:pPr>
            <w:r>
              <w:rPr>
                <w:rFonts w:ascii="等线" w:eastAsia="等线" w:hAnsi="等线" w:hint="eastAsia"/>
                <w:color w:val="000000"/>
                <w:sz w:val="22"/>
                <w:szCs w:val="22"/>
              </w:rPr>
              <w:t>49178</w:t>
            </w:r>
          </w:p>
        </w:tc>
        <w:tc>
          <w:tcPr>
            <w:tcW w:w="1726" w:type="dxa"/>
            <w:vAlign w:val="center"/>
          </w:tcPr>
          <w:p w14:paraId="19735A87" w14:textId="5A003864" w:rsidR="00AD130F" w:rsidRDefault="00AD130F" w:rsidP="002E5BC3">
            <w:pPr>
              <w:jc w:val="right"/>
              <w:rPr>
                <w:rFonts w:ascii="等线" w:eastAsia="等线" w:hAnsi="等线"/>
                <w:color w:val="000000"/>
                <w:sz w:val="22"/>
                <w:szCs w:val="22"/>
              </w:rPr>
            </w:pPr>
            <w:r>
              <w:rPr>
                <w:rFonts w:ascii="等线" w:eastAsia="等线" w:hAnsi="等线" w:hint="eastAsia"/>
                <w:color w:val="000000"/>
                <w:sz w:val="22"/>
                <w:szCs w:val="22"/>
              </w:rPr>
              <w:t>0.36992151</w:t>
            </w:r>
          </w:p>
        </w:tc>
      </w:tr>
      <w:tr w:rsidR="00AD130F" w:rsidRPr="007454A5" w14:paraId="66987796" w14:textId="77777777" w:rsidTr="002E5BC3">
        <w:trPr>
          <w:jc w:val="center"/>
        </w:trPr>
        <w:tc>
          <w:tcPr>
            <w:tcW w:w="1069" w:type="dxa"/>
            <w:shd w:val="clear" w:color="auto" w:fill="auto"/>
          </w:tcPr>
          <w:p w14:paraId="2817F5D4" w14:textId="77777777" w:rsidR="00AD130F" w:rsidRPr="007454A5" w:rsidRDefault="00AD130F" w:rsidP="002E5BC3">
            <w:pPr>
              <w:jc w:val="right"/>
            </w:pPr>
            <w:r w:rsidRPr="00B6636E">
              <w:rPr>
                <w:rFonts w:hint="eastAsia"/>
              </w:rPr>
              <w:t>3</w:t>
            </w:r>
            <w:r w:rsidRPr="00B6636E">
              <w:t>2</w:t>
            </w:r>
          </w:p>
        </w:tc>
        <w:tc>
          <w:tcPr>
            <w:tcW w:w="1134" w:type="dxa"/>
            <w:shd w:val="clear" w:color="auto" w:fill="auto"/>
            <w:vAlign w:val="bottom"/>
          </w:tcPr>
          <w:p w14:paraId="3A3E9EA8" w14:textId="77777777" w:rsidR="00AD130F" w:rsidRPr="007454A5" w:rsidRDefault="00AD130F" w:rsidP="002E5BC3">
            <w:pPr>
              <w:jc w:val="right"/>
            </w:pPr>
            <w:r>
              <w:rPr>
                <w:rFonts w:ascii="等线" w:eastAsia="等线" w:hAnsi="等线" w:hint="eastAsia"/>
                <w:color w:val="000000"/>
                <w:sz w:val="22"/>
                <w:szCs w:val="22"/>
              </w:rPr>
              <w:t>400</w:t>
            </w:r>
          </w:p>
        </w:tc>
        <w:tc>
          <w:tcPr>
            <w:tcW w:w="1843" w:type="dxa"/>
            <w:shd w:val="clear" w:color="auto" w:fill="auto"/>
            <w:vAlign w:val="bottom"/>
          </w:tcPr>
          <w:p w14:paraId="0F59684E" w14:textId="133DFFE7" w:rsidR="00AD130F" w:rsidRPr="007454A5" w:rsidRDefault="00AD130F" w:rsidP="002E5BC3">
            <w:pPr>
              <w:jc w:val="right"/>
            </w:pPr>
            <w:r w:rsidRPr="006575CB">
              <w:rPr>
                <w:rFonts w:ascii="等线" w:eastAsia="等线" w:hAnsi="等线"/>
                <w:color w:val="000000"/>
                <w:sz w:val="22"/>
                <w:szCs w:val="22"/>
              </w:rPr>
              <w:t>23122</w:t>
            </w:r>
          </w:p>
        </w:tc>
        <w:tc>
          <w:tcPr>
            <w:tcW w:w="2410" w:type="dxa"/>
            <w:vAlign w:val="bottom"/>
          </w:tcPr>
          <w:p w14:paraId="74032092" w14:textId="60EE1D75" w:rsidR="00AD130F" w:rsidRPr="007454A5" w:rsidRDefault="00AD130F" w:rsidP="002E5BC3">
            <w:pPr>
              <w:jc w:val="right"/>
            </w:pPr>
            <w:r>
              <w:rPr>
                <w:rFonts w:ascii="等线" w:eastAsia="等线" w:hAnsi="等线" w:hint="eastAsia"/>
                <w:color w:val="000000"/>
                <w:sz w:val="22"/>
                <w:szCs w:val="22"/>
              </w:rPr>
              <w:t>65583</w:t>
            </w:r>
          </w:p>
        </w:tc>
        <w:tc>
          <w:tcPr>
            <w:tcW w:w="1726" w:type="dxa"/>
            <w:vAlign w:val="center"/>
          </w:tcPr>
          <w:p w14:paraId="37056FA2" w14:textId="558045C5" w:rsidR="00AD130F" w:rsidRDefault="00AD130F" w:rsidP="002E5BC3">
            <w:pPr>
              <w:jc w:val="right"/>
              <w:rPr>
                <w:rFonts w:ascii="等线" w:eastAsia="等线" w:hAnsi="等线"/>
                <w:color w:val="000000"/>
                <w:sz w:val="22"/>
                <w:szCs w:val="22"/>
              </w:rPr>
            </w:pPr>
            <w:r>
              <w:rPr>
                <w:rFonts w:ascii="等线" w:eastAsia="等线" w:hAnsi="等线" w:hint="eastAsia"/>
                <w:color w:val="000000"/>
                <w:sz w:val="22"/>
                <w:szCs w:val="22"/>
              </w:rPr>
              <w:t>0.352560877</w:t>
            </w:r>
          </w:p>
        </w:tc>
      </w:tr>
      <w:tr w:rsidR="00AD130F" w:rsidRPr="007454A5" w14:paraId="74532911" w14:textId="77777777" w:rsidTr="002E5BC3">
        <w:trPr>
          <w:jc w:val="center"/>
        </w:trPr>
        <w:tc>
          <w:tcPr>
            <w:tcW w:w="1069" w:type="dxa"/>
            <w:shd w:val="clear" w:color="auto" w:fill="auto"/>
          </w:tcPr>
          <w:p w14:paraId="02309840" w14:textId="77777777" w:rsidR="00AD130F" w:rsidRPr="007454A5" w:rsidRDefault="00AD130F" w:rsidP="002E5BC3">
            <w:pPr>
              <w:jc w:val="right"/>
            </w:pPr>
            <w:r w:rsidRPr="00B6636E">
              <w:rPr>
                <w:rFonts w:hint="eastAsia"/>
              </w:rPr>
              <w:t>3</w:t>
            </w:r>
            <w:r w:rsidRPr="00B6636E">
              <w:t>2</w:t>
            </w:r>
          </w:p>
        </w:tc>
        <w:tc>
          <w:tcPr>
            <w:tcW w:w="1134" w:type="dxa"/>
            <w:shd w:val="clear" w:color="auto" w:fill="auto"/>
            <w:vAlign w:val="bottom"/>
          </w:tcPr>
          <w:p w14:paraId="1D4D922A" w14:textId="77777777" w:rsidR="00AD130F" w:rsidRPr="007454A5" w:rsidRDefault="00AD130F" w:rsidP="002E5BC3">
            <w:pPr>
              <w:jc w:val="right"/>
            </w:pPr>
            <w:r>
              <w:rPr>
                <w:rFonts w:ascii="等线" w:eastAsia="等线" w:hAnsi="等线" w:hint="eastAsia"/>
                <w:color w:val="000000"/>
                <w:sz w:val="22"/>
                <w:szCs w:val="22"/>
              </w:rPr>
              <w:t>500</w:t>
            </w:r>
          </w:p>
        </w:tc>
        <w:tc>
          <w:tcPr>
            <w:tcW w:w="1843" w:type="dxa"/>
            <w:shd w:val="clear" w:color="auto" w:fill="auto"/>
            <w:vAlign w:val="bottom"/>
          </w:tcPr>
          <w:p w14:paraId="43ED109A" w14:textId="4C8F00C2" w:rsidR="00AD130F" w:rsidRPr="007454A5" w:rsidRDefault="00AD130F" w:rsidP="002E5BC3">
            <w:pPr>
              <w:jc w:val="right"/>
            </w:pPr>
            <w:r w:rsidRPr="006575CB">
              <w:rPr>
                <w:rFonts w:ascii="等线" w:eastAsia="等线" w:hAnsi="等线"/>
                <w:color w:val="000000"/>
                <w:sz w:val="22"/>
                <w:szCs w:val="22"/>
              </w:rPr>
              <w:t>28045</w:t>
            </w:r>
          </w:p>
        </w:tc>
        <w:tc>
          <w:tcPr>
            <w:tcW w:w="2410" w:type="dxa"/>
            <w:vAlign w:val="bottom"/>
          </w:tcPr>
          <w:p w14:paraId="78A2CF64" w14:textId="29ECF862" w:rsidR="00AD130F" w:rsidRPr="007454A5" w:rsidRDefault="00AD130F" w:rsidP="002E5BC3">
            <w:pPr>
              <w:jc w:val="right"/>
            </w:pPr>
            <w:r>
              <w:rPr>
                <w:rFonts w:ascii="等线" w:eastAsia="等线" w:hAnsi="等线" w:hint="eastAsia"/>
                <w:color w:val="000000"/>
                <w:sz w:val="22"/>
                <w:szCs w:val="22"/>
              </w:rPr>
              <w:t>81936</w:t>
            </w:r>
          </w:p>
        </w:tc>
        <w:tc>
          <w:tcPr>
            <w:tcW w:w="1726" w:type="dxa"/>
            <w:vAlign w:val="center"/>
          </w:tcPr>
          <w:p w14:paraId="18FB1B4D" w14:textId="3501708E" w:rsidR="00AD130F" w:rsidRDefault="00AD130F" w:rsidP="002E5BC3">
            <w:pPr>
              <w:jc w:val="right"/>
              <w:rPr>
                <w:rFonts w:ascii="等线" w:eastAsia="等线" w:hAnsi="等线"/>
                <w:color w:val="000000"/>
                <w:sz w:val="22"/>
                <w:szCs w:val="22"/>
              </w:rPr>
            </w:pPr>
            <w:r>
              <w:rPr>
                <w:rFonts w:ascii="等线" w:eastAsia="等线" w:hAnsi="等线" w:hint="eastAsia"/>
                <w:color w:val="000000"/>
                <w:sz w:val="22"/>
                <w:szCs w:val="22"/>
              </w:rPr>
              <w:t>0.34227934</w:t>
            </w:r>
          </w:p>
        </w:tc>
      </w:tr>
      <w:tr w:rsidR="00AD130F" w:rsidRPr="007454A5" w14:paraId="46C26A7B" w14:textId="77777777" w:rsidTr="002E5BC3">
        <w:trPr>
          <w:jc w:val="center"/>
        </w:trPr>
        <w:tc>
          <w:tcPr>
            <w:tcW w:w="1069" w:type="dxa"/>
            <w:shd w:val="clear" w:color="auto" w:fill="auto"/>
          </w:tcPr>
          <w:p w14:paraId="355B780C" w14:textId="77777777" w:rsidR="00AD130F" w:rsidRPr="007454A5" w:rsidRDefault="00AD130F" w:rsidP="002E5BC3">
            <w:pPr>
              <w:jc w:val="right"/>
            </w:pPr>
            <w:r w:rsidRPr="00B6636E">
              <w:rPr>
                <w:rFonts w:hint="eastAsia"/>
              </w:rPr>
              <w:t>3</w:t>
            </w:r>
            <w:r w:rsidRPr="00B6636E">
              <w:t>2</w:t>
            </w:r>
          </w:p>
        </w:tc>
        <w:tc>
          <w:tcPr>
            <w:tcW w:w="1134" w:type="dxa"/>
            <w:shd w:val="clear" w:color="auto" w:fill="auto"/>
            <w:vAlign w:val="bottom"/>
          </w:tcPr>
          <w:p w14:paraId="11193C67" w14:textId="77777777" w:rsidR="00AD130F" w:rsidRPr="007454A5" w:rsidRDefault="00AD130F" w:rsidP="002E5BC3">
            <w:pPr>
              <w:jc w:val="right"/>
            </w:pPr>
            <w:r>
              <w:rPr>
                <w:rFonts w:ascii="等线" w:eastAsia="等线" w:hAnsi="等线" w:hint="eastAsia"/>
                <w:color w:val="000000"/>
                <w:sz w:val="22"/>
                <w:szCs w:val="22"/>
              </w:rPr>
              <w:t>600</w:t>
            </w:r>
          </w:p>
        </w:tc>
        <w:tc>
          <w:tcPr>
            <w:tcW w:w="1843" w:type="dxa"/>
            <w:shd w:val="clear" w:color="auto" w:fill="auto"/>
            <w:vAlign w:val="bottom"/>
          </w:tcPr>
          <w:p w14:paraId="102EFF4E" w14:textId="603E4122" w:rsidR="00AD130F" w:rsidRPr="007454A5" w:rsidRDefault="00AD130F" w:rsidP="002E5BC3">
            <w:pPr>
              <w:jc w:val="right"/>
            </w:pPr>
            <w:r w:rsidRPr="006575CB">
              <w:rPr>
                <w:rFonts w:ascii="等线" w:eastAsia="等线" w:hAnsi="等线"/>
                <w:color w:val="000000"/>
                <w:sz w:val="22"/>
                <w:szCs w:val="22"/>
              </w:rPr>
              <w:t>3298</w:t>
            </w:r>
            <w:r w:rsidR="00FB6DE4">
              <w:rPr>
                <w:rFonts w:ascii="等线" w:eastAsia="等线" w:hAnsi="等线"/>
                <w:color w:val="000000"/>
                <w:sz w:val="22"/>
                <w:szCs w:val="22"/>
              </w:rPr>
              <w:t>0</w:t>
            </w:r>
          </w:p>
        </w:tc>
        <w:tc>
          <w:tcPr>
            <w:tcW w:w="2410" w:type="dxa"/>
            <w:vAlign w:val="bottom"/>
          </w:tcPr>
          <w:p w14:paraId="76051C8A" w14:textId="03018A24" w:rsidR="00AD130F" w:rsidRPr="007454A5" w:rsidRDefault="00AD130F" w:rsidP="002E5BC3">
            <w:pPr>
              <w:jc w:val="right"/>
            </w:pPr>
            <w:r>
              <w:rPr>
                <w:rFonts w:ascii="等线" w:eastAsia="等线" w:hAnsi="等线" w:hint="eastAsia"/>
                <w:color w:val="000000"/>
                <w:sz w:val="22"/>
                <w:szCs w:val="22"/>
              </w:rPr>
              <w:t>98345</w:t>
            </w:r>
          </w:p>
        </w:tc>
        <w:tc>
          <w:tcPr>
            <w:tcW w:w="1726" w:type="dxa"/>
            <w:vAlign w:val="center"/>
          </w:tcPr>
          <w:p w14:paraId="3D24C5BB" w14:textId="1347D733" w:rsidR="00AD130F" w:rsidRDefault="00AD130F" w:rsidP="002E5BC3">
            <w:pPr>
              <w:jc w:val="right"/>
              <w:rPr>
                <w:rFonts w:ascii="等线" w:eastAsia="等线" w:hAnsi="等线"/>
                <w:color w:val="000000"/>
                <w:sz w:val="22"/>
                <w:szCs w:val="22"/>
              </w:rPr>
            </w:pPr>
            <w:r>
              <w:rPr>
                <w:rFonts w:ascii="等线" w:eastAsia="等线" w:hAnsi="等线" w:hint="eastAsia"/>
                <w:color w:val="000000"/>
                <w:sz w:val="22"/>
                <w:szCs w:val="22"/>
              </w:rPr>
              <w:t>0.335350043</w:t>
            </w:r>
          </w:p>
        </w:tc>
      </w:tr>
      <w:tr w:rsidR="00AD130F" w:rsidRPr="007454A5" w14:paraId="0C7FDEC3" w14:textId="77777777" w:rsidTr="002E5BC3">
        <w:trPr>
          <w:jc w:val="center"/>
        </w:trPr>
        <w:tc>
          <w:tcPr>
            <w:tcW w:w="1069" w:type="dxa"/>
            <w:shd w:val="clear" w:color="auto" w:fill="auto"/>
          </w:tcPr>
          <w:p w14:paraId="2B7BB877" w14:textId="77777777" w:rsidR="00AD130F" w:rsidRPr="007454A5" w:rsidRDefault="00AD130F" w:rsidP="002E5BC3">
            <w:pPr>
              <w:jc w:val="right"/>
            </w:pPr>
            <w:r w:rsidRPr="00B6636E">
              <w:rPr>
                <w:rFonts w:hint="eastAsia"/>
              </w:rPr>
              <w:t>3</w:t>
            </w:r>
            <w:r w:rsidRPr="00B6636E">
              <w:t>2</w:t>
            </w:r>
          </w:p>
        </w:tc>
        <w:tc>
          <w:tcPr>
            <w:tcW w:w="1134" w:type="dxa"/>
            <w:shd w:val="clear" w:color="auto" w:fill="auto"/>
            <w:vAlign w:val="bottom"/>
          </w:tcPr>
          <w:p w14:paraId="44608785" w14:textId="77777777" w:rsidR="00AD130F" w:rsidRPr="007454A5" w:rsidRDefault="00AD130F" w:rsidP="002E5BC3">
            <w:pPr>
              <w:jc w:val="right"/>
            </w:pPr>
            <w:r>
              <w:rPr>
                <w:rFonts w:ascii="等线" w:eastAsia="等线" w:hAnsi="等线" w:hint="eastAsia"/>
                <w:color w:val="000000"/>
                <w:sz w:val="22"/>
                <w:szCs w:val="22"/>
              </w:rPr>
              <w:t>700</w:t>
            </w:r>
          </w:p>
        </w:tc>
        <w:tc>
          <w:tcPr>
            <w:tcW w:w="1843" w:type="dxa"/>
            <w:shd w:val="clear" w:color="auto" w:fill="auto"/>
            <w:vAlign w:val="bottom"/>
          </w:tcPr>
          <w:p w14:paraId="463BCE6F" w14:textId="4F559B07" w:rsidR="00AD130F" w:rsidRPr="007454A5" w:rsidRDefault="00AD130F" w:rsidP="002E5BC3">
            <w:pPr>
              <w:jc w:val="right"/>
            </w:pPr>
            <w:r w:rsidRPr="006575CB">
              <w:rPr>
                <w:rFonts w:ascii="等线" w:eastAsia="等线" w:hAnsi="等线"/>
                <w:color w:val="000000"/>
                <w:sz w:val="22"/>
                <w:szCs w:val="22"/>
              </w:rPr>
              <w:t>37971</w:t>
            </w:r>
          </w:p>
        </w:tc>
        <w:tc>
          <w:tcPr>
            <w:tcW w:w="2410" w:type="dxa"/>
            <w:vAlign w:val="bottom"/>
          </w:tcPr>
          <w:p w14:paraId="7F6B5F59" w14:textId="1711179B" w:rsidR="00AD130F" w:rsidRPr="007454A5" w:rsidRDefault="00AD130F" w:rsidP="002E5BC3">
            <w:pPr>
              <w:jc w:val="right"/>
            </w:pPr>
            <w:r>
              <w:rPr>
                <w:rFonts w:ascii="等线" w:eastAsia="等线" w:hAnsi="等线" w:hint="eastAsia"/>
                <w:color w:val="000000"/>
                <w:sz w:val="22"/>
                <w:szCs w:val="22"/>
              </w:rPr>
              <w:t>11468</w:t>
            </w:r>
            <w:r w:rsidR="00FB6DE4">
              <w:rPr>
                <w:rFonts w:ascii="等线" w:eastAsia="等线" w:hAnsi="等线"/>
                <w:color w:val="000000"/>
                <w:sz w:val="22"/>
                <w:szCs w:val="22"/>
              </w:rPr>
              <w:t>0</w:t>
            </w:r>
          </w:p>
        </w:tc>
        <w:tc>
          <w:tcPr>
            <w:tcW w:w="1726" w:type="dxa"/>
            <w:vAlign w:val="center"/>
          </w:tcPr>
          <w:p w14:paraId="5535D02B" w14:textId="46176A50" w:rsidR="00AD130F" w:rsidRDefault="00AD130F" w:rsidP="002E5BC3">
            <w:pPr>
              <w:jc w:val="right"/>
              <w:rPr>
                <w:rFonts w:ascii="等线" w:eastAsia="等线" w:hAnsi="等线"/>
                <w:color w:val="000000"/>
                <w:sz w:val="22"/>
                <w:szCs w:val="22"/>
              </w:rPr>
            </w:pPr>
            <w:r>
              <w:rPr>
                <w:rFonts w:ascii="等线" w:eastAsia="等线" w:hAnsi="等线" w:hint="eastAsia"/>
                <w:color w:val="000000"/>
                <w:sz w:val="22"/>
                <w:szCs w:val="22"/>
              </w:rPr>
              <w:t>0.331103941</w:t>
            </w:r>
          </w:p>
        </w:tc>
      </w:tr>
      <w:tr w:rsidR="00AD130F" w:rsidRPr="007454A5" w14:paraId="7A813D6F" w14:textId="77777777" w:rsidTr="002E5BC3">
        <w:trPr>
          <w:jc w:val="center"/>
        </w:trPr>
        <w:tc>
          <w:tcPr>
            <w:tcW w:w="1069" w:type="dxa"/>
            <w:shd w:val="clear" w:color="auto" w:fill="auto"/>
          </w:tcPr>
          <w:p w14:paraId="209189DA" w14:textId="77777777" w:rsidR="00AD130F" w:rsidRPr="007454A5" w:rsidRDefault="00AD130F" w:rsidP="002E5BC3">
            <w:pPr>
              <w:jc w:val="right"/>
            </w:pPr>
            <w:r w:rsidRPr="00B6636E">
              <w:rPr>
                <w:rFonts w:hint="eastAsia"/>
              </w:rPr>
              <w:t>3</w:t>
            </w:r>
            <w:r w:rsidRPr="00B6636E">
              <w:t>2</w:t>
            </w:r>
          </w:p>
        </w:tc>
        <w:tc>
          <w:tcPr>
            <w:tcW w:w="1134" w:type="dxa"/>
            <w:shd w:val="clear" w:color="auto" w:fill="auto"/>
            <w:vAlign w:val="bottom"/>
          </w:tcPr>
          <w:p w14:paraId="0A622DB7" w14:textId="77777777" w:rsidR="00AD130F" w:rsidRPr="007454A5" w:rsidRDefault="00AD130F" w:rsidP="002E5BC3">
            <w:pPr>
              <w:jc w:val="right"/>
            </w:pPr>
            <w:r>
              <w:rPr>
                <w:rFonts w:ascii="等线" w:eastAsia="等线" w:hAnsi="等线" w:hint="eastAsia"/>
                <w:color w:val="000000"/>
                <w:sz w:val="22"/>
                <w:szCs w:val="22"/>
              </w:rPr>
              <w:t>800</w:t>
            </w:r>
          </w:p>
        </w:tc>
        <w:tc>
          <w:tcPr>
            <w:tcW w:w="1843" w:type="dxa"/>
            <w:shd w:val="clear" w:color="auto" w:fill="auto"/>
            <w:vAlign w:val="bottom"/>
          </w:tcPr>
          <w:p w14:paraId="73807DD3" w14:textId="2229480B" w:rsidR="00AD130F" w:rsidRPr="007454A5" w:rsidRDefault="00AD130F" w:rsidP="002E5BC3">
            <w:pPr>
              <w:jc w:val="right"/>
            </w:pPr>
            <w:r w:rsidRPr="006575CB">
              <w:rPr>
                <w:rFonts w:ascii="等线" w:eastAsia="等线" w:hAnsi="等线"/>
                <w:color w:val="000000"/>
                <w:sz w:val="22"/>
                <w:szCs w:val="22"/>
              </w:rPr>
              <w:t>42927</w:t>
            </w:r>
          </w:p>
        </w:tc>
        <w:tc>
          <w:tcPr>
            <w:tcW w:w="2410" w:type="dxa"/>
            <w:vAlign w:val="bottom"/>
          </w:tcPr>
          <w:p w14:paraId="2367F846" w14:textId="314D475D" w:rsidR="00AD130F" w:rsidRPr="007454A5" w:rsidRDefault="00AD130F" w:rsidP="002E5BC3">
            <w:pPr>
              <w:jc w:val="right"/>
            </w:pPr>
            <w:r>
              <w:rPr>
                <w:rFonts w:ascii="等线" w:eastAsia="等线" w:hAnsi="等线" w:hint="eastAsia"/>
                <w:color w:val="000000"/>
                <w:sz w:val="22"/>
                <w:szCs w:val="22"/>
              </w:rPr>
              <w:t>13126</w:t>
            </w:r>
            <w:r w:rsidR="00FB6DE4">
              <w:rPr>
                <w:rFonts w:ascii="等线" w:eastAsia="等线" w:hAnsi="等线"/>
                <w:color w:val="000000"/>
                <w:sz w:val="22"/>
                <w:szCs w:val="22"/>
              </w:rPr>
              <w:t>0</w:t>
            </w:r>
          </w:p>
        </w:tc>
        <w:tc>
          <w:tcPr>
            <w:tcW w:w="1726" w:type="dxa"/>
            <w:vAlign w:val="center"/>
          </w:tcPr>
          <w:p w14:paraId="66AC4934" w14:textId="0B564E0A" w:rsidR="00AD130F" w:rsidRDefault="00AD130F" w:rsidP="002E5BC3">
            <w:pPr>
              <w:jc w:val="right"/>
              <w:rPr>
                <w:rFonts w:ascii="等线" w:eastAsia="等线" w:hAnsi="等线"/>
                <w:color w:val="000000"/>
                <w:sz w:val="22"/>
                <w:szCs w:val="22"/>
              </w:rPr>
            </w:pPr>
            <w:r>
              <w:rPr>
                <w:rFonts w:ascii="等线" w:eastAsia="等线" w:hAnsi="等线" w:hint="eastAsia"/>
                <w:color w:val="000000"/>
                <w:sz w:val="22"/>
                <w:szCs w:val="22"/>
              </w:rPr>
              <w:t>0.32703794</w:t>
            </w:r>
          </w:p>
        </w:tc>
      </w:tr>
      <w:tr w:rsidR="00AD130F" w:rsidRPr="007454A5" w14:paraId="3F714BA6" w14:textId="77777777" w:rsidTr="002E5BC3">
        <w:trPr>
          <w:jc w:val="center"/>
        </w:trPr>
        <w:tc>
          <w:tcPr>
            <w:tcW w:w="1069" w:type="dxa"/>
            <w:shd w:val="clear" w:color="auto" w:fill="auto"/>
          </w:tcPr>
          <w:p w14:paraId="4B1EBA98" w14:textId="77777777" w:rsidR="00AD130F" w:rsidRPr="007454A5" w:rsidRDefault="00AD130F" w:rsidP="002E5BC3">
            <w:pPr>
              <w:jc w:val="right"/>
            </w:pPr>
            <w:r w:rsidRPr="00B6636E">
              <w:rPr>
                <w:rFonts w:hint="eastAsia"/>
              </w:rPr>
              <w:t>3</w:t>
            </w:r>
            <w:r w:rsidRPr="00B6636E">
              <w:t>2</w:t>
            </w:r>
          </w:p>
        </w:tc>
        <w:tc>
          <w:tcPr>
            <w:tcW w:w="1134" w:type="dxa"/>
            <w:shd w:val="clear" w:color="auto" w:fill="auto"/>
            <w:vAlign w:val="bottom"/>
          </w:tcPr>
          <w:p w14:paraId="74E92904" w14:textId="77777777" w:rsidR="00AD130F" w:rsidRPr="007454A5" w:rsidRDefault="00AD130F" w:rsidP="002E5BC3">
            <w:pPr>
              <w:jc w:val="right"/>
            </w:pPr>
            <w:r>
              <w:rPr>
                <w:rFonts w:ascii="等线" w:eastAsia="等线" w:hAnsi="等线" w:hint="eastAsia"/>
                <w:color w:val="000000"/>
                <w:sz w:val="22"/>
                <w:szCs w:val="22"/>
              </w:rPr>
              <w:t>900</w:t>
            </w:r>
          </w:p>
        </w:tc>
        <w:tc>
          <w:tcPr>
            <w:tcW w:w="1843" w:type="dxa"/>
            <w:shd w:val="clear" w:color="auto" w:fill="auto"/>
            <w:vAlign w:val="bottom"/>
          </w:tcPr>
          <w:p w14:paraId="2FD76974" w14:textId="24BD8213" w:rsidR="00AD130F" w:rsidRPr="007454A5" w:rsidRDefault="00AD130F" w:rsidP="002E5BC3">
            <w:pPr>
              <w:jc w:val="right"/>
            </w:pPr>
            <w:r w:rsidRPr="006575CB">
              <w:rPr>
                <w:rFonts w:ascii="等线" w:eastAsia="等线" w:hAnsi="等线"/>
                <w:color w:val="000000"/>
                <w:sz w:val="22"/>
                <w:szCs w:val="22"/>
              </w:rPr>
              <w:t>47845</w:t>
            </w:r>
          </w:p>
        </w:tc>
        <w:tc>
          <w:tcPr>
            <w:tcW w:w="2410" w:type="dxa"/>
            <w:vAlign w:val="bottom"/>
          </w:tcPr>
          <w:p w14:paraId="75F5494D" w14:textId="2777AAB3" w:rsidR="00AD130F" w:rsidRPr="007454A5" w:rsidRDefault="00AD130F" w:rsidP="002E5BC3">
            <w:pPr>
              <w:jc w:val="right"/>
            </w:pPr>
            <w:r>
              <w:rPr>
                <w:rFonts w:ascii="等线" w:eastAsia="等线" w:hAnsi="等线" w:hint="eastAsia"/>
                <w:color w:val="000000"/>
                <w:sz w:val="22"/>
                <w:szCs w:val="22"/>
              </w:rPr>
              <w:t>14768</w:t>
            </w:r>
            <w:r w:rsidR="00FB6DE4">
              <w:rPr>
                <w:rFonts w:ascii="等线" w:eastAsia="等线" w:hAnsi="等线"/>
                <w:color w:val="000000"/>
                <w:sz w:val="22"/>
                <w:szCs w:val="22"/>
              </w:rPr>
              <w:t>0</w:t>
            </w:r>
          </w:p>
        </w:tc>
        <w:tc>
          <w:tcPr>
            <w:tcW w:w="1726" w:type="dxa"/>
            <w:vAlign w:val="center"/>
          </w:tcPr>
          <w:p w14:paraId="5E09F7B9" w14:textId="08FC9A59" w:rsidR="00AD130F" w:rsidRDefault="00AD130F" w:rsidP="002E5BC3">
            <w:pPr>
              <w:jc w:val="right"/>
              <w:rPr>
                <w:rFonts w:ascii="等线" w:eastAsia="等线" w:hAnsi="等线"/>
                <w:color w:val="000000"/>
                <w:sz w:val="22"/>
                <w:szCs w:val="22"/>
              </w:rPr>
            </w:pPr>
            <w:r>
              <w:rPr>
                <w:rFonts w:ascii="等线" w:eastAsia="等线" w:hAnsi="等线" w:hint="eastAsia"/>
                <w:color w:val="000000"/>
                <w:sz w:val="22"/>
                <w:szCs w:val="22"/>
              </w:rPr>
              <w:t>0.323977519</w:t>
            </w:r>
          </w:p>
        </w:tc>
      </w:tr>
      <w:tr w:rsidR="00AD130F" w:rsidRPr="007454A5" w14:paraId="18841C92" w14:textId="77777777" w:rsidTr="002E5BC3">
        <w:trPr>
          <w:jc w:val="center"/>
        </w:trPr>
        <w:tc>
          <w:tcPr>
            <w:tcW w:w="1069" w:type="dxa"/>
            <w:shd w:val="clear" w:color="auto" w:fill="auto"/>
          </w:tcPr>
          <w:p w14:paraId="786FF82B" w14:textId="77777777" w:rsidR="00AD130F" w:rsidRPr="007454A5" w:rsidRDefault="00AD130F" w:rsidP="002E5BC3">
            <w:pPr>
              <w:jc w:val="right"/>
            </w:pPr>
            <w:r w:rsidRPr="007454A5">
              <w:rPr>
                <w:rFonts w:hint="eastAsia"/>
              </w:rPr>
              <w:t>3</w:t>
            </w:r>
            <w:r w:rsidRPr="007454A5">
              <w:t>2</w:t>
            </w:r>
          </w:p>
        </w:tc>
        <w:tc>
          <w:tcPr>
            <w:tcW w:w="1134" w:type="dxa"/>
            <w:shd w:val="clear" w:color="auto" w:fill="auto"/>
          </w:tcPr>
          <w:p w14:paraId="7A9073CB" w14:textId="77777777" w:rsidR="00AD130F" w:rsidRPr="00FB6DE4" w:rsidRDefault="00AD130F" w:rsidP="002E5BC3">
            <w:pPr>
              <w:jc w:val="right"/>
              <w:rPr>
                <w:rFonts w:ascii="等线" w:eastAsia="等线" w:hAnsi="等线"/>
                <w:color w:val="000000"/>
                <w:sz w:val="22"/>
                <w:szCs w:val="22"/>
              </w:rPr>
            </w:pPr>
            <w:r w:rsidRPr="00FB6DE4">
              <w:rPr>
                <w:rFonts w:ascii="等线" w:eastAsia="等线" w:hAnsi="等线" w:hint="eastAsia"/>
                <w:color w:val="000000"/>
                <w:sz w:val="22"/>
                <w:szCs w:val="22"/>
              </w:rPr>
              <w:t>1</w:t>
            </w:r>
            <w:r w:rsidRPr="00FB6DE4">
              <w:rPr>
                <w:rFonts w:ascii="等线" w:eastAsia="等线" w:hAnsi="等线"/>
                <w:color w:val="000000"/>
                <w:sz w:val="22"/>
                <w:szCs w:val="22"/>
              </w:rPr>
              <w:t>000</w:t>
            </w:r>
          </w:p>
        </w:tc>
        <w:tc>
          <w:tcPr>
            <w:tcW w:w="1843" w:type="dxa"/>
            <w:shd w:val="clear" w:color="auto" w:fill="auto"/>
          </w:tcPr>
          <w:p w14:paraId="12B71B6D" w14:textId="1533CF99" w:rsidR="00AD130F" w:rsidRPr="00FB6DE4" w:rsidRDefault="00AD130F" w:rsidP="002E5BC3">
            <w:pPr>
              <w:jc w:val="right"/>
              <w:rPr>
                <w:rFonts w:ascii="等线" w:eastAsia="等线" w:hAnsi="等线"/>
                <w:color w:val="000000"/>
                <w:sz w:val="22"/>
                <w:szCs w:val="22"/>
              </w:rPr>
            </w:pPr>
            <w:r w:rsidRPr="00FB6DE4">
              <w:rPr>
                <w:rFonts w:ascii="等线" w:eastAsia="等线" w:hAnsi="等线"/>
                <w:color w:val="000000"/>
                <w:sz w:val="22"/>
                <w:szCs w:val="22"/>
              </w:rPr>
              <w:t>52453</w:t>
            </w:r>
          </w:p>
        </w:tc>
        <w:tc>
          <w:tcPr>
            <w:tcW w:w="2410" w:type="dxa"/>
            <w:vAlign w:val="bottom"/>
          </w:tcPr>
          <w:p w14:paraId="15A3CEA3" w14:textId="34DC5564" w:rsidR="00AD130F" w:rsidRPr="007454A5" w:rsidRDefault="00AD130F" w:rsidP="002E5BC3">
            <w:pPr>
              <w:jc w:val="right"/>
            </w:pPr>
            <w:r>
              <w:rPr>
                <w:rFonts w:ascii="等线" w:eastAsia="等线" w:hAnsi="等线" w:hint="eastAsia"/>
                <w:color w:val="000000"/>
                <w:sz w:val="22"/>
                <w:szCs w:val="22"/>
              </w:rPr>
              <w:t>164283</w:t>
            </w:r>
          </w:p>
        </w:tc>
        <w:tc>
          <w:tcPr>
            <w:tcW w:w="1726" w:type="dxa"/>
            <w:vAlign w:val="center"/>
          </w:tcPr>
          <w:p w14:paraId="483AF2DE" w14:textId="5DB9EB19" w:rsidR="00AD130F" w:rsidRDefault="00AD130F" w:rsidP="002E5BC3">
            <w:pPr>
              <w:jc w:val="right"/>
              <w:rPr>
                <w:rFonts w:ascii="等线" w:eastAsia="等线" w:hAnsi="等线"/>
                <w:color w:val="000000"/>
                <w:sz w:val="22"/>
                <w:szCs w:val="22"/>
              </w:rPr>
            </w:pPr>
            <w:r>
              <w:rPr>
                <w:rFonts w:ascii="等线" w:eastAsia="等线" w:hAnsi="等线" w:hint="eastAsia"/>
                <w:color w:val="000000"/>
                <w:sz w:val="22"/>
                <w:szCs w:val="22"/>
              </w:rPr>
              <w:t>0.319284406</w:t>
            </w:r>
          </w:p>
        </w:tc>
      </w:tr>
      <w:tr w:rsidR="00AD130F" w:rsidRPr="007454A5" w14:paraId="08C288CB" w14:textId="77777777" w:rsidTr="002E5BC3">
        <w:trPr>
          <w:jc w:val="center"/>
        </w:trPr>
        <w:tc>
          <w:tcPr>
            <w:tcW w:w="1069" w:type="dxa"/>
            <w:shd w:val="clear" w:color="auto" w:fill="auto"/>
          </w:tcPr>
          <w:p w14:paraId="4E1CC716" w14:textId="3B5C8557" w:rsidR="00AD130F" w:rsidRPr="007454A5" w:rsidRDefault="00AD130F" w:rsidP="002E5BC3">
            <w:pPr>
              <w:jc w:val="right"/>
            </w:pPr>
            <w:r w:rsidRPr="00D848C3">
              <w:rPr>
                <w:rFonts w:hint="eastAsia"/>
              </w:rPr>
              <w:t>3</w:t>
            </w:r>
            <w:r w:rsidRPr="00D848C3">
              <w:t>2</w:t>
            </w:r>
          </w:p>
        </w:tc>
        <w:tc>
          <w:tcPr>
            <w:tcW w:w="1134" w:type="dxa"/>
            <w:shd w:val="clear" w:color="auto" w:fill="auto"/>
          </w:tcPr>
          <w:p w14:paraId="410E6824" w14:textId="024851D6" w:rsidR="00AD130F" w:rsidRPr="00FB6DE4" w:rsidRDefault="00AD130F" w:rsidP="002E5BC3">
            <w:pPr>
              <w:jc w:val="right"/>
              <w:rPr>
                <w:rFonts w:ascii="等线" w:eastAsia="等线" w:hAnsi="等线"/>
                <w:color w:val="000000"/>
                <w:sz w:val="22"/>
                <w:szCs w:val="22"/>
              </w:rPr>
            </w:pPr>
            <w:r w:rsidRPr="00FB6DE4">
              <w:rPr>
                <w:rFonts w:ascii="等线" w:eastAsia="等线" w:hAnsi="等线" w:hint="eastAsia"/>
                <w:color w:val="000000"/>
                <w:sz w:val="22"/>
                <w:szCs w:val="22"/>
              </w:rPr>
              <w:t>2</w:t>
            </w:r>
            <w:r w:rsidRPr="00FB6DE4">
              <w:rPr>
                <w:rFonts w:ascii="等线" w:eastAsia="等线" w:hAnsi="等线"/>
                <w:color w:val="000000"/>
                <w:sz w:val="22"/>
                <w:szCs w:val="22"/>
              </w:rPr>
              <w:t>000</w:t>
            </w:r>
          </w:p>
        </w:tc>
        <w:tc>
          <w:tcPr>
            <w:tcW w:w="1843" w:type="dxa"/>
            <w:shd w:val="clear" w:color="auto" w:fill="auto"/>
            <w:vAlign w:val="bottom"/>
          </w:tcPr>
          <w:p w14:paraId="60BDFC0D" w14:textId="7FAFD900" w:rsidR="00AD130F" w:rsidRPr="00FB6DE4" w:rsidRDefault="00AD130F" w:rsidP="002E5BC3">
            <w:pPr>
              <w:jc w:val="right"/>
              <w:rPr>
                <w:rFonts w:ascii="等线" w:eastAsia="等线" w:hAnsi="等线"/>
                <w:color w:val="000000"/>
                <w:sz w:val="22"/>
                <w:szCs w:val="22"/>
              </w:rPr>
            </w:pPr>
            <w:r>
              <w:rPr>
                <w:rFonts w:ascii="等线" w:eastAsia="等线" w:hAnsi="等线" w:hint="eastAsia"/>
                <w:color w:val="000000"/>
                <w:sz w:val="22"/>
                <w:szCs w:val="22"/>
              </w:rPr>
              <w:t>104816</w:t>
            </w:r>
          </w:p>
        </w:tc>
        <w:tc>
          <w:tcPr>
            <w:tcW w:w="2410" w:type="dxa"/>
            <w:vAlign w:val="bottom"/>
          </w:tcPr>
          <w:p w14:paraId="737B69CB" w14:textId="03C4B84C" w:rsidR="00AD130F" w:rsidRDefault="00AD130F" w:rsidP="002E5BC3">
            <w:pPr>
              <w:jc w:val="right"/>
            </w:pPr>
            <w:r>
              <w:rPr>
                <w:rFonts w:ascii="等线" w:eastAsia="等线" w:hAnsi="等线" w:hint="eastAsia"/>
                <w:color w:val="000000"/>
                <w:sz w:val="22"/>
                <w:szCs w:val="22"/>
              </w:rPr>
              <w:t>328134</w:t>
            </w:r>
          </w:p>
        </w:tc>
        <w:tc>
          <w:tcPr>
            <w:tcW w:w="1726" w:type="dxa"/>
            <w:vAlign w:val="center"/>
          </w:tcPr>
          <w:p w14:paraId="6096803D" w14:textId="407D02B6" w:rsidR="00AD130F" w:rsidRDefault="00AD130F" w:rsidP="002E5BC3">
            <w:pPr>
              <w:jc w:val="right"/>
              <w:rPr>
                <w:rFonts w:ascii="等线" w:eastAsia="等线" w:hAnsi="等线"/>
                <w:color w:val="000000"/>
                <w:sz w:val="22"/>
                <w:szCs w:val="22"/>
              </w:rPr>
            </w:pPr>
            <w:r>
              <w:rPr>
                <w:rFonts w:ascii="等线" w:eastAsia="等线" w:hAnsi="等线" w:hint="eastAsia"/>
                <w:color w:val="000000"/>
                <w:sz w:val="22"/>
                <w:szCs w:val="22"/>
              </w:rPr>
              <w:t>0.319430477</w:t>
            </w:r>
          </w:p>
        </w:tc>
      </w:tr>
      <w:tr w:rsidR="00AD130F" w:rsidRPr="007454A5" w14:paraId="788C1FAA" w14:textId="77777777" w:rsidTr="002E5BC3">
        <w:trPr>
          <w:jc w:val="center"/>
        </w:trPr>
        <w:tc>
          <w:tcPr>
            <w:tcW w:w="1069" w:type="dxa"/>
            <w:shd w:val="clear" w:color="auto" w:fill="auto"/>
          </w:tcPr>
          <w:p w14:paraId="636937F8" w14:textId="67741E7D" w:rsidR="00AD130F" w:rsidRPr="007454A5" w:rsidRDefault="00AD130F" w:rsidP="002E5BC3">
            <w:pPr>
              <w:jc w:val="right"/>
            </w:pPr>
            <w:r w:rsidRPr="00D848C3">
              <w:rPr>
                <w:rFonts w:hint="eastAsia"/>
              </w:rPr>
              <w:t>3</w:t>
            </w:r>
            <w:r w:rsidRPr="00D848C3">
              <w:t>2</w:t>
            </w:r>
          </w:p>
        </w:tc>
        <w:tc>
          <w:tcPr>
            <w:tcW w:w="1134" w:type="dxa"/>
            <w:shd w:val="clear" w:color="auto" w:fill="auto"/>
          </w:tcPr>
          <w:p w14:paraId="56950D51" w14:textId="4D28EDB2" w:rsidR="00AD130F" w:rsidRPr="00FB6DE4" w:rsidRDefault="00AD130F" w:rsidP="002E5BC3">
            <w:pPr>
              <w:jc w:val="right"/>
              <w:rPr>
                <w:rFonts w:ascii="等线" w:eastAsia="等线" w:hAnsi="等线"/>
                <w:color w:val="000000"/>
                <w:sz w:val="22"/>
                <w:szCs w:val="22"/>
              </w:rPr>
            </w:pPr>
            <w:r w:rsidRPr="00FB6DE4">
              <w:rPr>
                <w:rFonts w:ascii="等线" w:eastAsia="等线" w:hAnsi="等线" w:hint="eastAsia"/>
                <w:color w:val="000000"/>
                <w:sz w:val="22"/>
                <w:szCs w:val="22"/>
              </w:rPr>
              <w:t>4</w:t>
            </w:r>
            <w:r w:rsidRPr="00FB6DE4">
              <w:rPr>
                <w:rFonts w:ascii="等线" w:eastAsia="等线" w:hAnsi="等线"/>
                <w:color w:val="000000"/>
                <w:sz w:val="22"/>
                <w:szCs w:val="22"/>
              </w:rPr>
              <w:t>000</w:t>
            </w:r>
          </w:p>
        </w:tc>
        <w:tc>
          <w:tcPr>
            <w:tcW w:w="1843" w:type="dxa"/>
            <w:shd w:val="clear" w:color="auto" w:fill="auto"/>
            <w:vAlign w:val="bottom"/>
          </w:tcPr>
          <w:p w14:paraId="2F2CCFAB" w14:textId="1824CC97" w:rsidR="00AD130F" w:rsidRPr="00FB6DE4" w:rsidRDefault="00AD130F" w:rsidP="002E5BC3">
            <w:pPr>
              <w:jc w:val="right"/>
              <w:rPr>
                <w:rFonts w:ascii="等线" w:eastAsia="等线" w:hAnsi="等线"/>
                <w:color w:val="000000"/>
                <w:sz w:val="22"/>
                <w:szCs w:val="22"/>
              </w:rPr>
            </w:pPr>
            <w:r>
              <w:rPr>
                <w:rFonts w:ascii="等线" w:eastAsia="等线" w:hAnsi="等线" w:hint="eastAsia"/>
                <w:color w:val="000000"/>
                <w:sz w:val="22"/>
                <w:szCs w:val="22"/>
              </w:rPr>
              <w:t>203554</w:t>
            </w:r>
          </w:p>
        </w:tc>
        <w:tc>
          <w:tcPr>
            <w:tcW w:w="2410" w:type="dxa"/>
            <w:vAlign w:val="bottom"/>
          </w:tcPr>
          <w:p w14:paraId="65279488" w14:textId="2CDEDC5B" w:rsidR="00AD130F" w:rsidRDefault="00AD130F" w:rsidP="002E5BC3">
            <w:pPr>
              <w:jc w:val="right"/>
            </w:pPr>
            <w:r>
              <w:rPr>
                <w:rFonts w:ascii="等线" w:eastAsia="等线" w:hAnsi="等线" w:hint="eastAsia"/>
                <w:color w:val="000000"/>
                <w:sz w:val="22"/>
                <w:szCs w:val="22"/>
              </w:rPr>
              <w:t>656068</w:t>
            </w:r>
          </w:p>
        </w:tc>
        <w:tc>
          <w:tcPr>
            <w:tcW w:w="1726" w:type="dxa"/>
            <w:vAlign w:val="center"/>
          </w:tcPr>
          <w:p w14:paraId="3A7A1533" w14:textId="16DDD7C9" w:rsidR="00AD130F" w:rsidRDefault="00AD130F" w:rsidP="002E5BC3">
            <w:pPr>
              <w:jc w:val="right"/>
              <w:rPr>
                <w:rFonts w:ascii="等线" w:eastAsia="等线" w:hAnsi="等线"/>
                <w:color w:val="000000"/>
                <w:sz w:val="22"/>
                <w:szCs w:val="22"/>
              </w:rPr>
            </w:pPr>
            <w:r>
              <w:rPr>
                <w:rFonts w:ascii="等线" w:eastAsia="等线" w:hAnsi="等线" w:hint="eastAsia"/>
                <w:color w:val="000000"/>
                <w:sz w:val="22"/>
                <w:szCs w:val="22"/>
              </w:rPr>
              <w:t>0.31026357</w:t>
            </w:r>
          </w:p>
        </w:tc>
      </w:tr>
      <w:tr w:rsidR="00AD130F" w:rsidRPr="007454A5" w14:paraId="6D71AE05" w14:textId="77777777" w:rsidTr="002E5BC3">
        <w:trPr>
          <w:jc w:val="center"/>
        </w:trPr>
        <w:tc>
          <w:tcPr>
            <w:tcW w:w="1069" w:type="dxa"/>
            <w:shd w:val="clear" w:color="auto" w:fill="auto"/>
          </w:tcPr>
          <w:p w14:paraId="25E63ECF" w14:textId="6CC290FA" w:rsidR="00AD130F" w:rsidRPr="007454A5" w:rsidRDefault="00AD130F" w:rsidP="002E5BC3">
            <w:pPr>
              <w:jc w:val="right"/>
            </w:pPr>
            <w:r w:rsidRPr="00D848C3">
              <w:rPr>
                <w:rFonts w:hint="eastAsia"/>
              </w:rPr>
              <w:t>3</w:t>
            </w:r>
            <w:r w:rsidRPr="00D848C3">
              <w:t>2</w:t>
            </w:r>
          </w:p>
        </w:tc>
        <w:tc>
          <w:tcPr>
            <w:tcW w:w="1134" w:type="dxa"/>
            <w:shd w:val="clear" w:color="auto" w:fill="auto"/>
          </w:tcPr>
          <w:p w14:paraId="0D046484" w14:textId="7E1166D4" w:rsidR="00AD130F" w:rsidRPr="00FB6DE4" w:rsidRDefault="00AD130F" w:rsidP="002E5BC3">
            <w:pPr>
              <w:jc w:val="right"/>
              <w:rPr>
                <w:rFonts w:ascii="等线" w:eastAsia="等线" w:hAnsi="等线"/>
                <w:color w:val="000000"/>
                <w:sz w:val="22"/>
                <w:szCs w:val="22"/>
              </w:rPr>
            </w:pPr>
            <w:r w:rsidRPr="00FB6DE4">
              <w:rPr>
                <w:rFonts w:ascii="等线" w:eastAsia="等线" w:hAnsi="等线" w:hint="eastAsia"/>
                <w:color w:val="000000"/>
                <w:sz w:val="22"/>
                <w:szCs w:val="22"/>
              </w:rPr>
              <w:t>6</w:t>
            </w:r>
            <w:r w:rsidRPr="00FB6DE4">
              <w:rPr>
                <w:rFonts w:ascii="等线" w:eastAsia="等线" w:hAnsi="等线"/>
                <w:color w:val="000000"/>
                <w:sz w:val="22"/>
                <w:szCs w:val="22"/>
              </w:rPr>
              <w:t>000</w:t>
            </w:r>
          </w:p>
        </w:tc>
        <w:tc>
          <w:tcPr>
            <w:tcW w:w="1843" w:type="dxa"/>
            <w:shd w:val="clear" w:color="auto" w:fill="auto"/>
            <w:vAlign w:val="bottom"/>
          </w:tcPr>
          <w:p w14:paraId="7C90E335" w14:textId="56C96C6F" w:rsidR="00AD130F" w:rsidRPr="00FB6DE4" w:rsidRDefault="00AD130F" w:rsidP="002E5BC3">
            <w:pPr>
              <w:jc w:val="right"/>
              <w:rPr>
                <w:rFonts w:ascii="等线" w:eastAsia="等线" w:hAnsi="等线"/>
                <w:color w:val="000000"/>
                <w:sz w:val="22"/>
                <w:szCs w:val="22"/>
              </w:rPr>
            </w:pPr>
            <w:r>
              <w:rPr>
                <w:rFonts w:ascii="等线" w:eastAsia="等线" w:hAnsi="等线" w:hint="eastAsia"/>
                <w:color w:val="000000"/>
                <w:sz w:val="22"/>
                <w:szCs w:val="22"/>
              </w:rPr>
              <w:t>303503</w:t>
            </w:r>
          </w:p>
        </w:tc>
        <w:tc>
          <w:tcPr>
            <w:tcW w:w="2410" w:type="dxa"/>
            <w:vAlign w:val="bottom"/>
          </w:tcPr>
          <w:p w14:paraId="5D695E7D" w14:textId="7CB850FE" w:rsidR="00AD130F" w:rsidRDefault="00AD130F" w:rsidP="002E5BC3">
            <w:pPr>
              <w:jc w:val="right"/>
            </w:pPr>
            <w:r>
              <w:rPr>
                <w:rFonts w:ascii="等线" w:eastAsia="等线" w:hAnsi="等线" w:hint="eastAsia"/>
                <w:color w:val="000000"/>
                <w:sz w:val="22"/>
                <w:szCs w:val="22"/>
              </w:rPr>
              <w:t>983749</w:t>
            </w:r>
          </w:p>
        </w:tc>
        <w:tc>
          <w:tcPr>
            <w:tcW w:w="1726" w:type="dxa"/>
            <w:vAlign w:val="center"/>
          </w:tcPr>
          <w:p w14:paraId="2E5AD387" w14:textId="57AC016D" w:rsidR="00AD130F" w:rsidRDefault="00AD130F" w:rsidP="002E5BC3">
            <w:pPr>
              <w:jc w:val="right"/>
              <w:rPr>
                <w:rFonts w:ascii="等线" w:eastAsia="等线" w:hAnsi="等线"/>
                <w:color w:val="000000"/>
                <w:sz w:val="22"/>
                <w:szCs w:val="22"/>
              </w:rPr>
            </w:pPr>
            <w:r>
              <w:rPr>
                <w:rFonts w:ascii="等线" w:eastAsia="等线" w:hAnsi="等线" w:hint="eastAsia"/>
                <w:color w:val="000000"/>
                <w:sz w:val="22"/>
                <w:szCs w:val="22"/>
              </w:rPr>
              <w:t>0.308516705</w:t>
            </w:r>
          </w:p>
        </w:tc>
      </w:tr>
      <w:tr w:rsidR="00AD130F" w:rsidRPr="007454A5" w14:paraId="4A32D661" w14:textId="77777777" w:rsidTr="002E5BC3">
        <w:trPr>
          <w:jc w:val="center"/>
        </w:trPr>
        <w:tc>
          <w:tcPr>
            <w:tcW w:w="1069" w:type="dxa"/>
            <w:shd w:val="clear" w:color="auto" w:fill="auto"/>
          </w:tcPr>
          <w:p w14:paraId="26A07323" w14:textId="7F40B26A" w:rsidR="00AD130F" w:rsidRPr="007454A5" w:rsidRDefault="00AD130F" w:rsidP="002E5BC3">
            <w:pPr>
              <w:jc w:val="right"/>
            </w:pPr>
            <w:r w:rsidRPr="00D848C3">
              <w:rPr>
                <w:rFonts w:hint="eastAsia"/>
              </w:rPr>
              <w:t>3</w:t>
            </w:r>
            <w:r w:rsidRPr="00D848C3">
              <w:t>2</w:t>
            </w:r>
          </w:p>
        </w:tc>
        <w:tc>
          <w:tcPr>
            <w:tcW w:w="1134" w:type="dxa"/>
            <w:shd w:val="clear" w:color="auto" w:fill="auto"/>
          </w:tcPr>
          <w:p w14:paraId="746DC6F9" w14:textId="7AB45B70" w:rsidR="00AD130F" w:rsidRDefault="00AD130F" w:rsidP="002E5BC3">
            <w:pPr>
              <w:jc w:val="right"/>
            </w:pPr>
            <w:r>
              <w:rPr>
                <w:rFonts w:hint="eastAsia"/>
              </w:rPr>
              <w:t>8</w:t>
            </w:r>
            <w:r>
              <w:t>000</w:t>
            </w:r>
          </w:p>
        </w:tc>
        <w:tc>
          <w:tcPr>
            <w:tcW w:w="1843" w:type="dxa"/>
            <w:shd w:val="clear" w:color="auto" w:fill="auto"/>
            <w:vAlign w:val="bottom"/>
          </w:tcPr>
          <w:p w14:paraId="327746AE" w14:textId="4E6D8AB7" w:rsidR="00AD130F" w:rsidRPr="006575CB" w:rsidRDefault="00AD130F" w:rsidP="002E5BC3">
            <w:pPr>
              <w:jc w:val="right"/>
            </w:pPr>
            <w:r>
              <w:rPr>
                <w:rFonts w:ascii="等线" w:eastAsia="等线" w:hAnsi="等线" w:hint="eastAsia"/>
                <w:color w:val="000000"/>
                <w:sz w:val="22"/>
                <w:szCs w:val="22"/>
              </w:rPr>
              <w:t>400507</w:t>
            </w:r>
          </w:p>
        </w:tc>
        <w:tc>
          <w:tcPr>
            <w:tcW w:w="2410" w:type="dxa"/>
            <w:vAlign w:val="bottom"/>
          </w:tcPr>
          <w:p w14:paraId="24DF3D61" w14:textId="46081A7B" w:rsidR="00AD130F" w:rsidRDefault="00AD130F" w:rsidP="002E5BC3">
            <w:pPr>
              <w:jc w:val="right"/>
            </w:pPr>
            <w:r>
              <w:rPr>
                <w:rFonts w:ascii="等线" w:eastAsia="等线" w:hAnsi="等线" w:hint="eastAsia"/>
                <w:color w:val="000000"/>
                <w:sz w:val="22"/>
                <w:szCs w:val="22"/>
              </w:rPr>
              <w:t>1311661</w:t>
            </w:r>
          </w:p>
        </w:tc>
        <w:tc>
          <w:tcPr>
            <w:tcW w:w="1726" w:type="dxa"/>
            <w:vAlign w:val="center"/>
          </w:tcPr>
          <w:p w14:paraId="2342869C" w14:textId="7CBF9068" w:rsidR="00AD130F" w:rsidRDefault="00AD130F" w:rsidP="002E5BC3">
            <w:pPr>
              <w:jc w:val="right"/>
              <w:rPr>
                <w:rFonts w:ascii="等线" w:eastAsia="等线" w:hAnsi="等线"/>
                <w:color w:val="000000"/>
                <w:sz w:val="22"/>
                <w:szCs w:val="22"/>
              </w:rPr>
            </w:pPr>
            <w:r>
              <w:rPr>
                <w:rFonts w:ascii="等线" w:eastAsia="等线" w:hAnsi="等线" w:hint="eastAsia"/>
                <w:color w:val="000000"/>
                <w:sz w:val="22"/>
                <w:szCs w:val="22"/>
              </w:rPr>
              <w:t>0.305343378</w:t>
            </w:r>
          </w:p>
        </w:tc>
      </w:tr>
      <w:tr w:rsidR="00AD130F" w:rsidRPr="007454A5" w14:paraId="364795D9" w14:textId="77777777" w:rsidTr="002E5BC3">
        <w:trPr>
          <w:jc w:val="center"/>
        </w:trPr>
        <w:tc>
          <w:tcPr>
            <w:tcW w:w="1069" w:type="dxa"/>
            <w:shd w:val="clear" w:color="auto" w:fill="auto"/>
          </w:tcPr>
          <w:p w14:paraId="1F48D26D" w14:textId="77777777" w:rsidR="00AD130F" w:rsidRPr="007454A5" w:rsidRDefault="00AD130F" w:rsidP="002E5BC3">
            <w:pPr>
              <w:jc w:val="right"/>
            </w:pPr>
            <w:r w:rsidRPr="007454A5">
              <w:rPr>
                <w:rFonts w:hint="eastAsia"/>
              </w:rPr>
              <w:t>3</w:t>
            </w:r>
            <w:r w:rsidRPr="007454A5">
              <w:t>2</w:t>
            </w:r>
          </w:p>
        </w:tc>
        <w:tc>
          <w:tcPr>
            <w:tcW w:w="1134" w:type="dxa"/>
            <w:shd w:val="clear" w:color="auto" w:fill="auto"/>
          </w:tcPr>
          <w:p w14:paraId="47BD5AB7" w14:textId="77777777" w:rsidR="00AD130F" w:rsidRPr="007454A5" w:rsidRDefault="00AD130F" w:rsidP="002E5BC3">
            <w:pPr>
              <w:jc w:val="right"/>
            </w:pPr>
            <w:r w:rsidRPr="007454A5">
              <w:rPr>
                <w:rFonts w:hint="eastAsia"/>
              </w:rPr>
              <w:t>1</w:t>
            </w:r>
            <w:r w:rsidRPr="007454A5">
              <w:t>0000</w:t>
            </w:r>
          </w:p>
        </w:tc>
        <w:tc>
          <w:tcPr>
            <w:tcW w:w="1843" w:type="dxa"/>
            <w:shd w:val="clear" w:color="auto" w:fill="auto"/>
            <w:vAlign w:val="bottom"/>
          </w:tcPr>
          <w:p w14:paraId="464E0462" w14:textId="5B6F77E7" w:rsidR="00AD130F" w:rsidRPr="007454A5" w:rsidRDefault="00AD130F" w:rsidP="002E5BC3">
            <w:pPr>
              <w:jc w:val="right"/>
            </w:pPr>
            <w:r>
              <w:rPr>
                <w:rFonts w:ascii="等线" w:eastAsia="等线" w:hAnsi="等线" w:hint="eastAsia"/>
                <w:color w:val="000000"/>
                <w:sz w:val="22"/>
                <w:szCs w:val="22"/>
              </w:rPr>
              <w:t>496798</w:t>
            </w:r>
          </w:p>
        </w:tc>
        <w:tc>
          <w:tcPr>
            <w:tcW w:w="2410" w:type="dxa"/>
            <w:vAlign w:val="bottom"/>
          </w:tcPr>
          <w:p w14:paraId="3A0AFEA4" w14:textId="3FECC46A" w:rsidR="00AD130F" w:rsidRPr="007454A5" w:rsidRDefault="00AD130F" w:rsidP="002E5BC3">
            <w:pPr>
              <w:jc w:val="right"/>
            </w:pPr>
            <w:r>
              <w:rPr>
                <w:rFonts w:ascii="等线" w:eastAsia="等线" w:hAnsi="等线" w:hint="eastAsia"/>
                <w:color w:val="000000"/>
                <w:sz w:val="22"/>
                <w:szCs w:val="22"/>
              </w:rPr>
              <w:t>1654209</w:t>
            </w:r>
          </w:p>
        </w:tc>
        <w:tc>
          <w:tcPr>
            <w:tcW w:w="1726" w:type="dxa"/>
            <w:vAlign w:val="center"/>
          </w:tcPr>
          <w:p w14:paraId="52D7A7A7" w14:textId="5C13CF81" w:rsidR="00AD130F" w:rsidRDefault="00AD130F" w:rsidP="002E5BC3">
            <w:pPr>
              <w:jc w:val="right"/>
              <w:rPr>
                <w:rFonts w:ascii="等线" w:eastAsia="等线" w:hAnsi="等线"/>
                <w:color w:val="000000"/>
                <w:sz w:val="22"/>
                <w:szCs w:val="22"/>
              </w:rPr>
            </w:pPr>
            <w:r>
              <w:rPr>
                <w:rFonts w:ascii="等线" w:eastAsia="等线" w:hAnsi="等线" w:hint="eastAsia"/>
                <w:color w:val="000000"/>
                <w:sz w:val="22"/>
                <w:szCs w:val="22"/>
              </w:rPr>
              <w:t>0.300323599</w:t>
            </w:r>
          </w:p>
        </w:tc>
      </w:tr>
    </w:tbl>
    <w:p w14:paraId="7A399F69" w14:textId="77777777" w:rsidR="00AB0543" w:rsidRDefault="00AB0543" w:rsidP="00034C11"/>
    <w:p w14:paraId="1B5600BD" w14:textId="77777777" w:rsidR="00EF5CEF" w:rsidRDefault="00F35EE0" w:rsidP="00EF5CEF">
      <w:pPr>
        <w:ind w:firstLineChars="200" w:firstLine="480"/>
        <w:rPr>
          <w:noProof/>
        </w:rPr>
      </w:pPr>
      <w:r>
        <w:rPr>
          <w:rFonts w:hint="eastAsia"/>
        </w:rPr>
        <w:t>图</w:t>
      </w:r>
      <w:r>
        <w:rPr>
          <w:rFonts w:hint="eastAsia"/>
        </w:rPr>
        <w:t>4.</w:t>
      </w:r>
      <w:r>
        <w:t>5</w:t>
      </w:r>
      <w:r>
        <w:rPr>
          <w:rFonts w:hint="eastAsia"/>
        </w:rPr>
        <w:t>是相比非聚合状态</w:t>
      </w:r>
      <w:r>
        <w:rPr>
          <w:rFonts w:hint="eastAsia"/>
        </w:rPr>
        <w:t>G</w:t>
      </w:r>
      <w:r>
        <w:t>amma</w:t>
      </w:r>
      <w:r>
        <w:rPr>
          <w:rFonts w:hint="eastAsia"/>
        </w:rPr>
        <w:t>聚合验签性能提升的情况：</w:t>
      </w:r>
      <w:r w:rsidR="00EF5CEF">
        <w:rPr>
          <w:rFonts w:hint="eastAsia"/>
        </w:rPr>
        <w:t>其中灰色曲线代表</w:t>
      </w:r>
      <w:r w:rsidR="00EF5CEF">
        <w:rPr>
          <w:rFonts w:hint="eastAsia"/>
        </w:rPr>
        <w:t xml:space="preserve"> </w:t>
      </w:r>
      <w:r w:rsidR="00EF5CEF">
        <w:rPr>
          <w:rFonts w:hint="eastAsia"/>
        </w:rPr>
        <w:t>不同笔数下</w:t>
      </w:r>
      <w:r w:rsidR="00EF5CEF">
        <w:rPr>
          <w:rFonts w:hint="eastAsia"/>
        </w:rPr>
        <w:t>Gamma</w:t>
      </w:r>
      <w:r w:rsidR="00EF5CEF">
        <w:rPr>
          <w:rFonts w:hint="eastAsia"/>
        </w:rPr>
        <w:t>聚合验证签名消耗时间与</w:t>
      </w:r>
      <w:r w:rsidR="00EF5CEF">
        <w:rPr>
          <w:rFonts w:hint="eastAsia"/>
        </w:rPr>
        <w:t xml:space="preserve"> </w:t>
      </w:r>
      <w:r w:rsidR="00EF5CEF" w:rsidRPr="00D60E50">
        <w:rPr>
          <w:rFonts w:hint="eastAsia"/>
        </w:rPr>
        <w:t>相同笔数的非聚合验签耗</w:t>
      </w:r>
      <w:r w:rsidR="00EF5CEF">
        <w:rPr>
          <w:rFonts w:hint="eastAsia"/>
        </w:rPr>
        <w:t>时间的比例。</w:t>
      </w:r>
    </w:p>
    <w:p w14:paraId="5057F5B4" w14:textId="721D7C86" w:rsidR="002E21B3" w:rsidRPr="00EF5CEF" w:rsidRDefault="002E21B3" w:rsidP="00034C11"/>
    <w:p w14:paraId="3C25042B" w14:textId="12C5EDBA" w:rsidR="00AB0543" w:rsidRDefault="005C5D85" w:rsidP="00AB0543">
      <w:pPr>
        <w:jc w:val="center"/>
      </w:pPr>
      <w:r>
        <w:lastRenderedPageBreak/>
        <w:pict w14:anchorId="03F6B64C">
          <v:shape id="_x0000_i1059" type="#_x0000_t75" style="width:414.4pt;height:195.05pt">
            <v:imagedata r:id="rId28" o:title=""/>
          </v:shape>
        </w:pict>
      </w:r>
    </w:p>
    <w:p w14:paraId="71CE0F55" w14:textId="51026AE5" w:rsidR="00034C11" w:rsidRDefault="00F35EE0" w:rsidP="00F35EE0">
      <w:pPr>
        <w:spacing w:afterLines="50" w:after="156"/>
        <w:jc w:val="center"/>
      </w:pPr>
      <w:r>
        <w:rPr>
          <w:rFonts w:hint="eastAsia"/>
          <w:sz w:val="21"/>
          <w:szCs w:val="21"/>
        </w:rPr>
        <w:t>图</w:t>
      </w:r>
      <w:r w:rsidRPr="00CA5FF2">
        <w:rPr>
          <w:rFonts w:hint="eastAsia"/>
          <w:sz w:val="21"/>
          <w:szCs w:val="21"/>
        </w:rPr>
        <w:t>4.</w:t>
      </w:r>
      <w:r w:rsidRPr="00CA5FF2">
        <w:rPr>
          <w:sz w:val="21"/>
          <w:szCs w:val="21"/>
        </w:rPr>
        <w:t>5 Gamma</w:t>
      </w:r>
      <w:r w:rsidRPr="00CA5FF2">
        <w:rPr>
          <w:rFonts w:hint="eastAsia"/>
          <w:sz w:val="21"/>
          <w:szCs w:val="21"/>
        </w:rPr>
        <w:t>聚合</w:t>
      </w:r>
      <w:proofErr w:type="gramStart"/>
      <w:r w:rsidRPr="00CA5FF2">
        <w:rPr>
          <w:rFonts w:hint="eastAsia"/>
          <w:sz w:val="21"/>
          <w:szCs w:val="21"/>
        </w:rPr>
        <w:t>验</w:t>
      </w:r>
      <w:proofErr w:type="gramEnd"/>
      <w:r w:rsidRPr="00CA5FF2">
        <w:rPr>
          <w:rFonts w:hint="eastAsia"/>
          <w:sz w:val="21"/>
          <w:szCs w:val="21"/>
        </w:rPr>
        <w:t>签</w:t>
      </w:r>
      <w:r>
        <w:rPr>
          <w:rFonts w:hint="eastAsia"/>
          <w:sz w:val="21"/>
          <w:szCs w:val="21"/>
        </w:rPr>
        <w:t>中聚合笔数与性能提升对应关系</w:t>
      </w:r>
    </w:p>
    <w:p w14:paraId="092F2D76" w14:textId="77777777" w:rsidR="00034C11" w:rsidRDefault="00034C11" w:rsidP="00034C11">
      <w:pPr>
        <w:rPr>
          <w:b/>
        </w:rPr>
      </w:pPr>
      <w:r>
        <w:rPr>
          <w:rFonts w:hint="eastAsia"/>
          <w:b/>
        </w:rPr>
        <w:t>第三步：测试结论</w:t>
      </w:r>
    </w:p>
    <w:p w14:paraId="2C65731B" w14:textId="4659A5F4" w:rsidR="00AA25BA" w:rsidRPr="00E5404F" w:rsidRDefault="00034C11" w:rsidP="00AA25BA">
      <w:r>
        <w:rPr>
          <w:rFonts w:hint="eastAsia"/>
          <w:b/>
          <w:color w:val="FF0000"/>
        </w:rPr>
        <w:t xml:space="preserve"> </w:t>
      </w:r>
      <w:r>
        <w:rPr>
          <w:b/>
          <w:color w:val="FF0000"/>
        </w:rPr>
        <w:t xml:space="preserve">   </w:t>
      </w:r>
      <w:r w:rsidRPr="00AB27C0">
        <w:rPr>
          <w:rFonts w:hint="eastAsia"/>
        </w:rPr>
        <w:t>从测试数据来看，即使单笔交易的聚合验签耗时也比非聚合状态下</w:t>
      </w:r>
      <w:r w:rsidR="000A2E5F" w:rsidRPr="004563BB">
        <w:t>Gamma</w:t>
      </w:r>
      <w:r w:rsidRPr="00AB27C0">
        <w:rPr>
          <w:rFonts w:hint="eastAsia"/>
        </w:rPr>
        <w:t>签名的耗时少，而当聚合笔数达到</w:t>
      </w:r>
      <w:r w:rsidR="003C0897">
        <w:t>8</w:t>
      </w:r>
      <w:r w:rsidRPr="00AB27C0">
        <w:rPr>
          <w:rFonts w:hint="eastAsia"/>
        </w:rPr>
        <w:t>以上后，聚合验签的时间消耗相比同等笔数非聚合验</w:t>
      </w:r>
      <w:proofErr w:type="gramStart"/>
      <w:r w:rsidRPr="00AB27C0">
        <w:rPr>
          <w:rFonts w:hint="eastAsia"/>
        </w:rPr>
        <w:t>签减少</w:t>
      </w:r>
      <w:proofErr w:type="gramEnd"/>
      <w:r w:rsidRPr="00AB27C0">
        <w:rPr>
          <w:rFonts w:hint="eastAsia"/>
        </w:rPr>
        <w:t>一半。且聚合笔数越多性能提升越大，至</w:t>
      </w:r>
      <w:r w:rsidRPr="00AB27C0">
        <w:rPr>
          <w:rFonts w:hint="eastAsia"/>
        </w:rPr>
        <w:t>1</w:t>
      </w:r>
      <w:r w:rsidRPr="00AB27C0">
        <w:t>000</w:t>
      </w:r>
      <w:r w:rsidR="00395136">
        <w:t>0</w:t>
      </w:r>
      <w:r w:rsidRPr="00AB27C0">
        <w:rPr>
          <w:rFonts w:hint="eastAsia"/>
        </w:rPr>
        <w:t>笔时时间消耗仅为同等笔数数据分别进行验签的</w:t>
      </w:r>
      <w:r w:rsidRPr="00AB27C0">
        <w:t>3</w:t>
      </w:r>
      <w:r w:rsidR="00395136">
        <w:t>0</w:t>
      </w:r>
      <w:r w:rsidRPr="00AB27C0">
        <w:rPr>
          <w:rFonts w:hint="eastAsia"/>
        </w:rPr>
        <w:t>%.</w:t>
      </w:r>
      <w:r w:rsidR="00AA25BA">
        <w:rPr>
          <w:rFonts w:hint="eastAsia"/>
        </w:rPr>
        <w:t>（理论分析结果</w:t>
      </w:r>
      <w:r w:rsidR="007B503C">
        <w:rPr>
          <w:rFonts w:hint="eastAsia"/>
        </w:rPr>
        <w:t>28%</w:t>
      </w:r>
      <w:r w:rsidR="00294833">
        <w:rPr>
          <w:rFonts w:hint="eastAsia"/>
        </w:rPr>
        <w:t>）。</w:t>
      </w:r>
      <w:r w:rsidR="004951DA">
        <w:rPr>
          <w:rFonts w:hint="eastAsia"/>
        </w:rPr>
        <w:t>由</w:t>
      </w:r>
      <w:r w:rsidR="00AA25BA">
        <w:rPr>
          <w:rFonts w:hint="eastAsia"/>
        </w:rPr>
        <w:t>于软件实现基于</w:t>
      </w:r>
      <w:r w:rsidR="00AA25BA">
        <w:rPr>
          <w:rFonts w:hint="eastAsia"/>
        </w:rPr>
        <w:t>secp</w:t>
      </w:r>
      <w:r w:rsidR="00AA25BA">
        <w:t>256</w:t>
      </w:r>
      <w:r w:rsidR="00AA25BA">
        <w:rPr>
          <w:rFonts w:hint="eastAsia"/>
        </w:rPr>
        <w:t>k</w:t>
      </w:r>
      <w:r w:rsidR="00AA25BA">
        <w:t>1</w:t>
      </w:r>
      <w:r w:rsidR="00AA25BA">
        <w:rPr>
          <w:rFonts w:hint="eastAsia"/>
        </w:rPr>
        <w:t>类库，在进行聚合时的运算方式也直接调用了类库给出的方法，与理论分析过程中给出的方法</w:t>
      </w:r>
      <w:r w:rsidR="001873EE">
        <w:rPr>
          <w:rFonts w:hint="eastAsia"/>
        </w:rPr>
        <w:t>（参见算法说明书</w:t>
      </w:r>
      <w:r w:rsidR="001873EE">
        <w:rPr>
          <w:rFonts w:hint="eastAsia"/>
        </w:rPr>
        <w:t>1</w:t>
      </w:r>
      <w:r w:rsidR="001873EE">
        <w:t>3</w:t>
      </w:r>
      <w:r w:rsidR="001873EE">
        <w:rPr>
          <w:rFonts w:hint="eastAsia"/>
        </w:rPr>
        <w:t>页</w:t>
      </w:r>
      <w:r w:rsidR="001873EE">
        <w:rPr>
          <w:rFonts w:hint="eastAsia"/>
        </w:rPr>
        <w:t xml:space="preserve"> </w:t>
      </w:r>
      <w:r w:rsidR="001873EE">
        <w:rPr>
          <w:rFonts w:hint="eastAsia"/>
        </w:rPr>
        <w:t>第四章</w:t>
      </w:r>
      <w:r w:rsidR="001873EE">
        <w:rPr>
          <w:rFonts w:hint="eastAsia"/>
        </w:rPr>
        <w:t xml:space="preserve"> </w:t>
      </w:r>
      <w:r w:rsidR="001873EE">
        <w:rPr>
          <w:rFonts w:hint="eastAsia"/>
        </w:rPr>
        <w:t>第三节）</w:t>
      </w:r>
      <w:r w:rsidR="00AA25BA">
        <w:rPr>
          <w:rFonts w:hint="eastAsia"/>
        </w:rPr>
        <w:t>并不完全一致，</w:t>
      </w:r>
      <w:r w:rsidR="00AA25BA">
        <w:rPr>
          <w:rFonts w:hint="eastAsia"/>
        </w:rPr>
        <w:t xml:space="preserve"> </w:t>
      </w:r>
      <w:r w:rsidR="00AA25BA">
        <w:rPr>
          <w:rFonts w:hint="eastAsia"/>
        </w:rPr>
        <w:t>所以软件实现的测试结果与理论分析结果存在一定偏差。</w:t>
      </w:r>
    </w:p>
    <w:p w14:paraId="40BDC0D1" w14:textId="475363DA" w:rsidR="00053AAD" w:rsidRPr="00AA25BA" w:rsidRDefault="00053AAD" w:rsidP="00053AAD"/>
    <w:p w14:paraId="6E14854E" w14:textId="3897924C" w:rsidR="00053AAD" w:rsidRDefault="00053AAD" w:rsidP="00053AAD">
      <w:pPr>
        <w:pStyle w:val="21"/>
        <w:tabs>
          <w:tab w:val="clear" w:pos="709"/>
          <w:tab w:val="clear" w:pos="1844"/>
          <w:tab w:val="left" w:pos="0"/>
          <w:tab w:val="left" w:pos="567"/>
        </w:tabs>
        <w:ind w:left="0" w:firstLine="0"/>
      </w:pPr>
      <w:bookmarkStart w:id="84" w:name="_Toc1812388"/>
      <w:r>
        <w:rPr>
          <w:rFonts w:hint="eastAsia"/>
        </w:rPr>
        <w:t>时钟周期</w:t>
      </w:r>
      <w:bookmarkEnd w:id="84"/>
    </w:p>
    <w:p w14:paraId="5BF7C9E1" w14:textId="2E8CC03A" w:rsidR="00053AAD" w:rsidRPr="00053AAD" w:rsidRDefault="00053AAD" w:rsidP="00053AAD">
      <w:pPr>
        <w:pStyle w:val="30"/>
        <w:rPr>
          <w:lang w:val="en-US"/>
        </w:rPr>
      </w:pPr>
      <w:bookmarkStart w:id="85" w:name="_Toc1812389"/>
      <w:r>
        <w:rPr>
          <w:rFonts w:hint="eastAsia"/>
        </w:rPr>
        <w:t>密钥生成</w:t>
      </w:r>
      <w:bookmarkEnd w:id="85"/>
    </w:p>
    <w:p w14:paraId="451B3525" w14:textId="77777777" w:rsidR="006350A4" w:rsidRDefault="007E7F74">
      <w:r>
        <w:rPr>
          <w:rFonts w:hint="eastAsia"/>
        </w:rPr>
        <w:t>案例编号：</w:t>
      </w:r>
      <w:r>
        <w:rPr>
          <w:rFonts w:hint="eastAsia"/>
        </w:rPr>
        <w:t>G</w:t>
      </w:r>
      <w:r>
        <w:t>amma</w:t>
      </w:r>
      <w:r>
        <w:rPr>
          <w:rFonts w:hint="eastAsia"/>
        </w:rPr>
        <w:t xml:space="preserve"> -</w:t>
      </w:r>
      <w:r>
        <w:t>kp</w:t>
      </w:r>
      <w:r>
        <w:rPr>
          <w:rFonts w:hint="eastAsia"/>
        </w:rPr>
        <w:t>0</w:t>
      </w:r>
      <w:r>
        <w:t>2</w:t>
      </w:r>
    </w:p>
    <w:p w14:paraId="3FD2987E" w14:textId="77777777" w:rsidR="006350A4" w:rsidRDefault="007E7F74">
      <w:r>
        <w:rPr>
          <w:rFonts w:hint="eastAsia"/>
        </w:rPr>
        <w:t>案例说明：对生成密钥的性能统计，统计指标：</w:t>
      </w:r>
      <w:r>
        <w:rPr>
          <w:rFonts w:hint="eastAsia"/>
        </w:rPr>
        <w:t>c</w:t>
      </w:r>
      <w:r>
        <w:t>pu</w:t>
      </w:r>
      <w:r>
        <w:rPr>
          <w:rFonts w:hint="eastAsia"/>
        </w:rPr>
        <w:t>周期。</w:t>
      </w:r>
    </w:p>
    <w:p w14:paraId="0D3101A1" w14:textId="77777777" w:rsidR="006350A4" w:rsidRDefault="007E7F74">
      <w:r>
        <w:rPr>
          <w:rFonts w:hint="eastAsia"/>
        </w:rPr>
        <w:t>测试步骤：</w:t>
      </w:r>
    </w:p>
    <w:p w14:paraId="35B115B3" w14:textId="443FA43D" w:rsidR="006350A4" w:rsidRDefault="007E7F74">
      <w:r>
        <w:rPr>
          <w:rFonts w:hint="eastAsia"/>
          <w:b/>
        </w:rPr>
        <w:t>第一步：</w:t>
      </w:r>
      <w:r w:rsidR="00CD4A33" w:rsidRPr="00CD4A33">
        <w:rPr>
          <w:rFonts w:hint="eastAsia"/>
        </w:rPr>
        <w:t>数据准备</w:t>
      </w:r>
    </w:p>
    <w:p w14:paraId="659A3B95" w14:textId="42F6ADEA" w:rsidR="006350A4" w:rsidRDefault="007E7F74" w:rsidP="00CD4A33">
      <w:pPr>
        <w:ind w:left="964" w:hangingChars="400" w:hanging="964"/>
      </w:pPr>
      <w:r>
        <w:rPr>
          <w:rFonts w:hint="eastAsia"/>
          <w:b/>
        </w:rPr>
        <w:t>第二步：</w:t>
      </w:r>
      <w:r>
        <w:rPr>
          <w:rFonts w:hint="eastAsia"/>
        </w:rPr>
        <w:t>按一次生成的密钥数分别是</w:t>
      </w:r>
      <w:r>
        <w:rPr>
          <w:rFonts w:hint="eastAsia"/>
        </w:rPr>
        <w:t>1</w:t>
      </w:r>
      <w:r>
        <w:rPr>
          <w:rFonts w:hint="eastAsia"/>
        </w:rPr>
        <w:t>、</w:t>
      </w:r>
      <w:r>
        <w:rPr>
          <w:rFonts w:hint="eastAsia"/>
        </w:rPr>
        <w:t>1</w:t>
      </w:r>
      <w:r>
        <w:t>0</w:t>
      </w:r>
      <w:r>
        <w:rPr>
          <w:rFonts w:hint="eastAsia"/>
        </w:rPr>
        <w:t>、</w:t>
      </w:r>
      <w:r>
        <w:rPr>
          <w:rFonts w:hint="eastAsia"/>
        </w:rPr>
        <w:t>1</w:t>
      </w:r>
      <w:r>
        <w:t>00</w:t>
      </w:r>
      <w:r>
        <w:rPr>
          <w:rFonts w:hint="eastAsia"/>
        </w:rPr>
        <w:t>、</w:t>
      </w:r>
      <w:r>
        <w:rPr>
          <w:rFonts w:hint="eastAsia"/>
        </w:rPr>
        <w:t>1</w:t>
      </w:r>
      <w:r>
        <w:t>000</w:t>
      </w:r>
      <w:r>
        <w:rPr>
          <w:rFonts w:hint="eastAsia"/>
        </w:rPr>
        <w:t>、</w:t>
      </w:r>
      <w:r>
        <w:rPr>
          <w:rFonts w:hint="eastAsia"/>
        </w:rPr>
        <w:t>1</w:t>
      </w:r>
      <w:r>
        <w:t>0000</w:t>
      </w:r>
      <w:r>
        <w:rPr>
          <w:rFonts w:hint="eastAsia"/>
        </w:rPr>
        <w:t>、</w:t>
      </w:r>
      <w:r>
        <w:rPr>
          <w:rFonts w:hint="eastAsia"/>
        </w:rPr>
        <w:t>1</w:t>
      </w:r>
      <w:r>
        <w:t>00000</w:t>
      </w:r>
      <w:r>
        <w:rPr>
          <w:rFonts w:hint="eastAsia"/>
        </w:rPr>
        <w:t>个的情况，对生成密钥统计消耗的总的</w:t>
      </w:r>
      <w:r>
        <w:rPr>
          <w:rFonts w:hint="eastAsia"/>
        </w:rPr>
        <w:t>C</w:t>
      </w:r>
      <w:r>
        <w:t>PU</w:t>
      </w:r>
      <w:r>
        <w:rPr>
          <w:rFonts w:hint="eastAsia"/>
        </w:rPr>
        <w:t>周期和单次</w:t>
      </w:r>
      <w:r>
        <w:rPr>
          <w:rFonts w:hint="eastAsia"/>
        </w:rPr>
        <w:t>C</w:t>
      </w:r>
      <w:r>
        <w:t>PU</w:t>
      </w:r>
      <w:r>
        <w:rPr>
          <w:rFonts w:hint="eastAsia"/>
        </w:rPr>
        <w:t>周期，最终归纳出单</w:t>
      </w:r>
      <w:r w:rsidR="00E4652B">
        <w:rPr>
          <w:rFonts w:hint="eastAsia"/>
        </w:rPr>
        <w:t>次生成密钥</w:t>
      </w:r>
      <w:r w:rsidR="00E4652B">
        <w:rPr>
          <w:rFonts w:hint="eastAsia"/>
        </w:rPr>
        <w:t>C</w:t>
      </w:r>
      <w:r w:rsidR="00E4652B">
        <w:t>PU</w:t>
      </w:r>
      <w:r w:rsidR="00E4652B">
        <w:rPr>
          <w:rFonts w:hint="eastAsia"/>
        </w:rPr>
        <w:t>周期消耗</w:t>
      </w:r>
      <w:r>
        <w:rPr>
          <w:rFonts w:hint="eastAsia"/>
        </w:rPr>
        <w:t>的收敛值。相关消耗的变化情况</w:t>
      </w:r>
      <w:r w:rsidR="003D648B">
        <w:rPr>
          <w:rFonts w:hint="eastAsia"/>
        </w:rPr>
        <w:t>见表</w:t>
      </w:r>
      <w:r w:rsidR="003D648B">
        <w:rPr>
          <w:rFonts w:hint="eastAsia"/>
        </w:rPr>
        <w:t>4.</w:t>
      </w:r>
      <w:r w:rsidR="003D648B">
        <w:t>6</w:t>
      </w:r>
      <w:r w:rsidR="003D648B">
        <w:rPr>
          <w:rFonts w:hint="eastAsia"/>
        </w:rPr>
        <w:t>和图</w:t>
      </w:r>
      <w:r w:rsidR="003D648B">
        <w:rPr>
          <w:rFonts w:hint="eastAsia"/>
        </w:rPr>
        <w:t>4.</w:t>
      </w:r>
      <w:r w:rsidR="003D648B">
        <w:t>6</w:t>
      </w:r>
      <w:r>
        <w:rPr>
          <w:rFonts w:hint="eastAsia"/>
        </w:rPr>
        <w:t>：</w:t>
      </w:r>
    </w:p>
    <w:p w14:paraId="75DD0EDE" w14:textId="42049532" w:rsidR="00074EDE" w:rsidRDefault="003D648B" w:rsidP="00D04437">
      <w:pPr>
        <w:spacing w:beforeLines="50" w:before="156"/>
        <w:ind w:left="840" w:hangingChars="400" w:hanging="840"/>
        <w:jc w:val="center"/>
        <w:rPr>
          <w:b/>
        </w:rPr>
      </w:pPr>
      <w:r w:rsidRPr="00EE67DF">
        <w:rPr>
          <w:rFonts w:hint="eastAsia"/>
          <w:sz w:val="21"/>
          <w:szCs w:val="21"/>
        </w:rPr>
        <w:t>表</w:t>
      </w:r>
      <w:r w:rsidRPr="00EE67DF">
        <w:rPr>
          <w:rFonts w:hint="eastAsia"/>
          <w:sz w:val="21"/>
          <w:szCs w:val="21"/>
        </w:rPr>
        <w:t>4.</w:t>
      </w:r>
      <w:r w:rsidRPr="00EE67DF">
        <w:rPr>
          <w:sz w:val="21"/>
          <w:szCs w:val="21"/>
        </w:rPr>
        <w:t xml:space="preserve">6 </w:t>
      </w:r>
      <w:r w:rsidRPr="00260332">
        <w:rPr>
          <w:sz w:val="21"/>
          <w:szCs w:val="21"/>
        </w:rPr>
        <w:t>Gamma</w:t>
      </w:r>
      <w:r w:rsidRPr="00260332">
        <w:rPr>
          <w:rFonts w:hint="eastAsia"/>
          <w:sz w:val="21"/>
          <w:szCs w:val="21"/>
        </w:rPr>
        <w:t>签名</w:t>
      </w:r>
      <w:r>
        <w:rPr>
          <w:rFonts w:hint="eastAsia"/>
          <w:sz w:val="21"/>
          <w:szCs w:val="21"/>
        </w:rPr>
        <w:t>中</w:t>
      </w:r>
      <w:r w:rsidRPr="00260332">
        <w:rPr>
          <w:rFonts w:hint="eastAsia"/>
          <w:sz w:val="21"/>
          <w:szCs w:val="21"/>
        </w:rPr>
        <w:t>密钥生成</w:t>
      </w:r>
      <w:r>
        <w:rPr>
          <w:rFonts w:hint="eastAsia"/>
          <w:sz w:val="21"/>
          <w:szCs w:val="21"/>
        </w:rPr>
        <w:t>的</w:t>
      </w:r>
      <w:r>
        <w:rPr>
          <w:rFonts w:hint="eastAsia"/>
          <w:sz w:val="21"/>
          <w:szCs w:val="21"/>
        </w:rPr>
        <w:t>C</w:t>
      </w:r>
      <w:r>
        <w:rPr>
          <w:sz w:val="21"/>
          <w:szCs w:val="21"/>
        </w:rPr>
        <w:t>PU</w:t>
      </w:r>
      <w:r>
        <w:rPr>
          <w:rFonts w:hint="eastAsia"/>
          <w:sz w:val="21"/>
          <w:szCs w:val="21"/>
        </w:rPr>
        <w:t>周期消耗</w:t>
      </w:r>
      <w:r w:rsidRPr="00260332">
        <w:rPr>
          <w:rFonts w:hint="eastAsia"/>
          <w:sz w:val="21"/>
          <w:szCs w:val="21"/>
        </w:rPr>
        <w:t>统计</w:t>
      </w:r>
    </w:p>
    <w:tbl>
      <w:tblPr>
        <w:tblW w:w="5095" w:type="dxa"/>
        <w:jc w:val="center"/>
        <w:tblLook w:val="04A0" w:firstRow="1" w:lastRow="0" w:firstColumn="1" w:lastColumn="0" w:noHBand="0" w:noVBand="1"/>
      </w:tblPr>
      <w:tblGrid>
        <w:gridCol w:w="1311"/>
        <w:gridCol w:w="1817"/>
        <w:gridCol w:w="1967"/>
      </w:tblGrid>
      <w:tr w:rsidR="0018309E" w:rsidRPr="0018309E" w14:paraId="5214ECE7" w14:textId="77777777" w:rsidTr="00074EDE">
        <w:trPr>
          <w:trHeight w:val="394"/>
          <w:jc w:val="center"/>
        </w:trPr>
        <w:tc>
          <w:tcPr>
            <w:tcW w:w="13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CAEE0" w14:textId="645AD830" w:rsidR="0018309E" w:rsidRPr="0018309E" w:rsidRDefault="0018309E" w:rsidP="0018309E">
            <w:pPr>
              <w:widowControl/>
              <w:jc w:val="center"/>
              <w:rPr>
                <w:rFonts w:ascii="宋体" w:hAnsi="宋体" w:cs="宋体"/>
                <w:b/>
                <w:bCs/>
                <w:color w:val="000000"/>
                <w:kern w:val="0"/>
                <w:sz w:val="21"/>
                <w:szCs w:val="21"/>
              </w:rPr>
            </w:pPr>
            <w:r w:rsidRPr="0018309E">
              <w:rPr>
                <w:rFonts w:ascii="宋体" w:hAnsi="宋体" w:cs="宋体" w:hint="eastAsia"/>
                <w:b/>
                <w:bCs/>
                <w:color w:val="000000"/>
                <w:kern w:val="0"/>
                <w:sz w:val="21"/>
                <w:szCs w:val="21"/>
              </w:rPr>
              <w:t>生成密钥数</w:t>
            </w:r>
          </w:p>
        </w:tc>
        <w:tc>
          <w:tcPr>
            <w:tcW w:w="1817" w:type="dxa"/>
            <w:tcBorders>
              <w:top w:val="single" w:sz="4" w:space="0" w:color="auto"/>
              <w:left w:val="nil"/>
              <w:bottom w:val="single" w:sz="4" w:space="0" w:color="auto"/>
              <w:right w:val="single" w:sz="4" w:space="0" w:color="auto"/>
            </w:tcBorders>
            <w:shd w:val="clear" w:color="auto" w:fill="auto"/>
            <w:vAlign w:val="center"/>
            <w:hideMark/>
          </w:tcPr>
          <w:p w14:paraId="5AFDA8DB" w14:textId="77777777" w:rsidR="0018309E" w:rsidRPr="0018309E" w:rsidRDefault="0018309E" w:rsidP="0018309E">
            <w:pPr>
              <w:widowControl/>
              <w:jc w:val="center"/>
              <w:rPr>
                <w:rFonts w:ascii="宋体" w:hAnsi="宋体" w:cs="宋体"/>
                <w:b/>
                <w:bCs/>
                <w:color w:val="000000"/>
                <w:kern w:val="0"/>
                <w:sz w:val="21"/>
                <w:szCs w:val="21"/>
              </w:rPr>
            </w:pPr>
            <w:r w:rsidRPr="0018309E">
              <w:rPr>
                <w:rFonts w:ascii="宋体" w:hAnsi="宋体" w:cs="宋体" w:hint="eastAsia"/>
                <w:b/>
                <w:bCs/>
                <w:color w:val="000000"/>
                <w:kern w:val="0"/>
                <w:sz w:val="21"/>
                <w:szCs w:val="21"/>
              </w:rPr>
              <w:t>总耗费cpu周期</w:t>
            </w:r>
          </w:p>
        </w:tc>
        <w:tc>
          <w:tcPr>
            <w:tcW w:w="1967" w:type="dxa"/>
            <w:tcBorders>
              <w:top w:val="single" w:sz="4" w:space="0" w:color="auto"/>
              <w:left w:val="nil"/>
              <w:bottom w:val="single" w:sz="4" w:space="0" w:color="auto"/>
              <w:right w:val="single" w:sz="4" w:space="0" w:color="auto"/>
            </w:tcBorders>
            <w:shd w:val="clear" w:color="auto" w:fill="auto"/>
            <w:vAlign w:val="center"/>
            <w:hideMark/>
          </w:tcPr>
          <w:p w14:paraId="5043BF76" w14:textId="77777777" w:rsidR="0018309E" w:rsidRPr="0018309E" w:rsidRDefault="0018309E" w:rsidP="0018309E">
            <w:pPr>
              <w:widowControl/>
              <w:jc w:val="center"/>
              <w:rPr>
                <w:rFonts w:ascii="宋体" w:hAnsi="宋体" w:cs="宋体"/>
                <w:b/>
                <w:bCs/>
                <w:color w:val="000000"/>
                <w:kern w:val="0"/>
                <w:sz w:val="21"/>
                <w:szCs w:val="21"/>
              </w:rPr>
            </w:pPr>
            <w:r w:rsidRPr="0018309E">
              <w:rPr>
                <w:rFonts w:ascii="宋体" w:hAnsi="宋体" w:cs="宋体" w:hint="eastAsia"/>
                <w:b/>
                <w:bCs/>
                <w:color w:val="000000"/>
                <w:kern w:val="0"/>
                <w:sz w:val="21"/>
                <w:szCs w:val="21"/>
              </w:rPr>
              <w:t>平均消耗cpu周期</w:t>
            </w:r>
          </w:p>
        </w:tc>
      </w:tr>
      <w:tr w:rsidR="00213A3C" w:rsidRPr="0018309E" w14:paraId="416C065F" w14:textId="77777777" w:rsidTr="00074EDE">
        <w:trPr>
          <w:trHeight w:val="285"/>
          <w:jc w:val="center"/>
        </w:trPr>
        <w:tc>
          <w:tcPr>
            <w:tcW w:w="1311" w:type="dxa"/>
            <w:tcBorders>
              <w:top w:val="nil"/>
              <w:left w:val="single" w:sz="4" w:space="0" w:color="auto"/>
              <w:bottom w:val="single" w:sz="4" w:space="0" w:color="auto"/>
              <w:right w:val="single" w:sz="4" w:space="0" w:color="auto"/>
            </w:tcBorders>
            <w:shd w:val="clear" w:color="auto" w:fill="auto"/>
            <w:noWrap/>
            <w:vAlign w:val="bottom"/>
          </w:tcPr>
          <w:p w14:paraId="07D14E5C" w14:textId="3E9641EF" w:rsidR="00213A3C" w:rsidRPr="0018309E" w:rsidRDefault="00213A3C" w:rsidP="00213A3C">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1</w:t>
            </w:r>
          </w:p>
        </w:tc>
        <w:tc>
          <w:tcPr>
            <w:tcW w:w="1817" w:type="dxa"/>
            <w:tcBorders>
              <w:top w:val="nil"/>
              <w:left w:val="nil"/>
              <w:bottom w:val="single" w:sz="4" w:space="0" w:color="auto"/>
              <w:right w:val="single" w:sz="4" w:space="0" w:color="auto"/>
            </w:tcBorders>
            <w:shd w:val="clear" w:color="auto" w:fill="auto"/>
            <w:noWrap/>
            <w:vAlign w:val="bottom"/>
          </w:tcPr>
          <w:p w14:paraId="03B7DD3E" w14:textId="256C3A7A" w:rsidR="00213A3C" w:rsidRPr="0018309E" w:rsidRDefault="00213A3C" w:rsidP="00213A3C">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657696</w:t>
            </w:r>
          </w:p>
        </w:tc>
        <w:tc>
          <w:tcPr>
            <w:tcW w:w="1967" w:type="dxa"/>
            <w:tcBorders>
              <w:top w:val="nil"/>
              <w:left w:val="nil"/>
              <w:bottom w:val="single" w:sz="4" w:space="0" w:color="auto"/>
              <w:right w:val="single" w:sz="4" w:space="0" w:color="auto"/>
            </w:tcBorders>
            <w:shd w:val="clear" w:color="auto" w:fill="auto"/>
            <w:noWrap/>
            <w:vAlign w:val="bottom"/>
          </w:tcPr>
          <w:p w14:paraId="3FAF4161" w14:textId="440C2D31" w:rsidR="00213A3C" w:rsidRPr="0018309E" w:rsidRDefault="00213A3C" w:rsidP="00213A3C">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657696</w:t>
            </w:r>
          </w:p>
        </w:tc>
      </w:tr>
      <w:tr w:rsidR="00213A3C" w:rsidRPr="0018309E" w14:paraId="16CF1606" w14:textId="77777777" w:rsidTr="00074EDE">
        <w:trPr>
          <w:trHeight w:val="285"/>
          <w:jc w:val="center"/>
        </w:trPr>
        <w:tc>
          <w:tcPr>
            <w:tcW w:w="1311" w:type="dxa"/>
            <w:tcBorders>
              <w:top w:val="nil"/>
              <w:left w:val="single" w:sz="4" w:space="0" w:color="auto"/>
              <w:bottom w:val="single" w:sz="4" w:space="0" w:color="auto"/>
              <w:right w:val="single" w:sz="4" w:space="0" w:color="auto"/>
            </w:tcBorders>
            <w:shd w:val="clear" w:color="auto" w:fill="auto"/>
            <w:noWrap/>
            <w:vAlign w:val="bottom"/>
          </w:tcPr>
          <w:p w14:paraId="683D4612" w14:textId="222E8699" w:rsidR="00213A3C" w:rsidRPr="0018309E" w:rsidRDefault="00213A3C" w:rsidP="00213A3C">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10</w:t>
            </w:r>
          </w:p>
        </w:tc>
        <w:tc>
          <w:tcPr>
            <w:tcW w:w="1817" w:type="dxa"/>
            <w:tcBorders>
              <w:top w:val="nil"/>
              <w:left w:val="nil"/>
              <w:bottom w:val="single" w:sz="4" w:space="0" w:color="auto"/>
              <w:right w:val="single" w:sz="4" w:space="0" w:color="auto"/>
            </w:tcBorders>
            <w:shd w:val="clear" w:color="auto" w:fill="auto"/>
            <w:noWrap/>
            <w:vAlign w:val="bottom"/>
          </w:tcPr>
          <w:p w14:paraId="11B61F65" w14:textId="6DEE4E3B" w:rsidR="00213A3C" w:rsidRPr="0018309E" w:rsidRDefault="00213A3C" w:rsidP="00213A3C">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2349508</w:t>
            </w:r>
          </w:p>
        </w:tc>
        <w:tc>
          <w:tcPr>
            <w:tcW w:w="1967" w:type="dxa"/>
            <w:tcBorders>
              <w:top w:val="nil"/>
              <w:left w:val="nil"/>
              <w:bottom w:val="single" w:sz="4" w:space="0" w:color="auto"/>
              <w:right w:val="single" w:sz="4" w:space="0" w:color="auto"/>
            </w:tcBorders>
            <w:shd w:val="clear" w:color="auto" w:fill="auto"/>
            <w:noWrap/>
            <w:vAlign w:val="bottom"/>
          </w:tcPr>
          <w:p w14:paraId="12DF2D07" w14:textId="6A3C258B" w:rsidR="00213A3C" w:rsidRPr="0018309E" w:rsidRDefault="00213A3C" w:rsidP="00213A3C">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234950</w:t>
            </w:r>
          </w:p>
        </w:tc>
      </w:tr>
      <w:tr w:rsidR="00213A3C" w:rsidRPr="0018309E" w14:paraId="24771806" w14:textId="77777777" w:rsidTr="00074EDE">
        <w:trPr>
          <w:trHeight w:val="285"/>
          <w:jc w:val="center"/>
        </w:trPr>
        <w:tc>
          <w:tcPr>
            <w:tcW w:w="1311" w:type="dxa"/>
            <w:tcBorders>
              <w:top w:val="nil"/>
              <w:left w:val="single" w:sz="4" w:space="0" w:color="auto"/>
              <w:bottom w:val="single" w:sz="4" w:space="0" w:color="auto"/>
              <w:right w:val="single" w:sz="4" w:space="0" w:color="auto"/>
            </w:tcBorders>
            <w:shd w:val="clear" w:color="auto" w:fill="auto"/>
            <w:noWrap/>
            <w:vAlign w:val="bottom"/>
          </w:tcPr>
          <w:p w14:paraId="218CABAA" w14:textId="207925EE" w:rsidR="00213A3C" w:rsidRPr="0018309E" w:rsidRDefault="00213A3C" w:rsidP="00213A3C">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100</w:t>
            </w:r>
          </w:p>
        </w:tc>
        <w:tc>
          <w:tcPr>
            <w:tcW w:w="1817" w:type="dxa"/>
            <w:tcBorders>
              <w:top w:val="nil"/>
              <w:left w:val="nil"/>
              <w:bottom w:val="single" w:sz="4" w:space="0" w:color="auto"/>
              <w:right w:val="single" w:sz="4" w:space="0" w:color="auto"/>
            </w:tcBorders>
            <w:shd w:val="clear" w:color="auto" w:fill="auto"/>
            <w:noWrap/>
            <w:vAlign w:val="bottom"/>
          </w:tcPr>
          <w:p w14:paraId="2CA2572D" w14:textId="62B0EC88" w:rsidR="00213A3C" w:rsidRPr="0018309E" w:rsidRDefault="00213A3C" w:rsidP="00213A3C">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23292992</w:t>
            </w:r>
          </w:p>
        </w:tc>
        <w:tc>
          <w:tcPr>
            <w:tcW w:w="1967" w:type="dxa"/>
            <w:tcBorders>
              <w:top w:val="nil"/>
              <w:left w:val="nil"/>
              <w:bottom w:val="single" w:sz="4" w:space="0" w:color="auto"/>
              <w:right w:val="single" w:sz="4" w:space="0" w:color="auto"/>
            </w:tcBorders>
            <w:shd w:val="clear" w:color="auto" w:fill="auto"/>
            <w:noWrap/>
            <w:vAlign w:val="bottom"/>
          </w:tcPr>
          <w:p w14:paraId="6AF71896" w14:textId="386F0BC7" w:rsidR="00213A3C" w:rsidRPr="0018309E" w:rsidRDefault="00213A3C" w:rsidP="00213A3C">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232929</w:t>
            </w:r>
          </w:p>
        </w:tc>
      </w:tr>
      <w:tr w:rsidR="00213A3C" w:rsidRPr="0018309E" w14:paraId="05EB20DD" w14:textId="77777777" w:rsidTr="00074EDE">
        <w:trPr>
          <w:trHeight w:val="285"/>
          <w:jc w:val="center"/>
        </w:trPr>
        <w:tc>
          <w:tcPr>
            <w:tcW w:w="1311" w:type="dxa"/>
            <w:tcBorders>
              <w:top w:val="nil"/>
              <w:left w:val="single" w:sz="4" w:space="0" w:color="auto"/>
              <w:bottom w:val="single" w:sz="4" w:space="0" w:color="auto"/>
              <w:right w:val="single" w:sz="4" w:space="0" w:color="auto"/>
            </w:tcBorders>
            <w:shd w:val="clear" w:color="auto" w:fill="auto"/>
            <w:noWrap/>
            <w:vAlign w:val="bottom"/>
          </w:tcPr>
          <w:p w14:paraId="07E15674" w14:textId="17239A20" w:rsidR="00213A3C" w:rsidRPr="0018309E" w:rsidRDefault="00213A3C" w:rsidP="00213A3C">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1000</w:t>
            </w:r>
          </w:p>
        </w:tc>
        <w:tc>
          <w:tcPr>
            <w:tcW w:w="1817" w:type="dxa"/>
            <w:tcBorders>
              <w:top w:val="nil"/>
              <w:left w:val="nil"/>
              <w:bottom w:val="single" w:sz="4" w:space="0" w:color="auto"/>
              <w:right w:val="single" w:sz="4" w:space="0" w:color="auto"/>
            </w:tcBorders>
            <w:shd w:val="clear" w:color="auto" w:fill="auto"/>
            <w:noWrap/>
            <w:vAlign w:val="bottom"/>
          </w:tcPr>
          <w:p w14:paraId="6ABE636D" w14:textId="4BDC8661" w:rsidR="00213A3C" w:rsidRPr="0018309E" w:rsidRDefault="00213A3C" w:rsidP="00213A3C">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209088535</w:t>
            </w:r>
          </w:p>
        </w:tc>
        <w:tc>
          <w:tcPr>
            <w:tcW w:w="1967" w:type="dxa"/>
            <w:tcBorders>
              <w:top w:val="nil"/>
              <w:left w:val="nil"/>
              <w:bottom w:val="single" w:sz="4" w:space="0" w:color="auto"/>
              <w:right w:val="single" w:sz="4" w:space="0" w:color="auto"/>
            </w:tcBorders>
            <w:shd w:val="clear" w:color="auto" w:fill="auto"/>
            <w:noWrap/>
            <w:vAlign w:val="bottom"/>
          </w:tcPr>
          <w:p w14:paraId="24F92AC9" w14:textId="661C1F63" w:rsidR="00213A3C" w:rsidRPr="0018309E" w:rsidRDefault="00213A3C" w:rsidP="00213A3C">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209088</w:t>
            </w:r>
          </w:p>
        </w:tc>
      </w:tr>
      <w:tr w:rsidR="00213A3C" w:rsidRPr="0018309E" w14:paraId="0789F345" w14:textId="77777777" w:rsidTr="00074EDE">
        <w:trPr>
          <w:trHeight w:val="285"/>
          <w:jc w:val="center"/>
        </w:trPr>
        <w:tc>
          <w:tcPr>
            <w:tcW w:w="1311" w:type="dxa"/>
            <w:tcBorders>
              <w:top w:val="nil"/>
              <w:left w:val="single" w:sz="4" w:space="0" w:color="auto"/>
              <w:bottom w:val="single" w:sz="4" w:space="0" w:color="auto"/>
              <w:right w:val="single" w:sz="4" w:space="0" w:color="auto"/>
            </w:tcBorders>
            <w:shd w:val="clear" w:color="auto" w:fill="auto"/>
            <w:noWrap/>
            <w:vAlign w:val="bottom"/>
          </w:tcPr>
          <w:p w14:paraId="28586879" w14:textId="5FED053C" w:rsidR="00213A3C" w:rsidRPr="0018309E" w:rsidRDefault="00213A3C" w:rsidP="00213A3C">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lastRenderedPageBreak/>
              <w:t>10000</w:t>
            </w:r>
          </w:p>
        </w:tc>
        <w:tc>
          <w:tcPr>
            <w:tcW w:w="1817" w:type="dxa"/>
            <w:tcBorders>
              <w:top w:val="nil"/>
              <w:left w:val="nil"/>
              <w:bottom w:val="single" w:sz="4" w:space="0" w:color="auto"/>
              <w:right w:val="single" w:sz="4" w:space="0" w:color="auto"/>
            </w:tcBorders>
            <w:shd w:val="clear" w:color="auto" w:fill="auto"/>
            <w:noWrap/>
            <w:vAlign w:val="bottom"/>
          </w:tcPr>
          <w:p w14:paraId="62ACA78C" w14:textId="22EEBAB2" w:rsidR="00213A3C" w:rsidRPr="0018309E" w:rsidRDefault="00213A3C" w:rsidP="00213A3C">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2103953681</w:t>
            </w:r>
          </w:p>
        </w:tc>
        <w:tc>
          <w:tcPr>
            <w:tcW w:w="1967" w:type="dxa"/>
            <w:tcBorders>
              <w:top w:val="nil"/>
              <w:left w:val="nil"/>
              <w:bottom w:val="single" w:sz="4" w:space="0" w:color="auto"/>
              <w:right w:val="single" w:sz="4" w:space="0" w:color="auto"/>
            </w:tcBorders>
            <w:shd w:val="clear" w:color="auto" w:fill="auto"/>
            <w:noWrap/>
            <w:vAlign w:val="bottom"/>
          </w:tcPr>
          <w:p w14:paraId="14A48B8A" w14:textId="3B7D07B8" w:rsidR="00213A3C" w:rsidRPr="0018309E" w:rsidRDefault="00213A3C" w:rsidP="00213A3C">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210395</w:t>
            </w:r>
          </w:p>
        </w:tc>
      </w:tr>
      <w:tr w:rsidR="00213A3C" w:rsidRPr="0018309E" w14:paraId="3534ED03" w14:textId="77777777" w:rsidTr="00074EDE">
        <w:trPr>
          <w:trHeight w:val="285"/>
          <w:jc w:val="center"/>
        </w:trPr>
        <w:tc>
          <w:tcPr>
            <w:tcW w:w="1311" w:type="dxa"/>
            <w:tcBorders>
              <w:top w:val="nil"/>
              <w:left w:val="single" w:sz="4" w:space="0" w:color="auto"/>
              <w:bottom w:val="single" w:sz="4" w:space="0" w:color="auto"/>
              <w:right w:val="single" w:sz="4" w:space="0" w:color="auto"/>
            </w:tcBorders>
            <w:shd w:val="clear" w:color="auto" w:fill="auto"/>
            <w:noWrap/>
            <w:vAlign w:val="bottom"/>
          </w:tcPr>
          <w:p w14:paraId="52465224" w14:textId="469DFB81" w:rsidR="00213A3C" w:rsidRPr="0018309E" w:rsidRDefault="00213A3C" w:rsidP="00213A3C">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100000</w:t>
            </w:r>
          </w:p>
        </w:tc>
        <w:tc>
          <w:tcPr>
            <w:tcW w:w="1817" w:type="dxa"/>
            <w:tcBorders>
              <w:top w:val="nil"/>
              <w:left w:val="nil"/>
              <w:bottom w:val="single" w:sz="4" w:space="0" w:color="auto"/>
              <w:right w:val="single" w:sz="4" w:space="0" w:color="auto"/>
            </w:tcBorders>
            <w:shd w:val="clear" w:color="auto" w:fill="auto"/>
            <w:noWrap/>
            <w:vAlign w:val="bottom"/>
          </w:tcPr>
          <w:p w14:paraId="6ECA1221" w14:textId="35C65FA7" w:rsidR="00213A3C" w:rsidRPr="0018309E" w:rsidRDefault="00213A3C" w:rsidP="00213A3C">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19922081170</w:t>
            </w:r>
          </w:p>
        </w:tc>
        <w:tc>
          <w:tcPr>
            <w:tcW w:w="1967" w:type="dxa"/>
            <w:tcBorders>
              <w:top w:val="nil"/>
              <w:left w:val="nil"/>
              <w:bottom w:val="single" w:sz="4" w:space="0" w:color="auto"/>
              <w:right w:val="single" w:sz="4" w:space="0" w:color="auto"/>
            </w:tcBorders>
            <w:shd w:val="clear" w:color="auto" w:fill="auto"/>
            <w:noWrap/>
            <w:vAlign w:val="bottom"/>
          </w:tcPr>
          <w:p w14:paraId="59268122" w14:textId="165050B4" w:rsidR="00213A3C" w:rsidRPr="0018309E" w:rsidRDefault="00213A3C" w:rsidP="00213A3C">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199220</w:t>
            </w:r>
          </w:p>
        </w:tc>
      </w:tr>
      <w:tr w:rsidR="00213A3C" w:rsidRPr="0018309E" w14:paraId="347D0190" w14:textId="77777777" w:rsidTr="00074EDE">
        <w:trPr>
          <w:trHeight w:val="285"/>
          <w:jc w:val="center"/>
        </w:trPr>
        <w:tc>
          <w:tcPr>
            <w:tcW w:w="1311" w:type="dxa"/>
            <w:tcBorders>
              <w:top w:val="nil"/>
              <w:left w:val="single" w:sz="4" w:space="0" w:color="auto"/>
              <w:bottom w:val="single" w:sz="4" w:space="0" w:color="auto"/>
              <w:right w:val="single" w:sz="4" w:space="0" w:color="auto"/>
            </w:tcBorders>
            <w:shd w:val="clear" w:color="auto" w:fill="auto"/>
            <w:noWrap/>
            <w:vAlign w:val="bottom"/>
          </w:tcPr>
          <w:p w14:paraId="4A756900" w14:textId="2234C45D" w:rsidR="00213A3C" w:rsidRPr="0018309E" w:rsidRDefault="00213A3C" w:rsidP="00213A3C">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1000000</w:t>
            </w:r>
          </w:p>
        </w:tc>
        <w:tc>
          <w:tcPr>
            <w:tcW w:w="1817" w:type="dxa"/>
            <w:tcBorders>
              <w:top w:val="nil"/>
              <w:left w:val="nil"/>
              <w:bottom w:val="single" w:sz="4" w:space="0" w:color="auto"/>
              <w:right w:val="single" w:sz="4" w:space="0" w:color="auto"/>
            </w:tcBorders>
            <w:shd w:val="clear" w:color="auto" w:fill="auto"/>
            <w:noWrap/>
            <w:vAlign w:val="bottom"/>
          </w:tcPr>
          <w:p w14:paraId="154A07D5" w14:textId="47B7F92C" w:rsidR="00213A3C" w:rsidRPr="0018309E" w:rsidRDefault="00213A3C" w:rsidP="00213A3C">
            <w:pPr>
              <w:widowControl/>
              <w:jc w:val="right"/>
              <w:rPr>
                <w:rFonts w:ascii="等线" w:eastAsia="等线" w:hAnsi="等线" w:cs="宋体"/>
                <w:color w:val="000000"/>
                <w:kern w:val="0"/>
                <w:sz w:val="22"/>
                <w:szCs w:val="22"/>
              </w:rPr>
            </w:pPr>
            <w:r w:rsidRPr="00213A3C">
              <w:rPr>
                <w:rFonts w:ascii="等线" w:eastAsia="等线" w:hAnsi="等线"/>
                <w:color w:val="000000"/>
                <w:sz w:val="22"/>
                <w:szCs w:val="22"/>
              </w:rPr>
              <w:t>199891077508</w:t>
            </w:r>
          </w:p>
        </w:tc>
        <w:tc>
          <w:tcPr>
            <w:tcW w:w="1967" w:type="dxa"/>
            <w:tcBorders>
              <w:top w:val="nil"/>
              <w:left w:val="nil"/>
              <w:bottom w:val="single" w:sz="4" w:space="0" w:color="auto"/>
              <w:right w:val="single" w:sz="4" w:space="0" w:color="auto"/>
            </w:tcBorders>
            <w:shd w:val="clear" w:color="auto" w:fill="auto"/>
            <w:noWrap/>
            <w:vAlign w:val="bottom"/>
          </w:tcPr>
          <w:p w14:paraId="541B4042" w14:textId="73D01A3E" w:rsidR="00213A3C" w:rsidRPr="0018309E" w:rsidRDefault="00213A3C" w:rsidP="00213A3C">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199891</w:t>
            </w:r>
          </w:p>
        </w:tc>
      </w:tr>
    </w:tbl>
    <w:p w14:paraId="6C681B98" w14:textId="21D33EEA" w:rsidR="006350A4" w:rsidRDefault="006350A4" w:rsidP="000A3AF7">
      <w:pPr>
        <w:widowControl/>
        <w:rPr>
          <w:noProof/>
        </w:rPr>
      </w:pPr>
    </w:p>
    <w:p w14:paraId="6E8EEC55" w14:textId="335A148D" w:rsidR="000A3AF7" w:rsidRDefault="005C5D85">
      <w:pPr>
        <w:widowControl/>
        <w:jc w:val="center"/>
        <w:rPr>
          <w:rFonts w:ascii="宋体" w:hAnsi="宋体" w:cs="宋体"/>
          <w:kern w:val="0"/>
          <w:szCs w:val="24"/>
        </w:rPr>
      </w:pPr>
      <w:r>
        <w:rPr>
          <w:noProof/>
        </w:rPr>
        <w:pict w14:anchorId="55CCF82F">
          <v:shape id="_x0000_i1060" type="#_x0000_t75" style="width:402.7pt;height:150.7pt;visibility:visible;mso-wrap-style:square">
            <v:imagedata r:id="rId29" o:title=""/>
          </v:shape>
        </w:pict>
      </w:r>
    </w:p>
    <w:p w14:paraId="70F7990A" w14:textId="635AA5EB" w:rsidR="006350A4" w:rsidRDefault="00E82001" w:rsidP="003D648B">
      <w:pPr>
        <w:jc w:val="center"/>
      </w:pPr>
      <w:r w:rsidRPr="00260332">
        <w:rPr>
          <w:rFonts w:ascii="宋体" w:hAnsi="宋体" w:cs="宋体" w:hint="eastAsia"/>
          <w:kern w:val="0"/>
          <w:sz w:val="21"/>
          <w:szCs w:val="21"/>
        </w:rPr>
        <w:t>图4.</w:t>
      </w:r>
      <w:r>
        <w:rPr>
          <w:rFonts w:ascii="宋体" w:hAnsi="宋体" w:cs="宋体"/>
          <w:kern w:val="0"/>
          <w:sz w:val="21"/>
          <w:szCs w:val="21"/>
        </w:rPr>
        <w:t>6</w:t>
      </w:r>
      <w:r w:rsidRPr="00260332">
        <w:rPr>
          <w:rFonts w:ascii="宋体" w:hAnsi="宋体" w:cs="宋体"/>
          <w:kern w:val="0"/>
          <w:sz w:val="21"/>
          <w:szCs w:val="21"/>
        </w:rPr>
        <w:t xml:space="preserve"> Gamma</w:t>
      </w:r>
      <w:r w:rsidRPr="00260332">
        <w:rPr>
          <w:rFonts w:ascii="宋体" w:hAnsi="宋体" w:cs="宋体" w:hint="eastAsia"/>
          <w:kern w:val="0"/>
          <w:sz w:val="21"/>
          <w:szCs w:val="21"/>
        </w:rPr>
        <w:t>签名</w:t>
      </w:r>
      <w:r>
        <w:rPr>
          <w:rFonts w:ascii="宋体" w:hAnsi="宋体" w:cs="宋体" w:hint="eastAsia"/>
          <w:kern w:val="0"/>
          <w:sz w:val="21"/>
          <w:szCs w:val="21"/>
        </w:rPr>
        <w:t>中</w:t>
      </w:r>
      <w:r w:rsidRPr="00260332">
        <w:rPr>
          <w:rFonts w:ascii="宋体" w:hAnsi="宋体" w:cs="宋体" w:hint="eastAsia"/>
          <w:kern w:val="0"/>
          <w:sz w:val="21"/>
          <w:szCs w:val="21"/>
        </w:rPr>
        <w:t>密钥生成</w:t>
      </w:r>
      <w:r>
        <w:rPr>
          <w:rFonts w:ascii="宋体" w:hAnsi="宋体" w:cs="宋体" w:hint="eastAsia"/>
          <w:kern w:val="0"/>
          <w:sz w:val="21"/>
          <w:szCs w:val="21"/>
        </w:rPr>
        <w:t>的</w:t>
      </w:r>
      <w:r w:rsidRPr="00260332">
        <w:rPr>
          <w:rFonts w:ascii="宋体" w:hAnsi="宋体" w:cs="宋体" w:hint="eastAsia"/>
          <w:kern w:val="0"/>
          <w:sz w:val="21"/>
          <w:szCs w:val="21"/>
        </w:rPr>
        <w:t>平均</w:t>
      </w:r>
      <w:r>
        <w:rPr>
          <w:rFonts w:ascii="宋体" w:hAnsi="宋体" w:cs="宋体" w:hint="eastAsia"/>
          <w:kern w:val="0"/>
          <w:sz w:val="21"/>
          <w:szCs w:val="21"/>
        </w:rPr>
        <w:t>CPU周期消耗</w:t>
      </w:r>
      <w:r w:rsidRPr="00260332">
        <w:rPr>
          <w:rFonts w:ascii="宋体" w:hAnsi="宋体" w:cs="宋体" w:hint="eastAsia"/>
          <w:kern w:val="0"/>
          <w:sz w:val="21"/>
          <w:szCs w:val="21"/>
        </w:rPr>
        <w:t>统计</w:t>
      </w:r>
    </w:p>
    <w:p w14:paraId="37BCB399" w14:textId="77777777" w:rsidR="003D648B" w:rsidRDefault="003D648B"/>
    <w:p w14:paraId="3C819DA9" w14:textId="5FBD358E" w:rsidR="006350A4" w:rsidRPr="00AB27C0" w:rsidRDefault="007E7F74" w:rsidP="00CD4A33">
      <w:r>
        <w:rPr>
          <w:rFonts w:hint="eastAsia"/>
          <w:b/>
        </w:rPr>
        <w:t>测试结论：</w:t>
      </w:r>
      <w:r w:rsidRPr="00AB27C0">
        <w:rPr>
          <w:rFonts w:hint="eastAsia"/>
        </w:rPr>
        <w:t>在测试机上单次密钥生成的平均</w:t>
      </w:r>
      <w:r w:rsidRPr="00AB27C0">
        <w:rPr>
          <w:rFonts w:hint="eastAsia"/>
        </w:rPr>
        <w:t>CPU</w:t>
      </w:r>
      <w:r w:rsidRPr="00AB27C0">
        <w:rPr>
          <w:rFonts w:hint="eastAsia"/>
        </w:rPr>
        <w:t>周期约为：</w:t>
      </w:r>
      <w:r w:rsidR="00213A3C">
        <w:t>199</w:t>
      </w:r>
      <w:r w:rsidR="00C3713E">
        <w:t>50</w:t>
      </w:r>
      <w:r w:rsidR="00213A3C">
        <w:t>0</w:t>
      </w:r>
    </w:p>
    <w:p w14:paraId="78580D14" w14:textId="20AF57BB" w:rsidR="006350A4" w:rsidRPr="00C3713E" w:rsidRDefault="006350A4">
      <w:pPr>
        <w:pStyle w:val="afff0"/>
        <w:ind w:firstLineChars="0" w:firstLine="0"/>
      </w:pPr>
    </w:p>
    <w:p w14:paraId="4176FBD1" w14:textId="77777777" w:rsidR="00053AAD" w:rsidRPr="00053AAD" w:rsidRDefault="00053AAD" w:rsidP="00053AAD">
      <w:pPr>
        <w:pStyle w:val="30"/>
        <w:rPr>
          <w:lang w:val="en-US"/>
        </w:rPr>
      </w:pPr>
      <w:bookmarkStart w:id="86" w:name="_Toc1812390"/>
      <w:r>
        <w:rPr>
          <w:rFonts w:hint="eastAsia"/>
        </w:rPr>
        <w:t>签名</w:t>
      </w:r>
      <w:bookmarkEnd w:id="86"/>
    </w:p>
    <w:p w14:paraId="4F2ED150" w14:textId="77777777" w:rsidR="0047226C" w:rsidRDefault="0047226C" w:rsidP="0047226C">
      <w:r>
        <w:rPr>
          <w:rFonts w:hint="eastAsia"/>
        </w:rPr>
        <w:t>案例编号：</w:t>
      </w:r>
      <w:r>
        <w:rPr>
          <w:rFonts w:hint="eastAsia"/>
        </w:rPr>
        <w:t>G</w:t>
      </w:r>
      <w:r>
        <w:t>amma</w:t>
      </w:r>
      <w:r>
        <w:rPr>
          <w:rFonts w:hint="eastAsia"/>
        </w:rPr>
        <w:t>-</w:t>
      </w:r>
      <w:r>
        <w:t>sp</w:t>
      </w:r>
      <w:r>
        <w:rPr>
          <w:rFonts w:hint="eastAsia"/>
        </w:rPr>
        <w:t>0</w:t>
      </w:r>
      <w:r>
        <w:t>2</w:t>
      </w:r>
    </w:p>
    <w:p w14:paraId="5220C0C1" w14:textId="77777777" w:rsidR="0047226C" w:rsidRDefault="0047226C" w:rsidP="0047226C">
      <w:r>
        <w:rPr>
          <w:rFonts w:hint="eastAsia"/>
        </w:rPr>
        <w:t>案例说明：测试消息签名的性能，性能指标：</w:t>
      </w:r>
      <w:r>
        <w:rPr>
          <w:rFonts w:hint="eastAsia"/>
        </w:rPr>
        <w:t>c</w:t>
      </w:r>
      <w:r>
        <w:t>pu</w:t>
      </w:r>
      <w:r>
        <w:rPr>
          <w:rFonts w:hint="eastAsia"/>
        </w:rPr>
        <w:t>周期</w:t>
      </w:r>
    </w:p>
    <w:p w14:paraId="4D8F8C05" w14:textId="77777777" w:rsidR="0047226C" w:rsidRDefault="0047226C" w:rsidP="0047226C">
      <w:r>
        <w:rPr>
          <w:rFonts w:hint="eastAsia"/>
        </w:rPr>
        <w:t>测试步骤：</w:t>
      </w:r>
    </w:p>
    <w:p w14:paraId="4ABD5E98" w14:textId="211DBA74" w:rsidR="0047226C" w:rsidRDefault="0047226C" w:rsidP="00CD4A33">
      <w:pPr>
        <w:ind w:left="964" w:hangingChars="400" w:hanging="964"/>
      </w:pPr>
      <w:r>
        <w:rPr>
          <w:rFonts w:hint="eastAsia"/>
          <w:b/>
        </w:rPr>
        <w:t>第一步：</w:t>
      </w:r>
      <w:r>
        <w:rPr>
          <w:rFonts w:hint="eastAsia"/>
        </w:rPr>
        <w:t>数据准备：预先生成一组密钥，并准备多组指定长度（分别是</w:t>
      </w:r>
      <w:r>
        <w:rPr>
          <w:rFonts w:hint="eastAsia"/>
        </w:rPr>
        <w:t>1</w:t>
      </w:r>
      <w:r>
        <w:rPr>
          <w:rFonts w:hint="eastAsia"/>
        </w:rPr>
        <w:t>字节、</w:t>
      </w:r>
      <w:r>
        <w:rPr>
          <w:rFonts w:hint="eastAsia"/>
        </w:rPr>
        <w:t>3</w:t>
      </w:r>
      <w:r>
        <w:t>2</w:t>
      </w:r>
      <w:r>
        <w:rPr>
          <w:rFonts w:hint="eastAsia"/>
        </w:rPr>
        <w:t>字节、</w:t>
      </w:r>
      <w:r>
        <w:rPr>
          <w:rFonts w:hint="eastAsia"/>
        </w:rPr>
        <w:t>6</w:t>
      </w:r>
      <w:r>
        <w:t>4</w:t>
      </w:r>
      <w:r>
        <w:rPr>
          <w:rFonts w:hint="eastAsia"/>
        </w:rPr>
        <w:t>字节、</w:t>
      </w:r>
      <w:r>
        <w:rPr>
          <w:rFonts w:hint="eastAsia"/>
        </w:rPr>
        <w:t>2</w:t>
      </w:r>
      <w:r>
        <w:t>56</w:t>
      </w:r>
      <w:r>
        <w:rPr>
          <w:rFonts w:hint="eastAsia"/>
        </w:rPr>
        <w:t>字节、</w:t>
      </w:r>
      <w:r>
        <w:rPr>
          <w:rFonts w:hint="eastAsia"/>
        </w:rPr>
        <w:t>1</w:t>
      </w:r>
      <w:r>
        <w:t>024</w:t>
      </w:r>
      <w:r>
        <w:rPr>
          <w:rFonts w:hint="eastAsia"/>
        </w:rPr>
        <w:t>字节、</w:t>
      </w:r>
      <w:r>
        <w:rPr>
          <w:rFonts w:hint="eastAsia"/>
        </w:rPr>
        <w:t>1</w:t>
      </w:r>
      <w:r>
        <w:t>024</w:t>
      </w:r>
      <w:r>
        <w:rPr>
          <w:rFonts w:hint="eastAsia"/>
        </w:rPr>
        <w:t>*</w:t>
      </w:r>
      <w:r>
        <w:t>1024</w:t>
      </w:r>
      <w:r>
        <w:rPr>
          <w:rFonts w:hint="eastAsia"/>
        </w:rPr>
        <w:t>字节）的随机消息。</w:t>
      </w:r>
    </w:p>
    <w:p w14:paraId="5DE2D9CA" w14:textId="7489BBB6" w:rsidR="0047226C" w:rsidRDefault="0047226C" w:rsidP="00CD4A33">
      <w:pPr>
        <w:ind w:left="964" w:hangingChars="400" w:hanging="964"/>
      </w:pPr>
      <w:r>
        <w:rPr>
          <w:rFonts w:hint="eastAsia"/>
          <w:b/>
        </w:rPr>
        <w:t>第二步：</w:t>
      </w:r>
      <w:r>
        <w:rPr>
          <w:rFonts w:hint="eastAsia"/>
        </w:rPr>
        <w:t>依次统计在不同长度消息情况下的签名</w:t>
      </w:r>
      <w:r>
        <w:rPr>
          <w:rFonts w:hint="eastAsia"/>
        </w:rPr>
        <w:t>CPU</w:t>
      </w:r>
      <w:r>
        <w:rPr>
          <w:rFonts w:hint="eastAsia"/>
        </w:rPr>
        <w:t>周期消耗情况，最终归纳出单次签名</w:t>
      </w:r>
      <w:r>
        <w:rPr>
          <w:rFonts w:hint="eastAsia"/>
        </w:rPr>
        <w:t>C</w:t>
      </w:r>
      <w:r>
        <w:t>PU</w:t>
      </w:r>
      <w:r>
        <w:rPr>
          <w:rFonts w:hint="eastAsia"/>
        </w:rPr>
        <w:t>消耗的收敛值，</w:t>
      </w:r>
      <w:r w:rsidR="00F7590D">
        <w:rPr>
          <w:rFonts w:hint="eastAsia"/>
        </w:rPr>
        <w:t>表</w:t>
      </w:r>
      <w:r w:rsidR="00F7590D">
        <w:rPr>
          <w:rFonts w:hint="eastAsia"/>
        </w:rPr>
        <w:t>4.</w:t>
      </w:r>
      <w:r w:rsidR="00F7590D">
        <w:t>7</w:t>
      </w:r>
      <w:r>
        <w:rPr>
          <w:rFonts w:hint="eastAsia"/>
        </w:rPr>
        <w:t>是不同长度消息签名</w:t>
      </w:r>
      <w:r>
        <w:rPr>
          <w:rFonts w:hint="eastAsia"/>
        </w:rPr>
        <w:t>CPU</w:t>
      </w:r>
      <w:r>
        <w:rPr>
          <w:rFonts w:hint="eastAsia"/>
        </w:rPr>
        <w:t>周期消耗的收敛值：</w:t>
      </w:r>
    </w:p>
    <w:p w14:paraId="439DAA15" w14:textId="1292C9DD" w:rsidR="00F7590D" w:rsidRDefault="00F7590D" w:rsidP="00D04437">
      <w:pPr>
        <w:spacing w:beforeLines="50" w:before="156"/>
        <w:ind w:left="840" w:hangingChars="400" w:hanging="840"/>
        <w:jc w:val="center"/>
      </w:pPr>
      <w:r w:rsidRPr="00BB0A43">
        <w:rPr>
          <w:rFonts w:hint="eastAsia"/>
          <w:sz w:val="21"/>
          <w:szCs w:val="21"/>
        </w:rPr>
        <w:t>表</w:t>
      </w:r>
      <w:r w:rsidRPr="00BB0A43">
        <w:rPr>
          <w:rFonts w:hint="eastAsia"/>
          <w:sz w:val="21"/>
          <w:szCs w:val="21"/>
        </w:rPr>
        <w:t>4.</w:t>
      </w:r>
      <w:r w:rsidRPr="00BB0A43">
        <w:rPr>
          <w:sz w:val="21"/>
          <w:szCs w:val="21"/>
        </w:rPr>
        <w:t xml:space="preserve">7 </w:t>
      </w:r>
      <w:r>
        <w:rPr>
          <w:rFonts w:hint="eastAsia"/>
          <w:sz w:val="21"/>
          <w:szCs w:val="21"/>
        </w:rPr>
        <w:t>不同长度消息的</w:t>
      </w:r>
      <w:r w:rsidRPr="00260332">
        <w:rPr>
          <w:sz w:val="21"/>
          <w:szCs w:val="21"/>
        </w:rPr>
        <w:t>Gamma</w:t>
      </w:r>
      <w:r w:rsidRPr="00260332">
        <w:rPr>
          <w:rFonts w:hint="eastAsia"/>
          <w:sz w:val="21"/>
          <w:szCs w:val="21"/>
        </w:rPr>
        <w:t>签名</w:t>
      </w:r>
      <w:r>
        <w:rPr>
          <w:rFonts w:hint="eastAsia"/>
          <w:sz w:val="21"/>
          <w:szCs w:val="21"/>
        </w:rPr>
        <w:t>CPU</w:t>
      </w:r>
      <w:r>
        <w:rPr>
          <w:rFonts w:hint="eastAsia"/>
          <w:sz w:val="21"/>
          <w:szCs w:val="21"/>
        </w:rPr>
        <w:t>周期消耗</w:t>
      </w:r>
      <w:r w:rsidRPr="00260332">
        <w:rPr>
          <w:rFonts w:hint="eastAsia"/>
          <w:sz w:val="21"/>
          <w:szCs w:val="21"/>
        </w:rPr>
        <w:t>统计</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1"/>
        <w:gridCol w:w="2650"/>
      </w:tblGrid>
      <w:tr w:rsidR="0047226C" w14:paraId="55022995" w14:textId="77777777" w:rsidTr="009F2EBE">
        <w:trPr>
          <w:jc w:val="center"/>
        </w:trPr>
        <w:tc>
          <w:tcPr>
            <w:tcW w:w="1711" w:type="dxa"/>
            <w:shd w:val="clear" w:color="auto" w:fill="auto"/>
          </w:tcPr>
          <w:p w14:paraId="62C9FBCA" w14:textId="77777777" w:rsidR="0047226C" w:rsidRPr="00C97117" w:rsidRDefault="0047226C" w:rsidP="00FE2F99">
            <w:pPr>
              <w:jc w:val="center"/>
              <w:rPr>
                <w:b/>
                <w:sz w:val="21"/>
                <w:szCs w:val="21"/>
              </w:rPr>
            </w:pPr>
            <w:r w:rsidRPr="00C97117">
              <w:rPr>
                <w:rFonts w:hint="eastAsia"/>
                <w:b/>
                <w:sz w:val="21"/>
                <w:szCs w:val="21"/>
              </w:rPr>
              <w:t>消息长度（字节）</w:t>
            </w:r>
          </w:p>
        </w:tc>
        <w:tc>
          <w:tcPr>
            <w:tcW w:w="2650" w:type="dxa"/>
            <w:shd w:val="clear" w:color="auto" w:fill="auto"/>
          </w:tcPr>
          <w:p w14:paraId="79CD5350" w14:textId="022BD1AB" w:rsidR="0047226C" w:rsidRPr="00C97117" w:rsidRDefault="0047226C" w:rsidP="00FE2F99">
            <w:pPr>
              <w:jc w:val="center"/>
              <w:rPr>
                <w:b/>
                <w:sz w:val="21"/>
                <w:szCs w:val="21"/>
              </w:rPr>
            </w:pPr>
            <w:r w:rsidRPr="00C97117">
              <w:rPr>
                <w:rFonts w:hint="eastAsia"/>
                <w:b/>
                <w:sz w:val="21"/>
                <w:szCs w:val="21"/>
              </w:rPr>
              <w:t>单次签名平均耗</w:t>
            </w:r>
            <w:r w:rsidRPr="00C97117">
              <w:rPr>
                <w:rFonts w:hint="eastAsia"/>
                <w:b/>
                <w:sz w:val="21"/>
                <w:szCs w:val="21"/>
              </w:rPr>
              <w:t>CPU</w:t>
            </w:r>
            <w:r w:rsidRPr="00C97117">
              <w:rPr>
                <w:rFonts w:hint="eastAsia"/>
                <w:b/>
                <w:sz w:val="21"/>
                <w:szCs w:val="21"/>
              </w:rPr>
              <w:t>周期</w:t>
            </w:r>
          </w:p>
        </w:tc>
      </w:tr>
      <w:tr w:rsidR="0047226C" w14:paraId="0650231C" w14:textId="77777777" w:rsidTr="009F2EBE">
        <w:trPr>
          <w:jc w:val="center"/>
        </w:trPr>
        <w:tc>
          <w:tcPr>
            <w:tcW w:w="1711" w:type="dxa"/>
            <w:shd w:val="clear" w:color="auto" w:fill="auto"/>
          </w:tcPr>
          <w:p w14:paraId="4F022D58" w14:textId="77777777" w:rsidR="0047226C" w:rsidRPr="00AB27C0" w:rsidRDefault="0047226C" w:rsidP="009F2EBE">
            <w:pPr>
              <w:jc w:val="right"/>
            </w:pPr>
            <w:r w:rsidRPr="00AB27C0">
              <w:rPr>
                <w:rFonts w:hint="eastAsia"/>
              </w:rPr>
              <w:t>1</w:t>
            </w:r>
          </w:p>
        </w:tc>
        <w:tc>
          <w:tcPr>
            <w:tcW w:w="2650" w:type="dxa"/>
            <w:shd w:val="clear" w:color="auto" w:fill="auto"/>
          </w:tcPr>
          <w:p w14:paraId="2192583F" w14:textId="48487CB2" w:rsidR="0047226C" w:rsidRPr="00AB27C0" w:rsidRDefault="004C1D38" w:rsidP="00FE2F99">
            <w:pPr>
              <w:jc w:val="right"/>
            </w:pPr>
            <w:r>
              <w:t>202756</w:t>
            </w:r>
          </w:p>
        </w:tc>
      </w:tr>
      <w:tr w:rsidR="0047226C" w14:paraId="7161A3AA" w14:textId="77777777" w:rsidTr="009F2EBE">
        <w:trPr>
          <w:jc w:val="center"/>
        </w:trPr>
        <w:tc>
          <w:tcPr>
            <w:tcW w:w="1711" w:type="dxa"/>
            <w:shd w:val="clear" w:color="auto" w:fill="auto"/>
          </w:tcPr>
          <w:p w14:paraId="4B5FA1D1" w14:textId="77777777" w:rsidR="0047226C" w:rsidRPr="00AB27C0" w:rsidRDefault="0047226C" w:rsidP="009F2EBE">
            <w:pPr>
              <w:jc w:val="right"/>
            </w:pPr>
            <w:r w:rsidRPr="00AB27C0">
              <w:rPr>
                <w:rFonts w:hint="eastAsia"/>
              </w:rPr>
              <w:t>3</w:t>
            </w:r>
            <w:r w:rsidRPr="00AB27C0">
              <w:t>2</w:t>
            </w:r>
          </w:p>
        </w:tc>
        <w:tc>
          <w:tcPr>
            <w:tcW w:w="2650" w:type="dxa"/>
            <w:shd w:val="clear" w:color="auto" w:fill="auto"/>
          </w:tcPr>
          <w:p w14:paraId="2ECFB50E" w14:textId="51AE0FC6" w:rsidR="0047226C" w:rsidRPr="00AB27C0" w:rsidRDefault="004C1D38" w:rsidP="00FE2F99">
            <w:pPr>
              <w:jc w:val="right"/>
            </w:pPr>
            <w:r>
              <w:t>203205</w:t>
            </w:r>
          </w:p>
        </w:tc>
      </w:tr>
      <w:tr w:rsidR="0047226C" w14:paraId="7E50CB19" w14:textId="77777777" w:rsidTr="009F2EBE">
        <w:trPr>
          <w:jc w:val="center"/>
        </w:trPr>
        <w:tc>
          <w:tcPr>
            <w:tcW w:w="1711" w:type="dxa"/>
            <w:shd w:val="clear" w:color="auto" w:fill="auto"/>
          </w:tcPr>
          <w:p w14:paraId="49D098D5" w14:textId="77777777" w:rsidR="0047226C" w:rsidRPr="00AB27C0" w:rsidRDefault="0047226C" w:rsidP="009F2EBE">
            <w:pPr>
              <w:jc w:val="right"/>
            </w:pPr>
            <w:r w:rsidRPr="00AB27C0">
              <w:rPr>
                <w:rFonts w:hint="eastAsia"/>
              </w:rPr>
              <w:t>6</w:t>
            </w:r>
            <w:r w:rsidRPr="00AB27C0">
              <w:t>4</w:t>
            </w:r>
          </w:p>
        </w:tc>
        <w:tc>
          <w:tcPr>
            <w:tcW w:w="2650" w:type="dxa"/>
            <w:shd w:val="clear" w:color="auto" w:fill="auto"/>
          </w:tcPr>
          <w:p w14:paraId="628408C1" w14:textId="5D08C97D" w:rsidR="0047226C" w:rsidRPr="00AB27C0" w:rsidRDefault="004C1D38" w:rsidP="00FE2F99">
            <w:pPr>
              <w:jc w:val="right"/>
            </w:pPr>
            <w:r>
              <w:t>203211</w:t>
            </w:r>
          </w:p>
        </w:tc>
      </w:tr>
      <w:tr w:rsidR="0047226C" w14:paraId="28BC0030" w14:textId="77777777" w:rsidTr="009F2EBE">
        <w:trPr>
          <w:jc w:val="center"/>
        </w:trPr>
        <w:tc>
          <w:tcPr>
            <w:tcW w:w="1711" w:type="dxa"/>
            <w:shd w:val="clear" w:color="auto" w:fill="auto"/>
          </w:tcPr>
          <w:p w14:paraId="7C8C6900" w14:textId="77777777" w:rsidR="0047226C" w:rsidRPr="00AB27C0" w:rsidRDefault="0047226C" w:rsidP="009F2EBE">
            <w:pPr>
              <w:jc w:val="right"/>
            </w:pPr>
            <w:r w:rsidRPr="00AB27C0">
              <w:rPr>
                <w:rFonts w:hint="eastAsia"/>
              </w:rPr>
              <w:t>2</w:t>
            </w:r>
            <w:r w:rsidRPr="00AB27C0">
              <w:t>56</w:t>
            </w:r>
          </w:p>
        </w:tc>
        <w:tc>
          <w:tcPr>
            <w:tcW w:w="2650" w:type="dxa"/>
            <w:shd w:val="clear" w:color="auto" w:fill="auto"/>
          </w:tcPr>
          <w:p w14:paraId="31A52CFF" w14:textId="4615117E" w:rsidR="0047226C" w:rsidRPr="00AB27C0" w:rsidRDefault="004C1D38" w:rsidP="00FE2F99">
            <w:pPr>
              <w:jc w:val="right"/>
            </w:pPr>
            <w:r>
              <w:t>207180</w:t>
            </w:r>
          </w:p>
        </w:tc>
      </w:tr>
      <w:tr w:rsidR="0047226C" w14:paraId="6F4368BA" w14:textId="77777777" w:rsidTr="009F2EBE">
        <w:trPr>
          <w:jc w:val="center"/>
        </w:trPr>
        <w:tc>
          <w:tcPr>
            <w:tcW w:w="1711" w:type="dxa"/>
            <w:shd w:val="clear" w:color="auto" w:fill="auto"/>
          </w:tcPr>
          <w:p w14:paraId="4F600B33" w14:textId="77777777" w:rsidR="0047226C" w:rsidRPr="00AB27C0" w:rsidRDefault="0047226C" w:rsidP="009F2EBE">
            <w:pPr>
              <w:jc w:val="right"/>
            </w:pPr>
            <w:r w:rsidRPr="00AB27C0">
              <w:rPr>
                <w:rFonts w:hint="eastAsia"/>
              </w:rPr>
              <w:t>1</w:t>
            </w:r>
            <w:r w:rsidRPr="00AB27C0">
              <w:t>024</w:t>
            </w:r>
          </w:p>
        </w:tc>
        <w:tc>
          <w:tcPr>
            <w:tcW w:w="2650" w:type="dxa"/>
            <w:shd w:val="clear" w:color="auto" w:fill="auto"/>
          </w:tcPr>
          <w:p w14:paraId="329A9498" w14:textId="0477B78E" w:rsidR="0047226C" w:rsidRPr="00AB27C0" w:rsidRDefault="004C1D38" w:rsidP="00FE2F99">
            <w:pPr>
              <w:jc w:val="right"/>
            </w:pPr>
            <w:r>
              <w:t>219182</w:t>
            </w:r>
          </w:p>
        </w:tc>
      </w:tr>
      <w:tr w:rsidR="0047226C" w14:paraId="4A6D26B3" w14:textId="77777777" w:rsidTr="009F2EBE">
        <w:trPr>
          <w:jc w:val="center"/>
        </w:trPr>
        <w:tc>
          <w:tcPr>
            <w:tcW w:w="1711" w:type="dxa"/>
            <w:shd w:val="clear" w:color="auto" w:fill="auto"/>
          </w:tcPr>
          <w:p w14:paraId="08159BCA" w14:textId="77777777" w:rsidR="0047226C" w:rsidRPr="00AB27C0" w:rsidRDefault="0047226C" w:rsidP="009F2EBE">
            <w:pPr>
              <w:jc w:val="right"/>
            </w:pPr>
            <w:r w:rsidRPr="00AB27C0">
              <w:t>1</w:t>
            </w:r>
            <w:r w:rsidRPr="00AB27C0">
              <w:rPr>
                <w:rFonts w:hint="eastAsia"/>
              </w:rPr>
              <w:t>M</w:t>
            </w:r>
          </w:p>
        </w:tc>
        <w:tc>
          <w:tcPr>
            <w:tcW w:w="2650" w:type="dxa"/>
            <w:shd w:val="clear" w:color="auto" w:fill="auto"/>
          </w:tcPr>
          <w:p w14:paraId="40063D5E" w14:textId="2451744C" w:rsidR="0047226C" w:rsidRPr="00AB27C0" w:rsidRDefault="004C1D38" w:rsidP="00FE2F99">
            <w:pPr>
              <w:jc w:val="right"/>
            </w:pPr>
            <w:r>
              <w:t>16596558</w:t>
            </w:r>
          </w:p>
        </w:tc>
      </w:tr>
    </w:tbl>
    <w:p w14:paraId="58727BEA" w14:textId="77777777" w:rsidR="0047226C" w:rsidRDefault="0047226C" w:rsidP="0047226C">
      <w:pPr>
        <w:rPr>
          <w:b/>
        </w:rPr>
      </w:pPr>
    </w:p>
    <w:p w14:paraId="55E8B5A6" w14:textId="10F4D084" w:rsidR="0047226C" w:rsidRDefault="0047226C" w:rsidP="000A3AF7">
      <w:pPr>
        <w:ind w:firstLineChars="200" w:firstLine="480"/>
        <w:rPr>
          <w:noProof/>
        </w:rPr>
      </w:pPr>
      <w:r>
        <w:rPr>
          <w:rFonts w:hint="eastAsia"/>
        </w:rPr>
        <w:t>签名</w:t>
      </w:r>
      <w:r>
        <w:rPr>
          <w:rFonts w:hint="eastAsia"/>
        </w:rPr>
        <w:t>CPU</w:t>
      </w:r>
      <w:r>
        <w:rPr>
          <w:rFonts w:hint="eastAsia"/>
        </w:rPr>
        <w:t>周期消耗的详细统计数据见附录</w:t>
      </w:r>
      <w:r w:rsidR="00F7590D">
        <w:rPr>
          <w:rFonts w:hint="eastAsia"/>
        </w:rPr>
        <w:t>1</w:t>
      </w:r>
      <w:r w:rsidR="00F7590D">
        <w:rPr>
          <w:rFonts w:hint="eastAsia"/>
        </w:rPr>
        <w:t>，图</w:t>
      </w:r>
      <w:r w:rsidR="00F7590D">
        <w:rPr>
          <w:rFonts w:hint="eastAsia"/>
        </w:rPr>
        <w:t>4.</w:t>
      </w:r>
      <w:r w:rsidR="00F7590D">
        <w:t>7</w:t>
      </w:r>
      <w:r w:rsidR="00F7590D">
        <w:rPr>
          <w:rFonts w:hint="eastAsia"/>
        </w:rPr>
        <w:t>是</w:t>
      </w:r>
      <w:r w:rsidR="00F7590D">
        <w:rPr>
          <w:rFonts w:hint="eastAsia"/>
        </w:rPr>
        <w:t>3</w:t>
      </w:r>
      <w:r w:rsidR="00F7590D">
        <w:t>2</w:t>
      </w:r>
      <w:r w:rsidR="00F7590D">
        <w:rPr>
          <w:rFonts w:hint="eastAsia"/>
        </w:rPr>
        <w:t>字节长度消息进行签名的平均</w:t>
      </w:r>
      <w:r w:rsidR="00F7590D">
        <w:rPr>
          <w:rFonts w:hint="eastAsia"/>
        </w:rPr>
        <w:t>CPU</w:t>
      </w:r>
      <w:r w:rsidR="00F7590D">
        <w:rPr>
          <w:rFonts w:hint="eastAsia"/>
        </w:rPr>
        <w:t>周期消耗统计，可以看到随着测试次数的增多，单次签名的平均</w:t>
      </w:r>
      <w:r w:rsidR="00F7590D">
        <w:rPr>
          <w:rFonts w:hint="eastAsia"/>
        </w:rPr>
        <w:t>CPU</w:t>
      </w:r>
      <w:r w:rsidR="00F7590D">
        <w:rPr>
          <w:rFonts w:hint="eastAsia"/>
        </w:rPr>
        <w:t>周期消耗收敛于</w:t>
      </w:r>
      <w:r w:rsidR="00F7590D">
        <w:t>203205</w:t>
      </w:r>
      <w:r w:rsidR="00F7590D">
        <w:rPr>
          <w:rFonts w:hint="eastAsia"/>
        </w:rPr>
        <w:t>。</w:t>
      </w:r>
    </w:p>
    <w:p w14:paraId="5AA30CA7" w14:textId="4BF7DE2A" w:rsidR="000A3AF7" w:rsidRDefault="005C5D85" w:rsidP="0047226C">
      <w:pPr>
        <w:jc w:val="center"/>
        <w:rPr>
          <w:b/>
        </w:rPr>
      </w:pPr>
      <w:r>
        <w:rPr>
          <w:noProof/>
        </w:rPr>
        <w:lastRenderedPageBreak/>
        <w:pict w14:anchorId="02A340C1">
          <v:shape id="_x0000_i1061" type="#_x0000_t75" style="width:355pt;height:140.65pt;visibility:visible;mso-wrap-style:square">
            <v:imagedata r:id="rId30" o:title=""/>
          </v:shape>
        </w:pict>
      </w:r>
    </w:p>
    <w:p w14:paraId="5B8D74C6" w14:textId="630E2D5A" w:rsidR="0047226C" w:rsidRDefault="009F2EBE" w:rsidP="009F2EBE">
      <w:pPr>
        <w:jc w:val="center"/>
        <w:rPr>
          <w:b/>
        </w:rPr>
      </w:pPr>
      <w:r w:rsidRPr="00F2149F">
        <w:rPr>
          <w:rFonts w:hint="eastAsia"/>
          <w:sz w:val="21"/>
          <w:szCs w:val="21"/>
        </w:rPr>
        <w:t>图</w:t>
      </w:r>
      <w:r w:rsidRPr="00F2149F">
        <w:rPr>
          <w:rFonts w:hint="eastAsia"/>
          <w:sz w:val="21"/>
          <w:szCs w:val="21"/>
        </w:rPr>
        <w:t>4.</w:t>
      </w:r>
      <w:r>
        <w:rPr>
          <w:sz w:val="21"/>
          <w:szCs w:val="21"/>
        </w:rPr>
        <w:t>7</w:t>
      </w:r>
      <w:r w:rsidRPr="00F2149F">
        <w:rPr>
          <w:sz w:val="21"/>
          <w:szCs w:val="21"/>
        </w:rPr>
        <w:t xml:space="preserve"> Gamma</w:t>
      </w:r>
      <w:r w:rsidRPr="00F2149F">
        <w:rPr>
          <w:rFonts w:hint="eastAsia"/>
          <w:sz w:val="21"/>
          <w:szCs w:val="21"/>
        </w:rPr>
        <w:t>签名平均</w:t>
      </w:r>
      <w:r>
        <w:rPr>
          <w:rFonts w:hint="eastAsia"/>
          <w:sz w:val="21"/>
          <w:szCs w:val="21"/>
        </w:rPr>
        <w:t>C</w:t>
      </w:r>
      <w:r>
        <w:rPr>
          <w:sz w:val="21"/>
          <w:szCs w:val="21"/>
        </w:rPr>
        <w:t>PU</w:t>
      </w:r>
      <w:r>
        <w:rPr>
          <w:rFonts w:hint="eastAsia"/>
          <w:sz w:val="21"/>
          <w:szCs w:val="21"/>
        </w:rPr>
        <w:t>周期消耗</w:t>
      </w:r>
      <w:r w:rsidRPr="00F2149F">
        <w:rPr>
          <w:rFonts w:hint="eastAsia"/>
          <w:sz w:val="21"/>
          <w:szCs w:val="21"/>
        </w:rPr>
        <w:t>统计（消息长度</w:t>
      </w:r>
      <w:r w:rsidRPr="00F2149F">
        <w:rPr>
          <w:rFonts w:hint="eastAsia"/>
          <w:sz w:val="21"/>
          <w:szCs w:val="21"/>
        </w:rPr>
        <w:t>3</w:t>
      </w:r>
      <w:r w:rsidRPr="00F2149F">
        <w:rPr>
          <w:sz w:val="21"/>
          <w:szCs w:val="21"/>
        </w:rPr>
        <w:t>2</w:t>
      </w:r>
      <w:r w:rsidRPr="00F2149F">
        <w:rPr>
          <w:rFonts w:hint="eastAsia"/>
          <w:sz w:val="21"/>
          <w:szCs w:val="21"/>
        </w:rPr>
        <w:t>字节）</w:t>
      </w:r>
    </w:p>
    <w:p w14:paraId="5CC5B71B" w14:textId="77777777" w:rsidR="0047226C" w:rsidRDefault="0047226C" w:rsidP="0047226C">
      <w:r>
        <w:rPr>
          <w:rFonts w:hint="eastAsia"/>
        </w:rPr>
        <w:t xml:space="preserve"> </w:t>
      </w:r>
      <w:r>
        <w:t xml:space="preserve">   </w:t>
      </w:r>
    </w:p>
    <w:p w14:paraId="280E6538" w14:textId="77777777" w:rsidR="0047226C" w:rsidRDefault="0047226C" w:rsidP="0047226C">
      <w:pPr>
        <w:rPr>
          <w:b/>
        </w:rPr>
      </w:pPr>
      <w:r>
        <w:rPr>
          <w:rFonts w:hint="eastAsia"/>
          <w:b/>
        </w:rPr>
        <w:t>测试结论：</w:t>
      </w:r>
    </w:p>
    <w:p w14:paraId="4B4DEA16" w14:textId="28640846" w:rsidR="0047226C" w:rsidRPr="00CD4A33" w:rsidRDefault="0047226C" w:rsidP="0047226C">
      <w:r>
        <w:rPr>
          <w:b/>
          <w:color w:val="FF0000"/>
        </w:rPr>
        <w:tab/>
      </w:r>
      <w:r w:rsidRPr="00CD4A33">
        <w:rPr>
          <w:rFonts w:hint="eastAsia"/>
        </w:rPr>
        <w:t>目前常用的</w:t>
      </w:r>
      <w:r w:rsidRPr="00CD4A33">
        <w:rPr>
          <w:rFonts w:hint="eastAsia"/>
        </w:rPr>
        <w:t>RSA</w:t>
      </w:r>
      <w:r w:rsidRPr="00CD4A33">
        <w:rPr>
          <w:rFonts w:hint="eastAsia"/>
        </w:rPr>
        <w:t>算法计算签名的方式是先调用</w:t>
      </w:r>
      <w:r w:rsidRPr="00CD4A33">
        <w:rPr>
          <w:rFonts w:hint="eastAsia"/>
        </w:rPr>
        <w:t>SHA</w:t>
      </w:r>
      <w:r w:rsidRPr="00CD4A33">
        <w:t>2</w:t>
      </w:r>
      <w:r w:rsidRPr="00CD4A33">
        <w:rPr>
          <w:rFonts w:hint="eastAsia"/>
        </w:rPr>
        <w:t>计算好摘要后对摘要内容进行签名。而本算法库的</w:t>
      </w:r>
      <w:r w:rsidR="00020461" w:rsidRPr="00CD4A33">
        <w:fldChar w:fldCharType="begin"/>
      </w:r>
      <w:r w:rsidR="00020461" w:rsidRPr="00CD4A33">
        <w:instrText xml:space="preserve"> QUOTE </w:instrText>
      </w:r>
      <w:r w:rsidR="005C5D85">
        <w:pict w14:anchorId="1ABEE308">
          <v:shape id="_x0000_i1062" type="#_x0000_t75" style="width:7.5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doNotShadeFormData/&gt;&lt;w:punctuationKerning/&gt;&lt;w:characterSpacingControl w:val=&quot;CompressPunctuation&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breakWrappedTables/&gt;&lt;w:snapToGridInCell/&gt;&lt;w:wrapTextWithPunct/&gt;&lt;w:useAsianBreakRules/&gt;&lt;w:dontGrowAutofit/&gt;&lt;w:useFELayout/&gt;&lt;/w:compat&gt;&lt;wsp:rsids&gt;&lt;wsp:rsidRoot wsp:val=&quot;00172A27&quot;/&gt;&lt;wsp:rsid wsp:val=&quot;00001708&quot;/&gt;&lt;wsp:rsid wsp:val=&quot;00001CB3&quot;/&gt;&lt;wsp:rsid wsp:val=&quot;00005758&quot;/&gt;&lt;wsp:rsid wsp:val=&quot;00006362&quot;/&gt;&lt;wsp:rsid wsp:val=&quot;00006BF8&quot;/&gt;&lt;wsp:rsid wsp:val=&quot;00006E06&quot;/&gt;&lt;wsp:rsid wsp:val=&quot;00010199&quot;/&gt;&lt;wsp:rsid wsp:val=&quot;00010337&quot;/&gt;&lt;wsp:rsid wsp:val=&quot;00010421&quot;/&gt;&lt;wsp:rsid wsp:val=&quot;00010630&quot;/&gt;&lt;wsp:rsid wsp:val=&quot;00011DF0&quot;/&gt;&lt;wsp:rsid wsp:val=&quot;00012182&quot;/&gt;&lt;wsp:rsid wsp:val=&quot;0001293B&quot;/&gt;&lt;wsp:rsid wsp:val=&quot;00013969&quot;/&gt;&lt;wsp:rsid wsp:val=&quot;000160BB&quot;/&gt;&lt;wsp:rsid wsp:val=&quot;00016B8B&quot;/&gt;&lt;wsp:rsid wsp:val=&quot;000227F4&quot;/&gt;&lt;wsp:rsid wsp:val=&quot;00024FD5&quot;/&gt;&lt;wsp:rsid wsp:val=&quot;00034AB2&quot;/&gt;&lt;wsp:rsid wsp:val=&quot;000401A7&quot;/&gt;&lt;wsp:rsid wsp:val=&quot;00040549&quot;/&gt;&lt;wsp:rsid wsp:val=&quot;00043A0C&quot;/&gt;&lt;wsp:rsid wsp:val=&quot;00044B57&quot;/&gt;&lt;wsp:rsid wsp:val=&quot;00045F4F&quot;/&gt;&lt;wsp:rsid wsp:val=&quot;00046A56&quot;/&gt;&lt;wsp:rsid wsp:val=&quot;000473E0&quot;/&gt;&lt;wsp:rsid wsp:val=&quot;00047760&quot;/&gt;&lt;wsp:rsid wsp:val=&quot;00047961&quot;/&gt;&lt;wsp:rsid wsp:val=&quot;000510F7&quot;/&gt;&lt;wsp:rsid wsp:val=&quot;00051FB1&quot;/&gt;&lt;wsp:rsid wsp:val=&quot;00054047&quot;/&gt;&lt;wsp:rsid wsp:val=&quot;00056ADF&quot;/&gt;&lt;wsp:rsid wsp:val=&quot;000575C4&quot;/&gt;&lt;wsp:rsid wsp:val=&quot;00062F92&quot;/&gt;&lt;wsp:rsid wsp:val=&quot;0006384B&quot;/&gt;&lt;wsp:rsid wsp:val=&quot;00063CD8&quot;/&gt;&lt;wsp:rsid wsp:val=&quot;000640D3&quot;/&gt;&lt;wsp:rsid wsp:val=&quot;00064581&quot;/&gt;&lt;wsp:rsid wsp:val=&quot;00065C6E&quot;/&gt;&lt;wsp:rsid wsp:val=&quot;00066052&quot;/&gt;&lt;wsp:rsid wsp:val=&quot;00073F6C&quot;/&gt;&lt;wsp:rsid wsp:val=&quot;00075877&quot;/&gt;&lt;wsp:rsid wsp:val=&quot;00077339&quot;/&gt;&lt;wsp:rsid wsp:val=&quot;00083256&quot;/&gt;&lt;wsp:rsid wsp:val=&quot;00084CA7&quot;/&gt;&lt;wsp:rsid wsp:val=&quot;000863A7&quot;/&gt;&lt;wsp:rsid wsp:val=&quot;00086A12&quot;/&gt;&lt;wsp:rsid wsp:val=&quot;000903F8&quot;/&gt;&lt;wsp:rsid wsp:val=&quot;00094181&quot;/&gt;&lt;wsp:rsid wsp:val=&quot;0009572E&quot;/&gt;&lt;wsp:rsid wsp:val=&quot;00096FE3&quot;/&gt;&lt;wsp:rsid wsp:val=&quot;000A0D86&quot;/&gt;&lt;wsp:rsid wsp:val=&quot;000A342C&quot;/&gt;&lt;wsp:rsid wsp:val=&quot;000A347A&quot;/&gt;&lt;wsp:rsid wsp:val=&quot;000A3772&quot;/&gt;&lt;wsp:rsid wsp:val=&quot;000A46C2&quot;/&gt;&lt;wsp:rsid wsp:val=&quot;000A4BCE&quot;/&gt;&lt;wsp:rsid wsp:val=&quot;000A5200&quot;/&gt;&lt;wsp:rsid wsp:val=&quot;000A54E4&quot;/&gt;&lt;wsp:rsid wsp:val=&quot;000B0CB6&quot;/&gt;&lt;wsp:rsid wsp:val=&quot;000B197D&quot;/&gt;&lt;wsp:rsid wsp:val=&quot;000B444B&quot;/&gt;&lt;wsp:rsid wsp:val=&quot;000B6237&quot;/&gt;&lt;wsp:rsid wsp:val=&quot;000C2FC2&quot;/&gt;&lt;wsp:rsid wsp:val=&quot;000C4CFF&quot;/&gt;&lt;wsp:rsid wsp:val=&quot;000C55BF&quot;/&gt;&lt;wsp:rsid wsp:val=&quot;000C6635&quot;/&gt;&lt;wsp:rsid wsp:val=&quot;000D020F&quot;/&gt;&lt;wsp:rsid wsp:val=&quot;000D19AE&quot;/&gt;&lt;wsp:rsid wsp:val=&quot;000D4AAA&quot;/&gt;&lt;wsp:rsid wsp:val=&quot;000D709D&quot;/&gt;&lt;wsp:rsid wsp:val=&quot;000D79BA&quot;/&gt;&lt;wsp:rsid wsp:val=&quot;000E0AA6&quot;/&gt;&lt;wsp:rsid wsp:val=&quot;000E0CE1&quot;/&gt;&lt;wsp:rsid wsp:val=&quot;000E1074&quot;/&gt;&lt;wsp:rsid wsp:val=&quot;000E1D6A&quot;/&gt;&lt;wsp:rsid wsp:val=&quot;000E3F8A&quot;/&gt;&lt;wsp:rsid wsp:val=&quot;000E551F&quot;/&gt;&lt;wsp:rsid wsp:val=&quot;000E73C1&quot;/&gt;&lt;wsp:rsid wsp:val=&quot;000E76B8&quot;/&gt;&lt;wsp:rsid wsp:val=&quot;000F158A&quot;/&gt;&lt;wsp:rsid wsp:val=&quot;000F18D9&quot;/&gt;&lt;wsp:rsid wsp:val=&quot;000F27CE&quot;/&gt;&lt;wsp:rsid wsp:val=&quot;000F570B&quot;/&gt;&lt;wsp:rsid wsp:val=&quot;000F7A47&quot;/&gt;&lt;wsp:rsid wsp:val=&quot;001007A2&quot;/&gt;&lt;wsp:rsid wsp:val=&quot;00100869&quot;/&gt;&lt;wsp:rsid wsp:val=&quot;00100924&quot;/&gt;&lt;wsp:rsid wsp:val=&quot;00100B4A&quot;/&gt;&lt;wsp:rsid wsp:val=&quot;0010309D&quot;/&gt;&lt;wsp:rsid wsp:val=&quot;001034BD&quot;/&gt;&lt;wsp:rsid wsp:val=&quot;00103F31&quot;/&gt;&lt;wsp:rsid wsp:val=&quot;00104242&quot;/&gt;&lt;wsp:rsid wsp:val=&quot;001068CE&quot;/&gt;&lt;wsp:rsid wsp:val=&quot;0010735A&quot;/&gt;&lt;wsp:rsid wsp:val=&quot;0010757D&quot;/&gt;&lt;wsp:rsid wsp:val=&quot;0011008E&quot;/&gt;&lt;wsp:rsid wsp:val=&quot;00121A4D&quot;/&gt;&lt;wsp:rsid wsp:val=&quot;00122982&quot;/&gt;&lt;wsp:rsid wsp:val=&quot;001234FE&quot;/&gt;&lt;wsp:rsid wsp:val=&quot;001246F3&quot;/&gt;&lt;wsp:rsid wsp:val=&quot;00125E45&quot;/&gt;&lt;wsp:rsid wsp:val=&quot;00127B8A&quot;/&gt;&lt;wsp:rsid wsp:val=&quot;00127F8B&quot;/&gt;&lt;wsp:rsid wsp:val=&quot;00130344&quot;/&gt;&lt;wsp:rsid wsp:val=&quot;00130E29&quot;/&gt;&lt;wsp:rsid wsp:val=&quot;00133C45&quot;/&gt;&lt;wsp:rsid wsp:val=&quot;00134508&quot;/&gt;&lt;wsp:rsid wsp:val=&quot;00136681&quot;/&gt;&lt;wsp:rsid wsp:val=&quot;00136BDB&quot;/&gt;&lt;wsp:rsid wsp:val=&quot;00142C52&quot;/&gt;&lt;wsp:rsid wsp:val=&quot;0014330C&quot;/&gt;&lt;wsp:rsid wsp:val=&quot;00143C4F&quot;/&gt;&lt;wsp:rsid wsp:val=&quot;00145A03&quot;/&gt;&lt;wsp:rsid wsp:val=&quot;00147E03&quot;/&gt;&lt;wsp:rsid wsp:val=&quot;00150FAF&quot;/&gt;&lt;wsp:rsid wsp:val=&quot;001515F8&quot;/&gt;&lt;wsp:rsid wsp:val=&quot;00151DF4&quot;/&gt;&lt;wsp:rsid wsp:val=&quot;00152974&quot;/&gt;&lt;wsp:rsid wsp:val=&quot;00152B84&quot;/&gt;&lt;wsp:rsid wsp:val=&quot;00155B0E&quot;/&gt;&lt;wsp:rsid wsp:val=&quot;00157A1A&quot;/&gt;&lt;wsp:rsid wsp:val=&quot;00160CE2&quot;/&gt;&lt;wsp:rsid wsp:val=&quot;00162906&quot;/&gt;&lt;wsp:rsid wsp:val=&quot;001643C5&quot;/&gt;&lt;wsp:rsid wsp:val=&quot;00164940&quot;/&gt;&lt;wsp:rsid wsp:val=&quot;00164E3B&quot;/&gt;&lt;wsp:rsid wsp:val=&quot;00167F7A&quot;/&gt;&lt;wsp:rsid wsp:val=&quot;0017052C&quot;/&gt;&lt;wsp:rsid wsp:val=&quot;00172A27&quot;/&gt;&lt;wsp:rsid wsp:val=&quot;00175983&quot;/&gt;&lt;wsp:rsid wsp:val=&quot;00176741&quot;/&gt;&lt;wsp:rsid wsp:val=&quot;00180868&quot;/&gt;&lt;wsp:rsid wsp:val=&quot;001819C7&quot;/&gt;&lt;wsp:rsid wsp:val=&quot;001834C3&quot;/&gt;&lt;wsp:rsid wsp:val=&quot;00185BF2&quot;/&gt;&lt;wsp:rsid wsp:val=&quot;00186FA9&quot;/&gt;&lt;wsp:rsid wsp:val=&quot;00193A7F&quot;/&gt;&lt;wsp:rsid wsp:val=&quot;0019546C&quot;/&gt;&lt;wsp:rsid wsp:val=&quot;001955E0&quot;/&gt;&lt;wsp:rsid wsp:val=&quot;0019745C&quot;/&gt;&lt;wsp:rsid wsp:val=&quot;0019795C&quot;/&gt;&lt;wsp:rsid wsp:val=&quot;001A1CBE&quot;/&gt;&lt;wsp:rsid wsp:val=&quot;001A2747&quot;/&gt;&lt;wsp:rsid wsp:val=&quot;001A3989&quot;/&gt;&lt;wsp:rsid wsp:val=&quot;001A5558&quot;/&gt;&lt;wsp:rsid wsp:val=&quot;001A6B20&quot;/&gt;&lt;wsp:rsid wsp:val=&quot;001B0E42&quot;/&gt;&lt;wsp:rsid wsp:val=&quot;001B5960&quot;/&gt;&lt;wsp:rsid wsp:val=&quot;001B6708&quot;/&gt;&lt;wsp:rsid wsp:val=&quot;001B6D4B&quot;/&gt;&lt;wsp:rsid wsp:val=&quot;001C18DA&quot;/&gt;&lt;wsp:rsid wsp:val=&quot;001C2226&quot;/&gt;&lt;wsp:rsid wsp:val=&quot;001C66C3&quot;/&gt;&lt;wsp:rsid wsp:val=&quot;001D37B0&quot;/&gt;&lt;wsp:rsid wsp:val=&quot;001D3818&quot;/&gt;&lt;wsp:rsid wsp:val=&quot;001D3B79&quot;/&gt;&lt;wsp:rsid wsp:val=&quot;001D45FD&quot;/&gt;&lt;wsp:rsid wsp:val=&quot;001D5BE1&quot;/&gt;&lt;wsp:rsid wsp:val=&quot;001D6E20&quot;/&gt;&lt;wsp:rsid wsp:val=&quot;001E207F&quot;/&gt;&lt;wsp:rsid wsp:val=&quot;001E3D70&quot;/&gt;&lt;wsp:rsid wsp:val=&quot;001E6710&quot;/&gt;&lt;wsp:rsid wsp:val=&quot;001E6ABD&quot;/&gt;&lt;wsp:rsid wsp:val=&quot;001E7375&quot;/&gt;&lt;wsp:rsid wsp:val=&quot;001F002A&quot;/&gt;&lt;wsp:rsid wsp:val=&quot;001F0290&quot;/&gt;&lt;wsp:rsid wsp:val=&quot;001F1050&quot;/&gt;&lt;wsp:rsid wsp:val=&quot;001F1DBD&quot;/&gt;&lt;wsp:rsid wsp:val=&quot;001F2A6F&quot;/&gt;&lt;wsp:rsid wsp:val=&quot;001F624F&quot;/&gt;&lt;wsp:rsid wsp:val=&quot;001F69F9&quot;/&gt;&lt;wsp:rsid wsp:val=&quot;0020005E&quot;/&gt;&lt;wsp:rsid wsp:val=&quot;00200301&quot;/&gt;&lt;wsp:rsid wsp:val=&quot;002008E0&quot;/&gt;&lt;wsp:rsid wsp:val=&quot;002008E4&quot;/&gt;&lt;wsp:rsid wsp:val=&quot;00202F28&quot;/&gt;&lt;wsp:rsid wsp:val=&quot;00202FA2&quot;/&gt;&lt;wsp:rsid wsp:val=&quot;00204A66&quot;/&gt;&lt;wsp:rsid wsp:val=&quot;0020532D&quot;/&gt;&lt;wsp:rsid wsp:val=&quot;00210D8E&quot;/&gt;&lt;wsp:rsid wsp:val=&quot;0021140C&quot;/&gt;&lt;wsp:rsid wsp:val=&quot;002118E8&quot;/&gt;&lt;wsp:rsid wsp:val=&quot;00212E3C&quot;/&gt;&lt;wsp:rsid wsp:val=&quot;00213F0E&quot;/&gt;&lt;wsp:rsid wsp:val=&quot;00215664&quot;/&gt;&lt;wsp:rsid wsp:val=&quot;0021699D&quot;/&gt;&lt;wsp:rsid wsp:val=&quot;00216A4D&quot;/&gt;&lt;wsp:rsid wsp:val=&quot;00221624&quot;/&gt;&lt;wsp:rsid wsp:val=&quot;0022374B&quot;/&gt;&lt;wsp:rsid wsp:val=&quot;0022446C&quot;/&gt;&lt;wsp:rsid wsp:val=&quot;00225F2A&quot;/&gt;&lt;wsp:rsid wsp:val=&quot;002328D4&quot;/&gt;&lt;wsp:rsid wsp:val=&quot;00234791&quot;/&gt;&lt;wsp:rsid wsp:val=&quot;00235BE2&quot;/&gt;&lt;wsp:rsid wsp:val=&quot;0023682E&quot;/&gt;&lt;wsp:rsid wsp:val=&quot;00236B43&quot;/&gt;&lt;wsp:rsid wsp:val=&quot;00237301&quot;/&gt;&lt;wsp:rsid wsp:val=&quot;002421B3&quot;/&gt;&lt;wsp:rsid wsp:val=&quot;00243201&quot;/&gt;&lt;wsp:rsid wsp:val=&quot;00245830&quot;/&gt;&lt;wsp:rsid wsp:val=&quot;00245E03&quot;/&gt;&lt;wsp:rsid wsp:val=&quot;002463F7&quot;/&gt;&lt;wsp:rsid wsp:val=&quot;00246D55&quot;/&gt;&lt;wsp:rsid wsp:val=&quot;00246F11&quot;/&gt;&lt;wsp:rsid wsp:val=&quot;0024713B&quot;/&gt;&lt;wsp:rsid wsp:val=&quot;00250987&quot;/&gt;&lt;wsp:rsid wsp:val=&quot;00251E9D&quot;/&gt;&lt;wsp:rsid wsp:val=&quot;00251EF4&quot;/&gt;&lt;wsp:rsid wsp:val=&quot;00253EC8&quot;/&gt;&lt;wsp:rsid wsp:val=&quot;00253F45&quot;/&gt;&lt;wsp:rsid wsp:val=&quot;0025685F&quot;/&gt;&lt;wsp:rsid wsp:val=&quot;002621CC&quot;/&gt;&lt;wsp:rsid wsp:val=&quot;00263B2D&quot;/&gt;&lt;wsp:rsid wsp:val=&quot;00264965&quot;/&gt;&lt;wsp:rsid wsp:val=&quot;0026496E&quot;/&gt;&lt;wsp:rsid wsp:val=&quot;00265BE7&quot;/&gt;&lt;wsp:rsid wsp:val=&quot;00266AC0&quot;/&gt;&lt;wsp:rsid wsp:val=&quot;002812AE&quot;/&gt;&lt;wsp:rsid wsp:val=&quot;00285B3D&quot;/&gt;&lt;wsp:rsid wsp:val=&quot;00287E75&quot;/&gt;&lt;wsp:rsid wsp:val=&quot;002918A7&quot;/&gt;&lt;wsp:rsid wsp:val=&quot;00292382&quot;/&gt;&lt;wsp:rsid wsp:val=&quot;00297599&quot;/&gt;&lt;wsp:rsid wsp:val=&quot;002A0383&quot;/&gt;&lt;wsp:rsid wsp:val=&quot;002A044C&quot;/&gt;&lt;wsp:rsid wsp:val=&quot;002A0FE4&quot;/&gt;&lt;wsp:rsid wsp:val=&quot;002A24FE&quot;/&gt;&lt;wsp:rsid wsp:val=&quot;002A5F0E&quot;/&gt;&lt;wsp:rsid wsp:val=&quot;002A6499&quot;/&gt;&lt;wsp:rsid wsp:val=&quot;002A69FD&quot;/&gt;&lt;wsp:rsid wsp:val=&quot;002A763B&quot;/&gt;&lt;wsp:rsid wsp:val=&quot;002B0945&quot;/&gt;&lt;wsp:rsid wsp:val=&quot;002B1170&quot;/&gt;&lt;wsp:rsid wsp:val=&quot;002B4296&quot;/&gt;&lt;wsp:rsid wsp:val=&quot;002B47BC&quot;/&gt;&lt;wsp:rsid wsp:val=&quot;002B5895&quot;/&gt;&lt;wsp:rsid wsp:val=&quot;002C2A1F&quot;/&gt;&lt;wsp:rsid wsp:val=&quot;002C3F56&quot;/&gt;&lt;wsp:rsid wsp:val=&quot;002C5906&quot;/&gt;&lt;wsp:rsid wsp:val=&quot;002C6226&quot;/&gt;&lt;wsp:rsid wsp:val=&quot;002D0EEB&quot;/&gt;&lt;wsp:rsid wsp:val=&quot;002D5FE3&quot;/&gt;&lt;wsp:rsid wsp:val=&quot;002D7518&quot;/&gt;&lt;wsp:rsid wsp:val=&quot;002E30A9&quot;/&gt;&lt;wsp:rsid wsp:val=&quot;002E3148&quot;/&gt;&lt;wsp:rsid wsp:val=&quot;002E70E2&quot;/&gt;&lt;wsp:rsid wsp:val=&quot;002F249C&quot;/&gt;&lt;wsp:rsid wsp:val=&quot;00302BD6&quot;/&gt;&lt;wsp:rsid wsp:val=&quot;0030436C&quot;/&gt;&lt;wsp:rsid wsp:val=&quot;00310F19&quot;/&gt;&lt;wsp:rsid wsp:val=&quot;00312B99&quot;/&gt;&lt;wsp:rsid wsp:val=&quot;00312FBC&quot;/&gt;&lt;wsp:rsid wsp:val=&quot;003135D5&quot;/&gt;&lt;wsp:rsid wsp:val=&quot;00316260&quot;/&gt;&lt;wsp:rsid wsp:val=&quot;0031637B&quot;/&gt;&lt;wsp:rsid wsp:val=&quot;00316860&quot;/&gt;&lt;wsp:rsid wsp:val=&quot;00317808&quot;/&gt;&lt;wsp:rsid wsp:val=&quot;003222B9&quot;/&gt;&lt;wsp:rsid wsp:val=&quot;00322930&quot;/&gt;&lt;wsp:rsid wsp:val=&quot;003238CF&quot;/&gt;&lt;wsp:rsid wsp:val=&quot;0032539D&quot;/&gt;&lt;wsp:rsid wsp:val=&quot;003257C4&quot;/&gt;&lt;wsp:rsid wsp:val=&quot;0032629F&quot;/&gt;&lt;wsp:rsid wsp:val=&quot;003303F0&quot;/&gt;&lt;wsp:rsid wsp:val=&quot;00330979&quot;/&gt;&lt;wsp:rsid wsp:val=&quot;00331441&quot;/&gt;&lt;wsp:rsid wsp:val=&quot;00332453&quot;/&gt;&lt;wsp:rsid wsp:val=&quot;00333C43&quot;/&gt;&lt;wsp:rsid wsp:val=&quot;00336717&quot;/&gt;&lt;wsp:rsid wsp:val=&quot;00336832&quot;/&gt;&lt;wsp:rsid wsp:val=&quot;00337847&quot;/&gt;&lt;wsp:rsid wsp:val=&quot;00341161&quot;/&gt;&lt;wsp:rsid wsp:val=&quot;0034360F&quot;/&gt;&lt;wsp:rsid wsp:val=&quot;00344388&quot;/&gt;&lt;wsp:rsid wsp:val=&quot;003452A1&quot;/&gt;&lt;wsp:rsid wsp:val=&quot;00350342&quot;/&gt;&lt;wsp:rsid wsp:val=&quot;003516EF&quot;/&gt;&lt;wsp:rsid wsp:val=&quot;003522C9&quot;/&gt;&lt;wsp:rsid wsp:val=&quot;0035713B&quot;/&gt;&lt;wsp:rsid wsp:val=&quot;00362C7D&quot;/&gt;&lt;wsp:rsid wsp:val=&quot;00364ACC&quot;/&gt;&lt;wsp:rsid wsp:val=&quot;00365392&quot;/&gt;&lt;wsp:rsid wsp:val=&quot;00367EB3&quot;/&gt;&lt;wsp:rsid wsp:val=&quot;00370FAF&quot;/&gt;&lt;wsp:rsid wsp:val=&quot;003713FF&quot;/&gt;&lt;wsp:rsid wsp:val=&quot;003720BD&quot;/&gt;&lt;wsp:rsid wsp:val=&quot;0037377C&quot;/&gt;&lt;wsp:rsid wsp:val=&quot;00377076&quot;/&gt;&lt;wsp:rsid wsp:val=&quot;003836E6&quot;/&gt;&lt;wsp:rsid wsp:val=&quot;00383731&quot;/&gt;&lt;wsp:rsid wsp:val=&quot;00386E7A&quot;/&gt;&lt;wsp:rsid wsp:val=&quot;0039000A&quot;/&gt;&lt;wsp:rsid wsp:val=&quot;00390687&quot;/&gt;&lt;wsp:rsid wsp:val=&quot;00392566&quot;/&gt;&lt;wsp:rsid wsp:val=&quot;00396593&quot;/&gt;&lt;wsp:rsid wsp:val=&quot;003978A2&quot;/&gt;&lt;wsp:rsid wsp:val=&quot;003A4CF6&quot;/&gt;&lt;wsp:rsid wsp:val=&quot;003A4FE2&quot;/&gt;&lt;wsp:rsid wsp:val=&quot;003A6120&quot;/&gt;&lt;wsp:rsid wsp:val=&quot;003A7293&quot;/&gt;&lt;wsp:rsid wsp:val=&quot;003A7819&quot;/&gt;&lt;wsp:rsid wsp:val=&quot;003B077D&quot;/&gt;&lt;wsp:rsid wsp:val=&quot;003B100F&quot;/&gt;&lt;wsp:rsid wsp:val=&quot;003B2C49&quot;/&gt;&lt;wsp:rsid wsp:val=&quot;003B4264&quot;/&gt;&lt;wsp:rsid wsp:val=&quot;003C2A29&quot;/&gt;&lt;wsp:rsid wsp:val=&quot;003C4436&quot;/&gt;&lt;wsp:rsid wsp:val=&quot;003C4485&quot;/&gt;&lt;wsp:rsid wsp:val=&quot;003C481E&quot;/&gt;&lt;wsp:rsid wsp:val=&quot;003C5879&quot;/&gt;&lt;wsp:rsid wsp:val=&quot;003C6B5E&quot;/&gt;&lt;wsp:rsid wsp:val=&quot;003C7708&quot;/&gt;&lt;wsp:rsid wsp:val=&quot;003D1E66&quot;/&gt;&lt;wsp:rsid wsp:val=&quot;003D2231&quot;/&gt;&lt;wsp:rsid wsp:val=&quot;003D47DD&quot;/&gt;&lt;wsp:rsid wsp:val=&quot;003D600B&quot;/&gt;&lt;wsp:rsid wsp:val=&quot;003D68A6&quot;/&gt;&lt;wsp:rsid wsp:val=&quot;003E03B5&quot;/&gt;&lt;wsp:rsid wsp:val=&quot;003E089B&quot;/&gt;&lt;wsp:rsid wsp:val=&quot;003E3A20&quot;/&gt;&lt;wsp:rsid wsp:val=&quot;003E4B6E&quot;/&gt;&lt;wsp:rsid wsp:val=&quot;003E5649&quot;/&gt;&lt;wsp:rsid wsp:val=&quot;003E630E&quot;/&gt;&lt;wsp:rsid wsp:val=&quot;003E78E6&quot;/&gt;&lt;wsp:rsid wsp:val=&quot;003F07CC&quot;/&gt;&lt;wsp:rsid wsp:val=&quot;003F158B&quot;/&gt;&lt;wsp:rsid wsp:val=&quot;003F4103&quot;/&gt;&lt;wsp:rsid wsp:val=&quot;003F4770&quot;/&gt;&lt;wsp:rsid wsp:val=&quot;004037BE&quot;/&gt;&lt;wsp:rsid wsp:val=&quot;004043D2&quot;/&gt;&lt;wsp:rsid wsp:val=&quot;0040448A&quot;/&gt;&lt;wsp:rsid wsp:val=&quot;00404E61&quot;/&gt;&lt;wsp:rsid wsp:val=&quot;004051B4&quot;/&gt;&lt;wsp:rsid wsp:val=&quot;00406116&quot;/&gt;&lt;wsp:rsid wsp:val=&quot;00410D01&quot;/&gt;&lt;wsp:rsid wsp:val=&quot;00411C3F&quot;/&gt;&lt;wsp:rsid wsp:val=&quot;0041227C&quot;/&gt;&lt;wsp:rsid wsp:val=&quot;00415EAC&quot;/&gt;&lt;wsp:rsid wsp:val=&quot;00416472&quot;/&gt;&lt;wsp:rsid wsp:val=&quot;00417184&quot;/&gt;&lt;wsp:rsid wsp:val=&quot;004206C4&quot;/&gt;&lt;wsp:rsid wsp:val=&quot;00420DE8&quot;/&gt;&lt;wsp:rsid wsp:val=&quot;004239E4&quot;/&gt;&lt;wsp:rsid wsp:val=&quot;00423A2B&quot;/&gt;&lt;wsp:rsid wsp:val=&quot;00427B56&quot;/&gt;&lt;wsp:rsid wsp:val=&quot;00432492&quot;/&gt;&lt;wsp:rsid wsp:val=&quot;00433738&quot;/&gt;&lt;wsp:rsid wsp:val=&quot;00434561&quot;/&gt;&lt;wsp:rsid wsp:val=&quot;00436240&quot;/&gt;&lt;wsp:rsid wsp:val=&quot;004365AA&quot;/&gt;&lt;wsp:rsid wsp:val=&quot;004372B2&quot;/&gt;&lt;wsp:rsid wsp:val=&quot;00440210&quot;/&gt;&lt;wsp:rsid wsp:val=&quot;004403F6&quot;/&gt;&lt;wsp:rsid wsp:val=&quot;00440B14&quot;/&gt;&lt;wsp:rsid wsp:val=&quot;00440DC0&quot;/&gt;&lt;wsp:rsid wsp:val=&quot;00442444&quot;/&gt;&lt;wsp:rsid wsp:val=&quot;0044660D&quot;/&gt;&lt;wsp:rsid wsp:val=&quot;00447573&quot;/&gt;&lt;wsp:rsid wsp:val=&quot;00447C2A&quot;/&gt;&lt;wsp:rsid wsp:val=&quot;00451EA0&quot;/&gt;&lt;wsp:rsid wsp:val=&quot;00452FBE&quot;/&gt;&lt;wsp:rsid wsp:val=&quot;00455D4B&quot;/&gt;&lt;wsp:rsid wsp:val=&quot;00456283&quot;/&gt;&lt;wsp:rsid wsp:val=&quot;00456FF6&quot;/&gt;&lt;wsp:rsid wsp:val=&quot;00460653&quot;/&gt;&lt;wsp:rsid wsp:val=&quot;00463401&quot;/&gt;&lt;wsp:rsid wsp:val=&quot;0046460A&quot;/&gt;&lt;wsp:rsid wsp:val=&quot;0047008C&quot;/&gt;&lt;wsp:rsid wsp:val=&quot;00470C35&quot;/&gt;&lt;wsp:rsid wsp:val=&quot;004711D5&quot;/&gt;&lt;wsp:rsid wsp:val=&quot;00473163&quot;/&gt;&lt;wsp:rsid wsp:val=&quot;004762A8&quot;/&gt;&lt;wsp:rsid wsp:val=&quot;00477528&quot;/&gt;&lt;wsp:rsid wsp:val=&quot;0048174E&quot;/&gt;&lt;wsp:rsid wsp:val=&quot;00482E7A&quot;/&gt;&lt;wsp:rsid wsp:val=&quot;00483719&quot;/&gt;&lt;wsp:rsid wsp:val=&quot;004841C6&quot;/&gt;&lt;wsp:rsid wsp:val=&quot;004843EB&quot;/&gt;&lt;wsp:rsid wsp:val=&quot;00484A2D&quot;/&gt;&lt;wsp:rsid wsp:val=&quot;004852A4&quot;/&gt;&lt;wsp:rsid wsp:val=&quot;00485429&quot;/&gt;&lt;wsp:rsid wsp:val=&quot;00486162&quot;/&gt;&lt;wsp:rsid wsp:val=&quot;004877A9&quot;/&gt;&lt;wsp:rsid wsp:val=&quot;00490EA9&quot;/&gt;&lt;wsp:rsid wsp:val=&quot;004910CA&quot;/&gt;&lt;wsp:rsid wsp:val=&quot;00493611&quot;/&gt;&lt;wsp:rsid wsp:val=&quot;00495BBB&quot;/&gt;&lt;wsp:rsid wsp:val=&quot;00496214&quot;/&gt;&lt;wsp:rsid wsp:val=&quot;00497D7B&quot;/&gt;&lt;wsp:rsid wsp:val=&quot;004A009A&quot;/&gt;&lt;wsp:rsid wsp:val=&quot;004A101D&quot;/&gt;&lt;wsp:rsid wsp:val=&quot;004A2350&quot;/&gt;&lt;wsp:rsid wsp:val=&quot;004A2A9E&quot;/&gt;&lt;wsp:rsid wsp:val=&quot;004A34D9&quot;/&gt;&lt;wsp:rsid wsp:val=&quot;004A4558&quot;/&gt;&lt;wsp:rsid wsp:val=&quot;004A47E4&quot;/&gt;&lt;wsp:rsid wsp:val=&quot;004B4C56&quot;/&gt;&lt;wsp:rsid wsp:val=&quot;004B4E02&quot;/&gt;&lt;wsp:rsid wsp:val=&quot;004B559C&quot;/&gt;&lt;wsp:rsid wsp:val=&quot;004B6C38&quot;/&gt;&lt;wsp:rsid wsp:val=&quot;004B7149&quot;/&gt;&lt;wsp:rsid wsp:val=&quot;004B7DD9&quot;/&gt;&lt;wsp:rsid wsp:val=&quot;004C17E8&quot;/&gt;&lt;wsp:rsid wsp:val=&quot;004C272A&quot;/&gt;&lt;wsp:rsid wsp:val=&quot;004C6B78&quot;/&gt;&lt;wsp:rsid wsp:val=&quot;004C7879&quot;/&gt;&lt;wsp:rsid wsp:val=&quot;004D4C4F&quot;/&gt;&lt;wsp:rsid wsp:val=&quot;004D7C5C&quot;/&gt;&lt;wsp:rsid wsp:val=&quot;004E4C3B&quot;/&gt;&lt;wsp:rsid wsp:val=&quot;004E4DEF&quot;/&gt;&lt;wsp:rsid wsp:val=&quot;004E554B&quot;/&gt;&lt;wsp:rsid wsp:val=&quot;004E6455&quot;/&gt;&lt;wsp:rsid wsp:val=&quot;004E6AAC&quot;/&gt;&lt;wsp:rsid wsp:val=&quot;004F5930&quot;/&gt;&lt;wsp:rsid wsp:val=&quot;004F6845&quot;/&gt;&lt;wsp:rsid wsp:val=&quot;004F696B&quot;/&gt;&lt;wsp:rsid wsp:val=&quot;0050290C&quot;/&gt;&lt;wsp:rsid wsp:val=&quot;00502EE1&quot;/&gt;&lt;wsp:rsid wsp:val=&quot;00507A7A&quot;/&gt;&lt;wsp:rsid wsp:val=&quot;00513791&quot;/&gt;&lt;wsp:rsid wsp:val=&quot;0051429F&quot;/&gt;&lt;wsp:rsid wsp:val=&quot;00515F6D&quot;/&gt;&lt;wsp:rsid wsp:val=&quot;005205F1&quot;/&gt;&lt;wsp:rsid wsp:val=&quot;00521BAE&quot;/&gt;&lt;wsp:rsid wsp:val=&quot;0052364B&quot;/&gt;&lt;wsp:rsid wsp:val=&quot;00524555&quot;/&gt;&lt;wsp:rsid wsp:val=&quot;00525699&quot;/&gt;&lt;wsp:rsid wsp:val=&quot;00525B57&quot;/&gt;&lt;wsp:rsid wsp:val=&quot;005267DD&quot;/&gt;&lt;wsp:rsid wsp:val=&quot;00532A86&quot;/&gt;&lt;wsp:rsid wsp:val=&quot;005341F1&quot;/&gt;&lt;wsp:rsid wsp:val=&quot;005352D4&quot;/&gt;&lt;wsp:rsid wsp:val=&quot;005354C1&quot;/&gt;&lt;wsp:rsid wsp:val=&quot;00536169&quot;/&gt;&lt;wsp:rsid wsp:val=&quot;00537283&quot;/&gt;&lt;wsp:rsid wsp:val=&quot;0054047D&quot;/&gt;&lt;wsp:rsid wsp:val=&quot;00541DB7&quot;/&gt;&lt;wsp:rsid wsp:val=&quot;005431D9&quot;/&gt;&lt;wsp:rsid wsp:val=&quot;00545AE8&quot;/&gt;&lt;wsp:rsid wsp:val=&quot;00550D65&quot;/&gt;&lt;wsp:rsid wsp:val=&quot;00552CC1&quot;/&gt;&lt;wsp:rsid wsp:val=&quot;00553BAB&quot;/&gt;&lt;wsp:rsid wsp:val=&quot;0055473C&quot;/&gt;&lt;wsp:rsid wsp:val=&quot;005561E9&quot;/&gt;&lt;wsp:rsid wsp:val=&quot;0056426D&quot;/&gt;&lt;wsp:rsid wsp:val=&quot;00566578&quot;/&gt;&lt;wsp:rsid wsp:val=&quot;00571D7A&quot;/&gt;&lt;wsp:rsid wsp:val=&quot;005720BF&quot;/&gt;&lt;wsp:rsid wsp:val=&quot;00574393&quot;/&gt;&lt;wsp:rsid wsp:val=&quot;005761B6&quot;/&gt;&lt;wsp:rsid wsp:val=&quot;00581390&quot;/&gt;&lt;wsp:rsid wsp:val=&quot;00586774&quot;/&gt;&lt;wsp:rsid wsp:val=&quot;005907ED&quot;/&gt;&lt;wsp:rsid wsp:val=&quot;00593347&quot;/&gt;&lt;wsp:rsid wsp:val=&quot;00594128&quot;/&gt;&lt;wsp:rsid wsp:val=&quot;00597B04&quot;/&gt;&lt;wsp:rsid wsp:val=&quot;005A01BF&quot;/&gt;&lt;wsp:rsid wsp:val=&quot;005A0527&quot;/&gt;&lt;wsp:rsid wsp:val=&quot;005A2034&quot;/&gt;&lt;wsp:rsid wsp:val=&quot;005A2766&quot;/&gt;&lt;wsp:rsid wsp:val=&quot;005A2A80&quot;/&gt;&lt;wsp:rsid wsp:val=&quot;005A2F27&quot;/&gt;&lt;wsp:rsid wsp:val=&quot;005A352D&quot;/&gt;&lt;wsp:rsid wsp:val=&quot;005A5EE7&quot;/&gt;&lt;wsp:rsid wsp:val=&quot;005A61DE&quot;/&gt;&lt;wsp:rsid wsp:val=&quot;005B067D&quot;/&gt;&lt;wsp:rsid wsp:val=&quot;005B0F1F&quot;/&gt;&lt;wsp:rsid wsp:val=&quot;005B270E&quot;/&gt;&lt;wsp:rsid wsp:val=&quot;005B2733&quot;/&gt;&lt;wsp:rsid wsp:val=&quot;005B5E2A&quot;/&gt;&lt;wsp:rsid wsp:val=&quot;005B7D2F&quot;/&gt;&lt;wsp:rsid wsp:val=&quot;005C0DAC&quot;/&gt;&lt;wsp:rsid wsp:val=&quot;005C147F&quot;/&gt;&lt;wsp:rsid wsp:val=&quot;005C454C&quot;/&gt;&lt;wsp:rsid wsp:val=&quot;005C6C85&quot;/&gt;&lt;wsp:rsid wsp:val=&quot;005C7A5B&quot;/&gt;&lt;wsp:rsid wsp:val=&quot;005D130C&quot;/&gt;&lt;wsp:rsid wsp:val=&quot;005D257C&quot;/&gt;&lt;wsp:rsid wsp:val=&quot;005D39F5&quot;/&gt;&lt;wsp:rsid wsp:val=&quot;005D39F8&quot;/&gt;&lt;wsp:rsid wsp:val=&quot;005D3EA3&quot;/&gt;&lt;wsp:rsid wsp:val=&quot;005D4862&quot;/&gt;&lt;wsp:rsid wsp:val=&quot;005D55F2&quot;/&gt;&lt;wsp:rsid wsp:val=&quot;005D6A59&quot;/&gt;&lt;wsp:rsid wsp:val=&quot;005D6BF0&quot;/&gt;&lt;wsp:rsid wsp:val=&quot;005D796F&quot;/&gt;&lt;wsp:rsid wsp:val=&quot;005E0692&quot;/&gt;&lt;wsp:rsid wsp:val=&quot;005E0834&quot;/&gt;&lt;wsp:rsid wsp:val=&quot;005E20D5&quot;/&gt;&lt;wsp:rsid wsp:val=&quot;005E2A76&quot;/&gt;&lt;wsp:rsid wsp:val=&quot;005E74BB&quot;/&gt;&lt;wsp:rsid wsp:val=&quot;005F0512&quot;/&gt;&lt;wsp:rsid wsp:val=&quot;005F2E3D&quot;/&gt;&lt;wsp:rsid wsp:val=&quot;005F32B1&quot;/&gt;&lt;wsp:rsid wsp:val=&quot;005F3B60&quot;/&gt;&lt;wsp:rsid wsp:val=&quot;005F5984&quot;/&gt;&lt;wsp:rsid wsp:val=&quot;005F6D9E&quot;/&gt;&lt;wsp:rsid wsp:val=&quot;0060024E&quot;/&gt;&lt;wsp:rsid wsp:val=&quot;006004D9&quot;/&gt;&lt;wsp:rsid wsp:val=&quot;00601C36&quot;/&gt;&lt;wsp:rsid wsp:val=&quot;00604A7B&quot;/&gt;&lt;wsp:rsid wsp:val=&quot;006063AC&quot;/&gt;&lt;wsp:rsid wsp:val=&quot;006073E1&quot;/&gt;&lt;wsp:rsid wsp:val=&quot;00610E8C&quot;/&gt;&lt;wsp:rsid wsp:val=&quot;00611093&quot;/&gt;&lt;wsp:rsid wsp:val=&quot;00611FE8&quot;/&gt;&lt;wsp:rsid wsp:val=&quot;00613FD4&quot;/&gt;&lt;wsp:rsid wsp:val=&quot;00614F46&quot;/&gt;&lt;wsp:rsid wsp:val=&quot;00616BE7&quot;/&gt;&lt;wsp:rsid wsp:val=&quot;00620B81&quot;/&gt;&lt;wsp:rsid wsp:val=&quot;00621A1A&quot;/&gt;&lt;wsp:rsid wsp:val=&quot;00621FCA&quot;/&gt;&lt;wsp:rsid wsp:val=&quot;00626C40&quot;/&gt;&lt;wsp:rsid wsp:val=&quot;00627797&quot;/&gt;&lt;wsp:rsid wsp:val=&quot;006301A6&quot;/&gt;&lt;wsp:rsid wsp:val=&quot;00630782&quot;/&gt;&lt;wsp:rsid wsp:val=&quot;006350A4&quot;/&gt;&lt;wsp:rsid wsp:val=&quot;00640E43&quot;/&gt;&lt;wsp:rsid wsp:val=&quot;00641FC0&quot;/&gt;&lt;wsp:rsid wsp:val=&quot;00645BE0&quot;/&gt;&lt;wsp:rsid wsp:val=&quot;0064692F&quot;/&gt;&lt;wsp:rsid wsp:val=&quot;00647051&quot;/&gt;&lt;wsp:rsid wsp:val=&quot;00650198&quot;/&gt;&lt;wsp:rsid wsp:val=&quot;00653AB3&quot;/&gt;&lt;wsp:rsid wsp:val=&quot;0065788F&quot;/&gt;&lt;wsp:rsid wsp:val=&quot;00657B52&quot;/&gt;&lt;wsp:rsid wsp:val=&quot;00660882&quot;/&gt;&lt;wsp:rsid wsp:val=&quot;00663316&quot;/&gt;&lt;wsp:rsid wsp:val=&quot;00665B7B&quot;/&gt;&lt;wsp:rsid wsp:val=&quot;00672732&quot;/&gt;&lt;wsp:rsid wsp:val=&quot;00676D7C&quot;/&gt;&lt;wsp:rsid wsp:val=&quot;006820AB&quot;/&gt;&lt;wsp:rsid wsp:val=&quot;006847CF&quot;/&gt;&lt;wsp:rsid wsp:val=&quot;0068594C&quot;/&gt;&lt;wsp:rsid wsp:val=&quot;00686650&quot;/&gt;&lt;wsp:rsid wsp:val=&quot;006908DF&quot;/&gt;&lt;wsp:rsid wsp:val=&quot;00691A92&quot;/&gt;&lt;wsp:rsid wsp:val=&quot;00692205&quot;/&gt;&lt;wsp:rsid wsp:val=&quot;0069288A&quot;/&gt;&lt;wsp:rsid wsp:val=&quot;00692D92&quot;/&gt;&lt;wsp:rsid wsp:val=&quot;006932B0&quot;/&gt;&lt;wsp:rsid wsp:val=&quot;00693331&quot;/&gt;&lt;wsp:rsid wsp:val=&quot;00693FF9&quot;/&gt;&lt;wsp:rsid wsp:val=&quot;006940DE&quot;/&gt;&lt;wsp:rsid wsp:val=&quot;006944F2&quot;/&gt;&lt;wsp:rsid wsp:val=&quot;00694C25&quot;/&gt;&lt;wsp:rsid wsp:val=&quot;00695BC3&quot;/&gt;&lt;wsp:rsid wsp:val=&quot;006A2F97&quot;/&gt;&lt;wsp:rsid wsp:val=&quot;006A3356&quot;/&gt;&lt;wsp:rsid wsp:val=&quot;006A6052&quot;/&gt;&lt;wsp:rsid wsp:val=&quot;006A6FAE&quot;/&gt;&lt;wsp:rsid wsp:val=&quot;006A7DB4&quot;/&gt;&lt;wsp:rsid wsp:val=&quot;006B686D&quot;/&gt;&lt;wsp:rsid wsp:val=&quot;006C0B54&quot;/&gt;&lt;wsp:rsid wsp:val=&quot;006C141D&quot;/&gt;&lt;wsp:rsid wsp:val=&quot;006C1822&quot;/&gt;&lt;wsp:rsid wsp:val=&quot;006C2652&quot;/&gt;&lt;wsp:rsid wsp:val=&quot;006C2C92&quot;/&gt;&lt;wsp:rsid wsp:val=&quot;006C2FAF&quot;/&gt;&lt;wsp:rsid wsp:val=&quot;006C4090&quot;/&gt;&lt;wsp:rsid wsp:val=&quot;006C4F09&quot;/&gt;&lt;wsp:rsid wsp:val=&quot;006C52A2&quot;/&gt;&lt;wsp:rsid wsp:val=&quot;006C706D&quot;/&gt;&lt;wsp:rsid wsp:val=&quot;006D1508&quot;/&gt;&lt;wsp:rsid wsp:val=&quot;006D2465&quot;/&gt;&lt;wsp:rsid wsp:val=&quot;006E34D8&quot;/&gt;&lt;wsp:rsid wsp:val=&quot;006E782B&quot;/&gt;&lt;wsp:rsid wsp:val=&quot;006F0012&quot;/&gt;&lt;wsp:rsid wsp:val=&quot;006F11AC&quot;/&gt;&lt;wsp:rsid wsp:val=&quot;006F2C50&quot;/&gt;&lt;wsp:rsid wsp:val=&quot;006F361B&quot;/&gt;&lt;wsp:rsid wsp:val=&quot;006F5157&quot;/&gt;&lt;wsp:rsid wsp:val=&quot;006F7C44&quot;/&gt;&lt;wsp:rsid wsp:val=&quot;00700EAD&quot;/&gt;&lt;wsp:rsid wsp:val=&quot;00701A61&quot;/&gt;&lt;wsp:rsid wsp:val=&quot;00701E11&quot;/&gt;&lt;wsp:rsid wsp:val=&quot;00702B2B&quot;/&gt;&lt;wsp:rsid wsp:val=&quot;00702F85&quot;/&gt;&lt;wsp:rsid wsp:val=&quot;00704C53&quot;/&gt;&lt;wsp:rsid wsp:val=&quot;00706AF6&quot;/&gt;&lt;wsp:rsid wsp:val=&quot;00707005&quot;/&gt;&lt;wsp:rsid wsp:val=&quot;00710D41&quot;/&gt;&lt;wsp:rsid wsp:val=&quot;007116F1&quot;/&gt;&lt;wsp:rsid wsp:val=&quot;007116F3&quot;/&gt;&lt;wsp:rsid wsp:val=&quot;007117CA&quot;/&gt;&lt;wsp:rsid wsp:val=&quot;00711A95&quot;/&gt;&lt;wsp:rsid wsp:val=&quot;00711CA7&quot;/&gt;&lt;wsp:rsid wsp:val=&quot;00712B8F&quot;/&gt;&lt;wsp:rsid wsp:val=&quot;00712D32&quot;/&gt;&lt;wsp:rsid wsp:val=&quot;00713FED&quot;/&gt;&lt;wsp:rsid wsp:val=&quot;0071653D&quot;/&gt;&lt;wsp:rsid wsp:val=&quot;00717435&quot;/&gt;&lt;wsp:rsid wsp:val=&quot;00721544&quot;/&gt;&lt;wsp:rsid wsp:val=&quot;0072293C&quot;/&gt;&lt;wsp:rsid wsp:val=&quot;00726DE0&quot;/&gt;&lt;wsp:rsid wsp:val=&quot;00727BD1&quot;/&gt;&lt;wsp:rsid wsp:val=&quot;00730E00&quot;/&gt;&lt;wsp:rsid wsp:val=&quot;00734F1D&quot;/&gt;&lt;wsp:rsid wsp:val=&quot;0073708E&quot;/&gt;&lt;wsp:rsid wsp:val=&quot;007404AB&quot;/&gt;&lt;wsp:rsid wsp:val=&quot;00740CFB&quot;/&gt;&lt;wsp:rsid wsp:val=&quot;00743957&quot;/&gt;&lt;wsp:rsid wsp:val=&quot;00744D47&quot;/&gt;&lt;wsp:rsid wsp:val=&quot;00744E1F&quot;/&gt;&lt;wsp:rsid wsp:val=&quot;00747884&quot;/&gt;&lt;wsp:rsid wsp:val=&quot;0074793B&quot;/&gt;&lt;wsp:rsid wsp:val=&quot;00747CB8&quot;/&gt;&lt;wsp:rsid wsp:val=&quot;0075259A&quot;/&gt;&lt;wsp:rsid wsp:val=&quot;007532A5&quot;/&gt;&lt;wsp:rsid wsp:val=&quot;00755EC7&quot;/&gt;&lt;wsp:rsid wsp:val=&quot;0076080B&quot;/&gt;&lt;wsp:rsid wsp:val=&quot;00763BC0&quot;/&gt;&lt;wsp:rsid wsp:val=&quot;0076451A&quot;/&gt;&lt;wsp:rsid wsp:val=&quot;00765052&quot;/&gt;&lt;wsp:rsid wsp:val=&quot;00765358&quot;/&gt;&lt;wsp:rsid wsp:val=&quot;00767171&quot;/&gt;&lt;wsp:rsid wsp:val=&quot;007677DF&quot;/&gt;&lt;wsp:rsid wsp:val=&quot;00770E5F&quot;/&gt;&lt;wsp:rsid wsp:val=&quot;00774462&quot;/&gt;&lt;wsp:rsid wsp:val=&quot;007751F8&quot;/&gt;&lt;wsp:rsid wsp:val=&quot;00775876&quot;/&gt;&lt;wsp:rsid wsp:val=&quot;00783072&quot;/&gt;&lt;wsp:rsid wsp:val=&quot;00784212&quot;/&gt;&lt;wsp:rsid wsp:val=&quot;007870F4&quot;/&gt;&lt;wsp:rsid wsp:val=&quot;00791F04&quot;/&gt;&lt;wsp:rsid wsp:val=&quot;007938ED&quot;/&gt;&lt;wsp:rsid wsp:val=&quot;007939A7&quot;/&gt;&lt;wsp:rsid wsp:val=&quot;00795F67&quot;/&gt;&lt;wsp:rsid wsp:val=&quot;00795F7A&quot;/&gt;&lt;wsp:rsid wsp:val=&quot;00795FD4&quot;/&gt;&lt;wsp:rsid wsp:val=&quot;00796390&quot;/&gt;&lt;wsp:rsid wsp:val=&quot;00797954&quot;/&gt;&lt;wsp:rsid wsp:val=&quot;007A1B75&quot;/&gt;&lt;wsp:rsid wsp:val=&quot;007A1C38&quot;/&gt;&lt;wsp:rsid wsp:val=&quot;007A20DF&quot;/&gt;&lt;wsp:rsid wsp:val=&quot;007A2914&quot;/&gt;&lt;wsp:rsid wsp:val=&quot;007A362D&quot;/&gt;&lt;wsp:rsid wsp:val=&quot;007A44DF&quot;/&gt;&lt;wsp:rsid wsp:val=&quot;007A490B&quot;/&gt;&lt;wsp:rsid wsp:val=&quot;007A5B95&quot;/&gt;&lt;wsp:rsid wsp:val=&quot;007A5F45&quot;/&gt;&lt;wsp:rsid wsp:val=&quot;007A7E70&quot;/&gt;&lt;wsp:rsid wsp:val=&quot;007B182C&quot;/&gt;&lt;wsp:rsid wsp:val=&quot;007B2437&quot;/&gt;&lt;wsp:rsid wsp:val=&quot;007B79D6&quot;/&gt;&lt;wsp:rsid wsp:val=&quot;007B7C1F&quot;/&gt;&lt;wsp:rsid wsp:val=&quot;007C02E5&quot;/&gt;&lt;wsp:rsid wsp:val=&quot;007C1C1C&quot;/&gt;&lt;wsp:rsid wsp:val=&quot;007C3036&quot;/&gt;&lt;wsp:rsid wsp:val=&quot;007C6F7A&quot;/&gt;&lt;wsp:rsid wsp:val=&quot;007C7057&quot;/&gt;&lt;wsp:rsid wsp:val=&quot;007D1AD8&quot;/&gt;&lt;wsp:rsid wsp:val=&quot;007D411A&quot;/&gt;&lt;wsp:rsid wsp:val=&quot;007D4600&quot;/&gt;&lt;wsp:rsid wsp:val=&quot;007E1B1F&quot;/&gt;&lt;wsp:rsid wsp:val=&quot;007E4361&quot;/&gt;&lt;wsp:rsid wsp:val=&quot;007E5951&quot;/&gt;&lt;wsp:rsid wsp:val=&quot;007E5BAF&quot;/&gt;&lt;wsp:rsid wsp:val=&quot;007E7621&quot;/&gt;&lt;wsp:rsid wsp:val=&quot;007E7F74&quot;/&gt;&lt;wsp:rsid wsp:val=&quot;007F1820&quot;/&gt;&lt;wsp:rsid wsp:val=&quot;007F371B&quot;/&gt;&lt;wsp:rsid wsp:val=&quot;007F4D86&quot;/&gt;&lt;wsp:rsid wsp:val=&quot;007F724A&quot;/&gt;&lt;wsp:rsid wsp:val=&quot;00800B5D&quot;/&gt;&lt;wsp:rsid wsp:val=&quot;0080200E&quot;/&gt;&lt;wsp:rsid wsp:val=&quot;00803EB4&quot;/&gt;&lt;wsp:rsid wsp:val=&quot;00805440&quot;/&gt;&lt;wsp:rsid wsp:val=&quot;00805B3F&quot;/&gt;&lt;wsp:rsid wsp:val=&quot;00813333&quot;/&gt;&lt;wsp:rsid wsp:val=&quot;00815A8E&quot;/&gt;&lt;wsp:rsid wsp:val=&quot;0081638C&quot;/&gt;&lt;wsp:rsid wsp:val=&quot;008167C5&quot;/&gt;&lt;wsp:rsid wsp:val=&quot;008175C9&quot;/&gt;&lt;wsp:rsid wsp:val=&quot;00820348&quot;/&gt;&lt;wsp:rsid wsp:val=&quot;00820415&quot;/&gt;&lt;wsp:rsid wsp:val=&quot;00820677&quot;/&gt;&lt;wsp:rsid wsp:val=&quot;00821415&quot;/&gt;&lt;wsp:rsid wsp:val=&quot;00821F17&quot;/&gt;&lt;wsp:rsid wsp:val=&quot;00821F41&quot;/&gt;&lt;wsp:rsid wsp:val=&quot;00824655&quot;/&gt;&lt;wsp:rsid wsp:val=&quot;00827B3F&quot;/&gt;&lt;wsp:rsid wsp:val=&quot;00833AA7&quot;/&gt;&lt;wsp:rsid wsp:val=&quot;00834D2F&quot;/&gt;&lt;wsp:rsid wsp:val=&quot;00836CFC&quot;/&gt;&lt;wsp:rsid wsp:val=&quot;00842676&quot;/&gt;&lt;wsp:rsid wsp:val=&quot;00843C02&quot;/&gt;&lt;wsp:rsid wsp:val=&quot;00847D4B&quot;/&gt;&lt;wsp:rsid wsp:val=&quot;00853E55&quot;/&gt;&lt;wsp:rsid wsp:val=&quot;00855352&quot;/&gt;&lt;wsp:rsid wsp:val=&quot;00855CB2&quot;/&gt;&lt;wsp:rsid wsp:val=&quot;00856012&quot;/&gt;&lt;wsp:rsid wsp:val=&quot;00856068&quot;/&gt;&lt;wsp:rsid wsp:val=&quot;0086192F&quot;/&gt;&lt;wsp:rsid wsp:val=&quot;0086201C&quot;/&gt;&lt;wsp:rsid wsp:val=&quot;00862639&quot;/&gt;&lt;wsp:rsid wsp:val=&quot;00864742&quot;/&gt;&lt;wsp:rsid wsp:val=&quot;00866A34&quot;/&gt;&lt;wsp:rsid wsp:val=&quot;00866A66&quot;/&gt;&lt;wsp:rsid wsp:val=&quot;00870C0F&quot;/&gt;&lt;wsp:rsid wsp:val=&quot;00871781&quot;/&gt;&lt;wsp:rsid wsp:val=&quot;0087279D&quot;/&gt;&lt;wsp:rsid wsp:val=&quot;0087401F&quot;/&gt;&lt;wsp:rsid wsp:val=&quot;00874A1E&quot;/&gt;&lt;wsp:rsid wsp:val=&quot;00874A30&quot;/&gt;&lt;wsp:rsid wsp:val=&quot;008801BB&quot;/&gt;&lt;wsp:rsid wsp:val=&quot;00886FD7&quot;/&gt;&lt;wsp:rsid wsp:val=&quot;00887E52&quot;/&gt;&lt;wsp:rsid wsp:val=&quot;00887EC8&quot;/&gt;&lt;wsp:rsid wsp:val=&quot;00890017&quot;/&gt;&lt;wsp:rsid wsp:val=&quot;00890EA2&quot;/&gt;&lt;wsp:rsid wsp:val=&quot;00891777&quot;/&gt;&lt;wsp:rsid wsp:val=&quot;00891EE1&quot;/&gt;&lt;wsp:rsid wsp:val=&quot;00895196&quot;/&gt;&lt;wsp:rsid wsp:val=&quot;00895DC1&quot;/&gt;&lt;wsp:rsid wsp:val=&quot;008A0FA9&quot;/&gt;&lt;wsp:rsid wsp:val=&quot;008A1303&quot;/&gt;&lt;wsp:rsid wsp:val=&quot;008A5610&quot;/&gt;&lt;wsp:rsid wsp:val=&quot;008A7290&quot;/&gt;&lt;wsp:rsid wsp:val=&quot;008B104F&quot;/&gt;&lt;wsp:rsid wsp:val=&quot;008B5A19&quot;/&gt;&lt;wsp:rsid wsp:val=&quot;008B66E0&quot;/&gt;&lt;wsp:rsid wsp:val=&quot;008C066A&quot;/&gt;&lt;wsp:rsid wsp:val=&quot;008C3A87&quot;/&gt;&lt;wsp:rsid wsp:val=&quot;008D03B3&quot;/&gt;&lt;wsp:rsid wsp:val=&quot;008D0876&quot;/&gt;&lt;wsp:rsid wsp:val=&quot;008D365E&quot;/&gt;&lt;wsp:rsid wsp:val=&quot;008D3A3E&quot;/&gt;&lt;wsp:rsid wsp:val=&quot;008D4766&quot;/&gt;&lt;wsp:rsid wsp:val=&quot;008E1264&quot;/&gt;&lt;wsp:rsid wsp:val=&quot;008E4188&quot;/&gt;&lt;wsp:rsid wsp:val=&quot;008E4386&quot;/&gt;&lt;wsp:rsid wsp:val=&quot;008F01C7&quot;/&gt;&lt;wsp:rsid wsp:val=&quot;008F1310&quot;/&gt;&lt;wsp:rsid wsp:val=&quot;008F2125&quot;/&gt;&lt;wsp:rsid wsp:val=&quot;008F3091&quot;/&gt;&lt;wsp:rsid wsp:val=&quot;008F568C&quot;/&gt;&lt;wsp:rsid wsp:val=&quot;00905F72&quot;/&gt;&lt;wsp:rsid wsp:val=&quot;00906991&quot;/&gt;&lt;wsp:rsid wsp:val=&quot;009073F4&quot;/&gt;&lt;wsp:rsid wsp:val=&quot;00910DA4&quot;/&gt;&lt;wsp:rsid wsp:val=&quot;009143A4&quot;/&gt;&lt;wsp:rsid wsp:val=&quot;009203EE&quot;/&gt;&lt;wsp:rsid wsp:val=&quot;009236E6&quot;/&gt;&lt;wsp:rsid wsp:val=&quot;00926E9B&quot;/&gt;&lt;wsp:rsid wsp:val=&quot;009314F7&quot;/&gt;&lt;wsp:rsid wsp:val=&quot;0093227C&quot;/&gt;&lt;wsp:rsid wsp:val=&quot;009362F8&quot;/&gt;&lt;wsp:rsid wsp:val=&quot;00937138&quot;/&gt;&lt;wsp:rsid wsp:val=&quot;009378DB&quot;/&gt;&lt;wsp:rsid wsp:val=&quot;0094571A&quot;/&gt;&lt;wsp:rsid wsp:val=&quot;00945751&quot;/&gt;&lt;wsp:rsid wsp:val=&quot;0094785C&quot;/&gt;&lt;wsp:rsid wsp:val=&quot;0095282B&quot;/&gt;&lt;wsp:rsid wsp:val=&quot;0095596C&quot;/&gt;&lt;wsp:rsid wsp:val=&quot;00956A19&quot;/&gt;&lt;wsp:rsid wsp:val=&quot;00960C78&quot;/&gt;&lt;wsp:rsid wsp:val=&quot;00964DC2&quot;/&gt;&lt;wsp:rsid wsp:val=&quot;00970508&quot;/&gt;&lt;wsp:rsid wsp:val=&quot;00974A14&quot;/&gt;&lt;wsp:rsid wsp:val=&quot;009751DD&quot;/&gt;&lt;wsp:rsid wsp:val=&quot;00976617&quot;/&gt;&lt;wsp:rsid wsp:val=&quot;00976824&quot;/&gt;&lt;wsp:rsid wsp:val=&quot;009770E3&quot;/&gt;&lt;wsp:rsid wsp:val=&quot;00981BBA&quot;/&gt;&lt;wsp:rsid wsp:val=&quot;00983150&quot;/&gt;&lt;wsp:rsid wsp:val=&quot;009857FE&quot;/&gt;&lt;wsp:rsid wsp:val=&quot;00985B29&quot;/&gt;&lt;wsp:rsid wsp:val=&quot;009864F7&quot;/&gt;&lt;wsp:rsid wsp:val=&quot;0098711F&quot;/&gt;&lt;wsp:rsid wsp:val=&quot;00987E94&quot;/&gt;&lt;wsp:rsid wsp:val=&quot;00990573&quot;/&gt;&lt;wsp:rsid wsp:val=&quot;00990ABD&quot;/&gt;&lt;wsp:rsid wsp:val=&quot;009950CE&quot;/&gt;&lt;wsp:rsid wsp:val=&quot;009A5DCD&quot;/&gt;&lt;wsp:rsid wsp:val=&quot;009A62A7&quot;/&gt;&lt;wsp:rsid wsp:val=&quot;009B1092&quot;/&gt;&lt;wsp:rsid wsp:val=&quot;009B29B5&quot;/&gt;&lt;wsp:rsid wsp:val=&quot;009B31F5&quot;/&gt;&lt;wsp:rsid wsp:val=&quot;009D0188&quot;/&gt;&lt;wsp:rsid wsp:val=&quot;009D0583&quot;/&gt;&lt;wsp:rsid wsp:val=&quot;009D08B9&quot;/&gt;&lt;wsp:rsid wsp:val=&quot;009D2E50&quot;/&gt;&lt;wsp:rsid wsp:val=&quot;009D3654&quot;/&gt;&lt;wsp:rsid wsp:val=&quot;009D5125&quot;/&gt;&lt;wsp:rsid wsp:val=&quot;009D57D7&quot;/&gt;&lt;wsp:rsid wsp:val=&quot;009D57F1&quot;/&gt;&lt;wsp:rsid wsp:val=&quot;009D60CB&quot;/&gt;&lt;wsp:rsid wsp:val=&quot;009D727F&quot;/&gt;&lt;wsp:rsid wsp:val=&quot;009E087A&quot;/&gt;&lt;wsp:rsid wsp:val=&quot;009E09BF&quot;/&gt;&lt;wsp:rsid wsp:val=&quot;009E5FCD&quot;/&gt;&lt;wsp:rsid wsp:val=&quot;009F307D&quot;/&gt;&lt;wsp:rsid wsp:val=&quot;009F3ADC&quot;/&gt;&lt;wsp:rsid wsp:val=&quot;009F49D1&quot;/&gt;&lt;wsp:rsid wsp:val=&quot;009F4A04&quot;/&gt;&lt;wsp:rsid wsp:val=&quot;00A01776&quot;/&gt;&lt;wsp:rsid wsp:val=&quot;00A0288A&quot;/&gt;&lt;wsp:rsid wsp:val=&quot;00A03468&quot;/&gt;&lt;wsp:rsid wsp:val=&quot;00A04B90&quot;/&gt;&lt;wsp:rsid wsp:val=&quot;00A06F6D&quot;/&gt;&lt;wsp:rsid wsp:val=&quot;00A071AC&quot;/&gt;&lt;wsp:rsid wsp:val=&quot;00A1020D&quot;/&gt;&lt;wsp:rsid wsp:val=&quot;00A11260&quot;/&gt;&lt;wsp:rsid wsp:val=&quot;00A117FE&quot;/&gt;&lt;wsp:rsid wsp:val=&quot;00A1208C&quot;/&gt;&lt;wsp:rsid wsp:val=&quot;00A1363C&quot;/&gt;&lt;wsp:rsid wsp:val=&quot;00A14580&quot;/&gt;&lt;wsp:rsid wsp:val=&quot;00A15667&quot;/&gt;&lt;wsp:rsid wsp:val=&quot;00A21EB7&quot;/&gt;&lt;wsp:rsid wsp:val=&quot;00A225B6&quot;/&gt;&lt;wsp:rsid wsp:val=&quot;00A23871&quot;/&gt;&lt;wsp:rsid wsp:val=&quot;00A23B27&quot;/&gt;&lt;wsp:rsid wsp:val=&quot;00A2427D&quot;/&gt;&lt;wsp:rsid wsp:val=&quot;00A248B8&quot;/&gt;&lt;wsp:rsid wsp:val=&quot;00A259B8&quot;/&gt;&lt;wsp:rsid wsp:val=&quot;00A25F2A&quot;/&gt;&lt;wsp:rsid wsp:val=&quot;00A30011&quot;/&gt;&lt;wsp:rsid wsp:val=&quot;00A31AA1&quot;/&gt;&lt;wsp:rsid wsp:val=&quot;00A35B27&quot;/&gt;&lt;wsp:rsid wsp:val=&quot;00A36077&quot;/&gt;&lt;wsp:rsid wsp:val=&quot;00A414EA&quot;/&gt;&lt;wsp:rsid wsp:val=&quot;00A475C1&quot;/&gt;&lt;wsp:rsid wsp:val=&quot;00A52CF8&quot;/&gt;&lt;wsp:rsid wsp:val=&quot;00A55B16&quot;/&gt;&lt;wsp:rsid wsp:val=&quot;00A61A74&quot;/&gt;&lt;wsp:rsid wsp:val=&quot;00A62B9E&quot;/&gt;&lt;wsp:rsid wsp:val=&quot;00A63F8A&quot;/&gt;&lt;wsp:rsid wsp:val=&quot;00A64483&quot;/&gt;&lt;wsp:rsid wsp:val=&quot;00A64699&quot;/&gt;&lt;wsp:rsid wsp:val=&quot;00A64DD2&quot;/&gt;&lt;wsp:rsid wsp:val=&quot;00A655BC&quot;/&gt;&lt;wsp:rsid wsp:val=&quot;00A65CB3&quot;/&gt;&lt;wsp:rsid wsp:val=&quot;00A746EC&quot;/&gt;&lt;wsp:rsid wsp:val=&quot;00A8198E&quot;/&gt;&lt;wsp:rsid wsp:val=&quot;00A8256B&quot;/&gt;&lt;wsp:rsid wsp:val=&quot;00A86F7C&quot;/&gt;&lt;wsp:rsid wsp:val=&quot;00A95748&quot;/&gt;&lt;wsp:rsid wsp:val=&quot;00AA08E8&quot;/&gt;&lt;wsp:rsid wsp:val=&quot;00AA0D94&quot;/&gt;&lt;wsp:rsid wsp:val=&quot;00AA6404&quot;/&gt;&lt;wsp:rsid wsp:val=&quot;00AA76B1&quot;/&gt;&lt;wsp:rsid wsp:val=&quot;00AA76D4&quot;/&gt;&lt;wsp:rsid wsp:val=&quot;00AB1526&quot;/&gt;&lt;wsp:rsid wsp:val=&quot;00AB3604&quot;/&gt;&lt;wsp:rsid wsp:val=&quot;00AB4177&quot;/&gt;&lt;wsp:rsid wsp:val=&quot;00AB59C9&quot;/&gt;&lt;wsp:rsid wsp:val=&quot;00AB644F&quot;/&gt;&lt;wsp:rsid wsp:val=&quot;00AB66C3&quot;/&gt;&lt;wsp:rsid wsp:val=&quot;00AB6D01&quot;/&gt;&lt;wsp:rsid wsp:val=&quot;00AC0D0F&quot;/&gt;&lt;wsp:rsid wsp:val=&quot;00AC0EE5&quot;/&gt;&lt;wsp:rsid wsp:val=&quot;00AC16A3&quot;/&gt;&lt;wsp:rsid wsp:val=&quot;00AC3A56&quot;/&gt;&lt;wsp:rsid wsp:val=&quot;00AC5A0E&quot;/&gt;&lt;wsp:rsid wsp:val=&quot;00AC5ECA&quot;/&gt;&lt;wsp:rsid wsp:val=&quot;00AD12A6&quot;/&gt;&lt;wsp:rsid wsp:val=&quot;00AD1751&quot;/&gt;&lt;wsp:rsid wsp:val=&quot;00AD4E8B&quot;/&gt;&lt;wsp:rsid wsp:val=&quot;00AD68CC&quot;/&gt;&lt;wsp:rsid wsp:val=&quot;00AD6E5A&quot;/&gt;&lt;wsp:rsid wsp:val=&quot;00AE1A96&quot;/&gt;&lt;wsp:rsid wsp:val=&quot;00AE38DE&quot;/&gt;&lt;wsp:rsid wsp:val=&quot;00AE5E88&quot;/&gt;&lt;wsp:rsid wsp:val=&quot;00AE60D6&quot;/&gt;&lt;wsp:rsid wsp:val=&quot;00AF06DA&quot;/&gt;&lt;wsp:rsid wsp:val=&quot;00AF0B8F&quot;/&gt;&lt;wsp:rsid wsp:val=&quot;00AF0D84&quot;/&gt;&lt;wsp:rsid wsp:val=&quot;00AF1527&quot;/&gt;&lt;wsp:rsid wsp:val=&quot;00AF18CA&quot;/&gt;&lt;wsp:rsid wsp:val=&quot;00AF1FB6&quot;/&gt;&lt;wsp:rsid wsp:val=&quot;00AF7B27&quot;/&gt;&lt;wsp:rsid wsp:val=&quot;00B02458&quot;/&gt;&lt;wsp:rsid wsp:val=&quot;00B02CBA&quot;/&gt;&lt;wsp:rsid wsp:val=&quot;00B0439C&quot;/&gt;&lt;wsp:rsid wsp:val=&quot;00B0604E&quot;/&gt;&lt;wsp:rsid wsp:val=&quot;00B06D48&quot;/&gt;&lt;wsp:rsid wsp:val=&quot;00B07661&quot;/&gt;&lt;wsp:rsid wsp:val=&quot;00B07933&quot;/&gt;&lt;wsp:rsid wsp:val=&quot;00B07D1D&quot;/&gt;&lt;wsp:rsid wsp:val=&quot;00B10E0A&quot;/&gt;&lt;wsp:rsid wsp:val=&quot;00B14467&quot;/&gt;&lt;wsp:rsid wsp:val=&quot;00B16A64&quot;/&gt;&lt;wsp:rsid wsp:val=&quot;00B226F4&quot;/&gt;&lt;wsp:rsid wsp:val=&quot;00B26652&quot;/&gt;&lt;wsp:rsid wsp:val=&quot;00B330D7&quot;/&gt;&lt;wsp:rsid wsp:val=&quot;00B3472E&quot;/&gt;&lt;wsp:rsid wsp:val=&quot;00B36797&quot;/&gt;&lt;wsp:rsid wsp:val=&quot;00B36B34&quot;/&gt;&lt;wsp:rsid wsp:val=&quot;00B371B3&quot;/&gt;&lt;wsp:rsid wsp:val=&quot;00B3723F&quot;/&gt;&lt;wsp:rsid wsp:val=&quot;00B4015F&quot;/&gt;&lt;wsp:rsid wsp:val=&quot;00B4250B&quot;/&gt;&lt;wsp:rsid wsp:val=&quot;00B4577F&quot;/&gt;&lt;wsp:rsid wsp:val=&quot;00B458CB&quot;/&gt;&lt;wsp:rsid wsp:val=&quot;00B47E39&quot;/&gt;&lt;wsp:rsid wsp:val=&quot;00B50FF7&quot;/&gt;&lt;wsp:rsid wsp:val=&quot;00B53EDE&quot;/&gt;&lt;wsp:rsid wsp:val=&quot;00B53F64&quot;/&gt;&lt;wsp:rsid wsp:val=&quot;00B54D62&quot;/&gt;&lt;wsp:rsid wsp:val=&quot;00B54F1D&quot;/&gt;&lt;wsp:rsid wsp:val=&quot;00B550F0&quot;/&gt;&lt;wsp:rsid wsp:val=&quot;00B571A8&quot;/&gt;&lt;wsp:rsid wsp:val=&quot;00B571FC&quot;/&gt;&lt;wsp:rsid wsp:val=&quot;00B61229&quot;/&gt;&lt;wsp:rsid wsp:val=&quot;00B616BE&quot;/&gt;&lt;wsp:rsid wsp:val=&quot;00B658D5&quot;/&gt;&lt;wsp:rsid wsp:val=&quot;00B668F7&quot;/&gt;&lt;wsp:rsid wsp:val=&quot;00B71579&quot;/&gt;&lt;wsp:rsid wsp:val=&quot;00B71AF9&quot;/&gt;&lt;wsp:rsid wsp:val=&quot;00B76D87&quot;/&gt;&lt;wsp:rsid wsp:val=&quot;00B76E42&quot;/&gt;&lt;wsp:rsid wsp:val=&quot;00B778D7&quot;/&gt;&lt;wsp:rsid wsp:val=&quot;00B77C19&quot;/&gt;&lt;wsp:rsid wsp:val=&quot;00B81B42&quot;/&gt;&lt;wsp:rsid wsp:val=&quot;00B83122&quot;/&gt;&lt;wsp:rsid wsp:val=&quot;00B83E91&quot;/&gt;&lt;wsp:rsid wsp:val=&quot;00B911F0&quot;/&gt;&lt;wsp:rsid wsp:val=&quot;00B93970&quot;/&gt;&lt;wsp:rsid wsp:val=&quot;00B965ED&quot;/&gt;&lt;wsp:rsid wsp:val=&quot;00BA00A3&quot;/&gt;&lt;wsp:rsid wsp:val=&quot;00BA02F9&quot;/&gt;&lt;wsp:rsid wsp:val=&quot;00BA0424&quot;/&gt;&lt;wsp:rsid wsp:val=&quot;00BA18FE&quot;/&gt;&lt;wsp:rsid wsp:val=&quot;00BA1A57&quot;/&gt;&lt;wsp:rsid wsp:val=&quot;00BA4366&quot;/&gt;&lt;wsp:rsid wsp:val=&quot;00BA4A51&quot;/&gt;&lt;wsp:rsid wsp:val=&quot;00BA67CE&quot;/&gt;&lt;wsp:rsid wsp:val=&quot;00BA6B6E&quot;/&gt;&lt;wsp:rsid wsp:val=&quot;00BA7A88&quot;/&gt;&lt;wsp:rsid wsp:val=&quot;00BA7BBB&quot;/&gt;&lt;wsp:rsid wsp:val=&quot;00BA7DDD&quot;/&gt;&lt;wsp:rsid wsp:val=&quot;00BB0036&quot;/&gt;&lt;wsp:rsid wsp:val=&quot;00BB01B6&quot;/&gt;&lt;wsp:rsid wsp:val=&quot;00BB1396&quot;/&gt;&lt;wsp:rsid wsp:val=&quot;00BB2C19&quot;/&gt;&lt;wsp:rsid wsp:val=&quot;00BB3D66&quot;/&gt;&lt;wsp:rsid wsp:val=&quot;00BC28C2&quot;/&gt;&lt;wsp:rsid wsp:val=&quot;00BC3519&quot;/&gt;&lt;wsp:rsid wsp:val=&quot;00BC4677&quot;/&gt;&lt;wsp:rsid wsp:val=&quot;00BC4E66&quot;/&gt;&lt;wsp:rsid wsp:val=&quot;00BC6019&quot;/&gt;&lt;wsp:rsid wsp:val=&quot;00BC6B1E&quot;/&gt;&lt;wsp:rsid wsp:val=&quot;00BD1E7A&quot;/&gt;&lt;wsp:rsid wsp:val=&quot;00BD283B&quot;/&gt;&lt;wsp:rsid wsp:val=&quot;00BD34A1&quot;/&gt;&lt;wsp:rsid wsp:val=&quot;00BD45BE&quot;/&gt;&lt;wsp:rsid wsp:val=&quot;00BD6071&quot;/&gt;&lt;wsp:rsid wsp:val=&quot;00BE0009&quot;/&gt;&lt;wsp:rsid wsp:val=&quot;00BE0F9A&quot;/&gt;&lt;wsp:rsid wsp:val=&quot;00BE12C8&quot;/&gt;&lt;wsp:rsid wsp:val=&quot;00BE1520&quot;/&gt;&lt;wsp:rsid wsp:val=&quot;00BE5520&quot;/&gt;&lt;wsp:rsid wsp:val=&quot;00BE57FF&quot;/&gt;&lt;wsp:rsid wsp:val=&quot;00BE703C&quot;/&gt;&lt;wsp:rsid wsp:val=&quot;00BE7190&quot;/&gt;&lt;wsp:rsid wsp:val=&quot;00BF05DD&quot;/&gt;&lt;wsp:rsid wsp:val=&quot;00C01E00&quot;/&gt;&lt;wsp:rsid wsp:val=&quot;00C0631B&quot;/&gt;&lt;wsp:rsid wsp:val=&quot;00C06342&quot;/&gt;&lt;wsp:rsid wsp:val=&quot;00C0778B&quot;/&gt;&lt;wsp:rsid wsp:val=&quot;00C10009&quot;/&gt;&lt;wsp:rsid wsp:val=&quot;00C110DB&quot;/&gt;&lt;wsp:rsid wsp:val=&quot;00C11174&quot;/&gt;&lt;wsp:rsid wsp:val=&quot;00C138F9&quot;/&gt;&lt;wsp:rsid wsp:val=&quot;00C142E2&quot;/&gt;&lt;wsp:rsid wsp:val=&quot;00C157CE&quot;/&gt;&lt;wsp:rsid wsp:val=&quot;00C15D1A&quot;/&gt;&lt;wsp:rsid wsp:val=&quot;00C1767D&quot;/&gt;&lt;wsp:rsid wsp:val=&quot;00C21728&quot;/&gt;&lt;wsp:rsid wsp:val=&quot;00C21971&quot;/&gt;&lt;wsp:rsid wsp:val=&quot;00C21C8D&quot;/&gt;&lt;wsp:rsid wsp:val=&quot;00C221A8&quot;/&gt;&lt;wsp:rsid wsp:val=&quot;00C25077&quot;/&gt;&lt;wsp:rsid wsp:val=&quot;00C2514A&quot;/&gt;&lt;wsp:rsid wsp:val=&quot;00C25A79&quot;/&gt;&lt;wsp:rsid wsp:val=&quot;00C26AC1&quot;/&gt;&lt;wsp:rsid wsp:val=&quot;00C27E46&quot;/&gt;&lt;wsp:rsid wsp:val=&quot;00C304F8&quot;/&gt;&lt;wsp:rsid wsp:val=&quot;00C31557&quot;/&gt;&lt;wsp:rsid wsp:val=&quot;00C327B9&quot;/&gt;&lt;wsp:rsid wsp:val=&quot;00C33E24&quot;/&gt;&lt;wsp:rsid wsp:val=&quot;00C34066&quot;/&gt;&lt;wsp:rsid wsp:val=&quot;00C36FDD&quot;/&gt;&lt;wsp:rsid wsp:val=&quot;00C41299&quot;/&gt;&lt;wsp:rsid wsp:val=&quot;00C41E6E&quot;/&gt;&lt;wsp:rsid wsp:val=&quot;00C449F1&quot;/&gt;&lt;wsp:rsid wsp:val=&quot;00C46A29&quot;/&gt;&lt;wsp:rsid wsp:val=&quot;00C50DC9&quot;/&gt;&lt;wsp:rsid wsp:val=&quot;00C50F6D&quot;/&gt;&lt;wsp:rsid wsp:val=&quot;00C50FCA&quot;/&gt;&lt;wsp:rsid wsp:val=&quot;00C5145D&quot;/&gt;&lt;wsp:rsid wsp:val=&quot;00C51950&quot;/&gt;&lt;wsp:rsid wsp:val=&quot;00C54DC4&quot;/&gt;&lt;wsp:rsid wsp:val=&quot;00C55475&quot;/&gt;&lt;wsp:rsid wsp:val=&quot;00C55C3A&quot;/&gt;&lt;wsp:rsid wsp:val=&quot;00C55DBD&quot;/&gt;&lt;wsp:rsid wsp:val=&quot;00C5753B&quot;/&gt;&lt;wsp:rsid wsp:val=&quot;00C6034D&quot;/&gt;&lt;wsp:rsid wsp:val=&quot;00C61247&quot;/&gt;&lt;wsp:rsid wsp:val=&quot;00C61317&quot;/&gt;&lt;wsp:rsid wsp:val=&quot;00C61ED2&quot;/&gt;&lt;wsp:rsid wsp:val=&quot;00C633FD&quot;/&gt;&lt;wsp:rsid wsp:val=&quot;00C63D10&quot;/&gt;&lt;wsp:rsid wsp:val=&quot;00C65077&quot;/&gt;&lt;wsp:rsid wsp:val=&quot;00C6585C&quot;/&gt;&lt;wsp:rsid wsp:val=&quot;00C6673C&quot;/&gt;&lt;wsp:rsid wsp:val=&quot;00C6708B&quot;/&gt;&lt;wsp:rsid wsp:val=&quot;00C677D7&quot;/&gt;&lt;wsp:rsid wsp:val=&quot;00C7036E&quot;/&gt;&lt;wsp:rsid wsp:val=&quot;00C7089C&quot;/&gt;&lt;wsp:rsid wsp:val=&quot;00C70BAC&quot;/&gt;&lt;wsp:rsid wsp:val=&quot;00C71EA7&quot;/&gt;&lt;wsp:rsid wsp:val=&quot;00C73056&quot;/&gt;&lt;wsp:rsid wsp:val=&quot;00C741CD&quot;/&gt;&lt;wsp:rsid wsp:val=&quot;00C82EB6&quot;/&gt;&lt;wsp:rsid wsp:val=&quot;00C840E1&quot;/&gt;&lt;wsp:rsid wsp:val=&quot;00C866DC&quot;/&gt;&lt;wsp:rsid wsp:val=&quot;00C92240&quot;/&gt;&lt;wsp:rsid wsp:val=&quot;00C9403B&quot;/&gt;&lt;wsp:rsid wsp:val=&quot;00C94655&quot;/&gt;&lt;wsp:rsid wsp:val=&quot;00C9532E&quot;/&gt;&lt;wsp:rsid wsp:val=&quot;00C97677&quot;/&gt;&lt;wsp:rsid wsp:val=&quot;00C9797A&quot;/&gt;&lt;wsp:rsid wsp:val=&quot;00CA02C6&quot;/&gt;&lt;wsp:rsid wsp:val=&quot;00CA0B28&quot;/&gt;&lt;wsp:rsid wsp:val=&quot;00CA0F7E&quot;/&gt;&lt;wsp:rsid wsp:val=&quot;00CA1C05&quot;/&gt;&lt;wsp:rsid wsp:val=&quot;00CA5DB8&quot;/&gt;&lt;wsp:rsid wsp:val=&quot;00CB0457&quot;/&gt;&lt;wsp:rsid wsp:val=&quot;00CB2D8C&quot;/&gt;&lt;wsp:rsid wsp:val=&quot;00CB4A58&quot;/&gt;&lt;wsp:rsid wsp:val=&quot;00CB6354&quot;/&gt;&lt;wsp:rsid wsp:val=&quot;00CB6A17&quot;/&gt;&lt;wsp:rsid wsp:val=&quot;00CC0072&quot;/&gt;&lt;wsp:rsid wsp:val=&quot;00CC048E&quot;/&gt;&lt;wsp:rsid wsp:val=&quot;00CC61C8&quot;/&gt;&lt;wsp:rsid wsp:val=&quot;00CC73FB&quot;/&gt;&lt;wsp:rsid wsp:val=&quot;00CD06EF&quot;/&gt;&lt;wsp:rsid wsp:val=&quot;00CD2154&quot;/&gt;&lt;wsp:rsid wsp:val=&quot;00CD2C46&quot;/&gt;&lt;wsp:rsid wsp:val=&quot;00CD624D&quot;/&gt;&lt;wsp:rsid wsp:val=&quot;00CD6BEF&quot;/&gt;&lt;wsp:rsid wsp:val=&quot;00CE381C&quot;/&gt;&lt;wsp:rsid wsp:val=&quot;00CE4CB9&quot;/&gt;&lt;wsp:rsid wsp:val=&quot;00CE519C&quot;/&gt;&lt;wsp:rsid wsp:val=&quot;00CE743E&quot;/&gt;&lt;wsp:rsid wsp:val=&quot;00CE7574&quot;/&gt;&lt;wsp:rsid wsp:val=&quot;00CE7973&quot;/&gt;&lt;wsp:rsid wsp:val=&quot;00CF3A3C&quot;/&gt;&lt;wsp:rsid wsp:val=&quot;00CF6137&quot;/&gt;&lt;wsp:rsid wsp:val=&quot;00CF728B&quot;/&gt;&lt;wsp:rsid wsp:val=&quot;00D06374&quot;/&gt;&lt;wsp:rsid wsp:val=&quot;00D073C8&quot;/&gt;&lt;wsp:rsid wsp:val=&quot;00D07CD0&quot;/&gt;&lt;wsp:rsid wsp:val=&quot;00D17095&quot;/&gt;&lt;wsp:rsid wsp:val=&quot;00D17213&quot;/&gt;&lt;wsp:rsid wsp:val=&quot;00D20E8B&quot;/&gt;&lt;wsp:rsid wsp:val=&quot;00D22933&quot;/&gt;&lt;wsp:rsid wsp:val=&quot;00D25607&quot;/&gt;&lt;wsp:rsid wsp:val=&quot;00D2561C&quot;/&gt;&lt;wsp:rsid wsp:val=&quot;00D259FA&quot;/&gt;&lt;wsp:rsid wsp:val=&quot;00D26C16&quot;/&gt;&lt;wsp:rsid wsp:val=&quot;00D35E92&quot;/&gt;&lt;wsp:rsid wsp:val=&quot;00D35F99&quot;/&gt;&lt;wsp:rsid wsp:val=&quot;00D41A61&quot;/&gt;&lt;wsp:rsid wsp:val=&quot;00D425CA&quot;/&gt;&lt;wsp:rsid wsp:val=&quot;00D428AA&quot;/&gt;&lt;wsp:rsid wsp:val=&quot;00D45B5E&quot;/&gt;&lt;wsp:rsid wsp:val=&quot;00D45F29&quot;/&gt;&lt;wsp:rsid wsp:val=&quot;00D50B15&quot;/&gt;&lt;wsp:rsid wsp:val=&quot;00D51EC1&quot;/&gt;&lt;wsp:rsid wsp:val=&quot;00D5479C&quot;/&gt;&lt;wsp:rsid wsp:val=&quot;00D549A0&quot;/&gt;&lt;wsp:rsid wsp:val=&quot;00D5568B&quot;/&gt;&lt;wsp:rsid wsp:val=&quot;00D56416&quot;/&gt;&lt;wsp:rsid wsp:val=&quot;00D61AA0&quot;/&gt;&lt;wsp:rsid wsp:val=&quot;00D63EB5&quot;/&gt;&lt;wsp:rsid wsp:val=&quot;00D731C1&quot;/&gt;&lt;wsp:rsid wsp:val=&quot;00D748B5&quot;/&gt;&lt;wsp:rsid wsp:val=&quot;00D749F3&quot;/&gt;&lt;wsp:rsid wsp:val=&quot;00D80F91&quot;/&gt;&lt;wsp:rsid wsp:val=&quot;00D81EA2&quot;/&gt;&lt;wsp:rsid wsp:val=&quot;00D82BE1&quot;/&gt;&lt;wsp:rsid wsp:val=&quot;00D831CA&quot;/&gt;&lt;wsp:rsid wsp:val=&quot;00D83DE9&quot;/&gt;&lt;wsp:rsid wsp:val=&quot;00D84B41&quot;/&gt;&lt;wsp:rsid wsp:val=&quot;00D8532A&quot;/&gt;&lt;wsp:rsid wsp:val=&quot;00D85385&quot;/&gt;&lt;wsp:rsid wsp:val=&quot;00D87F09&quot;/&gt;&lt;wsp:rsid wsp:val=&quot;00D90F09&quot;/&gt;&lt;wsp:rsid wsp:val=&quot;00D91A7F&quot;/&gt;&lt;wsp:rsid wsp:val=&quot;00D92E8A&quot;/&gt;&lt;wsp:rsid wsp:val=&quot;00D9512D&quot;/&gt;&lt;wsp:rsid wsp:val=&quot;00D9520B&quot;/&gt;&lt;wsp:rsid wsp:val=&quot;00D958FF&quot;/&gt;&lt;wsp:rsid wsp:val=&quot;00DA1D94&quot;/&gt;&lt;wsp:rsid wsp:val=&quot;00DA24DC&quot;/&gt;&lt;wsp:rsid wsp:val=&quot;00DA7EDC&quot;/&gt;&lt;wsp:rsid wsp:val=&quot;00DB0C5E&quot;/&gt;&lt;wsp:rsid wsp:val=&quot;00DB1BCD&quot;/&gt;&lt;wsp:rsid wsp:val=&quot;00DB1EA0&quot;/&gt;&lt;wsp:rsid wsp:val=&quot;00DB2B19&quot;/&gt;&lt;wsp:rsid wsp:val=&quot;00DB403E&quot;/&gt;&lt;wsp:rsid wsp:val=&quot;00DB658B&quot;/&gt;&lt;wsp:rsid wsp:val=&quot;00DC3E5A&quot;/&gt;&lt;wsp:rsid wsp:val=&quot;00DC6D7D&quot;/&gt;&lt;wsp:rsid wsp:val=&quot;00DD21DD&quot;/&gt;&lt;wsp:rsid wsp:val=&quot;00DD2C18&quot;/&gt;&lt;wsp:rsid wsp:val=&quot;00DD75E6&quot;/&gt;&lt;wsp:rsid wsp:val=&quot;00DE0128&quot;/&gt;&lt;wsp:rsid wsp:val=&quot;00DE2F07&quot;/&gt;&lt;wsp:rsid wsp:val=&quot;00DE2F58&quot;/&gt;&lt;wsp:rsid wsp:val=&quot;00DE3555&quot;/&gt;&lt;wsp:rsid wsp:val=&quot;00DE4A5E&quot;/&gt;&lt;wsp:rsid wsp:val=&quot;00DE4EC7&quot;/&gt;&lt;wsp:rsid wsp:val=&quot;00DE5127&quot;/&gt;&lt;wsp:rsid wsp:val=&quot;00DF6BC4&quot;/&gt;&lt;wsp:rsid wsp:val=&quot;00DF6EEF&quot;/&gt;&lt;wsp:rsid wsp:val=&quot;00DF714E&quot;/&gt;&lt;wsp:rsid wsp:val=&quot;00E001BE&quot;/&gt;&lt;wsp:rsid wsp:val=&quot;00E00DE4&quot;/&gt;&lt;wsp:rsid wsp:val=&quot;00E00EEA&quot;/&gt;&lt;wsp:rsid wsp:val=&quot;00E055D5&quot;/&gt;&lt;wsp:rsid wsp:val=&quot;00E0643B&quot;/&gt;&lt;wsp:rsid wsp:val=&quot;00E10EA1&quot;/&gt;&lt;wsp:rsid wsp:val=&quot;00E149F4&quot;/&gt;&lt;wsp:rsid wsp:val=&quot;00E16DC5&quot;/&gt;&lt;wsp:rsid wsp:val=&quot;00E174CC&quot;/&gt;&lt;wsp:rsid wsp:val=&quot;00E178BE&quot;/&gt;&lt;wsp:rsid wsp:val=&quot;00E20159&quot;/&gt;&lt;wsp:rsid wsp:val=&quot;00E2242A&quot;/&gt;&lt;wsp:rsid wsp:val=&quot;00E257AE&quot;/&gt;&lt;wsp:rsid wsp:val=&quot;00E25C08&quot;/&gt;&lt;wsp:rsid wsp:val=&quot;00E2626E&quot;/&gt;&lt;wsp:rsid wsp:val=&quot;00E278E7&quot;/&gt;&lt;wsp:rsid wsp:val=&quot;00E27D5F&quot;/&gt;&lt;wsp:rsid wsp:val=&quot;00E30030&quot;/&gt;&lt;wsp:rsid wsp:val=&quot;00E3373C&quot;/&gt;&lt;wsp:rsid wsp:val=&quot;00E350E8&quot;/&gt;&lt;wsp:rsid wsp:val=&quot;00E37450&quot;/&gt;&lt;wsp:rsid wsp:val=&quot;00E402B7&quot;/&gt;&lt;wsp:rsid wsp:val=&quot;00E4037C&quot;/&gt;&lt;wsp:rsid wsp:val=&quot;00E4315D&quot;/&gt;&lt;wsp:rsid wsp:val=&quot;00E44182&quot;/&gt;&lt;wsp:rsid wsp:val=&quot;00E46FDB&quot;/&gt;&lt;wsp:rsid wsp:val=&quot;00E47A9A&quot;/&gt;&lt;wsp:rsid wsp:val=&quot;00E47AEB&quot;/&gt;&lt;wsp:rsid wsp:val=&quot;00E51F4F&quot;/&gt;&lt;wsp:rsid wsp:val=&quot;00E53A47&quot;/&gt;&lt;wsp:rsid wsp:val=&quot;00E56A58&quot;/&gt;&lt;wsp:rsid wsp:val=&quot;00E609F2&quot;/&gt;&lt;wsp:rsid wsp:val=&quot;00E61AC8&quot;/&gt;&lt;wsp:rsid wsp:val=&quot;00E63CDC&quot;/&gt;&lt;wsp:rsid wsp:val=&quot;00E66A3F&quot;/&gt;&lt;wsp:rsid wsp:val=&quot;00E67AD9&quot;/&gt;&lt;wsp:rsid wsp:val=&quot;00E71605&quot;/&gt;&lt;wsp:rsid wsp:val=&quot;00E73A6F&quot;/&gt;&lt;wsp:rsid wsp:val=&quot;00E74600&quot;/&gt;&lt;wsp:rsid wsp:val=&quot;00E75EC5&quot;/&gt;&lt;wsp:rsid wsp:val=&quot;00E760C1&quot;/&gt;&lt;wsp:rsid wsp:val=&quot;00E76226&quot;/&gt;&lt;wsp:rsid wsp:val=&quot;00E817F4&quot;/&gt;&lt;wsp:rsid wsp:val=&quot;00E827F6&quot;/&gt;&lt;wsp:rsid wsp:val=&quot;00E84DCF&quot;/&gt;&lt;wsp:rsid wsp:val=&quot;00E85A36&quot;/&gt;&lt;wsp:rsid wsp:val=&quot;00E86248&quot;/&gt;&lt;wsp:rsid wsp:val=&quot;00E8731A&quot;/&gt;&lt;wsp:rsid wsp:val=&quot;00E87CF5&quot;/&gt;&lt;wsp:rsid wsp:val=&quot;00E925D9&quot;/&gt;&lt;wsp:rsid wsp:val=&quot;00E92942&quot;/&gt;&lt;wsp:rsid wsp:val=&quot;00E93440&quot;/&gt;&lt;wsp:rsid wsp:val=&quot;00E9457D&quot;/&gt;&lt;wsp:rsid wsp:val=&quot;00E9528C&quot;/&gt;&lt;wsp:rsid wsp:val=&quot;00E953FE&quot;/&gt;&lt;wsp:rsid wsp:val=&quot;00E967B7&quot;/&gt;&lt;wsp:rsid wsp:val=&quot;00E96FBB&quot;/&gt;&lt;wsp:rsid wsp:val=&quot;00EA518F&quot;/&gt;&lt;wsp:rsid wsp:val=&quot;00EA6AD3&quot;/&gt;&lt;wsp:rsid wsp:val=&quot;00EA7CFD&quot;/&gt;&lt;wsp:rsid wsp:val=&quot;00EB1B26&quot;/&gt;&lt;wsp:rsid wsp:val=&quot;00EB2686&quot;/&gt;&lt;wsp:rsid wsp:val=&quot;00EB52BD&quot;/&gt;&lt;wsp:rsid wsp:val=&quot;00EB59C4&quot;/&gt;&lt;wsp:rsid wsp:val=&quot;00EB68EA&quot;/&gt;&lt;wsp:rsid wsp:val=&quot;00EB701A&quot;/&gt;&lt;wsp:rsid wsp:val=&quot;00EC1225&quot;/&gt;&lt;wsp:rsid wsp:val=&quot;00EC1431&quot;/&gt;&lt;wsp:rsid wsp:val=&quot;00EC33C9&quot;/&gt;&lt;wsp:rsid wsp:val=&quot;00EC6578&quot;/&gt;&lt;wsp:rsid wsp:val=&quot;00EC695D&quot;/&gt;&lt;wsp:rsid wsp:val=&quot;00EC7253&quot;/&gt;&lt;wsp:rsid wsp:val=&quot;00ED2044&quot;/&gt;&lt;wsp:rsid wsp:val=&quot;00EE1822&quot;/&gt;&lt;wsp:rsid wsp:val=&quot;00EE674B&quot;/&gt;&lt;wsp:rsid wsp:val=&quot;00EF0E54&quot;/&gt;&lt;wsp:rsid wsp:val=&quot;00EF34AC&quot;/&gt;&lt;wsp:rsid wsp:val=&quot;00EF7531&quot;/&gt;&lt;wsp:rsid wsp:val=&quot;00F01549&quot;/&gt;&lt;wsp:rsid wsp:val=&quot;00F0213D&quot;/&gt;&lt;wsp:rsid wsp:val=&quot;00F026E8&quot;/&gt;&lt;wsp:rsid wsp:val=&quot;00F02A61&quot;/&gt;&lt;wsp:rsid wsp:val=&quot;00F063C4&quot;/&gt;&lt;wsp:rsid wsp:val=&quot;00F065DF&quot;/&gt;&lt;wsp:rsid wsp:val=&quot;00F1051C&quot;/&gt;&lt;wsp:rsid wsp:val=&quot;00F11ED3&quot;/&gt;&lt;wsp:rsid wsp:val=&quot;00F1297D&quot;/&gt;&lt;wsp:rsid wsp:val=&quot;00F16035&quot;/&gt;&lt;wsp:rsid wsp:val=&quot;00F24441&quot;/&gt;&lt;wsp:rsid wsp:val=&quot;00F247F1&quot;/&gt;&lt;wsp:rsid wsp:val=&quot;00F32379&quot;/&gt;&lt;wsp:rsid wsp:val=&quot;00F324BA&quot;/&gt;&lt;wsp:rsid wsp:val=&quot;00F33688&quot;/&gt;&lt;wsp:rsid wsp:val=&quot;00F344C8&quot;/&gt;&lt;wsp:rsid wsp:val=&quot;00F34C39&quot;/&gt;&lt;wsp:rsid wsp:val=&quot;00F44C15&quot;/&gt;&lt;wsp:rsid wsp:val=&quot;00F44DE1&quot;/&gt;&lt;wsp:rsid wsp:val=&quot;00F451CC&quot;/&gt;&lt;wsp:rsid wsp:val=&quot;00F45726&quot;/&gt;&lt;wsp:rsid wsp:val=&quot;00F46EBA&quot;/&gt;&lt;wsp:rsid wsp:val=&quot;00F47BA1&quot;/&gt;&lt;wsp:rsid wsp:val=&quot;00F50146&quot;/&gt;&lt;wsp:rsid wsp:val=&quot;00F501E6&quot;/&gt;&lt;wsp:rsid wsp:val=&quot;00F545F3&quot;/&gt;&lt;wsp:rsid wsp:val=&quot;00F55A3D&quot;/&gt;&lt;wsp:rsid wsp:val=&quot;00F562FF&quot;/&gt;&lt;wsp:rsid wsp:val=&quot;00F56D88&quot;/&gt;&lt;wsp:rsid wsp:val=&quot;00F57029&quot;/&gt;&lt;wsp:rsid wsp:val=&quot;00F57207&quot;/&gt;&lt;wsp:rsid wsp:val=&quot;00F60384&quot;/&gt;&lt;wsp:rsid wsp:val=&quot;00F61A9B&quot;/&gt;&lt;wsp:rsid wsp:val=&quot;00F61FE3&quot;/&gt;&lt;wsp:rsid wsp:val=&quot;00F62967&quot;/&gt;&lt;wsp:rsid wsp:val=&quot;00F62B83&quot;/&gt;&lt;wsp:rsid wsp:val=&quot;00F6662C&quot;/&gt;&lt;wsp:rsid wsp:val=&quot;00F67F33&quot;/&gt;&lt;wsp:rsid wsp:val=&quot;00F72B92&quot;/&gt;&lt;wsp:rsid wsp:val=&quot;00F73021&quot;/&gt;&lt;wsp:rsid wsp:val=&quot;00F7384D&quot;/&gt;&lt;wsp:rsid wsp:val=&quot;00F738FB&quot;/&gt;&lt;wsp:rsid wsp:val=&quot;00F77FA1&quot;/&gt;&lt;wsp:rsid wsp:val=&quot;00F80059&quot;/&gt;&lt;wsp:rsid wsp:val=&quot;00F8361E&quot;/&gt;&lt;wsp:rsid wsp:val=&quot;00F8396E&quot;/&gt;&lt;wsp:rsid wsp:val=&quot;00F83E14&quot;/&gt;&lt;wsp:rsid wsp:val=&quot;00F8449A&quot;/&gt;&lt;wsp:rsid wsp:val=&quot;00F87DCC&quot;/&gt;&lt;wsp:rsid wsp:val=&quot;00F90686&quot;/&gt;&lt;wsp:rsid wsp:val=&quot;00F91294&quot;/&gt;&lt;wsp:rsid wsp:val=&quot;00F92A21&quot;/&gt;&lt;wsp:rsid wsp:val=&quot;00F94BFE&quot;/&gt;&lt;wsp:rsid wsp:val=&quot;00F9506E&quot;/&gt;&lt;wsp:rsid wsp:val=&quot;00F95A1E&quot;/&gt;&lt;wsp:rsid wsp:val=&quot;00F96DE9&quot;/&gt;&lt;wsp:rsid wsp:val=&quot;00FA0A36&quot;/&gt;&lt;wsp:rsid wsp:val=&quot;00FA23FB&quot;/&gt;&lt;wsp:rsid wsp:val=&quot;00FA4469&quot;/&gt;&lt;wsp:rsid wsp:val=&quot;00FA5229&quot;/&gt;&lt;wsp:rsid wsp:val=&quot;00FA5B07&quot;/&gt;&lt;wsp:rsid wsp:val=&quot;00FA5D1D&quot;/&gt;&lt;wsp:rsid wsp:val=&quot;00FB1B66&quot;/&gt;&lt;wsp:rsid wsp:val=&quot;00FB1C3F&quot;/&gt;&lt;wsp:rsid wsp:val=&quot;00FB274F&quot;/&gt;&lt;wsp:rsid wsp:val=&quot;00FB35C7&quot;/&gt;&lt;wsp:rsid wsp:val=&quot;00FB6232&quot;/&gt;&lt;wsp:rsid wsp:val=&quot;00FB699B&quot;/&gt;&lt;wsp:rsid wsp:val=&quot;00FC2D5F&quot;/&gt;&lt;wsp:rsid wsp:val=&quot;00FC30F5&quot;/&gt;&lt;wsp:rsid wsp:val=&quot;00FC427F&quot;/&gt;&lt;wsp:rsid wsp:val=&quot;00FC60C7&quot;/&gt;&lt;wsp:rsid wsp:val=&quot;00FD0CD1&quot;/&gt;&lt;wsp:rsid wsp:val=&quot;00FD6413&quot;/&gt;&lt;wsp:rsid wsp:val=&quot;00FD7F63&quot;/&gt;&lt;wsp:rsid wsp:val=&quot;00FE0B01&quot;/&gt;&lt;wsp:rsid wsp:val=&quot;00FE1ECC&quot;/&gt;&lt;wsp:rsid wsp:val=&quot;00FE22BE&quot;/&gt;&lt;wsp:rsid wsp:val=&quot;00FE235A&quot;/&gt;&lt;wsp:rsid wsp:val=&quot;00FE2F94&quot;/&gt;&lt;wsp:rsid wsp:val=&quot;00FE5CD9&quot;/&gt;&lt;wsp:rsid wsp:val=&quot;00FE7567&quot;/&gt;&lt;wsp:rsid wsp:val=&quot;00FE7AA2&quot;/&gt;&lt;wsp:rsid wsp:val=&quot;00FF1173&quot;/&gt;&lt;wsp:rsid wsp:val=&quot;00FF20B7&quot;/&gt;&lt;wsp:rsid wsp:val=&quot;00FF3933&quot;/&gt;&lt;wsp:rsid wsp:val=&quot;00FF39CC&quot;/&gt;&lt;wsp:rsid wsp:val=&quot;00FF549E&quot;/&gt;&lt;wsp:rsid wsp:val=&quot;00FF5F36&quot;/&gt;&lt;wsp:rsid wsp:val=&quot;00FF6B2E&quot;/&gt;&lt;wsp:rsid wsp:val=&quot;01316BFD&quot;/&gt;&lt;wsp:rsid wsp:val=&quot;01793AC7&quot;/&gt;&lt;wsp:rsid wsp:val=&quot;01E0178E&quot;/&gt;&lt;wsp:rsid wsp:val=&quot;022363EA&quot;/&gt;&lt;wsp:rsid wsp:val=&quot;051E5479&quot;/&gt;&lt;wsp:rsid wsp:val=&quot;063D602B&quot;/&gt;&lt;wsp:rsid wsp:val=&quot;0FD76CC9&quot;/&gt;&lt;wsp:rsid wsp:val=&quot;10C43BB9&quot;/&gt;&lt;wsp:rsid wsp:val=&quot;12642E02&quot;/&gt;&lt;wsp:rsid wsp:val=&quot;127413F3&quot;/&gt;&lt;wsp:rsid wsp:val=&quot;150211BA&quot;/&gt;&lt;wsp:rsid wsp:val=&quot;16500194&quot;/&gt;&lt;wsp:rsid wsp:val=&quot;16644029&quot;/&gt;&lt;wsp:rsid wsp:val=&quot;172F72B2&quot;/&gt;&lt;wsp:rsid wsp:val=&quot;17324BED&quot;/&gt;&lt;wsp:rsid wsp:val=&quot;18972580&quot;/&gt;&lt;wsp:rsid wsp:val=&quot;1B646848&quot;/&gt;&lt;wsp:rsid wsp:val=&quot;1F334289&quot;/&gt;&lt;wsp:rsid wsp:val=&quot;21C01CD0&quot;/&gt;&lt;wsp:rsid wsp:val=&quot;222C0B4A&quot;/&gt;&lt;wsp:rsid wsp:val=&quot;24826E9F&quot;/&gt;&lt;wsp:rsid wsp:val=&quot;24A10A36&quot;/&gt;&lt;wsp:rsid wsp:val=&quot;264E5F6F&quot;/&gt;&lt;wsp:rsid wsp:val=&quot;29E20189&quot;/&gt;&lt;wsp:rsid wsp:val=&quot;2CDE7EA9&quot;/&gt;&lt;wsp:rsid wsp:val=&quot;309D6F43&quot;/&gt;&lt;wsp:rsid wsp:val=&quot;318500E7&quot;/&gt;&lt;wsp:rsid wsp:val=&quot;3A1B67A1&quot;/&gt;&lt;wsp:rsid wsp:val=&quot;3A4236EB&quot;/&gt;&lt;wsp:rsid wsp:val=&quot;3DD926AB&quot;/&gt;&lt;wsp:rsid wsp:val=&quot;3DF11ED8&quot;/&gt;&lt;wsp:rsid wsp:val=&quot;40852B97&quot;/&gt;&lt;wsp:rsid wsp:val=&quot;40B27BF4&quot;/&gt;&lt;wsp:rsid wsp:val=&quot;472B4918&quot;/&gt;&lt;wsp:rsid wsp:val=&quot;47D037A1&quot;/&gt;&lt;wsp:rsid wsp:val=&quot;485C6474&quot;/&gt;&lt;wsp:rsid wsp:val=&quot;493F15DE&quot;/&gt;&lt;wsp:rsid wsp:val=&quot;4A093908&quot;/&gt;&lt;wsp:rsid wsp:val=&quot;4DD05BF9&quot;/&gt;&lt;wsp:rsid wsp:val=&quot;53472E95&quot;/&gt;&lt;wsp:rsid wsp:val=&quot;550E15D3&quot;/&gt;&lt;wsp:rsid wsp:val=&quot;572D10AF&quot;/&gt;&lt;wsp:rsid wsp:val=&quot;59E26484&quot;/&gt;&lt;wsp:rsid wsp:val=&quot;5DD146D5&quot;/&gt;&lt;wsp:rsid wsp:val=&quot;5E1227B8&quot;/&gt;&lt;wsp:rsid wsp:val=&quot;645819AC&quot;/&gt;&lt;wsp:rsid wsp:val=&quot;64BB720E&quot;/&gt;&lt;wsp:rsid wsp:val=&quot;674746DC&quot;/&gt;&lt;wsp:rsid wsp:val=&quot;6D785910&quot;/&gt;&lt;wsp:rsid wsp:val=&quot;7102614F&quot;/&gt;&lt;wsp:rsid wsp:val=&quot;73AF7DED&quot;/&gt;&lt;wsp:rsid wsp:val=&quot;744035B0&quot;/&gt;&lt;wsp:rsid wsp:val=&quot;7565132D&quot;/&gt;&lt;wsp:rsid wsp:val=&quot;75FC0147&quot;/&gt;&lt;wsp:rsid wsp:val=&quot;770E7671&quot;/&gt;&lt;wsp:rsid wsp:val=&quot;789A4887&quot;/&gt;&lt;wsp:rsid wsp:val=&quot;798B08D3&quot;/&gt;&lt;wsp:rsid wsp:val=&quot;7E5023AD&quot;/&gt;&lt;/wsp:rsids&gt;&lt;/w:docPr&gt;&lt;w:body&gt;&lt;wx:sect&gt;&lt;w:p wsp:rsidR=&quot;00000000&quot; wsp:rsidRDefault=&quot;009143A4&quot; wsp:rsidP=&quot;009143A4&quot;&gt;&lt;m:oMathPara&gt;&lt;m:oMath&gt;&lt;m:r&gt;&lt;m:rPr&gt;&lt;m:sty m:val=&quot;b&quot;/&gt;&lt;/m:rPr&gt;&lt;w:rPr&gt;&lt;w:rFonts w:ascii=&quot;Cambria Math&quot; w:h-ansi=&quot;Cambria Math&quot;/&gt;&lt;wx:font wx:val=&quot;Cambria Math&quot;/&gt;&lt;w:b/&gt;&lt;/w:rPr&gt;&lt;m:t&gt;_&lt;/m:t&gt;&lt;/m:r&gt;&lt;/m:RRRRRRRRRRRRRRRRRRRRRRRRRRRRRR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00020461" w:rsidRPr="00CD4A33">
        <w:instrText xml:space="preserve"> </w:instrText>
      </w:r>
      <w:r w:rsidR="00020461" w:rsidRPr="00CD4A33">
        <w:fldChar w:fldCharType="separate"/>
      </w:r>
      <w:r w:rsidR="00020461" w:rsidRPr="00CD4A33">
        <w:t xml:space="preserve"> </w:t>
      </w:r>
      <w:r w:rsidR="00020461" w:rsidRPr="00CD4A33">
        <w:fldChar w:fldCharType="end"/>
      </w:r>
      <w:r w:rsidR="000A2E5F" w:rsidRPr="00CD4A33">
        <w:t>Gamma</w:t>
      </w:r>
      <w:r w:rsidRPr="00CD4A33">
        <w:rPr>
          <w:rFonts w:hint="eastAsia"/>
        </w:rPr>
        <w:t>签名接口实现为了与指定的</w:t>
      </w:r>
      <w:r w:rsidRPr="00CD4A33">
        <w:rPr>
          <w:rFonts w:hint="eastAsia"/>
        </w:rPr>
        <w:t>API</w:t>
      </w:r>
      <w:r w:rsidRPr="00CD4A33">
        <w:rPr>
          <w:rFonts w:hint="eastAsia"/>
        </w:rPr>
        <w:t>接口一致（计算签名的消息长度可变），集成了先对消息进行</w:t>
      </w:r>
      <w:r w:rsidRPr="00CD4A33">
        <w:rPr>
          <w:rFonts w:hint="eastAsia"/>
        </w:rPr>
        <w:t>S</w:t>
      </w:r>
      <w:r w:rsidRPr="00CD4A33">
        <w:t>HA2</w:t>
      </w:r>
      <w:r w:rsidRPr="00CD4A33">
        <w:rPr>
          <w:rFonts w:hint="eastAsia"/>
        </w:rPr>
        <w:t>摘要计算的功能。</w:t>
      </w:r>
    </w:p>
    <w:p w14:paraId="071A388B" w14:textId="77777777" w:rsidR="0047226C" w:rsidRPr="00CD4A33" w:rsidRDefault="0047226C" w:rsidP="0047226C">
      <w:r w:rsidRPr="00CD4A33">
        <w:rPr>
          <w:rFonts w:hint="eastAsia"/>
        </w:rPr>
        <w:t xml:space="preserve"> </w:t>
      </w:r>
      <w:r w:rsidRPr="00CD4A33">
        <w:t xml:space="preserve">   </w:t>
      </w:r>
      <w:r w:rsidRPr="00CD4A33">
        <w:rPr>
          <w:rFonts w:hint="eastAsia"/>
        </w:rPr>
        <w:t>从测试数据来看，当消息长度在</w:t>
      </w:r>
      <w:r w:rsidRPr="00CD4A33">
        <w:rPr>
          <w:rFonts w:hint="eastAsia"/>
        </w:rPr>
        <w:t>1K</w:t>
      </w:r>
      <w:r w:rsidRPr="00CD4A33">
        <w:rPr>
          <w:rFonts w:hint="eastAsia"/>
        </w:rPr>
        <w:t>以内，签名计算消耗</w:t>
      </w:r>
      <w:r w:rsidRPr="00CD4A33">
        <w:rPr>
          <w:rFonts w:hint="eastAsia"/>
        </w:rPr>
        <w:t>CPU</w:t>
      </w:r>
      <w:r w:rsidRPr="00CD4A33">
        <w:rPr>
          <w:rFonts w:hint="eastAsia"/>
        </w:rPr>
        <w:t>周期在</w:t>
      </w:r>
      <w:r w:rsidRPr="00CD4A33">
        <w:t>100000</w:t>
      </w:r>
      <w:r w:rsidRPr="00CD4A33">
        <w:rPr>
          <w:rFonts w:hint="eastAsia"/>
        </w:rPr>
        <w:t>以内，当消息长度超过</w:t>
      </w:r>
      <w:r w:rsidRPr="00CD4A33">
        <w:rPr>
          <w:rFonts w:hint="eastAsia"/>
        </w:rPr>
        <w:t>1K</w:t>
      </w:r>
      <w:r w:rsidRPr="00CD4A33">
        <w:rPr>
          <w:rFonts w:hint="eastAsia"/>
        </w:rPr>
        <w:t>后，</w:t>
      </w:r>
      <w:r w:rsidRPr="00CD4A33">
        <w:rPr>
          <w:rFonts w:hint="eastAsia"/>
        </w:rPr>
        <w:t>SHA</w:t>
      </w:r>
      <w:r w:rsidRPr="00CD4A33">
        <w:t>2</w:t>
      </w:r>
      <w:r w:rsidRPr="00CD4A33">
        <w:rPr>
          <w:rFonts w:hint="eastAsia"/>
        </w:rPr>
        <w:t>计算摘要的</w:t>
      </w:r>
      <w:r w:rsidRPr="00CD4A33">
        <w:rPr>
          <w:rFonts w:hint="eastAsia"/>
        </w:rPr>
        <w:t>CPU</w:t>
      </w:r>
      <w:r w:rsidRPr="00CD4A33">
        <w:rPr>
          <w:rFonts w:hint="eastAsia"/>
        </w:rPr>
        <w:t>周期消耗大大增加，导致签名计算资源也大增。</w:t>
      </w:r>
      <w:r w:rsidRPr="00CD4A33">
        <w:rPr>
          <w:rFonts w:hint="eastAsia"/>
        </w:rPr>
        <w:t>1M</w:t>
      </w:r>
      <w:r w:rsidRPr="00CD4A33">
        <w:rPr>
          <w:rFonts w:hint="eastAsia"/>
        </w:rPr>
        <w:t>长度的消息签名</w:t>
      </w:r>
      <w:r w:rsidRPr="00CD4A33">
        <w:rPr>
          <w:rFonts w:hint="eastAsia"/>
        </w:rPr>
        <w:t>CPU</w:t>
      </w:r>
      <w:r w:rsidRPr="00CD4A33">
        <w:rPr>
          <w:rFonts w:hint="eastAsia"/>
        </w:rPr>
        <w:t>周期消耗在</w:t>
      </w:r>
      <w:r w:rsidRPr="00CD4A33">
        <w:rPr>
          <w:rFonts w:hint="eastAsia"/>
        </w:rPr>
        <w:t>1</w:t>
      </w:r>
      <w:r w:rsidRPr="00CD4A33">
        <w:t>4833392</w:t>
      </w:r>
      <w:r w:rsidRPr="00CD4A33">
        <w:rPr>
          <w:rFonts w:hint="eastAsia"/>
        </w:rPr>
        <w:t>左右。</w:t>
      </w:r>
    </w:p>
    <w:p w14:paraId="2947C5AB" w14:textId="137B6064" w:rsidR="00053AAD" w:rsidRPr="00CD4A33" w:rsidRDefault="00053AAD">
      <w:pPr>
        <w:pStyle w:val="afff0"/>
        <w:ind w:firstLineChars="0" w:firstLine="0"/>
      </w:pPr>
    </w:p>
    <w:p w14:paraId="12431FE4" w14:textId="77777777" w:rsidR="00053AAD" w:rsidRPr="00053AAD" w:rsidRDefault="00053AAD" w:rsidP="00053AAD">
      <w:pPr>
        <w:pStyle w:val="30"/>
        <w:rPr>
          <w:lang w:val="en-US"/>
        </w:rPr>
      </w:pPr>
      <w:bookmarkStart w:id="87" w:name="_Toc1812391"/>
      <w:r>
        <w:rPr>
          <w:rFonts w:hint="eastAsia"/>
        </w:rPr>
        <w:t>验签</w:t>
      </w:r>
      <w:bookmarkEnd w:id="87"/>
    </w:p>
    <w:p w14:paraId="2B0E5542" w14:textId="77777777" w:rsidR="0047226C" w:rsidRDefault="0047226C" w:rsidP="0047226C">
      <w:r>
        <w:rPr>
          <w:rFonts w:hint="eastAsia"/>
        </w:rPr>
        <w:t>案例编号：</w:t>
      </w:r>
      <w:r>
        <w:rPr>
          <w:rFonts w:hint="eastAsia"/>
        </w:rPr>
        <w:t>G</w:t>
      </w:r>
      <w:r>
        <w:t>amma</w:t>
      </w:r>
      <w:r>
        <w:rPr>
          <w:rFonts w:hint="eastAsia"/>
        </w:rPr>
        <w:t>-</w:t>
      </w:r>
      <w:r>
        <w:t>vp</w:t>
      </w:r>
      <w:r>
        <w:rPr>
          <w:rFonts w:hint="eastAsia"/>
        </w:rPr>
        <w:t>0</w:t>
      </w:r>
      <w:r>
        <w:t>2</w:t>
      </w:r>
    </w:p>
    <w:p w14:paraId="5FE99B38" w14:textId="77777777" w:rsidR="0047226C" w:rsidRDefault="0047226C" w:rsidP="0047226C">
      <w:r>
        <w:rPr>
          <w:rFonts w:hint="eastAsia"/>
        </w:rPr>
        <w:t>案例说明：测试消息验签的性能，性能指标：</w:t>
      </w:r>
      <w:r>
        <w:rPr>
          <w:rFonts w:hint="eastAsia"/>
        </w:rPr>
        <w:t>c</w:t>
      </w:r>
      <w:r>
        <w:t>pu</w:t>
      </w:r>
      <w:r>
        <w:rPr>
          <w:rFonts w:hint="eastAsia"/>
        </w:rPr>
        <w:t>周期</w:t>
      </w:r>
    </w:p>
    <w:p w14:paraId="1FF48FCF" w14:textId="77777777" w:rsidR="0047226C" w:rsidRDefault="0047226C" w:rsidP="0047226C">
      <w:r>
        <w:rPr>
          <w:rFonts w:hint="eastAsia"/>
        </w:rPr>
        <w:t>测试步骤：</w:t>
      </w:r>
    </w:p>
    <w:p w14:paraId="043DB139" w14:textId="77777777" w:rsidR="0047226C" w:rsidRDefault="0047226C" w:rsidP="00CD4A33">
      <w:pPr>
        <w:ind w:left="964" w:hangingChars="400" w:hanging="964"/>
        <w:rPr>
          <w:b/>
        </w:rPr>
      </w:pPr>
      <w:r>
        <w:rPr>
          <w:rFonts w:hint="eastAsia"/>
          <w:b/>
        </w:rPr>
        <w:t>第一步：</w:t>
      </w:r>
      <w:r>
        <w:rPr>
          <w:rFonts w:hint="eastAsia"/>
        </w:rPr>
        <w:t>数据准备：预先生成一组密钥，并准备多组指定长度（分别是</w:t>
      </w:r>
      <w:r>
        <w:rPr>
          <w:rFonts w:hint="eastAsia"/>
        </w:rPr>
        <w:t>1</w:t>
      </w:r>
      <w:r>
        <w:rPr>
          <w:rFonts w:hint="eastAsia"/>
        </w:rPr>
        <w:t>字节、</w:t>
      </w:r>
      <w:r>
        <w:rPr>
          <w:rFonts w:hint="eastAsia"/>
        </w:rPr>
        <w:t>3</w:t>
      </w:r>
      <w:r>
        <w:t>2</w:t>
      </w:r>
      <w:r>
        <w:rPr>
          <w:rFonts w:hint="eastAsia"/>
        </w:rPr>
        <w:t>字节、</w:t>
      </w:r>
      <w:r>
        <w:rPr>
          <w:rFonts w:hint="eastAsia"/>
        </w:rPr>
        <w:t>6</w:t>
      </w:r>
      <w:r>
        <w:t>4</w:t>
      </w:r>
      <w:r>
        <w:rPr>
          <w:rFonts w:hint="eastAsia"/>
        </w:rPr>
        <w:t>字节、</w:t>
      </w:r>
      <w:r>
        <w:rPr>
          <w:rFonts w:hint="eastAsia"/>
        </w:rPr>
        <w:t>2</w:t>
      </w:r>
      <w:r>
        <w:t>56</w:t>
      </w:r>
      <w:r>
        <w:rPr>
          <w:rFonts w:hint="eastAsia"/>
        </w:rPr>
        <w:t>字节、</w:t>
      </w:r>
      <w:r>
        <w:rPr>
          <w:rFonts w:hint="eastAsia"/>
        </w:rPr>
        <w:t>1</w:t>
      </w:r>
      <w:r>
        <w:t>024</w:t>
      </w:r>
      <w:r>
        <w:rPr>
          <w:rFonts w:hint="eastAsia"/>
        </w:rPr>
        <w:t>字节、</w:t>
      </w:r>
      <w:r>
        <w:rPr>
          <w:rFonts w:hint="eastAsia"/>
        </w:rPr>
        <w:t>1</w:t>
      </w:r>
      <w:r>
        <w:t>024</w:t>
      </w:r>
      <w:r>
        <w:rPr>
          <w:rFonts w:hint="eastAsia"/>
        </w:rPr>
        <w:t>*</w:t>
      </w:r>
      <w:r>
        <w:t>1024</w:t>
      </w:r>
      <w:r>
        <w:rPr>
          <w:rFonts w:hint="eastAsia"/>
        </w:rPr>
        <w:t>字节）的随机消息，并进行签名。</w:t>
      </w:r>
    </w:p>
    <w:p w14:paraId="4DC493F3" w14:textId="77777777" w:rsidR="0047226C" w:rsidRDefault="0047226C" w:rsidP="0047226C"/>
    <w:p w14:paraId="096CAC9E" w14:textId="37CA120E" w:rsidR="0047226C" w:rsidRDefault="0047226C" w:rsidP="00CD4A33">
      <w:pPr>
        <w:ind w:left="964" w:hangingChars="400" w:hanging="964"/>
      </w:pPr>
      <w:r>
        <w:rPr>
          <w:rFonts w:hint="eastAsia"/>
          <w:b/>
        </w:rPr>
        <w:t>第二步：</w:t>
      </w:r>
      <w:r>
        <w:rPr>
          <w:rFonts w:hint="eastAsia"/>
        </w:rPr>
        <w:t>依次统计在不同长度消息情况下的验签耗时情况，最终归纳出单次验签消耗</w:t>
      </w:r>
      <w:r>
        <w:rPr>
          <w:rFonts w:hint="eastAsia"/>
        </w:rPr>
        <w:t>CPU</w:t>
      </w:r>
      <w:r>
        <w:rPr>
          <w:rFonts w:hint="eastAsia"/>
        </w:rPr>
        <w:t>周期的收敛值</w:t>
      </w:r>
      <w:r w:rsidR="009F2EBE">
        <w:rPr>
          <w:rFonts w:hint="eastAsia"/>
        </w:rPr>
        <w:t>。表</w:t>
      </w:r>
      <w:r w:rsidR="009F2EBE">
        <w:rPr>
          <w:rFonts w:hint="eastAsia"/>
        </w:rPr>
        <w:t>4.</w:t>
      </w:r>
      <w:r w:rsidR="009F2EBE">
        <w:t>8</w:t>
      </w:r>
      <w:r>
        <w:rPr>
          <w:rFonts w:hint="eastAsia"/>
        </w:rPr>
        <w:t>是不同长度消息验签</w:t>
      </w:r>
      <w:r>
        <w:rPr>
          <w:rFonts w:hint="eastAsia"/>
        </w:rPr>
        <w:t>CPU</w:t>
      </w:r>
      <w:r>
        <w:rPr>
          <w:rFonts w:hint="eastAsia"/>
        </w:rPr>
        <w:t>周期消耗的收敛值：</w:t>
      </w:r>
    </w:p>
    <w:p w14:paraId="5E2368C5" w14:textId="029E8DB0" w:rsidR="009F2EBE" w:rsidRDefault="009F2EBE" w:rsidP="00D04437">
      <w:pPr>
        <w:spacing w:beforeLines="50" w:before="156"/>
        <w:ind w:left="840" w:hangingChars="400" w:hanging="840"/>
        <w:jc w:val="center"/>
      </w:pPr>
      <w:r w:rsidRPr="00B342F5">
        <w:rPr>
          <w:rFonts w:hint="eastAsia"/>
          <w:sz w:val="21"/>
          <w:szCs w:val="21"/>
        </w:rPr>
        <w:t>表</w:t>
      </w:r>
      <w:r w:rsidRPr="00B342F5">
        <w:rPr>
          <w:rFonts w:hint="eastAsia"/>
          <w:sz w:val="21"/>
          <w:szCs w:val="21"/>
        </w:rPr>
        <w:t>4.</w:t>
      </w:r>
      <w:r w:rsidRPr="00B342F5">
        <w:rPr>
          <w:sz w:val="21"/>
          <w:szCs w:val="21"/>
        </w:rPr>
        <w:t xml:space="preserve">8 </w:t>
      </w:r>
      <w:r>
        <w:rPr>
          <w:rFonts w:hint="eastAsia"/>
          <w:sz w:val="21"/>
          <w:szCs w:val="21"/>
        </w:rPr>
        <w:t>不同长度消息的</w:t>
      </w:r>
      <w:r w:rsidRPr="00E6051D">
        <w:rPr>
          <w:sz w:val="21"/>
          <w:szCs w:val="21"/>
        </w:rPr>
        <w:t>Gamma</w:t>
      </w:r>
      <w:r w:rsidRPr="00E6051D">
        <w:rPr>
          <w:rFonts w:hint="eastAsia"/>
          <w:sz w:val="21"/>
          <w:szCs w:val="21"/>
        </w:rPr>
        <w:t>验签</w:t>
      </w:r>
      <w:r>
        <w:rPr>
          <w:rFonts w:hint="eastAsia"/>
          <w:sz w:val="21"/>
          <w:szCs w:val="21"/>
        </w:rPr>
        <w:t>CPU</w:t>
      </w:r>
      <w:r>
        <w:rPr>
          <w:rFonts w:hint="eastAsia"/>
          <w:sz w:val="21"/>
          <w:szCs w:val="21"/>
        </w:rPr>
        <w:t>周期消耗</w:t>
      </w:r>
      <w:r w:rsidRPr="00E6051D">
        <w:rPr>
          <w:rFonts w:hint="eastAsia"/>
          <w:sz w:val="21"/>
          <w:szCs w:val="21"/>
        </w:rPr>
        <w:t>统计</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1"/>
        <w:gridCol w:w="2650"/>
      </w:tblGrid>
      <w:tr w:rsidR="0047226C" w14:paraId="1EAC473E" w14:textId="77777777" w:rsidTr="009F2EBE">
        <w:trPr>
          <w:jc w:val="center"/>
        </w:trPr>
        <w:tc>
          <w:tcPr>
            <w:tcW w:w="1711" w:type="dxa"/>
            <w:shd w:val="clear" w:color="auto" w:fill="auto"/>
          </w:tcPr>
          <w:p w14:paraId="2926ECFC" w14:textId="77777777" w:rsidR="0047226C" w:rsidRPr="009F2EBE" w:rsidRDefault="0047226C" w:rsidP="00FE2F99">
            <w:pPr>
              <w:jc w:val="center"/>
              <w:rPr>
                <w:b/>
                <w:sz w:val="21"/>
                <w:szCs w:val="21"/>
              </w:rPr>
            </w:pPr>
            <w:r w:rsidRPr="009F2EBE">
              <w:rPr>
                <w:rFonts w:hint="eastAsia"/>
                <w:b/>
                <w:sz w:val="21"/>
                <w:szCs w:val="21"/>
              </w:rPr>
              <w:t>消息长度（字节）</w:t>
            </w:r>
          </w:p>
        </w:tc>
        <w:tc>
          <w:tcPr>
            <w:tcW w:w="2650" w:type="dxa"/>
            <w:shd w:val="clear" w:color="auto" w:fill="auto"/>
          </w:tcPr>
          <w:p w14:paraId="555E533E" w14:textId="2789590D" w:rsidR="0047226C" w:rsidRPr="009F2EBE" w:rsidRDefault="0047226C" w:rsidP="00FE2F99">
            <w:pPr>
              <w:jc w:val="center"/>
              <w:rPr>
                <w:b/>
                <w:sz w:val="21"/>
                <w:szCs w:val="21"/>
              </w:rPr>
            </w:pPr>
            <w:r w:rsidRPr="009F2EBE">
              <w:rPr>
                <w:rFonts w:hint="eastAsia"/>
                <w:b/>
                <w:sz w:val="21"/>
                <w:szCs w:val="21"/>
              </w:rPr>
              <w:t>单次验</w:t>
            </w:r>
            <w:proofErr w:type="gramStart"/>
            <w:r w:rsidRPr="009F2EBE">
              <w:rPr>
                <w:rFonts w:hint="eastAsia"/>
                <w:b/>
                <w:sz w:val="21"/>
                <w:szCs w:val="21"/>
              </w:rPr>
              <w:t>签平均耗</w:t>
            </w:r>
            <w:proofErr w:type="gramEnd"/>
            <w:r w:rsidRPr="009F2EBE">
              <w:rPr>
                <w:rFonts w:hint="eastAsia"/>
                <w:b/>
                <w:sz w:val="21"/>
                <w:szCs w:val="21"/>
              </w:rPr>
              <w:t>CPU</w:t>
            </w:r>
            <w:r w:rsidRPr="009F2EBE">
              <w:rPr>
                <w:rFonts w:hint="eastAsia"/>
                <w:b/>
                <w:sz w:val="21"/>
                <w:szCs w:val="21"/>
              </w:rPr>
              <w:t>周期</w:t>
            </w:r>
          </w:p>
        </w:tc>
      </w:tr>
      <w:tr w:rsidR="0047226C" w14:paraId="4EAD2144" w14:textId="77777777" w:rsidTr="009F2EBE">
        <w:trPr>
          <w:jc w:val="center"/>
        </w:trPr>
        <w:tc>
          <w:tcPr>
            <w:tcW w:w="1711" w:type="dxa"/>
            <w:shd w:val="clear" w:color="auto" w:fill="auto"/>
          </w:tcPr>
          <w:p w14:paraId="5235E792" w14:textId="77777777" w:rsidR="0047226C" w:rsidRPr="0022176D" w:rsidRDefault="0047226C" w:rsidP="009F2EBE">
            <w:pPr>
              <w:jc w:val="right"/>
            </w:pPr>
            <w:r w:rsidRPr="0022176D">
              <w:rPr>
                <w:rFonts w:hint="eastAsia"/>
              </w:rPr>
              <w:t>1</w:t>
            </w:r>
          </w:p>
        </w:tc>
        <w:tc>
          <w:tcPr>
            <w:tcW w:w="2650" w:type="dxa"/>
            <w:shd w:val="clear" w:color="auto" w:fill="auto"/>
          </w:tcPr>
          <w:p w14:paraId="7901A1E7" w14:textId="737E6857" w:rsidR="0047226C" w:rsidRPr="0022176D" w:rsidRDefault="00173137" w:rsidP="00173137">
            <w:pPr>
              <w:widowControl/>
              <w:jc w:val="right"/>
            </w:pPr>
            <w:r>
              <w:rPr>
                <w:rFonts w:ascii="等线" w:eastAsia="等线" w:hAnsi="等线" w:hint="eastAsia"/>
                <w:color w:val="000000"/>
                <w:sz w:val="22"/>
                <w:szCs w:val="22"/>
              </w:rPr>
              <w:t>554528</w:t>
            </w:r>
          </w:p>
        </w:tc>
      </w:tr>
      <w:tr w:rsidR="0047226C" w14:paraId="680415B9" w14:textId="77777777" w:rsidTr="009F2EBE">
        <w:trPr>
          <w:jc w:val="center"/>
        </w:trPr>
        <w:tc>
          <w:tcPr>
            <w:tcW w:w="1711" w:type="dxa"/>
            <w:shd w:val="clear" w:color="auto" w:fill="auto"/>
          </w:tcPr>
          <w:p w14:paraId="62E1FB67" w14:textId="77777777" w:rsidR="0047226C" w:rsidRPr="0022176D" w:rsidRDefault="0047226C" w:rsidP="009F2EBE">
            <w:pPr>
              <w:jc w:val="right"/>
            </w:pPr>
            <w:r w:rsidRPr="0022176D">
              <w:rPr>
                <w:rFonts w:hint="eastAsia"/>
              </w:rPr>
              <w:t>3</w:t>
            </w:r>
            <w:r w:rsidRPr="0022176D">
              <w:t>2</w:t>
            </w:r>
          </w:p>
        </w:tc>
        <w:tc>
          <w:tcPr>
            <w:tcW w:w="2650" w:type="dxa"/>
            <w:shd w:val="clear" w:color="auto" w:fill="auto"/>
          </w:tcPr>
          <w:p w14:paraId="1276861F" w14:textId="6A80A48C" w:rsidR="0047226C" w:rsidRPr="0022176D" w:rsidRDefault="00173137" w:rsidP="00FE2F99">
            <w:pPr>
              <w:jc w:val="right"/>
            </w:pPr>
            <w:r w:rsidRPr="00173137">
              <w:t>554048</w:t>
            </w:r>
          </w:p>
        </w:tc>
      </w:tr>
      <w:tr w:rsidR="0047226C" w14:paraId="00EAADED" w14:textId="77777777" w:rsidTr="009F2EBE">
        <w:trPr>
          <w:jc w:val="center"/>
        </w:trPr>
        <w:tc>
          <w:tcPr>
            <w:tcW w:w="1711" w:type="dxa"/>
            <w:shd w:val="clear" w:color="auto" w:fill="auto"/>
          </w:tcPr>
          <w:p w14:paraId="7FC23877" w14:textId="77777777" w:rsidR="0047226C" w:rsidRPr="0022176D" w:rsidRDefault="0047226C" w:rsidP="009F2EBE">
            <w:pPr>
              <w:jc w:val="right"/>
            </w:pPr>
            <w:r w:rsidRPr="0022176D">
              <w:rPr>
                <w:rFonts w:hint="eastAsia"/>
              </w:rPr>
              <w:t>6</w:t>
            </w:r>
            <w:r w:rsidRPr="0022176D">
              <w:t>4</w:t>
            </w:r>
          </w:p>
        </w:tc>
        <w:tc>
          <w:tcPr>
            <w:tcW w:w="2650" w:type="dxa"/>
            <w:shd w:val="clear" w:color="auto" w:fill="auto"/>
          </w:tcPr>
          <w:p w14:paraId="58FD1A66" w14:textId="32F63E08" w:rsidR="0047226C" w:rsidRPr="0022176D" w:rsidRDefault="00173137" w:rsidP="00FE2F99">
            <w:pPr>
              <w:jc w:val="right"/>
            </w:pPr>
            <w:r w:rsidRPr="00173137">
              <w:t>554095</w:t>
            </w:r>
          </w:p>
        </w:tc>
      </w:tr>
      <w:tr w:rsidR="0047226C" w14:paraId="6164BB42" w14:textId="77777777" w:rsidTr="009F2EBE">
        <w:trPr>
          <w:jc w:val="center"/>
        </w:trPr>
        <w:tc>
          <w:tcPr>
            <w:tcW w:w="1711" w:type="dxa"/>
            <w:shd w:val="clear" w:color="auto" w:fill="auto"/>
          </w:tcPr>
          <w:p w14:paraId="461EFBAB" w14:textId="77777777" w:rsidR="0047226C" w:rsidRPr="0022176D" w:rsidRDefault="0047226C" w:rsidP="009F2EBE">
            <w:pPr>
              <w:jc w:val="right"/>
            </w:pPr>
            <w:r w:rsidRPr="0022176D">
              <w:rPr>
                <w:rFonts w:hint="eastAsia"/>
              </w:rPr>
              <w:t>2</w:t>
            </w:r>
            <w:r w:rsidRPr="0022176D">
              <w:t>56</w:t>
            </w:r>
          </w:p>
        </w:tc>
        <w:tc>
          <w:tcPr>
            <w:tcW w:w="2650" w:type="dxa"/>
            <w:shd w:val="clear" w:color="auto" w:fill="auto"/>
          </w:tcPr>
          <w:p w14:paraId="2DA9AD29" w14:textId="7DBD3E9E" w:rsidR="0047226C" w:rsidRPr="0022176D" w:rsidRDefault="00173137" w:rsidP="00FE2F99">
            <w:pPr>
              <w:jc w:val="right"/>
            </w:pPr>
            <w:r w:rsidRPr="00173137">
              <w:t>559648</w:t>
            </w:r>
          </w:p>
        </w:tc>
      </w:tr>
      <w:tr w:rsidR="0047226C" w14:paraId="405D454C" w14:textId="77777777" w:rsidTr="009F2EBE">
        <w:trPr>
          <w:jc w:val="center"/>
        </w:trPr>
        <w:tc>
          <w:tcPr>
            <w:tcW w:w="1711" w:type="dxa"/>
            <w:shd w:val="clear" w:color="auto" w:fill="auto"/>
          </w:tcPr>
          <w:p w14:paraId="7070CA1C" w14:textId="77777777" w:rsidR="0047226C" w:rsidRPr="0022176D" w:rsidRDefault="0047226C" w:rsidP="009F2EBE">
            <w:pPr>
              <w:jc w:val="right"/>
            </w:pPr>
            <w:r w:rsidRPr="0022176D">
              <w:rPr>
                <w:rFonts w:hint="eastAsia"/>
              </w:rPr>
              <w:t>1</w:t>
            </w:r>
            <w:r w:rsidRPr="0022176D">
              <w:t>024</w:t>
            </w:r>
          </w:p>
        </w:tc>
        <w:tc>
          <w:tcPr>
            <w:tcW w:w="2650" w:type="dxa"/>
            <w:shd w:val="clear" w:color="auto" w:fill="auto"/>
          </w:tcPr>
          <w:p w14:paraId="32068D08" w14:textId="3820A678" w:rsidR="0047226C" w:rsidRPr="0022176D" w:rsidRDefault="00173137" w:rsidP="00FE2F99">
            <w:pPr>
              <w:jc w:val="right"/>
            </w:pPr>
            <w:r w:rsidRPr="00173137">
              <w:t>570896</w:t>
            </w:r>
          </w:p>
        </w:tc>
      </w:tr>
      <w:tr w:rsidR="0047226C" w14:paraId="531FEF1D" w14:textId="77777777" w:rsidTr="009F2EBE">
        <w:trPr>
          <w:jc w:val="center"/>
        </w:trPr>
        <w:tc>
          <w:tcPr>
            <w:tcW w:w="1711" w:type="dxa"/>
            <w:shd w:val="clear" w:color="auto" w:fill="auto"/>
          </w:tcPr>
          <w:p w14:paraId="553842D5" w14:textId="77777777" w:rsidR="0047226C" w:rsidRPr="0022176D" w:rsidRDefault="0047226C" w:rsidP="009F2EBE">
            <w:pPr>
              <w:jc w:val="right"/>
            </w:pPr>
            <w:r w:rsidRPr="0022176D">
              <w:t>1</w:t>
            </w:r>
            <w:r w:rsidRPr="0022176D">
              <w:rPr>
                <w:rFonts w:hint="eastAsia"/>
              </w:rPr>
              <w:t>M</w:t>
            </w:r>
          </w:p>
        </w:tc>
        <w:tc>
          <w:tcPr>
            <w:tcW w:w="2650" w:type="dxa"/>
            <w:shd w:val="clear" w:color="auto" w:fill="auto"/>
          </w:tcPr>
          <w:p w14:paraId="6A68D77E" w14:textId="081541DC" w:rsidR="0047226C" w:rsidRPr="0022176D" w:rsidRDefault="00173137" w:rsidP="00FE2F99">
            <w:pPr>
              <w:jc w:val="right"/>
            </w:pPr>
            <w:r w:rsidRPr="00173137">
              <w:t>16948463</w:t>
            </w:r>
          </w:p>
        </w:tc>
      </w:tr>
    </w:tbl>
    <w:p w14:paraId="0B250C6C" w14:textId="77777777" w:rsidR="0047226C" w:rsidRDefault="0047226C" w:rsidP="0047226C">
      <w:pPr>
        <w:rPr>
          <w:b/>
        </w:rPr>
      </w:pPr>
    </w:p>
    <w:p w14:paraId="4B5886F9" w14:textId="572E67E4" w:rsidR="0047226C" w:rsidRDefault="0047226C" w:rsidP="000A3AF7">
      <w:pPr>
        <w:ind w:firstLineChars="200" w:firstLine="480"/>
        <w:rPr>
          <w:noProof/>
        </w:rPr>
      </w:pPr>
      <w:r>
        <w:rPr>
          <w:rFonts w:hint="eastAsia"/>
        </w:rPr>
        <w:t>验签</w:t>
      </w:r>
      <w:r>
        <w:rPr>
          <w:rFonts w:hint="eastAsia"/>
        </w:rPr>
        <w:t>CPU</w:t>
      </w:r>
      <w:r>
        <w:rPr>
          <w:rFonts w:hint="eastAsia"/>
        </w:rPr>
        <w:t>周期消耗的详细统计数据见附录</w:t>
      </w:r>
      <w:r w:rsidR="009F2EBE">
        <w:rPr>
          <w:rFonts w:hint="eastAsia"/>
        </w:rPr>
        <w:t>1</w:t>
      </w:r>
      <w:r w:rsidR="009F2EBE">
        <w:rPr>
          <w:rFonts w:hint="eastAsia"/>
        </w:rPr>
        <w:t>，图</w:t>
      </w:r>
      <w:r w:rsidR="009F2EBE">
        <w:rPr>
          <w:rFonts w:hint="eastAsia"/>
        </w:rPr>
        <w:t>4.</w:t>
      </w:r>
      <w:r w:rsidR="009F2EBE">
        <w:t>8</w:t>
      </w:r>
      <w:r w:rsidR="009F2EBE">
        <w:rPr>
          <w:rFonts w:hint="eastAsia"/>
        </w:rPr>
        <w:t>是</w:t>
      </w:r>
      <w:r w:rsidR="009F2EBE">
        <w:rPr>
          <w:rFonts w:hint="eastAsia"/>
        </w:rPr>
        <w:t>3</w:t>
      </w:r>
      <w:r w:rsidR="009F2EBE">
        <w:t>2</w:t>
      </w:r>
      <w:r w:rsidR="009F2EBE">
        <w:rPr>
          <w:rFonts w:hint="eastAsia"/>
        </w:rPr>
        <w:t>字节长度消息进行验签时收敛统计图：</w:t>
      </w:r>
    </w:p>
    <w:p w14:paraId="078B7A46" w14:textId="3346AED3" w:rsidR="000A3AF7" w:rsidRDefault="005C5D85" w:rsidP="005B71DE">
      <w:pPr>
        <w:jc w:val="center"/>
        <w:rPr>
          <w:b/>
        </w:rPr>
      </w:pPr>
      <w:r>
        <w:rPr>
          <w:noProof/>
        </w:rPr>
        <w:lastRenderedPageBreak/>
        <w:pict w14:anchorId="20854221">
          <v:shape id="_x0000_i1063" type="#_x0000_t75" style="width:348.3pt;height:146.5pt;visibility:visible;mso-wrap-style:square">
            <v:imagedata r:id="rId31" o:title=""/>
          </v:shape>
        </w:pict>
      </w:r>
    </w:p>
    <w:p w14:paraId="1E3EC98A" w14:textId="685BAFD9" w:rsidR="0047226C" w:rsidRDefault="009F2EBE" w:rsidP="009F2EBE">
      <w:pPr>
        <w:jc w:val="center"/>
        <w:rPr>
          <w:b/>
        </w:rPr>
      </w:pPr>
      <w:r w:rsidRPr="00E6051D">
        <w:rPr>
          <w:rFonts w:hint="eastAsia"/>
          <w:sz w:val="21"/>
          <w:szCs w:val="21"/>
        </w:rPr>
        <w:t>图</w:t>
      </w:r>
      <w:r w:rsidRPr="00E6051D">
        <w:rPr>
          <w:rFonts w:hint="eastAsia"/>
          <w:sz w:val="21"/>
          <w:szCs w:val="21"/>
        </w:rPr>
        <w:t>4.</w:t>
      </w:r>
      <w:r>
        <w:rPr>
          <w:sz w:val="21"/>
          <w:szCs w:val="21"/>
        </w:rPr>
        <w:t>8</w:t>
      </w:r>
      <w:r w:rsidRPr="00E6051D">
        <w:rPr>
          <w:sz w:val="21"/>
          <w:szCs w:val="21"/>
        </w:rPr>
        <w:t xml:space="preserve"> </w:t>
      </w:r>
      <w:r w:rsidRPr="00F2149F">
        <w:rPr>
          <w:sz w:val="21"/>
          <w:szCs w:val="21"/>
        </w:rPr>
        <w:t>Gamma</w:t>
      </w:r>
      <w:r>
        <w:rPr>
          <w:rFonts w:hint="eastAsia"/>
          <w:sz w:val="21"/>
          <w:szCs w:val="21"/>
        </w:rPr>
        <w:t>验</w:t>
      </w:r>
      <w:proofErr w:type="gramStart"/>
      <w:r>
        <w:rPr>
          <w:rFonts w:hint="eastAsia"/>
          <w:sz w:val="21"/>
          <w:szCs w:val="21"/>
        </w:rPr>
        <w:t>签</w:t>
      </w:r>
      <w:r w:rsidRPr="00F2149F">
        <w:rPr>
          <w:rFonts w:hint="eastAsia"/>
          <w:sz w:val="21"/>
          <w:szCs w:val="21"/>
        </w:rPr>
        <w:t>平均</w:t>
      </w:r>
      <w:proofErr w:type="gramEnd"/>
      <w:r>
        <w:rPr>
          <w:rFonts w:hint="eastAsia"/>
          <w:sz w:val="21"/>
          <w:szCs w:val="21"/>
        </w:rPr>
        <w:t>CPU</w:t>
      </w:r>
      <w:r>
        <w:rPr>
          <w:rFonts w:hint="eastAsia"/>
          <w:sz w:val="21"/>
          <w:szCs w:val="21"/>
        </w:rPr>
        <w:t>周期消耗</w:t>
      </w:r>
      <w:r w:rsidRPr="00F2149F">
        <w:rPr>
          <w:rFonts w:hint="eastAsia"/>
          <w:sz w:val="21"/>
          <w:szCs w:val="21"/>
        </w:rPr>
        <w:t>统计（消息长度</w:t>
      </w:r>
      <w:r w:rsidRPr="00F2149F">
        <w:rPr>
          <w:rFonts w:hint="eastAsia"/>
          <w:sz w:val="21"/>
          <w:szCs w:val="21"/>
        </w:rPr>
        <w:t>3</w:t>
      </w:r>
      <w:r w:rsidRPr="00F2149F">
        <w:rPr>
          <w:sz w:val="21"/>
          <w:szCs w:val="21"/>
        </w:rPr>
        <w:t>2</w:t>
      </w:r>
      <w:r w:rsidRPr="00F2149F">
        <w:rPr>
          <w:rFonts w:hint="eastAsia"/>
          <w:sz w:val="21"/>
          <w:szCs w:val="21"/>
        </w:rPr>
        <w:t>字节）</w:t>
      </w:r>
    </w:p>
    <w:p w14:paraId="69C666C2" w14:textId="77777777" w:rsidR="0047226C" w:rsidRDefault="0047226C" w:rsidP="0047226C">
      <w:r>
        <w:rPr>
          <w:rFonts w:hint="eastAsia"/>
        </w:rPr>
        <w:t xml:space="preserve"> </w:t>
      </w:r>
      <w:r>
        <w:t xml:space="preserve">   </w:t>
      </w:r>
    </w:p>
    <w:p w14:paraId="7B610015" w14:textId="77777777" w:rsidR="0047226C" w:rsidRDefault="0047226C" w:rsidP="0047226C">
      <w:pPr>
        <w:rPr>
          <w:b/>
        </w:rPr>
      </w:pPr>
      <w:r>
        <w:rPr>
          <w:rFonts w:hint="eastAsia"/>
          <w:b/>
        </w:rPr>
        <w:t>测试结论：</w:t>
      </w:r>
    </w:p>
    <w:p w14:paraId="534D1D24" w14:textId="6D4C59AB" w:rsidR="0047226C" w:rsidRPr="0022176D" w:rsidRDefault="0047226C" w:rsidP="0047226C">
      <w:r>
        <w:rPr>
          <w:b/>
          <w:color w:val="FF0000"/>
        </w:rPr>
        <w:tab/>
      </w:r>
      <w:r w:rsidRPr="0022176D">
        <w:rPr>
          <w:rFonts w:hint="eastAsia"/>
        </w:rPr>
        <w:t>从测试数据来看，当消息长度在</w:t>
      </w:r>
      <w:r w:rsidRPr="0022176D">
        <w:rPr>
          <w:rFonts w:hint="eastAsia"/>
        </w:rPr>
        <w:t>1K</w:t>
      </w:r>
      <w:r w:rsidRPr="0022176D">
        <w:rPr>
          <w:rFonts w:hint="eastAsia"/>
        </w:rPr>
        <w:t>以内，</w:t>
      </w:r>
      <w:r w:rsidR="008D068B">
        <w:rPr>
          <w:rFonts w:hint="eastAsia"/>
        </w:rPr>
        <w:t>验</w:t>
      </w:r>
      <w:proofErr w:type="gramStart"/>
      <w:r w:rsidR="008D068B">
        <w:rPr>
          <w:rFonts w:hint="eastAsia"/>
        </w:rPr>
        <w:t>签</w:t>
      </w:r>
      <w:r w:rsidRPr="0022176D">
        <w:rPr>
          <w:rFonts w:hint="eastAsia"/>
        </w:rPr>
        <w:t>计算</w:t>
      </w:r>
      <w:proofErr w:type="gramEnd"/>
      <w:r w:rsidRPr="0022176D">
        <w:rPr>
          <w:rFonts w:hint="eastAsia"/>
        </w:rPr>
        <w:t>消耗</w:t>
      </w:r>
      <w:r w:rsidRPr="0022176D">
        <w:rPr>
          <w:rFonts w:hint="eastAsia"/>
        </w:rPr>
        <w:t>CPU</w:t>
      </w:r>
      <w:r w:rsidRPr="0022176D">
        <w:rPr>
          <w:rFonts w:hint="eastAsia"/>
        </w:rPr>
        <w:t>周期在</w:t>
      </w:r>
      <w:r w:rsidR="008D068B">
        <w:t>570896</w:t>
      </w:r>
      <w:r w:rsidRPr="0022176D">
        <w:rPr>
          <w:rFonts w:hint="eastAsia"/>
        </w:rPr>
        <w:t>以内，当消息长度超过</w:t>
      </w:r>
      <w:r w:rsidRPr="0022176D">
        <w:rPr>
          <w:rFonts w:hint="eastAsia"/>
        </w:rPr>
        <w:t>1K</w:t>
      </w:r>
      <w:r w:rsidRPr="0022176D">
        <w:rPr>
          <w:rFonts w:hint="eastAsia"/>
        </w:rPr>
        <w:t>后，</w:t>
      </w:r>
      <w:r w:rsidRPr="0022176D">
        <w:rPr>
          <w:rFonts w:hint="eastAsia"/>
        </w:rPr>
        <w:t>SHA</w:t>
      </w:r>
      <w:r w:rsidRPr="0022176D">
        <w:t>2</w:t>
      </w:r>
      <w:r w:rsidRPr="0022176D">
        <w:rPr>
          <w:rFonts w:hint="eastAsia"/>
        </w:rPr>
        <w:t>计算摘要的</w:t>
      </w:r>
      <w:r w:rsidRPr="0022176D">
        <w:rPr>
          <w:rFonts w:hint="eastAsia"/>
        </w:rPr>
        <w:t>CPU</w:t>
      </w:r>
      <w:r w:rsidRPr="0022176D">
        <w:rPr>
          <w:rFonts w:hint="eastAsia"/>
        </w:rPr>
        <w:t>周期消耗大大增加，导致验</w:t>
      </w:r>
      <w:proofErr w:type="gramStart"/>
      <w:r w:rsidRPr="0022176D">
        <w:rPr>
          <w:rFonts w:hint="eastAsia"/>
        </w:rPr>
        <w:t>签计</w:t>
      </w:r>
      <w:proofErr w:type="gramEnd"/>
      <w:r w:rsidRPr="0022176D">
        <w:rPr>
          <w:rFonts w:hint="eastAsia"/>
        </w:rPr>
        <w:t>算也大增。</w:t>
      </w:r>
      <w:r w:rsidRPr="0022176D">
        <w:rPr>
          <w:rFonts w:hint="eastAsia"/>
        </w:rPr>
        <w:t>1M</w:t>
      </w:r>
      <w:r w:rsidRPr="0022176D">
        <w:rPr>
          <w:rFonts w:hint="eastAsia"/>
        </w:rPr>
        <w:t>长度的消息验签</w:t>
      </w:r>
      <w:r w:rsidRPr="0022176D">
        <w:rPr>
          <w:rFonts w:hint="eastAsia"/>
        </w:rPr>
        <w:t>CPU</w:t>
      </w:r>
      <w:r w:rsidRPr="0022176D">
        <w:rPr>
          <w:rFonts w:hint="eastAsia"/>
        </w:rPr>
        <w:t>周期消耗在</w:t>
      </w:r>
      <w:r w:rsidR="008D068B" w:rsidRPr="00173137">
        <w:t>16948463</w:t>
      </w:r>
      <w:r w:rsidRPr="0022176D">
        <w:rPr>
          <w:rFonts w:hint="eastAsia"/>
        </w:rPr>
        <w:t>左右。</w:t>
      </w:r>
    </w:p>
    <w:p w14:paraId="7592800A" w14:textId="77777777" w:rsidR="00053AAD" w:rsidRDefault="00053AAD" w:rsidP="00053AAD">
      <w:pPr>
        <w:rPr>
          <w:b/>
          <w:color w:val="FF0000"/>
        </w:rPr>
      </w:pPr>
    </w:p>
    <w:p w14:paraId="1046F9FE" w14:textId="77777777" w:rsidR="00053AAD" w:rsidRPr="00053AAD" w:rsidRDefault="00053AAD" w:rsidP="00053AAD">
      <w:pPr>
        <w:pStyle w:val="30"/>
        <w:rPr>
          <w:lang w:val="en-US"/>
        </w:rPr>
      </w:pPr>
      <w:bookmarkStart w:id="88" w:name="_Toc1812392"/>
      <w:r>
        <w:rPr>
          <w:rFonts w:hint="eastAsia"/>
        </w:rPr>
        <w:t>聚合签名</w:t>
      </w:r>
      <w:bookmarkEnd w:id="88"/>
    </w:p>
    <w:p w14:paraId="00461648" w14:textId="77777777" w:rsidR="00034C11" w:rsidRDefault="00034C11" w:rsidP="00034C11">
      <w:r>
        <w:rPr>
          <w:rFonts w:hint="eastAsia"/>
        </w:rPr>
        <w:t>案例编号：</w:t>
      </w:r>
      <w:r>
        <w:rPr>
          <w:rFonts w:hint="eastAsia"/>
        </w:rPr>
        <w:t>G</w:t>
      </w:r>
      <w:r>
        <w:t>amma</w:t>
      </w:r>
      <w:r>
        <w:rPr>
          <w:rFonts w:hint="eastAsia"/>
        </w:rPr>
        <w:t>-</w:t>
      </w:r>
      <w:r>
        <w:t>a</w:t>
      </w:r>
      <w:r>
        <w:rPr>
          <w:rFonts w:hint="eastAsia"/>
        </w:rPr>
        <w:t>s</w:t>
      </w:r>
      <w:r>
        <w:t>p2</w:t>
      </w:r>
    </w:p>
    <w:p w14:paraId="1BD170D8" w14:textId="77777777" w:rsidR="00034C11" w:rsidRDefault="00034C11" w:rsidP="00034C11">
      <w:r>
        <w:rPr>
          <w:rFonts w:hint="eastAsia"/>
        </w:rPr>
        <w:t>案例说明：测试聚合签名的性能，性能指标：</w:t>
      </w:r>
      <w:r>
        <w:rPr>
          <w:rFonts w:hint="eastAsia"/>
        </w:rPr>
        <w:t>c</w:t>
      </w:r>
      <w:r>
        <w:t>pu</w:t>
      </w:r>
      <w:r>
        <w:rPr>
          <w:rFonts w:hint="eastAsia"/>
        </w:rPr>
        <w:t>周期</w:t>
      </w:r>
    </w:p>
    <w:p w14:paraId="4CE2DA26" w14:textId="77777777" w:rsidR="00034C11" w:rsidRDefault="00034C11" w:rsidP="00034C11">
      <w:r>
        <w:rPr>
          <w:rFonts w:hint="eastAsia"/>
        </w:rPr>
        <w:t>测试步骤：</w:t>
      </w:r>
    </w:p>
    <w:p w14:paraId="656ADBDD" w14:textId="77777777" w:rsidR="00157305" w:rsidRDefault="00034C11" w:rsidP="00CD4A33">
      <w:pPr>
        <w:ind w:left="964" w:hangingChars="400" w:hanging="964"/>
        <w:rPr>
          <w:b/>
        </w:rPr>
      </w:pPr>
      <w:r>
        <w:rPr>
          <w:rFonts w:hint="eastAsia"/>
          <w:b/>
        </w:rPr>
        <w:t>第一步：</w:t>
      </w:r>
    </w:p>
    <w:p w14:paraId="35D7B733" w14:textId="5CFCB2F9" w:rsidR="00034C11" w:rsidRDefault="00034C11" w:rsidP="00157305">
      <w:pPr>
        <w:ind w:firstLineChars="200" w:firstLine="480"/>
        <w:rPr>
          <w:b/>
        </w:rPr>
      </w:pPr>
      <w:r>
        <w:rPr>
          <w:rFonts w:hint="eastAsia"/>
        </w:rPr>
        <w:t>准备一组进行正确</w:t>
      </w:r>
      <w:r w:rsidR="000A2E5F" w:rsidRPr="004563BB">
        <w:t>Gamma</w:t>
      </w:r>
      <w:r>
        <w:rPr>
          <w:rFonts w:hint="eastAsia"/>
        </w:rPr>
        <w:t>签名的数据（含随机公</w:t>
      </w:r>
      <w:proofErr w:type="gramStart"/>
      <w:r>
        <w:rPr>
          <w:rFonts w:hint="eastAsia"/>
        </w:rPr>
        <w:t>钥</w:t>
      </w:r>
      <w:proofErr w:type="gramEnd"/>
      <w:r>
        <w:rPr>
          <w:rFonts w:hint="eastAsia"/>
        </w:rPr>
        <w:t>列表、随机消息列表、对应的签名列表）</w:t>
      </w:r>
    </w:p>
    <w:p w14:paraId="2F9BFFBD" w14:textId="77777777" w:rsidR="00034C11" w:rsidRDefault="00034C11" w:rsidP="00034C11"/>
    <w:p w14:paraId="5AC7B0E5" w14:textId="77777777" w:rsidR="00157305" w:rsidRDefault="00034C11" w:rsidP="00CD4A33">
      <w:pPr>
        <w:ind w:left="964" w:hangingChars="400" w:hanging="964"/>
        <w:rPr>
          <w:b/>
        </w:rPr>
      </w:pPr>
      <w:r>
        <w:rPr>
          <w:rFonts w:hint="eastAsia"/>
          <w:b/>
        </w:rPr>
        <w:t>第二步：</w:t>
      </w:r>
    </w:p>
    <w:p w14:paraId="0EAEB1D5" w14:textId="2580D713" w:rsidR="00034C11" w:rsidRDefault="00034C11" w:rsidP="00157305">
      <w:pPr>
        <w:ind w:firstLineChars="200" w:firstLine="480"/>
      </w:pPr>
      <w:r>
        <w:rPr>
          <w:rFonts w:hint="eastAsia"/>
        </w:rPr>
        <w:t>按消息长度、聚合的笔数分别统计测试，最终归纳出单次聚合签名消耗</w:t>
      </w:r>
      <w:r>
        <w:rPr>
          <w:rFonts w:hint="eastAsia"/>
        </w:rPr>
        <w:t>CPU</w:t>
      </w:r>
      <w:r>
        <w:rPr>
          <w:rFonts w:hint="eastAsia"/>
        </w:rPr>
        <w:t>周期的收敛值。</w:t>
      </w:r>
    </w:p>
    <w:p w14:paraId="27DB2BAC" w14:textId="77777777" w:rsidR="00034C11" w:rsidRDefault="00034C11" w:rsidP="00034C11"/>
    <w:p w14:paraId="44AFA5C8" w14:textId="77777777" w:rsidR="00414713" w:rsidRDefault="00034C11" w:rsidP="00CD4A33">
      <w:pPr>
        <w:rPr>
          <w:b/>
        </w:rPr>
      </w:pPr>
      <w:r>
        <w:rPr>
          <w:rFonts w:hint="eastAsia"/>
          <w:b/>
        </w:rPr>
        <w:t>测试结论</w:t>
      </w:r>
      <w:r w:rsidR="00CD4A33">
        <w:rPr>
          <w:rFonts w:hint="eastAsia"/>
          <w:b/>
        </w:rPr>
        <w:t>：</w:t>
      </w:r>
    </w:p>
    <w:p w14:paraId="2177CDC3" w14:textId="50C023CE" w:rsidR="00414713" w:rsidRPr="00CD396F" w:rsidRDefault="00034C11" w:rsidP="00414713">
      <w:r>
        <w:tab/>
      </w:r>
      <w:r w:rsidR="00414713" w:rsidRPr="00CD396F">
        <w:rPr>
          <w:rFonts w:hint="eastAsia"/>
        </w:rPr>
        <w:t>表</w:t>
      </w:r>
      <w:r w:rsidR="00414713" w:rsidRPr="00CD396F">
        <w:rPr>
          <w:rFonts w:hint="eastAsia"/>
        </w:rPr>
        <w:t>4.</w:t>
      </w:r>
      <w:r w:rsidR="00414713">
        <w:t>9</w:t>
      </w:r>
      <w:r w:rsidR="00414713" w:rsidRPr="00CD396F">
        <w:rPr>
          <w:rFonts w:hint="eastAsia"/>
        </w:rPr>
        <w:t>是</w:t>
      </w:r>
      <w:r w:rsidR="00414713">
        <w:rPr>
          <w:rFonts w:hint="eastAsia"/>
        </w:rPr>
        <w:t>不同聚合笔数的</w:t>
      </w:r>
      <w:r w:rsidR="00414713">
        <w:rPr>
          <w:rFonts w:hint="eastAsia"/>
        </w:rPr>
        <w:t>G</w:t>
      </w:r>
      <w:r w:rsidR="00414713">
        <w:t>amma</w:t>
      </w:r>
      <w:r w:rsidR="00414713">
        <w:rPr>
          <w:rFonts w:hint="eastAsia"/>
        </w:rPr>
        <w:t>聚合签名</w:t>
      </w:r>
      <w:r w:rsidR="00414713">
        <w:rPr>
          <w:rFonts w:hint="eastAsia"/>
        </w:rPr>
        <w:t>CPU</w:t>
      </w:r>
      <w:r w:rsidR="00414713">
        <w:rPr>
          <w:rFonts w:hint="eastAsia"/>
        </w:rPr>
        <w:t>周期消耗统计：</w:t>
      </w:r>
    </w:p>
    <w:p w14:paraId="61BB1013" w14:textId="0C1D7F18" w:rsidR="00034C11" w:rsidRPr="00414713" w:rsidRDefault="00414713" w:rsidP="00D04437">
      <w:pPr>
        <w:spacing w:beforeLines="50" w:before="156"/>
        <w:jc w:val="center"/>
        <w:rPr>
          <w:sz w:val="21"/>
          <w:szCs w:val="21"/>
        </w:rPr>
      </w:pPr>
      <w:r w:rsidRPr="00414713">
        <w:rPr>
          <w:rFonts w:hint="eastAsia"/>
          <w:sz w:val="21"/>
          <w:szCs w:val="21"/>
        </w:rPr>
        <w:t>表</w:t>
      </w:r>
      <w:r w:rsidRPr="00414713">
        <w:rPr>
          <w:rFonts w:hint="eastAsia"/>
          <w:sz w:val="21"/>
          <w:szCs w:val="21"/>
        </w:rPr>
        <w:t>4.</w:t>
      </w:r>
      <w:r w:rsidRPr="00414713">
        <w:rPr>
          <w:sz w:val="21"/>
          <w:szCs w:val="21"/>
        </w:rPr>
        <w:t>9 Gamma</w:t>
      </w:r>
      <w:r w:rsidRPr="00414713">
        <w:rPr>
          <w:rFonts w:hint="eastAsia"/>
          <w:sz w:val="21"/>
          <w:szCs w:val="21"/>
        </w:rPr>
        <w:t>聚合签名</w:t>
      </w:r>
      <w:r w:rsidRPr="00414713">
        <w:rPr>
          <w:rFonts w:hint="eastAsia"/>
          <w:sz w:val="21"/>
          <w:szCs w:val="21"/>
        </w:rPr>
        <w:t>CPU</w:t>
      </w:r>
      <w:r w:rsidRPr="00414713">
        <w:rPr>
          <w:rFonts w:hint="eastAsia"/>
          <w:sz w:val="21"/>
          <w:szCs w:val="21"/>
        </w:rPr>
        <w:t>周期消耗统计（消息长度</w:t>
      </w:r>
      <w:r w:rsidRPr="00414713">
        <w:rPr>
          <w:rFonts w:hint="eastAsia"/>
          <w:sz w:val="21"/>
          <w:szCs w:val="21"/>
        </w:rPr>
        <w:t>3</w:t>
      </w:r>
      <w:r w:rsidRPr="00414713">
        <w:rPr>
          <w:sz w:val="21"/>
          <w:szCs w:val="21"/>
        </w:rPr>
        <w:t>2</w:t>
      </w:r>
      <w:r w:rsidRPr="00414713">
        <w:rPr>
          <w:rFonts w:hint="eastAsia"/>
          <w:sz w:val="21"/>
          <w:szCs w:val="21"/>
        </w:rPr>
        <w:t>字节）</w:t>
      </w:r>
    </w:p>
    <w:tbl>
      <w:tblPr>
        <w:tblW w:w="5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899"/>
      </w:tblGrid>
      <w:tr w:rsidR="00034C11" w14:paraId="1CDBCBFD" w14:textId="77777777" w:rsidTr="00734ACD">
        <w:trPr>
          <w:jc w:val="center"/>
        </w:trPr>
        <w:tc>
          <w:tcPr>
            <w:tcW w:w="1701" w:type="dxa"/>
            <w:shd w:val="clear" w:color="auto" w:fill="auto"/>
          </w:tcPr>
          <w:p w14:paraId="60648F8D" w14:textId="77777777" w:rsidR="00034C11" w:rsidRDefault="00034C11" w:rsidP="00FE2F99">
            <w:pPr>
              <w:jc w:val="center"/>
              <w:rPr>
                <w:rFonts w:ascii="宋体" w:hAnsi="宋体" w:cs="宋体"/>
                <w:b/>
                <w:kern w:val="0"/>
                <w:sz w:val="21"/>
                <w:szCs w:val="21"/>
              </w:rPr>
            </w:pPr>
            <w:r>
              <w:rPr>
                <w:rFonts w:ascii="宋体" w:hAnsi="宋体" w:cs="宋体" w:hint="eastAsia"/>
                <w:b/>
                <w:kern w:val="0"/>
                <w:sz w:val="21"/>
                <w:szCs w:val="21"/>
              </w:rPr>
              <w:t>消息长度（字节）</w:t>
            </w:r>
          </w:p>
        </w:tc>
        <w:tc>
          <w:tcPr>
            <w:tcW w:w="1701" w:type="dxa"/>
            <w:shd w:val="clear" w:color="auto" w:fill="auto"/>
          </w:tcPr>
          <w:p w14:paraId="0CE40E96" w14:textId="77777777" w:rsidR="00034C11" w:rsidRDefault="00034C11" w:rsidP="00FE2F99">
            <w:pPr>
              <w:jc w:val="center"/>
              <w:rPr>
                <w:rFonts w:ascii="宋体" w:hAnsi="宋体" w:cs="宋体"/>
                <w:b/>
                <w:kern w:val="0"/>
                <w:sz w:val="21"/>
                <w:szCs w:val="21"/>
              </w:rPr>
            </w:pPr>
            <w:r>
              <w:rPr>
                <w:rFonts w:ascii="宋体" w:hAnsi="宋体" w:cs="宋体" w:hint="eastAsia"/>
                <w:b/>
                <w:kern w:val="0"/>
                <w:sz w:val="21"/>
                <w:szCs w:val="21"/>
              </w:rPr>
              <w:t>每次聚合的笔数</w:t>
            </w:r>
          </w:p>
        </w:tc>
        <w:tc>
          <w:tcPr>
            <w:tcW w:w="1899" w:type="dxa"/>
            <w:shd w:val="clear" w:color="auto" w:fill="auto"/>
          </w:tcPr>
          <w:p w14:paraId="2410355C" w14:textId="77777777" w:rsidR="00034C11" w:rsidRDefault="00034C11" w:rsidP="00FE2F99">
            <w:pPr>
              <w:widowControl/>
              <w:jc w:val="center"/>
              <w:rPr>
                <w:rFonts w:ascii="宋体" w:hAnsi="宋体" w:cs="宋体"/>
                <w:b/>
                <w:kern w:val="0"/>
                <w:sz w:val="21"/>
                <w:szCs w:val="21"/>
              </w:rPr>
            </w:pPr>
            <w:r>
              <w:rPr>
                <w:rFonts w:ascii="宋体" w:hAnsi="宋体" w:cs="宋体" w:hint="eastAsia"/>
                <w:b/>
                <w:kern w:val="0"/>
                <w:sz w:val="21"/>
                <w:szCs w:val="21"/>
              </w:rPr>
              <w:t>平均消耗c</w:t>
            </w:r>
            <w:r>
              <w:rPr>
                <w:rFonts w:ascii="宋体" w:hAnsi="宋体" w:cs="宋体"/>
                <w:b/>
                <w:kern w:val="0"/>
                <w:sz w:val="21"/>
                <w:szCs w:val="21"/>
              </w:rPr>
              <w:t>pu</w:t>
            </w:r>
            <w:r>
              <w:rPr>
                <w:rFonts w:ascii="宋体" w:hAnsi="宋体" w:cs="宋体" w:hint="eastAsia"/>
                <w:b/>
                <w:kern w:val="0"/>
                <w:sz w:val="21"/>
                <w:szCs w:val="21"/>
              </w:rPr>
              <w:t>周期</w:t>
            </w:r>
          </w:p>
        </w:tc>
      </w:tr>
      <w:tr w:rsidR="00034C11" w14:paraId="37000AD8" w14:textId="77777777" w:rsidTr="00734ACD">
        <w:trPr>
          <w:jc w:val="center"/>
        </w:trPr>
        <w:tc>
          <w:tcPr>
            <w:tcW w:w="1701" w:type="dxa"/>
            <w:shd w:val="clear" w:color="auto" w:fill="auto"/>
          </w:tcPr>
          <w:p w14:paraId="372D59EA" w14:textId="77777777" w:rsidR="00034C11" w:rsidRPr="00D84AC8" w:rsidRDefault="00034C11" w:rsidP="00FE2F99">
            <w:r w:rsidRPr="00D84AC8">
              <w:rPr>
                <w:rFonts w:hint="eastAsia"/>
              </w:rPr>
              <w:t>3</w:t>
            </w:r>
            <w:r w:rsidRPr="00D84AC8">
              <w:t>2</w:t>
            </w:r>
          </w:p>
        </w:tc>
        <w:tc>
          <w:tcPr>
            <w:tcW w:w="1701" w:type="dxa"/>
            <w:shd w:val="clear" w:color="auto" w:fill="auto"/>
          </w:tcPr>
          <w:p w14:paraId="61DF37E7" w14:textId="77777777" w:rsidR="00034C11" w:rsidRPr="00D84AC8" w:rsidRDefault="00034C11" w:rsidP="00734ACD">
            <w:pPr>
              <w:jc w:val="right"/>
            </w:pPr>
            <w:r w:rsidRPr="00D84AC8">
              <w:rPr>
                <w:rFonts w:hint="eastAsia"/>
              </w:rPr>
              <w:t>1</w:t>
            </w:r>
          </w:p>
        </w:tc>
        <w:tc>
          <w:tcPr>
            <w:tcW w:w="1899" w:type="dxa"/>
            <w:shd w:val="clear" w:color="auto" w:fill="auto"/>
          </w:tcPr>
          <w:p w14:paraId="4B708736" w14:textId="56346338" w:rsidR="00034C11" w:rsidRPr="00D84AC8" w:rsidRDefault="00734ACD" w:rsidP="00734ACD">
            <w:pPr>
              <w:jc w:val="right"/>
            </w:pPr>
            <w:r w:rsidRPr="00734ACD">
              <w:t>586520</w:t>
            </w:r>
          </w:p>
        </w:tc>
      </w:tr>
      <w:tr w:rsidR="00034C11" w14:paraId="3FA60411" w14:textId="77777777" w:rsidTr="00734ACD">
        <w:trPr>
          <w:jc w:val="center"/>
        </w:trPr>
        <w:tc>
          <w:tcPr>
            <w:tcW w:w="1701" w:type="dxa"/>
            <w:shd w:val="clear" w:color="auto" w:fill="auto"/>
          </w:tcPr>
          <w:p w14:paraId="17ACCD59" w14:textId="77777777" w:rsidR="00034C11" w:rsidRPr="00D84AC8" w:rsidRDefault="00034C11" w:rsidP="00FE2F99">
            <w:r w:rsidRPr="00D84AC8">
              <w:rPr>
                <w:rFonts w:hint="eastAsia"/>
              </w:rPr>
              <w:t>3</w:t>
            </w:r>
            <w:r w:rsidRPr="00D84AC8">
              <w:t>2</w:t>
            </w:r>
          </w:p>
        </w:tc>
        <w:tc>
          <w:tcPr>
            <w:tcW w:w="1701" w:type="dxa"/>
            <w:shd w:val="clear" w:color="auto" w:fill="auto"/>
          </w:tcPr>
          <w:p w14:paraId="5B4E90BE" w14:textId="021638BC" w:rsidR="00034C11" w:rsidRPr="00D84AC8" w:rsidRDefault="00734ACD" w:rsidP="00734ACD">
            <w:pPr>
              <w:jc w:val="right"/>
            </w:pPr>
            <w:r>
              <w:t>8</w:t>
            </w:r>
          </w:p>
        </w:tc>
        <w:tc>
          <w:tcPr>
            <w:tcW w:w="1899" w:type="dxa"/>
            <w:shd w:val="clear" w:color="auto" w:fill="auto"/>
          </w:tcPr>
          <w:p w14:paraId="7013B8D0" w14:textId="28419370" w:rsidR="00034C11" w:rsidRPr="00D84AC8" w:rsidRDefault="00734ACD" w:rsidP="00734ACD">
            <w:pPr>
              <w:jc w:val="right"/>
            </w:pPr>
            <w:r w:rsidRPr="00734ACD">
              <w:t>4514284</w:t>
            </w:r>
          </w:p>
        </w:tc>
      </w:tr>
      <w:tr w:rsidR="00034C11" w14:paraId="3AB0EB65" w14:textId="77777777" w:rsidTr="00734ACD">
        <w:trPr>
          <w:jc w:val="center"/>
        </w:trPr>
        <w:tc>
          <w:tcPr>
            <w:tcW w:w="1701" w:type="dxa"/>
            <w:shd w:val="clear" w:color="auto" w:fill="auto"/>
          </w:tcPr>
          <w:p w14:paraId="5EF6C76E" w14:textId="77777777" w:rsidR="00034C11" w:rsidRPr="00D84AC8" w:rsidRDefault="00034C11" w:rsidP="00FE2F99">
            <w:r w:rsidRPr="00D84AC8">
              <w:rPr>
                <w:rFonts w:hint="eastAsia"/>
              </w:rPr>
              <w:t>3</w:t>
            </w:r>
            <w:r w:rsidRPr="00D84AC8">
              <w:t>2</w:t>
            </w:r>
          </w:p>
        </w:tc>
        <w:tc>
          <w:tcPr>
            <w:tcW w:w="1701" w:type="dxa"/>
            <w:shd w:val="clear" w:color="auto" w:fill="auto"/>
          </w:tcPr>
          <w:p w14:paraId="3C4DBD33" w14:textId="77777777" w:rsidR="00034C11" w:rsidRPr="00D84AC8" w:rsidRDefault="00034C11" w:rsidP="00734ACD">
            <w:pPr>
              <w:jc w:val="right"/>
            </w:pPr>
            <w:r w:rsidRPr="00D84AC8">
              <w:rPr>
                <w:rFonts w:hint="eastAsia"/>
              </w:rPr>
              <w:t>1</w:t>
            </w:r>
            <w:r w:rsidRPr="00D84AC8">
              <w:t>00</w:t>
            </w:r>
          </w:p>
        </w:tc>
        <w:tc>
          <w:tcPr>
            <w:tcW w:w="1899" w:type="dxa"/>
            <w:shd w:val="clear" w:color="auto" w:fill="auto"/>
          </w:tcPr>
          <w:p w14:paraId="0D601922" w14:textId="694F3BC0" w:rsidR="00034C11" w:rsidRPr="00D84AC8" w:rsidRDefault="00734ACD" w:rsidP="00734ACD">
            <w:pPr>
              <w:jc w:val="right"/>
            </w:pPr>
            <w:r w:rsidRPr="00734ACD">
              <w:t>55863855</w:t>
            </w:r>
          </w:p>
        </w:tc>
      </w:tr>
      <w:tr w:rsidR="00734ACD" w14:paraId="21256561" w14:textId="77777777" w:rsidTr="00734ACD">
        <w:trPr>
          <w:jc w:val="center"/>
        </w:trPr>
        <w:tc>
          <w:tcPr>
            <w:tcW w:w="1701" w:type="dxa"/>
            <w:shd w:val="clear" w:color="auto" w:fill="auto"/>
          </w:tcPr>
          <w:p w14:paraId="0EF8A9B3" w14:textId="51A84A48" w:rsidR="00734ACD" w:rsidRPr="00D84AC8" w:rsidRDefault="00734ACD" w:rsidP="00734ACD">
            <w:r w:rsidRPr="00D84AC8">
              <w:rPr>
                <w:rFonts w:hint="eastAsia"/>
              </w:rPr>
              <w:t>3</w:t>
            </w:r>
            <w:r w:rsidRPr="00D84AC8">
              <w:t>2</w:t>
            </w:r>
          </w:p>
        </w:tc>
        <w:tc>
          <w:tcPr>
            <w:tcW w:w="1701" w:type="dxa"/>
            <w:shd w:val="clear" w:color="auto" w:fill="auto"/>
          </w:tcPr>
          <w:p w14:paraId="7492E68E" w14:textId="0B3CC2BC" w:rsidR="00734ACD" w:rsidRPr="00D84AC8" w:rsidRDefault="00734ACD" w:rsidP="00734ACD">
            <w:pPr>
              <w:jc w:val="right"/>
            </w:pPr>
            <w:r>
              <w:rPr>
                <w:rFonts w:hint="eastAsia"/>
              </w:rPr>
              <w:t>2</w:t>
            </w:r>
            <w:r>
              <w:t>00</w:t>
            </w:r>
          </w:p>
        </w:tc>
        <w:tc>
          <w:tcPr>
            <w:tcW w:w="1899" w:type="dxa"/>
            <w:shd w:val="clear" w:color="auto" w:fill="auto"/>
          </w:tcPr>
          <w:p w14:paraId="42A3CE12" w14:textId="392693A2" w:rsidR="00734ACD" w:rsidRPr="00D84AC8" w:rsidRDefault="00734ACD" w:rsidP="00734ACD">
            <w:pPr>
              <w:jc w:val="right"/>
            </w:pPr>
            <w:r w:rsidRPr="00734ACD">
              <w:t>111775972</w:t>
            </w:r>
          </w:p>
        </w:tc>
      </w:tr>
      <w:tr w:rsidR="00734ACD" w14:paraId="23AD6B73" w14:textId="77777777" w:rsidTr="00734ACD">
        <w:trPr>
          <w:jc w:val="center"/>
        </w:trPr>
        <w:tc>
          <w:tcPr>
            <w:tcW w:w="1701" w:type="dxa"/>
            <w:shd w:val="clear" w:color="auto" w:fill="auto"/>
          </w:tcPr>
          <w:p w14:paraId="591B6638" w14:textId="403694AE" w:rsidR="00734ACD" w:rsidRPr="00D84AC8" w:rsidRDefault="00734ACD" w:rsidP="00734ACD">
            <w:r w:rsidRPr="00D84AC8">
              <w:rPr>
                <w:rFonts w:hint="eastAsia"/>
              </w:rPr>
              <w:t>3</w:t>
            </w:r>
            <w:r w:rsidRPr="00D84AC8">
              <w:t>2</w:t>
            </w:r>
          </w:p>
        </w:tc>
        <w:tc>
          <w:tcPr>
            <w:tcW w:w="1701" w:type="dxa"/>
            <w:shd w:val="clear" w:color="auto" w:fill="auto"/>
          </w:tcPr>
          <w:p w14:paraId="0B2D6882" w14:textId="0F807886" w:rsidR="00734ACD" w:rsidRPr="00D84AC8" w:rsidRDefault="00734ACD" w:rsidP="00734ACD">
            <w:pPr>
              <w:jc w:val="right"/>
            </w:pPr>
            <w:r>
              <w:rPr>
                <w:rFonts w:hint="eastAsia"/>
              </w:rPr>
              <w:t>3</w:t>
            </w:r>
            <w:r>
              <w:t>00</w:t>
            </w:r>
          </w:p>
        </w:tc>
        <w:tc>
          <w:tcPr>
            <w:tcW w:w="1899" w:type="dxa"/>
            <w:shd w:val="clear" w:color="auto" w:fill="auto"/>
          </w:tcPr>
          <w:p w14:paraId="680F07DC" w14:textId="3C938399" w:rsidR="00734ACD" w:rsidRPr="00D84AC8" w:rsidRDefault="00734ACD" w:rsidP="00734ACD">
            <w:pPr>
              <w:jc w:val="right"/>
            </w:pPr>
            <w:r w:rsidRPr="00734ACD">
              <w:t>168922690</w:t>
            </w:r>
          </w:p>
        </w:tc>
      </w:tr>
      <w:tr w:rsidR="00734ACD" w14:paraId="46B8BB3C" w14:textId="77777777" w:rsidTr="00734ACD">
        <w:trPr>
          <w:jc w:val="center"/>
        </w:trPr>
        <w:tc>
          <w:tcPr>
            <w:tcW w:w="1701" w:type="dxa"/>
            <w:shd w:val="clear" w:color="auto" w:fill="auto"/>
          </w:tcPr>
          <w:p w14:paraId="566E6F0B" w14:textId="08F2BFF7" w:rsidR="00734ACD" w:rsidRPr="00D84AC8" w:rsidRDefault="00734ACD" w:rsidP="00734ACD">
            <w:r w:rsidRPr="00D84AC8">
              <w:rPr>
                <w:rFonts w:hint="eastAsia"/>
              </w:rPr>
              <w:t>3</w:t>
            </w:r>
            <w:r w:rsidRPr="00D84AC8">
              <w:t>2</w:t>
            </w:r>
          </w:p>
        </w:tc>
        <w:tc>
          <w:tcPr>
            <w:tcW w:w="1701" w:type="dxa"/>
            <w:shd w:val="clear" w:color="auto" w:fill="auto"/>
          </w:tcPr>
          <w:p w14:paraId="65A6E5CA" w14:textId="5263EF0F" w:rsidR="00734ACD" w:rsidRPr="00D84AC8" w:rsidRDefault="00734ACD" w:rsidP="00734ACD">
            <w:pPr>
              <w:jc w:val="right"/>
            </w:pPr>
            <w:r>
              <w:rPr>
                <w:rFonts w:hint="eastAsia"/>
              </w:rPr>
              <w:t>4</w:t>
            </w:r>
            <w:r>
              <w:t>00</w:t>
            </w:r>
          </w:p>
        </w:tc>
        <w:tc>
          <w:tcPr>
            <w:tcW w:w="1899" w:type="dxa"/>
            <w:shd w:val="clear" w:color="auto" w:fill="auto"/>
          </w:tcPr>
          <w:p w14:paraId="4ECA6CB2" w14:textId="65318EA2" w:rsidR="00734ACD" w:rsidRPr="00D84AC8" w:rsidRDefault="00734ACD" w:rsidP="00734ACD">
            <w:pPr>
              <w:jc w:val="right"/>
            </w:pPr>
            <w:r w:rsidRPr="00734ACD">
              <w:t>224324066</w:t>
            </w:r>
          </w:p>
        </w:tc>
      </w:tr>
      <w:tr w:rsidR="00734ACD" w14:paraId="7C21DF4C" w14:textId="77777777" w:rsidTr="00734ACD">
        <w:trPr>
          <w:jc w:val="center"/>
        </w:trPr>
        <w:tc>
          <w:tcPr>
            <w:tcW w:w="1701" w:type="dxa"/>
            <w:shd w:val="clear" w:color="auto" w:fill="auto"/>
          </w:tcPr>
          <w:p w14:paraId="4A19E310" w14:textId="63BB17A8" w:rsidR="00734ACD" w:rsidRPr="00D84AC8" w:rsidRDefault="00734ACD" w:rsidP="00734ACD">
            <w:r w:rsidRPr="00D84AC8">
              <w:rPr>
                <w:rFonts w:hint="eastAsia"/>
              </w:rPr>
              <w:t>3</w:t>
            </w:r>
            <w:r w:rsidRPr="00D84AC8">
              <w:t>2</w:t>
            </w:r>
          </w:p>
        </w:tc>
        <w:tc>
          <w:tcPr>
            <w:tcW w:w="1701" w:type="dxa"/>
            <w:shd w:val="clear" w:color="auto" w:fill="auto"/>
          </w:tcPr>
          <w:p w14:paraId="5E28A75D" w14:textId="752A25D5" w:rsidR="00734ACD" w:rsidRPr="00D84AC8" w:rsidRDefault="00734ACD" w:rsidP="00734ACD">
            <w:pPr>
              <w:jc w:val="right"/>
            </w:pPr>
            <w:r>
              <w:rPr>
                <w:rFonts w:hint="eastAsia"/>
              </w:rPr>
              <w:t>5</w:t>
            </w:r>
            <w:r>
              <w:t>00</w:t>
            </w:r>
          </w:p>
        </w:tc>
        <w:tc>
          <w:tcPr>
            <w:tcW w:w="1899" w:type="dxa"/>
            <w:shd w:val="clear" w:color="auto" w:fill="auto"/>
          </w:tcPr>
          <w:p w14:paraId="58A990B9" w14:textId="69BCC911" w:rsidR="00734ACD" w:rsidRPr="00D84AC8" w:rsidRDefault="00734ACD" w:rsidP="00734ACD">
            <w:pPr>
              <w:jc w:val="right"/>
            </w:pPr>
            <w:r w:rsidRPr="00734ACD">
              <w:t>280140298</w:t>
            </w:r>
          </w:p>
        </w:tc>
      </w:tr>
      <w:tr w:rsidR="00734ACD" w14:paraId="0F50334A" w14:textId="77777777" w:rsidTr="00734ACD">
        <w:trPr>
          <w:jc w:val="center"/>
        </w:trPr>
        <w:tc>
          <w:tcPr>
            <w:tcW w:w="1701" w:type="dxa"/>
            <w:shd w:val="clear" w:color="auto" w:fill="auto"/>
          </w:tcPr>
          <w:p w14:paraId="58304DA6" w14:textId="1B877953" w:rsidR="00734ACD" w:rsidRPr="00D84AC8" w:rsidRDefault="00734ACD" w:rsidP="00734ACD">
            <w:r w:rsidRPr="00D84AC8">
              <w:rPr>
                <w:rFonts w:hint="eastAsia"/>
              </w:rPr>
              <w:t>3</w:t>
            </w:r>
            <w:r w:rsidRPr="00D84AC8">
              <w:t>2</w:t>
            </w:r>
          </w:p>
        </w:tc>
        <w:tc>
          <w:tcPr>
            <w:tcW w:w="1701" w:type="dxa"/>
            <w:shd w:val="clear" w:color="auto" w:fill="auto"/>
          </w:tcPr>
          <w:p w14:paraId="501FB910" w14:textId="2EF03610" w:rsidR="00734ACD" w:rsidRPr="00D84AC8" w:rsidRDefault="00734ACD" w:rsidP="00734ACD">
            <w:pPr>
              <w:jc w:val="right"/>
            </w:pPr>
            <w:r>
              <w:rPr>
                <w:rFonts w:hint="eastAsia"/>
              </w:rPr>
              <w:t>6</w:t>
            </w:r>
            <w:r>
              <w:t>00</w:t>
            </w:r>
          </w:p>
        </w:tc>
        <w:tc>
          <w:tcPr>
            <w:tcW w:w="1899" w:type="dxa"/>
            <w:shd w:val="clear" w:color="auto" w:fill="auto"/>
          </w:tcPr>
          <w:p w14:paraId="6C0B79E5" w14:textId="4C640528" w:rsidR="00734ACD" w:rsidRPr="00D84AC8" w:rsidRDefault="00734ACD" w:rsidP="00734ACD">
            <w:pPr>
              <w:jc w:val="right"/>
            </w:pPr>
            <w:r w:rsidRPr="00734ACD">
              <w:t>335827487</w:t>
            </w:r>
          </w:p>
        </w:tc>
      </w:tr>
      <w:tr w:rsidR="00734ACD" w14:paraId="3A997A42" w14:textId="77777777" w:rsidTr="00734ACD">
        <w:trPr>
          <w:jc w:val="center"/>
        </w:trPr>
        <w:tc>
          <w:tcPr>
            <w:tcW w:w="1701" w:type="dxa"/>
            <w:shd w:val="clear" w:color="auto" w:fill="auto"/>
          </w:tcPr>
          <w:p w14:paraId="566B496D" w14:textId="37463135" w:rsidR="00734ACD" w:rsidRPr="00D84AC8" w:rsidRDefault="00734ACD" w:rsidP="00734ACD">
            <w:r w:rsidRPr="00D84AC8">
              <w:rPr>
                <w:rFonts w:hint="eastAsia"/>
              </w:rPr>
              <w:t>3</w:t>
            </w:r>
            <w:r w:rsidRPr="00D84AC8">
              <w:t>2</w:t>
            </w:r>
          </w:p>
        </w:tc>
        <w:tc>
          <w:tcPr>
            <w:tcW w:w="1701" w:type="dxa"/>
            <w:shd w:val="clear" w:color="auto" w:fill="auto"/>
          </w:tcPr>
          <w:p w14:paraId="6CECCD89" w14:textId="5E3F1E8D" w:rsidR="00734ACD" w:rsidRDefault="00734ACD" w:rsidP="00734ACD">
            <w:pPr>
              <w:jc w:val="right"/>
            </w:pPr>
            <w:r>
              <w:rPr>
                <w:rFonts w:hint="eastAsia"/>
              </w:rPr>
              <w:t>7</w:t>
            </w:r>
            <w:r>
              <w:t>00</w:t>
            </w:r>
          </w:p>
        </w:tc>
        <w:tc>
          <w:tcPr>
            <w:tcW w:w="1899" w:type="dxa"/>
            <w:shd w:val="clear" w:color="auto" w:fill="auto"/>
          </w:tcPr>
          <w:p w14:paraId="5395F309" w14:textId="684B27EC" w:rsidR="00734ACD" w:rsidRPr="00D84AC8" w:rsidRDefault="00734ACD" w:rsidP="00734ACD">
            <w:pPr>
              <w:jc w:val="right"/>
            </w:pPr>
            <w:r w:rsidRPr="00734ACD">
              <w:t>391451996</w:t>
            </w:r>
          </w:p>
        </w:tc>
      </w:tr>
      <w:tr w:rsidR="00734ACD" w14:paraId="6AD1F689" w14:textId="77777777" w:rsidTr="00734ACD">
        <w:trPr>
          <w:jc w:val="center"/>
        </w:trPr>
        <w:tc>
          <w:tcPr>
            <w:tcW w:w="1701" w:type="dxa"/>
            <w:shd w:val="clear" w:color="auto" w:fill="auto"/>
          </w:tcPr>
          <w:p w14:paraId="25552FA0" w14:textId="1ADA7FBE" w:rsidR="00734ACD" w:rsidRPr="00D84AC8" w:rsidRDefault="00734ACD" w:rsidP="00734ACD">
            <w:r w:rsidRPr="00D84AC8">
              <w:rPr>
                <w:rFonts w:hint="eastAsia"/>
              </w:rPr>
              <w:lastRenderedPageBreak/>
              <w:t>3</w:t>
            </w:r>
            <w:r w:rsidRPr="00D84AC8">
              <w:t>2</w:t>
            </w:r>
          </w:p>
        </w:tc>
        <w:tc>
          <w:tcPr>
            <w:tcW w:w="1701" w:type="dxa"/>
            <w:shd w:val="clear" w:color="auto" w:fill="auto"/>
          </w:tcPr>
          <w:p w14:paraId="5010DB80" w14:textId="54660EDB" w:rsidR="00734ACD" w:rsidRDefault="00734ACD" w:rsidP="00734ACD">
            <w:pPr>
              <w:jc w:val="right"/>
            </w:pPr>
            <w:r>
              <w:rPr>
                <w:rFonts w:hint="eastAsia"/>
              </w:rPr>
              <w:t>8</w:t>
            </w:r>
            <w:r>
              <w:t>00</w:t>
            </w:r>
          </w:p>
        </w:tc>
        <w:tc>
          <w:tcPr>
            <w:tcW w:w="1899" w:type="dxa"/>
            <w:shd w:val="clear" w:color="auto" w:fill="auto"/>
          </w:tcPr>
          <w:p w14:paraId="31C19731" w14:textId="7DCC0285" w:rsidR="00734ACD" w:rsidRPr="00D84AC8" w:rsidRDefault="00734ACD" w:rsidP="00734ACD">
            <w:pPr>
              <w:jc w:val="right"/>
            </w:pPr>
            <w:r w:rsidRPr="00734ACD">
              <w:t>446548222</w:t>
            </w:r>
          </w:p>
        </w:tc>
      </w:tr>
      <w:tr w:rsidR="00734ACD" w14:paraId="385B7B17" w14:textId="77777777" w:rsidTr="00734ACD">
        <w:trPr>
          <w:jc w:val="center"/>
        </w:trPr>
        <w:tc>
          <w:tcPr>
            <w:tcW w:w="1701" w:type="dxa"/>
            <w:shd w:val="clear" w:color="auto" w:fill="auto"/>
          </w:tcPr>
          <w:p w14:paraId="4E67D173" w14:textId="4B636C6C" w:rsidR="00734ACD" w:rsidRPr="00D84AC8" w:rsidRDefault="00734ACD" w:rsidP="00734ACD">
            <w:r w:rsidRPr="00D84AC8">
              <w:rPr>
                <w:rFonts w:hint="eastAsia"/>
              </w:rPr>
              <w:t>3</w:t>
            </w:r>
            <w:r w:rsidRPr="00D84AC8">
              <w:t>2</w:t>
            </w:r>
          </w:p>
        </w:tc>
        <w:tc>
          <w:tcPr>
            <w:tcW w:w="1701" w:type="dxa"/>
            <w:shd w:val="clear" w:color="auto" w:fill="auto"/>
          </w:tcPr>
          <w:p w14:paraId="7FDB095B" w14:textId="6A60EEDB" w:rsidR="00734ACD" w:rsidRDefault="00734ACD" w:rsidP="00734ACD">
            <w:pPr>
              <w:jc w:val="right"/>
            </w:pPr>
            <w:r>
              <w:rPr>
                <w:rFonts w:hint="eastAsia"/>
              </w:rPr>
              <w:t>9</w:t>
            </w:r>
            <w:r>
              <w:t>00</w:t>
            </w:r>
          </w:p>
        </w:tc>
        <w:tc>
          <w:tcPr>
            <w:tcW w:w="1899" w:type="dxa"/>
            <w:shd w:val="clear" w:color="auto" w:fill="auto"/>
          </w:tcPr>
          <w:p w14:paraId="1102ED6F" w14:textId="7BCD0715" w:rsidR="00734ACD" w:rsidRPr="00D84AC8" w:rsidRDefault="00734ACD" w:rsidP="00734ACD">
            <w:pPr>
              <w:jc w:val="right"/>
            </w:pPr>
            <w:r w:rsidRPr="00734ACD">
              <w:t>503323901</w:t>
            </w:r>
          </w:p>
        </w:tc>
      </w:tr>
      <w:tr w:rsidR="00734ACD" w14:paraId="4047C6CE" w14:textId="77777777" w:rsidTr="00734ACD">
        <w:trPr>
          <w:jc w:val="center"/>
        </w:trPr>
        <w:tc>
          <w:tcPr>
            <w:tcW w:w="1701" w:type="dxa"/>
            <w:shd w:val="clear" w:color="auto" w:fill="auto"/>
          </w:tcPr>
          <w:p w14:paraId="30434474" w14:textId="6F2B222B" w:rsidR="00734ACD" w:rsidRPr="00D84AC8" w:rsidRDefault="00734ACD" w:rsidP="00734ACD">
            <w:r w:rsidRPr="00D84AC8">
              <w:rPr>
                <w:rFonts w:hint="eastAsia"/>
              </w:rPr>
              <w:t>3</w:t>
            </w:r>
            <w:r w:rsidRPr="00D84AC8">
              <w:t>2</w:t>
            </w:r>
          </w:p>
        </w:tc>
        <w:tc>
          <w:tcPr>
            <w:tcW w:w="1701" w:type="dxa"/>
            <w:shd w:val="clear" w:color="auto" w:fill="auto"/>
          </w:tcPr>
          <w:p w14:paraId="1FA5E9EA" w14:textId="77777777" w:rsidR="00734ACD" w:rsidRPr="00D84AC8" w:rsidRDefault="00734ACD" w:rsidP="00734ACD">
            <w:pPr>
              <w:jc w:val="right"/>
            </w:pPr>
            <w:r w:rsidRPr="00D84AC8">
              <w:rPr>
                <w:rFonts w:hint="eastAsia"/>
              </w:rPr>
              <w:t>1</w:t>
            </w:r>
            <w:r w:rsidRPr="00D84AC8">
              <w:t>000</w:t>
            </w:r>
          </w:p>
        </w:tc>
        <w:tc>
          <w:tcPr>
            <w:tcW w:w="1899" w:type="dxa"/>
            <w:shd w:val="clear" w:color="auto" w:fill="auto"/>
          </w:tcPr>
          <w:p w14:paraId="3B0B6C55" w14:textId="312CAD57" w:rsidR="00734ACD" w:rsidRPr="00D84AC8" w:rsidRDefault="00734ACD" w:rsidP="00734ACD">
            <w:pPr>
              <w:jc w:val="right"/>
            </w:pPr>
            <w:r w:rsidRPr="00734ACD">
              <w:t>559130758</w:t>
            </w:r>
          </w:p>
        </w:tc>
      </w:tr>
      <w:tr w:rsidR="00734ACD" w14:paraId="3B8DA493" w14:textId="77777777" w:rsidTr="00734ACD">
        <w:trPr>
          <w:jc w:val="center"/>
        </w:trPr>
        <w:tc>
          <w:tcPr>
            <w:tcW w:w="1701" w:type="dxa"/>
            <w:shd w:val="clear" w:color="auto" w:fill="auto"/>
          </w:tcPr>
          <w:p w14:paraId="6844FD6D" w14:textId="64CAB75E" w:rsidR="00734ACD" w:rsidRPr="00D84AC8" w:rsidRDefault="00734ACD" w:rsidP="00734ACD">
            <w:r w:rsidRPr="00D84AC8">
              <w:rPr>
                <w:rFonts w:hint="eastAsia"/>
              </w:rPr>
              <w:t>3</w:t>
            </w:r>
            <w:r w:rsidRPr="00D84AC8">
              <w:t>2</w:t>
            </w:r>
          </w:p>
        </w:tc>
        <w:tc>
          <w:tcPr>
            <w:tcW w:w="1701" w:type="dxa"/>
            <w:shd w:val="clear" w:color="auto" w:fill="auto"/>
          </w:tcPr>
          <w:p w14:paraId="39BB3403" w14:textId="32F7A406" w:rsidR="00734ACD" w:rsidRPr="00D84AC8" w:rsidRDefault="00734ACD" w:rsidP="00734ACD">
            <w:pPr>
              <w:jc w:val="right"/>
            </w:pPr>
            <w:r>
              <w:rPr>
                <w:rFonts w:hint="eastAsia"/>
              </w:rPr>
              <w:t>2</w:t>
            </w:r>
            <w:r>
              <w:t>000</w:t>
            </w:r>
          </w:p>
        </w:tc>
        <w:tc>
          <w:tcPr>
            <w:tcW w:w="1899" w:type="dxa"/>
            <w:shd w:val="clear" w:color="auto" w:fill="auto"/>
            <w:vAlign w:val="bottom"/>
          </w:tcPr>
          <w:p w14:paraId="5DC722C4" w14:textId="14778A68" w:rsidR="00734ACD" w:rsidRPr="00734ACD" w:rsidRDefault="00734ACD" w:rsidP="00734ACD">
            <w:pPr>
              <w:jc w:val="right"/>
            </w:pPr>
            <w:r>
              <w:rPr>
                <w:rFonts w:ascii="等线" w:eastAsia="等线" w:hAnsi="等线" w:hint="eastAsia"/>
                <w:color w:val="000000"/>
                <w:sz w:val="22"/>
                <w:szCs w:val="22"/>
              </w:rPr>
              <w:t>1114293209</w:t>
            </w:r>
          </w:p>
        </w:tc>
      </w:tr>
      <w:tr w:rsidR="00734ACD" w14:paraId="68D47234" w14:textId="77777777" w:rsidTr="00734ACD">
        <w:trPr>
          <w:jc w:val="center"/>
        </w:trPr>
        <w:tc>
          <w:tcPr>
            <w:tcW w:w="1701" w:type="dxa"/>
            <w:shd w:val="clear" w:color="auto" w:fill="auto"/>
          </w:tcPr>
          <w:p w14:paraId="3676475E" w14:textId="4FE972C8" w:rsidR="00734ACD" w:rsidRPr="00D84AC8" w:rsidRDefault="00734ACD" w:rsidP="00734ACD">
            <w:r w:rsidRPr="00D84AC8">
              <w:rPr>
                <w:rFonts w:hint="eastAsia"/>
              </w:rPr>
              <w:t>3</w:t>
            </w:r>
            <w:r w:rsidRPr="00D84AC8">
              <w:t>2</w:t>
            </w:r>
          </w:p>
        </w:tc>
        <w:tc>
          <w:tcPr>
            <w:tcW w:w="1701" w:type="dxa"/>
            <w:shd w:val="clear" w:color="auto" w:fill="auto"/>
          </w:tcPr>
          <w:p w14:paraId="729CC21A" w14:textId="0EE2930A" w:rsidR="00734ACD" w:rsidRPr="00D84AC8" w:rsidRDefault="00734ACD" w:rsidP="00734ACD">
            <w:pPr>
              <w:jc w:val="right"/>
            </w:pPr>
            <w:r>
              <w:rPr>
                <w:rFonts w:hint="eastAsia"/>
              </w:rPr>
              <w:t>4</w:t>
            </w:r>
            <w:r>
              <w:t>000</w:t>
            </w:r>
          </w:p>
        </w:tc>
        <w:tc>
          <w:tcPr>
            <w:tcW w:w="1899" w:type="dxa"/>
            <w:shd w:val="clear" w:color="auto" w:fill="auto"/>
            <w:vAlign w:val="bottom"/>
          </w:tcPr>
          <w:p w14:paraId="02CF614D" w14:textId="49057440" w:rsidR="00734ACD" w:rsidRPr="00734ACD" w:rsidRDefault="00734ACD" w:rsidP="00734ACD">
            <w:pPr>
              <w:jc w:val="right"/>
            </w:pPr>
            <w:r>
              <w:rPr>
                <w:rFonts w:ascii="等线" w:eastAsia="等线" w:hAnsi="等线" w:hint="eastAsia"/>
                <w:color w:val="000000"/>
                <w:sz w:val="22"/>
                <w:szCs w:val="22"/>
              </w:rPr>
              <w:t>2235071002</w:t>
            </w:r>
          </w:p>
        </w:tc>
      </w:tr>
      <w:tr w:rsidR="00734ACD" w14:paraId="3DBD8422" w14:textId="77777777" w:rsidTr="00734ACD">
        <w:trPr>
          <w:jc w:val="center"/>
        </w:trPr>
        <w:tc>
          <w:tcPr>
            <w:tcW w:w="1701" w:type="dxa"/>
            <w:shd w:val="clear" w:color="auto" w:fill="auto"/>
          </w:tcPr>
          <w:p w14:paraId="3391E3E0" w14:textId="49E53022" w:rsidR="00734ACD" w:rsidRPr="00D84AC8" w:rsidRDefault="00734ACD" w:rsidP="00734ACD">
            <w:r w:rsidRPr="00D84AC8">
              <w:rPr>
                <w:rFonts w:hint="eastAsia"/>
              </w:rPr>
              <w:t>3</w:t>
            </w:r>
            <w:r w:rsidRPr="00D84AC8">
              <w:t>2</w:t>
            </w:r>
          </w:p>
        </w:tc>
        <w:tc>
          <w:tcPr>
            <w:tcW w:w="1701" w:type="dxa"/>
            <w:shd w:val="clear" w:color="auto" w:fill="auto"/>
          </w:tcPr>
          <w:p w14:paraId="7EDFC789" w14:textId="65881395" w:rsidR="00734ACD" w:rsidRPr="00D84AC8" w:rsidRDefault="00734ACD" w:rsidP="00734ACD">
            <w:pPr>
              <w:jc w:val="right"/>
            </w:pPr>
            <w:r>
              <w:rPr>
                <w:rFonts w:hint="eastAsia"/>
              </w:rPr>
              <w:t>6</w:t>
            </w:r>
            <w:r>
              <w:t>000</w:t>
            </w:r>
          </w:p>
        </w:tc>
        <w:tc>
          <w:tcPr>
            <w:tcW w:w="1899" w:type="dxa"/>
            <w:shd w:val="clear" w:color="auto" w:fill="auto"/>
            <w:vAlign w:val="bottom"/>
          </w:tcPr>
          <w:p w14:paraId="69F6D7B1" w14:textId="71498520" w:rsidR="00734ACD" w:rsidRPr="00734ACD" w:rsidRDefault="00734ACD" w:rsidP="00734ACD">
            <w:pPr>
              <w:jc w:val="right"/>
            </w:pPr>
            <w:r>
              <w:rPr>
                <w:rFonts w:ascii="等线" w:eastAsia="等线" w:hAnsi="等线" w:hint="eastAsia"/>
                <w:color w:val="000000"/>
                <w:sz w:val="22"/>
                <w:szCs w:val="22"/>
              </w:rPr>
              <w:t>3348498400</w:t>
            </w:r>
          </w:p>
        </w:tc>
      </w:tr>
      <w:tr w:rsidR="00734ACD" w14:paraId="41CB8897" w14:textId="77777777" w:rsidTr="00734ACD">
        <w:trPr>
          <w:jc w:val="center"/>
        </w:trPr>
        <w:tc>
          <w:tcPr>
            <w:tcW w:w="1701" w:type="dxa"/>
            <w:shd w:val="clear" w:color="auto" w:fill="auto"/>
          </w:tcPr>
          <w:p w14:paraId="3860F8C7" w14:textId="78745B25" w:rsidR="00734ACD" w:rsidRPr="00D84AC8" w:rsidRDefault="00734ACD" w:rsidP="00734ACD">
            <w:r w:rsidRPr="00D84AC8">
              <w:rPr>
                <w:rFonts w:hint="eastAsia"/>
              </w:rPr>
              <w:t>3</w:t>
            </w:r>
            <w:r w:rsidRPr="00D84AC8">
              <w:t>2</w:t>
            </w:r>
          </w:p>
        </w:tc>
        <w:tc>
          <w:tcPr>
            <w:tcW w:w="1701" w:type="dxa"/>
            <w:shd w:val="clear" w:color="auto" w:fill="auto"/>
          </w:tcPr>
          <w:p w14:paraId="7B34B884" w14:textId="12104EFF" w:rsidR="00734ACD" w:rsidRDefault="00734ACD" w:rsidP="00734ACD">
            <w:pPr>
              <w:jc w:val="right"/>
            </w:pPr>
            <w:r>
              <w:rPr>
                <w:rFonts w:hint="eastAsia"/>
              </w:rPr>
              <w:t>8</w:t>
            </w:r>
            <w:r>
              <w:t>000</w:t>
            </w:r>
          </w:p>
        </w:tc>
        <w:tc>
          <w:tcPr>
            <w:tcW w:w="1899" w:type="dxa"/>
            <w:shd w:val="clear" w:color="auto" w:fill="auto"/>
            <w:vAlign w:val="bottom"/>
          </w:tcPr>
          <w:p w14:paraId="30979212" w14:textId="2C852093" w:rsidR="00734ACD" w:rsidRPr="00734ACD" w:rsidRDefault="00734ACD" w:rsidP="00734ACD">
            <w:pPr>
              <w:jc w:val="right"/>
            </w:pPr>
            <w:r>
              <w:rPr>
                <w:rFonts w:ascii="等线" w:eastAsia="等线" w:hAnsi="等线" w:hint="eastAsia"/>
                <w:color w:val="000000"/>
                <w:sz w:val="22"/>
                <w:szCs w:val="22"/>
              </w:rPr>
              <w:t>4480776141</w:t>
            </w:r>
          </w:p>
        </w:tc>
      </w:tr>
      <w:tr w:rsidR="00734ACD" w14:paraId="55D99B3F" w14:textId="77777777" w:rsidTr="00734ACD">
        <w:trPr>
          <w:jc w:val="center"/>
        </w:trPr>
        <w:tc>
          <w:tcPr>
            <w:tcW w:w="1701" w:type="dxa"/>
            <w:shd w:val="clear" w:color="auto" w:fill="auto"/>
          </w:tcPr>
          <w:p w14:paraId="1CA2A315" w14:textId="77777777" w:rsidR="00734ACD" w:rsidRPr="00D84AC8" w:rsidRDefault="00734ACD" w:rsidP="00734ACD">
            <w:r w:rsidRPr="00D84AC8">
              <w:rPr>
                <w:rFonts w:hint="eastAsia"/>
              </w:rPr>
              <w:t>3</w:t>
            </w:r>
            <w:r w:rsidRPr="00D84AC8">
              <w:t>2</w:t>
            </w:r>
          </w:p>
        </w:tc>
        <w:tc>
          <w:tcPr>
            <w:tcW w:w="1701" w:type="dxa"/>
            <w:shd w:val="clear" w:color="auto" w:fill="auto"/>
          </w:tcPr>
          <w:p w14:paraId="265712BB" w14:textId="77777777" w:rsidR="00734ACD" w:rsidRPr="00D84AC8" w:rsidRDefault="00734ACD" w:rsidP="00734ACD">
            <w:pPr>
              <w:jc w:val="right"/>
            </w:pPr>
            <w:r w:rsidRPr="00D84AC8">
              <w:rPr>
                <w:rFonts w:hint="eastAsia"/>
              </w:rPr>
              <w:t>1</w:t>
            </w:r>
            <w:r w:rsidRPr="00D84AC8">
              <w:t>0000</w:t>
            </w:r>
          </w:p>
        </w:tc>
        <w:tc>
          <w:tcPr>
            <w:tcW w:w="1899" w:type="dxa"/>
            <w:shd w:val="clear" w:color="auto" w:fill="auto"/>
            <w:vAlign w:val="bottom"/>
          </w:tcPr>
          <w:p w14:paraId="757648F3" w14:textId="409041BB" w:rsidR="00734ACD" w:rsidRPr="00D84AC8" w:rsidRDefault="00734ACD" w:rsidP="00734ACD">
            <w:pPr>
              <w:jc w:val="right"/>
            </w:pPr>
            <w:r>
              <w:rPr>
                <w:rFonts w:ascii="等线" w:eastAsia="等线" w:hAnsi="等线" w:hint="eastAsia"/>
                <w:color w:val="000000"/>
                <w:sz w:val="22"/>
                <w:szCs w:val="22"/>
              </w:rPr>
              <w:t>5689302890</w:t>
            </w:r>
          </w:p>
        </w:tc>
      </w:tr>
    </w:tbl>
    <w:p w14:paraId="18259B3A" w14:textId="77777777" w:rsidR="00034C11" w:rsidRDefault="00034C11" w:rsidP="00034C11">
      <w:pPr>
        <w:pStyle w:val="afff0"/>
        <w:ind w:firstLineChars="0" w:firstLine="0"/>
      </w:pPr>
    </w:p>
    <w:p w14:paraId="5D46D05D" w14:textId="66074D14" w:rsidR="00034C11" w:rsidRDefault="00F775A5" w:rsidP="000A3AF7">
      <w:pPr>
        <w:ind w:firstLineChars="200" w:firstLine="480"/>
        <w:rPr>
          <w:noProof/>
        </w:rPr>
      </w:pPr>
      <w:r>
        <w:rPr>
          <w:rFonts w:hint="eastAsia"/>
        </w:rPr>
        <w:t>图</w:t>
      </w:r>
      <w:r>
        <w:rPr>
          <w:rFonts w:hint="eastAsia"/>
        </w:rPr>
        <w:t>4.</w:t>
      </w:r>
      <w:r>
        <w:t>9</w:t>
      </w:r>
      <w:r w:rsidRPr="00493241">
        <w:rPr>
          <w:rFonts w:hint="eastAsia"/>
        </w:rPr>
        <w:t>是</w:t>
      </w:r>
      <w:r>
        <w:rPr>
          <w:rFonts w:hint="eastAsia"/>
        </w:rPr>
        <w:t>G</w:t>
      </w:r>
      <w:r>
        <w:t>amma</w:t>
      </w:r>
      <w:r w:rsidRPr="00493241">
        <w:rPr>
          <w:rFonts w:hint="eastAsia"/>
        </w:rPr>
        <w:t>聚合</w:t>
      </w:r>
      <w:r>
        <w:rPr>
          <w:rFonts w:hint="eastAsia"/>
        </w:rPr>
        <w:t>签名中聚合的</w:t>
      </w:r>
      <w:r w:rsidRPr="00493241">
        <w:rPr>
          <w:rFonts w:hint="eastAsia"/>
        </w:rPr>
        <w:t>消息数与</w:t>
      </w:r>
      <w:r>
        <w:rPr>
          <w:rFonts w:hint="eastAsia"/>
        </w:rPr>
        <w:t>CPU</w:t>
      </w:r>
      <w:r>
        <w:rPr>
          <w:rFonts w:hint="eastAsia"/>
        </w:rPr>
        <w:t>周期消耗</w:t>
      </w:r>
      <w:r w:rsidRPr="00493241">
        <w:rPr>
          <w:rFonts w:hint="eastAsia"/>
        </w:rPr>
        <w:t>的对应关系：</w:t>
      </w:r>
    </w:p>
    <w:p w14:paraId="0851D67F" w14:textId="4499DCE0" w:rsidR="000A3AF7" w:rsidRDefault="005C5D85" w:rsidP="00034C11">
      <w:pPr>
        <w:jc w:val="center"/>
      </w:pPr>
      <w:r>
        <w:rPr>
          <w:noProof/>
        </w:rPr>
        <w:pict w14:anchorId="5FC93241">
          <v:shape id="_x0000_i1064" type="#_x0000_t75" style="width:344.1pt;height:163.25pt;visibility:visible;mso-wrap-style:square">
            <v:imagedata r:id="rId32" o:title=""/>
          </v:shape>
        </w:pict>
      </w:r>
    </w:p>
    <w:p w14:paraId="7DAD064B" w14:textId="3EA89692" w:rsidR="00053AAD" w:rsidRPr="00F775A5" w:rsidRDefault="00F775A5" w:rsidP="00F775A5">
      <w:pPr>
        <w:jc w:val="center"/>
        <w:rPr>
          <w:b/>
          <w:color w:val="FF0000"/>
          <w:sz w:val="21"/>
          <w:szCs w:val="21"/>
        </w:rPr>
      </w:pPr>
      <w:bookmarkStart w:id="89" w:name="_Hlk972297"/>
      <w:r w:rsidRPr="00F775A5">
        <w:rPr>
          <w:rFonts w:hint="eastAsia"/>
          <w:sz w:val="21"/>
          <w:szCs w:val="21"/>
        </w:rPr>
        <w:t>图</w:t>
      </w:r>
      <w:r w:rsidRPr="00F775A5">
        <w:rPr>
          <w:rFonts w:hint="eastAsia"/>
          <w:sz w:val="21"/>
          <w:szCs w:val="21"/>
        </w:rPr>
        <w:t>4.</w:t>
      </w:r>
      <w:r w:rsidRPr="00F775A5">
        <w:rPr>
          <w:sz w:val="21"/>
          <w:szCs w:val="21"/>
        </w:rPr>
        <w:t>9 Gamma</w:t>
      </w:r>
      <w:r w:rsidRPr="00F775A5">
        <w:rPr>
          <w:rFonts w:hint="eastAsia"/>
          <w:sz w:val="21"/>
          <w:szCs w:val="21"/>
        </w:rPr>
        <w:t>聚合签名中聚合笔数与</w:t>
      </w:r>
      <w:r w:rsidRPr="00F775A5">
        <w:rPr>
          <w:rFonts w:hint="eastAsia"/>
          <w:sz w:val="21"/>
          <w:szCs w:val="21"/>
        </w:rPr>
        <w:t>CPU</w:t>
      </w:r>
      <w:r w:rsidRPr="00F775A5">
        <w:rPr>
          <w:rFonts w:hint="eastAsia"/>
          <w:sz w:val="21"/>
          <w:szCs w:val="21"/>
        </w:rPr>
        <w:t>周期消耗的对应关系</w:t>
      </w:r>
      <w:bookmarkEnd w:id="89"/>
    </w:p>
    <w:p w14:paraId="71D764DA" w14:textId="77777777" w:rsidR="00053AAD" w:rsidRPr="00053AAD" w:rsidRDefault="00053AAD" w:rsidP="00053AAD">
      <w:pPr>
        <w:pStyle w:val="30"/>
        <w:rPr>
          <w:lang w:val="en-US"/>
        </w:rPr>
      </w:pPr>
      <w:bookmarkStart w:id="90" w:name="_Toc1812393"/>
      <w:r>
        <w:rPr>
          <w:rFonts w:hint="eastAsia"/>
        </w:rPr>
        <w:t>聚合验签</w:t>
      </w:r>
      <w:bookmarkEnd w:id="90"/>
    </w:p>
    <w:p w14:paraId="05AE176E" w14:textId="77777777" w:rsidR="00034C11" w:rsidRDefault="00034C11" w:rsidP="00034C11">
      <w:r>
        <w:rPr>
          <w:rFonts w:hint="eastAsia"/>
        </w:rPr>
        <w:t>案例编号：</w:t>
      </w:r>
      <w:r>
        <w:rPr>
          <w:rFonts w:hint="eastAsia"/>
        </w:rPr>
        <w:t>G</w:t>
      </w:r>
      <w:r>
        <w:t>amma</w:t>
      </w:r>
      <w:r>
        <w:rPr>
          <w:rFonts w:hint="eastAsia"/>
        </w:rPr>
        <w:t xml:space="preserve"> -</w:t>
      </w:r>
      <w:r>
        <w:t xml:space="preserve"> avp 2</w:t>
      </w:r>
    </w:p>
    <w:p w14:paraId="02C58D23" w14:textId="77777777" w:rsidR="00034C11" w:rsidRDefault="00034C11" w:rsidP="00034C11">
      <w:r>
        <w:rPr>
          <w:rFonts w:hint="eastAsia"/>
        </w:rPr>
        <w:t>案例说明：对聚合验签的性能统计，统计指标：</w:t>
      </w:r>
      <w:r>
        <w:rPr>
          <w:rFonts w:hint="eastAsia"/>
        </w:rPr>
        <w:t>c</w:t>
      </w:r>
      <w:r>
        <w:t>pu</w:t>
      </w:r>
      <w:r>
        <w:rPr>
          <w:rFonts w:hint="eastAsia"/>
        </w:rPr>
        <w:t>周期。</w:t>
      </w:r>
    </w:p>
    <w:p w14:paraId="6FC437B3" w14:textId="77777777" w:rsidR="00034C11" w:rsidRDefault="00034C11" w:rsidP="00034C11">
      <w:r>
        <w:rPr>
          <w:rFonts w:hint="eastAsia"/>
        </w:rPr>
        <w:t>测试步骤：</w:t>
      </w:r>
    </w:p>
    <w:p w14:paraId="5599D2E0" w14:textId="6E5C53B7" w:rsidR="00034C11" w:rsidRDefault="00034C11" w:rsidP="00034C11">
      <w:pPr>
        <w:rPr>
          <w:b/>
        </w:rPr>
      </w:pPr>
      <w:r>
        <w:rPr>
          <w:rFonts w:hint="eastAsia"/>
          <w:b/>
        </w:rPr>
        <w:t>第一步：</w:t>
      </w:r>
    </w:p>
    <w:p w14:paraId="40C3D901" w14:textId="5E46CB93" w:rsidR="008B5BC8" w:rsidRPr="008B5BC8" w:rsidRDefault="00034C11" w:rsidP="00034C11">
      <w:r>
        <w:rPr>
          <w:rFonts w:hint="eastAsia"/>
          <w:color w:val="FF0000"/>
        </w:rPr>
        <w:t xml:space="preserve"> </w:t>
      </w:r>
      <w:r>
        <w:rPr>
          <w:color w:val="FF0000"/>
        </w:rPr>
        <w:t xml:space="preserve">   </w:t>
      </w:r>
      <w:r w:rsidRPr="00CD4A33">
        <w:rPr>
          <w:rFonts w:hint="eastAsia"/>
        </w:rPr>
        <w:t>准备一组聚合签名的数据</w:t>
      </w:r>
      <w:r w:rsidR="00157305">
        <w:rPr>
          <w:rFonts w:hint="eastAsia"/>
        </w:rPr>
        <w:t>。</w:t>
      </w:r>
    </w:p>
    <w:p w14:paraId="5F7BB452" w14:textId="77777777" w:rsidR="00E95AFD" w:rsidRDefault="00034C11" w:rsidP="00CD4A33">
      <w:pPr>
        <w:ind w:left="964" w:hangingChars="400" w:hanging="964"/>
        <w:rPr>
          <w:b/>
        </w:rPr>
      </w:pPr>
      <w:r>
        <w:rPr>
          <w:rFonts w:hint="eastAsia"/>
          <w:b/>
        </w:rPr>
        <w:t>第二步：</w:t>
      </w:r>
    </w:p>
    <w:p w14:paraId="74D9C3C1" w14:textId="58DB13E9" w:rsidR="0004187B" w:rsidRDefault="00034C11" w:rsidP="00E95AFD">
      <w:pPr>
        <w:ind w:firstLineChars="200" w:firstLine="480"/>
      </w:pPr>
      <w:r>
        <w:rPr>
          <w:rFonts w:hint="eastAsia"/>
        </w:rPr>
        <w:t>按消息长度、聚合的笔数分别统计测试，最终归纳出单次聚合验签消耗</w:t>
      </w:r>
      <w:r>
        <w:rPr>
          <w:rFonts w:hint="eastAsia"/>
        </w:rPr>
        <w:t>CPU</w:t>
      </w:r>
      <w:r>
        <w:rPr>
          <w:rFonts w:hint="eastAsia"/>
        </w:rPr>
        <w:t>周期的收敛值。</w:t>
      </w:r>
    </w:p>
    <w:p w14:paraId="1E33D647" w14:textId="77777777" w:rsidR="00E95AFD" w:rsidRDefault="00E95AFD" w:rsidP="00E95AFD">
      <w:pPr>
        <w:ind w:firstLineChars="200" w:firstLine="480"/>
      </w:pPr>
      <w:r>
        <w:rPr>
          <w:rFonts w:hint="eastAsia"/>
        </w:rPr>
        <w:t>表</w:t>
      </w:r>
      <w:r>
        <w:rPr>
          <w:rFonts w:hint="eastAsia"/>
        </w:rPr>
        <w:t>4.</w:t>
      </w:r>
      <w:r>
        <w:t>10</w:t>
      </w:r>
      <w:r>
        <w:rPr>
          <w:rFonts w:hint="eastAsia"/>
        </w:rPr>
        <w:t>是不同聚合笔数时</w:t>
      </w:r>
      <w:r w:rsidRPr="009568C8">
        <w:t>Gamma</w:t>
      </w:r>
      <w:r w:rsidRPr="009568C8">
        <w:rPr>
          <w:rFonts w:hint="eastAsia"/>
        </w:rPr>
        <w:t>聚合验签</w:t>
      </w:r>
      <w:r>
        <w:rPr>
          <w:rFonts w:hint="eastAsia"/>
        </w:rPr>
        <w:t>CPU</w:t>
      </w:r>
      <w:r>
        <w:rPr>
          <w:rFonts w:hint="eastAsia"/>
        </w:rPr>
        <w:t>周期消耗</w:t>
      </w:r>
      <w:r w:rsidRPr="009568C8">
        <w:rPr>
          <w:rFonts w:hint="eastAsia"/>
        </w:rPr>
        <w:t>统计及与非聚合时的对比</w:t>
      </w:r>
      <w:r>
        <w:rPr>
          <w:rFonts w:hint="eastAsia"/>
        </w:rPr>
        <w:t>：</w:t>
      </w:r>
    </w:p>
    <w:p w14:paraId="6797B7C5" w14:textId="45B02B73" w:rsidR="00E95AFD" w:rsidRDefault="00E95AFD" w:rsidP="00D04437">
      <w:pPr>
        <w:spacing w:beforeLines="50" w:before="156"/>
        <w:jc w:val="center"/>
      </w:pPr>
      <w:r w:rsidRPr="00CA5FF2">
        <w:rPr>
          <w:rFonts w:hint="eastAsia"/>
          <w:sz w:val="21"/>
          <w:szCs w:val="21"/>
        </w:rPr>
        <w:t>表</w:t>
      </w:r>
      <w:r w:rsidRPr="00CA5FF2">
        <w:rPr>
          <w:rFonts w:hint="eastAsia"/>
          <w:sz w:val="21"/>
          <w:szCs w:val="21"/>
        </w:rPr>
        <w:t>4.</w:t>
      </w:r>
      <w:r>
        <w:rPr>
          <w:sz w:val="21"/>
          <w:szCs w:val="21"/>
        </w:rPr>
        <w:t>10</w:t>
      </w:r>
      <w:r w:rsidRPr="00CA5FF2">
        <w:rPr>
          <w:sz w:val="21"/>
          <w:szCs w:val="21"/>
        </w:rPr>
        <w:t xml:space="preserve"> Gamma</w:t>
      </w:r>
      <w:r w:rsidRPr="00CA5FF2">
        <w:rPr>
          <w:rFonts w:hint="eastAsia"/>
          <w:sz w:val="21"/>
          <w:szCs w:val="21"/>
        </w:rPr>
        <w:t>聚合验签</w:t>
      </w:r>
      <w:r>
        <w:rPr>
          <w:rFonts w:hint="eastAsia"/>
          <w:sz w:val="21"/>
          <w:szCs w:val="21"/>
        </w:rPr>
        <w:t>CPU</w:t>
      </w:r>
      <w:r>
        <w:rPr>
          <w:rFonts w:hint="eastAsia"/>
          <w:sz w:val="21"/>
          <w:szCs w:val="21"/>
        </w:rPr>
        <w:t>周期消耗</w:t>
      </w:r>
      <w:r w:rsidRPr="00CA5FF2">
        <w:rPr>
          <w:rFonts w:hint="eastAsia"/>
          <w:sz w:val="21"/>
          <w:szCs w:val="21"/>
        </w:rPr>
        <w:t>统计及与非聚合时的对比</w:t>
      </w:r>
    </w:p>
    <w:p w14:paraId="448600AD" w14:textId="7BCDDDE0" w:rsidR="00034C11" w:rsidRDefault="00E95AFD" w:rsidP="00034C11">
      <w:r>
        <w:rPr>
          <w:rFonts w:hint="eastAsia"/>
        </w:rPr>
        <w:t xml:space="preserve"> </w:t>
      </w:r>
      <w:r w:rsidR="0004187B">
        <w:br w:type="page"/>
      </w:r>
    </w:p>
    <w:tbl>
      <w:tblPr>
        <w:tblW w:w="8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19"/>
        <w:gridCol w:w="2281"/>
        <w:gridCol w:w="2028"/>
        <w:gridCol w:w="1645"/>
      </w:tblGrid>
      <w:tr w:rsidR="00034C11" w14:paraId="5F1728E4" w14:textId="77777777" w:rsidTr="00FE2F99">
        <w:trPr>
          <w:jc w:val="center"/>
        </w:trPr>
        <w:tc>
          <w:tcPr>
            <w:tcW w:w="1242" w:type="dxa"/>
            <w:shd w:val="clear" w:color="auto" w:fill="auto"/>
          </w:tcPr>
          <w:p w14:paraId="6137C0FE" w14:textId="77777777" w:rsidR="00034C11" w:rsidRDefault="00034C11" w:rsidP="00FE2F99">
            <w:pPr>
              <w:jc w:val="center"/>
              <w:rPr>
                <w:rFonts w:ascii="宋体" w:hAnsi="宋体" w:cs="宋体"/>
                <w:b/>
                <w:kern w:val="0"/>
                <w:sz w:val="21"/>
                <w:szCs w:val="21"/>
              </w:rPr>
            </w:pPr>
            <w:r>
              <w:rPr>
                <w:rFonts w:ascii="宋体" w:hAnsi="宋体" w:cs="宋体" w:hint="eastAsia"/>
                <w:b/>
                <w:kern w:val="0"/>
                <w:sz w:val="21"/>
                <w:szCs w:val="21"/>
              </w:rPr>
              <w:t>消息长度（字节）</w:t>
            </w:r>
          </w:p>
        </w:tc>
        <w:tc>
          <w:tcPr>
            <w:tcW w:w="1319" w:type="dxa"/>
            <w:shd w:val="clear" w:color="auto" w:fill="auto"/>
          </w:tcPr>
          <w:p w14:paraId="32F3B01C" w14:textId="77777777" w:rsidR="00034C11" w:rsidRDefault="00034C11" w:rsidP="00FE2F99">
            <w:pPr>
              <w:jc w:val="center"/>
              <w:rPr>
                <w:rFonts w:ascii="宋体" w:hAnsi="宋体" w:cs="宋体"/>
                <w:b/>
                <w:kern w:val="0"/>
                <w:sz w:val="21"/>
                <w:szCs w:val="21"/>
              </w:rPr>
            </w:pPr>
            <w:r>
              <w:rPr>
                <w:rFonts w:ascii="宋体" w:hAnsi="宋体" w:cs="宋体" w:hint="eastAsia"/>
                <w:b/>
                <w:kern w:val="0"/>
                <w:sz w:val="21"/>
                <w:szCs w:val="21"/>
              </w:rPr>
              <w:t>每次聚合的笔数</w:t>
            </w:r>
          </w:p>
        </w:tc>
        <w:tc>
          <w:tcPr>
            <w:tcW w:w="2281" w:type="dxa"/>
            <w:shd w:val="clear" w:color="auto" w:fill="auto"/>
          </w:tcPr>
          <w:p w14:paraId="49B7E1DC" w14:textId="77777777" w:rsidR="00034C11" w:rsidRDefault="00034C11" w:rsidP="00FE2F99">
            <w:pPr>
              <w:widowControl/>
              <w:jc w:val="center"/>
              <w:rPr>
                <w:rFonts w:ascii="宋体" w:hAnsi="宋体" w:cs="宋体"/>
                <w:b/>
                <w:kern w:val="0"/>
                <w:sz w:val="21"/>
                <w:szCs w:val="21"/>
              </w:rPr>
            </w:pPr>
            <w:r>
              <w:rPr>
                <w:rFonts w:ascii="宋体" w:hAnsi="宋体" w:cs="宋体" w:hint="eastAsia"/>
                <w:b/>
                <w:kern w:val="0"/>
                <w:sz w:val="21"/>
                <w:szCs w:val="21"/>
              </w:rPr>
              <w:t>单次聚合验签消耗c</w:t>
            </w:r>
            <w:r>
              <w:rPr>
                <w:rFonts w:ascii="宋体" w:hAnsi="宋体" w:cs="宋体"/>
                <w:b/>
                <w:kern w:val="0"/>
                <w:sz w:val="21"/>
                <w:szCs w:val="21"/>
              </w:rPr>
              <w:t>pu</w:t>
            </w:r>
            <w:r>
              <w:rPr>
                <w:rFonts w:ascii="宋体" w:hAnsi="宋体" w:cs="宋体" w:hint="eastAsia"/>
                <w:b/>
                <w:kern w:val="0"/>
                <w:sz w:val="21"/>
                <w:szCs w:val="21"/>
              </w:rPr>
              <w:t>周期</w:t>
            </w:r>
          </w:p>
        </w:tc>
        <w:tc>
          <w:tcPr>
            <w:tcW w:w="2028" w:type="dxa"/>
          </w:tcPr>
          <w:p w14:paraId="2E609DE6" w14:textId="77777777" w:rsidR="00034C11" w:rsidRDefault="00034C11" w:rsidP="00FE2F99">
            <w:pPr>
              <w:jc w:val="center"/>
              <w:rPr>
                <w:rFonts w:ascii="宋体" w:hAnsi="宋体" w:cs="宋体"/>
                <w:b/>
                <w:kern w:val="0"/>
                <w:sz w:val="21"/>
                <w:szCs w:val="21"/>
              </w:rPr>
            </w:pPr>
            <w:r>
              <w:rPr>
                <w:rFonts w:ascii="宋体" w:hAnsi="宋体" w:cs="宋体" w:hint="eastAsia"/>
                <w:b/>
                <w:kern w:val="0"/>
                <w:sz w:val="21"/>
                <w:szCs w:val="21"/>
              </w:rPr>
              <w:t>相同笔数的非聚合验签耗c</w:t>
            </w:r>
            <w:r>
              <w:rPr>
                <w:rFonts w:ascii="宋体" w:hAnsi="宋体" w:cs="宋体"/>
                <w:b/>
                <w:kern w:val="0"/>
                <w:sz w:val="21"/>
                <w:szCs w:val="21"/>
              </w:rPr>
              <w:t>pu</w:t>
            </w:r>
            <w:r>
              <w:rPr>
                <w:rFonts w:ascii="宋体" w:hAnsi="宋体" w:cs="宋体" w:hint="eastAsia"/>
                <w:b/>
                <w:kern w:val="0"/>
                <w:sz w:val="21"/>
                <w:szCs w:val="21"/>
              </w:rPr>
              <w:t>周期</w:t>
            </w:r>
          </w:p>
        </w:tc>
        <w:tc>
          <w:tcPr>
            <w:tcW w:w="1645" w:type="dxa"/>
          </w:tcPr>
          <w:p w14:paraId="4B964663" w14:textId="77777777" w:rsidR="00034C11" w:rsidRDefault="00034C11" w:rsidP="00FE2F99">
            <w:pPr>
              <w:jc w:val="center"/>
              <w:rPr>
                <w:rFonts w:ascii="宋体" w:hAnsi="宋体" w:cs="宋体"/>
                <w:b/>
                <w:kern w:val="0"/>
                <w:sz w:val="21"/>
                <w:szCs w:val="21"/>
              </w:rPr>
            </w:pPr>
            <w:r>
              <w:rPr>
                <w:rFonts w:ascii="宋体" w:hAnsi="宋体" w:cs="宋体" w:hint="eastAsia"/>
                <w:b/>
                <w:kern w:val="0"/>
                <w:sz w:val="21"/>
                <w:szCs w:val="21"/>
              </w:rPr>
              <w:t>聚合/非聚合</w:t>
            </w:r>
          </w:p>
        </w:tc>
      </w:tr>
      <w:tr w:rsidR="00806944" w:rsidRPr="007454A5" w14:paraId="0951683A" w14:textId="77777777" w:rsidTr="008B5BC8">
        <w:trPr>
          <w:jc w:val="center"/>
        </w:trPr>
        <w:tc>
          <w:tcPr>
            <w:tcW w:w="1242" w:type="dxa"/>
            <w:shd w:val="clear" w:color="auto" w:fill="auto"/>
          </w:tcPr>
          <w:p w14:paraId="1688A65F" w14:textId="77777777" w:rsidR="00806944" w:rsidRPr="007454A5" w:rsidRDefault="00806944" w:rsidP="00806944">
            <w:r w:rsidRPr="007454A5">
              <w:rPr>
                <w:rFonts w:hint="eastAsia"/>
              </w:rPr>
              <w:t>3</w:t>
            </w:r>
            <w:r w:rsidRPr="007454A5">
              <w:t>2</w:t>
            </w:r>
          </w:p>
        </w:tc>
        <w:tc>
          <w:tcPr>
            <w:tcW w:w="1319" w:type="dxa"/>
            <w:shd w:val="clear" w:color="auto" w:fill="auto"/>
            <w:vAlign w:val="bottom"/>
          </w:tcPr>
          <w:p w14:paraId="13634170" w14:textId="24AD77C2" w:rsidR="00806944" w:rsidRPr="007454A5" w:rsidRDefault="00806944" w:rsidP="00806944">
            <w:r>
              <w:rPr>
                <w:rFonts w:ascii="等线" w:eastAsia="等线" w:hAnsi="等线" w:hint="eastAsia"/>
                <w:color w:val="000000"/>
                <w:sz w:val="22"/>
                <w:szCs w:val="22"/>
              </w:rPr>
              <w:t>1</w:t>
            </w:r>
          </w:p>
        </w:tc>
        <w:tc>
          <w:tcPr>
            <w:tcW w:w="2281" w:type="dxa"/>
            <w:shd w:val="clear" w:color="auto" w:fill="auto"/>
            <w:vAlign w:val="bottom"/>
          </w:tcPr>
          <w:p w14:paraId="61D21EA2" w14:textId="7925D0B4" w:rsidR="00806944" w:rsidRPr="007454A5" w:rsidRDefault="00806944" w:rsidP="00806944">
            <w:pPr>
              <w:widowControl/>
              <w:jc w:val="right"/>
            </w:pPr>
            <w:r>
              <w:rPr>
                <w:rFonts w:ascii="等线" w:eastAsia="等线" w:hAnsi="等线" w:hint="eastAsia"/>
                <w:color w:val="000000"/>
                <w:sz w:val="22"/>
                <w:szCs w:val="22"/>
              </w:rPr>
              <w:t>563131</w:t>
            </w:r>
          </w:p>
        </w:tc>
        <w:tc>
          <w:tcPr>
            <w:tcW w:w="2028" w:type="dxa"/>
            <w:vAlign w:val="bottom"/>
          </w:tcPr>
          <w:p w14:paraId="54EE087D" w14:textId="249C8D3D" w:rsidR="00806944" w:rsidRPr="007454A5" w:rsidRDefault="00806944" w:rsidP="00806944">
            <w:pPr>
              <w:widowControl/>
              <w:jc w:val="right"/>
              <w:rPr>
                <w:rFonts w:ascii="等线" w:eastAsia="等线" w:hAnsi="等线"/>
                <w:color w:val="000000"/>
                <w:kern w:val="0"/>
                <w:sz w:val="22"/>
                <w:szCs w:val="22"/>
              </w:rPr>
            </w:pPr>
            <w:r>
              <w:rPr>
                <w:rFonts w:ascii="等线" w:eastAsia="等线" w:hAnsi="等线" w:hint="eastAsia"/>
                <w:color w:val="000000"/>
                <w:sz w:val="22"/>
                <w:szCs w:val="22"/>
              </w:rPr>
              <w:t>589646</w:t>
            </w:r>
          </w:p>
        </w:tc>
        <w:tc>
          <w:tcPr>
            <w:tcW w:w="1645" w:type="dxa"/>
            <w:vAlign w:val="center"/>
          </w:tcPr>
          <w:p w14:paraId="4AC882DE" w14:textId="69C94862" w:rsidR="00806944" w:rsidRDefault="00806944" w:rsidP="00806944">
            <w:pPr>
              <w:widowControl/>
              <w:jc w:val="right"/>
              <w:rPr>
                <w:rFonts w:ascii="等线" w:eastAsia="等线" w:hAnsi="等线"/>
                <w:color w:val="000000"/>
                <w:kern w:val="0"/>
                <w:sz w:val="22"/>
                <w:szCs w:val="22"/>
              </w:rPr>
            </w:pPr>
            <w:r>
              <w:rPr>
                <w:rFonts w:ascii="等线" w:eastAsia="等线" w:hAnsi="等线" w:hint="eastAsia"/>
                <w:color w:val="000000"/>
                <w:sz w:val="22"/>
                <w:szCs w:val="22"/>
              </w:rPr>
              <w:t>0.955032341</w:t>
            </w:r>
          </w:p>
        </w:tc>
      </w:tr>
      <w:tr w:rsidR="00806944" w:rsidRPr="007454A5" w14:paraId="38A0DCE4" w14:textId="77777777" w:rsidTr="008B5BC8">
        <w:trPr>
          <w:jc w:val="center"/>
        </w:trPr>
        <w:tc>
          <w:tcPr>
            <w:tcW w:w="1242" w:type="dxa"/>
            <w:shd w:val="clear" w:color="auto" w:fill="auto"/>
          </w:tcPr>
          <w:p w14:paraId="131829ED" w14:textId="77777777" w:rsidR="00806944" w:rsidRPr="007454A5" w:rsidRDefault="00806944" w:rsidP="00806944">
            <w:r w:rsidRPr="007454A5">
              <w:rPr>
                <w:rFonts w:hint="eastAsia"/>
              </w:rPr>
              <w:t>3</w:t>
            </w:r>
            <w:r w:rsidRPr="007454A5">
              <w:t>2</w:t>
            </w:r>
          </w:p>
        </w:tc>
        <w:tc>
          <w:tcPr>
            <w:tcW w:w="1319" w:type="dxa"/>
            <w:shd w:val="clear" w:color="auto" w:fill="auto"/>
            <w:vAlign w:val="bottom"/>
          </w:tcPr>
          <w:p w14:paraId="210D2D0F" w14:textId="5F62B97B" w:rsidR="00806944" w:rsidRPr="007454A5" w:rsidRDefault="00806944" w:rsidP="00806944">
            <w:r>
              <w:rPr>
                <w:rFonts w:ascii="等线" w:eastAsia="等线" w:hAnsi="等线" w:hint="eastAsia"/>
                <w:color w:val="000000"/>
                <w:sz w:val="22"/>
                <w:szCs w:val="22"/>
              </w:rPr>
              <w:t>8</w:t>
            </w:r>
          </w:p>
        </w:tc>
        <w:tc>
          <w:tcPr>
            <w:tcW w:w="2281" w:type="dxa"/>
            <w:shd w:val="clear" w:color="auto" w:fill="auto"/>
            <w:vAlign w:val="bottom"/>
          </w:tcPr>
          <w:p w14:paraId="118668A0" w14:textId="13531394" w:rsidR="00806944" w:rsidRPr="007454A5" w:rsidRDefault="00806944" w:rsidP="00806944">
            <w:pPr>
              <w:jc w:val="right"/>
            </w:pPr>
            <w:r w:rsidRPr="00E46673">
              <w:rPr>
                <w:rFonts w:ascii="等线" w:eastAsia="等线" w:hAnsi="等线"/>
                <w:color w:val="000000"/>
                <w:sz w:val="22"/>
                <w:szCs w:val="22"/>
              </w:rPr>
              <w:t>2220796</w:t>
            </w:r>
          </w:p>
        </w:tc>
        <w:tc>
          <w:tcPr>
            <w:tcW w:w="2028" w:type="dxa"/>
            <w:vAlign w:val="bottom"/>
          </w:tcPr>
          <w:p w14:paraId="6C68833C" w14:textId="6ED01A5B" w:rsidR="00806944" w:rsidRPr="007454A5" w:rsidRDefault="00806944" w:rsidP="00806944">
            <w:pPr>
              <w:jc w:val="right"/>
              <w:rPr>
                <w:rFonts w:ascii="等线" w:eastAsia="等线" w:hAnsi="等线"/>
                <w:color w:val="000000"/>
                <w:sz w:val="22"/>
                <w:szCs w:val="22"/>
              </w:rPr>
            </w:pPr>
            <w:r>
              <w:rPr>
                <w:rFonts w:ascii="等线" w:eastAsia="等线" w:hAnsi="等线"/>
                <w:color w:val="000000"/>
                <w:sz w:val="22"/>
                <w:szCs w:val="22"/>
              </w:rPr>
              <w:t>4478396</w:t>
            </w:r>
          </w:p>
        </w:tc>
        <w:tc>
          <w:tcPr>
            <w:tcW w:w="1645" w:type="dxa"/>
            <w:vAlign w:val="center"/>
          </w:tcPr>
          <w:p w14:paraId="007F8F16" w14:textId="69EACC43" w:rsidR="00806944" w:rsidRDefault="00806944" w:rsidP="00806944">
            <w:pPr>
              <w:jc w:val="right"/>
              <w:rPr>
                <w:rFonts w:ascii="等线" w:eastAsia="等线" w:hAnsi="等线"/>
                <w:color w:val="000000"/>
                <w:sz w:val="22"/>
                <w:szCs w:val="22"/>
              </w:rPr>
            </w:pPr>
            <w:r>
              <w:rPr>
                <w:rFonts w:ascii="等线" w:eastAsia="等线" w:hAnsi="等线" w:hint="eastAsia"/>
                <w:color w:val="000000"/>
                <w:sz w:val="22"/>
                <w:szCs w:val="22"/>
              </w:rPr>
              <w:t>0.49589094</w:t>
            </w:r>
          </w:p>
        </w:tc>
      </w:tr>
      <w:tr w:rsidR="00806944" w:rsidRPr="007454A5" w14:paraId="0FACC0F1" w14:textId="77777777" w:rsidTr="008B5BC8">
        <w:trPr>
          <w:jc w:val="center"/>
        </w:trPr>
        <w:tc>
          <w:tcPr>
            <w:tcW w:w="1242" w:type="dxa"/>
            <w:shd w:val="clear" w:color="auto" w:fill="auto"/>
          </w:tcPr>
          <w:p w14:paraId="0E46DC84" w14:textId="77777777" w:rsidR="00806944" w:rsidRPr="007454A5" w:rsidRDefault="00806944" w:rsidP="00806944">
            <w:r w:rsidRPr="007454A5">
              <w:rPr>
                <w:rFonts w:hint="eastAsia"/>
              </w:rPr>
              <w:t>3</w:t>
            </w:r>
            <w:r w:rsidRPr="007454A5">
              <w:t>2</w:t>
            </w:r>
          </w:p>
        </w:tc>
        <w:tc>
          <w:tcPr>
            <w:tcW w:w="1319" w:type="dxa"/>
            <w:shd w:val="clear" w:color="auto" w:fill="auto"/>
            <w:vAlign w:val="bottom"/>
          </w:tcPr>
          <w:p w14:paraId="4F86700C" w14:textId="517DE0A3" w:rsidR="00806944" w:rsidRPr="007454A5" w:rsidRDefault="00806944" w:rsidP="00806944">
            <w:r>
              <w:rPr>
                <w:rFonts w:ascii="等线" w:eastAsia="等线" w:hAnsi="等线" w:hint="eastAsia"/>
                <w:color w:val="000000"/>
                <w:sz w:val="22"/>
                <w:szCs w:val="22"/>
              </w:rPr>
              <w:t>100</w:t>
            </w:r>
          </w:p>
        </w:tc>
        <w:tc>
          <w:tcPr>
            <w:tcW w:w="2281" w:type="dxa"/>
            <w:shd w:val="clear" w:color="auto" w:fill="auto"/>
            <w:vAlign w:val="bottom"/>
          </w:tcPr>
          <w:p w14:paraId="738549C2" w14:textId="1D5C6C7F" w:rsidR="00806944" w:rsidRPr="007454A5" w:rsidRDefault="00806944" w:rsidP="00806944">
            <w:pPr>
              <w:jc w:val="right"/>
            </w:pPr>
            <w:r w:rsidRPr="00E46673">
              <w:rPr>
                <w:rFonts w:ascii="等线" w:eastAsia="等线" w:hAnsi="等线"/>
                <w:color w:val="000000"/>
                <w:sz w:val="22"/>
                <w:szCs w:val="22"/>
              </w:rPr>
              <w:t>24121094</w:t>
            </w:r>
          </w:p>
        </w:tc>
        <w:tc>
          <w:tcPr>
            <w:tcW w:w="2028" w:type="dxa"/>
            <w:vAlign w:val="bottom"/>
          </w:tcPr>
          <w:p w14:paraId="5B6B89AA" w14:textId="4459BCC2" w:rsidR="00806944" w:rsidRPr="007454A5" w:rsidRDefault="00806944" w:rsidP="00806944">
            <w:pPr>
              <w:jc w:val="right"/>
              <w:rPr>
                <w:rFonts w:ascii="等线" w:eastAsia="等线" w:hAnsi="等线"/>
                <w:color w:val="000000"/>
                <w:sz w:val="22"/>
                <w:szCs w:val="22"/>
              </w:rPr>
            </w:pPr>
            <w:r>
              <w:rPr>
                <w:rFonts w:ascii="等线" w:eastAsia="等线" w:hAnsi="等线" w:hint="eastAsia"/>
                <w:color w:val="000000"/>
                <w:sz w:val="22"/>
                <w:szCs w:val="22"/>
              </w:rPr>
              <w:t>55518571</w:t>
            </w:r>
          </w:p>
        </w:tc>
        <w:tc>
          <w:tcPr>
            <w:tcW w:w="1645" w:type="dxa"/>
            <w:vAlign w:val="center"/>
          </w:tcPr>
          <w:p w14:paraId="478D3811" w14:textId="6FAB1F6C" w:rsidR="00806944" w:rsidRDefault="00806944" w:rsidP="00806944">
            <w:pPr>
              <w:jc w:val="right"/>
              <w:rPr>
                <w:rFonts w:ascii="等线" w:eastAsia="等线" w:hAnsi="等线"/>
                <w:color w:val="000000"/>
                <w:sz w:val="22"/>
                <w:szCs w:val="22"/>
              </w:rPr>
            </w:pPr>
            <w:r>
              <w:rPr>
                <w:rFonts w:ascii="等线" w:eastAsia="等线" w:hAnsi="等线" w:hint="eastAsia"/>
                <w:color w:val="000000"/>
                <w:sz w:val="22"/>
                <w:szCs w:val="22"/>
              </w:rPr>
              <w:t>0.434468928</w:t>
            </w:r>
          </w:p>
        </w:tc>
      </w:tr>
      <w:tr w:rsidR="00806944" w:rsidRPr="007454A5" w14:paraId="4849F9F9" w14:textId="77777777" w:rsidTr="008B5BC8">
        <w:trPr>
          <w:jc w:val="center"/>
        </w:trPr>
        <w:tc>
          <w:tcPr>
            <w:tcW w:w="1242" w:type="dxa"/>
            <w:shd w:val="clear" w:color="auto" w:fill="auto"/>
          </w:tcPr>
          <w:p w14:paraId="6501BFEB" w14:textId="3B995982" w:rsidR="00806944" w:rsidRPr="007454A5" w:rsidRDefault="00806944" w:rsidP="00806944">
            <w:r w:rsidRPr="00D53198">
              <w:rPr>
                <w:rFonts w:hint="eastAsia"/>
              </w:rPr>
              <w:t>3</w:t>
            </w:r>
            <w:r w:rsidRPr="00D53198">
              <w:t>2</w:t>
            </w:r>
          </w:p>
        </w:tc>
        <w:tc>
          <w:tcPr>
            <w:tcW w:w="1319" w:type="dxa"/>
            <w:shd w:val="clear" w:color="auto" w:fill="auto"/>
            <w:vAlign w:val="bottom"/>
          </w:tcPr>
          <w:p w14:paraId="0F2C861F" w14:textId="3F6FAC42" w:rsidR="00806944" w:rsidRPr="007454A5" w:rsidRDefault="00806944" w:rsidP="00806944">
            <w:r>
              <w:rPr>
                <w:rFonts w:ascii="等线" w:eastAsia="等线" w:hAnsi="等线" w:hint="eastAsia"/>
                <w:color w:val="000000"/>
                <w:sz w:val="22"/>
                <w:szCs w:val="22"/>
              </w:rPr>
              <w:t>200</w:t>
            </w:r>
          </w:p>
        </w:tc>
        <w:tc>
          <w:tcPr>
            <w:tcW w:w="2281" w:type="dxa"/>
            <w:shd w:val="clear" w:color="auto" w:fill="auto"/>
            <w:vAlign w:val="bottom"/>
          </w:tcPr>
          <w:p w14:paraId="3A220E61" w14:textId="10A74106" w:rsidR="00806944" w:rsidRPr="007454A5" w:rsidRDefault="00806944" w:rsidP="00806944">
            <w:pPr>
              <w:jc w:val="right"/>
            </w:pPr>
            <w:r w:rsidRPr="00E46673">
              <w:rPr>
                <w:rFonts w:ascii="等线" w:eastAsia="等线" w:hAnsi="等线"/>
                <w:color w:val="000000"/>
                <w:sz w:val="22"/>
                <w:szCs w:val="22"/>
              </w:rPr>
              <w:t>43244527</w:t>
            </w:r>
          </w:p>
        </w:tc>
        <w:tc>
          <w:tcPr>
            <w:tcW w:w="2028" w:type="dxa"/>
            <w:vAlign w:val="bottom"/>
          </w:tcPr>
          <w:p w14:paraId="478E8524" w14:textId="5EF2E03C" w:rsidR="00806944" w:rsidRPr="007454A5" w:rsidRDefault="00806944" w:rsidP="00806944">
            <w:pPr>
              <w:jc w:val="right"/>
              <w:rPr>
                <w:rFonts w:ascii="等线" w:eastAsia="等线" w:hAnsi="等线"/>
                <w:color w:val="000000"/>
                <w:sz w:val="22"/>
                <w:szCs w:val="22"/>
              </w:rPr>
            </w:pPr>
            <w:r>
              <w:rPr>
                <w:rFonts w:ascii="等线" w:eastAsia="等线" w:hAnsi="等线" w:hint="eastAsia"/>
                <w:color w:val="000000"/>
                <w:sz w:val="22"/>
                <w:szCs w:val="22"/>
              </w:rPr>
              <w:t>110999556</w:t>
            </w:r>
          </w:p>
        </w:tc>
        <w:tc>
          <w:tcPr>
            <w:tcW w:w="1645" w:type="dxa"/>
            <w:vAlign w:val="center"/>
          </w:tcPr>
          <w:p w14:paraId="4196911E" w14:textId="12E16075" w:rsidR="00806944" w:rsidRDefault="00806944" w:rsidP="00806944">
            <w:pPr>
              <w:jc w:val="right"/>
              <w:rPr>
                <w:rFonts w:ascii="等线" w:eastAsia="等线" w:hAnsi="等线"/>
                <w:color w:val="000000"/>
                <w:sz w:val="22"/>
                <w:szCs w:val="22"/>
              </w:rPr>
            </w:pPr>
            <w:r>
              <w:rPr>
                <w:rFonts w:ascii="等线" w:eastAsia="等线" w:hAnsi="等线" w:hint="eastAsia"/>
                <w:color w:val="000000"/>
                <w:sz w:val="22"/>
                <w:szCs w:val="22"/>
              </w:rPr>
              <w:t>0.389591892</w:t>
            </w:r>
          </w:p>
        </w:tc>
      </w:tr>
      <w:tr w:rsidR="00806944" w:rsidRPr="007454A5" w14:paraId="0ED42D98" w14:textId="77777777" w:rsidTr="008B5BC8">
        <w:trPr>
          <w:jc w:val="center"/>
        </w:trPr>
        <w:tc>
          <w:tcPr>
            <w:tcW w:w="1242" w:type="dxa"/>
            <w:shd w:val="clear" w:color="auto" w:fill="auto"/>
          </w:tcPr>
          <w:p w14:paraId="680EAFFD" w14:textId="050B90F8" w:rsidR="00806944" w:rsidRPr="007454A5" w:rsidRDefault="00806944" w:rsidP="00806944">
            <w:r w:rsidRPr="00D53198">
              <w:rPr>
                <w:rFonts w:hint="eastAsia"/>
              </w:rPr>
              <w:t>3</w:t>
            </w:r>
            <w:r w:rsidRPr="00D53198">
              <w:t>2</w:t>
            </w:r>
          </w:p>
        </w:tc>
        <w:tc>
          <w:tcPr>
            <w:tcW w:w="1319" w:type="dxa"/>
            <w:shd w:val="clear" w:color="auto" w:fill="auto"/>
            <w:vAlign w:val="bottom"/>
          </w:tcPr>
          <w:p w14:paraId="16826942" w14:textId="54754916" w:rsidR="00806944" w:rsidRPr="007454A5" w:rsidRDefault="00806944" w:rsidP="00806944">
            <w:r>
              <w:rPr>
                <w:rFonts w:ascii="等线" w:eastAsia="等线" w:hAnsi="等线" w:hint="eastAsia"/>
                <w:color w:val="000000"/>
                <w:sz w:val="22"/>
                <w:szCs w:val="22"/>
              </w:rPr>
              <w:t>300</w:t>
            </w:r>
          </w:p>
        </w:tc>
        <w:tc>
          <w:tcPr>
            <w:tcW w:w="2281" w:type="dxa"/>
            <w:shd w:val="clear" w:color="auto" w:fill="auto"/>
            <w:vAlign w:val="bottom"/>
          </w:tcPr>
          <w:p w14:paraId="240CD57B" w14:textId="224A7E53" w:rsidR="00806944" w:rsidRPr="007454A5" w:rsidRDefault="00806944" w:rsidP="00806944">
            <w:pPr>
              <w:jc w:val="right"/>
            </w:pPr>
            <w:r w:rsidRPr="00E46673">
              <w:rPr>
                <w:rFonts w:ascii="等线" w:eastAsia="等线" w:hAnsi="等线"/>
                <w:color w:val="000000"/>
                <w:sz w:val="22"/>
                <w:szCs w:val="22"/>
              </w:rPr>
              <w:t>61906623</w:t>
            </w:r>
          </w:p>
        </w:tc>
        <w:tc>
          <w:tcPr>
            <w:tcW w:w="2028" w:type="dxa"/>
            <w:vAlign w:val="bottom"/>
          </w:tcPr>
          <w:p w14:paraId="1B66949F" w14:textId="31293F2D" w:rsidR="00806944" w:rsidRPr="007454A5" w:rsidRDefault="00806944" w:rsidP="00806944">
            <w:pPr>
              <w:jc w:val="right"/>
              <w:rPr>
                <w:rFonts w:ascii="等线" w:eastAsia="等线" w:hAnsi="等线"/>
                <w:color w:val="000000"/>
                <w:sz w:val="22"/>
                <w:szCs w:val="22"/>
              </w:rPr>
            </w:pPr>
            <w:r>
              <w:rPr>
                <w:rFonts w:ascii="等线" w:eastAsia="等线" w:hAnsi="等线" w:hint="eastAsia"/>
                <w:color w:val="000000"/>
                <w:sz w:val="22"/>
                <w:szCs w:val="22"/>
              </w:rPr>
              <w:t>166446954</w:t>
            </w:r>
          </w:p>
        </w:tc>
        <w:tc>
          <w:tcPr>
            <w:tcW w:w="1645" w:type="dxa"/>
            <w:vAlign w:val="center"/>
          </w:tcPr>
          <w:p w14:paraId="49604F6F" w14:textId="6B3E2378" w:rsidR="00806944" w:rsidRDefault="00806944" w:rsidP="00806944">
            <w:pPr>
              <w:jc w:val="right"/>
              <w:rPr>
                <w:rFonts w:ascii="等线" w:eastAsia="等线" w:hAnsi="等线"/>
                <w:color w:val="000000"/>
                <w:sz w:val="22"/>
                <w:szCs w:val="22"/>
              </w:rPr>
            </w:pPr>
            <w:r>
              <w:rPr>
                <w:rFonts w:ascii="等线" w:eastAsia="等线" w:hAnsi="等线" w:hint="eastAsia"/>
                <w:color w:val="000000"/>
                <w:sz w:val="22"/>
                <w:szCs w:val="22"/>
              </w:rPr>
              <w:t>0.371930044</w:t>
            </w:r>
          </w:p>
        </w:tc>
      </w:tr>
      <w:tr w:rsidR="00806944" w:rsidRPr="007454A5" w14:paraId="64538084" w14:textId="77777777" w:rsidTr="008B5BC8">
        <w:trPr>
          <w:jc w:val="center"/>
        </w:trPr>
        <w:tc>
          <w:tcPr>
            <w:tcW w:w="1242" w:type="dxa"/>
            <w:shd w:val="clear" w:color="auto" w:fill="auto"/>
          </w:tcPr>
          <w:p w14:paraId="7D90DBBB" w14:textId="27C52B2C" w:rsidR="00806944" w:rsidRPr="007454A5" w:rsidRDefault="00806944" w:rsidP="00806944">
            <w:r w:rsidRPr="00D53198">
              <w:rPr>
                <w:rFonts w:hint="eastAsia"/>
              </w:rPr>
              <w:t>3</w:t>
            </w:r>
            <w:r w:rsidRPr="00D53198">
              <w:t>2</w:t>
            </w:r>
          </w:p>
        </w:tc>
        <w:tc>
          <w:tcPr>
            <w:tcW w:w="1319" w:type="dxa"/>
            <w:shd w:val="clear" w:color="auto" w:fill="auto"/>
            <w:vAlign w:val="bottom"/>
          </w:tcPr>
          <w:p w14:paraId="394A83AE" w14:textId="59123015" w:rsidR="00806944" w:rsidRPr="007454A5" w:rsidRDefault="00806944" w:rsidP="00806944">
            <w:r>
              <w:rPr>
                <w:rFonts w:ascii="等线" w:eastAsia="等线" w:hAnsi="等线" w:hint="eastAsia"/>
                <w:color w:val="000000"/>
                <w:sz w:val="22"/>
                <w:szCs w:val="22"/>
              </w:rPr>
              <w:t>400</w:t>
            </w:r>
          </w:p>
        </w:tc>
        <w:tc>
          <w:tcPr>
            <w:tcW w:w="2281" w:type="dxa"/>
            <w:shd w:val="clear" w:color="auto" w:fill="auto"/>
            <w:vAlign w:val="bottom"/>
          </w:tcPr>
          <w:p w14:paraId="7AAA6FAB" w14:textId="5D48C6D2" w:rsidR="00806944" w:rsidRPr="007454A5" w:rsidRDefault="00806944" w:rsidP="00806944">
            <w:pPr>
              <w:jc w:val="right"/>
            </w:pPr>
            <w:r w:rsidRPr="00E46673">
              <w:rPr>
                <w:rFonts w:ascii="等线" w:eastAsia="等线" w:hAnsi="等线"/>
                <w:color w:val="000000"/>
                <w:sz w:val="22"/>
                <w:szCs w:val="22"/>
              </w:rPr>
              <w:t>78595364</w:t>
            </w:r>
          </w:p>
        </w:tc>
        <w:tc>
          <w:tcPr>
            <w:tcW w:w="2028" w:type="dxa"/>
            <w:vAlign w:val="bottom"/>
          </w:tcPr>
          <w:p w14:paraId="778ADB91" w14:textId="6329E5D6" w:rsidR="00806944" w:rsidRPr="007454A5" w:rsidRDefault="00806944" w:rsidP="00806944">
            <w:pPr>
              <w:jc w:val="right"/>
              <w:rPr>
                <w:rFonts w:ascii="等线" w:eastAsia="等线" w:hAnsi="等线"/>
                <w:color w:val="000000"/>
                <w:sz w:val="22"/>
                <w:szCs w:val="22"/>
              </w:rPr>
            </w:pPr>
            <w:r>
              <w:rPr>
                <w:rFonts w:ascii="等线" w:eastAsia="等线" w:hAnsi="等线" w:hint="eastAsia"/>
                <w:color w:val="000000"/>
                <w:sz w:val="22"/>
                <w:szCs w:val="22"/>
              </w:rPr>
              <w:t>221731334</w:t>
            </w:r>
          </w:p>
        </w:tc>
        <w:tc>
          <w:tcPr>
            <w:tcW w:w="1645" w:type="dxa"/>
            <w:vAlign w:val="center"/>
          </w:tcPr>
          <w:p w14:paraId="251651F9" w14:textId="49E3B0EC" w:rsidR="00806944" w:rsidRDefault="00806944" w:rsidP="00806944">
            <w:pPr>
              <w:jc w:val="right"/>
              <w:rPr>
                <w:rFonts w:ascii="等线" w:eastAsia="等线" w:hAnsi="等线"/>
                <w:color w:val="000000"/>
                <w:sz w:val="22"/>
                <w:szCs w:val="22"/>
              </w:rPr>
            </w:pPr>
            <w:r>
              <w:rPr>
                <w:rFonts w:ascii="等线" w:eastAsia="等线" w:hAnsi="等线" w:hint="eastAsia"/>
                <w:color w:val="000000"/>
                <w:sz w:val="22"/>
                <w:szCs w:val="22"/>
              </w:rPr>
              <w:t>0.354462144</w:t>
            </w:r>
          </w:p>
        </w:tc>
      </w:tr>
      <w:tr w:rsidR="00806944" w:rsidRPr="007454A5" w14:paraId="0D346AAD" w14:textId="77777777" w:rsidTr="008B5BC8">
        <w:trPr>
          <w:jc w:val="center"/>
        </w:trPr>
        <w:tc>
          <w:tcPr>
            <w:tcW w:w="1242" w:type="dxa"/>
            <w:shd w:val="clear" w:color="auto" w:fill="auto"/>
          </w:tcPr>
          <w:p w14:paraId="1C66E123" w14:textId="52160FD9" w:rsidR="00806944" w:rsidRPr="007454A5" w:rsidRDefault="00806944" w:rsidP="00806944">
            <w:r w:rsidRPr="00D53198">
              <w:rPr>
                <w:rFonts w:hint="eastAsia"/>
              </w:rPr>
              <w:t>3</w:t>
            </w:r>
            <w:r w:rsidRPr="00D53198">
              <w:t>2</w:t>
            </w:r>
          </w:p>
        </w:tc>
        <w:tc>
          <w:tcPr>
            <w:tcW w:w="1319" w:type="dxa"/>
            <w:shd w:val="clear" w:color="auto" w:fill="auto"/>
            <w:vAlign w:val="bottom"/>
          </w:tcPr>
          <w:p w14:paraId="31D7B8EF" w14:textId="745D967E" w:rsidR="00806944" w:rsidRPr="007454A5" w:rsidRDefault="00806944" w:rsidP="00806944">
            <w:r>
              <w:rPr>
                <w:rFonts w:ascii="等线" w:eastAsia="等线" w:hAnsi="等线" w:hint="eastAsia"/>
                <w:color w:val="000000"/>
                <w:sz w:val="22"/>
                <w:szCs w:val="22"/>
              </w:rPr>
              <w:t>500</w:t>
            </w:r>
          </w:p>
        </w:tc>
        <w:tc>
          <w:tcPr>
            <w:tcW w:w="2281" w:type="dxa"/>
            <w:shd w:val="clear" w:color="auto" w:fill="auto"/>
            <w:vAlign w:val="bottom"/>
          </w:tcPr>
          <w:p w14:paraId="3BDE6BA9" w14:textId="613FE24F" w:rsidR="00806944" w:rsidRPr="007454A5" w:rsidRDefault="00806944" w:rsidP="00806944">
            <w:pPr>
              <w:jc w:val="right"/>
            </w:pPr>
            <w:r w:rsidRPr="00E46673">
              <w:rPr>
                <w:rFonts w:ascii="等线" w:eastAsia="等线" w:hAnsi="等线"/>
                <w:color w:val="000000"/>
                <w:sz w:val="22"/>
                <w:szCs w:val="22"/>
              </w:rPr>
              <w:t>95445543</w:t>
            </w:r>
          </w:p>
        </w:tc>
        <w:tc>
          <w:tcPr>
            <w:tcW w:w="2028" w:type="dxa"/>
            <w:vAlign w:val="bottom"/>
          </w:tcPr>
          <w:p w14:paraId="5ED50D22" w14:textId="4FCCD26E" w:rsidR="00806944" w:rsidRPr="007454A5" w:rsidRDefault="00806944" w:rsidP="00806944">
            <w:pPr>
              <w:jc w:val="right"/>
              <w:rPr>
                <w:rFonts w:ascii="等线" w:eastAsia="等线" w:hAnsi="等线"/>
                <w:color w:val="000000"/>
                <w:sz w:val="22"/>
                <w:szCs w:val="22"/>
              </w:rPr>
            </w:pPr>
            <w:r>
              <w:rPr>
                <w:rFonts w:ascii="等线" w:eastAsia="等线" w:hAnsi="等线" w:hint="eastAsia"/>
                <w:color w:val="000000"/>
                <w:sz w:val="22"/>
                <w:szCs w:val="22"/>
              </w:rPr>
              <w:t>277306796</w:t>
            </w:r>
          </w:p>
        </w:tc>
        <w:tc>
          <w:tcPr>
            <w:tcW w:w="1645" w:type="dxa"/>
            <w:vAlign w:val="center"/>
          </w:tcPr>
          <w:p w14:paraId="2E65A9EB" w14:textId="3F07312A" w:rsidR="00806944" w:rsidRDefault="00806944" w:rsidP="00806944">
            <w:pPr>
              <w:jc w:val="right"/>
              <w:rPr>
                <w:rFonts w:ascii="等线" w:eastAsia="等线" w:hAnsi="等线"/>
                <w:color w:val="000000"/>
                <w:sz w:val="22"/>
                <w:szCs w:val="22"/>
              </w:rPr>
            </w:pPr>
            <w:r>
              <w:rPr>
                <w:rFonts w:ascii="等线" w:eastAsia="等线" w:hAnsi="等线" w:hint="eastAsia"/>
                <w:color w:val="000000"/>
                <w:sz w:val="22"/>
                <w:szCs w:val="22"/>
              </w:rPr>
              <w:t>0.344187537</w:t>
            </w:r>
          </w:p>
        </w:tc>
      </w:tr>
      <w:tr w:rsidR="00806944" w:rsidRPr="007454A5" w14:paraId="1427D610" w14:textId="77777777" w:rsidTr="008B5BC8">
        <w:trPr>
          <w:jc w:val="center"/>
        </w:trPr>
        <w:tc>
          <w:tcPr>
            <w:tcW w:w="1242" w:type="dxa"/>
            <w:shd w:val="clear" w:color="auto" w:fill="auto"/>
          </w:tcPr>
          <w:p w14:paraId="76FAEDF2" w14:textId="336AE202" w:rsidR="00806944" w:rsidRPr="007454A5" w:rsidRDefault="00806944" w:rsidP="00806944">
            <w:r w:rsidRPr="00D53198">
              <w:rPr>
                <w:rFonts w:hint="eastAsia"/>
              </w:rPr>
              <w:t>3</w:t>
            </w:r>
            <w:r w:rsidRPr="00D53198">
              <w:t>2</w:t>
            </w:r>
          </w:p>
        </w:tc>
        <w:tc>
          <w:tcPr>
            <w:tcW w:w="1319" w:type="dxa"/>
            <w:shd w:val="clear" w:color="auto" w:fill="auto"/>
            <w:vAlign w:val="bottom"/>
          </w:tcPr>
          <w:p w14:paraId="1387600B" w14:textId="70B5CE9E" w:rsidR="00806944" w:rsidRPr="007454A5" w:rsidRDefault="00806944" w:rsidP="00806944">
            <w:r>
              <w:rPr>
                <w:rFonts w:ascii="等线" w:eastAsia="等线" w:hAnsi="等线" w:hint="eastAsia"/>
                <w:color w:val="000000"/>
                <w:sz w:val="22"/>
                <w:szCs w:val="22"/>
              </w:rPr>
              <w:t>600</w:t>
            </w:r>
          </w:p>
        </w:tc>
        <w:tc>
          <w:tcPr>
            <w:tcW w:w="2281" w:type="dxa"/>
            <w:shd w:val="clear" w:color="auto" w:fill="auto"/>
            <w:vAlign w:val="bottom"/>
          </w:tcPr>
          <w:p w14:paraId="4B7C34AD" w14:textId="65D58E60" w:rsidR="00806944" w:rsidRPr="007454A5" w:rsidRDefault="00806944" w:rsidP="00806944">
            <w:pPr>
              <w:jc w:val="right"/>
            </w:pPr>
            <w:r w:rsidRPr="00E46673">
              <w:rPr>
                <w:rFonts w:ascii="等线" w:eastAsia="等线" w:hAnsi="等线"/>
                <w:color w:val="000000"/>
                <w:sz w:val="22"/>
                <w:szCs w:val="22"/>
              </w:rPr>
              <w:t>112372488</w:t>
            </w:r>
          </w:p>
        </w:tc>
        <w:tc>
          <w:tcPr>
            <w:tcW w:w="2028" w:type="dxa"/>
            <w:vAlign w:val="bottom"/>
          </w:tcPr>
          <w:p w14:paraId="76FDB0E7" w14:textId="5E51B5DD" w:rsidR="00806944" w:rsidRPr="007454A5" w:rsidRDefault="00806944" w:rsidP="00806944">
            <w:pPr>
              <w:jc w:val="right"/>
              <w:rPr>
                <w:rFonts w:ascii="等线" w:eastAsia="等线" w:hAnsi="等线"/>
                <w:color w:val="000000"/>
                <w:sz w:val="22"/>
                <w:szCs w:val="22"/>
              </w:rPr>
            </w:pPr>
            <w:r>
              <w:rPr>
                <w:rFonts w:ascii="等线" w:eastAsia="等线" w:hAnsi="等线" w:hint="eastAsia"/>
                <w:color w:val="000000"/>
                <w:sz w:val="22"/>
                <w:szCs w:val="22"/>
              </w:rPr>
              <w:t>332748321</w:t>
            </w:r>
          </w:p>
        </w:tc>
        <w:tc>
          <w:tcPr>
            <w:tcW w:w="1645" w:type="dxa"/>
            <w:vAlign w:val="center"/>
          </w:tcPr>
          <w:p w14:paraId="7D7888DF" w14:textId="11F5F386" w:rsidR="00806944" w:rsidRDefault="00806944" w:rsidP="00806944">
            <w:pPr>
              <w:jc w:val="right"/>
              <w:rPr>
                <w:rFonts w:ascii="等线" w:eastAsia="等线" w:hAnsi="等线"/>
                <w:color w:val="000000"/>
                <w:sz w:val="22"/>
                <w:szCs w:val="22"/>
              </w:rPr>
            </w:pPr>
            <w:r>
              <w:rPr>
                <w:rFonts w:ascii="等线" w:eastAsia="等线" w:hAnsi="等线" w:hint="eastAsia"/>
                <w:color w:val="000000"/>
                <w:sz w:val="22"/>
                <w:szCs w:val="22"/>
              </w:rPr>
              <w:t>0.337710158</w:t>
            </w:r>
          </w:p>
        </w:tc>
      </w:tr>
      <w:tr w:rsidR="00806944" w:rsidRPr="007454A5" w14:paraId="01860BCB" w14:textId="77777777" w:rsidTr="008B5BC8">
        <w:trPr>
          <w:jc w:val="center"/>
        </w:trPr>
        <w:tc>
          <w:tcPr>
            <w:tcW w:w="1242" w:type="dxa"/>
            <w:shd w:val="clear" w:color="auto" w:fill="auto"/>
          </w:tcPr>
          <w:p w14:paraId="54CF37C7" w14:textId="266D28F7" w:rsidR="00806944" w:rsidRPr="007454A5" w:rsidRDefault="00806944" w:rsidP="00806944">
            <w:r w:rsidRPr="00D53198">
              <w:rPr>
                <w:rFonts w:hint="eastAsia"/>
              </w:rPr>
              <w:t>3</w:t>
            </w:r>
            <w:r w:rsidRPr="00D53198">
              <w:t>2</w:t>
            </w:r>
          </w:p>
        </w:tc>
        <w:tc>
          <w:tcPr>
            <w:tcW w:w="1319" w:type="dxa"/>
            <w:shd w:val="clear" w:color="auto" w:fill="auto"/>
            <w:vAlign w:val="bottom"/>
          </w:tcPr>
          <w:p w14:paraId="2C9BBD63" w14:textId="7E02F299" w:rsidR="00806944" w:rsidRPr="007454A5" w:rsidRDefault="00806944" w:rsidP="00806944">
            <w:r>
              <w:rPr>
                <w:rFonts w:ascii="等线" w:eastAsia="等线" w:hAnsi="等线" w:hint="eastAsia"/>
                <w:color w:val="000000"/>
                <w:sz w:val="22"/>
                <w:szCs w:val="22"/>
              </w:rPr>
              <w:t>700</w:t>
            </w:r>
          </w:p>
        </w:tc>
        <w:tc>
          <w:tcPr>
            <w:tcW w:w="2281" w:type="dxa"/>
            <w:shd w:val="clear" w:color="auto" w:fill="auto"/>
            <w:vAlign w:val="bottom"/>
          </w:tcPr>
          <w:p w14:paraId="6DBD4E9C" w14:textId="1C48D7AB" w:rsidR="00806944" w:rsidRPr="007454A5" w:rsidRDefault="00806944" w:rsidP="00806944">
            <w:pPr>
              <w:jc w:val="right"/>
            </w:pPr>
            <w:r w:rsidRPr="00806944">
              <w:rPr>
                <w:rFonts w:ascii="等线" w:eastAsia="等线" w:hAnsi="等线"/>
                <w:color w:val="000000"/>
                <w:sz w:val="22"/>
                <w:szCs w:val="22"/>
              </w:rPr>
              <w:t>129241940</w:t>
            </w:r>
          </w:p>
        </w:tc>
        <w:tc>
          <w:tcPr>
            <w:tcW w:w="2028" w:type="dxa"/>
            <w:vAlign w:val="bottom"/>
          </w:tcPr>
          <w:p w14:paraId="127DBA19" w14:textId="3D22A6D8" w:rsidR="00806944" w:rsidRPr="007454A5" w:rsidRDefault="00806944" w:rsidP="00806944">
            <w:pPr>
              <w:jc w:val="right"/>
              <w:rPr>
                <w:rFonts w:ascii="等线" w:eastAsia="等线" w:hAnsi="等线"/>
                <w:color w:val="000000"/>
                <w:sz w:val="22"/>
                <w:szCs w:val="22"/>
              </w:rPr>
            </w:pPr>
            <w:r>
              <w:rPr>
                <w:rFonts w:ascii="等线" w:eastAsia="等线" w:hAnsi="等线" w:hint="eastAsia"/>
                <w:color w:val="000000"/>
                <w:sz w:val="22"/>
                <w:szCs w:val="22"/>
              </w:rPr>
              <w:t>388516550</w:t>
            </w:r>
          </w:p>
        </w:tc>
        <w:tc>
          <w:tcPr>
            <w:tcW w:w="1645" w:type="dxa"/>
            <w:vAlign w:val="center"/>
          </w:tcPr>
          <w:p w14:paraId="7C591BA2" w14:textId="238C184C" w:rsidR="00806944" w:rsidRDefault="00806944" w:rsidP="00806944">
            <w:pPr>
              <w:jc w:val="right"/>
              <w:rPr>
                <w:rFonts w:ascii="等线" w:eastAsia="等线" w:hAnsi="等线"/>
                <w:color w:val="000000"/>
                <w:sz w:val="22"/>
                <w:szCs w:val="22"/>
              </w:rPr>
            </w:pPr>
            <w:r>
              <w:rPr>
                <w:rFonts w:ascii="等线" w:eastAsia="等线" w:hAnsi="等线" w:hint="eastAsia"/>
                <w:color w:val="000000"/>
                <w:sz w:val="22"/>
                <w:szCs w:val="22"/>
              </w:rPr>
              <w:t>0.332654915</w:t>
            </w:r>
          </w:p>
        </w:tc>
      </w:tr>
      <w:tr w:rsidR="00806944" w:rsidRPr="007454A5" w14:paraId="33881705" w14:textId="77777777" w:rsidTr="008B5BC8">
        <w:trPr>
          <w:jc w:val="center"/>
        </w:trPr>
        <w:tc>
          <w:tcPr>
            <w:tcW w:w="1242" w:type="dxa"/>
            <w:shd w:val="clear" w:color="auto" w:fill="auto"/>
          </w:tcPr>
          <w:p w14:paraId="2B13100F" w14:textId="44C95516" w:rsidR="00806944" w:rsidRPr="007454A5" w:rsidRDefault="00806944" w:rsidP="00806944">
            <w:r w:rsidRPr="00D53198">
              <w:rPr>
                <w:rFonts w:hint="eastAsia"/>
              </w:rPr>
              <w:t>3</w:t>
            </w:r>
            <w:r w:rsidRPr="00D53198">
              <w:t>2</w:t>
            </w:r>
          </w:p>
        </w:tc>
        <w:tc>
          <w:tcPr>
            <w:tcW w:w="1319" w:type="dxa"/>
            <w:shd w:val="clear" w:color="auto" w:fill="auto"/>
            <w:vAlign w:val="bottom"/>
          </w:tcPr>
          <w:p w14:paraId="155BEA7D" w14:textId="616CA882" w:rsidR="00806944" w:rsidRPr="007454A5" w:rsidRDefault="00806944" w:rsidP="00806944">
            <w:r>
              <w:rPr>
                <w:rFonts w:ascii="等线" w:eastAsia="等线" w:hAnsi="等线" w:hint="eastAsia"/>
                <w:color w:val="000000"/>
                <w:sz w:val="22"/>
                <w:szCs w:val="22"/>
              </w:rPr>
              <w:t>800</w:t>
            </w:r>
          </w:p>
        </w:tc>
        <w:tc>
          <w:tcPr>
            <w:tcW w:w="2281" w:type="dxa"/>
            <w:shd w:val="clear" w:color="auto" w:fill="auto"/>
            <w:vAlign w:val="bottom"/>
          </w:tcPr>
          <w:p w14:paraId="023F8B7D" w14:textId="145AD2B6" w:rsidR="00806944" w:rsidRPr="007454A5" w:rsidRDefault="00806944" w:rsidP="00806944">
            <w:pPr>
              <w:jc w:val="right"/>
            </w:pPr>
            <w:r w:rsidRPr="00806944">
              <w:rPr>
                <w:rFonts w:ascii="等线" w:eastAsia="等线" w:hAnsi="等线"/>
                <w:color w:val="000000"/>
                <w:sz w:val="22"/>
                <w:szCs w:val="22"/>
              </w:rPr>
              <w:t>146183862</w:t>
            </w:r>
          </w:p>
        </w:tc>
        <w:tc>
          <w:tcPr>
            <w:tcW w:w="2028" w:type="dxa"/>
            <w:vAlign w:val="bottom"/>
          </w:tcPr>
          <w:p w14:paraId="5AD6F83A" w14:textId="1F02DD19" w:rsidR="00806944" w:rsidRPr="007454A5" w:rsidRDefault="00806944" w:rsidP="00806944">
            <w:pPr>
              <w:jc w:val="right"/>
              <w:rPr>
                <w:rFonts w:ascii="等线" w:eastAsia="等线" w:hAnsi="等线"/>
                <w:color w:val="000000"/>
                <w:sz w:val="22"/>
                <w:szCs w:val="22"/>
              </w:rPr>
            </w:pPr>
            <w:r>
              <w:rPr>
                <w:rFonts w:ascii="等线" w:eastAsia="等线" w:hAnsi="等线" w:hint="eastAsia"/>
                <w:color w:val="000000"/>
                <w:sz w:val="22"/>
                <w:szCs w:val="22"/>
              </w:rPr>
              <w:t>443396695</w:t>
            </w:r>
          </w:p>
        </w:tc>
        <w:tc>
          <w:tcPr>
            <w:tcW w:w="1645" w:type="dxa"/>
            <w:vAlign w:val="center"/>
          </w:tcPr>
          <w:p w14:paraId="03FD9D4C" w14:textId="508CF36D" w:rsidR="00806944" w:rsidRDefault="00806944" w:rsidP="00806944">
            <w:pPr>
              <w:jc w:val="right"/>
              <w:rPr>
                <w:rFonts w:ascii="等线" w:eastAsia="等线" w:hAnsi="等线"/>
                <w:color w:val="000000"/>
                <w:sz w:val="22"/>
                <w:szCs w:val="22"/>
              </w:rPr>
            </w:pPr>
            <w:r>
              <w:rPr>
                <w:rFonts w:ascii="等线" w:eastAsia="等线" w:hAnsi="等线" w:hint="eastAsia"/>
                <w:color w:val="000000"/>
                <w:sz w:val="22"/>
                <w:szCs w:val="22"/>
              </w:rPr>
              <w:t>0.329690915</w:t>
            </w:r>
          </w:p>
        </w:tc>
      </w:tr>
      <w:tr w:rsidR="00806944" w:rsidRPr="007454A5" w14:paraId="7326E301" w14:textId="77777777" w:rsidTr="008B5BC8">
        <w:trPr>
          <w:jc w:val="center"/>
        </w:trPr>
        <w:tc>
          <w:tcPr>
            <w:tcW w:w="1242" w:type="dxa"/>
            <w:shd w:val="clear" w:color="auto" w:fill="auto"/>
          </w:tcPr>
          <w:p w14:paraId="4C57C163" w14:textId="7AD20029" w:rsidR="00806944" w:rsidRPr="007454A5" w:rsidRDefault="00806944" w:rsidP="00806944">
            <w:r w:rsidRPr="00D53198">
              <w:rPr>
                <w:rFonts w:hint="eastAsia"/>
              </w:rPr>
              <w:t>3</w:t>
            </w:r>
            <w:r w:rsidRPr="00D53198">
              <w:t>2</w:t>
            </w:r>
          </w:p>
        </w:tc>
        <w:tc>
          <w:tcPr>
            <w:tcW w:w="1319" w:type="dxa"/>
            <w:shd w:val="clear" w:color="auto" w:fill="auto"/>
            <w:vAlign w:val="bottom"/>
          </w:tcPr>
          <w:p w14:paraId="5DA2CFE0" w14:textId="49C8E45C" w:rsidR="00806944" w:rsidRPr="007454A5" w:rsidRDefault="00806944" w:rsidP="00806944">
            <w:r>
              <w:rPr>
                <w:rFonts w:ascii="等线" w:eastAsia="等线" w:hAnsi="等线" w:hint="eastAsia"/>
                <w:color w:val="000000"/>
                <w:sz w:val="22"/>
                <w:szCs w:val="22"/>
              </w:rPr>
              <w:t>900</w:t>
            </w:r>
          </w:p>
        </w:tc>
        <w:tc>
          <w:tcPr>
            <w:tcW w:w="2281" w:type="dxa"/>
            <w:shd w:val="clear" w:color="auto" w:fill="auto"/>
            <w:vAlign w:val="bottom"/>
          </w:tcPr>
          <w:p w14:paraId="4A0DA735" w14:textId="5321343E" w:rsidR="00806944" w:rsidRPr="007454A5" w:rsidRDefault="00806944" w:rsidP="00806944">
            <w:pPr>
              <w:jc w:val="right"/>
            </w:pPr>
            <w:r w:rsidRPr="00806944">
              <w:rPr>
                <w:rFonts w:ascii="等线" w:eastAsia="等线" w:hAnsi="等线"/>
                <w:color w:val="000000"/>
                <w:sz w:val="22"/>
                <w:szCs w:val="22"/>
              </w:rPr>
              <w:t>162783046</w:t>
            </w:r>
          </w:p>
        </w:tc>
        <w:tc>
          <w:tcPr>
            <w:tcW w:w="2028" w:type="dxa"/>
            <w:vAlign w:val="bottom"/>
          </w:tcPr>
          <w:p w14:paraId="08D46623" w14:textId="3DC30857" w:rsidR="00806944" w:rsidRPr="007454A5" w:rsidRDefault="00806944" w:rsidP="00806944">
            <w:pPr>
              <w:jc w:val="right"/>
              <w:rPr>
                <w:rFonts w:ascii="等线" w:eastAsia="等线" w:hAnsi="等线"/>
                <w:color w:val="000000"/>
                <w:sz w:val="22"/>
                <w:szCs w:val="22"/>
              </w:rPr>
            </w:pPr>
            <w:r>
              <w:rPr>
                <w:rFonts w:ascii="等线" w:eastAsia="等线" w:hAnsi="等线" w:hint="eastAsia"/>
                <w:color w:val="000000"/>
                <w:sz w:val="22"/>
                <w:szCs w:val="22"/>
              </w:rPr>
              <w:t>499363497</w:t>
            </w:r>
          </w:p>
        </w:tc>
        <w:tc>
          <w:tcPr>
            <w:tcW w:w="1645" w:type="dxa"/>
            <w:vAlign w:val="center"/>
          </w:tcPr>
          <w:p w14:paraId="575F03F0" w14:textId="4A6371F1" w:rsidR="00806944" w:rsidRDefault="00806944" w:rsidP="00806944">
            <w:pPr>
              <w:jc w:val="right"/>
              <w:rPr>
                <w:rFonts w:ascii="等线" w:eastAsia="等线" w:hAnsi="等线"/>
                <w:color w:val="000000"/>
                <w:sz w:val="22"/>
                <w:szCs w:val="22"/>
              </w:rPr>
            </w:pPr>
            <w:r>
              <w:rPr>
                <w:rFonts w:ascii="等线" w:eastAsia="等线" w:hAnsi="等线" w:hint="eastAsia"/>
                <w:color w:val="000000"/>
                <w:sz w:val="22"/>
                <w:szCs w:val="22"/>
              </w:rPr>
              <w:t>0.325981068</w:t>
            </w:r>
          </w:p>
        </w:tc>
      </w:tr>
      <w:tr w:rsidR="00806944" w:rsidRPr="007454A5" w14:paraId="36521CA9" w14:textId="77777777" w:rsidTr="008B5BC8">
        <w:trPr>
          <w:jc w:val="center"/>
        </w:trPr>
        <w:tc>
          <w:tcPr>
            <w:tcW w:w="1242" w:type="dxa"/>
            <w:shd w:val="clear" w:color="auto" w:fill="auto"/>
          </w:tcPr>
          <w:p w14:paraId="71728C14" w14:textId="77777777" w:rsidR="00806944" w:rsidRPr="007454A5" w:rsidRDefault="00806944" w:rsidP="00806944">
            <w:r w:rsidRPr="007454A5">
              <w:rPr>
                <w:rFonts w:hint="eastAsia"/>
              </w:rPr>
              <w:t>3</w:t>
            </w:r>
            <w:r w:rsidRPr="007454A5">
              <w:t>2</w:t>
            </w:r>
          </w:p>
        </w:tc>
        <w:tc>
          <w:tcPr>
            <w:tcW w:w="1319" w:type="dxa"/>
            <w:shd w:val="clear" w:color="auto" w:fill="auto"/>
          </w:tcPr>
          <w:p w14:paraId="5274D3C0" w14:textId="77777777" w:rsidR="00806944" w:rsidRPr="007454A5" w:rsidRDefault="00806944" w:rsidP="00806944">
            <w:r w:rsidRPr="007454A5">
              <w:rPr>
                <w:rFonts w:hint="eastAsia"/>
              </w:rPr>
              <w:t>1</w:t>
            </w:r>
            <w:r w:rsidRPr="007454A5">
              <w:t>000</w:t>
            </w:r>
          </w:p>
        </w:tc>
        <w:tc>
          <w:tcPr>
            <w:tcW w:w="2281" w:type="dxa"/>
            <w:shd w:val="clear" w:color="auto" w:fill="auto"/>
          </w:tcPr>
          <w:p w14:paraId="66EC4996" w14:textId="432F2132" w:rsidR="00806944" w:rsidRPr="007454A5" w:rsidRDefault="00806944" w:rsidP="00806944">
            <w:pPr>
              <w:jc w:val="right"/>
            </w:pPr>
            <w:r w:rsidRPr="00806944">
              <w:rPr>
                <w:rFonts w:ascii="等线" w:eastAsia="等线" w:hAnsi="等线" w:cs="宋体"/>
                <w:color w:val="000000"/>
                <w:kern w:val="0"/>
                <w:sz w:val="22"/>
                <w:szCs w:val="22"/>
              </w:rPr>
              <w:t>178221041</w:t>
            </w:r>
          </w:p>
        </w:tc>
        <w:tc>
          <w:tcPr>
            <w:tcW w:w="2028" w:type="dxa"/>
            <w:vAlign w:val="bottom"/>
          </w:tcPr>
          <w:p w14:paraId="11CFDB5B" w14:textId="3F5A596A" w:rsidR="00806944" w:rsidRPr="007454A5" w:rsidRDefault="00806944" w:rsidP="00806944">
            <w:pPr>
              <w:jc w:val="right"/>
              <w:rPr>
                <w:rFonts w:ascii="等线" w:eastAsia="等线" w:hAnsi="等线"/>
                <w:color w:val="000000"/>
                <w:sz w:val="22"/>
                <w:szCs w:val="22"/>
              </w:rPr>
            </w:pPr>
            <w:r>
              <w:rPr>
                <w:rFonts w:ascii="等线" w:eastAsia="等线" w:hAnsi="等线" w:hint="eastAsia"/>
                <w:color w:val="000000"/>
                <w:sz w:val="22"/>
                <w:szCs w:val="22"/>
              </w:rPr>
              <w:t>555008063</w:t>
            </w:r>
          </w:p>
        </w:tc>
        <w:tc>
          <w:tcPr>
            <w:tcW w:w="1645" w:type="dxa"/>
            <w:vAlign w:val="center"/>
          </w:tcPr>
          <w:p w14:paraId="6E1F000E" w14:textId="6417001E" w:rsidR="00806944" w:rsidRDefault="00806944" w:rsidP="00806944">
            <w:pPr>
              <w:jc w:val="right"/>
              <w:rPr>
                <w:rFonts w:ascii="等线" w:eastAsia="等线" w:hAnsi="等线"/>
                <w:color w:val="000000"/>
                <w:sz w:val="22"/>
                <w:szCs w:val="22"/>
              </w:rPr>
            </w:pPr>
            <w:r>
              <w:rPr>
                <w:rFonts w:ascii="等线" w:eastAsia="等线" w:hAnsi="等线" w:hint="eastAsia"/>
                <w:color w:val="000000"/>
                <w:sz w:val="22"/>
                <w:szCs w:val="22"/>
              </w:rPr>
              <w:t>0.321114328</w:t>
            </w:r>
          </w:p>
        </w:tc>
      </w:tr>
      <w:tr w:rsidR="00806944" w:rsidRPr="007454A5" w14:paraId="530A03CB" w14:textId="77777777" w:rsidTr="008B5BC8">
        <w:trPr>
          <w:jc w:val="center"/>
        </w:trPr>
        <w:tc>
          <w:tcPr>
            <w:tcW w:w="1242" w:type="dxa"/>
            <w:shd w:val="clear" w:color="auto" w:fill="auto"/>
          </w:tcPr>
          <w:p w14:paraId="7FC040DA" w14:textId="4F28A6C9" w:rsidR="00806944" w:rsidRPr="007454A5" w:rsidRDefault="00806944" w:rsidP="00806944">
            <w:r w:rsidRPr="00CB6CE1">
              <w:rPr>
                <w:rFonts w:hint="eastAsia"/>
              </w:rPr>
              <w:t>3</w:t>
            </w:r>
            <w:r w:rsidRPr="00CB6CE1">
              <w:t>2</w:t>
            </w:r>
          </w:p>
        </w:tc>
        <w:tc>
          <w:tcPr>
            <w:tcW w:w="1319" w:type="dxa"/>
            <w:shd w:val="clear" w:color="auto" w:fill="auto"/>
          </w:tcPr>
          <w:p w14:paraId="0D84E9E7" w14:textId="1078C510" w:rsidR="00806944" w:rsidRPr="007454A5" w:rsidRDefault="00806944" w:rsidP="00806944">
            <w:r>
              <w:rPr>
                <w:rFonts w:hint="eastAsia"/>
              </w:rPr>
              <w:t>2</w:t>
            </w:r>
            <w:r>
              <w:t>000</w:t>
            </w:r>
          </w:p>
        </w:tc>
        <w:tc>
          <w:tcPr>
            <w:tcW w:w="2281" w:type="dxa"/>
            <w:shd w:val="clear" w:color="auto" w:fill="auto"/>
            <w:vAlign w:val="bottom"/>
          </w:tcPr>
          <w:p w14:paraId="3F0DFC63" w14:textId="45214F4F" w:rsidR="00806944" w:rsidRPr="002F04BC" w:rsidRDefault="00806944" w:rsidP="00806944">
            <w:pPr>
              <w:jc w:val="right"/>
              <w:rPr>
                <w:rFonts w:ascii="等线" w:eastAsia="等线" w:hAnsi="等线" w:cs="宋体"/>
                <w:color w:val="000000"/>
                <w:kern w:val="0"/>
                <w:sz w:val="22"/>
                <w:szCs w:val="22"/>
              </w:rPr>
            </w:pPr>
            <w:r>
              <w:rPr>
                <w:rFonts w:ascii="等线" w:eastAsia="等线" w:hAnsi="等线" w:hint="eastAsia"/>
                <w:color w:val="000000"/>
                <w:sz w:val="22"/>
                <w:szCs w:val="22"/>
              </w:rPr>
              <w:t>355883712</w:t>
            </w:r>
          </w:p>
        </w:tc>
        <w:tc>
          <w:tcPr>
            <w:tcW w:w="2028" w:type="dxa"/>
            <w:vAlign w:val="bottom"/>
          </w:tcPr>
          <w:p w14:paraId="16984805" w14:textId="0824FCAC" w:rsidR="00806944" w:rsidRDefault="00806944" w:rsidP="00806944">
            <w:pPr>
              <w:jc w:val="right"/>
              <w:rPr>
                <w:rFonts w:ascii="等线" w:eastAsia="等线" w:hAnsi="等线" w:cs="宋体"/>
                <w:color w:val="000000"/>
                <w:kern w:val="0"/>
                <w:sz w:val="22"/>
                <w:szCs w:val="22"/>
              </w:rPr>
            </w:pPr>
            <w:r>
              <w:rPr>
                <w:rFonts w:ascii="等线" w:eastAsia="等线" w:hAnsi="等线" w:hint="eastAsia"/>
                <w:color w:val="000000"/>
                <w:sz w:val="22"/>
                <w:szCs w:val="22"/>
              </w:rPr>
              <w:t>1109028597</w:t>
            </w:r>
          </w:p>
        </w:tc>
        <w:tc>
          <w:tcPr>
            <w:tcW w:w="1645" w:type="dxa"/>
            <w:vAlign w:val="center"/>
          </w:tcPr>
          <w:p w14:paraId="6B0FAA6D" w14:textId="616C695F" w:rsidR="00806944" w:rsidRDefault="00806944" w:rsidP="00806944">
            <w:pPr>
              <w:jc w:val="right"/>
              <w:rPr>
                <w:rFonts w:ascii="等线" w:eastAsia="等线" w:hAnsi="等线"/>
                <w:color w:val="000000"/>
                <w:sz w:val="22"/>
                <w:szCs w:val="22"/>
              </w:rPr>
            </w:pPr>
            <w:r>
              <w:rPr>
                <w:rFonts w:ascii="等线" w:eastAsia="等线" w:hAnsi="等线" w:hint="eastAsia"/>
                <w:color w:val="000000"/>
                <w:sz w:val="22"/>
                <w:szCs w:val="22"/>
              </w:rPr>
              <w:t>0.320896786</w:t>
            </w:r>
          </w:p>
        </w:tc>
      </w:tr>
      <w:tr w:rsidR="00806944" w:rsidRPr="007454A5" w14:paraId="3FA3E4F2" w14:textId="77777777" w:rsidTr="008B5BC8">
        <w:trPr>
          <w:jc w:val="center"/>
        </w:trPr>
        <w:tc>
          <w:tcPr>
            <w:tcW w:w="1242" w:type="dxa"/>
            <w:shd w:val="clear" w:color="auto" w:fill="auto"/>
          </w:tcPr>
          <w:p w14:paraId="6FDA215E" w14:textId="65933B51" w:rsidR="00806944" w:rsidRPr="007454A5" w:rsidRDefault="00806944" w:rsidP="00806944">
            <w:r w:rsidRPr="00CB6CE1">
              <w:rPr>
                <w:rFonts w:hint="eastAsia"/>
              </w:rPr>
              <w:t>3</w:t>
            </w:r>
            <w:r w:rsidRPr="00CB6CE1">
              <w:t>2</w:t>
            </w:r>
          </w:p>
        </w:tc>
        <w:tc>
          <w:tcPr>
            <w:tcW w:w="1319" w:type="dxa"/>
            <w:shd w:val="clear" w:color="auto" w:fill="auto"/>
          </w:tcPr>
          <w:p w14:paraId="1E3EF66E" w14:textId="5DAA7071" w:rsidR="00806944" w:rsidRPr="007454A5" w:rsidRDefault="00806944" w:rsidP="00806944">
            <w:r>
              <w:rPr>
                <w:rFonts w:hint="eastAsia"/>
              </w:rPr>
              <w:t>4</w:t>
            </w:r>
            <w:r>
              <w:t>000</w:t>
            </w:r>
          </w:p>
        </w:tc>
        <w:tc>
          <w:tcPr>
            <w:tcW w:w="2281" w:type="dxa"/>
            <w:shd w:val="clear" w:color="auto" w:fill="auto"/>
            <w:vAlign w:val="bottom"/>
          </w:tcPr>
          <w:p w14:paraId="7080A75C" w14:textId="29EC63B1" w:rsidR="00806944" w:rsidRPr="002F04BC" w:rsidRDefault="00806944" w:rsidP="00806944">
            <w:pPr>
              <w:jc w:val="right"/>
              <w:rPr>
                <w:rFonts w:ascii="等线" w:eastAsia="等线" w:hAnsi="等线" w:cs="宋体"/>
                <w:color w:val="000000"/>
                <w:kern w:val="0"/>
                <w:sz w:val="22"/>
                <w:szCs w:val="22"/>
              </w:rPr>
            </w:pPr>
            <w:r>
              <w:rPr>
                <w:rFonts w:ascii="等线" w:eastAsia="等线" w:hAnsi="等线" w:hint="eastAsia"/>
                <w:color w:val="000000"/>
                <w:sz w:val="22"/>
                <w:szCs w:val="22"/>
              </w:rPr>
              <w:t>690718740</w:t>
            </w:r>
          </w:p>
        </w:tc>
        <w:tc>
          <w:tcPr>
            <w:tcW w:w="2028" w:type="dxa"/>
            <w:vAlign w:val="bottom"/>
          </w:tcPr>
          <w:p w14:paraId="12A1669E" w14:textId="0DFDF8B4" w:rsidR="00806944" w:rsidRDefault="00806944" w:rsidP="00806944">
            <w:pPr>
              <w:jc w:val="right"/>
              <w:rPr>
                <w:rFonts w:ascii="等线" w:eastAsia="等线" w:hAnsi="等线" w:cs="宋体"/>
                <w:color w:val="000000"/>
                <w:kern w:val="0"/>
                <w:sz w:val="22"/>
                <w:szCs w:val="22"/>
              </w:rPr>
            </w:pPr>
            <w:r>
              <w:rPr>
                <w:rFonts w:ascii="等线" w:eastAsia="等线" w:hAnsi="等线" w:hint="eastAsia"/>
                <w:color w:val="000000"/>
                <w:sz w:val="22"/>
                <w:szCs w:val="22"/>
              </w:rPr>
              <w:t>2221216896</w:t>
            </w:r>
          </w:p>
        </w:tc>
        <w:tc>
          <w:tcPr>
            <w:tcW w:w="1645" w:type="dxa"/>
            <w:vAlign w:val="center"/>
          </w:tcPr>
          <w:p w14:paraId="54EA67FB" w14:textId="17133FA0" w:rsidR="00806944" w:rsidRDefault="00806944" w:rsidP="00806944">
            <w:pPr>
              <w:jc w:val="right"/>
              <w:rPr>
                <w:rFonts w:ascii="等线" w:eastAsia="等线" w:hAnsi="等线"/>
                <w:color w:val="000000"/>
                <w:sz w:val="22"/>
                <w:szCs w:val="22"/>
              </w:rPr>
            </w:pPr>
            <w:r>
              <w:rPr>
                <w:rFonts w:ascii="等线" w:eastAsia="等线" w:hAnsi="等线" w:hint="eastAsia"/>
                <w:color w:val="000000"/>
                <w:sz w:val="22"/>
                <w:szCs w:val="22"/>
              </w:rPr>
              <w:t>0.310964112</w:t>
            </w:r>
          </w:p>
        </w:tc>
      </w:tr>
      <w:tr w:rsidR="00806944" w:rsidRPr="007454A5" w14:paraId="657029E4" w14:textId="77777777" w:rsidTr="008B5BC8">
        <w:trPr>
          <w:jc w:val="center"/>
        </w:trPr>
        <w:tc>
          <w:tcPr>
            <w:tcW w:w="1242" w:type="dxa"/>
            <w:shd w:val="clear" w:color="auto" w:fill="auto"/>
          </w:tcPr>
          <w:p w14:paraId="7AFC9376" w14:textId="5C578B82" w:rsidR="00806944" w:rsidRPr="007454A5" w:rsidRDefault="00806944" w:rsidP="00806944">
            <w:r w:rsidRPr="00CB6CE1">
              <w:rPr>
                <w:rFonts w:hint="eastAsia"/>
              </w:rPr>
              <w:t>3</w:t>
            </w:r>
            <w:r w:rsidRPr="00CB6CE1">
              <w:t>2</w:t>
            </w:r>
          </w:p>
        </w:tc>
        <w:tc>
          <w:tcPr>
            <w:tcW w:w="1319" w:type="dxa"/>
            <w:shd w:val="clear" w:color="auto" w:fill="auto"/>
          </w:tcPr>
          <w:p w14:paraId="46B205E3" w14:textId="405FE4E2" w:rsidR="00806944" w:rsidRPr="007454A5" w:rsidRDefault="00806944" w:rsidP="00806944">
            <w:r>
              <w:rPr>
                <w:rFonts w:hint="eastAsia"/>
              </w:rPr>
              <w:t>6</w:t>
            </w:r>
            <w:r>
              <w:t>000</w:t>
            </w:r>
          </w:p>
        </w:tc>
        <w:tc>
          <w:tcPr>
            <w:tcW w:w="2281" w:type="dxa"/>
            <w:shd w:val="clear" w:color="auto" w:fill="auto"/>
            <w:vAlign w:val="bottom"/>
          </w:tcPr>
          <w:p w14:paraId="36989E39" w14:textId="6CB9368B" w:rsidR="00806944" w:rsidRPr="002F04BC" w:rsidRDefault="00806944" w:rsidP="00806944">
            <w:pPr>
              <w:jc w:val="right"/>
              <w:rPr>
                <w:rFonts w:ascii="等线" w:eastAsia="等线" w:hAnsi="等线" w:cs="宋体"/>
                <w:color w:val="000000"/>
                <w:kern w:val="0"/>
                <w:sz w:val="22"/>
                <w:szCs w:val="22"/>
              </w:rPr>
            </w:pPr>
            <w:r>
              <w:rPr>
                <w:rFonts w:ascii="等线" w:eastAsia="等线" w:hAnsi="等线" w:hint="eastAsia"/>
                <w:color w:val="000000"/>
                <w:sz w:val="22"/>
                <w:szCs w:val="22"/>
              </w:rPr>
              <w:t>1033504229</w:t>
            </w:r>
          </w:p>
        </w:tc>
        <w:tc>
          <w:tcPr>
            <w:tcW w:w="2028" w:type="dxa"/>
            <w:vAlign w:val="bottom"/>
          </w:tcPr>
          <w:p w14:paraId="17FAB27F" w14:textId="633AB6EE" w:rsidR="00806944" w:rsidRDefault="00806944" w:rsidP="00806944">
            <w:pPr>
              <w:jc w:val="right"/>
              <w:rPr>
                <w:rFonts w:ascii="等线" w:eastAsia="等线" w:hAnsi="等线" w:cs="宋体"/>
                <w:color w:val="000000"/>
                <w:kern w:val="0"/>
                <w:sz w:val="22"/>
                <w:szCs w:val="22"/>
              </w:rPr>
            </w:pPr>
            <w:r>
              <w:rPr>
                <w:rFonts w:ascii="等线" w:eastAsia="等线" w:hAnsi="等线" w:hint="eastAsia"/>
                <w:color w:val="000000"/>
                <w:sz w:val="22"/>
                <w:szCs w:val="22"/>
              </w:rPr>
              <w:t>3476536979</w:t>
            </w:r>
          </w:p>
        </w:tc>
        <w:tc>
          <w:tcPr>
            <w:tcW w:w="1645" w:type="dxa"/>
            <w:vAlign w:val="center"/>
          </w:tcPr>
          <w:p w14:paraId="079E780C" w14:textId="587C95FF" w:rsidR="00806944" w:rsidRDefault="00806944" w:rsidP="00806944">
            <w:pPr>
              <w:jc w:val="right"/>
              <w:rPr>
                <w:rFonts w:ascii="等线" w:eastAsia="等线" w:hAnsi="等线"/>
                <w:color w:val="000000"/>
                <w:sz w:val="22"/>
                <w:szCs w:val="22"/>
              </w:rPr>
            </w:pPr>
            <w:r>
              <w:rPr>
                <w:rFonts w:ascii="等线" w:eastAsia="等线" w:hAnsi="等线" w:hint="eastAsia"/>
                <w:color w:val="000000"/>
                <w:sz w:val="22"/>
                <w:szCs w:val="22"/>
              </w:rPr>
              <w:t>0.297279803</w:t>
            </w:r>
          </w:p>
        </w:tc>
      </w:tr>
      <w:tr w:rsidR="00806944" w:rsidRPr="007454A5" w14:paraId="2408880A" w14:textId="77777777" w:rsidTr="008B5BC8">
        <w:trPr>
          <w:jc w:val="center"/>
        </w:trPr>
        <w:tc>
          <w:tcPr>
            <w:tcW w:w="1242" w:type="dxa"/>
            <w:shd w:val="clear" w:color="auto" w:fill="auto"/>
          </w:tcPr>
          <w:p w14:paraId="612CF2DC" w14:textId="258FE873" w:rsidR="00806944" w:rsidRPr="007454A5" w:rsidRDefault="00806944" w:rsidP="00806944">
            <w:r w:rsidRPr="00CB6CE1">
              <w:rPr>
                <w:rFonts w:hint="eastAsia"/>
              </w:rPr>
              <w:t>3</w:t>
            </w:r>
            <w:r w:rsidRPr="00CB6CE1">
              <w:t>2</w:t>
            </w:r>
          </w:p>
        </w:tc>
        <w:tc>
          <w:tcPr>
            <w:tcW w:w="1319" w:type="dxa"/>
            <w:shd w:val="clear" w:color="auto" w:fill="auto"/>
          </w:tcPr>
          <w:p w14:paraId="146DC042" w14:textId="438B952B" w:rsidR="00806944" w:rsidRPr="007454A5" w:rsidRDefault="00806944" w:rsidP="00806944">
            <w:r>
              <w:rPr>
                <w:rFonts w:hint="eastAsia"/>
              </w:rPr>
              <w:t>8</w:t>
            </w:r>
            <w:r>
              <w:t>000</w:t>
            </w:r>
          </w:p>
        </w:tc>
        <w:tc>
          <w:tcPr>
            <w:tcW w:w="2281" w:type="dxa"/>
            <w:shd w:val="clear" w:color="auto" w:fill="auto"/>
            <w:vAlign w:val="bottom"/>
          </w:tcPr>
          <w:p w14:paraId="517571C0" w14:textId="186E6A02" w:rsidR="00806944" w:rsidRPr="002F04BC" w:rsidRDefault="00806944" w:rsidP="00806944">
            <w:pPr>
              <w:jc w:val="right"/>
              <w:rPr>
                <w:rFonts w:ascii="等线" w:eastAsia="等线" w:hAnsi="等线" w:cs="宋体"/>
                <w:color w:val="000000"/>
                <w:kern w:val="0"/>
                <w:sz w:val="22"/>
                <w:szCs w:val="22"/>
              </w:rPr>
            </w:pPr>
            <w:r>
              <w:rPr>
                <w:rFonts w:ascii="等线" w:eastAsia="等线" w:hAnsi="等线" w:hint="eastAsia"/>
                <w:color w:val="000000"/>
                <w:sz w:val="22"/>
                <w:szCs w:val="22"/>
              </w:rPr>
              <w:t>1360672941</w:t>
            </w:r>
          </w:p>
        </w:tc>
        <w:tc>
          <w:tcPr>
            <w:tcW w:w="2028" w:type="dxa"/>
            <w:vAlign w:val="bottom"/>
          </w:tcPr>
          <w:p w14:paraId="2199C16C" w14:textId="5E88A260" w:rsidR="00806944" w:rsidRDefault="00806944" w:rsidP="00806944">
            <w:pPr>
              <w:jc w:val="right"/>
              <w:rPr>
                <w:rFonts w:ascii="等线" w:eastAsia="等线" w:hAnsi="等线" w:cs="宋体"/>
                <w:color w:val="000000"/>
                <w:kern w:val="0"/>
                <w:sz w:val="22"/>
                <w:szCs w:val="22"/>
              </w:rPr>
            </w:pPr>
            <w:r>
              <w:rPr>
                <w:rFonts w:ascii="等线" w:eastAsia="等线" w:hAnsi="等线" w:hint="eastAsia"/>
                <w:color w:val="000000"/>
                <w:sz w:val="22"/>
                <w:szCs w:val="22"/>
              </w:rPr>
              <w:t>4504663386</w:t>
            </w:r>
          </w:p>
        </w:tc>
        <w:tc>
          <w:tcPr>
            <w:tcW w:w="1645" w:type="dxa"/>
            <w:vAlign w:val="center"/>
          </w:tcPr>
          <w:p w14:paraId="229E0A94" w14:textId="3E932C4E" w:rsidR="00806944" w:rsidRDefault="00806944" w:rsidP="00806944">
            <w:pPr>
              <w:jc w:val="right"/>
              <w:rPr>
                <w:rFonts w:ascii="等线" w:eastAsia="等线" w:hAnsi="等线"/>
                <w:color w:val="000000"/>
                <w:sz w:val="22"/>
                <w:szCs w:val="22"/>
              </w:rPr>
            </w:pPr>
            <w:r>
              <w:rPr>
                <w:rFonts w:ascii="等线" w:eastAsia="等线" w:hAnsi="等线" w:hint="eastAsia"/>
                <w:color w:val="000000"/>
                <w:sz w:val="22"/>
                <w:szCs w:val="22"/>
              </w:rPr>
              <w:t>0.302058739</w:t>
            </w:r>
          </w:p>
        </w:tc>
      </w:tr>
      <w:tr w:rsidR="00806944" w:rsidRPr="007454A5" w14:paraId="6C7B676C" w14:textId="77777777" w:rsidTr="008B5BC8">
        <w:trPr>
          <w:jc w:val="center"/>
        </w:trPr>
        <w:tc>
          <w:tcPr>
            <w:tcW w:w="1242" w:type="dxa"/>
            <w:shd w:val="clear" w:color="auto" w:fill="auto"/>
          </w:tcPr>
          <w:p w14:paraId="072257BD" w14:textId="77777777" w:rsidR="00806944" w:rsidRPr="007454A5" w:rsidRDefault="00806944" w:rsidP="00806944">
            <w:r w:rsidRPr="007454A5">
              <w:rPr>
                <w:rFonts w:hint="eastAsia"/>
              </w:rPr>
              <w:t>3</w:t>
            </w:r>
            <w:r w:rsidRPr="007454A5">
              <w:t>2</w:t>
            </w:r>
          </w:p>
        </w:tc>
        <w:tc>
          <w:tcPr>
            <w:tcW w:w="1319" w:type="dxa"/>
            <w:shd w:val="clear" w:color="auto" w:fill="auto"/>
          </w:tcPr>
          <w:p w14:paraId="4B8CA70E" w14:textId="77777777" w:rsidR="00806944" w:rsidRPr="007454A5" w:rsidRDefault="00806944" w:rsidP="00806944">
            <w:r w:rsidRPr="007454A5">
              <w:rPr>
                <w:rFonts w:hint="eastAsia"/>
              </w:rPr>
              <w:t>1</w:t>
            </w:r>
            <w:r w:rsidRPr="007454A5">
              <w:t>0000</w:t>
            </w:r>
          </w:p>
        </w:tc>
        <w:tc>
          <w:tcPr>
            <w:tcW w:w="2281" w:type="dxa"/>
            <w:shd w:val="clear" w:color="auto" w:fill="auto"/>
            <w:vAlign w:val="bottom"/>
          </w:tcPr>
          <w:p w14:paraId="6DF1A32B" w14:textId="29E2A6F9" w:rsidR="00806944" w:rsidRPr="007454A5" w:rsidRDefault="00806944" w:rsidP="00806944">
            <w:pPr>
              <w:jc w:val="right"/>
            </w:pPr>
            <w:r>
              <w:rPr>
                <w:rFonts w:ascii="等线" w:eastAsia="等线" w:hAnsi="等线" w:hint="eastAsia"/>
                <w:color w:val="000000"/>
                <w:sz w:val="22"/>
                <w:szCs w:val="22"/>
              </w:rPr>
              <w:t>1692295312</w:t>
            </w:r>
          </w:p>
        </w:tc>
        <w:tc>
          <w:tcPr>
            <w:tcW w:w="2028" w:type="dxa"/>
            <w:vAlign w:val="bottom"/>
          </w:tcPr>
          <w:p w14:paraId="6A0D95B7" w14:textId="75A83E38" w:rsidR="00806944" w:rsidRPr="007454A5" w:rsidRDefault="00806944" w:rsidP="00806944">
            <w:pPr>
              <w:jc w:val="right"/>
              <w:rPr>
                <w:rFonts w:ascii="等线" w:eastAsia="等线" w:hAnsi="等线"/>
                <w:color w:val="000000"/>
                <w:sz w:val="22"/>
                <w:szCs w:val="22"/>
              </w:rPr>
            </w:pPr>
            <w:r>
              <w:rPr>
                <w:rFonts w:ascii="等线" w:eastAsia="等线" w:hAnsi="等线" w:hint="eastAsia"/>
                <w:color w:val="000000"/>
                <w:sz w:val="22"/>
                <w:szCs w:val="22"/>
              </w:rPr>
              <w:t>5543274580</w:t>
            </w:r>
          </w:p>
        </w:tc>
        <w:tc>
          <w:tcPr>
            <w:tcW w:w="1645" w:type="dxa"/>
            <w:vAlign w:val="center"/>
          </w:tcPr>
          <w:p w14:paraId="2635794E" w14:textId="2F178FEB" w:rsidR="00806944" w:rsidRDefault="00806944" w:rsidP="00806944">
            <w:pPr>
              <w:jc w:val="right"/>
              <w:rPr>
                <w:rFonts w:ascii="等线" w:eastAsia="等线" w:hAnsi="等线"/>
                <w:color w:val="000000"/>
                <w:sz w:val="22"/>
                <w:szCs w:val="22"/>
              </w:rPr>
            </w:pPr>
            <w:r>
              <w:rPr>
                <w:rFonts w:ascii="等线" w:eastAsia="等线" w:hAnsi="等线" w:hint="eastAsia"/>
                <w:color w:val="000000"/>
                <w:sz w:val="22"/>
                <w:szCs w:val="22"/>
              </w:rPr>
              <w:t>0.305288018</w:t>
            </w:r>
          </w:p>
        </w:tc>
      </w:tr>
    </w:tbl>
    <w:p w14:paraId="357BF302" w14:textId="18A86C3B" w:rsidR="00277A22" w:rsidRDefault="00277A22" w:rsidP="00034C11">
      <w:pPr>
        <w:rPr>
          <w:rFonts w:ascii="宋体" w:hAnsi="宋体" w:cs="宋体"/>
          <w:kern w:val="0"/>
          <w:szCs w:val="24"/>
        </w:rPr>
      </w:pPr>
    </w:p>
    <w:p w14:paraId="5B0FCE72" w14:textId="0FB769D9" w:rsidR="00C55889" w:rsidRDefault="00FF2112" w:rsidP="00C55889">
      <w:pPr>
        <w:ind w:firstLineChars="200" w:firstLine="480"/>
        <w:rPr>
          <w:noProof/>
        </w:rPr>
      </w:pPr>
      <w:r>
        <w:rPr>
          <w:rFonts w:hint="eastAsia"/>
        </w:rPr>
        <w:t xml:space="preserve"> </w:t>
      </w:r>
      <w:r>
        <w:t xml:space="preserve">   </w:t>
      </w:r>
      <w:r>
        <w:rPr>
          <w:rFonts w:hint="eastAsia"/>
        </w:rPr>
        <w:t>图</w:t>
      </w:r>
      <w:r>
        <w:rPr>
          <w:rFonts w:hint="eastAsia"/>
        </w:rPr>
        <w:t>4.</w:t>
      </w:r>
      <w:r>
        <w:t>10</w:t>
      </w:r>
      <w:r>
        <w:rPr>
          <w:rFonts w:hint="eastAsia"/>
        </w:rPr>
        <w:t>是相比非聚合状态</w:t>
      </w:r>
      <w:r>
        <w:rPr>
          <w:rFonts w:hint="eastAsia"/>
        </w:rPr>
        <w:t>G</w:t>
      </w:r>
      <w:r>
        <w:t>amma</w:t>
      </w:r>
      <w:r>
        <w:rPr>
          <w:rFonts w:hint="eastAsia"/>
        </w:rPr>
        <w:t>聚合验签性能提升的情况：</w:t>
      </w:r>
      <w:r w:rsidR="00C55889">
        <w:rPr>
          <w:rFonts w:hint="eastAsia"/>
        </w:rPr>
        <w:t>其中灰色曲线代表</w:t>
      </w:r>
      <w:r w:rsidR="00C55889">
        <w:rPr>
          <w:rFonts w:hint="eastAsia"/>
        </w:rPr>
        <w:t xml:space="preserve"> </w:t>
      </w:r>
      <w:r w:rsidR="00C55889">
        <w:rPr>
          <w:rFonts w:hint="eastAsia"/>
        </w:rPr>
        <w:t>不同笔数下</w:t>
      </w:r>
      <w:r w:rsidR="00C55889">
        <w:rPr>
          <w:rFonts w:hint="eastAsia"/>
        </w:rPr>
        <w:t>Gamma</w:t>
      </w:r>
      <w:r w:rsidR="00C55889">
        <w:rPr>
          <w:rFonts w:hint="eastAsia"/>
        </w:rPr>
        <w:t>聚合验证签名消耗</w:t>
      </w:r>
      <w:r w:rsidR="002F68C7">
        <w:rPr>
          <w:rFonts w:hint="eastAsia"/>
        </w:rPr>
        <w:t>CPU</w:t>
      </w:r>
      <w:r w:rsidR="002F68C7">
        <w:rPr>
          <w:rFonts w:hint="eastAsia"/>
        </w:rPr>
        <w:t>时钟周期</w:t>
      </w:r>
      <w:r w:rsidR="00C55889">
        <w:rPr>
          <w:rFonts w:hint="eastAsia"/>
        </w:rPr>
        <w:t>与</w:t>
      </w:r>
      <w:r w:rsidR="00C55889">
        <w:rPr>
          <w:rFonts w:hint="eastAsia"/>
        </w:rPr>
        <w:t xml:space="preserve"> </w:t>
      </w:r>
      <w:r w:rsidR="00C55889" w:rsidRPr="00D60E50">
        <w:rPr>
          <w:rFonts w:hint="eastAsia"/>
        </w:rPr>
        <w:t>相同笔数的非聚合验签</w:t>
      </w:r>
      <w:r w:rsidR="002F68C7">
        <w:rPr>
          <w:rFonts w:hint="eastAsia"/>
        </w:rPr>
        <w:t>CPU</w:t>
      </w:r>
      <w:r w:rsidR="002F68C7">
        <w:rPr>
          <w:rFonts w:hint="eastAsia"/>
        </w:rPr>
        <w:t>时钟周期</w:t>
      </w:r>
      <w:r w:rsidR="00C55889">
        <w:rPr>
          <w:rFonts w:hint="eastAsia"/>
        </w:rPr>
        <w:t>的比例。</w:t>
      </w:r>
    </w:p>
    <w:p w14:paraId="0E2DD443" w14:textId="781FC1D5" w:rsidR="00277A22" w:rsidRPr="00C55889" w:rsidRDefault="00277A22" w:rsidP="000A3AF7"/>
    <w:p w14:paraId="3CD6A4E5" w14:textId="619C3562" w:rsidR="000A3AF7" w:rsidRDefault="005C5D85" w:rsidP="00313F65">
      <w:pPr>
        <w:jc w:val="center"/>
      </w:pPr>
      <w:r>
        <w:pict w14:anchorId="0041077F">
          <v:shape id="_x0000_i1065" type="#_x0000_t75" style="width:406.9pt;height:234.4pt">
            <v:imagedata r:id="rId33" o:title="1550568683(1)"/>
          </v:shape>
        </w:pict>
      </w:r>
    </w:p>
    <w:p w14:paraId="03F8DA67" w14:textId="41DADBE1" w:rsidR="00157305" w:rsidRPr="00157305" w:rsidRDefault="00FF2112" w:rsidP="00633FBA">
      <w:pPr>
        <w:spacing w:beforeLines="50" w:before="156" w:afterLines="50" w:after="156"/>
        <w:jc w:val="center"/>
        <w:rPr>
          <w:sz w:val="21"/>
          <w:szCs w:val="21"/>
        </w:rPr>
      </w:pPr>
      <w:r>
        <w:rPr>
          <w:rFonts w:hint="eastAsia"/>
          <w:sz w:val="21"/>
          <w:szCs w:val="21"/>
        </w:rPr>
        <w:t>图</w:t>
      </w:r>
      <w:r w:rsidRPr="00CA5FF2">
        <w:rPr>
          <w:rFonts w:hint="eastAsia"/>
          <w:sz w:val="21"/>
          <w:szCs w:val="21"/>
        </w:rPr>
        <w:t>4.</w:t>
      </w:r>
      <w:r>
        <w:rPr>
          <w:sz w:val="21"/>
          <w:szCs w:val="21"/>
        </w:rPr>
        <w:t>10</w:t>
      </w:r>
      <w:r w:rsidRPr="00CA5FF2">
        <w:rPr>
          <w:sz w:val="21"/>
          <w:szCs w:val="21"/>
        </w:rPr>
        <w:t xml:space="preserve"> Gamma</w:t>
      </w:r>
      <w:r w:rsidRPr="00CA5FF2">
        <w:rPr>
          <w:rFonts w:hint="eastAsia"/>
          <w:sz w:val="21"/>
          <w:szCs w:val="21"/>
        </w:rPr>
        <w:t>聚合</w:t>
      </w:r>
      <w:proofErr w:type="gramStart"/>
      <w:r w:rsidRPr="00CA5FF2">
        <w:rPr>
          <w:rFonts w:hint="eastAsia"/>
          <w:sz w:val="21"/>
          <w:szCs w:val="21"/>
        </w:rPr>
        <w:t>验</w:t>
      </w:r>
      <w:proofErr w:type="gramEnd"/>
      <w:r w:rsidRPr="00CA5FF2">
        <w:rPr>
          <w:rFonts w:hint="eastAsia"/>
          <w:sz w:val="21"/>
          <w:szCs w:val="21"/>
        </w:rPr>
        <w:t>签</w:t>
      </w:r>
      <w:r>
        <w:rPr>
          <w:rFonts w:hint="eastAsia"/>
          <w:sz w:val="21"/>
          <w:szCs w:val="21"/>
        </w:rPr>
        <w:t>中聚合笔数与性能提升对应关系</w:t>
      </w:r>
    </w:p>
    <w:p w14:paraId="37573487" w14:textId="77777777" w:rsidR="00034C11" w:rsidRDefault="00034C11" w:rsidP="00034C11">
      <w:pPr>
        <w:rPr>
          <w:b/>
        </w:rPr>
      </w:pPr>
      <w:r>
        <w:rPr>
          <w:rFonts w:hint="eastAsia"/>
          <w:b/>
        </w:rPr>
        <w:t>第三步：测试结论</w:t>
      </w:r>
    </w:p>
    <w:p w14:paraId="29E0C6A5" w14:textId="0C3432D7" w:rsidR="00172A19" w:rsidRPr="00E5404F" w:rsidRDefault="00034C11" w:rsidP="00172A19">
      <w:r>
        <w:rPr>
          <w:rFonts w:hint="eastAsia"/>
          <w:color w:val="FF0000"/>
        </w:rPr>
        <w:lastRenderedPageBreak/>
        <w:t xml:space="preserve"> </w:t>
      </w:r>
      <w:r>
        <w:rPr>
          <w:color w:val="FF0000"/>
        </w:rPr>
        <w:t xml:space="preserve">   </w:t>
      </w:r>
      <w:r w:rsidRPr="00181760">
        <w:rPr>
          <w:rFonts w:hint="eastAsia"/>
        </w:rPr>
        <w:t>从测试数据来看，即使单笔交易的聚合验签</w:t>
      </w:r>
      <w:r w:rsidRPr="00181760">
        <w:rPr>
          <w:rFonts w:hint="eastAsia"/>
        </w:rPr>
        <w:t>CPU</w:t>
      </w:r>
      <w:r w:rsidRPr="00181760">
        <w:rPr>
          <w:rFonts w:hint="eastAsia"/>
        </w:rPr>
        <w:t>周期消耗也比非聚合状态下</w:t>
      </w:r>
      <w:r w:rsidR="000A2E5F" w:rsidRPr="004563BB">
        <w:t>Gamma</w:t>
      </w:r>
      <w:r w:rsidRPr="00181760">
        <w:rPr>
          <w:rFonts w:hint="eastAsia"/>
        </w:rPr>
        <w:t>签名的少，而当聚合笔数达到</w:t>
      </w:r>
      <w:r w:rsidR="000B028C">
        <w:t>8</w:t>
      </w:r>
      <w:r w:rsidRPr="00181760">
        <w:rPr>
          <w:rFonts w:hint="eastAsia"/>
        </w:rPr>
        <w:t>以上后，聚合验签的</w:t>
      </w:r>
      <w:r w:rsidRPr="00181760">
        <w:rPr>
          <w:rFonts w:hint="eastAsia"/>
        </w:rPr>
        <w:t>CPU</w:t>
      </w:r>
      <w:r w:rsidRPr="00181760">
        <w:rPr>
          <w:rFonts w:hint="eastAsia"/>
        </w:rPr>
        <w:t>周期消耗相比同等笔数非聚合验</w:t>
      </w:r>
      <w:proofErr w:type="gramStart"/>
      <w:r w:rsidRPr="00181760">
        <w:rPr>
          <w:rFonts w:hint="eastAsia"/>
        </w:rPr>
        <w:t>签减少</w:t>
      </w:r>
      <w:proofErr w:type="gramEnd"/>
      <w:r w:rsidRPr="00181760">
        <w:rPr>
          <w:rFonts w:hint="eastAsia"/>
        </w:rPr>
        <w:t>一半。且聚合笔数越多性能提升越大，至</w:t>
      </w:r>
      <w:r w:rsidRPr="00181760">
        <w:rPr>
          <w:rFonts w:hint="eastAsia"/>
        </w:rPr>
        <w:t>1</w:t>
      </w:r>
      <w:r w:rsidRPr="00181760">
        <w:t>000</w:t>
      </w:r>
      <w:r w:rsidR="000B028C">
        <w:t>0</w:t>
      </w:r>
      <w:r w:rsidRPr="00181760">
        <w:rPr>
          <w:rFonts w:hint="eastAsia"/>
        </w:rPr>
        <w:t>笔时</w:t>
      </w:r>
      <w:r w:rsidRPr="00181760">
        <w:rPr>
          <w:rFonts w:hint="eastAsia"/>
        </w:rPr>
        <w:t>CPU</w:t>
      </w:r>
      <w:r w:rsidRPr="00181760">
        <w:rPr>
          <w:rFonts w:hint="eastAsia"/>
        </w:rPr>
        <w:t>周期消耗仅为同等数量数据分别进行验签的</w:t>
      </w:r>
      <w:r w:rsidRPr="00181760">
        <w:t>3</w:t>
      </w:r>
      <w:r w:rsidR="000B028C">
        <w:t>0</w:t>
      </w:r>
      <w:r w:rsidRPr="00181760">
        <w:rPr>
          <w:rFonts w:hint="eastAsia"/>
        </w:rPr>
        <w:t>%.</w:t>
      </w:r>
      <w:r w:rsidR="00172A19">
        <w:t xml:space="preserve"> </w:t>
      </w:r>
      <w:r w:rsidR="00172A19">
        <w:rPr>
          <w:rFonts w:hint="eastAsia"/>
        </w:rPr>
        <w:t>（理论分析结果</w:t>
      </w:r>
      <w:r w:rsidR="00172A19">
        <w:rPr>
          <w:rFonts w:hint="eastAsia"/>
        </w:rPr>
        <w:t>28%</w:t>
      </w:r>
      <w:r w:rsidR="00172A19">
        <w:rPr>
          <w:rFonts w:hint="eastAsia"/>
        </w:rPr>
        <w:t>）。由于软件实现基于</w:t>
      </w:r>
      <w:r w:rsidR="00172A19">
        <w:rPr>
          <w:rFonts w:hint="eastAsia"/>
        </w:rPr>
        <w:t>secp</w:t>
      </w:r>
      <w:r w:rsidR="00172A19">
        <w:t>256</w:t>
      </w:r>
      <w:r w:rsidR="00172A19">
        <w:rPr>
          <w:rFonts w:hint="eastAsia"/>
        </w:rPr>
        <w:t>k</w:t>
      </w:r>
      <w:r w:rsidR="00172A19">
        <w:t>1</w:t>
      </w:r>
      <w:r w:rsidR="00172A19">
        <w:rPr>
          <w:rFonts w:hint="eastAsia"/>
        </w:rPr>
        <w:t>类库，在进行聚合时的运算方式也直接调用了类库给出的方法，与理论分析过程中给出的方法</w:t>
      </w:r>
      <w:r w:rsidR="00E8370F">
        <w:rPr>
          <w:rFonts w:hint="eastAsia"/>
        </w:rPr>
        <w:t>（参见算法说明书</w:t>
      </w:r>
      <w:r w:rsidR="00E8370F">
        <w:rPr>
          <w:rFonts w:hint="eastAsia"/>
        </w:rPr>
        <w:t>1</w:t>
      </w:r>
      <w:r w:rsidR="00E8370F">
        <w:t>3</w:t>
      </w:r>
      <w:r w:rsidR="00E8370F">
        <w:rPr>
          <w:rFonts w:hint="eastAsia"/>
        </w:rPr>
        <w:t>页</w:t>
      </w:r>
      <w:r w:rsidR="00E8370F">
        <w:rPr>
          <w:rFonts w:hint="eastAsia"/>
        </w:rPr>
        <w:t xml:space="preserve"> </w:t>
      </w:r>
      <w:r w:rsidR="00E8370F">
        <w:rPr>
          <w:rFonts w:hint="eastAsia"/>
        </w:rPr>
        <w:t>第四章</w:t>
      </w:r>
      <w:r w:rsidR="00E8370F">
        <w:rPr>
          <w:rFonts w:hint="eastAsia"/>
        </w:rPr>
        <w:t xml:space="preserve"> </w:t>
      </w:r>
      <w:r w:rsidR="00E8370F">
        <w:rPr>
          <w:rFonts w:hint="eastAsia"/>
        </w:rPr>
        <w:t>第三节）</w:t>
      </w:r>
      <w:r w:rsidR="00172A19">
        <w:rPr>
          <w:rFonts w:hint="eastAsia"/>
        </w:rPr>
        <w:t>并不完全一致，</w:t>
      </w:r>
      <w:r w:rsidR="00172A19">
        <w:rPr>
          <w:rFonts w:hint="eastAsia"/>
        </w:rPr>
        <w:t xml:space="preserve"> </w:t>
      </w:r>
      <w:r w:rsidR="00172A19">
        <w:rPr>
          <w:rFonts w:hint="eastAsia"/>
        </w:rPr>
        <w:t>所以软件实现的测试结果与理论分析结果存在一定偏差。</w:t>
      </w:r>
    </w:p>
    <w:p w14:paraId="7F2D91E6" w14:textId="208BA0BE" w:rsidR="00053AAD" w:rsidRDefault="00053AAD">
      <w:pPr>
        <w:pStyle w:val="afff0"/>
        <w:ind w:firstLineChars="0" w:firstLine="0"/>
      </w:pPr>
    </w:p>
    <w:p w14:paraId="27A2527F" w14:textId="194391D4" w:rsidR="00F1264B" w:rsidRDefault="00F1264B">
      <w:pPr>
        <w:pStyle w:val="afff0"/>
        <w:ind w:firstLineChars="0" w:firstLine="0"/>
      </w:pPr>
    </w:p>
    <w:p w14:paraId="503E34A0" w14:textId="05F32333" w:rsidR="00F1264B" w:rsidRPr="000B028C" w:rsidRDefault="00F1264B" w:rsidP="00243277">
      <w:pPr>
        <w:pStyle w:val="21"/>
        <w:tabs>
          <w:tab w:val="clear" w:pos="709"/>
          <w:tab w:val="clear" w:pos="1844"/>
          <w:tab w:val="left" w:pos="0"/>
          <w:tab w:val="left" w:pos="567"/>
        </w:tabs>
        <w:ind w:left="0" w:firstLine="0"/>
      </w:pPr>
      <w:bookmarkStart w:id="91" w:name="_Toc1812394"/>
      <w:r>
        <w:rPr>
          <w:rFonts w:hint="eastAsia"/>
        </w:rPr>
        <w:t>空间性能</w:t>
      </w:r>
      <w:bookmarkEnd w:id="91"/>
    </w:p>
    <w:p w14:paraId="63313E1A" w14:textId="54ECCBFD" w:rsidR="00D16BEE" w:rsidRDefault="00D16BEE" w:rsidP="00F1264B">
      <w:pPr>
        <w:ind w:firstLineChars="200" w:firstLine="480"/>
      </w:pPr>
      <w:r>
        <w:rPr>
          <w:rFonts w:hint="eastAsia"/>
        </w:rPr>
        <w:t>本算法使用了</w:t>
      </w:r>
      <w:r>
        <w:rPr>
          <w:rFonts w:hint="eastAsia"/>
        </w:rPr>
        <w:t>secp256k1</w:t>
      </w:r>
      <w:r>
        <w:rPr>
          <w:rFonts w:hint="eastAsia"/>
        </w:rPr>
        <w:t>椭圆曲线进行实现，并使用了相应的类库。一次</w:t>
      </w:r>
      <w:r w:rsidRPr="004563BB">
        <w:t>Gamma</w:t>
      </w:r>
      <w:r>
        <w:rPr>
          <w:rFonts w:hint="eastAsia"/>
        </w:rPr>
        <w:t>签名主要输入输出参数所耗空间如</w:t>
      </w:r>
      <w:proofErr w:type="gramStart"/>
      <w:r>
        <w:rPr>
          <w:rFonts w:hint="eastAsia"/>
        </w:rPr>
        <w:t>如</w:t>
      </w:r>
      <w:proofErr w:type="gramEnd"/>
      <w:r>
        <w:rPr>
          <w:rFonts w:hint="eastAsia"/>
        </w:rPr>
        <w:t>表</w:t>
      </w:r>
      <w:r>
        <w:t>4</w:t>
      </w:r>
      <w:r>
        <w:rPr>
          <w:rFonts w:hint="eastAsia"/>
        </w:rPr>
        <w:t>.</w:t>
      </w:r>
      <w:r w:rsidR="00F1264B">
        <w:t>1</w:t>
      </w:r>
      <w:r>
        <w:rPr>
          <w:rFonts w:hint="eastAsia"/>
        </w:rPr>
        <w:t>1</w:t>
      </w:r>
      <w:r w:rsidR="00F1264B">
        <w:rPr>
          <w:rFonts w:hint="eastAsia"/>
        </w:rPr>
        <w:t>。</w:t>
      </w:r>
    </w:p>
    <w:p w14:paraId="73285AB6" w14:textId="755BFE17" w:rsidR="00D16BEE" w:rsidRPr="00F1264B" w:rsidRDefault="002748F7" w:rsidP="00F1264B">
      <w:pPr>
        <w:spacing w:beforeLines="50" w:before="156" w:afterLines="50" w:after="156"/>
        <w:jc w:val="center"/>
        <w:rPr>
          <w:sz w:val="21"/>
          <w:szCs w:val="21"/>
        </w:rPr>
      </w:pPr>
      <w:r w:rsidRPr="00F1264B">
        <w:rPr>
          <w:rFonts w:hint="eastAsia"/>
          <w:sz w:val="21"/>
          <w:szCs w:val="21"/>
        </w:rPr>
        <w:t>表</w:t>
      </w:r>
      <w:r w:rsidRPr="00F1264B">
        <w:rPr>
          <w:sz w:val="21"/>
          <w:szCs w:val="21"/>
        </w:rPr>
        <w:t>4</w:t>
      </w:r>
      <w:r w:rsidRPr="00F1264B">
        <w:rPr>
          <w:rFonts w:hint="eastAsia"/>
          <w:sz w:val="21"/>
          <w:szCs w:val="21"/>
        </w:rPr>
        <w:t>.</w:t>
      </w:r>
      <w:r w:rsidR="000A3AF7">
        <w:rPr>
          <w:sz w:val="21"/>
          <w:szCs w:val="21"/>
        </w:rPr>
        <w:t>1</w:t>
      </w:r>
      <w:r w:rsidRPr="00F1264B">
        <w:rPr>
          <w:rFonts w:hint="eastAsia"/>
          <w:sz w:val="21"/>
          <w:szCs w:val="21"/>
        </w:rPr>
        <w:t>1</w:t>
      </w:r>
      <w:r w:rsidR="00F1264B" w:rsidRPr="00F1264B">
        <w:rPr>
          <w:sz w:val="21"/>
          <w:szCs w:val="21"/>
        </w:rPr>
        <w:t xml:space="preserve"> </w:t>
      </w:r>
      <w:r w:rsidRPr="00F1264B">
        <w:rPr>
          <w:rFonts w:hint="eastAsia"/>
          <w:sz w:val="21"/>
          <w:szCs w:val="21"/>
        </w:rPr>
        <w:t>输入参数所耗空间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8"/>
        <w:gridCol w:w="1442"/>
        <w:gridCol w:w="1417"/>
        <w:gridCol w:w="1560"/>
      </w:tblGrid>
      <w:tr w:rsidR="00D16BEE" w14:paraId="7DA8DEB7" w14:textId="77777777" w:rsidTr="00572B98">
        <w:trPr>
          <w:jc w:val="center"/>
        </w:trPr>
        <w:tc>
          <w:tcPr>
            <w:tcW w:w="1218" w:type="dxa"/>
            <w:vAlign w:val="center"/>
          </w:tcPr>
          <w:p w14:paraId="6E2CEE34" w14:textId="77777777" w:rsidR="00D16BEE" w:rsidRDefault="00D16BEE" w:rsidP="00572B98">
            <w:pPr>
              <w:widowControl/>
              <w:jc w:val="center"/>
              <w:rPr>
                <w:rFonts w:ascii="宋体" w:hAnsi="宋体" w:cs="宋体"/>
                <w:b/>
                <w:kern w:val="0"/>
                <w:szCs w:val="24"/>
              </w:rPr>
            </w:pPr>
            <w:r>
              <w:rPr>
                <w:rFonts w:ascii="宋体" w:hAnsi="宋体" w:cs="宋体" w:hint="eastAsia"/>
                <w:b/>
                <w:kern w:val="0"/>
                <w:szCs w:val="24"/>
              </w:rPr>
              <w:t>名称</w:t>
            </w:r>
          </w:p>
        </w:tc>
        <w:tc>
          <w:tcPr>
            <w:tcW w:w="1442" w:type="dxa"/>
            <w:vAlign w:val="center"/>
          </w:tcPr>
          <w:p w14:paraId="4CBB24EB" w14:textId="77777777" w:rsidR="00D16BEE" w:rsidRDefault="00D16BEE" w:rsidP="00572B98">
            <w:pPr>
              <w:jc w:val="center"/>
              <w:rPr>
                <w:rFonts w:ascii="宋体" w:hAnsi="宋体" w:cs="宋体"/>
                <w:b/>
                <w:kern w:val="0"/>
                <w:szCs w:val="24"/>
              </w:rPr>
            </w:pPr>
            <w:r>
              <w:rPr>
                <w:rFonts w:ascii="宋体" w:hAnsi="宋体" w:cs="宋体" w:hint="eastAsia"/>
                <w:b/>
                <w:kern w:val="0"/>
                <w:szCs w:val="24"/>
              </w:rPr>
              <w:t>公</w:t>
            </w:r>
            <w:proofErr w:type="gramStart"/>
            <w:r>
              <w:rPr>
                <w:rFonts w:ascii="宋体" w:hAnsi="宋体" w:cs="宋体" w:hint="eastAsia"/>
                <w:b/>
                <w:kern w:val="0"/>
                <w:szCs w:val="24"/>
              </w:rPr>
              <w:t>钥</w:t>
            </w:r>
            <w:proofErr w:type="gramEnd"/>
            <w:r>
              <w:rPr>
                <w:rFonts w:ascii="宋体" w:hAnsi="宋体" w:cs="宋体" w:hint="eastAsia"/>
                <w:b/>
                <w:kern w:val="0"/>
                <w:szCs w:val="24"/>
              </w:rPr>
              <w:t xml:space="preserve"> pk</w:t>
            </w:r>
          </w:p>
        </w:tc>
        <w:tc>
          <w:tcPr>
            <w:tcW w:w="1417" w:type="dxa"/>
            <w:vAlign w:val="center"/>
          </w:tcPr>
          <w:p w14:paraId="42843818" w14:textId="77777777" w:rsidR="00D16BEE" w:rsidRDefault="00D16BEE" w:rsidP="00572B98">
            <w:pPr>
              <w:jc w:val="center"/>
              <w:rPr>
                <w:rFonts w:ascii="宋体" w:hAnsi="宋体" w:cs="宋体"/>
                <w:b/>
                <w:kern w:val="0"/>
                <w:szCs w:val="24"/>
                <w:vertAlign w:val="superscript"/>
              </w:rPr>
            </w:pPr>
            <w:r>
              <w:rPr>
                <w:rFonts w:ascii="宋体" w:hAnsi="宋体" w:cs="宋体" w:hint="eastAsia"/>
                <w:b/>
                <w:kern w:val="0"/>
                <w:szCs w:val="24"/>
              </w:rPr>
              <w:t>私</w:t>
            </w:r>
            <w:proofErr w:type="gramStart"/>
            <w:r>
              <w:rPr>
                <w:rFonts w:ascii="宋体" w:hAnsi="宋体" w:cs="宋体" w:hint="eastAsia"/>
                <w:b/>
                <w:kern w:val="0"/>
                <w:szCs w:val="24"/>
              </w:rPr>
              <w:t>钥</w:t>
            </w:r>
            <w:proofErr w:type="gramEnd"/>
            <w:r>
              <w:rPr>
                <w:rFonts w:ascii="宋体" w:hAnsi="宋体" w:cs="宋体" w:hint="eastAsia"/>
                <w:b/>
                <w:kern w:val="0"/>
                <w:szCs w:val="24"/>
              </w:rPr>
              <w:t xml:space="preserve"> sk</w:t>
            </w:r>
          </w:p>
        </w:tc>
        <w:tc>
          <w:tcPr>
            <w:tcW w:w="1560" w:type="dxa"/>
            <w:vAlign w:val="center"/>
          </w:tcPr>
          <w:p w14:paraId="6568B9B2" w14:textId="77777777" w:rsidR="00D16BEE" w:rsidRPr="00707D48" w:rsidRDefault="00D16BEE" w:rsidP="00572B98">
            <w:pPr>
              <w:jc w:val="center"/>
              <w:rPr>
                <w:rFonts w:ascii="宋体" w:hAnsi="宋体" w:cs="宋体"/>
                <w:b/>
                <w:kern w:val="0"/>
                <w:szCs w:val="24"/>
                <w:vertAlign w:val="superscript"/>
              </w:rPr>
            </w:pPr>
            <w:r>
              <w:rPr>
                <w:rFonts w:ascii="宋体" w:hAnsi="宋体" w:cs="宋体" w:hint="eastAsia"/>
                <w:b/>
                <w:kern w:val="0"/>
                <w:szCs w:val="24"/>
              </w:rPr>
              <w:t>签名sm</w:t>
            </w:r>
          </w:p>
        </w:tc>
      </w:tr>
      <w:tr w:rsidR="00D16BEE" w14:paraId="3AB6DD33" w14:textId="77777777" w:rsidTr="00572B98">
        <w:trPr>
          <w:jc w:val="center"/>
        </w:trPr>
        <w:tc>
          <w:tcPr>
            <w:tcW w:w="1218" w:type="dxa"/>
            <w:vAlign w:val="center"/>
          </w:tcPr>
          <w:p w14:paraId="527518C0" w14:textId="77777777" w:rsidR="00D16BEE" w:rsidRDefault="00D16BEE" w:rsidP="00572B98">
            <w:pPr>
              <w:jc w:val="center"/>
            </w:pPr>
            <w:r>
              <w:rPr>
                <w:rFonts w:hint="eastAsia"/>
              </w:rPr>
              <w:t>长度</w:t>
            </w:r>
            <w:r>
              <w:rPr>
                <w:rFonts w:hint="eastAsia"/>
              </w:rPr>
              <w:t>(byte)</w:t>
            </w:r>
          </w:p>
        </w:tc>
        <w:tc>
          <w:tcPr>
            <w:tcW w:w="1442" w:type="dxa"/>
            <w:vAlign w:val="center"/>
          </w:tcPr>
          <w:p w14:paraId="71436AC5" w14:textId="77777777" w:rsidR="00D16BEE" w:rsidRDefault="00D16BEE" w:rsidP="00572B98">
            <w:pPr>
              <w:jc w:val="center"/>
            </w:pPr>
            <w:r>
              <w:t>33</w:t>
            </w:r>
          </w:p>
        </w:tc>
        <w:tc>
          <w:tcPr>
            <w:tcW w:w="1417" w:type="dxa"/>
            <w:vAlign w:val="center"/>
          </w:tcPr>
          <w:p w14:paraId="4263EC6C" w14:textId="77777777" w:rsidR="00D16BEE" w:rsidRDefault="00D16BEE" w:rsidP="00572B98">
            <w:pPr>
              <w:jc w:val="center"/>
            </w:pPr>
            <w:r>
              <w:t>32</w:t>
            </w:r>
          </w:p>
        </w:tc>
        <w:tc>
          <w:tcPr>
            <w:tcW w:w="1560" w:type="dxa"/>
            <w:vAlign w:val="center"/>
          </w:tcPr>
          <w:p w14:paraId="0E71B198" w14:textId="77777777" w:rsidR="00D16BEE" w:rsidRDefault="00D16BEE" w:rsidP="00572B98">
            <w:pPr>
              <w:jc w:val="center"/>
            </w:pPr>
            <w:r>
              <w:t>64</w:t>
            </w:r>
          </w:p>
        </w:tc>
      </w:tr>
    </w:tbl>
    <w:p w14:paraId="1450C439" w14:textId="13456AA1" w:rsidR="00D16BEE" w:rsidRDefault="00D16BEE" w:rsidP="00D16BEE">
      <w:pPr>
        <w:jc w:val="center"/>
      </w:pPr>
    </w:p>
    <w:p w14:paraId="79847840" w14:textId="77777777" w:rsidR="00D16BEE" w:rsidRDefault="00D16BEE" w:rsidP="00D16BEE"/>
    <w:p w14:paraId="6A061C45" w14:textId="77777777" w:rsidR="00D16BEE" w:rsidRPr="00053AAD" w:rsidRDefault="00D16BEE" w:rsidP="00D16BEE">
      <w:pPr>
        <w:pStyle w:val="30"/>
        <w:rPr>
          <w:lang w:val="en-US"/>
        </w:rPr>
      </w:pPr>
      <w:r w:rsidRPr="003F4103">
        <w:fldChar w:fldCharType="begin"/>
      </w:r>
      <w:r w:rsidRPr="003F4103">
        <w:instrText xml:space="preserve"> QUOTE </w:instrText>
      </w:r>
      <w:r w:rsidR="005C5D85">
        <w:rPr>
          <w:position w:val="-8"/>
        </w:rPr>
        <w:pict w14:anchorId="5D93ED18">
          <v:shape id="_x0000_i1066" type="#_x0000_t75" style="width:7.5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doNotShadeFormData/&gt;&lt;w:punctuationKerning/&gt;&lt;w:characterSpacingControl w:val=&quot;CompressPunctuation&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breakWrappedTables/&gt;&lt;w:snapToGridInCell/&gt;&lt;w:wrapTextWithPunct/&gt;&lt;w:useAsianBreakRules/&gt;&lt;w:dontGrowAutofit/&gt;&lt;w:useFELayout/&gt;&lt;/w:compat&gt;&lt;wsp:rsids&gt;&lt;wsp:rsidRoot wsp:val=&quot;00172A27&quot;/&gt;&lt;wsp:rsid wsp:val=&quot;00001708&quot;/&gt;&lt;wsp:rsid wsp:val=&quot;00001CB3&quot;/&gt;&lt;wsp:rsid wsp:val=&quot;00005758&quot;/&gt;&lt;wsp:rsid wsp:val=&quot;00006362&quot;/&gt;&lt;wsp:rsid wsp:val=&quot;00006BF8&quot;/&gt;&lt;wsp:rsid wsp:val=&quot;00006E06&quot;/&gt;&lt;wsp:rsid wsp:val=&quot;00010199&quot;/&gt;&lt;wsp:rsid wsp:val=&quot;00010337&quot;/&gt;&lt;wsp:rsid wsp:val=&quot;00010421&quot;/&gt;&lt;wsp:rsid wsp:val=&quot;00010630&quot;/&gt;&lt;wsp:rsid wsp:val=&quot;00011DF0&quot;/&gt;&lt;wsp:rsid wsp:val=&quot;00012182&quot;/&gt;&lt;wsp:rsid wsp:val=&quot;0001293B&quot;/&gt;&lt;wsp:rsid wsp:val=&quot;00013969&quot;/&gt;&lt;wsp:rsid wsp:val=&quot;000160BB&quot;/&gt;&lt;wsp:rsid wsp:val=&quot;00016B8B&quot;/&gt;&lt;wsp:rsid wsp:val=&quot;000227F4&quot;/&gt;&lt;wsp:rsid wsp:val=&quot;00024FD5&quot;/&gt;&lt;wsp:rsid wsp:val=&quot;00034AB2&quot;/&gt;&lt;wsp:rsid wsp:val=&quot;000401A7&quot;/&gt;&lt;wsp:rsid wsp:val=&quot;00040549&quot;/&gt;&lt;wsp:rsid wsp:val=&quot;00043A0C&quot;/&gt;&lt;wsp:rsid wsp:val=&quot;00044B57&quot;/&gt;&lt;wsp:rsid wsp:val=&quot;00045F4F&quot;/&gt;&lt;wsp:rsid wsp:val=&quot;00046A56&quot;/&gt;&lt;wsp:rsid wsp:val=&quot;000473E0&quot;/&gt;&lt;wsp:rsid wsp:val=&quot;00047760&quot;/&gt;&lt;wsp:rsid wsp:val=&quot;00047961&quot;/&gt;&lt;wsp:rsid wsp:val=&quot;000510F7&quot;/&gt;&lt;wsp:rsid wsp:val=&quot;00051FB1&quot;/&gt;&lt;wsp:rsid wsp:val=&quot;00054047&quot;/&gt;&lt;wsp:rsid wsp:val=&quot;00056ADF&quot;/&gt;&lt;wsp:rsid wsp:val=&quot;000575C4&quot;/&gt;&lt;wsp:rsid wsp:val=&quot;00062F92&quot;/&gt;&lt;wsp:rsid wsp:val=&quot;0006384B&quot;/&gt;&lt;wsp:rsid wsp:val=&quot;00063CD8&quot;/&gt;&lt;wsp:rsid wsp:val=&quot;000640D3&quot;/&gt;&lt;wsp:rsid wsp:val=&quot;00064581&quot;/&gt;&lt;wsp:rsid wsp:val=&quot;00065C6E&quot;/&gt;&lt;wsp:rsid wsp:val=&quot;00066052&quot;/&gt;&lt;wsp:rsid wsp:val=&quot;00073F6C&quot;/&gt;&lt;wsp:rsid wsp:val=&quot;00075877&quot;/&gt;&lt;wsp:rsid wsp:val=&quot;00077339&quot;/&gt;&lt;wsp:rsid wsp:val=&quot;00083256&quot;/&gt;&lt;wsp:rsid wsp:val=&quot;00084CA7&quot;/&gt;&lt;wsp:rsid wsp:val=&quot;000863A7&quot;/&gt;&lt;wsp:rsid wsp:val=&quot;00086A12&quot;/&gt;&lt;wsp:rsid wsp:val=&quot;000903F8&quot;/&gt;&lt;wsp:rsid wsp:val=&quot;00094181&quot;/&gt;&lt;wsp:rsid wsp:val=&quot;0009572E&quot;/&gt;&lt;wsp:rsid wsp:val=&quot;00096FE3&quot;/&gt;&lt;wsp:rsid wsp:val=&quot;000A0D86&quot;/&gt;&lt;wsp:rsid wsp:val=&quot;000A342C&quot;/&gt;&lt;wsp:rsid wsp:val=&quot;000A347A&quot;/&gt;&lt;wsp:rsid wsp:val=&quot;000A3772&quot;/&gt;&lt;wsp:rsid wsp:val=&quot;000A46C2&quot;/&gt;&lt;wsp:rsid wsp:val=&quot;000A4BCE&quot;/&gt;&lt;wsp:rsid wsp:val=&quot;000A5200&quot;/&gt;&lt;wsp:rsid wsp:val=&quot;000A54E4&quot;/&gt;&lt;wsp:rsid wsp:val=&quot;000B0CB6&quot;/&gt;&lt;wsp:rsid wsp:val=&quot;000B197D&quot;/&gt;&lt;wsp:rsid wsp:val=&quot;000B444B&quot;/&gt;&lt;wsp:rsid wsp:val=&quot;000B6237&quot;/&gt;&lt;wsp:rsid wsp:val=&quot;000C2FC2&quot;/&gt;&lt;wsp:rsid wsp:val=&quot;000C4CFF&quot;/&gt;&lt;wsp:rsid wsp:val=&quot;000C55BF&quot;/&gt;&lt;wsp:rsid wsp:val=&quot;000C6635&quot;/&gt;&lt;wsp:rsid wsp:val=&quot;000D020F&quot;/&gt;&lt;wsp:rsid wsp:val=&quot;000D19AE&quot;/&gt;&lt;wsp:rsid wsp:val=&quot;000D4AAA&quot;/&gt;&lt;wsp:rsid wsp:val=&quot;000D709D&quot;/&gt;&lt;wsp:rsid wsp:val=&quot;000D79BA&quot;/&gt;&lt;wsp:rsid wsp:val=&quot;000E0AA6&quot;/&gt;&lt;wsp:rsid wsp:val=&quot;000E0CE1&quot;/&gt;&lt;wsp:rsid wsp:val=&quot;000E1074&quot;/&gt;&lt;wsp:rsid wsp:val=&quot;000E1D6A&quot;/&gt;&lt;wsp:rsid wsp:val=&quot;000E3F8A&quot;/&gt;&lt;wsp:rsid wsp:val=&quot;000E551F&quot;/&gt;&lt;wsp:rsid wsp:val=&quot;000E73C1&quot;/&gt;&lt;wsp:rsid wsp:val=&quot;000E76B8&quot;/&gt;&lt;wsp:rsid wsp:val=&quot;000F158A&quot;/&gt;&lt;wsp:rsid wsp:val=&quot;000F18D9&quot;/&gt;&lt;wsp:rsid wsp:val=&quot;000F27CE&quot;/&gt;&lt;wsp:rsid wsp:val=&quot;000F570B&quot;/&gt;&lt;wsp:rsid wsp:val=&quot;000F7A47&quot;/&gt;&lt;wsp:rsid wsp:val=&quot;001007A2&quot;/&gt;&lt;wsp:rsid wsp:val=&quot;00100869&quot;/&gt;&lt;wsp:rsid wsp:val=&quot;00100924&quot;/&gt;&lt;wsp:rsid wsp:val=&quot;00100B4A&quot;/&gt;&lt;wsp:rsid wsp:val=&quot;0010309D&quot;/&gt;&lt;wsp:rsid wsp:val=&quot;001034BD&quot;/&gt;&lt;wsp:rsid wsp:val=&quot;00103F31&quot;/&gt;&lt;wsp:rsid wsp:val=&quot;00104242&quot;/&gt;&lt;wsp:rsid wsp:val=&quot;001068CE&quot;/&gt;&lt;wsp:rsid wsp:val=&quot;0010735A&quot;/&gt;&lt;wsp:rsid wsp:val=&quot;0010757D&quot;/&gt;&lt;wsp:rsid wsp:val=&quot;0011008E&quot;/&gt;&lt;wsp:rsid wsp:val=&quot;00121A4D&quot;/&gt;&lt;wsp:rsid wsp:val=&quot;00122982&quot;/&gt;&lt;wsp:rsid wsp:val=&quot;001234FE&quot;/&gt;&lt;wsp:rsid wsp:val=&quot;001246F3&quot;/&gt;&lt;wsp:rsid wsp:val=&quot;00125E45&quot;/&gt;&lt;wsp:rsid wsp:val=&quot;00127B8A&quot;/&gt;&lt;wsp:rsid wsp:val=&quot;00127F8B&quot;/&gt;&lt;wsp:rsid wsp:val=&quot;00130344&quot;/&gt;&lt;wsp:rsid wsp:val=&quot;00130E29&quot;/&gt;&lt;wsp:rsid wsp:val=&quot;00133C45&quot;/&gt;&lt;wsp:rsid wsp:val=&quot;00134508&quot;/&gt;&lt;wsp:rsid wsp:val=&quot;00136681&quot;/&gt;&lt;wsp:rsid wsp:val=&quot;00136BDB&quot;/&gt;&lt;wsp:rsid wsp:val=&quot;00142C52&quot;/&gt;&lt;wsp:rsid wsp:val=&quot;0014330C&quot;/&gt;&lt;wsp:rsid wsp:val=&quot;00143C4F&quot;/&gt;&lt;wsp:rsid wsp:val=&quot;00145A03&quot;/&gt;&lt;wsp:rsid wsp:val=&quot;00147E03&quot;/&gt;&lt;wsp:rsid wsp:val=&quot;00150FAF&quot;/&gt;&lt;wsp:rsid wsp:val=&quot;001515F8&quot;/&gt;&lt;wsp:rsid wsp:val=&quot;00151DF4&quot;/&gt;&lt;wsp:rsid wsp:val=&quot;00152974&quot;/&gt;&lt;wsp:rsid wsp:val=&quot;00152B84&quot;/&gt;&lt;wsp:rsid wsp:val=&quot;00155B0E&quot;/&gt;&lt;wsp:rsid wsp:val=&quot;00157A1A&quot;/&gt;&lt;wsp:rsid wsp:val=&quot;00160CE2&quot;/&gt;&lt;wsp:rsid wsp:val=&quot;00162906&quot;/&gt;&lt;wsp:rsid wsp:val=&quot;001643C5&quot;/&gt;&lt;wsp:rsid wsp:val=&quot;00164940&quot;/&gt;&lt;wsp:rsid wsp:val=&quot;00164E3B&quot;/&gt;&lt;wsp:rsid wsp:val=&quot;00167F7A&quot;/&gt;&lt;wsp:rsid wsp:val=&quot;0017052C&quot;/&gt;&lt;wsp:rsid wsp:val=&quot;00172A27&quot;/&gt;&lt;wsp:rsid wsp:val=&quot;00175983&quot;/&gt;&lt;wsp:rsid wsp:val=&quot;00176741&quot;/&gt;&lt;wsp:rsid wsp:val=&quot;00180868&quot;/&gt;&lt;wsp:rsid wsp:val=&quot;001819C7&quot;/&gt;&lt;wsp:rsid wsp:val=&quot;001834C3&quot;/&gt;&lt;wsp:rsid wsp:val=&quot;00185BF2&quot;/&gt;&lt;wsp:rsid wsp:val=&quot;00186FA9&quot;/&gt;&lt;wsp:rsid wsp:val=&quot;00193A7F&quot;/&gt;&lt;wsp:rsid wsp:val=&quot;0019546C&quot;/&gt;&lt;wsp:rsid wsp:val=&quot;001955E0&quot;/&gt;&lt;wsp:rsid wsp:val=&quot;0019745C&quot;/&gt;&lt;wsp:rsid wsp:val=&quot;0019795C&quot;/&gt;&lt;wsp:rsid wsp:val=&quot;001A1CBE&quot;/&gt;&lt;wsp:rsid wsp:val=&quot;001A2747&quot;/&gt;&lt;wsp:rsid wsp:val=&quot;001A3989&quot;/&gt;&lt;wsp:rsid wsp:val=&quot;001A5558&quot;/&gt;&lt;wsp:rsid wsp:val=&quot;001A6B20&quot;/&gt;&lt;wsp:rsid wsp:val=&quot;001B0E42&quot;/&gt;&lt;wsp:rsid wsp:val=&quot;001B5960&quot;/&gt;&lt;wsp:rsid wsp:val=&quot;001B6708&quot;/&gt;&lt;wsp:rsid wsp:val=&quot;001B6D4B&quot;/&gt;&lt;wsp:rsid wsp:val=&quot;001C18DA&quot;/&gt;&lt;wsp:rsid wsp:val=&quot;001C2226&quot;/&gt;&lt;wsp:rsid wsp:val=&quot;001C66C3&quot;/&gt;&lt;wsp:rsid wsp:val=&quot;001D37B0&quot;/&gt;&lt;wsp:rsid wsp:val=&quot;001D3818&quot;/&gt;&lt;wsp:rsid wsp:val=&quot;001D3B79&quot;/&gt;&lt;wsp:rsid wsp:val=&quot;001D45FD&quot;/&gt;&lt;wsp:rsid wsp:val=&quot;001D5BE1&quot;/&gt;&lt;wsp:rsid wsp:val=&quot;001D6E20&quot;/&gt;&lt;wsp:rsid wsp:val=&quot;001E207F&quot;/&gt;&lt;wsp:rsid wsp:val=&quot;001E3D70&quot;/&gt;&lt;wsp:rsid wsp:val=&quot;001E6710&quot;/&gt;&lt;wsp:rsid wsp:val=&quot;001E6ABD&quot;/&gt;&lt;wsp:rsid wsp:val=&quot;001E7375&quot;/&gt;&lt;wsp:rsid wsp:val=&quot;001F002A&quot;/&gt;&lt;wsp:rsid wsp:val=&quot;001F0290&quot;/&gt;&lt;wsp:rsid wsp:val=&quot;001F1050&quot;/&gt;&lt;wsp:rsid wsp:val=&quot;001F1DBD&quot;/&gt;&lt;wsp:rsid wsp:val=&quot;001F2A6F&quot;/&gt;&lt;wsp:rsid wsp:val=&quot;001F624F&quot;/&gt;&lt;wsp:rsid wsp:val=&quot;001F69F9&quot;/&gt;&lt;wsp:rsid wsp:val=&quot;0020005E&quot;/&gt;&lt;wsp:rsid wsp:val=&quot;00200301&quot;/&gt;&lt;wsp:rsid wsp:val=&quot;002008E0&quot;/&gt;&lt;wsp:rsid wsp:val=&quot;002008E4&quot;/&gt;&lt;wsp:rsid wsp:val=&quot;00202F28&quot;/&gt;&lt;wsp:rsid wsp:val=&quot;00202FA2&quot;/&gt;&lt;wsp:rsid wsp:val=&quot;00204A66&quot;/&gt;&lt;wsp:rsid wsp:val=&quot;0020532D&quot;/&gt;&lt;wsp:rsid wsp:val=&quot;00210D8E&quot;/&gt;&lt;wsp:rsid wsp:val=&quot;0021140C&quot;/&gt;&lt;wsp:rsid wsp:val=&quot;002118E8&quot;/&gt;&lt;wsp:rsid wsp:val=&quot;00212E3C&quot;/&gt;&lt;wsp:rsid wsp:val=&quot;00213F0E&quot;/&gt;&lt;wsp:rsid wsp:val=&quot;00215664&quot;/&gt;&lt;wsp:rsid wsp:val=&quot;0021699D&quot;/&gt;&lt;wsp:rsid wsp:val=&quot;00216A4D&quot;/&gt;&lt;wsp:rsid wsp:val=&quot;00221624&quot;/&gt;&lt;wsp:rsid wsp:val=&quot;0022374B&quot;/&gt;&lt;wsp:rsid wsp:val=&quot;0022446C&quot;/&gt;&lt;wsp:rsid wsp:val=&quot;00225F2A&quot;/&gt;&lt;wsp:rsid wsp:val=&quot;002328D4&quot;/&gt;&lt;wsp:rsid wsp:val=&quot;00234791&quot;/&gt;&lt;wsp:rsid wsp:val=&quot;00235BE2&quot;/&gt;&lt;wsp:rsid wsp:val=&quot;0023682E&quot;/&gt;&lt;wsp:rsid wsp:val=&quot;00236B43&quot;/&gt;&lt;wsp:rsid wsp:val=&quot;00237301&quot;/&gt;&lt;wsp:rsid wsp:val=&quot;002421B3&quot;/&gt;&lt;wsp:rsid wsp:val=&quot;00243201&quot;/&gt;&lt;wsp:rsid wsp:val=&quot;00245830&quot;/&gt;&lt;wsp:rsid wsp:val=&quot;00245E03&quot;/&gt;&lt;wsp:rsid wsp:val=&quot;002463F7&quot;/&gt;&lt;wsp:rsid wsp:val=&quot;00246D55&quot;/&gt;&lt;wsp:rsid wsp:val=&quot;00246F11&quot;/&gt;&lt;wsp:rsid wsp:val=&quot;0024713B&quot;/&gt;&lt;wsp:rsid wsp:val=&quot;00250987&quot;/&gt;&lt;wsp:rsid wsp:val=&quot;00251E9D&quot;/&gt;&lt;wsp:rsid wsp:val=&quot;00251EF4&quot;/&gt;&lt;wsp:rsid wsp:val=&quot;00253EC8&quot;/&gt;&lt;wsp:rsid wsp:val=&quot;00253F45&quot;/&gt;&lt;wsp:rsid wsp:val=&quot;0025685F&quot;/&gt;&lt;wsp:rsid wsp:val=&quot;002621CC&quot;/&gt;&lt;wsp:rsid wsp:val=&quot;00263B2D&quot;/&gt;&lt;wsp:rsid wsp:val=&quot;00264965&quot;/&gt;&lt;wsp:rsid wsp:val=&quot;0026496E&quot;/&gt;&lt;wsp:rsid wsp:val=&quot;00265BE7&quot;/&gt;&lt;wsp:rsid wsp:val=&quot;00266AC0&quot;/&gt;&lt;wsp:rsid wsp:val=&quot;002812AE&quot;/&gt;&lt;wsp:rsid wsp:val=&quot;00285B3D&quot;/&gt;&lt;wsp:rsid wsp:val=&quot;00287E75&quot;/&gt;&lt;wsp:rsid wsp:val=&quot;002918A7&quot;/&gt;&lt;wsp:rsid wsp:val=&quot;00292382&quot;/&gt;&lt;wsp:rsid wsp:val=&quot;00297599&quot;/&gt;&lt;wsp:rsid wsp:val=&quot;002A0383&quot;/&gt;&lt;wsp:rsid wsp:val=&quot;002A044C&quot;/&gt;&lt;wsp:rsid wsp:val=&quot;002A0FE4&quot;/&gt;&lt;wsp:rsid wsp:val=&quot;002A24FE&quot;/&gt;&lt;wsp:rsid wsp:val=&quot;002A5F0E&quot;/&gt;&lt;wsp:rsid wsp:val=&quot;002A6499&quot;/&gt;&lt;wsp:rsid wsp:val=&quot;002A69FD&quot;/&gt;&lt;wsp:rsid wsp:val=&quot;002A763B&quot;/&gt;&lt;wsp:rsid wsp:val=&quot;002B0945&quot;/&gt;&lt;wsp:rsid wsp:val=&quot;002B1170&quot;/&gt;&lt;wsp:rsid wsp:val=&quot;002B4296&quot;/&gt;&lt;wsp:rsid wsp:val=&quot;002B47BC&quot;/&gt;&lt;wsp:rsid wsp:val=&quot;002B5895&quot;/&gt;&lt;wsp:rsid wsp:val=&quot;002C2A1F&quot;/&gt;&lt;wsp:rsid wsp:val=&quot;002C3F56&quot;/&gt;&lt;wsp:rsid wsp:val=&quot;002C5906&quot;/&gt;&lt;wsp:rsid wsp:val=&quot;002C6226&quot;/&gt;&lt;wsp:rsid wsp:val=&quot;002D0EEB&quot;/&gt;&lt;wsp:rsid wsp:val=&quot;002D5FE3&quot;/&gt;&lt;wsp:rsid wsp:val=&quot;002D7518&quot;/&gt;&lt;wsp:rsid wsp:val=&quot;002E30A9&quot;/&gt;&lt;wsp:rsid wsp:val=&quot;002E3148&quot;/&gt;&lt;wsp:rsid wsp:val=&quot;002E70E2&quot;/&gt;&lt;wsp:rsid wsp:val=&quot;002F249C&quot;/&gt;&lt;wsp:rsid wsp:val=&quot;00302BD6&quot;/&gt;&lt;wsp:rsid wsp:val=&quot;0030436C&quot;/&gt;&lt;wsp:rsid wsp:val=&quot;00310F19&quot;/&gt;&lt;wsp:rsid wsp:val=&quot;00312B99&quot;/&gt;&lt;wsp:rsid wsp:val=&quot;00312FBC&quot;/&gt;&lt;wsp:rsid wsp:val=&quot;003135D5&quot;/&gt;&lt;wsp:rsid wsp:val=&quot;00316260&quot;/&gt;&lt;wsp:rsid wsp:val=&quot;0031637B&quot;/&gt;&lt;wsp:rsid wsp:val=&quot;00316860&quot;/&gt;&lt;wsp:rsid wsp:val=&quot;00317808&quot;/&gt;&lt;wsp:rsid wsp:val=&quot;003222B9&quot;/&gt;&lt;wsp:rsid wsp:val=&quot;00322930&quot;/&gt;&lt;wsp:rsid wsp:val=&quot;003238CF&quot;/&gt;&lt;wsp:rsid wsp:val=&quot;0032539D&quot;/&gt;&lt;wsp:rsid wsp:val=&quot;003257C4&quot;/&gt;&lt;wsp:rsid wsp:val=&quot;0032629F&quot;/&gt;&lt;wsp:rsid wsp:val=&quot;003303F0&quot;/&gt;&lt;wsp:rsid wsp:val=&quot;00330979&quot;/&gt;&lt;wsp:rsid wsp:val=&quot;00331441&quot;/&gt;&lt;wsp:rsid wsp:val=&quot;00332453&quot;/&gt;&lt;wsp:rsid wsp:val=&quot;00333C43&quot;/&gt;&lt;wsp:rsid wsp:val=&quot;00336717&quot;/&gt;&lt;wsp:rsid wsp:val=&quot;00336832&quot;/&gt;&lt;wsp:rsid wsp:val=&quot;00337847&quot;/&gt;&lt;wsp:rsid wsp:val=&quot;00341161&quot;/&gt;&lt;wsp:rsid wsp:val=&quot;0034360F&quot;/&gt;&lt;wsp:rsid wsp:val=&quot;00344388&quot;/&gt;&lt;wsp:rsid wsp:val=&quot;003452A1&quot;/&gt;&lt;wsp:rsid wsp:val=&quot;00350342&quot;/&gt;&lt;wsp:rsid wsp:val=&quot;003516EF&quot;/&gt;&lt;wsp:rsid wsp:val=&quot;003522C9&quot;/&gt;&lt;wsp:rsid wsp:val=&quot;0035713B&quot;/&gt;&lt;wsp:rsid wsp:val=&quot;00362C7D&quot;/&gt;&lt;wsp:rsid wsp:val=&quot;00364ACC&quot;/&gt;&lt;wsp:rsid wsp:val=&quot;00365392&quot;/&gt;&lt;wsp:rsid wsp:val=&quot;00367EB3&quot;/&gt;&lt;wsp:rsid wsp:val=&quot;00370FAF&quot;/&gt;&lt;wsp:rsid wsp:val=&quot;003713FF&quot;/&gt;&lt;wsp:rsid wsp:val=&quot;003720BD&quot;/&gt;&lt;wsp:rsid wsp:val=&quot;0037377C&quot;/&gt;&lt;wsp:rsid wsp:val=&quot;00377076&quot;/&gt;&lt;wsp:rsid wsp:val=&quot;003836E6&quot;/&gt;&lt;wsp:rsid wsp:val=&quot;00383731&quot;/&gt;&lt;wsp:rsid wsp:val=&quot;00386E7A&quot;/&gt;&lt;wsp:rsid wsp:val=&quot;0039000A&quot;/&gt;&lt;wsp:rsid wsp:val=&quot;00390687&quot;/&gt;&lt;wsp:rsid wsp:val=&quot;00392566&quot;/&gt;&lt;wsp:rsid wsp:val=&quot;00396593&quot;/&gt;&lt;wsp:rsid wsp:val=&quot;003978A2&quot;/&gt;&lt;wsp:rsid wsp:val=&quot;003A4CF6&quot;/&gt;&lt;wsp:rsid wsp:val=&quot;003A4FE2&quot;/&gt;&lt;wsp:rsid wsp:val=&quot;003A6120&quot;/&gt;&lt;wsp:rsid wsp:val=&quot;003A7293&quot;/&gt;&lt;wsp:rsid wsp:val=&quot;003A7819&quot;/&gt;&lt;wsp:rsid wsp:val=&quot;003B077D&quot;/&gt;&lt;wsp:rsid wsp:val=&quot;003B100F&quot;/&gt;&lt;wsp:rsid wsp:val=&quot;003B2C49&quot;/&gt;&lt;wsp:rsid wsp:val=&quot;003B4264&quot;/&gt;&lt;wsp:rsid wsp:val=&quot;003C2A29&quot;/&gt;&lt;wsp:rsid wsp:val=&quot;003C4436&quot;/&gt;&lt;wsp:rsid wsp:val=&quot;003C4485&quot;/&gt;&lt;wsp:rsid wsp:val=&quot;003C481E&quot;/&gt;&lt;wsp:rsid wsp:val=&quot;003C5879&quot;/&gt;&lt;wsp:rsid wsp:val=&quot;003C6B5E&quot;/&gt;&lt;wsp:rsid wsp:val=&quot;003C7708&quot;/&gt;&lt;wsp:rsid wsp:val=&quot;003D1E66&quot;/&gt;&lt;wsp:rsid wsp:val=&quot;003D2231&quot;/&gt;&lt;wsp:rsid wsp:val=&quot;003D47DD&quot;/&gt;&lt;wsp:rsid wsp:val=&quot;003D600B&quot;/&gt;&lt;wsp:rsid wsp:val=&quot;003D68A6&quot;/&gt;&lt;wsp:rsid wsp:val=&quot;003E03B5&quot;/&gt;&lt;wsp:rsid wsp:val=&quot;003E089B&quot;/&gt;&lt;wsp:rsid wsp:val=&quot;003E3A20&quot;/&gt;&lt;wsp:rsid wsp:val=&quot;003E4B6E&quot;/&gt;&lt;wsp:rsid wsp:val=&quot;003E5649&quot;/&gt;&lt;wsp:rsid wsp:val=&quot;003E630E&quot;/&gt;&lt;wsp:rsid wsp:val=&quot;003E78E6&quot;/&gt;&lt;wsp:rsid wsp:val=&quot;003F07CC&quot;/&gt;&lt;wsp:rsid wsp:val=&quot;003F158B&quot;/&gt;&lt;wsp:rsid wsp:val=&quot;003F4103&quot;/&gt;&lt;wsp:rsid wsp:val=&quot;003F4770&quot;/&gt;&lt;wsp:rsid wsp:val=&quot;004037BE&quot;/&gt;&lt;wsp:rsid wsp:val=&quot;004043D2&quot;/&gt;&lt;wsp:rsid wsp:val=&quot;0040448A&quot;/&gt;&lt;wsp:rsid wsp:val=&quot;00404E61&quot;/&gt;&lt;wsp:rsid wsp:val=&quot;004051B4&quot;/&gt;&lt;wsp:rsid wsp:val=&quot;00406116&quot;/&gt;&lt;wsp:rsid wsp:val=&quot;00410D01&quot;/&gt;&lt;wsp:rsid wsp:val=&quot;00411C3F&quot;/&gt;&lt;wsp:rsid wsp:val=&quot;0041227C&quot;/&gt;&lt;wsp:rsid wsp:val=&quot;00415EAC&quot;/&gt;&lt;wsp:rsid wsp:val=&quot;00416472&quot;/&gt;&lt;wsp:rsid wsp:val=&quot;00417184&quot;/&gt;&lt;wsp:rsid wsp:val=&quot;004206C4&quot;/&gt;&lt;wsp:rsid wsp:val=&quot;00420DE8&quot;/&gt;&lt;wsp:rsid wsp:val=&quot;004239E4&quot;/&gt;&lt;wsp:rsid wsp:val=&quot;00423A2B&quot;/&gt;&lt;wsp:rsid wsp:val=&quot;00427B56&quot;/&gt;&lt;wsp:rsid wsp:val=&quot;00432492&quot;/&gt;&lt;wsp:rsid wsp:val=&quot;00433738&quot;/&gt;&lt;wsp:rsid wsp:val=&quot;00434561&quot;/&gt;&lt;wsp:rsid wsp:val=&quot;00436240&quot;/&gt;&lt;wsp:rsid wsp:val=&quot;004365AA&quot;/&gt;&lt;wsp:rsid wsp:val=&quot;004372B2&quot;/&gt;&lt;wsp:rsid wsp:val=&quot;00440210&quot;/&gt;&lt;wsp:rsid wsp:val=&quot;004403F6&quot;/&gt;&lt;wsp:rsid wsp:val=&quot;00440B14&quot;/&gt;&lt;wsp:rsid wsp:val=&quot;00440DC0&quot;/&gt;&lt;wsp:rsid wsp:val=&quot;00442444&quot;/&gt;&lt;wsp:rsid wsp:val=&quot;0044660D&quot;/&gt;&lt;wsp:rsid wsp:val=&quot;00447573&quot;/&gt;&lt;wsp:rsid wsp:val=&quot;00447C2A&quot;/&gt;&lt;wsp:rsid wsp:val=&quot;00451EA0&quot;/&gt;&lt;wsp:rsid wsp:val=&quot;00452FBE&quot;/&gt;&lt;wsp:rsid wsp:val=&quot;00455D4B&quot;/&gt;&lt;wsp:rsid wsp:val=&quot;00456283&quot;/&gt;&lt;wsp:rsid wsp:val=&quot;00456FF6&quot;/&gt;&lt;wsp:rsid wsp:val=&quot;00460653&quot;/&gt;&lt;wsp:rsid wsp:val=&quot;00463401&quot;/&gt;&lt;wsp:rsid wsp:val=&quot;0046460A&quot;/&gt;&lt;wsp:rsid wsp:val=&quot;0047008C&quot;/&gt;&lt;wsp:rsid wsp:val=&quot;00470C35&quot;/&gt;&lt;wsp:rsid wsp:val=&quot;004711D5&quot;/&gt;&lt;wsp:rsid wsp:val=&quot;00473163&quot;/&gt;&lt;wsp:rsid wsp:val=&quot;004762A8&quot;/&gt;&lt;wsp:rsid wsp:val=&quot;00477528&quot;/&gt;&lt;wsp:rsid wsp:val=&quot;0048174E&quot;/&gt;&lt;wsp:rsid wsp:val=&quot;00482E7A&quot;/&gt;&lt;wsp:rsid wsp:val=&quot;00483719&quot;/&gt;&lt;wsp:rsid wsp:val=&quot;004841C6&quot;/&gt;&lt;wsp:rsid wsp:val=&quot;004843EB&quot;/&gt;&lt;wsp:rsid wsp:val=&quot;00484A2D&quot;/&gt;&lt;wsp:rsid wsp:val=&quot;004852A4&quot;/&gt;&lt;wsp:rsid wsp:val=&quot;00485429&quot;/&gt;&lt;wsp:rsid wsp:val=&quot;00486162&quot;/&gt;&lt;wsp:rsid wsp:val=&quot;004877A9&quot;/&gt;&lt;wsp:rsid wsp:val=&quot;00490EA9&quot;/&gt;&lt;wsp:rsid wsp:val=&quot;004910CA&quot;/&gt;&lt;wsp:rsid wsp:val=&quot;00493611&quot;/&gt;&lt;wsp:rsid wsp:val=&quot;00495BBB&quot;/&gt;&lt;wsp:rsid wsp:val=&quot;00496214&quot;/&gt;&lt;wsp:rsid wsp:val=&quot;00497D7B&quot;/&gt;&lt;wsp:rsid wsp:val=&quot;004A009A&quot;/&gt;&lt;wsp:rsid wsp:val=&quot;004A101D&quot;/&gt;&lt;wsp:rsid wsp:val=&quot;004A2350&quot;/&gt;&lt;wsp:rsid wsp:val=&quot;004A2A9E&quot;/&gt;&lt;wsp:rsid wsp:val=&quot;004A34D9&quot;/&gt;&lt;wsp:rsid wsp:val=&quot;004A4558&quot;/&gt;&lt;wsp:rsid wsp:val=&quot;004A47E4&quot;/&gt;&lt;wsp:rsid wsp:val=&quot;004B4C56&quot;/&gt;&lt;wsp:rsid wsp:val=&quot;004B4E02&quot;/&gt;&lt;wsp:rsid wsp:val=&quot;004B559C&quot;/&gt;&lt;wsp:rsid wsp:val=&quot;004B6C38&quot;/&gt;&lt;wsp:rsid wsp:val=&quot;004B7149&quot;/&gt;&lt;wsp:rsid wsp:val=&quot;004B7DD9&quot;/&gt;&lt;wsp:rsid wsp:val=&quot;004C17E8&quot;/&gt;&lt;wsp:rsid wsp:val=&quot;004C272A&quot;/&gt;&lt;wsp:rsid wsp:val=&quot;004C6B78&quot;/&gt;&lt;wsp:rsid wsp:val=&quot;004C7879&quot;/&gt;&lt;wsp:rsid wsp:val=&quot;004D4C4F&quot;/&gt;&lt;wsp:rsid wsp:val=&quot;004D7C5C&quot;/&gt;&lt;wsp:rsid wsp:val=&quot;004E4C3B&quot;/&gt;&lt;wsp:rsid wsp:val=&quot;004E4DEF&quot;/&gt;&lt;wsp:rsid wsp:val=&quot;004E554B&quot;/&gt;&lt;wsp:rsid wsp:val=&quot;004E6455&quot;/&gt;&lt;wsp:rsid wsp:val=&quot;004E6AAC&quot;/&gt;&lt;wsp:rsid wsp:val=&quot;004F5930&quot;/&gt;&lt;wsp:rsid wsp:val=&quot;004F6845&quot;/&gt;&lt;wsp:rsid wsp:val=&quot;004F696B&quot;/&gt;&lt;wsp:rsid wsp:val=&quot;0050290C&quot;/&gt;&lt;wsp:rsid wsp:val=&quot;00502EE1&quot;/&gt;&lt;wsp:rsid wsp:val=&quot;00507A7A&quot;/&gt;&lt;wsp:rsid wsp:val=&quot;00513791&quot;/&gt;&lt;wsp:rsid wsp:val=&quot;0051429F&quot;/&gt;&lt;wsp:rsid wsp:val=&quot;00515F6D&quot;/&gt;&lt;wsp:rsid wsp:val=&quot;005205F1&quot;/&gt;&lt;wsp:rsid wsp:val=&quot;00521BAE&quot;/&gt;&lt;wsp:rsid wsp:val=&quot;0052364B&quot;/&gt;&lt;wsp:rsid wsp:val=&quot;00524555&quot;/&gt;&lt;wsp:rsid wsp:val=&quot;00525699&quot;/&gt;&lt;wsp:rsid wsp:val=&quot;00525B57&quot;/&gt;&lt;wsp:rsid wsp:val=&quot;005267DD&quot;/&gt;&lt;wsp:rsid wsp:val=&quot;00532A86&quot;/&gt;&lt;wsp:rsid wsp:val=&quot;005341F1&quot;/&gt;&lt;wsp:rsid wsp:val=&quot;005352D4&quot;/&gt;&lt;wsp:rsid wsp:val=&quot;005354C1&quot;/&gt;&lt;wsp:rsid wsp:val=&quot;00536169&quot;/&gt;&lt;wsp:rsid wsp:val=&quot;00537283&quot;/&gt;&lt;wsp:rsid wsp:val=&quot;0054047D&quot;/&gt;&lt;wsp:rsid wsp:val=&quot;00541DB7&quot;/&gt;&lt;wsp:rsid wsp:val=&quot;005431D9&quot;/&gt;&lt;wsp:rsid wsp:val=&quot;00545AE8&quot;/&gt;&lt;wsp:rsid wsp:val=&quot;00550D65&quot;/&gt;&lt;wsp:rsid wsp:val=&quot;00552CC1&quot;/&gt;&lt;wsp:rsid wsp:val=&quot;00553BAB&quot;/&gt;&lt;wsp:rsid wsp:val=&quot;0055473C&quot;/&gt;&lt;wsp:rsid wsp:val=&quot;005561E9&quot;/&gt;&lt;wsp:rsid wsp:val=&quot;0056426D&quot;/&gt;&lt;wsp:rsid wsp:val=&quot;00566578&quot;/&gt;&lt;wsp:rsid wsp:val=&quot;00571D7A&quot;/&gt;&lt;wsp:rsid wsp:val=&quot;005720BF&quot;/&gt;&lt;wsp:rsid wsp:val=&quot;00574393&quot;/&gt;&lt;wsp:rsid wsp:val=&quot;005761B6&quot;/&gt;&lt;wsp:rsid wsp:val=&quot;00581390&quot;/&gt;&lt;wsp:rsid wsp:val=&quot;00586774&quot;/&gt;&lt;wsp:rsid wsp:val=&quot;005907ED&quot;/&gt;&lt;wsp:rsid wsp:val=&quot;00593347&quot;/&gt;&lt;wsp:rsid wsp:val=&quot;00594128&quot;/&gt;&lt;wsp:rsid wsp:val=&quot;00597B04&quot;/&gt;&lt;wsp:rsid wsp:val=&quot;005A01BF&quot;/&gt;&lt;wsp:rsid wsp:val=&quot;005A0527&quot;/&gt;&lt;wsp:rsid wsp:val=&quot;005A2034&quot;/&gt;&lt;wsp:rsid wsp:val=&quot;005A2766&quot;/&gt;&lt;wsp:rsid wsp:val=&quot;005A2A80&quot;/&gt;&lt;wsp:rsid wsp:val=&quot;005A2F27&quot;/&gt;&lt;wsp:rsid wsp:val=&quot;005A352D&quot;/&gt;&lt;wsp:rsid wsp:val=&quot;005A5EE7&quot;/&gt;&lt;wsp:rsid wsp:val=&quot;005A61DE&quot;/&gt;&lt;wsp:rsid wsp:val=&quot;005B067D&quot;/&gt;&lt;wsp:rsid wsp:val=&quot;005B0F1F&quot;/&gt;&lt;wsp:rsid wsp:val=&quot;005B270E&quot;/&gt;&lt;wsp:rsid wsp:val=&quot;005B2733&quot;/&gt;&lt;wsp:rsid wsp:val=&quot;005B5E2A&quot;/&gt;&lt;wsp:rsid wsp:val=&quot;005B7D2F&quot;/&gt;&lt;wsp:rsid wsp:val=&quot;005C0DAC&quot;/&gt;&lt;wsp:rsid wsp:val=&quot;005C147F&quot;/&gt;&lt;wsp:rsid wsp:val=&quot;005C454C&quot;/&gt;&lt;wsp:rsid wsp:val=&quot;005C6C85&quot;/&gt;&lt;wsp:rsid wsp:val=&quot;005C7A5B&quot;/&gt;&lt;wsp:rsid wsp:val=&quot;005D130C&quot;/&gt;&lt;wsp:rsid wsp:val=&quot;005D257C&quot;/&gt;&lt;wsp:rsid wsp:val=&quot;005D39F5&quot;/&gt;&lt;wsp:rsid wsp:val=&quot;005D39F8&quot;/&gt;&lt;wsp:rsid wsp:val=&quot;005D3EA3&quot;/&gt;&lt;wsp:rsid wsp:val=&quot;005D4862&quot;/&gt;&lt;wsp:rsid wsp:val=&quot;005D55F2&quot;/&gt;&lt;wsp:rsid wsp:val=&quot;005D6A59&quot;/&gt;&lt;wsp:rsid wsp:val=&quot;005D6BF0&quot;/&gt;&lt;wsp:rsid wsp:val=&quot;005D796F&quot;/&gt;&lt;wsp:rsid wsp:val=&quot;005E0692&quot;/&gt;&lt;wsp:rsid wsp:val=&quot;005E0834&quot;/&gt;&lt;wsp:rsid wsp:val=&quot;005E20D5&quot;/&gt;&lt;wsp:rsid wsp:val=&quot;005E2A76&quot;/&gt;&lt;wsp:rsid wsp:val=&quot;005E74BB&quot;/&gt;&lt;wsp:rsid wsp:val=&quot;005F0512&quot;/&gt;&lt;wsp:rsid wsp:val=&quot;005F2E3D&quot;/&gt;&lt;wsp:rsid wsp:val=&quot;005F32B1&quot;/&gt;&lt;wsp:rsid wsp:val=&quot;005F3B60&quot;/&gt;&lt;wsp:rsid wsp:val=&quot;005F5984&quot;/&gt;&lt;wsp:rsid wsp:val=&quot;005F6D9E&quot;/&gt;&lt;wsp:rsid wsp:val=&quot;0060024E&quot;/&gt;&lt;wsp:rsid wsp:val=&quot;006004D9&quot;/&gt;&lt;wsp:rsid wsp:val=&quot;00601C36&quot;/&gt;&lt;wsp:rsid wsp:val=&quot;00604A7B&quot;/&gt;&lt;wsp:rsid wsp:val=&quot;006063AC&quot;/&gt;&lt;wsp:rsid wsp:val=&quot;006073E1&quot;/&gt;&lt;wsp:rsid wsp:val=&quot;00610E8C&quot;/&gt;&lt;wsp:rsid wsp:val=&quot;00611093&quot;/&gt;&lt;wsp:rsid wsp:val=&quot;00611FE8&quot;/&gt;&lt;wsp:rsid wsp:val=&quot;00613FD4&quot;/&gt;&lt;wsp:rsid wsp:val=&quot;00614F46&quot;/&gt;&lt;wsp:rsid wsp:val=&quot;00616BE7&quot;/&gt;&lt;wsp:rsid wsp:val=&quot;00620B81&quot;/&gt;&lt;wsp:rsid wsp:val=&quot;00621A1A&quot;/&gt;&lt;wsp:rsid wsp:val=&quot;00621FCA&quot;/&gt;&lt;wsp:rsid wsp:val=&quot;00626C40&quot;/&gt;&lt;wsp:rsid wsp:val=&quot;00627797&quot;/&gt;&lt;wsp:rsid wsp:val=&quot;006301A6&quot;/&gt;&lt;wsp:rsid wsp:val=&quot;00630782&quot;/&gt;&lt;wsp:rsid wsp:val=&quot;006350A4&quot;/&gt;&lt;wsp:rsid wsp:val=&quot;00640E43&quot;/&gt;&lt;wsp:rsid wsp:val=&quot;00641FC0&quot;/&gt;&lt;wsp:rsid wsp:val=&quot;00645BE0&quot;/&gt;&lt;wsp:rsid wsp:val=&quot;0064692F&quot;/&gt;&lt;wsp:rsid wsp:val=&quot;00647051&quot;/&gt;&lt;wsp:rsid wsp:val=&quot;00650198&quot;/&gt;&lt;wsp:rsid wsp:val=&quot;00653AB3&quot;/&gt;&lt;wsp:rsid wsp:val=&quot;0065788F&quot;/&gt;&lt;wsp:rsid wsp:val=&quot;00657B52&quot;/&gt;&lt;wsp:rsid wsp:val=&quot;00660882&quot;/&gt;&lt;wsp:rsid wsp:val=&quot;00663316&quot;/&gt;&lt;wsp:rsid wsp:val=&quot;00665B7B&quot;/&gt;&lt;wsp:rsid wsp:val=&quot;00672732&quot;/&gt;&lt;wsp:rsid wsp:val=&quot;00676D7C&quot;/&gt;&lt;wsp:rsid wsp:val=&quot;006820AB&quot;/&gt;&lt;wsp:rsid wsp:val=&quot;006847CF&quot;/&gt;&lt;wsp:rsid wsp:val=&quot;0068594C&quot;/&gt;&lt;wsp:rsid wsp:val=&quot;00686650&quot;/&gt;&lt;wsp:rsid wsp:val=&quot;006908DF&quot;/&gt;&lt;wsp:rsid wsp:val=&quot;00691A92&quot;/&gt;&lt;wsp:rsid wsp:val=&quot;00692205&quot;/&gt;&lt;wsp:rsid wsp:val=&quot;0069288A&quot;/&gt;&lt;wsp:rsid wsp:val=&quot;00692D92&quot;/&gt;&lt;wsp:rsid wsp:val=&quot;006932B0&quot;/&gt;&lt;wsp:rsid wsp:val=&quot;00693331&quot;/&gt;&lt;wsp:rsid wsp:val=&quot;00693FF9&quot;/&gt;&lt;wsp:rsid wsp:val=&quot;006940DE&quot;/&gt;&lt;wsp:rsid wsp:val=&quot;006944F2&quot;/&gt;&lt;wsp:rsid wsp:val=&quot;00694C25&quot;/&gt;&lt;wsp:rsid wsp:val=&quot;00695BC3&quot;/&gt;&lt;wsp:rsid wsp:val=&quot;006A2F97&quot;/&gt;&lt;wsp:rsid wsp:val=&quot;006A3356&quot;/&gt;&lt;wsp:rsid wsp:val=&quot;006A6052&quot;/&gt;&lt;wsp:rsid wsp:val=&quot;006A6FAE&quot;/&gt;&lt;wsp:rsid wsp:val=&quot;006A7DB4&quot;/&gt;&lt;wsp:rsid wsp:val=&quot;006B686D&quot;/&gt;&lt;wsp:rsid wsp:val=&quot;006C0B54&quot;/&gt;&lt;wsp:rsid wsp:val=&quot;006C141D&quot;/&gt;&lt;wsp:rsid wsp:val=&quot;006C1822&quot;/&gt;&lt;wsp:rsid wsp:val=&quot;006C2652&quot;/&gt;&lt;wsp:rsid wsp:val=&quot;006C2C92&quot;/&gt;&lt;wsp:rsid wsp:val=&quot;006C2FAF&quot;/&gt;&lt;wsp:rsid wsp:val=&quot;006C4090&quot;/&gt;&lt;wsp:rsid wsp:val=&quot;006C4F09&quot;/&gt;&lt;wsp:rsid wsp:val=&quot;006C52A2&quot;/&gt;&lt;wsp:rsid wsp:val=&quot;006C706D&quot;/&gt;&lt;wsp:rsid wsp:val=&quot;006D1508&quot;/&gt;&lt;wsp:rsid wsp:val=&quot;006D2465&quot;/&gt;&lt;wsp:rsid wsp:val=&quot;006E34D8&quot;/&gt;&lt;wsp:rsid wsp:val=&quot;006E782B&quot;/&gt;&lt;wsp:rsid wsp:val=&quot;006F0012&quot;/&gt;&lt;wsp:rsid wsp:val=&quot;006F11AC&quot;/&gt;&lt;wsp:rsid wsp:val=&quot;006F2C50&quot;/&gt;&lt;wsp:rsid wsp:val=&quot;006F361B&quot;/&gt;&lt;wsp:rsid wsp:val=&quot;006F5157&quot;/&gt;&lt;wsp:rsid wsp:val=&quot;006F7C44&quot;/&gt;&lt;wsp:rsid wsp:val=&quot;00700EAD&quot;/&gt;&lt;wsp:rsid wsp:val=&quot;00701A61&quot;/&gt;&lt;wsp:rsid wsp:val=&quot;00701E11&quot;/&gt;&lt;wsp:rsid wsp:val=&quot;00702B2B&quot;/&gt;&lt;wsp:rsid wsp:val=&quot;00702F85&quot;/&gt;&lt;wsp:rsid wsp:val=&quot;00704C53&quot;/&gt;&lt;wsp:rsid wsp:val=&quot;00706AF6&quot;/&gt;&lt;wsp:rsid wsp:val=&quot;00707005&quot;/&gt;&lt;wsp:rsid wsp:val=&quot;00710D41&quot;/&gt;&lt;wsp:rsid wsp:val=&quot;007116F1&quot;/&gt;&lt;wsp:rsid wsp:val=&quot;007116F3&quot;/&gt;&lt;wsp:rsid wsp:val=&quot;007117CA&quot;/&gt;&lt;wsp:rsid wsp:val=&quot;00711A95&quot;/&gt;&lt;wsp:rsid wsp:val=&quot;00711CA7&quot;/&gt;&lt;wsp:rsid wsp:val=&quot;00712B8F&quot;/&gt;&lt;wsp:rsid wsp:val=&quot;00712D32&quot;/&gt;&lt;wsp:rsid wsp:val=&quot;00713FED&quot;/&gt;&lt;wsp:rsid wsp:val=&quot;0071653D&quot;/&gt;&lt;wsp:rsid wsp:val=&quot;00717435&quot;/&gt;&lt;wsp:rsid wsp:val=&quot;00721544&quot;/&gt;&lt;wsp:rsid wsp:val=&quot;0072293C&quot;/&gt;&lt;wsp:rsid wsp:val=&quot;00726DE0&quot;/&gt;&lt;wsp:rsid wsp:val=&quot;00727BD1&quot;/&gt;&lt;wsp:rsid wsp:val=&quot;00730E00&quot;/&gt;&lt;wsp:rsid wsp:val=&quot;00734F1D&quot;/&gt;&lt;wsp:rsid wsp:val=&quot;0073708E&quot;/&gt;&lt;wsp:rsid wsp:val=&quot;007404AB&quot;/&gt;&lt;wsp:rsid wsp:val=&quot;00740CFB&quot;/&gt;&lt;wsp:rsid wsp:val=&quot;00743957&quot;/&gt;&lt;wsp:rsid wsp:val=&quot;00744D47&quot;/&gt;&lt;wsp:rsid wsp:val=&quot;00744E1F&quot;/&gt;&lt;wsp:rsid wsp:val=&quot;00747884&quot;/&gt;&lt;wsp:rsid wsp:val=&quot;0074793B&quot;/&gt;&lt;wsp:rsid wsp:val=&quot;00747CB8&quot;/&gt;&lt;wsp:rsid wsp:val=&quot;0075259A&quot;/&gt;&lt;wsp:rsid wsp:val=&quot;007532A5&quot;/&gt;&lt;wsp:rsid wsp:val=&quot;00755EC7&quot;/&gt;&lt;wsp:rsid wsp:val=&quot;0076080B&quot;/&gt;&lt;wsp:rsid wsp:val=&quot;00763BC0&quot;/&gt;&lt;wsp:rsid wsp:val=&quot;0076451A&quot;/&gt;&lt;wsp:rsid wsp:val=&quot;00765052&quot;/&gt;&lt;wsp:rsid wsp:val=&quot;00765358&quot;/&gt;&lt;wsp:rsid wsp:val=&quot;00767171&quot;/&gt;&lt;wsp:rsid wsp:val=&quot;007677DF&quot;/&gt;&lt;wsp:rsid wsp:val=&quot;00770E5F&quot;/&gt;&lt;wsp:rsid wsp:val=&quot;00774462&quot;/&gt;&lt;wsp:rsid wsp:val=&quot;007751F8&quot;/&gt;&lt;wsp:rsid wsp:val=&quot;00775876&quot;/&gt;&lt;wsp:rsid wsp:val=&quot;00783072&quot;/&gt;&lt;wsp:rsid wsp:val=&quot;00784212&quot;/&gt;&lt;wsp:rsid wsp:val=&quot;007870F4&quot;/&gt;&lt;wsp:rsid wsp:val=&quot;00791F04&quot;/&gt;&lt;wsp:rsid wsp:val=&quot;007938ED&quot;/&gt;&lt;wsp:rsid wsp:val=&quot;007939A7&quot;/&gt;&lt;wsp:rsid wsp:val=&quot;00795F67&quot;/&gt;&lt;wsp:rsid wsp:val=&quot;00795F7A&quot;/&gt;&lt;wsp:rsid wsp:val=&quot;00795FD4&quot;/&gt;&lt;wsp:rsid wsp:val=&quot;00796390&quot;/&gt;&lt;wsp:rsid wsp:val=&quot;00797954&quot;/&gt;&lt;wsp:rsid wsp:val=&quot;007A1B75&quot;/&gt;&lt;wsp:rsid wsp:val=&quot;007A1C38&quot;/&gt;&lt;wsp:rsid wsp:val=&quot;007A20DF&quot;/&gt;&lt;wsp:rsid wsp:val=&quot;007A2914&quot;/&gt;&lt;wsp:rsid wsp:val=&quot;007A362D&quot;/&gt;&lt;wsp:rsid wsp:val=&quot;007A44DF&quot;/&gt;&lt;wsp:rsid wsp:val=&quot;007A490B&quot;/&gt;&lt;wsp:rsid wsp:val=&quot;007A5B95&quot;/&gt;&lt;wsp:rsid wsp:val=&quot;007A5F45&quot;/&gt;&lt;wsp:rsid wsp:val=&quot;007A7E70&quot;/&gt;&lt;wsp:rsid wsp:val=&quot;007B182C&quot;/&gt;&lt;wsp:rsid wsp:val=&quot;007B2437&quot;/&gt;&lt;wsp:rsid wsp:val=&quot;007B79D6&quot;/&gt;&lt;wsp:rsid wsp:val=&quot;007B7C1F&quot;/&gt;&lt;wsp:rsid wsp:val=&quot;007C02E5&quot;/&gt;&lt;wsp:rsid wsp:val=&quot;007C1C1C&quot;/&gt;&lt;wsp:rsid wsp:val=&quot;007C3036&quot;/&gt;&lt;wsp:rsid wsp:val=&quot;007C6F7A&quot;/&gt;&lt;wsp:rsid wsp:val=&quot;007C7057&quot;/&gt;&lt;wsp:rsid wsp:val=&quot;007D1AD8&quot;/&gt;&lt;wsp:rsid wsp:val=&quot;007D411A&quot;/&gt;&lt;wsp:rsid wsp:val=&quot;007D4600&quot;/&gt;&lt;wsp:rsid wsp:val=&quot;007E1B1F&quot;/&gt;&lt;wsp:rsid wsp:val=&quot;007E4361&quot;/&gt;&lt;wsp:rsid wsp:val=&quot;007E5951&quot;/&gt;&lt;wsp:rsid wsp:val=&quot;007E5BAF&quot;/&gt;&lt;wsp:rsid wsp:val=&quot;007E7621&quot;/&gt;&lt;wsp:rsid wsp:val=&quot;007E7F74&quot;/&gt;&lt;wsp:rsid wsp:val=&quot;007F1820&quot;/&gt;&lt;wsp:rsid wsp:val=&quot;007F371B&quot;/&gt;&lt;wsp:rsid wsp:val=&quot;007F4D86&quot;/&gt;&lt;wsp:rsid wsp:val=&quot;007F724A&quot;/&gt;&lt;wsp:rsid wsp:val=&quot;00800B5D&quot;/&gt;&lt;wsp:rsid wsp:val=&quot;0080200E&quot;/&gt;&lt;wsp:rsid wsp:val=&quot;00803EB4&quot;/&gt;&lt;wsp:rsid wsp:val=&quot;00805440&quot;/&gt;&lt;wsp:rsid wsp:val=&quot;00805B3F&quot;/&gt;&lt;wsp:rsid wsp:val=&quot;00813333&quot;/&gt;&lt;wsp:rsid wsp:val=&quot;00815A8E&quot;/&gt;&lt;wsp:rsid wsp:val=&quot;0081638C&quot;/&gt;&lt;wsp:rsid wsp:val=&quot;008167C5&quot;/&gt;&lt;wsp:rsid wsp:val=&quot;008175C9&quot;/&gt;&lt;wsp:rsid wsp:val=&quot;00820348&quot;/&gt;&lt;wsp:rsid wsp:val=&quot;00820415&quot;/&gt;&lt;wsp:rsid wsp:val=&quot;00820677&quot;/&gt;&lt;wsp:rsid wsp:val=&quot;00821415&quot;/&gt;&lt;wsp:rsid wsp:val=&quot;00821F17&quot;/&gt;&lt;wsp:rsid wsp:val=&quot;00821F41&quot;/&gt;&lt;wsp:rsid wsp:val=&quot;00824655&quot;/&gt;&lt;wsp:rsid wsp:val=&quot;00827B3F&quot;/&gt;&lt;wsp:rsid wsp:val=&quot;00833AA7&quot;/&gt;&lt;wsp:rsid wsp:val=&quot;00834D2F&quot;/&gt;&lt;wsp:rsid wsp:val=&quot;00836CFC&quot;/&gt;&lt;wsp:rsid wsp:val=&quot;00842676&quot;/&gt;&lt;wsp:rsid wsp:val=&quot;00843C02&quot;/&gt;&lt;wsp:rsid wsp:val=&quot;00847D4B&quot;/&gt;&lt;wsp:rsid wsp:val=&quot;00853E55&quot;/&gt;&lt;wsp:rsid wsp:val=&quot;00855352&quot;/&gt;&lt;wsp:rsid wsp:val=&quot;00855CB2&quot;/&gt;&lt;wsp:rsid wsp:val=&quot;00856012&quot;/&gt;&lt;wsp:rsid wsp:val=&quot;00856068&quot;/&gt;&lt;wsp:rsid wsp:val=&quot;0086192F&quot;/&gt;&lt;wsp:rsid wsp:val=&quot;0086201C&quot;/&gt;&lt;wsp:rsid wsp:val=&quot;00862639&quot;/&gt;&lt;wsp:rsid wsp:val=&quot;00864742&quot;/&gt;&lt;wsp:rsid wsp:val=&quot;00866A34&quot;/&gt;&lt;wsp:rsid wsp:val=&quot;00866A66&quot;/&gt;&lt;wsp:rsid wsp:val=&quot;00870C0F&quot;/&gt;&lt;wsp:rsid wsp:val=&quot;00871781&quot;/&gt;&lt;wsp:rsid wsp:val=&quot;0087279D&quot;/&gt;&lt;wsp:rsid wsp:val=&quot;0087401F&quot;/&gt;&lt;wsp:rsid wsp:val=&quot;00874A1E&quot;/&gt;&lt;wsp:rsid wsp:val=&quot;00874A30&quot;/&gt;&lt;wsp:rsid wsp:val=&quot;008801BB&quot;/&gt;&lt;wsp:rsid wsp:val=&quot;00886FD7&quot;/&gt;&lt;wsp:rsid wsp:val=&quot;00887E52&quot;/&gt;&lt;wsp:rsid wsp:val=&quot;00887EC8&quot;/&gt;&lt;wsp:rsid wsp:val=&quot;00890017&quot;/&gt;&lt;wsp:rsid wsp:val=&quot;00890EA2&quot;/&gt;&lt;wsp:rsid wsp:val=&quot;00891777&quot;/&gt;&lt;wsp:rsid wsp:val=&quot;00891EE1&quot;/&gt;&lt;wsp:rsid wsp:val=&quot;00895196&quot;/&gt;&lt;wsp:rsid wsp:val=&quot;00895DC1&quot;/&gt;&lt;wsp:rsid wsp:val=&quot;008A0FA9&quot;/&gt;&lt;wsp:rsid wsp:val=&quot;008A1303&quot;/&gt;&lt;wsp:rsid wsp:val=&quot;008A5610&quot;/&gt;&lt;wsp:rsid wsp:val=&quot;008A7290&quot;/&gt;&lt;wsp:rsid wsp:val=&quot;008B104F&quot;/&gt;&lt;wsp:rsid wsp:val=&quot;008B5A19&quot;/&gt;&lt;wsp:rsid wsp:val=&quot;008B66E0&quot;/&gt;&lt;wsp:rsid wsp:val=&quot;008C066A&quot;/&gt;&lt;wsp:rsid wsp:val=&quot;008C3A87&quot;/&gt;&lt;wsp:rsid wsp:val=&quot;008D03B3&quot;/&gt;&lt;wsp:rsid wsp:val=&quot;008D0876&quot;/&gt;&lt;wsp:rsid wsp:val=&quot;008D365E&quot;/&gt;&lt;wsp:rsid wsp:val=&quot;008D3A3E&quot;/&gt;&lt;wsp:rsid wsp:val=&quot;008D4766&quot;/&gt;&lt;wsp:rsid wsp:val=&quot;008E1264&quot;/&gt;&lt;wsp:rsid wsp:val=&quot;008E4188&quot;/&gt;&lt;wsp:rsid wsp:val=&quot;008E4386&quot;/&gt;&lt;wsp:rsid wsp:val=&quot;008F01C7&quot;/&gt;&lt;wsp:rsid wsp:val=&quot;008F1310&quot;/&gt;&lt;wsp:rsid wsp:val=&quot;008F2125&quot;/&gt;&lt;wsp:rsid wsp:val=&quot;008F3091&quot;/&gt;&lt;wsp:rsid wsp:val=&quot;008F568C&quot;/&gt;&lt;wsp:rsid wsp:val=&quot;00905F72&quot;/&gt;&lt;wsp:rsid wsp:val=&quot;00906991&quot;/&gt;&lt;wsp:rsid wsp:val=&quot;009073F4&quot;/&gt;&lt;wsp:rsid wsp:val=&quot;00910DA4&quot;/&gt;&lt;wsp:rsid wsp:val=&quot;009143A4&quot;/&gt;&lt;wsp:rsid wsp:val=&quot;009203EE&quot;/&gt;&lt;wsp:rsid wsp:val=&quot;009236E6&quot;/&gt;&lt;wsp:rsid wsp:val=&quot;00926E9B&quot;/&gt;&lt;wsp:rsid wsp:val=&quot;009314F7&quot;/&gt;&lt;wsp:rsid wsp:val=&quot;0093227C&quot;/&gt;&lt;wsp:rsid wsp:val=&quot;009362F8&quot;/&gt;&lt;wsp:rsid wsp:val=&quot;00937138&quot;/&gt;&lt;wsp:rsid wsp:val=&quot;009378DB&quot;/&gt;&lt;wsp:rsid wsp:val=&quot;0094571A&quot;/&gt;&lt;wsp:rsid wsp:val=&quot;00945751&quot;/&gt;&lt;wsp:rsid wsp:val=&quot;0094785C&quot;/&gt;&lt;wsp:rsid wsp:val=&quot;0095282B&quot;/&gt;&lt;wsp:rsid wsp:val=&quot;0095596C&quot;/&gt;&lt;wsp:rsid wsp:val=&quot;00956A19&quot;/&gt;&lt;wsp:rsid wsp:val=&quot;00960C78&quot;/&gt;&lt;wsp:rsid wsp:val=&quot;00964DC2&quot;/&gt;&lt;wsp:rsid wsp:val=&quot;00970508&quot;/&gt;&lt;wsp:rsid wsp:val=&quot;00974A14&quot;/&gt;&lt;wsp:rsid wsp:val=&quot;009751DD&quot;/&gt;&lt;wsp:rsid wsp:val=&quot;00976617&quot;/&gt;&lt;wsp:rsid wsp:val=&quot;00976824&quot;/&gt;&lt;wsp:rsid wsp:val=&quot;009770E3&quot;/&gt;&lt;wsp:rsid wsp:val=&quot;00981BBA&quot;/&gt;&lt;wsp:rsid wsp:val=&quot;00983150&quot;/&gt;&lt;wsp:rsid wsp:val=&quot;009857FE&quot;/&gt;&lt;wsp:rsid wsp:val=&quot;00985B29&quot;/&gt;&lt;wsp:rsid wsp:val=&quot;009864F7&quot;/&gt;&lt;wsp:rsid wsp:val=&quot;0098711F&quot;/&gt;&lt;wsp:rsid wsp:val=&quot;00987E94&quot;/&gt;&lt;wsp:rsid wsp:val=&quot;00990573&quot;/&gt;&lt;wsp:rsid wsp:val=&quot;00990ABD&quot;/&gt;&lt;wsp:rsid wsp:val=&quot;009950CE&quot;/&gt;&lt;wsp:rsid wsp:val=&quot;009A5DCD&quot;/&gt;&lt;wsp:rsid wsp:val=&quot;009A62A7&quot;/&gt;&lt;wsp:rsid wsp:val=&quot;009B1092&quot;/&gt;&lt;wsp:rsid wsp:val=&quot;009B29B5&quot;/&gt;&lt;wsp:rsid wsp:val=&quot;009B31F5&quot;/&gt;&lt;wsp:rsid wsp:val=&quot;009D0188&quot;/&gt;&lt;wsp:rsid wsp:val=&quot;009D0583&quot;/&gt;&lt;wsp:rsid wsp:val=&quot;009D08B9&quot;/&gt;&lt;wsp:rsid wsp:val=&quot;009D2E50&quot;/&gt;&lt;wsp:rsid wsp:val=&quot;009D3654&quot;/&gt;&lt;wsp:rsid wsp:val=&quot;009D5125&quot;/&gt;&lt;wsp:rsid wsp:val=&quot;009D57D7&quot;/&gt;&lt;wsp:rsid wsp:val=&quot;009D57F1&quot;/&gt;&lt;wsp:rsid wsp:val=&quot;009D60CB&quot;/&gt;&lt;wsp:rsid wsp:val=&quot;009D727F&quot;/&gt;&lt;wsp:rsid wsp:val=&quot;009E087A&quot;/&gt;&lt;wsp:rsid wsp:val=&quot;009E09BF&quot;/&gt;&lt;wsp:rsid wsp:val=&quot;009E5FCD&quot;/&gt;&lt;wsp:rsid wsp:val=&quot;009F307D&quot;/&gt;&lt;wsp:rsid wsp:val=&quot;009F3ADC&quot;/&gt;&lt;wsp:rsid wsp:val=&quot;009F49D1&quot;/&gt;&lt;wsp:rsid wsp:val=&quot;009F4A04&quot;/&gt;&lt;wsp:rsid wsp:val=&quot;00A01776&quot;/&gt;&lt;wsp:rsid wsp:val=&quot;00A0288A&quot;/&gt;&lt;wsp:rsid wsp:val=&quot;00A03468&quot;/&gt;&lt;wsp:rsid wsp:val=&quot;00A04B90&quot;/&gt;&lt;wsp:rsid wsp:val=&quot;00A06F6D&quot;/&gt;&lt;wsp:rsid wsp:val=&quot;00A071AC&quot;/&gt;&lt;wsp:rsid wsp:val=&quot;00A1020D&quot;/&gt;&lt;wsp:rsid wsp:val=&quot;00A11260&quot;/&gt;&lt;wsp:rsid wsp:val=&quot;00A117FE&quot;/&gt;&lt;wsp:rsid wsp:val=&quot;00A1208C&quot;/&gt;&lt;wsp:rsid wsp:val=&quot;00A1363C&quot;/&gt;&lt;wsp:rsid wsp:val=&quot;00A14580&quot;/&gt;&lt;wsp:rsid wsp:val=&quot;00A15667&quot;/&gt;&lt;wsp:rsid wsp:val=&quot;00A21EB7&quot;/&gt;&lt;wsp:rsid wsp:val=&quot;00A225B6&quot;/&gt;&lt;wsp:rsid wsp:val=&quot;00A23871&quot;/&gt;&lt;wsp:rsid wsp:val=&quot;00A23B27&quot;/&gt;&lt;wsp:rsid wsp:val=&quot;00A2427D&quot;/&gt;&lt;wsp:rsid wsp:val=&quot;00A248B8&quot;/&gt;&lt;wsp:rsid wsp:val=&quot;00A259B8&quot;/&gt;&lt;wsp:rsid wsp:val=&quot;00A25F2A&quot;/&gt;&lt;wsp:rsid wsp:val=&quot;00A30011&quot;/&gt;&lt;wsp:rsid wsp:val=&quot;00A31AA1&quot;/&gt;&lt;wsp:rsid wsp:val=&quot;00A35B27&quot;/&gt;&lt;wsp:rsid wsp:val=&quot;00A36077&quot;/&gt;&lt;wsp:rsid wsp:val=&quot;00A414EA&quot;/&gt;&lt;wsp:rsid wsp:val=&quot;00A475C1&quot;/&gt;&lt;wsp:rsid wsp:val=&quot;00A52CF8&quot;/&gt;&lt;wsp:rsid wsp:val=&quot;00A55B16&quot;/&gt;&lt;wsp:rsid wsp:val=&quot;00A61A74&quot;/&gt;&lt;wsp:rsid wsp:val=&quot;00A62B9E&quot;/&gt;&lt;wsp:rsid wsp:val=&quot;00A63F8A&quot;/&gt;&lt;wsp:rsid wsp:val=&quot;00A64483&quot;/&gt;&lt;wsp:rsid wsp:val=&quot;00A64699&quot;/&gt;&lt;wsp:rsid wsp:val=&quot;00A64DD2&quot;/&gt;&lt;wsp:rsid wsp:val=&quot;00A655BC&quot;/&gt;&lt;wsp:rsid wsp:val=&quot;00A65CB3&quot;/&gt;&lt;wsp:rsid wsp:val=&quot;00A746EC&quot;/&gt;&lt;wsp:rsid wsp:val=&quot;00A8198E&quot;/&gt;&lt;wsp:rsid wsp:val=&quot;00A8256B&quot;/&gt;&lt;wsp:rsid wsp:val=&quot;00A86F7C&quot;/&gt;&lt;wsp:rsid wsp:val=&quot;00A95748&quot;/&gt;&lt;wsp:rsid wsp:val=&quot;00AA08E8&quot;/&gt;&lt;wsp:rsid wsp:val=&quot;00AA0D94&quot;/&gt;&lt;wsp:rsid wsp:val=&quot;00AA6404&quot;/&gt;&lt;wsp:rsid wsp:val=&quot;00AA76B1&quot;/&gt;&lt;wsp:rsid wsp:val=&quot;00AA76D4&quot;/&gt;&lt;wsp:rsid wsp:val=&quot;00AB1526&quot;/&gt;&lt;wsp:rsid wsp:val=&quot;00AB3604&quot;/&gt;&lt;wsp:rsid wsp:val=&quot;00AB4177&quot;/&gt;&lt;wsp:rsid wsp:val=&quot;00AB59C9&quot;/&gt;&lt;wsp:rsid wsp:val=&quot;00AB644F&quot;/&gt;&lt;wsp:rsid wsp:val=&quot;00AB66C3&quot;/&gt;&lt;wsp:rsid wsp:val=&quot;00AB6D01&quot;/&gt;&lt;wsp:rsid wsp:val=&quot;00AC0D0F&quot;/&gt;&lt;wsp:rsid wsp:val=&quot;00AC0EE5&quot;/&gt;&lt;wsp:rsid wsp:val=&quot;00AC16A3&quot;/&gt;&lt;wsp:rsid wsp:val=&quot;00AC3A56&quot;/&gt;&lt;wsp:rsid wsp:val=&quot;00AC5A0E&quot;/&gt;&lt;wsp:rsid wsp:val=&quot;00AC5ECA&quot;/&gt;&lt;wsp:rsid wsp:val=&quot;00AD12A6&quot;/&gt;&lt;wsp:rsid wsp:val=&quot;00AD1751&quot;/&gt;&lt;wsp:rsid wsp:val=&quot;00AD4E8B&quot;/&gt;&lt;wsp:rsid wsp:val=&quot;00AD68CC&quot;/&gt;&lt;wsp:rsid wsp:val=&quot;00AD6E5A&quot;/&gt;&lt;wsp:rsid wsp:val=&quot;00AE1A96&quot;/&gt;&lt;wsp:rsid wsp:val=&quot;00AE38DE&quot;/&gt;&lt;wsp:rsid wsp:val=&quot;00AE5E88&quot;/&gt;&lt;wsp:rsid wsp:val=&quot;00AE60D6&quot;/&gt;&lt;wsp:rsid wsp:val=&quot;00AF06DA&quot;/&gt;&lt;wsp:rsid wsp:val=&quot;00AF0B8F&quot;/&gt;&lt;wsp:rsid wsp:val=&quot;00AF0D84&quot;/&gt;&lt;wsp:rsid wsp:val=&quot;00AF1527&quot;/&gt;&lt;wsp:rsid wsp:val=&quot;00AF18CA&quot;/&gt;&lt;wsp:rsid wsp:val=&quot;00AF1FB6&quot;/&gt;&lt;wsp:rsid wsp:val=&quot;00AF7B27&quot;/&gt;&lt;wsp:rsid wsp:val=&quot;00B02458&quot;/&gt;&lt;wsp:rsid wsp:val=&quot;00B02CBA&quot;/&gt;&lt;wsp:rsid wsp:val=&quot;00B0439C&quot;/&gt;&lt;wsp:rsid wsp:val=&quot;00B0604E&quot;/&gt;&lt;wsp:rsid wsp:val=&quot;00B06D48&quot;/&gt;&lt;wsp:rsid wsp:val=&quot;00B07661&quot;/&gt;&lt;wsp:rsid wsp:val=&quot;00B07933&quot;/&gt;&lt;wsp:rsid wsp:val=&quot;00B07D1D&quot;/&gt;&lt;wsp:rsid wsp:val=&quot;00B10E0A&quot;/&gt;&lt;wsp:rsid wsp:val=&quot;00B14467&quot;/&gt;&lt;wsp:rsid wsp:val=&quot;00B16A64&quot;/&gt;&lt;wsp:rsid wsp:val=&quot;00B226F4&quot;/&gt;&lt;wsp:rsid wsp:val=&quot;00B26652&quot;/&gt;&lt;wsp:rsid wsp:val=&quot;00B330D7&quot;/&gt;&lt;wsp:rsid wsp:val=&quot;00B3472E&quot;/&gt;&lt;wsp:rsid wsp:val=&quot;00B36797&quot;/&gt;&lt;wsp:rsid wsp:val=&quot;00B36B34&quot;/&gt;&lt;wsp:rsid wsp:val=&quot;00B371B3&quot;/&gt;&lt;wsp:rsid wsp:val=&quot;00B3723F&quot;/&gt;&lt;wsp:rsid wsp:val=&quot;00B4015F&quot;/&gt;&lt;wsp:rsid wsp:val=&quot;00B4250B&quot;/&gt;&lt;wsp:rsid wsp:val=&quot;00B4577F&quot;/&gt;&lt;wsp:rsid wsp:val=&quot;00B458CB&quot;/&gt;&lt;wsp:rsid wsp:val=&quot;00B47E39&quot;/&gt;&lt;wsp:rsid wsp:val=&quot;00B50FF7&quot;/&gt;&lt;wsp:rsid wsp:val=&quot;00B53EDE&quot;/&gt;&lt;wsp:rsid wsp:val=&quot;00B53F64&quot;/&gt;&lt;wsp:rsid wsp:val=&quot;00B54D62&quot;/&gt;&lt;wsp:rsid wsp:val=&quot;00B54F1D&quot;/&gt;&lt;wsp:rsid wsp:val=&quot;00B550F0&quot;/&gt;&lt;wsp:rsid wsp:val=&quot;00B571A8&quot;/&gt;&lt;wsp:rsid wsp:val=&quot;00B571FC&quot;/&gt;&lt;wsp:rsid wsp:val=&quot;00B61229&quot;/&gt;&lt;wsp:rsid wsp:val=&quot;00B616BE&quot;/&gt;&lt;wsp:rsid wsp:val=&quot;00B658D5&quot;/&gt;&lt;wsp:rsid wsp:val=&quot;00B668F7&quot;/&gt;&lt;wsp:rsid wsp:val=&quot;00B71579&quot;/&gt;&lt;wsp:rsid wsp:val=&quot;00B71AF9&quot;/&gt;&lt;wsp:rsid wsp:val=&quot;00B76D87&quot;/&gt;&lt;wsp:rsid wsp:val=&quot;00B76E42&quot;/&gt;&lt;wsp:rsid wsp:val=&quot;00B778D7&quot;/&gt;&lt;wsp:rsid wsp:val=&quot;00B77C19&quot;/&gt;&lt;wsp:rsid wsp:val=&quot;00B81B42&quot;/&gt;&lt;wsp:rsid wsp:val=&quot;00B83122&quot;/&gt;&lt;wsp:rsid wsp:val=&quot;00B83E91&quot;/&gt;&lt;wsp:rsid wsp:val=&quot;00B911F0&quot;/&gt;&lt;wsp:rsid wsp:val=&quot;00B93970&quot;/&gt;&lt;wsp:rsid wsp:val=&quot;00B965ED&quot;/&gt;&lt;wsp:rsid wsp:val=&quot;00BA00A3&quot;/&gt;&lt;wsp:rsid wsp:val=&quot;00BA02F9&quot;/&gt;&lt;wsp:rsid wsp:val=&quot;00BA0424&quot;/&gt;&lt;wsp:rsid wsp:val=&quot;00BA18FE&quot;/&gt;&lt;wsp:rsid wsp:val=&quot;00BA1A57&quot;/&gt;&lt;wsp:rsid wsp:val=&quot;00BA4366&quot;/&gt;&lt;wsp:rsid wsp:val=&quot;00BA4A51&quot;/&gt;&lt;wsp:rsid wsp:val=&quot;00BA67CE&quot;/&gt;&lt;wsp:rsid wsp:val=&quot;00BA6B6E&quot;/&gt;&lt;wsp:rsid wsp:val=&quot;00BA7A88&quot;/&gt;&lt;wsp:rsid wsp:val=&quot;00BA7BBB&quot;/&gt;&lt;wsp:rsid wsp:val=&quot;00BA7DDD&quot;/&gt;&lt;wsp:rsid wsp:val=&quot;00BB0036&quot;/&gt;&lt;wsp:rsid wsp:val=&quot;00BB01B6&quot;/&gt;&lt;wsp:rsid wsp:val=&quot;00BB1396&quot;/&gt;&lt;wsp:rsid wsp:val=&quot;00BB2C19&quot;/&gt;&lt;wsp:rsid wsp:val=&quot;00BB3D66&quot;/&gt;&lt;wsp:rsid wsp:val=&quot;00BC28C2&quot;/&gt;&lt;wsp:rsid wsp:val=&quot;00BC3519&quot;/&gt;&lt;wsp:rsid wsp:val=&quot;00BC4677&quot;/&gt;&lt;wsp:rsid wsp:val=&quot;00BC4E66&quot;/&gt;&lt;wsp:rsid wsp:val=&quot;00BC6019&quot;/&gt;&lt;wsp:rsid wsp:val=&quot;00BC6B1E&quot;/&gt;&lt;wsp:rsid wsp:val=&quot;00BD1E7A&quot;/&gt;&lt;wsp:rsid wsp:val=&quot;00BD283B&quot;/&gt;&lt;wsp:rsid wsp:val=&quot;00BD34A1&quot;/&gt;&lt;wsp:rsid wsp:val=&quot;00BD45BE&quot;/&gt;&lt;wsp:rsid wsp:val=&quot;00BD6071&quot;/&gt;&lt;wsp:rsid wsp:val=&quot;00BE0009&quot;/&gt;&lt;wsp:rsid wsp:val=&quot;00BE0F9A&quot;/&gt;&lt;wsp:rsid wsp:val=&quot;00BE12C8&quot;/&gt;&lt;wsp:rsid wsp:val=&quot;00BE1520&quot;/&gt;&lt;wsp:rsid wsp:val=&quot;00BE5520&quot;/&gt;&lt;wsp:rsid wsp:val=&quot;00BE57FF&quot;/&gt;&lt;wsp:rsid wsp:val=&quot;00BE703C&quot;/&gt;&lt;wsp:rsid wsp:val=&quot;00BE7190&quot;/&gt;&lt;wsp:rsid wsp:val=&quot;00BF05DD&quot;/&gt;&lt;wsp:rsid wsp:val=&quot;00C01E00&quot;/&gt;&lt;wsp:rsid wsp:val=&quot;00C0631B&quot;/&gt;&lt;wsp:rsid wsp:val=&quot;00C06342&quot;/&gt;&lt;wsp:rsid wsp:val=&quot;00C0778B&quot;/&gt;&lt;wsp:rsid wsp:val=&quot;00C10009&quot;/&gt;&lt;wsp:rsid wsp:val=&quot;00C110DB&quot;/&gt;&lt;wsp:rsid wsp:val=&quot;00C11174&quot;/&gt;&lt;wsp:rsid wsp:val=&quot;00C138F9&quot;/&gt;&lt;wsp:rsid wsp:val=&quot;00C142E2&quot;/&gt;&lt;wsp:rsid wsp:val=&quot;00C157CE&quot;/&gt;&lt;wsp:rsid wsp:val=&quot;00C15D1A&quot;/&gt;&lt;wsp:rsid wsp:val=&quot;00C1767D&quot;/&gt;&lt;wsp:rsid wsp:val=&quot;00C21728&quot;/&gt;&lt;wsp:rsid wsp:val=&quot;00C21971&quot;/&gt;&lt;wsp:rsid wsp:val=&quot;00C21C8D&quot;/&gt;&lt;wsp:rsid wsp:val=&quot;00C221A8&quot;/&gt;&lt;wsp:rsid wsp:val=&quot;00C25077&quot;/&gt;&lt;wsp:rsid wsp:val=&quot;00C2514A&quot;/&gt;&lt;wsp:rsid wsp:val=&quot;00C25A79&quot;/&gt;&lt;wsp:rsid wsp:val=&quot;00C26AC1&quot;/&gt;&lt;wsp:rsid wsp:val=&quot;00C27E46&quot;/&gt;&lt;wsp:rsid wsp:val=&quot;00C304F8&quot;/&gt;&lt;wsp:rsid wsp:val=&quot;00C31557&quot;/&gt;&lt;wsp:rsid wsp:val=&quot;00C327B9&quot;/&gt;&lt;wsp:rsid wsp:val=&quot;00C33E24&quot;/&gt;&lt;wsp:rsid wsp:val=&quot;00C34066&quot;/&gt;&lt;wsp:rsid wsp:val=&quot;00C36FDD&quot;/&gt;&lt;wsp:rsid wsp:val=&quot;00C41299&quot;/&gt;&lt;wsp:rsid wsp:val=&quot;00C41E6E&quot;/&gt;&lt;wsp:rsid wsp:val=&quot;00C449F1&quot;/&gt;&lt;wsp:rsid wsp:val=&quot;00C46A29&quot;/&gt;&lt;wsp:rsid wsp:val=&quot;00C50DC9&quot;/&gt;&lt;wsp:rsid wsp:val=&quot;00C50F6D&quot;/&gt;&lt;wsp:rsid wsp:val=&quot;00C50FCA&quot;/&gt;&lt;wsp:rsid wsp:val=&quot;00C5145D&quot;/&gt;&lt;wsp:rsid wsp:val=&quot;00C51950&quot;/&gt;&lt;wsp:rsid wsp:val=&quot;00C54DC4&quot;/&gt;&lt;wsp:rsid wsp:val=&quot;00C55475&quot;/&gt;&lt;wsp:rsid wsp:val=&quot;00C55C3A&quot;/&gt;&lt;wsp:rsid wsp:val=&quot;00C55DBD&quot;/&gt;&lt;wsp:rsid wsp:val=&quot;00C5753B&quot;/&gt;&lt;wsp:rsid wsp:val=&quot;00C6034D&quot;/&gt;&lt;wsp:rsid wsp:val=&quot;00C61247&quot;/&gt;&lt;wsp:rsid wsp:val=&quot;00C61317&quot;/&gt;&lt;wsp:rsid wsp:val=&quot;00C61ED2&quot;/&gt;&lt;wsp:rsid wsp:val=&quot;00C633FD&quot;/&gt;&lt;wsp:rsid wsp:val=&quot;00C63D10&quot;/&gt;&lt;wsp:rsid wsp:val=&quot;00C65077&quot;/&gt;&lt;wsp:rsid wsp:val=&quot;00C6585C&quot;/&gt;&lt;wsp:rsid wsp:val=&quot;00C6673C&quot;/&gt;&lt;wsp:rsid wsp:val=&quot;00C6708B&quot;/&gt;&lt;wsp:rsid wsp:val=&quot;00C677D7&quot;/&gt;&lt;wsp:rsid wsp:val=&quot;00C7036E&quot;/&gt;&lt;wsp:rsid wsp:val=&quot;00C7089C&quot;/&gt;&lt;wsp:rsid wsp:val=&quot;00C70BAC&quot;/&gt;&lt;wsp:rsid wsp:val=&quot;00C71EA7&quot;/&gt;&lt;wsp:rsid wsp:val=&quot;00C73056&quot;/&gt;&lt;wsp:rsid wsp:val=&quot;00C741CD&quot;/&gt;&lt;wsp:rsid wsp:val=&quot;00C82EB6&quot;/&gt;&lt;wsp:rsid wsp:val=&quot;00C840E1&quot;/&gt;&lt;wsp:rsid wsp:val=&quot;00C866DC&quot;/&gt;&lt;wsp:rsid wsp:val=&quot;00C92240&quot;/&gt;&lt;wsp:rsid wsp:val=&quot;00C9403B&quot;/&gt;&lt;wsp:rsid wsp:val=&quot;00C94655&quot;/&gt;&lt;wsp:rsid wsp:val=&quot;00C9532E&quot;/&gt;&lt;wsp:rsid wsp:val=&quot;00C97677&quot;/&gt;&lt;wsp:rsid wsp:val=&quot;00C9797A&quot;/&gt;&lt;wsp:rsid wsp:val=&quot;00CA02C6&quot;/&gt;&lt;wsp:rsid wsp:val=&quot;00CA0B28&quot;/&gt;&lt;wsp:rsid wsp:val=&quot;00CA0F7E&quot;/&gt;&lt;wsp:rsid wsp:val=&quot;00CA1C05&quot;/&gt;&lt;wsp:rsid wsp:val=&quot;00CA5DB8&quot;/&gt;&lt;wsp:rsid wsp:val=&quot;00CB0457&quot;/&gt;&lt;wsp:rsid wsp:val=&quot;00CB2D8C&quot;/&gt;&lt;wsp:rsid wsp:val=&quot;00CB4A58&quot;/&gt;&lt;wsp:rsid wsp:val=&quot;00CB6354&quot;/&gt;&lt;wsp:rsid wsp:val=&quot;00CB6A17&quot;/&gt;&lt;wsp:rsid wsp:val=&quot;00CC0072&quot;/&gt;&lt;wsp:rsid wsp:val=&quot;00CC048E&quot;/&gt;&lt;wsp:rsid wsp:val=&quot;00CC61C8&quot;/&gt;&lt;wsp:rsid wsp:val=&quot;00CC73FB&quot;/&gt;&lt;wsp:rsid wsp:val=&quot;00CD06EF&quot;/&gt;&lt;wsp:rsid wsp:val=&quot;00CD2154&quot;/&gt;&lt;wsp:rsid wsp:val=&quot;00CD2C46&quot;/&gt;&lt;wsp:rsid wsp:val=&quot;00CD624D&quot;/&gt;&lt;wsp:rsid wsp:val=&quot;00CD6BEF&quot;/&gt;&lt;wsp:rsid wsp:val=&quot;00CE381C&quot;/&gt;&lt;wsp:rsid wsp:val=&quot;00CE4CB9&quot;/&gt;&lt;wsp:rsid wsp:val=&quot;00CE519C&quot;/&gt;&lt;wsp:rsid wsp:val=&quot;00CE743E&quot;/&gt;&lt;wsp:rsid wsp:val=&quot;00CE7574&quot;/&gt;&lt;wsp:rsid wsp:val=&quot;00CE7973&quot;/&gt;&lt;wsp:rsid wsp:val=&quot;00CF3A3C&quot;/&gt;&lt;wsp:rsid wsp:val=&quot;00CF6137&quot;/&gt;&lt;wsp:rsid wsp:val=&quot;00CF728B&quot;/&gt;&lt;wsp:rsid wsp:val=&quot;00D06374&quot;/&gt;&lt;wsp:rsid wsp:val=&quot;00D073C8&quot;/&gt;&lt;wsp:rsid wsp:val=&quot;00D07CD0&quot;/&gt;&lt;wsp:rsid wsp:val=&quot;00D17095&quot;/&gt;&lt;wsp:rsid wsp:val=&quot;00D17213&quot;/&gt;&lt;wsp:rsid wsp:val=&quot;00D20E8B&quot;/&gt;&lt;wsp:rsid wsp:val=&quot;00D22933&quot;/&gt;&lt;wsp:rsid wsp:val=&quot;00D25607&quot;/&gt;&lt;wsp:rsid wsp:val=&quot;00D2561C&quot;/&gt;&lt;wsp:rsid wsp:val=&quot;00D259FA&quot;/&gt;&lt;wsp:rsid wsp:val=&quot;00D26C16&quot;/&gt;&lt;wsp:rsid wsp:val=&quot;00D35E92&quot;/&gt;&lt;wsp:rsid wsp:val=&quot;00D35F99&quot;/&gt;&lt;wsp:rsid wsp:val=&quot;00D41A61&quot;/&gt;&lt;wsp:rsid wsp:val=&quot;00D425CA&quot;/&gt;&lt;wsp:rsid wsp:val=&quot;00D428AA&quot;/&gt;&lt;wsp:rsid wsp:val=&quot;00D45B5E&quot;/&gt;&lt;wsp:rsid wsp:val=&quot;00D45F29&quot;/&gt;&lt;wsp:rsid wsp:val=&quot;00D50B15&quot;/&gt;&lt;wsp:rsid wsp:val=&quot;00D51EC1&quot;/&gt;&lt;wsp:rsid wsp:val=&quot;00D5479C&quot;/&gt;&lt;wsp:rsid wsp:val=&quot;00D549A0&quot;/&gt;&lt;wsp:rsid wsp:val=&quot;00D5568B&quot;/&gt;&lt;wsp:rsid wsp:val=&quot;00D56416&quot;/&gt;&lt;wsp:rsid wsp:val=&quot;00D61AA0&quot;/&gt;&lt;wsp:rsid wsp:val=&quot;00D63EB5&quot;/&gt;&lt;wsp:rsid wsp:val=&quot;00D731C1&quot;/&gt;&lt;wsp:rsid wsp:val=&quot;00D748B5&quot;/&gt;&lt;wsp:rsid wsp:val=&quot;00D749F3&quot;/&gt;&lt;wsp:rsid wsp:val=&quot;00D80F91&quot;/&gt;&lt;wsp:rsid wsp:val=&quot;00D81EA2&quot;/&gt;&lt;wsp:rsid wsp:val=&quot;00D82BE1&quot;/&gt;&lt;wsp:rsid wsp:val=&quot;00D831CA&quot;/&gt;&lt;wsp:rsid wsp:val=&quot;00D83DE9&quot;/&gt;&lt;wsp:rsid wsp:val=&quot;00D84B41&quot;/&gt;&lt;wsp:rsid wsp:val=&quot;00D8532A&quot;/&gt;&lt;wsp:rsid wsp:val=&quot;00D85385&quot;/&gt;&lt;wsp:rsid wsp:val=&quot;00D87F09&quot;/&gt;&lt;wsp:rsid wsp:val=&quot;00D90F09&quot;/&gt;&lt;wsp:rsid wsp:val=&quot;00D91A7F&quot;/&gt;&lt;wsp:rsid wsp:val=&quot;00D92E8A&quot;/&gt;&lt;wsp:rsid wsp:val=&quot;00D9512D&quot;/&gt;&lt;wsp:rsid wsp:val=&quot;00D9520B&quot;/&gt;&lt;wsp:rsid wsp:val=&quot;00D958FF&quot;/&gt;&lt;wsp:rsid wsp:val=&quot;00DA1D94&quot;/&gt;&lt;wsp:rsid wsp:val=&quot;00DA24DC&quot;/&gt;&lt;wsp:rsid wsp:val=&quot;00DA7EDC&quot;/&gt;&lt;wsp:rsid wsp:val=&quot;00DB0C5E&quot;/&gt;&lt;wsp:rsid wsp:val=&quot;00DB1BCD&quot;/&gt;&lt;wsp:rsid wsp:val=&quot;00DB1EA0&quot;/&gt;&lt;wsp:rsid wsp:val=&quot;00DB2B19&quot;/&gt;&lt;wsp:rsid wsp:val=&quot;00DB403E&quot;/&gt;&lt;wsp:rsid wsp:val=&quot;00DB658B&quot;/&gt;&lt;wsp:rsid wsp:val=&quot;00DC3E5A&quot;/&gt;&lt;wsp:rsid wsp:val=&quot;00DC6D7D&quot;/&gt;&lt;wsp:rsid wsp:val=&quot;00DD21DD&quot;/&gt;&lt;wsp:rsid wsp:val=&quot;00DD2C18&quot;/&gt;&lt;wsp:rsid wsp:val=&quot;00DD75E6&quot;/&gt;&lt;wsp:rsid wsp:val=&quot;00DE0128&quot;/&gt;&lt;wsp:rsid wsp:val=&quot;00DE2F07&quot;/&gt;&lt;wsp:rsid wsp:val=&quot;00DE2F58&quot;/&gt;&lt;wsp:rsid wsp:val=&quot;00DE3555&quot;/&gt;&lt;wsp:rsid wsp:val=&quot;00DE4A5E&quot;/&gt;&lt;wsp:rsid wsp:val=&quot;00DE4EC7&quot;/&gt;&lt;wsp:rsid wsp:val=&quot;00DE5127&quot;/&gt;&lt;wsp:rsid wsp:val=&quot;00DF6BC4&quot;/&gt;&lt;wsp:rsid wsp:val=&quot;00DF6EEF&quot;/&gt;&lt;wsp:rsid wsp:val=&quot;00DF714E&quot;/&gt;&lt;wsp:rsid wsp:val=&quot;00E001BE&quot;/&gt;&lt;wsp:rsid wsp:val=&quot;00E00DE4&quot;/&gt;&lt;wsp:rsid wsp:val=&quot;00E00EEA&quot;/&gt;&lt;wsp:rsid wsp:val=&quot;00E055D5&quot;/&gt;&lt;wsp:rsid wsp:val=&quot;00E0643B&quot;/&gt;&lt;wsp:rsid wsp:val=&quot;00E10EA1&quot;/&gt;&lt;wsp:rsid wsp:val=&quot;00E149F4&quot;/&gt;&lt;wsp:rsid wsp:val=&quot;00E16DC5&quot;/&gt;&lt;wsp:rsid wsp:val=&quot;00E174CC&quot;/&gt;&lt;wsp:rsid wsp:val=&quot;00E178BE&quot;/&gt;&lt;wsp:rsid wsp:val=&quot;00E20159&quot;/&gt;&lt;wsp:rsid wsp:val=&quot;00E2242A&quot;/&gt;&lt;wsp:rsid wsp:val=&quot;00E257AE&quot;/&gt;&lt;wsp:rsid wsp:val=&quot;00E25C08&quot;/&gt;&lt;wsp:rsid wsp:val=&quot;00E2626E&quot;/&gt;&lt;wsp:rsid wsp:val=&quot;00E278E7&quot;/&gt;&lt;wsp:rsid wsp:val=&quot;00E27D5F&quot;/&gt;&lt;wsp:rsid wsp:val=&quot;00E30030&quot;/&gt;&lt;wsp:rsid wsp:val=&quot;00E3373C&quot;/&gt;&lt;wsp:rsid wsp:val=&quot;00E350E8&quot;/&gt;&lt;wsp:rsid wsp:val=&quot;00E37450&quot;/&gt;&lt;wsp:rsid wsp:val=&quot;00E402B7&quot;/&gt;&lt;wsp:rsid wsp:val=&quot;00E4037C&quot;/&gt;&lt;wsp:rsid wsp:val=&quot;00E4315D&quot;/&gt;&lt;wsp:rsid wsp:val=&quot;00E44182&quot;/&gt;&lt;wsp:rsid wsp:val=&quot;00E46FDB&quot;/&gt;&lt;wsp:rsid wsp:val=&quot;00E47A9A&quot;/&gt;&lt;wsp:rsid wsp:val=&quot;00E47AEB&quot;/&gt;&lt;wsp:rsid wsp:val=&quot;00E51F4F&quot;/&gt;&lt;wsp:rsid wsp:val=&quot;00E53A47&quot;/&gt;&lt;wsp:rsid wsp:val=&quot;00E56A58&quot;/&gt;&lt;wsp:rsid wsp:val=&quot;00E609F2&quot;/&gt;&lt;wsp:rsid wsp:val=&quot;00E61AC8&quot;/&gt;&lt;wsp:rsid wsp:val=&quot;00E63CDC&quot;/&gt;&lt;wsp:rsid wsp:val=&quot;00E66A3F&quot;/&gt;&lt;wsp:rsid wsp:val=&quot;00E67AD9&quot;/&gt;&lt;wsp:rsid wsp:val=&quot;00E71605&quot;/&gt;&lt;wsp:rsid wsp:val=&quot;00E73A6F&quot;/&gt;&lt;wsp:rsid wsp:val=&quot;00E74600&quot;/&gt;&lt;wsp:rsid wsp:val=&quot;00E75EC5&quot;/&gt;&lt;wsp:rsid wsp:val=&quot;00E760C1&quot;/&gt;&lt;wsp:rsid wsp:val=&quot;00E76226&quot;/&gt;&lt;wsp:rsid wsp:val=&quot;00E817F4&quot;/&gt;&lt;wsp:rsid wsp:val=&quot;00E827F6&quot;/&gt;&lt;wsp:rsid wsp:val=&quot;00E84DCF&quot;/&gt;&lt;wsp:rsid wsp:val=&quot;00E85A36&quot;/&gt;&lt;wsp:rsid wsp:val=&quot;00E86248&quot;/&gt;&lt;wsp:rsid wsp:val=&quot;00E8731A&quot;/&gt;&lt;wsp:rsid wsp:val=&quot;00E87CF5&quot;/&gt;&lt;wsp:rsid wsp:val=&quot;00E925D9&quot;/&gt;&lt;wsp:rsid wsp:val=&quot;00E92942&quot;/&gt;&lt;wsp:rsid wsp:val=&quot;00E93440&quot;/&gt;&lt;wsp:rsid wsp:val=&quot;00E9457D&quot;/&gt;&lt;wsp:rsid wsp:val=&quot;00E9528C&quot;/&gt;&lt;wsp:rsid wsp:val=&quot;00E953FE&quot;/&gt;&lt;wsp:rsid wsp:val=&quot;00E967B7&quot;/&gt;&lt;wsp:rsid wsp:val=&quot;00E96FBB&quot;/&gt;&lt;wsp:rsid wsp:val=&quot;00EA518F&quot;/&gt;&lt;wsp:rsid wsp:val=&quot;00EA6AD3&quot;/&gt;&lt;wsp:rsid wsp:val=&quot;00EA7CFD&quot;/&gt;&lt;wsp:rsid wsp:val=&quot;00EB1B26&quot;/&gt;&lt;wsp:rsid wsp:val=&quot;00EB2686&quot;/&gt;&lt;wsp:rsid wsp:val=&quot;00EB52BD&quot;/&gt;&lt;wsp:rsid wsp:val=&quot;00EB59C4&quot;/&gt;&lt;wsp:rsid wsp:val=&quot;00EB68EA&quot;/&gt;&lt;wsp:rsid wsp:val=&quot;00EB701A&quot;/&gt;&lt;wsp:rsid wsp:val=&quot;00EC1225&quot;/&gt;&lt;wsp:rsid wsp:val=&quot;00EC1431&quot;/&gt;&lt;wsp:rsid wsp:val=&quot;00EC33C9&quot;/&gt;&lt;wsp:rsid wsp:val=&quot;00EC6578&quot;/&gt;&lt;wsp:rsid wsp:val=&quot;00EC695D&quot;/&gt;&lt;wsp:rsid wsp:val=&quot;00EC7253&quot;/&gt;&lt;wsp:rsid wsp:val=&quot;00ED2044&quot;/&gt;&lt;wsp:rsid wsp:val=&quot;00EE1822&quot;/&gt;&lt;wsp:rsid wsp:val=&quot;00EE674B&quot;/&gt;&lt;wsp:rsid wsp:val=&quot;00EF0E54&quot;/&gt;&lt;wsp:rsid wsp:val=&quot;00EF34AC&quot;/&gt;&lt;wsp:rsid wsp:val=&quot;00EF7531&quot;/&gt;&lt;wsp:rsid wsp:val=&quot;00F01549&quot;/&gt;&lt;wsp:rsid wsp:val=&quot;00F0213D&quot;/&gt;&lt;wsp:rsid wsp:val=&quot;00F026E8&quot;/&gt;&lt;wsp:rsid wsp:val=&quot;00F02A61&quot;/&gt;&lt;wsp:rsid wsp:val=&quot;00F063C4&quot;/&gt;&lt;wsp:rsid wsp:val=&quot;00F065DF&quot;/&gt;&lt;wsp:rsid wsp:val=&quot;00F1051C&quot;/&gt;&lt;wsp:rsid wsp:val=&quot;00F11ED3&quot;/&gt;&lt;wsp:rsid wsp:val=&quot;00F1297D&quot;/&gt;&lt;wsp:rsid wsp:val=&quot;00F16035&quot;/&gt;&lt;wsp:rsid wsp:val=&quot;00F24441&quot;/&gt;&lt;wsp:rsid wsp:val=&quot;00F247F1&quot;/&gt;&lt;wsp:rsid wsp:val=&quot;00F32379&quot;/&gt;&lt;wsp:rsid wsp:val=&quot;00F324BA&quot;/&gt;&lt;wsp:rsid wsp:val=&quot;00F33688&quot;/&gt;&lt;wsp:rsid wsp:val=&quot;00F344C8&quot;/&gt;&lt;wsp:rsid wsp:val=&quot;00F34C39&quot;/&gt;&lt;wsp:rsid wsp:val=&quot;00F44C15&quot;/&gt;&lt;wsp:rsid wsp:val=&quot;00F44DE1&quot;/&gt;&lt;wsp:rsid wsp:val=&quot;00F451CC&quot;/&gt;&lt;wsp:rsid wsp:val=&quot;00F45726&quot;/&gt;&lt;wsp:rsid wsp:val=&quot;00F46EBA&quot;/&gt;&lt;wsp:rsid wsp:val=&quot;00F47BA1&quot;/&gt;&lt;wsp:rsid wsp:val=&quot;00F50146&quot;/&gt;&lt;wsp:rsid wsp:val=&quot;00F501E6&quot;/&gt;&lt;wsp:rsid wsp:val=&quot;00F545F3&quot;/&gt;&lt;wsp:rsid wsp:val=&quot;00F55A3D&quot;/&gt;&lt;wsp:rsid wsp:val=&quot;00F562FF&quot;/&gt;&lt;wsp:rsid wsp:val=&quot;00F56D88&quot;/&gt;&lt;wsp:rsid wsp:val=&quot;00F57029&quot;/&gt;&lt;wsp:rsid wsp:val=&quot;00F57207&quot;/&gt;&lt;wsp:rsid wsp:val=&quot;00F60384&quot;/&gt;&lt;wsp:rsid wsp:val=&quot;00F61A9B&quot;/&gt;&lt;wsp:rsid wsp:val=&quot;00F61FE3&quot;/&gt;&lt;wsp:rsid wsp:val=&quot;00F62967&quot;/&gt;&lt;wsp:rsid wsp:val=&quot;00F62B83&quot;/&gt;&lt;wsp:rsid wsp:val=&quot;00F6662C&quot;/&gt;&lt;wsp:rsid wsp:val=&quot;00F67F33&quot;/&gt;&lt;wsp:rsid wsp:val=&quot;00F72B92&quot;/&gt;&lt;wsp:rsid wsp:val=&quot;00F73021&quot;/&gt;&lt;wsp:rsid wsp:val=&quot;00F7384D&quot;/&gt;&lt;wsp:rsid wsp:val=&quot;00F738FB&quot;/&gt;&lt;wsp:rsid wsp:val=&quot;00F77FA1&quot;/&gt;&lt;wsp:rsid wsp:val=&quot;00F80059&quot;/&gt;&lt;wsp:rsid wsp:val=&quot;00F8361E&quot;/&gt;&lt;wsp:rsid wsp:val=&quot;00F8396E&quot;/&gt;&lt;wsp:rsid wsp:val=&quot;00F83E14&quot;/&gt;&lt;wsp:rsid wsp:val=&quot;00F8449A&quot;/&gt;&lt;wsp:rsid wsp:val=&quot;00F87DCC&quot;/&gt;&lt;wsp:rsid wsp:val=&quot;00F90686&quot;/&gt;&lt;wsp:rsid wsp:val=&quot;00F91294&quot;/&gt;&lt;wsp:rsid wsp:val=&quot;00F92A21&quot;/&gt;&lt;wsp:rsid wsp:val=&quot;00F94BFE&quot;/&gt;&lt;wsp:rsid wsp:val=&quot;00F9506E&quot;/&gt;&lt;wsp:rsid wsp:val=&quot;00F95A1E&quot;/&gt;&lt;wsp:rsid wsp:val=&quot;00F96DE9&quot;/&gt;&lt;wsp:rsid wsp:val=&quot;00FA0A36&quot;/&gt;&lt;wsp:rsid wsp:val=&quot;00FA23FB&quot;/&gt;&lt;wsp:rsid wsp:val=&quot;00FA4469&quot;/&gt;&lt;wsp:rsid wsp:val=&quot;00FA5229&quot;/&gt;&lt;wsp:rsid wsp:val=&quot;00FA5B07&quot;/&gt;&lt;wsp:rsid wsp:val=&quot;00FA5D1D&quot;/&gt;&lt;wsp:rsid wsp:val=&quot;00FB1B66&quot;/&gt;&lt;wsp:rsid wsp:val=&quot;00FB1C3F&quot;/&gt;&lt;wsp:rsid wsp:val=&quot;00FB274F&quot;/&gt;&lt;wsp:rsid wsp:val=&quot;00FB35C7&quot;/&gt;&lt;wsp:rsid wsp:val=&quot;00FB6232&quot;/&gt;&lt;wsp:rsid wsp:val=&quot;00FB699B&quot;/&gt;&lt;wsp:rsid wsp:val=&quot;00FC2D5F&quot;/&gt;&lt;wsp:rsid wsp:val=&quot;00FC30F5&quot;/&gt;&lt;wsp:rsid wsp:val=&quot;00FC427F&quot;/&gt;&lt;wsp:rsid wsp:val=&quot;00FC60C7&quot;/&gt;&lt;wsp:rsid wsp:val=&quot;00FD0CD1&quot;/&gt;&lt;wsp:rsid wsp:val=&quot;00FD6413&quot;/&gt;&lt;wsp:rsid wsp:val=&quot;00FD7F63&quot;/&gt;&lt;wsp:rsid wsp:val=&quot;00FE0B01&quot;/&gt;&lt;wsp:rsid wsp:val=&quot;00FE1ECC&quot;/&gt;&lt;wsp:rsid wsp:val=&quot;00FE22BE&quot;/&gt;&lt;wsp:rsid wsp:val=&quot;00FE235A&quot;/&gt;&lt;wsp:rsid wsp:val=&quot;00FE2F94&quot;/&gt;&lt;wsp:rsid wsp:val=&quot;00FE5CD9&quot;/&gt;&lt;wsp:rsid wsp:val=&quot;00FE7567&quot;/&gt;&lt;wsp:rsid wsp:val=&quot;00FE7AA2&quot;/&gt;&lt;wsp:rsid wsp:val=&quot;00FF1173&quot;/&gt;&lt;wsp:rsid wsp:val=&quot;00FF20B7&quot;/&gt;&lt;wsp:rsid wsp:val=&quot;00FF3933&quot;/&gt;&lt;wsp:rsid wsp:val=&quot;00FF39CC&quot;/&gt;&lt;wsp:rsid wsp:val=&quot;00FF549E&quot;/&gt;&lt;wsp:rsid wsp:val=&quot;00FF5F36&quot;/&gt;&lt;wsp:rsid wsp:val=&quot;00FF6B2E&quot;/&gt;&lt;wsp:rsid wsp:val=&quot;01316BFD&quot;/&gt;&lt;wsp:rsid wsp:val=&quot;01793AC7&quot;/&gt;&lt;wsp:rsid wsp:val=&quot;01E0178E&quot;/&gt;&lt;wsp:rsid wsp:val=&quot;022363EA&quot;/&gt;&lt;wsp:rsid wsp:val=&quot;051E5479&quot;/&gt;&lt;wsp:rsid wsp:val=&quot;063D602B&quot;/&gt;&lt;wsp:rsid wsp:val=&quot;0FD76CC9&quot;/&gt;&lt;wsp:rsid wsp:val=&quot;10C43BB9&quot;/&gt;&lt;wsp:rsid wsp:val=&quot;12642E02&quot;/&gt;&lt;wsp:rsid wsp:val=&quot;127413F3&quot;/&gt;&lt;wsp:rsid wsp:val=&quot;150211BA&quot;/&gt;&lt;wsp:rsid wsp:val=&quot;16500194&quot;/&gt;&lt;wsp:rsid wsp:val=&quot;16644029&quot;/&gt;&lt;wsp:rsid wsp:val=&quot;172F72B2&quot;/&gt;&lt;wsp:rsid wsp:val=&quot;17324BED&quot;/&gt;&lt;wsp:rsid wsp:val=&quot;18972580&quot;/&gt;&lt;wsp:rsid wsp:val=&quot;1B646848&quot;/&gt;&lt;wsp:rsid wsp:val=&quot;1F334289&quot;/&gt;&lt;wsp:rsid wsp:val=&quot;21C01CD0&quot;/&gt;&lt;wsp:rsid wsp:val=&quot;222C0B4A&quot;/&gt;&lt;wsp:rsid wsp:val=&quot;24826E9F&quot;/&gt;&lt;wsp:rsid wsp:val=&quot;24A10A36&quot;/&gt;&lt;wsp:rsid wsp:val=&quot;264E5F6F&quot;/&gt;&lt;wsp:rsid wsp:val=&quot;29E20189&quot;/&gt;&lt;wsp:rsid wsp:val=&quot;2CDE7EA9&quot;/&gt;&lt;wsp:rsid wsp:val=&quot;309D6F43&quot;/&gt;&lt;wsp:rsid wsp:val=&quot;318500E7&quot;/&gt;&lt;wsp:rsid wsp:val=&quot;3A1B67A1&quot;/&gt;&lt;wsp:rsid wsp:val=&quot;3A4236EB&quot;/&gt;&lt;wsp:rsid wsp:val=&quot;3DD926AB&quot;/&gt;&lt;wsp:rsid wsp:val=&quot;3DF11ED8&quot;/&gt;&lt;wsp:rsid wsp:val=&quot;40852B97&quot;/&gt;&lt;wsp:rsid wsp:val=&quot;40B27BF4&quot;/&gt;&lt;wsp:rsid wsp:val=&quot;472B4918&quot;/&gt;&lt;wsp:rsid wsp:val=&quot;47D037A1&quot;/&gt;&lt;wsp:rsid wsp:val=&quot;485C6474&quot;/&gt;&lt;wsp:rsid wsp:val=&quot;493F15DE&quot;/&gt;&lt;wsp:rsid wsp:val=&quot;4A093908&quot;/&gt;&lt;wsp:rsid wsp:val=&quot;4DD05BF9&quot;/&gt;&lt;wsp:rsid wsp:val=&quot;53472E95&quot;/&gt;&lt;wsp:rsid wsp:val=&quot;550E15D3&quot;/&gt;&lt;wsp:rsid wsp:val=&quot;572D10AF&quot;/&gt;&lt;wsp:rsid wsp:val=&quot;59E26484&quot;/&gt;&lt;wsp:rsid wsp:val=&quot;5DD146D5&quot;/&gt;&lt;wsp:rsid wsp:val=&quot;5E1227B8&quot;/&gt;&lt;wsp:rsid wsp:val=&quot;645819AC&quot;/&gt;&lt;wsp:rsid wsp:val=&quot;64BB720E&quot;/&gt;&lt;wsp:rsid wsp:val=&quot;674746DC&quot;/&gt;&lt;wsp:rsid wsp:val=&quot;6D785910&quot;/&gt;&lt;wsp:rsid wsp:val=&quot;7102614F&quot;/&gt;&lt;wsp:rsid wsp:val=&quot;73AF7DED&quot;/&gt;&lt;wsp:rsid wsp:val=&quot;744035B0&quot;/&gt;&lt;wsp:rsid wsp:val=&quot;7565132D&quot;/&gt;&lt;wsp:rsid wsp:val=&quot;75FC0147&quot;/&gt;&lt;wsp:rsid wsp:val=&quot;770E7671&quot;/&gt;&lt;wsp:rsid wsp:val=&quot;789A4887&quot;/&gt;&lt;wsp:rsid wsp:val=&quot;798B08D3&quot;/&gt;&lt;wsp:rsid wsp:val=&quot;7E5023AD&quot;/&gt;&lt;/wsp:rsids&gt;&lt;/w:docPr&gt;&lt;w:body&gt;&lt;wx:sect&gt;&lt;w:p wsp:rsidR=&quot;00000000&quot; wsp:rsidRDefault=&quot;009143A4&quot; wsp:rsidP=&quot;009143A4&quot;&gt;&lt;m:oMathPara&gt;&lt;m:oMath&gt;&lt;m:r&gt;&lt;m:rPr&gt;&lt;m:sty m:val=&quot;b&quot;/&gt;&lt;/m:rPr&gt;&lt;w:rPr&gt;&lt;w:rFonts w:ascii=&quot;Cambria Math&quot; w:h-ansi=&quot;Cambria Math&quot;/&gt;&lt;wx:font wx:val=&quot;Cambria Math&quot;/&gt;&lt;w:b/&gt;&lt;/w:rPr&gt;&lt;m:t&gt;_&lt;/m:t&gt;&lt;/m:r&gt;&lt;/m:RRRRRRRRRRRRRRRRRRRRRRRRRRRRRR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3F4103">
        <w:instrText xml:space="preserve"> </w:instrText>
      </w:r>
      <w:r w:rsidRPr="003F4103">
        <w:fldChar w:fldCharType="separate"/>
      </w:r>
      <w:bookmarkStart w:id="92" w:name="_Toc1812395"/>
      <w:r>
        <w:rPr>
          <w:rFonts w:hint="eastAsia"/>
        </w:rPr>
        <w:t>Gamma</w:t>
      </w:r>
      <w:r w:rsidRPr="003F4103">
        <w:fldChar w:fldCharType="end"/>
      </w:r>
      <w:r w:rsidRPr="00053AAD">
        <w:rPr>
          <w:rFonts w:hint="eastAsia"/>
        </w:rPr>
        <w:t xml:space="preserve"> </w:t>
      </w:r>
      <w:r w:rsidRPr="00053AAD">
        <w:rPr>
          <w:rFonts w:hint="eastAsia"/>
        </w:rPr>
        <w:t>签名算法</w:t>
      </w:r>
      <w:r>
        <w:rPr>
          <w:rFonts w:hint="eastAsia"/>
        </w:rPr>
        <w:t>的</w:t>
      </w:r>
      <w:r w:rsidRPr="00053AAD">
        <w:rPr>
          <w:rFonts w:hint="eastAsia"/>
        </w:rPr>
        <w:t>空间消耗</w:t>
      </w:r>
      <w:bookmarkEnd w:id="92"/>
    </w:p>
    <w:p w14:paraId="07776800" w14:textId="5D5C9066" w:rsidR="00D16BEE" w:rsidRDefault="00D16BEE" w:rsidP="00F1264B">
      <w:pPr>
        <w:ind w:firstLineChars="200" w:firstLine="480"/>
      </w:pPr>
      <w:r>
        <w:rPr>
          <w:rFonts w:hint="eastAsia"/>
        </w:rPr>
        <w:t>针对大赛要求实现的</w:t>
      </w:r>
      <w:r>
        <w:rPr>
          <w:rFonts w:hint="eastAsia"/>
        </w:rPr>
        <w:t>sig_api</w:t>
      </w:r>
      <w:r>
        <w:rPr>
          <w:rFonts w:hint="eastAsia"/>
        </w:rPr>
        <w:t>，一次签名完整过程包括</w:t>
      </w:r>
      <w:r>
        <w:rPr>
          <w:rFonts w:hint="eastAsia"/>
        </w:rPr>
        <w:t xml:space="preserve"> </w:t>
      </w:r>
      <w:r>
        <w:rPr>
          <w:rFonts w:hint="eastAsia"/>
        </w:rPr>
        <w:t>密钥生成函数（</w:t>
      </w:r>
      <w:r>
        <w:t>sig_keygen</w:t>
      </w:r>
      <w:r>
        <w:rPr>
          <w:rFonts w:hint="eastAsia"/>
        </w:rPr>
        <w:t>），</w:t>
      </w:r>
      <w:r>
        <w:rPr>
          <w:rFonts w:hint="eastAsia"/>
        </w:rPr>
        <w:t xml:space="preserve"> </w:t>
      </w:r>
      <w:r>
        <w:rPr>
          <w:rFonts w:hint="eastAsia"/>
        </w:rPr>
        <w:t>签名函数（</w:t>
      </w:r>
      <w:r>
        <w:rPr>
          <w:rFonts w:hint="eastAsia"/>
        </w:rPr>
        <w:t>sig_sign</w:t>
      </w:r>
      <w:r>
        <w:rPr>
          <w:rFonts w:hint="eastAsia"/>
        </w:rPr>
        <w:t>）</w:t>
      </w:r>
      <w:r>
        <w:rPr>
          <w:rFonts w:hint="eastAsia"/>
        </w:rPr>
        <w:t xml:space="preserve"> </w:t>
      </w:r>
      <w:r>
        <w:rPr>
          <w:rFonts w:hint="eastAsia"/>
        </w:rPr>
        <w:t>和</w:t>
      </w:r>
      <w:r>
        <w:rPr>
          <w:rFonts w:hint="eastAsia"/>
        </w:rPr>
        <w:t xml:space="preserve"> </w:t>
      </w:r>
      <w:r>
        <w:rPr>
          <w:rFonts w:hint="eastAsia"/>
        </w:rPr>
        <w:t>签名验证函数（</w:t>
      </w:r>
      <w:r>
        <w:t>sig_verf</w:t>
      </w:r>
      <w:r>
        <w:rPr>
          <w:rFonts w:hint="eastAsia"/>
        </w:rPr>
        <w:t>）。表</w:t>
      </w:r>
      <w:r>
        <w:t>4</w:t>
      </w:r>
      <w:r>
        <w:rPr>
          <w:rFonts w:hint="eastAsia"/>
        </w:rPr>
        <w:t>.</w:t>
      </w:r>
      <w:r w:rsidR="00F1264B">
        <w:t>1</w:t>
      </w:r>
      <w:r>
        <w:rPr>
          <w:rFonts w:hint="eastAsia"/>
        </w:rPr>
        <w:t>2</w:t>
      </w:r>
      <w:r>
        <w:rPr>
          <w:rFonts w:hint="eastAsia"/>
        </w:rPr>
        <w:t>给出了这三个函数输入输出参数所需要的空间并对各个参数进行了简要的介绍。</w:t>
      </w:r>
    </w:p>
    <w:p w14:paraId="0ADD6ED1" w14:textId="370A3BE3" w:rsidR="00D16BEE" w:rsidRPr="00F1264B" w:rsidRDefault="00D16BEE" w:rsidP="00F1264B">
      <w:pPr>
        <w:spacing w:beforeLines="50" w:before="156" w:afterLines="50" w:after="156"/>
        <w:jc w:val="center"/>
        <w:rPr>
          <w:sz w:val="21"/>
          <w:szCs w:val="21"/>
        </w:rPr>
      </w:pPr>
      <w:r>
        <w:br w:type="page"/>
      </w:r>
      <w:r w:rsidR="00F1264B" w:rsidRPr="00F1264B">
        <w:rPr>
          <w:rFonts w:hint="eastAsia"/>
          <w:sz w:val="21"/>
          <w:szCs w:val="21"/>
        </w:rPr>
        <w:lastRenderedPageBreak/>
        <w:t>表</w:t>
      </w:r>
      <w:r w:rsidR="00F1264B" w:rsidRPr="00F1264B">
        <w:rPr>
          <w:sz w:val="21"/>
          <w:szCs w:val="21"/>
        </w:rPr>
        <w:t>4.</w:t>
      </w:r>
      <w:r w:rsidR="000A3AF7">
        <w:rPr>
          <w:sz w:val="21"/>
          <w:szCs w:val="21"/>
        </w:rPr>
        <w:t>1</w:t>
      </w:r>
      <w:r w:rsidR="00F1264B" w:rsidRPr="00F1264B">
        <w:rPr>
          <w:sz w:val="21"/>
          <w:szCs w:val="21"/>
        </w:rPr>
        <w:t>2</w:t>
      </w:r>
      <w:r w:rsidR="000A3AF7">
        <w:rPr>
          <w:rFonts w:hint="eastAsia"/>
          <w:sz w:val="21"/>
          <w:szCs w:val="21"/>
        </w:rPr>
        <w:t xml:space="preserve"> </w:t>
      </w:r>
      <w:r w:rsidR="00F1264B" w:rsidRPr="00F1264B">
        <w:rPr>
          <w:rFonts w:hint="eastAsia"/>
          <w:sz w:val="21"/>
          <w:szCs w:val="21"/>
        </w:rPr>
        <w:t>输入参数简介</w:t>
      </w:r>
    </w:p>
    <w:tbl>
      <w:tblPr>
        <w:tblW w:w="8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3"/>
        <w:gridCol w:w="792"/>
        <w:gridCol w:w="1701"/>
        <w:gridCol w:w="1417"/>
        <w:gridCol w:w="919"/>
        <w:gridCol w:w="924"/>
        <w:gridCol w:w="1332"/>
      </w:tblGrid>
      <w:tr w:rsidR="00D16BEE" w14:paraId="419AA851" w14:textId="77777777" w:rsidTr="00572B98">
        <w:tc>
          <w:tcPr>
            <w:tcW w:w="1443" w:type="dxa"/>
            <w:tcBorders>
              <w:bottom w:val="single" w:sz="4" w:space="0" w:color="auto"/>
              <w:right w:val="single" w:sz="18" w:space="0" w:color="auto"/>
            </w:tcBorders>
            <w:vAlign w:val="center"/>
          </w:tcPr>
          <w:p w14:paraId="6BF0FED9" w14:textId="77777777" w:rsidR="00D16BEE" w:rsidRDefault="00D16BEE" w:rsidP="00572B98">
            <w:pPr>
              <w:widowControl/>
              <w:jc w:val="center"/>
              <w:rPr>
                <w:b/>
                <w:kern w:val="0"/>
                <w:szCs w:val="24"/>
              </w:rPr>
            </w:pPr>
            <w:r>
              <w:rPr>
                <w:b/>
                <w:kern w:val="0"/>
                <w:szCs w:val="24"/>
              </w:rPr>
              <w:t>函数</w:t>
            </w:r>
          </w:p>
        </w:tc>
        <w:tc>
          <w:tcPr>
            <w:tcW w:w="792" w:type="dxa"/>
            <w:tcBorders>
              <w:left w:val="single" w:sz="18" w:space="0" w:color="auto"/>
              <w:bottom w:val="single" w:sz="4" w:space="0" w:color="auto"/>
            </w:tcBorders>
            <w:vAlign w:val="center"/>
          </w:tcPr>
          <w:p w14:paraId="176DAA25" w14:textId="77777777" w:rsidR="00D16BEE" w:rsidRDefault="00D16BEE" w:rsidP="00572B98">
            <w:pPr>
              <w:jc w:val="center"/>
              <w:rPr>
                <w:b/>
                <w:kern w:val="0"/>
                <w:szCs w:val="24"/>
              </w:rPr>
            </w:pPr>
            <w:r>
              <w:rPr>
                <w:b/>
                <w:kern w:val="0"/>
                <w:szCs w:val="24"/>
              </w:rPr>
              <w:t>输入</w:t>
            </w:r>
          </w:p>
        </w:tc>
        <w:tc>
          <w:tcPr>
            <w:tcW w:w="1701" w:type="dxa"/>
            <w:tcBorders>
              <w:bottom w:val="single" w:sz="4" w:space="0" w:color="auto"/>
            </w:tcBorders>
            <w:vAlign w:val="center"/>
          </w:tcPr>
          <w:p w14:paraId="652502B7" w14:textId="77777777" w:rsidR="00D16BEE" w:rsidRDefault="00D16BEE" w:rsidP="00572B98">
            <w:pPr>
              <w:jc w:val="center"/>
              <w:rPr>
                <w:b/>
                <w:kern w:val="0"/>
                <w:szCs w:val="24"/>
              </w:rPr>
            </w:pPr>
            <w:r>
              <w:rPr>
                <w:b/>
                <w:kern w:val="0"/>
                <w:szCs w:val="24"/>
              </w:rPr>
              <w:t>长度</w:t>
            </w:r>
            <w:r>
              <w:rPr>
                <w:b/>
                <w:kern w:val="0"/>
                <w:szCs w:val="24"/>
              </w:rPr>
              <w:t>(byte)</w:t>
            </w:r>
          </w:p>
        </w:tc>
        <w:tc>
          <w:tcPr>
            <w:tcW w:w="1417" w:type="dxa"/>
            <w:tcBorders>
              <w:bottom w:val="single" w:sz="4" w:space="0" w:color="auto"/>
              <w:right w:val="single" w:sz="18" w:space="0" w:color="auto"/>
            </w:tcBorders>
            <w:vAlign w:val="center"/>
          </w:tcPr>
          <w:p w14:paraId="57E605F0" w14:textId="77777777" w:rsidR="00D16BEE" w:rsidRDefault="00D16BEE" w:rsidP="00572B98">
            <w:pPr>
              <w:jc w:val="center"/>
              <w:rPr>
                <w:b/>
                <w:kern w:val="0"/>
                <w:sz w:val="28"/>
                <w:szCs w:val="28"/>
              </w:rPr>
            </w:pPr>
            <w:r>
              <w:rPr>
                <w:b/>
                <w:kern w:val="0"/>
                <w:sz w:val="28"/>
                <w:szCs w:val="28"/>
              </w:rPr>
              <w:t>含义</w:t>
            </w:r>
          </w:p>
        </w:tc>
        <w:tc>
          <w:tcPr>
            <w:tcW w:w="919" w:type="dxa"/>
            <w:tcBorders>
              <w:left w:val="single" w:sz="18" w:space="0" w:color="auto"/>
              <w:bottom w:val="single" w:sz="4" w:space="0" w:color="auto"/>
            </w:tcBorders>
            <w:vAlign w:val="center"/>
          </w:tcPr>
          <w:p w14:paraId="2E7EB1C3" w14:textId="77777777" w:rsidR="00D16BEE" w:rsidRDefault="00D16BEE" w:rsidP="00572B98">
            <w:pPr>
              <w:jc w:val="center"/>
              <w:rPr>
                <w:b/>
                <w:kern w:val="0"/>
                <w:szCs w:val="24"/>
              </w:rPr>
            </w:pPr>
            <w:r>
              <w:rPr>
                <w:b/>
                <w:kern w:val="0"/>
                <w:szCs w:val="24"/>
              </w:rPr>
              <w:t>输出</w:t>
            </w:r>
          </w:p>
        </w:tc>
        <w:tc>
          <w:tcPr>
            <w:tcW w:w="924" w:type="dxa"/>
            <w:tcBorders>
              <w:bottom w:val="single" w:sz="4" w:space="0" w:color="auto"/>
            </w:tcBorders>
            <w:vAlign w:val="center"/>
          </w:tcPr>
          <w:p w14:paraId="4D765D0E" w14:textId="77777777" w:rsidR="00D16BEE" w:rsidRDefault="00D16BEE" w:rsidP="00572B98">
            <w:pPr>
              <w:jc w:val="center"/>
              <w:rPr>
                <w:b/>
                <w:kern w:val="0"/>
                <w:szCs w:val="24"/>
              </w:rPr>
            </w:pPr>
            <w:r>
              <w:rPr>
                <w:b/>
                <w:kern w:val="0"/>
                <w:szCs w:val="24"/>
              </w:rPr>
              <w:t>长度</w:t>
            </w:r>
            <w:r>
              <w:rPr>
                <w:b/>
                <w:kern w:val="0"/>
                <w:szCs w:val="24"/>
              </w:rPr>
              <w:t>(byte)</w:t>
            </w:r>
          </w:p>
        </w:tc>
        <w:tc>
          <w:tcPr>
            <w:tcW w:w="1332" w:type="dxa"/>
            <w:tcBorders>
              <w:bottom w:val="single" w:sz="4" w:space="0" w:color="auto"/>
            </w:tcBorders>
            <w:vAlign w:val="center"/>
          </w:tcPr>
          <w:p w14:paraId="50DCCC69" w14:textId="77777777" w:rsidR="00D16BEE" w:rsidRDefault="00D16BEE" w:rsidP="00572B98">
            <w:pPr>
              <w:jc w:val="center"/>
              <w:rPr>
                <w:b/>
                <w:kern w:val="0"/>
                <w:szCs w:val="24"/>
              </w:rPr>
            </w:pPr>
            <w:r>
              <w:rPr>
                <w:b/>
                <w:kern w:val="0"/>
                <w:szCs w:val="24"/>
              </w:rPr>
              <w:t>含义</w:t>
            </w:r>
          </w:p>
        </w:tc>
      </w:tr>
      <w:tr w:rsidR="00D16BEE" w14:paraId="336C5CA5" w14:textId="77777777" w:rsidTr="00572B98">
        <w:tc>
          <w:tcPr>
            <w:tcW w:w="1443" w:type="dxa"/>
            <w:vMerge w:val="restart"/>
            <w:tcBorders>
              <w:right w:val="single" w:sz="18" w:space="0" w:color="auto"/>
            </w:tcBorders>
            <w:vAlign w:val="center"/>
          </w:tcPr>
          <w:p w14:paraId="653812E6" w14:textId="77777777" w:rsidR="00D16BEE" w:rsidRDefault="00D16BEE" w:rsidP="00572B98">
            <w:pPr>
              <w:widowControl/>
              <w:jc w:val="center"/>
              <w:rPr>
                <w:kern w:val="0"/>
                <w:szCs w:val="24"/>
              </w:rPr>
            </w:pPr>
            <w:r>
              <w:t>sig_keygen</w:t>
            </w:r>
          </w:p>
        </w:tc>
        <w:tc>
          <w:tcPr>
            <w:tcW w:w="792" w:type="dxa"/>
            <w:tcBorders>
              <w:left w:val="single" w:sz="18" w:space="0" w:color="auto"/>
            </w:tcBorders>
            <w:vAlign w:val="center"/>
          </w:tcPr>
          <w:p w14:paraId="3339FBD7" w14:textId="77777777" w:rsidR="00D16BEE" w:rsidRDefault="00D16BEE" w:rsidP="00572B98">
            <w:pPr>
              <w:widowControl/>
              <w:jc w:val="center"/>
              <w:rPr>
                <w:kern w:val="0"/>
                <w:szCs w:val="24"/>
              </w:rPr>
            </w:pPr>
            <w:r>
              <w:rPr>
                <w:rFonts w:hint="eastAsia"/>
                <w:kern w:val="0"/>
                <w:szCs w:val="24"/>
              </w:rPr>
              <w:t xml:space="preserve"> </w:t>
            </w:r>
          </w:p>
        </w:tc>
        <w:tc>
          <w:tcPr>
            <w:tcW w:w="1701" w:type="dxa"/>
            <w:vAlign w:val="center"/>
          </w:tcPr>
          <w:p w14:paraId="527F2B5D" w14:textId="77777777" w:rsidR="00D16BEE" w:rsidRDefault="00D16BEE" w:rsidP="00572B98">
            <w:pPr>
              <w:widowControl/>
              <w:jc w:val="center"/>
              <w:rPr>
                <w:kern w:val="0"/>
                <w:szCs w:val="24"/>
              </w:rPr>
            </w:pPr>
          </w:p>
        </w:tc>
        <w:tc>
          <w:tcPr>
            <w:tcW w:w="1417" w:type="dxa"/>
            <w:tcBorders>
              <w:right w:val="single" w:sz="18" w:space="0" w:color="auto"/>
            </w:tcBorders>
            <w:vAlign w:val="center"/>
          </w:tcPr>
          <w:p w14:paraId="73AF7AD4" w14:textId="77777777" w:rsidR="00D16BEE" w:rsidRDefault="00D16BEE" w:rsidP="00572B98">
            <w:pPr>
              <w:widowControl/>
              <w:jc w:val="center"/>
              <w:rPr>
                <w:kern w:val="0"/>
                <w:sz w:val="28"/>
                <w:szCs w:val="28"/>
              </w:rPr>
            </w:pPr>
          </w:p>
        </w:tc>
        <w:tc>
          <w:tcPr>
            <w:tcW w:w="919" w:type="dxa"/>
            <w:tcBorders>
              <w:left w:val="single" w:sz="18" w:space="0" w:color="auto"/>
            </w:tcBorders>
            <w:vAlign w:val="center"/>
          </w:tcPr>
          <w:p w14:paraId="2E08145F" w14:textId="77777777" w:rsidR="00D16BEE" w:rsidRDefault="00D16BEE" w:rsidP="00572B98">
            <w:pPr>
              <w:widowControl/>
              <w:jc w:val="center"/>
              <w:rPr>
                <w:kern w:val="0"/>
                <w:szCs w:val="24"/>
              </w:rPr>
            </w:pPr>
            <w:r>
              <w:rPr>
                <w:kern w:val="0"/>
                <w:szCs w:val="24"/>
              </w:rPr>
              <w:t>sk</w:t>
            </w:r>
          </w:p>
        </w:tc>
        <w:tc>
          <w:tcPr>
            <w:tcW w:w="924" w:type="dxa"/>
            <w:vAlign w:val="center"/>
          </w:tcPr>
          <w:p w14:paraId="07025602" w14:textId="77777777" w:rsidR="00D16BEE" w:rsidRDefault="00D16BEE" w:rsidP="00572B98">
            <w:pPr>
              <w:widowControl/>
              <w:jc w:val="center"/>
              <w:rPr>
                <w:kern w:val="0"/>
                <w:szCs w:val="24"/>
              </w:rPr>
            </w:pPr>
            <w:r>
              <w:rPr>
                <w:kern w:val="0"/>
                <w:szCs w:val="24"/>
              </w:rPr>
              <w:t>65</w:t>
            </w:r>
          </w:p>
        </w:tc>
        <w:tc>
          <w:tcPr>
            <w:tcW w:w="1332" w:type="dxa"/>
            <w:vAlign w:val="center"/>
          </w:tcPr>
          <w:p w14:paraId="7FAA47DD" w14:textId="77777777" w:rsidR="00D16BEE" w:rsidRPr="00043278" w:rsidRDefault="00D16BEE" w:rsidP="00572B98">
            <w:pPr>
              <w:widowControl/>
              <w:jc w:val="center"/>
              <w:rPr>
                <w:kern w:val="0"/>
                <w:szCs w:val="24"/>
              </w:rPr>
            </w:pPr>
            <w:r w:rsidRPr="00043278">
              <w:rPr>
                <w:kern w:val="0"/>
                <w:szCs w:val="24"/>
              </w:rPr>
              <w:t>用户私</w:t>
            </w:r>
            <w:proofErr w:type="gramStart"/>
            <w:r w:rsidRPr="00043278">
              <w:rPr>
                <w:kern w:val="0"/>
                <w:szCs w:val="24"/>
              </w:rPr>
              <w:t>钥</w:t>
            </w:r>
            <w:proofErr w:type="gramEnd"/>
            <w:r w:rsidRPr="00043278">
              <w:rPr>
                <w:rFonts w:hint="eastAsia"/>
                <w:kern w:val="0"/>
                <w:szCs w:val="24"/>
              </w:rPr>
              <w:t>(3</w:t>
            </w:r>
            <w:r w:rsidRPr="00043278">
              <w:rPr>
                <w:kern w:val="0"/>
                <w:szCs w:val="24"/>
              </w:rPr>
              <w:t>2</w:t>
            </w:r>
            <w:r w:rsidRPr="00043278">
              <w:rPr>
                <w:rFonts w:hint="eastAsia"/>
                <w:kern w:val="0"/>
                <w:szCs w:val="24"/>
              </w:rPr>
              <w:t>字节</w:t>
            </w:r>
            <w:r w:rsidRPr="00043278">
              <w:rPr>
                <w:kern w:val="0"/>
                <w:szCs w:val="24"/>
              </w:rPr>
              <w:t>)</w:t>
            </w:r>
          </w:p>
          <w:p w14:paraId="4293F1E1" w14:textId="77777777" w:rsidR="00D16BEE" w:rsidRPr="00043278" w:rsidRDefault="00D16BEE" w:rsidP="00572B98">
            <w:pPr>
              <w:widowControl/>
              <w:jc w:val="center"/>
              <w:rPr>
                <w:kern w:val="0"/>
                <w:szCs w:val="24"/>
              </w:rPr>
            </w:pPr>
            <w:r w:rsidRPr="00043278">
              <w:rPr>
                <w:kern w:val="0"/>
                <w:szCs w:val="24"/>
              </w:rPr>
              <w:t>+</w:t>
            </w:r>
          </w:p>
          <w:p w14:paraId="40B323AC" w14:textId="77777777" w:rsidR="00D16BEE" w:rsidRDefault="00D16BEE" w:rsidP="00572B98">
            <w:pPr>
              <w:widowControl/>
              <w:jc w:val="center"/>
              <w:rPr>
                <w:kern w:val="0"/>
                <w:szCs w:val="24"/>
              </w:rPr>
            </w:pPr>
            <w:r w:rsidRPr="00043278">
              <w:rPr>
                <w:kern w:val="0"/>
                <w:szCs w:val="24"/>
              </w:rPr>
              <w:t>用户</w:t>
            </w:r>
            <w:r w:rsidRPr="00043278">
              <w:rPr>
                <w:rFonts w:hint="eastAsia"/>
                <w:kern w:val="0"/>
                <w:szCs w:val="24"/>
              </w:rPr>
              <w:t>公</w:t>
            </w:r>
            <w:proofErr w:type="gramStart"/>
            <w:r w:rsidRPr="00043278">
              <w:rPr>
                <w:kern w:val="0"/>
                <w:szCs w:val="24"/>
              </w:rPr>
              <w:t>钥</w:t>
            </w:r>
            <w:proofErr w:type="gramEnd"/>
            <w:r w:rsidRPr="00043278">
              <w:rPr>
                <w:rFonts w:hint="eastAsia"/>
                <w:kern w:val="0"/>
                <w:szCs w:val="24"/>
              </w:rPr>
              <w:t>(3</w:t>
            </w:r>
            <w:r w:rsidRPr="00043278">
              <w:rPr>
                <w:kern w:val="0"/>
                <w:szCs w:val="24"/>
              </w:rPr>
              <w:t>3</w:t>
            </w:r>
            <w:r w:rsidRPr="00043278">
              <w:rPr>
                <w:rFonts w:hint="eastAsia"/>
                <w:kern w:val="0"/>
                <w:szCs w:val="24"/>
              </w:rPr>
              <w:t>字节</w:t>
            </w:r>
            <w:r w:rsidRPr="00043278">
              <w:rPr>
                <w:kern w:val="0"/>
                <w:szCs w:val="24"/>
              </w:rPr>
              <w:t>)</w:t>
            </w:r>
          </w:p>
        </w:tc>
      </w:tr>
      <w:tr w:rsidR="00D16BEE" w14:paraId="597A7345" w14:textId="77777777" w:rsidTr="00572B98">
        <w:tc>
          <w:tcPr>
            <w:tcW w:w="1443" w:type="dxa"/>
            <w:vMerge/>
            <w:tcBorders>
              <w:bottom w:val="single" w:sz="12" w:space="0" w:color="auto"/>
              <w:right w:val="single" w:sz="18" w:space="0" w:color="auto"/>
            </w:tcBorders>
            <w:vAlign w:val="center"/>
          </w:tcPr>
          <w:p w14:paraId="5F2AF3A4" w14:textId="77777777" w:rsidR="00D16BEE" w:rsidRDefault="00D16BEE" w:rsidP="00572B98">
            <w:pPr>
              <w:widowControl/>
              <w:jc w:val="center"/>
              <w:rPr>
                <w:kern w:val="0"/>
                <w:szCs w:val="24"/>
              </w:rPr>
            </w:pPr>
          </w:p>
        </w:tc>
        <w:tc>
          <w:tcPr>
            <w:tcW w:w="792" w:type="dxa"/>
            <w:tcBorders>
              <w:left w:val="single" w:sz="18" w:space="0" w:color="auto"/>
              <w:bottom w:val="single" w:sz="12" w:space="0" w:color="auto"/>
            </w:tcBorders>
            <w:vAlign w:val="center"/>
          </w:tcPr>
          <w:p w14:paraId="0DD1C248" w14:textId="77777777" w:rsidR="00D16BEE" w:rsidRDefault="00D16BEE" w:rsidP="00572B98">
            <w:pPr>
              <w:widowControl/>
              <w:jc w:val="center"/>
              <w:rPr>
                <w:kern w:val="0"/>
                <w:szCs w:val="24"/>
              </w:rPr>
            </w:pPr>
            <w:r>
              <w:rPr>
                <w:rFonts w:hint="eastAsia"/>
                <w:kern w:val="0"/>
                <w:szCs w:val="24"/>
              </w:rPr>
              <w:t xml:space="preserve"> </w:t>
            </w:r>
          </w:p>
        </w:tc>
        <w:tc>
          <w:tcPr>
            <w:tcW w:w="1701" w:type="dxa"/>
            <w:tcBorders>
              <w:bottom w:val="single" w:sz="12" w:space="0" w:color="auto"/>
            </w:tcBorders>
            <w:vAlign w:val="center"/>
          </w:tcPr>
          <w:p w14:paraId="4317069E" w14:textId="77777777" w:rsidR="00D16BEE" w:rsidRDefault="00D16BEE" w:rsidP="00572B98">
            <w:pPr>
              <w:widowControl/>
              <w:jc w:val="center"/>
              <w:rPr>
                <w:kern w:val="0"/>
                <w:szCs w:val="24"/>
              </w:rPr>
            </w:pPr>
          </w:p>
        </w:tc>
        <w:tc>
          <w:tcPr>
            <w:tcW w:w="1417" w:type="dxa"/>
            <w:tcBorders>
              <w:bottom w:val="single" w:sz="12" w:space="0" w:color="auto"/>
              <w:right w:val="single" w:sz="18" w:space="0" w:color="auto"/>
            </w:tcBorders>
            <w:vAlign w:val="center"/>
          </w:tcPr>
          <w:p w14:paraId="6565B9A8" w14:textId="77777777" w:rsidR="00D16BEE" w:rsidRDefault="00D16BEE" w:rsidP="00572B98">
            <w:pPr>
              <w:widowControl/>
              <w:jc w:val="center"/>
              <w:rPr>
                <w:kern w:val="0"/>
                <w:sz w:val="28"/>
                <w:szCs w:val="28"/>
              </w:rPr>
            </w:pPr>
          </w:p>
        </w:tc>
        <w:tc>
          <w:tcPr>
            <w:tcW w:w="919" w:type="dxa"/>
            <w:tcBorders>
              <w:left w:val="single" w:sz="18" w:space="0" w:color="auto"/>
              <w:bottom w:val="single" w:sz="12" w:space="0" w:color="auto"/>
            </w:tcBorders>
            <w:vAlign w:val="center"/>
          </w:tcPr>
          <w:p w14:paraId="0A904F35" w14:textId="77777777" w:rsidR="00D16BEE" w:rsidRDefault="00D16BEE" w:rsidP="00572B98">
            <w:pPr>
              <w:widowControl/>
              <w:jc w:val="center"/>
              <w:rPr>
                <w:kern w:val="0"/>
                <w:szCs w:val="24"/>
              </w:rPr>
            </w:pPr>
            <w:r>
              <w:rPr>
                <w:rFonts w:hint="eastAsia"/>
                <w:kern w:val="0"/>
                <w:szCs w:val="24"/>
              </w:rPr>
              <w:t>pk</w:t>
            </w:r>
          </w:p>
        </w:tc>
        <w:tc>
          <w:tcPr>
            <w:tcW w:w="924" w:type="dxa"/>
            <w:tcBorders>
              <w:bottom w:val="single" w:sz="12" w:space="0" w:color="auto"/>
            </w:tcBorders>
            <w:vAlign w:val="center"/>
          </w:tcPr>
          <w:p w14:paraId="5D3B4A51" w14:textId="77777777" w:rsidR="00D16BEE" w:rsidRDefault="00D16BEE" w:rsidP="00572B98">
            <w:pPr>
              <w:widowControl/>
              <w:jc w:val="center"/>
              <w:rPr>
                <w:kern w:val="0"/>
                <w:szCs w:val="24"/>
              </w:rPr>
            </w:pPr>
            <w:r>
              <w:rPr>
                <w:rFonts w:hint="eastAsia"/>
                <w:kern w:val="0"/>
                <w:szCs w:val="24"/>
              </w:rPr>
              <w:t>33</w:t>
            </w:r>
          </w:p>
        </w:tc>
        <w:tc>
          <w:tcPr>
            <w:tcW w:w="1332" w:type="dxa"/>
            <w:tcBorders>
              <w:bottom w:val="single" w:sz="12" w:space="0" w:color="auto"/>
            </w:tcBorders>
            <w:vAlign w:val="center"/>
          </w:tcPr>
          <w:p w14:paraId="469EE9C1" w14:textId="77777777" w:rsidR="00D16BEE" w:rsidRDefault="00D16BEE" w:rsidP="00572B98">
            <w:pPr>
              <w:widowControl/>
              <w:jc w:val="center"/>
              <w:rPr>
                <w:kern w:val="0"/>
                <w:szCs w:val="24"/>
              </w:rPr>
            </w:pPr>
            <w:r>
              <w:rPr>
                <w:kern w:val="0"/>
                <w:szCs w:val="24"/>
              </w:rPr>
              <w:t>用户公</w:t>
            </w:r>
            <w:proofErr w:type="gramStart"/>
            <w:r>
              <w:rPr>
                <w:kern w:val="0"/>
                <w:szCs w:val="24"/>
              </w:rPr>
              <w:t>钥</w:t>
            </w:r>
            <w:proofErr w:type="gramEnd"/>
          </w:p>
        </w:tc>
      </w:tr>
      <w:tr w:rsidR="00D16BEE" w14:paraId="2F825C99" w14:textId="77777777" w:rsidTr="00572B98">
        <w:trPr>
          <w:trHeight w:val="474"/>
        </w:trPr>
        <w:tc>
          <w:tcPr>
            <w:tcW w:w="1443" w:type="dxa"/>
            <w:vMerge w:val="restart"/>
            <w:tcBorders>
              <w:top w:val="single" w:sz="12" w:space="0" w:color="auto"/>
              <w:bottom w:val="single" w:sz="12" w:space="0" w:color="auto"/>
              <w:right w:val="single" w:sz="18" w:space="0" w:color="auto"/>
            </w:tcBorders>
            <w:vAlign w:val="center"/>
          </w:tcPr>
          <w:p w14:paraId="49A4F5F5" w14:textId="77777777" w:rsidR="00D16BEE" w:rsidRDefault="00D16BEE" w:rsidP="00572B98">
            <w:pPr>
              <w:widowControl/>
              <w:jc w:val="center"/>
              <w:rPr>
                <w:kern w:val="0"/>
                <w:szCs w:val="24"/>
              </w:rPr>
            </w:pPr>
            <w:r>
              <w:t>sig_sign</w:t>
            </w:r>
          </w:p>
        </w:tc>
        <w:tc>
          <w:tcPr>
            <w:tcW w:w="792" w:type="dxa"/>
            <w:tcBorders>
              <w:top w:val="single" w:sz="12" w:space="0" w:color="auto"/>
              <w:left w:val="single" w:sz="18" w:space="0" w:color="auto"/>
            </w:tcBorders>
            <w:vAlign w:val="center"/>
          </w:tcPr>
          <w:p w14:paraId="587C9450" w14:textId="77777777" w:rsidR="00D16BEE" w:rsidRDefault="00D16BEE" w:rsidP="00572B98">
            <w:pPr>
              <w:widowControl/>
              <w:jc w:val="center"/>
              <w:rPr>
                <w:kern w:val="0"/>
                <w:szCs w:val="24"/>
              </w:rPr>
            </w:pPr>
            <w:r>
              <w:rPr>
                <w:kern w:val="0"/>
                <w:szCs w:val="24"/>
              </w:rPr>
              <w:t>sk</w:t>
            </w:r>
          </w:p>
        </w:tc>
        <w:tc>
          <w:tcPr>
            <w:tcW w:w="1701" w:type="dxa"/>
            <w:tcBorders>
              <w:top w:val="single" w:sz="12" w:space="0" w:color="auto"/>
            </w:tcBorders>
            <w:vAlign w:val="center"/>
          </w:tcPr>
          <w:p w14:paraId="3E52B8E0" w14:textId="77777777" w:rsidR="00D16BEE" w:rsidRDefault="00D16BEE" w:rsidP="00572B98">
            <w:pPr>
              <w:widowControl/>
              <w:jc w:val="center"/>
              <w:rPr>
                <w:kern w:val="0"/>
                <w:szCs w:val="24"/>
              </w:rPr>
            </w:pPr>
            <w:r>
              <w:rPr>
                <w:kern w:val="0"/>
                <w:szCs w:val="24"/>
              </w:rPr>
              <w:t>65</w:t>
            </w:r>
          </w:p>
        </w:tc>
        <w:tc>
          <w:tcPr>
            <w:tcW w:w="1417" w:type="dxa"/>
            <w:tcBorders>
              <w:top w:val="single" w:sz="12" w:space="0" w:color="auto"/>
              <w:right w:val="single" w:sz="18" w:space="0" w:color="auto"/>
            </w:tcBorders>
            <w:vAlign w:val="center"/>
          </w:tcPr>
          <w:p w14:paraId="068B2DDD" w14:textId="77777777" w:rsidR="00D16BEE" w:rsidRPr="00043278" w:rsidRDefault="00D16BEE" w:rsidP="00572B98">
            <w:pPr>
              <w:widowControl/>
              <w:jc w:val="center"/>
              <w:rPr>
                <w:kern w:val="0"/>
                <w:szCs w:val="24"/>
              </w:rPr>
            </w:pPr>
            <w:r w:rsidRPr="00043278">
              <w:rPr>
                <w:kern w:val="0"/>
                <w:szCs w:val="24"/>
              </w:rPr>
              <w:t>用户私</w:t>
            </w:r>
            <w:proofErr w:type="gramStart"/>
            <w:r w:rsidRPr="00043278">
              <w:rPr>
                <w:kern w:val="0"/>
                <w:szCs w:val="24"/>
              </w:rPr>
              <w:t>钥</w:t>
            </w:r>
            <w:proofErr w:type="gramEnd"/>
            <w:r w:rsidRPr="00043278">
              <w:rPr>
                <w:rFonts w:hint="eastAsia"/>
                <w:kern w:val="0"/>
                <w:szCs w:val="24"/>
              </w:rPr>
              <w:t>(3</w:t>
            </w:r>
            <w:r w:rsidRPr="00043278">
              <w:rPr>
                <w:kern w:val="0"/>
                <w:szCs w:val="24"/>
              </w:rPr>
              <w:t>2</w:t>
            </w:r>
            <w:r w:rsidRPr="00043278">
              <w:rPr>
                <w:rFonts w:hint="eastAsia"/>
                <w:kern w:val="0"/>
                <w:szCs w:val="24"/>
              </w:rPr>
              <w:t>字节</w:t>
            </w:r>
            <w:r w:rsidRPr="00043278">
              <w:rPr>
                <w:kern w:val="0"/>
                <w:szCs w:val="24"/>
              </w:rPr>
              <w:t>)</w:t>
            </w:r>
          </w:p>
          <w:p w14:paraId="246B2B83" w14:textId="77777777" w:rsidR="00D16BEE" w:rsidRPr="00043278" w:rsidRDefault="00D16BEE" w:rsidP="00572B98">
            <w:pPr>
              <w:widowControl/>
              <w:jc w:val="center"/>
              <w:rPr>
                <w:kern w:val="0"/>
                <w:szCs w:val="24"/>
              </w:rPr>
            </w:pPr>
            <w:r w:rsidRPr="00043278">
              <w:rPr>
                <w:kern w:val="0"/>
                <w:szCs w:val="24"/>
              </w:rPr>
              <w:t>+</w:t>
            </w:r>
          </w:p>
          <w:p w14:paraId="3E710B38" w14:textId="77777777" w:rsidR="00D16BEE" w:rsidRPr="00043278" w:rsidRDefault="00D16BEE" w:rsidP="00572B98">
            <w:pPr>
              <w:widowControl/>
              <w:jc w:val="center"/>
              <w:rPr>
                <w:kern w:val="0"/>
                <w:szCs w:val="24"/>
              </w:rPr>
            </w:pPr>
            <w:r w:rsidRPr="00043278">
              <w:rPr>
                <w:kern w:val="0"/>
                <w:szCs w:val="24"/>
              </w:rPr>
              <w:t>用户</w:t>
            </w:r>
            <w:r w:rsidRPr="00043278">
              <w:rPr>
                <w:rFonts w:hint="eastAsia"/>
                <w:kern w:val="0"/>
                <w:szCs w:val="24"/>
              </w:rPr>
              <w:t>公</w:t>
            </w:r>
            <w:proofErr w:type="gramStart"/>
            <w:r w:rsidRPr="00043278">
              <w:rPr>
                <w:kern w:val="0"/>
                <w:szCs w:val="24"/>
              </w:rPr>
              <w:t>钥</w:t>
            </w:r>
            <w:proofErr w:type="gramEnd"/>
            <w:r w:rsidRPr="00043278">
              <w:rPr>
                <w:rFonts w:hint="eastAsia"/>
                <w:kern w:val="0"/>
                <w:szCs w:val="24"/>
              </w:rPr>
              <w:t>(3</w:t>
            </w:r>
            <w:r w:rsidRPr="00043278">
              <w:rPr>
                <w:kern w:val="0"/>
                <w:szCs w:val="24"/>
              </w:rPr>
              <w:t>3</w:t>
            </w:r>
            <w:r w:rsidRPr="00043278">
              <w:rPr>
                <w:rFonts w:hint="eastAsia"/>
                <w:kern w:val="0"/>
                <w:szCs w:val="24"/>
              </w:rPr>
              <w:t>字节</w:t>
            </w:r>
            <w:r w:rsidRPr="00043278">
              <w:rPr>
                <w:kern w:val="0"/>
                <w:szCs w:val="24"/>
              </w:rPr>
              <w:t>)</w:t>
            </w:r>
          </w:p>
        </w:tc>
        <w:tc>
          <w:tcPr>
            <w:tcW w:w="919" w:type="dxa"/>
            <w:vMerge w:val="restart"/>
            <w:tcBorders>
              <w:top w:val="single" w:sz="12" w:space="0" w:color="auto"/>
              <w:left w:val="single" w:sz="18" w:space="0" w:color="auto"/>
            </w:tcBorders>
            <w:vAlign w:val="center"/>
          </w:tcPr>
          <w:p w14:paraId="11C839E4" w14:textId="77777777" w:rsidR="00D16BEE" w:rsidRPr="009B4A96" w:rsidRDefault="00D16BEE" w:rsidP="00572B98">
            <w:pPr>
              <w:widowControl/>
              <w:jc w:val="center"/>
              <w:rPr>
                <w:color w:val="FF0000"/>
                <w:kern w:val="0"/>
                <w:szCs w:val="24"/>
              </w:rPr>
            </w:pPr>
            <w:r w:rsidRPr="009B4A96">
              <w:rPr>
                <w:rFonts w:hint="eastAsia"/>
                <w:color w:val="FF0000"/>
                <w:kern w:val="0"/>
                <w:szCs w:val="24"/>
              </w:rPr>
              <w:t>sm</w:t>
            </w:r>
          </w:p>
        </w:tc>
        <w:tc>
          <w:tcPr>
            <w:tcW w:w="924" w:type="dxa"/>
            <w:vMerge w:val="restart"/>
            <w:tcBorders>
              <w:top w:val="single" w:sz="12" w:space="0" w:color="auto"/>
            </w:tcBorders>
            <w:vAlign w:val="center"/>
          </w:tcPr>
          <w:p w14:paraId="49618B70" w14:textId="77777777" w:rsidR="00D16BEE" w:rsidRPr="009B4A96" w:rsidRDefault="00D16BEE" w:rsidP="00572B98">
            <w:pPr>
              <w:widowControl/>
              <w:jc w:val="center"/>
              <w:rPr>
                <w:color w:val="FF0000"/>
                <w:kern w:val="0"/>
                <w:szCs w:val="24"/>
              </w:rPr>
            </w:pPr>
            <w:r w:rsidRPr="009B4A96">
              <w:rPr>
                <w:rFonts w:hint="eastAsia"/>
                <w:color w:val="FF0000"/>
                <w:kern w:val="0"/>
                <w:szCs w:val="24"/>
              </w:rPr>
              <w:t>64</w:t>
            </w:r>
          </w:p>
        </w:tc>
        <w:tc>
          <w:tcPr>
            <w:tcW w:w="1332" w:type="dxa"/>
            <w:vMerge w:val="restart"/>
            <w:tcBorders>
              <w:top w:val="single" w:sz="12" w:space="0" w:color="auto"/>
            </w:tcBorders>
            <w:vAlign w:val="center"/>
          </w:tcPr>
          <w:p w14:paraId="3E2F1696" w14:textId="77777777" w:rsidR="00D16BEE" w:rsidRPr="009B4A96" w:rsidRDefault="00D16BEE" w:rsidP="00572B98">
            <w:pPr>
              <w:widowControl/>
              <w:jc w:val="center"/>
              <w:rPr>
                <w:color w:val="FF0000"/>
                <w:kern w:val="0"/>
                <w:szCs w:val="24"/>
              </w:rPr>
            </w:pPr>
            <w:r w:rsidRPr="009B4A96">
              <w:rPr>
                <w:rFonts w:hint="eastAsia"/>
                <w:color w:val="FF0000"/>
                <w:kern w:val="0"/>
                <w:szCs w:val="24"/>
              </w:rPr>
              <w:t>签名</w:t>
            </w:r>
          </w:p>
        </w:tc>
      </w:tr>
      <w:tr w:rsidR="00D16BEE" w14:paraId="3F5D158E" w14:textId="77777777" w:rsidTr="00572B98">
        <w:trPr>
          <w:trHeight w:val="555"/>
        </w:trPr>
        <w:tc>
          <w:tcPr>
            <w:tcW w:w="1443" w:type="dxa"/>
            <w:vMerge/>
            <w:tcBorders>
              <w:bottom w:val="single" w:sz="12" w:space="0" w:color="auto"/>
              <w:right w:val="single" w:sz="18" w:space="0" w:color="auto"/>
            </w:tcBorders>
            <w:vAlign w:val="center"/>
          </w:tcPr>
          <w:p w14:paraId="372726D5" w14:textId="77777777" w:rsidR="00D16BEE" w:rsidRDefault="00D16BEE" w:rsidP="00572B98">
            <w:pPr>
              <w:widowControl/>
              <w:jc w:val="center"/>
              <w:rPr>
                <w:kern w:val="0"/>
                <w:szCs w:val="24"/>
              </w:rPr>
            </w:pPr>
          </w:p>
        </w:tc>
        <w:tc>
          <w:tcPr>
            <w:tcW w:w="792" w:type="dxa"/>
            <w:tcBorders>
              <w:left w:val="single" w:sz="18" w:space="0" w:color="auto"/>
            </w:tcBorders>
            <w:vAlign w:val="center"/>
          </w:tcPr>
          <w:p w14:paraId="74099DA1" w14:textId="77777777" w:rsidR="00D16BEE" w:rsidRDefault="00D16BEE" w:rsidP="00572B98">
            <w:pPr>
              <w:widowControl/>
              <w:jc w:val="center"/>
              <w:rPr>
                <w:kern w:val="0"/>
                <w:szCs w:val="24"/>
              </w:rPr>
            </w:pPr>
            <w:r>
              <w:rPr>
                <w:rFonts w:hint="eastAsia"/>
                <w:kern w:val="0"/>
                <w:szCs w:val="24"/>
              </w:rPr>
              <w:t>m</w:t>
            </w:r>
          </w:p>
        </w:tc>
        <w:tc>
          <w:tcPr>
            <w:tcW w:w="1701" w:type="dxa"/>
            <w:vAlign w:val="center"/>
          </w:tcPr>
          <w:p w14:paraId="2FF12B0A" w14:textId="77777777" w:rsidR="00D16BEE" w:rsidRDefault="00D16BEE" w:rsidP="00572B98">
            <w:pPr>
              <w:widowControl/>
              <w:jc w:val="center"/>
              <w:rPr>
                <w:kern w:val="0"/>
                <w:szCs w:val="24"/>
              </w:rPr>
            </w:pPr>
            <w:r>
              <w:rPr>
                <w:rFonts w:hint="eastAsia"/>
                <w:kern w:val="0"/>
                <w:szCs w:val="24"/>
              </w:rPr>
              <w:t>0&lt;m&lt;1048576</w:t>
            </w:r>
          </w:p>
        </w:tc>
        <w:tc>
          <w:tcPr>
            <w:tcW w:w="1417" w:type="dxa"/>
            <w:tcBorders>
              <w:right w:val="single" w:sz="18" w:space="0" w:color="auto"/>
            </w:tcBorders>
            <w:vAlign w:val="center"/>
          </w:tcPr>
          <w:p w14:paraId="520CFAB8" w14:textId="77777777" w:rsidR="00D16BEE" w:rsidRPr="00043278" w:rsidRDefault="00D16BEE" w:rsidP="00572B98">
            <w:pPr>
              <w:widowControl/>
              <w:jc w:val="center"/>
              <w:rPr>
                <w:kern w:val="0"/>
                <w:szCs w:val="24"/>
              </w:rPr>
            </w:pPr>
            <w:r w:rsidRPr="00043278">
              <w:rPr>
                <w:rFonts w:hint="eastAsia"/>
                <w:kern w:val="0"/>
                <w:szCs w:val="24"/>
              </w:rPr>
              <w:t>签名消息</w:t>
            </w:r>
          </w:p>
        </w:tc>
        <w:tc>
          <w:tcPr>
            <w:tcW w:w="919" w:type="dxa"/>
            <w:vMerge/>
            <w:tcBorders>
              <w:left w:val="single" w:sz="18" w:space="0" w:color="auto"/>
            </w:tcBorders>
            <w:vAlign w:val="center"/>
          </w:tcPr>
          <w:p w14:paraId="56FB47BF" w14:textId="77777777" w:rsidR="00D16BEE" w:rsidRDefault="00D16BEE" w:rsidP="00572B98">
            <w:pPr>
              <w:widowControl/>
              <w:jc w:val="center"/>
              <w:rPr>
                <w:kern w:val="0"/>
                <w:szCs w:val="24"/>
              </w:rPr>
            </w:pPr>
          </w:p>
        </w:tc>
        <w:tc>
          <w:tcPr>
            <w:tcW w:w="924" w:type="dxa"/>
            <w:vMerge/>
            <w:vAlign w:val="center"/>
          </w:tcPr>
          <w:p w14:paraId="00FC619A" w14:textId="77777777" w:rsidR="00D16BEE" w:rsidRDefault="00D16BEE" w:rsidP="00572B98">
            <w:pPr>
              <w:widowControl/>
              <w:jc w:val="center"/>
              <w:rPr>
                <w:kern w:val="0"/>
                <w:szCs w:val="24"/>
              </w:rPr>
            </w:pPr>
          </w:p>
        </w:tc>
        <w:tc>
          <w:tcPr>
            <w:tcW w:w="1332" w:type="dxa"/>
            <w:vMerge/>
            <w:vAlign w:val="center"/>
          </w:tcPr>
          <w:p w14:paraId="6D39040B" w14:textId="77777777" w:rsidR="00D16BEE" w:rsidRDefault="00D16BEE" w:rsidP="00572B98">
            <w:pPr>
              <w:widowControl/>
              <w:jc w:val="center"/>
              <w:rPr>
                <w:kern w:val="0"/>
                <w:szCs w:val="24"/>
              </w:rPr>
            </w:pPr>
          </w:p>
        </w:tc>
      </w:tr>
      <w:tr w:rsidR="00D16BEE" w14:paraId="3B38D7ED" w14:textId="77777777" w:rsidTr="00572B98">
        <w:tc>
          <w:tcPr>
            <w:tcW w:w="1443" w:type="dxa"/>
            <w:vMerge/>
            <w:tcBorders>
              <w:bottom w:val="single" w:sz="12" w:space="0" w:color="auto"/>
              <w:right w:val="single" w:sz="18" w:space="0" w:color="auto"/>
            </w:tcBorders>
            <w:vAlign w:val="center"/>
          </w:tcPr>
          <w:p w14:paraId="7110BBD4" w14:textId="77777777" w:rsidR="00D16BEE" w:rsidRDefault="00D16BEE" w:rsidP="00572B98">
            <w:pPr>
              <w:widowControl/>
              <w:jc w:val="center"/>
              <w:rPr>
                <w:kern w:val="0"/>
                <w:szCs w:val="24"/>
              </w:rPr>
            </w:pPr>
          </w:p>
        </w:tc>
        <w:tc>
          <w:tcPr>
            <w:tcW w:w="792" w:type="dxa"/>
            <w:tcBorders>
              <w:left w:val="single" w:sz="18" w:space="0" w:color="auto"/>
            </w:tcBorders>
            <w:vAlign w:val="center"/>
          </w:tcPr>
          <w:p w14:paraId="2A02ACA7" w14:textId="77777777" w:rsidR="00D16BEE" w:rsidRDefault="00D16BEE" w:rsidP="00572B98">
            <w:pPr>
              <w:widowControl/>
              <w:jc w:val="center"/>
              <w:rPr>
                <w:kern w:val="0"/>
                <w:szCs w:val="24"/>
              </w:rPr>
            </w:pPr>
            <w:r>
              <w:rPr>
                <w:rFonts w:hint="eastAsia"/>
                <w:kern w:val="0"/>
                <w:szCs w:val="24"/>
              </w:rPr>
              <w:t>mlen</w:t>
            </w:r>
          </w:p>
        </w:tc>
        <w:tc>
          <w:tcPr>
            <w:tcW w:w="1701" w:type="dxa"/>
            <w:vAlign w:val="center"/>
          </w:tcPr>
          <w:p w14:paraId="43A6473A" w14:textId="77777777" w:rsidR="00D16BEE" w:rsidRDefault="00D16BEE" w:rsidP="00572B98">
            <w:pPr>
              <w:widowControl/>
              <w:jc w:val="center"/>
              <w:rPr>
                <w:kern w:val="0"/>
                <w:szCs w:val="24"/>
              </w:rPr>
            </w:pPr>
            <w:r>
              <w:rPr>
                <w:rFonts w:hint="eastAsia"/>
                <w:kern w:val="0"/>
                <w:szCs w:val="24"/>
              </w:rPr>
              <w:t>8</w:t>
            </w:r>
          </w:p>
        </w:tc>
        <w:tc>
          <w:tcPr>
            <w:tcW w:w="1417" w:type="dxa"/>
            <w:tcBorders>
              <w:right w:val="single" w:sz="18" w:space="0" w:color="auto"/>
            </w:tcBorders>
            <w:vAlign w:val="center"/>
          </w:tcPr>
          <w:p w14:paraId="5D075DA0" w14:textId="77777777" w:rsidR="00D16BEE" w:rsidRPr="00043278" w:rsidRDefault="00D16BEE" w:rsidP="00572B98">
            <w:pPr>
              <w:widowControl/>
              <w:jc w:val="center"/>
              <w:rPr>
                <w:kern w:val="0"/>
                <w:szCs w:val="24"/>
              </w:rPr>
            </w:pPr>
            <w:r w:rsidRPr="00043278">
              <w:rPr>
                <w:rFonts w:hint="eastAsia"/>
                <w:kern w:val="0"/>
                <w:szCs w:val="24"/>
              </w:rPr>
              <w:t>签名消息长度</w:t>
            </w:r>
          </w:p>
        </w:tc>
        <w:tc>
          <w:tcPr>
            <w:tcW w:w="919" w:type="dxa"/>
            <w:vMerge w:val="restart"/>
            <w:tcBorders>
              <w:left w:val="single" w:sz="18" w:space="0" w:color="auto"/>
            </w:tcBorders>
            <w:vAlign w:val="center"/>
          </w:tcPr>
          <w:p w14:paraId="7E9FAFFE" w14:textId="77777777" w:rsidR="00D16BEE" w:rsidRDefault="00D16BEE" w:rsidP="00572B98">
            <w:pPr>
              <w:widowControl/>
              <w:jc w:val="center"/>
              <w:rPr>
                <w:kern w:val="0"/>
                <w:szCs w:val="24"/>
              </w:rPr>
            </w:pPr>
            <w:r>
              <w:rPr>
                <w:rFonts w:hint="eastAsia"/>
                <w:kern w:val="0"/>
                <w:szCs w:val="24"/>
              </w:rPr>
              <w:t>smlen</w:t>
            </w:r>
          </w:p>
        </w:tc>
        <w:tc>
          <w:tcPr>
            <w:tcW w:w="924" w:type="dxa"/>
            <w:vMerge w:val="restart"/>
            <w:vAlign w:val="center"/>
          </w:tcPr>
          <w:p w14:paraId="4F2FA08E" w14:textId="77777777" w:rsidR="00D16BEE" w:rsidRDefault="00D16BEE" w:rsidP="00572B98">
            <w:pPr>
              <w:widowControl/>
              <w:jc w:val="center"/>
              <w:rPr>
                <w:kern w:val="0"/>
                <w:szCs w:val="24"/>
              </w:rPr>
            </w:pPr>
            <w:r>
              <w:rPr>
                <w:rFonts w:hint="eastAsia"/>
                <w:kern w:val="0"/>
                <w:szCs w:val="24"/>
              </w:rPr>
              <w:t>8</w:t>
            </w:r>
          </w:p>
        </w:tc>
        <w:tc>
          <w:tcPr>
            <w:tcW w:w="1332" w:type="dxa"/>
            <w:vMerge w:val="restart"/>
            <w:vAlign w:val="center"/>
          </w:tcPr>
          <w:p w14:paraId="712F3608" w14:textId="77777777" w:rsidR="00D16BEE" w:rsidRDefault="00D16BEE" w:rsidP="00572B98">
            <w:pPr>
              <w:widowControl/>
              <w:jc w:val="center"/>
              <w:rPr>
                <w:kern w:val="0"/>
                <w:szCs w:val="24"/>
              </w:rPr>
            </w:pPr>
            <w:r>
              <w:rPr>
                <w:rFonts w:hint="eastAsia"/>
                <w:kern w:val="0"/>
                <w:szCs w:val="24"/>
              </w:rPr>
              <w:t>签名长度</w:t>
            </w:r>
          </w:p>
        </w:tc>
      </w:tr>
      <w:tr w:rsidR="00D16BEE" w14:paraId="731CB039" w14:textId="77777777" w:rsidTr="00572B98">
        <w:trPr>
          <w:trHeight w:val="624"/>
        </w:trPr>
        <w:tc>
          <w:tcPr>
            <w:tcW w:w="1443" w:type="dxa"/>
            <w:vMerge/>
            <w:tcBorders>
              <w:bottom w:val="single" w:sz="12" w:space="0" w:color="auto"/>
              <w:right w:val="single" w:sz="18" w:space="0" w:color="auto"/>
            </w:tcBorders>
            <w:vAlign w:val="center"/>
          </w:tcPr>
          <w:p w14:paraId="0EC0853A" w14:textId="77777777" w:rsidR="00D16BEE" w:rsidRDefault="00D16BEE" w:rsidP="00572B98">
            <w:pPr>
              <w:widowControl/>
              <w:jc w:val="center"/>
              <w:rPr>
                <w:kern w:val="0"/>
                <w:szCs w:val="24"/>
              </w:rPr>
            </w:pPr>
          </w:p>
        </w:tc>
        <w:tc>
          <w:tcPr>
            <w:tcW w:w="792" w:type="dxa"/>
            <w:tcBorders>
              <w:left w:val="single" w:sz="18" w:space="0" w:color="auto"/>
              <w:bottom w:val="single" w:sz="12" w:space="0" w:color="auto"/>
            </w:tcBorders>
            <w:vAlign w:val="center"/>
          </w:tcPr>
          <w:p w14:paraId="0AC3CBA7" w14:textId="77777777" w:rsidR="00D16BEE" w:rsidRDefault="00D16BEE" w:rsidP="00572B98">
            <w:pPr>
              <w:widowControl/>
              <w:jc w:val="center"/>
              <w:rPr>
                <w:kern w:val="0"/>
                <w:szCs w:val="24"/>
              </w:rPr>
            </w:pPr>
          </w:p>
        </w:tc>
        <w:tc>
          <w:tcPr>
            <w:tcW w:w="1701" w:type="dxa"/>
            <w:tcBorders>
              <w:bottom w:val="single" w:sz="12" w:space="0" w:color="auto"/>
            </w:tcBorders>
            <w:vAlign w:val="center"/>
          </w:tcPr>
          <w:p w14:paraId="14688762" w14:textId="77777777" w:rsidR="00D16BEE" w:rsidRDefault="00D16BEE" w:rsidP="00572B98">
            <w:pPr>
              <w:widowControl/>
              <w:jc w:val="center"/>
              <w:rPr>
                <w:kern w:val="0"/>
                <w:szCs w:val="24"/>
              </w:rPr>
            </w:pPr>
          </w:p>
        </w:tc>
        <w:tc>
          <w:tcPr>
            <w:tcW w:w="1417" w:type="dxa"/>
            <w:tcBorders>
              <w:bottom w:val="single" w:sz="12" w:space="0" w:color="auto"/>
              <w:right w:val="single" w:sz="18" w:space="0" w:color="auto"/>
            </w:tcBorders>
            <w:vAlign w:val="center"/>
          </w:tcPr>
          <w:p w14:paraId="091E798C" w14:textId="77777777" w:rsidR="00D16BEE" w:rsidRPr="00043278" w:rsidRDefault="00D16BEE" w:rsidP="00572B98">
            <w:pPr>
              <w:widowControl/>
              <w:jc w:val="center"/>
              <w:rPr>
                <w:kern w:val="0"/>
                <w:szCs w:val="24"/>
              </w:rPr>
            </w:pPr>
          </w:p>
        </w:tc>
        <w:tc>
          <w:tcPr>
            <w:tcW w:w="919" w:type="dxa"/>
            <w:vMerge/>
            <w:tcBorders>
              <w:left w:val="single" w:sz="18" w:space="0" w:color="auto"/>
              <w:bottom w:val="single" w:sz="12" w:space="0" w:color="auto"/>
            </w:tcBorders>
            <w:vAlign w:val="center"/>
          </w:tcPr>
          <w:p w14:paraId="71299326" w14:textId="77777777" w:rsidR="00D16BEE" w:rsidRDefault="00D16BEE" w:rsidP="00572B98">
            <w:pPr>
              <w:widowControl/>
              <w:jc w:val="center"/>
              <w:rPr>
                <w:kern w:val="0"/>
                <w:szCs w:val="24"/>
              </w:rPr>
            </w:pPr>
          </w:p>
        </w:tc>
        <w:tc>
          <w:tcPr>
            <w:tcW w:w="924" w:type="dxa"/>
            <w:vMerge/>
            <w:tcBorders>
              <w:bottom w:val="single" w:sz="12" w:space="0" w:color="auto"/>
            </w:tcBorders>
            <w:vAlign w:val="center"/>
          </w:tcPr>
          <w:p w14:paraId="62FF07D9" w14:textId="77777777" w:rsidR="00D16BEE" w:rsidRDefault="00D16BEE" w:rsidP="00572B98">
            <w:pPr>
              <w:widowControl/>
              <w:jc w:val="center"/>
              <w:rPr>
                <w:kern w:val="0"/>
                <w:szCs w:val="24"/>
              </w:rPr>
            </w:pPr>
          </w:p>
        </w:tc>
        <w:tc>
          <w:tcPr>
            <w:tcW w:w="1332" w:type="dxa"/>
            <w:vMerge/>
            <w:tcBorders>
              <w:bottom w:val="single" w:sz="12" w:space="0" w:color="auto"/>
            </w:tcBorders>
            <w:vAlign w:val="center"/>
          </w:tcPr>
          <w:p w14:paraId="6CDCF129" w14:textId="77777777" w:rsidR="00D16BEE" w:rsidRDefault="00D16BEE" w:rsidP="00572B98">
            <w:pPr>
              <w:widowControl/>
              <w:jc w:val="center"/>
              <w:rPr>
                <w:kern w:val="0"/>
                <w:szCs w:val="24"/>
              </w:rPr>
            </w:pPr>
          </w:p>
        </w:tc>
      </w:tr>
      <w:tr w:rsidR="00D16BEE" w14:paraId="1C45354B" w14:textId="77777777" w:rsidTr="00572B98">
        <w:tc>
          <w:tcPr>
            <w:tcW w:w="1443" w:type="dxa"/>
            <w:vMerge w:val="restart"/>
            <w:tcBorders>
              <w:top w:val="single" w:sz="12" w:space="0" w:color="auto"/>
              <w:right w:val="single" w:sz="18" w:space="0" w:color="auto"/>
            </w:tcBorders>
            <w:vAlign w:val="center"/>
          </w:tcPr>
          <w:p w14:paraId="2EA15E23" w14:textId="77777777" w:rsidR="00D16BEE" w:rsidRDefault="00D16BEE" w:rsidP="00572B98">
            <w:pPr>
              <w:widowControl/>
              <w:jc w:val="center"/>
              <w:rPr>
                <w:kern w:val="0"/>
                <w:szCs w:val="24"/>
              </w:rPr>
            </w:pPr>
            <w:r>
              <w:t>sig_verf</w:t>
            </w:r>
          </w:p>
        </w:tc>
        <w:tc>
          <w:tcPr>
            <w:tcW w:w="792" w:type="dxa"/>
            <w:tcBorders>
              <w:top w:val="single" w:sz="12" w:space="0" w:color="auto"/>
              <w:left w:val="single" w:sz="18" w:space="0" w:color="auto"/>
            </w:tcBorders>
            <w:vAlign w:val="center"/>
          </w:tcPr>
          <w:p w14:paraId="7FA5400D" w14:textId="77777777" w:rsidR="00D16BEE" w:rsidRDefault="00D16BEE" w:rsidP="00572B98">
            <w:pPr>
              <w:widowControl/>
              <w:jc w:val="center"/>
              <w:rPr>
                <w:kern w:val="0"/>
                <w:szCs w:val="24"/>
              </w:rPr>
            </w:pPr>
            <w:r>
              <w:rPr>
                <w:rFonts w:hint="eastAsia"/>
                <w:kern w:val="0"/>
                <w:szCs w:val="24"/>
              </w:rPr>
              <w:t>pk</w:t>
            </w:r>
          </w:p>
        </w:tc>
        <w:tc>
          <w:tcPr>
            <w:tcW w:w="1701" w:type="dxa"/>
            <w:tcBorders>
              <w:top w:val="single" w:sz="12" w:space="0" w:color="auto"/>
            </w:tcBorders>
            <w:vAlign w:val="center"/>
          </w:tcPr>
          <w:p w14:paraId="01971CAD" w14:textId="77777777" w:rsidR="00D16BEE" w:rsidRDefault="00D16BEE" w:rsidP="00572B98">
            <w:pPr>
              <w:widowControl/>
              <w:jc w:val="center"/>
              <w:rPr>
                <w:kern w:val="0"/>
                <w:szCs w:val="24"/>
              </w:rPr>
            </w:pPr>
            <w:r>
              <w:rPr>
                <w:rFonts w:hint="eastAsia"/>
                <w:kern w:val="0"/>
                <w:szCs w:val="24"/>
              </w:rPr>
              <w:t>33</w:t>
            </w:r>
          </w:p>
        </w:tc>
        <w:tc>
          <w:tcPr>
            <w:tcW w:w="1417" w:type="dxa"/>
            <w:tcBorders>
              <w:top w:val="single" w:sz="12" w:space="0" w:color="auto"/>
              <w:right w:val="single" w:sz="18" w:space="0" w:color="auto"/>
            </w:tcBorders>
            <w:vAlign w:val="center"/>
          </w:tcPr>
          <w:p w14:paraId="1D33C655" w14:textId="77777777" w:rsidR="00D16BEE" w:rsidRPr="00043278" w:rsidRDefault="00D16BEE" w:rsidP="00572B98">
            <w:pPr>
              <w:widowControl/>
              <w:jc w:val="center"/>
              <w:rPr>
                <w:kern w:val="0"/>
                <w:szCs w:val="24"/>
              </w:rPr>
            </w:pPr>
            <w:r w:rsidRPr="00043278">
              <w:rPr>
                <w:kern w:val="0"/>
                <w:szCs w:val="24"/>
              </w:rPr>
              <w:t>用户公</w:t>
            </w:r>
            <w:proofErr w:type="gramStart"/>
            <w:r w:rsidRPr="00043278">
              <w:rPr>
                <w:kern w:val="0"/>
                <w:szCs w:val="24"/>
              </w:rPr>
              <w:t>钥</w:t>
            </w:r>
            <w:proofErr w:type="gramEnd"/>
          </w:p>
        </w:tc>
        <w:tc>
          <w:tcPr>
            <w:tcW w:w="3175" w:type="dxa"/>
            <w:gridSpan w:val="3"/>
            <w:vMerge w:val="restart"/>
            <w:tcBorders>
              <w:top w:val="single" w:sz="12" w:space="0" w:color="auto"/>
              <w:left w:val="single" w:sz="18" w:space="0" w:color="auto"/>
            </w:tcBorders>
            <w:vAlign w:val="center"/>
          </w:tcPr>
          <w:p w14:paraId="664C682B" w14:textId="77777777" w:rsidR="00D16BEE" w:rsidRDefault="00D16BEE" w:rsidP="00572B98">
            <w:pPr>
              <w:widowControl/>
              <w:jc w:val="center"/>
              <w:rPr>
                <w:kern w:val="0"/>
                <w:szCs w:val="24"/>
              </w:rPr>
            </w:pPr>
          </w:p>
        </w:tc>
      </w:tr>
      <w:tr w:rsidR="00D16BEE" w14:paraId="69FBD5F5" w14:textId="77777777" w:rsidTr="00572B98">
        <w:tc>
          <w:tcPr>
            <w:tcW w:w="1443" w:type="dxa"/>
            <w:vMerge/>
            <w:tcBorders>
              <w:right w:val="single" w:sz="18" w:space="0" w:color="auto"/>
            </w:tcBorders>
            <w:vAlign w:val="center"/>
          </w:tcPr>
          <w:p w14:paraId="261A3D30" w14:textId="77777777" w:rsidR="00D16BEE" w:rsidRDefault="00D16BEE" w:rsidP="00572B98">
            <w:pPr>
              <w:widowControl/>
              <w:jc w:val="center"/>
            </w:pPr>
          </w:p>
        </w:tc>
        <w:tc>
          <w:tcPr>
            <w:tcW w:w="792" w:type="dxa"/>
            <w:tcBorders>
              <w:left w:val="single" w:sz="18" w:space="0" w:color="auto"/>
            </w:tcBorders>
            <w:vAlign w:val="center"/>
          </w:tcPr>
          <w:p w14:paraId="57AA2417" w14:textId="77777777" w:rsidR="00D16BEE" w:rsidRDefault="00D16BEE" w:rsidP="00572B98">
            <w:pPr>
              <w:widowControl/>
              <w:jc w:val="center"/>
              <w:rPr>
                <w:kern w:val="0"/>
                <w:szCs w:val="24"/>
              </w:rPr>
            </w:pPr>
            <w:r>
              <w:rPr>
                <w:rFonts w:hint="eastAsia"/>
                <w:kern w:val="0"/>
                <w:szCs w:val="24"/>
              </w:rPr>
              <w:t>m</w:t>
            </w:r>
          </w:p>
        </w:tc>
        <w:tc>
          <w:tcPr>
            <w:tcW w:w="1701" w:type="dxa"/>
            <w:vAlign w:val="center"/>
          </w:tcPr>
          <w:p w14:paraId="35377566" w14:textId="77777777" w:rsidR="00D16BEE" w:rsidRDefault="00D16BEE" w:rsidP="00572B98">
            <w:pPr>
              <w:widowControl/>
              <w:jc w:val="center"/>
              <w:rPr>
                <w:kern w:val="0"/>
                <w:szCs w:val="24"/>
              </w:rPr>
            </w:pPr>
            <w:r>
              <w:rPr>
                <w:rFonts w:hint="eastAsia"/>
                <w:kern w:val="0"/>
                <w:szCs w:val="24"/>
              </w:rPr>
              <w:t>0&lt;m&lt;1048576</w:t>
            </w:r>
          </w:p>
        </w:tc>
        <w:tc>
          <w:tcPr>
            <w:tcW w:w="1417" w:type="dxa"/>
            <w:tcBorders>
              <w:right w:val="single" w:sz="18" w:space="0" w:color="auto"/>
            </w:tcBorders>
            <w:vAlign w:val="center"/>
          </w:tcPr>
          <w:p w14:paraId="2B9FAB3D" w14:textId="77777777" w:rsidR="00D16BEE" w:rsidRPr="00043278" w:rsidRDefault="00D16BEE" w:rsidP="00572B98">
            <w:pPr>
              <w:widowControl/>
              <w:jc w:val="center"/>
              <w:rPr>
                <w:kern w:val="0"/>
                <w:szCs w:val="24"/>
              </w:rPr>
            </w:pPr>
            <w:r w:rsidRPr="00043278">
              <w:rPr>
                <w:rFonts w:hint="eastAsia"/>
                <w:kern w:val="0"/>
                <w:szCs w:val="24"/>
              </w:rPr>
              <w:t>签名消息</w:t>
            </w:r>
          </w:p>
        </w:tc>
        <w:tc>
          <w:tcPr>
            <w:tcW w:w="3175" w:type="dxa"/>
            <w:gridSpan w:val="3"/>
            <w:vMerge/>
            <w:tcBorders>
              <w:left w:val="single" w:sz="18" w:space="0" w:color="auto"/>
            </w:tcBorders>
            <w:vAlign w:val="center"/>
          </w:tcPr>
          <w:p w14:paraId="27790D31" w14:textId="77777777" w:rsidR="00D16BEE" w:rsidRDefault="00D16BEE" w:rsidP="00572B98">
            <w:pPr>
              <w:widowControl/>
              <w:jc w:val="center"/>
              <w:rPr>
                <w:kern w:val="0"/>
                <w:szCs w:val="24"/>
              </w:rPr>
            </w:pPr>
          </w:p>
        </w:tc>
      </w:tr>
      <w:tr w:rsidR="00D16BEE" w14:paraId="1C3357D6" w14:textId="77777777" w:rsidTr="00572B98">
        <w:tc>
          <w:tcPr>
            <w:tcW w:w="1443" w:type="dxa"/>
            <w:vMerge/>
            <w:tcBorders>
              <w:right w:val="single" w:sz="18" w:space="0" w:color="auto"/>
            </w:tcBorders>
            <w:vAlign w:val="center"/>
          </w:tcPr>
          <w:p w14:paraId="7D4C0AF1" w14:textId="77777777" w:rsidR="00D16BEE" w:rsidRDefault="00D16BEE" w:rsidP="00572B98">
            <w:pPr>
              <w:widowControl/>
              <w:jc w:val="center"/>
            </w:pPr>
          </w:p>
        </w:tc>
        <w:tc>
          <w:tcPr>
            <w:tcW w:w="792" w:type="dxa"/>
            <w:tcBorders>
              <w:left w:val="single" w:sz="18" w:space="0" w:color="auto"/>
            </w:tcBorders>
            <w:vAlign w:val="center"/>
          </w:tcPr>
          <w:p w14:paraId="694CB1D0" w14:textId="77777777" w:rsidR="00D16BEE" w:rsidRDefault="00D16BEE" w:rsidP="00572B98">
            <w:pPr>
              <w:widowControl/>
              <w:jc w:val="center"/>
              <w:rPr>
                <w:kern w:val="0"/>
                <w:szCs w:val="24"/>
              </w:rPr>
            </w:pPr>
            <w:r>
              <w:rPr>
                <w:rFonts w:hint="eastAsia"/>
                <w:kern w:val="0"/>
                <w:szCs w:val="24"/>
              </w:rPr>
              <w:t>mlen</w:t>
            </w:r>
          </w:p>
        </w:tc>
        <w:tc>
          <w:tcPr>
            <w:tcW w:w="1701" w:type="dxa"/>
            <w:vAlign w:val="center"/>
          </w:tcPr>
          <w:p w14:paraId="3E4E78EA" w14:textId="77777777" w:rsidR="00D16BEE" w:rsidRDefault="00D16BEE" w:rsidP="00572B98">
            <w:pPr>
              <w:widowControl/>
              <w:jc w:val="center"/>
              <w:rPr>
                <w:kern w:val="0"/>
                <w:szCs w:val="24"/>
              </w:rPr>
            </w:pPr>
            <w:r>
              <w:rPr>
                <w:rFonts w:hint="eastAsia"/>
                <w:kern w:val="0"/>
                <w:szCs w:val="24"/>
              </w:rPr>
              <w:t>8</w:t>
            </w:r>
          </w:p>
        </w:tc>
        <w:tc>
          <w:tcPr>
            <w:tcW w:w="1417" w:type="dxa"/>
            <w:tcBorders>
              <w:right w:val="single" w:sz="18" w:space="0" w:color="auto"/>
            </w:tcBorders>
            <w:vAlign w:val="center"/>
          </w:tcPr>
          <w:p w14:paraId="6381889D" w14:textId="77777777" w:rsidR="00D16BEE" w:rsidRPr="00043278" w:rsidRDefault="00D16BEE" w:rsidP="00572B98">
            <w:pPr>
              <w:widowControl/>
              <w:jc w:val="center"/>
              <w:rPr>
                <w:kern w:val="0"/>
                <w:szCs w:val="24"/>
              </w:rPr>
            </w:pPr>
            <w:r w:rsidRPr="00043278">
              <w:rPr>
                <w:rFonts w:hint="eastAsia"/>
                <w:kern w:val="0"/>
                <w:szCs w:val="24"/>
              </w:rPr>
              <w:t>签名消息长度</w:t>
            </w:r>
          </w:p>
        </w:tc>
        <w:tc>
          <w:tcPr>
            <w:tcW w:w="3175" w:type="dxa"/>
            <w:gridSpan w:val="3"/>
            <w:vMerge/>
            <w:tcBorders>
              <w:left w:val="single" w:sz="18" w:space="0" w:color="auto"/>
            </w:tcBorders>
            <w:vAlign w:val="center"/>
          </w:tcPr>
          <w:p w14:paraId="7B62E68B" w14:textId="77777777" w:rsidR="00D16BEE" w:rsidRDefault="00D16BEE" w:rsidP="00572B98">
            <w:pPr>
              <w:widowControl/>
              <w:jc w:val="center"/>
              <w:rPr>
                <w:kern w:val="0"/>
                <w:szCs w:val="24"/>
              </w:rPr>
            </w:pPr>
          </w:p>
        </w:tc>
      </w:tr>
      <w:tr w:rsidR="00D16BEE" w14:paraId="78AC6B8C" w14:textId="77777777" w:rsidTr="00572B98">
        <w:trPr>
          <w:trHeight w:val="254"/>
        </w:trPr>
        <w:tc>
          <w:tcPr>
            <w:tcW w:w="1443" w:type="dxa"/>
            <w:vMerge/>
            <w:tcBorders>
              <w:right w:val="single" w:sz="18" w:space="0" w:color="auto"/>
            </w:tcBorders>
            <w:vAlign w:val="center"/>
          </w:tcPr>
          <w:p w14:paraId="78BD7199" w14:textId="77777777" w:rsidR="00D16BEE" w:rsidRDefault="00D16BEE" w:rsidP="00572B98">
            <w:pPr>
              <w:widowControl/>
              <w:jc w:val="center"/>
            </w:pPr>
          </w:p>
        </w:tc>
        <w:tc>
          <w:tcPr>
            <w:tcW w:w="792" w:type="dxa"/>
            <w:tcBorders>
              <w:left w:val="single" w:sz="18" w:space="0" w:color="auto"/>
            </w:tcBorders>
            <w:vAlign w:val="center"/>
          </w:tcPr>
          <w:p w14:paraId="16BBF804" w14:textId="77777777" w:rsidR="00D16BEE" w:rsidRDefault="00D16BEE" w:rsidP="00572B98">
            <w:pPr>
              <w:widowControl/>
              <w:jc w:val="center"/>
              <w:rPr>
                <w:kern w:val="0"/>
                <w:szCs w:val="24"/>
              </w:rPr>
            </w:pPr>
            <w:r>
              <w:rPr>
                <w:rFonts w:hint="eastAsia"/>
                <w:kern w:val="0"/>
                <w:szCs w:val="24"/>
              </w:rPr>
              <w:t>sm</w:t>
            </w:r>
          </w:p>
        </w:tc>
        <w:tc>
          <w:tcPr>
            <w:tcW w:w="1701" w:type="dxa"/>
            <w:vAlign w:val="center"/>
          </w:tcPr>
          <w:p w14:paraId="442667A0" w14:textId="77777777" w:rsidR="00D16BEE" w:rsidRDefault="00D16BEE" w:rsidP="00572B98">
            <w:pPr>
              <w:widowControl/>
              <w:jc w:val="center"/>
              <w:rPr>
                <w:kern w:val="0"/>
                <w:szCs w:val="24"/>
              </w:rPr>
            </w:pPr>
            <w:r>
              <w:rPr>
                <w:rFonts w:hint="eastAsia"/>
                <w:kern w:val="0"/>
                <w:szCs w:val="24"/>
              </w:rPr>
              <w:t>64</w:t>
            </w:r>
          </w:p>
        </w:tc>
        <w:tc>
          <w:tcPr>
            <w:tcW w:w="1417" w:type="dxa"/>
            <w:tcBorders>
              <w:right w:val="single" w:sz="18" w:space="0" w:color="auto"/>
            </w:tcBorders>
            <w:vAlign w:val="center"/>
          </w:tcPr>
          <w:p w14:paraId="10624B7B" w14:textId="77777777" w:rsidR="00D16BEE" w:rsidRPr="00043278" w:rsidRDefault="00D16BEE" w:rsidP="00572B98">
            <w:pPr>
              <w:widowControl/>
              <w:jc w:val="center"/>
              <w:rPr>
                <w:kern w:val="0"/>
                <w:szCs w:val="24"/>
              </w:rPr>
            </w:pPr>
            <w:r w:rsidRPr="00043278">
              <w:rPr>
                <w:rFonts w:hint="eastAsia"/>
                <w:kern w:val="0"/>
                <w:szCs w:val="24"/>
              </w:rPr>
              <w:t>签名</w:t>
            </w:r>
          </w:p>
        </w:tc>
        <w:tc>
          <w:tcPr>
            <w:tcW w:w="3175" w:type="dxa"/>
            <w:gridSpan w:val="3"/>
            <w:vMerge/>
            <w:tcBorders>
              <w:left w:val="single" w:sz="18" w:space="0" w:color="auto"/>
            </w:tcBorders>
            <w:vAlign w:val="center"/>
          </w:tcPr>
          <w:p w14:paraId="25F665CF" w14:textId="77777777" w:rsidR="00D16BEE" w:rsidRDefault="00D16BEE" w:rsidP="00572B98">
            <w:pPr>
              <w:widowControl/>
              <w:jc w:val="center"/>
              <w:rPr>
                <w:kern w:val="0"/>
                <w:szCs w:val="24"/>
              </w:rPr>
            </w:pPr>
          </w:p>
        </w:tc>
      </w:tr>
      <w:tr w:rsidR="00D16BEE" w14:paraId="5911653D" w14:textId="77777777" w:rsidTr="00572B98">
        <w:tc>
          <w:tcPr>
            <w:tcW w:w="1443" w:type="dxa"/>
            <w:vMerge/>
            <w:tcBorders>
              <w:right w:val="single" w:sz="18" w:space="0" w:color="auto"/>
            </w:tcBorders>
            <w:vAlign w:val="center"/>
          </w:tcPr>
          <w:p w14:paraId="09A6C04A" w14:textId="77777777" w:rsidR="00D16BEE" w:rsidRDefault="00D16BEE" w:rsidP="00572B98">
            <w:pPr>
              <w:widowControl/>
              <w:jc w:val="center"/>
            </w:pPr>
          </w:p>
        </w:tc>
        <w:tc>
          <w:tcPr>
            <w:tcW w:w="792" w:type="dxa"/>
            <w:tcBorders>
              <w:left w:val="single" w:sz="18" w:space="0" w:color="auto"/>
            </w:tcBorders>
            <w:vAlign w:val="center"/>
          </w:tcPr>
          <w:p w14:paraId="5D2B960C" w14:textId="77777777" w:rsidR="00D16BEE" w:rsidRDefault="00D16BEE" w:rsidP="00572B98">
            <w:pPr>
              <w:widowControl/>
              <w:jc w:val="center"/>
              <w:rPr>
                <w:kern w:val="0"/>
                <w:szCs w:val="24"/>
              </w:rPr>
            </w:pPr>
            <w:r>
              <w:rPr>
                <w:rFonts w:hint="eastAsia"/>
                <w:kern w:val="0"/>
                <w:szCs w:val="24"/>
              </w:rPr>
              <w:t>smlen</w:t>
            </w:r>
          </w:p>
        </w:tc>
        <w:tc>
          <w:tcPr>
            <w:tcW w:w="1701" w:type="dxa"/>
            <w:vAlign w:val="center"/>
          </w:tcPr>
          <w:p w14:paraId="6C2828EB" w14:textId="77777777" w:rsidR="00D16BEE" w:rsidRDefault="00D16BEE" w:rsidP="00572B98">
            <w:pPr>
              <w:widowControl/>
              <w:jc w:val="center"/>
              <w:rPr>
                <w:kern w:val="0"/>
                <w:szCs w:val="24"/>
              </w:rPr>
            </w:pPr>
            <w:r>
              <w:rPr>
                <w:rFonts w:hint="eastAsia"/>
                <w:kern w:val="0"/>
                <w:szCs w:val="24"/>
              </w:rPr>
              <w:t>8</w:t>
            </w:r>
          </w:p>
        </w:tc>
        <w:tc>
          <w:tcPr>
            <w:tcW w:w="1417" w:type="dxa"/>
            <w:tcBorders>
              <w:right w:val="single" w:sz="18" w:space="0" w:color="auto"/>
            </w:tcBorders>
            <w:vAlign w:val="center"/>
          </w:tcPr>
          <w:p w14:paraId="5BB6A20D" w14:textId="77777777" w:rsidR="00D16BEE" w:rsidRPr="00043278" w:rsidRDefault="00D16BEE" w:rsidP="00572B98">
            <w:pPr>
              <w:widowControl/>
              <w:jc w:val="center"/>
              <w:rPr>
                <w:kern w:val="0"/>
                <w:szCs w:val="24"/>
              </w:rPr>
            </w:pPr>
            <w:r w:rsidRPr="00043278">
              <w:rPr>
                <w:rFonts w:hint="eastAsia"/>
                <w:kern w:val="0"/>
                <w:szCs w:val="24"/>
              </w:rPr>
              <w:t>签名长度</w:t>
            </w:r>
          </w:p>
        </w:tc>
        <w:tc>
          <w:tcPr>
            <w:tcW w:w="3175" w:type="dxa"/>
            <w:gridSpan w:val="3"/>
            <w:vMerge/>
            <w:tcBorders>
              <w:left w:val="single" w:sz="18" w:space="0" w:color="auto"/>
            </w:tcBorders>
            <w:vAlign w:val="center"/>
          </w:tcPr>
          <w:p w14:paraId="0873AF1B" w14:textId="77777777" w:rsidR="00D16BEE" w:rsidRDefault="00D16BEE" w:rsidP="00572B98">
            <w:pPr>
              <w:widowControl/>
              <w:jc w:val="center"/>
              <w:rPr>
                <w:kern w:val="0"/>
                <w:szCs w:val="24"/>
              </w:rPr>
            </w:pPr>
          </w:p>
        </w:tc>
      </w:tr>
    </w:tbl>
    <w:p w14:paraId="5B3BB387" w14:textId="77777777" w:rsidR="00D16BEE" w:rsidRDefault="00D16BEE" w:rsidP="00D16BEE">
      <w:pPr>
        <w:pStyle w:val="11"/>
        <w:ind w:firstLineChars="0" w:firstLine="0"/>
      </w:pPr>
    </w:p>
    <w:p w14:paraId="1C632254" w14:textId="77777777" w:rsidR="00D16BEE" w:rsidRPr="00053AAD" w:rsidRDefault="00D16BEE" w:rsidP="00D16BEE">
      <w:pPr>
        <w:pStyle w:val="30"/>
        <w:rPr>
          <w:lang w:val="en-US"/>
        </w:rPr>
      </w:pPr>
      <w:bookmarkStart w:id="93" w:name="_Toc1812396"/>
      <w:r w:rsidRPr="004563BB">
        <w:t>Gamma</w:t>
      </w:r>
      <w:r>
        <w:rPr>
          <w:rFonts w:hint="eastAsia"/>
        </w:rPr>
        <w:t>聚合</w:t>
      </w:r>
      <w:r w:rsidRPr="00053AAD">
        <w:rPr>
          <w:rFonts w:hint="eastAsia"/>
        </w:rPr>
        <w:t>签名算法的空间消耗</w:t>
      </w:r>
      <w:bookmarkEnd w:id="93"/>
    </w:p>
    <w:p w14:paraId="2228B3A7" w14:textId="77777777" w:rsidR="00D16BEE" w:rsidRPr="00D919D2" w:rsidRDefault="00D16BEE" w:rsidP="00D16BEE">
      <w:pPr>
        <w:pStyle w:val="11"/>
        <w:ind w:firstLineChars="200" w:firstLine="480"/>
      </w:pPr>
      <w:r>
        <w:rPr>
          <w:rFonts w:hint="eastAsia"/>
        </w:rPr>
        <w:t>为体现</w:t>
      </w:r>
      <w:r w:rsidRPr="004563BB">
        <w:t>Gamma</w:t>
      </w:r>
      <w:r>
        <w:rPr>
          <w:rFonts w:hint="eastAsia"/>
        </w:rPr>
        <w:t>签名的聚合功能，算法</w:t>
      </w:r>
      <w:proofErr w:type="gramStart"/>
      <w:r>
        <w:rPr>
          <w:rFonts w:hint="eastAsia"/>
        </w:rPr>
        <w:t>库实现</w:t>
      </w:r>
      <w:proofErr w:type="gramEnd"/>
      <w:r>
        <w:rPr>
          <w:rFonts w:hint="eastAsia"/>
        </w:rPr>
        <w:t>了</w:t>
      </w:r>
      <w:r w:rsidRPr="004563BB">
        <w:t>Gamma</w:t>
      </w:r>
      <w:r>
        <w:rPr>
          <w:rFonts w:hint="eastAsia"/>
        </w:rPr>
        <w:t>聚合签名函数（</w:t>
      </w:r>
      <w:r>
        <w:t>sig_sign_aggregate</w:t>
      </w:r>
      <w:r>
        <w:rPr>
          <w:rFonts w:hint="eastAsia"/>
        </w:rPr>
        <w:t>），</w:t>
      </w:r>
      <w:r w:rsidRPr="004563BB">
        <w:t>Gamma</w:t>
      </w:r>
      <w:r>
        <w:rPr>
          <w:rFonts w:hint="eastAsia"/>
        </w:rPr>
        <w:t>聚合签名验证函数（</w:t>
      </w:r>
      <w:r>
        <w:t>sig_sign_aggregate_verf</w:t>
      </w:r>
      <w:r>
        <w:rPr>
          <w:rFonts w:hint="eastAsia"/>
        </w:rPr>
        <w:t>）。</w:t>
      </w:r>
      <w:r>
        <w:rPr>
          <w:rFonts w:hint="eastAsia"/>
        </w:rPr>
        <w:t xml:space="preserve"> </w:t>
      </w:r>
      <w:r>
        <w:rPr>
          <w:rFonts w:hint="eastAsia"/>
        </w:rPr>
        <w:t>聚合签名函数对多笔输入的签名进行聚合操作，</w:t>
      </w:r>
      <w:r>
        <w:rPr>
          <w:rFonts w:hint="eastAsia"/>
        </w:rPr>
        <w:t xml:space="preserve"> size</w:t>
      </w:r>
      <w:r>
        <w:rPr>
          <w:rFonts w:hint="eastAsia"/>
        </w:rPr>
        <w:t>给出了需要聚合的签名数据数量，</w:t>
      </w:r>
      <w:r>
        <w:rPr>
          <w:rFonts w:hint="eastAsia"/>
        </w:rPr>
        <w:t xml:space="preserve"> pk</w:t>
      </w:r>
      <w:r>
        <w:t xml:space="preserve"> </w:t>
      </w:r>
      <w:r>
        <w:t>是</w:t>
      </w:r>
      <w:r>
        <w:rPr>
          <w:rFonts w:hint="eastAsia"/>
        </w:rPr>
        <w:t>需要聚合的签名数据中公</w:t>
      </w:r>
      <w:proofErr w:type="gramStart"/>
      <w:r>
        <w:rPr>
          <w:rFonts w:hint="eastAsia"/>
        </w:rPr>
        <w:t>钥</w:t>
      </w:r>
      <w:proofErr w:type="gramEnd"/>
      <w:r>
        <w:rPr>
          <w:rFonts w:hint="eastAsia"/>
        </w:rPr>
        <w:t>的集合，由于每个公钥需要空间为</w:t>
      </w:r>
      <w:r>
        <w:rPr>
          <w:rFonts w:hint="eastAsia"/>
        </w:rPr>
        <w:t>33</w:t>
      </w:r>
      <w:r>
        <w:rPr>
          <w:rFonts w:hint="eastAsia"/>
        </w:rPr>
        <w:t>字节，所以</w:t>
      </w:r>
      <w:r>
        <w:rPr>
          <w:rFonts w:hint="eastAsia"/>
        </w:rPr>
        <w:t xml:space="preserve"> pk</w:t>
      </w:r>
      <w:r>
        <w:t xml:space="preserve"> </w:t>
      </w:r>
      <w:r>
        <w:t>的总需求空间为</w:t>
      </w:r>
      <w:r>
        <w:rPr>
          <w:rFonts w:hint="eastAsia"/>
          <w:kern w:val="0"/>
          <w:szCs w:val="24"/>
        </w:rPr>
        <w:t>33*size</w:t>
      </w:r>
      <w:r>
        <w:rPr>
          <w:rFonts w:hint="eastAsia"/>
          <w:kern w:val="0"/>
          <w:szCs w:val="24"/>
        </w:rPr>
        <w:t>。</w:t>
      </w:r>
      <w:r>
        <w:rPr>
          <w:kern w:val="0"/>
          <w:szCs w:val="24"/>
        </w:rPr>
        <w:t xml:space="preserve">sm </w:t>
      </w:r>
      <w:r>
        <w:t>是</w:t>
      </w:r>
      <w:r>
        <w:rPr>
          <w:rFonts w:hint="eastAsia"/>
        </w:rPr>
        <w:t>需要聚合的签名数据中签名的集合，</w:t>
      </w:r>
      <w:r>
        <w:t>总需求空间为</w:t>
      </w:r>
      <w:r>
        <w:rPr>
          <w:rFonts w:hint="eastAsia"/>
          <w:kern w:val="0"/>
          <w:szCs w:val="24"/>
        </w:rPr>
        <w:t>64*size</w:t>
      </w:r>
      <w:r>
        <w:rPr>
          <w:rFonts w:hint="eastAsia"/>
          <w:kern w:val="0"/>
          <w:szCs w:val="24"/>
        </w:rPr>
        <w:t>。</w:t>
      </w:r>
      <w:r>
        <w:rPr>
          <w:rFonts w:hint="eastAsia"/>
          <w:kern w:val="0"/>
          <w:szCs w:val="24"/>
        </w:rPr>
        <w:t xml:space="preserve"> m</w:t>
      </w:r>
      <w:r>
        <w:t xml:space="preserve"> </w:t>
      </w:r>
      <w:r>
        <w:t>是</w:t>
      </w:r>
      <w:r>
        <w:rPr>
          <w:rFonts w:hint="eastAsia"/>
        </w:rPr>
        <w:t>需要聚合的签名数据中消息的集合。</w:t>
      </w:r>
      <w:r>
        <w:rPr>
          <w:rFonts w:hint="eastAsia"/>
        </w:rPr>
        <w:t xml:space="preserve"> </w:t>
      </w:r>
      <w:r>
        <w:t>mlen</w:t>
      </w:r>
      <w:r>
        <w:t>是每笔签名消息的长度的集合。所以</w:t>
      </w:r>
      <w:r>
        <w:rPr>
          <w:rFonts w:hint="eastAsia"/>
          <w:kern w:val="0"/>
          <w:szCs w:val="24"/>
        </w:rPr>
        <w:t>m</w:t>
      </w:r>
      <w:r>
        <w:t>的总需求空间为</w:t>
      </w:r>
      <w:r>
        <w:rPr>
          <w:kern w:val="0"/>
          <w:szCs w:val="24"/>
        </w:rPr>
        <w:t>mlen</w:t>
      </w:r>
      <w:r>
        <w:rPr>
          <w:kern w:val="0"/>
          <w:szCs w:val="24"/>
        </w:rPr>
        <w:t>中所有元素的</w:t>
      </w:r>
      <w:proofErr w:type="gramStart"/>
      <w:r>
        <w:rPr>
          <w:kern w:val="0"/>
          <w:szCs w:val="24"/>
        </w:rPr>
        <w:t>和</w:t>
      </w:r>
      <w:proofErr w:type="gramEnd"/>
      <w:r>
        <w:rPr>
          <w:kern w:val="0"/>
          <w:szCs w:val="24"/>
        </w:rPr>
        <w:t>。</w:t>
      </w:r>
      <w:r>
        <w:rPr>
          <w:rFonts w:hint="eastAsia"/>
          <w:kern w:val="0"/>
          <w:szCs w:val="24"/>
        </w:rPr>
        <w:t xml:space="preserve"> </w:t>
      </w:r>
      <w:r>
        <w:rPr>
          <w:rFonts w:hint="eastAsia"/>
        </w:rPr>
        <w:t>聚合签名函数的输出为</w:t>
      </w:r>
      <w:r>
        <w:rPr>
          <w:rFonts w:hint="eastAsia"/>
        </w:rPr>
        <w:t xml:space="preserve"> </w:t>
      </w:r>
      <w:r>
        <w:rPr>
          <w:rFonts w:hint="eastAsia"/>
        </w:rPr>
        <w:t>聚合后的签名数据，</w:t>
      </w:r>
      <w:r>
        <w:rPr>
          <w:rFonts w:hint="eastAsia"/>
        </w:rPr>
        <w:t xml:space="preserve"> </w:t>
      </w:r>
      <w:r>
        <w:rPr>
          <w:rFonts w:hint="eastAsia"/>
        </w:rPr>
        <w:t>成功聚合签名数据的笔数由</w:t>
      </w:r>
      <w:r>
        <w:rPr>
          <w:rFonts w:hint="eastAsia"/>
          <w:kern w:val="0"/>
          <w:szCs w:val="24"/>
        </w:rPr>
        <w:t>outsize</w:t>
      </w:r>
      <w:r>
        <w:rPr>
          <w:rFonts w:hint="eastAsia"/>
          <w:kern w:val="0"/>
          <w:szCs w:val="24"/>
        </w:rPr>
        <w:t>给出。</w:t>
      </w:r>
      <w:r>
        <w:rPr>
          <w:rFonts w:hint="eastAsia"/>
        </w:rPr>
        <w:t xml:space="preserve"> </w:t>
      </w:r>
      <w:r>
        <w:rPr>
          <w:rFonts w:hint="eastAsia"/>
          <w:kern w:val="0"/>
          <w:szCs w:val="24"/>
        </w:rPr>
        <w:t>outpubkey</w:t>
      </w:r>
      <w:r>
        <w:t>是</w:t>
      </w:r>
      <w:r>
        <w:rPr>
          <w:rFonts w:hint="eastAsia"/>
        </w:rPr>
        <w:t>聚合后的签名数据中公</w:t>
      </w:r>
      <w:proofErr w:type="gramStart"/>
      <w:r>
        <w:rPr>
          <w:rFonts w:hint="eastAsia"/>
        </w:rPr>
        <w:t>钥</w:t>
      </w:r>
      <w:proofErr w:type="gramEnd"/>
      <w:r>
        <w:rPr>
          <w:rFonts w:hint="eastAsia"/>
        </w:rPr>
        <w:t>的集合。</w:t>
      </w:r>
      <w:r>
        <w:rPr>
          <w:rFonts w:hint="eastAsia"/>
        </w:rPr>
        <w:t>o</w:t>
      </w:r>
      <w:r>
        <w:rPr>
          <w:rFonts w:hint="eastAsia"/>
          <w:kern w:val="0"/>
          <w:szCs w:val="24"/>
        </w:rPr>
        <w:t>utmlen</w:t>
      </w:r>
      <w:r>
        <w:rPr>
          <w:kern w:val="0"/>
          <w:szCs w:val="24"/>
        </w:rPr>
        <w:t xml:space="preserve"> </w:t>
      </w:r>
      <w:r>
        <w:rPr>
          <w:kern w:val="0"/>
          <w:szCs w:val="24"/>
        </w:rPr>
        <w:t>是</w:t>
      </w:r>
      <w:r>
        <w:rPr>
          <w:rFonts w:hint="eastAsia"/>
          <w:kern w:val="0"/>
          <w:szCs w:val="24"/>
        </w:rPr>
        <w:t>聚合后每一笔签名消息的长度。</w:t>
      </w:r>
      <w:r>
        <w:rPr>
          <w:rFonts w:hint="eastAsia"/>
          <w:kern w:val="0"/>
          <w:szCs w:val="24"/>
        </w:rPr>
        <w:t>outmessage</w:t>
      </w:r>
      <w:r>
        <w:rPr>
          <w:rFonts w:hint="eastAsia"/>
          <w:kern w:val="0"/>
          <w:szCs w:val="24"/>
        </w:rPr>
        <w:t>是聚合后签名消息的集合。其所需空间为</w:t>
      </w:r>
      <w:r>
        <w:rPr>
          <w:kern w:val="0"/>
          <w:szCs w:val="24"/>
        </w:rPr>
        <w:t>outmlen</w:t>
      </w:r>
      <w:r>
        <w:rPr>
          <w:kern w:val="0"/>
          <w:szCs w:val="24"/>
        </w:rPr>
        <w:t>中所有元素的</w:t>
      </w:r>
      <w:proofErr w:type="gramStart"/>
      <w:r>
        <w:rPr>
          <w:kern w:val="0"/>
          <w:szCs w:val="24"/>
        </w:rPr>
        <w:t>和</w:t>
      </w:r>
      <w:proofErr w:type="gramEnd"/>
      <w:r>
        <w:rPr>
          <w:kern w:val="0"/>
          <w:szCs w:val="24"/>
        </w:rPr>
        <w:t>。</w:t>
      </w:r>
      <w:r>
        <w:rPr>
          <w:rFonts w:hint="eastAsia"/>
          <w:kern w:val="0"/>
          <w:szCs w:val="24"/>
        </w:rPr>
        <w:t xml:space="preserve"> </w:t>
      </w:r>
      <w:r>
        <w:rPr>
          <w:rFonts w:hint="eastAsia"/>
          <w:kern w:val="0"/>
          <w:szCs w:val="24"/>
        </w:rPr>
        <w:t>完成的聚合签名数据分为两部分，</w:t>
      </w:r>
      <w:r>
        <w:rPr>
          <w:rFonts w:hint="eastAsia"/>
          <w:kern w:val="0"/>
          <w:szCs w:val="24"/>
        </w:rPr>
        <w:t>sumZ</w:t>
      </w:r>
      <w:r>
        <w:rPr>
          <w:kern w:val="0"/>
          <w:szCs w:val="24"/>
        </w:rPr>
        <w:t xml:space="preserve"> </w:t>
      </w:r>
      <w:r>
        <w:rPr>
          <w:kern w:val="0"/>
          <w:szCs w:val="24"/>
        </w:rPr>
        <w:t>需要空间</w:t>
      </w:r>
      <w:r>
        <w:rPr>
          <w:rFonts w:hint="eastAsia"/>
          <w:kern w:val="0"/>
          <w:szCs w:val="24"/>
        </w:rPr>
        <w:t xml:space="preserve"> 32</w:t>
      </w:r>
      <w:r>
        <w:rPr>
          <w:rFonts w:hint="eastAsia"/>
          <w:kern w:val="0"/>
          <w:szCs w:val="24"/>
        </w:rPr>
        <w:t>字节，</w:t>
      </w:r>
      <w:r>
        <w:rPr>
          <w:rFonts w:hint="eastAsia"/>
          <w:kern w:val="0"/>
          <w:szCs w:val="24"/>
        </w:rPr>
        <w:t>outA</w:t>
      </w:r>
      <w:r>
        <w:rPr>
          <w:rFonts w:hint="eastAsia"/>
          <w:kern w:val="0"/>
          <w:szCs w:val="24"/>
        </w:rPr>
        <w:t>需要</w:t>
      </w:r>
      <w:r>
        <w:rPr>
          <w:rFonts w:hint="eastAsia"/>
          <w:kern w:val="0"/>
          <w:szCs w:val="24"/>
        </w:rPr>
        <w:t>33* outsize</w:t>
      </w:r>
      <w:r>
        <w:rPr>
          <w:rFonts w:hint="eastAsia"/>
          <w:kern w:val="0"/>
          <w:szCs w:val="24"/>
        </w:rPr>
        <w:t>字节。</w:t>
      </w:r>
    </w:p>
    <w:p w14:paraId="0E80DDEB" w14:textId="77777777" w:rsidR="00D16BEE" w:rsidRPr="00BB01EB" w:rsidRDefault="00D16BEE" w:rsidP="00D16BEE">
      <w:pPr>
        <w:pStyle w:val="11"/>
        <w:ind w:firstLineChars="200" w:firstLine="480"/>
        <w:rPr>
          <w:kern w:val="0"/>
          <w:szCs w:val="24"/>
        </w:rPr>
      </w:pPr>
      <w:r>
        <w:rPr>
          <w:rFonts w:hint="eastAsia"/>
        </w:rPr>
        <w:lastRenderedPageBreak/>
        <w:t>聚合签名验证函数（</w:t>
      </w:r>
      <w:r>
        <w:t>sig_sign_aggregate_verf</w:t>
      </w:r>
      <w:r>
        <w:rPr>
          <w:rFonts w:hint="eastAsia"/>
        </w:rPr>
        <w:t>）以聚合签名函数的输出作为输入。并给出验证成功与否。</w:t>
      </w:r>
    </w:p>
    <w:p w14:paraId="00CE4875" w14:textId="5DDAB45A" w:rsidR="00D16BEE" w:rsidRDefault="00D16BEE" w:rsidP="00D16BEE">
      <w:pPr>
        <w:pStyle w:val="11"/>
        <w:ind w:firstLineChars="200" w:firstLine="480"/>
      </w:pPr>
      <w:r>
        <w:rPr>
          <w:rFonts w:hint="eastAsia"/>
        </w:rPr>
        <w:t>表</w:t>
      </w:r>
      <w:r>
        <w:t>4</w:t>
      </w:r>
      <w:r>
        <w:rPr>
          <w:rFonts w:hint="eastAsia"/>
        </w:rPr>
        <w:t>.</w:t>
      </w:r>
      <w:r w:rsidR="00C530B3">
        <w:t>1</w:t>
      </w:r>
      <w:r>
        <w:t>3</w:t>
      </w:r>
      <w:r>
        <w:rPr>
          <w:rFonts w:hint="eastAsia"/>
        </w:rPr>
        <w:t>给出了这两个函数</w:t>
      </w:r>
      <w:r>
        <w:rPr>
          <w:rFonts w:hint="eastAsia"/>
        </w:rPr>
        <w:t xml:space="preserve"> </w:t>
      </w:r>
      <w:r>
        <w:rPr>
          <w:rFonts w:hint="eastAsia"/>
        </w:rPr>
        <w:t>输入输出参数所需要的空间</w:t>
      </w:r>
      <w:r>
        <w:rPr>
          <w:rFonts w:hint="eastAsia"/>
        </w:rPr>
        <w:t xml:space="preserve"> </w:t>
      </w:r>
      <w:r>
        <w:rPr>
          <w:rFonts w:hint="eastAsia"/>
        </w:rPr>
        <w:t>并对各个参数进行了简要的介绍：</w:t>
      </w:r>
    </w:p>
    <w:p w14:paraId="2A45D223" w14:textId="08DCADF0" w:rsidR="00C530B3" w:rsidRPr="00C530B3" w:rsidRDefault="00C530B3" w:rsidP="00C530B3">
      <w:pPr>
        <w:pStyle w:val="11"/>
        <w:spacing w:beforeLines="50" w:before="156" w:afterLines="50" w:after="156"/>
        <w:ind w:firstLineChars="0" w:firstLine="0"/>
        <w:jc w:val="center"/>
        <w:rPr>
          <w:sz w:val="21"/>
          <w:szCs w:val="21"/>
        </w:rPr>
      </w:pPr>
      <w:r w:rsidRPr="00C530B3">
        <w:rPr>
          <w:rFonts w:hint="eastAsia"/>
          <w:sz w:val="21"/>
          <w:szCs w:val="21"/>
        </w:rPr>
        <w:t>表</w:t>
      </w:r>
      <w:r w:rsidRPr="00C530B3">
        <w:rPr>
          <w:sz w:val="21"/>
          <w:szCs w:val="21"/>
        </w:rPr>
        <w:t>4</w:t>
      </w:r>
      <w:r w:rsidRPr="00C530B3">
        <w:rPr>
          <w:rFonts w:hint="eastAsia"/>
          <w:sz w:val="21"/>
          <w:szCs w:val="21"/>
        </w:rPr>
        <w:t>.</w:t>
      </w:r>
      <w:r w:rsidR="00F16798">
        <w:rPr>
          <w:sz w:val="21"/>
          <w:szCs w:val="21"/>
        </w:rPr>
        <w:t>1</w:t>
      </w:r>
      <w:r w:rsidRPr="00C530B3">
        <w:rPr>
          <w:sz w:val="21"/>
          <w:szCs w:val="21"/>
        </w:rPr>
        <w:t>3</w:t>
      </w:r>
      <w:r w:rsidR="00F16798">
        <w:rPr>
          <w:rFonts w:hint="eastAsia"/>
          <w:sz w:val="21"/>
          <w:szCs w:val="21"/>
        </w:rPr>
        <w:t xml:space="preserve"> </w:t>
      </w:r>
      <w:r w:rsidRPr="00C530B3">
        <w:rPr>
          <w:rFonts w:hint="eastAsia"/>
          <w:sz w:val="21"/>
          <w:szCs w:val="21"/>
        </w:rPr>
        <w:t>聚合签名函数参数所耗空间及简介</w:t>
      </w:r>
    </w:p>
    <w:tbl>
      <w:tblPr>
        <w:tblW w:w="8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2"/>
        <w:gridCol w:w="832"/>
        <w:gridCol w:w="1638"/>
        <w:gridCol w:w="1134"/>
        <w:gridCol w:w="1196"/>
        <w:gridCol w:w="1391"/>
        <w:gridCol w:w="1155"/>
      </w:tblGrid>
      <w:tr w:rsidR="00D16BEE" w:rsidRPr="00AC72C6" w14:paraId="4ABC2DC5" w14:textId="77777777" w:rsidTr="00572B98">
        <w:tc>
          <w:tcPr>
            <w:tcW w:w="1182" w:type="dxa"/>
            <w:tcBorders>
              <w:right w:val="single" w:sz="18" w:space="0" w:color="auto"/>
            </w:tcBorders>
            <w:vAlign w:val="center"/>
          </w:tcPr>
          <w:p w14:paraId="04BE59F1" w14:textId="77777777" w:rsidR="00D16BEE" w:rsidRPr="00AC72C6" w:rsidRDefault="00D16BEE" w:rsidP="00572B98">
            <w:pPr>
              <w:widowControl/>
              <w:jc w:val="center"/>
              <w:rPr>
                <w:b/>
                <w:kern w:val="0"/>
                <w:sz w:val="21"/>
                <w:szCs w:val="21"/>
              </w:rPr>
            </w:pPr>
            <w:r w:rsidRPr="00AC72C6">
              <w:rPr>
                <w:b/>
                <w:kern w:val="0"/>
                <w:sz w:val="21"/>
                <w:szCs w:val="21"/>
              </w:rPr>
              <w:t>函数</w:t>
            </w:r>
          </w:p>
        </w:tc>
        <w:tc>
          <w:tcPr>
            <w:tcW w:w="832" w:type="dxa"/>
            <w:tcBorders>
              <w:left w:val="single" w:sz="18" w:space="0" w:color="auto"/>
            </w:tcBorders>
            <w:vAlign w:val="center"/>
          </w:tcPr>
          <w:p w14:paraId="158D3730" w14:textId="77777777" w:rsidR="00D16BEE" w:rsidRPr="00AC72C6" w:rsidRDefault="00D16BEE" w:rsidP="00572B98">
            <w:pPr>
              <w:jc w:val="center"/>
              <w:rPr>
                <w:b/>
                <w:kern w:val="0"/>
                <w:sz w:val="21"/>
                <w:szCs w:val="21"/>
              </w:rPr>
            </w:pPr>
            <w:r w:rsidRPr="00AC72C6">
              <w:rPr>
                <w:b/>
                <w:kern w:val="0"/>
                <w:sz w:val="21"/>
                <w:szCs w:val="21"/>
              </w:rPr>
              <w:t>输入</w:t>
            </w:r>
          </w:p>
        </w:tc>
        <w:tc>
          <w:tcPr>
            <w:tcW w:w="1638" w:type="dxa"/>
            <w:vAlign w:val="center"/>
          </w:tcPr>
          <w:p w14:paraId="658AFA18" w14:textId="77777777" w:rsidR="00D16BEE" w:rsidRPr="00AC72C6" w:rsidRDefault="00D16BEE" w:rsidP="00572B98">
            <w:pPr>
              <w:jc w:val="center"/>
              <w:rPr>
                <w:b/>
                <w:kern w:val="0"/>
                <w:sz w:val="21"/>
                <w:szCs w:val="21"/>
              </w:rPr>
            </w:pPr>
            <w:r w:rsidRPr="00AC72C6">
              <w:rPr>
                <w:b/>
                <w:kern w:val="0"/>
                <w:sz w:val="21"/>
                <w:szCs w:val="21"/>
              </w:rPr>
              <w:t>长度</w:t>
            </w:r>
            <w:r w:rsidRPr="00AC72C6">
              <w:rPr>
                <w:b/>
                <w:kern w:val="0"/>
                <w:sz w:val="21"/>
                <w:szCs w:val="21"/>
              </w:rPr>
              <w:t>(byte)</w:t>
            </w:r>
          </w:p>
        </w:tc>
        <w:tc>
          <w:tcPr>
            <w:tcW w:w="1134" w:type="dxa"/>
            <w:tcBorders>
              <w:right w:val="single" w:sz="18" w:space="0" w:color="auto"/>
            </w:tcBorders>
            <w:vAlign w:val="center"/>
          </w:tcPr>
          <w:p w14:paraId="1FA95A7F" w14:textId="77777777" w:rsidR="00D16BEE" w:rsidRPr="00AC72C6" w:rsidRDefault="00D16BEE" w:rsidP="00572B98">
            <w:pPr>
              <w:jc w:val="center"/>
              <w:rPr>
                <w:b/>
                <w:kern w:val="0"/>
                <w:sz w:val="21"/>
                <w:szCs w:val="21"/>
              </w:rPr>
            </w:pPr>
            <w:r w:rsidRPr="00AC72C6">
              <w:rPr>
                <w:b/>
                <w:kern w:val="0"/>
                <w:sz w:val="21"/>
                <w:szCs w:val="21"/>
              </w:rPr>
              <w:t>含义</w:t>
            </w:r>
          </w:p>
        </w:tc>
        <w:tc>
          <w:tcPr>
            <w:tcW w:w="1196" w:type="dxa"/>
            <w:tcBorders>
              <w:left w:val="single" w:sz="18" w:space="0" w:color="auto"/>
            </w:tcBorders>
            <w:vAlign w:val="center"/>
          </w:tcPr>
          <w:p w14:paraId="3F0175C8" w14:textId="77777777" w:rsidR="00D16BEE" w:rsidRPr="00AC72C6" w:rsidRDefault="00D16BEE" w:rsidP="00572B98">
            <w:pPr>
              <w:jc w:val="center"/>
              <w:rPr>
                <w:b/>
                <w:kern w:val="0"/>
                <w:sz w:val="21"/>
                <w:szCs w:val="21"/>
              </w:rPr>
            </w:pPr>
            <w:r w:rsidRPr="00AC72C6">
              <w:rPr>
                <w:b/>
                <w:kern w:val="0"/>
                <w:sz w:val="21"/>
                <w:szCs w:val="21"/>
              </w:rPr>
              <w:t>输出</w:t>
            </w:r>
          </w:p>
        </w:tc>
        <w:tc>
          <w:tcPr>
            <w:tcW w:w="1391" w:type="dxa"/>
            <w:vAlign w:val="center"/>
          </w:tcPr>
          <w:p w14:paraId="3610439D" w14:textId="77777777" w:rsidR="00D16BEE" w:rsidRPr="00AC72C6" w:rsidRDefault="00D16BEE" w:rsidP="00572B98">
            <w:pPr>
              <w:jc w:val="center"/>
              <w:rPr>
                <w:b/>
                <w:kern w:val="0"/>
                <w:sz w:val="21"/>
                <w:szCs w:val="21"/>
              </w:rPr>
            </w:pPr>
            <w:r w:rsidRPr="00AC72C6">
              <w:rPr>
                <w:b/>
                <w:kern w:val="0"/>
                <w:sz w:val="21"/>
                <w:szCs w:val="21"/>
              </w:rPr>
              <w:t>长度</w:t>
            </w:r>
            <w:r w:rsidRPr="00AC72C6">
              <w:rPr>
                <w:b/>
                <w:kern w:val="0"/>
                <w:sz w:val="21"/>
                <w:szCs w:val="21"/>
              </w:rPr>
              <w:t>(byte)</w:t>
            </w:r>
          </w:p>
        </w:tc>
        <w:tc>
          <w:tcPr>
            <w:tcW w:w="1155" w:type="dxa"/>
            <w:vAlign w:val="center"/>
          </w:tcPr>
          <w:p w14:paraId="28FE9C3A" w14:textId="77777777" w:rsidR="00D16BEE" w:rsidRPr="00AC72C6" w:rsidRDefault="00D16BEE" w:rsidP="00572B98">
            <w:pPr>
              <w:jc w:val="center"/>
              <w:rPr>
                <w:b/>
                <w:kern w:val="0"/>
                <w:sz w:val="21"/>
                <w:szCs w:val="21"/>
              </w:rPr>
            </w:pPr>
            <w:r w:rsidRPr="00AC72C6">
              <w:rPr>
                <w:b/>
                <w:kern w:val="0"/>
                <w:sz w:val="21"/>
                <w:szCs w:val="21"/>
              </w:rPr>
              <w:t>含义</w:t>
            </w:r>
          </w:p>
        </w:tc>
      </w:tr>
      <w:tr w:rsidR="00D16BEE" w:rsidRPr="00AC72C6" w14:paraId="7F076090" w14:textId="77777777" w:rsidTr="00572B98">
        <w:trPr>
          <w:trHeight w:val="680"/>
        </w:trPr>
        <w:tc>
          <w:tcPr>
            <w:tcW w:w="1182" w:type="dxa"/>
            <w:vMerge w:val="restart"/>
            <w:tcBorders>
              <w:right w:val="single" w:sz="18" w:space="0" w:color="auto"/>
            </w:tcBorders>
            <w:vAlign w:val="center"/>
          </w:tcPr>
          <w:p w14:paraId="3034AA18" w14:textId="77777777" w:rsidR="00D16BEE" w:rsidRPr="00AC72C6" w:rsidRDefault="00D16BEE" w:rsidP="00572B98">
            <w:pPr>
              <w:widowControl/>
              <w:jc w:val="center"/>
              <w:rPr>
                <w:kern w:val="0"/>
                <w:sz w:val="21"/>
                <w:szCs w:val="21"/>
              </w:rPr>
            </w:pPr>
            <w:r w:rsidRPr="00AC72C6">
              <w:rPr>
                <w:sz w:val="21"/>
                <w:szCs w:val="21"/>
              </w:rPr>
              <w:t>sig_sign_aggregate</w:t>
            </w:r>
          </w:p>
        </w:tc>
        <w:tc>
          <w:tcPr>
            <w:tcW w:w="832" w:type="dxa"/>
            <w:tcBorders>
              <w:left w:val="single" w:sz="18" w:space="0" w:color="auto"/>
            </w:tcBorders>
            <w:vAlign w:val="center"/>
          </w:tcPr>
          <w:p w14:paraId="6F6E3827" w14:textId="77777777" w:rsidR="00D16BEE" w:rsidRPr="00AC72C6" w:rsidRDefault="00D16BEE" w:rsidP="00572B98">
            <w:pPr>
              <w:widowControl/>
              <w:jc w:val="center"/>
              <w:rPr>
                <w:kern w:val="0"/>
                <w:sz w:val="21"/>
                <w:szCs w:val="21"/>
              </w:rPr>
            </w:pPr>
            <w:r w:rsidRPr="00AC72C6">
              <w:rPr>
                <w:rFonts w:hint="eastAsia"/>
                <w:kern w:val="0"/>
                <w:sz w:val="21"/>
                <w:szCs w:val="21"/>
              </w:rPr>
              <w:t>pk</w:t>
            </w:r>
          </w:p>
        </w:tc>
        <w:tc>
          <w:tcPr>
            <w:tcW w:w="1638" w:type="dxa"/>
            <w:vAlign w:val="center"/>
          </w:tcPr>
          <w:p w14:paraId="726D1D69" w14:textId="77777777" w:rsidR="00D16BEE" w:rsidRPr="00AC72C6" w:rsidRDefault="00D16BEE" w:rsidP="00572B98">
            <w:pPr>
              <w:widowControl/>
              <w:jc w:val="center"/>
              <w:rPr>
                <w:kern w:val="0"/>
                <w:sz w:val="21"/>
                <w:szCs w:val="21"/>
              </w:rPr>
            </w:pPr>
            <w:r w:rsidRPr="00AC72C6">
              <w:rPr>
                <w:rFonts w:hint="eastAsia"/>
                <w:kern w:val="0"/>
                <w:sz w:val="21"/>
                <w:szCs w:val="21"/>
              </w:rPr>
              <w:t>33*size</w:t>
            </w:r>
          </w:p>
        </w:tc>
        <w:tc>
          <w:tcPr>
            <w:tcW w:w="1134" w:type="dxa"/>
            <w:tcBorders>
              <w:right w:val="single" w:sz="18" w:space="0" w:color="auto"/>
            </w:tcBorders>
            <w:vAlign w:val="center"/>
          </w:tcPr>
          <w:p w14:paraId="5F0E3F0D" w14:textId="77777777" w:rsidR="00D16BEE" w:rsidRPr="00AC72C6" w:rsidRDefault="00D16BEE" w:rsidP="00572B98">
            <w:pPr>
              <w:widowControl/>
              <w:jc w:val="center"/>
              <w:rPr>
                <w:kern w:val="0"/>
                <w:sz w:val="21"/>
                <w:szCs w:val="21"/>
              </w:rPr>
            </w:pPr>
            <w:r w:rsidRPr="00AC72C6">
              <w:rPr>
                <w:kern w:val="0"/>
                <w:sz w:val="21"/>
                <w:szCs w:val="21"/>
              </w:rPr>
              <w:t>用户公</w:t>
            </w:r>
            <w:proofErr w:type="gramStart"/>
            <w:r w:rsidRPr="00AC72C6">
              <w:rPr>
                <w:kern w:val="0"/>
                <w:sz w:val="21"/>
                <w:szCs w:val="21"/>
              </w:rPr>
              <w:t>钥</w:t>
            </w:r>
            <w:proofErr w:type="gramEnd"/>
            <w:r w:rsidRPr="00AC72C6">
              <w:rPr>
                <w:rFonts w:hint="eastAsia"/>
                <w:kern w:val="0"/>
                <w:sz w:val="21"/>
                <w:szCs w:val="21"/>
              </w:rPr>
              <w:t>的集合</w:t>
            </w:r>
          </w:p>
        </w:tc>
        <w:tc>
          <w:tcPr>
            <w:tcW w:w="1196" w:type="dxa"/>
            <w:tcBorders>
              <w:left w:val="single" w:sz="18" w:space="0" w:color="auto"/>
            </w:tcBorders>
            <w:vAlign w:val="center"/>
          </w:tcPr>
          <w:p w14:paraId="4095C3F1" w14:textId="77777777" w:rsidR="00D16BEE" w:rsidRPr="00AC72C6" w:rsidRDefault="00D16BEE" w:rsidP="00572B98">
            <w:pPr>
              <w:widowControl/>
              <w:jc w:val="center"/>
              <w:rPr>
                <w:kern w:val="0"/>
                <w:sz w:val="21"/>
                <w:szCs w:val="21"/>
              </w:rPr>
            </w:pPr>
            <w:r w:rsidRPr="00AC72C6">
              <w:rPr>
                <w:rFonts w:hint="eastAsia"/>
                <w:kern w:val="0"/>
                <w:sz w:val="21"/>
                <w:szCs w:val="21"/>
              </w:rPr>
              <w:t>outpubkey</w:t>
            </w:r>
          </w:p>
        </w:tc>
        <w:tc>
          <w:tcPr>
            <w:tcW w:w="1391" w:type="dxa"/>
            <w:vAlign w:val="center"/>
          </w:tcPr>
          <w:p w14:paraId="4C8AD5CF" w14:textId="77777777" w:rsidR="00D16BEE" w:rsidRPr="00AC72C6" w:rsidRDefault="00D16BEE" w:rsidP="00572B98">
            <w:pPr>
              <w:widowControl/>
              <w:jc w:val="center"/>
              <w:rPr>
                <w:kern w:val="0"/>
                <w:sz w:val="21"/>
                <w:szCs w:val="21"/>
              </w:rPr>
            </w:pPr>
            <w:r w:rsidRPr="00AC72C6">
              <w:rPr>
                <w:rFonts w:hint="eastAsia"/>
                <w:kern w:val="0"/>
                <w:sz w:val="21"/>
                <w:szCs w:val="21"/>
              </w:rPr>
              <w:t>33* outsize</w:t>
            </w:r>
          </w:p>
        </w:tc>
        <w:tc>
          <w:tcPr>
            <w:tcW w:w="1155" w:type="dxa"/>
            <w:vAlign w:val="center"/>
          </w:tcPr>
          <w:p w14:paraId="05393733" w14:textId="77777777" w:rsidR="00D16BEE" w:rsidRPr="00AC72C6" w:rsidRDefault="00D16BEE" w:rsidP="00572B98">
            <w:pPr>
              <w:widowControl/>
              <w:jc w:val="center"/>
              <w:rPr>
                <w:kern w:val="0"/>
                <w:sz w:val="21"/>
                <w:szCs w:val="21"/>
              </w:rPr>
            </w:pPr>
            <w:r w:rsidRPr="00AC72C6">
              <w:rPr>
                <w:rFonts w:hint="eastAsia"/>
                <w:kern w:val="0"/>
                <w:sz w:val="21"/>
                <w:szCs w:val="21"/>
              </w:rPr>
              <w:t>完成聚合后</w:t>
            </w:r>
            <w:r w:rsidRPr="00AC72C6">
              <w:rPr>
                <w:kern w:val="0"/>
                <w:sz w:val="21"/>
                <w:szCs w:val="21"/>
              </w:rPr>
              <w:t>公</w:t>
            </w:r>
            <w:proofErr w:type="gramStart"/>
            <w:r w:rsidRPr="00AC72C6">
              <w:rPr>
                <w:kern w:val="0"/>
                <w:sz w:val="21"/>
                <w:szCs w:val="21"/>
              </w:rPr>
              <w:t>钥</w:t>
            </w:r>
            <w:proofErr w:type="gramEnd"/>
            <w:r w:rsidRPr="00AC72C6">
              <w:rPr>
                <w:rFonts w:hint="eastAsia"/>
                <w:kern w:val="0"/>
                <w:sz w:val="21"/>
                <w:szCs w:val="21"/>
              </w:rPr>
              <w:t>的集合</w:t>
            </w:r>
          </w:p>
        </w:tc>
      </w:tr>
      <w:tr w:rsidR="00D16BEE" w:rsidRPr="00AC72C6" w14:paraId="2ECB09C4" w14:textId="77777777" w:rsidTr="00572B98">
        <w:trPr>
          <w:trHeight w:val="567"/>
        </w:trPr>
        <w:tc>
          <w:tcPr>
            <w:tcW w:w="1182" w:type="dxa"/>
            <w:vMerge/>
            <w:tcBorders>
              <w:right w:val="single" w:sz="18" w:space="0" w:color="auto"/>
            </w:tcBorders>
            <w:vAlign w:val="center"/>
          </w:tcPr>
          <w:p w14:paraId="591067A0" w14:textId="77777777" w:rsidR="00D16BEE" w:rsidRPr="00AC72C6" w:rsidRDefault="00D16BEE" w:rsidP="00572B98">
            <w:pPr>
              <w:widowControl/>
              <w:jc w:val="center"/>
              <w:rPr>
                <w:kern w:val="0"/>
                <w:sz w:val="21"/>
                <w:szCs w:val="21"/>
              </w:rPr>
            </w:pPr>
          </w:p>
        </w:tc>
        <w:tc>
          <w:tcPr>
            <w:tcW w:w="832" w:type="dxa"/>
            <w:tcBorders>
              <w:left w:val="single" w:sz="18" w:space="0" w:color="auto"/>
            </w:tcBorders>
            <w:vAlign w:val="center"/>
          </w:tcPr>
          <w:p w14:paraId="656453F1" w14:textId="77777777" w:rsidR="00D16BEE" w:rsidRPr="00AC72C6" w:rsidRDefault="00D16BEE" w:rsidP="00572B98">
            <w:pPr>
              <w:widowControl/>
              <w:jc w:val="center"/>
              <w:rPr>
                <w:kern w:val="0"/>
                <w:sz w:val="21"/>
                <w:szCs w:val="21"/>
              </w:rPr>
            </w:pPr>
            <w:r w:rsidRPr="00AC72C6">
              <w:rPr>
                <w:rFonts w:hint="eastAsia"/>
                <w:kern w:val="0"/>
                <w:sz w:val="21"/>
                <w:szCs w:val="21"/>
              </w:rPr>
              <w:t>m</w:t>
            </w:r>
          </w:p>
        </w:tc>
        <w:tc>
          <w:tcPr>
            <w:tcW w:w="1638" w:type="dxa"/>
            <w:vAlign w:val="center"/>
          </w:tcPr>
          <w:p w14:paraId="54F53731" w14:textId="77777777" w:rsidR="00D16BEE" w:rsidRPr="00AC72C6" w:rsidRDefault="00D16BEE" w:rsidP="00572B98">
            <w:pPr>
              <w:widowControl/>
              <w:jc w:val="center"/>
              <w:rPr>
                <w:kern w:val="0"/>
                <w:sz w:val="21"/>
                <w:szCs w:val="21"/>
              </w:rPr>
            </w:pPr>
            <w:r w:rsidRPr="00AC72C6">
              <w:rPr>
                <w:kern w:val="0"/>
                <w:sz w:val="21"/>
                <w:szCs w:val="21"/>
              </w:rPr>
              <w:t>mlen</w:t>
            </w:r>
            <w:r w:rsidRPr="00AC72C6">
              <w:rPr>
                <w:kern w:val="0"/>
                <w:sz w:val="21"/>
                <w:szCs w:val="21"/>
              </w:rPr>
              <w:t>中所有元素的和</w:t>
            </w:r>
          </w:p>
        </w:tc>
        <w:tc>
          <w:tcPr>
            <w:tcW w:w="1134" w:type="dxa"/>
            <w:tcBorders>
              <w:right w:val="single" w:sz="18" w:space="0" w:color="auto"/>
            </w:tcBorders>
            <w:vAlign w:val="center"/>
          </w:tcPr>
          <w:p w14:paraId="5E532931" w14:textId="77777777" w:rsidR="00D16BEE" w:rsidRPr="00AC72C6" w:rsidRDefault="00D16BEE" w:rsidP="00572B98">
            <w:pPr>
              <w:widowControl/>
              <w:jc w:val="center"/>
              <w:rPr>
                <w:kern w:val="0"/>
                <w:sz w:val="21"/>
                <w:szCs w:val="21"/>
              </w:rPr>
            </w:pPr>
            <w:r w:rsidRPr="00AC72C6">
              <w:rPr>
                <w:rFonts w:hint="eastAsia"/>
                <w:kern w:val="0"/>
                <w:sz w:val="21"/>
                <w:szCs w:val="21"/>
              </w:rPr>
              <w:t>签名消息的集合</w:t>
            </w:r>
          </w:p>
        </w:tc>
        <w:tc>
          <w:tcPr>
            <w:tcW w:w="1196" w:type="dxa"/>
            <w:tcBorders>
              <w:left w:val="single" w:sz="18" w:space="0" w:color="auto"/>
            </w:tcBorders>
            <w:vAlign w:val="center"/>
          </w:tcPr>
          <w:p w14:paraId="37602733" w14:textId="77777777" w:rsidR="00D16BEE" w:rsidRPr="00AC72C6" w:rsidRDefault="00D16BEE" w:rsidP="00572B98">
            <w:pPr>
              <w:widowControl/>
              <w:jc w:val="center"/>
              <w:rPr>
                <w:kern w:val="0"/>
                <w:sz w:val="21"/>
                <w:szCs w:val="21"/>
              </w:rPr>
            </w:pPr>
            <w:r w:rsidRPr="00AC72C6">
              <w:rPr>
                <w:rFonts w:hint="eastAsia"/>
                <w:kern w:val="0"/>
                <w:sz w:val="21"/>
                <w:szCs w:val="21"/>
              </w:rPr>
              <w:t>outmessage</w:t>
            </w:r>
          </w:p>
        </w:tc>
        <w:tc>
          <w:tcPr>
            <w:tcW w:w="1391" w:type="dxa"/>
            <w:vAlign w:val="center"/>
          </w:tcPr>
          <w:p w14:paraId="7ECCA6AA" w14:textId="77777777" w:rsidR="00D16BEE" w:rsidRPr="00AC72C6" w:rsidRDefault="00D16BEE" w:rsidP="00572B98">
            <w:pPr>
              <w:widowControl/>
              <w:jc w:val="center"/>
              <w:rPr>
                <w:kern w:val="0"/>
                <w:sz w:val="21"/>
                <w:szCs w:val="21"/>
              </w:rPr>
            </w:pPr>
            <w:r w:rsidRPr="00AC72C6">
              <w:rPr>
                <w:kern w:val="0"/>
                <w:sz w:val="21"/>
                <w:szCs w:val="21"/>
              </w:rPr>
              <w:t>outmlen</w:t>
            </w:r>
            <w:r w:rsidRPr="00AC72C6">
              <w:rPr>
                <w:kern w:val="0"/>
                <w:sz w:val="21"/>
                <w:szCs w:val="21"/>
              </w:rPr>
              <w:t>中所有元素的和</w:t>
            </w:r>
          </w:p>
        </w:tc>
        <w:tc>
          <w:tcPr>
            <w:tcW w:w="1155" w:type="dxa"/>
            <w:vAlign w:val="center"/>
          </w:tcPr>
          <w:p w14:paraId="0C22D17B" w14:textId="77777777" w:rsidR="00D16BEE" w:rsidRPr="00AC72C6" w:rsidRDefault="00D16BEE" w:rsidP="00572B98">
            <w:pPr>
              <w:widowControl/>
              <w:jc w:val="center"/>
              <w:rPr>
                <w:kern w:val="0"/>
                <w:sz w:val="21"/>
                <w:szCs w:val="21"/>
              </w:rPr>
            </w:pPr>
            <w:r w:rsidRPr="00AC72C6">
              <w:rPr>
                <w:rFonts w:hint="eastAsia"/>
                <w:kern w:val="0"/>
                <w:sz w:val="21"/>
                <w:szCs w:val="21"/>
              </w:rPr>
              <w:t>聚合后签名消息的集合</w:t>
            </w:r>
          </w:p>
        </w:tc>
      </w:tr>
      <w:tr w:rsidR="00D16BEE" w:rsidRPr="00AC72C6" w14:paraId="6F37178B" w14:textId="77777777" w:rsidTr="00572B98">
        <w:trPr>
          <w:trHeight w:val="861"/>
        </w:trPr>
        <w:tc>
          <w:tcPr>
            <w:tcW w:w="1182" w:type="dxa"/>
            <w:vMerge/>
            <w:tcBorders>
              <w:right w:val="single" w:sz="18" w:space="0" w:color="auto"/>
            </w:tcBorders>
            <w:vAlign w:val="center"/>
          </w:tcPr>
          <w:p w14:paraId="3E4272E1" w14:textId="77777777" w:rsidR="00D16BEE" w:rsidRPr="00AC72C6" w:rsidRDefault="00D16BEE" w:rsidP="00572B98">
            <w:pPr>
              <w:widowControl/>
              <w:jc w:val="center"/>
              <w:rPr>
                <w:kern w:val="0"/>
                <w:sz w:val="21"/>
                <w:szCs w:val="21"/>
              </w:rPr>
            </w:pPr>
          </w:p>
        </w:tc>
        <w:tc>
          <w:tcPr>
            <w:tcW w:w="832" w:type="dxa"/>
            <w:tcBorders>
              <w:left w:val="single" w:sz="18" w:space="0" w:color="auto"/>
            </w:tcBorders>
            <w:vAlign w:val="center"/>
          </w:tcPr>
          <w:p w14:paraId="163DF0F1" w14:textId="77777777" w:rsidR="00D16BEE" w:rsidRPr="00AC72C6" w:rsidRDefault="00D16BEE" w:rsidP="00572B98">
            <w:pPr>
              <w:widowControl/>
              <w:jc w:val="center"/>
              <w:rPr>
                <w:kern w:val="0"/>
                <w:sz w:val="21"/>
                <w:szCs w:val="21"/>
              </w:rPr>
            </w:pPr>
            <w:r w:rsidRPr="00AC72C6">
              <w:rPr>
                <w:rFonts w:hint="eastAsia"/>
                <w:kern w:val="0"/>
                <w:sz w:val="21"/>
                <w:szCs w:val="21"/>
              </w:rPr>
              <w:t>mlen</w:t>
            </w:r>
          </w:p>
        </w:tc>
        <w:tc>
          <w:tcPr>
            <w:tcW w:w="1638" w:type="dxa"/>
            <w:vAlign w:val="center"/>
          </w:tcPr>
          <w:p w14:paraId="615100CD" w14:textId="77777777" w:rsidR="00D16BEE" w:rsidRPr="00AC72C6" w:rsidRDefault="00D16BEE" w:rsidP="00572B98">
            <w:pPr>
              <w:widowControl/>
              <w:jc w:val="center"/>
              <w:rPr>
                <w:kern w:val="0"/>
                <w:sz w:val="21"/>
                <w:szCs w:val="21"/>
              </w:rPr>
            </w:pPr>
            <w:r w:rsidRPr="00AC72C6">
              <w:rPr>
                <w:rFonts w:hint="eastAsia"/>
                <w:kern w:val="0"/>
                <w:sz w:val="21"/>
                <w:szCs w:val="21"/>
              </w:rPr>
              <w:t>8*size</w:t>
            </w:r>
          </w:p>
        </w:tc>
        <w:tc>
          <w:tcPr>
            <w:tcW w:w="1134" w:type="dxa"/>
            <w:tcBorders>
              <w:right w:val="single" w:sz="18" w:space="0" w:color="auto"/>
            </w:tcBorders>
            <w:vAlign w:val="center"/>
          </w:tcPr>
          <w:p w14:paraId="7B989B99" w14:textId="77777777" w:rsidR="00D16BEE" w:rsidRPr="00AC72C6" w:rsidRDefault="00D16BEE" w:rsidP="00572B98">
            <w:pPr>
              <w:widowControl/>
              <w:jc w:val="center"/>
              <w:rPr>
                <w:kern w:val="0"/>
                <w:sz w:val="21"/>
                <w:szCs w:val="21"/>
              </w:rPr>
            </w:pPr>
            <w:r w:rsidRPr="00AC72C6">
              <w:rPr>
                <w:rFonts w:hint="eastAsia"/>
                <w:kern w:val="0"/>
                <w:sz w:val="21"/>
                <w:szCs w:val="21"/>
              </w:rPr>
              <w:t>每一笔签名消息长度的集合</w:t>
            </w:r>
          </w:p>
        </w:tc>
        <w:tc>
          <w:tcPr>
            <w:tcW w:w="1196" w:type="dxa"/>
            <w:tcBorders>
              <w:left w:val="single" w:sz="18" w:space="0" w:color="auto"/>
            </w:tcBorders>
            <w:vAlign w:val="center"/>
          </w:tcPr>
          <w:p w14:paraId="289648B3" w14:textId="77777777" w:rsidR="00D16BEE" w:rsidRPr="00AC72C6" w:rsidRDefault="00D16BEE" w:rsidP="00572B98">
            <w:pPr>
              <w:widowControl/>
              <w:jc w:val="center"/>
              <w:rPr>
                <w:kern w:val="0"/>
                <w:sz w:val="21"/>
                <w:szCs w:val="21"/>
              </w:rPr>
            </w:pPr>
            <w:r w:rsidRPr="00AC72C6">
              <w:rPr>
                <w:rFonts w:hint="eastAsia"/>
                <w:kern w:val="0"/>
                <w:sz w:val="21"/>
                <w:szCs w:val="21"/>
              </w:rPr>
              <w:t>outmlen</w:t>
            </w:r>
          </w:p>
        </w:tc>
        <w:tc>
          <w:tcPr>
            <w:tcW w:w="1391" w:type="dxa"/>
            <w:vAlign w:val="center"/>
          </w:tcPr>
          <w:p w14:paraId="286FC848" w14:textId="77777777" w:rsidR="00D16BEE" w:rsidRPr="00AC72C6" w:rsidRDefault="00D16BEE" w:rsidP="00572B98">
            <w:pPr>
              <w:widowControl/>
              <w:jc w:val="center"/>
              <w:rPr>
                <w:kern w:val="0"/>
                <w:sz w:val="21"/>
                <w:szCs w:val="21"/>
              </w:rPr>
            </w:pPr>
            <w:r w:rsidRPr="00AC72C6">
              <w:rPr>
                <w:rFonts w:hint="eastAsia"/>
                <w:kern w:val="0"/>
                <w:sz w:val="21"/>
                <w:szCs w:val="21"/>
              </w:rPr>
              <w:t>8* outsize</w:t>
            </w:r>
          </w:p>
        </w:tc>
        <w:tc>
          <w:tcPr>
            <w:tcW w:w="1155" w:type="dxa"/>
            <w:vAlign w:val="center"/>
          </w:tcPr>
          <w:p w14:paraId="6363300C" w14:textId="77777777" w:rsidR="00D16BEE" w:rsidRPr="00AC72C6" w:rsidRDefault="00D16BEE" w:rsidP="00572B98">
            <w:pPr>
              <w:widowControl/>
              <w:jc w:val="center"/>
              <w:rPr>
                <w:kern w:val="0"/>
                <w:sz w:val="21"/>
                <w:szCs w:val="21"/>
              </w:rPr>
            </w:pPr>
            <w:r w:rsidRPr="00AC72C6">
              <w:rPr>
                <w:rFonts w:hint="eastAsia"/>
                <w:kern w:val="0"/>
                <w:sz w:val="21"/>
                <w:szCs w:val="21"/>
              </w:rPr>
              <w:t>聚合后每一笔签名消息的长度</w:t>
            </w:r>
          </w:p>
        </w:tc>
      </w:tr>
      <w:tr w:rsidR="00D16BEE" w:rsidRPr="00AC72C6" w14:paraId="78FA3B0F" w14:textId="77777777" w:rsidTr="00572B98">
        <w:trPr>
          <w:trHeight w:val="624"/>
        </w:trPr>
        <w:tc>
          <w:tcPr>
            <w:tcW w:w="1182" w:type="dxa"/>
            <w:vMerge/>
            <w:tcBorders>
              <w:right w:val="single" w:sz="18" w:space="0" w:color="auto"/>
            </w:tcBorders>
            <w:vAlign w:val="center"/>
          </w:tcPr>
          <w:p w14:paraId="2F8F31DF" w14:textId="77777777" w:rsidR="00D16BEE" w:rsidRPr="00AC72C6" w:rsidRDefault="00D16BEE" w:rsidP="00572B98">
            <w:pPr>
              <w:widowControl/>
              <w:jc w:val="center"/>
              <w:rPr>
                <w:kern w:val="0"/>
                <w:sz w:val="21"/>
                <w:szCs w:val="21"/>
              </w:rPr>
            </w:pPr>
          </w:p>
        </w:tc>
        <w:tc>
          <w:tcPr>
            <w:tcW w:w="832" w:type="dxa"/>
            <w:tcBorders>
              <w:left w:val="single" w:sz="18" w:space="0" w:color="auto"/>
            </w:tcBorders>
            <w:vAlign w:val="center"/>
          </w:tcPr>
          <w:p w14:paraId="237913F3" w14:textId="77777777" w:rsidR="00D16BEE" w:rsidRPr="00AC72C6" w:rsidRDefault="00D16BEE" w:rsidP="00572B98">
            <w:pPr>
              <w:widowControl/>
              <w:jc w:val="center"/>
              <w:rPr>
                <w:kern w:val="0"/>
                <w:sz w:val="21"/>
                <w:szCs w:val="21"/>
              </w:rPr>
            </w:pPr>
            <w:r w:rsidRPr="00AC72C6">
              <w:rPr>
                <w:rFonts w:hint="eastAsia"/>
                <w:kern w:val="0"/>
                <w:sz w:val="21"/>
                <w:szCs w:val="21"/>
              </w:rPr>
              <w:t>sm</w:t>
            </w:r>
          </w:p>
        </w:tc>
        <w:tc>
          <w:tcPr>
            <w:tcW w:w="1638" w:type="dxa"/>
            <w:vAlign w:val="center"/>
          </w:tcPr>
          <w:p w14:paraId="76FF263E" w14:textId="77777777" w:rsidR="00D16BEE" w:rsidRPr="00AC72C6" w:rsidRDefault="00D16BEE" w:rsidP="00572B98">
            <w:pPr>
              <w:widowControl/>
              <w:jc w:val="center"/>
              <w:rPr>
                <w:kern w:val="0"/>
                <w:sz w:val="21"/>
                <w:szCs w:val="21"/>
              </w:rPr>
            </w:pPr>
            <w:r w:rsidRPr="00AC72C6">
              <w:rPr>
                <w:rFonts w:hint="eastAsia"/>
                <w:kern w:val="0"/>
                <w:sz w:val="21"/>
                <w:szCs w:val="21"/>
              </w:rPr>
              <w:t>64*size</w:t>
            </w:r>
          </w:p>
        </w:tc>
        <w:tc>
          <w:tcPr>
            <w:tcW w:w="1134" w:type="dxa"/>
            <w:tcBorders>
              <w:right w:val="single" w:sz="18" w:space="0" w:color="auto"/>
            </w:tcBorders>
            <w:vAlign w:val="center"/>
          </w:tcPr>
          <w:p w14:paraId="356B17FA" w14:textId="77777777" w:rsidR="00D16BEE" w:rsidRPr="00AC72C6" w:rsidRDefault="00D16BEE" w:rsidP="00572B98">
            <w:pPr>
              <w:widowControl/>
              <w:jc w:val="center"/>
              <w:rPr>
                <w:kern w:val="0"/>
                <w:sz w:val="21"/>
                <w:szCs w:val="21"/>
              </w:rPr>
            </w:pPr>
            <w:r w:rsidRPr="00AC72C6">
              <w:rPr>
                <w:rFonts w:hint="eastAsia"/>
                <w:kern w:val="0"/>
                <w:sz w:val="21"/>
                <w:szCs w:val="21"/>
              </w:rPr>
              <w:t>签名</w:t>
            </w:r>
          </w:p>
        </w:tc>
        <w:tc>
          <w:tcPr>
            <w:tcW w:w="1196" w:type="dxa"/>
            <w:tcBorders>
              <w:left w:val="single" w:sz="18" w:space="0" w:color="auto"/>
            </w:tcBorders>
            <w:vAlign w:val="center"/>
          </w:tcPr>
          <w:p w14:paraId="6883AA9C" w14:textId="77777777" w:rsidR="00D16BEE" w:rsidRPr="00AC72C6" w:rsidRDefault="00D16BEE" w:rsidP="00572B98">
            <w:pPr>
              <w:widowControl/>
              <w:jc w:val="center"/>
              <w:rPr>
                <w:kern w:val="0"/>
                <w:sz w:val="21"/>
                <w:szCs w:val="21"/>
              </w:rPr>
            </w:pPr>
            <w:r w:rsidRPr="00AC72C6">
              <w:rPr>
                <w:rFonts w:hint="eastAsia"/>
                <w:kern w:val="0"/>
                <w:sz w:val="21"/>
                <w:szCs w:val="21"/>
              </w:rPr>
              <w:t xml:space="preserve">outsize </w:t>
            </w:r>
          </w:p>
        </w:tc>
        <w:tc>
          <w:tcPr>
            <w:tcW w:w="1391" w:type="dxa"/>
            <w:vAlign w:val="center"/>
          </w:tcPr>
          <w:p w14:paraId="1E3505E1" w14:textId="77777777" w:rsidR="00D16BEE" w:rsidRPr="00AC72C6" w:rsidRDefault="00D16BEE" w:rsidP="00572B98">
            <w:pPr>
              <w:widowControl/>
              <w:jc w:val="center"/>
              <w:rPr>
                <w:kern w:val="0"/>
                <w:sz w:val="21"/>
                <w:szCs w:val="21"/>
              </w:rPr>
            </w:pPr>
            <w:r w:rsidRPr="00AC72C6">
              <w:rPr>
                <w:kern w:val="0"/>
                <w:sz w:val="21"/>
                <w:szCs w:val="21"/>
              </w:rPr>
              <w:t>8</w:t>
            </w:r>
          </w:p>
        </w:tc>
        <w:tc>
          <w:tcPr>
            <w:tcW w:w="1155" w:type="dxa"/>
            <w:vAlign w:val="center"/>
          </w:tcPr>
          <w:p w14:paraId="732F4F18" w14:textId="77777777" w:rsidR="00D16BEE" w:rsidRPr="00AC72C6" w:rsidRDefault="00D16BEE" w:rsidP="00572B98">
            <w:pPr>
              <w:widowControl/>
              <w:jc w:val="center"/>
              <w:rPr>
                <w:kern w:val="0"/>
                <w:sz w:val="21"/>
                <w:szCs w:val="21"/>
              </w:rPr>
            </w:pPr>
            <w:r w:rsidRPr="00AC72C6">
              <w:rPr>
                <w:rFonts w:hint="eastAsia"/>
                <w:kern w:val="0"/>
                <w:sz w:val="21"/>
                <w:szCs w:val="21"/>
              </w:rPr>
              <w:t>完成聚合笔数</w:t>
            </w:r>
          </w:p>
        </w:tc>
      </w:tr>
      <w:tr w:rsidR="00D16BEE" w:rsidRPr="00AC72C6" w14:paraId="25F4CE47" w14:textId="77777777" w:rsidTr="00572B98">
        <w:trPr>
          <w:trHeight w:val="427"/>
        </w:trPr>
        <w:tc>
          <w:tcPr>
            <w:tcW w:w="1182" w:type="dxa"/>
            <w:vMerge/>
            <w:tcBorders>
              <w:right w:val="single" w:sz="18" w:space="0" w:color="auto"/>
            </w:tcBorders>
            <w:vAlign w:val="center"/>
          </w:tcPr>
          <w:p w14:paraId="32B8ABA8" w14:textId="77777777" w:rsidR="00D16BEE" w:rsidRPr="00AC72C6" w:rsidRDefault="00D16BEE" w:rsidP="00572B98">
            <w:pPr>
              <w:widowControl/>
              <w:jc w:val="center"/>
              <w:rPr>
                <w:kern w:val="0"/>
                <w:sz w:val="21"/>
                <w:szCs w:val="21"/>
              </w:rPr>
            </w:pPr>
          </w:p>
        </w:tc>
        <w:tc>
          <w:tcPr>
            <w:tcW w:w="832" w:type="dxa"/>
            <w:tcBorders>
              <w:left w:val="single" w:sz="18" w:space="0" w:color="auto"/>
            </w:tcBorders>
            <w:vAlign w:val="center"/>
          </w:tcPr>
          <w:p w14:paraId="719E1396" w14:textId="77777777" w:rsidR="00D16BEE" w:rsidRPr="00AC72C6" w:rsidRDefault="00D16BEE" w:rsidP="00572B98">
            <w:pPr>
              <w:widowControl/>
              <w:jc w:val="center"/>
              <w:rPr>
                <w:kern w:val="0"/>
                <w:sz w:val="21"/>
                <w:szCs w:val="21"/>
              </w:rPr>
            </w:pPr>
            <w:r w:rsidRPr="00AC72C6">
              <w:rPr>
                <w:rFonts w:hint="eastAsia"/>
                <w:kern w:val="0"/>
                <w:sz w:val="21"/>
                <w:szCs w:val="21"/>
              </w:rPr>
              <w:t>size</w:t>
            </w:r>
          </w:p>
        </w:tc>
        <w:tc>
          <w:tcPr>
            <w:tcW w:w="1638" w:type="dxa"/>
            <w:vAlign w:val="center"/>
          </w:tcPr>
          <w:p w14:paraId="58624D3D" w14:textId="77777777" w:rsidR="00D16BEE" w:rsidRPr="00AC72C6" w:rsidRDefault="00D16BEE" w:rsidP="00572B98">
            <w:pPr>
              <w:widowControl/>
              <w:jc w:val="center"/>
              <w:rPr>
                <w:kern w:val="0"/>
                <w:sz w:val="21"/>
                <w:szCs w:val="21"/>
              </w:rPr>
            </w:pPr>
            <w:r w:rsidRPr="00AC72C6">
              <w:rPr>
                <w:rFonts w:hint="eastAsia"/>
                <w:kern w:val="0"/>
                <w:sz w:val="21"/>
                <w:szCs w:val="21"/>
              </w:rPr>
              <w:t>8</w:t>
            </w:r>
          </w:p>
        </w:tc>
        <w:tc>
          <w:tcPr>
            <w:tcW w:w="1134" w:type="dxa"/>
            <w:tcBorders>
              <w:right w:val="single" w:sz="18" w:space="0" w:color="auto"/>
            </w:tcBorders>
            <w:vAlign w:val="center"/>
          </w:tcPr>
          <w:p w14:paraId="4E39FECB" w14:textId="77777777" w:rsidR="00D16BEE" w:rsidRPr="00AC72C6" w:rsidRDefault="00D16BEE" w:rsidP="00572B98">
            <w:pPr>
              <w:widowControl/>
              <w:jc w:val="center"/>
              <w:rPr>
                <w:kern w:val="0"/>
                <w:sz w:val="21"/>
                <w:szCs w:val="21"/>
              </w:rPr>
            </w:pPr>
            <w:r w:rsidRPr="00AC72C6">
              <w:rPr>
                <w:rFonts w:hint="eastAsia"/>
                <w:kern w:val="0"/>
                <w:sz w:val="21"/>
                <w:szCs w:val="21"/>
              </w:rPr>
              <w:t>聚合笔数</w:t>
            </w:r>
          </w:p>
        </w:tc>
        <w:tc>
          <w:tcPr>
            <w:tcW w:w="1196" w:type="dxa"/>
            <w:tcBorders>
              <w:left w:val="single" w:sz="18" w:space="0" w:color="auto"/>
            </w:tcBorders>
            <w:vAlign w:val="center"/>
          </w:tcPr>
          <w:p w14:paraId="21F07F39" w14:textId="77777777" w:rsidR="00D16BEE" w:rsidRPr="00AC72C6" w:rsidRDefault="00D16BEE" w:rsidP="00572B98">
            <w:pPr>
              <w:widowControl/>
              <w:jc w:val="center"/>
              <w:rPr>
                <w:color w:val="FF0000"/>
                <w:kern w:val="0"/>
                <w:sz w:val="21"/>
                <w:szCs w:val="21"/>
              </w:rPr>
            </w:pPr>
            <w:r w:rsidRPr="00AC72C6">
              <w:rPr>
                <w:rFonts w:hint="eastAsia"/>
                <w:color w:val="FF0000"/>
                <w:kern w:val="0"/>
                <w:sz w:val="21"/>
                <w:szCs w:val="21"/>
              </w:rPr>
              <w:t>sumZ</w:t>
            </w:r>
          </w:p>
        </w:tc>
        <w:tc>
          <w:tcPr>
            <w:tcW w:w="1391" w:type="dxa"/>
            <w:vAlign w:val="center"/>
          </w:tcPr>
          <w:p w14:paraId="224D8081" w14:textId="77777777" w:rsidR="00D16BEE" w:rsidRPr="00AC72C6" w:rsidRDefault="00D16BEE" w:rsidP="00572B98">
            <w:pPr>
              <w:widowControl/>
              <w:jc w:val="center"/>
              <w:rPr>
                <w:color w:val="FF0000"/>
                <w:kern w:val="0"/>
                <w:sz w:val="21"/>
                <w:szCs w:val="21"/>
              </w:rPr>
            </w:pPr>
            <w:r w:rsidRPr="00AC72C6">
              <w:rPr>
                <w:color w:val="FF0000"/>
                <w:kern w:val="0"/>
                <w:sz w:val="21"/>
                <w:szCs w:val="21"/>
              </w:rPr>
              <w:t>32</w:t>
            </w:r>
          </w:p>
        </w:tc>
        <w:tc>
          <w:tcPr>
            <w:tcW w:w="1155" w:type="dxa"/>
            <w:vAlign w:val="center"/>
          </w:tcPr>
          <w:p w14:paraId="1247A3B1" w14:textId="77777777" w:rsidR="00D16BEE" w:rsidRPr="00AC72C6" w:rsidRDefault="00D16BEE" w:rsidP="00572B98">
            <w:pPr>
              <w:widowControl/>
              <w:jc w:val="center"/>
              <w:rPr>
                <w:color w:val="FF0000"/>
                <w:kern w:val="0"/>
                <w:sz w:val="21"/>
                <w:szCs w:val="21"/>
              </w:rPr>
            </w:pPr>
            <w:r w:rsidRPr="00AC72C6">
              <w:rPr>
                <w:rFonts w:hint="eastAsia"/>
                <w:color w:val="FF0000"/>
                <w:kern w:val="0"/>
                <w:sz w:val="21"/>
                <w:szCs w:val="21"/>
              </w:rPr>
              <w:t>完成的签名</w:t>
            </w:r>
            <w:r w:rsidRPr="00AC72C6">
              <w:rPr>
                <w:rFonts w:hint="eastAsia"/>
                <w:color w:val="FF0000"/>
                <w:kern w:val="0"/>
                <w:sz w:val="21"/>
                <w:szCs w:val="21"/>
              </w:rPr>
              <w:t>Z</w:t>
            </w:r>
            <w:r w:rsidRPr="00AC72C6">
              <w:rPr>
                <w:rFonts w:hint="eastAsia"/>
                <w:color w:val="FF0000"/>
                <w:kern w:val="0"/>
                <w:sz w:val="21"/>
                <w:szCs w:val="21"/>
              </w:rPr>
              <w:t>部分。</w:t>
            </w:r>
          </w:p>
          <w:p w14:paraId="615F7412" w14:textId="77777777" w:rsidR="00D16BEE" w:rsidRPr="00AC72C6" w:rsidRDefault="00D16BEE" w:rsidP="00572B98">
            <w:pPr>
              <w:widowControl/>
              <w:jc w:val="center"/>
              <w:rPr>
                <w:color w:val="FF0000"/>
                <w:kern w:val="0"/>
                <w:sz w:val="21"/>
                <w:szCs w:val="21"/>
              </w:rPr>
            </w:pPr>
          </w:p>
        </w:tc>
      </w:tr>
      <w:tr w:rsidR="00D16BEE" w:rsidRPr="00AC72C6" w14:paraId="58D39D99" w14:textId="77777777" w:rsidTr="00572B98">
        <w:trPr>
          <w:trHeight w:val="889"/>
        </w:trPr>
        <w:tc>
          <w:tcPr>
            <w:tcW w:w="1182" w:type="dxa"/>
            <w:vMerge/>
            <w:tcBorders>
              <w:right w:val="single" w:sz="18" w:space="0" w:color="auto"/>
            </w:tcBorders>
            <w:vAlign w:val="center"/>
          </w:tcPr>
          <w:p w14:paraId="3B9A374F" w14:textId="77777777" w:rsidR="00D16BEE" w:rsidRPr="00AC72C6" w:rsidRDefault="00D16BEE" w:rsidP="00572B98">
            <w:pPr>
              <w:widowControl/>
              <w:jc w:val="center"/>
              <w:rPr>
                <w:kern w:val="0"/>
                <w:sz w:val="21"/>
                <w:szCs w:val="21"/>
              </w:rPr>
            </w:pPr>
          </w:p>
        </w:tc>
        <w:tc>
          <w:tcPr>
            <w:tcW w:w="832" w:type="dxa"/>
            <w:tcBorders>
              <w:left w:val="single" w:sz="18" w:space="0" w:color="auto"/>
            </w:tcBorders>
            <w:vAlign w:val="center"/>
          </w:tcPr>
          <w:p w14:paraId="2648B069" w14:textId="77777777" w:rsidR="00D16BEE" w:rsidRPr="00AC72C6" w:rsidRDefault="00D16BEE" w:rsidP="00572B98">
            <w:pPr>
              <w:widowControl/>
              <w:jc w:val="center"/>
              <w:rPr>
                <w:kern w:val="0"/>
                <w:sz w:val="21"/>
                <w:szCs w:val="21"/>
              </w:rPr>
            </w:pPr>
          </w:p>
        </w:tc>
        <w:tc>
          <w:tcPr>
            <w:tcW w:w="1638" w:type="dxa"/>
            <w:vAlign w:val="center"/>
          </w:tcPr>
          <w:p w14:paraId="4DA47666" w14:textId="77777777" w:rsidR="00D16BEE" w:rsidRPr="00AC72C6" w:rsidRDefault="00D16BEE" w:rsidP="00572B98">
            <w:pPr>
              <w:widowControl/>
              <w:jc w:val="center"/>
              <w:rPr>
                <w:kern w:val="0"/>
                <w:sz w:val="21"/>
                <w:szCs w:val="21"/>
              </w:rPr>
            </w:pPr>
          </w:p>
        </w:tc>
        <w:tc>
          <w:tcPr>
            <w:tcW w:w="1134" w:type="dxa"/>
            <w:tcBorders>
              <w:right w:val="single" w:sz="18" w:space="0" w:color="auto"/>
            </w:tcBorders>
            <w:vAlign w:val="center"/>
          </w:tcPr>
          <w:p w14:paraId="395F011F" w14:textId="77777777" w:rsidR="00D16BEE" w:rsidRPr="00AC72C6" w:rsidRDefault="00D16BEE" w:rsidP="00572B98">
            <w:pPr>
              <w:widowControl/>
              <w:jc w:val="center"/>
              <w:rPr>
                <w:kern w:val="0"/>
                <w:sz w:val="21"/>
                <w:szCs w:val="21"/>
              </w:rPr>
            </w:pPr>
          </w:p>
        </w:tc>
        <w:tc>
          <w:tcPr>
            <w:tcW w:w="1196" w:type="dxa"/>
            <w:tcBorders>
              <w:left w:val="single" w:sz="18" w:space="0" w:color="auto"/>
            </w:tcBorders>
            <w:vAlign w:val="center"/>
          </w:tcPr>
          <w:p w14:paraId="0CBAC27B" w14:textId="77777777" w:rsidR="00D16BEE" w:rsidRPr="00AC72C6" w:rsidRDefault="00D16BEE" w:rsidP="00572B98">
            <w:pPr>
              <w:widowControl/>
              <w:jc w:val="center"/>
              <w:rPr>
                <w:color w:val="FF0000"/>
                <w:kern w:val="0"/>
                <w:sz w:val="21"/>
                <w:szCs w:val="21"/>
              </w:rPr>
            </w:pPr>
            <w:r w:rsidRPr="00AC72C6">
              <w:rPr>
                <w:rFonts w:hint="eastAsia"/>
                <w:color w:val="FF0000"/>
                <w:kern w:val="0"/>
                <w:sz w:val="21"/>
                <w:szCs w:val="21"/>
              </w:rPr>
              <w:t>outA</w:t>
            </w:r>
          </w:p>
        </w:tc>
        <w:tc>
          <w:tcPr>
            <w:tcW w:w="1391" w:type="dxa"/>
            <w:vAlign w:val="center"/>
          </w:tcPr>
          <w:p w14:paraId="73C38F58" w14:textId="77777777" w:rsidR="00D16BEE" w:rsidRPr="00AC72C6" w:rsidRDefault="00D16BEE" w:rsidP="00572B98">
            <w:pPr>
              <w:widowControl/>
              <w:jc w:val="center"/>
              <w:rPr>
                <w:color w:val="FF0000"/>
                <w:kern w:val="0"/>
                <w:sz w:val="21"/>
                <w:szCs w:val="21"/>
              </w:rPr>
            </w:pPr>
            <w:r w:rsidRPr="00AC72C6">
              <w:rPr>
                <w:rFonts w:hint="eastAsia"/>
                <w:color w:val="FF0000"/>
                <w:kern w:val="0"/>
                <w:sz w:val="21"/>
                <w:szCs w:val="21"/>
              </w:rPr>
              <w:t>33* outsize</w:t>
            </w:r>
          </w:p>
        </w:tc>
        <w:tc>
          <w:tcPr>
            <w:tcW w:w="1155" w:type="dxa"/>
            <w:vAlign w:val="center"/>
          </w:tcPr>
          <w:p w14:paraId="305F18AF" w14:textId="77777777" w:rsidR="00D16BEE" w:rsidRPr="00AC72C6" w:rsidRDefault="00D16BEE" w:rsidP="00572B98">
            <w:pPr>
              <w:widowControl/>
              <w:jc w:val="center"/>
              <w:rPr>
                <w:color w:val="FF0000"/>
                <w:kern w:val="0"/>
                <w:sz w:val="21"/>
                <w:szCs w:val="21"/>
              </w:rPr>
            </w:pPr>
            <w:r w:rsidRPr="00AC72C6">
              <w:rPr>
                <w:rFonts w:hint="eastAsia"/>
                <w:color w:val="FF0000"/>
                <w:kern w:val="0"/>
                <w:sz w:val="21"/>
                <w:szCs w:val="21"/>
              </w:rPr>
              <w:t>聚合后签名数据的集合。</w:t>
            </w:r>
          </w:p>
          <w:p w14:paraId="4B42B2D6" w14:textId="77777777" w:rsidR="00D16BEE" w:rsidRPr="00AC72C6" w:rsidRDefault="00D16BEE" w:rsidP="00572B98">
            <w:pPr>
              <w:widowControl/>
              <w:jc w:val="center"/>
              <w:rPr>
                <w:color w:val="FF0000"/>
                <w:kern w:val="0"/>
                <w:sz w:val="21"/>
                <w:szCs w:val="21"/>
              </w:rPr>
            </w:pPr>
            <w:r w:rsidRPr="00AC72C6">
              <w:rPr>
                <w:rFonts w:hint="eastAsia"/>
                <w:color w:val="FF0000"/>
                <w:kern w:val="0"/>
                <w:sz w:val="21"/>
                <w:szCs w:val="21"/>
              </w:rPr>
              <w:t>与</w:t>
            </w:r>
            <w:r w:rsidRPr="00AC72C6">
              <w:rPr>
                <w:rFonts w:hint="eastAsia"/>
                <w:color w:val="FF0000"/>
                <w:kern w:val="0"/>
                <w:sz w:val="21"/>
                <w:szCs w:val="21"/>
              </w:rPr>
              <w:t>s</w:t>
            </w:r>
            <w:r w:rsidRPr="00AC72C6">
              <w:rPr>
                <w:color w:val="FF0000"/>
                <w:kern w:val="0"/>
                <w:sz w:val="21"/>
                <w:szCs w:val="21"/>
              </w:rPr>
              <w:t>umZ</w:t>
            </w:r>
            <w:r w:rsidRPr="00AC72C6">
              <w:rPr>
                <w:rFonts w:hint="eastAsia"/>
                <w:color w:val="FF0000"/>
                <w:kern w:val="0"/>
                <w:sz w:val="21"/>
                <w:szCs w:val="21"/>
              </w:rPr>
              <w:t>共同组成聚合签名</w:t>
            </w:r>
          </w:p>
        </w:tc>
      </w:tr>
      <w:tr w:rsidR="00D16BEE" w:rsidRPr="00AC72C6" w14:paraId="261B0454" w14:textId="77777777" w:rsidTr="00572B98">
        <w:tc>
          <w:tcPr>
            <w:tcW w:w="1182" w:type="dxa"/>
            <w:vMerge w:val="restart"/>
            <w:tcBorders>
              <w:right w:val="single" w:sz="18" w:space="0" w:color="auto"/>
            </w:tcBorders>
            <w:vAlign w:val="center"/>
          </w:tcPr>
          <w:p w14:paraId="4951D8F6" w14:textId="77777777" w:rsidR="00D16BEE" w:rsidRPr="00AC72C6" w:rsidRDefault="00D16BEE" w:rsidP="00572B98">
            <w:pPr>
              <w:widowControl/>
              <w:jc w:val="center"/>
              <w:rPr>
                <w:kern w:val="0"/>
                <w:sz w:val="21"/>
                <w:szCs w:val="21"/>
              </w:rPr>
            </w:pPr>
            <w:r w:rsidRPr="00AC72C6">
              <w:rPr>
                <w:sz w:val="21"/>
                <w:szCs w:val="21"/>
              </w:rPr>
              <w:t>sig_sign_aggregate_verf</w:t>
            </w:r>
          </w:p>
        </w:tc>
        <w:tc>
          <w:tcPr>
            <w:tcW w:w="832" w:type="dxa"/>
            <w:tcBorders>
              <w:left w:val="single" w:sz="18" w:space="0" w:color="auto"/>
            </w:tcBorders>
            <w:vAlign w:val="center"/>
          </w:tcPr>
          <w:p w14:paraId="63FD4229" w14:textId="77777777" w:rsidR="00D16BEE" w:rsidRPr="00AC72C6" w:rsidRDefault="00D16BEE" w:rsidP="00572B98">
            <w:pPr>
              <w:widowControl/>
              <w:jc w:val="center"/>
              <w:rPr>
                <w:kern w:val="0"/>
                <w:sz w:val="21"/>
                <w:szCs w:val="21"/>
              </w:rPr>
            </w:pPr>
            <w:r w:rsidRPr="00AC72C6">
              <w:rPr>
                <w:rFonts w:hint="eastAsia"/>
                <w:kern w:val="0"/>
                <w:sz w:val="21"/>
                <w:szCs w:val="21"/>
              </w:rPr>
              <w:t>pk</w:t>
            </w:r>
          </w:p>
        </w:tc>
        <w:tc>
          <w:tcPr>
            <w:tcW w:w="1638" w:type="dxa"/>
            <w:vAlign w:val="center"/>
          </w:tcPr>
          <w:p w14:paraId="05E01536" w14:textId="77777777" w:rsidR="00D16BEE" w:rsidRPr="00AC72C6" w:rsidRDefault="00D16BEE" w:rsidP="00572B98">
            <w:pPr>
              <w:widowControl/>
              <w:jc w:val="center"/>
              <w:rPr>
                <w:kern w:val="0"/>
                <w:sz w:val="21"/>
                <w:szCs w:val="21"/>
              </w:rPr>
            </w:pPr>
            <w:r w:rsidRPr="00AC72C6">
              <w:rPr>
                <w:rFonts w:hint="eastAsia"/>
                <w:kern w:val="0"/>
                <w:sz w:val="21"/>
                <w:szCs w:val="21"/>
              </w:rPr>
              <w:t>33*size</w:t>
            </w:r>
          </w:p>
        </w:tc>
        <w:tc>
          <w:tcPr>
            <w:tcW w:w="1134" w:type="dxa"/>
            <w:tcBorders>
              <w:right w:val="single" w:sz="18" w:space="0" w:color="auto"/>
            </w:tcBorders>
            <w:vAlign w:val="center"/>
          </w:tcPr>
          <w:p w14:paraId="009A64D4" w14:textId="77777777" w:rsidR="00D16BEE" w:rsidRPr="00AC72C6" w:rsidRDefault="00D16BEE" w:rsidP="00572B98">
            <w:pPr>
              <w:widowControl/>
              <w:jc w:val="center"/>
              <w:rPr>
                <w:kern w:val="0"/>
                <w:sz w:val="21"/>
                <w:szCs w:val="21"/>
              </w:rPr>
            </w:pPr>
            <w:r w:rsidRPr="00AC72C6">
              <w:rPr>
                <w:kern w:val="0"/>
                <w:sz w:val="21"/>
                <w:szCs w:val="21"/>
              </w:rPr>
              <w:t>用户公</w:t>
            </w:r>
            <w:proofErr w:type="gramStart"/>
            <w:r w:rsidRPr="00AC72C6">
              <w:rPr>
                <w:kern w:val="0"/>
                <w:sz w:val="21"/>
                <w:szCs w:val="21"/>
              </w:rPr>
              <w:t>钥</w:t>
            </w:r>
            <w:proofErr w:type="gramEnd"/>
            <w:r w:rsidRPr="00AC72C6">
              <w:rPr>
                <w:rFonts w:hint="eastAsia"/>
                <w:kern w:val="0"/>
                <w:sz w:val="21"/>
                <w:szCs w:val="21"/>
              </w:rPr>
              <w:t>的集合</w:t>
            </w:r>
          </w:p>
        </w:tc>
        <w:tc>
          <w:tcPr>
            <w:tcW w:w="3742" w:type="dxa"/>
            <w:gridSpan w:val="3"/>
            <w:vMerge w:val="restart"/>
            <w:tcBorders>
              <w:left w:val="single" w:sz="18" w:space="0" w:color="auto"/>
            </w:tcBorders>
            <w:vAlign w:val="center"/>
          </w:tcPr>
          <w:p w14:paraId="3E1AD2F0" w14:textId="77777777" w:rsidR="00D16BEE" w:rsidRPr="00AC72C6" w:rsidRDefault="00D16BEE" w:rsidP="00572B98">
            <w:pPr>
              <w:widowControl/>
              <w:jc w:val="center"/>
              <w:rPr>
                <w:kern w:val="0"/>
                <w:sz w:val="21"/>
                <w:szCs w:val="21"/>
              </w:rPr>
            </w:pPr>
          </w:p>
        </w:tc>
      </w:tr>
      <w:tr w:rsidR="00D16BEE" w:rsidRPr="00AC72C6" w14:paraId="23EC3A05" w14:textId="77777777" w:rsidTr="00572B98">
        <w:trPr>
          <w:trHeight w:val="567"/>
        </w:trPr>
        <w:tc>
          <w:tcPr>
            <w:tcW w:w="1182" w:type="dxa"/>
            <w:vMerge/>
            <w:tcBorders>
              <w:right w:val="single" w:sz="18" w:space="0" w:color="auto"/>
            </w:tcBorders>
            <w:vAlign w:val="center"/>
          </w:tcPr>
          <w:p w14:paraId="7581BFDD" w14:textId="77777777" w:rsidR="00D16BEE" w:rsidRPr="00AC72C6" w:rsidRDefault="00D16BEE" w:rsidP="00572B98">
            <w:pPr>
              <w:widowControl/>
              <w:jc w:val="center"/>
              <w:rPr>
                <w:sz w:val="21"/>
                <w:szCs w:val="21"/>
              </w:rPr>
            </w:pPr>
          </w:p>
        </w:tc>
        <w:tc>
          <w:tcPr>
            <w:tcW w:w="832" w:type="dxa"/>
            <w:tcBorders>
              <w:left w:val="single" w:sz="18" w:space="0" w:color="auto"/>
            </w:tcBorders>
            <w:vAlign w:val="center"/>
          </w:tcPr>
          <w:p w14:paraId="0DAA67B7" w14:textId="77777777" w:rsidR="00D16BEE" w:rsidRPr="00AC72C6" w:rsidRDefault="00D16BEE" w:rsidP="00572B98">
            <w:pPr>
              <w:widowControl/>
              <w:jc w:val="center"/>
              <w:rPr>
                <w:kern w:val="0"/>
                <w:sz w:val="21"/>
                <w:szCs w:val="21"/>
              </w:rPr>
            </w:pPr>
            <w:r w:rsidRPr="00AC72C6">
              <w:rPr>
                <w:rFonts w:hint="eastAsia"/>
                <w:kern w:val="0"/>
                <w:sz w:val="21"/>
                <w:szCs w:val="21"/>
              </w:rPr>
              <w:t>m</w:t>
            </w:r>
          </w:p>
        </w:tc>
        <w:tc>
          <w:tcPr>
            <w:tcW w:w="1638" w:type="dxa"/>
            <w:vAlign w:val="center"/>
          </w:tcPr>
          <w:p w14:paraId="5D5996A5" w14:textId="77777777" w:rsidR="00D16BEE" w:rsidRPr="00AC72C6" w:rsidRDefault="00D16BEE" w:rsidP="00572B98">
            <w:pPr>
              <w:widowControl/>
              <w:jc w:val="center"/>
              <w:rPr>
                <w:kern w:val="0"/>
                <w:sz w:val="21"/>
                <w:szCs w:val="21"/>
              </w:rPr>
            </w:pPr>
            <w:r w:rsidRPr="00AC72C6">
              <w:rPr>
                <w:kern w:val="0"/>
                <w:sz w:val="21"/>
                <w:szCs w:val="21"/>
              </w:rPr>
              <w:t>mlen</w:t>
            </w:r>
            <w:r w:rsidRPr="00AC72C6">
              <w:rPr>
                <w:kern w:val="0"/>
                <w:sz w:val="21"/>
                <w:szCs w:val="21"/>
              </w:rPr>
              <w:t>中所有元素的和</w:t>
            </w:r>
          </w:p>
        </w:tc>
        <w:tc>
          <w:tcPr>
            <w:tcW w:w="1134" w:type="dxa"/>
            <w:tcBorders>
              <w:right w:val="single" w:sz="18" w:space="0" w:color="auto"/>
            </w:tcBorders>
            <w:vAlign w:val="center"/>
          </w:tcPr>
          <w:p w14:paraId="50F51680" w14:textId="77777777" w:rsidR="00D16BEE" w:rsidRPr="00AC72C6" w:rsidRDefault="00D16BEE" w:rsidP="00572B98">
            <w:pPr>
              <w:widowControl/>
              <w:jc w:val="center"/>
              <w:rPr>
                <w:kern w:val="0"/>
                <w:sz w:val="21"/>
                <w:szCs w:val="21"/>
              </w:rPr>
            </w:pPr>
            <w:r w:rsidRPr="00AC72C6">
              <w:rPr>
                <w:rFonts w:hint="eastAsia"/>
                <w:kern w:val="0"/>
                <w:sz w:val="21"/>
                <w:szCs w:val="21"/>
              </w:rPr>
              <w:t>签名消息的集合</w:t>
            </w:r>
          </w:p>
        </w:tc>
        <w:tc>
          <w:tcPr>
            <w:tcW w:w="3742" w:type="dxa"/>
            <w:gridSpan w:val="3"/>
            <w:vMerge/>
            <w:tcBorders>
              <w:left w:val="single" w:sz="18" w:space="0" w:color="auto"/>
            </w:tcBorders>
            <w:vAlign w:val="center"/>
          </w:tcPr>
          <w:p w14:paraId="656D0F2E" w14:textId="77777777" w:rsidR="00D16BEE" w:rsidRPr="00AC72C6" w:rsidRDefault="00D16BEE" w:rsidP="00572B98">
            <w:pPr>
              <w:widowControl/>
              <w:jc w:val="center"/>
              <w:rPr>
                <w:kern w:val="0"/>
                <w:sz w:val="21"/>
                <w:szCs w:val="21"/>
              </w:rPr>
            </w:pPr>
          </w:p>
        </w:tc>
      </w:tr>
      <w:tr w:rsidR="00D16BEE" w:rsidRPr="00AC72C6" w14:paraId="04904079" w14:textId="77777777" w:rsidTr="00572B98">
        <w:trPr>
          <w:trHeight w:val="860"/>
        </w:trPr>
        <w:tc>
          <w:tcPr>
            <w:tcW w:w="1182" w:type="dxa"/>
            <w:vMerge/>
            <w:tcBorders>
              <w:right w:val="single" w:sz="18" w:space="0" w:color="auto"/>
            </w:tcBorders>
            <w:vAlign w:val="center"/>
          </w:tcPr>
          <w:p w14:paraId="387A9148" w14:textId="77777777" w:rsidR="00D16BEE" w:rsidRPr="00AC72C6" w:rsidRDefault="00D16BEE" w:rsidP="00572B98">
            <w:pPr>
              <w:widowControl/>
              <w:jc w:val="center"/>
              <w:rPr>
                <w:sz w:val="21"/>
                <w:szCs w:val="21"/>
              </w:rPr>
            </w:pPr>
          </w:p>
        </w:tc>
        <w:tc>
          <w:tcPr>
            <w:tcW w:w="832" w:type="dxa"/>
            <w:tcBorders>
              <w:left w:val="single" w:sz="18" w:space="0" w:color="auto"/>
            </w:tcBorders>
            <w:vAlign w:val="center"/>
          </w:tcPr>
          <w:p w14:paraId="51244B3A" w14:textId="77777777" w:rsidR="00D16BEE" w:rsidRPr="00AC72C6" w:rsidRDefault="00D16BEE" w:rsidP="00572B98">
            <w:pPr>
              <w:widowControl/>
              <w:jc w:val="center"/>
              <w:rPr>
                <w:kern w:val="0"/>
                <w:sz w:val="21"/>
                <w:szCs w:val="21"/>
              </w:rPr>
            </w:pPr>
            <w:r w:rsidRPr="00AC72C6">
              <w:rPr>
                <w:rFonts w:hint="eastAsia"/>
                <w:kern w:val="0"/>
                <w:sz w:val="21"/>
                <w:szCs w:val="21"/>
              </w:rPr>
              <w:t>mlen</w:t>
            </w:r>
          </w:p>
        </w:tc>
        <w:tc>
          <w:tcPr>
            <w:tcW w:w="1638" w:type="dxa"/>
            <w:vAlign w:val="center"/>
          </w:tcPr>
          <w:p w14:paraId="7866C243" w14:textId="77777777" w:rsidR="00D16BEE" w:rsidRPr="00AC72C6" w:rsidRDefault="00D16BEE" w:rsidP="00572B98">
            <w:pPr>
              <w:widowControl/>
              <w:jc w:val="center"/>
              <w:rPr>
                <w:kern w:val="0"/>
                <w:sz w:val="21"/>
                <w:szCs w:val="21"/>
              </w:rPr>
            </w:pPr>
            <w:r w:rsidRPr="00AC72C6">
              <w:rPr>
                <w:rFonts w:hint="eastAsia"/>
                <w:kern w:val="0"/>
                <w:sz w:val="21"/>
                <w:szCs w:val="21"/>
              </w:rPr>
              <w:t>8*size</w:t>
            </w:r>
          </w:p>
        </w:tc>
        <w:tc>
          <w:tcPr>
            <w:tcW w:w="1134" w:type="dxa"/>
            <w:tcBorders>
              <w:right w:val="single" w:sz="18" w:space="0" w:color="auto"/>
            </w:tcBorders>
            <w:vAlign w:val="center"/>
          </w:tcPr>
          <w:p w14:paraId="19378E83" w14:textId="77777777" w:rsidR="00D16BEE" w:rsidRPr="00AC72C6" w:rsidRDefault="00D16BEE" w:rsidP="00572B98">
            <w:pPr>
              <w:widowControl/>
              <w:jc w:val="center"/>
              <w:rPr>
                <w:kern w:val="0"/>
                <w:sz w:val="21"/>
                <w:szCs w:val="21"/>
              </w:rPr>
            </w:pPr>
            <w:r w:rsidRPr="00AC72C6">
              <w:rPr>
                <w:rFonts w:hint="eastAsia"/>
                <w:kern w:val="0"/>
                <w:sz w:val="21"/>
                <w:szCs w:val="21"/>
              </w:rPr>
              <w:t>每一笔签名消息长度的集合</w:t>
            </w:r>
          </w:p>
        </w:tc>
        <w:tc>
          <w:tcPr>
            <w:tcW w:w="3742" w:type="dxa"/>
            <w:gridSpan w:val="3"/>
            <w:vMerge/>
            <w:tcBorders>
              <w:left w:val="single" w:sz="18" w:space="0" w:color="auto"/>
            </w:tcBorders>
            <w:vAlign w:val="center"/>
          </w:tcPr>
          <w:p w14:paraId="0362E8F9" w14:textId="77777777" w:rsidR="00D16BEE" w:rsidRPr="00AC72C6" w:rsidRDefault="00D16BEE" w:rsidP="00572B98">
            <w:pPr>
              <w:widowControl/>
              <w:jc w:val="center"/>
              <w:rPr>
                <w:kern w:val="0"/>
                <w:sz w:val="21"/>
                <w:szCs w:val="21"/>
              </w:rPr>
            </w:pPr>
          </w:p>
        </w:tc>
      </w:tr>
      <w:tr w:rsidR="00D16BEE" w:rsidRPr="00AC72C6" w14:paraId="33668AB2" w14:textId="77777777" w:rsidTr="00572B98">
        <w:trPr>
          <w:trHeight w:val="554"/>
        </w:trPr>
        <w:tc>
          <w:tcPr>
            <w:tcW w:w="1182" w:type="dxa"/>
            <w:vMerge/>
            <w:tcBorders>
              <w:right w:val="single" w:sz="18" w:space="0" w:color="auto"/>
            </w:tcBorders>
            <w:vAlign w:val="center"/>
          </w:tcPr>
          <w:p w14:paraId="2D061549" w14:textId="77777777" w:rsidR="00D16BEE" w:rsidRPr="00AC72C6" w:rsidRDefault="00D16BEE" w:rsidP="00572B98">
            <w:pPr>
              <w:widowControl/>
              <w:jc w:val="center"/>
              <w:rPr>
                <w:sz w:val="21"/>
                <w:szCs w:val="21"/>
              </w:rPr>
            </w:pPr>
          </w:p>
        </w:tc>
        <w:tc>
          <w:tcPr>
            <w:tcW w:w="832" w:type="dxa"/>
            <w:tcBorders>
              <w:left w:val="single" w:sz="18" w:space="0" w:color="auto"/>
            </w:tcBorders>
            <w:vAlign w:val="center"/>
          </w:tcPr>
          <w:p w14:paraId="5D6B5541" w14:textId="77777777" w:rsidR="00D16BEE" w:rsidRPr="00AC72C6" w:rsidRDefault="00D16BEE" w:rsidP="00572B98">
            <w:pPr>
              <w:widowControl/>
              <w:jc w:val="center"/>
              <w:rPr>
                <w:kern w:val="0"/>
                <w:sz w:val="21"/>
                <w:szCs w:val="21"/>
              </w:rPr>
            </w:pPr>
            <w:r w:rsidRPr="00AC72C6">
              <w:rPr>
                <w:rFonts w:hint="eastAsia"/>
                <w:kern w:val="0"/>
                <w:sz w:val="21"/>
                <w:szCs w:val="21"/>
              </w:rPr>
              <w:t xml:space="preserve"> A</w:t>
            </w:r>
          </w:p>
        </w:tc>
        <w:tc>
          <w:tcPr>
            <w:tcW w:w="1638" w:type="dxa"/>
            <w:vAlign w:val="center"/>
          </w:tcPr>
          <w:p w14:paraId="79B2803E" w14:textId="77777777" w:rsidR="00D16BEE" w:rsidRPr="00AC72C6" w:rsidRDefault="00D16BEE" w:rsidP="00572B98">
            <w:pPr>
              <w:widowControl/>
              <w:jc w:val="center"/>
              <w:rPr>
                <w:kern w:val="0"/>
                <w:sz w:val="21"/>
                <w:szCs w:val="21"/>
              </w:rPr>
            </w:pPr>
            <w:r w:rsidRPr="00AC72C6">
              <w:rPr>
                <w:rFonts w:hint="eastAsia"/>
                <w:kern w:val="0"/>
                <w:sz w:val="21"/>
                <w:szCs w:val="21"/>
              </w:rPr>
              <w:t>33*size</w:t>
            </w:r>
          </w:p>
        </w:tc>
        <w:tc>
          <w:tcPr>
            <w:tcW w:w="1134" w:type="dxa"/>
            <w:tcBorders>
              <w:right w:val="single" w:sz="18" w:space="0" w:color="auto"/>
            </w:tcBorders>
            <w:vAlign w:val="center"/>
          </w:tcPr>
          <w:p w14:paraId="4FEEBE5D" w14:textId="77777777" w:rsidR="00D16BEE" w:rsidRPr="00AC72C6" w:rsidRDefault="00D16BEE" w:rsidP="00572B98">
            <w:pPr>
              <w:widowControl/>
              <w:jc w:val="center"/>
              <w:rPr>
                <w:kern w:val="0"/>
                <w:sz w:val="21"/>
                <w:szCs w:val="21"/>
              </w:rPr>
            </w:pPr>
            <w:r w:rsidRPr="00AC72C6">
              <w:rPr>
                <w:rFonts w:hint="eastAsia"/>
                <w:kern w:val="0"/>
                <w:sz w:val="21"/>
                <w:szCs w:val="21"/>
              </w:rPr>
              <w:t>聚合后签名数据的集合</w:t>
            </w:r>
          </w:p>
        </w:tc>
        <w:tc>
          <w:tcPr>
            <w:tcW w:w="3742" w:type="dxa"/>
            <w:gridSpan w:val="3"/>
            <w:vMerge/>
            <w:tcBorders>
              <w:left w:val="single" w:sz="18" w:space="0" w:color="auto"/>
            </w:tcBorders>
            <w:vAlign w:val="center"/>
          </w:tcPr>
          <w:p w14:paraId="1509C8BC" w14:textId="77777777" w:rsidR="00D16BEE" w:rsidRPr="00AC72C6" w:rsidRDefault="00D16BEE" w:rsidP="00572B98">
            <w:pPr>
              <w:widowControl/>
              <w:jc w:val="center"/>
              <w:rPr>
                <w:kern w:val="0"/>
                <w:sz w:val="21"/>
                <w:szCs w:val="21"/>
              </w:rPr>
            </w:pPr>
          </w:p>
        </w:tc>
      </w:tr>
      <w:tr w:rsidR="00D16BEE" w:rsidRPr="00AC72C6" w14:paraId="112E709C" w14:textId="77777777" w:rsidTr="00572B98">
        <w:tc>
          <w:tcPr>
            <w:tcW w:w="1182" w:type="dxa"/>
            <w:vMerge/>
            <w:tcBorders>
              <w:right w:val="single" w:sz="18" w:space="0" w:color="auto"/>
            </w:tcBorders>
            <w:vAlign w:val="center"/>
          </w:tcPr>
          <w:p w14:paraId="7FE3A38E" w14:textId="77777777" w:rsidR="00D16BEE" w:rsidRPr="00AC72C6" w:rsidRDefault="00D16BEE" w:rsidP="00572B98">
            <w:pPr>
              <w:widowControl/>
              <w:jc w:val="center"/>
              <w:rPr>
                <w:sz w:val="21"/>
                <w:szCs w:val="21"/>
              </w:rPr>
            </w:pPr>
          </w:p>
        </w:tc>
        <w:tc>
          <w:tcPr>
            <w:tcW w:w="832" w:type="dxa"/>
            <w:tcBorders>
              <w:left w:val="single" w:sz="18" w:space="0" w:color="auto"/>
            </w:tcBorders>
            <w:vAlign w:val="center"/>
          </w:tcPr>
          <w:p w14:paraId="5B067712" w14:textId="77777777" w:rsidR="00D16BEE" w:rsidRPr="00AC72C6" w:rsidRDefault="00D16BEE" w:rsidP="00572B98">
            <w:pPr>
              <w:widowControl/>
              <w:jc w:val="center"/>
              <w:rPr>
                <w:kern w:val="0"/>
                <w:sz w:val="21"/>
                <w:szCs w:val="21"/>
              </w:rPr>
            </w:pPr>
            <w:r w:rsidRPr="00AC72C6">
              <w:rPr>
                <w:rFonts w:hint="eastAsia"/>
                <w:kern w:val="0"/>
                <w:sz w:val="21"/>
                <w:szCs w:val="21"/>
              </w:rPr>
              <w:t>size</w:t>
            </w:r>
          </w:p>
        </w:tc>
        <w:tc>
          <w:tcPr>
            <w:tcW w:w="1638" w:type="dxa"/>
            <w:vAlign w:val="center"/>
          </w:tcPr>
          <w:p w14:paraId="2212CA61" w14:textId="77777777" w:rsidR="00D16BEE" w:rsidRPr="00AC72C6" w:rsidRDefault="00D16BEE" w:rsidP="00572B98">
            <w:pPr>
              <w:widowControl/>
              <w:jc w:val="center"/>
              <w:rPr>
                <w:kern w:val="0"/>
                <w:sz w:val="21"/>
                <w:szCs w:val="21"/>
              </w:rPr>
            </w:pPr>
            <w:r w:rsidRPr="00AC72C6">
              <w:rPr>
                <w:rFonts w:hint="eastAsia"/>
                <w:kern w:val="0"/>
                <w:sz w:val="21"/>
                <w:szCs w:val="21"/>
              </w:rPr>
              <w:t>8</w:t>
            </w:r>
          </w:p>
        </w:tc>
        <w:tc>
          <w:tcPr>
            <w:tcW w:w="1134" w:type="dxa"/>
            <w:tcBorders>
              <w:right w:val="single" w:sz="18" w:space="0" w:color="auto"/>
            </w:tcBorders>
            <w:vAlign w:val="center"/>
          </w:tcPr>
          <w:p w14:paraId="45EAA0BD" w14:textId="77777777" w:rsidR="00D16BEE" w:rsidRPr="00AC72C6" w:rsidRDefault="00D16BEE" w:rsidP="00572B98">
            <w:pPr>
              <w:widowControl/>
              <w:jc w:val="center"/>
              <w:rPr>
                <w:kern w:val="0"/>
                <w:sz w:val="21"/>
                <w:szCs w:val="21"/>
              </w:rPr>
            </w:pPr>
            <w:r w:rsidRPr="00AC72C6">
              <w:rPr>
                <w:rFonts w:hint="eastAsia"/>
                <w:kern w:val="0"/>
                <w:sz w:val="21"/>
                <w:szCs w:val="21"/>
              </w:rPr>
              <w:t>聚合笔数</w:t>
            </w:r>
          </w:p>
        </w:tc>
        <w:tc>
          <w:tcPr>
            <w:tcW w:w="3742" w:type="dxa"/>
            <w:gridSpan w:val="3"/>
            <w:vMerge/>
            <w:tcBorders>
              <w:left w:val="single" w:sz="18" w:space="0" w:color="auto"/>
            </w:tcBorders>
            <w:vAlign w:val="center"/>
          </w:tcPr>
          <w:p w14:paraId="552540A9" w14:textId="77777777" w:rsidR="00D16BEE" w:rsidRPr="00AC72C6" w:rsidRDefault="00D16BEE" w:rsidP="00572B98">
            <w:pPr>
              <w:widowControl/>
              <w:jc w:val="center"/>
              <w:rPr>
                <w:kern w:val="0"/>
                <w:sz w:val="21"/>
                <w:szCs w:val="21"/>
              </w:rPr>
            </w:pPr>
          </w:p>
        </w:tc>
      </w:tr>
      <w:tr w:rsidR="00D16BEE" w:rsidRPr="00AC72C6" w14:paraId="44EE3A0E" w14:textId="77777777" w:rsidTr="00572B98">
        <w:trPr>
          <w:trHeight w:val="109"/>
        </w:trPr>
        <w:tc>
          <w:tcPr>
            <w:tcW w:w="1182" w:type="dxa"/>
            <w:vMerge/>
            <w:tcBorders>
              <w:right w:val="single" w:sz="18" w:space="0" w:color="auto"/>
            </w:tcBorders>
            <w:vAlign w:val="center"/>
          </w:tcPr>
          <w:p w14:paraId="3DA2C2A6" w14:textId="77777777" w:rsidR="00D16BEE" w:rsidRPr="00AC72C6" w:rsidRDefault="00D16BEE" w:rsidP="00572B98">
            <w:pPr>
              <w:widowControl/>
              <w:jc w:val="center"/>
              <w:rPr>
                <w:sz w:val="21"/>
                <w:szCs w:val="21"/>
              </w:rPr>
            </w:pPr>
          </w:p>
        </w:tc>
        <w:tc>
          <w:tcPr>
            <w:tcW w:w="832" w:type="dxa"/>
            <w:tcBorders>
              <w:left w:val="single" w:sz="18" w:space="0" w:color="auto"/>
            </w:tcBorders>
            <w:vAlign w:val="center"/>
          </w:tcPr>
          <w:p w14:paraId="28123A11" w14:textId="77777777" w:rsidR="00D16BEE" w:rsidRPr="00AC72C6" w:rsidRDefault="00D16BEE" w:rsidP="00572B98">
            <w:pPr>
              <w:widowControl/>
              <w:jc w:val="center"/>
              <w:rPr>
                <w:kern w:val="0"/>
                <w:sz w:val="21"/>
                <w:szCs w:val="21"/>
              </w:rPr>
            </w:pPr>
            <w:r w:rsidRPr="00AC72C6">
              <w:rPr>
                <w:rFonts w:hint="eastAsia"/>
                <w:kern w:val="0"/>
                <w:sz w:val="21"/>
                <w:szCs w:val="21"/>
              </w:rPr>
              <w:t>sumZ</w:t>
            </w:r>
          </w:p>
        </w:tc>
        <w:tc>
          <w:tcPr>
            <w:tcW w:w="1638" w:type="dxa"/>
            <w:vAlign w:val="center"/>
          </w:tcPr>
          <w:p w14:paraId="5E4A56E5" w14:textId="77777777" w:rsidR="00D16BEE" w:rsidRPr="00AC72C6" w:rsidRDefault="00D16BEE" w:rsidP="00572B98">
            <w:pPr>
              <w:widowControl/>
              <w:jc w:val="center"/>
              <w:rPr>
                <w:kern w:val="0"/>
                <w:sz w:val="21"/>
                <w:szCs w:val="21"/>
              </w:rPr>
            </w:pPr>
            <w:r w:rsidRPr="00AC72C6">
              <w:rPr>
                <w:rFonts w:hint="eastAsia"/>
                <w:kern w:val="0"/>
                <w:sz w:val="21"/>
                <w:szCs w:val="21"/>
              </w:rPr>
              <w:t>32</w:t>
            </w:r>
          </w:p>
        </w:tc>
        <w:tc>
          <w:tcPr>
            <w:tcW w:w="1134" w:type="dxa"/>
            <w:tcBorders>
              <w:right w:val="single" w:sz="18" w:space="0" w:color="auto"/>
            </w:tcBorders>
            <w:vAlign w:val="center"/>
          </w:tcPr>
          <w:p w14:paraId="64F47C49" w14:textId="77777777" w:rsidR="00D16BEE" w:rsidRPr="00AC72C6" w:rsidRDefault="00D16BEE" w:rsidP="00572B98">
            <w:pPr>
              <w:widowControl/>
              <w:jc w:val="center"/>
              <w:rPr>
                <w:kern w:val="0"/>
                <w:sz w:val="21"/>
                <w:szCs w:val="21"/>
              </w:rPr>
            </w:pPr>
            <w:r w:rsidRPr="00AC72C6">
              <w:rPr>
                <w:rFonts w:hint="eastAsia"/>
                <w:kern w:val="0"/>
                <w:sz w:val="21"/>
                <w:szCs w:val="21"/>
              </w:rPr>
              <w:t>完成的签名</w:t>
            </w:r>
          </w:p>
        </w:tc>
        <w:tc>
          <w:tcPr>
            <w:tcW w:w="3742" w:type="dxa"/>
            <w:gridSpan w:val="3"/>
            <w:vMerge/>
            <w:tcBorders>
              <w:left w:val="single" w:sz="18" w:space="0" w:color="auto"/>
            </w:tcBorders>
            <w:vAlign w:val="center"/>
          </w:tcPr>
          <w:p w14:paraId="1250E858" w14:textId="77777777" w:rsidR="00D16BEE" w:rsidRPr="00AC72C6" w:rsidRDefault="00D16BEE" w:rsidP="00572B98">
            <w:pPr>
              <w:widowControl/>
              <w:jc w:val="center"/>
              <w:rPr>
                <w:kern w:val="0"/>
                <w:sz w:val="21"/>
                <w:szCs w:val="21"/>
              </w:rPr>
            </w:pPr>
          </w:p>
        </w:tc>
      </w:tr>
    </w:tbl>
    <w:p w14:paraId="02360CDF" w14:textId="683F422D" w:rsidR="00D16BEE" w:rsidRDefault="00D16BEE" w:rsidP="00D16BEE">
      <w:pPr>
        <w:jc w:val="center"/>
      </w:pPr>
    </w:p>
    <w:p w14:paraId="6E987C0F" w14:textId="77777777" w:rsidR="00D16BEE" w:rsidRPr="00C34DCA" w:rsidRDefault="00D16BEE" w:rsidP="00D16BEE">
      <w:pPr>
        <w:pStyle w:val="11"/>
        <w:ind w:firstLine="240"/>
      </w:pPr>
    </w:p>
    <w:p w14:paraId="6ADC3C5E" w14:textId="150988E9" w:rsidR="00D16BEE" w:rsidRDefault="00D16BEE" w:rsidP="00D16BEE">
      <w:pPr>
        <w:pStyle w:val="11"/>
        <w:ind w:firstLine="240"/>
      </w:pPr>
      <w:r>
        <w:rPr>
          <w:rFonts w:hint="eastAsia"/>
        </w:rPr>
        <w:t>在表</w:t>
      </w:r>
      <w:r>
        <w:rPr>
          <w:rFonts w:hint="eastAsia"/>
        </w:rPr>
        <w:t xml:space="preserve"> </w:t>
      </w:r>
      <w:r>
        <w:t>4.</w:t>
      </w:r>
      <w:r w:rsidR="00F16798">
        <w:t>1</w:t>
      </w:r>
      <w:r>
        <w:t>4</w:t>
      </w:r>
      <w:r>
        <w:rPr>
          <w:rFonts w:hint="eastAsia"/>
        </w:rPr>
        <w:t>中可以看出相同笔数的数据聚合前后签名数据所需的空间分别是</w:t>
      </w:r>
      <w:r>
        <w:rPr>
          <w:rFonts w:hint="eastAsia"/>
        </w:rPr>
        <w:t>:</w:t>
      </w:r>
    </w:p>
    <w:p w14:paraId="1E04C8BA" w14:textId="3629A35C" w:rsidR="00D16BEE" w:rsidRPr="00F16798" w:rsidRDefault="00D16BEE" w:rsidP="00F16798">
      <w:pPr>
        <w:pStyle w:val="11"/>
        <w:spacing w:beforeLines="50" w:before="156" w:afterLines="50" w:after="156"/>
        <w:ind w:firstLineChars="0" w:firstLine="0"/>
        <w:jc w:val="center"/>
        <w:rPr>
          <w:sz w:val="21"/>
          <w:szCs w:val="21"/>
        </w:rPr>
      </w:pPr>
      <w:r>
        <w:br w:type="page"/>
      </w:r>
      <w:r w:rsidR="00F16798" w:rsidRPr="00F16798">
        <w:rPr>
          <w:rFonts w:hint="eastAsia"/>
          <w:sz w:val="21"/>
          <w:szCs w:val="21"/>
        </w:rPr>
        <w:lastRenderedPageBreak/>
        <w:t>表</w:t>
      </w:r>
      <w:r w:rsidR="00F16798" w:rsidRPr="00F16798">
        <w:rPr>
          <w:sz w:val="21"/>
          <w:szCs w:val="21"/>
        </w:rPr>
        <w:t>4</w:t>
      </w:r>
      <w:r w:rsidR="00F16798" w:rsidRPr="00F16798">
        <w:rPr>
          <w:rFonts w:hint="eastAsia"/>
          <w:sz w:val="21"/>
          <w:szCs w:val="21"/>
        </w:rPr>
        <w:t>.</w:t>
      </w:r>
      <w:r w:rsidR="00F16798">
        <w:rPr>
          <w:sz w:val="21"/>
          <w:szCs w:val="21"/>
        </w:rPr>
        <w:t>1</w:t>
      </w:r>
      <w:r w:rsidR="00F16798" w:rsidRPr="00F16798">
        <w:rPr>
          <w:sz w:val="21"/>
          <w:szCs w:val="21"/>
        </w:rPr>
        <w:t>4</w:t>
      </w:r>
      <w:r w:rsidR="000A3AF7">
        <w:rPr>
          <w:rFonts w:hint="eastAsia"/>
          <w:sz w:val="21"/>
          <w:szCs w:val="21"/>
        </w:rPr>
        <w:t xml:space="preserve"> </w:t>
      </w:r>
      <w:r w:rsidR="00F16798" w:rsidRPr="00F16798">
        <w:rPr>
          <w:rFonts w:hint="eastAsia"/>
          <w:sz w:val="21"/>
          <w:szCs w:val="21"/>
        </w:rPr>
        <w:t>聚合签名函数与非聚合参数所耗空间对比</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2"/>
        <w:gridCol w:w="2843"/>
        <w:gridCol w:w="2843"/>
      </w:tblGrid>
      <w:tr w:rsidR="00D16BEE" w14:paraId="2A0FE82F" w14:textId="77777777" w:rsidTr="00572B98">
        <w:tc>
          <w:tcPr>
            <w:tcW w:w="2842" w:type="dxa"/>
            <w:shd w:val="clear" w:color="auto" w:fill="auto"/>
          </w:tcPr>
          <w:p w14:paraId="389554AC" w14:textId="77777777" w:rsidR="00D16BEE" w:rsidRPr="006A5AC8" w:rsidRDefault="00D16BEE" w:rsidP="00572B98">
            <w:pPr>
              <w:pStyle w:val="11"/>
              <w:ind w:firstLineChars="0" w:firstLine="0"/>
              <w:jc w:val="center"/>
              <w:rPr>
                <w:b/>
                <w:sz w:val="21"/>
                <w:szCs w:val="21"/>
              </w:rPr>
            </w:pPr>
            <w:r w:rsidRPr="006A5AC8">
              <w:rPr>
                <w:rFonts w:hint="eastAsia"/>
                <w:b/>
                <w:sz w:val="21"/>
                <w:szCs w:val="21"/>
              </w:rPr>
              <w:t>笔数</w:t>
            </w:r>
          </w:p>
        </w:tc>
        <w:tc>
          <w:tcPr>
            <w:tcW w:w="2843" w:type="dxa"/>
            <w:shd w:val="clear" w:color="auto" w:fill="auto"/>
          </w:tcPr>
          <w:p w14:paraId="53DE20CD" w14:textId="77777777" w:rsidR="00D16BEE" w:rsidRPr="006A5AC8" w:rsidRDefault="00D16BEE" w:rsidP="00572B98">
            <w:pPr>
              <w:pStyle w:val="11"/>
              <w:ind w:firstLineChars="0" w:firstLine="0"/>
              <w:jc w:val="center"/>
              <w:rPr>
                <w:b/>
                <w:sz w:val="21"/>
                <w:szCs w:val="21"/>
              </w:rPr>
            </w:pPr>
            <w:r w:rsidRPr="006A5AC8">
              <w:rPr>
                <w:rFonts w:hint="eastAsia"/>
                <w:b/>
                <w:sz w:val="21"/>
                <w:szCs w:val="21"/>
              </w:rPr>
              <w:t>聚合前签名数据空间</w:t>
            </w:r>
            <w:r w:rsidRPr="006A5AC8">
              <w:rPr>
                <w:rFonts w:hint="eastAsia"/>
                <w:b/>
                <w:sz w:val="21"/>
                <w:szCs w:val="21"/>
              </w:rPr>
              <w:t>(</w:t>
            </w:r>
            <w:r w:rsidRPr="006A5AC8">
              <w:rPr>
                <w:rFonts w:hint="eastAsia"/>
                <w:b/>
                <w:sz w:val="21"/>
                <w:szCs w:val="21"/>
              </w:rPr>
              <w:t>字节</w:t>
            </w:r>
            <w:r w:rsidRPr="006A5AC8">
              <w:rPr>
                <w:rFonts w:hint="eastAsia"/>
                <w:b/>
                <w:sz w:val="21"/>
                <w:szCs w:val="21"/>
              </w:rPr>
              <w:t>)</w:t>
            </w:r>
          </w:p>
        </w:tc>
        <w:tc>
          <w:tcPr>
            <w:tcW w:w="2843" w:type="dxa"/>
            <w:shd w:val="clear" w:color="auto" w:fill="auto"/>
          </w:tcPr>
          <w:p w14:paraId="0B9D3BE8" w14:textId="77777777" w:rsidR="00D16BEE" w:rsidRPr="006A5AC8" w:rsidRDefault="00D16BEE" w:rsidP="00572B98">
            <w:pPr>
              <w:pStyle w:val="11"/>
              <w:ind w:firstLineChars="0" w:firstLine="0"/>
              <w:jc w:val="center"/>
              <w:rPr>
                <w:b/>
                <w:sz w:val="21"/>
                <w:szCs w:val="21"/>
              </w:rPr>
            </w:pPr>
            <w:r w:rsidRPr="006A5AC8">
              <w:rPr>
                <w:rFonts w:hint="eastAsia"/>
                <w:b/>
                <w:sz w:val="21"/>
                <w:szCs w:val="21"/>
              </w:rPr>
              <w:t>聚合签名数据空间</w:t>
            </w:r>
            <w:r w:rsidRPr="006A5AC8">
              <w:rPr>
                <w:rFonts w:hint="eastAsia"/>
                <w:b/>
                <w:sz w:val="21"/>
                <w:szCs w:val="21"/>
              </w:rPr>
              <w:t>(</w:t>
            </w:r>
            <w:r w:rsidRPr="006A5AC8">
              <w:rPr>
                <w:rFonts w:hint="eastAsia"/>
                <w:b/>
                <w:sz w:val="21"/>
                <w:szCs w:val="21"/>
              </w:rPr>
              <w:t>字节</w:t>
            </w:r>
            <w:r w:rsidRPr="006A5AC8">
              <w:rPr>
                <w:rFonts w:hint="eastAsia"/>
                <w:b/>
                <w:sz w:val="21"/>
                <w:szCs w:val="21"/>
              </w:rPr>
              <w:t>)</w:t>
            </w:r>
          </w:p>
        </w:tc>
      </w:tr>
      <w:tr w:rsidR="00D16BEE" w14:paraId="4457BD17" w14:textId="77777777" w:rsidTr="00572B98">
        <w:tc>
          <w:tcPr>
            <w:tcW w:w="2842" w:type="dxa"/>
            <w:shd w:val="clear" w:color="auto" w:fill="auto"/>
          </w:tcPr>
          <w:p w14:paraId="3F4B0FB1" w14:textId="77777777" w:rsidR="00D16BEE" w:rsidRDefault="00D16BEE" w:rsidP="00572B98">
            <w:pPr>
              <w:pStyle w:val="11"/>
              <w:ind w:firstLineChars="0" w:firstLine="0"/>
            </w:pPr>
            <w:r>
              <w:rPr>
                <w:rFonts w:hint="eastAsia"/>
              </w:rPr>
              <w:t>1</w:t>
            </w:r>
          </w:p>
        </w:tc>
        <w:tc>
          <w:tcPr>
            <w:tcW w:w="2843" w:type="dxa"/>
            <w:shd w:val="clear" w:color="auto" w:fill="auto"/>
          </w:tcPr>
          <w:p w14:paraId="3DA5D11E" w14:textId="77777777" w:rsidR="00D16BEE" w:rsidRDefault="00D16BEE" w:rsidP="00572B98">
            <w:pPr>
              <w:pStyle w:val="11"/>
              <w:ind w:firstLineChars="0" w:firstLine="0"/>
              <w:jc w:val="right"/>
            </w:pPr>
            <w:r>
              <w:rPr>
                <w:rFonts w:hint="eastAsia"/>
              </w:rPr>
              <w:t>6</w:t>
            </w:r>
            <w:r>
              <w:t>4</w:t>
            </w:r>
          </w:p>
        </w:tc>
        <w:tc>
          <w:tcPr>
            <w:tcW w:w="2843" w:type="dxa"/>
            <w:shd w:val="clear" w:color="auto" w:fill="auto"/>
          </w:tcPr>
          <w:p w14:paraId="1D54413F" w14:textId="77777777" w:rsidR="00D16BEE" w:rsidRDefault="00D16BEE" w:rsidP="00572B98">
            <w:pPr>
              <w:pStyle w:val="11"/>
              <w:ind w:firstLineChars="0" w:firstLine="0"/>
              <w:jc w:val="right"/>
            </w:pPr>
            <w:r>
              <w:rPr>
                <w:rFonts w:hint="eastAsia"/>
              </w:rPr>
              <w:t>3</w:t>
            </w:r>
            <w:r>
              <w:t>3</w:t>
            </w:r>
            <w:r>
              <w:rPr>
                <w:rFonts w:hint="eastAsia"/>
              </w:rPr>
              <w:t>+</w:t>
            </w:r>
            <w:r>
              <w:t>32</w:t>
            </w:r>
            <w:r>
              <w:rPr>
                <w:rFonts w:hint="eastAsia"/>
              </w:rPr>
              <w:t>=</w:t>
            </w:r>
            <w:r>
              <w:t>65</w:t>
            </w:r>
          </w:p>
        </w:tc>
      </w:tr>
      <w:tr w:rsidR="00D16BEE" w14:paraId="5315A297" w14:textId="77777777" w:rsidTr="00572B98">
        <w:tc>
          <w:tcPr>
            <w:tcW w:w="2842" w:type="dxa"/>
            <w:shd w:val="clear" w:color="auto" w:fill="auto"/>
          </w:tcPr>
          <w:p w14:paraId="74FE05D3" w14:textId="77777777" w:rsidR="00D16BEE" w:rsidRDefault="00D16BEE" w:rsidP="00572B98">
            <w:pPr>
              <w:pStyle w:val="11"/>
              <w:ind w:firstLineChars="0" w:firstLine="0"/>
            </w:pPr>
            <w:r>
              <w:rPr>
                <w:rFonts w:hint="eastAsia"/>
              </w:rPr>
              <w:t>2</w:t>
            </w:r>
          </w:p>
        </w:tc>
        <w:tc>
          <w:tcPr>
            <w:tcW w:w="2843" w:type="dxa"/>
            <w:shd w:val="clear" w:color="auto" w:fill="auto"/>
          </w:tcPr>
          <w:p w14:paraId="50327420" w14:textId="77777777" w:rsidR="00D16BEE" w:rsidRDefault="00D16BEE" w:rsidP="00572B98">
            <w:pPr>
              <w:pStyle w:val="11"/>
              <w:ind w:firstLineChars="0" w:firstLine="0"/>
              <w:jc w:val="right"/>
            </w:pPr>
            <w:r>
              <w:rPr>
                <w:rFonts w:hint="eastAsia"/>
              </w:rPr>
              <w:t>1</w:t>
            </w:r>
            <w:r>
              <w:t>28</w:t>
            </w:r>
          </w:p>
        </w:tc>
        <w:tc>
          <w:tcPr>
            <w:tcW w:w="2843" w:type="dxa"/>
            <w:shd w:val="clear" w:color="auto" w:fill="auto"/>
          </w:tcPr>
          <w:p w14:paraId="3A9DCEDC" w14:textId="77777777" w:rsidR="00D16BEE" w:rsidRDefault="00D16BEE" w:rsidP="00572B98">
            <w:pPr>
              <w:pStyle w:val="11"/>
              <w:ind w:firstLineChars="0" w:firstLine="0"/>
              <w:jc w:val="right"/>
            </w:pPr>
            <w:r>
              <w:rPr>
                <w:rFonts w:hint="eastAsia"/>
              </w:rPr>
              <w:t>3</w:t>
            </w:r>
            <w:r>
              <w:t>3</w:t>
            </w:r>
            <w:r>
              <w:rPr>
                <w:rFonts w:hint="eastAsia"/>
              </w:rPr>
              <w:t>*</w:t>
            </w:r>
            <w:r>
              <w:t>2</w:t>
            </w:r>
            <w:r>
              <w:rPr>
                <w:rFonts w:hint="eastAsia"/>
              </w:rPr>
              <w:t>+</w:t>
            </w:r>
            <w:r>
              <w:t>32</w:t>
            </w:r>
            <w:r>
              <w:rPr>
                <w:rFonts w:hint="eastAsia"/>
              </w:rPr>
              <w:t>=</w:t>
            </w:r>
            <w:r>
              <w:t>98</w:t>
            </w:r>
          </w:p>
        </w:tc>
      </w:tr>
      <w:tr w:rsidR="00D16BEE" w14:paraId="0407BB14" w14:textId="77777777" w:rsidTr="00572B98">
        <w:tc>
          <w:tcPr>
            <w:tcW w:w="2842" w:type="dxa"/>
            <w:shd w:val="clear" w:color="auto" w:fill="auto"/>
          </w:tcPr>
          <w:p w14:paraId="000B5E70" w14:textId="77777777" w:rsidR="00D16BEE" w:rsidRDefault="00D16BEE" w:rsidP="00572B98">
            <w:pPr>
              <w:pStyle w:val="11"/>
              <w:ind w:firstLineChars="0" w:firstLine="0"/>
            </w:pPr>
            <w:r>
              <w:rPr>
                <w:rFonts w:hint="eastAsia"/>
              </w:rPr>
              <w:t>3</w:t>
            </w:r>
          </w:p>
        </w:tc>
        <w:tc>
          <w:tcPr>
            <w:tcW w:w="2843" w:type="dxa"/>
            <w:shd w:val="clear" w:color="auto" w:fill="auto"/>
          </w:tcPr>
          <w:p w14:paraId="4F32B186" w14:textId="77777777" w:rsidR="00D16BEE" w:rsidRDefault="00D16BEE" w:rsidP="00572B98">
            <w:pPr>
              <w:pStyle w:val="11"/>
              <w:ind w:firstLineChars="0" w:firstLine="0"/>
              <w:jc w:val="right"/>
            </w:pPr>
            <w:r>
              <w:rPr>
                <w:rFonts w:hint="eastAsia"/>
              </w:rPr>
              <w:t>1</w:t>
            </w:r>
            <w:r>
              <w:t>92</w:t>
            </w:r>
          </w:p>
        </w:tc>
        <w:tc>
          <w:tcPr>
            <w:tcW w:w="2843" w:type="dxa"/>
            <w:shd w:val="clear" w:color="auto" w:fill="auto"/>
          </w:tcPr>
          <w:p w14:paraId="66D13C6B" w14:textId="77777777" w:rsidR="00D16BEE" w:rsidRDefault="00D16BEE" w:rsidP="00572B98">
            <w:pPr>
              <w:pStyle w:val="11"/>
              <w:ind w:firstLineChars="0" w:firstLine="0"/>
              <w:jc w:val="right"/>
            </w:pPr>
            <w:r>
              <w:rPr>
                <w:rFonts w:hint="eastAsia"/>
              </w:rPr>
              <w:t>3</w:t>
            </w:r>
            <w:r>
              <w:t>3*3+32=131</w:t>
            </w:r>
          </w:p>
        </w:tc>
      </w:tr>
      <w:tr w:rsidR="00D16BEE" w14:paraId="094FFB2C" w14:textId="77777777" w:rsidTr="00572B98">
        <w:tc>
          <w:tcPr>
            <w:tcW w:w="2842" w:type="dxa"/>
            <w:shd w:val="clear" w:color="auto" w:fill="auto"/>
          </w:tcPr>
          <w:p w14:paraId="37A09873" w14:textId="77777777" w:rsidR="00D16BEE" w:rsidRDefault="00D16BEE" w:rsidP="00572B98">
            <w:pPr>
              <w:pStyle w:val="11"/>
              <w:ind w:firstLineChars="0" w:firstLine="0"/>
            </w:pPr>
            <w:r>
              <w:rPr>
                <w:rFonts w:hint="eastAsia"/>
              </w:rPr>
              <w:t>n</w:t>
            </w:r>
          </w:p>
        </w:tc>
        <w:tc>
          <w:tcPr>
            <w:tcW w:w="2843" w:type="dxa"/>
            <w:shd w:val="clear" w:color="auto" w:fill="auto"/>
          </w:tcPr>
          <w:p w14:paraId="270557BC" w14:textId="77777777" w:rsidR="00D16BEE" w:rsidRDefault="00D16BEE" w:rsidP="00572B98">
            <w:pPr>
              <w:pStyle w:val="11"/>
              <w:ind w:firstLineChars="0" w:firstLine="0"/>
              <w:jc w:val="right"/>
            </w:pPr>
            <w:r>
              <w:rPr>
                <w:rFonts w:hint="eastAsia"/>
              </w:rPr>
              <w:t>6</w:t>
            </w:r>
            <w:r>
              <w:t>4*n</w:t>
            </w:r>
          </w:p>
        </w:tc>
        <w:tc>
          <w:tcPr>
            <w:tcW w:w="2843" w:type="dxa"/>
            <w:shd w:val="clear" w:color="auto" w:fill="auto"/>
          </w:tcPr>
          <w:p w14:paraId="1303869D" w14:textId="77777777" w:rsidR="00D16BEE" w:rsidRDefault="00D16BEE" w:rsidP="00572B98">
            <w:pPr>
              <w:pStyle w:val="11"/>
              <w:ind w:firstLineChars="0" w:firstLine="0"/>
              <w:jc w:val="right"/>
            </w:pPr>
            <w:r>
              <w:rPr>
                <w:rFonts w:hint="eastAsia"/>
              </w:rPr>
              <w:t>3</w:t>
            </w:r>
            <w:r>
              <w:t>3*n+32</w:t>
            </w:r>
          </w:p>
        </w:tc>
      </w:tr>
    </w:tbl>
    <w:p w14:paraId="6F74D180" w14:textId="77777777" w:rsidR="00D16BEE" w:rsidRPr="003C1A69" w:rsidRDefault="00D16BEE" w:rsidP="00F16798">
      <w:pPr>
        <w:pStyle w:val="11"/>
        <w:ind w:firstLineChars="0" w:firstLine="0"/>
      </w:pPr>
    </w:p>
    <w:p w14:paraId="0675B3C9" w14:textId="349BCF19" w:rsidR="00C13435" w:rsidRDefault="00D16BEE" w:rsidP="00D16BEE">
      <w:pPr>
        <w:pStyle w:val="11"/>
        <w:ind w:firstLineChars="200" w:firstLine="480"/>
      </w:pPr>
      <w:r>
        <w:rPr>
          <w:rFonts w:hint="eastAsia"/>
        </w:rPr>
        <w:t>也就是说当聚合笔数大于</w:t>
      </w:r>
      <w:r>
        <w:rPr>
          <w:rFonts w:hint="eastAsia"/>
        </w:rPr>
        <w:t>2</w:t>
      </w:r>
      <w:r>
        <w:rPr>
          <w:rFonts w:hint="eastAsia"/>
        </w:rPr>
        <w:t>时聚合签名数据所需存储空间已经小于不聚合状态下</w:t>
      </w:r>
      <w:r w:rsidRPr="004563BB">
        <w:t>Gamma</w:t>
      </w:r>
      <w:r>
        <w:rPr>
          <w:rFonts w:hint="eastAsia"/>
        </w:rPr>
        <w:t>签名所需空间。而当笔数越大，则聚合签名存储空间的优势越大。</w:t>
      </w:r>
      <w:r w:rsidR="00AC72C6">
        <w:br w:type="page"/>
      </w:r>
    </w:p>
    <w:p w14:paraId="5B9421CD" w14:textId="77777777" w:rsidR="006350A4" w:rsidRDefault="007E7F74">
      <w:pPr>
        <w:pStyle w:val="10"/>
      </w:pPr>
      <w:bookmarkStart w:id="94" w:name="_Toc340157668"/>
      <w:bookmarkStart w:id="95" w:name="_Toc191443652"/>
      <w:bookmarkStart w:id="96" w:name="_Toc1812397"/>
      <w:r>
        <w:rPr>
          <w:rFonts w:hint="eastAsia"/>
        </w:rPr>
        <w:t>测试</w:t>
      </w:r>
      <w:bookmarkEnd w:id="94"/>
      <w:bookmarkEnd w:id="95"/>
      <w:r>
        <w:rPr>
          <w:rFonts w:hint="eastAsia"/>
        </w:rPr>
        <w:t>总结</w:t>
      </w:r>
      <w:bookmarkEnd w:id="96"/>
    </w:p>
    <w:bookmarkEnd w:id="0"/>
    <w:bookmarkEnd w:id="1"/>
    <w:bookmarkEnd w:id="5"/>
    <w:bookmarkEnd w:id="6"/>
    <w:p w14:paraId="5CE1A258" w14:textId="77777777" w:rsidR="006350A4" w:rsidRDefault="007E7F74" w:rsidP="00D05A85">
      <w:pPr>
        <w:pStyle w:val="11"/>
        <w:numPr>
          <w:ilvl w:val="0"/>
          <w:numId w:val="36"/>
        </w:numPr>
        <w:ind w:firstLineChars="0"/>
      </w:pPr>
      <w:proofErr w:type="gramStart"/>
      <w:r>
        <w:rPr>
          <w:rFonts w:hint="eastAsia"/>
        </w:rPr>
        <w:t>算法库各</w:t>
      </w:r>
      <w:proofErr w:type="gramEnd"/>
      <w:r>
        <w:rPr>
          <w:rFonts w:hint="eastAsia"/>
        </w:rPr>
        <w:t>API</w:t>
      </w:r>
      <w:r>
        <w:rPr>
          <w:rFonts w:hint="eastAsia"/>
        </w:rPr>
        <w:t>对异常参数均能正常处理。</w:t>
      </w:r>
    </w:p>
    <w:p w14:paraId="571DE0E2" w14:textId="3B537070" w:rsidR="006350A4" w:rsidRDefault="007E7F74" w:rsidP="00D05A85">
      <w:pPr>
        <w:pStyle w:val="11"/>
        <w:numPr>
          <w:ilvl w:val="0"/>
          <w:numId w:val="36"/>
        </w:numPr>
        <w:ind w:firstLineChars="0"/>
      </w:pPr>
      <w:r>
        <w:rPr>
          <w:rFonts w:hint="eastAsia"/>
        </w:rPr>
        <w:t>正向验证通过了</w:t>
      </w:r>
      <w:bookmarkStart w:id="97" w:name="_Hlk536281642"/>
      <w:r w:rsidR="00755614" w:rsidRPr="003F4103">
        <w:fldChar w:fldCharType="begin"/>
      </w:r>
      <w:r w:rsidR="00755614" w:rsidRPr="003F4103">
        <w:instrText xml:space="preserve"> QUOTE </w:instrText>
      </w:r>
      <w:r w:rsidR="005C5D85">
        <w:rPr>
          <w:position w:val="-8"/>
        </w:rPr>
        <w:pict w14:anchorId="6CD40E71">
          <v:shape id="_x0000_i1067" type="#_x0000_t75" style="width:7.5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doNotShadeFormData/&gt;&lt;w:punctuationKerning/&gt;&lt;w:characterSpacingControl w:val=&quot;CompressPunctuation&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breakWrappedTables/&gt;&lt;w:snapToGridInCell/&gt;&lt;w:wrapTextWithPunct/&gt;&lt;w:useAsianBreakRules/&gt;&lt;w:dontGrowAutofit/&gt;&lt;w:useFELayout/&gt;&lt;/w:compat&gt;&lt;wsp:rsids&gt;&lt;wsp:rsidRoot wsp:val=&quot;00172A27&quot;/&gt;&lt;wsp:rsid wsp:val=&quot;00001708&quot;/&gt;&lt;wsp:rsid wsp:val=&quot;00001CB3&quot;/&gt;&lt;wsp:rsid wsp:val=&quot;00005758&quot;/&gt;&lt;wsp:rsid wsp:val=&quot;00006362&quot;/&gt;&lt;wsp:rsid wsp:val=&quot;00006BF8&quot;/&gt;&lt;wsp:rsid wsp:val=&quot;00006E06&quot;/&gt;&lt;wsp:rsid wsp:val=&quot;00010199&quot;/&gt;&lt;wsp:rsid wsp:val=&quot;00010337&quot;/&gt;&lt;wsp:rsid wsp:val=&quot;00010421&quot;/&gt;&lt;wsp:rsid wsp:val=&quot;00010630&quot;/&gt;&lt;wsp:rsid wsp:val=&quot;00011DF0&quot;/&gt;&lt;wsp:rsid wsp:val=&quot;00012182&quot;/&gt;&lt;wsp:rsid wsp:val=&quot;0001293B&quot;/&gt;&lt;wsp:rsid wsp:val=&quot;00013969&quot;/&gt;&lt;wsp:rsid wsp:val=&quot;000160BB&quot;/&gt;&lt;wsp:rsid wsp:val=&quot;00016B8B&quot;/&gt;&lt;wsp:rsid wsp:val=&quot;000227F4&quot;/&gt;&lt;wsp:rsid wsp:val=&quot;00024FD5&quot;/&gt;&lt;wsp:rsid wsp:val=&quot;00034AB2&quot;/&gt;&lt;wsp:rsid wsp:val=&quot;000401A7&quot;/&gt;&lt;wsp:rsid wsp:val=&quot;00040549&quot;/&gt;&lt;wsp:rsid wsp:val=&quot;00043A0C&quot;/&gt;&lt;wsp:rsid wsp:val=&quot;00044B57&quot;/&gt;&lt;wsp:rsid wsp:val=&quot;00045F4F&quot;/&gt;&lt;wsp:rsid wsp:val=&quot;00046A56&quot;/&gt;&lt;wsp:rsid wsp:val=&quot;000473E0&quot;/&gt;&lt;wsp:rsid wsp:val=&quot;00047760&quot;/&gt;&lt;wsp:rsid wsp:val=&quot;00047961&quot;/&gt;&lt;wsp:rsid wsp:val=&quot;000510F7&quot;/&gt;&lt;wsp:rsid wsp:val=&quot;00051FB1&quot;/&gt;&lt;wsp:rsid wsp:val=&quot;00054047&quot;/&gt;&lt;wsp:rsid wsp:val=&quot;00056ADF&quot;/&gt;&lt;wsp:rsid wsp:val=&quot;000575C4&quot;/&gt;&lt;wsp:rsid wsp:val=&quot;00062F92&quot;/&gt;&lt;wsp:rsid wsp:val=&quot;0006384B&quot;/&gt;&lt;wsp:rsid wsp:val=&quot;00063CD8&quot;/&gt;&lt;wsp:rsid wsp:val=&quot;000640D3&quot;/&gt;&lt;wsp:rsid wsp:val=&quot;00064581&quot;/&gt;&lt;wsp:rsid wsp:val=&quot;00065C6E&quot;/&gt;&lt;wsp:rsid wsp:val=&quot;00066052&quot;/&gt;&lt;wsp:rsid wsp:val=&quot;00073F6C&quot;/&gt;&lt;wsp:rsid wsp:val=&quot;00075877&quot;/&gt;&lt;wsp:rsid wsp:val=&quot;00077339&quot;/&gt;&lt;wsp:rsid wsp:val=&quot;00083256&quot;/&gt;&lt;wsp:rsid wsp:val=&quot;00084CA7&quot;/&gt;&lt;wsp:rsid wsp:val=&quot;000863A7&quot;/&gt;&lt;wsp:rsid wsp:val=&quot;00086A12&quot;/&gt;&lt;wsp:rsid wsp:val=&quot;000903F8&quot;/&gt;&lt;wsp:rsid wsp:val=&quot;00094181&quot;/&gt;&lt;wsp:rsid wsp:val=&quot;0009572E&quot;/&gt;&lt;wsp:rsid wsp:val=&quot;00096FE3&quot;/&gt;&lt;wsp:rsid wsp:val=&quot;000A0D86&quot;/&gt;&lt;wsp:rsid wsp:val=&quot;000A342C&quot;/&gt;&lt;wsp:rsid wsp:val=&quot;000A347A&quot;/&gt;&lt;wsp:rsid wsp:val=&quot;000A3772&quot;/&gt;&lt;wsp:rsid wsp:val=&quot;000A46C2&quot;/&gt;&lt;wsp:rsid wsp:val=&quot;000A4BCE&quot;/&gt;&lt;wsp:rsid wsp:val=&quot;000A5200&quot;/&gt;&lt;wsp:rsid wsp:val=&quot;000A54E4&quot;/&gt;&lt;wsp:rsid wsp:val=&quot;000B0CB6&quot;/&gt;&lt;wsp:rsid wsp:val=&quot;000B197D&quot;/&gt;&lt;wsp:rsid wsp:val=&quot;000B444B&quot;/&gt;&lt;wsp:rsid wsp:val=&quot;000B6237&quot;/&gt;&lt;wsp:rsid wsp:val=&quot;000C2FC2&quot;/&gt;&lt;wsp:rsid wsp:val=&quot;000C4CFF&quot;/&gt;&lt;wsp:rsid wsp:val=&quot;000C55BF&quot;/&gt;&lt;wsp:rsid wsp:val=&quot;000C6635&quot;/&gt;&lt;wsp:rsid wsp:val=&quot;000D020F&quot;/&gt;&lt;wsp:rsid wsp:val=&quot;000D19AE&quot;/&gt;&lt;wsp:rsid wsp:val=&quot;000D4AAA&quot;/&gt;&lt;wsp:rsid wsp:val=&quot;000D709D&quot;/&gt;&lt;wsp:rsid wsp:val=&quot;000D79BA&quot;/&gt;&lt;wsp:rsid wsp:val=&quot;000E0AA6&quot;/&gt;&lt;wsp:rsid wsp:val=&quot;000E0CE1&quot;/&gt;&lt;wsp:rsid wsp:val=&quot;000E1074&quot;/&gt;&lt;wsp:rsid wsp:val=&quot;000E1D6A&quot;/&gt;&lt;wsp:rsid wsp:val=&quot;000E3F8A&quot;/&gt;&lt;wsp:rsid wsp:val=&quot;000E551F&quot;/&gt;&lt;wsp:rsid wsp:val=&quot;000E73C1&quot;/&gt;&lt;wsp:rsid wsp:val=&quot;000E76B8&quot;/&gt;&lt;wsp:rsid wsp:val=&quot;000F158A&quot;/&gt;&lt;wsp:rsid wsp:val=&quot;000F18D9&quot;/&gt;&lt;wsp:rsid wsp:val=&quot;000F27CE&quot;/&gt;&lt;wsp:rsid wsp:val=&quot;000F570B&quot;/&gt;&lt;wsp:rsid wsp:val=&quot;000F7A47&quot;/&gt;&lt;wsp:rsid wsp:val=&quot;001007A2&quot;/&gt;&lt;wsp:rsid wsp:val=&quot;00100869&quot;/&gt;&lt;wsp:rsid wsp:val=&quot;00100924&quot;/&gt;&lt;wsp:rsid wsp:val=&quot;00100B4A&quot;/&gt;&lt;wsp:rsid wsp:val=&quot;0010309D&quot;/&gt;&lt;wsp:rsid wsp:val=&quot;001034BD&quot;/&gt;&lt;wsp:rsid wsp:val=&quot;00103F31&quot;/&gt;&lt;wsp:rsid wsp:val=&quot;00104242&quot;/&gt;&lt;wsp:rsid wsp:val=&quot;001068CE&quot;/&gt;&lt;wsp:rsid wsp:val=&quot;0010735A&quot;/&gt;&lt;wsp:rsid wsp:val=&quot;0010757D&quot;/&gt;&lt;wsp:rsid wsp:val=&quot;0011008E&quot;/&gt;&lt;wsp:rsid wsp:val=&quot;00121A4D&quot;/&gt;&lt;wsp:rsid wsp:val=&quot;00122982&quot;/&gt;&lt;wsp:rsid wsp:val=&quot;001234FE&quot;/&gt;&lt;wsp:rsid wsp:val=&quot;001246F3&quot;/&gt;&lt;wsp:rsid wsp:val=&quot;00125E45&quot;/&gt;&lt;wsp:rsid wsp:val=&quot;00127B8A&quot;/&gt;&lt;wsp:rsid wsp:val=&quot;00127F8B&quot;/&gt;&lt;wsp:rsid wsp:val=&quot;00130344&quot;/&gt;&lt;wsp:rsid wsp:val=&quot;00130E29&quot;/&gt;&lt;wsp:rsid wsp:val=&quot;00133C45&quot;/&gt;&lt;wsp:rsid wsp:val=&quot;00134508&quot;/&gt;&lt;wsp:rsid wsp:val=&quot;00136681&quot;/&gt;&lt;wsp:rsid wsp:val=&quot;00136BDB&quot;/&gt;&lt;wsp:rsid wsp:val=&quot;00142C52&quot;/&gt;&lt;wsp:rsid wsp:val=&quot;0014330C&quot;/&gt;&lt;wsp:rsid wsp:val=&quot;00143C4F&quot;/&gt;&lt;wsp:rsid wsp:val=&quot;00145A03&quot;/&gt;&lt;wsp:rsid wsp:val=&quot;00147E03&quot;/&gt;&lt;wsp:rsid wsp:val=&quot;00150FAF&quot;/&gt;&lt;wsp:rsid wsp:val=&quot;001515F8&quot;/&gt;&lt;wsp:rsid wsp:val=&quot;00151DF4&quot;/&gt;&lt;wsp:rsid wsp:val=&quot;00152974&quot;/&gt;&lt;wsp:rsid wsp:val=&quot;00152B84&quot;/&gt;&lt;wsp:rsid wsp:val=&quot;00155B0E&quot;/&gt;&lt;wsp:rsid wsp:val=&quot;00157A1A&quot;/&gt;&lt;wsp:rsid wsp:val=&quot;00160CE2&quot;/&gt;&lt;wsp:rsid wsp:val=&quot;00162906&quot;/&gt;&lt;wsp:rsid wsp:val=&quot;001643C5&quot;/&gt;&lt;wsp:rsid wsp:val=&quot;00164940&quot;/&gt;&lt;wsp:rsid wsp:val=&quot;00164E3B&quot;/&gt;&lt;wsp:rsid wsp:val=&quot;00167F7A&quot;/&gt;&lt;wsp:rsid wsp:val=&quot;0017052C&quot;/&gt;&lt;wsp:rsid wsp:val=&quot;00172A27&quot;/&gt;&lt;wsp:rsid wsp:val=&quot;00175983&quot;/&gt;&lt;wsp:rsid wsp:val=&quot;00176741&quot;/&gt;&lt;wsp:rsid wsp:val=&quot;00180868&quot;/&gt;&lt;wsp:rsid wsp:val=&quot;001819C7&quot;/&gt;&lt;wsp:rsid wsp:val=&quot;001834C3&quot;/&gt;&lt;wsp:rsid wsp:val=&quot;00185BF2&quot;/&gt;&lt;wsp:rsid wsp:val=&quot;00186FA9&quot;/&gt;&lt;wsp:rsid wsp:val=&quot;00193A7F&quot;/&gt;&lt;wsp:rsid wsp:val=&quot;0019546C&quot;/&gt;&lt;wsp:rsid wsp:val=&quot;001955E0&quot;/&gt;&lt;wsp:rsid wsp:val=&quot;0019745C&quot;/&gt;&lt;wsp:rsid wsp:val=&quot;0019795C&quot;/&gt;&lt;wsp:rsid wsp:val=&quot;001A1CBE&quot;/&gt;&lt;wsp:rsid wsp:val=&quot;001A2747&quot;/&gt;&lt;wsp:rsid wsp:val=&quot;001A3989&quot;/&gt;&lt;wsp:rsid wsp:val=&quot;001A5558&quot;/&gt;&lt;wsp:rsid wsp:val=&quot;001A6B20&quot;/&gt;&lt;wsp:rsid wsp:val=&quot;001B0E42&quot;/&gt;&lt;wsp:rsid wsp:val=&quot;001B5960&quot;/&gt;&lt;wsp:rsid wsp:val=&quot;001B6708&quot;/&gt;&lt;wsp:rsid wsp:val=&quot;001B6D4B&quot;/&gt;&lt;wsp:rsid wsp:val=&quot;001C18DA&quot;/&gt;&lt;wsp:rsid wsp:val=&quot;001C2226&quot;/&gt;&lt;wsp:rsid wsp:val=&quot;001C66C3&quot;/&gt;&lt;wsp:rsid wsp:val=&quot;001D37B0&quot;/&gt;&lt;wsp:rsid wsp:val=&quot;001D3818&quot;/&gt;&lt;wsp:rsid wsp:val=&quot;001D3B79&quot;/&gt;&lt;wsp:rsid wsp:val=&quot;001D45FD&quot;/&gt;&lt;wsp:rsid wsp:val=&quot;001D5BE1&quot;/&gt;&lt;wsp:rsid wsp:val=&quot;001D6E20&quot;/&gt;&lt;wsp:rsid wsp:val=&quot;001E207F&quot;/&gt;&lt;wsp:rsid wsp:val=&quot;001E3D70&quot;/&gt;&lt;wsp:rsid wsp:val=&quot;001E6710&quot;/&gt;&lt;wsp:rsid wsp:val=&quot;001E6ABD&quot;/&gt;&lt;wsp:rsid wsp:val=&quot;001E7375&quot;/&gt;&lt;wsp:rsid wsp:val=&quot;001F002A&quot;/&gt;&lt;wsp:rsid wsp:val=&quot;001F0290&quot;/&gt;&lt;wsp:rsid wsp:val=&quot;001F1050&quot;/&gt;&lt;wsp:rsid wsp:val=&quot;001F1DBD&quot;/&gt;&lt;wsp:rsid wsp:val=&quot;001F2A6F&quot;/&gt;&lt;wsp:rsid wsp:val=&quot;001F624F&quot;/&gt;&lt;wsp:rsid wsp:val=&quot;001F69F9&quot;/&gt;&lt;wsp:rsid wsp:val=&quot;0020005E&quot;/&gt;&lt;wsp:rsid wsp:val=&quot;00200301&quot;/&gt;&lt;wsp:rsid wsp:val=&quot;002008E0&quot;/&gt;&lt;wsp:rsid wsp:val=&quot;002008E4&quot;/&gt;&lt;wsp:rsid wsp:val=&quot;00202F28&quot;/&gt;&lt;wsp:rsid wsp:val=&quot;00202FA2&quot;/&gt;&lt;wsp:rsid wsp:val=&quot;00204A66&quot;/&gt;&lt;wsp:rsid wsp:val=&quot;0020532D&quot;/&gt;&lt;wsp:rsid wsp:val=&quot;00210D8E&quot;/&gt;&lt;wsp:rsid wsp:val=&quot;0021140C&quot;/&gt;&lt;wsp:rsid wsp:val=&quot;002118E8&quot;/&gt;&lt;wsp:rsid wsp:val=&quot;00212E3C&quot;/&gt;&lt;wsp:rsid wsp:val=&quot;00213F0E&quot;/&gt;&lt;wsp:rsid wsp:val=&quot;00215664&quot;/&gt;&lt;wsp:rsid wsp:val=&quot;0021699D&quot;/&gt;&lt;wsp:rsid wsp:val=&quot;00216A4D&quot;/&gt;&lt;wsp:rsid wsp:val=&quot;00221624&quot;/&gt;&lt;wsp:rsid wsp:val=&quot;0022374B&quot;/&gt;&lt;wsp:rsid wsp:val=&quot;0022446C&quot;/&gt;&lt;wsp:rsid wsp:val=&quot;00225F2A&quot;/&gt;&lt;wsp:rsid wsp:val=&quot;002328D4&quot;/&gt;&lt;wsp:rsid wsp:val=&quot;00234791&quot;/&gt;&lt;wsp:rsid wsp:val=&quot;00235BE2&quot;/&gt;&lt;wsp:rsid wsp:val=&quot;0023682E&quot;/&gt;&lt;wsp:rsid wsp:val=&quot;00236B43&quot;/&gt;&lt;wsp:rsid wsp:val=&quot;00237301&quot;/&gt;&lt;wsp:rsid wsp:val=&quot;002421B3&quot;/&gt;&lt;wsp:rsid wsp:val=&quot;00243201&quot;/&gt;&lt;wsp:rsid wsp:val=&quot;00245830&quot;/&gt;&lt;wsp:rsid wsp:val=&quot;00245E03&quot;/&gt;&lt;wsp:rsid wsp:val=&quot;002463F7&quot;/&gt;&lt;wsp:rsid wsp:val=&quot;00246D55&quot;/&gt;&lt;wsp:rsid wsp:val=&quot;00246F11&quot;/&gt;&lt;wsp:rsid wsp:val=&quot;0024713B&quot;/&gt;&lt;wsp:rsid wsp:val=&quot;00250987&quot;/&gt;&lt;wsp:rsid wsp:val=&quot;00251E9D&quot;/&gt;&lt;wsp:rsid wsp:val=&quot;00251EF4&quot;/&gt;&lt;wsp:rsid wsp:val=&quot;00253EC8&quot;/&gt;&lt;wsp:rsid wsp:val=&quot;00253F45&quot;/&gt;&lt;wsp:rsid wsp:val=&quot;0025685F&quot;/&gt;&lt;wsp:rsid wsp:val=&quot;002621CC&quot;/&gt;&lt;wsp:rsid wsp:val=&quot;00263B2D&quot;/&gt;&lt;wsp:rsid wsp:val=&quot;00264965&quot;/&gt;&lt;wsp:rsid wsp:val=&quot;0026496E&quot;/&gt;&lt;wsp:rsid wsp:val=&quot;00265BE7&quot;/&gt;&lt;wsp:rsid wsp:val=&quot;00266AC0&quot;/&gt;&lt;wsp:rsid wsp:val=&quot;002812AE&quot;/&gt;&lt;wsp:rsid wsp:val=&quot;00285B3D&quot;/&gt;&lt;wsp:rsid wsp:val=&quot;00287E75&quot;/&gt;&lt;wsp:rsid wsp:val=&quot;002918A7&quot;/&gt;&lt;wsp:rsid wsp:val=&quot;00292382&quot;/&gt;&lt;wsp:rsid wsp:val=&quot;00297599&quot;/&gt;&lt;wsp:rsid wsp:val=&quot;002A0383&quot;/&gt;&lt;wsp:rsid wsp:val=&quot;002A044C&quot;/&gt;&lt;wsp:rsid wsp:val=&quot;002A0FE4&quot;/&gt;&lt;wsp:rsid wsp:val=&quot;002A24FE&quot;/&gt;&lt;wsp:rsid wsp:val=&quot;002A5F0E&quot;/&gt;&lt;wsp:rsid wsp:val=&quot;002A6499&quot;/&gt;&lt;wsp:rsid wsp:val=&quot;002A69FD&quot;/&gt;&lt;wsp:rsid wsp:val=&quot;002A763B&quot;/&gt;&lt;wsp:rsid wsp:val=&quot;002B0945&quot;/&gt;&lt;wsp:rsid wsp:val=&quot;002B1170&quot;/&gt;&lt;wsp:rsid wsp:val=&quot;002B4296&quot;/&gt;&lt;wsp:rsid wsp:val=&quot;002B47BC&quot;/&gt;&lt;wsp:rsid wsp:val=&quot;002B5895&quot;/&gt;&lt;wsp:rsid wsp:val=&quot;002C2A1F&quot;/&gt;&lt;wsp:rsid wsp:val=&quot;002C3F56&quot;/&gt;&lt;wsp:rsid wsp:val=&quot;002C5906&quot;/&gt;&lt;wsp:rsid wsp:val=&quot;002C6226&quot;/&gt;&lt;wsp:rsid wsp:val=&quot;002D0EEB&quot;/&gt;&lt;wsp:rsid wsp:val=&quot;002D5FE3&quot;/&gt;&lt;wsp:rsid wsp:val=&quot;002D7518&quot;/&gt;&lt;wsp:rsid wsp:val=&quot;002E30A9&quot;/&gt;&lt;wsp:rsid wsp:val=&quot;002E3148&quot;/&gt;&lt;wsp:rsid wsp:val=&quot;002E70E2&quot;/&gt;&lt;wsp:rsid wsp:val=&quot;002F249C&quot;/&gt;&lt;wsp:rsid wsp:val=&quot;00302BD6&quot;/&gt;&lt;wsp:rsid wsp:val=&quot;0030436C&quot;/&gt;&lt;wsp:rsid wsp:val=&quot;00310F19&quot;/&gt;&lt;wsp:rsid wsp:val=&quot;00312B99&quot;/&gt;&lt;wsp:rsid wsp:val=&quot;00312FBC&quot;/&gt;&lt;wsp:rsid wsp:val=&quot;003135D5&quot;/&gt;&lt;wsp:rsid wsp:val=&quot;00316260&quot;/&gt;&lt;wsp:rsid wsp:val=&quot;0031637B&quot;/&gt;&lt;wsp:rsid wsp:val=&quot;00316860&quot;/&gt;&lt;wsp:rsid wsp:val=&quot;00317808&quot;/&gt;&lt;wsp:rsid wsp:val=&quot;003222B9&quot;/&gt;&lt;wsp:rsid wsp:val=&quot;00322930&quot;/&gt;&lt;wsp:rsid wsp:val=&quot;003238CF&quot;/&gt;&lt;wsp:rsid wsp:val=&quot;0032539D&quot;/&gt;&lt;wsp:rsid wsp:val=&quot;003257C4&quot;/&gt;&lt;wsp:rsid wsp:val=&quot;0032629F&quot;/&gt;&lt;wsp:rsid wsp:val=&quot;003303F0&quot;/&gt;&lt;wsp:rsid wsp:val=&quot;00330979&quot;/&gt;&lt;wsp:rsid wsp:val=&quot;00331441&quot;/&gt;&lt;wsp:rsid wsp:val=&quot;00332453&quot;/&gt;&lt;wsp:rsid wsp:val=&quot;00333C43&quot;/&gt;&lt;wsp:rsid wsp:val=&quot;00336717&quot;/&gt;&lt;wsp:rsid wsp:val=&quot;00336832&quot;/&gt;&lt;wsp:rsid wsp:val=&quot;00337847&quot;/&gt;&lt;wsp:rsid wsp:val=&quot;00341161&quot;/&gt;&lt;wsp:rsid wsp:val=&quot;0034360F&quot;/&gt;&lt;wsp:rsid wsp:val=&quot;00344388&quot;/&gt;&lt;wsp:rsid wsp:val=&quot;003452A1&quot;/&gt;&lt;wsp:rsid wsp:val=&quot;00350342&quot;/&gt;&lt;wsp:rsid wsp:val=&quot;003516EF&quot;/&gt;&lt;wsp:rsid wsp:val=&quot;003522C9&quot;/&gt;&lt;wsp:rsid wsp:val=&quot;0035713B&quot;/&gt;&lt;wsp:rsid wsp:val=&quot;00362C7D&quot;/&gt;&lt;wsp:rsid wsp:val=&quot;00364ACC&quot;/&gt;&lt;wsp:rsid wsp:val=&quot;00365392&quot;/&gt;&lt;wsp:rsid wsp:val=&quot;00367EB3&quot;/&gt;&lt;wsp:rsid wsp:val=&quot;00370FAF&quot;/&gt;&lt;wsp:rsid wsp:val=&quot;003713FF&quot;/&gt;&lt;wsp:rsid wsp:val=&quot;003720BD&quot;/&gt;&lt;wsp:rsid wsp:val=&quot;0037377C&quot;/&gt;&lt;wsp:rsid wsp:val=&quot;00377076&quot;/&gt;&lt;wsp:rsid wsp:val=&quot;003836E6&quot;/&gt;&lt;wsp:rsid wsp:val=&quot;00383731&quot;/&gt;&lt;wsp:rsid wsp:val=&quot;00386E7A&quot;/&gt;&lt;wsp:rsid wsp:val=&quot;0039000A&quot;/&gt;&lt;wsp:rsid wsp:val=&quot;00390687&quot;/&gt;&lt;wsp:rsid wsp:val=&quot;00392566&quot;/&gt;&lt;wsp:rsid wsp:val=&quot;00396593&quot;/&gt;&lt;wsp:rsid wsp:val=&quot;003978A2&quot;/&gt;&lt;wsp:rsid wsp:val=&quot;003A4CF6&quot;/&gt;&lt;wsp:rsid wsp:val=&quot;003A4FE2&quot;/&gt;&lt;wsp:rsid wsp:val=&quot;003A6120&quot;/&gt;&lt;wsp:rsid wsp:val=&quot;003A7293&quot;/&gt;&lt;wsp:rsid wsp:val=&quot;003A7819&quot;/&gt;&lt;wsp:rsid wsp:val=&quot;003B077D&quot;/&gt;&lt;wsp:rsid wsp:val=&quot;003B100F&quot;/&gt;&lt;wsp:rsid wsp:val=&quot;003B2C49&quot;/&gt;&lt;wsp:rsid wsp:val=&quot;003B4264&quot;/&gt;&lt;wsp:rsid wsp:val=&quot;003C2A29&quot;/&gt;&lt;wsp:rsid wsp:val=&quot;003C4436&quot;/&gt;&lt;wsp:rsid wsp:val=&quot;003C4485&quot;/&gt;&lt;wsp:rsid wsp:val=&quot;003C481E&quot;/&gt;&lt;wsp:rsid wsp:val=&quot;003C5879&quot;/&gt;&lt;wsp:rsid wsp:val=&quot;003C6B5E&quot;/&gt;&lt;wsp:rsid wsp:val=&quot;003C7708&quot;/&gt;&lt;wsp:rsid wsp:val=&quot;003D1E66&quot;/&gt;&lt;wsp:rsid wsp:val=&quot;003D2231&quot;/&gt;&lt;wsp:rsid wsp:val=&quot;003D47DD&quot;/&gt;&lt;wsp:rsid wsp:val=&quot;003D600B&quot;/&gt;&lt;wsp:rsid wsp:val=&quot;003D68A6&quot;/&gt;&lt;wsp:rsid wsp:val=&quot;003E03B5&quot;/&gt;&lt;wsp:rsid wsp:val=&quot;003E089B&quot;/&gt;&lt;wsp:rsid wsp:val=&quot;003E3A20&quot;/&gt;&lt;wsp:rsid wsp:val=&quot;003E4B6E&quot;/&gt;&lt;wsp:rsid wsp:val=&quot;003E5649&quot;/&gt;&lt;wsp:rsid wsp:val=&quot;003E630E&quot;/&gt;&lt;wsp:rsid wsp:val=&quot;003E78E6&quot;/&gt;&lt;wsp:rsid wsp:val=&quot;003F07CC&quot;/&gt;&lt;wsp:rsid wsp:val=&quot;003F158B&quot;/&gt;&lt;wsp:rsid wsp:val=&quot;003F4103&quot;/&gt;&lt;wsp:rsid wsp:val=&quot;003F4770&quot;/&gt;&lt;wsp:rsid wsp:val=&quot;004037BE&quot;/&gt;&lt;wsp:rsid wsp:val=&quot;004043D2&quot;/&gt;&lt;wsp:rsid wsp:val=&quot;0040448A&quot;/&gt;&lt;wsp:rsid wsp:val=&quot;00404E61&quot;/&gt;&lt;wsp:rsid wsp:val=&quot;004051B4&quot;/&gt;&lt;wsp:rsid wsp:val=&quot;00406116&quot;/&gt;&lt;wsp:rsid wsp:val=&quot;00410D01&quot;/&gt;&lt;wsp:rsid wsp:val=&quot;00411C3F&quot;/&gt;&lt;wsp:rsid wsp:val=&quot;0041227C&quot;/&gt;&lt;wsp:rsid wsp:val=&quot;00415EAC&quot;/&gt;&lt;wsp:rsid wsp:val=&quot;00416472&quot;/&gt;&lt;wsp:rsid wsp:val=&quot;00417184&quot;/&gt;&lt;wsp:rsid wsp:val=&quot;004206C4&quot;/&gt;&lt;wsp:rsid wsp:val=&quot;00420DE8&quot;/&gt;&lt;wsp:rsid wsp:val=&quot;004239E4&quot;/&gt;&lt;wsp:rsid wsp:val=&quot;00423A2B&quot;/&gt;&lt;wsp:rsid wsp:val=&quot;00427B56&quot;/&gt;&lt;wsp:rsid wsp:val=&quot;00432492&quot;/&gt;&lt;wsp:rsid wsp:val=&quot;00433738&quot;/&gt;&lt;wsp:rsid wsp:val=&quot;00434561&quot;/&gt;&lt;wsp:rsid wsp:val=&quot;00436240&quot;/&gt;&lt;wsp:rsid wsp:val=&quot;004365AA&quot;/&gt;&lt;wsp:rsid wsp:val=&quot;004372B2&quot;/&gt;&lt;wsp:rsid wsp:val=&quot;00440210&quot;/&gt;&lt;wsp:rsid wsp:val=&quot;004403F6&quot;/&gt;&lt;wsp:rsid wsp:val=&quot;00440B14&quot;/&gt;&lt;wsp:rsid wsp:val=&quot;00440DC0&quot;/&gt;&lt;wsp:rsid wsp:val=&quot;00442444&quot;/&gt;&lt;wsp:rsid wsp:val=&quot;0044660D&quot;/&gt;&lt;wsp:rsid wsp:val=&quot;00447573&quot;/&gt;&lt;wsp:rsid wsp:val=&quot;00447C2A&quot;/&gt;&lt;wsp:rsid wsp:val=&quot;00451EA0&quot;/&gt;&lt;wsp:rsid wsp:val=&quot;00452FBE&quot;/&gt;&lt;wsp:rsid wsp:val=&quot;00455D4B&quot;/&gt;&lt;wsp:rsid wsp:val=&quot;00456283&quot;/&gt;&lt;wsp:rsid wsp:val=&quot;00456FF6&quot;/&gt;&lt;wsp:rsid wsp:val=&quot;00460653&quot;/&gt;&lt;wsp:rsid wsp:val=&quot;00463401&quot;/&gt;&lt;wsp:rsid wsp:val=&quot;0046460A&quot;/&gt;&lt;wsp:rsid wsp:val=&quot;0047008C&quot;/&gt;&lt;wsp:rsid wsp:val=&quot;00470C35&quot;/&gt;&lt;wsp:rsid wsp:val=&quot;004711D5&quot;/&gt;&lt;wsp:rsid wsp:val=&quot;00473163&quot;/&gt;&lt;wsp:rsid wsp:val=&quot;004762A8&quot;/&gt;&lt;wsp:rsid wsp:val=&quot;00477528&quot;/&gt;&lt;wsp:rsid wsp:val=&quot;0048174E&quot;/&gt;&lt;wsp:rsid wsp:val=&quot;00482E7A&quot;/&gt;&lt;wsp:rsid wsp:val=&quot;00483719&quot;/&gt;&lt;wsp:rsid wsp:val=&quot;004841C6&quot;/&gt;&lt;wsp:rsid wsp:val=&quot;004843EB&quot;/&gt;&lt;wsp:rsid wsp:val=&quot;00484A2D&quot;/&gt;&lt;wsp:rsid wsp:val=&quot;004852A4&quot;/&gt;&lt;wsp:rsid wsp:val=&quot;00485429&quot;/&gt;&lt;wsp:rsid wsp:val=&quot;00486162&quot;/&gt;&lt;wsp:rsid wsp:val=&quot;004877A9&quot;/&gt;&lt;wsp:rsid wsp:val=&quot;00490EA9&quot;/&gt;&lt;wsp:rsid wsp:val=&quot;004910CA&quot;/&gt;&lt;wsp:rsid wsp:val=&quot;00493611&quot;/&gt;&lt;wsp:rsid wsp:val=&quot;00495BBB&quot;/&gt;&lt;wsp:rsid wsp:val=&quot;00496214&quot;/&gt;&lt;wsp:rsid wsp:val=&quot;00497D7B&quot;/&gt;&lt;wsp:rsid wsp:val=&quot;004A009A&quot;/&gt;&lt;wsp:rsid wsp:val=&quot;004A101D&quot;/&gt;&lt;wsp:rsid wsp:val=&quot;004A2350&quot;/&gt;&lt;wsp:rsid wsp:val=&quot;004A2A9E&quot;/&gt;&lt;wsp:rsid wsp:val=&quot;004A34D9&quot;/&gt;&lt;wsp:rsid wsp:val=&quot;004A4558&quot;/&gt;&lt;wsp:rsid wsp:val=&quot;004A47E4&quot;/&gt;&lt;wsp:rsid wsp:val=&quot;004B4C56&quot;/&gt;&lt;wsp:rsid wsp:val=&quot;004B4E02&quot;/&gt;&lt;wsp:rsid wsp:val=&quot;004B559C&quot;/&gt;&lt;wsp:rsid wsp:val=&quot;004B6C38&quot;/&gt;&lt;wsp:rsid wsp:val=&quot;004B7149&quot;/&gt;&lt;wsp:rsid wsp:val=&quot;004B7DD9&quot;/&gt;&lt;wsp:rsid wsp:val=&quot;004C17E8&quot;/&gt;&lt;wsp:rsid wsp:val=&quot;004C272A&quot;/&gt;&lt;wsp:rsid wsp:val=&quot;004C6B78&quot;/&gt;&lt;wsp:rsid wsp:val=&quot;004C7879&quot;/&gt;&lt;wsp:rsid wsp:val=&quot;004D4C4F&quot;/&gt;&lt;wsp:rsid wsp:val=&quot;004D7C5C&quot;/&gt;&lt;wsp:rsid wsp:val=&quot;004E4C3B&quot;/&gt;&lt;wsp:rsid wsp:val=&quot;004E4DEF&quot;/&gt;&lt;wsp:rsid wsp:val=&quot;004E554B&quot;/&gt;&lt;wsp:rsid wsp:val=&quot;004E6455&quot;/&gt;&lt;wsp:rsid wsp:val=&quot;004E6AAC&quot;/&gt;&lt;wsp:rsid wsp:val=&quot;004F5930&quot;/&gt;&lt;wsp:rsid wsp:val=&quot;004F6845&quot;/&gt;&lt;wsp:rsid wsp:val=&quot;004F696B&quot;/&gt;&lt;wsp:rsid wsp:val=&quot;0050290C&quot;/&gt;&lt;wsp:rsid wsp:val=&quot;00502EE1&quot;/&gt;&lt;wsp:rsid wsp:val=&quot;00507A7A&quot;/&gt;&lt;wsp:rsid wsp:val=&quot;00513791&quot;/&gt;&lt;wsp:rsid wsp:val=&quot;0051429F&quot;/&gt;&lt;wsp:rsid wsp:val=&quot;00515F6D&quot;/&gt;&lt;wsp:rsid wsp:val=&quot;005205F1&quot;/&gt;&lt;wsp:rsid wsp:val=&quot;00521BAE&quot;/&gt;&lt;wsp:rsid wsp:val=&quot;0052364B&quot;/&gt;&lt;wsp:rsid wsp:val=&quot;00524555&quot;/&gt;&lt;wsp:rsid wsp:val=&quot;00525699&quot;/&gt;&lt;wsp:rsid wsp:val=&quot;00525B57&quot;/&gt;&lt;wsp:rsid wsp:val=&quot;005267DD&quot;/&gt;&lt;wsp:rsid wsp:val=&quot;00532A86&quot;/&gt;&lt;wsp:rsid wsp:val=&quot;005341F1&quot;/&gt;&lt;wsp:rsid wsp:val=&quot;005352D4&quot;/&gt;&lt;wsp:rsid wsp:val=&quot;005354C1&quot;/&gt;&lt;wsp:rsid wsp:val=&quot;00536169&quot;/&gt;&lt;wsp:rsid wsp:val=&quot;00537283&quot;/&gt;&lt;wsp:rsid wsp:val=&quot;0054047D&quot;/&gt;&lt;wsp:rsid wsp:val=&quot;00541DB7&quot;/&gt;&lt;wsp:rsid wsp:val=&quot;005431D9&quot;/&gt;&lt;wsp:rsid wsp:val=&quot;00545AE8&quot;/&gt;&lt;wsp:rsid wsp:val=&quot;00550D65&quot;/&gt;&lt;wsp:rsid wsp:val=&quot;00552CC1&quot;/&gt;&lt;wsp:rsid wsp:val=&quot;00553BAB&quot;/&gt;&lt;wsp:rsid wsp:val=&quot;0055473C&quot;/&gt;&lt;wsp:rsid wsp:val=&quot;005561E9&quot;/&gt;&lt;wsp:rsid wsp:val=&quot;0056426D&quot;/&gt;&lt;wsp:rsid wsp:val=&quot;00566578&quot;/&gt;&lt;wsp:rsid wsp:val=&quot;00571D7A&quot;/&gt;&lt;wsp:rsid wsp:val=&quot;005720BF&quot;/&gt;&lt;wsp:rsid wsp:val=&quot;00574393&quot;/&gt;&lt;wsp:rsid wsp:val=&quot;005761B6&quot;/&gt;&lt;wsp:rsid wsp:val=&quot;00581390&quot;/&gt;&lt;wsp:rsid wsp:val=&quot;00586774&quot;/&gt;&lt;wsp:rsid wsp:val=&quot;005907ED&quot;/&gt;&lt;wsp:rsid wsp:val=&quot;00593347&quot;/&gt;&lt;wsp:rsid wsp:val=&quot;00594128&quot;/&gt;&lt;wsp:rsid wsp:val=&quot;00597B04&quot;/&gt;&lt;wsp:rsid wsp:val=&quot;005A01BF&quot;/&gt;&lt;wsp:rsid wsp:val=&quot;005A0527&quot;/&gt;&lt;wsp:rsid wsp:val=&quot;005A2034&quot;/&gt;&lt;wsp:rsid wsp:val=&quot;005A2766&quot;/&gt;&lt;wsp:rsid wsp:val=&quot;005A2A80&quot;/&gt;&lt;wsp:rsid wsp:val=&quot;005A2F27&quot;/&gt;&lt;wsp:rsid wsp:val=&quot;005A352D&quot;/&gt;&lt;wsp:rsid wsp:val=&quot;005A5EE7&quot;/&gt;&lt;wsp:rsid wsp:val=&quot;005A61DE&quot;/&gt;&lt;wsp:rsid wsp:val=&quot;005B067D&quot;/&gt;&lt;wsp:rsid wsp:val=&quot;005B0F1F&quot;/&gt;&lt;wsp:rsid wsp:val=&quot;005B270E&quot;/&gt;&lt;wsp:rsid wsp:val=&quot;005B2733&quot;/&gt;&lt;wsp:rsid wsp:val=&quot;005B5E2A&quot;/&gt;&lt;wsp:rsid wsp:val=&quot;005B7D2F&quot;/&gt;&lt;wsp:rsid wsp:val=&quot;005C0DAC&quot;/&gt;&lt;wsp:rsid wsp:val=&quot;005C147F&quot;/&gt;&lt;wsp:rsid wsp:val=&quot;005C454C&quot;/&gt;&lt;wsp:rsid wsp:val=&quot;005C6C85&quot;/&gt;&lt;wsp:rsid wsp:val=&quot;005C7A5B&quot;/&gt;&lt;wsp:rsid wsp:val=&quot;005D130C&quot;/&gt;&lt;wsp:rsid wsp:val=&quot;005D257C&quot;/&gt;&lt;wsp:rsid wsp:val=&quot;005D39F5&quot;/&gt;&lt;wsp:rsid wsp:val=&quot;005D39F8&quot;/&gt;&lt;wsp:rsid wsp:val=&quot;005D3EA3&quot;/&gt;&lt;wsp:rsid wsp:val=&quot;005D4862&quot;/&gt;&lt;wsp:rsid wsp:val=&quot;005D55F2&quot;/&gt;&lt;wsp:rsid wsp:val=&quot;005D6A59&quot;/&gt;&lt;wsp:rsid wsp:val=&quot;005D6BF0&quot;/&gt;&lt;wsp:rsid wsp:val=&quot;005D796F&quot;/&gt;&lt;wsp:rsid wsp:val=&quot;005E0692&quot;/&gt;&lt;wsp:rsid wsp:val=&quot;005E0834&quot;/&gt;&lt;wsp:rsid wsp:val=&quot;005E20D5&quot;/&gt;&lt;wsp:rsid wsp:val=&quot;005E2A76&quot;/&gt;&lt;wsp:rsid wsp:val=&quot;005E74BB&quot;/&gt;&lt;wsp:rsid wsp:val=&quot;005F0512&quot;/&gt;&lt;wsp:rsid wsp:val=&quot;005F2E3D&quot;/&gt;&lt;wsp:rsid wsp:val=&quot;005F32B1&quot;/&gt;&lt;wsp:rsid wsp:val=&quot;005F3B60&quot;/&gt;&lt;wsp:rsid wsp:val=&quot;005F5984&quot;/&gt;&lt;wsp:rsid wsp:val=&quot;005F6D9E&quot;/&gt;&lt;wsp:rsid wsp:val=&quot;0060024E&quot;/&gt;&lt;wsp:rsid wsp:val=&quot;006004D9&quot;/&gt;&lt;wsp:rsid wsp:val=&quot;00601C36&quot;/&gt;&lt;wsp:rsid wsp:val=&quot;00604A7B&quot;/&gt;&lt;wsp:rsid wsp:val=&quot;006063AC&quot;/&gt;&lt;wsp:rsid wsp:val=&quot;006073E1&quot;/&gt;&lt;wsp:rsid wsp:val=&quot;00610E8C&quot;/&gt;&lt;wsp:rsid wsp:val=&quot;00611093&quot;/&gt;&lt;wsp:rsid wsp:val=&quot;00611FE8&quot;/&gt;&lt;wsp:rsid wsp:val=&quot;00613FD4&quot;/&gt;&lt;wsp:rsid wsp:val=&quot;00614F46&quot;/&gt;&lt;wsp:rsid wsp:val=&quot;00616BE7&quot;/&gt;&lt;wsp:rsid wsp:val=&quot;00620B81&quot;/&gt;&lt;wsp:rsid wsp:val=&quot;00621A1A&quot;/&gt;&lt;wsp:rsid wsp:val=&quot;00621FCA&quot;/&gt;&lt;wsp:rsid wsp:val=&quot;00626C40&quot;/&gt;&lt;wsp:rsid wsp:val=&quot;00627797&quot;/&gt;&lt;wsp:rsid wsp:val=&quot;006301A6&quot;/&gt;&lt;wsp:rsid wsp:val=&quot;00630782&quot;/&gt;&lt;wsp:rsid wsp:val=&quot;006350A4&quot;/&gt;&lt;wsp:rsid wsp:val=&quot;00640E43&quot;/&gt;&lt;wsp:rsid wsp:val=&quot;00641FC0&quot;/&gt;&lt;wsp:rsid wsp:val=&quot;00645BE0&quot;/&gt;&lt;wsp:rsid wsp:val=&quot;0064692F&quot;/&gt;&lt;wsp:rsid wsp:val=&quot;00647051&quot;/&gt;&lt;wsp:rsid wsp:val=&quot;00650198&quot;/&gt;&lt;wsp:rsid wsp:val=&quot;00653AB3&quot;/&gt;&lt;wsp:rsid wsp:val=&quot;0065788F&quot;/&gt;&lt;wsp:rsid wsp:val=&quot;00657B52&quot;/&gt;&lt;wsp:rsid wsp:val=&quot;00660882&quot;/&gt;&lt;wsp:rsid wsp:val=&quot;00663316&quot;/&gt;&lt;wsp:rsid wsp:val=&quot;00665B7B&quot;/&gt;&lt;wsp:rsid wsp:val=&quot;00672732&quot;/&gt;&lt;wsp:rsid wsp:val=&quot;00676D7C&quot;/&gt;&lt;wsp:rsid wsp:val=&quot;006820AB&quot;/&gt;&lt;wsp:rsid wsp:val=&quot;006847CF&quot;/&gt;&lt;wsp:rsid wsp:val=&quot;0068594C&quot;/&gt;&lt;wsp:rsid wsp:val=&quot;00686650&quot;/&gt;&lt;wsp:rsid wsp:val=&quot;006908DF&quot;/&gt;&lt;wsp:rsid wsp:val=&quot;00691A92&quot;/&gt;&lt;wsp:rsid wsp:val=&quot;00692205&quot;/&gt;&lt;wsp:rsid wsp:val=&quot;0069288A&quot;/&gt;&lt;wsp:rsid wsp:val=&quot;00692D92&quot;/&gt;&lt;wsp:rsid wsp:val=&quot;006932B0&quot;/&gt;&lt;wsp:rsid wsp:val=&quot;00693331&quot;/&gt;&lt;wsp:rsid wsp:val=&quot;00693FF9&quot;/&gt;&lt;wsp:rsid wsp:val=&quot;006940DE&quot;/&gt;&lt;wsp:rsid wsp:val=&quot;006944F2&quot;/&gt;&lt;wsp:rsid wsp:val=&quot;00694C25&quot;/&gt;&lt;wsp:rsid wsp:val=&quot;00695BC3&quot;/&gt;&lt;wsp:rsid wsp:val=&quot;006A2F97&quot;/&gt;&lt;wsp:rsid wsp:val=&quot;006A3356&quot;/&gt;&lt;wsp:rsid wsp:val=&quot;006A6052&quot;/&gt;&lt;wsp:rsid wsp:val=&quot;006A6FAE&quot;/&gt;&lt;wsp:rsid wsp:val=&quot;006A7DB4&quot;/&gt;&lt;wsp:rsid wsp:val=&quot;006B686D&quot;/&gt;&lt;wsp:rsid wsp:val=&quot;006C0B54&quot;/&gt;&lt;wsp:rsid wsp:val=&quot;006C141D&quot;/&gt;&lt;wsp:rsid wsp:val=&quot;006C1822&quot;/&gt;&lt;wsp:rsid wsp:val=&quot;006C2652&quot;/&gt;&lt;wsp:rsid wsp:val=&quot;006C2C92&quot;/&gt;&lt;wsp:rsid wsp:val=&quot;006C2FAF&quot;/&gt;&lt;wsp:rsid wsp:val=&quot;006C4090&quot;/&gt;&lt;wsp:rsid wsp:val=&quot;006C4F09&quot;/&gt;&lt;wsp:rsid wsp:val=&quot;006C52A2&quot;/&gt;&lt;wsp:rsid wsp:val=&quot;006C706D&quot;/&gt;&lt;wsp:rsid wsp:val=&quot;006D1508&quot;/&gt;&lt;wsp:rsid wsp:val=&quot;006D2465&quot;/&gt;&lt;wsp:rsid wsp:val=&quot;006E34D8&quot;/&gt;&lt;wsp:rsid wsp:val=&quot;006E782B&quot;/&gt;&lt;wsp:rsid wsp:val=&quot;006F0012&quot;/&gt;&lt;wsp:rsid wsp:val=&quot;006F11AC&quot;/&gt;&lt;wsp:rsid wsp:val=&quot;006F2C50&quot;/&gt;&lt;wsp:rsid wsp:val=&quot;006F361B&quot;/&gt;&lt;wsp:rsid wsp:val=&quot;006F5157&quot;/&gt;&lt;wsp:rsid wsp:val=&quot;006F7C44&quot;/&gt;&lt;wsp:rsid wsp:val=&quot;00700EAD&quot;/&gt;&lt;wsp:rsid wsp:val=&quot;00701A61&quot;/&gt;&lt;wsp:rsid wsp:val=&quot;00701E11&quot;/&gt;&lt;wsp:rsid wsp:val=&quot;00702B2B&quot;/&gt;&lt;wsp:rsid wsp:val=&quot;00702F85&quot;/&gt;&lt;wsp:rsid wsp:val=&quot;00704C53&quot;/&gt;&lt;wsp:rsid wsp:val=&quot;00706AF6&quot;/&gt;&lt;wsp:rsid wsp:val=&quot;00707005&quot;/&gt;&lt;wsp:rsid wsp:val=&quot;00710D41&quot;/&gt;&lt;wsp:rsid wsp:val=&quot;007116F1&quot;/&gt;&lt;wsp:rsid wsp:val=&quot;007116F3&quot;/&gt;&lt;wsp:rsid wsp:val=&quot;007117CA&quot;/&gt;&lt;wsp:rsid wsp:val=&quot;00711A95&quot;/&gt;&lt;wsp:rsid wsp:val=&quot;00711CA7&quot;/&gt;&lt;wsp:rsid wsp:val=&quot;00712B8F&quot;/&gt;&lt;wsp:rsid wsp:val=&quot;00712D32&quot;/&gt;&lt;wsp:rsid wsp:val=&quot;00713FED&quot;/&gt;&lt;wsp:rsid wsp:val=&quot;0071653D&quot;/&gt;&lt;wsp:rsid wsp:val=&quot;00717435&quot;/&gt;&lt;wsp:rsid wsp:val=&quot;00721544&quot;/&gt;&lt;wsp:rsid wsp:val=&quot;0072293C&quot;/&gt;&lt;wsp:rsid wsp:val=&quot;00726DE0&quot;/&gt;&lt;wsp:rsid wsp:val=&quot;00727BD1&quot;/&gt;&lt;wsp:rsid wsp:val=&quot;00730E00&quot;/&gt;&lt;wsp:rsid wsp:val=&quot;00734F1D&quot;/&gt;&lt;wsp:rsid wsp:val=&quot;0073708E&quot;/&gt;&lt;wsp:rsid wsp:val=&quot;007404AB&quot;/&gt;&lt;wsp:rsid wsp:val=&quot;00740CFB&quot;/&gt;&lt;wsp:rsid wsp:val=&quot;00743957&quot;/&gt;&lt;wsp:rsid wsp:val=&quot;00744D47&quot;/&gt;&lt;wsp:rsid wsp:val=&quot;00744E1F&quot;/&gt;&lt;wsp:rsid wsp:val=&quot;00747884&quot;/&gt;&lt;wsp:rsid wsp:val=&quot;0074793B&quot;/&gt;&lt;wsp:rsid wsp:val=&quot;00747CB8&quot;/&gt;&lt;wsp:rsid wsp:val=&quot;0075259A&quot;/&gt;&lt;wsp:rsid wsp:val=&quot;007532A5&quot;/&gt;&lt;wsp:rsid wsp:val=&quot;00755EC7&quot;/&gt;&lt;wsp:rsid wsp:val=&quot;0076080B&quot;/&gt;&lt;wsp:rsid wsp:val=&quot;00763BC0&quot;/&gt;&lt;wsp:rsid wsp:val=&quot;0076451A&quot;/&gt;&lt;wsp:rsid wsp:val=&quot;00765052&quot;/&gt;&lt;wsp:rsid wsp:val=&quot;00765358&quot;/&gt;&lt;wsp:rsid wsp:val=&quot;00767171&quot;/&gt;&lt;wsp:rsid wsp:val=&quot;007677DF&quot;/&gt;&lt;wsp:rsid wsp:val=&quot;00770E5F&quot;/&gt;&lt;wsp:rsid wsp:val=&quot;00774462&quot;/&gt;&lt;wsp:rsid wsp:val=&quot;007751F8&quot;/&gt;&lt;wsp:rsid wsp:val=&quot;00775876&quot;/&gt;&lt;wsp:rsid wsp:val=&quot;00783072&quot;/&gt;&lt;wsp:rsid wsp:val=&quot;00784212&quot;/&gt;&lt;wsp:rsid wsp:val=&quot;007870F4&quot;/&gt;&lt;wsp:rsid wsp:val=&quot;00791F04&quot;/&gt;&lt;wsp:rsid wsp:val=&quot;007938ED&quot;/&gt;&lt;wsp:rsid wsp:val=&quot;007939A7&quot;/&gt;&lt;wsp:rsid wsp:val=&quot;00795F67&quot;/&gt;&lt;wsp:rsid wsp:val=&quot;00795F7A&quot;/&gt;&lt;wsp:rsid wsp:val=&quot;00795FD4&quot;/&gt;&lt;wsp:rsid wsp:val=&quot;00796390&quot;/&gt;&lt;wsp:rsid wsp:val=&quot;00797954&quot;/&gt;&lt;wsp:rsid wsp:val=&quot;007A1B75&quot;/&gt;&lt;wsp:rsid wsp:val=&quot;007A1C38&quot;/&gt;&lt;wsp:rsid wsp:val=&quot;007A20DF&quot;/&gt;&lt;wsp:rsid wsp:val=&quot;007A2914&quot;/&gt;&lt;wsp:rsid wsp:val=&quot;007A362D&quot;/&gt;&lt;wsp:rsid wsp:val=&quot;007A44DF&quot;/&gt;&lt;wsp:rsid wsp:val=&quot;007A490B&quot;/&gt;&lt;wsp:rsid wsp:val=&quot;007A5B95&quot;/&gt;&lt;wsp:rsid wsp:val=&quot;007A5F45&quot;/&gt;&lt;wsp:rsid wsp:val=&quot;007A7E70&quot;/&gt;&lt;wsp:rsid wsp:val=&quot;007B182C&quot;/&gt;&lt;wsp:rsid wsp:val=&quot;007B2437&quot;/&gt;&lt;wsp:rsid wsp:val=&quot;007B79D6&quot;/&gt;&lt;wsp:rsid wsp:val=&quot;007B7C1F&quot;/&gt;&lt;wsp:rsid wsp:val=&quot;007C02E5&quot;/&gt;&lt;wsp:rsid wsp:val=&quot;007C1C1C&quot;/&gt;&lt;wsp:rsid wsp:val=&quot;007C3036&quot;/&gt;&lt;wsp:rsid wsp:val=&quot;007C6F7A&quot;/&gt;&lt;wsp:rsid wsp:val=&quot;007C7057&quot;/&gt;&lt;wsp:rsid wsp:val=&quot;007D1AD8&quot;/&gt;&lt;wsp:rsid wsp:val=&quot;007D411A&quot;/&gt;&lt;wsp:rsid wsp:val=&quot;007D4600&quot;/&gt;&lt;wsp:rsid wsp:val=&quot;007E1B1F&quot;/&gt;&lt;wsp:rsid wsp:val=&quot;007E4361&quot;/&gt;&lt;wsp:rsid wsp:val=&quot;007E5951&quot;/&gt;&lt;wsp:rsid wsp:val=&quot;007E5BAF&quot;/&gt;&lt;wsp:rsid wsp:val=&quot;007E7621&quot;/&gt;&lt;wsp:rsid wsp:val=&quot;007E7F74&quot;/&gt;&lt;wsp:rsid wsp:val=&quot;007F1820&quot;/&gt;&lt;wsp:rsid wsp:val=&quot;007F371B&quot;/&gt;&lt;wsp:rsid wsp:val=&quot;007F4D86&quot;/&gt;&lt;wsp:rsid wsp:val=&quot;007F724A&quot;/&gt;&lt;wsp:rsid wsp:val=&quot;00800B5D&quot;/&gt;&lt;wsp:rsid wsp:val=&quot;0080200E&quot;/&gt;&lt;wsp:rsid wsp:val=&quot;00803EB4&quot;/&gt;&lt;wsp:rsid wsp:val=&quot;00805440&quot;/&gt;&lt;wsp:rsid wsp:val=&quot;00805B3F&quot;/&gt;&lt;wsp:rsid wsp:val=&quot;00813333&quot;/&gt;&lt;wsp:rsid wsp:val=&quot;00815A8E&quot;/&gt;&lt;wsp:rsid wsp:val=&quot;0081638C&quot;/&gt;&lt;wsp:rsid wsp:val=&quot;008167C5&quot;/&gt;&lt;wsp:rsid wsp:val=&quot;008175C9&quot;/&gt;&lt;wsp:rsid wsp:val=&quot;00820348&quot;/&gt;&lt;wsp:rsid wsp:val=&quot;00820415&quot;/&gt;&lt;wsp:rsid wsp:val=&quot;00820677&quot;/&gt;&lt;wsp:rsid wsp:val=&quot;00821415&quot;/&gt;&lt;wsp:rsid wsp:val=&quot;00821F17&quot;/&gt;&lt;wsp:rsid wsp:val=&quot;00821F41&quot;/&gt;&lt;wsp:rsid wsp:val=&quot;00824655&quot;/&gt;&lt;wsp:rsid wsp:val=&quot;00827B3F&quot;/&gt;&lt;wsp:rsid wsp:val=&quot;00833AA7&quot;/&gt;&lt;wsp:rsid wsp:val=&quot;00834D2F&quot;/&gt;&lt;wsp:rsid wsp:val=&quot;00836CFC&quot;/&gt;&lt;wsp:rsid wsp:val=&quot;00842676&quot;/&gt;&lt;wsp:rsid wsp:val=&quot;00843C02&quot;/&gt;&lt;wsp:rsid wsp:val=&quot;00847D4B&quot;/&gt;&lt;wsp:rsid wsp:val=&quot;00853E55&quot;/&gt;&lt;wsp:rsid wsp:val=&quot;00855352&quot;/&gt;&lt;wsp:rsid wsp:val=&quot;00855CB2&quot;/&gt;&lt;wsp:rsid wsp:val=&quot;00856012&quot;/&gt;&lt;wsp:rsid wsp:val=&quot;00856068&quot;/&gt;&lt;wsp:rsid wsp:val=&quot;0086192F&quot;/&gt;&lt;wsp:rsid wsp:val=&quot;0086201C&quot;/&gt;&lt;wsp:rsid wsp:val=&quot;00862639&quot;/&gt;&lt;wsp:rsid wsp:val=&quot;00864742&quot;/&gt;&lt;wsp:rsid wsp:val=&quot;00866A34&quot;/&gt;&lt;wsp:rsid wsp:val=&quot;00866A66&quot;/&gt;&lt;wsp:rsid wsp:val=&quot;00870C0F&quot;/&gt;&lt;wsp:rsid wsp:val=&quot;00871781&quot;/&gt;&lt;wsp:rsid wsp:val=&quot;0087279D&quot;/&gt;&lt;wsp:rsid wsp:val=&quot;0087401F&quot;/&gt;&lt;wsp:rsid wsp:val=&quot;00874A1E&quot;/&gt;&lt;wsp:rsid wsp:val=&quot;00874A30&quot;/&gt;&lt;wsp:rsid wsp:val=&quot;008801BB&quot;/&gt;&lt;wsp:rsid wsp:val=&quot;00886FD7&quot;/&gt;&lt;wsp:rsid wsp:val=&quot;00887E52&quot;/&gt;&lt;wsp:rsid wsp:val=&quot;00887EC8&quot;/&gt;&lt;wsp:rsid wsp:val=&quot;00890017&quot;/&gt;&lt;wsp:rsid wsp:val=&quot;00890EA2&quot;/&gt;&lt;wsp:rsid wsp:val=&quot;00891777&quot;/&gt;&lt;wsp:rsid wsp:val=&quot;00891EE1&quot;/&gt;&lt;wsp:rsid wsp:val=&quot;00895196&quot;/&gt;&lt;wsp:rsid wsp:val=&quot;00895DC1&quot;/&gt;&lt;wsp:rsid wsp:val=&quot;008A0FA9&quot;/&gt;&lt;wsp:rsid wsp:val=&quot;008A1303&quot;/&gt;&lt;wsp:rsid wsp:val=&quot;008A5610&quot;/&gt;&lt;wsp:rsid wsp:val=&quot;008A7290&quot;/&gt;&lt;wsp:rsid wsp:val=&quot;008B104F&quot;/&gt;&lt;wsp:rsid wsp:val=&quot;008B5A19&quot;/&gt;&lt;wsp:rsid wsp:val=&quot;008B66E0&quot;/&gt;&lt;wsp:rsid wsp:val=&quot;008C066A&quot;/&gt;&lt;wsp:rsid wsp:val=&quot;008C3A87&quot;/&gt;&lt;wsp:rsid wsp:val=&quot;008D03B3&quot;/&gt;&lt;wsp:rsid wsp:val=&quot;008D0876&quot;/&gt;&lt;wsp:rsid wsp:val=&quot;008D365E&quot;/&gt;&lt;wsp:rsid wsp:val=&quot;008D3A3E&quot;/&gt;&lt;wsp:rsid wsp:val=&quot;008D4766&quot;/&gt;&lt;wsp:rsid wsp:val=&quot;008E1264&quot;/&gt;&lt;wsp:rsid wsp:val=&quot;008E4188&quot;/&gt;&lt;wsp:rsid wsp:val=&quot;008E4386&quot;/&gt;&lt;wsp:rsid wsp:val=&quot;008F01C7&quot;/&gt;&lt;wsp:rsid wsp:val=&quot;008F1310&quot;/&gt;&lt;wsp:rsid wsp:val=&quot;008F2125&quot;/&gt;&lt;wsp:rsid wsp:val=&quot;008F3091&quot;/&gt;&lt;wsp:rsid wsp:val=&quot;008F568C&quot;/&gt;&lt;wsp:rsid wsp:val=&quot;00905F72&quot;/&gt;&lt;wsp:rsid wsp:val=&quot;00906991&quot;/&gt;&lt;wsp:rsid wsp:val=&quot;009073F4&quot;/&gt;&lt;wsp:rsid wsp:val=&quot;00910DA4&quot;/&gt;&lt;wsp:rsid wsp:val=&quot;009143A4&quot;/&gt;&lt;wsp:rsid wsp:val=&quot;009203EE&quot;/&gt;&lt;wsp:rsid wsp:val=&quot;009236E6&quot;/&gt;&lt;wsp:rsid wsp:val=&quot;00926E9B&quot;/&gt;&lt;wsp:rsid wsp:val=&quot;009314F7&quot;/&gt;&lt;wsp:rsid wsp:val=&quot;0093227C&quot;/&gt;&lt;wsp:rsid wsp:val=&quot;009362F8&quot;/&gt;&lt;wsp:rsid wsp:val=&quot;00937138&quot;/&gt;&lt;wsp:rsid wsp:val=&quot;009378DB&quot;/&gt;&lt;wsp:rsid wsp:val=&quot;0094571A&quot;/&gt;&lt;wsp:rsid wsp:val=&quot;00945751&quot;/&gt;&lt;wsp:rsid wsp:val=&quot;0094785C&quot;/&gt;&lt;wsp:rsid wsp:val=&quot;0095282B&quot;/&gt;&lt;wsp:rsid wsp:val=&quot;0095596C&quot;/&gt;&lt;wsp:rsid wsp:val=&quot;00956A19&quot;/&gt;&lt;wsp:rsid wsp:val=&quot;00960C78&quot;/&gt;&lt;wsp:rsid wsp:val=&quot;00964DC2&quot;/&gt;&lt;wsp:rsid wsp:val=&quot;00970508&quot;/&gt;&lt;wsp:rsid wsp:val=&quot;00974A14&quot;/&gt;&lt;wsp:rsid wsp:val=&quot;009751DD&quot;/&gt;&lt;wsp:rsid wsp:val=&quot;00976617&quot;/&gt;&lt;wsp:rsid wsp:val=&quot;00976824&quot;/&gt;&lt;wsp:rsid wsp:val=&quot;009770E3&quot;/&gt;&lt;wsp:rsid wsp:val=&quot;00981BBA&quot;/&gt;&lt;wsp:rsid wsp:val=&quot;00983150&quot;/&gt;&lt;wsp:rsid wsp:val=&quot;009857FE&quot;/&gt;&lt;wsp:rsid wsp:val=&quot;00985B29&quot;/&gt;&lt;wsp:rsid wsp:val=&quot;009864F7&quot;/&gt;&lt;wsp:rsid wsp:val=&quot;0098711F&quot;/&gt;&lt;wsp:rsid wsp:val=&quot;00987E94&quot;/&gt;&lt;wsp:rsid wsp:val=&quot;00990573&quot;/&gt;&lt;wsp:rsid wsp:val=&quot;00990ABD&quot;/&gt;&lt;wsp:rsid wsp:val=&quot;009950CE&quot;/&gt;&lt;wsp:rsid wsp:val=&quot;009A5DCD&quot;/&gt;&lt;wsp:rsid wsp:val=&quot;009A62A7&quot;/&gt;&lt;wsp:rsid wsp:val=&quot;009B1092&quot;/&gt;&lt;wsp:rsid wsp:val=&quot;009B29B5&quot;/&gt;&lt;wsp:rsid wsp:val=&quot;009B31F5&quot;/&gt;&lt;wsp:rsid wsp:val=&quot;009D0188&quot;/&gt;&lt;wsp:rsid wsp:val=&quot;009D0583&quot;/&gt;&lt;wsp:rsid wsp:val=&quot;009D08B9&quot;/&gt;&lt;wsp:rsid wsp:val=&quot;009D2E50&quot;/&gt;&lt;wsp:rsid wsp:val=&quot;009D3654&quot;/&gt;&lt;wsp:rsid wsp:val=&quot;009D5125&quot;/&gt;&lt;wsp:rsid wsp:val=&quot;009D57D7&quot;/&gt;&lt;wsp:rsid wsp:val=&quot;009D57F1&quot;/&gt;&lt;wsp:rsid wsp:val=&quot;009D60CB&quot;/&gt;&lt;wsp:rsid wsp:val=&quot;009D727F&quot;/&gt;&lt;wsp:rsid wsp:val=&quot;009E087A&quot;/&gt;&lt;wsp:rsid wsp:val=&quot;009E09BF&quot;/&gt;&lt;wsp:rsid wsp:val=&quot;009E5FCD&quot;/&gt;&lt;wsp:rsid wsp:val=&quot;009F307D&quot;/&gt;&lt;wsp:rsid wsp:val=&quot;009F3ADC&quot;/&gt;&lt;wsp:rsid wsp:val=&quot;009F49D1&quot;/&gt;&lt;wsp:rsid wsp:val=&quot;009F4A04&quot;/&gt;&lt;wsp:rsid wsp:val=&quot;00A01776&quot;/&gt;&lt;wsp:rsid wsp:val=&quot;00A0288A&quot;/&gt;&lt;wsp:rsid wsp:val=&quot;00A03468&quot;/&gt;&lt;wsp:rsid wsp:val=&quot;00A04B90&quot;/&gt;&lt;wsp:rsid wsp:val=&quot;00A06F6D&quot;/&gt;&lt;wsp:rsid wsp:val=&quot;00A071AC&quot;/&gt;&lt;wsp:rsid wsp:val=&quot;00A1020D&quot;/&gt;&lt;wsp:rsid wsp:val=&quot;00A11260&quot;/&gt;&lt;wsp:rsid wsp:val=&quot;00A117FE&quot;/&gt;&lt;wsp:rsid wsp:val=&quot;00A1208C&quot;/&gt;&lt;wsp:rsid wsp:val=&quot;00A1363C&quot;/&gt;&lt;wsp:rsid wsp:val=&quot;00A14580&quot;/&gt;&lt;wsp:rsid wsp:val=&quot;00A15667&quot;/&gt;&lt;wsp:rsid wsp:val=&quot;00A21EB7&quot;/&gt;&lt;wsp:rsid wsp:val=&quot;00A225B6&quot;/&gt;&lt;wsp:rsid wsp:val=&quot;00A23871&quot;/&gt;&lt;wsp:rsid wsp:val=&quot;00A23B27&quot;/&gt;&lt;wsp:rsid wsp:val=&quot;00A2427D&quot;/&gt;&lt;wsp:rsid wsp:val=&quot;00A248B8&quot;/&gt;&lt;wsp:rsid wsp:val=&quot;00A259B8&quot;/&gt;&lt;wsp:rsid wsp:val=&quot;00A25F2A&quot;/&gt;&lt;wsp:rsid wsp:val=&quot;00A30011&quot;/&gt;&lt;wsp:rsid wsp:val=&quot;00A31AA1&quot;/&gt;&lt;wsp:rsid wsp:val=&quot;00A35B27&quot;/&gt;&lt;wsp:rsid wsp:val=&quot;00A36077&quot;/&gt;&lt;wsp:rsid wsp:val=&quot;00A414EA&quot;/&gt;&lt;wsp:rsid wsp:val=&quot;00A475C1&quot;/&gt;&lt;wsp:rsid wsp:val=&quot;00A52CF8&quot;/&gt;&lt;wsp:rsid wsp:val=&quot;00A55B16&quot;/&gt;&lt;wsp:rsid wsp:val=&quot;00A61A74&quot;/&gt;&lt;wsp:rsid wsp:val=&quot;00A62B9E&quot;/&gt;&lt;wsp:rsid wsp:val=&quot;00A63F8A&quot;/&gt;&lt;wsp:rsid wsp:val=&quot;00A64483&quot;/&gt;&lt;wsp:rsid wsp:val=&quot;00A64699&quot;/&gt;&lt;wsp:rsid wsp:val=&quot;00A64DD2&quot;/&gt;&lt;wsp:rsid wsp:val=&quot;00A655BC&quot;/&gt;&lt;wsp:rsid wsp:val=&quot;00A65CB3&quot;/&gt;&lt;wsp:rsid wsp:val=&quot;00A746EC&quot;/&gt;&lt;wsp:rsid wsp:val=&quot;00A8198E&quot;/&gt;&lt;wsp:rsid wsp:val=&quot;00A8256B&quot;/&gt;&lt;wsp:rsid wsp:val=&quot;00A86F7C&quot;/&gt;&lt;wsp:rsid wsp:val=&quot;00A95748&quot;/&gt;&lt;wsp:rsid wsp:val=&quot;00AA08E8&quot;/&gt;&lt;wsp:rsid wsp:val=&quot;00AA0D94&quot;/&gt;&lt;wsp:rsid wsp:val=&quot;00AA6404&quot;/&gt;&lt;wsp:rsid wsp:val=&quot;00AA76B1&quot;/&gt;&lt;wsp:rsid wsp:val=&quot;00AA76D4&quot;/&gt;&lt;wsp:rsid wsp:val=&quot;00AB1526&quot;/&gt;&lt;wsp:rsid wsp:val=&quot;00AB3604&quot;/&gt;&lt;wsp:rsid wsp:val=&quot;00AB4177&quot;/&gt;&lt;wsp:rsid wsp:val=&quot;00AB59C9&quot;/&gt;&lt;wsp:rsid wsp:val=&quot;00AB644F&quot;/&gt;&lt;wsp:rsid wsp:val=&quot;00AB66C3&quot;/&gt;&lt;wsp:rsid wsp:val=&quot;00AB6D01&quot;/&gt;&lt;wsp:rsid wsp:val=&quot;00AC0D0F&quot;/&gt;&lt;wsp:rsid wsp:val=&quot;00AC0EE5&quot;/&gt;&lt;wsp:rsid wsp:val=&quot;00AC16A3&quot;/&gt;&lt;wsp:rsid wsp:val=&quot;00AC3A56&quot;/&gt;&lt;wsp:rsid wsp:val=&quot;00AC5A0E&quot;/&gt;&lt;wsp:rsid wsp:val=&quot;00AC5ECA&quot;/&gt;&lt;wsp:rsid wsp:val=&quot;00AD12A6&quot;/&gt;&lt;wsp:rsid wsp:val=&quot;00AD1751&quot;/&gt;&lt;wsp:rsid wsp:val=&quot;00AD4E8B&quot;/&gt;&lt;wsp:rsid wsp:val=&quot;00AD68CC&quot;/&gt;&lt;wsp:rsid wsp:val=&quot;00AD6E5A&quot;/&gt;&lt;wsp:rsid wsp:val=&quot;00AE1A96&quot;/&gt;&lt;wsp:rsid wsp:val=&quot;00AE38DE&quot;/&gt;&lt;wsp:rsid wsp:val=&quot;00AE5E88&quot;/&gt;&lt;wsp:rsid wsp:val=&quot;00AE60D6&quot;/&gt;&lt;wsp:rsid wsp:val=&quot;00AF06DA&quot;/&gt;&lt;wsp:rsid wsp:val=&quot;00AF0B8F&quot;/&gt;&lt;wsp:rsid wsp:val=&quot;00AF0D84&quot;/&gt;&lt;wsp:rsid wsp:val=&quot;00AF1527&quot;/&gt;&lt;wsp:rsid wsp:val=&quot;00AF18CA&quot;/&gt;&lt;wsp:rsid wsp:val=&quot;00AF1FB6&quot;/&gt;&lt;wsp:rsid wsp:val=&quot;00AF7B27&quot;/&gt;&lt;wsp:rsid wsp:val=&quot;00B02458&quot;/&gt;&lt;wsp:rsid wsp:val=&quot;00B02CBA&quot;/&gt;&lt;wsp:rsid wsp:val=&quot;00B0439C&quot;/&gt;&lt;wsp:rsid wsp:val=&quot;00B0604E&quot;/&gt;&lt;wsp:rsid wsp:val=&quot;00B06D48&quot;/&gt;&lt;wsp:rsid wsp:val=&quot;00B07661&quot;/&gt;&lt;wsp:rsid wsp:val=&quot;00B07933&quot;/&gt;&lt;wsp:rsid wsp:val=&quot;00B07D1D&quot;/&gt;&lt;wsp:rsid wsp:val=&quot;00B10E0A&quot;/&gt;&lt;wsp:rsid wsp:val=&quot;00B14467&quot;/&gt;&lt;wsp:rsid wsp:val=&quot;00B16A64&quot;/&gt;&lt;wsp:rsid wsp:val=&quot;00B226F4&quot;/&gt;&lt;wsp:rsid wsp:val=&quot;00B26652&quot;/&gt;&lt;wsp:rsid wsp:val=&quot;00B330D7&quot;/&gt;&lt;wsp:rsid wsp:val=&quot;00B3472E&quot;/&gt;&lt;wsp:rsid wsp:val=&quot;00B36797&quot;/&gt;&lt;wsp:rsid wsp:val=&quot;00B36B34&quot;/&gt;&lt;wsp:rsid wsp:val=&quot;00B371B3&quot;/&gt;&lt;wsp:rsid wsp:val=&quot;00B3723F&quot;/&gt;&lt;wsp:rsid wsp:val=&quot;00B4015F&quot;/&gt;&lt;wsp:rsid wsp:val=&quot;00B4250B&quot;/&gt;&lt;wsp:rsid wsp:val=&quot;00B4577F&quot;/&gt;&lt;wsp:rsid wsp:val=&quot;00B458CB&quot;/&gt;&lt;wsp:rsid wsp:val=&quot;00B47E39&quot;/&gt;&lt;wsp:rsid wsp:val=&quot;00B50FF7&quot;/&gt;&lt;wsp:rsid wsp:val=&quot;00B53EDE&quot;/&gt;&lt;wsp:rsid wsp:val=&quot;00B53F64&quot;/&gt;&lt;wsp:rsid wsp:val=&quot;00B54D62&quot;/&gt;&lt;wsp:rsid wsp:val=&quot;00B54F1D&quot;/&gt;&lt;wsp:rsid wsp:val=&quot;00B550F0&quot;/&gt;&lt;wsp:rsid wsp:val=&quot;00B571A8&quot;/&gt;&lt;wsp:rsid wsp:val=&quot;00B571FC&quot;/&gt;&lt;wsp:rsid wsp:val=&quot;00B61229&quot;/&gt;&lt;wsp:rsid wsp:val=&quot;00B616BE&quot;/&gt;&lt;wsp:rsid wsp:val=&quot;00B658D5&quot;/&gt;&lt;wsp:rsid wsp:val=&quot;00B668F7&quot;/&gt;&lt;wsp:rsid wsp:val=&quot;00B71579&quot;/&gt;&lt;wsp:rsid wsp:val=&quot;00B71AF9&quot;/&gt;&lt;wsp:rsid wsp:val=&quot;00B76D87&quot;/&gt;&lt;wsp:rsid wsp:val=&quot;00B76E42&quot;/&gt;&lt;wsp:rsid wsp:val=&quot;00B778D7&quot;/&gt;&lt;wsp:rsid wsp:val=&quot;00B77C19&quot;/&gt;&lt;wsp:rsid wsp:val=&quot;00B81B42&quot;/&gt;&lt;wsp:rsid wsp:val=&quot;00B83122&quot;/&gt;&lt;wsp:rsid wsp:val=&quot;00B83E91&quot;/&gt;&lt;wsp:rsid wsp:val=&quot;00B911F0&quot;/&gt;&lt;wsp:rsid wsp:val=&quot;00B93970&quot;/&gt;&lt;wsp:rsid wsp:val=&quot;00B965ED&quot;/&gt;&lt;wsp:rsid wsp:val=&quot;00BA00A3&quot;/&gt;&lt;wsp:rsid wsp:val=&quot;00BA02F9&quot;/&gt;&lt;wsp:rsid wsp:val=&quot;00BA0424&quot;/&gt;&lt;wsp:rsid wsp:val=&quot;00BA18FE&quot;/&gt;&lt;wsp:rsid wsp:val=&quot;00BA1A57&quot;/&gt;&lt;wsp:rsid wsp:val=&quot;00BA4366&quot;/&gt;&lt;wsp:rsid wsp:val=&quot;00BA4A51&quot;/&gt;&lt;wsp:rsid wsp:val=&quot;00BA67CE&quot;/&gt;&lt;wsp:rsid wsp:val=&quot;00BA6B6E&quot;/&gt;&lt;wsp:rsid wsp:val=&quot;00BA7A88&quot;/&gt;&lt;wsp:rsid wsp:val=&quot;00BA7BBB&quot;/&gt;&lt;wsp:rsid wsp:val=&quot;00BA7DDD&quot;/&gt;&lt;wsp:rsid wsp:val=&quot;00BB0036&quot;/&gt;&lt;wsp:rsid wsp:val=&quot;00BB01B6&quot;/&gt;&lt;wsp:rsid wsp:val=&quot;00BB1396&quot;/&gt;&lt;wsp:rsid wsp:val=&quot;00BB2C19&quot;/&gt;&lt;wsp:rsid wsp:val=&quot;00BB3D66&quot;/&gt;&lt;wsp:rsid wsp:val=&quot;00BC28C2&quot;/&gt;&lt;wsp:rsid wsp:val=&quot;00BC3519&quot;/&gt;&lt;wsp:rsid wsp:val=&quot;00BC4677&quot;/&gt;&lt;wsp:rsid wsp:val=&quot;00BC4E66&quot;/&gt;&lt;wsp:rsid wsp:val=&quot;00BC6019&quot;/&gt;&lt;wsp:rsid wsp:val=&quot;00BC6B1E&quot;/&gt;&lt;wsp:rsid wsp:val=&quot;00BD1E7A&quot;/&gt;&lt;wsp:rsid wsp:val=&quot;00BD283B&quot;/&gt;&lt;wsp:rsid wsp:val=&quot;00BD34A1&quot;/&gt;&lt;wsp:rsid wsp:val=&quot;00BD45BE&quot;/&gt;&lt;wsp:rsid wsp:val=&quot;00BD6071&quot;/&gt;&lt;wsp:rsid wsp:val=&quot;00BE0009&quot;/&gt;&lt;wsp:rsid wsp:val=&quot;00BE0F9A&quot;/&gt;&lt;wsp:rsid wsp:val=&quot;00BE12C8&quot;/&gt;&lt;wsp:rsid wsp:val=&quot;00BE1520&quot;/&gt;&lt;wsp:rsid wsp:val=&quot;00BE5520&quot;/&gt;&lt;wsp:rsid wsp:val=&quot;00BE57FF&quot;/&gt;&lt;wsp:rsid wsp:val=&quot;00BE703C&quot;/&gt;&lt;wsp:rsid wsp:val=&quot;00BE7190&quot;/&gt;&lt;wsp:rsid wsp:val=&quot;00BF05DD&quot;/&gt;&lt;wsp:rsid wsp:val=&quot;00C01E00&quot;/&gt;&lt;wsp:rsid wsp:val=&quot;00C0631B&quot;/&gt;&lt;wsp:rsid wsp:val=&quot;00C06342&quot;/&gt;&lt;wsp:rsid wsp:val=&quot;00C0778B&quot;/&gt;&lt;wsp:rsid wsp:val=&quot;00C10009&quot;/&gt;&lt;wsp:rsid wsp:val=&quot;00C110DB&quot;/&gt;&lt;wsp:rsid wsp:val=&quot;00C11174&quot;/&gt;&lt;wsp:rsid wsp:val=&quot;00C138F9&quot;/&gt;&lt;wsp:rsid wsp:val=&quot;00C142E2&quot;/&gt;&lt;wsp:rsid wsp:val=&quot;00C157CE&quot;/&gt;&lt;wsp:rsid wsp:val=&quot;00C15D1A&quot;/&gt;&lt;wsp:rsid wsp:val=&quot;00C1767D&quot;/&gt;&lt;wsp:rsid wsp:val=&quot;00C21728&quot;/&gt;&lt;wsp:rsid wsp:val=&quot;00C21971&quot;/&gt;&lt;wsp:rsid wsp:val=&quot;00C21C8D&quot;/&gt;&lt;wsp:rsid wsp:val=&quot;00C221A8&quot;/&gt;&lt;wsp:rsid wsp:val=&quot;00C25077&quot;/&gt;&lt;wsp:rsid wsp:val=&quot;00C2514A&quot;/&gt;&lt;wsp:rsid wsp:val=&quot;00C25A79&quot;/&gt;&lt;wsp:rsid wsp:val=&quot;00C26AC1&quot;/&gt;&lt;wsp:rsid wsp:val=&quot;00C27E46&quot;/&gt;&lt;wsp:rsid wsp:val=&quot;00C304F8&quot;/&gt;&lt;wsp:rsid wsp:val=&quot;00C31557&quot;/&gt;&lt;wsp:rsid wsp:val=&quot;00C327B9&quot;/&gt;&lt;wsp:rsid wsp:val=&quot;00C33E24&quot;/&gt;&lt;wsp:rsid wsp:val=&quot;00C34066&quot;/&gt;&lt;wsp:rsid wsp:val=&quot;00C36FDD&quot;/&gt;&lt;wsp:rsid wsp:val=&quot;00C41299&quot;/&gt;&lt;wsp:rsid wsp:val=&quot;00C41E6E&quot;/&gt;&lt;wsp:rsid wsp:val=&quot;00C449F1&quot;/&gt;&lt;wsp:rsid wsp:val=&quot;00C46A29&quot;/&gt;&lt;wsp:rsid wsp:val=&quot;00C50DC9&quot;/&gt;&lt;wsp:rsid wsp:val=&quot;00C50F6D&quot;/&gt;&lt;wsp:rsid wsp:val=&quot;00C50FCA&quot;/&gt;&lt;wsp:rsid wsp:val=&quot;00C5145D&quot;/&gt;&lt;wsp:rsid wsp:val=&quot;00C51950&quot;/&gt;&lt;wsp:rsid wsp:val=&quot;00C54DC4&quot;/&gt;&lt;wsp:rsid wsp:val=&quot;00C55475&quot;/&gt;&lt;wsp:rsid wsp:val=&quot;00C55C3A&quot;/&gt;&lt;wsp:rsid wsp:val=&quot;00C55DBD&quot;/&gt;&lt;wsp:rsid wsp:val=&quot;00C5753B&quot;/&gt;&lt;wsp:rsid wsp:val=&quot;00C6034D&quot;/&gt;&lt;wsp:rsid wsp:val=&quot;00C61247&quot;/&gt;&lt;wsp:rsid wsp:val=&quot;00C61317&quot;/&gt;&lt;wsp:rsid wsp:val=&quot;00C61ED2&quot;/&gt;&lt;wsp:rsid wsp:val=&quot;00C633FD&quot;/&gt;&lt;wsp:rsid wsp:val=&quot;00C63D10&quot;/&gt;&lt;wsp:rsid wsp:val=&quot;00C65077&quot;/&gt;&lt;wsp:rsid wsp:val=&quot;00C6585C&quot;/&gt;&lt;wsp:rsid wsp:val=&quot;00C6673C&quot;/&gt;&lt;wsp:rsid wsp:val=&quot;00C6708B&quot;/&gt;&lt;wsp:rsid wsp:val=&quot;00C677D7&quot;/&gt;&lt;wsp:rsid wsp:val=&quot;00C7036E&quot;/&gt;&lt;wsp:rsid wsp:val=&quot;00C7089C&quot;/&gt;&lt;wsp:rsid wsp:val=&quot;00C70BAC&quot;/&gt;&lt;wsp:rsid wsp:val=&quot;00C71EA7&quot;/&gt;&lt;wsp:rsid wsp:val=&quot;00C73056&quot;/&gt;&lt;wsp:rsid wsp:val=&quot;00C741CD&quot;/&gt;&lt;wsp:rsid wsp:val=&quot;00C82EB6&quot;/&gt;&lt;wsp:rsid wsp:val=&quot;00C840E1&quot;/&gt;&lt;wsp:rsid wsp:val=&quot;00C866DC&quot;/&gt;&lt;wsp:rsid wsp:val=&quot;00C92240&quot;/&gt;&lt;wsp:rsid wsp:val=&quot;00C9403B&quot;/&gt;&lt;wsp:rsid wsp:val=&quot;00C94655&quot;/&gt;&lt;wsp:rsid wsp:val=&quot;00C9532E&quot;/&gt;&lt;wsp:rsid wsp:val=&quot;00C97677&quot;/&gt;&lt;wsp:rsid wsp:val=&quot;00C9797A&quot;/&gt;&lt;wsp:rsid wsp:val=&quot;00CA02C6&quot;/&gt;&lt;wsp:rsid wsp:val=&quot;00CA0B28&quot;/&gt;&lt;wsp:rsid wsp:val=&quot;00CA0F7E&quot;/&gt;&lt;wsp:rsid wsp:val=&quot;00CA1C05&quot;/&gt;&lt;wsp:rsid wsp:val=&quot;00CA5DB8&quot;/&gt;&lt;wsp:rsid wsp:val=&quot;00CB0457&quot;/&gt;&lt;wsp:rsid wsp:val=&quot;00CB2D8C&quot;/&gt;&lt;wsp:rsid wsp:val=&quot;00CB4A58&quot;/&gt;&lt;wsp:rsid wsp:val=&quot;00CB6354&quot;/&gt;&lt;wsp:rsid wsp:val=&quot;00CB6A17&quot;/&gt;&lt;wsp:rsid wsp:val=&quot;00CC0072&quot;/&gt;&lt;wsp:rsid wsp:val=&quot;00CC048E&quot;/&gt;&lt;wsp:rsid wsp:val=&quot;00CC61C8&quot;/&gt;&lt;wsp:rsid wsp:val=&quot;00CC73FB&quot;/&gt;&lt;wsp:rsid wsp:val=&quot;00CD06EF&quot;/&gt;&lt;wsp:rsid wsp:val=&quot;00CD2154&quot;/&gt;&lt;wsp:rsid wsp:val=&quot;00CD2C46&quot;/&gt;&lt;wsp:rsid wsp:val=&quot;00CD624D&quot;/&gt;&lt;wsp:rsid wsp:val=&quot;00CD6BEF&quot;/&gt;&lt;wsp:rsid wsp:val=&quot;00CE381C&quot;/&gt;&lt;wsp:rsid wsp:val=&quot;00CE4CB9&quot;/&gt;&lt;wsp:rsid wsp:val=&quot;00CE519C&quot;/&gt;&lt;wsp:rsid wsp:val=&quot;00CE743E&quot;/&gt;&lt;wsp:rsid wsp:val=&quot;00CE7574&quot;/&gt;&lt;wsp:rsid wsp:val=&quot;00CE7973&quot;/&gt;&lt;wsp:rsid wsp:val=&quot;00CF3A3C&quot;/&gt;&lt;wsp:rsid wsp:val=&quot;00CF6137&quot;/&gt;&lt;wsp:rsid wsp:val=&quot;00CF728B&quot;/&gt;&lt;wsp:rsid wsp:val=&quot;00D06374&quot;/&gt;&lt;wsp:rsid wsp:val=&quot;00D073C8&quot;/&gt;&lt;wsp:rsid wsp:val=&quot;00D07CD0&quot;/&gt;&lt;wsp:rsid wsp:val=&quot;00D17095&quot;/&gt;&lt;wsp:rsid wsp:val=&quot;00D17213&quot;/&gt;&lt;wsp:rsid wsp:val=&quot;00D20E8B&quot;/&gt;&lt;wsp:rsid wsp:val=&quot;00D22933&quot;/&gt;&lt;wsp:rsid wsp:val=&quot;00D25607&quot;/&gt;&lt;wsp:rsid wsp:val=&quot;00D2561C&quot;/&gt;&lt;wsp:rsid wsp:val=&quot;00D259FA&quot;/&gt;&lt;wsp:rsid wsp:val=&quot;00D26C16&quot;/&gt;&lt;wsp:rsid wsp:val=&quot;00D35E92&quot;/&gt;&lt;wsp:rsid wsp:val=&quot;00D35F99&quot;/&gt;&lt;wsp:rsid wsp:val=&quot;00D41A61&quot;/&gt;&lt;wsp:rsid wsp:val=&quot;00D425CA&quot;/&gt;&lt;wsp:rsid wsp:val=&quot;00D428AA&quot;/&gt;&lt;wsp:rsid wsp:val=&quot;00D45B5E&quot;/&gt;&lt;wsp:rsid wsp:val=&quot;00D45F29&quot;/&gt;&lt;wsp:rsid wsp:val=&quot;00D50B15&quot;/&gt;&lt;wsp:rsid wsp:val=&quot;00D51EC1&quot;/&gt;&lt;wsp:rsid wsp:val=&quot;00D5479C&quot;/&gt;&lt;wsp:rsid wsp:val=&quot;00D549A0&quot;/&gt;&lt;wsp:rsid wsp:val=&quot;00D5568B&quot;/&gt;&lt;wsp:rsid wsp:val=&quot;00D56416&quot;/&gt;&lt;wsp:rsid wsp:val=&quot;00D61AA0&quot;/&gt;&lt;wsp:rsid wsp:val=&quot;00D63EB5&quot;/&gt;&lt;wsp:rsid wsp:val=&quot;00D731C1&quot;/&gt;&lt;wsp:rsid wsp:val=&quot;00D748B5&quot;/&gt;&lt;wsp:rsid wsp:val=&quot;00D749F3&quot;/&gt;&lt;wsp:rsid wsp:val=&quot;00D80F91&quot;/&gt;&lt;wsp:rsid wsp:val=&quot;00D81EA2&quot;/&gt;&lt;wsp:rsid wsp:val=&quot;00D82BE1&quot;/&gt;&lt;wsp:rsid wsp:val=&quot;00D831CA&quot;/&gt;&lt;wsp:rsid wsp:val=&quot;00D83DE9&quot;/&gt;&lt;wsp:rsid wsp:val=&quot;00D84B41&quot;/&gt;&lt;wsp:rsid wsp:val=&quot;00D8532A&quot;/&gt;&lt;wsp:rsid wsp:val=&quot;00D85385&quot;/&gt;&lt;wsp:rsid wsp:val=&quot;00D87F09&quot;/&gt;&lt;wsp:rsid wsp:val=&quot;00D90F09&quot;/&gt;&lt;wsp:rsid wsp:val=&quot;00D91A7F&quot;/&gt;&lt;wsp:rsid wsp:val=&quot;00D92E8A&quot;/&gt;&lt;wsp:rsid wsp:val=&quot;00D9512D&quot;/&gt;&lt;wsp:rsid wsp:val=&quot;00D9520B&quot;/&gt;&lt;wsp:rsid wsp:val=&quot;00D958FF&quot;/&gt;&lt;wsp:rsid wsp:val=&quot;00DA1D94&quot;/&gt;&lt;wsp:rsid wsp:val=&quot;00DA24DC&quot;/&gt;&lt;wsp:rsid wsp:val=&quot;00DA7EDC&quot;/&gt;&lt;wsp:rsid wsp:val=&quot;00DB0C5E&quot;/&gt;&lt;wsp:rsid wsp:val=&quot;00DB1BCD&quot;/&gt;&lt;wsp:rsid wsp:val=&quot;00DB1EA0&quot;/&gt;&lt;wsp:rsid wsp:val=&quot;00DB2B19&quot;/&gt;&lt;wsp:rsid wsp:val=&quot;00DB403E&quot;/&gt;&lt;wsp:rsid wsp:val=&quot;00DB658B&quot;/&gt;&lt;wsp:rsid wsp:val=&quot;00DC3E5A&quot;/&gt;&lt;wsp:rsid wsp:val=&quot;00DC6D7D&quot;/&gt;&lt;wsp:rsid wsp:val=&quot;00DD21DD&quot;/&gt;&lt;wsp:rsid wsp:val=&quot;00DD2C18&quot;/&gt;&lt;wsp:rsid wsp:val=&quot;00DD75E6&quot;/&gt;&lt;wsp:rsid wsp:val=&quot;00DE0128&quot;/&gt;&lt;wsp:rsid wsp:val=&quot;00DE2F07&quot;/&gt;&lt;wsp:rsid wsp:val=&quot;00DE2F58&quot;/&gt;&lt;wsp:rsid wsp:val=&quot;00DE3555&quot;/&gt;&lt;wsp:rsid wsp:val=&quot;00DE4A5E&quot;/&gt;&lt;wsp:rsid wsp:val=&quot;00DE4EC7&quot;/&gt;&lt;wsp:rsid wsp:val=&quot;00DE5127&quot;/&gt;&lt;wsp:rsid wsp:val=&quot;00DF6BC4&quot;/&gt;&lt;wsp:rsid wsp:val=&quot;00DF6EEF&quot;/&gt;&lt;wsp:rsid wsp:val=&quot;00DF714E&quot;/&gt;&lt;wsp:rsid wsp:val=&quot;00E001BE&quot;/&gt;&lt;wsp:rsid wsp:val=&quot;00E00DE4&quot;/&gt;&lt;wsp:rsid wsp:val=&quot;00E00EEA&quot;/&gt;&lt;wsp:rsid wsp:val=&quot;00E055D5&quot;/&gt;&lt;wsp:rsid wsp:val=&quot;00E0643B&quot;/&gt;&lt;wsp:rsid wsp:val=&quot;00E10EA1&quot;/&gt;&lt;wsp:rsid wsp:val=&quot;00E149F4&quot;/&gt;&lt;wsp:rsid wsp:val=&quot;00E16DC5&quot;/&gt;&lt;wsp:rsid wsp:val=&quot;00E174CC&quot;/&gt;&lt;wsp:rsid wsp:val=&quot;00E178BE&quot;/&gt;&lt;wsp:rsid wsp:val=&quot;00E20159&quot;/&gt;&lt;wsp:rsid wsp:val=&quot;00E2242A&quot;/&gt;&lt;wsp:rsid wsp:val=&quot;00E257AE&quot;/&gt;&lt;wsp:rsid wsp:val=&quot;00E25C08&quot;/&gt;&lt;wsp:rsid wsp:val=&quot;00E2626E&quot;/&gt;&lt;wsp:rsid wsp:val=&quot;00E278E7&quot;/&gt;&lt;wsp:rsid wsp:val=&quot;00E27D5F&quot;/&gt;&lt;wsp:rsid wsp:val=&quot;00E30030&quot;/&gt;&lt;wsp:rsid wsp:val=&quot;00E3373C&quot;/&gt;&lt;wsp:rsid wsp:val=&quot;00E350E8&quot;/&gt;&lt;wsp:rsid wsp:val=&quot;00E37450&quot;/&gt;&lt;wsp:rsid wsp:val=&quot;00E402B7&quot;/&gt;&lt;wsp:rsid wsp:val=&quot;00E4037C&quot;/&gt;&lt;wsp:rsid wsp:val=&quot;00E4315D&quot;/&gt;&lt;wsp:rsid wsp:val=&quot;00E44182&quot;/&gt;&lt;wsp:rsid wsp:val=&quot;00E46FDB&quot;/&gt;&lt;wsp:rsid wsp:val=&quot;00E47A9A&quot;/&gt;&lt;wsp:rsid wsp:val=&quot;00E47AEB&quot;/&gt;&lt;wsp:rsid wsp:val=&quot;00E51F4F&quot;/&gt;&lt;wsp:rsid wsp:val=&quot;00E53A47&quot;/&gt;&lt;wsp:rsid wsp:val=&quot;00E56A58&quot;/&gt;&lt;wsp:rsid wsp:val=&quot;00E609F2&quot;/&gt;&lt;wsp:rsid wsp:val=&quot;00E61AC8&quot;/&gt;&lt;wsp:rsid wsp:val=&quot;00E63CDC&quot;/&gt;&lt;wsp:rsid wsp:val=&quot;00E66A3F&quot;/&gt;&lt;wsp:rsid wsp:val=&quot;00E67AD9&quot;/&gt;&lt;wsp:rsid wsp:val=&quot;00E71605&quot;/&gt;&lt;wsp:rsid wsp:val=&quot;00E73A6F&quot;/&gt;&lt;wsp:rsid wsp:val=&quot;00E74600&quot;/&gt;&lt;wsp:rsid wsp:val=&quot;00E75EC5&quot;/&gt;&lt;wsp:rsid wsp:val=&quot;00E760C1&quot;/&gt;&lt;wsp:rsid wsp:val=&quot;00E76226&quot;/&gt;&lt;wsp:rsid wsp:val=&quot;00E817F4&quot;/&gt;&lt;wsp:rsid wsp:val=&quot;00E827F6&quot;/&gt;&lt;wsp:rsid wsp:val=&quot;00E84DCF&quot;/&gt;&lt;wsp:rsid wsp:val=&quot;00E85A36&quot;/&gt;&lt;wsp:rsid wsp:val=&quot;00E86248&quot;/&gt;&lt;wsp:rsid wsp:val=&quot;00E8731A&quot;/&gt;&lt;wsp:rsid wsp:val=&quot;00E87CF5&quot;/&gt;&lt;wsp:rsid wsp:val=&quot;00E925D9&quot;/&gt;&lt;wsp:rsid wsp:val=&quot;00E92942&quot;/&gt;&lt;wsp:rsid wsp:val=&quot;00E93440&quot;/&gt;&lt;wsp:rsid wsp:val=&quot;00E9457D&quot;/&gt;&lt;wsp:rsid wsp:val=&quot;00E9528C&quot;/&gt;&lt;wsp:rsid wsp:val=&quot;00E953FE&quot;/&gt;&lt;wsp:rsid wsp:val=&quot;00E967B7&quot;/&gt;&lt;wsp:rsid wsp:val=&quot;00E96FBB&quot;/&gt;&lt;wsp:rsid wsp:val=&quot;00EA518F&quot;/&gt;&lt;wsp:rsid wsp:val=&quot;00EA6AD3&quot;/&gt;&lt;wsp:rsid wsp:val=&quot;00EA7CFD&quot;/&gt;&lt;wsp:rsid wsp:val=&quot;00EB1B26&quot;/&gt;&lt;wsp:rsid wsp:val=&quot;00EB2686&quot;/&gt;&lt;wsp:rsid wsp:val=&quot;00EB52BD&quot;/&gt;&lt;wsp:rsid wsp:val=&quot;00EB59C4&quot;/&gt;&lt;wsp:rsid wsp:val=&quot;00EB68EA&quot;/&gt;&lt;wsp:rsid wsp:val=&quot;00EB701A&quot;/&gt;&lt;wsp:rsid wsp:val=&quot;00EC1225&quot;/&gt;&lt;wsp:rsid wsp:val=&quot;00EC1431&quot;/&gt;&lt;wsp:rsid wsp:val=&quot;00EC33C9&quot;/&gt;&lt;wsp:rsid wsp:val=&quot;00EC6578&quot;/&gt;&lt;wsp:rsid wsp:val=&quot;00EC695D&quot;/&gt;&lt;wsp:rsid wsp:val=&quot;00EC7253&quot;/&gt;&lt;wsp:rsid wsp:val=&quot;00ED2044&quot;/&gt;&lt;wsp:rsid wsp:val=&quot;00EE1822&quot;/&gt;&lt;wsp:rsid wsp:val=&quot;00EE674B&quot;/&gt;&lt;wsp:rsid wsp:val=&quot;00EF0E54&quot;/&gt;&lt;wsp:rsid wsp:val=&quot;00EF34AC&quot;/&gt;&lt;wsp:rsid wsp:val=&quot;00EF7531&quot;/&gt;&lt;wsp:rsid wsp:val=&quot;00F01549&quot;/&gt;&lt;wsp:rsid wsp:val=&quot;00F0213D&quot;/&gt;&lt;wsp:rsid wsp:val=&quot;00F026E8&quot;/&gt;&lt;wsp:rsid wsp:val=&quot;00F02A61&quot;/&gt;&lt;wsp:rsid wsp:val=&quot;00F063C4&quot;/&gt;&lt;wsp:rsid wsp:val=&quot;00F065DF&quot;/&gt;&lt;wsp:rsid wsp:val=&quot;00F1051C&quot;/&gt;&lt;wsp:rsid wsp:val=&quot;00F11ED3&quot;/&gt;&lt;wsp:rsid wsp:val=&quot;00F1297D&quot;/&gt;&lt;wsp:rsid wsp:val=&quot;00F16035&quot;/&gt;&lt;wsp:rsid wsp:val=&quot;00F24441&quot;/&gt;&lt;wsp:rsid wsp:val=&quot;00F247F1&quot;/&gt;&lt;wsp:rsid wsp:val=&quot;00F32379&quot;/&gt;&lt;wsp:rsid wsp:val=&quot;00F324BA&quot;/&gt;&lt;wsp:rsid wsp:val=&quot;00F33688&quot;/&gt;&lt;wsp:rsid wsp:val=&quot;00F344C8&quot;/&gt;&lt;wsp:rsid wsp:val=&quot;00F34C39&quot;/&gt;&lt;wsp:rsid wsp:val=&quot;00F44C15&quot;/&gt;&lt;wsp:rsid wsp:val=&quot;00F44DE1&quot;/&gt;&lt;wsp:rsid wsp:val=&quot;00F451CC&quot;/&gt;&lt;wsp:rsid wsp:val=&quot;00F45726&quot;/&gt;&lt;wsp:rsid wsp:val=&quot;00F46EBA&quot;/&gt;&lt;wsp:rsid wsp:val=&quot;00F47BA1&quot;/&gt;&lt;wsp:rsid wsp:val=&quot;00F50146&quot;/&gt;&lt;wsp:rsid wsp:val=&quot;00F501E6&quot;/&gt;&lt;wsp:rsid wsp:val=&quot;00F545F3&quot;/&gt;&lt;wsp:rsid wsp:val=&quot;00F55A3D&quot;/&gt;&lt;wsp:rsid wsp:val=&quot;00F562FF&quot;/&gt;&lt;wsp:rsid wsp:val=&quot;00F56D88&quot;/&gt;&lt;wsp:rsid wsp:val=&quot;00F57029&quot;/&gt;&lt;wsp:rsid wsp:val=&quot;00F57207&quot;/&gt;&lt;wsp:rsid wsp:val=&quot;00F60384&quot;/&gt;&lt;wsp:rsid wsp:val=&quot;00F61A9B&quot;/&gt;&lt;wsp:rsid wsp:val=&quot;00F61FE3&quot;/&gt;&lt;wsp:rsid wsp:val=&quot;00F62967&quot;/&gt;&lt;wsp:rsid wsp:val=&quot;00F62B83&quot;/&gt;&lt;wsp:rsid wsp:val=&quot;00F6662C&quot;/&gt;&lt;wsp:rsid wsp:val=&quot;00F67F33&quot;/&gt;&lt;wsp:rsid wsp:val=&quot;00F72B92&quot;/&gt;&lt;wsp:rsid wsp:val=&quot;00F73021&quot;/&gt;&lt;wsp:rsid wsp:val=&quot;00F7384D&quot;/&gt;&lt;wsp:rsid wsp:val=&quot;00F738FB&quot;/&gt;&lt;wsp:rsid wsp:val=&quot;00F77FA1&quot;/&gt;&lt;wsp:rsid wsp:val=&quot;00F80059&quot;/&gt;&lt;wsp:rsid wsp:val=&quot;00F8361E&quot;/&gt;&lt;wsp:rsid wsp:val=&quot;00F8396E&quot;/&gt;&lt;wsp:rsid wsp:val=&quot;00F83E14&quot;/&gt;&lt;wsp:rsid wsp:val=&quot;00F8449A&quot;/&gt;&lt;wsp:rsid wsp:val=&quot;00F87DCC&quot;/&gt;&lt;wsp:rsid wsp:val=&quot;00F90686&quot;/&gt;&lt;wsp:rsid wsp:val=&quot;00F91294&quot;/&gt;&lt;wsp:rsid wsp:val=&quot;00F92A21&quot;/&gt;&lt;wsp:rsid wsp:val=&quot;00F94BFE&quot;/&gt;&lt;wsp:rsid wsp:val=&quot;00F9506E&quot;/&gt;&lt;wsp:rsid wsp:val=&quot;00F95A1E&quot;/&gt;&lt;wsp:rsid wsp:val=&quot;00F96DE9&quot;/&gt;&lt;wsp:rsid wsp:val=&quot;00FA0A36&quot;/&gt;&lt;wsp:rsid wsp:val=&quot;00FA23FB&quot;/&gt;&lt;wsp:rsid wsp:val=&quot;00FA4469&quot;/&gt;&lt;wsp:rsid wsp:val=&quot;00FA5229&quot;/&gt;&lt;wsp:rsid wsp:val=&quot;00FA5B07&quot;/&gt;&lt;wsp:rsid wsp:val=&quot;00FA5D1D&quot;/&gt;&lt;wsp:rsid wsp:val=&quot;00FB1B66&quot;/&gt;&lt;wsp:rsid wsp:val=&quot;00FB1C3F&quot;/&gt;&lt;wsp:rsid wsp:val=&quot;00FB274F&quot;/&gt;&lt;wsp:rsid wsp:val=&quot;00FB35C7&quot;/&gt;&lt;wsp:rsid wsp:val=&quot;00FB6232&quot;/&gt;&lt;wsp:rsid wsp:val=&quot;00FB699B&quot;/&gt;&lt;wsp:rsid wsp:val=&quot;00FC2D5F&quot;/&gt;&lt;wsp:rsid wsp:val=&quot;00FC30F5&quot;/&gt;&lt;wsp:rsid wsp:val=&quot;00FC427F&quot;/&gt;&lt;wsp:rsid wsp:val=&quot;00FC60C7&quot;/&gt;&lt;wsp:rsid wsp:val=&quot;00FD0CD1&quot;/&gt;&lt;wsp:rsid wsp:val=&quot;00FD6413&quot;/&gt;&lt;wsp:rsid wsp:val=&quot;00FD7F63&quot;/&gt;&lt;wsp:rsid wsp:val=&quot;00FE0B01&quot;/&gt;&lt;wsp:rsid wsp:val=&quot;00FE1ECC&quot;/&gt;&lt;wsp:rsid wsp:val=&quot;00FE22BE&quot;/&gt;&lt;wsp:rsid wsp:val=&quot;00FE235A&quot;/&gt;&lt;wsp:rsid wsp:val=&quot;00FE2F94&quot;/&gt;&lt;wsp:rsid wsp:val=&quot;00FE5CD9&quot;/&gt;&lt;wsp:rsid wsp:val=&quot;00FE7567&quot;/&gt;&lt;wsp:rsid wsp:val=&quot;00FE7AA2&quot;/&gt;&lt;wsp:rsid wsp:val=&quot;00FF1173&quot;/&gt;&lt;wsp:rsid wsp:val=&quot;00FF20B7&quot;/&gt;&lt;wsp:rsid wsp:val=&quot;00FF3933&quot;/&gt;&lt;wsp:rsid wsp:val=&quot;00FF39CC&quot;/&gt;&lt;wsp:rsid wsp:val=&quot;00FF549E&quot;/&gt;&lt;wsp:rsid wsp:val=&quot;00FF5F36&quot;/&gt;&lt;wsp:rsid wsp:val=&quot;00FF6B2E&quot;/&gt;&lt;wsp:rsid wsp:val=&quot;01316BFD&quot;/&gt;&lt;wsp:rsid wsp:val=&quot;01793AC7&quot;/&gt;&lt;wsp:rsid wsp:val=&quot;01E0178E&quot;/&gt;&lt;wsp:rsid wsp:val=&quot;022363EA&quot;/&gt;&lt;wsp:rsid wsp:val=&quot;051E5479&quot;/&gt;&lt;wsp:rsid wsp:val=&quot;063D602B&quot;/&gt;&lt;wsp:rsid wsp:val=&quot;0FD76CC9&quot;/&gt;&lt;wsp:rsid wsp:val=&quot;10C43BB9&quot;/&gt;&lt;wsp:rsid wsp:val=&quot;12642E02&quot;/&gt;&lt;wsp:rsid wsp:val=&quot;127413F3&quot;/&gt;&lt;wsp:rsid wsp:val=&quot;150211BA&quot;/&gt;&lt;wsp:rsid wsp:val=&quot;16500194&quot;/&gt;&lt;wsp:rsid wsp:val=&quot;16644029&quot;/&gt;&lt;wsp:rsid wsp:val=&quot;172F72B2&quot;/&gt;&lt;wsp:rsid wsp:val=&quot;17324BED&quot;/&gt;&lt;wsp:rsid wsp:val=&quot;18972580&quot;/&gt;&lt;wsp:rsid wsp:val=&quot;1B646848&quot;/&gt;&lt;wsp:rsid wsp:val=&quot;1F334289&quot;/&gt;&lt;wsp:rsid wsp:val=&quot;21C01CD0&quot;/&gt;&lt;wsp:rsid wsp:val=&quot;222C0B4A&quot;/&gt;&lt;wsp:rsid wsp:val=&quot;24826E9F&quot;/&gt;&lt;wsp:rsid wsp:val=&quot;24A10A36&quot;/&gt;&lt;wsp:rsid wsp:val=&quot;264E5F6F&quot;/&gt;&lt;wsp:rsid wsp:val=&quot;29E20189&quot;/&gt;&lt;wsp:rsid wsp:val=&quot;2CDE7EA9&quot;/&gt;&lt;wsp:rsid wsp:val=&quot;309D6F43&quot;/&gt;&lt;wsp:rsid wsp:val=&quot;318500E7&quot;/&gt;&lt;wsp:rsid wsp:val=&quot;3A1B67A1&quot;/&gt;&lt;wsp:rsid wsp:val=&quot;3A4236EB&quot;/&gt;&lt;wsp:rsid wsp:val=&quot;3DD926AB&quot;/&gt;&lt;wsp:rsid wsp:val=&quot;3DF11ED8&quot;/&gt;&lt;wsp:rsid wsp:val=&quot;40852B97&quot;/&gt;&lt;wsp:rsid wsp:val=&quot;40B27BF4&quot;/&gt;&lt;wsp:rsid wsp:val=&quot;472B4918&quot;/&gt;&lt;wsp:rsid wsp:val=&quot;47D037A1&quot;/&gt;&lt;wsp:rsid wsp:val=&quot;485C6474&quot;/&gt;&lt;wsp:rsid wsp:val=&quot;493F15DE&quot;/&gt;&lt;wsp:rsid wsp:val=&quot;4A093908&quot;/&gt;&lt;wsp:rsid wsp:val=&quot;4DD05BF9&quot;/&gt;&lt;wsp:rsid wsp:val=&quot;53472E95&quot;/&gt;&lt;wsp:rsid wsp:val=&quot;550E15D3&quot;/&gt;&lt;wsp:rsid wsp:val=&quot;572D10AF&quot;/&gt;&lt;wsp:rsid wsp:val=&quot;59E26484&quot;/&gt;&lt;wsp:rsid wsp:val=&quot;5DD146D5&quot;/&gt;&lt;wsp:rsid wsp:val=&quot;5E1227B8&quot;/&gt;&lt;wsp:rsid wsp:val=&quot;645819AC&quot;/&gt;&lt;wsp:rsid wsp:val=&quot;64BB720E&quot;/&gt;&lt;wsp:rsid wsp:val=&quot;674746DC&quot;/&gt;&lt;wsp:rsid wsp:val=&quot;6D785910&quot;/&gt;&lt;wsp:rsid wsp:val=&quot;7102614F&quot;/&gt;&lt;wsp:rsid wsp:val=&quot;73AF7DED&quot;/&gt;&lt;wsp:rsid wsp:val=&quot;744035B0&quot;/&gt;&lt;wsp:rsid wsp:val=&quot;7565132D&quot;/&gt;&lt;wsp:rsid wsp:val=&quot;75FC0147&quot;/&gt;&lt;wsp:rsid wsp:val=&quot;770E7671&quot;/&gt;&lt;wsp:rsid wsp:val=&quot;789A4887&quot;/&gt;&lt;wsp:rsid wsp:val=&quot;798B08D3&quot;/&gt;&lt;wsp:rsid wsp:val=&quot;7E5023AD&quot;/&gt;&lt;/wsp:rsids&gt;&lt;/w:docPr&gt;&lt;w:body&gt;&lt;wx:sect&gt;&lt;w:p wsp:rsidR=&quot;00000000&quot; wsp:rsidRDefault=&quot;009143A4&quot; wsp:rsidP=&quot;009143A4&quot;&gt;&lt;m:oMathPara&gt;&lt;m:oMath&gt;&lt;m:r&gt;&lt;m:rPr&gt;&lt;m:sty m:val=&quot;b&quot;/&gt;&lt;/m:rPr&gt;&lt;w:rPr&gt;&lt;w:rFonts w:ascii=&quot;Cambria Math&quot; w:h-ansi=&quot;Cambria Math&quot;/&gt;&lt;wx:font wx:val=&quot;Cambria Math&quot;/&gt;&lt;w:b/&gt;&lt;/w:rPr&gt;&lt;m:t&gt;_&lt;/m:t&gt;&lt;/m:r&gt;&lt;/m:RRRRRRRRRRRRRRRRRRRRRRRRRRRRRR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00755614" w:rsidRPr="003F4103">
        <w:instrText xml:space="preserve"> </w:instrText>
      </w:r>
      <w:r w:rsidR="00755614" w:rsidRPr="003F4103">
        <w:fldChar w:fldCharType="separate"/>
      </w:r>
      <w:r w:rsidR="000A2E5F" w:rsidRPr="004563BB">
        <w:t>Gamma</w:t>
      </w:r>
      <w:r w:rsidR="00755614" w:rsidRPr="003F4103">
        <w:fldChar w:fldCharType="end"/>
      </w:r>
      <w:bookmarkEnd w:id="97"/>
      <w:r>
        <w:rPr>
          <w:rFonts w:hint="eastAsia"/>
        </w:rPr>
        <w:t>签名及其验签算法实现。</w:t>
      </w:r>
    </w:p>
    <w:p w14:paraId="304932EB" w14:textId="679D747F" w:rsidR="006350A4" w:rsidRDefault="007E7F74" w:rsidP="00D05A85">
      <w:pPr>
        <w:pStyle w:val="11"/>
        <w:numPr>
          <w:ilvl w:val="0"/>
          <w:numId w:val="36"/>
        </w:numPr>
        <w:ind w:firstLineChars="0"/>
      </w:pPr>
      <w:r>
        <w:rPr>
          <w:rFonts w:hint="eastAsia"/>
        </w:rPr>
        <w:t>通过对合法</w:t>
      </w:r>
      <w:r w:rsidR="0014229F">
        <w:rPr>
          <w:rFonts w:hint="eastAsia"/>
        </w:rPr>
        <w:t>签名</w:t>
      </w:r>
      <w:r>
        <w:rPr>
          <w:rFonts w:hint="eastAsia"/>
        </w:rPr>
        <w:t>数据的篡改方式反向验证了</w:t>
      </w:r>
      <w:r w:rsidR="000A2E5F" w:rsidRPr="003F4103">
        <w:fldChar w:fldCharType="begin"/>
      </w:r>
      <w:r w:rsidR="000A2E5F" w:rsidRPr="003F4103">
        <w:instrText xml:space="preserve"> QUOTE </w:instrText>
      </w:r>
      <w:r w:rsidR="005C5D85">
        <w:rPr>
          <w:position w:val="-8"/>
        </w:rPr>
        <w:pict w14:anchorId="63B9BD3B">
          <v:shape id="_x0000_i1068" type="#_x0000_t75" style="width:7.5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doNotShadeFormData/&gt;&lt;w:punctuationKerning/&gt;&lt;w:characterSpacingControl w:val=&quot;CompressPunctuation&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breakWrappedTables/&gt;&lt;w:snapToGridInCell/&gt;&lt;w:wrapTextWithPunct/&gt;&lt;w:useAsianBreakRules/&gt;&lt;w:dontGrowAutofit/&gt;&lt;w:useFELayout/&gt;&lt;/w:compat&gt;&lt;wsp:rsids&gt;&lt;wsp:rsidRoot wsp:val=&quot;00172A27&quot;/&gt;&lt;wsp:rsid wsp:val=&quot;00001708&quot;/&gt;&lt;wsp:rsid wsp:val=&quot;00001CB3&quot;/&gt;&lt;wsp:rsid wsp:val=&quot;00005758&quot;/&gt;&lt;wsp:rsid wsp:val=&quot;00006362&quot;/&gt;&lt;wsp:rsid wsp:val=&quot;00006BF8&quot;/&gt;&lt;wsp:rsid wsp:val=&quot;00006E06&quot;/&gt;&lt;wsp:rsid wsp:val=&quot;00010199&quot;/&gt;&lt;wsp:rsid wsp:val=&quot;00010337&quot;/&gt;&lt;wsp:rsid wsp:val=&quot;00010421&quot;/&gt;&lt;wsp:rsid wsp:val=&quot;00010630&quot;/&gt;&lt;wsp:rsid wsp:val=&quot;00011DF0&quot;/&gt;&lt;wsp:rsid wsp:val=&quot;00012182&quot;/&gt;&lt;wsp:rsid wsp:val=&quot;0001293B&quot;/&gt;&lt;wsp:rsid wsp:val=&quot;00013969&quot;/&gt;&lt;wsp:rsid wsp:val=&quot;000160BB&quot;/&gt;&lt;wsp:rsid wsp:val=&quot;00016B8B&quot;/&gt;&lt;wsp:rsid wsp:val=&quot;000227F4&quot;/&gt;&lt;wsp:rsid wsp:val=&quot;00024FD5&quot;/&gt;&lt;wsp:rsid wsp:val=&quot;00034AB2&quot;/&gt;&lt;wsp:rsid wsp:val=&quot;000401A7&quot;/&gt;&lt;wsp:rsid wsp:val=&quot;00040549&quot;/&gt;&lt;wsp:rsid wsp:val=&quot;00043A0C&quot;/&gt;&lt;wsp:rsid wsp:val=&quot;00044B57&quot;/&gt;&lt;wsp:rsid wsp:val=&quot;00045F4F&quot;/&gt;&lt;wsp:rsid wsp:val=&quot;00046A56&quot;/&gt;&lt;wsp:rsid wsp:val=&quot;000473E0&quot;/&gt;&lt;wsp:rsid wsp:val=&quot;00047760&quot;/&gt;&lt;wsp:rsid wsp:val=&quot;00047961&quot;/&gt;&lt;wsp:rsid wsp:val=&quot;000510F7&quot;/&gt;&lt;wsp:rsid wsp:val=&quot;00051FB1&quot;/&gt;&lt;wsp:rsid wsp:val=&quot;00054047&quot;/&gt;&lt;wsp:rsid wsp:val=&quot;00056ADF&quot;/&gt;&lt;wsp:rsid wsp:val=&quot;000575C4&quot;/&gt;&lt;wsp:rsid wsp:val=&quot;00062F92&quot;/&gt;&lt;wsp:rsid wsp:val=&quot;0006384B&quot;/&gt;&lt;wsp:rsid wsp:val=&quot;00063CD8&quot;/&gt;&lt;wsp:rsid wsp:val=&quot;000640D3&quot;/&gt;&lt;wsp:rsid wsp:val=&quot;00064581&quot;/&gt;&lt;wsp:rsid wsp:val=&quot;00065C6E&quot;/&gt;&lt;wsp:rsid wsp:val=&quot;00066052&quot;/&gt;&lt;wsp:rsid wsp:val=&quot;00073F6C&quot;/&gt;&lt;wsp:rsid wsp:val=&quot;00075877&quot;/&gt;&lt;wsp:rsid wsp:val=&quot;00077339&quot;/&gt;&lt;wsp:rsid wsp:val=&quot;00083256&quot;/&gt;&lt;wsp:rsid wsp:val=&quot;00084CA7&quot;/&gt;&lt;wsp:rsid wsp:val=&quot;000863A7&quot;/&gt;&lt;wsp:rsid wsp:val=&quot;00086A12&quot;/&gt;&lt;wsp:rsid wsp:val=&quot;000903F8&quot;/&gt;&lt;wsp:rsid wsp:val=&quot;00094181&quot;/&gt;&lt;wsp:rsid wsp:val=&quot;0009572E&quot;/&gt;&lt;wsp:rsid wsp:val=&quot;00096FE3&quot;/&gt;&lt;wsp:rsid wsp:val=&quot;000A0D86&quot;/&gt;&lt;wsp:rsid wsp:val=&quot;000A342C&quot;/&gt;&lt;wsp:rsid wsp:val=&quot;000A347A&quot;/&gt;&lt;wsp:rsid wsp:val=&quot;000A3772&quot;/&gt;&lt;wsp:rsid wsp:val=&quot;000A46C2&quot;/&gt;&lt;wsp:rsid wsp:val=&quot;000A4BCE&quot;/&gt;&lt;wsp:rsid wsp:val=&quot;000A5200&quot;/&gt;&lt;wsp:rsid wsp:val=&quot;000A54E4&quot;/&gt;&lt;wsp:rsid wsp:val=&quot;000B0CB6&quot;/&gt;&lt;wsp:rsid wsp:val=&quot;000B197D&quot;/&gt;&lt;wsp:rsid wsp:val=&quot;000B444B&quot;/&gt;&lt;wsp:rsid wsp:val=&quot;000B6237&quot;/&gt;&lt;wsp:rsid wsp:val=&quot;000C2FC2&quot;/&gt;&lt;wsp:rsid wsp:val=&quot;000C4CFF&quot;/&gt;&lt;wsp:rsid wsp:val=&quot;000C55BF&quot;/&gt;&lt;wsp:rsid wsp:val=&quot;000C6635&quot;/&gt;&lt;wsp:rsid wsp:val=&quot;000D020F&quot;/&gt;&lt;wsp:rsid wsp:val=&quot;000D19AE&quot;/&gt;&lt;wsp:rsid wsp:val=&quot;000D4AAA&quot;/&gt;&lt;wsp:rsid wsp:val=&quot;000D709D&quot;/&gt;&lt;wsp:rsid wsp:val=&quot;000D79BA&quot;/&gt;&lt;wsp:rsid wsp:val=&quot;000E0AA6&quot;/&gt;&lt;wsp:rsid wsp:val=&quot;000E0CE1&quot;/&gt;&lt;wsp:rsid wsp:val=&quot;000E1074&quot;/&gt;&lt;wsp:rsid wsp:val=&quot;000E1D6A&quot;/&gt;&lt;wsp:rsid wsp:val=&quot;000E3F8A&quot;/&gt;&lt;wsp:rsid wsp:val=&quot;000E551F&quot;/&gt;&lt;wsp:rsid wsp:val=&quot;000E73C1&quot;/&gt;&lt;wsp:rsid wsp:val=&quot;000E76B8&quot;/&gt;&lt;wsp:rsid wsp:val=&quot;000F158A&quot;/&gt;&lt;wsp:rsid wsp:val=&quot;000F18D9&quot;/&gt;&lt;wsp:rsid wsp:val=&quot;000F27CE&quot;/&gt;&lt;wsp:rsid wsp:val=&quot;000F570B&quot;/&gt;&lt;wsp:rsid wsp:val=&quot;000F7A47&quot;/&gt;&lt;wsp:rsid wsp:val=&quot;001007A2&quot;/&gt;&lt;wsp:rsid wsp:val=&quot;00100869&quot;/&gt;&lt;wsp:rsid wsp:val=&quot;00100924&quot;/&gt;&lt;wsp:rsid wsp:val=&quot;00100B4A&quot;/&gt;&lt;wsp:rsid wsp:val=&quot;0010309D&quot;/&gt;&lt;wsp:rsid wsp:val=&quot;001034BD&quot;/&gt;&lt;wsp:rsid wsp:val=&quot;00103F31&quot;/&gt;&lt;wsp:rsid wsp:val=&quot;00104242&quot;/&gt;&lt;wsp:rsid wsp:val=&quot;001068CE&quot;/&gt;&lt;wsp:rsid wsp:val=&quot;0010735A&quot;/&gt;&lt;wsp:rsid wsp:val=&quot;0010757D&quot;/&gt;&lt;wsp:rsid wsp:val=&quot;0011008E&quot;/&gt;&lt;wsp:rsid wsp:val=&quot;00121A4D&quot;/&gt;&lt;wsp:rsid wsp:val=&quot;00122982&quot;/&gt;&lt;wsp:rsid wsp:val=&quot;001234FE&quot;/&gt;&lt;wsp:rsid wsp:val=&quot;001246F3&quot;/&gt;&lt;wsp:rsid wsp:val=&quot;00125E45&quot;/&gt;&lt;wsp:rsid wsp:val=&quot;00127B8A&quot;/&gt;&lt;wsp:rsid wsp:val=&quot;00127F8B&quot;/&gt;&lt;wsp:rsid wsp:val=&quot;00130344&quot;/&gt;&lt;wsp:rsid wsp:val=&quot;00130E29&quot;/&gt;&lt;wsp:rsid wsp:val=&quot;00133C45&quot;/&gt;&lt;wsp:rsid wsp:val=&quot;00134508&quot;/&gt;&lt;wsp:rsid wsp:val=&quot;00136681&quot;/&gt;&lt;wsp:rsid wsp:val=&quot;00136BDB&quot;/&gt;&lt;wsp:rsid wsp:val=&quot;00142C52&quot;/&gt;&lt;wsp:rsid wsp:val=&quot;0014330C&quot;/&gt;&lt;wsp:rsid wsp:val=&quot;00143C4F&quot;/&gt;&lt;wsp:rsid wsp:val=&quot;00145A03&quot;/&gt;&lt;wsp:rsid wsp:val=&quot;00147E03&quot;/&gt;&lt;wsp:rsid wsp:val=&quot;00150FAF&quot;/&gt;&lt;wsp:rsid wsp:val=&quot;001515F8&quot;/&gt;&lt;wsp:rsid wsp:val=&quot;00151DF4&quot;/&gt;&lt;wsp:rsid wsp:val=&quot;00152974&quot;/&gt;&lt;wsp:rsid wsp:val=&quot;00152B84&quot;/&gt;&lt;wsp:rsid wsp:val=&quot;00155B0E&quot;/&gt;&lt;wsp:rsid wsp:val=&quot;00157A1A&quot;/&gt;&lt;wsp:rsid wsp:val=&quot;00160CE2&quot;/&gt;&lt;wsp:rsid wsp:val=&quot;00162906&quot;/&gt;&lt;wsp:rsid wsp:val=&quot;001643C5&quot;/&gt;&lt;wsp:rsid wsp:val=&quot;00164940&quot;/&gt;&lt;wsp:rsid wsp:val=&quot;00164E3B&quot;/&gt;&lt;wsp:rsid wsp:val=&quot;00167F7A&quot;/&gt;&lt;wsp:rsid wsp:val=&quot;0017052C&quot;/&gt;&lt;wsp:rsid wsp:val=&quot;00172A27&quot;/&gt;&lt;wsp:rsid wsp:val=&quot;00175983&quot;/&gt;&lt;wsp:rsid wsp:val=&quot;00176741&quot;/&gt;&lt;wsp:rsid wsp:val=&quot;00180868&quot;/&gt;&lt;wsp:rsid wsp:val=&quot;001819C7&quot;/&gt;&lt;wsp:rsid wsp:val=&quot;001834C3&quot;/&gt;&lt;wsp:rsid wsp:val=&quot;00185BF2&quot;/&gt;&lt;wsp:rsid wsp:val=&quot;00186FA9&quot;/&gt;&lt;wsp:rsid wsp:val=&quot;00193A7F&quot;/&gt;&lt;wsp:rsid wsp:val=&quot;0019546C&quot;/&gt;&lt;wsp:rsid wsp:val=&quot;001955E0&quot;/&gt;&lt;wsp:rsid wsp:val=&quot;0019745C&quot;/&gt;&lt;wsp:rsid wsp:val=&quot;0019795C&quot;/&gt;&lt;wsp:rsid wsp:val=&quot;001A1CBE&quot;/&gt;&lt;wsp:rsid wsp:val=&quot;001A2747&quot;/&gt;&lt;wsp:rsid wsp:val=&quot;001A3989&quot;/&gt;&lt;wsp:rsid wsp:val=&quot;001A5558&quot;/&gt;&lt;wsp:rsid wsp:val=&quot;001A6B20&quot;/&gt;&lt;wsp:rsid wsp:val=&quot;001B0E42&quot;/&gt;&lt;wsp:rsid wsp:val=&quot;001B5960&quot;/&gt;&lt;wsp:rsid wsp:val=&quot;001B6708&quot;/&gt;&lt;wsp:rsid wsp:val=&quot;001B6D4B&quot;/&gt;&lt;wsp:rsid wsp:val=&quot;001C18DA&quot;/&gt;&lt;wsp:rsid wsp:val=&quot;001C2226&quot;/&gt;&lt;wsp:rsid wsp:val=&quot;001C66C3&quot;/&gt;&lt;wsp:rsid wsp:val=&quot;001D37B0&quot;/&gt;&lt;wsp:rsid wsp:val=&quot;001D3818&quot;/&gt;&lt;wsp:rsid wsp:val=&quot;001D3B79&quot;/&gt;&lt;wsp:rsid wsp:val=&quot;001D45FD&quot;/&gt;&lt;wsp:rsid wsp:val=&quot;001D5BE1&quot;/&gt;&lt;wsp:rsid wsp:val=&quot;001D6E20&quot;/&gt;&lt;wsp:rsid wsp:val=&quot;001E207F&quot;/&gt;&lt;wsp:rsid wsp:val=&quot;001E3D70&quot;/&gt;&lt;wsp:rsid wsp:val=&quot;001E6710&quot;/&gt;&lt;wsp:rsid wsp:val=&quot;001E6ABD&quot;/&gt;&lt;wsp:rsid wsp:val=&quot;001E7375&quot;/&gt;&lt;wsp:rsid wsp:val=&quot;001F002A&quot;/&gt;&lt;wsp:rsid wsp:val=&quot;001F0290&quot;/&gt;&lt;wsp:rsid wsp:val=&quot;001F1050&quot;/&gt;&lt;wsp:rsid wsp:val=&quot;001F1DBD&quot;/&gt;&lt;wsp:rsid wsp:val=&quot;001F2A6F&quot;/&gt;&lt;wsp:rsid wsp:val=&quot;001F624F&quot;/&gt;&lt;wsp:rsid wsp:val=&quot;001F69F9&quot;/&gt;&lt;wsp:rsid wsp:val=&quot;0020005E&quot;/&gt;&lt;wsp:rsid wsp:val=&quot;00200301&quot;/&gt;&lt;wsp:rsid wsp:val=&quot;002008E0&quot;/&gt;&lt;wsp:rsid wsp:val=&quot;002008E4&quot;/&gt;&lt;wsp:rsid wsp:val=&quot;00202F28&quot;/&gt;&lt;wsp:rsid wsp:val=&quot;00202FA2&quot;/&gt;&lt;wsp:rsid wsp:val=&quot;00204A66&quot;/&gt;&lt;wsp:rsid wsp:val=&quot;0020532D&quot;/&gt;&lt;wsp:rsid wsp:val=&quot;00210D8E&quot;/&gt;&lt;wsp:rsid wsp:val=&quot;0021140C&quot;/&gt;&lt;wsp:rsid wsp:val=&quot;002118E8&quot;/&gt;&lt;wsp:rsid wsp:val=&quot;00212E3C&quot;/&gt;&lt;wsp:rsid wsp:val=&quot;00213F0E&quot;/&gt;&lt;wsp:rsid wsp:val=&quot;00215664&quot;/&gt;&lt;wsp:rsid wsp:val=&quot;0021699D&quot;/&gt;&lt;wsp:rsid wsp:val=&quot;00216A4D&quot;/&gt;&lt;wsp:rsid wsp:val=&quot;00221624&quot;/&gt;&lt;wsp:rsid wsp:val=&quot;0022374B&quot;/&gt;&lt;wsp:rsid wsp:val=&quot;0022446C&quot;/&gt;&lt;wsp:rsid wsp:val=&quot;00225F2A&quot;/&gt;&lt;wsp:rsid wsp:val=&quot;002328D4&quot;/&gt;&lt;wsp:rsid wsp:val=&quot;00234791&quot;/&gt;&lt;wsp:rsid wsp:val=&quot;00235BE2&quot;/&gt;&lt;wsp:rsid wsp:val=&quot;0023682E&quot;/&gt;&lt;wsp:rsid wsp:val=&quot;00236B43&quot;/&gt;&lt;wsp:rsid wsp:val=&quot;00237301&quot;/&gt;&lt;wsp:rsid wsp:val=&quot;002421B3&quot;/&gt;&lt;wsp:rsid wsp:val=&quot;00243201&quot;/&gt;&lt;wsp:rsid wsp:val=&quot;00245830&quot;/&gt;&lt;wsp:rsid wsp:val=&quot;00245E03&quot;/&gt;&lt;wsp:rsid wsp:val=&quot;002463F7&quot;/&gt;&lt;wsp:rsid wsp:val=&quot;00246D55&quot;/&gt;&lt;wsp:rsid wsp:val=&quot;00246F11&quot;/&gt;&lt;wsp:rsid wsp:val=&quot;0024713B&quot;/&gt;&lt;wsp:rsid wsp:val=&quot;00250987&quot;/&gt;&lt;wsp:rsid wsp:val=&quot;00251E9D&quot;/&gt;&lt;wsp:rsid wsp:val=&quot;00251EF4&quot;/&gt;&lt;wsp:rsid wsp:val=&quot;00253EC8&quot;/&gt;&lt;wsp:rsid wsp:val=&quot;00253F45&quot;/&gt;&lt;wsp:rsid wsp:val=&quot;0025685F&quot;/&gt;&lt;wsp:rsid wsp:val=&quot;002621CC&quot;/&gt;&lt;wsp:rsid wsp:val=&quot;00263B2D&quot;/&gt;&lt;wsp:rsid wsp:val=&quot;00264965&quot;/&gt;&lt;wsp:rsid wsp:val=&quot;0026496E&quot;/&gt;&lt;wsp:rsid wsp:val=&quot;00265BE7&quot;/&gt;&lt;wsp:rsid wsp:val=&quot;00266AC0&quot;/&gt;&lt;wsp:rsid wsp:val=&quot;002812AE&quot;/&gt;&lt;wsp:rsid wsp:val=&quot;00285B3D&quot;/&gt;&lt;wsp:rsid wsp:val=&quot;00287E75&quot;/&gt;&lt;wsp:rsid wsp:val=&quot;002918A7&quot;/&gt;&lt;wsp:rsid wsp:val=&quot;00292382&quot;/&gt;&lt;wsp:rsid wsp:val=&quot;00297599&quot;/&gt;&lt;wsp:rsid wsp:val=&quot;002A0383&quot;/&gt;&lt;wsp:rsid wsp:val=&quot;002A044C&quot;/&gt;&lt;wsp:rsid wsp:val=&quot;002A0FE4&quot;/&gt;&lt;wsp:rsid wsp:val=&quot;002A24FE&quot;/&gt;&lt;wsp:rsid wsp:val=&quot;002A5F0E&quot;/&gt;&lt;wsp:rsid wsp:val=&quot;002A6499&quot;/&gt;&lt;wsp:rsid wsp:val=&quot;002A69FD&quot;/&gt;&lt;wsp:rsid wsp:val=&quot;002A763B&quot;/&gt;&lt;wsp:rsid wsp:val=&quot;002B0945&quot;/&gt;&lt;wsp:rsid wsp:val=&quot;002B1170&quot;/&gt;&lt;wsp:rsid wsp:val=&quot;002B4296&quot;/&gt;&lt;wsp:rsid wsp:val=&quot;002B47BC&quot;/&gt;&lt;wsp:rsid wsp:val=&quot;002B5895&quot;/&gt;&lt;wsp:rsid wsp:val=&quot;002C2A1F&quot;/&gt;&lt;wsp:rsid wsp:val=&quot;002C3F56&quot;/&gt;&lt;wsp:rsid wsp:val=&quot;002C5906&quot;/&gt;&lt;wsp:rsid wsp:val=&quot;002C6226&quot;/&gt;&lt;wsp:rsid wsp:val=&quot;002D0EEB&quot;/&gt;&lt;wsp:rsid wsp:val=&quot;002D5FE3&quot;/&gt;&lt;wsp:rsid wsp:val=&quot;002D7518&quot;/&gt;&lt;wsp:rsid wsp:val=&quot;002E30A9&quot;/&gt;&lt;wsp:rsid wsp:val=&quot;002E3148&quot;/&gt;&lt;wsp:rsid wsp:val=&quot;002E70E2&quot;/&gt;&lt;wsp:rsid wsp:val=&quot;002F249C&quot;/&gt;&lt;wsp:rsid wsp:val=&quot;00302BD6&quot;/&gt;&lt;wsp:rsid wsp:val=&quot;0030436C&quot;/&gt;&lt;wsp:rsid wsp:val=&quot;00310F19&quot;/&gt;&lt;wsp:rsid wsp:val=&quot;00312B99&quot;/&gt;&lt;wsp:rsid wsp:val=&quot;00312FBC&quot;/&gt;&lt;wsp:rsid wsp:val=&quot;003135D5&quot;/&gt;&lt;wsp:rsid wsp:val=&quot;00316260&quot;/&gt;&lt;wsp:rsid wsp:val=&quot;0031637B&quot;/&gt;&lt;wsp:rsid wsp:val=&quot;00316860&quot;/&gt;&lt;wsp:rsid wsp:val=&quot;00317808&quot;/&gt;&lt;wsp:rsid wsp:val=&quot;003222B9&quot;/&gt;&lt;wsp:rsid wsp:val=&quot;00322930&quot;/&gt;&lt;wsp:rsid wsp:val=&quot;003238CF&quot;/&gt;&lt;wsp:rsid wsp:val=&quot;0032539D&quot;/&gt;&lt;wsp:rsid wsp:val=&quot;003257C4&quot;/&gt;&lt;wsp:rsid wsp:val=&quot;0032629F&quot;/&gt;&lt;wsp:rsid wsp:val=&quot;003303F0&quot;/&gt;&lt;wsp:rsid wsp:val=&quot;00330979&quot;/&gt;&lt;wsp:rsid wsp:val=&quot;00331441&quot;/&gt;&lt;wsp:rsid wsp:val=&quot;00332453&quot;/&gt;&lt;wsp:rsid wsp:val=&quot;00333C43&quot;/&gt;&lt;wsp:rsid wsp:val=&quot;00336717&quot;/&gt;&lt;wsp:rsid wsp:val=&quot;00336832&quot;/&gt;&lt;wsp:rsid wsp:val=&quot;00337847&quot;/&gt;&lt;wsp:rsid wsp:val=&quot;00341161&quot;/&gt;&lt;wsp:rsid wsp:val=&quot;0034360F&quot;/&gt;&lt;wsp:rsid wsp:val=&quot;00344388&quot;/&gt;&lt;wsp:rsid wsp:val=&quot;003452A1&quot;/&gt;&lt;wsp:rsid wsp:val=&quot;00350342&quot;/&gt;&lt;wsp:rsid wsp:val=&quot;003516EF&quot;/&gt;&lt;wsp:rsid wsp:val=&quot;003522C9&quot;/&gt;&lt;wsp:rsid wsp:val=&quot;0035713B&quot;/&gt;&lt;wsp:rsid wsp:val=&quot;00362C7D&quot;/&gt;&lt;wsp:rsid wsp:val=&quot;00364ACC&quot;/&gt;&lt;wsp:rsid wsp:val=&quot;00365392&quot;/&gt;&lt;wsp:rsid wsp:val=&quot;00367EB3&quot;/&gt;&lt;wsp:rsid wsp:val=&quot;00370FAF&quot;/&gt;&lt;wsp:rsid wsp:val=&quot;003713FF&quot;/&gt;&lt;wsp:rsid wsp:val=&quot;003720BD&quot;/&gt;&lt;wsp:rsid wsp:val=&quot;0037377C&quot;/&gt;&lt;wsp:rsid wsp:val=&quot;00377076&quot;/&gt;&lt;wsp:rsid wsp:val=&quot;003836E6&quot;/&gt;&lt;wsp:rsid wsp:val=&quot;00383731&quot;/&gt;&lt;wsp:rsid wsp:val=&quot;00386E7A&quot;/&gt;&lt;wsp:rsid wsp:val=&quot;0039000A&quot;/&gt;&lt;wsp:rsid wsp:val=&quot;00390687&quot;/&gt;&lt;wsp:rsid wsp:val=&quot;00392566&quot;/&gt;&lt;wsp:rsid wsp:val=&quot;00396593&quot;/&gt;&lt;wsp:rsid wsp:val=&quot;003978A2&quot;/&gt;&lt;wsp:rsid wsp:val=&quot;003A4CF6&quot;/&gt;&lt;wsp:rsid wsp:val=&quot;003A4FE2&quot;/&gt;&lt;wsp:rsid wsp:val=&quot;003A6120&quot;/&gt;&lt;wsp:rsid wsp:val=&quot;003A7293&quot;/&gt;&lt;wsp:rsid wsp:val=&quot;003A7819&quot;/&gt;&lt;wsp:rsid wsp:val=&quot;003B077D&quot;/&gt;&lt;wsp:rsid wsp:val=&quot;003B100F&quot;/&gt;&lt;wsp:rsid wsp:val=&quot;003B2C49&quot;/&gt;&lt;wsp:rsid wsp:val=&quot;003B4264&quot;/&gt;&lt;wsp:rsid wsp:val=&quot;003C2A29&quot;/&gt;&lt;wsp:rsid wsp:val=&quot;003C4436&quot;/&gt;&lt;wsp:rsid wsp:val=&quot;003C4485&quot;/&gt;&lt;wsp:rsid wsp:val=&quot;003C481E&quot;/&gt;&lt;wsp:rsid wsp:val=&quot;003C5879&quot;/&gt;&lt;wsp:rsid wsp:val=&quot;003C6B5E&quot;/&gt;&lt;wsp:rsid wsp:val=&quot;003C7708&quot;/&gt;&lt;wsp:rsid wsp:val=&quot;003D1E66&quot;/&gt;&lt;wsp:rsid wsp:val=&quot;003D2231&quot;/&gt;&lt;wsp:rsid wsp:val=&quot;003D47DD&quot;/&gt;&lt;wsp:rsid wsp:val=&quot;003D600B&quot;/&gt;&lt;wsp:rsid wsp:val=&quot;003D68A6&quot;/&gt;&lt;wsp:rsid wsp:val=&quot;003E03B5&quot;/&gt;&lt;wsp:rsid wsp:val=&quot;003E089B&quot;/&gt;&lt;wsp:rsid wsp:val=&quot;003E3A20&quot;/&gt;&lt;wsp:rsid wsp:val=&quot;003E4B6E&quot;/&gt;&lt;wsp:rsid wsp:val=&quot;003E5649&quot;/&gt;&lt;wsp:rsid wsp:val=&quot;003E630E&quot;/&gt;&lt;wsp:rsid wsp:val=&quot;003E78E6&quot;/&gt;&lt;wsp:rsid wsp:val=&quot;003F07CC&quot;/&gt;&lt;wsp:rsid wsp:val=&quot;003F158B&quot;/&gt;&lt;wsp:rsid wsp:val=&quot;003F4103&quot;/&gt;&lt;wsp:rsid wsp:val=&quot;003F4770&quot;/&gt;&lt;wsp:rsid wsp:val=&quot;004037BE&quot;/&gt;&lt;wsp:rsid wsp:val=&quot;004043D2&quot;/&gt;&lt;wsp:rsid wsp:val=&quot;0040448A&quot;/&gt;&lt;wsp:rsid wsp:val=&quot;00404E61&quot;/&gt;&lt;wsp:rsid wsp:val=&quot;004051B4&quot;/&gt;&lt;wsp:rsid wsp:val=&quot;00406116&quot;/&gt;&lt;wsp:rsid wsp:val=&quot;00410D01&quot;/&gt;&lt;wsp:rsid wsp:val=&quot;00411C3F&quot;/&gt;&lt;wsp:rsid wsp:val=&quot;0041227C&quot;/&gt;&lt;wsp:rsid wsp:val=&quot;00415EAC&quot;/&gt;&lt;wsp:rsid wsp:val=&quot;00416472&quot;/&gt;&lt;wsp:rsid wsp:val=&quot;00417184&quot;/&gt;&lt;wsp:rsid wsp:val=&quot;004206C4&quot;/&gt;&lt;wsp:rsid wsp:val=&quot;00420DE8&quot;/&gt;&lt;wsp:rsid wsp:val=&quot;004239E4&quot;/&gt;&lt;wsp:rsid wsp:val=&quot;00423A2B&quot;/&gt;&lt;wsp:rsid wsp:val=&quot;00427B56&quot;/&gt;&lt;wsp:rsid wsp:val=&quot;00432492&quot;/&gt;&lt;wsp:rsid wsp:val=&quot;00433738&quot;/&gt;&lt;wsp:rsid wsp:val=&quot;00434561&quot;/&gt;&lt;wsp:rsid wsp:val=&quot;00436240&quot;/&gt;&lt;wsp:rsid wsp:val=&quot;004365AA&quot;/&gt;&lt;wsp:rsid wsp:val=&quot;004372B2&quot;/&gt;&lt;wsp:rsid wsp:val=&quot;00440210&quot;/&gt;&lt;wsp:rsid wsp:val=&quot;004403F6&quot;/&gt;&lt;wsp:rsid wsp:val=&quot;00440B14&quot;/&gt;&lt;wsp:rsid wsp:val=&quot;00440DC0&quot;/&gt;&lt;wsp:rsid wsp:val=&quot;00442444&quot;/&gt;&lt;wsp:rsid wsp:val=&quot;0044660D&quot;/&gt;&lt;wsp:rsid wsp:val=&quot;00447573&quot;/&gt;&lt;wsp:rsid wsp:val=&quot;00447C2A&quot;/&gt;&lt;wsp:rsid wsp:val=&quot;00451EA0&quot;/&gt;&lt;wsp:rsid wsp:val=&quot;00452FBE&quot;/&gt;&lt;wsp:rsid wsp:val=&quot;00455D4B&quot;/&gt;&lt;wsp:rsid wsp:val=&quot;00456283&quot;/&gt;&lt;wsp:rsid wsp:val=&quot;00456FF6&quot;/&gt;&lt;wsp:rsid wsp:val=&quot;00460653&quot;/&gt;&lt;wsp:rsid wsp:val=&quot;00463401&quot;/&gt;&lt;wsp:rsid wsp:val=&quot;0046460A&quot;/&gt;&lt;wsp:rsid wsp:val=&quot;0047008C&quot;/&gt;&lt;wsp:rsid wsp:val=&quot;00470C35&quot;/&gt;&lt;wsp:rsid wsp:val=&quot;004711D5&quot;/&gt;&lt;wsp:rsid wsp:val=&quot;00473163&quot;/&gt;&lt;wsp:rsid wsp:val=&quot;004762A8&quot;/&gt;&lt;wsp:rsid wsp:val=&quot;00477528&quot;/&gt;&lt;wsp:rsid wsp:val=&quot;0048174E&quot;/&gt;&lt;wsp:rsid wsp:val=&quot;00482E7A&quot;/&gt;&lt;wsp:rsid wsp:val=&quot;00483719&quot;/&gt;&lt;wsp:rsid wsp:val=&quot;004841C6&quot;/&gt;&lt;wsp:rsid wsp:val=&quot;004843EB&quot;/&gt;&lt;wsp:rsid wsp:val=&quot;00484A2D&quot;/&gt;&lt;wsp:rsid wsp:val=&quot;004852A4&quot;/&gt;&lt;wsp:rsid wsp:val=&quot;00485429&quot;/&gt;&lt;wsp:rsid wsp:val=&quot;00486162&quot;/&gt;&lt;wsp:rsid wsp:val=&quot;004877A9&quot;/&gt;&lt;wsp:rsid wsp:val=&quot;00490EA9&quot;/&gt;&lt;wsp:rsid wsp:val=&quot;004910CA&quot;/&gt;&lt;wsp:rsid wsp:val=&quot;00493611&quot;/&gt;&lt;wsp:rsid wsp:val=&quot;00495BBB&quot;/&gt;&lt;wsp:rsid wsp:val=&quot;00496214&quot;/&gt;&lt;wsp:rsid wsp:val=&quot;00497D7B&quot;/&gt;&lt;wsp:rsid wsp:val=&quot;004A009A&quot;/&gt;&lt;wsp:rsid wsp:val=&quot;004A101D&quot;/&gt;&lt;wsp:rsid wsp:val=&quot;004A2350&quot;/&gt;&lt;wsp:rsid wsp:val=&quot;004A2A9E&quot;/&gt;&lt;wsp:rsid wsp:val=&quot;004A34D9&quot;/&gt;&lt;wsp:rsid wsp:val=&quot;004A4558&quot;/&gt;&lt;wsp:rsid wsp:val=&quot;004A47E4&quot;/&gt;&lt;wsp:rsid wsp:val=&quot;004B4C56&quot;/&gt;&lt;wsp:rsid wsp:val=&quot;004B4E02&quot;/&gt;&lt;wsp:rsid wsp:val=&quot;004B559C&quot;/&gt;&lt;wsp:rsid wsp:val=&quot;004B6C38&quot;/&gt;&lt;wsp:rsid wsp:val=&quot;004B7149&quot;/&gt;&lt;wsp:rsid wsp:val=&quot;004B7DD9&quot;/&gt;&lt;wsp:rsid wsp:val=&quot;004C17E8&quot;/&gt;&lt;wsp:rsid wsp:val=&quot;004C272A&quot;/&gt;&lt;wsp:rsid wsp:val=&quot;004C6B78&quot;/&gt;&lt;wsp:rsid wsp:val=&quot;004C7879&quot;/&gt;&lt;wsp:rsid wsp:val=&quot;004D4C4F&quot;/&gt;&lt;wsp:rsid wsp:val=&quot;004D7C5C&quot;/&gt;&lt;wsp:rsid wsp:val=&quot;004E4C3B&quot;/&gt;&lt;wsp:rsid wsp:val=&quot;004E4DEF&quot;/&gt;&lt;wsp:rsid wsp:val=&quot;004E554B&quot;/&gt;&lt;wsp:rsid wsp:val=&quot;004E6455&quot;/&gt;&lt;wsp:rsid wsp:val=&quot;004E6AAC&quot;/&gt;&lt;wsp:rsid wsp:val=&quot;004F5930&quot;/&gt;&lt;wsp:rsid wsp:val=&quot;004F6845&quot;/&gt;&lt;wsp:rsid wsp:val=&quot;004F696B&quot;/&gt;&lt;wsp:rsid wsp:val=&quot;0050290C&quot;/&gt;&lt;wsp:rsid wsp:val=&quot;00502EE1&quot;/&gt;&lt;wsp:rsid wsp:val=&quot;00507A7A&quot;/&gt;&lt;wsp:rsid wsp:val=&quot;00513791&quot;/&gt;&lt;wsp:rsid wsp:val=&quot;0051429F&quot;/&gt;&lt;wsp:rsid wsp:val=&quot;00515F6D&quot;/&gt;&lt;wsp:rsid wsp:val=&quot;005205F1&quot;/&gt;&lt;wsp:rsid wsp:val=&quot;00521BAE&quot;/&gt;&lt;wsp:rsid wsp:val=&quot;0052364B&quot;/&gt;&lt;wsp:rsid wsp:val=&quot;00524555&quot;/&gt;&lt;wsp:rsid wsp:val=&quot;00525699&quot;/&gt;&lt;wsp:rsid wsp:val=&quot;00525B57&quot;/&gt;&lt;wsp:rsid wsp:val=&quot;005267DD&quot;/&gt;&lt;wsp:rsid wsp:val=&quot;00532A86&quot;/&gt;&lt;wsp:rsid wsp:val=&quot;005341F1&quot;/&gt;&lt;wsp:rsid wsp:val=&quot;005352D4&quot;/&gt;&lt;wsp:rsid wsp:val=&quot;005354C1&quot;/&gt;&lt;wsp:rsid wsp:val=&quot;00536169&quot;/&gt;&lt;wsp:rsid wsp:val=&quot;00537283&quot;/&gt;&lt;wsp:rsid wsp:val=&quot;0054047D&quot;/&gt;&lt;wsp:rsid wsp:val=&quot;00541DB7&quot;/&gt;&lt;wsp:rsid wsp:val=&quot;005431D9&quot;/&gt;&lt;wsp:rsid wsp:val=&quot;00545AE8&quot;/&gt;&lt;wsp:rsid wsp:val=&quot;00550D65&quot;/&gt;&lt;wsp:rsid wsp:val=&quot;00552CC1&quot;/&gt;&lt;wsp:rsid wsp:val=&quot;00553BAB&quot;/&gt;&lt;wsp:rsid wsp:val=&quot;0055473C&quot;/&gt;&lt;wsp:rsid wsp:val=&quot;005561E9&quot;/&gt;&lt;wsp:rsid wsp:val=&quot;0056426D&quot;/&gt;&lt;wsp:rsid wsp:val=&quot;00566578&quot;/&gt;&lt;wsp:rsid wsp:val=&quot;00571D7A&quot;/&gt;&lt;wsp:rsid wsp:val=&quot;005720BF&quot;/&gt;&lt;wsp:rsid wsp:val=&quot;00574393&quot;/&gt;&lt;wsp:rsid wsp:val=&quot;005761B6&quot;/&gt;&lt;wsp:rsid wsp:val=&quot;00581390&quot;/&gt;&lt;wsp:rsid wsp:val=&quot;00586774&quot;/&gt;&lt;wsp:rsid wsp:val=&quot;005907ED&quot;/&gt;&lt;wsp:rsid wsp:val=&quot;00593347&quot;/&gt;&lt;wsp:rsid wsp:val=&quot;00594128&quot;/&gt;&lt;wsp:rsid wsp:val=&quot;00597B04&quot;/&gt;&lt;wsp:rsid wsp:val=&quot;005A01BF&quot;/&gt;&lt;wsp:rsid wsp:val=&quot;005A0527&quot;/&gt;&lt;wsp:rsid wsp:val=&quot;005A2034&quot;/&gt;&lt;wsp:rsid wsp:val=&quot;005A2766&quot;/&gt;&lt;wsp:rsid wsp:val=&quot;005A2A80&quot;/&gt;&lt;wsp:rsid wsp:val=&quot;005A2F27&quot;/&gt;&lt;wsp:rsid wsp:val=&quot;005A352D&quot;/&gt;&lt;wsp:rsid wsp:val=&quot;005A5EE7&quot;/&gt;&lt;wsp:rsid wsp:val=&quot;005A61DE&quot;/&gt;&lt;wsp:rsid wsp:val=&quot;005B067D&quot;/&gt;&lt;wsp:rsid wsp:val=&quot;005B0F1F&quot;/&gt;&lt;wsp:rsid wsp:val=&quot;005B270E&quot;/&gt;&lt;wsp:rsid wsp:val=&quot;005B2733&quot;/&gt;&lt;wsp:rsid wsp:val=&quot;005B5E2A&quot;/&gt;&lt;wsp:rsid wsp:val=&quot;005B7D2F&quot;/&gt;&lt;wsp:rsid wsp:val=&quot;005C0DAC&quot;/&gt;&lt;wsp:rsid wsp:val=&quot;005C147F&quot;/&gt;&lt;wsp:rsid wsp:val=&quot;005C454C&quot;/&gt;&lt;wsp:rsid wsp:val=&quot;005C6C85&quot;/&gt;&lt;wsp:rsid wsp:val=&quot;005C7A5B&quot;/&gt;&lt;wsp:rsid wsp:val=&quot;005D130C&quot;/&gt;&lt;wsp:rsid wsp:val=&quot;005D257C&quot;/&gt;&lt;wsp:rsid wsp:val=&quot;005D39F5&quot;/&gt;&lt;wsp:rsid wsp:val=&quot;005D39F8&quot;/&gt;&lt;wsp:rsid wsp:val=&quot;005D3EA3&quot;/&gt;&lt;wsp:rsid wsp:val=&quot;005D4862&quot;/&gt;&lt;wsp:rsid wsp:val=&quot;005D55F2&quot;/&gt;&lt;wsp:rsid wsp:val=&quot;005D6A59&quot;/&gt;&lt;wsp:rsid wsp:val=&quot;005D6BF0&quot;/&gt;&lt;wsp:rsid wsp:val=&quot;005D796F&quot;/&gt;&lt;wsp:rsid wsp:val=&quot;005E0692&quot;/&gt;&lt;wsp:rsid wsp:val=&quot;005E0834&quot;/&gt;&lt;wsp:rsid wsp:val=&quot;005E20D5&quot;/&gt;&lt;wsp:rsid wsp:val=&quot;005E2A76&quot;/&gt;&lt;wsp:rsid wsp:val=&quot;005E74BB&quot;/&gt;&lt;wsp:rsid wsp:val=&quot;005F0512&quot;/&gt;&lt;wsp:rsid wsp:val=&quot;005F2E3D&quot;/&gt;&lt;wsp:rsid wsp:val=&quot;005F32B1&quot;/&gt;&lt;wsp:rsid wsp:val=&quot;005F3B60&quot;/&gt;&lt;wsp:rsid wsp:val=&quot;005F5984&quot;/&gt;&lt;wsp:rsid wsp:val=&quot;005F6D9E&quot;/&gt;&lt;wsp:rsid wsp:val=&quot;0060024E&quot;/&gt;&lt;wsp:rsid wsp:val=&quot;006004D9&quot;/&gt;&lt;wsp:rsid wsp:val=&quot;00601C36&quot;/&gt;&lt;wsp:rsid wsp:val=&quot;00604A7B&quot;/&gt;&lt;wsp:rsid wsp:val=&quot;006063AC&quot;/&gt;&lt;wsp:rsid wsp:val=&quot;006073E1&quot;/&gt;&lt;wsp:rsid wsp:val=&quot;00610E8C&quot;/&gt;&lt;wsp:rsid wsp:val=&quot;00611093&quot;/&gt;&lt;wsp:rsid wsp:val=&quot;00611FE8&quot;/&gt;&lt;wsp:rsid wsp:val=&quot;00613FD4&quot;/&gt;&lt;wsp:rsid wsp:val=&quot;00614F46&quot;/&gt;&lt;wsp:rsid wsp:val=&quot;00616BE7&quot;/&gt;&lt;wsp:rsid wsp:val=&quot;00620B81&quot;/&gt;&lt;wsp:rsid wsp:val=&quot;00621A1A&quot;/&gt;&lt;wsp:rsid wsp:val=&quot;00621FCA&quot;/&gt;&lt;wsp:rsid wsp:val=&quot;00626C40&quot;/&gt;&lt;wsp:rsid wsp:val=&quot;00627797&quot;/&gt;&lt;wsp:rsid wsp:val=&quot;006301A6&quot;/&gt;&lt;wsp:rsid wsp:val=&quot;00630782&quot;/&gt;&lt;wsp:rsid wsp:val=&quot;006350A4&quot;/&gt;&lt;wsp:rsid wsp:val=&quot;00640E43&quot;/&gt;&lt;wsp:rsid wsp:val=&quot;00641FC0&quot;/&gt;&lt;wsp:rsid wsp:val=&quot;00645BE0&quot;/&gt;&lt;wsp:rsid wsp:val=&quot;0064692F&quot;/&gt;&lt;wsp:rsid wsp:val=&quot;00647051&quot;/&gt;&lt;wsp:rsid wsp:val=&quot;00650198&quot;/&gt;&lt;wsp:rsid wsp:val=&quot;00653AB3&quot;/&gt;&lt;wsp:rsid wsp:val=&quot;0065788F&quot;/&gt;&lt;wsp:rsid wsp:val=&quot;00657B52&quot;/&gt;&lt;wsp:rsid wsp:val=&quot;00660882&quot;/&gt;&lt;wsp:rsid wsp:val=&quot;00663316&quot;/&gt;&lt;wsp:rsid wsp:val=&quot;00665B7B&quot;/&gt;&lt;wsp:rsid wsp:val=&quot;00672732&quot;/&gt;&lt;wsp:rsid wsp:val=&quot;00676D7C&quot;/&gt;&lt;wsp:rsid wsp:val=&quot;006820AB&quot;/&gt;&lt;wsp:rsid wsp:val=&quot;006847CF&quot;/&gt;&lt;wsp:rsid wsp:val=&quot;0068594C&quot;/&gt;&lt;wsp:rsid wsp:val=&quot;00686650&quot;/&gt;&lt;wsp:rsid wsp:val=&quot;006908DF&quot;/&gt;&lt;wsp:rsid wsp:val=&quot;00691A92&quot;/&gt;&lt;wsp:rsid wsp:val=&quot;00692205&quot;/&gt;&lt;wsp:rsid wsp:val=&quot;0069288A&quot;/&gt;&lt;wsp:rsid wsp:val=&quot;00692D92&quot;/&gt;&lt;wsp:rsid wsp:val=&quot;006932B0&quot;/&gt;&lt;wsp:rsid wsp:val=&quot;00693331&quot;/&gt;&lt;wsp:rsid wsp:val=&quot;00693FF9&quot;/&gt;&lt;wsp:rsid wsp:val=&quot;006940DE&quot;/&gt;&lt;wsp:rsid wsp:val=&quot;006944F2&quot;/&gt;&lt;wsp:rsid wsp:val=&quot;00694C25&quot;/&gt;&lt;wsp:rsid wsp:val=&quot;00695BC3&quot;/&gt;&lt;wsp:rsid wsp:val=&quot;006A2F97&quot;/&gt;&lt;wsp:rsid wsp:val=&quot;006A3356&quot;/&gt;&lt;wsp:rsid wsp:val=&quot;006A6052&quot;/&gt;&lt;wsp:rsid wsp:val=&quot;006A6FAE&quot;/&gt;&lt;wsp:rsid wsp:val=&quot;006A7DB4&quot;/&gt;&lt;wsp:rsid wsp:val=&quot;006B686D&quot;/&gt;&lt;wsp:rsid wsp:val=&quot;006C0B54&quot;/&gt;&lt;wsp:rsid wsp:val=&quot;006C141D&quot;/&gt;&lt;wsp:rsid wsp:val=&quot;006C1822&quot;/&gt;&lt;wsp:rsid wsp:val=&quot;006C2652&quot;/&gt;&lt;wsp:rsid wsp:val=&quot;006C2C92&quot;/&gt;&lt;wsp:rsid wsp:val=&quot;006C2FAF&quot;/&gt;&lt;wsp:rsid wsp:val=&quot;006C4090&quot;/&gt;&lt;wsp:rsid wsp:val=&quot;006C4F09&quot;/&gt;&lt;wsp:rsid wsp:val=&quot;006C52A2&quot;/&gt;&lt;wsp:rsid wsp:val=&quot;006C706D&quot;/&gt;&lt;wsp:rsid wsp:val=&quot;006D1508&quot;/&gt;&lt;wsp:rsid wsp:val=&quot;006D2465&quot;/&gt;&lt;wsp:rsid wsp:val=&quot;006E34D8&quot;/&gt;&lt;wsp:rsid wsp:val=&quot;006E782B&quot;/&gt;&lt;wsp:rsid wsp:val=&quot;006F0012&quot;/&gt;&lt;wsp:rsid wsp:val=&quot;006F11AC&quot;/&gt;&lt;wsp:rsid wsp:val=&quot;006F2C50&quot;/&gt;&lt;wsp:rsid wsp:val=&quot;006F361B&quot;/&gt;&lt;wsp:rsid wsp:val=&quot;006F5157&quot;/&gt;&lt;wsp:rsid wsp:val=&quot;006F7C44&quot;/&gt;&lt;wsp:rsid wsp:val=&quot;00700EAD&quot;/&gt;&lt;wsp:rsid wsp:val=&quot;00701A61&quot;/&gt;&lt;wsp:rsid wsp:val=&quot;00701E11&quot;/&gt;&lt;wsp:rsid wsp:val=&quot;00702B2B&quot;/&gt;&lt;wsp:rsid wsp:val=&quot;00702F85&quot;/&gt;&lt;wsp:rsid wsp:val=&quot;00704C53&quot;/&gt;&lt;wsp:rsid wsp:val=&quot;00706AF6&quot;/&gt;&lt;wsp:rsid wsp:val=&quot;00707005&quot;/&gt;&lt;wsp:rsid wsp:val=&quot;00710D41&quot;/&gt;&lt;wsp:rsid wsp:val=&quot;007116F1&quot;/&gt;&lt;wsp:rsid wsp:val=&quot;007116F3&quot;/&gt;&lt;wsp:rsid wsp:val=&quot;007117CA&quot;/&gt;&lt;wsp:rsid wsp:val=&quot;00711A95&quot;/&gt;&lt;wsp:rsid wsp:val=&quot;00711CA7&quot;/&gt;&lt;wsp:rsid wsp:val=&quot;00712B8F&quot;/&gt;&lt;wsp:rsid wsp:val=&quot;00712D32&quot;/&gt;&lt;wsp:rsid wsp:val=&quot;00713FED&quot;/&gt;&lt;wsp:rsid wsp:val=&quot;0071653D&quot;/&gt;&lt;wsp:rsid wsp:val=&quot;00717435&quot;/&gt;&lt;wsp:rsid wsp:val=&quot;00721544&quot;/&gt;&lt;wsp:rsid wsp:val=&quot;0072293C&quot;/&gt;&lt;wsp:rsid wsp:val=&quot;00726DE0&quot;/&gt;&lt;wsp:rsid wsp:val=&quot;00727BD1&quot;/&gt;&lt;wsp:rsid wsp:val=&quot;00730E00&quot;/&gt;&lt;wsp:rsid wsp:val=&quot;00734F1D&quot;/&gt;&lt;wsp:rsid wsp:val=&quot;0073708E&quot;/&gt;&lt;wsp:rsid wsp:val=&quot;007404AB&quot;/&gt;&lt;wsp:rsid wsp:val=&quot;00740CFB&quot;/&gt;&lt;wsp:rsid wsp:val=&quot;00743957&quot;/&gt;&lt;wsp:rsid wsp:val=&quot;00744D47&quot;/&gt;&lt;wsp:rsid wsp:val=&quot;00744E1F&quot;/&gt;&lt;wsp:rsid wsp:val=&quot;00747884&quot;/&gt;&lt;wsp:rsid wsp:val=&quot;0074793B&quot;/&gt;&lt;wsp:rsid wsp:val=&quot;00747CB8&quot;/&gt;&lt;wsp:rsid wsp:val=&quot;0075259A&quot;/&gt;&lt;wsp:rsid wsp:val=&quot;007532A5&quot;/&gt;&lt;wsp:rsid wsp:val=&quot;00755EC7&quot;/&gt;&lt;wsp:rsid wsp:val=&quot;0076080B&quot;/&gt;&lt;wsp:rsid wsp:val=&quot;00763BC0&quot;/&gt;&lt;wsp:rsid wsp:val=&quot;0076451A&quot;/&gt;&lt;wsp:rsid wsp:val=&quot;00765052&quot;/&gt;&lt;wsp:rsid wsp:val=&quot;00765358&quot;/&gt;&lt;wsp:rsid wsp:val=&quot;00767171&quot;/&gt;&lt;wsp:rsid wsp:val=&quot;007677DF&quot;/&gt;&lt;wsp:rsid wsp:val=&quot;00770E5F&quot;/&gt;&lt;wsp:rsid wsp:val=&quot;00774462&quot;/&gt;&lt;wsp:rsid wsp:val=&quot;007751F8&quot;/&gt;&lt;wsp:rsid wsp:val=&quot;00775876&quot;/&gt;&lt;wsp:rsid wsp:val=&quot;00783072&quot;/&gt;&lt;wsp:rsid wsp:val=&quot;00784212&quot;/&gt;&lt;wsp:rsid wsp:val=&quot;007870F4&quot;/&gt;&lt;wsp:rsid wsp:val=&quot;00791F04&quot;/&gt;&lt;wsp:rsid wsp:val=&quot;007938ED&quot;/&gt;&lt;wsp:rsid wsp:val=&quot;007939A7&quot;/&gt;&lt;wsp:rsid wsp:val=&quot;00795F67&quot;/&gt;&lt;wsp:rsid wsp:val=&quot;00795F7A&quot;/&gt;&lt;wsp:rsid wsp:val=&quot;00795FD4&quot;/&gt;&lt;wsp:rsid wsp:val=&quot;00796390&quot;/&gt;&lt;wsp:rsid wsp:val=&quot;00797954&quot;/&gt;&lt;wsp:rsid wsp:val=&quot;007A1B75&quot;/&gt;&lt;wsp:rsid wsp:val=&quot;007A1C38&quot;/&gt;&lt;wsp:rsid wsp:val=&quot;007A20DF&quot;/&gt;&lt;wsp:rsid wsp:val=&quot;007A2914&quot;/&gt;&lt;wsp:rsid wsp:val=&quot;007A362D&quot;/&gt;&lt;wsp:rsid wsp:val=&quot;007A44DF&quot;/&gt;&lt;wsp:rsid wsp:val=&quot;007A490B&quot;/&gt;&lt;wsp:rsid wsp:val=&quot;007A5B95&quot;/&gt;&lt;wsp:rsid wsp:val=&quot;007A5F45&quot;/&gt;&lt;wsp:rsid wsp:val=&quot;007A7E70&quot;/&gt;&lt;wsp:rsid wsp:val=&quot;007B182C&quot;/&gt;&lt;wsp:rsid wsp:val=&quot;007B2437&quot;/&gt;&lt;wsp:rsid wsp:val=&quot;007B79D6&quot;/&gt;&lt;wsp:rsid wsp:val=&quot;007B7C1F&quot;/&gt;&lt;wsp:rsid wsp:val=&quot;007C02E5&quot;/&gt;&lt;wsp:rsid wsp:val=&quot;007C1C1C&quot;/&gt;&lt;wsp:rsid wsp:val=&quot;007C3036&quot;/&gt;&lt;wsp:rsid wsp:val=&quot;007C6F7A&quot;/&gt;&lt;wsp:rsid wsp:val=&quot;007C7057&quot;/&gt;&lt;wsp:rsid wsp:val=&quot;007D1AD8&quot;/&gt;&lt;wsp:rsid wsp:val=&quot;007D411A&quot;/&gt;&lt;wsp:rsid wsp:val=&quot;007D4600&quot;/&gt;&lt;wsp:rsid wsp:val=&quot;007E1B1F&quot;/&gt;&lt;wsp:rsid wsp:val=&quot;007E4361&quot;/&gt;&lt;wsp:rsid wsp:val=&quot;007E5951&quot;/&gt;&lt;wsp:rsid wsp:val=&quot;007E5BAF&quot;/&gt;&lt;wsp:rsid wsp:val=&quot;007E7621&quot;/&gt;&lt;wsp:rsid wsp:val=&quot;007E7F74&quot;/&gt;&lt;wsp:rsid wsp:val=&quot;007F1820&quot;/&gt;&lt;wsp:rsid wsp:val=&quot;007F371B&quot;/&gt;&lt;wsp:rsid wsp:val=&quot;007F4D86&quot;/&gt;&lt;wsp:rsid wsp:val=&quot;007F724A&quot;/&gt;&lt;wsp:rsid wsp:val=&quot;00800B5D&quot;/&gt;&lt;wsp:rsid wsp:val=&quot;0080200E&quot;/&gt;&lt;wsp:rsid wsp:val=&quot;00803EB4&quot;/&gt;&lt;wsp:rsid wsp:val=&quot;00805440&quot;/&gt;&lt;wsp:rsid wsp:val=&quot;00805B3F&quot;/&gt;&lt;wsp:rsid wsp:val=&quot;00813333&quot;/&gt;&lt;wsp:rsid wsp:val=&quot;00815A8E&quot;/&gt;&lt;wsp:rsid wsp:val=&quot;0081638C&quot;/&gt;&lt;wsp:rsid wsp:val=&quot;008167C5&quot;/&gt;&lt;wsp:rsid wsp:val=&quot;008175C9&quot;/&gt;&lt;wsp:rsid wsp:val=&quot;00820348&quot;/&gt;&lt;wsp:rsid wsp:val=&quot;00820415&quot;/&gt;&lt;wsp:rsid wsp:val=&quot;00820677&quot;/&gt;&lt;wsp:rsid wsp:val=&quot;00821415&quot;/&gt;&lt;wsp:rsid wsp:val=&quot;00821F17&quot;/&gt;&lt;wsp:rsid wsp:val=&quot;00821F41&quot;/&gt;&lt;wsp:rsid wsp:val=&quot;00824655&quot;/&gt;&lt;wsp:rsid wsp:val=&quot;00827B3F&quot;/&gt;&lt;wsp:rsid wsp:val=&quot;00833AA7&quot;/&gt;&lt;wsp:rsid wsp:val=&quot;00834D2F&quot;/&gt;&lt;wsp:rsid wsp:val=&quot;00836CFC&quot;/&gt;&lt;wsp:rsid wsp:val=&quot;00842676&quot;/&gt;&lt;wsp:rsid wsp:val=&quot;00843C02&quot;/&gt;&lt;wsp:rsid wsp:val=&quot;00847D4B&quot;/&gt;&lt;wsp:rsid wsp:val=&quot;00853E55&quot;/&gt;&lt;wsp:rsid wsp:val=&quot;00855352&quot;/&gt;&lt;wsp:rsid wsp:val=&quot;00855CB2&quot;/&gt;&lt;wsp:rsid wsp:val=&quot;00856012&quot;/&gt;&lt;wsp:rsid wsp:val=&quot;00856068&quot;/&gt;&lt;wsp:rsid wsp:val=&quot;0086192F&quot;/&gt;&lt;wsp:rsid wsp:val=&quot;0086201C&quot;/&gt;&lt;wsp:rsid wsp:val=&quot;00862639&quot;/&gt;&lt;wsp:rsid wsp:val=&quot;00864742&quot;/&gt;&lt;wsp:rsid wsp:val=&quot;00866A34&quot;/&gt;&lt;wsp:rsid wsp:val=&quot;00866A66&quot;/&gt;&lt;wsp:rsid wsp:val=&quot;00870C0F&quot;/&gt;&lt;wsp:rsid wsp:val=&quot;00871781&quot;/&gt;&lt;wsp:rsid wsp:val=&quot;0087279D&quot;/&gt;&lt;wsp:rsid wsp:val=&quot;0087401F&quot;/&gt;&lt;wsp:rsid wsp:val=&quot;00874A1E&quot;/&gt;&lt;wsp:rsid wsp:val=&quot;00874A30&quot;/&gt;&lt;wsp:rsid wsp:val=&quot;008801BB&quot;/&gt;&lt;wsp:rsid wsp:val=&quot;00886FD7&quot;/&gt;&lt;wsp:rsid wsp:val=&quot;00887E52&quot;/&gt;&lt;wsp:rsid wsp:val=&quot;00887EC8&quot;/&gt;&lt;wsp:rsid wsp:val=&quot;00890017&quot;/&gt;&lt;wsp:rsid wsp:val=&quot;00890EA2&quot;/&gt;&lt;wsp:rsid wsp:val=&quot;00891777&quot;/&gt;&lt;wsp:rsid wsp:val=&quot;00891EE1&quot;/&gt;&lt;wsp:rsid wsp:val=&quot;00895196&quot;/&gt;&lt;wsp:rsid wsp:val=&quot;00895DC1&quot;/&gt;&lt;wsp:rsid wsp:val=&quot;008A0FA9&quot;/&gt;&lt;wsp:rsid wsp:val=&quot;008A1303&quot;/&gt;&lt;wsp:rsid wsp:val=&quot;008A5610&quot;/&gt;&lt;wsp:rsid wsp:val=&quot;008A7290&quot;/&gt;&lt;wsp:rsid wsp:val=&quot;008B104F&quot;/&gt;&lt;wsp:rsid wsp:val=&quot;008B5A19&quot;/&gt;&lt;wsp:rsid wsp:val=&quot;008B66E0&quot;/&gt;&lt;wsp:rsid wsp:val=&quot;008C066A&quot;/&gt;&lt;wsp:rsid wsp:val=&quot;008C3A87&quot;/&gt;&lt;wsp:rsid wsp:val=&quot;008D03B3&quot;/&gt;&lt;wsp:rsid wsp:val=&quot;008D0876&quot;/&gt;&lt;wsp:rsid wsp:val=&quot;008D365E&quot;/&gt;&lt;wsp:rsid wsp:val=&quot;008D3A3E&quot;/&gt;&lt;wsp:rsid wsp:val=&quot;008D4766&quot;/&gt;&lt;wsp:rsid wsp:val=&quot;008E1264&quot;/&gt;&lt;wsp:rsid wsp:val=&quot;008E4188&quot;/&gt;&lt;wsp:rsid wsp:val=&quot;008E4386&quot;/&gt;&lt;wsp:rsid wsp:val=&quot;008F01C7&quot;/&gt;&lt;wsp:rsid wsp:val=&quot;008F1310&quot;/&gt;&lt;wsp:rsid wsp:val=&quot;008F2125&quot;/&gt;&lt;wsp:rsid wsp:val=&quot;008F3091&quot;/&gt;&lt;wsp:rsid wsp:val=&quot;008F568C&quot;/&gt;&lt;wsp:rsid wsp:val=&quot;00905F72&quot;/&gt;&lt;wsp:rsid wsp:val=&quot;00906991&quot;/&gt;&lt;wsp:rsid wsp:val=&quot;009073F4&quot;/&gt;&lt;wsp:rsid wsp:val=&quot;00910DA4&quot;/&gt;&lt;wsp:rsid wsp:val=&quot;009143A4&quot;/&gt;&lt;wsp:rsid wsp:val=&quot;009203EE&quot;/&gt;&lt;wsp:rsid wsp:val=&quot;009236E6&quot;/&gt;&lt;wsp:rsid wsp:val=&quot;00926E9B&quot;/&gt;&lt;wsp:rsid wsp:val=&quot;009314F7&quot;/&gt;&lt;wsp:rsid wsp:val=&quot;0093227C&quot;/&gt;&lt;wsp:rsid wsp:val=&quot;009362F8&quot;/&gt;&lt;wsp:rsid wsp:val=&quot;00937138&quot;/&gt;&lt;wsp:rsid wsp:val=&quot;009378DB&quot;/&gt;&lt;wsp:rsid wsp:val=&quot;0094571A&quot;/&gt;&lt;wsp:rsid wsp:val=&quot;00945751&quot;/&gt;&lt;wsp:rsid wsp:val=&quot;0094785C&quot;/&gt;&lt;wsp:rsid wsp:val=&quot;0095282B&quot;/&gt;&lt;wsp:rsid wsp:val=&quot;0095596C&quot;/&gt;&lt;wsp:rsid wsp:val=&quot;00956A19&quot;/&gt;&lt;wsp:rsid wsp:val=&quot;00960C78&quot;/&gt;&lt;wsp:rsid wsp:val=&quot;00964DC2&quot;/&gt;&lt;wsp:rsid wsp:val=&quot;00970508&quot;/&gt;&lt;wsp:rsid wsp:val=&quot;00974A14&quot;/&gt;&lt;wsp:rsid wsp:val=&quot;009751DD&quot;/&gt;&lt;wsp:rsid wsp:val=&quot;00976617&quot;/&gt;&lt;wsp:rsid wsp:val=&quot;00976824&quot;/&gt;&lt;wsp:rsid wsp:val=&quot;009770E3&quot;/&gt;&lt;wsp:rsid wsp:val=&quot;00981BBA&quot;/&gt;&lt;wsp:rsid wsp:val=&quot;00983150&quot;/&gt;&lt;wsp:rsid wsp:val=&quot;009857FE&quot;/&gt;&lt;wsp:rsid wsp:val=&quot;00985B29&quot;/&gt;&lt;wsp:rsid wsp:val=&quot;009864F7&quot;/&gt;&lt;wsp:rsid wsp:val=&quot;0098711F&quot;/&gt;&lt;wsp:rsid wsp:val=&quot;00987E94&quot;/&gt;&lt;wsp:rsid wsp:val=&quot;00990573&quot;/&gt;&lt;wsp:rsid wsp:val=&quot;00990ABD&quot;/&gt;&lt;wsp:rsid wsp:val=&quot;009950CE&quot;/&gt;&lt;wsp:rsid wsp:val=&quot;009A5DCD&quot;/&gt;&lt;wsp:rsid wsp:val=&quot;009A62A7&quot;/&gt;&lt;wsp:rsid wsp:val=&quot;009B1092&quot;/&gt;&lt;wsp:rsid wsp:val=&quot;009B29B5&quot;/&gt;&lt;wsp:rsid wsp:val=&quot;009B31F5&quot;/&gt;&lt;wsp:rsid wsp:val=&quot;009D0188&quot;/&gt;&lt;wsp:rsid wsp:val=&quot;009D0583&quot;/&gt;&lt;wsp:rsid wsp:val=&quot;009D08B9&quot;/&gt;&lt;wsp:rsid wsp:val=&quot;009D2E50&quot;/&gt;&lt;wsp:rsid wsp:val=&quot;009D3654&quot;/&gt;&lt;wsp:rsid wsp:val=&quot;009D5125&quot;/&gt;&lt;wsp:rsid wsp:val=&quot;009D57D7&quot;/&gt;&lt;wsp:rsid wsp:val=&quot;009D57F1&quot;/&gt;&lt;wsp:rsid wsp:val=&quot;009D60CB&quot;/&gt;&lt;wsp:rsid wsp:val=&quot;009D727F&quot;/&gt;&lt;wsp:rsid wsp:val=&quot;009E087A&quot;/&gt;&lt;wsp:rsid wsp:val=&quot;009E09BF&quot;/&gt;&lt;wsp:rsid wsp:val=&quot;009E5FCD&quot;/&gt;&lt;wsp:rsid wsp:val=&quot;009F307D&quot;/&gt;&lt;wsp:rsid wsp:val=&quot;009F3ADC&quot;/&gt;&lt;wsp:rsid wsp:val=&quot;009F49D1&quot;/&gt;&lt;wsp:rsid wsp:val=&quot;009F4A04&quot;/&gt;&lt;wsp:rsid wsp:val=&quot;00A01776&quot;/&gt;&lt;wsp:rsid wsp:val=&quot;00A0288A&quot;/&gt;&lt;wsp:rsid wsp:val=&quot;00A03468&quot;/&gt;&lt;wsp:rsid wsp:val=&quot;00A04B90&quot;/&gt;&lt;wsp:rsid wsp:val=&quot;00A06F6D&quot;/&gt;&lt;wsp:rsid wsp:val=&quot;00A071AC&quot;/&gt;&lt;wsp:rsid wsp:val=&quot;00A1020D&quot;/&gt;&lt;wsp:rsid wsp:val=&quot;00A11260&quot;/&gt;&lt;wsp:rsid wsp:val=&quot;00A117FE&quot;/&gt;&lt;wsp:rsid wsp:val=&quot;00A1208C&quot;/&gt;&lt;wsp:rsid wsp:val=&quot;00A1363C&quot;/&gt;&lt;wsp:rsid wsp:val=&quot;00A14580&quot;/&gt;&lt;wsp:rsid wsp:val=&quot;00A15667&quot;/&gt;&lt;wsp:rsid wsp:val=&quot;00A21EB7&quot;/&gt;&lt;wsp:rsid wsp:val=&quot;00A225B6&quot;/&gt;&lt;wsp:rsid wsp:val=&quot;00A23871&quot;/&gt;&lt;wsp:rsid wsp:val=&quot;00A23B27&quot;/&gt;&lt;wsp:rsid wsp:val=&quot;00A2427D&quot;/&gt;&lt;wsp:rsid wsp:val=&quot;00A248B8&quot;/&gt;&lt;wsp:rsid wsp:val=&quot;00A259B8&quot;/&gt;&lt;wsp:rsid wsp:val=&quot;00A25F2A&quot;/&gt;&lt;wsp:rsid wsp:val=&quot;00A30011&quot;/&gt;&lt;wsp:rsid wsp:val=&quot;00A31AA1&quot;/&gt;&lt;wsp:rsid wsp:val=&quot;00A35B27&quot;/&gt;&lt;wsp:rsid wsp:val=&quot;00A36077&quot;/&gt;&lt;wsp:rsid wsp:val=&quot;00A414EA&quot;/&gt;&lt;wsp:rsid wsp:val=&quot;00A475C1&quot;/&gt;&lt;wsp:rsid wsp:val=&quot;00A52CF8&quot;/&gt;&lt;wsp:rsid wsp:val=&quot;00A55B16&quot;/&gt;&lt;wsp:rsid wsp:val=&quot;00A61A74&quot;/&gt;&lt;wsp:rsid wsp:val=&quot;00A62B9E&quot;/&gt;&lt;wsp:rsid wsp:val=&quot;00A63F8A&quot;/&gt;&lt;wsp:rsid wsp:val=&quot;00A64483&quot;/&gt;&lt;wsp:rsid wsp:val=&quot;00A64699&quot;/&gt;&lt;wsp:rsid wsp:val=&quot;00A64DD2&quot;/&gt;&lt;wsp:rsid wsp:val=&quot;00A655BC&quot;/&gt;&lt;wsp:rsid wsp:val=&quot;00A65CB3&quot;/&gt;&lt;wsp:rsid wsp:val=&quot;00A746EC&quot;/&gt;&lt;wsp:rsid wsp:val=&quot;00A8198E&quot;/&gt;&lt;wsp:rsid wsp:val=&quot;00A8256B&quot;/&gt;&lt;wsp:rsid wsp:val=&quot;00A86F7C&quot;/&gt;&lt;wsp:rsid wsp:val=&quot;00A95748&quot;/&gt;&lt;wsp:rsid wsp:val=&quot;00AA08E8&quot;/&gt;&lt;wsp:rsid wsp:val=&quot;00AA0D94&quot;/&gt;&lt;wsp:rsid wsp:val=&quot;00AA6404&quot;/&gt;&lt;wsp:rsid wsp:val=&quot;00AA76B1&quot;/&gt;&lt;wsp:rsid wsp:val=&quot;00AA76D4&quot;/&gt;&lt;wsp:rsid wsp:val=&quot;00AB1526&quot;/&gt;&lt;wsp:rsid wsp:val=&quot;00AB3604&quot;/&gt;&lt;wsp:rsid wsp:val=&quot;00AB4177&quot;/&gt;&lt;wsp:rsid wsp:val=&quot;00AB59C9&quot;/&gt;&lt;wsp:rsid wsp:val=&quot;00AB644F&quot;/&gt;&lt;wsp:rsid wsp:val=&quot;00AB66C3&quot;/&gt;&lt;wsp:rsid wsp:val=&quot;00AB6D01&quot;/&gt;&lt;wsp:rsid wsp:val=&quot;00AC0D0F&quot;/&gt;&lt;wsp:rsid wsp:val=&quot;00AC0EE5&quot;/&gt;&lt;wsp:rsid wsp:val=&quot;00AC16A3&quot;/&gt;&lt;wsp:rsid wsp:val=&quot;00AC3A56&quot;/&gt;&lt;wsp:rsid wsp:val=&quot;00AC5A0E&quot;/&gt;&lt;wsp:rsid wsp:val=&quot;00AC5ECA&quot;/&gt;&lt;wsp:rsid wsp:val=&quot;00AD12A6&quot;/&gt;&lt;wsp:rsid wsp:val=&quot;00AD1751&quot;/&gt;&lt;wsp:rsid wsp:val=&quot;00AD4E8B&quot;/&gt;&lt;wsp:rsid wsp:val=&quot;00AD68CC&quot;/&gt;&lt;wsp:rsid wsp:val=&quot;00AD6E5A&quot;/&gt;&lt;wsp:rsid wsp:val=&quot;00AE1A96&quot;/&gt;&lt;wsp:rsid wsp:val=&quot;00AE38DE&quot;/&gt;&lt;wsp:rsid wsp:val=&quot;00AE5E88&quot;/&gt;&lt;wsp:rsid wsp:val=&quot;00AE60D6&quot;/&gt;&lt;wsp:rsid wsp:val=&quot;00AF06DA&quot;/&gt;&lt;wsp:rsid wsp:val=&quot;00AF0B8F&quot;/&gt;&lt;wsp:rsid wsp:val=&quot;00AF0D84&quot;/&gt;&lt;wsp:rsid wsp:val=&quot;00AF1527&quot;/&gt;&lt;wsp:rsid wsp:val=&quot;00AF18CA&quot;/&gt;&lt;wsp:rsid wsp:val=&quot;00AF1FB6&quot;/&gt;&lt;wsp:rsid wsp:val=&quot;00AF7B27&quot;/&gt;&lt;wsp:rsid wsp:val=&quot;00B02458&quot;/&gt;&lt;wsp:rsid wsp:val=&quot;00B02CBA&quot;/&gt;&lt;wsp:rsid wsp:val=&quot;00B0439C&quot;/&gt;&lt;wsp:rsid wsp:val=&quot;00B0604E&quot;/&gt;&lt;wsp:rsid wsp:val=&quot;00B06D48&quot;/&gt;&lt;wsp:rsid wsp:val=&quot;00B07661&quot;/&gt;&lt;wsp:rsid wsp:val=&quot;00B07933&quot;/&gt;&lt;wsp:rsid wsp:val=&quot;00B07D1D&quot;/&gt;&lt;wsp:rsid wsp:val=&quot;00B10E0A&quot;/&gt;&lt;wsp:rsid wsp:val=&quot;00B14467&quot;/&gt;&lt;wsp:rsid wsp:val=&quot;00B16A64&quot;/&gt;&lt;wsp:rsid wsp:val=&quot;00B226F4&quot;/&gt;&lt;wsp:rsid wsp:val=&quot;00B26652&quot;/&gt;&lt;wsp:rsid wsp:val=&quot;00B330D7&quot;/&gt;&lt;wsp:rsid wsp:val=&quot;00B3472E&quot;/&gt;&lt;wsp:rsid wsp:val=&quot;00B36797&quot;/&gt;&lt;wsp:rsid wsp:val=&quot;00B36B34&quot;/&gt;&lt;wsp:rsid wsp:val=&quot;00B371B3&quot;/&gt;&lt;wsp:rsid wsp:val=&quot;00B3723F&quot;/&gt;&lt;wsp:rsid wsp:val=&quot;00B4015F&quot;/&gt;&lt;wsp:rsid wsp:val=&quot;00B4250B&quot;/&gt;&lt;wsp:rsid wsp:val=&quot;00B4577F&quot;/&gt;&lt;wsp:rsid wsp:val=&quot;00B458CB&quot;/&gt;&lt;wsp:rsid wsp:val=&quot;00B47E39&quot;/&gt;&lt;wsp:rsid wsp:val=&quot;00B50FF7&quot;/&gt;&lt;wsp:rsid wsp:val=&quot;00B53EDE&quot;/&gt;&lt;wsp:rsid wsp:val=&quot;00B53F64&quot;/&gt;&lt;wsp:rsid wsp:val=&quot;00B54D62&quot;/&gt;&lt;wsp:rsid wsp:val=&quot;00B54F1D&quot;/&gt;&lt;wsp:rsid wsp:val=&quot;00B550F0&quot;/&gt;&lt;wsp:rsid wsp:val=&quot;00B571A8&quot;/&gt;&lt;wsp:rsid wsp:val=&quot;00B571FC&quot;/&gt;&lt;wsp:rsid wsp:val=&quot;00B61229&quot;/&gt;&lt;wsp:rsid wsp:val=&quot;00B616BE&quot;/&gt;&lt;wsp:rsid wsp:val=&quot;00B658D5&quot;/&gt;&lt;wsp:rsid wsp:val=&quot;00B668F7&quot;/&gt;&lt;wsp:rsid wsp:val=&quot;00B71579&quot;/&gt;&lt;wsp:rsid wsp:val=&quot;00B71AF9&quot;/&gt;&lt;wsp:rsid wsp:val=&quot;00B76D87&quot;/&gt;&lt;wsp:rsid wsp:val=&quot;00B76E42&quot;/&gt;&lt;wsp:rsid wsp:val=&quot;00B778D7&quot;/&gt;&lt;wsp:rsid wsp:val=&quot;00B77C19&quot;/&gt;&lt;wsp:rsid wsp:val=&quot;00B81B42&quot;/&gt;&lt;wsp:rsid wsp:val=&quot;00B83122&quot;/&gt;&lt;wsp:rsid wsp:val=&quot;00B83E91&quot;/&gt;&lt;wsp:rsid wsp:val=&quot;00B911F0&quot;/&gt;&lt;wsp:rsid wsp:val=&quot;00B93970&quot;/&gt;&lt;wsp:rsid wsp:val=&quot;00B965ED&quot;/&gt;&lt;wsp:rsid wsp:val=&quot;00BA00A3&quot;/&gt;&lt;wsp:rsid wsp:val=&quot;00BA02F9&quot;/&gt;&lt;wsp:rsid wsp:val=&quot;00BA0424&quot;/&gt;&lt;wsp:rsid wsp:val=&quot;00BA18FE&quot;/&gt;&lt;wsp:rsid wsp:val=&quot;00BA1A57&quot;/&gt;&lt;wsp:rsid wsp:val=&quot;00BA4366&quot;/&gt;&lt;wsp:rsid wsp:val=&quot;00BA4A51&quot;/&gt;&lt;wsp:rsid wsp:val=&quot;00BA67CE&quot;/&gt;&lt;wsp:rsid wsp:val=&quot;00BA6B6E&quot;/&gt;&lt;wsp:rsid wsp:val=&quot;00BA7A88&quot;/&gt;&lt;wsp:rsid wsp:val=&quot;00BA7BBB&quot;/&gt;&lt;wsp:rsid wsp:val=&quot;00BA7DDD&quot;/&gt;&lt;wsp:rsid wsp:val=&quot;00BB0036&quot;/&gt;&lt;wsp:rsid wsp:val=&quot;00BB01B6&quot;/&gt;&lt;wsp:rsid wsp:val=&quot;00BB1396&quot;/&gt;&lt;wsp:rsid wsp:val=&quot;00BB2C19&quot;/&gt;&lt;wsp:rsid wsp:val=&quot;00BB3D66&quot;/&gt;&lt;wsp:rsid wsp:val=&quot;00BC28C2&quot;/&gt;&lt;wsp:rsid wsp:val=&quot;00BC3519&quot;/&gt;&lt;wsp:rsid wsp:val=&quot;00BC4677&quot;/&gt;&lt;wsp:rsid wsp:val=&quot;00BC4E66&quot;/&gt;&lt;wsp:rsid wsp:val=&quot;00BC6019&quot;/&gt;&lt;wsp:rsid wsp:val=&quot;00BC6B1E&quot;/&gt;&lt;wsp:rsid wsp:val=&quot;00BD1E7A&quot;/&gt;&lt;wsp:rsid wsp:val=&quot;00BD283B&quot;/&gt;&lt;wsp:rsid wsp:val=&quot;00BD34A1&quot;/&gt;&lt;wsp:rsid wsp:val=&quot;00BD45BE&quot;/&gt;&lt;wsp:rsid wsp:val=&quot;00BD6071&quot;/&gt;&lt;wsp:rsid wsp:val=&quot;00BE0009&quot;/&gt;&lt;wsp:rsid wsp:val=&quot;00BE0F9A&quot;/&gt;&lt;wsp:rsid wsp:val=&quot;00BE12C8&quot;/&gt;&lt;wsp:rsid wsp:val=&quot;00BE1520&quot;/&gt;&lt;wsp:rsid wsp:val=&quot;00BE5520&quot;/&gt;&lt;wsp:rsid wsp:val=&quot;00BE57FF&quot;/&gt;&lt;wsp:rsid wsp:val=&quot;00BE703C&quot;/&gt;&lt;wsp:rsid wsp:val=&quot;00BE7190&quot;/&gt;&lt;wsp:rsid wsp:val=&quot;00BF05DD&quot;/&gt;&lt;wsp:rsid wsp:val=&quot;00C01E00&quot;/&gt;&lt;wsp:rsid wsp:val=&quot;00C0631B&quot;/&gt;&lt;wsp:rsid wsp:val=&quot;00C06342&quot;/&gt;&lt;wsp:rsid wsp:val=&quot;00C0778B&quot;/&gt;&lt;wsp:rsid wsp:val=&quot;00C10009&quot;/&gt;&lt;wsp:rsid wsp:val=&quot;00C110DB&quot;/&gt;&lt;wsp:rsid wsp:val=&quot;00C11174&quot;/&gt;&lt;wsp:rsid wsp:val=&quot;00C138F9&quot;/&gt;&lt;wsp:rsid wsp:val=&quot;00C142E2&quot;/&gt;&lt;wsp:rsid wsp:val=&quot;00C157CE&quot;/&gt;&lt;wsp:rsid wsp:val=&quot;00C15D1A&quot;/&gt;&lt;wsp:rsid wsp:val=&quot;00C1767D&quot;/&gt;&lt;wsp:rsid wsp:val=&quot;00C21728&quot;/&gt;&lt;wsp:rsid wsp:val=&quot;00C21971&quot;/&gt;&lt;wsp:rsid wsp:val=&quot;00C21C8D&quot;/&gt;&lt;wsp:rsid wsp:val=&quot;00C221A8&quot;/&gt;&lt;wsp:rsid wsp:val=&quot;00C25077&quot;/&gt;&lt;wsp:rsid wsp:val=&quot;00C2514A&quot;/&gt;&lt;wsp:rsid wsp:val=&quot;00C25A79&quot;/&gt;&lt;wsp:rsid wsp:val=&quot;00C26AC1&quot;/&gt;&lt;wsp:rsid wsp:val=&quot;00C27E46&quot;/&gt;&lt;wsp:rsid wsp:val=&quot;00C304F8&quot;/&gt;&lt;wsp:rsid wsp:val=&quot;00C31557&quot;/&gt;&lt;wsp:rsid wsp:val=&quot;00C327B9&quot;/&gt;&lt;wsp:rsid wsp:val=&quot;00C33E24&quot;/&gt;&lt;wsp:rsid wsp:val=&quot;00C34066&quot;/&gt;&lt;wsp:rsid wsp:val=&quot;00C36FDD&quot;/&gt;&lt;wsp:rsid wsp:val=&quot;00C41299&quot;/&gt;&lt;wsp:rsid wsp:val=&quot;00C41E6E&quot;/&gt;&lt;wsp:rsid wsp:val=&quot;00C449F1&quot;/&gt;&lt;wsp:rsid wsp:val=&quot;00C46A29&quot;/&gt;&lt;wsp:rsid wsp:val=&quot;00C50DC9&quot;/&gt;&lt;wsp:rsid wsp:val=&quot;00C50F6D&quot;/&gt;&lt;wsp:rsid wsp:val=&quot;00C50FCA&quot;/&gt;&lt;wsp:rsid wsp:val=&quot;00C5145D&quot;/&gt;&lt;wsp:rsid wsp:val=&quot;00C51950&quot;/&gt;&lt;wsp:rsid wsp:val=&quot;00C54DC4&quot;/&gt;&lt;wsp:rsid wsp:val=&quot;00C55475&quot;/&gt;&lt;wsp:rsid wsp:val=&quot;00C55C3A&quot;/&gt;&lt;wsp:rsid wsp:val=&quot;00C55DBD&quot;/&gt;&lt;wsp:rsid wsp:val=&quot;00C5753B&quot;/&gt;&lt;wsp:rsid wsp:val=&quot;00C6034D&quot;/&gt;&lt;wsp:rsid wsp:val=&quot;00C61247&quot;/&gt;&lt;wsp:rsid wsp:val=&quot;00C61317&quot;/&gt;&lt;wsp:rsid wsp:val=&quot;00C61ED2&quot;/&gt;&lt;wsp:rsid wsp:val=&quot;00C633FD&quot;/&gt;&lt;wsp:rsid wsp:val=&quot;00C63D10&quot;/&gt;&lt;wsp:rsid wsp:val=&quot;00C65077&quot;/&gt;&lt;wsp:rsid wsp:val=&quot;00C6585C&quot;/&gt;&lt;wsp:rsid wsp:val=&quot;00C6673C&quot;/&gt;&lt;wsp:rsid wsp:val=&quot;00C6708B&quot;/&gt;&lt;wsp:rsid wsp:val=&quot;00C677D7&quot;/&gt;&lt;wsp:rsid wsp:val=&quot;00C7036E&quot;/&gt;&lt;wsp:rsid wsp:val=&quot;00C7089C&quot;/&gt;&lt;wsp:rsid wsp:val=&quot;00C70BAC&quot;/&gt;&lt;wsp:rsid wsp:val=&quot;00C71EA7&quot;/&gt;&lt;wsp:rsid wsp:val=&quot;00C73056&quot;/&gt;&lt;wsp:rsid wsp:val=&quot;00C741CD&quot;/&gt;&lt;wsp:rsid wsp:val=&quot;00C82EB6&quot;/&gt;&lt;wsp:rsid wsp:val=&quot;00C840E1&quot;/&gt;&lt;wsp:rsid wsp:val=&quot;00C866DC&quot;/&gt;&lt;wsp:rsid wsp:val=&quot;00C92240&quot;/&gt;&lt;wsp:rsid wsp:val=&quot;00C9403B&quot;/&gt;&lt;wsp:rsid wsp:val=&quot;00C94655&quot;/&gt;&lt;wsp:rsid wsp:val=&quot;00C9532E&quot;/&gt;&lt;wsp:rsid wsp:val=&quot;00C97677&quot;/&gt;&lt;wsp:rsid wsp:val=&quot;00C9797A&quot;/&gt;&lt;wsp:rsid wsp:val=&quot;00CA02C6&quot;/&gt;&lt;wsp:rsid wsp:val=&quot;00CA0B28&quot;/&gt;&lt;wsp:rsid wsp:val=&quot;00CA0F7E&quot;/&gt;&lt;wsp:rsid wsp:val=&quot;00CA1C05&quot;/&gt;&lt;wsp:rsid wsp:val=&quot;00CA5DB8&quot;/&gt;&lt;wsp:rsid wsp:val=&quot;00CB0457&quot;/&gt;&lt;wsp:rsid wsp:val=&quot;00CB2D8C&quot;/&gt;&lt;wsp:rsid wsp:val=&quot;00CB4A58&quot;/&gt;&lt;wsp:rsid wsp:val=&quot;00CB6354&quot;/&gt;&lt;wsp:rsid wsp:val=&quot;00CB6A17&quot;/&gt;&lt;wsp:rsid wsp:val=&quot;00CC0072&quot;/&gt;&lt;wsp:rsid wsp:val=&quot;00CC048E&quot;/&gt;&lt;wsp:rsid wsp:val=&quot;00CC61C8&quot;/&gt;&lt;wsp:rsid wsp:val=&quot;00CC73FB&quot;/&gt;&lt;wsp:rsid wsp:val=&quot;00CD06EF&quot;/&gt;&lt;wsp:rsid wsp:val=&quot;00CD2154&quot;/&gt;&lt;wsp:rsid wsp:val=&quot;00CD2C46&quot;/&gt;&lt;wsp:rsid wsp:val=&quot;00CD624D&quot;/&gt;&lt;wsp:rsid wsp:val=&quot;00CD6BEF&quot;/&gt;&lt;wsp:rsid wsp:val=&quot;00CE381C&quot;/&gt;&lt;wsp:rsid wsp:val=&quot;00CE4CB9&quot;/&gt;&lt;wsp:rsid wsp:val=&quot;00CE519C&quot;/&gt;&lt;wsp:rsid wsp:val=&quot;00CE743E&quot;/&gt;&lt;wsp:rsid wsp:val=&quot;00CE7574&quot;/&gt;&lt;wsp:rsid wsp:val=&quot;00CE7973&quot;/&gt;&lt;wsp:rsid wsp:val=&quot;00CF3A3C&quot;/&gt;&lt;wsp:rsid wsp:val=&quot;00CF6137&quot;/&gt;&lt;wsp:rsid wsp:val=&quot;00CF728B&quot;/&gt;&lt;wsp:rsid wsp:val=&quot;00D06374&quot;/&gt;&lt;wsp:rsid wsp:val=&quot;00D073C8&quot;/&gt;&lt;wsp:rsid wsp:val=&quot;00D07CD0&quot;/&gt;&lt;wsp:rsid wsp:val=&quot;00D17095&quot;/&gt;&lt;wsp:rsid wsp:val=&quot;00D17213&quot;/&gt;&lt;wsp:rsid wsp:val=&quot;00D20E8B&quot;/&gt;&lt;wsp:rsid wsp:val=&quot;00D22933&quot;/&gt;&lt;wsp:rsid wsp:val=&quot;00D25607&quot;/&gt;&lt;wsp:rsid wsp:val=&quot;00D2561C&quot;/&gt;&lt;wsp:rsid wsp:val=&quot;00D259FA&quot;/&gt;&lt;wsp:rsid wsp:val=&quot;00D26C16&quot;/&gt;&lt;wsp:rsid wsp:val=&quot;00D35E92&quot;/&gt;&lt;wsp:rsid wsp:val=&quot;00D35F99&quot;/&gt;&lt;wsp:rsid wsp:val=&quot;00D41A61&quot;/&gt;&lt;wsp:rsid wsp:val=&quot;00D425CA&quot;/&gt;&lt;wsp:rsid wsp:val=&quot;00D428AA&quot;/&gt;&lt;wsp:rsid wsp:val=&quot;00D45B5E&quot;/&gt;&lt;wsp:rsid wsp:val=&quot;00D45F29&quot;/&gt;&lt;wsp:rsid wsp:val=&quot;00D50B15&quot;/&gt;&lt;wsp:rsid wsp:val=&quot;00D51EC1&quot;/&gt;&lt;wsp:rsid wsp:val=&quot;00D5479C&quot;/&gt;&lt;wsp:rsid wsp:val=&quot;00D549A0&quot;/&gt;&lt;wsp:rsid wsp:val=&quot;00D5568B&quot;/&gt;&lt;wsp:rsid wsp:val=&quot;00D56416&quot;/&gt;&lt;wsp:rsid wsp:val=&quot;00D61AA0&quot;/&gt;&lt;wsp:rsid wsp:val=&quot;00D63EB5&quot;/&gt;&lt;wsp:rsid wsp:val=&quot;00D731C1&quot;/&gt;&lt;wsp:rsid wsp:val=&quot;00D748B5&quot;/&gt;&lt;wsp:rsid wsp:val=&quot;00D749F3&quot;/&gt;&lt;wsp:rsid wsp:val=&quot;00D80F91&quot;/&gt;&lt;wsp:rsid wsp:val=&quot;00D81EA2&quot;/&gt;&lt;wsp:rsid wsp:val=&quot;00D82BE1&quot;/&gt;&lt;wsp:rsid wsp:val=&quot;00D831CA&quot;/&gt;&lt;wsp:rsid wsp:val=&quot;00D83DE9&quot;/&gt;&lt;wsp:rsid wsp:val=&quot;00D84B41&quot;/&gt;&lt;wsp:rsid wsp:val=&quot;00D8532A&quot;/&gt;&lt;wsp:rsid wsp:val=&quot;00D85385&quot;/&gt;&lt;wsp:rsid wsp:val=&quot;00D87F09&quot;/&gt;&lt;wsp:rsid wsp:val=&quot;00D90F09&quot;/&gt;&lt;wsp:rsid wsp:val=&quot;00D91A7F&quot;/&gt;&lt;wsp:rsid wsp:val=&quot;00D92E8A&quot;/&gt;&lt;wsp:rsid wsp:val=&quot;00D9512D&quot;/&gt;&lt;wsp:rsid wsp:val=&quot;00D9520B&quot;/&gt;&lt;wsp:rsid wsp:val=&quot;00D958FF&quot;/&gt;&lt;wsp:rsid wsp:val=&quot;00DA1D94&quot;/&gt;&lt;wsp:rsid wsp:val=&quot;00DA24DC&quot;/&gt;&lt;wsp:rsid wsp:val=&quot;00DA7EDC&quot;/&gt;&lt;wsp:rsid wsp:val=&quot;00DB0C5E&quot;/&gt;&lt;wsp:rsid wsp:val=&quot;00DB1BCD&quot;/&gt;&lt;wsp:rsid wsp:val=&quot;00DB1EA0&quot;/&gt;&lt;wsp:rsid wsp:val=&quot;00DB2B19&quot;/&gt;&lt;wsp:rsid wsp:val=&quot;00DB403E&quot;/&gt;&lt;wsp:rsid wsp:val=&quot;00DB658B&quot;/&gt;&lt;wsp:rsid wsp:val=&quot;00DC3E5A&quot;/&gt;&lt;wsp:rsid wsp:val=&quot;00DC6D7D&quot;/&gt;&lt;wsp:rsid wsp:val=&quot;00DD21DD&quot;/&gt;&lt;wsp:rsid wsp:val=&quot;00DD2C18&quot;/&gt;&lt;wsp:rsid wsp:val=&quot;00DD75E6&quot;/&gt;&lt;wsp:rsid wsp:val=&quot;00DE0128&quot;/&gt;&lt;wsp:rsid wsp:val=&quot;00DE2F07&quot;/&gt;&lt;wsp:rsid wsp:val=&quot;00DE2F58&quot;/&gt;&lt;wsp:rsid wsp:val=&quot;00DE3555&quot;/&gt;&lt;wsp:rsid wsp:val=&quot;00DE4A5E&quot;/&gt;&lt;wsp:rsid wsp:val=&quot;00DE4EC7&quot;/&gt;&lt;wsp:rsid wsp:val=&quot;00DE5127&quot;/&gt;&lt;wsp:rsid wsp:val=&quot;00DF6BC4&quot;/&gt;&lt;wsp:rsid wsp:val=&quot;00DF6EEF&quot;/&gt;&lt;wsp:rsid wsp:val=&quot;00DF714E&quot;/&gt;&lt;wsp:rsid wsp:val=&quot;00E001BE&quot;/&gt;&lt;wsp:rsid wsp:val=&quot;00E00DE4&quot;/&gt;&lt;wsp:rsid wsp:val=&quot;00E00EEA&quot;/&gt;&lt;wsp:rsid wsp:val=&quot;00E055D5&quot;/&gt;&lt;wsp:rsid wsp:val=&quot;00E0643B&quot;/&gt;&lt;wsp:rsid wsp:val=&quot;00E10EA1&quot;/&gt;&lt;wsp:rsid wsp:val=&quot;00E149F4&quot;/&gt;&lt;wsp:rsid wsp:val=&quot;00E16DC5&quot;/&gt;&lt;wsp:rsid wsp:val=&quot;00E174CC&quot;/&gt;&lt;wsp:rsid wsp:val=&quot;00E178BE&quot;/&gt;&lt;wsp:rsid wsp:val=&quot;00E20159&quot;/&gt;&lt;wsp:rsid wsp:val=&quot;00E2242A&quot;/&gt;&lt;wsp:rsid wsp:val=&quot;00E257AE&quot;/&gt;&lt;wsp:rsid wsp:val=&quot;00E25C08&quot;/&gt;&lt;wsp:rsid wsp:val=&quot;00E2626E&quot;/&gt;&lt;wsp:rsid wsp:val=&quot;00E278E7&quot;/&gt;&lt;wsp:rsid wsp:val=&quot;00E27D5F&quot;/&gt;&lt;wsp:rsid wsp:val=&quot;00E30030&quot;/&gt;&lt;wsp:rsid wsp:val=&quot;00E3373C&quot;/&gt;&lt;wsp:rsid wsp:val=&quot;00E350E8&quot;/&gt;&lt;wsp:rsid wsp:val=&quot;00E37450&quot;/&gt;&lt;wsp:rsid wsp:val=&quot;00E402B7&quot;/&gt;&lt;wsp:rsid wsp:val=&quot;00E4037C&quot;/&gt;&lt;wsp:rsid wsp:val=&quot;00E4315D&quot;/&gt;&lt;wsp:rsid wsp:val=&quot;00E44182&quot;/&gt;&lt;wsp:rsid wsp:val=&quot;00E46FDB&quot;/&gt;&lt;wsp:rsid wsp:val=&quot;00E47A9A&quot;/&gt;&lt;wsp:rsid wsp:val=&quot;00E47AEB&quot;/&gt;&lt;wsp:rsid wsp:val=&quot;00E51F4F&quot;/&gt;&lt;wsp:rsid wsp:val=&quot;00E53A47&quot;/&gt;&lt;wsp:rsid wsp:val=&quot;00E56A58&quot;/&gt;&lt;wsp:rsid wsp:val=&quot;00E609F2&quot;/&gt;&lt;wsp:rsid wsp:val=&quot;00E61AC8&quot;/&gt;&lt;wsp:rsid wsp:val=&quot;00E63CDC&quot;/&gt;&lt;wsp:rsid wsp:val=&quot;00E66A3F&quot;/&gt;&lt;wsp:rsid wsp:val=&quot;00E67AD9&quot;/&gt;&lt;wsp:rsid wsp:val=&quot;00E71605&quot;/&gt;&lt;wsp:rsid wsp:val=&quot;00E73A6F&quot;/&gt;&lt;wsp:rsid wsp:val=&quot;00E74600&quot;/&gt;&lt;wsp:rsid wsp:val=&quot;00E75EC5&quot;/&gt;&lt;wsp:rsid wsp:val=&quot;00E760C1&quot;/&gt;&lt;wsp:rsid wsp:val=&quot;00E76226&quot;/&gt;&lt;wsp:rsid wsp:val=&quot;00E817F4&quot;/&gt;&lt;wsp:rsid wsp:val=&quot;00E827F6&quot;/&gt;&lt;wsp:rsid wsp:val=&quot;00E84DCF&quot;/&gt;&lt;wsp:rsid wsp:val=&quot;00E85A36&quot;/&gt;&lt;wsp:rsid wsp:val=&quot;00E86248&quot;/&gt;&lt;wsp:rsid wsp:val=&quot;00E8731A&quot;/&gt;&lt;wsp:rsid wsp:val=&quot;00E87CF5&quot;/&gt;&lt;wsp:rsid wsp:val=&quot;00E925D9&quot;/&gt;&lt;wsp:rsid wsp:val=&quot;00E92942&quot;/&gt;&lt;wsp:rsid wsp:val=&quot;00E93440&quot;/&gt;&lt;wsp:rsid wsp:val=&quot;00E9457D&quot;/&gt;&lt;wsp:rsid wsp:val=&quot;00E9528C&quot;/&gt;&lt;wsp:rsid wsp:val=&quot;00E953FE&quot;/&gt;&lt;wsp:rsid wsp:val=&quot;00E967B7&quot;/&gt;&lt;wsp:rsid wsp:val=&quot;00E96FBB&quot;/&gt;&lt;wsp:rsid wsp:val=&quot;00EA518F&quot;/&gt;&lt;wsp:rsid wsp:val=&quot;00EA6AD3&quot;/&gt;&lt;wsp:rsid wsp:val=&quot;00EA7CFD&quot;/&gt;&lt;wsp:rsid wsp:val=&quot;00EB1B26&quot;/&gt;&lt;wsp:rsid wsp:val=&quot;00EB2686&quot;/&gt;&lt;wsp:rsid wsp:val=&quot;00EB52BD&quot;/&gt;&lt;wsp:rsid wsp:val=&quot;00EB59C4&quot;/&gt;&lt;wsp:rsid wsp:val=&quot;00EB68EA&quot;/&gt;&lt;wsp:rsid wsp:val=&quot;00EB701A&quot;/&gt;&lt;wsp:rsid wsp:val=&quot;00EC1225&quot;/&gt;&lt;wsp:rsid wsp:val=&quot;00EC1431&quot;/&gt;&lt;wsp:rsid wsp:val=&quot;00EC33C9&quot;/&gt;&lt;wsp:rsid wsp:val=&quot;00EC6578&quot;/&gt;&lt;wsp:rsid wsp:val=&quot;00EC695D&quot;/&gt;&lt;wsp:rsid wsp:val=&quot;00EC7253&quot;/&gt;&lt;wsp:rsid wsp:val=&quot;00ED2044&quot;/&gt;&lt;wsp:rsid wsp:val=&quot;00EE1822&quot;/&gt;&lt;wsp:rsid wsp:val=&quot;00EE674B&quot;/&gt;&lt;wsp:rsid wsp:val=&quot;00EF0E54&quot;/&gt;&lt;wsp:rsid wsp:val=&quot;00EF34AC&quot;/&gt;&lt;wsp:rsid wsp:val=&quot;00EF7531&quot;/&gt;&lt;wsp:rsid wsp:val=&quot;00F01549&quot;/&gt;&lt;wsp:rsid wsp:val=&quot;00F0213D&quot;/&gt;&lt;wsp:rsid wsp:val=&quot;00F026E8&quot;/&gt;&lt;wsp:rsid wsp:val=&quot;00F02A61&quot;/&gt;&lt;wsp:rsid wsp:val=&quot;00F063C4&quot;/&gt;&lt;wsp:rsid wsp:val=&quot;00F065DF&quot;/&gt;&lt;wsp:rsid wsp:val=&quot;00F1051C&quot;/&gt;&lt;wsp:rsid wsp:val=&quot;00F11ED3&quot;/&gt;&lt;wsp:rsid wsp:val=&quot;00F1297D&quot;/&gt;&lt;wsp:rsid wsp:val=&quot;00F16035&quot;/&gt;&lt;wsp:rsid wsp:val=&quot;00F24441&quot;/&gt;&lt;wsp:rsid wsp:val=&quot;00F247F1&quot;/&gt;&lt;wsp:rsid wsp:val=&quot;00F32379&quot;/&gt;&lt;wsp:rsid wsp:val=&quot;00F324BA&quot;/&gt;&lt;wsp:rsid wsp:val=&quot;00F33688&quot;/&gt;&lt;wsp:rsid wsp:val=&quot;00F344C8&quot;/&gt;&lt;wsp:rsid wsp:val=&quot;00F34C39&quot;/&gt;&lt;wsp:rsid wsp:val=&quot;00F44C15&quot;/&gt;&lt;wsp:rsid wsp:val=&quot;00F44DE1&quot;/&gt;&lt;wsp:rsid wsp:val=&quot;00F451CC&quot;/&gt;&lt;wsp:rsid wsp:val=&quot;00F45726&quot;/&gt;&lt;wsp:rsid wsp:val=&quot;00F46EBA&quot;/&gt;&lt;wsp:rsid wsp:val=&quot;00F47BA1&quot;/&gt;&lt;wsp:rsid wsp:val=&quot;00F50146&quot;/&gt;&lt;wsp:rsid wsp:val=&quot;00F501E6&quot;/&gt;&lt;wsp:rsid wsp:val=&quot;00F545F3&quot;/&gt;&lt;wsp:rsid wsp:val=&quot;00F55A3D&quot;/&gt;&lt;wsp:rsid wsp:val=&quot;00F562FF&quot;/&gt;&lt;wsp:rsid wsp:val=&quot;00F56D88&quot;/&gt;&lt;wsp:rsid wsp:val=&quot;00F57029&quot;/&gt;&lt;wsp:rsid wsp:val=&quot;00F57207&quot;/&gt;&lt;wsp:rsid wsp:val=&quot;00F60384&quot;/&gt;&lt;wsp:rsid wsp:val=&quot;00F61A9B&quot;/&gt;&lt;wsp:rsid wsp:val=&quot;00F61FE3&quot;/&gt;&lt;wsp:rsid wsp:val=&quot;00F62967&quot;/&gt;&lt;wsp:rsid wsp:val=&quot;00F62B83&quot;/&gt;&lt;wsp:rsid wsp:val=&quot;00F6662C&quot;/&gt;&lt;wsp:rsid wsp:val=&quot;00F67F33&quot;/&gt;&lt;wsp:rsid wsp:val=&quot;00F72B92&quot;/&gt;&lt;wsp:rsid wsp:val=&quot;00F73021&quot;/&gt;&lt;wsp:rsid wsp:val=&quot;00F7384D&quot;/&gt;&lt;wsp:rsid wsp:val=&quot;00F738FB&quot;/&gt;&lt;wsp:rsid wsp:val=&quot;00F77FA1&quot;/&gt;&lt;wsp:rsid wsp:val=&quot;00F80059&quot;/&gt;&lt;wsp:rsid wsp:val=&quot;00F8361E&quot;/&gt;&lt;wsp:rsid wsp:val=&quot;00F8396E&quot;/&gt;&lt;wsp:rsid wsp:val=&quot;00F83E14&quot;/&gt;&lt;wsp:rsid wsp:val=&quot;00F8449A&quot;/&gt;&lt;wsp:rsid wsp:val=&quot;00F87DCC&quot;/&gt;&lt;wsp:rsid wsp:val=&quot;00F90686&quot;/&gt;&lt;wsp:rsid wsp:val=&quot;00F91294&quot;/&gt;&lt;wsp:rsid wsp:val=&quot;00F92A21&quot;/&gt;&lt;wsp:rsid wsp:val=&quot;00F94BFE&quot;/&gt;&lt;wsp:rsid wsp:val=&quot;00F9506E&quot;/&gt;&lt;wsp:rsid wsp:val=&quot;00F95A1E&quot;/&gt;&lt;wsp:rsid wsp:val=&quot;00F96DE9&quot;/&gt;&lt;wsp:rsid wsp:val=&quot;00FA0A36&quot;/&gt;&lt;wsp:rsid wsp:val=&quot;00FA23FB&quot;/&gt;&lt;wsp:rsid wsp:val=&quot;00FA4469&quot;/&gt;&lt;wsp:rsid wsp:val=&quot;00FA5229&quot;/&gt;&lt;wsp:rsid wsp:val=&quot;00FA5B07&quot;/&gt;&lt;wsp:rsid wsp:val=&quot;00FA5D1D&quot;/&gt;&lt;wsp:rsid wsp:val=&quot;00FB1B66&quot;/&gt;&lt;wsp:rsid wsp:val=&quot;00FB1C3F&quot;/&gt;&lt;wsp:rsid wsp:val=&quot;00FB274F&quot;/&gt;&lt;wsp:rsid wsp:val=&quot;00FB35C7&quot;/&gt;&lt;wsp:rsid wsp:val=&quot;00FB6232&quot;/&gt;&lt;wsp:rsid wsp:val=&quot;00FB699B&quot;/&gt;&lt;wsp:rsid wsp:val=&quot;00FC2D5F&quot;/&gt;&lt;wsp:rsid wsp:val=&quot;00FC30F5&quot;/&gt;&lt;wsp:rsid wsp:val=&quot;00FC427F&quot;/&gt;&lt;wsp:rsid wsp:val=&quot;00FC60C7&quot;/&gt;&lt;wsp:rsid wsp:val=&quot;00FD0CD1&quot;/&gt;&lt;wsp:rsid wsp:val=&quot;00FD6413&quot;/&gt;&lt;wsp:rsid wsp:val=&quot;00FD7F63&quot;/&gt;&lt;wsp:rsid wsp:val=&quot;00FE0B01&quot;/&gt;&lt;wsp:rsid wsp:val=&quot;00FE1ECC&quot;/&gt;&lt;wsp:rsid wsp:val=&quot;00FE22BE&quot;/&gt;&lt;wsp:rsid wsp:val=&quot;00FE235A&quot;/&gt;&lt;wsp:rsid wsp:val=&quot;00FE2F94&quot;/&gt;&lt;wsp:rsid wsp:val=&quot;00FE5CD9&quot;/&gt;&lt;wsp:rsid wsp:val=&quot;00FE7567&quot;/&gt;&lt;wsp:rsid wsp:val=&quot;00FE7AA2&quot;/&gt;&lt;wsp:rsid wsp:val=&quot;00FF1173&quot;/&gt;&lt;wsp:rsid wsp:val=&quot;00FF20B7&quot;/&gt;&lt;wsp:rsid wsp:val=&quot;00FF3933&quot;/&gt;&lt;wsp:rsid wsp:val=&quot;00FF39CC&quot;/&gt;&lt;wsp:rsid wsp:val=&quot;00FF549E&quot;/&gt;&lt;wsp:rsid wsp:val=&quot;00FF5F36&quot;/&gt;&lt;wsp:rsid wsp:val=&quot;00FF6B2E&quot;/&gt;&lt;wsp:rsid wsp:val=&quot;01316BFD&quot;/&gt;&lt;wsp:rsid wsp:val=&quot;01793AC7&quot;/&gt;&lt;wsp:rsid wsp:val=&quot;01E0178E&quot;/&gt;&lt;wsp:rsid wsp:val=&quot;022363EA&quot;/&gt;&lt;wsp:rsid wsp:val=&quot;051E5479&quot;/&gt;&lt;wsp:rsid wsp:val=&quot;063D602B&quot;/&gt;&lt;wsp:rsid wsp:val=&quot;0FD76CC9&quot;/&gt;&lt;wsp:rsid wsp:val=&quot;10C43BB9&quot;/&gt;&lt;wsp:rsid wsp:val=&quot;12642E02&quot;/&gt;&lt;wsp:rsid wsp:val=&quot;127413F3&quot;/&gt;&lt;wsp:rsid wsp:val=&quot;150211BA&quot;/&gt;&lt;wsp:rsid wsp:val=&quot;16500194&quot;/&gt;&lt;wsp:rsid wsp:val=&quot;16644029&quot;/&gt;&lt;wsp:rsid wsp:val=&quot;172F72B2&quot;/&gt;&lt;wsp:rsid wsp:val=&quot;17324BED&quot;/&gt;&lt;wsp:rsid wsp:val=&quot;18972580&quot;/&gt;&lt;wsp:rsid wsp:val=&quot;1B646848&quot;/&gt;&lt;wsp:rsid wsp:val=&quot;1F334289&quot;/&gt;&lt;wsp:rsid wsp:val=&quot;21C01CD0&quot;/&gt;&lt;wsp:rsid wsp:val=&quot;222C0B4A&quot;/&gt;&lt;wsp:rsid wsp:val=&quot;24826E9F&quot;/&gt;&lt;wsp:rsid wsp:val=&quot;24A10A36&quot;/&gt;&lt;wsp:rsid wsp:val=&quot;264E5F6F&quot;/&gt;&lt;wsp:rsid wsp:val=&quot;29E20189&quot;/&gt;&lt;wsp:rsid wsp:val=&quot;2CDE7EA9&quot;/&gt;&lt;wsp:rsid wsp:val=&quot;309D6F43&quot;/&gt;&lt;wsp:rsid wsp:val=&quot;318500E7&quot;/&gt;&lt;wsp:rsid wsp:val=&quot;3A1B67A1&quot;/&gt;&lt;wsp:rsid wsp:val=&quot;3A4236EB&quot;/&gt;&lt;wsp:rsid wsp:val=&quot;3DD926AB&quot;/&gt;&lt;wsp:rsid wsp:val=&quot;3DF11ED8&quot;/&gt;&lt;wsp:rsid wsp:val=&quot;40852B97&quot;/&gt;&lt;wsp:rsid wsp:val=&quot;40B27BF4&quot;/&gt;&lt;wsp:rsid wsp:val=&quot;472B4918&quot;/&gt;&lt;wsp:rsid wsp:val=&quot;47D037A1&quot;/&gt;&lt;wsp:rsid wsp:val=&quot;485C6474&quot;/&gt;&lt;wsp:rsid wsp:val=&quot;493F15DE&quot;/&gt;&lt;wsp:rsid wsp:val=&quot;4A093908&quot;/&gt;&lt;wsp:rsid wsp:val=&quot;4DD05BF9&quot;/&gt;&lt;wsp:rsid wsp:val=&quot;53472E95&quot;/&gt;&lt;wsp:rsid wsp:val=&quot;550E15D3&quot;/&gt;&lt;wsp:rsid wsp:val=&quot;572D10AF&quot;/&gt;&lt;wsp:rsid wsp:val=&quot;59E26484&quot;/&gt;&lt;wsp:rsid wsp:val=&quot;5DD146D5&quot;/&gt;&lt;wsp:rsid wsp:val=&quot;5E1227B8&quot;/&gt;&lt;wsp:rsid wsp:val=&quot;645819AC&quot;/&gt;&lt;wsp:rsid wsp:val=&quot;64BB720E&quot;/&gt;&lt;wsp:rsid wsp:val=&quot;674746DC&quot;/&gt;&lt;wsp:rsid wsp:val=&quot;6D785910&quot;/&gt;&lt;wsp:rsid wsp:val=&quot;7102614F&quot;/&gt;&lt;wsp:rsid wsp:val=&quot;73AF7DED&quot;/&gt;&lt;wsp:rsid wsp:val=&quot;744035B0&quot;/&gt;&lt;wsp:rsid wsp:val=&quot;7565132D&quot;/&gt;&lt;wsp:rsid wsp:val=&quot;75FC0147&quot;/&gt;&lt;wsp:rsid wsp:val=&quot;770E7671&quot;/&gt;&lt;wsp:rsid wsp:val=&quot;789A4887&quot;/&gt;&lt;wsp:rsid wsp:val=&quot;798B08D3&quot;/&gt;&lt;wsp:rsid wsp:val=&quot;7E5023AD&quot;/&gt;&lt;/wsp:rsids&gt;&lt;/w:docPr&gt;&lt;w:body&gt;&lt;wx:sect&gt;&lt;w:p wsp:rsidR=&quot;00000000&quot; wsp:rsidRDefault=&quot;009143A4&quot; wsp:rsidP=&quot;009143A4&quot;&gt;&lt;m:oMathPara&gt;&lt;m:oMath&gt;&lt;m:r&gt;&lt;m:rPr&gt;&lt;m:sty m:val=&quot;b&quot;/&gt;&lt;/m:rPr&gt;&lt;w:rPr&gt;&lt;w:rFonts w:ascii=&quot;Cambria Math&quot; w:h-ansi=&quot;Cambria Math&quot;/&gt;&lt;wx:font wx:val=&quot;Cambria Math&quot;/&gt;&lt;w:b/&gt;&lt;/w:rPr&gt;&lt;m:t&gt;_&lt;/m:t&gt;&lt;/m:r&gt;&lt;/m:RRRRRRRRRRRRRRRRRRRRRRRRRRRRRR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000A2E5F" w:rsidRPr="003F4103">
        <w:instrText xml:space="preserve"> </w:instrText>
      </w:r>
      <w:r w:rsidR="000A2E5F" w:rsidRPr="003F4103">
        <w:fldChar w:fldCharType="separate"/>
      </w:r>
      <w:r w:rsidR="000A2E5F" w:rsidRPr="004563BB">
        <w:t>Gamma</w:t>
      </w:r>
      <w:r w:rsidR="000A2E5F" w:rsidRPr="003F4103">
        <w:fldChar w:fldCharType="end"/>
      </w:r>
      <w:r>
        <w:rPr>
          <w:rFonts w:hint="eastAsia"/>
        </w:rPr>
        <w:t>签名及其验签算法。</w:t>
      </w:r>
    </w:p>
    <w:p w14:paraId="03331BAB" w14:textId="7CCE55EF" w:rsidR="006350A4" w:rsidRDefault="007E7F74" w:rsidP="00D05A85">
      <w:pPr>
        <w:pStyle w:val="11"/>
        <w:numPr>
          <w:ilvl w:val="0"/>
          <w:numId w:val="36"/>
        </w:numPr>
        <w:ind w:firstLineChars="0"/>
      </w:pPr>
      <w:r>
        <w:rPr>
          <w:rFonts w:hint="eastAsia"/>
        </w:rPr>
        <w:t>验证通过了合法</w:t>
      </w:r>
      <w:r w:rsidR="000A2E5F" w:rsidRPr="003F4103">
        <w:fldChar w:fldCharType="begin"/>
      </w:r>
      <w:r w:rsidR="000A2E5F" w:rsidRPr="003F4103">
        <w:instrText xml:space="preserve"> QUOTE </w:instrText>
      </w:r>
      <w:r w:rsidR="005C5D85">
        <w:rPr>
          <w:position w:val="-8"/>
        </w:rPr>
        <w:pict w14:anchorId="5884E191">
          <v:shape id="_x0000_i1069" type="#_x0000_t75" style="width:7.5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doNotShadeFormData/&gt;&lt;w:punctuationKerning/&gt;&lt;w:characterSpacingControl w:val=&quot;CompressPunctuation&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breakWrappedTables/&gt;&lt;w:snapToGridInCell/&gt;&lt;w:wrapTextWithPunct/&gt;&lt;w:useAsianBreakRules/&gt;&lt;w:dontGrowAutofit/&gt;&lt;w:useFELayout/&gt;&lt;/w:compat&gt;&lt;wsp:rsids&gt;&lt;wsp:rsidRoot wsp:val=&quot;00172A27&quot;/&gt;&lt;wsp:rsid wsp:val=&quot;00001708&quot;/&gt;&lt;wsp:rsid wsp:val=&quot;00001CB3&quot;/&gt;&lt;wsp:rsid wsp:val=&quot;00005758&quot;/&gt;&lt;wsp:rsid wsp:val=&quot;00006362&quot;/&gt;&lt;wsp:rsid wsp:val=&quot;00006BF8&quot;/&gt;&lt;wsp:rsid wsp:val=&quot;00006E06&quot;/&gt;&lt;wsp:rsid wsp:val=&quot;00010199&quot;/&gt;&lt;wsp:rsid wsp:val=&quot;00010337&quot;/&gt;&lt;wsp:rsid wsp:val=&quot;00010421&quot;/&gt;&lt;wsp:rsid wsp:val=&quot;00010630&quot;/&gt;&lt;wsp:rsid wsp:val=&quot;00011DF0&quot;/&gt;&lt;wsp:rsid wsp:val=&quot;00012182&quot;/&gt;&lt;wsp:rsid wsp:val=&quot;0001293B&quot;/&gt;&lt;wsp:rsid wsp:val=&quot;00013969&quot;/&gt;&lt;wsp:rsid wsp:val=&quot;000160BB&quot;/&gt;&lt;wsp:rsid wsp:val=&quot;00016B8B&quot;/&gt;&lt;wsp:rsid wsp:val=&quot;000227F4&quot;/&gt;&lt;wsp:rsid wsp:val=&quot;00024FD5&quot;/&gt;&lt;wsp:rsid wsp:val=&quot;00034AB2&quot;/&gt;&lt;wsp:rsid wsp:val=&quot;000401A7&quot;/&gt;&lt;wsp:rsid wsp:val=&quot;00040549&quot;/&gt;&lt;wsp:rsid wsp:val=&quot;00043A0C&quot;/&gt;&lt;wsp:rsid wsp:val=&quot;00044B57&quot;/&gt;&lt;wsp:rsid wsp:val=&quot;00045F4F&quot;/&gt;&lt;wsp:rsid wsp:val=&quot;00046A56&quot;/&gt;&lt;wsp:rsid wsp:val=&quot;000473E0&quot;/&gt;&lt;wsp:rsid wsp:val=&quot;00047760&quot;/&gt;&lt;wsp:rsid wsp:val=&quot;00047961&quot;/&gt;&lt;wsp:rsid wsp:val=&quot;000510F7&quot;/&gt;&lt;wsp:rsid wsp:val=&quot;00051FB1&quot;/&gt;&lt;wsp:rsid wsp:val=&quot;00054047&quot;/&gt;&lt;wsp:rsid wsp:val=&quot;00056ADF&quot;/&gt;&lt;wsp:rsid wsp:val=&quot;000575C4&quot;/&gt;&lt;wsp:rsid wsp:val=&quot;00062F92&quot;/&gt;&lt;wsp:rsid wsp:val=&quot;0006384B&quot;/&gt;&lt;wsp:rsid wsp:val=&quot;00063CD8&quot;/&gt;&lt;wsp:rsid wsp:val=&quot;000640D3&quot;/&gt;&lt;wsp:rsid wsp:val=&quot;00064581&quot;/&gt;&lt;wsp:rsid wsp:val=&quot;00065C6E&quot;/&gt;&lt;wsp:rsid wsp:val=&quot;00066052&quot;/&gt;&lt;wsp:rsid wsp:val=&quot;00073F6C&quot;/&gt;&lt;wsp:rsid wsp:val=&quot;00075877&quot;/&gt;&lt;wsp:rsid wsp:val=&quot;00077339&quot;/&gt;&lt;wsp:rsid wsp:val=&quot;00083256&quot;/&gt;&lt;wsp:rsid wsp:val=&quot;00084CA7&quot;/&gt;&lt;wsp:rsid wsp:val=&quot;000863A7&quot;/&gt;&lt;wsp:rsid wsp:val=&quot;00086A12&quot;/&gt;&lt;wsp:rsid wsp:val=&quot;000903F8&quot;/&gt;&lt;wsp:rsid wsp:val=&quot;00094181&quot;/&gt;&lt;wsp:rsid wsp:val=&quot;0009572E&quot;/&gt;&lt;wsp:rsid wsp:val=&quot;00096FE3&quot;/&gt;&lt;wsp:rsid wsp:val=&quot;000A0D86&quot;/&gt;&lt;wsp:rsid wsp:val=&quot;000A342C&quot;/&gt;&lt;wsp:rsid wsp:val=&quot;000A347A&quot;/&gt;&lt;wsp:rsid wsp:val=&quot;000A3772&quot;/&gt;&lt;wsp:rsid wsp:val=&quot;000A46C2&quot;/&gt;&lt;wsp:rsid wsp:val=&quot;000A4BCE&quot;/&gt;&lt;wsp:rsid wsp:val=&quot;000A5200&quot;/&gt;&lt;wsp:rsid wsp:val=&quot;000A54E4&quot;/&gt;&lt;wsp:rsid wsp:val=&quot;000B0CB6&quot;/&gt;&lt;wsp:rsid wsp:val=&quot;000B197D&quot;/&gt;&lt;wsp:rsid wsp:val=&quot;000B444B&quot;/&gt;&lt;wsp:rsid wsp:val=&quot;000B6237&quot;/&gt;&lt;wsp:rsid wsp:val=&quot;000C2FC2&quot;/&gt;&lt;wsp:rsid wsp:val=&quot;000C4CFF&quot;/&gt;&lt;wsp:rsid wsp:val=&quot;000C55BF&quot;/&gt;&lt;wsp:rsid wsp:val=&quot;000C6635&quot;/&gt;&lt;wsp:rsid wsp:val=&quot;000D020F&quot;/&gt;&lt;wsp:rsid wsp:val=&quot;000D19AE&quot;/&gt;&lt;wsp:rsid wsp:val=&quot;000D4AAA&quot;/&gt;&lt;wsp:rsid wsp:val=&quot;000D709D&quot;/&gt;&lt;wsp:rsid wsp:val=&quot;000D79BA&quot;/&gt;&lt;wsp:rsid wsp:val=&quot;000E0AA6&quot;/&gt;&lt;wsp:rsid wsp:val=&quot;000E0CE1&quot;/&gt;&lt;wsp:rsid wsp:val=&quot;000E1074&quot;/&gt;&lt;wsp:rsid wsp:val=&quot;000E1D6A&quot;/&gt;&lt;wsp:rsid wsp:val=&quot;000E3F8A&quot;/&gt;&lt;wsp:rsid wsp:val=&quot;000E551F&quot;/&gt;&lt;wsp:rsid wsp:val=&quot;000E73C1&quot;/&gt;&lt;wsp:rsid wsp:val=&quot;000E76B8&quot;/&gt;&lt;wsp:rsid wsp:val=&quot;000F158A&quot;/&gt;&lt;wsp:rsid wsp:val=&quot;000F18D9&quot;/&gt;&lt;wsp:rsid wsp:val=&quot;000F27CE&quot;/&gt;&lt;wsp:rsid wsp:val=&quot;000F570B&quot;/&gt;&lt;wsp:rsid wsp:val=&quot;000F7A47&quot;/&gt;&lt;wsp:rsid wsp:val=&quot;001007A2&quot;/&gt;&lt;wsp:rsid wsp:val=&quot;00100869&quot;/&gt;&lt;wsp:rsid wsp:val=&quot;00100924&quot;/&gt;&lt;wsp:rsid wsp:val=&quot;00100B4A&quot;/&gt;&lt;wsp:rsid wsp:val=&quot;0010309D&quot;/&gt;&lt;wsp:rsid wsp:val=&quot;001034BD&quot;/&gt;&lt;wsp:rsid wsp:val=&quot;00103F31&quot;/&gt;&lt;wsp:rsid wsp:val=&quot;00104242&quot;/&gt;&lt;wsp:rsid wsp:val=&quot;001068CE&quot;/&gt;&lt;wsp:rsid wsp:val=&quot;0010735A&quot;/&gt;&lt;wsp:rsid wsp:val=&quot;0010757D&quot;/&gt;&lt;wsp:rsid wsp:val=&quot;0011008E&quot;/&gt;&lt;wsp:rsid wsp:val=&quot;00121A4D&quot;/&gt;&lt;wsp:rsid wsp:val=&quot;00122982&quot;/&gt;&lt;wsp:rsid wsp:val=&quot;001234FE&quot;/&gt;&lt;wsp:rsid wsp:val=&quot;001246F3&quot;/&gt;&lt;wsp:rsid wsp:val=&quot;00125E45&quot;/&gt;&lt;wsp:rsid wsp:val=&quot;00127B8A&quot;/&gt;&lt;wsp:rsid wsp:val=&quot;00127F8B&quot;/&gt;&lt;wsp:rsid wsp:val=&quot;00130344&quot;/&gt;&lt;wsp:rsid wsp:val=&quot;00130E29&quot;/&gt;&lt;wsp:rsid wsp:val=&quot;00133C45&quot;/&gt;&lt;wsp:rsid wsp:val=&quot;00134508&quot;/&gt;&lt;wsp:rsid wsp:val=&quot;00136681&quot;/&gt;&lt;wsp:rsid wsp:val=&quot;00136BDB&quot;/&gt;&lt;wsp:rsid wsp:val=&quot;00142C52&quot;/&gt;&lt;wsp:rsid wsp:val=&quot;0014330C&quot;/&gt;&lt;wsp:rsid wsp:val=&quot;00143C4F&quot;/&gt;&lt;wsp:rsid wsp:val=&quot;00145A03&quot;/&gt;&lt;wsp:rsid wsp:val=&quot;00147E03&quot;/&gt;&lt;wsp:rsid wsp:val=&quot;00150FAF&quot;/&gt;&lt;wsp:rsid wsp:val=&quot;001515F8&quot;/&gt;&lt;wsp:rsid wsp:val=&quot;00151DF4&quot;/&gt;&lt;wsp:rsid wsp:val=&quot;00152974&quot;/&gt;&lt;wsp:rsid wsp:val=&quot;00152B84&quot;/&gt;&lt;wsp:rsid wsp:val=&quot;00155B0E&quot;/&gt;&lt;wsp:rsid wsp:val=&quot;00157A1A&quot;/&gt;&lt;wsp:rsid wsp:val=&quot;00160CE2&quot;/&gt;&lt;wsp:rsid wsp:val=&quot;00162906&quot;/&gt;&lt;wsp:rsid wsp:val=&quot;001643C5&quot;/&gt;&lt;wsp:rsid wsp:val=&quot;00164940&quot;/&gt;&lt;wsp:rsid wsp:val=&quot;00164E3B&quot;/&gt;&lt;wsp:rsid wsp:val=&quot;00167F7A&quot;/&gt;&lt;wsp:rsid wsp:val=&quot;0017052C&quot;/&gt;&lt;wsp:rsid wsp:val=&quot;00172A27&quot;/&gt;&lt;wsp:rsid wsp:val=&quot;00175983&quot;/&gt;&lt;wsp:rsid wsp:val=&quot;00176741&quot;/&gt;&lt;wsp:rsid wsp:val=&quot;00180868&quot;/&gt;&lt;wsp:rsid wsp:val=&quot;001819C7&quot;/&gt;&lt;wsp:rsid wsp:val=&quot;001834C3&quot;/&gt;&lt;wsp:rsid wsp:val=&quot;00185BF2&quot;/&gt;&lt;wsp:rsid wsp:val=&quot;00186FA9&quot;/&gt;&lt;wsp:rsid wsp:val=&quot;00193A7F&quot;/&gt;&lt;wsp:rsid wsp:val=&quot;0019546C&quot;/&gt;&lt;wsp:rsid wsp:val=&quot;001955E0&quot;/&gt;&lt;wsp:rsid wsp:val=&quot;0019745C&quot;/&gt;&lt;wsp:rsid wsp:val=&quot;0019795C&quot;/&gt;&lt;wsp:rsid wsp:val=&quot;001A1CBE&quot;/&gt;&lt;wsp:rsid wsp:val=&quot;001A2747&quot;/&gt;&lt;wsp:rsid wsp:val=&quot;001A3989&quot;/&gt;&lt;wsp:rsid wsp:val=&quot;001A5558&quot;/&gt;&lt;wsp:rsid wsp:val=&quot;001A6B20&quot;/&gt;&lt;wsp:rsid wsp:val=&quot;001B0E42&quot;/&gt;&lt;wsp:rsid wsp:val=&quot;001B5960&quot;/&gt;&lt;wsp:rsid wsp:val=&quot;001B6708&quot;/&gt;&lt;wsp:rsid wsp:val=&quot;001B6D4B&quot;/&gt;&lt;wsp:rsid wsp:val=&quot;001C18DA&quot;/&gt;&lt;wsp:rsid wsp:val=&quot;001C2226&quot;/&gt;&lt;wsp:rsid wsp:val=&quot;001C66C3&quot;/&gt;&lt;wsp:rsid wsp:val=&quot;001D37B0&quot;/&gt;&lt;wsp:rsid wsp:val=&quot;001D3818&quot;/&gt;&lt;wsp:rsid wsp:val=&quot;001D3B79&quot;/&gt;&lt;wsp:rsid wsp:val=&quot;001D45FD&quot;/&gt;&lt;wsp:rsid wsp:val=&quot;001D5BE1&quot;/&gt;&lt;wsp:rsid wsp:val=&quot;001D6E20&quot;/&gt;&lt;wsp:rsid wsp:val=&quot;001E207F&quot;/&gt;&lt;wsp:rsid wsp:val=&quot;001E3D70&quot;/&gt;&lt;wsp:rsid wsp:val=&quot;001E6710&quot;/&gt;&lt;wsp:rsid wsp:val=&quot;001E6ABD&quot;/&gt;&lt;wsp:rsid wsp:val=&quot;001E7375&quot;/&gt;&lt;wsp:rsid wsp:val=&quot;001F002A&quot;/&gt;&lt;wsp:rsid wsp:val=&quot;001F0290&quot;/&gt;&lt;wsp:rsid wsp:val=&quot;001F1050&quot;/&gt;&lt;wsp:rsid wsp:val=&quot;001F1DBD&quot;/&gt;&lt;wsp:rsid wsp:val=&quot;001F2A6F&quot;/&gt;&lt;wsp:rsid wsp:val=&quot;001F624F&quot;/&gt;&lt;wsp:rsid wsp:val=&quot;001F69F9&quot;/&gt;&lt;wsp:rsid wsp:val=&quot;0020005E&quot;/&gt;&lt;wsp:rsid wsp:val=&quot;00200301&quot;/&gt;&lt;wsp:rsid wsp:val=&quot;002008E0&quot;/&gt;&lt;wsp:rsid wsp:val=&quot;002008E4&quot;/&gt;&lt;wsp:rsid wsp:val=&quot;00202F28&quot;/&gt;&lt;wsp:rsid wsp:val=&quot;00202FA2&quot;/&gt;&lt;wsp:rsid wsp:val=&quot;00204A66&quot;/&gt;&lt;wsp:rsid wsp:val=&quot;0020532D&quot;/&gt;&lt;wsp:rsid wsp:val=&quot;00210D8E&quot;/&gt;&lt;wsp:rsid wsp:val=&quot;0021140C&quot;/&gt;&lt;wsp:rsid wsp:val=&quot;002118E8&quot;/&gt;&lt;wsp:rsid wsp:val=&quot;00212E3C&quot;/&gt;&lt;wsp:rsid wsp:val=&quot;00213F0E&quot;/&gt;&lt;wsp:rsid wsp:val=&quot;00215664&quot;/&gt;&lt;wsp:rsid wsp:val=&quot;0021699D&quot;/&gt;&lt;wsp:rsid wsp:val=&quot;00216A4D&quot;/&gt;&lt;wsp:rsid wsp:val=&quot;00221624&quot;/&gt;&lt;wsp:rsid wsp:val=&quot;0022374B&quot;/&gt;&lt;wsp:rsid wsp:val=&quot;0022446C&quot;/&gt;&lt;wsp:rsid wsp:val=&quot;00225F2A&quot;/&gt;&lt;wsp:rsid wsp:val=&quot;002328D4&quot;/&gt;&lt;wsp:rsid wsp:val=&quot;00234791&quot;/&gt;&lt;wsp:rsid wsp:val=&quot;00235BE2&quot;/&gt;&lt;wsp:rsid wsp:val=&quot;0023682E&quot;/&gt;&lt;wsp:rsid wsp:val=&quot;00236B43&quot;/&gt;&lt;wsp:rsid wsp:val=&quot;00237301&quot;/&gt;&lt;wsp:rsid wsp:val=&quot;002421B3&quot;/&gt;&lt;wsp:rsid wsp:val=&quot;00243201&quot;/&gt;&lt;wsp:rsid wsp:val=&quot;00245830&quot;/&gt;&lt;wsp:rsid wsp:val=&quot;00245E03&quot;/&gt;&lt;wsp:rsid wsp:val=&quot;002463F7&quot;/&gt;&lt;wsp:rsid wsp:val=&quot;00246D55&quot;/&gt;&lt;wsp:rsid wsp:val=&quot;00246F11&quot;/&gt;&lt;wsp:rsid wsp:val=&quot;0024713B&quot;/&gt;&lt;wsp:rsid wsp:val=&quot;00250987&quot;/&gt;&lt;wsp:rsid wsp:val=&quot;00251E9D&quot;/&gt;&lt;wsp:rsid wsp:val=&quot;00251EF4&quot;/&gt;&lt;wsp:rsid wsp:val=&quot;00253EC8&quot;/&gt;&lt;wsp:rsid wsp:val=&quot;00253F45&quot;/&gt;&lt;wsp:rsid wsp:val=&quot;0025685F&quot;/&gt;&lt;wsp:rsid wsp:val=&quot;002621CC&quot;/&gt;&lt;wsp:rsid wsp:val=&quot;00263B2D&quot;/&gt;&lt;wsp:rsid wsp:val=&quot;00264965&quot;/&gt;&lt;wsp:rsid wsp:val=&quot;0026496E&quot;/&gt;&lt;wsp:rsid wsp:val=&quot;00265BE7&quot;/&gt;&lt;wsp:rsid wsp:val=&quot;00266AC0&quot;/&gt;&lt;wsp:rsid wsp:val=&quot;002812AE&quot;/&gt;&lt;wsp:rsid wsp:val=&quot;00285B3D&quot;/&gt;&lt;wsp:rsid wsp:val=&quot;00287E75&quot;/&gt;&lt;wsp:rsid wsp:val=&quot;002918A7&quot;/&gt;&lt;wsp:rsid wsp:val=&quot;00292382&quot;/&gt;&lt;wsp:rsid wsp:val=&quot;00297599&quot;/&gt;&lt;wsp:rsid wsp:val=&quot;002A0383&quot;/&gt;&lt;wsp:rsid wsp:val=&quot;002A044C&quot;/&gt;&lt;wsp:rsid wsp:val=&quot;002A0FE4&quot;/&gt;&lt;wsp:rsid wsp:val=&quot;002A24FE&quot;/&gt;&lt;wsp:rsid wsp:val=&quot;002A5F0E&quot;/&gt;&lt;wsp:rsid wsp:val=&quot;002A6499&quot;/&gt;&lt;wsp:rsid wsp:val=&quot;002A69FD&quot;/&gt;&lt;wsp:rsid wsp:val=&quot;002A763B&quot;/&gt;&lt;wsp:rsid wsp:val=&quot;002B0945&quot;/&gt;&lt;wsp:rsid wsp:val=&quot;002B1170&quot;/&gt;&lt;wsp:rsid wsp:val=&quot;002B4296&quot;/&gt;&lt;wsp:rsid wsp:val=&quot;002B47BC&quot;/&gt;&lt;wsp:rsid wsp:val=&quot;002B5895&quot;/&gt;&lt;wsp:rsid wsp:val=&quot;002C2A1F&quot;/&gt;&lt;wsp:rsid wsp:val=&quot;002C3F56&quot;/&gt;&lt;wsp:rsid wsp:val=&quot;002C5906&quot;/&gt;&lt;wsp:rsid wsp:val=&quot;002C6226&quot;/&gt;&lt;wsp:rsid wsp:val=&quot;002D0EEB&quot;/&gt;&lt;wsp:rsid wsp:val=&quot;002D5FE3&quot;/&gt;&lt;wsp:rsid wsp:val=&quot;002D7518&quot;/&gt;&lt;wsp:rsid wsp:val=&quot;002E30A9&quot;/&gt;&lt;wsp:rsid wsp:val=&quot;002E3148&quot;/&gt;&lt;wsp:rsid wsp:val=&quot;002E70E2&quot;/&gt;&lt;wsp:rsid wsp:val=&quot;002F249C&quot;/&gt;&lt;wsp:rsid wsp:val=&quot;00302BD6&quot;/&gt;&lt;wsp:rsid wsp:val=&quot;0030436C&quot;/&gt;&lt;wsp:rsid wsp:val=&quot;00310F19&quot;/&gt;&lt;wsp:rsid wsp:val=&quot;00312B99&quot;/&gt;&lt;wsp:rsid wsp:val=&quot;00312FBC&quot;/&gt;&lt;wsp:rsid wsp:val=&quot;003135D5&quot;/&gt;&lt;wsp:rsid wsp:val=&quot;00316260&quot;/&gt;&lt;wsp:rsid wsp:val=&quot;0031637B&quot;/&gt;&lt;wsp:rsid wsp:val=&quot;00316860&quot;/&gt;&lt;wsp:rsid wsp:val=&quot;00317808&quot;/&gt;&lt;wsp:rsid wsp:val=&quot;003222B9&quot;/&gt;&lt;wsp:rsid wsp:val=&quot;00322930&quot;/&gt;&lt;wsp:rsid wsp:val=&quot;003238CF&quot;/&gt;&lt;wsp:rsid wsp:val=&quot;0032539D&quot;/&gt;&lt;wsp:rsid wsp:val=&quot;003257C4&quot;/&gt;&lt;wsp:rsid wsp:val=&quot;0032629F&quot;/&gt;&lt;wsp:rsid wsp:val=&quot;003303F0&quot;/&gt;&lt;wsp:rsid wsp:val=&quot;00330979&quot;/&gt;&lt;wsp:rsid wsp:val=&quot;00331441&quot;/&gt;&lt;wsp:rsid wsp:val=&quot;00332453&quot;/&gt;&lt;wsp:rsid wsp:val=&quot;00333C43&quot;/&gt;&lt;wsp:rsid wsp:val=&quot;00336717&quot;/&gt;&lt;wsp:rsid wsp:val=&quot;00336832&quot;/&gt;&lt;wsp:rsid wsp:val=&quot;00337847&quot;/&gt;&lt;wsp:rsid wsp:val=&quot;00341161&quot;/&gt;&lt;wsp:rsid wsp:val=&quot;0034360F&quot;/&gt;&lt;wsp:rsid wsp:val=&quot;00344388&quot;/&gt;&lt;wsp:rsid wsp:val=&quot;003452A1&quot;/&gt;&lt;wsp:rsid wsp:val=&quot;00350342&quot;/&gt;&lt;wsp:rsid wsp:val=&quot;003516EF&quot;/&gt;&lt;wsp:rsid wsp:val=&quot;003522C9&quot;/&gt;&lt;wsp:rsid wsp:val=&quot;0035713B&quot;/&gt;&lt;wsp:rsid wsp:val=&quot;00362C7D&quot;/&gt;&lt;wsp:rsid wsp:val=&quot;00364ACC&quot;/&gt;&lt;wsp:rsid wsp:val=&quot;00365392&quot;/&gt;&lt;wsp:rsid wsp:val=&quot;00367EB3&quot;/&gt;&lt;wsp:rsid wsp:val=&quot;00370FAF&quot;/&gt;&lt;wsp:rsid wsp:val=&quot;003713FF&quot;/&gt;&lt;wsp:rsid wsp:val=&quot;003720BD&quot;/&gt;&lt;wsp:rsid wsp:val=&quot;0037377C&quot;/&gt;&lt;wsp:rsid wsp:val=&quot;00377076&quot;/&gt;&lt;wsp:rsid wsp:val=&quot;003836E6&quot;/&gt;&lt;wsp:rsid wsp:val=&quot;00383731&quot;/&gt;&lt;wsp:rsid wsp:val=&quot;00386E7A&quot;/&gt;&lt;wsp:rsid wsp:val=&quot;0039000A&quot;/&gt;&lt;wsp:rsid wsp:val=&quot;00390687&quot;/&gt;&lt;wsp:rsid wsp:val=&quot;00392566&quot;/&gt;&lt;wsp:rsid wsp:val=&quot;00396593&quot;/&gt;&lt;wsp:rsid wsp:val=&quot;003978A2&quot;/&gt;&lt;wsp:rsid wsp:val=&quot;003A4CF6&quot;/&gt;&lt;wsp:rsid wsp:val=&quot;003A4FE2&quot;/&gt;&lt;wsp:rsid wsp:val=&quot;003A6120&quot;/&gt;&lt;wsp:rsid wsp:val=&quot;003A7293&quot;/&gt;&lt;wsp:rsid wsp:val=&quot;003A7819&quot;/&gt;&lt;wsp:rsid wsp:val=&quot;003B077D&quot;/&gt;&lt;wsp:rsid wsp:val=&quot;003B100F&quot;/&gt;&lt;wsp:rsid wsp:val=&quot;003B2C49&quot;/&gt;&lt;wsp:rsid wsp:val=&quot;003B4264&quot;/&gt;&lt;wsp:rsid wsp:val=&quot;003C2A29&quot;/&gt;&lt;wsp:rsid wsp:val=&quot;003C4436&quot;/&gt;&lt;wsp:rsid wsp:val=&quot;003C4485&quot;/&gt;&lt;wsp:rsid wsp:val=&quot;003C481E&quot;/&gt;&lt;wsp:rsid wsp:val=&quot;003C5879&quot;/&gt;&lt;wsp:rsid wsp:val=&quot;003C6B5E&quot;/&gt;&lt;wsp:rsid wsp:val=&quot;003C7708&quot;/&gt;&lt;wsp:rsid wsp:val=&quot;003D1E66&quot;/&gt;&lt;wsp:rsid wsp:val=&quot;003D2231&quot;/&gt;&lt;wsp:rsid wsp:val=&quot;003D47DD&quot;/&gt;&lt;wsp:rsid wsp:val=&quot;003D600B&quot;/&gt;&lt;wsp:rsid wsp:val=&quot;003D68A6&quot;/&gt;&lt;wsp:rsid wsp:val=&quot;003E03B5&quot;/&gt;&lt;wsp:rsid wsp:val=&quot;003E089B&quot;/&gt;&lt;wsp:rsid wsp:val=&quot;003E3A20&quot;/&gt;&lt;wsp:rsid wsp:val=&quot;003E4B6E&quot;/&gt;&lt;wsp:rsid wsp:val=&quot;003E5649&quot;/&gt;&lt;wsp:rsid wsp:val=&quot;003E630E&quot;/&gt;&lt;wsp:rsid wsp:val=&quot;003E78E6&quot;/&gt;&lt;wsp:rsid wsp:val=&quot;003F07CC&quot;/&gt;&lt;wsp:rsid wsp:val=&quot;003F158B&quot;/&gt;&lt;wsp:rsid wsp:val=&quot;003F4103&quot;/&gt;&lt;wsp:rsid wsp:val=&quot;003F4770&quot;/&gt;&lt;wsp:rsid wsp:val=&quot;004037BE&quot;/&gt;&lt;wsp:rsid wsp:val=&quot;004043D2&quot;/&gt;&lt;wsp:rsid wsp:val=&quot;0040448A&quot;/&gt;&lt;wsp:rsid wsp:val=&quot;00404E61&quot;/&gt;&lt;wsp:rsid wsp:val=&quot;004051B4&quot;/&gt;&lt;wsp:rsid wsp:val=&quot;00406116&quot;/&gt;&lt;wsp:rsid wsp:val=&quot;00410D01&quot;/&gt;&lt;wsp:rsid wsp:val=&quot;00411C3F&quot;/&gt;&lt;wsp:rsid wsp:val=&quot;0041227C&quot;/&gt;&lt;wsp:rsid wsp:val=&quot;00415EAC&quot;/&gt;&lt;wsp:rsid wsp:val=&quot;00416472&quot;/&gt;&lt;wsp:rsid wsp:val=&quot;00417184&quot;/&gt;&lt;wsp:rsid wsp:val=&quot;004206C4&quot;/&gt;&lt;wsp:rsid wsp:val=&quot;00420DE8&quot;/&gt;&lt;wsp:rsid wsp:val=&quot;004239E4&quot;/&gt;&lt;wsp:rsid wsp:val=&quot;00423A2B&quot;/&gt;&lt;wsp:rsid wsp:val=&quot;00427B56&quot;/&gt;&lt;wsp:rsid wsp:val=&quot;00432492&quot;/&gt;&lt;wsp:rsid wsp:val=&quot;00433738&quot;/&gt;&lt;wsp:rsid wsp:val=&quot;00434561&quot;/&gt;&lt;wsp:rsid wsp:val=&quot;00436240&quot;/&gt;&lt;wsp:rsid wsp:val=&quot;004365AA&quot;/&gt;&lt;wsp:rsid wsp:val=&quot;004372B2&quot;/&gt;&lt;wsp:rsid wsp:val=&quot;00440210&quot;/&gt;&lt;wsp:rsid wsp:val=&quot;004403F6&quot;/&gt;&lt;wsp:rsid wsp:val=&quot;00440B14&quot;/&gt;&lt;wsp:rsid wsp:val=&quot;00440DC0&quot;/&gt;&lt;wsp:rsid wsp:val=&quot;00442444&quot;/&gt;&lt;wsp:rsid wsp:val=&quot;0044660D&quot;/&gt;&lt;wsp:rsid wsp:val=&quot;00447573&quot;/&gt;&lt;wsp:rsid wsp:val=&quot;00447C2A&quot;/&gt;&lt;wsp:rsid wsp:val=&quot;00451EA0&quot;/&gt;&lt;wsp:rsid wsp:val=&quot;00452FBE&quot;/&gt;&lt;wsp:rsid wsp:val=&quot;00455D4B&quot;/&gt;&lt;wsp:rsid wsp:val=&quot;00456283&quot;/&gt;&lt;wsp:rsid wsp:val=&quot;00456FF6&quot;/&gt;&lt;wsp:rsid wsp:val=&quot;00460653&quot;/&gt;&lt;wsp:rsid wsp:val=&quot;00463401&quot;/&gt;&lt;wsp:rsid wsp:val=&quot;0046460A&quot;/&gt;&lt;wsp:rsid wsp:val=&quot;0047008C&quot;/&gt;&lt;wsp:rsid wsp:val=&quot;00470C35&quot;/&gt;&lt;wsp:rsid wsp:val=&quot;004711D5&quot;/&gt;&lt;wsp:rsid wsp:val=&quot;00473163&quot;/&gt;&lt;wsp:rsid wsp:val=&quot;004762A8&quot;/&gt;&lt;wsp:rsid wsp:val=&quot;00477528&quot;/&gt;&lt;wsp:rsid wsp:val=&quot;0048174E&quot;/&gt;&lt;wsp:rsid wsp:val=&quot;00482E7A&quot;/&gt;&lt;wsp:rsid wsp:val=&quot;00483719&quot;/&gt;&lt;wsp:rsid wsp:val=&quot;004841C6&quot;/&gt;&lt;wsp:rsid wsp:val=&quot;004843EB&quot;/&gt;&lt;wsp:rsid wsp:val=&quot;00484A2D&quot;/&gt;&lt;wsp:rsid wsp:val=&quot;004852A4&quot;/&gt;&lt;wsp:rsid wsp:val=&quot;00485429&quot;/&gt;&lt;wsp:rsid wsp:val=&quot;00486162&quot;/&gt;&lt;wsp:rsid wsp:val=&quot;004877A9&quot;/&gt;&lt;wsp:rsid wsp:val=&quot;00490EA9&quot;/&gt;&lt;wsp:rsid wsp:val=&quot;004910CA&quot;/&gt;&lt;wsp:rsid wsp:val=&quot;00493611&quot;/&gt;&lt;wsp:rsid wsp:val=&quot;00495BBB&quot;/&gt;&lt;wsp:rsid wsp:val=&quot;00496214&quot;/&gt;&lt;wsp:rsid wsp:val=&quot;00497D7B&quot;/&gt;&lt;wsp:rsid wsp:val=&quot;004A009A&quot;/&gt;&lt;wsp:rsid wsp:val=&quot;004A101D&quot;/&gt;&lt;wsp:rsid wsp:val=&quot;004A2350&quot;/&gt;&lt;wsp:rsid wsp:val=&quot;004A2A9E&quot;/&gt;&lt;wsp:rsid wsp:val=&quot;004A34D9&quot;/&gt;&lt;wsp:rsid wsp:val=&quot;004A4558&quot;/&gt;&lt;wsp:rsid wsp:val=&quot;004A47E4&quot;/&gt;&lt;wsp:rsid wsp:val=&quot;004B4C56&quot;/&gt;&lt;wsp:rsid wsp:val=&quot;004B4E02&quot;/&gt;&lt;wsp:rsid wsp:val=&quot;004B559C&quot;/&gt;&lt;wsp:rsid wsp:val=&quot;004B6C38&quot;/&gt;&lt;wsp:rsid wsp:val=&quot;004B7149&quot;/&gt;&lt;wsp:rsid wsp:val=&quot;004B7DD9&quot;/&gt;&lt;wsp:rsid wsp:val=&quot;004C17E8&quot;/&gt;&lt;wsp:rsid wsp:val=&quot;004C272A&quot;/&gt;&lt;wsp:rsid wsp:val=&quot;004C6B78&quot;/&gt;&lt;wsp:rsid wsp:val=&quot;004C7879&quot;/&gt;&lt;wsp:rsid wsp:val=&quot;004D4C4F&quot;/&gt;&lt;wsp:rsid wsp:val=&quot;004D7C5C&quot;/&gt;&lt;wsp:rsid wsp:val=&quot;004E4C3B&quot;/&gt;&lt;wsp:rsid wsp:val=&quot;004E4DEF&quot;/&gt;&lt;wsp:rsid wsp:val=&quot;004E554B&quot;/&gt;&lt;wsp:rsid wsp:val=&quot;004E6455&quot;/&gt;&lt;wsp:rsid wsp:val=&quot;004E6AAC&quot;/&gt;&lt;wsp:rsid wsp:val=&quot;004F5930&quot;/&gt;&lt;wsp:rsid wsp:val=&quot;004F6845&quot;/&gt;&lt;wsp:rsid wsp:val=&quot;004F696B&quot;/&gt;&lt;wsp:rsid wsp:val=&quot;0050290C&quot;/&gt;&lt;wsp:rsid wsp:val=&quot;00502EE1&quot;/&gt;&lt;wsp:rsid wsp:val=&quot;00507A7A&quot;/&gt;&lt;wsp:rsid wsp:val=&quot;00513791&quot;/&gt;&lt;wsp:rsid wsp:val=&quot;0051429F&quot;/&gt;&lt;wsp:rsid wsp:val=&quot;00515F6D&quot;/&gt;&lt;wsp:rsid wsp:val=&quot;005205F1&quot;/&gt;&lt;wsp:rsid wsp:val=&quot;00521BAE&quot;/&gt;&lt;wsp:rsid wsp:val=&quot;0052364B&quot;/&gt;&lt;wsp:rsid wsp:val=&quot;00524555&quot;/&gt;&lt;wsp:rsid wsp:val=&quot;00525699&quot;/&gt;&lt;wsp:rsid wsp:val=&quot;00525B57&quot;/&gt;&lt;wsp:rsid wsp:val=&quot;005267DD&quot;/&gt;&lt;wsp:rsid wsp:val=&quot;00532A86&quot;/&gt;&lt;wsp:rsid wsp:val=&quot;005341F1&quot;/&gt;&lt;wsp:rsid wsp:val=&quot;005352D4&quot;/&gt;&lt;wsp:rsid wsp:val=&quot;005354C1&quot;/&gt;&lt;wsp:rsid wsp:val=&quot;00536169&quot;/&gt;&lt;wsp:rsid wsp:val=&quot;00537283&quot;/&gt;&lt;wsp:rsid wsp:val=&quot;0054047D&quot;/&gt;&lt;wsp:rsid wsp:val=&quot;00541DB7&quot;/&gt;&lt;wsp:rsid wsp:val=&quot;005431D9&quot;/&gt;&lt;wsp:rsid wsp:val=&quot;00545AE8&quot;/&gt;&lt;wsp:rsid wsp:val=&quot;00550D65&quot;/&gt;&lt;wsp:rsid wsp:val=&quot;00552CC1&quot;/&gt;&lt;wsp:rsid wsp:val=&quot;00553BAB&quot;/&gt;&lt;wsp:rsid wsp:val=&quot;0055473C&quot;/&gt;&lt;wsp:rsid wsp:val=&quot;005561E9&quot;/&gt;&lt;wsp:rsid wsp:val=&quot;0056426D&quot;/&gt;&lt;wsp:rsid wsp:val=&quot;00566578&quot;/&gt;&lt;wsp:rsid wsp:val=&quot;00571D7A&quot;/&gt;&lt;wsp:rsid wsp:val=&quot;005720BF&quot;/&gt;&lt;wsp:rsid wsp:val=&quot;00574393&quot;/&gt;&lt;wsp:rsid wsp:val=&quot;005761B6&quot;/&gt;&lt;wsp:rsid wsp:val=&quot;00581390&quot;/&gt;&lt;wsp:rsid wsp:val=&quot;00586774&quot;/&gt;&lt;wsp:rsid wsp:val=&quot;005907ED&quot;/&gt;&lt;wsp:rsid wsp:val=&quot;00593347&quot;/&gt;&lt;wsp:rsid wsp:val=&quot;00594128&quot;/&gt;&lt;wsp:rsid wsp:val=&quot;00597B04&quot;/&gt;&lt;wsp:rsid wsp:val=&quot;005A01BF&quot;/&gt;&lt;wsp:rsid wsp:val=&quot;005A0527&quot;/&gt;&lt;wsp:rsid wsp:val=&quot;005A2034&quot;/&gt;&lt;wsp:rsid wsp:val=&quot;005A2766&quot;/&gt;&lt;wsp:rsid wsp:val=&quot;005A2A80&quot;/&gt;&lt;wsp:rsid wsp:val=&quot;005A2F27&quot;/&gt;&lt;wsp:rsid wsp:val=&quot;005A352D&quot;/&gt;&lt;wsp:rsid wsp:val=&quot;005A5EE7&quot;/&gt;&lt;wsp:rsid wsp:val=&quot;005A61DE&quot;/&gt;&lt;wsp:rsid wsp:val=&quot;005B067D&quot;/&gt;&lt;wsp:rsid wsp:val=&quot;005B0F1F&quot;/&gt;&lt;wsp:rsid wsp:val=&quot;005B270E&quot;/&gt;&lt;wsp:rsid wsp:val=&quot;005B2733&quot;/&gt;&lt;wsp:rsid wsp:val=&quot;005B5E2A&quot;/&gt;&lt;wsp:rsid wsp:val=&quot;005B7D2F&quot;/&gt;&lt;wsp:rsid wsp:val=&quot;005C0DAC&quot;/&gt;&lt;wsp:rsid wsp:val=&quot;005C147F&quot;/&gt;&lt;wsp:rsid wsp:val=&quot;005C454C&quot;/&gt;&lt;wsp:rsid wsp:val=&quot;005C6C85&quot;/&gt;&lt;wsp:rsid wsp:val=&quot;005C7A5B&quot;/&gt;&lt;wsp:rsid wsp:val=&quot;005D130C&quot;/&gt;&lt;wsp:rsid wsp:val=&quot;005D257C&quot;/&gt;&lt;wsp:rsid wsp:val=&quot;005D39F5&quot;/&gt;&lt;wsp:rsid wsp:val=&quot;005D39F8&quot;/&gt;&lt;wsp:rsid wsp:val=&quot;005D3EA3&quot;/&gt;&lt;wsp:rsid wsp:val=&quot;005D4862&quot;/&gt;&lt;wsp:rsid wsp:val=&quot;005D55F2&quot;/&gt;&lt;wsp:rsid wsp:val=&quot;005D6A59&quot;/&gt;&lt;wsp:rsid wsp:val=&quot;005D6BF0&quot;/&gt;&lt;wsp:rsid wsp:val=&quot;005D796F&quot;/&gt;&lt;wsp:rsid wsp:val=&quot;005E0692&quot;/&gt;&lt;wsp:rsid wsp:val=&quot;005E0834&quot;/&gt;&lt;wsp:rsid wsp:val=&quot;005E20D5&quot;/&gt;&lt;wsp:rsid wsp:val=&quot;005E2A76&quot;/&gt;&lt;wsp:rsid wsp:val=&quot;005E74BB&quot;/&gt;&lt;wsp:rsid wsp:val=&quot;005F0512&quot;/&gt;&lt;wsp:rsid wsp:val=&quot;005F2E3D&quot;/&gt;&lt;wsp:rsid wsp:val=&quot;005F32B1&quot;/&gt;&lt;wsp:rsid wsp:val=&quot;005F3B60&quot;/&gt;&lt;wsp:rsid wsp:val=&quot;005F5984&quot;/&gt;&lt;wsp:rsid wsp:val=&quot;005F6D9E&quot;/&gt;&lt;wsp:rsid wsp:val=&quot;0060024E&quot;/&gt;&lt;wsp:rsid wsp:val=&quot;006004D9&quot;/&gt;&lt;wsp:rsid wsp:val=&quot;00601C36&quot;/&gt;&lt;wsp:rsid wsp:val=&quot;00604A7B&quot;/&gt;&lt;wsp:rsid wsp:val=&quot;006063AC&quot;/&gt;&lt;wsp:rsid wsp:val=&quot;006073E1&quot;/&gt;&lt;wsp:rsid wsp:val=&quot;00610E8C&quot;/&gt;&lt;wsp:rsid wsp:val=&quot;00611093&quot;/&gt;&lt;wsp:rsid wsp:val=&quot;00611FE8&quot;/&gt;&lt;wsp:rsid wsp:val=&quot;00613FD4&quot;/&gt;&lt;wsp:rsid wsp:val=&quot;00614F46&quot;/&gt;&lt;wsp:rsid wsp:val=&quot;00616BE7&quot;/&gt;&lt;wsp:rsid wsp:val=&quot;00620B81&quot;/&gt;&lt;wsp:rsid wsp:val=&quot;00621A1A&quot;/&gt;&lt;wsp:rsid wsp:val=&quot;00621FCA&quot;/&gt;&lt;wsp:rsid wsp:val=&quot;00626C40&quot;/&gt;&lt;wsp:rsid wsp:val=&quot;00627797&quot;/&gt;&lt;wsp:rsid wsp:val=&quot;006301A6&quot;/&gt;&lt;wsp:rsid wsp:val=&quot;00630782&quot;/&gt;&lt;wsp:rsid wsp:val=&quot;006350A4&quot;/&gt;&lt;wsp:rsid wsp:val=&quot;00640E43&quot;/&gt;&lt;wsp:rsid wsp:val=&quot;00641FC0&quot;/&gt;&lt;wsp:rsid wsp:val=&quot;00645BE0&quot;/&gt;&lt;wsp:rsid wsp:val=&quot;0064692F&quot;/&gt;&lt;wsp:rsid wsp:val=&quot;00647051&quot;/&gt;&lt;wsp:rsid wsp:val=&quot;00650198&quot;/&gt;&lt;wsp:rsid wsp:val=&quot;00653AB3&quot;/&gt;&lt;wsp:rsid wsp:val=&quot;0065788F&quot;/&gt;&lt;wsp:rsid wsp:val=&quot;00657B52&quot;/&gt;&lt;wsp:rsid wsp:val=&quot;00660882&quot;/&gt;&lt;wsp:rsid wsp:val=&quot;00663316&quot;/&gt;&lt;wsp:rsid wsp:val=&quot;00665B7B&quot;/&gt;&lt;wsp:rsid wsp:val=&quot;00672732&quot;/&gt;&lt;wsp:rsid wsp:val=&quot;00676D7C&quot;/&gt;&lt;wsp:rsid wsp:val=&quot;006820AB&quot;/&gt;&lt;wsp:rsid wsp:val=&quot;006847CF&quot;/&gt;&lt;wsp:rsid wsp:val=&quot;0068594C&quot;/&gt;&lt;wsp:rsid wsp:val=&quot;00686650&quot;/&gt;&lt;wsp:rsid wsp:val=&quot;006908DF&quot;/&gt;&lt;wsp:rsid wsp:val=&quot;00691A92&quot;/&gt;&lt;wsp:rsid wsp:val=&quot;00692205&quot;/&gt;&lt;wsp:rsid wsp:val=&quot;0069288A&quot;/&gt;&lt;wsp:rsid wsp:val=&quot;00692D92&quot;/&gt;&lt;wsp:rsid wsp:val=&quot;006932B0&quot;/&gt;&lt;wsp:rsid wsp:val=&quot;00693331&quot;/&gt;&lt;wsp:rsid wsp:val=&quot;00693FF9&quot;/&gt;&lt;wsp:rsid wsp:val=&quot;006940DE&quot;/&gt;&lt;wsp:rsid wsp:val=&quot;006944F2&quot;/&gt;&lt;wsp:rsid wsp:val=&quot;00694C25&quot;/&gt;&lt;wsp:rsid wsp:val=&quot;00695BC3&quot;/&gt;&lt;wsp:rsid wsp:val=&quot;006A2F97&quot;/&gt;&lt;wsp:rsid wsp:val=&quot;006A3356&quot;/&gt;&lt;wsp:rsid wsp:val=&quot;006A6052&quot;/&gt;&lt;wsp:rsid wsp:val=&quot;006A6FAE&quot;/&gt;&lt;wsp:rsid wsp:val=&quot;006A7DB4&quot;/&gt;&lt;wsp:rsid wsp:val=&quot;006B686D&quot;/&gt;&lt;wsp:rsid wsp:val=&quot;006C0B54&quot;/&gt;&lt;wsp:rsid wsp:val=&quot;006C141D&quot;/&gt;&lt;wsp:rsid wsp:val=&quot;006C1822&quot;/&gt;&lt;wsp:rsid wsp:val=&quot;006C2652&quot;/&gt;&lt;wsp:rsid wsp:val=&quot;006C2C92&quot;/&gt;&lt;wsp:rsid wsp:val=&quot;006C2FAF&quot;/&gt;&lt;wsp:rsid wsp:val=&quot;006C4090&quot;/&gt;&lt;wsp:rsid wsp:val=&quot;006C4F09&quot;/&gt;&lt;wsp:rsid wsp:val=&quot;006C52A2&quot;/&gt;&lt;wsp:rsid wsp:val=&quot;006C706D&quot;/&gt;&lt;wsp:rsid wsp:val=&quot;006D1508&quot;/&gt;&lt;wsp:rsid wsp:val=&quot;006D2465&quot;/&gt;&lt;wsp:rsid wsp:val=&quot;006E34D8&quot;/&gt;&lt;wsp:rsid wsp:val=&quot;006E782B&quot;/&gt;&lt;wsp:rsid wsp:val=&quot;006F0012&quot;/&gt;&lt;wsp:rsid wsp:val=&quot;006F11AC&quot;/&gt;&lt;wsp:rsid wsp:val=&quot;006F2C50&quot;/&gt;&lt;wsp:rsid wsp:val=&quot;006F361B&quot;/&gt;&lt;wsp:rsid wsp:val=&quot;006F5157&quot;/&gt;&lt;wsp:rsid wsp:val=&quot;006F7C44&quot;/&gt;&lt;wsp:rsid wsp:val=&quot;00700EAD&quot;/&gt;&lt;wsp:rsid wsp:val=&quot;00701A61&quot;/&gt;&lt;wsp:rsid wsp:val=&quot;00701E11&quot;/&gt;&lt;wsp:rsid wsp:val=&quot;00702B2B&quot;/&gt;&lt;wsp:rsid wsp:val=&quot;00702F85&quot;/&gt;&lt;wsp:rsid wsp:val=&quot;00704C53&quot;/&gt;&lt;wsp:rsid wsp:val=&quot;00706AF6&quot;/&gt;&lt;wsp:rsid wsp:val=&quot;00707005&quot;/&gt;&lt;wsp:rsid wsp:val=&quot;00710D41&quot;/&gt;&lt;wsp:rsid wsp:val=&quot;007116F1&quot;/&gt;&lt;wsp:rsid wsp:val=&quot;007116F3&quot;/&gt;&lt;wsp:rsid wsp:val=&quot;007117CA&quot;/&gt;&lt;wsp:rsid wsp:val=&quot;00711A95&quot;/&gt;&lt;wsp:rsid wsp:val=&quot;00711CA7&quot;/&gt;&lt;wsp:rsid wsp:val=&quot;00712B8F&quot;/&gt;&lt;wsp:rsid wsp:val=&quot;00712D32&quot;/&gt;&lt;wsp:rsid wsp:val=&quot;00713FED&quot;/&gt;&lt;wsp:rsid wsp:val=&quot;0071653D&quot;/&gt;&lt;wsp:rsid wsp:val=&quot;00717435&quot;/&gt;&lt;wsp:rsid wsp:val=&quot;00721544&quot;/&gt;&lt;wsp:rsid wsp:val=&quot;0072293C&quot;/&gt;&lt;wsp:rsid wsp:val=&quot;00726DE0&quot;/&gt;&lt;wsp:rsid wsp:val=&quot;00727BD1&quot;/&gt;&lt;wsp:rsid wsp:val=&quot;00730E00&quot;/&gt;&lt;wsp:rsid wsp:val=&quot;00734F1D&quot;/&gt;&lt;wsp:rsid wsp:val=&quot;0073708E&quot;/&gt;&lt;wsp:rsid wsp:val=&quot;007404AB&quot;/&gt;&lt;wsp:rsid wsp:val=&quot;00740CFB&quot;/&gt;&lt;wsp:rsid wsp:val=&quot;00743957&quot;/&gt;&lt;wsp:rsid wsp:val=&quot;00744D47&quot;/&gt;&lt;wsp:rsid wsp:val=&quot;00744E1F&quot;/&gt;&lt;wsp:rsid wsp:val=&quot;00747884&quot;/&gt;&lt;wsp:rsid wsp:val=&quot;0074793B&quot;/&gt;&lt;wsp:rsid wsp:val=&quot;00747CB8&quot;/&gt;&lt;wsp:rsid wsp:val=&quot;0075259A&quot;/&gt;&lt;wsp:rsid wsp:val=&quot;007532A5&quot;/&gt;&lt;wsp:rsid wsp:val=&quot;00755EC7&quot;/&gt;&lt;wsp:rsid wsp:val=&quot;0076080B&quot;/&gt;&lt;wsp:rsid wsp:val=&quot;00763BC0&quot;/&gt;&lt;wsp:rsid wsp:val=&quot;0076451A&quot;/&gt;&lt;wsp:rsid wsp:val=&quot;00765052&quot;/&gt;&lt;wsp:rsid wsp:val=&quot;00765358&quot;/&gt;&lt;wsp:rsid wsp:val=&quot;00767171&quot;/&gt;&lt;wsp:rsid wsp:val=&quot;007677DF&quot;/&gt;&lt;wsp:rsid wsp:val=&quot;00770E5F&quot;/&gt;&lt;wsp:rsid wsp:val=&quot;00774462&quot;/&gt;&lt;wsp:rsid wsp:val=&quot;007751F8&quot;/&gt;&lt;wsp:rsid wsp:val=&quot;00775876&quot;/&gt;&lt;wsp:rsid wsp:val=&quot;00783072&quot;/&gt;&lt;wsp:rsid wsp:val=&quot;00784212&quot;/&gt;&lt;wsp:rsid wsp:val=&quot;007870F4&quot;/&gt;&lt;wsp:rsid wsp:val=&quot;00791F04&quot;/&gt;&lt;wsp:rsid wsp:val=&quot;007938ED&quot;/&gt;&lt;wsp:rsid wsp:val=&quot;007939A7&quot;/&gt;&lt;wsp:rsid wsp:val=&quot;00795F67&quot;/&gt;&lt;wsp:rsid wsp:val=&quot;00795F7A&quot;/&gt;&lt;wsp:rsid wsp:val=&quot;00795FD4&quot;/&gt;&lt;wsp:rsid wsp:val=&quot;00796390&quot;/&gt;&lt;wsp:rsid wsp:val=&quot;00797954&quot;/&gt;&lt;wsp:rsid wsp:val=&quot;007A1B75&quot;/&gt;&lt;wsp:rsid wsp:val=&quot;007A1C38&quot;/&gt;&lt;wsp:rsid wsp:val=&quot;007A20DF&quot;/&gt;&lt;wsp:rsid wsp:val=&quot;007A2914&quot;/&gt;&lt;wsp:rsid wsp:val=&quot;007A362D&quot;/&gt;&lt;wsp:rsid wsp:val=&quot;007A44DF&quot;/&gt;&lt;wsp:rsid wsp:val=&quot;007A490B&quot;/&gt;&lt;wsp:rsid wsp:val=&quot;007A5B95&quot;/&gt;&lt;wsp:rsid wsp:val=&quot;007A5F45&quot;/&gt;&lt;wsp:rsid wsp:val=&quot;007A7E70&quot;/&gt;&lt;wsp:rsid wsp:val=&quot;007B182C&quot;/&gt;&lt;wsp:rsid wsp:val=&quot;007B2437&quot;/&gt;&lt;wsp:rsid wsp:val=&quot;007B79D6&quot;/&gt;&lt;wsp:rsid wsp:val=&quot;007B7C1F&quot;/&gt;&lt;wsp:rsid wsp:val=&quot;007C02E5&quot;/&gt;&lt;wsp:rsid wsp:val=&quot;007C1C1C&quot;/&gt;&lt;wsp:rsid wsp:val=&quot;007C3036&quot;/&gt;&lt;wsp:rsid wsp:val=&quot;007C6F7A&quot;/&gt;&lt;wsp:rsid wsp:val=&quot;007C7057&quot;/&gt;&lt;wsp:rsid wsp:val=&quot;007D1AD8&quot;/&gt;&lt;wsp:rsid wsp:val=&quot;007D411A&quot;/&gt;&lt;wsp:rsid wsp:val=&quot;007D4600&quot;/&gt;&lt;wsp:rsid wsp:val=&quot;007E1B1F&quot;/&gt;&lt;wsp:rsid wsp:val=&quot;007E4361&quot;/&gt;&lt;wsp:rsid wsp:val=&quot;007E5951&quot;/&gt;&lt;wsp:rsid wsp:val=&quot;007E5BAF&quot;/&gt;&lt;wsp:rsid wsp:val=&quot;007E7621&quot;/&gt;&lt;wsp:rsid wsp:val=&quot;007E7F74&quot;/&gt;&lt;wsp:rsid wsp:val=&quot;007F1820&quot;/&gt;&lt;wsp:rsid wsp:val=&quot;007F371B&quot;/&gt;&lt;wsp:rsid wsp:val=&quot;007F4D86&quot;/&gt;&lt;wsp:rsid wsp:val=&quot;007F724A&quot;/&gt;&lt;wsp:rsid wsp:val=&quot;00800B5D&quot;/&gt;&lt;wsp:rsid wsp:val=&quot;0080200E&quot;/&gt;&lt;wsp:rsid wsp:val=&quot;00803EB4&quot;/&gt;&lt;wsp:rsid wsp:val=&quot;00805440&quot;/&gt;&lt;wsp:rsid wsp:val=&quot;00805B3F&quot;/&gt;&lt;wsp:rsid wsp:val=&quot;00813333&quot;/&gt;&lt;wsp:rsid wsp:val=&quot;00815A8E&quot;/&gt;&lt;wsp:rsid wsp:val=&quot;0081638C&quot;/&gt;&lt;wsp:rsid wsp:val=&quot;008167C5&quot;/&gt;&lt;wsp:rsid wsp:val=&quot;008175C9&quot;/&gt;&lt;wsp:rsid wsp:val=&quot;00820348&quot;/&gt;&lt;wsp:rsid wsp:val=&quot;00820415&quot;/&gt;&lt;wsp:rsid wsp:val=&quot;00820677&quot;/&gt;&lt;wsp:rsid wsp:val=&quot;00821415&quot;/&gt;&lt;wsp:rsid wsp:val=&quot;00821F17&quot;/&gt;&lt;wsp:rsid wsp:val=&quot;00821F41&quot;/&gt;&lt;wsp:rsid wsp:val=&quot;00824655&quot;/&gt;&lt;wsp:rsid wsp:val=&quot;00827B3F&quot;/&gt;&lt;wsp:rsid wsp:val=&quot;00833AA7&quot;/&gt;&lt;wsp:rsid wsp:val=&quot;00834D2F&quot;/&gt;&lt;wsp:rsid wsp:val=&quot;00836CFC&quot;/&gt;&lt;wsp:rsid wsp:val=&quot;00842676&quot;/&gt;&lt;wsp:rsid wsp:val=&quot;00843C02&quot;/&gt;&lt;wsp:rsid wsp:val=&quot;00847D4B&quot;/&gt;&lt;wsp:rsid wsp:val=&quot;00853E55&quot;/&gt;&lt;wsp:rsid wsp:val=&quot;00855352&quot;/&gt;&lt;wsp:rsid wsp:val=&quot;00855CB2&quot;/&gt;&lt;wsp:rsid wsp:val=&quot;00856012&quot;/&gt;&lt;wsp:rsid wsp:val=&quot;00856068&quot;/&gt;&lt;wsp:rsid wsp:val=&quot;0086192F&quot;/&gt;&lt;wsp:rsid wsp:val=&quot;0086201C&quot;/&gt;&lt;wsp:rsid wsp:val=&quot;00862639&quot;/&gt;&lt;wsp:rsid wsp:val=&quot;00864742&quot;/&gt;&lt;wsp:rsid wsp:val=&quot;00866A34&quot;/&gt;&lt;wsp:rsid wsp:val=&quot;00866A66&quot;/&gt;&lt;wsp:rsid wsp:val=&quot;00870C0F&quot;/&gt;&lt;wsp:rsid wsp:val=&quot;00871781&quot;/&gt;&lt;wsp:rsid wsp:val=&quot;0087279D&quot;/&gt;&lt;wsp:rsid wsp:val=&quot;0087401F&quot;/&gt;&lt;wsp:rsid wsp:val=&quot;00874A1E&quot;/&gt;&lt;wsp:rsid wsp:val=&quot;00874A30&quot;/&gt;&lt;wsp:rsid wsp:val=&quot;008801BB&quot;/&gt;&lt;wsp:rsid wsp:val=&quot;00886FD7&quot;/&gt;&lt;wsp:rsid wsp:val=&quot;00887E52&quot;/&gt;&lt;wsp:rsid wsp:val=&quot;00887EC8&quot;/&gt;&lt;wsp:rsid wsp:val=&quot;00890017&quot;/&gt;&lt;wsp:rsid wsp:val=&quot;00890EA2&quot;/&gt;&lt;wsp:rsid wsp:val=&quot;00891777&quot;/&gt;&lt;wsp:rsid wsp:val=&quot;00891EE1&quot;/&gt;&lt;wsp:rsid wsp:val=&quot;00895196&quot;/&gt;&lt;wsp:rsid wsp:val=&quot;00895DC1&quot;/&gt;&lt;wsp:rsid wsp:val=&quot;008A0FA9&quot;/&gt;&lt;wsp:rsid wsp:val=&quot;008A1303&quot;/&gt;&lt;wsp:rsid wsp:val=&quot;008A5610&quot;/&gt;&lt;wsp:rsid wsp:val=&quot;008A7290&quot;/&gt;&lt;wsp:rsid wsp:val=&quot;008B104F&quot;/&gt;&lt;wsp:rsid wsp:val=&quot;008B5A19&quot;/&gt;&lt;wsp:rsid wsp:val=&quot;008B66E0&quot;/&gt;&lt;wsp:rsid wsp:val=&quot;008C066A&quot;/&gt;&lt;wsp:rsid wsp:val=&quot;008C3A87&quot;/&gt;&lt;wsp:rsid wsp:val=&quot;008D03B3&quot;/&gt;&lt;wsp:rsid wsp:val=&quot;008D0876&quot;/&gt;&lt;wsp:rsid wsp:val=&quot;008D365E&quot;/&gt;&lt;wsp:rsid wsp:val=&quot;008D3A3E&quot;/&gt;&lt;wsp:rsid wsp:val=&quot;008D4766&quot;/&gt;&lt;wsp:rsid wsp:val=&quot;008E1264&quot;/&gt;&lt;wsp:rsid wsp:val=&quot;008E4188&quot;/&gt;&lt;wsp:rsid wsp:val=&quot;008E4386&quot;/&gt;&lt;wsp:rsid wsp:val=&quot;008F01C7&quot;/&gt;&lt;wsp:rsid wsp:val=&quot;008F1310&quot;/&gt;&lt;wsp:rsid wsp:val=&quot;008F2125&quot;/&gt;&lt;wsp:rsid wsp:val=&quot;008F3091&quot;/&gt;&lt;wsp:rsid wsp:val=&quot;008F568C&quot;/&gt;&lt;wsp:rsid wsp:val=&quot;00905F72&quot;/&gt;&lt;wsp:rsid wsp:val=&quot;00906991&quot;/&gt;&lt;wsp:rsid wsp:val=&quot;009073F4&quot;/&gt;&lt;wsp:rsid wsp:val=&quot;00910DA4&quot;/&gt;&lt;wsp:rsid wsp:val=&quot;009143A4&quot;/&gt;&lt;wsp:rsid wsp:val=&quot;009203EE&quot;/&gt;&lt;wsp:rsid wsp:val=&quot;009236E6&quot;/&gt;&lt;wsp:rsid wsp:val=&quot;00926E9B&quot;/&gt;&lt;wsp:rsid wsp:val=&quot;009314F7&quot;/&gt;&lt;wsp:rsid wsp:val=&quot;0093227C&quot;/&gt;&lt;wsp:rsid wsp:val=&quot;009362F8&quot;/&gt;&lt;wsp:rsid wsp:val=&quot;00937138&quot;/&gt;&lt;wsp:rsid wsp:val=&quot;009378DB&quot;/&gt;&lt;wsp:rsid wsp:val=&quot;0094571A&quot;/&gt;&lt;wsp:rsid wsp:val=&quot;00945751&quot;/&gt;&lt;wsp:rsid wsp:val=&quot;0094785C&quot;/&gt;&lt;wsp:rsid wsp:val=&quot;0095282B&quot;/&gt;&lt;wsp:rsid wsp:val=&quot;0095596C&quot;/&gt;&lt;wsp:rsid wsp:val=&quot;00956A19&quot;/&gt;&lt;wsp:rsid wsp:val=&quot;00960C78&quot;/&gt;&lt;wsp:rsid wsp:val=&quot;00964DC2&quot;/&gt;&lt;wsp:rsid wsp:val=&quot;00970508&quot;/&gt;&lt;wsp:rsid wsp:val=&quot;00974A14&quot;/&gt;&lt;wsp:rsid wsp:val=&quot;009751DD&quot;/&gt;&lt;wsp:rsid wsp:val=&quot;00976617&quot;/&gt;&lt;wsp:rsid wsp:val=&quot;00976824&quot;/&gt;&lt;wsp:rsid wsp:val=&quot;009770E3&quot;/&gt;&lt;wsp:rsid wsp:val=&quot;00981BBA&quot;/&gt;&lt;wsp:rsid wsp:val=&quot;00983150&quot;/&gt;&lt;wsp:rsid wsp:val=&quot;009857FE&quot;/&gt;&lt;wsp:rsid wsp:val=&quot;00985B29&quot;/&gt;&lt;wsp:rsid wsp:val=&quot;009864F7&quot;/&gt;&lt;wsp:rsid wsp:val=&quot;0098711F&quot;/&gt;&lt;wsp:rsid wsp:val=&quot;00987E94&quot;/&gt;&lt;wsp:rsid wsp:val=&quot;00990573&quot;/&gt;&lt;wsp:rsid wsp:val=&quot;00990ABD&quot;/&gt;&lt;wsp:rsid wsp:val=&quot;009950CE&quot;/&gt;&lt;wsp:rsid wsp:val=&quot;009A5DCD&quot;/&gt;&lt;wsp:rsid wsp:val=&quot;009A62A7&quot;/&gt;&lt;wsp:rsid wsp:val=&quot;009B1092&quot;/&gt;&lt;wsp:rsid wsp:val=&quot;009B29B5&quot;/&gt;&lt;wsp:rsid wsp:val=&quot;009B31F5&quot;/&gt;&lt;wsp:rsid wsp:val=&quot;009D0188&quot;/&gt;&lt;wsp:rsid wsp:val=&quot;009D0583&quot;/&gt;&lt;wsp:rsid wsp:val=&quot;009D08B9&quot;/&gt;&lt;wsp:rsid wsp:val=&quot;009D2E50&quot;/&gt;&lt;wsp:rsid wsp:val=&quot;009D3654&quot;/&gt;&lt;wsp:rsid wsp:val=&quot;009D5125&quot;/&gt;&lt;wsp:rsid wsp:val=&quot;009D57D7&quot;/&gt;&lt;wsp:rsid wsp:val=&quot;009D57F1&quot;/&gt;&lt;wsp:rsid wsp:val=&quot;009D60CB&quot;/&gt;&lt;wsp:rsid wsp:val=&quot;009D727F&quot;/&gt;&lt;wsp:rsid wsp:val=&quot;009E087A&quot;/&gt;&lt;wsp:rsid wsp:val=&quot;009E09BF&quot;/&gt;&lt;wsp:rsid wsp:val=&quot;009E5FCD&quot;/&gt;&lt;wsp:rsid wsp:val=&quot;009F307D&quot;/&gt;&lt;wsp:rsid wsp:val=&quot;009F3ADC&quot;/&gt;&lt;wsp:rsid wsp:val=&quot;009F49D1&quot;/&gt;&lt;wsp:rsid wsp:val=&quot;009F4A04&quot;/&gt;&lt;wsp:rsid wsp:val=&quot;00A01776&quot;/&gt;&lt;wsp:rsid wsp:val=&quot;00A0288A&quot;/&gt;&lt;wsp:rsid wsp:val=&quot;00A03468&quot;/&gt;&lt;wsp:rsid wsp:val=&quot;00A04B90&quot;/&gt;&lt;wsp:rsid wsp:val=&quot;00A06F6D&quot;/&gt;&lt;wsp:rsid wsp:val=&quot;00A071AC&quot;/&gt;&lt;wsp:rsid wsp:val=&quot;00A1020D&quot;/&gt;&lt;wsp:rsid wsp:val=&quot;00A11260&quot;/&gt;&lt;wsp:rsid wsp:val=&quot;00A117FE&quot;/&gt;&lt;wsp:rsid wsp:val=&quot;00A1208C&quot;/&gt;&lt;wsp:rsid wsp:val=&quot;00A1363C&quot;/&gt;&lt;wsp:rsid wsp:val=&quot;00A14580&quot;/&gt;&lt;wsp:rsid wsp:val=&quot;00A15667&quot;/&gt;&lt;wsp:rsid wsp:val=&quot;00A21EB7&quot;/&gt;&lt;wsp:rsid wsp:val=&quot;00A225B6&quot;/&gt;&lt;wsp:rsid wsp:val=&quot;00A23871&quot;/&gt;&lt;wsp:rsid wsp:val=&quot;00A23B27&quot;/&gt;&lt;wsp:rsid wsp:val=&quot;00A2427D&quot;/&gt;&lt;wsp:rsid wsp:val=&quot;00A248B8&quot;/&gt;&lt;wsp:rsid wsp:val=&quot;00A259B8&quot;/&gt;&lt;wsp:rsid wsp:val=&quot;00A25F2A&quot;/&gt;&lt;wsp:rsid wsp:val=&quot;00A30011&quot;/&gt;&lt;wsp:rsid wsp:val=&quot;00A31AA1&quot;/&gt;&lt;wsp:rsid wsp:val=&quot;00A35B27&quot;/&gt;&lt;wsp:rsid wsp:val=&quot;00A36077&quot;/&gt;&lt;wsp:rsid wsp:val=&quot;00A414EA&quot;/&gt;&lt;wsp:rsid wsp:val=&quot;00A475C1&quot;/&gt;&lt;wsp:rsid wsp:val=&quot;00A52CF8&quot;/&gt;&lt;wsp:rsid wsp:val=&quot;00A55B16&quot;/&gt;&lt;wsp:rsid wsp:val=&quot;00A61A74&quot;/&gt;&lt;wsp:rsid wsp:val=&quot;00A62B9E&quot;/&gt;&lt;wsp:rsid wsp:val=&quot;00A63F8A&quot;/&gt;&lt;wsp:rsid wsp:val=&quot;00A64483&quot;/&gt;&lt;wsp:rsid wsp:val=&quot;00A64699&quot;/&gt;&lt;wsp:rsid wsp:val=&quot;00A64DD2&quot;/&gt;&lt;wsp:rsid wsp:val=&quot;00A655BC&quot;/&gt;&lt;wsp:rsid wsp:val=&quot;00A65CB3&quot;/&gt;&lt;wsp:rsid wsp:val=&quot;00A746EC&quot;/&gt;&lt;wsp:rsid wsp:val=&quot;00A8198E&quot;/&gt;&lt;wsp:rsid wsp:val=&quot;00A8256B&quot;/&gt;&lt;wsp:rsid wsp:val=&quot;00A86F7C&quot;/&gt;&lt;wsp:rsid wsp:val=&quot;00A95748&quot;/&gt;&lt;wsp:rsid wsp:val=&quot;00AA08E8&quot;/&gt;&lt;wsp:rsid wsp:val=&quot;00AA0D94&quot;/&gt;&lt;wsp:rsid wsp:val=&quot;00AA6404&quot;/&gt;&lt;wsp:rsid wsp:val=&quot;00AA76B1&quot;/&gt;&lt;wsp:rsid wsp:val=&quot;00AA76D4&quot;/&gt;&lt;wsp:rsid wsp:val=&quot;00AB1526&quot;/&gt;&lt;wsp:rsid wsp:val=&quot;00AB3604&quot;/&gt;&lt;wsp:rsid wsp:val=&quot;00AB4177&quot;/&gt;&lt;wsp:rsid wsp:val=&quot;00AB59C9&quot;/&gt;&lt;wsp:rsid wsp:val=&quot;00AB644F&quot;/&gt;&lt;wsp:rsid wsp:val=&quot;00AB66C3&quot;/&gt;&lt;wsp:rsid wsp:val=&quot;00AB6D01&quot;/&gt;&lt;wsp:rsid wsp:val=&quot;00AC0D0F&quot;/&gt;&lt;wsp:rsid wsp:val=&quot;00AC0EE5&quot;/&gt;&lt;wsp:rsid wsp:val=&quot;00AC16A3&quot;/&gt;&lt;wsp:rsid wsp:val=&quot;00AC3A56&quot;/&gt;&lt;wsp:rsid wsp:val=&quot;00AC5A0E&quot;/&gt;&lt;wsp:rsid wsp:val=&quot;00AC5ECA&quot;/&gt;&lt;wsp:rsid wsp:val=&quot;00AD12A6&quot;/&gt;&lt;wsp:rsid wsp:val=&quot;00AD1751&quot;/&gt;&lt;wsp:rsid wsp:val=&quot;00AD4E8B&quot;/&gt;&lt;wsp:rsid wsp:val=&quot;00AD68CC&quot;/&gt;&lt;wsp:rsid wsp:val=&quot;00AD6E5A&quot;/&gt;&lt;wsp:rsid wsp:val=&quot;00AE1A96&quot;/&gt;&lt;wsp:rsid wsp:val=&quot;00AE38DE&quot;/&gt;&lt;wsp:rsid wsp:val=&quot;00AE5E88&quot;/&gt;&lt;wsp:rsid wsp:val=&quot;00AE60D6&quot;/&gt;&lt;wsp:rsid wsp:val=&quot;00AF06DA&quot;/&gt;&lt;wsp:rsid wsp:val=&quot;00AF0B8F&quot;/&gt;&lt;wsp:rsid wsp:val=&quot;00AF0D84&quot;/&gt;&lt;wsp:rsid wsp:val=&quot;00AF1527&quot;/&gt;&lt;wsp:rsid wsp:val=&quot;00AF18CA&quot;/&gt;&lt;wsp:rsid wsp:val=&quot;00AF1FB6&quot;/&gt;&lt;wsp:rsid wsp:val=&quot;00AF7B27&quot;/&gt;&lt;wsp:rsid wsp:val=&quot;00B02458&quot;/&gt;&lt;wsp:rsid wsp:val=&quot;00B02CBA&quot;/&gt;&lt;wsp:rsid wsp:val=&quot;00B0439C&quot;/&gt;&lt;wsp:rsid wsp:val=&quot;00B0604E&quot;/&gt;&lt;wsp:rsid wsp:val=&quot;00B06D48&quot;/&gt;&lt;wsp:rsid wsp:val=&quot;00B07661&quot;/&gt;&lt;wsp:rsid wsp:val=&quot;00B07933&quot;/&gt;&lt;wsp:rsid wsp:val=&quot;00B07D1D&quot;/&gt;&lt;wsp:rsid wsp:val=&quot;00B10E0A&quot;/&gt;&lt;wsp:rsid wsp:val=&quot;00B14467&quot;/&gt;&lt;wsp:rsid wsp:val=&quot;00B16A64&quot;/&gt;&lt;wsp:rsid wsp:val=&quot;00B226F4&quot;/&gt;&lt;wsp:rsid wsp:val=&quot;00B26652&quot;/&gt;&lt;wsp:rsid wsp:val=&quot;00B330D7&quot;/&gt;&lt;wsp:rsid wsp:val=&quot;00B3472E&quot;/&gt;&lt;wsp:rsid wsp:val=&quot;00B36797&quot;/&gt;&lt;wsp:rsid wsp:val=&quot;00B36B34&quot;/&gt;&lt;wsp:rsid wsp:val=&quot;00B371B3&quot;/&gt;&lt;wsp:rsid wsp:val=&quot;00B3723F&quot;/&gt;&lt;wsp:rsid wsp:val=&quot;00B4015F&quot;/&gt;&lt;wsp:rsid wsp:val=&quot;00B4250B&quot;/&gt;&lt;wsp:rsid wsp:val=&quot;00B4577F&quot;/&gt;&lt;wsp:rsid wsp:val=&quot;00B458CB&quot;/&gt;&lt;wsp:rsid wsp:val=&quot;00B47E39&quot;/&gt;&lt;wsp:rsid wsp:val=&quot;00B50FF7&quot;/&gt;&lt;wsp:rsid wsp:val=&quot;00B53EDE&quot;/&gt;&lt;wsp:rsid wsp:val=&quot;00B53F64&quot;/&gt;&lt;wsp:rsid wsp:val=&quot;00B54D62&quot;/&gt;&lt;wsp:rsid wsp:val=&quot;00B54F1D&quot;/&gt;&lt;wsp:rsid wsp:val=&quot;00B550F0&quot;/&gt;&lt;wsp:rsid wsp:val=&quot;00B571A8&quot;/&gt;&lt;wsp:rsid wsp:val=&quot;00B571FC&quot;/&gt;&lt;wsp:rsid wsp:val=&quot;00B61229&quot;/&gt;&lt;wsp:rsid wsp:val=&quot;00B616BE&quot;/&gt;&lt;wsp:rsid wsp:val=&quot;00B658D5&quot;/&gt;&lt;wsp:rsid wsp:val=&quot;00B668F7&quot;/&gt;&lt;wsp:rsid wsp:val=&quot;00B71579&quot;/&gt;&lt;wsp:rsid wsp:val=&quot;00B71AF9&quot;/&gt;&lt;wsp:rsid wsp:val=&quot;00B76D87&quot;/&gt;&lt;wsp:rsid wsp:val=&quot;00B76E42&quot;/&gt;&lt;wsp:rsid wsp:val=&quot;00B778D7&quot;/&gt;&lt;wsp:rsid wsp:val=&quot;00B77C19&quot;/&gt;&lt;wsp:rsid wsp:val=&quot;00B81B42&quot;/&gt;&lt;wsp:rsid wsp:val=&quot;00B83122&quot;/&gt;&lt;wsp:rsid wsp:val=&quot;00B83E91&quot;/&gt;&lt;wsp:rsid wsp:val=&quot;00B911F0&quot;/&gt;&lt;wsp:rsid wsp:val=&quot;00B93970&quot;/&gt;&lt;wsp:rsid wsp:val=&quot;00B965ED&quot;/&gt;&lt;wsp:rsid wsp:val=&quot;00BA00A3&quot;/&gt;&lt;wsp:rsid wsp:val=&quot;00BA02F9&quot;/&gt;&lt;wsp:rsid wsp:val=&quot;00BA0424&quot;/&gt;&lt;wsp:rsid wsp:val=&quot;00BA18FE&quot;/&gt;&lt;wsp:rsid wsp:val=&quot;00BA1A57&quot;/&gt;&lt;wsp:rsid wsp:val=&quot;00BA4366&quot;/&gt;&lt;wsp:rsid wsp:val=&quot;00BA4A51&quot;/&gt;&lt;wsp:rsid wsp:val=&quot;00BA67CE&quot;/&gt;&lt;wsp:rsid wsp:val=&quot;00BA6B6E&quot;/&gt;&lt;wsp:rsid wsp:val=&quot;00BA7A88&quot;/&gt;&lt;wsp:rsid wsp:val=&quot;00BA7BBB&quot;/&gt;&lt;wsp:rsid wsp:val=&quot;00BA7DDD&quot;/&gt;&lt;wsp:rsid wsp:val=&quot;00BB0036&quot;/&gt;&lt;wsp:rsid wsp:val=&quot;00BB01B6&quot;/&gt;&lt;wsp:rsid wsp:val=&quot;00BB1396&quot;/&gt;&lt;wsp:rsid wsp:val=&quot;00BB2C19&quot;/&gt;&lt;wsp:rsid wsp:val=&quot;00BB3D66&quot;/&gt;&lt;wsp:rsid wsp:val=&quot;00BC28C2&quot;/&gt;&lt;wsp:rsid wsp:val=&quot;00BC3519&quot;/&gt;&lt;wsp:rsid wsp:val=&quot;00BC4677&quot;/&gt;&lt;wsp:rsid wsp:val=&quot;00BC4E66&quot;/&gt;&lt;wsp:rsid wsp:val=&quot;00BC6019&quot;/&gt;&lt;wsp:rsid wsp:val=&quot;00BC6B1E&quot;/&gt;&lt;wsp:rsid wsp:val=&quot;00BD1E7A&quot;/&gt;&lt;wsp:rsid wsp:val=&quot;00BD283B&quot;/&gt;&lt;wsp:rsid wsp:val=&quot;00BD34A1&quot;/&gt;&lt;wsp:rsid wsp:val=&quot;00BD45BE&quot;/&gt;&lt;wsp:rsid wsp:val=&quot;00BD6071&quot;/&gt;&lt;wsp:rsid wsp:val=&quot;00BE0009&quot;/&gt;&lt;wsp:rsid wsp:val=&quot;00BE0F9A&quot;/&gt;&lt;wsp:rsid wsp:val=&quot;00BE12C8&quot;/&gt;&lt;wsp:rsid wsp:val=&quot;00BE1520&quot;/&gt;&lt;wsp:rsid wsp:val=&quot;00BE5520&quot;/&gt;&lt;wsp:rsid wsp:val=&quot;00BE57FF&quot;/&gt;&lt;wsp:rsid wsp:val=&quot;00BE703C&quot;/&gt;&lt;wsp:rsid wsp:val=&quot;00BE7190&quot;/&gt;&lt;wsp:rsid wsp:val=&quot;00BF05DD&quot;/&gt;&lt;wsp:rsid wsp:val=&quot;00C01E00&quot;/&gt;&lt;wsp:rsid wsp:val=&quot;00C0631B&quot;/&gt;&lt;wsp:rsid wsp:val=&quot;00C06342&quot;/&gt;&lt;wsp:rsid wsp:val=&quot;00C0778B&quot;/&gt;&lt;wsp:rsid wsp:val=&quot;00C10009&quot;/&gt;&lt;wsp:rsid wsp:val=&quot;00C110DB&quot;/&gt;&lt;wsp:rsid wsp:val=&quot;00C11174&quot;/&gt;&lt;wsp:rsid wsp:val=&quot;00C138F9&quot;/&gt;&lt;wsp:rsid wsp:val=&quot;00C142E2&quot;/&gt;&lt;wsp:rsid wsp:val=&quot;00C157CE&quot;/&gt;&lt;wsp:rsid wsp:val=&quot;00C15D1A&quot;/&gt;&lt;wsp:rsid wsp:val=&quot;00C1767D&quot;/&gt;&lt;wsp:rsid wsp:val=&quot;00C21728&quot;/&gt;&lt;wsp:rsid wsp:val=&quot;00C21971&quot;/&gt;&lt;wsp:rsid wsp:val=&quot;00C21C8D&quot;/&gt;&lt;wsp:rsid wsp:val=&quot;00C221A8&quot;/&gt;&lt;wsp:rsid wsp:val=&quot;00C25077&quot;/&gt;&lt;wsp:rsid wsp:val=&quot;00C2514A&quot;/&gt;&lt;wsp:rsid wsp:val=&quot;00C25A79&quot;/&gt;&lt;wsp:rsid wsp:val=&quot;00C26AC1&quot;/&gt;&lt;wsp:rsid wsp:val=&quot;00C27E46&quot;/&gt;&lt;wsp:rsid wsp:val=&quot;00C304F8&quot;/&gt;&lt;wsp:rsid wsp:val=&quot;00C31557&quot;/&gt;&lt;wsp:rsid wsp:val=&quot;00C327B9&quot;/&gt;&lt;wsp:rsid wsp:val=&quot;00C33E24&quot;/&gt;&lt;wsp:rsid wsp:val=&quot;00C34066&quot;/&gt;&lt;wsp:rsid wsp:val=&quot;00C36FDD&quot;/&gt;&lt;wsp:rsid wsp:val=&quot;00C41299&quot;/&gt;&lt;wsp:rsid wsp:val=&quot;00C41E6E&quot;/&gt;&lt;wsp:rsid wsp:val=&quot;00C449F1&quot;/&gt;&lt;wsp:rsid wsp:val=&quot;00C46A29&quot;/&gt;&lt;wsp:rsid wsp:val=&quot;00C50DC9&quot;/&gt;&lt;wsp:rsid wsp:val=&quot;00C50F6D&quot;/&gt;&lt;wsp:rsid wsp:val=&quot;00C50FCA&quot;/&gt;&lt;wsp:rsid wsp:val=&quot;00C5145D&quot;/&gt;&lt;wsp:rsid wsp:val=&quot;00C51950&quot;/&gt;&lt;wsp:rsid wsp:val=&quot;00C54DC4&quot;/&gt;&lt;wsp:rsid wsp:val=&quot;00C55475&quot;/&gt;&lt;wsp:rsid wsp:val=&quot;00C55C3A&quot;/&gt;&lt;wsp:rsid wsp:val=&quot;00C55DBD&quot;/&gt;&lt;wsp:rsid wsp:val=&quot;00C5753B&quot;/&gt;&lt;wsp:rsid wsp:val=&quot;00C6034D&quot;/&gt;&lt;wsp:rsid wsp:val=&quot;00C61247&quot;/&gt;&lt;wsp:rsid wsp:val=&quot;00C61317&quot;/&gt;&lt;wsp:rsid wsp:val=&quot;00C61ED2&quot;/&gt;&lt;wsp:rsid wsp:val=&quot;00C633FD&quot;/&gt;&lt;wsp:rsid wsp:val=&quot;00C63D10&quot;/&gt;&lt;wsp:rsid wsp:val=&quot;00C65077&quot;/&gt;&lt;wsp:rsid wsp:val=&quot;00C6585C&quot;/&gt;&lt;wsp:rsid wsp:val=&quot;00C6673C&quot;/&gt;&lt;wsp:rsid wsp:val=&quot;00C6708B&quot;/&gt;&lt;wsp:rsid wsp:val=&quot;00C677D7&quot;/&gt;&lt;wsp:rsid wsp:val=&quot;00C7036E&quot;/&gt;&lt;wsp:rsid wsp:val=&quot;00C7089C&quot;/&gt;&lt;wsp:rsid wsp:val=&quot;00C70BAC&quot;/&gt;&lt;wsp:rsid wsp:val=&quot;00C71EA7&quot;/&gt;&lt;wsp:rsid wsp:val=&quot;00C73056&quot;/&gt;&lt;wsp:rsid wsp:val=&quot;00C741CD&quot;/&gt;&lt;wsp:rsid wsp:val=&quot;00C82EB6&quot;/&gt;&lt;wsp:rsid wsp:val=&quot;00C840E1&quot;/&gt;&lt;wsp:rsid wsp:val=&quot;00C866DC&quot;/&gt;&lt;wsp:rsid wsp:val=&quot;00C92240&quot;/&gt;&lt;wsp:rsid wsp:val=&quot;00C9403B&quot;/&gt;&lt;wsp:rsid wsp:val=&quot;00C94655&quot;/&gt;&lt;wsp:rsid wsp:val=&quot;00C9532E&quot;/&gt;&lt;wsp:rsid wsp:val=&quot;00C97677&quot;/&gt;&lt;wsp:rsid wsp:val=&quot;00C9797A&quot;/&gt;&lt;wsp:rsid wsp:val=&quot;00CA02C6&quot;/&gt;&lt;wsp:rsid wsp:val=&quot;00CA0B28&quot;/&gt;&lt;wsp:rsid wsp:val=&quot;00CA0F7E&quot;/&gt;&lt;wsp:rsid wsp:val=&quot;00CA1C05&quot;/&gt;&lt;wsp:rsid wsp:val=&quot;00CA5DB8&quot;/&gt;&lt;wsp:rsid wsp:val=&quot;00CB0457&quot;/&gt;&lt;wsp:rsid wsp:val=&quot;00CB2D8C&quot;/&gt;&lt;wsp:rsid wsp:val=&quot;00CB4A58&quot;/&gt;&lt;wsp:rsid wsp:val=&quot;00CB6354&quot;/&gt;&lt;wsp:rsid wsp:val=&quot;00CB6A17&quot;/&gt;&lt;wsp:rsid wsp:val=&quot;00CC0072&quot;/&gt;&lt;wsp:rsid wsp:val=&quot;00CC048E&quot;/&gt;&lt;wsp:rsid wsp:val=&quot;00CC61C8&quot;/&gt;&lt;wsp:rsid wsp:val=&quot;00CC73FB&quot;/&gt;&lt;wsp:rsid wsp:val=&quot;00CD06EF&quot;/&gt;&lt;wsp:rsid wsp:val=&quot;00CD2154&quot;/&gt;&lt;wsp:rsid wsp:val=&quot;00CD2C46&quot;/&gt;&lt;wsp:rsid wsp:val=&quot;00CD624D&quot;/&gt;&lt;wsp:rsid wsp:val=&quot;00CD6BEF&quot;/&gt;&lt;wsp:rsid wsp:val=&quot;00CE381C&quot;/&gt;&lt;wsp:rsid wsp:val=&quot;00CE4CB9&quot;/&gt;&lt;wsp:rsid wsp:val=&quot;00CE519C&quot;/&gt;&lt;wsp:rsid wsp:val=&quot;00CE743E&quot;/&gt;&lt;wsp:rsid wsp:val=&quot;00CE7574&quot;/&gt;&lt;wsp:rsid wsp:val=&quot;00CE7973&quot;/&gt;&lt;wsp:rsid wsp:val=&quot;00CF3A3C&quot;/&gt;&lt;wsp:rsid wsp:val=&quot;00CF6137&quot;/&gt;&lt;wsp:rsid wsp:val=&quot;00CF728B&quot;/&gt;&lt;wsp:rsid wsp:val=&quot;00D06374&quot;/&gt;&lt;wsp:rsid wsp:val=&quot;00D073C8&quot;/&gt;&lt;wsp:rsid wsp:val=&quot;00D07CD0&quot;/&gt;&lt;wsp:rsid wsp:val=&quot;00D17095&quot;/&gt;&lt;wsp:rsid wsp:val=&quot;00D17213&quot;/&gt;&lt;wsp:rsid wsp:val=&quot;00D20E8B&quot;/&gt;&lt;wsp:rsid wsp:val=&quot;00D22933&quot;/&gt;&lt;wsp:rsid wsp:val=&quot;00D25607&quot;/&gt;&lt;wsp:rsid wsp:val=&quot;00D2561C&quot;/&gt;&lt;wsp:rsid wsp:val=&quot;00D259FA&quot;/&gt;&lt;wsp:rsid wsp:val=&quot;00D26C16&quot;/&gt;&lt;wsp:rsid wsp:val=&quot;00D35E92&quot;/&gt;&lt;wsp:rsid wsp:val=&quot;00D35F99&quot;/&gt;&lt;wsp:rsid wsp:val=&quot;00D41A61&quot;/&gt;&lt;wsp:rsid wsp:val=&quot;00D425CA&quot;/&gt;&lt;wsp:rsid wsp:val=&quot;00D428AA&quot;/&gt;&lt;wsp:rsid wsp:val=&quot;00D45B5E&quot;/&gt;&lt;wsp:rsid wsp:val=&quot;00D45F29&quot;/&gt;&lt;wsp:rsid wsp:val=&quot;00D50B15&quot;/&gt;&lt;wsp:rsid wsp:val=&quot;00D51EC1&quot;/&gt;&lt;wsp:rsid wsp:val=&quot;00D5479C&quot;/&gt;&lt;wsp:rsid wsp:val=&quot;00D549A0&quot;/&gt;&lt;wsp:rsid wsp:val=&quot;00D5568B&quot;/&gt;&lt;wsp:rsid wsp:val=&quot;00D56416&quot;/&gt;&lt;wsp:rsid wsp:val=&quot;00D61AA0&quot;/&gt;&lt;wsp:rsid wsp:val=&quot;00D63EB5&quot;/&gt;&lt;wsp:rsid wsp:val=&quot;00D731C1&quot;/&gt;&lt;wsp:rsid wsp:val=&quot;00D748B5&quot;/&gt;&lt;wsp:rsid wsp:val=&quot;00D749F3&quot;/&gt;&lt;wsp:rsid wsp:val=&quot;00D80F91&quot;/&gt;&lt;wsp:rsid wsp:val=&quot;00D81EA2&quot;/&gt;&lt;wsp:rsid wsp:val=&quot;00D82BE1&quot;/&gt;&lt;wsp:rsid wsp:val=&quot;00D831CA&quot;/&gt;&lt;wsp:rsid wsp:val=&quot;00D83DE9&quot;/&gt;&lt;wsp:rsid wsp:val=&quot;00D84B41&quot;/&gt;&lt;wsp:rsid wsp:val=&quot;00D8532A&quot;/&gt;&lt;wsp:rsid wsp:val=&quot;00D85385&quot;/&gt;&lt;wsp:rsid wsp:val=&quot;00D87F09&quot;/&gt;&lt;wsp:rsid wsp:val=&quot;00D90F09&quot;/&gt;&lt;wsp:rsid wsp:val=&quot;00D91A7F&quot;/&gt;&lt;wsp:rsid wsp:val=&quot;00D92E8A&quot;/&gt;&lt;wsp:rsid wsp:val=&quot;00D9512D&quot;/&gt;&lt;wsp:rsid wsp:val=&quot;00D9520B&quot;/&gt;&lt;wsp:rsid wsp:val=&quot;00D958FF&quot;/&gt;&lt;wsp:rsid wsp:val=&quot;00DA1D94&quot;/&gt;&lt;wsp:rsid wsp:val=&quot;00DA24DC&quot;/&gt;&lt;wsp:rsid wsp:val=&quot;00DA7EDC&quot;/&gt;&lt;wsp:rsid wsp:val=&quot;00DB0C5E&quot;/&gt;&lt;wsp:rsid wsp:val=&quot;00DB1BCD&quot;/&gt;&lt;wsp:rsid wsp:val=&quot;00DB1EA0&quot;/&gt;&lt;wsp:rsid wsp:val=&quot;00DB2B19&quot;/&gt;&lt;wsp:rsid wsp:val=&quot;00DB403E&quot;/&gt;&lt;wsp:rsid wsp:val=&quot;00DB658B&quot;/&gt;&lt;wsp:rsid wsp:val=&quot;00DC3E5A&quot;/&gt;&lt;wsp:rsid wsp:val=&quot;00DC6D7D&quot;/&gt;&lt;wsp:rsid wsp:val=&quot;00DD21DD&quot;/&gt;&lt;wsp:rsid wsp:val=&quot;00DD2C18&quot;/&gt;&lt;wsp:rsid wsp:val=&quot;00DD75E6&quot;/&gt;&lt;wsp:rsid wsp:val=&quot;00DE0128&quot;/&gt;&lt;wsp:rsid wsp:val=&quot;00DE2F07&quot;/&gt;&lt;wsp:rsid wsp:val=&quot;00DE2F58&quot;/&gt;&lt;wsp:rsid wsp:val=&quot;00DE3555&quot;/&gt;&lt;wsp:rsid wsp:val=&quot;00DE4A5E&quot;/&gt;&lt;wsp:rsid wsp:val=&quot;00DE4EC7&quot;/&gt;&lt;wsp:rsid wsp:val=&quot;00DE5127&quot;/&gt;&lt;wsp:rsid wsp:val=&quot;00DF6BC4&quot;/&gt;&lt;wsp:rsid wsp:val=&quot;00DF6EEF&quot;/&gt;&lt;wsp:rsid wsp:val=&quot;00DF714E&quot;/&gt;&lt;wsp:rsid wsp:val=&quot;00E001BE&quot;/&gt;&lt;wsp:rsid wsp:val=&quot;00E00DE4&quot;/&gt;&lt;wsp:rsid wsp:val=&quot;00E00EEA&quot;/&gt;&lt;wsp:rsid wsp:val=&quot;00E055D5&quot;/&gt;&lt;wsp:rsid wsp:val=&quot;00E0643B&quot;/&gt;&lt;wsp:rsid wsp:val=&quot;00E10EA1&quot;/&gt;&lt;wsp:rsid wsp:val=&quot;00E149F4&quot;/&gt;&lt;wsp:rsid wsp:val=&quot;00E16DC5&quot;/&gt;&lt;wsp:rsid wsp:val=&quot;00E174CC&quot;/&gt;&lt;wsp:rsid wsp:val=&quot;00E178BE&quot;/&gt;&lt;wsp:rsid wsp:val=&quot;00E20159&quot;/&gt;&lt;wsp:rsid wsp:val=&quot;00E2242A&quot;/&gt;&lt;wsp:rsid wsp:val=&quot;00E257AE&quot;/&gt;&lt;wsp:rsid wsp:val=&quot;00E25C08&quot;/&gt;&lt;wsp:rsid wsp:val=&quot;00E2626E&quot;/&gt;&lt;wsp:rsid wsp:val=&quot;00E278E7&quot;/&gt;&lt;wsp:rsid wsp:val=&quot;00E27D5F&quot;/&gt;&lt;wsp:rsid wsp:val=&quot;00E30030&quot;/&gt;&lt;wsp:rsid wsp:val=&quot;00E3373C&quot;/&gt;&lt;wsp:rsid wsp:val=&quot;00E350E8&quot;/&gt;&lt;wsp:rsid wsp:val=&quot;00E37450&quot;/&gt;&lt;wsp:rsid wsp:val=&quot;00E402B7&quot;/&gt;&lt;wsp:rsid wsp:val=&quot;00E4037C&quot;/&gt;&lt;wsp:rsid wsp:val=&quot;00E4315D&quot;/&gt;&lt;wsp:rsid wsp:val=&quot;00E44182&quot;/&gt;&lt;wsp:rsid wsp:val=&quot;00E46FDB&quot;/&gt;&lt;wsp:rsid wsp:val=&quot;00E47A9A&quot;/&gt;&lt;wsp:rsid wsp:val=&quot;00E47AEB&quot;/&gt;&lt;wsp:rsid wsp:val=&quot;00E51F4F&quot;/&gt;&lt;wsp:rsid wsp:val=&quot;00E53A47&quot;/&gt;&lt;wsp:rsid wsp:val=&quot;00E56A58&quot;/&gt;&lt;wsp:rsid wsp:val=&quot;00E609F2&quot;/&gt;&lt;wsp:rsid wsp:val=&quot;00E61AC8&quot;/&gt;&lt;wsp:rsid wsp:val=&quot;00E63CDC&quot;/&gt;&lt;wsp:rsid wsp:val=&quot;00E66A3F&quot;/&gt;&lt;wsp:rsid wsp:val=&quot;00E67AD9&quot;/&gt;&lt;wsp:rsid wsp:val=&quot;00E71605&quot;/&gt;&lt;wsp:rsid wsp:val=&quot;00E73A6F&quot;/&gt;&lt;wsp:rsid wsp:val=&quot;00E74600&quot;/&gt;&lt;wsp:rsid wsp:val=&quot;00E75EC5&quot;/&gt;&lt;wsp:rsid wsp:val=&quot;00E760C1&quot;/&gt;&lt;wsp:rsid wsp:val=&quot;00E76226&quot;/&gt;&lt;wsp:rsid wsp:val=&quot;00E817F4&quot;/&gt;&lt;wsp:rsid wsp:val=&quot;00E827F6&quot;/&gt;&lt;wsp:rsid wsp:val=&quot;00E84DCF&quot;/&gt;&lt;wsp:rsid wsp:val=&quot;00E85A36&quot;/&gt;&lt;wsp:rsid wsp:val=&quot;00E86248&quot;/&gt;&lt;wsp:rsid wsp:val=&quot;00E8731A&quot;/&gt;&lt;wsp:rsid wsp:val=&quot;00E87CF5&quot;/&gt;&lt;wsp:rsid wsp:val=&quot;00E925D9&quot;/&gt;&lt;wsp:rsid wsp:val=&quot;00E92942&quot;/&gt;&lt;wsp:rsid wsp:val=&quot;00E93440&quot;/&gt;&lt;wsp:rsid wsp:val=&quot;00E9457D&quot;/&gt;&lt;wsp:rsid wsp:val=&quot;00E9528C&quot;/&gt;&lt;wsp:rsid wsp:val=&quot;00E953FE&quot;/&gt;&lt;wsp:rsid wsp:val=&quot;00E967B7&quot;/&gt;&lt;wsp:rsid wsp:val=&quot;00E96FBB&quot;/&gt;&lt;wsp:rsid wsp:val=&quot;00EA518F&quot;/&gt;&lt;wsp:rsid wsp:val=&quot;00EA6AD3&quot;/&gt;&lt;wsp:rsid wsp:val=&quot;00EA7CFD&quot;/&gt;&lt;wsp:rsid wsp:val=&quot;00EB1B26&quot;/&gt;&lt;wsp:rsid wsp:val=&quot;00EB2686&quot;/&gt;&lt;wsp:rsid wsp:val=&quot;00EB52BD&quot;/&gt;&lt;wsp:rsid wsp:val=&quot;00EB59C4&quot;/&gt;&lt;wsp:rsid wsp:val=&quot;00EB68EA&quot;/&gt;&lt;wsp:rsid wsp:val=&quot;00EB701A&quot;/&gt;&lt;wsp:rsid wsp:val=&quot;00EC1225&quot;/&gt;&lt;wsp:rsid wsp:val=&quot;00EC1431&quot;/&gt;&lt;wsp:rsid wsp:val=&quot;00EC33C9&quot;/&gt;&lt;wsp:rsid wsp:val=&quot;00EC6578&quot;/&gt;&lt;wsp:rsid wsp:val=&quot;00EC695D&quot;/&gt;&lt;wsp:rsid wsp:val=&quot;00EC7253&quot;/&gt;&lt;wsp:rsid wsp:val=&quot;00ED2044&quot;/&gt;&lt;wsp:rsid wsp:val=&quot;00EE1822&quot;/&gt;&lt;wsp:rsid wsp:val=&quot;00EE674B&quot;/&gt;&lt;wsp:rsid wsp:val=&quot;00EF0E54&quot;/&gt;&lt;wsp:rsid wsp:val=&quot;00EF34AC&quot;/&gt;&lt;wsp:rsid wsp:val=&quot;00EF7531&quot;/&gt;&lt;wsp:rsid wsp:val=&quot;00F01549&quot;/&gt;&lt;wsp:rsid wsp:val=&quot;00F0213D&quot;/&gt;&lt;wsp:rsid wsp:val=&quot;00F026E8&quot;/&gt;&lt;wsp:rsid wsp:val=&quot;00F02A61&quot;/&gt;&lt;wsp:rsid wsp:val=&quot;00F063C4&quot;/&gt;&lt;wsp:rsid wsp:val=&quot;00F065DF&quot;/&gt;&lt;wsp:rsid wsp:val=&quot;00F1051C&quot;/&gt;&lt;wsp:rsid wsp:val=&quot;00F11ED3&quot;/&gt;&lt;wsp:rsid wsp:val=&quot;00F1297D&quot;/&gt;&lt;wsp:rsid wsp:val=&quot;00F16035&quot;/&gt;&lt;wsp:rsid wsp:val=&quot;00F24441&quot;/&gt;&lt;wsp:rsid wsp:val=&quot;00F247F1&quot;/&gt;&lt;wsp:rsid wsp:val=&quot;00F32379&quot;/&gt;&lt;wsp:rsid wsp:val=&quot;00F324BA&quot;/&gt;&lt;wsp:rsid wsp:val=&quot;00F33688&quot;/&gt;&lt;wsp:rsid wsp:val=&quot;00F344C8&quot;/&gt;&lt;wsp:rsid wsp:val=&quot;00F34C39&quot;/&gt;&lt;wsp:rsid wsp:val=&quot;00F44C15&quot;/&gt;&lt;wsp:rsid wsp:val=&quot;00F44DE1&quot;/&gt;&lt;wsp:rsid wsp:val=&quot;00F451CC&quot;/&gt;&lt;wsp:rsid wsp:val=&quot;00F45726&quot;/&gt;&lt;wsp:rsid wsp:val=&quot;00F46EBA&quot;/&gt;&lt;wsp:rsid wsp:val=&quot;00F47BA1&quot;/&gt;&lt;wsp:rsid wsp:val=&quot;00F50146&quot;/&gt;&lt;wsp:rsid wsp:val=&quot;00F501E6&quot;/&gt;&lt;wsp:rsid wsp:val=&quot;00F545F3&quot;/&gt;&lt;wsp:rsid wsp:val=&quot;00F55A3D&quot;/&gt;&lt;wsp:rsid wsp:val=&quot;00F562FF&quot;/&gt;&lt;wsp:rsid wsp:val=&quot;00F56D88&quot;/&gt;&lt;wsp:rsid wsp:val=&quot;00F57029&quot;/&gt;&lt;wsp:rsid wsp:val=&quot;00F57207&quot;/&gt;&lt;wsp:rsid wsp:val=&quot;00F60384&quot;/&gt;&lt;wsp:rsid wsp:val=&quot;00F61A9B&quot;/&gt;&lt;wsp:rsid wsp:val=&quot;00F61FE3&quot;/&gt;&lt;wsp:rsid wsp:val=&quot;00F62967&quot;/&gt;&lt;wsp:rsid wsp:val=&quot;00F62B83&quot;/&gt;&lt;wsp:rsid wsp:val=&quot;00F6662C&quot;/&gt;&lt;wsp:rsid wsp:val=&quot;00F67F33&quot;/&gt;&lt;wsp:rsid wsp:val=&quot;00F72B92&quot;/&gt;&lt;wsp:rsid wsp:val=&quot;00F73021&quot;/&gt;&lt;wsp:rsid wsp:val=&quot;00F7384D&quot;/&gt;&lt;wsp:rsid wsp:val=&quot;00F738FB&quot;/&gt;&lt;wsp:rsid wsp:val=&quot;00F77FA1&quot;/&gt;&lt;wsp:rsid wsp:val=&quot;00F80059&quot;/&gt;&lt;wsp:rsid wsp:val=&quot;00F8361E&quot;/&gt;&lt;wsp:rsid wsp:val=&quot;00F8396E&quot;/&gt;&lt;wsp:rsid wsp:val=&quot;00F83E14&quot;/&gt;&lt;wsp:rsid wsp:val=&quot;00F8449A&quot;/&gt;&lt;wsp:rsid wsp:val=&quot;00F87DCC&quot;/&gt;&lt;wsp:rsid wsp:val=&quot;00F90686&quot;/&gt;&lt;wsp:rsid wsp:val=&quot;00F91294&quot;/&gt;&lt;wsp:rsid wsp:val=&quot;00F92A21&quot;/&gt;&lt;wsp:rsid wsp:val=&quot;00F94BFE&quot;/&gt;&lt;wsp:rsid wsp:val=&quot;00F9506E&quot;/&gt;&lt;wsp:rsid wsp:val=&quot;00F95A1E&quot;/&gt;&lt;wsp:rsid wsp:val=&quot;00F96DE9&quot;/&gt;&lt;wsp:rsid wsp:val=&quot;00FA0A36&quot;/&gt;&lt;wsp:rsid wsp:val=&quot;00FA23FB&quot;/&gt;&lt;wsp:rsid wsp:val=&quot;00FA4469&quot;/&gt;&lt;wsp:rsid wsp:val=&quot;00FA5229&quot;/&gt;&lt;wsp:rsid wsp:val=&quot;00FA5B07&quot;/&gt;&lt;wsp:rsid wsp:val=&quot;00FA5D1D&quot;/&gt;&lt;wsp:rsid wsp:val=&quot;00FB1B66&quot;/&gt;&lt;wsp:rsid wsp:val=&quot;00FB1C3F&quot;/&gt;&lt;wsp:rsid wsp:val=&quot;00FB274F&quot;/&gt;&lt;wsp:rsid wsp:val=&quot;00FB35C7&quot;/&gt;&lt;wsp:rsid wsp:val=&quot;00FB6232&quot;/&gt;&lt;wsp:rsid wsp:val=&quot;00FB699B&quot;/&gt;&lt;wsp:rsid wsp:val=&quot;00FC2D5F&quot;/&gt;&lt;wsp:rsid wsp:val=&quot;00FC30F5&quot;/&gt;&lt;wsp:rsid wsp:val=&quot;00FC427F&quot;/&gt;&lt;wsp:rsid wsp:val=&quot;00FC60C7&quot;/&gt;&lt;wsp:rsid wsp:val=&quot;00FD0CD1&quot;/&gt;&lt;wsp:rsid wsp:val=&quot;00FD6413&quot;/&gt;&lt;wsp:rsid wsp:val=&quot;00FD7F63&quot;/&gt;&lt;wsp:rsid wsp:val=&quot;00FE0B01&quot;/&gt;&lt;wsp:rsid wsp:val=&quot;00FE1ECC&quot;/&gt;&lt;wsp:rsid wsp:val=&quot;00FE22BE&quot;/&gt;&lt;wsp:rsid wsp:val=&quot;00FE235A&quot;/&gt;&lt;wsp:rsid wsp:val=&quot;00FE2F94&quot;/&gt;&lt;wsp:rsid wsp:val=&quot;00FE5CD9&quot;/&gt;&lt;wsp:rsid wsp:val=&quot;00FE7567&quot;/&gt;&lt;wsp:rsid wsp:val=&quot;00FE7AA2&quot;/&gt;&lt;wsp:rsid wsp:val=&quot;00FF1173&quot;/&gt;&lt;wsp:rsid wsp:val=&quot;00FF20B7&quot;/&gt;&lt;wsp:rsid wsp:val=&quot;00FF3933&quot;/&gt;&lt;wsp:rsid wsp:val=&quot;00FF39CC&quot;/&gt;&lt;wsp:rsid wsp:val=&quot;00FF549E&quot;/&gt;&lt;wsp:rsid wsp:val=&quot;00FF5F36&quot;/&gt;&lt;wsp:rsid wsp:val=&quot;00FF6B2E&quot;/&gt;&lt;wsp:rsid wsp:val=&quot;01316BFD&quot;/&gt;&lt;wsp:rsid wsp:val=&quot;01793AC7&quot;/&gt;&lt;wsp:rsid wsp:val=&quot;01E0178E&quot;/&gt;&lt;wsp:rsid wsp:val=&quot;022363EA&quot;/&gt;&lt;wsp:rsid wsp:val=&quot;051E5479&quot;/&gt;&lt;wsp:rsid wsp:val=&quot;063D602B&quot;/&gt;&lt;wsp:rsid wsp:val=&quot;0FD76CC9&quot;/&gt;&lt;wsp:rsid wsp:val=&quot;10C43BB9&quot;/&gt;&lt;wsp:rsid wsp:val=&quot;12642E02&quot;/&gt;&lt;wsp:rsid wsp:val=&quot;127413F3&quot;/&gt;&lt;wsp:rsid wsp:val=&quot;150211BA&quot;/&gt;&lt;wsp:rsid wsp:val=&quot;16500194&quot;/&gt;&lt;wsp:rsid wsp:val=&quot;16644029&quot;/&gt;&lt;wsp:rsid wsp:val=&quot;172F72B2&quot;/&gt;&lt;wsp:rsid wsp:val=&quot;17324BED&quot;/&gt;&lt;wsp:rsid wsp:val=&quot;18972580&quot;/&gt;&lt;wsp:rsid wsp:val=&quot;1B646848&quot;/&gt;&lt;wsp:rsid wsp:val=&quot;1F334289&quot;/&gt;&lt;wsp:rsid wsp:val=&quot;21C01CD0&quot;/&gt;&lt;wsp:rsid wsp:val=&quot;222C0B4A&quot;/&gt;&lt;wsp:rsid wsp:val=&quot;24826E9F&quot;/&gt;&lt;wsp:rsid wsp:val=&quot;24A10A36&quot;/&gt;&lt;wsp:rsid wsp:val=&quot;264E5F6F&quot;/&gt;&lt;wsp:rsid wsp:val=&quot;29E20189&quot;/&gt;&lt;wsp:rsid wsp:val=&quot;2CDE7EA9&quot;/&gt;&lt;wsp:rsid wsp:val=&quot;309D6F43&quot;/&gt;&lt;wsp:rsid wsp:val=&quot;318500E7&quot;/&gt;&lt;wsp:rsid wsp:val=&quot;3A1B67A1&quot;/&gt;&lt;wsp:rsid wsp:val=&quot;3A4236EB&quot;/&gt;&lt;wsp:rsid wsp:val=&quot;3DD926AB&quot;/&gt;&lt;wsp:rsid wsp:val=&quot;3DF11ED8&quot;/&gt;&lt;wsp:rsid wsp:val=&quot;40852B97&quot;/&gt;&lt;wsp:rsid wsp:val=&quot;40B27BF4&quot;/&gt;&lt;wsp:rsid wsp:val=&quot;472B4918&quot;/&gt;&lt;wsp:rsid wsp:val=&quot;47D037A1&quot;/&gt;&lt;wsp:rsid wsp:val=&quot;485C6474&quot;/&gt;&lt;wsp:rsid wsp:val=&quot;493F15DE&quot;/&gt;&lt;wsp:rsid wsp:val=&quot;4A093908&quot;/&gt;&lt;wsp:rsid wsp:val=&quot;4DD05BF9&quot;/&gt;&lt;wsp:rsid wsp:val=&quot;53472E95&quot;/&gt;&lt;wsp:rsid wsp:val=&quot;550E15D3&quot;/&gt;&lt;wsp:rsid wsp:val=&quot;572D10AF&quot;/&gt;&lt;wsp:rsid wsp:val=&quot;59E26484&quot;/&gt;&lt;wsp:rsid wsp:val=&quot;5DD146D5&quot;/&gt;&lt;wsp:rsid wsp:val=&quot;5E1227B8&quot;/&gt;&lt;wsp:rsid wsp:val=&quot;645819AC&quot;/&gt;&lt;wsp:rsid wsp:val=&quot;64BB720E&quot;/&gt;&lt;wsp:rsid wsp:val=&quot;674746DC&quot;/&gt;&lt;wsp:rsid wsp:val=&quot;6D785910&quot;/&gt;&lt;wsp:rsid wsp:val=&quot;7102614F&quot;/&gt;&lt;wsp:rsid wsp:val=&quot;73AF7DED&quot;/&gt;&lt;wsp:rsid wsp:val=&quot;744035B0&quot;/&gt;&lt;wsp:rsid wsp:val=&quot;7565132D&quot;/&gt;&lt;wsp:rsid wsp:val=&quot;75FC0147&quot;/&gt;&lt;wsp:rsid wsp:val=&quot;770E7671&quot;/&gt;&lt;wsp:rsid wsp:val=&quot;789A4887&quot;/&gt;&lt;wsp:rsid wsp:val=&quot;798B08D3&quot;/&gt;&lt;wsp:rsid wsp:val=&quot;7E5023AD&quot;/&gt;&lt;/wsp:rsids&gt;&lt;/w:docPr&gt;&lt;w:body&gt;&lt;wx:sect&gt;&lt;w:p wsp:rsidR=&quot;00000000&quot; wsp:rsidRDefault=&quot;009143A4&quot; wsp:rsidP=&quot;009143A4&quot;&gt;&lt;m:oMathPara&gt;&lt;m:oMath&gt;&lt;m:r&gt;&lt;m:rPr&gt;&lt;m:sty m:val=&quot;b&quot;/&gt;&lt;/m:rPr&gt;&lt;w:rPr&gt;&lt;w:rFonts w:ascii=&quot;Cambria Math&quot; w:h-ansi=&quot;Cambria Math&quot;/&gt;&lt;wx:font wx:val=&quot;Cambria Math&quot;/&gt;&lt;w:b/&gt;&lt;/w:rPr&gt;&lt;m:t&gt;_&lt;/m:t&gt;&lt;/m:r&gt;&lt;/m:RRRRRRRRRRRRRRRRRRRRRRRRRRRRRR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000A2E5F" w:rsidRPr="003F4103">
        <w:instrText xml:space="preserve"> </w:instrText>
      </w:r>
      <w:r w:rsidR="000A2E5F" w:rsidRPr="003F4103">
        <w:fldChar w:fldCharType="separate"/>
      </w:r>
      <w:r w:rsidR="000A2E5F" w:rsidRPr="004563BB">
        <w:t>Gamma</w:t>
      </w:r>
      <w:r w:rsidR="000A2E5F" w:rsidRPr="003F4103">
        <w:fldChar w:fldCharType="end"/>
      </w:r>
      <w:r w:rsidR="0014229F">
        <w:rPr>
          <w:rFonts w:hint="eastAsia"/>
        </w:rPr>
        <w:t>签名数据</w:t>
      </w:r>
      <w:r>
        <w:rPr>
          <w:rFonts w:hint="eastAsia"/>
        </w:rPr>
        <w:t>的聚合签名、含非法</w:t>
      </w:r>
      <w:r w:rsidR="0014229F">
        <w:rPr>
          <w:rFonts w:hint="eastAsia"/>
        </w:rPr>
        <w:t>数据</w:t>
      </w:r>
      <w:r>
        <w:rPr>
          <w:rFonts w:hint="eastAsia"/>
        </w:rPr>
        <w:t>的聚合签名、含相同公</w:t>
      </w:r>
      <w:proofErr w:type="gramStart"/>
      <w:r>
        <w:rPr>
          <w:rFonts w:hint="eastAsia"/>
        </w:rPr>
        <w:t>钥</w:t>
      </w:r>
      <w:proofErr w:type="gramEnd"/>
      <w:r>
        <w:rPr>
          <w:rFonts w:hint="eastAsia"/>
        </w:rPr>
        <w:t>的</w:t>
      </w:r>
      <w:r w:rsidR="0014229F">
        <w:rPr>
          <w:rFonts w:hint="eastAsia"/>
        </w:rPr>
        <w:t>数据</w:t>
      </w:r>
      <w:r>
        <w:rPr>
          <w:rFonts w:hint="eastAsia"/>
        </w:rPr>
        <w:t>聚合签名、含相同消息但公钥不同的</w:t>
      </w:r>
      <w:r w:rsidR="0014229F">
        <w:rPr>
          <w:rFonts w:hint="eastAsia"/>
        </w:rPr>
        <w:t>数据</w:t>
      </w:r>
      <w:r>
        <w:rPr>
          <w:rFonts w:hint="eastAsia"/>
        </w:rPr>
        <w:t>的聚合签名以及含相同公钥及消息</w:t>
      </w:r>
      <w:r w:rsidR="0014229F">
        <w:rPr>
          <w:rFonts w:hint="eastAsia"/>
        </w:rPr>
        <w:t>数据的</w:t>
      </w:r>
      <w:r>
        <w:rPr>
          <w:rFonts w:hint="eastAsia"/>
        </w:rPr>
        <w:t>聚合签名。</w:t>
      </w:r>
    </w:p>
    <w:p w14:paraId="5AB92EBC" w14:textId="77777777" w:rsidR="006350A4" w:rsidRDefault="007E7F74" w:rsidP="00D05A85">
      <w:pPr>
        <w:pStyle w:val="11"/>
        <w:numPr>
          <w:ilvl w:val="0"/>
          <w:numId w:val="36"/>
        </w:numPr>
        <w:ind w:firstLineChars="0"/>
      </w:pPr>
      <w:r>
        <w:rPr>
          <w:rFonts w:hint="eastAsia"/>
        </w:rPr>
        <w:t>验证通过了聚合验签的正反向功能，反向验证时修改了公</w:t>
      </w:r>
      <w:proofErr w:type="gramStart"/>
      <w:r>
        <w:rPr>
          <w:rFonts w:hint="eastAsia"/>
        </w:rPr>
        <w:t>钥</w:t>
      </w:r>
      <w:proofErr w:type="gramEnd"/>
      <w:r>
        <w:rPr>
          <w:rFonts w:hint="eastAsia"/>
        </w:rPr>
        <w:t>、聚合签名的</w:t>
      </w:r>
      <w:r>
        <w:rPr>
          <w:rFonts w:hint="eastAsia"/>
        </w:rPr>
        <w:t>A</w:t>
      </w:r>
      <w:r>
        <w:rPr>
          <w:rFonts w:hint="eastAsia"/>
        </w:rPr>
        <w:t>和</w:t>
      </w:r>
      <w:r>
        <w:rPr>
          <w:rFonts w:hint="eastAsia"/>
        </w:rPr>
        <w:t>Z</w:t>
      </w:r>
      <w:r>
        <w:rPr>
          <w:rFonts w:hint="eastAsia"/>
        </w:rPr>
        <w:t>部分、消息内容。</w:t>
      </w:r>
    </w:p>
    <w:p w14:paraId="0D42C44F" w14:textId="15D4FC09" w:rsidR="006350A4" w:rsidRDefault="007E7F74" w:rsidP="00D05A85">
      <w:pPr>
        <w:pStyle w:val="11"/>
        <w:numPr>
          <w:ilvl w:val="0"/>
          <w:numId w:val="36"/>
        </w:numPr>
        <w:ind w:firstLineChars="0"/>
      </w:pPr>
      <w:r>
        <w:rPr>
          <w:rFonts w:hint="eastAsia"/>
        </w:rPr>
        <w:t>性能测试的相关数据</w:t>
      </w:r>
      <w:proofErr w:type="gramStart"/>
      <w:r>
        <w:rPr>
          <w:rFonts w:hint="eastAsia"/>
        </w:rPr>
        <w:t>见具体</w:t>
      </w:r>
      <w:proofErr w:type="gramEnd"/>
      <w:r>
        <w:rPr>
          <w:rFonts w:hint="eastAsia"/>
        </w:rPr>
        <w:t>案例，其中在</w:t>
      </w:r>
      <w:r w:rsidR="0014229F">
        <w:rPr>
          <w:rFonts w:hint="eastAsia"/>
        </w:rPr>
        <w:t>聚合</w:t>
      </w:r>
      <w:r w:rsidR="00CA268D">
        <w:rPr>
          <w:rFonts w:hint="eastAsia"/>
        </w:rPr>
        <w:t>状态下即使单笔交易的验签性能也比非聚合状态的</w:t>
      </w:r>
      <w:proofErr w:type="gramStart"/>
      <w:r w:rsidR="00CA268D">
        <w:rPr>
          <w:rFonts w:hint="eastAsia"/>
        </w:rPr>
        <w:t>验签要</w:t>
      </w:r>
      <w:proofErr w:type="gramEnd"/>
      <w:r w:rsidR="00CA268D">
        <w:rPr>
          <w:rFonts w:hint="eastAsia"/>
        </w:rPr>
        <w:t>高，而</w:t>
      </w:r>
      <w:r w:rsidR="0014229F">
        <w:rPr>
          <w:rFonts w:hint="eastAsia"/>
        </w:rPr>
        <w:t>笔数</w:t>
      </w:r>
      <w:r w:rsidR="009D3A2C">
        <w:rPr>
          <w:rFonts w:hint="eastAsia"/>
        </w:rPr>
        <w:t>在</w:t>
      </w:r>
      <w:r>
        <w:rPr>
          <w:rFonts w:hint="eastAsia"/>
        </w:rPr>
        <w:t>较大时聚合验签的资源消耗（时间、</w:t>
      </w:r>
      <w:r>
        <w:rPr>
          <w:rFonts w:hint="eastAsia"/>
        </w:rPr>
        <w:t>CPU</w:t>
      </w:r>
      <w:r>
        <w:rPr>
          <w:rFonts w:hint="eastAsia"/>
        </w:rPr>
        <w:t>周期）较非聚合验证签名有较大下降（</w:t>
      </w:r>
      <w:r w:rsidR="00013969">
        <w:rPr>
          <w:rFonts w:hint="eastAsia"/>
        </w:rPr>
        <w:t>当</w:t>
      </w:r>
      <w:r w:rsidR="00F62967">
        <w:rPr>
          <w:rFonts w:hint="eastAsia"/>
        </w:rPr>
        <w:t>聚合数量达到</w:t>
      </w:r>
      <w:r w:rsidR="00F62967">
        <w:rPr>
          <w:rFonts w:hint="eastAsia"/>
        </w:rPr>
        <w:t>1</w:t>
      </w:r>
      <w:r w:rsidR="00F62967">
        <w:t>00</w:t>
      </w:r>
      <w:r w:rsidR="0031558E">
        <w:rPr>
          <w:rFonts w:hint="eastAsia"/>
        </w:rPr>
        <w:t>0</w:t>
      </w:r>
      <w:r w:rsidR="00F62967">
        <w:t>0</w:t>
      </w:r>
      <w:r w:rsidR="00F62967">
        <w:rPr>
          <w:rFonts w:hint="eastAsia"/>
        </w:rPr>
        <w:t>笔</w:t>
      </w:r>
      <w:r w:rsidR="00013969">
        <w:rPr>
          <w:rFonts w:hint="eastAsia"/>
        </w:rPr>
        <w:t>，资源消耗</w:t>
      </w:r>
      <w:r w:rsidR="008E4188">
        <w:rPr>
          <w:rFonts w:hint="eastAsia"/>
        </w:rPr>
        <w:t>下降到</w:t>
      </w:r>
      <w:r w:rsidR="00013969">
        <w:rPr>
          <w:rFonts w:hint="eastAsia"/>
        </w:rPr>
        <w:t>各笔</w:t>
      </w:r>
      <w:r w:rsidR="000954B4">
        <w:rPr>
          <w:rFonts w:hint="eastAsia"/>
        </w:rPr>
        <w:t>数据</w:t>
      </w:r>
      <w:r w:rsidR="00013969">
        <w:rPr>
          <w:rFonts w:hint="eastAsia"/>
        </w:rPr>
        <w:t>分别验签时</w:t>
      </w:r>
      <w:r w:rsidR="003E5649">
        <w:rPr>
          <w:rFonts w:hint="eastAsia"/>
        </w:rPr>
        <w:t>的</w:t>
      </w:r>
      <w:r w:rsidR="00013969">
        <w:t>3</w:t>
      </w:r>
      <w:r w:rsidR="0031558E">
        <w:rPr>
          <w:rFonts w:hint="eastAsia"/>
        </w:rPr>
        <w:t>0</w:t>
      </w:r>
      <w:r>
        <w:rPr>
          <w:rFonts w:hint="eastAsia"/>
        </w:rPr>
        <w:t>%</w:t>
      </w:r>
      <w:r>
        <w:rPr>
          <w:rFonts w:hint="eastAsia"/>
        </w:rPr>
        <w:t>左右</w:t>
      </w:r>
      <w:r w:rsidR="00333A82">
        <w:rPr>
          <w:rFonts w:hint="eastAsia"/>
        </w:rPr>
        <w:t>，详见</w:t>
      </w:r>
      <w:r w:rsidR="00333A82">
        <w:rPr>
          <w:rFonts w:hint="eastAsia"/>
        </w:rPr>
        <w:t>4.</w:t>
      </w:r>
      <w:r w:rsidR="00560AB6">
        <w:t>1.5</w:t>
      </w:r>
      <w:r w:rsidR="00333A82">
        <w:rPr>
          <w:rFonts w:hint="eastAsia"/>
        </w:rPr>
        <w:t>和</w:t>
      </w:r>
      <w:r w:rsidR="00333A82">
        <w:rPr>
          <w:rFonts w:hint="eastAsia"/>
        </w:rPr>
        <w:t>4.</w:t>
      </w:r>
      <w:r w:rsidR="00560AB6">
        <w:t>2.5</w:t>
      </w:r>
      <w:r w:rsidR="00333A82">
        <w:rPr>
          <w:rFonts w:hint="eastAsia"/>
        </w:rPr>
        <w:t>节</w:t>
      </w:r>
      <w:r>
        <w:rPr>
          <w:rFonts w:hint="eastAsia"/>
        </w:rPr>
        <w:t>）。</w:t>
      </w:r>
      <w:r w:rsidR="000B733A">
        <w:rPr>
          <w:rFonts w:hint="eastAsia"/>
        </w:rPr>
        <w:t>（理论分析结果</w:t>
      </w:r>
      <w:r w:rsidR="000B733A">
        <w:rPr>
          <w:rFonts w:hint="eastAsia"/>
        </w:rPr>
        <w:t>28%</w:t>
      </w:r>
      <w:r w:rsidR="000B733A">
        <w:rPr>
          <w:rFonts w:hint="eastAsia"/>
        </w:rPr>
        <w:t>）。由于软件实现基于</w:t>
      </w:r>
      <w:r w:rsidR="000B733A">
        <w:rPr>
          <w:rFonts w:hint="eastAsia"/>
        </w:rPr>
        <w:t>secp</w:t>
      </w:r>
      <w:r w:rsidR="000B733A">
        <w:t>256</w:t>
      </w:r>
      <w:r w:rsidR="000B733A">
        <w:rPr>
          <w:rFonts w:hint="eastAsia"/>
        </w:rPr>
        <w:t>k</w:t>
      </w:r>
      <w:r w:rsidR="000B733A">
        <w:t>1</w:t>
      </w:r>
      <w:r w:rsidR="000B733A">
        <w:rPr>
          <w:rFonts w:hint="eastAsia"/>
        </w:rPr>
        <w:t>类库，在进行聚合时的运算方式也直接调用了类库给出的方法，与理论分析过程中给出的方法</w:t>
      </w:r>
      <w:r w:rsidR="00AD5705">
        <w:rPr>
          <w:rFonts w:hint="eastAsia"/>
        </w:rPr>
        <w:t>（参见算法说明书</w:t>
      </w:r>
      <w:r w:rsidR="00AD5705">
        <w:rPr>
          <w:rFonts w:hint="eastAsia"/>
        </w:rPr>
        <w:t>1</w:t>
      </w:r>
      <w:r w:rsidR="00AD5705">
        <w:t>3</w:t>
      </w:r>
      <w:r w:rsidR="00AD5705">
        <w:rPr>
          <w:rFonts w:hint="eastAsia"/>
        </w:rPr>
        <w:t>页</w:t>
      </w:r>
      <w:r w:rsidR="00AD5705">
        <w:rPr>
          <w:rFonts w:hint="eastAsia"/>
        </w:rPr>
        <w:t xml:space="preserve"> </w:t>
      </w:r>
      <w:r w:rsidR="00AD5705">
        <w:rPr>
          <w:rFonts w:hint="eastAsia"/>
        </w:rPr>
        <w:t>第四章</w:t>
      </w:r>
      <w:r w:rsidR="00AD5705">
        <w:rPr>
          <w:rFonts w:hint="eastAsia"/>
        </w:rPr>
        <w:t xml:space="preserve"> </w:t>
      </w:r>
      <w:r w:rsidR="00AD5705">
        <w:rPr>
          <w:rFonts w:hint="eastAsia"/>
        </w:rPr>
        <w:t>第三节）</w:t>
      </w:r>
      <w:r w:rsidR="000B733A">
        <w:rPr>
          <w:rFonts w:hint="eastAsia"/>
        </w:rPr>
        <w:t>并不完全一致，</w:t>
      </w:r>
      <w:r w:rsidR="000B733A">
        <w:rPr>
          <w:rFonts w:hint="eastAsia"/>
        </w:rPr>
        <w:t xml:space="preserve"> </w:t>
      </w:r>
      <w:r w:rsidR="000B733A">
        <w:rPr>
          <w:rFonts w:hint="eastAsia"/>
        </w:rPr>
        <w:t>所以软件实现的测试结果与理论分析结果存在一定偏差。</w:t>
      </w:r>
    </w:p>
    <w:p w14:paraId="6E6FDEDF" w14:textId="2BD899A5" w:rsidR="00AC72C6" w:rsidRDefault="000A2E5F" w:rsidP="00D05A85">
      <w:pPr>
        <w:pStyle w:val="11"/>
        <w:numPr>
          <w:ilvl w:val="0"/>
          <w:numId w:val="36"/>
        </w:numPr>
        <w:ind w:firstLineChars="0"/>
      </w:pPr>
      <w:r w:rsidRPr="003F4103">
        <w:fldChar w:fldCharType="begin"/>
      </w:r>
      <w:r w:rsidRPr="003F4103">
        <w:instrText xml:space="preserve"> QUOTE </w:instrText>
      </w:r>
      <w:r w:rsidR="005C5D85">
        <w:rPr>
          <w:position w:val="-8"/>
        </w:rPr>
        <w:pict w14:anchorId="75B76923">
          <v:shape id="_x0000_i1070" type="#_x0000_t75" style="width:7.5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doNotShadeFormData/&gt;&lt;w:punctuationKerning/&gt;&lt;w:characterSpacingControl w:val=&quot;CompressPunctuation&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breakWrappedTables/&gt;&lt;w:snapToGridInCell/&gt;&lt;w:wrapTextWithPunct/&gt;&lt;w:useAsianBreakRules/&gt;&lt;w:dontGrowAutofit/&gt;&lt;w:useFELayout/&gt;&lt;/w:compat&gt;&lt;wsp:rsids&gt;&lt;wsp:rsidRoot wsp:val=&quot;00172A27&quot;/&gt;&lt;wsp:rsid wsp:val=&quot;00001708&quot;/&gt;&lt;wsp:rsid wsp:val=&quot;00001CB3&quot;/&gt;&lt;wsp:rsid wsp:val=&quot;00005758&quot;/&gt;&lt;wsp:rsid wsp:val=&quot;00006362&quot;/&gt;&lt;wsp:rsid wsp:val=&quot;00006BF8&quot;/&gt;&lt;wsp:rsid wsp:val=&quot;00006E06&quot;/&gt;&lt;wsp:rsid wsp:val=&quot;00010199&quot;/&gt;&lt;wsp:rsid wsp:val=&quot;00010337&quot;/&gt;&lt;wsp:rsid wsp:val=&quot;00010421&quot;/&gt;&lt;wsp:rsid wsp:val=&quot;00010630&quot;/&gt;&lt;wsp:rsid wsp:val=&quot;00011DF0&quot;/&gt;&lt;wsp:rsid wsp:val=&quot;00012182&quot;/&gt;&lt;wsp:rsid wsp:val=&quot;0001293B&quot;/&gt;&lt;wsp:rsid wsp:val=&quot;00013969&quot;/&gt;&lt;wsp:rsid wsp:val=&quot;000160BB&quot;/&gt;&lt;wsp:rsid wsp:val=&quot;00016B8B&quot;/&gt;&lt;wsp:rsid wsp:val=&quot;000227F4&quot;/&gt;&lt;wsp:rsid wsp:val=&quot;00024FD5&quot;/&gt;&lt;wsp:rsid wsp:val=&quot;00034AB2&quot;/&gt;&lt;wsp:rsid wsp:val=&quot;000401A7&quot;/&gt;&lt;wsp:rsid wsp:val=&quot;00040549&quot;/&gt;&lt;wsp:rsid wsp:val=&quot;00043A0C&quot;/&gt;&lt;wsp:rsid wsp:val=&quot;00044B57&quot;/&gt;&lt;wsp:rsid wsp:val=&quot;00045F4F&quot;/&gt;&lt;wsp:rsid wsp:val=&quot;00046A56&quot;/&gt;&lt;wsp:rsid wsp:val=&quot;000473E0&quot;/&gt;&lt;wsp:rsid wsp:val=&quot;00047760&quot;/&gt;&lt;wsp:rsid wsp:val=&quot;00047961&quot;/&gt;&lt;wsp:rsid wsp:val=&quot;000510F7&quot;/&gt;&lt;wsp:rsid wsp:val=&quot;00051FB1&quot;/&gt;&lt;wsp:rsid wsp:val=&quot;00054047&quot;/&gt;&lt;wsp:rsid wsp:val=&quot;00056ADF&quot;/&gt;&lt;wsp:rsid wsp:val=&quot;000575C4&quot;/&gt;&lt;wsp:rsid wsp:val=&quot;00062F92&quot;/&gt;&lt;wsp:rsid wsp:val=&quot;0006384B&quot;/&gt;&lt;wsp:rsid wsp:val=&quot;00063CD8&quot;/&gt;&lt;wsp:rsid wsp:val=&quot;000640D3&quot;/&gt;&lt;wsp:rsid wsp:val=&quot;00064581&quot;/&gt;&lt;wsp:rsid wsp:val=&quot;00065C6E&quot;/&gt;&lt;wsp:rsid wsp:val=&quot;00066052&quot;/&gt;&lt;wsp:rsid wsp:val=&quot;00073F6C&quot;/&gt;&lt;wsp:rsid wsp:val=&quot;00075877&quot;/&gt;&lt;wsp:rsid wsp:val=&quot;00077339&quot;/&gt;&lt;wsp:rsid wsp:val=&quot;00083256&quot;/&gt;&lt;wsp:rsid wsp:val=&quot;00084CA7&quot;/&gt;&lt;wsp:rsid wsp:val=&quot;000863A7&quot;/&gt;&lt;wsp:rsid wsp:val=&quot;00086A12&quot;/&gt;&lt;wsp:rsid wsp:val=&quot;000903F8&quot;/&gt;&lt;wsp:rsid wsp:val=&quot;00094181&quot;/&gt;&lt;wsp:rsid wsp:val=&quot;0009572E&quot;/&gt;&lt;wsp:rsid wsp:val=&quot;00096FE3&quot;/&gt;&lt;wsp:rsid wsp:val=&quot;000A0D86&quot;/&gt;&lt;wsp:rsid wsp:val=&quot;000A342C&quot;/&gt;&lt;wsp:rsid wsp:val=&quot;000A347A&quot;/&gt;&lt;wsp:rsid wsp:val=&quot;000A3772&quot;/&gt;&lt;wsp:rsid wsp:val=&quot;000A46C2&quot;/&gt;&lt;wsp:rsid wsp:val=&quot;000A4BCE&quot;/&gt;&lt;wsp:rsid wsp:val=&quot;000A5200&quot;/&gt;&lt;wsp:rsid wsp:val=&quot;000A54E4&quot;/&gt;&lt;wsp:rsid wsp:val=&quot;000B0CB6&quot;/&gt;&lt;wsp:rsid wsp:val=&quot;000B197D&quot;/&gt;&lt;wsp:rsid wsp:val=&quot;000B444B&quot;/&gt;&lt;wsp:rsid wsp:val=&quot;000B6237&quot;/&gt;&lt;wsp:rsid wsp:val=&quot;000C2FC2&quot;/&gt;&lt;wsp:rsid wsp:val=&quot;000C4CFF&quot;/&gt;&lt;wsp:rsid wsp:val=&quot;000C55BF&quot;/&gt;&lt;wsp:rsid wsp:val=&quot;000C6635&quot;/&gt;&lt;wsp:rsid wsp:val=&quot;000D020F&quot;/&gt;&lt;wsp:rsid wsp:val=&quot;000D19AE&quot;/&gt;&lt;wsp:rsid wsp:val=&quot;000D4AAA&quot;/&gt;&lt;wsp:rsid wsp:val=&quot;000D709D&quot;/&gt;&lt;wsp:rsid wsp:val=&quot;000D79BA&quot;/&gt;&lt;wsp:rsid wsp:val=&quot;000E0AA6&quot;/&gt;&lt;wsp:rsid wsp:val=&quot;000E0CE1&quot;/&gt;&lt;wsp:rsid wsp:val=&quot;000E1074&quot;/&gt;&lt;wsp:rsid wsp:val=&quot;000E1D6A&quot;/&gt;&lt;wsp:rsid wsp:val=&quot;000E3F8A&quot;/&gt;&lt;wsp:rsid wsp:val=&quot;000E551F&quot;/&gt;&lt;wsp:rsid wsp:val=&quot;000E73C1&quot;/&gt;&lt;wsp:rsid wsp:val=&quot;000E76B8&quot;/&gt;&lt;wsp:rsid wsp:val=&quot;000F158A&quot;/&gt;&lt;wsp:rsid wsp:val=&quot;000F18D9&quot;/&gt;&lt;wsp:rsid wsp:val=&quot;000F27CE&quot;/&gt;&lt;wsp:rsid wsp:val=&quot;000F570B&quot;/&gt;&lt;wsp:rsid wsp:val=&quot;000F7A47&quot;/&gt;&lt;wsp:rsid wsp:val=&quot;001007A2&quot;/&gt;&lt;wsp:rsid wsp:val=&quot;00100869&quot;/&gt;&lt;wsp:rsid wsp:val=&quot;00100924&quot;/&gt;&lt;wsp:rsid wsp:val=&quot;00100B4A&quot;/&gt;&lt;wsp:rsid wsp:val=&quot;0010309D&quot;/&gt;&lt;wsp:rsid wsp:val=&quot;001034BD&quot;/&gt;&lt;wsp:rsid wsp:val=&quot;00103F31&quot;/&gt;&lt;wsp:rsid wsp:val=&quot;00104242&quot;/&gt;&lt;wsp:rsid wsp:val=&quot;001068CE&quot;/&gt;&lt;wsp:rsid wsp:val=&quot;0010735A&quot;/&gt;&lt;wsp:rsid wsp:val=&quot;0010757D&quot;/&gt;&lt;wsp:rsid wsp:val=&quot;0011008E&quot;/&gt;&lt;wsp:rsid wsp:val=&quot;00121A4D&quot;/&gt;&lt;wsp:rsid wsp:val=&quot;00122982&quot;/&gt;&lt;wsp:rsid wsp:val=&quot;001234FE&quot;/&gt;&lt;wsp:rsid wsp:val=&quot;001246F3&quot;/&gt;&lt;wsp:rsid wsp:val=&quot;00125E45&quot;/&gt;&lt;wsp:rsid wsp:val=&quot;00127B8A&quot;/&gt;&lt;wsp:rsid wsp:val=&quot;00127F8B&quot;/&gt;&lt;wsp:rsid wsp:val=&quot;00130344&quot;/&gt;&lt;wsp:rsid wsp:val=&quot;00130E29&quot;/&gt;&lt;wsp:rsid wsp:val=&quot;00133C45&quot;/&gt;&lt;wsp:rsid wsp:val=&quot;00134508&quot;/&gt;&lt;wsp:rsid wsp:val=&quot;00136681&quot;/&gt;&lt;wsp:rsid wsp:val=&quot;00136BDB&quot;/&gt;&lt;wsp:rsid wsp:val=&quot;00142C52&quot;/&gt;&lt;wsp:rsid wsp:val=&quot;0014330C&quot;/&gt;&lt;wsp:rsid wsp:val=&quot;00143C4F&quot;/&gt;&lt;wsp:rsid wsp:val=&quot;00145A03&quot;/&gt;&lt;wsp:rsid wsp:val=&quot;00147E03&quot;/&gt;&lt;wsp:rsid wsp:val=&quot;00150FAF&quot;/&gt;&lt;wsp:rsid wsp:val=&quot;001515F8&quot;/&gt;&lt;wsp:rsid wsp:val=&quot;00151DF4&quot;/&gt;&lt;wsp:rsid wsp:val=&quot;00152974&quot;/&gt;&lt;wsp:rsid wsp:val=&quot;00152B84&quot;/&gt;&lt;wsp:rsid wsp:val=&quot;00155B0E&quot;/&gt;&lt;wsp:rsid wsp:val=&quot;00157A1A&quot;/&gt;&lt;wsp:rsid wsp:val=&quot;00160CE2&quot;/&gt;&lt;wsp:rsid wsp:val=&quot;00162906&quot;/&gt;&lt;wsp:rsid wsp:val=&quot;001643C5&quot;/&gt;&lt;wsp:rsid wsp:val=&quot;00164940&quot;/&gt;&lt;wsp:rsid wsp:val=&quot;00164E3B&quot;/&gt;&lt;wsp:rsid wsp:val=&quot;00167F7A&quot;/&gt;&lt;wsp:rsid wsp:val=&quot;0017052C&quot;/&gt;&lt;wsp:rsid wsp:val=&quot;00172A27&quot;/&gt;&lt;wsp:rsid wsp:val=&quot;00175983&quot;/&gt;&lt;wsp:rsid wsp:val=&quot;00176741&quot;/&gt;&lt;wsp:rsid wsp:val=&quot;00180868&quot;/&gt;&lt;wsp:rsid wsp:val=&quot;001819C7&quot;/&gt;&lt;wsp:rsid wsp:val=&quot;001834C3&quot;/&gt;&lt;wsp:rsid wsp:val=&quot;00185BF2&quot;/&gt;&lt;wsp:rsid wsp:val=&quot;00186FA9&quot;/&gt;&lt;wsp:rsid wsp:val=&quot;00193A7F&quot;/&gt;&lt;wsp:rsid wsp:val=&quot;0019546C&quot;/&gt;&lt;wsp:rsid wsp:val=&quot;001955E0&quot;/&gt;&lt;wsp:rsid wsp:val=&quot;0019745C&quot;/&gt;&lt;wsp:rsid wsp:val=&quot;0019795C&quot;/&gt;&lt;wsp:rsid wsp:val=&quot;001A1CBE&quot;/&gt;&lt;wsp:rsid wsp:val=&quot;001A2747&quot;/&gt;&lt;wsp:rsid wsp:val=&quot;001A3989&quot;/&gt;&lt;wsp:rsid wsp:val=&quot;001A5558&quot;/&gt;&lt;wsp:rsid wsp:val=&quot;001A6B20&quot;/&gt;&lt;wsp:rsid wsp:val=&quot;001B0E42&quot;/&gt;&lt;wsp:rsid wsp:val=&quot;001B5960&quot;/&gt;&lt;wsp:rsid wsp:val=&quot;001B6708&quot;/&gt;&lt;wsp:rsid wsp:val=&quot;001B6D4B&quot;/&gt;&lt;wsp:rsid wsp:val=&quot;001C18DA&quot;/&gt;&lt;wsp:rsid wsp:val=&quot;001C2226&quot;/&gt;&lt;wsp:rsid wsp:val=&quot;001C66C3&quot;/&gt;&lt;wsp:rsid wsp:val=&quot;001D37B0&quot;/&gt;&lt;wsp:rsid wsp:val=&quot;001D3818&quot;/&gt;&lt;wsp:rsid wsp:val=&quot;001D3B79&quot;/&gt;&lt;wsp:rsid wsp:val=&quot;001D45FD&quot;/&gt;&lt;wsp:rsid wsp:val=&quot;001D5BE1&quot;/&gt;&lt;wsp:rsid wsp:val=&quot;001D6E20&quot;/&gt;&lt;wsp:rsid wsp:val=&quot;001E207F&quot;/&gt;&lt;wsp:rsid wsp:val=&quot;001E3D70&quot;/&gt;&lt;wsp:rsid wsp:val=&quot;001E6710&quot;/&gt;&lt;wsp:rsid wsp:val=&quot;001E6ABD&quot;/&gt;&lt;wsp:rsid wsp:val=&quot;001E7375&quot;/&gt;&lt;wsp:rsid wsp:val=&quot;001F002A&quot;/&gt;&lt;wsp:rsid wsp:val=&quot;001F0290&quot;/&gt;&lt;wsp:rsid wsp:val=&quot;001F1050&quot;/&gt;&lt;wsp:rsid wsp:val=&quot;001F1DBD&quot;/&gt;&lt;wsp:rsid wsp:val=&quot;001F2A6F&quot;/&gt;&lt;wsp:rsid wsp:val=&quot;001F624F&quot;/&gt;&lt;wsp:rsid wsp:val=&quot;001F69F9&quot;/&gt;&lt;wsp:rsid wsp:val=&quot;0020005E&quot;/&gt;&lt;wsp:rsid wsp:val=&quot;00200301&quot;/&gt;&lt;wsp:rsid wsp:val=&quot;002008E0&quot;/&gt;&lt;wsp:rsid wsp:val=&quot;002008E4&quot;/&gt;&lt;wsp:rsid wsp:val=&quot;00202F28&quot;/&gt;&lt;wsp:rsid wsp:val=&quot;00202FA2&quot;/&gt;&lt;wsp:rsid wsp:val=&quot;00204A66&quot;/&gt;&lt;wsp:rsid wsp:val=&quot;0020532D&quot;/&gt;&lt;wsp:rsid wsp:val=&quot;00210D8E&quot;/&gt;&lt;wsp:rsid wsp:val=&quot;0021140C&quot;/&gt;&lt;wsp:rsid wsp:val=&quot;002118E8&quot;/&gt;&lt;wsp:rsid wsp:val=&quot;00212E3C&quot;/&gt;&lt;wsp:rsid wsp:val=&quot;00213F0E&quot;/&gt;&lt;wsp:rsid wsp:val=&quot;00215664&quot;/&gt;&lt;wsp:rsid wsp:val=&quot;0021699D&quot;/&gt;&lt;wsp:rsid wsp:val=&quot;00216A4D&quot;/&gt;&lt;wsp:rsid wsp:val=&quot;00221624&quot;/&gt;&lt;wsp:rsid wsp:val=&quot;0022374B&quot;/&gt;&lt;wsp:rsid wsp:val=&quot;0022446C&quot;/&gt;&lt;wsp:rsid wsp:val=&quot;00225F2A&quot;/&gt;&lt;wsp:rsid wsp:val=&quot;002328D4&quot;/&gt;&lt;wsp:rsid wsp:val=&quot;00234791&quot;/&gt;&lt;wsp:rsid wsp:val=&quot;00235BE2&quot;/&gt;&lt;wsp:rsid wsp:val=&quot;0023682E&quot;/&gt;&lt;wsp:rsid wsp:val=&quot;00236B43&quot;/&gt;&lt;wsp:rsid wsp:val=&quot;00237301&quot;/&gt;&lt;wsp:rsid wsp:val=&quot;002421B3&quot;/&gt;&lt;wsp:rsid wsp:val=&quot;00243201&quot;/&gt;&lt;wsp:rsid wsp:val=&quot;00245830&quot;/&gt;&lt;wsp:rsid wsp:val=&quot;00245E03&quot;/&gt;&lt;wsp:rsid wsp:val=&quot;002463F7&quot;/&gt;&lt;wsp:rsid wsp:val=&quot;00246D55&quot;/&gt;&lt;wsp:rsid wsp:val=&quot;00246F11&quot;/&gt;&lt;wsp:rsid wsp:val=&quot;0024713B&quot;/&gt;&lt;wsp:rsid wsp:val=&quot;00250987&quot;/&gt;&lt;wsp:rsid wsp:val=&quot;00251E9D&quot;/&gt;&lt;wsp:rsid wsp:val=&quot;00251EF4&quot;/&gt;&lt;wsp:rsid wsp:val=&quot;00253EC8&quot;/&gt;&lt;wsp:rsid wsp:val=&quot;00253F45&quot;/&gt;&lt;wsp:rsid wsp:val=&quot;0025685F&quot;/&gt;&lt;wsp:rsid wsp:val=&quot;002621CC&quot;/&gt;&lt;wsp:rsid wsp:val=&quot;00263B2D&quot;/&gt;&lt;wsp:rsid wsp:val=&quot;00264965&quot;/&gt;&lt;wsp:rsid wsp:val=&quot;0026496E&quot;/&gt;&lt;wsp:rsid wsp:val=&quot;00265BE7&quot;/&gt;&lt;wsp:rsid wsp:val=&quot;00266AC0&quot;/&gt;&lt;wsp:rsid wsp:val=&quot;002812AE&quot;/&gt;&lt;wsp:rsid wsp:val=&quot;00285B3D&quot;/&gt;&lt;wsp:rsid wsp:val=&quot;00287E75&quot;/&gt;&lt;wsp:rsid wsp:val=&quot;002918A7&quot;/&gt;&lt;wsp:rsid wsp:val=&quot;00292382&quot;/&gt;&lt;wsp:rsid wsp:val=&quot;00297599&quot;/&gt;&lt;wsp:rsid wsp:val=&quot;002A0383&quot;/&gt;&lt;wsp:rsid wsp:val=&quot;002A044C&quot;/&gt;&lt;wsp:rsid wsp:val=&quot;002A0FE4&quot;/&gt;&lt;wsp:rsid wsp:val=&quot;002A24FE&quot;/&gt;&lt;wsp:rsid wsp:val=&quot;002A5F0E&quot;/&gt;&lt;wsp:rsid wsp:val=&quot;002A6499&quot;/&gt;&lt;wsp:rsid wsp:val=&quot;002A69FD&quot;/&gt;&lt;wsp:rsid wsp:val=&quot;002A763B&quot;/&gt;&lt;wsp:rsid wsp:val=&quot;002B0945&quot;/&gt;&lt;wsp:rsid wsp:val=&quot;002B1170&quot;/&gt;&lt;wsp:rsid wsp:val=&quot;002B4296&quot;/&gt;&lt;wsp:rsid wsp:val=&quot;002B47BC&quot;/&gt;&lt;wsp:rsid wsp:val=&quot;002B5895&quot;/&gt;&lt;wsp:rsid wsp:val=&quot;002C2A1F&quot;/&gt;&lt;wsp:rsid wsp:val=&quot;002C3F56&quot;/&gt;&lt;wsp:rsid wsp:val=&quot;002C5906&quot;/&gt;&lt;wsp:rsid wsp:val=&quot;002C6226&quot;/&gt;&lt;wsp:rsid wsp:val=&quot;002D0EEB&quot;/&gt;&lt;wsp:rsid wsp:val=&quot;002D5FE3&quot;/&gt;&lt;wsp:rsid wsp:val=&quot;002D7518&quot;/&gt;&lt;wsp:rsid wsp:val=&quot;002E30A9&quot;/&gt;&lt;wsp:rsid wsp:val=&quot;002E3148&quot;/&gt;&lt;wsp:rsid wsp:val=&quot;002E70E2&quot;/&gt;&lt;wsp:rsid wsp:val=&quot;002F249C&quot;/&gt;&lt;wsp:rsid wsp:val=&quot;00302BD6&quot;/&gt;&lt;wsp:rsid wsp:val=&quot;0030436C&quot;/&gt;&lt;wsp:rsid wsp:val=&quot;00310F19&quot;/&gt;&lt;wsp:rsid wsp:val=&quot;00312B99&quot;/&gt;&lt;wsp:rsid wsp:val=&quot;00312FBC&quot;/&gt;&lt;wsp:rsid wsp:val=&quot;003135D5&quot;/&gt;&lt;wsp:rsid wsp:val=&quot;00316260&quot;/&gt;&lt;wsp:rsid wsp:val=&quot;0031637B&quot;/&gt;&lt;wsp:rsid wsp:val=&quot;00316860&quot;/&gt;&lt;wsp:rsid wsp:val=&quot;00317808&quot;/&gt;&lt;wsp:rsid wsp:val=&quot;003222B9&quot;/&gt;&lt;wsp:rsid wsp:val=&quot;00322930&quot;/&gt;&lt;wsp:rsid wsp:val=&quot;003238CF&quot;/&gt;&lt;wsp:rsid wsp:val=&quot;0032539D&quot;/&gt;&lt;wsp:rsid wsp:val=&quot;003257C4&quot;/&gt;&lt;wsp:rsid wsp:val=&quot;0032629F&quot;/&gt;&lt;wsp:rsid wsp:val=&quot;003303F0&quot;/&gt;&lt;wsp:rsid wsp:val=&quot;00330979&quot;/&gt;&lt;wsp:rsid wsp:val=&quot;00331441&quot;/&gt;&lt;wsp:rsid wsp:val=&quot;00332453&quot;/&gt;&lt;wsp:rsid wsp:val=&quot;00333C43&quot;/&gt;&lt;wsp:rsid wsp:val=&quot;00336717&quot;/&gt;&lt;wsp:rsid wsp:val=&quot;00336832&quot;/&gt;&lt;wsp:rsid wsp:val=&quot;00337847&quot;/&gt;&lt;wsp:rsid wsp:val=&quot;00341161&quot;/&gt;&lt;wsp:rsid wsp:val=&quot;0034360F&quot;/&gt;&lt;wsp:rsid wsp:val=&quot;00344388&quot;/&gt;&lt;wsp:rsid wsp:val=&quot;003452A1&quot;/&gt;&lt;wsp:rsid wsp:val=&quot;00350342&quot;/&gt;&lt;wsp:rsid wsp:val=&quot;003516EF&quot;/&gt;&lt;wsp:rsid wsp:val=&quot;003522C9&quot;/&gt;&lt;wsp:rsid wsp:val=&quot;0035713B&quot;/&gt;&lt;wsp:rsid wsp:val=&quot;00362C7D&quot;/&gt;&lt;wsp:rsid wsp:val=&quot;00364ACC&quot;/&gt;&lt;wsp:rsid wsp:val=&quot;00365392&quot;/&gt;&lt;wsp:rsid wsp:val=&quot;00367EB3&quot;/&gt;&lt;wsp:rsid wsp:val=&quot;00370FAF&quot;/&gt;&lt;wsp:rsid wsp:val=&quot;003713FF&quot;/&gt;&lt;wsp:rsid wsp:val=&quot;003720BD&quot;/&gt;&lt;wsp:rsid wsp:val=&quot;0037377C&quot;/&gt;&lt;wsp:rsid wsp:val=&quot;00377076&quot;/&gt;&lt;wsp:rsid wsp:val=&quot;003836E6&quot;/&gt;&lt;wsp:rsid wsp:val=&quot;00383731&quot;/&gt;&lt;wsp:rsid wsp:val=&quot;00386E7A&quot;/&gt;&lt;wsp:rsid wsp:val=&quot;0039000A&quot;/&gt;&lt;wsp:rsid wsp:val=&quot;00390687&quot;/&gt;&lt;wsp:rsid wsp:val=&quot;00392566&quot;/&gt;&lt;wsp:rsid wsp:val=&quot;00396593&quot;/&gt;&lt;wsp:rsid wsp:val=&quot;003978A2&quot;/&gt;&lt;wsp:rsid wsp:val=&quot;003A4CF6&quot;/&gt;&lt;wsp:rsid wsp:val=&quot;003A4FE2&quot;/&gt;&lt;wsp:rsid wsp:val=&quot;003A6120&quot;/&gt;&lt;wsp:rsid wsp:val=&quot;003A7293&quot;/&gt;&lt;wsp:rsid wsp:val=&quot;003A7819&quot;/&gt;&lt;wsp:rsid wsp:val=&quot;003B077D&quot;/&gt;&lt;wsp:rsid wsp:val=&quot;003B100F&quot;/&gt;&lt;wsp:rsid wsp:val=&quot;003B2C49&quot;/&gt;&lt;wsp:rsid wsp:val=&quot;003B4264&quot;/&gt;&lt;wsp:rsid wsp:val=&quot;003C2A29&quot;/&gt;&lt;wsp:rsid wsp:val=&quot;003C4436&quot;/&gt;&lt;wsp:rsid wsp:val=&quot;003C4485&quot;/&gt;&lt;wsp:rsid wsp:val=&quot;003C481E&quot;/&gt;&lt;wsp:rsid wsp:val=&quot;003C5879&quot;/&gt;&lt;wsp:rsid wsp:val=&quot;003C6B5E&quot;/&gt;&lt;wsp:rsid wsp:val=&quot;003C7708&quot;/&gt;&lt;wsp:rsid wsp:val=&quot;003D1E66&quot;/&gt;&lt;wsp:rsid wsp:val=&quot;003D2231&quot;/&gt;&lt;wsp:rsid wsp:val=&quot;003D47DD&quot;/&gt;&lt;wsp:rsid wsp:val=&quot;003D600B&quot;/&gt;&lt;wsp:rsid wsp:val=&quot;003D68A6&quot;/&gt;&lt;wsp:rsid wsp:val=&quot;003E03B5&quot;/&gt;&lt;wsp:rsid wsp:val=&quot;003E089B&quot;/&gt;&lt;wsp:rsid wsp:val=&quot;003E3A20&quot;/&gt;&lt;wsp:rsid wsp:val=&quot;003E4B6E&quot;/&gt;&lt;wsp:rsid wsp:val=&quot;003E5649&quot;/&gt;&lt;wsp:rsid wsp:val=&quot;003E630E&quot;/&gt;&lt;wsp:rsid wsp:val=&quot;003E78E6&quot;/&gt;&lt;wsp:rsid wsp:val=&quot;003F07CC&quot;/&gt;&lt;wsp:rsid wsp:val=&quot;003F158B&quot;/&gt;&lt;wsp:rsid wsp:val=&quot;003F4103&quot;/&gt;&lt;wsp:rsid wsp:val=&quot;003F4770&quot;/&gt;&lt;wsp:rsid wsp:val=&quot;004037BE&quot;/&gt;&lt;wsp:rsid wsp:val=&quot;004043D2&quot;/&gt;&lt;wsp:rsid wsp:val=&quot;0040448A&quot;/&gt;&lt;wsp:rsid wsp:val=&quot;00404E61&quot;/&gt;&lt;wsp:rsid wsp:val=&quot;004051B4&quot;/&gt;&lt;wsp:rsid wsp:val=&quot;00406116&quot;/&gt;&lt;wsp:rsid wsp:val=&quot;00410D01&quot;/&gt;&lt;wsp:rsid wsp:val=&quot;00411C3F&quot;/&gt;&lt;wsp:rsid wsp:val=&quot;0041227C&quot;/&gt;&lt;wsp:rsid wsp:val=&quot;00415EAC&quot;/&gt;&lt;wsp:rsid wsp:val=&quot;00416472&quot;/&gt;&lt;wsp:rsid wsp:val=&quot;00417184&quot;/&gt;&lt;wsp:rsid wsp:val=&quot;004206C4&quot;/&gt;&lt;wsp:rsid wsp:val=&quot;00420DE8&quot;/&gt;&lt;wsp:rsid wsp:val=&quot;004239E4&quot;/&gt;&lt;wsp:rsid wsp:val=&quot;00423A2B&quot;/&gt;&lt;wsp:rsid wsp:val=&quot;00427B56&quot;/&gt;&lt;wsp:rsid wsp:val=&quot;00432492&quot;/&gt;&lt;wsp:rsid wsp:val=&quot;00433738&quot;/&gt;&lt;wsp:rsid wsp:val=&quot;00434561&quot;/&gt;&lt;wsp:rsid wsp:val=&quot;00436240&quot;/&gt;&lt;wsp:rsid wsp:val=&quot;004365AA&quot;/&gt;&lt;wsp:rsid wsp:val=&quot;004372B2&quot;/&gt;&lt;wsp:rsid wsp:val=&quot;00440210&quot;/&gt;&lt;wsp:rsid wsp:val=&quot;004403F6&quot;/&gt;&lt;wsp:rsid wsp:val=&quot;00440B14&quot;/&gt;&lt;wsp:rsid wsp:val=&quot;00440DC0&quot;/&gt;&lt;wsp:rsid wsp:val=&quot;00442444&quot;/&gt;&lt;wsp:rsid wsp:val=&quot;0044660D&quot;/&gt;&lt;wsp:rsid wsp:val=&quot;00447573&quot;/&gt;&lt;wsp:rsid wsp:val=&quot;00447C2A&quot;/&gt;&lt;wsp:rsid wsp:val=&quot;00451EA0&quot;/&gt;&lt;wsp:rsid wsp:val=&quot;00452FBE&quot;/&gt;&lt;wsp:rsid wsp:val=&quot;00455D4B&quot;/&gt;&lt;wsp:rsid wsp:val=&quot;00456283&quot;/&gt;&lt;wsp:rsid wsp:val=&quot;00456FF6&quot;/&gt;&lt;wsp:rsid wsp:val=&quot;00460653&quot;/&gt;&lt;wsp:rsid wsp:val=&quot;00463401&quot;/&gt;&lt;wsp:rsid wsp:val=&quot;0046460A&quot;/&gt;&lt;wsp:rsid wsp:val=&quot;0047008C&quot;/&gt;&lt;wsp:rsid wsp:val=&quot;00470C35&quot;/&gt;&lt;wsp:rsid wsp:val=&quot;004711D5&quot;/&gt;&lt;wsp:rsid wsp:val=&quot;00473163&quot;/&gt;&lt;wsp:rsid wsp:val=&quot;004762A8&quot;/&gt;&lt;wsp:rsid wsp:val=&quot;00477528&quot;/&gt;&lt;wsp:rsid wsp:val=&quot;0048174E&quot;/&gt;&lt;wsp:rsid wsp:val=&quot;00482E7A&quot;/&gt;&lt;wsp:rsid wsp:val=&quot;00483719&quot;/&gt;&lt;wsp:rsid wsp:val=&quot;004841C6&quot;/&gt;&lt;wsp:rsid wsp:val=&quot;004843EB&quot;/&gt;&lt;wsp:rsid wsp:val=&quot;00484A2D&quot;/&gt;&lt;wsp:rsid wsp:val=&quot;004852A4&quot;/&gt;&lt;wsp:rsid wsp:val=&quot;00485429&quot;/&gt;&lt;wsp:rsid wsp:val=&quot;00486162&quot;/&gt;&lt;wsp:rsid wsp:val=&quot;004877A9&quot;/&gt;&lt;wsp:rsid wsp:val=&quot;00490EA9&quot;/&gt;&lt;wsp:rsid wsp:val=&quot;004910CA&quot;/&gt;&lt;wsp:rsid wsp:val=&quot;00493611&quot;/&gt;&lt;wsp:rsid wsp:val=&quot;00495BBB&quot;/&gt;&lt;wsp:rsid wsp:val=&quot;00496214&quot;/&gt;&lt;wsp:rsid wsp:val=&quot;00497D7B&quot;/&gt;&lt;wsp:rsid wsp:val=&quot;004A009A&quot;/&gt;&lt;wsp:rsid wsp:val=&quot;004A101D&quot;/&gt;&lt;wsp:rsid wsp:val=&quot;004A2350&quot;/&gt;&lt;wsp:rsid wsp:val=&quot;004A2A9E&quot;/&gt;&lt;wsp:rsid wsp:val=&quot;004A34D9&quot;/&gt;&lt;wsp:rsid wsp:val=&quot;004A4558&quot;/&gt;&lt;wsp:rsid wsp:val=&quot;004A47E4&quot;/&gt;&lt;wsp:rsid wsp:val=&quot;004B4C56&quot;/&gt;&lt;wsp:rsid wsp:val=&quot;004B4E02&quot;/&gt;&lt;wsp:rsid wsp:val=&quot;004B559C&quot;/&gt;&lt;wsp:rsid wsp:val=&quot;004B6C38&quot;/&gt;&lt;wsp:rsid wsp:val=&quot;004B7149&quot;/&gt;&lt;wsp:rsid wsp:val=&quot;004B7DD9&quot;/&gt;&lt;wsp:rsid wsp:val=&quot;004C17E8&quot;/&gt;&lt;wsp:rsid wsp:val=&quot;004C272A&quot;/&gt;&lt;wsp:rsid wsp:val=&quot;004C6B78&quot;/&gt;&lt;wsp:rsid wsp:val=&quot;004C7879&quot;/&gt;&lt;wsp:rsid wsp:val=&quot;004D4C4F&quot;/&gt;&lt;wsp:rsid wsp:val=&quot;004D7C5C&quot;/&gt;&lt;wsp:rsid wsp:val=&quot;004E4C3B&quot;/&gt;&lt;wsp:rsid wsp:val=&quot;004E4DEF&quot;/&gt;&lt;wsp:rsid wsp:val=&quot;004E554B&quot;/&gt;&lt;wsp:rsid wsp:val=&quot;004E6455&quot;/&gt;&lt;wsp:rsid wsp:val=&quot;004E6AAC&quot;/&gt;&lt;wsp:rsid wsp:val=&quot;004F5930&quot;/&gt;&lt;wsp:rsid wsp:val=&quot;004F6845&quot;/&gt;&lt;wsp:rsid wsp:val=&quot;004F696B&quot;/&gt;&lt;wsp:rsid wsp:val=&quot;0050290C&quot;/&gt;&lt;wsp:rsid wsp:val=&quot;00502EE1&quot;/&gt;&lt;wsp:rsid wsp:val=&quot;00507A7A&quot;/&gt;&lt;wsp:rsid wsp:val=&quot;00513791&quot;/&gt;&lt;wsp:rsid wsp:val=&quot;0051429F&quot;/&gt;&lt;wsp:rsid wsp:val=&quot;00515F6D&quot;/&gt;&lt;wsp:rsid wsp:val=&quot;005205F1&quot;/&gt;&lt;wsp:rsid wsp:val=&quot;00521BAE&quot;/&gt;&lt;wsp:rsid wsp:val=&quot;0052364B&quot;/&gt;&lt;wsp:rsid wsp:val=&quot;00524555&quot;/&gt;&lt;wsp:rsid wsp:val=&quot;00525699&quot;/&gt;&lt;wsp:rsid wsp:val=&quot;00525B57&quot;/&gt;&lt;wsp:rsid wsp:val=&quot;005267DD&quot;/&gt;&lt;wsp:rsid wsp:val=&quot;00532A86&quot;/&gt;&lt;wsp:rsid wsp:val=&quot;005341F1&quot;/&gt;&lt;wsp:rsid wsp:val=&quot;005352D4&quot;/&gt;&lt;wsp:rsid wsp:val=&quot;005354C1&quot;/&gt;&lt;wsp:rsid wsp:val=&quot;00536169&quot;/&gt;&lt;wsp:rsid wsp:val=&quot;00537283&quot;/&gt;&lt;wsp:rsid wsp:val=&quot;0054047D&quot;/&gt;&lt;wsp:rsid wsp:val=&quot;00541DB7&quot;/&gt;&lt;wsp:rsid wsp:val=&quot;005431D9&quot;/&gt;&lt;wsp:rsid wsp:val=&quot;00545AE8&quot;/&gt;&lt;wsp:rsid wsp:val=&quot;00550D65&quot;/&gt;&lt;wsp:rsid wsp:val=&quot;00552CC1&quot;/&gt;&lt;wsp:rsid wsp:val=&quot;00553BAB&quot;/&gt;&lt;wsp:rsid wsp:val=&quot;0055473C&quot;/&gt;&lt;wsp:rsid wsp:val=&quot;005561E9&quot;/&gt;&lt;wsp:rsid wsp:val=&quot;0056426D&quot;/&gt;&lt;wsp:rsid wsp:val=&quot;00566578&quot;/&gt;&lt;wsp:rsid wsp:val=&quot;00571D7A&quot;/&gt;&lt;wsp:rsid wsp:val=&quot;005720BF&quot;/&gt;&lt;wsp:rsid wsp:val=&quot;00574393&quot;/&gt;&lt;wsp:rsid wsp:val=&quot;005761B6&quot;/&gt;&lt;wsp:rsid wsp:val=&quot;00581390&quot;/&gt;&lt;wsp:rsid wsp:val=&quot;00586774&quot;/&gt;&lt;wsp:rsid wsp:val=&quot;005907ED&quot;/&gt;&lt;wsp:rsid wsp:val=&quot;00593347&quot;/&gt;&lt;wsp:rsid wsp:val=&quot;00594128&quot;/&gt;&lt;wsp:rsid wsp:val=&quot;00597B04&quot;/&gt;&lt;wsp:rsid wsp:val=&quot;005A01BF&quot;/&gt;&lt;wsp:rsid wsp:val=&quot;005A0527&quot;/&gt;&lt;wsp:rsid wsp:val=&quot;005A2034&quot;/&gt;&lt;wsp:rsid wsp:val=&quot;005A2766&quot;/&gt;&lt;wsp:rsid wsp:val=&quot;005A2A80&quot;/&gt;&lt;wsp:rsid wsp:val=&quot;005A2F27&quot;/&gt;&lt;wsp:rsid wsp:val=&quot;005A352D&quot;/&gt;&lt;wsp:rsid wsp:val=&quot;005A5EE7&quot;/&gt;&lt;wsp:rsid wsp:val=&quot;005A61DE&quot;/&gt;&lt;wsp:rsid wsp:val=&quot;005B067D&quot;/&gt;&lt;wsp:rsid wsp:val=&quot;005B0F1F&quot;/&gt;&lt;wsp:rsid wsp:val=&quot;005B270E&quot;/&gt;&lt;wsp:rsid wsp:val=&quot;005B2733&quot;/&gt;&lt;wsp:rsid wsp:val=&quot;005B5E2A&quot;/&gt;&lt;wsp:rsid wsp:val=&quot;005B7D2F&quot;/&gt;&lt;wsp:rsid wsp:val=&quot;005C0DAC&quot;/&gt;&lt;wsp:rsid wsp:val=&quot;005C147F&quot;/&gt;&lt;wsp:rsid wsp:val=&quot;005C454C&quot;/&gt;&lt;wsp:rsid wsp:val=&quot;005C6C85&quot;/&gt;&lt;wsp:rsid wsp:val=&quot;005C7A5B&quot;/&gt;&lt;wsp:rsid wsp:val=&quot;005D130C&quot;/&gt;&lt;wsp:rsid wsp:val=&quot;005D257C&quot;/&gt;&lt;wsp:rsid wsp:val=&quot;005D39F5&quot;/&gt;&lt;wsp:rsid wsp:val=&quot;005D39F8&quot;/&gt;&lt;wsp:rsid wsp:val=&quot;005D3EA3&quot;/&gt;&lt;wsp:rsid wsp:val=&quot;005D4862&quot;/&gt;&lt;wsp:rsid wsp:val=&quot;005D55F2&quot;/&gt;&lt;wsp:rsid wsp:val=&quot;005D6A59&quot;/&gt;&lt;wsp:rsid wsp:val=&quot;005D6BF0&quot;/&gt;&lt;wsp:rsid wsp:val=&quot;005D796F&quot;/&gt;&lt;wsp:rsid wsp:val=&quot;005E0692&quot;/&gt;&lt;wsp:rsid wsp:val=&quot;005E0834&quot;/&gt;&lt;wsp:rsid wsp:val=&quot;005E20D5&quot;/&gt;&lt;wsp:rsid wsp:val=&quot;005E2A76&quot;/&gt;&lt;wsp:rsid wsp:val=&quot;005E74BB&quot;/&gt;&lt;wsp:rsid wsp:val=&quot;005F0512&quot;/&gt;&lt;wsp:rsid wsp:val=&quot;005F2E3D&quot;/&gt;&lt;wsp:rsid wsp:val=&quot;005F32B1&quot;/&gt;&lt;wsp:rsid wsp:val=&quot;005F3B60&quot;/&gt;&lt;wsp:rsid wsp:val=&quot;005F5984&quot;/&gt;&lt;wsp:rsid wsp:val=&quot;005F6D9E&quot;/&gt;&lt;wsp:rsid wsp:val=&quot;0060024E&quot;/&gt;&lt;wsp:rsid wsp:val=&quot;006004D9&quot;/&gt;&lt;wsp:rsid wsp:val=&quot;00601C36&quot;/&gt;&lt;wsp:rsid wsp:val=&quot;00604A7B&quot;/&gt;&lt;wsp:rsid wsp:val=&quot;006063AC&quot;/&gt;&lt;wsp:rsid wsp:val=&quot;006073E1&quot;/&gt;&lt;wsp:rsid wsp:val=&quot;00610E8C&quot;/&gt;&lt;wsp:rsid wsp:val=&quot;00611093&quot;/&gt;&lt;wsp:rsid wsp:val=&quot;00611FE8&quot;/&gt;&lt;wsp:rsid wsp:val=&quot;00613FD4&quot;/&gt;&lt;wsp:rsid wsp:val=&quot;00614F46&quot;/&gt;&lt;wsp:rsid wsp:val=&quot;00616BE7&quot;/&gt;&lt;wsp:rsid wsp:val=&quot;00620B81&quot;/&gt;&lt;wsp:rsid wsp:val=&quot;00621A1A&quot;/&gt;&lt;wsp:rsid wsp:val=&quot;00621FCA&quot;/&gt;&lt;wsp:rsid wsp:val=&quot;00626C40&quot;/&gt;&lt;wsp:rsid wsp:val=&quot;00627797&quot;/&gt;&lt;wsp:rsid wsp:val=&quot;006301A6&quot;/&gt;&lt;wsp:rsid wsp:val=&quot;00630782&quot;/&gt;&lt;wsp:rsid wsp:val=&quot;006350A4&quot;/&gt;&lt;wsp:rsid wsp:val=&quot;00640E43&quot;/&gt;&lt;wsp:rsid wsp:val=&quot;00641FC0&quot;/&gt;&lt;wsp:rsid wsp:val=&quot;00645BE0&quot;/&gt;&lt;wsp:rsid wsp:val=&quot;0064692F&quot;/&gt;&lt;wsp:rsid wsp:val=&quot;00647051&quot;/&gt;&lt;wsp:rsid wsp:val=&quot;00650198&quot;/&gt;&lt;wsp:rsid wsp:val=&quot;00653AB3&quot;/&gt;&lt;wsp:rsid wsp:val=&quot;0065788F&quot;/&gt;&lt;wsp:rsid wsp:val=&quot;00657B52&quot;/&gt;&lt;wsp:rsid wsp:val=&quot;00660882&quot;/&gt;&lt;wsp:rsid wsp:val=&quot;00663316&quot;/&gt;&lt;wsp:rsid wsp:val=&quot;00665B7B&quot;/&gt;&lt;wsp:rsid wsp:val=&quot;00672732&quot;/&gt;&lt;wsp:rsid wsp:val=&quot;00676D7C&quot;/&gt;&lt;wsp:rsid wsp:val=&quot;006820AB&quot;/&gt;&lt;wsp:rsid wsp:val=&quot;006847CF&quot;/&gt;&lt;wsp:rsid wsp:val=&quot;0068594C&quot;/&gt;&lt;wsp:rsid wsp:val=&quot;00686650&quot;/&gt;&lt;wsp:rsid wsp:val=&quot;006908DF&quot;/&gt;&lt;wsp:rsid wsp:val=&quot;00691A92&quot;/&gt;&lt;wsp:rsid wsp:val=&quot;00692205&quot;/&gt;&lt;wsp:rsid wsp:val=&quot;0069288A&quot;/&gt;&lt;wsp:rsid wsp:val=&quot;00692D92&quot;/&gt;&lt;wsp:rsid wsp:val=&quot;006932B0&quot;/&gt;&lt;wsp:rsid wsp:val=&quot;00693331&quot;/&gt;&lt;wsp:rsid wsp:val=&quot;00693FF9&quot;/&gt;&lt;wsp:rsid wsp:val=&quot;006940DE&quot;/&gt;&lt;wsp:rsid wsp:val=&quot;006944F2&quot;/&gt;&lt;wsp:rsid wsp:val=&quot;00694C25&quot;/&gt;&lt;wsp:rsid wsp:val=&quot;00695BC3&quot;/&gt;&lt;wsp:rsid wsp:val=&quot;006A2F97&quot;/&gt;&lt;wsp:rsid wsp:val=&quot;006A3356&quot;/&gt;&lt;wsp:rsid wsp:val=&quot;006A6052&quot;/&gt;&lt;wsp:rsid wsp:val=&quot;006A6FAE&quot;/&gt;&lt;wsp:rsid wsp:val=&quot;006A7DB4&quot;/&gt;&lt;wsp:rsid wsp:val=&quot;006B686D&quot;/&gt;&lt;wsp:rsid wsp:val=&quot;006C0B54&quot;/&gt;&lt;wsp:rsid wsp:val=&quot;006C141D&quot;/&gt;&lt;wsp:rsid wsp:val=&quot;006C1822&quot;/&gt;&lt;wsp:rsid wsp:val=&quot;006C2652&quot;/&gt;&lt;wsp:rsid wsp:val=&quot;006C2C92&quot;/&gt;&lt;wsp:rsid wsp:val=&quot;006C2FAF&quot;/&gt;&lt;wsp:rsid wsp:val=&quot;006C4090&quot;/&gt;&lt;wsp:rsid wsp:val=&quot;006C4F09&quot;/&gt;&lt;wsp:rsid wsp:val=&quot;006C52A2&quot;/&gt;&lt;wsp:rsid wsp:val=&quot;006C706D&quot;/&gt;&lt;wsp:rsid wsp:val=&quot;006D1508&quot;/&gt;&lt;wsp:rsid wsp:val=&quot;006D2465&quot;/&gt;&lt;wsp:rsid wsp:val=&quot;006E34D8&quot;/&gt;&lt;wsp:rsid wsp:val=&quot;006E782B&quot;/&gt;&lt;wsp:rsid wsp:val=&quot;006F0012&quot;/&gt;&lt;wsp:rsid wsp:val=&quot;006F11AC&quot;/&gt;&lt;wsp:rsid wsp:val=&quot;006F2C50&quot;/&gt;&lt;wsp:rsid wsp:val=&quot;006F361B&quot;/&gt;&lt;wsp:rsid wsp:val=&quot;006F5157&quot;/&gt;&lt;wsp:rsid wsp:val=&quot;006F7C44&quot;/&gt;&lt;wsp:rsid wsp:val=&quot;00700EAD&quot;/&gt;&lt;wsp:rsid wsp:val=&quot;00701A61&quot;/&gt;&lt;wsp:rsid wsp:val=&quot;00701E11&quot;/&gt;&lt;wsp:rsid wsp:val=&quot;00702B2B&quot;/&gt;&lt;wsp:rsid wsp:val=&quot;00702F85&quot;/&gt;&lt;wsp:rsid wsp:val=&quot;00704C53&quot;/&gt;&lt;wsp:rsid wsp:val=&quot;00706AF6&quot;/&gt;&lt;wsp:rsid wsp:val=&quot;00707005&quot;/&gt;&lt;wsp:rsid wsp:val=&quot;00710D41&quot;/&gt;&lt;wsp:rsid wsp:val=&quot;007116F1&quot;/&gt;&lt;wsp:rsid wsp:val=&quot;007116F3&quot;/&gt;&lt;wsp:rsid wsp:val=&quot;007117CA&quot;/&gt;&lt;wsp:rsid wsp:val=&quot;00711A95&quot;/&gt;&lt;wsp:rsid wsp:val=&quot;00711CA7&quot;/&gt;&lt;wsp:rsid wsp:val=&quot;00712B8F&quot;/&gt;&lt;wsp:rsid wsp:val=&quot;00712D32&quot;/&gt;&lt;wsp:rsid wsp:val=&quot;00713FED&quot;/&gt;&lt;wsp:rsid wsp:val=&quot;0071653D&quot;/&gt;&lt;wsp:rsid wsp:val=&quot;00717435&quot;/&gt;&lt;wsp:rsid wsp:val=&quot;00721544&quot;/&gt;&lt;wsp:rsid wsp:val=&quot;0072293C&quot;/&gt;&lt;wsp:rsid wsp:val=&quot;00726DE0&quot;/&gt;&lt;wsp:rsid wsp:val=&quot;00727BD1&quot;/&gt;&lt;wsp:rsid wsp:val=&quot;00730E00&quot;/&gt;&lt;wsp:rsid wsp:val=&quot;00734F1D&quot;/&gt;&lt;wsp:rsid wsp:val=&quot;0073708E&quot;/&gt;&lt;wsp:rsid wsp:val=&quot;007404AB&quot;/&gt;&lt;wsp:rsid wsp:val=&quot;00740CFB&quot;/&gt;&lt;wsp:rsid wsp:val=&quot;00743957&quot;/&gt;&lt;wsp:rsid wsp:val=&quot;00744D47&quot;/&gt;&lt;wsp:rsid wsp:val=&quot;00744E1F&quot;/&gt;&lt;wsp:rsid wsp:val=&quot;00747884&quot;/&gt;&lt;wsp:rsid wsp:val=&quot;0074793B&quot;/&gt;&lt;wsp:rsid wsp:val=&quot;00747CB8&quot;/&gt;&lt;wsp:rsid wsp:val=&quot;0075259A&quot;/&gt;&lt;wsp:rsid wsp:val=&quot;007532A5&quot;/&gt;&lt;wsp:rsid wsp:val=&quot;00755EC7&quot;/&gt;&lt;wsp:rsid wsp:val=&quot;0076080B&quot;/&gt;&lt;wsp:rsid wsp:val=&quot;00763BC0&quot;/&gt;&lt;wsp:rsid wsp:val=&quot;0076451A&quot;/&gt;&lt;wsp:rsid wsp:val=&quot;00765052&quot;/&gt;&lt;wsp:rsid wsp:val=&quot;00765358&quot;/&gt;&lt;wsp:rsid wsp:val=&quot;00767171&quot;/&gt;&lt;wsp:rsid wsp:val=&quot;007677DF&quot;/&gt;&lt;wsp:rsid wsp:val=&quot;00770E5F&quot;/&gt;&lt;wsp:rsid wsp:val=&quot;00774462&quot;/&gt;&lt;wsp:rsid wsp:val=&quot;007751F8&quot;/&gt;&lt;wsp:rsid wsp:val=&quot;00775876&quot;/&gt;&lt;wsp:rsid wsp:val=&quot;00783072&quot;/&gt;&lt;wsp:rsid wsp:val=&quot;00784212&quot;/&gt;&lt;wsp:rsid wsp:val=&quot;007870F4&quot;/&gt;&lt;wsp:rsid wsp:val=&quot;00791F04&quot;/&gt;&lt;wsp:rsid wsp:val=&quot;007938ED&quot;/&gt;&lt;wsp:rsid wsp:val=&quot;007939A7&quot;/&gt;&lt;wsp:rsid wsp:val=&quot;00795F67&quot;/&gt;&lt;wsp:rsid wsp:val=&quot;00795F7A&quot;/&gt;&lt;wsp:rsid wsp:val=&quot;00795FD4&quot;/&gt;&lt;wsp:rsid wsp:val=&quot;00796390&quot;/&gt;&lt;wsp:rsid wsp:val=&quot;00797954&quot;/&gt;&lt;wsp:rsid wsp:val=&quot;007A1B75&quot;/&gt;&lt;wsp:rsid wsp:val=&quot;007A1C38&quot;/&gt;&lt;wsp:rsid wsp:val=&quot;007A20DF&quot;/&gt;&lt;wsp:rsid wsp:val=&quot;007A2914&quot;/&gt;&lt;wsp:rsid wsp:val=&quot;007A362D&quot;/&gt;&lt;wsp:rsid wsp:val=&quot;007A44DF&quot;/&gt;&lt;wsp:rsid wsp:val=&quot;007A490B&quot;/&gt;&lt;wsp:rsid wsp:val=&quot;007A5B95&quot;/&gt;&lt;wsp:rsid wsp:val=&quot;007A5F45&quot;/&gt;&lt;wsp:rsid wsp:val=&quot;007A7E70&quot;/&gt;&lt;wsp:rsid wsp:val=&quot;007B182C&quot;/&gt;&lt;wsp:rsid wsp:val=&quot;007B2437&quot;/&gt;&lt;wsp:rsid wsp:val=&quot;007B79D6&quot;/&gt;&lt;wsp:rsid wsp:val=&quot;007B7C1F&quot;/&gt;&lt;wsp:rsid wsp:val=&quot;007C02E5&quot;/&gt;&lt;wsp:rsid wsp:val=&quot;007C1C1C&quot;/&gt;&lt;wsp:rsid wsp:val=&quot;007C3036&quot;/&gt;&lt;wsp:rsid wsp:val=&quot;007C6F7A&quot;/&gt;&lt;wsp:rsid wsp:val=&quot;007C7057&quot;/&gt;&lt;wsp:rsid wsp:val=&quot;007D1AD8&quot;/&gt;&lt;wsp:rsid wsp:val=&quot;007D411A&quot;/&gt;&lt;wsp:rsid wsp:val=&quot;007D4600&quot;/&gt;&lt;wsp:rsid wsp:val=&quot;007E1B1F&quot;/&gt;&lt;wsp:rsid wsp:val=&quot;007E4361&quot;/&gt;&lt;wsp:rsid wsp:val=&quot;007E5951&quot;/&gt;&lt;wsp:rsid wsp:val=&quot;007E5BAF&quot;/&gt;&lt;wsp:rsid wsp:val=&quot;007E7621&quot;/&gt;&lt;wsp:rsid wsp:val=&quot;007E7F74&quot;/&gt;&lt;wsp:rsid wsp:val=&quot;007F1820&quot;/&gt;&lt;wsp:rsid wsp:val=&quot;007F371B&quot;/&gt;&lt;wsp:rsid wsp:val=&quot;007F4D86&quot;/&gt;&lt;wsp:rsid wsp:val=&quot;007F724A&quot;/&gt;&lt;wsp:rsid wsp:val=&quot;00800B5D&quot;/&gt;&lt;wsp:rsid wsp:val=&quot;0080200E&quot;/&gt;&lt;wsp:rsid wsp:val=&quot;00803EB4&quot;/&gt;&lt;wsp:rsid wsp:val=&quot;00805440&quot;/&gt;&lt;wsp:rsid wsp:val=&quot;00805B3F&quot;/&gt;&lt;wsp:rsid wsp:val=&quot;00813333&quot;/&gt;&lt;wsp:rsid wsp:val=&quot;00815A8E&quot;/&gt;&lt;wsp:rsid wsp:val=&quot;0081638C&quot;/&gt;&lt;wsp:rsid wsp:val=&quot;008167C5&quot;/&gt;&lt;wsp:rsid wsp:val=&quot;008175C9&quot;/&gt;&lt;wsp:rsid wsp:val=&quot;00820348&quot;/&gt;&lt;wsp:rsid wsp:val=&quot;00820415&quot;/&gt;&lt;wsp:rsid wsp:val=&quot;00820677&quot;/&gt;&lt;wsp:rsid wsp:val=&quot;00821415&quot;/&gt;&lt;wsp:rsid wsp:val=&quot;00821F17&quot;/&gt;&lt;wsp:rsid wsp:val=&quot;00821F41&quot;/&gt;&lt;wsp:rsid wsp:val=&quot;00824655&quot;/&gt;&lt;wsp:rsid wsp:val=&quot;00827B3F&quot;/&gt;&lt;wsp:rsid wsp:val=&quot;00833AA7&quot;/&gt;&lt;wsp:rsid wsp:val=&quot;00834D2F&quot;/&gt;&lt;wsp:rsid wsp:val=&quot;00836CFC&quot;/&gt;&lt;wsp:rsid wsp:val=&quot;00842676&quot;/&gt;&lt;wsp:rsid wsp:val=&quot;00843C02&quot;/&gt;&lt;wsp:rsid wsp:val=&quot;00847D4B&quot;/&gt;&lt;wsp:rsid wsp:val=&quot;00853E55&quot;/&gt;&lt;wsp:rsid wsp:val=&quot;00855352&quot;/&gt;&lt;wsp:rsid wsp:val=&quot;00855CB2&quot;/&gt;&lt;wsp:rsid wsp:val=&quot;00856012&quot;/&gt;&lt;wsp:rsid wsp:val=&quot;00856068&quot;/&gt;&lt;wsp:rsid wsp:val=&quot;0086192F&quot;/&gt;&lt;wsp:rsid wsp:val=&quot;0086201C&quot;/&gt;&lt;wsp:rsid wsp:val=&quot;00862639&quot;/&gt;&lt;wsp:rsid wsp:val=&quot;00864742&quot;/&gt;&lt;wsp:rsid wsp:val=&quot;00866A34&quot;/&gt;&lt;wsp:rsid wsp:val=&quot;00866A66&quot;/&gt;&lt;wsp:rsid wsp:val=&quot;00870C0F&quot;/&gt;&lt;wsp:rsid wsp:val=&quot;00871781&quot;/&gt;&lt;wsp:rsid wsp:val=&quot;0087279D&quot;/&gt;&lt;wsp:rsid wsp:val=&quot;0087401F&quot;/&gt;&lt;wsp:rsid wsp:val=&quot;00874A1E&quot;/&gt;&lt;wsp:rsid wsp:val=&quot;00874A30&quot;/&gt;&lt;wsp:rsid wsp:val=&quot;008801BB&quot;/&gt;&lt;wsp:rsid wsp:val=&quot;00886FD7&quot;/&gt;&lt;wsp:rsid wsp:val=&quot;00887E52&quot;/&gt;&lt;wsp:rsid wsp:val=&quot;00887EC8&quot;/&gt;&lt;wsp:rsid wsp:val=&quot;00890017&quot;/&gt;&lt;wsp:rsid wsp:val=&quot;00890EA2&quot;/&gt;&lt;wsp:rsid wsp:val=&quot;00891777&quot;/&gt;&lt;wsp:rsid wsp:val=&quot;00891EE1&quot;/&gt;&lt;wsp:rsid wsp:val=&quot;00895196&quot;/&gt;&lt;wsp:rsid wsp:val=&quot;00895DC1&quot;/&gt;&lt;wsp:rsid wsp:val=&quot;008A0FA9&quot;/&gt;&lt;wsp:rsid wsp:val=&quot;008A1303&quot;/&gt;&lt;wsp:rsid wsp:val=&quot;008A5610&quot;/&gt;&lt;wsp:rsid wsp:val=&quot;008A7290&quot;/&gt;&lt;wsp:rsid wsp:val=&quot;008B104F&quot;/&gt;&lt;wsp:rsid wsp:val=&quot;008B5A19&quot;/&gt;&lt;wsp:rsid wsp:val=&quot;008B66E0&quot;/&gt;&lt;wsp:rsid wsp:val=&quot;008C066A&quot;/&gt;&lt;wsp:rsid wsp:val=&quot;008C3A87&quot;/&gt;&lt;wsp:rsid wsp:val=&quot;008D03B3&quot;/&gt;&lt;wsp:rsid wsp:val=&quot;008D0876&quot;/&gt;&lt;wsp:rsid wsp:val=&quot;008D365E&quot;/&gt;&lt;wsp:rsid wsp:val=&quot;008D3A3E&quot;/&gt;&lt;wsp:rsid wsp:val=&quot;008D4766&quot;/&gt;&lt;wsp:rsid wsp:val=&quot;008E1264&quot;/&gt;&lt;wsp:rsid wsp:val=&quot;008E4188&quot;/&gt;&lt;wsp:rsid wsp:val=&quot;008E4386&quot;/&gt;&lt;wsp:rsid wsp:val=&quot;008F01C7&quot;/&gt;&lt;wsp:rsid wsp:val=&quot;008F1310&quot;/&gt;&lt;wsp:rsid wsp:val=&quot;008F2125&quot;/&gt;&lt;wsp:rsid wsp:val=&quot;008F3091&quot;/&gt;&lt;wsp:rsid wsp:val=&quot;008F568C&quot;/&gt;&lt;wsp:rsid wsp:val=&quot;00905F72&quot;/&gt;&lt;wsp:rsid wsp:val=&quot;00906991&quot;/&gt;&lt;wsp:rsid wsp:val=&quot;009073F4&quot;/&gt;&lt;wsp:rsid wsp:val=&quot;00910DA4&quot;/&gt;&lt;wsp:rsid wsp:val=&quot;009143A4&quot;/&gt;&lt;wsp:rsid wsp:val=&quot;009203EE&quot;/&gt;&lt;wsp:rsid wsp:val=&quot;009236E6&quot;/&gt;&lt;wsp:rsid wsp:val=&quot;00926E9B&quot;/&gt;&lt;wsp:rsid wsp:val=&quot;009314F7&quot;/&gt;&lt;wsp:rsid wsp:val=&quot;0093227C&quot;/&gt;&lt;wsp:rsid wsp:val=&quot;009362F8&quot;/&gt;&lt;wsp:rsid wsp:val=&quot;00937138&quot;/&gt;&lt;wsp:rsid wsp:val=&quot;009378DB&quot;/&gt;&lt;wsp:rsid wsp:val=&quot;0094571A&quot;/&gt;&lt;wsp:rsid wsp:val=&quot;00945751&quot;/&gt;&lt;wsp:rsid wsp:val=&quot;0094785C&quot;/&gt;&lt;wsp:rsid wsp:val=&quot;0095282B&quot;/&gt;&lt;wsp:rsid wsp:val=&quot;0095596C&quot;/&gt;&lt;wsp:rsid wsp:val=&quot;00956A19&quot;/&gt;&lt;wsp:rsid wsp:val=&quot;00960C78&quot;/&gt;&lt;wsp:rsid wsp:val=&quot;00964DC2&quot;/&gt;&lt;wsp:rsid wsp:val=&quot;00970508&quot;/&gt;&lt;wsp:rsid wsp:val=&quot;00974A14&quot;/&gt;&lt;wsp:rsid wsp:val=&quot;009751DD&quot;/&gt;&lt;wsp:rsid wsp:val=&quot;00976617&quot;/&gt;&lt;wsp:rsid wsp:val=&quot;00976824&quot;/&gt;&lt;wsp:rsid wsp:val=&quot;009770E3&quot;/&gt;&lt;wsp:rsid wsp:val=&quot;00981BBA&quot;/&gt;&lt;wsp:rsid wsp:val=&quot;00983150&quot;/&gt;&lt;wsp:rsid wsp:val=&quot;009857FE&quot;/&gt;&lt;wsp:rsid wsp:val=&quot;00985B29&quot;/&gt;&lt;wsp:rsid wsp:val=&quot;009864F7&quot;/&gt;&lt;wsp:rsid wsp:val=&quot;0098711F&quot;/&gt;&lt;wsp:rsid wsp:val=&quot;00987E94&quot;/&gt;&lt;wsp:rsid wsp:val=&quot;00990573&quot;/&gt;&lt;wsp:rsid wsp:val=&quot;00990ABD&quot;/&gt;&lt;wsp:rsid wsp:val=&quot;009950CE&quot;/&gt;&lt;wsp:rsid wsp:val=&quot;009A5DCD&quot;/&gt;&lt;wsp:rsid wsp:val=&quot;009A62A7&quot;/&gt;&lt;wsp:rsid wsp:val=&quot;009B1092&quot;/&gt;&lt;wsp:rsid wsp:val=&quot;009B29B5&quot;/&gt;&lt;wsp:rsid wsp:val=&quot;009B31F5&quot;/&gt;&lt;wsp:rsid wsp:val=&quot;009D0188&quot;/&gt;&lt;wsp:rsid wsp:val=&quot;009D0583&quot;/&gt;&lt;wsp:rsid wsp:val=&quot;009D08B9&quot;/&gt;&lt;wsp:rsid wsp:val=&quot;009D2E50&quot;/&gt;&lt;wsp:rsid wsp:val=&quot;009D3654&quot;/&gt;&lt;wsp:rsid wsp:val=&quot;009D5125&quot;/&gt;&lt;wsp:rsid wsp:val=&quot;009D57D7&quot;/&gt;&lt;wsp:rsid wsp:val=&quot;009D57F1&quot;/&gt;&lt;wsp:rsid wsp:val=&quot;009D60CB&quot;/&gt;&lt;wsp:rsid wsp:val=&quot;009D727F&quot;/&gt;&lt;wsp:rsid wsp:val=&quot;009E087A&quot;/&gt;&lt;wsp:rsid wsp:val=&quot;009E09BF&quot;/&gt;&lt;wsp:rsid wsp:val=&quot;009E5FCD&quot;/&gt;&lt;wsp:rsid wsp:val=&quot;009F307D&quot;/&gt;&lt;wsp:rsid wsp:val=&quot;009F3ADC&quot;/&gt;&lt;wsp:rsid wsp:val=&quot;009F49D1&quot;/&gt;&lt;wsp:rsid wsp:val=&quot;009F4A04&quot;/&gt;&lt;wsp:rsid wsp:val=&quot;00A01776&quot;/&gt;&lt;wsp:rsid wsp:val=&quot;00A0288A&quot;/&gt;&lt;wsp:rsid wsp:val=&quot;00A03468&quot;/&gt;&lt;wsp:rsid wsp:val=&quot;00A04B90&quot;/&gt;&lt;wsp:rsid wsp:val=&quot;00A06F6D&quot;/&gt;&lt;wsp:rsid wsp:val=&quot;00A071AC&quot;/&gt;&lt;wsp:rsid wsp:val=&quot;00A1020D&quot;/&gt;&lt;wsp:rsid wsp:val=&quot;00A11260&quot;/&gt;&lt;wsp:rsid wsp:val=&quot;00A117FE&quot;/&gt;&lt;wsp:rsid wsp:val=&quot;00A1208C&quot;/&gt;&lt;wsp:rsid wsp:val=&quot;00A1363C&quot;/&gt;&lt;wsp:rsid wsp:val=&quot;00A14580&quot;/&gt;&lt;wsp:rsid wsp:val=&quot;00A15667&quot;/&gt;&lt;wsp:rsid wsp:val=&quot;00A21EB7&quot;/&gt;&lt;wsp:rsid wsp:val=&quot;00A225B6&quot;/&gt;&lt;wsp:rsid wsp:val=&quot;00A23871&quot;/&gt;&lt;wsp:rsid wsp:val=&quot;00A23B27&quot;/&gt;&lt;wsp:rsid wsp:val=&quot;00A2427D&quot;/&gt;&lt;wsp:rsid wsp:val=&quot;00A248B8&quot;/&gt;&lt;wsp:rsid wsp:val=&quot;00A259B8&quot;/&gt;&lt;wsp:rsid wsp:val=&quot;00A25F2A&quot;/&gt;&lt;wsp:rsid wsp:val=&quot;00A30011&quot;/&gt;&lt;wsp:rsid wsp:val=&quot;00A31AA1&quot;/&gt;&lt;wsp:rsid wsp:val=&quot;00A35B27&quot;/&gt;&lt;wsp:rsid wsp:val=&quot;00A36077&quot;/&gt;&lt;wsp:rsid wsp:val=&quot;00A414EA&quot;/&gt;&lt;wsp:rsid wsp:val=&quot;00A475C1&quot;/&gt;&lt;wsp:rsid wsp:val=&quot;00A52CF8&quot;/&gt;&lt;wsp:rsid wsp:val=&quot;00A55B16&quot;/&gt;&lt;wsp:rsid wsp:val=&quot;00A61A74&quot;/&gt;&lt;wsp:rsid wsp:val=&quot;00A62B9E&quot;/&gt;&lt;wsp:rsid wsp:val=&quot;00A63F8A&quot;/&gt;&lt;wsp:rsid wsp:val=&quot;00A64483&quot;/&gt;&lt;wsp:rsid wsp:val=&quot;00A64699&quot;/&gt;&lt;wsp:rsid wsp:val=&quot;00A64DD2&quot;/&gt;&lt;wsp:rsid wsp:val=&quot;00A655BC&quot;/&gt;&lt;wsp:rsid wsp:val=&quot;00A65CB3&quot;/&gt;&lt;wsp:rsid wsp:val=&quot;00A746EC&quot;/&gt;&lt;wsp:rsid wsp:val=&quot;00A8198E&quot;/&gt;&lt;wsp:rsid wsp:val=&quot;00A8256B&quot;/&gt;&lt;wsp:rsid wsp:val=&quot;00A86F7C&quot;/&gt;&lt;wsp:rsid wsp:val=&quot;00A95748&quot;/&gt;&lt;wsp:rsid wsp:val=&quot;00AA08E8&quot;/&gt;&lt;wsp:rsid wsp:val=&quot;00AA0D94&quot;/&gt;&lt;wsp:rsid wsp:val=&quot;00AA6404&quot;/&gt;&lt;wsp:rsid wsp:val=&quot;00AA76B1&quot;/&gt;&lt;wsp:rsid wsp:val=&quot;00AA76D4&quot;/&gt;&lt;wsp:rsid wsp:val=&quot;00AB1526&quot;/&gt;&lt;wsp:rsid wsp:val=&quot;00AB3604&quot;/&gt;&lt;wsp:rsid wsp:val=&quot;00AB4177&quot;/&gt;&lt;wsp:rsid wsp:val=&quot;00AB59C9&quot;/&gt;&lt;wsp:rsid wsp:val=&quot;00AB644F&quot;/&gt;&lt;wsp:rsid wsp:val=&quot;00AB66C3&quot;/&gt;&lt;wsp:rsid wsp:val=&quot;00AB6D01&quot;/&gt;&lt;wsp:rsid wsp:val=&quot;00AC0D0F&quot;/&gt;&lt;wsp:rsid wsp:val=&quot;00AC0EE5&quot;/&gt;&lt;wsp:rsid wsp:val=&quot;00AC16A3&quot;/&gt;&lt;wsp:rsid wsp:val=&quot;00AC3A56&quot;/&gt;&lt;wsp:rsid wsp:val=&quot;00AC5A0E&quot;/&gt;&lt;wsp:rsid wsp:val=&quot;00AC5ECA&quot;/&gt;&lt;wsp:rsid wsp:val=&quot;00AD12A6&quot;/&gt;&lt;wsp:rsid wsp:val=&quot;00AD1751&quot;/&gt;&lt;wsp:rsid wsp:val=&quot;00AD4E8B&quot;/&gt;&lt;wsp:rsid wsp:val=&quot;00AD68CC&quot;/&gt;&lt;wsp:rsid wsp:val=&quot;00AD6E5A&quot;/&gt;&lt;wsp:rsid wsp:val=&quot;00AE1A96&quot;/&gt;&lt;wsp:rsid wsp:val=&quot;00AE38DE&quot;/&gt;&lt;wsp:rsid wsp:val=&quot;00AE5E88&quot;/&gt;&lt;wsp:rsid wsp:val=&quot;00AE60D6&quot;/&gt;&lt;wsp:rsid wsp:val=&quot;00AF06DA&quot;/&gt;&lt;wsp:rsid wsp:val=&quot;00AF0B8F&quot;/&gt;&lt;wsp:rsid wsp:val=&quot;00AF0D84&quot;/&gt;&lt;wsp:rsid wsp:val=&quot;00AF1527&quot;/&gt;&lt;wsp:rsid wsp:val=&quot;00AF18CA&quot;/&gt;&lt;wsp:rsid wsp:val=&quot;00AF1FB6&quot;/&gt;&lt;wsp:rsid wsp:val=&quot;00AF7B27&quot;/&gt;&lt;wsp:rsid wsp:val=&quot;00B02458&quot;/&gt;&lt;wsp:rsid wsp:val=&quot;00B02CBA&quot;/&gt;&lt;wsp:rsid wsp:val=&quot;00B0439C&quot;/&gt;&lt;wsp:rsid wsp:val=&quot;00B0604E&quot;/&gt;&lt;wsp:rsid wsp:val=&quot;00B06D48&quot;/&gt;&lt;wsp:rsid wsp:val=&quot;00B07661&quot;/&gt;&lt;wsp:rsid wsp:val=&quot;00B07933&quot;/&gt;&lt;wsp:rsid wsp:val=&quot;00B07D1D&quot;/&gt;&lt;wsp:rsid wsp:val=&quot;00B10E0A&quot;/&gt;&lt;wsp:rsid wsp:val=&quot;00B14467&quot;/&gt;&lt;wsp:rsid wsp:val=&quot;00B16A64&quot;/&gt;&lt;wsp:rsid wsp:val=&quot;00B226F4&quot;/&gt;&lt;wsp:rsid wsp:val=&quot;00B26652&quot;/&gt;&lt;wsp:rsid wsp:val=&quot;00B330D7&quot;/&gt;&lt;wsp:rsid wsp:val=&quot;00B3472E&quot;/&gt;&lt;wsp:rsid wsp:val=&quot;00B36797&quot;/&gt;&lt;wsp:rsid wsp:val=&quot;00B36B34&quot;/&gt;&lt;wsp:rsid wsp:val=&quot;00B371B3&quot;/&gt;&lt;wsp:rsid wsp:val=&quot;00B3723F&quot;/&gt;&lt;wsp:rsid wsp:val=&quot;00B4015F&quot;/&gt;&lt;wsp:rsid wsp:val=&quot;00B4250B&quot;/&gt;&lt;wsp:rsid wsp:val=&quot;00B4577F&quot;/&gt;&lt;wsp:rsid wsp:val=&quot;00B458CB&quot;/&gt;&lt;wsp:rsid wsp:val=&quot;00B47E39&quot;/&gt;&lt;wsp:rsid wsp:val=&quot;00B50FF7&quot;/&gt;&lt;wsp:rsid wsp:val=&quot;00B53EDE&quot;/&gt;&lt;wsp:rsid wsp:val=&quot;00B53F64&quot;/&gt;&lt;wsp:rsid wsp:val=&quot;00B54D62&quot;/&gt;&lt;wsp:rsid wsp:val=&quot;00B54F1D&quot;/&gt;&lt;wsp:rsid wsp:val=&quot;00B550F0&quot;/&gt;&lt;wsp:rsid wsp:val=&quot;00B571A8&quot;/&gt;&lt;wsp:rsid wsp:val=&quot;00B571FC&quot;/&gt;&lt;wsp:rsid wsp:val=&quot;00B61229&quot;/&gt;&lt;wsp:rsid wsp:val=&quot;00B616BE&quot;/&gt;&lt;wsp:rsid wsp:val=&quot;00B658D5&quot;/&gt;&lt;wsp:rsid wsp:val=&quot;00B668F7&quot;/&gt;&lt;wsp:rsid wsp:val=&quot;00B71579&quot;/&gt;&lt;wsp:rsid wsp:val=&quot;00B71AF9&quot;/&gt;&lt;wsp:rsid wsp:val=&quot;00B76D87&quot;/&gt;&lt;wsp:rsid wsp:val=&quot;00B76E42&quot;/&gt;&lt;wsp:rsid wsp:val=&quot;00B778D7&quot;/&gt;&lt;wsp:rsid wsp:val=&quot;00B77C19&quot;/&gt;&lt;wsp:rsid wsp:val=&quot;00B81B42&quot;/&gt;&lt;wsp:rsid wsp:val=&quot;00B83122&quot;/&gt;&lt;wsp:rsid wsp:val=&quot;00B83E91&quot;/&gt;&lt;wsp:rsid wsp:val=&quot;00B911F0&quot;/&gt;&lt;wsp:rsid wsp:val=&quot;00B93970&quot;/&gt;&lt;wsp:rsid wsp:val=&quot;00B965ED&quot;/&gt;&lt;wsp:rsid wsp:val=&quot;00BA00A3&quot;/&gt;&lt;wsp:rsid wsp:val=&quot;00BA02F9&quot;/&gt;&lt;wsp:rsid wsp:val=&quot;00BA0424&quot;/&gt;&lt;wsp:rsid wsp:val=&quot;00BA18FE&quot;/&gt;&lt;wsp:rsid wsp:val=&quot;00BA1A57&quot;/&gt;&lt;wsp:rsid wsp:val=&quot;00BA4366&quot;/&gt;&lt;wsp:rsid wsp:val=&quot;00BA4A51&quot;/&gt;&lt;wsp:rsid wsp:val=&quot;00BA67CE&quot;/&gt;&lt;wsp:rsid wsp:val=&quot;00BA6B6E&quot;/&gt;&lt;wsp:rsid wsp:val=&quot;00BA7A88&quot;/&gt;&lt;wsp:rsid wsp:val=&quot;00BA7BBB&quot;/&gt;&lt;wsp:rsid wsp:val=&quot;00BA7DDD&quot;/&gt;&lt;wsp:rsid wsp:val=&quot;00BB0036&quot;/&gt;&lt;wsp:rsid wsp:val=&quot;00BB01B6&quot;/&gt;&lt;wsp:rsid wsp:val=&quot;00BB1396&quot;/&gt;&lt;wsp:rsid wsp:val=&quot;00BB2C19&quot;/&gt;&lt;wsp:rsid wsp:val=&quot;00BB3D66&quot;/&gt;&lt;wsp:rsid wsp:val=&quot;00BC28C2&quot;/&gt;&lt;wsp:rsid wsp:val=&quot;00BC3519&quot;/&gt;&lt;wsp:rsid wsp:val=&quot;00BC4677&quot;/&gt;&lt;wsp:rsid wsp:val=&quot;00BC4E66&quot;/&gt;&lt;wsp:rsid wsp:val=&quot;00BC6019&quot;/&gt;&lt;wsp:rsid wsp:val=&quot;00BC6B1E&quot;/&gt;&lt;wsp:rsid wsp:val=&quot;00BD1E7A&quot;/&gt;&lt;wsp:rsid wsp:val=&quot;00BD283B&quot;/&gt;&lt;wsp:rsid wsp:val=&quot;00BD34A1&quot;/&gt;&lt;wsp:rsid wsp:val=&quot;00BD45BE&quot;/&gt;&lt;wsp:rsid wsp:val=&quot;00BD6071&quot;/&gt;&lt;wsp:rsid wsp:val=&quot;00BE0009&quot;/&gt;&lt;wsp:rsid wsp:val=&quot;00BE0F9A&quot;/&gt;&lt;wsp:rsid wsp:val=&quot;00BE12C8&quot;/&gt;&lt;wsp:rsid wsp:val=&quot;00BE1520&quot;/&gt;&lt;wsp:rsid wsp:val=&quot;00BE5520&quot;/&gt;&lt;wsp:rsid wsp:val=&quot;00BE57FF&quot;/&gt;&lt;wsp:rsid wsp:val=&quot;00BE703C&quot;/&gt;&lt;wsp:rsid wsp:val=&quot;00BE7190&quot;/&gt;&lt;wsp:rsid wsp:val=&quot;00BF05DD&quot;/&gt;&lt;wsp:rsid wsp:val=&quot;00C01E00&quot;/&gt;&lt;wsp:rsid wsp:val=&quot;00C0631B&quot;/&gt;&lt;wsp:rsid wsp:val=&quot;00C06342&quot;/&gt;&lt;wsp:rsid wsp:val=&quot;00C0778B&quot;/&gt;&lt;wsp:rsid wsp:val=&quot;00C10009&quot;/&gt;&lt;wsp:rsid wsp:val=&quot;00C110DB&quot;/&gt;&lt;wsp:rsid wsp:val=&quot;00C11174&quot;/&gt;&lt;wsp:rsid wsp:val=&quot;00C138F9&quot;/&gt;&lt;wsp:rsid wsp:val=&quot;00C142E2&quot;/&gt;&lt;wsp:rsid wsp:val=&quot;00C157CE&quot;/&gt;&lt;wsp:rsid wsp:val=&quot;00C15D1A&quot;/&gt;&lt;wsp:rsid wsp:val=&quot;00C1767D&quot;/&gt;&lt;wsp:rsid wsp:val=&quot;00C21728&quot;/&gt;&lt;wsp:rsid wsp:val=&quot;00C21971&quot;/&gt;&lt;wsp:rsid wsp:val=&quot;00C21C8D&quot;/&gt;&lt;wsp:rsid wsp:val=&quot;00C221A8&quot;/&gt;&lt;wsp:rsid wsp:val=&quot;00C25077&quot;/&gt;&lt;wsp:rsid wsp:val=&quot;00C2514A&quot;/&gt;&lt;wsp:rsid wsp:val=&quot;00C25A79&quot;/&gt;&lt;wsp:rsid wsp:val=&quot;00C26AC1&quot;/&gt;&lt;wsp:rsid wsp:val=&quot;00C27E46&quot;/&gt;&lt;wsp:rsid wsp:val=&quot;00C304F8&quot;/&gt;&lt;wsp:rsid wsp:val=&quot;00C31557&quot;/&gt;&lt;wsp:rsid wsp:val=&quot;00C327B9&quot;/&gt;&lt;wsp:rsid wsp:val=&quot;00C33E24&quot;/&gt;&lt;wsp:rsid wsp:val=&quot;00C34066&quot;/&gt;&lt;wsp:rsid wsp:val=&quot;00C36FDD&quot;/&gt;&lt;wsp:rsid wsp:val=&quot;00C41299&quot;/&gt;&lt;wsp:rsid wsp:val=&quot;00C41E6E&quot;/&gt;&lt;wsp:rsid wsp:val=&quot;00C449F1&quot;/&gt;&lt;wsp:rsid wsp:val=&quot;00C46A29&quot;/&gt;&lt;wsp:rsid wsp:val=&quot;00C50DC9&quot;/&gt;&lt;wsp:rsid wsp:val=&quot;00C50F6D&quot;/&gt;&lt;wsp:rsid wsp:val=&quot;00C50FCA&quot;/&gt;&lt;wsp:rsid wsp:val=&quot;00C5145D&quot;/&gt;&lt;wsp:rsid wsp:val=&quot;00C51950&quot;/&gt;&lt;wsp:rsid wsp:val=&quot;00C54DC4&quot;/&gt;&lt;wsp:rsid wsp:val=&quot;00C55475&quot;/&gt;&lt;wsp:rsid wsp:val=&quot;00C55C3A&quot;/&gt;&lt;wsp:rsid wsp:val=&quot;00C55DBD&quot;/&gt;&lt;wsp:rsid wsp:val=&quot;00C5753B&quot;/&gt;&lt;wsp:rsid wsp:val=&quot;00C6034D&quot;/&gt;&lt;wsp:rsid wsp:val=&quot;00C61247&quot;/&gt;&lt;wsp:rsid wsp:val=&quot;00C61317&quot;/&gt;&lt;wsp:rsid wsp:val=&quot;00C61ED2&quot;/&gt;&lt;wsp:rsid wsp:val=&quot;00C633FD&quot;/&gt;&lt;wsp:rsid wsp:val=&quot;00C63D10&quot;/&gt;&lt;wsp:rsid wsp:val=&quot;00C65077&quot;/&gt;&lt;wsp:rsid wsp:val=&quot;00C6585C&quot;/&gt;&lt;wsp:rsid wsp:val=&quot;00C6673C&quot;/&gt;&lt;wsp:rsid wsp:val=&quot;00C6708B&quot;/&gt;&lt;wsp:rsid wsp:val=&quot;00C677D7&quot;/&gt;&lt;wsp:rsid wsp:val=&quot;00C7036E&quot;/&gt;&lt;wsp:rsid wsp:val=&quot;00C7089C&quot;/&gt;&lt;wsp:rsid wsp:val=&quot;00C70BAC&quot;/&gt;&lt;wsp:rsid wsp:val=&quot;00C71EA7&quot;/&gt;&lt;wsp:rsid wsp:val=&quot;00C73056&quot;/&gt;&lt;wsp:rsid wsp:val=&quot;00C741CD&quot;/&gt;&lt;wsp:rsid wsp:val=&quot;00C82EB6&quot;/&gt;&lt;wsp:rsid wsp:val=&quot;00C840E1&quot;/&gt;&lt;wsp:rsid wsp:val=&quot;00C866DC&quot;/&gt;&lt;wsp:rsid wsp:val=&quot;00C92240&quot;/&gt;&lt;wsp:rsid wsp:val=&quot;00C9403B&quot;/&gt;&lt;wsp:rsid wsp:val=&quot;00C94655&quot;/&gt;&lt;wsp:rsid wsp:val=&quot;00C9532E&quot;/&gt;&lt;wsp:rsid wsp:val=&quot;00C97677&quot;/&gt;&lt;wsp:rsid wsp:val=&quot;00C9797A&quot;/&gt;&lt;wsp:rsid wsp:val=&quot;00CA02C6&quot;/&gt;&lt;wsp:rsid wsp:val=&quot;00CA0B28&quot;/&gt;&lt;wsp:rsid wsp:val=&quot;00CA0F7E&quot;/&gt;&lt;wsp:rsid wsp:val=&quot;00CA1C05&quot;/&gt;&lt;wsp:rsid wsp:val=&quot;00CA5DB8&quot;/&gt;&lt;wsp:rsid wsp:val=&quot;00CB0457&quot;/&gt;&lt;wsp:rsid wsp:val=&quot;00CB2D8C&quot;/&gt;&lt;wsp:rsid wsp:val=&quot;00CB4A58&quot;/&gt;&lt;wsp:rsid wsp:val=&quot;00CB6354&quot;/&gt;&lt;wsp:rsid wsp:val=&quot;00CB6A17&quot;/&gt;&lt;wsp:rsid wsp:val=&quot;00CC0072&quot;/&gt;&lt;wsp:rsid wsp:val=&quot;00CC048E&quot;/&gt;&lt;wsp:rsid wsp:val=&quot;00CC61C8&quot;/&gt;&lt;wsp:rsid wsp:val=&quot;00CC73FB&quot;/&gt;&lt;wsp:rsid wsp:val=&quot;00CD06EF&quot;/&gt;&lt;wsp:rsid wsp:val=&quot;00CD2154&quot;/&gt;&lt;wsp:rsid wsp:val=&quot;00CD2C46&quot;/&gt;&lt;wsp:rsid wsp:val=&quot;00CD624D&quot;/&gt;&lt;wsp:rsid wsp:val=&quot;00CD6BEF&quot;/&gt;&lt;wsp:rsid wsp:val=&quot;00CE381C&quot;/&gt;&lt;wsp:rsid wsp:val=&quot;00CE4CB9&quot;/&gt;&lt;wsp:rsid wsp:val=&quot;00CE519C&quot;/&gt;&lt;wsp:rsid wsp:val=&quot;00CE743E&quot;/&gt;&lt;wsp:rsid wsp:val=&quot;00CE7574&quot;/&gt;&lt;wsp:rsid wsp:val=&quot;00CE7973&quot;/&gt;&lt;wsp:rsid wsp:val=&quot;00CF3A3C&quot;/&gt;&lt;wsp:rsid wsp:val=&quot;00CF6137&quot;/&gt;&lt;wsp:rsid wsp:val=&quot;00CF728B&quot;/&gt;&lt;wsp:rsid wsp:val=&quot;00D06374&quot;/&gt;&lt;wsp:rsid wsp:val=&quot;00D073C8&quot;/&gt;&lt;wsp:rsid wsp:val=&quot;00D07CD0&quot;/&gt;&lt;wsp:rsid wsp:val=&quot;00D17095&quot;/&gt;&lt;wsp:rsid wsp:val=&quot;00D17213&quot;/&gt;&lt;wsp:rsid wsp:val=&quot;00D20E8B&quot;/&gt;&lt;wsp:rsid wsp:val=&quot;00D22933&quot;/&gt;&lt;wsp:rsid wsp:val=&quot;00D25607&quot;/&gt;&lt;wsp:rsid wsp:val=&quot;00D2561C&quot;/&gt;&lt;wsp:rsid wsp:val=&quot;00D259FA&quot;/&gt;&lt;wsp:rsid wsp:val=&quot;00D26C16&quot;/&gt;&lt;wsp:rsid wsp:val=&quot;00D35E92&quot;/&gt;&lt;wsp:rsid wsp:val=&quot;00D35F99&quot;/&gt;&lt;wsp:rsid wsp:val=&quot;00D41A61&quot;/&gt;&lt;wsp:rsid wsp:val=&quot;00D425CA&quot;/&gt;&lt;wsp:rsid wsp:val=&quot;00D428AA&quot;/&gt;&lt;wsp:rsid wsp:val=&quot;00D45B5E&quot;/&gt;&lt;wsp:rsid wsp:val=&quot;00D45F29&quot;/&gt;&lt;wsp:rsid wsp:val=&quot;00D50B15&quot;/&gt;&lt;wsp:rsid wsp:val=&quot;00D51EC1&quot;/&gt;&lt;wsp:rsid wsp:val=&quot;00D5479C&quot;/&gt;&lt;wsp:rsid wsp:val=&quot;00D549A0&quot;/&gt;&lt;wsp:rsid wsp:val=&quot;00D5568B&quot;/&gt;&lt;wsp:rsid wsp:val=&quot;00D56416&quot;/&gt;&lt;wsp:rsid wsp:val=&quot;00D61AA0&quot;/&gt;&lt;wsp:rsid wsp:val=&quot;00D63EB5&quot;/&gt;&lt;wsp:rsid wsp:val=&quot;00D731C1&quot;/&gt;&lt;wsp:rsid wsp:val=&quot;00D748B5&quot;/&gt;&lt;wsp:rsid wsp:val=&quot;00D749F3&quot;/&gt;&lt;wsp:rsid wsp:val=&quot;00D80F91&quot;/&gt;&lt;wsp:rsid wsp:val=&quot;00D81EA2&quot;/&gt;&lt;wsp:rsid wsp:val=&quot;00D82BE1&quot;/&gt;&lt;wsp:rsid wsp:val=&quot;00D831CA&quot;/&gt;&lt;wsp:rsid wsp:val=&quot;00D83DE9&quot;/&gt;&lt;wsp:rsid wsp:val=&quot;00D84B41&quot;/&gt;&lt;wsp:rsid wsp:val=&quot;00D8532A&quot;/&gt;&lt;wsp:rsid wsp:val=&quot;00D85385&quot;/&gt;&lt;wsp:rsid wsp:val=&quot;00D87F09&quot;/&gt;&lt;wsp:rsid wsp:val=&quot;00D90F09&quot;/&gt;&lt;wsp:rsid wsp:val=&quot;00D91A7F&quot;/&gt;&lt;wsp:rsid wsp:val=&quot;00D92E8A&quot;/&gt;&lt;wsp:rsid wsp:val=&quot;00D9512D&quot;/&gt;&lt;wsp:rsid wsp:val=&quot;00D9520B&quot;/&gt;&lt;wsp:rsid wsp:val=&quot;00D958FF&quot;/&gt;&lt;wsp:rsid wsp:val=&quot;00DA1D94&quot;/&gt;&lt;wsp:rsid wsp:val=&quot;00DA24DC&quot;/&gt;&lt;wsp:rsid wsp:val=&quot;00DA7EDC&quot;/&gt;&lt;wsp:rsid wsp:val=&quot;00DB0C5E&quot;/&gt;&lt;wsp:rsid wsp:val=&quot;00DB1BCD&quot;/&gt;&lt;wsp:rsid wsp:val=&quot;00DB1EA0&quot;/&gt;&lt;wsp:rsid wsp:val=&quot;00DB2B19&quot;/&gt;&lt;wsp:rsid wsp:val=&quot;00DB403E&quot;/&gt;&lt;wsp:rsid wsp:val=&quot;00DB658B&quot;/&gt;&lt;wsp:rsid wsp:val=&quot;00DC3E5A&quot;/&gt;&lt;wsp:rsid wsp:val=&quot;00DC6D7D&quot;/&gt;&lt;wsp:rsid wsp:val=&quot;00DD21DD&quot;/&gt;&lt;wsp:rsid wsp:val=&quot;00DD2C18&quot;/&gt;&lt;wsp:rsid wsp:val=&quot;00DD75E6&quot;/&gt;&lt;wsp:rsid wsp:val=&quot;00DE0128&quot;/&gt;&lt;wsp:rsid wsp:val=&quot;00DE2F07&quot;/&gt;&lt;wsp:rsid wsp:val=&quot;00DE2F58&quot;/&gt;&lt;wsp:rsid wsp:val=&quot;00DE3555&quot;/&gt;&lt;wsp:rsid wsp:val=&quot;00DE4A5E&quot;/&gt;&lt;wsp:rsid wsp:val=&quot;00DE4EC7&quot;/&gt;&lt;wsp:rsid wsp:val=&quot;00DE5127&quot;/&gt;&lt;wsp:rsid wsp:val=&quot;00DF6BC4&quot;/&gt;&lt;wsp:rsid wsp:val=&quot;00DF6EEF&quot;/&gt;&lt;wsp:rsid wsp:val=&quot;00DF714E&quot;/&gt;&lt;wsp:rsid wsp:val=&quot;00E001BE&quot;/&gt;&lt;wsp:rsid wsp:val=&quot;00E00DE4&quot;/&gt;&lt;wsp:rsid wsp:val=&quot;00E00EEA&quot;/&gt;&lt;wsp:rsid wsp:val=&quot;00E055D5&quot;/&gt;&lt;wsp:rsid wsp:val=&quot;00E0643B&quot;/&gt;&lt;wsp:rsid wsp:val=&quot;00E10EA1&quot;/&gt;&lt;wsp:rsid wsp:val=&quot;00E149F4&quot;/&gt;&lt;wsp:rsid wsp:val=&quot;00E16DC5&quot;/&gt;&lt;wsp:rsid wsp:val=&quot;00E174CC&quot;/&gt;&lt;wsp:rsid wsp:val=&quot;00E178BE&quot;/&gt;&lt;wsp:rsid wsp:val=&quot;00E20159&quot;/&gt;&lt;wsp:rsid wsp:val=&quot;00E2242A&quot;/&gt;&lt;wsp:rsid wsp:val=&quot;00E257AE&quot;/&gt;&lt;wsp:rsid wsp:val=&quot;00E25C08&quot;/&gt;&lt;wsp:rsid wsp:val=&quot;00E2626E&quot;/&gt;&lt;wsp:rsid wsp:val=&quot;00E278E7&quot;/&gt;&lt;wsp:rsid wsp:val=&quot;00E27D5F&quot;/&gt;&lt;wsp:rsid wsp:val=&quot;00E30030&quot;/&gt;&lt;wsp:rsid wsp:val=&quot;00E3373C&quot;/&gt;&lt;wsp:rsid wsp:val=&quot;00E350E8&quot;/&gt;&lt;wsp:rsid wsp:val=&quot;00E37450&quot;/&gt;&lt;wsp:rsid wsp:val=&quot;00E402B7&quot;/&gt;&lt;wsp:rsid wsp:val=&quot;00E4037C&quot;/&gt;&lt;wsp:rsid wsp:val=&quot;00E4315D&quot;/&gt;&lt;wsp:rsid wsp:val=&quot;00E44182&quot;/&gt;&lt;wsp:rsid wsp:val=&quot;00E46FDB&quot;/&gt;&lt;wsp:rsid wsp:val=&quot;00E47A9A&quot;/&gt;&lt;wsp:rsid wsp:val=&quot;00E47AEB&quot;/&gt;&lt;wsp:rsid wsp:val=&quot;00E51F4F&quot;/&gt;&lt;wsp:rsid wsp:val=&quot;00E53A47&quot;/&gt;&lt;wsp:rsid wsp:val=&quot;00E56A58&quot;/&gt;&lt;wsp:rsid wsp:val=&quot;00E609F2&quot;/&gt;&lt;wsp:rsid wsp:val=&quot;00E61AC8&quot;/&gt;&lt;wsp:rsid wsp:val=&quot;00E63CDC&quot;/&gt;&lt;wsp:rsid wsp:val=&quot;00E66A3F&quot;/&gt;&lt;wsp:rsid wsp:val=&quot;00E67AD9&quot;/&gt;&lt;wsp:rsid wsp:val=&quot;00E71605&quot;/&gt;&lt;wsp:rsid wsp:val=&quot;00E73A6F&quot;/&gt;&lt;wsp:rsid wsp:val=&quot;00E74600&quot;/&gt;&lt;wsp:rsid wsp:val=&quot;00E75EC5&quot;/&gt;&lt;wsp:rsid wsp:val=&quot;00E760C1&quot;/&gt;&lt;wsp:rsid wsp:val=&quot;00E76226&quot;/&gt;&lt;wsp:rsid wsp:val=&quot;00E817F4&quot;/&gt;&lt;wsp:rsid wsp:val=&quot;00E827F6&quot;/&gt;&lt;wsp:rsid wsp:val=&quot;00E84DCF&quot;/&gt;&lt;wsp:rsid wsp:val=&quot;00E85A36&quot;/&gt;&lt;wsp:rsid wsp:val=&quot;00E86248&quot;/&gt;&lt;wsp:rsid wsp:val=&quot;00E8731A&quot;/&gt;&lt;wsp:rsid wsp:val=&quot;00E87CF5&quot;/&gt;&lt;wsp:rsid wsp:val=&quot;00E925D9&quot;/&gt;&lt;wsp:rsid wsp:val=&quot;00E92942&quot;/&gt;&lt;wsp:rsid wsp:val=&quot;00E93440&quot;/&gt;&lt;wsp:rsid wsp:val=&quot;00E9457D&quot;/&gt;&lt;wsp:rsid wsp:val=&quot;00E9528C&quot;/&gt;&lt;wsp:rsid wsp:val=&quot;00E953FE&quot;/&gt;&lt;wsp:rsid wsp:val=&quot;00E967B7&quot;/&gt;&lt;wsp:rsid wsp:val=&quot;00E96FBB&quot;/&gt;&lt;wsp:rsid wsp:val=&quot;00EA518F&quot;/&gt;&lt;wsp:rsid wsp:val=&quot;00EA6AD3&quot;/&gt;&lt;wsp:rsid wsp:val=&quot;00EA7CFD&quot;/&gt;&lt;wsp:rsid wsp:val=&quot;00EB1B26&quot;/&gt;&lt;wsp:rsid wsp:val=&quot;00EB2686&quot;/&gt;&lt;wsp:rsid wsp:val=&quot;00EB52BD&quot;/&gt;&lt;wsp:rsid wsp:val=&quot;00EB59C4&quot;/&gt;&lt;wsp:rsid wsp:val=&quot;00EB68EA&quot;/&gt;&lt;wsp:rsid wsp:val=&quot;00EB701A&quot;/&gt;&lt;wsp:rsid wsp:val=&quot;00EC1225&quot;/&gt;&lt;wsp:rsid wsp:val=&quot;00EC1431&quot;/&gt;&lt;wsp:rsid wsp:val=&quot;00EC33C9&quot;/&gt;&lt;wsp:rsid wsp:val=&quot;00EC6578&quot;/&gt;&lt;wsp:rsid wsp:val=&quot;00EC695D&quot;/&gt;&lt;wsp:rsid wsp:val=&quot;00EC7253&quot;/&gt;&lt;wsp:rsid wsp:val=&quot;00ED2044&quot;/&gt;&lt;wsp:rsid wsp:val=&quot;00EE1822&quot;/&gt;&lt;wsp:rsid wsp:val=&quot;00EE674B&quot;/&gt;&lt;wsp:rsid wsp:val=&quot;00EF0E54&quot;/&gt;&lt;wsp:rsid wsp:val=&quot;00EF34AC&quot;/&gt;&lt;wsp:rsid wsp:val=&quot;00EF7531&quot;/&gt;&lt;wsp:rsid wsp:val=&quot;00F01549&quot;/&gt;&lt;wsp:rsid wsp:val=&quot;00F0213D&quot;/&gt;&lt;wsp:rsid wsp:val=&quot;00F026E8&quot;/&gt;&lt;wsp:rsid wsp:val=&quot;00F02A61&quot;/&gt;&lt;wsp:rsid wsp:val=&quot;00F063C4&quot;/&gt;&lt;wsp:rsid wsp:val=&quot;00F065DF&quot;/&gt;&lt;wsp:rsid wsp:val=&quot;00F1051C&quot;/&gt;&lt;wsp:rsid wsp:val=&quot;00F11ED3&quot;/&gt;&lt;wsp:rsid wsp:val=&quot;00F1297D&quot;/&gt;&lt;wsp:rsid wsp:val=&quot;00F16035&quot;/&gt;&lt;wsp:rsid wsp:val=&quot;00F24441&quot;/&gt;&lt;wsp:rsid wsp:val=&quot;00F247F1&quot;/&gt;&lt;wsp:rsid wsp:val=&quot;00F32379&quot;/&gt;&lt;wsp:rsid wsp:val=&quot;00F324BA&quot;/&gt;&lt;wsp:rsid wsp:val=&quot;00F33688&quot;/&gt;&lt;wsp:rsid wsp:val=&quot;00F344C8&quot;/&gt;&lt;wsp:rsid wsp:val=&quot;00F34C39&quot;/&gt;&lt;wsp:rsid wsp:val=&quot;00F44C15&quot;/&gt;&lt;wsp:rsid wsp:val=&quot;00F44DE1&quot;/&gt;&lt;wsp:rsid wsp:val=&quot;00F451CC&quot;/&gt;&lt;wsp:rsid wsp:val=&quot;00F45726&quot;/&gt;&lt;wsp:rsid wsp:val=&quot;00F46EBA&quot;/&gt;&lt;wsp:rsid wsp:val=&quot;00F47BA1&quot;/&gt;&lt;wsp:rsid wsp:val=&quot;00F50146&quot;/&gt;&lt;wsp:rsid wsp:val=&quot;00F501E6&quot;/&gt;&lt;wsp:rsid wsp:val=&quot;00F545F3&quot;/&gt;&lt;wsp:rsid wsp:val=&quot;00F55A3D&quot;/&gt;&lt;wsp:rsid wsp:val=&quot;00F562FF&quot;/&gt;&lt;wsp:rsid wsp:val=&quot;00F56D88&quot;/&gt;&lt;wsp:rsid wsp:val=&quot;00F57029&quot;/&gt;&lt;wsp:rsid wsp:val=&quot;00F57207&quot;/&gt;&lt;wsp:rsid wsp:val=&quot;00F60384&quot;/&gt;&lt;wsp:rsid wsp:val=&quot;00F61A9B&quot;/&gt;&lt;wsp:rsid wsp:val=&quot;00F61FE3&quot;/&gt;&lt;wsp:rsid wsp:val=&quot;00F62967&quot;/&gt;&lt;wsp:rsid wsp:val=&quot;00F62B83&quot;/&gt;&lt;wsp:rsid wsp:val=&quot;00F6662C&quot;/&gt;&lt;wsp:rsid wsp:val=&quot;00F67F33&quot;/&gt;&lt;wsp:rsid wsp:val=&quot;00F72B92&quot;/&gt;&lt;wsp:rsid wsp:val=&quot;00F73021&quot;/&gt;&lt;wsp:rsid wsp:val=&quot;00F7384D&quot;/&gt;&lt;wsp:rsid wsp:val=&quot;00F738FB&quot;/&gt;&lt;wsp:rsid wsp:val=&quot;00F77FA1&quot;/&gt;&lt;wsp:rsid wsp:val=&quot;00F80059&quot;/&gt;&lt;wsp:rsid wsp:val=&quot;00F8361E&quot;/&gt;&lt;wsp:rsid wsp:val=&quot;00F8396E&quot;/&gt;&lt;wsp:rsid wsp:val=&quot;00F83E14&quot;/&gt;&lt;wsp:rsid wsp:val=&quot;00F8449A&quot;/&gt;&lt;wsp:rsid wsp:val=&quot;00F87DCC&quot;/&gt;&lt;wsp:rsid wsp:val=&quot;00F90686&quot;/&gt;&lt;wsp:rsid wsp:val=&quot;00F91294&quot;/&gt;&lt;wsp:rsid wsp:val=&quot;00F92A21&quot;/&gt;&lt;wsp:rsid wsp:val=&quot;00F94BFE&quot;/&gt;&lt;wsp:rsid wsp:val=&quot;00F9506E&quot;/&gt;&lt;wsp:rsid wsp:val=&quot;00F95A1E&quot;/&gt;&lt;wsp:rsid wsp:val=&quot;00F96DE9&quot;/&gt;&lt;wsp:rsid wsp:val=&quot;00FA0A36&quot;/&gt;&lt;wsp:rsid wsp:val=&quot;00FA23FB&quot;/&gt;&lt;wsp:rsid wsp:val=&quot;00FA4469&quot;/&gt;&lt;wsp:rsid wsp:val=&quot;00FA5229&quot;/&gt;&lt;wsp:rsid wsp:val=&quot;00FA5B07&quot;/&gt;&lt;wsp:rsid wsp:val=&quot;00FA5D1D&quot;/&gt;&lt;wsp:rsid wsp:val=&quot;00FB1B66&quot;/&gt;&lt;wsp:rsid wsp:val=&quot;00FB1C3F&quot;/&gt;&lt;wsp:rsid wsp:val=&quot;00FB274F&quot;/&gt;&lt;wsp:rsid wsp:val=&quot;00FB35C7&quot;/&gt;&lt;wsp:rsid wsp:val=&quot;00FB6232&quot;/&gt;&lt;wsp:rsid wsp:val=&quot;00FB699B&quot;/&gt;&lt;wsp:rsid wsp:val=&quot;00FC2D5F&quot;/&gt;&lt;wsp:rsid wsp:val=&quot;00FC30F5&quot;/&gt;&lt;wsp:rsid wsp:val=&quot;00FC427F&quot;/&gt;&lt;wsp:rsid wsp:val=&quot;00FC60C7&quot;/&gt;&lt;wsp:rsid wsp:val=&quot;00FD0CD1&quot;/&gt;&lt;wsp:rsid wsp:val=&quot;00FD6413&quot;/&gt;&lt;wsp:rsid wsp:val=&quot;00FD7F63&quot;/&gt;&lt;wsp:rsid wsp:val=&quot;00FE0B01&quot;/&gt;&lt;wsp:rsid wsp:val=&quot;00FE1ECC&quot;/&gt;&lt;wsp:rsid wsp:val=&quot;00FE22BE&quot;/&gt;&lt;wsp:rsid wsp:val=&quot;00FE235A&quot;/&gt;&lt;wsp:rsid wsp:val=&quot;00FE2F94&quot;/&gt;&lt;wsp:rsid wsp:val=&quot;00FE5CD9&quot;/&gt;&lt;wsp:rsid wsp:val=&quot;00FE7567&quot;/&gt;&lt;wsp:rsid wsp:val=&quot;00FE7AA2&quot;/&gt;&lt;wsp:rsid wsp:val=&quot;00FF1173&quot;/&gt;&lt;wsp:rsid wsp:val=&quot;00FF20B7&quot;/&gt;&lt;wsp:rsid wsp:val=&quot;00FF3933&quot;/&gt;&lt;wsp:rsid wsp:val=&quot;00FF39CC&quot;/&gt;&lt;wsp:rsid wsp:val=&quot;00FF549E&quot;/&gt;&lt;wsp:rsid wsp:val=&quot;00FF5F36&quot;/&gt;&lt;wsp:rsid wsp:val=&quot;00FF6B2E&quot;/&gt;&lt;wsp:rsid wsp:val=&quot;01316BFD&quot;/&gt;&lt;wsp:rsid wsp:val=&quot;01793AC7&quot;/&gt;&lt;wsp:rsid wsp:val=&quot;01E0178E&quot;/&gt;&lt;wsp:rsid wsp:val=&quot;022363EA&quot;/&gt;&lt;wsp:rsid wsp:val=&quot;051E5479&quot;/&gt;&lt;wsp:rsid wsp:val=&quot;063D602B&quot;/&gt;&lt;wsp:rsid wsp:val=&quot;0FD76CC9&quot;/&gt;&lt;wsp:rsid wsp:val=&quot;10C43BB9&quot;/&gt;&lt;wsp:rsid wsp:val=&quot;12642E02&quot;/&gt;&lt;wsp:rsid wsp:val=&quot;127413F3&quot;/&gt;&lt;wsp:rsid wsp:val=&quot;150211BA&quot;/&gt;&lt;wsp:rsid wsp:val=&quot;16500194&quot;/&gt;&lt;wsp:rsid wsp:val=&quot;16644029&quot;/&gt;&lt;wsp:rsid wsp:val=&quot;172F72B2&quot;/&gt;&lt;wsp:rsid wsp:val=&quot;17324BED&quot;/&gt;&lt;wsp:rsid wsp:val=&quot;18972580&quot;/&gt;&lt;wsp:rsid wsp:val=&quot;1B646848&quot;/&gt;&lt;wsp:rsid wsp:val=&quot;1F334289&quot;/&gt;&lt;wsp:rsid wsp:val=&quot;21C01CD0&quot;/&gt;&lt;wsp:rsid wsp:val=&quot;222C0B4A&quot;/&gt;&lt;wsp:rsid wsp:val=&quot;24826E9F&quot;/&gt;&lt;wsp:rsid wsp:val=&quot;24A10A36&quot;/&gt;&lt;wsp:rsid wsp:val=&quot;264E5F6F&quot;/&gt;&lt;wsp:rsid wsp:val=&quot;29E20189&quot;/&gt;&lt;wsp:rsid wsp:val=&quot;2CDE7EA9&quot;/&gt;&lt;wsp:rsid wsp:val=&quot;309D6F43&quot;/&gt;&lt;wsp:rsid wsp:val=&quot;318500E7&quot;/&gt;&lt;wsp:rsid wsp:val=&quot;3A1B67A1&quot;/&gt;&lt;wsp:rsid wsp:val=&quot;3A4236EB&quot;/&gt;&lt;wsp:rsid wsp:val=&quot;3DD926AB&quot;/&gt;&lt;wsp:rsid wsp:val=&quot;3DF11ED8&quot;/&gt;&lt;wsp:rsid wsp:val=&quot;40852B97&quot;/&gt;&lt;wsp:rsid wsp:val=&quot;40B27BF4&quot;/&gt;&lt;wsp:rsid wsp:val=&quot;472B4918&quot;/&gt;&lt;wsp:rsid wsp:val=&quot;47D037A1&quot;/&gt;&lt;wsp:rsid wsp:val=&quot;485C6474&quot;/&gt;&lt;wsp:rsid wsp:val=&quot;493F15DE&quot;/&gt;&lt;wsp:rsid wsp:val=&quot;4A093908&quot;/&gt;&lt;wsp:rsid wsp:val=&quot;4DD05BF9&quot;/&gt;&lt;wsp:rsid wsp:val=&quot;53472E95&quot;/&gt;&lt;wsp:rsid wsp:val=&quot;550E15D3&quot;/&gt;&lt;wsp:rsid wsp:val=&quot;572D10AF&quot;/&gt;&lt;wsp:rsid wsp:val=&quot;59E26484&quot;/&gt;&lt;wsp:rsid wsp:val=&quot;5DD146D5&quot;/&gt;&lt;wsp:rsid wsp:val=&quot;5E1227B8&quot;/&gt;&lt;wsp:rsid wsp:val=&quot;645819AC&quot;/&gt;&lt;wsp:rsid wsp:val=&quot;64BB720E&quot;/&gt;&lt;wsp:rsid wsp:val=&quot;674746DC&quot;/&gt;&lt;wsp:rsid wsp:val=&quot;6D785910&quot;/&gt;&lt;wsp:rsid wsp:val=&quot;7102614F&quot;/&gt;&lt;wsp:rsid wsp:val=&quot;73AF7DED&quot;/&gt;&lt;wsp:rsid wsp:val=&quot;744035B0&quot;/&gt;&lt;wsp:rsid wsp:val=&quot;7565132D&quot;/&gt;&lt;wsp:rsid wsp:val=&quot;75FC0147&quot;/&gt;&lt;wsp:rsid wsp:val=&quot;770E7671&quot;/&gt;&lt;wsp:rsid wsp:val=&quot;789A4887&quot;/&gt;&lt;wsp:rsid wsp:val=&quot;798B08D3&quot;/&gt;&lt;wsp:rsid wsp:val=&quot;7E5023AD&quot;/&gt;&lt;/wsp:rsids&gt;&lt;/w:docPr&gt;&lt;w:body&gt;&lt;wx:sect&gt;&lt;w:p wsp:rsidR=&quot;00000000&quot; wsp:rsidRDefault=&quot;009143A4&quot; wsp:rsidP=&quot;009143A4&quot;&gt;&lt;m:oMathPara&gt;&lt;m:oMath&gt;&lt;m:r&gt;&lt;m:rPr&gt;&lt;m:sty m:val=&quot;b&quot;/&gt;&lt;/m:rPr&gt;&lt;w:rPr&gt;&lt;w:rFonts w:ascii=&quot;Cambria Math&quot; w:h-ansi=&quot;Cambria Math&quot;/&gt;&lt;wx:font wx:val=&quot;Cambria Math&quot;/&gt;&lt;w:b/&gt;&lt;/w:rPr&gt;&lt;m:t&gt;_&lt;/m:t&gt;&lt;/m:r&gt;&lt;/m:RRRRRRRRRRRRRRRRRRRRRRRRRRRRRR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3F4103">
        <w:instrText xml:space="preserve"> </w:instrText>
      </w:r>
      <w:r w:rsidRPr="003F4103">
        <w:fldChar w:fldCharType="separate"/>
      </w:r>
      <w:r w:rsidRPr="004563BB">
        <w:t>Gamma</w:t>
      </w:r>
      <w:r w:rsidRPr="003F4103">
        <w:fldChar w:fldCharType="end"/>
      </w:r>
      <w:r w:rsidR="00034C11" w:rsidRPr="00FE2F99">
        <w:rPr>
          <w:rFonts w:hint="eastAsia"/>
        </w:rPr>
        <w:t>签名的签名和验证签名空间消耗可以达到国际先进签名标准（比如</w:t>
      </w:r>
      <w:r w:rsidR="00034C11" w:rsidRPr="00FE2F99">
        <w:rPr>
          <w:rFonts w:hint="eastAsia"/>
        </w:rPr>
        <w:t>ECDSA</w:t>
      </w:r>
      <w:r w:rsidR="00034C11" w:rsidRPr="00FE2F99">
        <w:rPr>
          <w:rFonts w:hint="eastAsia"/>
        </w:rPr>
        <w:t>）的同等水平。</w:t>
      </w:r>
      <w:r w:rsidR="00034C11" w:rsidRPr="00FE2F99">
        <w:rPr>
          <w:rFonts w:hint="eastAsia"/>
        </w:rPr>
        <w:t xml:space="preserve"> </w:t>
      </w:r>
      <w:r w:rsidR="00034C11" w:rsidRPr="00FE2F99">
        <w:rPr>
          <w:rFonts w:hint="eastAsia"/>
        </w:rPr>
        <w:t>但是由于</w:t>
      </w:r>
      <w:r w:rsidRPr="003F4103">
        <w:fldChar w:fldCharType="begin"/>
      </w:r>
      <w:r w:rsidRPr="003F4103">
        <w:instrText xml:space="preserve"> QUOTE </w:instrText>
      </w:r>
      <w:r w:rsidR="005C5D85">
        <w:rPr>
          <w:position w:val="-8"/>
        </w:rPr>
        <w:pict w14:anchorId="0AD017E5">
          <v:shape id="_x0000_i1071" type="#_x0000_t75" style="width:7.5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doNotShadeFormData/&gt;&lt;w:punctuationKerning/&gt;&lt;w:characterSpacingControl w:val=&quot;CompressPunctuation&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breakWrappedTables/&gt;&lt;w:snapToGridInCell/&gt;&lt;w:wrapTextWithPunct/&gt;&lt;w:useAsianBreakRules/&gt;&lt;w:dontGrowAutofit/&gt;&lt;w:useFELayout/&gt;&lt;/w:compat&gt;&lt;wsp:rsids&gt;&lt;wsp:rsidRoot wsp:val=&quot;00172A27&quot;/&gt;&lt;wsp:rsid wsp:val=&quot;00001708&quot;/&gt;&lt;wsp:rsid wsp:val=&quot;00001CB3&quot;/&gt;&lt;wsp:rsid wsp:val=&quot;00005758&quot;/&gt;&lt;wsp:rsid wsp:val=&quot;00006362&quot;/&gt;&lt;wsp:rsid wsp:val=&quot;00006BF8&quot;/&gt;&lt;wsp:rsid wsp:val=&quot;00006E06&quot;/&gt;&lt;wsp:rsid wsp:val=&quot;00010199&quot;/&gt;&lt;wsp:rsid wsp:val=&quot;00010337&quot;/&gt;&lt;wsp:rsid wsp:val=&quot;00010421&quot;/&gt;&lt;wsp:rsid wsp:val=&quot;00010630&quot;/&gt;&lt;wsp:rsid wsp:val=&quot;00011DF0&quot;/&gt;&lt;wsp:rsid wsp:val=&quot;00012182&quot;/&gt;&lt;wsp:rsid wsp:val=&quot;0001293B&quot;/&gt;&lt;wsp:rsid wsp:val=&quot;00013969&quot;/&gt;&lt;wsp:rsid wsp:val=&quot;000160BB&quot;/&gt;&lt;wsp:rsid wsp:val=&quot;00016B8B&quot;/&gt;&lt;wsp:rsid wsp:val=&quot;000227F4&quot;/&gt;&lt;wsp:rsid wsp:val=&quot;00024FD5&quot;/&gt;&lt;wsp:rsid wsp:val=&quot;00034AB2&quot;/&gt;&lt;wsp:rsid wsp:val=&quot;000401A7&quot;/&gt;&lt;wsp:rsid wsp:val=&quot;00040549&quot;/&gt;&lt;wsp:rsid wsp:val=&quot;00043A0C&quot;/&gt;&lt;wsp:rsid wsp:val=&quot;00044B57&quot;/&gt;&lt;wsp:rsid wsp:val=&quot;00045F4F&quot;/&gt;&lt;wsp:rsid wsp:val=&quot;00046A56&quot;/&gt;&lt;wsp:rsid wsp:val=&quot;000473E0&quot;/&gt;&lt;wsp:rsid wsp:val=&quot;00047760&quot;/&gt;&lt;wsp:rsid wsp:val=&quot;00047961&quot;/&gt;&lt;wsp:rsid wsp:val=&quot;000510F7&quot;/&gt;&lt;wsp:rsid wsp:val=&quot;00051FB1&quot;/&gt;&lt;wsp:rsid wsp:val=&quot;00054047&quot;/&gt;&lt;wsp:rsid wsp:val=&quot;00056ADF&quot;/&gt;&lt;wsp:rsid wsp:val=&quot;000575C4&quot;/&gt;&lt;wsp:rsid wsp:val=&quot;00062F92&quot;/&gt;&lt;wsp:rsid wsp:val=&quot;0006384B&quot;/&gt;&lt;wsp:rsid wsp:val=&quot;00063CD8&quot;/&gt;&lt;wsp:rsid wsp:val=&quot;000640D3&quot;/&gt;&lt;wsp:rsid wsp:val=&quot;00064581&quot;/&gt;&lt;wsp:rsid wsp:val=&quot;00065C6E&quot;/&gt;&lt;wsp:rsid wsp:val=&quot;00066052&quot;/&gt;&lt;wsp:rsid wsp:val=&quot;00073F6C&quot;/&gt;&lt;wsp:rsid wsp:val=&quot;00075877&quot;/&gt;&lt;wsp:rsid wsp:val=&quot;00077339&quot;/&gt;&lt;wsp:rsid wsp:val=&quot;00083256&quot;/&gt;&lt;wsp:rsid wsp:val=&quot;00084CA7&quot;/&gt;&lt;wsp:rsid wsp:val=&quot;000863A7&quot;/&gt;&lt;wsp:rsid wsp:val=&quot;00086A12&quot;/&gt;&lt;wsp:rsid wsp:val=&quot;000903F8&quot;/&gt;&lt;wsp:rsid wsp:val=&quot;00094181&quot;/&gt;&lt;wsp:rsid wsp:val=&quot;0009572E&quot;/&gt;&lt;wsp:rsid wsp:val=&quot;00096FE3&quot;/&gt;&lt;wsp:rsid wsp:val=&quot;000A0D86&quot;/&gt;&lt;wsp:rsid wsp:val=&quot;000A342C&quot;/&gt;&lt;wsp:rsid wsp:val=&quot;000A347A&quot;/&gt;&lt;wsp:rsid wsp:val=&quot;000A3772&quot;/&gt;&lt;wsp:rsid wsp:val=&quot;000A46C2&quot;/&gt;&lt;wsp:rsid wsp:val=&quot;000A4BCE&quot;/&gt;&lt;wsp:rsid wsp:val=&quot;000A5200&quot;/&gt;&lt;wsp:rsid wsp:val=&quot;000A54E4&quot;/&gt;&lt;wsp:rsid wsp:val=&quot;000B0CB6&quot;/&gt;&lt;wsp:rsid wsp:val=&quot;000B197D&quot;/&gt;&lt;wsp:rsid wsp:val=&quot;000B444B&quot;/&gt;&lt;wsp:rsid wsp:val=&quot;000B6237&quot;/&gt;&lt;wsp:rsid wsp:val=&quot;000C2FC2&quot;/&gt;&lt;wsp:rsid wsp:val=&quot;000C4CFF&quot;/&gt;&lt;wsp:rsid wsp:val=&quot;000C55BF&quot;/&gt;&lt;wsp:rsid wsp:val=&quot;000C6635&quot;/&gt;&lt;wsp:rsid wsp:val=&quot;000D020F&quot;/&gt;&lt;wsp:rsid wsp:val=&quot;000D19AE&quot;/&gt;&lt;wsp:rsid wsp:val=&quot;000D4AAA&quot;/&gt;&lt;wsp:rsid wsp:val=&quot;000D709D&quot;/&gt;&lt;wsp:rsid wsp:val=&quot;000D79BA&quot;/&gt;&lt;wsp:rsid wsp:val=&quot;000E0AA6&quot;/&gt;&lt;wsp:rsid wsp:val=&quot;000E0CE1&quot;/&gt;&lt;wsp:rsid wsp:val=&quot;000E1074&quot;/&gt;&lt;wsp:rsid wsp:val=&quot;000E1D6A&quot;/&gt;&lt;wsp:rsid wsp:val=&quot;000E3F8A&quot;/&gt;&lt;wsp:rsid wsp:val=&quot;000E551F&quot;/&gt;&lt;wsp:rsid wsp:val=&quot;000E73C1&quot;/&gt;&lt;wsp:rsid wsp:val=&quot;000E76B8&quot;/&gt;&lt;wsp:rsid wsp:val=&quot;000F158A&quot;/&gt;&lt;wsp:rsid wsp:val=&quot;000F18D9&quot;/&gt;&lt;wsp:rsid wsp:val=&quot;000F27CE&quot;/&gt;&lt;wsp:rsid wsp:val=&quot;000F570B&quot;/&gt;&lt;wsp:rsid wsp:val=&quot;000F7A47&quot;/&gt;&lt;wsp:rsid wsp:val=&quot;001007A2&quot;/&gt;&lt;wsp:rsid wsp:val=&quot;00100869&quot;/&gt;&lt;wsp:rsid wsp:val=&quot;00100924&quot;/&gt;&lt;wsp:rsid wsp:val=&quot;00100B4A&quot;/&gt;&lt;wsp:rsid wsp:val=&quot;0010309D&quot;/&gt;&lt;wsp:rsid wsp:val=&quot;001034BD&quot;/&gt;&lt;wsp:rsid wsp:val=&quot;00103F31&quot;/&gt;&lt;wsp:rsid wsp:val=&quot;00104242&quot;/&gt;&lt;wsp:rsid wsp:val=&quot;001068CE&quot;/&gt;&lt;wsp:rsid wsp:val=&quot;0010735A&quot;/&gt;&lt;wsp:rsid wsp:val=&quot;0010757D&quot;/&gt;&lt;wsp:rsid wsp:val=&quot;0011008E&quot;/&gt;&lt;wsp:rsid wsp:val=&quot;00121A4D&quot;/&gt;&lt;wsp:rsid wsp:val=&quot;00122982&quot;/&gt;&lt;wsp:rsid wsp:val=&quot;001234FE&quot;/&gt;&lt;wsp:rsid wsp:val=&quot;001246F3&quot;/&gt;&lt;wsp:rsid wsp:val=&quot;00125E45&quot;/&gt;&lt;wsp:rsid wsp:val=&quot;00127B8A&quot;/&gt;&lt;wsp:rsid wsp:val=&quot;00127F8B&quot;/&gt;&lt;wsp:rsid wsp:val=&quot;00130344&quot;/&gt;&lt;wsp:rsid wsp:val=&quot;00130E29&quot;/&gt;&lt;wsp:rsid wsp:val=&quot;00133C45&quot;/&gt;&lt;wsp:rsid wsp:val=&quot;00134508&quot;/&gt;&lt;wsp:rsid wsp:val=&quot;00136681&quot;/&gt;&lt;wsp:rsid wsp:val=&quot;00136BDB&quot;/&gt;&lt;wsp:rsid wsp:val=&quot;00142C52&quot;/&gt;&lt;wsp:rsid wsp:val=&quot;0014330C&quot;/&gt;&lt;wsp:rsid wsp:val=&quot;00143C4F&quot;/&gt;&lt;wsp:rsid wsp:val=&quot;00145A03&quot;/&gt;&lt;wsp:rsid wsp:val=&quot;00147E03&quot;/&gt;&lt;wsp:rsid wsp:val=&quot;00150FAF&quot;/&gt;&lt;wsp:rsid wsp:val=&quot;001515F8&quot;/&gt;&lt;wsp:rsid wsp:val=&quot;00151DF4&quot;/&gt;&lt;wsp:rsid wsp:val=&quot;00152974&quot;/&gt;&lt;wsp:rsid wsp:val=&quot;00152B84&quot;/&gt;&lt;wsp:rsid wsp:val=&quot;00155B0E&quot;/&gt;&lt;wsp:rsid wsp:val=&quot;00157A1A&quot;/&gt;&lt;wsp:rsid wsp:val=&quot;00160CE2&quot;/&gt;&lt;wsp:rsid wsp:val=&quot;00162906&quot;/&gt;&lt;wsp:rsid wsp:val=&quot;001643C5&quot;/&gt;&lt;wsp:rsid wsp:val=&quot;00164940&quot;/&gt;&lt;wsp:rsid wsp:val=&quot;00164E3B&quot;/&gt;&lt;wsp:rsid wsp:val=&quot;00167F7A&quot;/&gt;&lt;wsp:rsid wsp:val=&quot;0017052C&quot;/&gt;&lt;wsp:rsid wsp:val=&quot;00172A27&quot;/&gt;&lt;wsp:rsid wsp:val=&quot;00175983&quot;/&gt;&lt;wsp:rsid wsp:val=&quot;00176741&quot;/&gt;&lt;wsp:rsid wsp:val=&quot;00180868&quot;/&gt;&lt;wsp:rsid wsp:val=&quot;001819C7&quot;/&gt;&lt;wsp:rsid wsp:val=&quot;001834C3&quot;/&gt;&lt;wsp:rsid wsp:val=&quot;00185BF2&quot;/&gt;&lt;wsp:rsid wsp:val=&quot;00186FA9&quot;/&gt;&lt;wsp:rsid wsp:val=&quot;00193A7F&quot;/&gt;&lt;wsp:rsid wsp:val=&quot;0019546C&quot;/&gt;&lt;wsp:rsid wsp:val=&quot;001955E0&quot;/&gt;&lt;wsp:rsid wsp:val=&quot;0019745C&quot;/&gt;&lt;wsp:rsid wsp:val=&quot;0019795C&quot;/&gt;&lt;wsp:rsid wsp:val=&quot;001A1CBE&quot;/&gt;&lt;wsp:rsid wsp:val=&quot;001A2747&quot;/&gt;&lt;wsp:rsid wsp:val=&quot;001A3989&quot;/&gt;&lt;wsp:rsid wsp:val=&quot;001A5558&quot;/&gt;&lt;wsp:rsid wsp:val=&quot;001A6B20&quot;/&gt;&lt;wsp:rsid wsp:val=&quot;001B0E42&quot;/&gt;&lt;wsp:rsid wsp:val=&quot;001B5960&quot;/&gt;&lt;wsp:rsid wsp:val=&quot;001B6708&quot;/&gt;&lt;wsp:rsid wsp:val=&quot;001B6D4B&quot;/&gt;&lt;wsp:rsid wsp:val=&quot;001C18DA&quot;/&gt;&lt;wsp:rsid wsp:val=&quot;001C2226&quot;/&gt;&lt;wsp:rsid wsp:val=&quot;001C66C3&quot;/&gt;&lt;wsp:rsid wsp:val=&quot;001D37B0&quot;/&gt;&lt;wsp:rsid wsp:val=&quot;001D3818&quot;/&gt;&lt;wsp:rsid wsp:val=&quot;001D3B79&quot;/&gt;&lt;wsp:rsid wsp:val=&quot;001D45FD&quot;/&gt;&lt;wsp:rsid wsp:val=&quot;001D5BE1&quot;/&gt;&lt;wsp:rsid wsp:val=&quot;001D6E20&quot;/&gt;&lt;wsp:rsid wsp:val=&quot;001E207F&quot;/&gt;&lt;wsp:rsid wsp:val=&quot;001E3D70&quot;/&gt;&lt;wsp:rsid wsp:val=&quot;001E6710&quot;/&gt;&lt;wsp:rsid wsp:val=&quot;001E6ABD&quot;/&gt;&lt;wsp:rsid wsp:val=&quot;001E7375&quot;/&gt;&lt;wsp:rsid wsp:val=&quot;001F002A&quot;/&gt;&lt;wsp:rsid wsp:val=&quot;001F0290&quot;/&gt;&lt;wsp:rsid wsp:val=&quot;001F1050&quot;/&gt;&lt;wsp:rsid wsp:val=&quot;001F1DBD&quot;/&gt;&lt;wsp:rsid wsp:val=&quot;001F2A6F&quot;/&gt;&lt;wsp:rsid wsp:val=&quot;001F624F&quot;/&gt;&lt;wsp:rsid wsp:val=&quot;001F69F9&quot;/&gt;&lt;wsp:rsid wsp:val=&quot;0020005E&quot;/&gt;&lt;wsp:rsid wsp:val=&quot;00200301&quot;/&gt;&lt;wsp:rsid wsp:val=&quot;002008E0&quot;/&gt;&lt;wsp:rsid wsp:val=&quot;002008E4&quot;/&gt;&lt;wsp:rsid wsp:val=&quot;00202F28&quot;/&gt;&lt;wsp:rsid wsp:val=&quot;00202FA2&quot;/&gt;&lt;wsp:rsid wsp:val=&quot;00204A66&quot;/&gt;&lt;wsp:rsid wsp:val=&quot;0020532D&quot;/&gt;&lt;wsp:rsid wsp:val=&quot;00210D8E&quot;/&gt;&lt;wsp:rsid wsp:val=&quot;0021140C&quot;/&gt;&lt;wsp:rsid wsp:val=&quot;002118E8&quot;/&gt;&lt;wsp:rsid wsp:val=&quot;00212E3C&quot;/&gt;&lt;wsp:rsid wsp:val=&quot;00213F0E&quot;/&gt;&lt;wsp:rsid wsp:val=&quot;00215664&quot;/&gt;&lt;wsp:rsid wsp:val=&quot;0021699D&quot;/&gt;&lt;wsp:rsid wsp:val=&quot;00216A4D&quot;/&gt;&lt;wsp:rsid wsp:val=&quot;00221624&quot;/&gt;&lt;wsp:rsid wsp:val=&quot;0022374B&quot;/&gt;&lt;wsp:rsid wsp:val=&quot;0022446C&quot;/&gt;&lt;wsp:rsid wsp:val=&quot;00225F2A&quot;/&gt;&lt;wsp:rsid wsp:val=&quot;002328D4&quot;/&gt;&lt;wsp:rsid wsp:val=&quot;00234791&quot;/&gt;&lt;wsp:rsid wsp:val=&quot;00235BE2&quot;/&gt;&lt;wsp:rsid wsp:val=&quot;0023682E&quot;/&gt;&lt;wsp:rsid wsp:val=&quot;00236B43&quot;/&gt;&lt;wsp:rsid wsp:val=&quot;00237301&quot;/&gt;&lt;wsp:rsid wsp:val=&quot;002421B3&quot;/&gt;&lt;wsp:rsid wsp:val=&quot;00243201&quot;/&gt;&lt;wsp:rsid wsp:val=&quot;00245830&quot;/&gt;&lt;wsp:rsid wsp:val=&quot;00245E03&quot;/&gt;&lt;wsp:rsid wsp:val=&quot;002463F7&quot;/&gt;&lt;wsp:rsid wsp:val=&quot;00246D55&quot;/&gt;&lt;wsp:rsid wsp:val=&quot;00246F11&quot;/&gt;&lt;wsp:rsid wsp:val=&quot;0024713B&quot;/&gt;&lt;wsp:rsid wsp:val=&quot;00250987&quot;/&gt;&lt;wsp:rsid wsp:val=&quot;00251E9D&quot;/&gt;&lt;wsp:rsid wsp:val=&quot;00251EF4&quot;/&gt;&lt;wsp:rsid wsp:val=&quot;00253EC8&quot;/&gt;&lt;wsp:rsid wsp:val=&quot;00253F45&quot;/&gt;&lt;wsp:rsid wsp:val=&quot;0025685F&quot;/&gt;&lt;wsp:rsid wsp:val=&quot;002621CC&quot;/&gt;&lt;wsp:rsid wsp:val=&quot;00263B2D&quot;/&gt;&lt;wsp:rsid wsp:val=&quot;00264965&quot;/&gt;&lt;wsp:rsid wsp:val=&quot;0026496E&quot;/&gt;&lt;wsp:rsid wsp:val=&quot;00265BE7&quot;/&gt;&lt;wsp:rsid wsp:val=&quot;00266AC0&quot;/&gt;&lt;wsp:rsid wsp:val=&quot;002812AE&quot;/&gt;&lt;wsp:rsid wsp:val=&quot;00285B3D&quot;/&gt;&lt;wsp:rsid wsp:val=&quot;00287E75&quot;/&gt;&lt;wsp:rsid wsp:val=&quot;002918A7&quot;/&gt;&lt;wsp:rsid wsp:val=&quot;00292382&quot;/&gt;&lt;wsp:rsid wsp:val=&quot;00297599&quot;/&gt;&lt;wsp:rsid wsp:val=&quot;002A0383&quot;/&gt;&lt;wsp:rsid wsp:val=&quot;002A044C&quot;/&gt;&lt;wsp:rsid wsp:val=&quot;002A0FE4&quot;/&gt;&lt;wsp:rsid wsp:val=&quot;002A24FE&quot;/&gt;&lt;wsp:rsid wsp:val=&quot;002A5F0E&quot;/&gt;&lt;wsp:rsid wsp:val=&quot;002A6499&quot;/&gt;&lt;wsp:rsid wsp:val=&quot;002A69FD&quot;/&gt;&lt;wsp:rsid wsp:val=&quot;002A763B&quot;/&gt;&lt;wsp:rsid wsp:val=&quot;002B0945&quot;/&gt;&lt;wsp:rsid wsp:val=&quot;002B1170&quot;/&gt;&lt;wsp:rsid wsp:val=&quot;002B4296&quot;/&gt;&lt;wsp:rsid wsp:val=&quot;002B47BC&quot;/&gt;&lt;wsp:rsid wsp:val=&quot;002B5895&quot;/&gt;&lt;wsp:rsid wsp:val=&quot;002C2A1F&quot;/&gt;&lt;wsp:rsid wsp:val=&quot;002C3F56&quot;/&gt;&lt;wsp:rsid wsp:val=&quot;002C5906&quot;/&gt;&lt;wsp:rsid wsp:val=&quot;002C6226&quot;/&gt;&lt;wsp:rsid wsp:val=&quot;002D0EEB&quot;/&gt;&lt;wsp:rsid wsp:val=&quot;002D5FE3&quot;/&gt;&lt;wsp:rsid wsp:val=&quot;002D7518&quot;/&gt;&lt;wsp:rsid wsp:val=&quot;002E30A9&quot;/&gt;&lt;wsp:rsid wsp:val=&quot;002E3148&quot;/&gt;&lt;wsp:rsid wsp:val=&quot;002E70E2&quot;/&gt;&lt;wsp:rsid wsp:val=&quot;002F249C&quot;/&gt;&lt;wsp:rsid wsp:val=&quot;00302BD6&quot;/&gt;&lt;wsp:rsid wsp:val=&quot;0030436C&quot;/&gt;&lt;wsp:rsid wsp:val=&quot;00310F19&quot;/&gt;&lt;wsp:rsid wsp:val=&quot;00312B99&quot;/&gt;&lt;wsp:rsid wsp:val=&quot;00312FBC&quot;/&gt;&lt;wsp:rsid wsp:val=&quot;003135D5&quot;/&gt;&lt;wsp:rsid wsp:val=&quot;00316260&quot;/&gt;&lt;wsp:rsid wsp:val=&quot;0031637B&quot;/&gt;&lt;wsp:rsid wsp:val=&quot;00316860&quot;/&gt;&lt;wsp:rsid wsp:val=&quot;00317808&quot;/&gt;&lt;wsp:rsid wsp:val=&quot;003222B9&quot;/&gt;&lt;wsp:rsid wsp:val=&quot;00322930&quot;/&gt;&lt;wsp:rsid wsp:val=&quot;003238CF&quot;/&gt;&lt;wsp:rsid wsp:val=&quot;0032539D&quot;/&gt;&lt;wsp:rsid wsp:val=&quot;003257C4&quot;/&gt;&lt;wsp:rsid wsp:val=&quot;0032629F&quot;/&gt;&lt;wsp:rsid wsp:val=&quot;003303F0&quot;/&gt;&lt;wsp:rsid wsp:val=&quot;00330979&quot;/&gt;&lt;wsp:rsid wsp:val=&quot;00331441&quot;/&gt;&lt;wsp:rsid wsp:val=&quot;00332453&quot;/&gt;&lt;wsp:rsid wsp:val=&quot;00333C43&quot;/&gt;&lt;wsp:rsid wsp:val=&quot;00336717&quot;/&gt;&lt;wsp:rsid wsp:val=&quot;00336832&quot;/&gt;&lt;wsp:rsid wsp:val=&quot;00337847&quot;/&gt;&lt;wsp:rsid wsp:val=&quot;00341161&quot;/&gt;&lt;wsp:rsid wsp:val=&quot;0034360F&quot;/&gt;&lt;wsp:rsid wsp:val=&quot;00344388&quot;/&gt;&lt;wsp:rsid wsp:val=&quot;003452A1&quot;/&gt;&lt;wsp:rsid wsp:val=&quot;00350342&quot;/&gt;&lt;wsp:rsid wsp:val=&quot;003516EF&quot;/&gt;&lt;wsp:rsid wsp:val=&quot;003522C9&quot;/&gt;&lt;wsp:rsid wsp:val=&quot;0035713B&quot;/&gt;&lt;wsp:rsid wsp:val=&quot;00362C7D&quot;/&gt;&lt;wsp:rsid wsp:val=&quot;00364ACC&quot;/&gt;&lt;wsp:rsid wsp:val=&quot;00365392&quot;/&gt;&lt;wsp:rsid wsp:val=&quot;00367EB3&quot;/&gt;&lt;wsp:rsid wsp:val=&quot;00370FAF&quot;/&gt;&lt;wsp:rsid wsp:val=&quot;003713FF&quot;/&gt;&lt;wsp:rsid wsp:val=&quot;003720BD&quot;/&gt;&lt;wsp:rsid wsp:val=&quot;0037377C&quot;/&gt;&lt;wsp:rsid wsp:val=&quot;00377076&quot;/&gt;&lt;wsp:rsid wsp:val=&quot;003836E6&quot;/&gt;&lt;wsp:rsid wsp:val=&quot;00383731&quot;/&gt;&lt;wsp:rsid wsp:val=&quot;00386E7A&quot;/&gt;&lt;wsp:rsid wsp:val=&quot;0039000A&quot;/&gt;&lt;wsp:rsid wsp:val=&quot;00390687&quot;/&gt;&lt;wsp:rsid wsp:val=&quot;00392566&quot;/&gt;&lt;wsp:rsid wsp:val=&quot;00396593&quot;/&gt;&lt;wsp:rsid wsp:val=&quot;003978A2&quot;/&gt;&lt;wsp:rsid wsp:val=&quot;003A4CF6&quot;/&gt;&lt;wsp:rsid wsp:val=&quot;003A4FE2&quot;/&gt;&lt;wsp:rsid wsp:val=&quot;003A6120&quot;/&gt;&lt;wsp:rsid wsp:val=&quot;003A7293&quot;/&gt;&lt;wsp:rsid wsp:val=&quot;003A7819&quot;/&gt;&lt;wsp:rsid wsp:val=&quot;003B077D&quot;/&gt;&lt;wsp:rsid wsp:val=&quot;003B100F&quot;/&gt;&lt;wsp:rsid wsp:val=&quot;003B2C49&quot;/&gt;&lt;wsp:rsid wsp:val=&quot;003B4264&quot;/&gt;&lt;wsp:rsid wsp:val=&quot;003C2A29&quot;/&gt;&lt;wsp:rsid wsp:val=&quot;003C4436&quot;/&gt;&lt;wsp:rsid wsp:val=&quot;003C4485&quot;/&gt;&lt;wsp:rsid wsp:val=&quot;003C481E&quot;/&gt;&lt;wsp:rsid wsp:val=&quot;003C5879&quot;/&gt;&lt;wsp:rsid wsp:val=&quot;003C6B5E&quot;/&gt;&lt;wsp:rsid wsp:val=&quot;003C7708&quot;/&gt;&lt;wsp:rsid wsp:val=&quot;003D1E66&quot;/&gt;&lt;wsp:rsid wsp:val=&quot;003D2231&quot;/&gt;&lt;wsp:rsid wsp:val=&quot;003D47DD&quot;/&gt;&lt;wsp:rsid wsp:val=&quot;003D600B&quot;/&gt;&lt;wsp:rsid wsp:val=&quot;003D68A6&quot;/&gt;&lt;wsp:rsid wsp:val=&quot;003E03B5&quot;/&gt;&lt;wsp:rsid wsp:val=&quot;003E089B&quot;/&gt;&lt;wsp:rsid wsp:val=&quot;003E3A20&quot;/&gt;&lt;wsp:rsid wsp:val=&quot;003E4B6E&quot;/&gt;&lt;wsp:rsid wsp:val=&quot;003E5649&quot;/&gt;&lt;wsp:rsid wsp:val=&quot;003E630E&quot;/&gt;&lt;wsp:rsid wsp:val=&quot;003E78E6&quot;/&gt;&lt;wsp:rsid wsp:val=&quot;003F07CC&quot;/&gt;&lt;wsp:rsid wsp:val=&quot;003F158B&quot;/&gt;&lt;wsp:rsid wsp:val=&quot;003F4103&quot;/&gt;&lt;wsp:rsid wsp:val=&quot;003F4770&quot;/&gt;&lt;wsp:rsid wsp:val=&quot;004037BE&quot;/&gt;&lt;wsp:rsid wsp:val=&quot;004043D2&quot;/&gt;&lt;wsp:rsid wsp:val=&quot;0040448A&quot;/&gt;&lt;wsp:rsid wsp:val=&quot;00404E61&quot;/&gt;&lt;wsp:rsid wsp:val=&quot;004051B4&quot;/&gt;&lt;wsp:rsid wsp:val=&quot;00406116&quot;/&gt;&lt;wsp:rsid wsp:val=&quot;00410D01&quot;/&gt;&lt;wsp:rsid wsp:val=&quot;00411C3F&quot;/&gt;&lt;wsp:rsid wsp:val=&quot;0041227C&quot;/&gt;&lt;wsp:rsid wsp:val=&quot;00415EAC&quot;/&gt;&lt;wsp:rsid wsp:val=&quot;00416472&quot;/&gt;&lt;wsp:rsid wsp:val=&quot;00417184&quot;/&gt;&lt;wsp:rsid wsp:val=&quot;004206C4&quot;/&gt;&lt;wsp:rsid wsp:val=&quot;00420DE8&quot;/&gt;&lt;wsp:rsid wsp:val=&quot;004239E4&quot;/&gt;&lt;wsp:rsid wsp:val=&quot;00423A2B&quot;/&gt;&lt;wsp:rsid wsp:val=&quot;00427B56&quot;/&gt;&lt;wsp:rsid wsp:val=&quot;00432492&quot;/&gt;&lt;wsp:rsid wsp:val=&quot;00433738&quot;/&gt;&lt;wsp:rsid wsp:val=&quot;00434561&quot;/&gt;&lt;wsp:rsid wsp:val=&quot;00436240&quot;/&gt;&lt;wsp:rsid wsp:val=&quot;004365AA&quot;/&gt;&lt;wsp:rsid wsp:val=&quot;004372B2&quot;/&gt;&lt;wsp:rsid wsp:val=&quot;00440210&quot;/&gt;&lt;wsp:rsid wsp:val=&quot;004403F6&quot;/&gt;&lt;wsp:rsid wsp:val=&quot;00440B14&quot;/&gt;&lt;wsp:rsid wsp:val=&quot;00440DC0&quot;/&gt;&lt;wsp:rsid wsp:val=&quot;00442444&quot;/&gt;&lt;wsp:rsid wsp:val=&quot;0044660D&quot;/&gt;&lt;wsp:rsid wsp:val=&quot;00447573&quot;/&gt;&lt;wsp:rsid wsp:val=&quot;00447C2A&quot;/&gt;&lt;wsp:rsid wsp:val=&quot;00451EA0&quot;/&gt;&lt;wsp:rsid wsp:val=&quot;00452FBE&quot;/&gt;&lt;wsp:rsid wsp:val=&quot;00455D4B&quot;/&gt;&lt;wsp:rsid wsp:val=&quot;00456283&quot;/&gt;&lt;wsp:rsid wsp:val=&quot;00456FF6&quot;/&gt;&lt;wsp:rsid wsp:val=&quot;00460653&quot;/&gt;&lt;wsp:rsid wsp:val=&quot;00463401&quot;/&gt;&lt;wsp:rsid wsp:val=&quot;0046460A&quot;/&gt;&lt;wsp:rsid wsp:val=&quot;0047008C&quot;/&gt;&lt;wsp:rsid wsp:val=&quot;00470C35&quot;/&gt;&lt;wsp:rsid wsp:val=&quot;004711D5&quot;/&gt;&lt;wsp:rsid wsp:val=&quot;00473163&quot;/&gt;&lt;wsp:rsid wsp:val=&quot;004762A8&quot;/&gt;&lt;wsp:rsid wsp:val=&quot;00477528&quot;/&gt;&lt;wsp:rsid wsp:val=&quot;0048174E&quot;/&gt;&lt;wsp:rsid wsp:val=&quot;00482E7A&quot;/&gt;&lt;wsp:rsid wsp:val=&quot;00483719&quot;/&gt;&lt;wsp:rsid wsp:val=&quot;004841C6&quot;/&gt;&lt;wsp:rsid wsp:val=&quot;004843EB&quot;/&gt;&lt;wsp:rsid wsp:val=&quot;00484A2D&quot;/&gt;&lt;wsp:rsid wsp:val=&quot;004852A4&quot;/&gt;&lt;wsp:rsid wsp:val=&quot;00485429&quot;/&gt;&lt;wsp:rsid wsp:val=&quot;00486162&quot;/&gt;&lt;wsp:rsid wsp:val=&quot;004877A9&quot;/&gt;&lt;wsp:rsid wsp:val=&quot;00490EA9&quot;/&gt;&lt;wsp:rsid wsp:val=&quot;004910CA&quot;/&gt;&lt;wsp:rsid wsp:val=&quot;00493611&quot;/&gt;&lt;wsp:rsid wsp:val=&quot;00495BBB&quot;/&gt;&lt;wsp:rsid wsp:val=&quot;00496214&quot;/&gt;&lt;wsp:rsid wsp:val=&quot;00497D7B&quot;/&gt;&lt;wsp:rsid wsp:val=&quot;004A009A&quot;/&gt;&lt;wsp:rsid wsp:val=&quot;004A101D&quot;/&gt;&lt;wsp:rsid wsp:val=&quot;004A2350&quot;/&gt;&lt;wsp:rsid wsp:val=&quot;004A2A9E&quot;/&gt;&lt;wsp:rsid wsp:val=&quot;004A34D9&quot;/&gt;&lt;wsp:rsid wsp:val=&quot;004A4558&quot;/&gt;&lt;wsp:rsid wsp:val=&quot;004A47E4&quot;/&gt;&lt;wsp:rsid wsp:val=&quot;004B4C56&quot;/&gt;&lt;wsp:rsid wsp:val=&quot;004B4E02&quot;/&gt;&lt;wsp:rsid wsp:val=&quot;004B559C&quot;/&gt;&lt;wsp:rsid wsp:val=&quot;004B6C38&quot;/&gt;&lt;wsp:rsid wsp:val=&quot;004B7149&quot;/&gt;&lt;wsp:rsid wsp:val=&quot;004B7DD9&quot;/&gt;&lt;wsp:rsid wsp:val=&quot;004C17E8&quot;/&gt;&lt;wsp:rsid wsp:val=&quot;004C272A&quot;/&gt;&lt;wsp:rsid wsp:val=&quot;004C6B78&quot;/&gt;&lt;wsp:rsid wsp:val=&quot;004C7879&quot;/&gt;&lt;wsp:rsid wsp:val=&quot;004D4C4F&quot;/&gt;&lt;wsp:rsid wsp:val=&quot;004D7C5C&quot;/&gt;&lt;wsp:rsid wsp:val=&quot;004E4C3B&quot;/&gt;&lt;wsp:rsid wsp:val=&quot;004E4DEF&quot;/&gt;&lt;wsp:rsid wsp:val=&quot;004E554B&quot;/&gt;&lt;wsp:rsid wsp:val=&quot;004E6455&quot;/&gt;&lt;wsp:rsid wsp:val=&quot;004E6AAC&quot;/&gt;&lt;wsp:rsid wsp:val=&quot;004F5930&quot;/&gt;&lt;wsp:rsid wsp:val=&quot;004F6845&quot;/&gt;&lt;wsp:rsid wsp:val=&quot;004F696B&quot;/&gt;&lt;wsp:rsid wsp:val=&quot;0050290C&quot;/&gt;&lt;wsp:rsid wsp:val=&quot;00502EE1&quot;/&gt;&lt;wsp:rsid wsp:val=&quot;00507A7A&quot;/&gt;&lt;wsp:rsid wsp:val=&quot;00513791&quot;/&gt;&lt;wsp:rsid wsp:val=&quot;0051429F&quot;/&gt;&lt;wsp:rsid wsp:val=&quot;00515F6D&quot;/&gt;&lt;wsp:rsid wsp:val=&quot;005205F1&quot;/&gt;&lt;wsp:rsid wsp:val=&quot;00521BAE&quot;/&gt;&lt;wsp:rsid wsp:val=&quot;0052364B&quot;/&gt;&lt;wsp:rsid wsp:val=&quot;00524555&quot;/&gt;&lt;wsp:rsid wsp:val=&quot;00525699&quot;/&gt;&lt;wsp:rsid wsp:val=&quot;00525B57&quot;/&gt;&lt;wsp:rsid wsp:val=&quot;005267DD&quot;/&gt;&lt;wsp:rsid wsp:val=&quot;00532A86&quot;/&gt;&lt;wsp:rsid wsp:val=&quot;005341F1&quot;/&gt;&lt;wsp:rsid wsp:val=&quot;005352D4&quot;/&gt;&lt;wsp:rsid wsp:val=&quot;005354C1&quot;/&gt;&lt;wsp:rsid wsp:val=&quot;00536169&quot;/&gt;&lt;wsp:rsid wsp:val=&quot;00537283&quot;/&gt;&lt;wsp:rsid wsp:val=&quot;0054047D&quot;/&gt;&lt;wsp:rsid wsp:val=&quot;00541DB7&quot;/&gt;&lt;wsp:rsid wsp:val=&quot;005431D9&quot;/&gt;&lt;wsp:rsid wsp:val=&quot;00545AE8&quot;/&gt;&lt;wsp:rsid wsp:val=&quot;00550D65&quot;/&gt;&lt;wsp:rsid wsp:val=&quot;00552CC1&quot;/&gt;&lt;wsp:rsid wsp:val=&quot;00553BAB&quot;/&gt;&lt;wsp:rsid wsp:val=&quot;0055473C&quot;/&gt;&lt;wsp:rsid wsp:val=&quot;005561E9&quot;/&gt;&lt;wsp:rsid wsp:val=&quot;0056426D&quot;/&gt;&lt;wsp:rsid wsp:val=&quot;00566578&quot;/&gt;&lt;wsp:rsid wsp:val=&quot;00571D7A&quot;/&gt;&lt;wsp:rsid wsp:val=&quot;005720BF&quot;/&gt;&lt;wsp:rsid wsp:val=&quot;00574393&quot;/&gt;&lt;wsp:rsid wsp:val=&quot;005761B6&quot;/&gt;&lt;wsp:rsid wsp:val=&quot;00581390&quot;/&gt;&lt;wsp:rsid wsp:val=&quot;00586774&quot;/&gt;&lt;wsp:rsid wsp:val=&quot;005907ED&quot;/&gt;&lt;wsp:rsid wsp:val=&quot;00593347&quot;/&gt;&lt;wsp:rsid wsp:val=&quot;00594128&quot;/&gt;&lt;wsp:rsid wsp:val=&quot;00597B04&quot;/&gt;&lt;wsp:rsid wsp:val=&quot;005A01BF&quot;/&gt;&lt;wsp:rsid wsp:val=&quot;005A0527&quot;/&gt;&lt;wsp:rsid wsp:val=&quot;005A2034&quot;/&gt;&lt;wsp:rsid wsp:val=&quot;005A2766&quot;/&gt;&lt;wsp:rsid wsp:val=&quot;005A2A80&quot;/&gt;&lt;wsp:rsid wsp:val=&quot;005A2F27&quot;/&gt;&lt;wsp:rsid wsp:val=&quot;005A352D&quot;/&gt;&lt;wsp:rsid wsp:val=&quot;005A5EE7&quot;/&gt;&lt;wsp:rsid wsp:val=&quot;005A61DE&quot;/&gt;&lt;wsp:rsid wsp:val=&quot;005B067D&quot;/&gt;&lt;wsp:rsid wsp:val=&quot;005B0F1F&quot;/&gt;&lt;wsp:rsid wsp:val=&quot;005B270E&quot;/&gt;&lt;wsp:rsid wsp:val=&quot;005B2733&quot;/&gt;&lt;wsp:rsid wsp:val=&quot;005B5E2A&quot;/&gt;&lt;wsp:rsid wsp:val=&quot;005B7D2F&quot;/&gt;&lt;wsp:rsid wsp:val=&quot;005C0DAC&quot;/&gt;&lt;wsp:rsid wsp:val=&quot;005C147F&quot;/&gt;&lt;wsp:rsid wsp:val=&quot;005C454C&quot;/&gt;&lt;wsp:rsid wsp:val=&quot;005C6C85&quot;/&gt;&lt;wsp:rsid wsp:val=&quot;005C7A5B&quot;/&gt;&lt;wsp:rsid wsp:val=&quot;005D130C&quot;/&gt;&lt;wsp:rsid wsp:val=&quot;005D257C&quot;/&gt;&lt;wsp:rsid wsp:val=&quot;005D39F5&quot;/&gt;&lt;wsp:rsid wsp:val=&quot;005D39F8&quot;/&gt;&lt;wsp:rsid wsp:val=&quot;005D3EA3&quot;/&gt;&lt;wsp:rsid wsp:val=&quot;005D4862&quot;/&gt;&lt;wsp:rsid wsp:val=&quot;005D55F2&quot;/&gt;&lt;wsp:rsid wsp:val=&quot;005D6A59&quot;/&gt;&lt;wsp:rsid wsp:val=&quot;005D6BF0&quot;/&gt;&lt;wsp:rsid wsp:val=&quot;005D796F&quot;/&gt;&lt;wsp:rsid wsp:val=&quot;005E0692&quot;/&gt;&lt;wsp:rsid wsp:val=&quot;005E0834&quot;/&gt;&lt;wsp:rsid wsp:val=&quot;005E20D5&quot;/&gt;&lt;wsp:rsid wsp:val=&quot;005E2A76&quot;/&gt;&lt;wsp:rsid wsp:val=&quot;005E74BB&quot;/&gt;&lt;wsp:rsid wsp:val=&quot;005F0512&quot;/&gt;&lt;wsp:rsid wsp:val=&quot;005F2E3D&quot;/&gt;&lt;wsp:rsid wsp:val=&quot;005F32B1&quot;/&gt;&lt;wsp:rsid wsp:val=&quot;005F3B60&quot;/&gt;&lt;wsp:rsid wsp:val=&quot;005F5984&quot;/&gt;&lt;wsp:rsid wsp:val=&quot;005F6D9E&quot;/&gt;&lt;wsp:rsid wsp:val=&quot;0060024E&quot;/&gt;&lt;wsp:rsid wsp:val=&quot;006004D9&quot;/&gt;&lt;wsp:rsid wsp:val=&quot;00601C36&quot;/&gt;&lt;wsp:rsid wsp:val=&quot;00604A7B&quot;/&gt;&lt;wsp:rsid wsp:val=&quot;006063AC&quot;/&gt;&lt;wsp:rsid wsp:val=&quot;006073E1&quot;/&gt;&lt;wsp:rsid wsp:val=&quot;00610E8C&quot;/&gt;&lt;wsp:rsid wsp:val=&quot;00611093&quot;/&gt;&lt;wsp:rsid wsp:val=&quot;00611FE8&quot;/&gt;&lt;wsp:rsid wsp:val=&quot;00613FD4&quot;/&gt;&lt;wsp:rsid wsp:val=&quot;00614F46&quot;/&gt;&lt;wsp:rsid wsp:val=&quot;00616BE7&quot;/&gt;&lt;wsp:rsid wsp:val=&quot;00620B81&quot;/&gt;&lt;wsp:rsid wsp:val=&quot;00621A1A&quot;/&gt;&lt;wsp:rsid wsp:val=&quot;00621FCA&quot;/&gt;&lt;wsp:rsid wsp:val=&quot;00626C40&quot;/&gt;&lt;wsp:rsid wsp:val=&quot;00627797&quot;/&gt;&lt;wsp:rsid wsp:val=&quot;006301A6&quot;/&gt;&lt;wsp:rsid wsp:val=&quot;00630782&quot;/&gt;&lt;wsp:rsid wsp:val=&quot;006350A4&quot;/&gt;&lt;wsp:rsid wsp:val=&quot;00640E43&quot;/&gt;&lt;wsp:rsid wsp:val=&quot;00641FC0&quot;/&gt;&lt;wsp:rsid wsp:val=&quot;00645BE0&quot;/&gt;&lt;wsp:rsid wsp:val=&quot;0064692F&quot;/&gt;&lt;wsp:rsid wsp:val=&quot;00647051&quot;/&gt;&lt;wsp:rsid wsp:val=&quot;00650198&quot;/&gt;&lt;wsp:rsid wsp:val=&quot;00653AB3&quot;/&gt;&lt;wsp:rsid wsp:val=&quot;0065788F&quot;/&gt;&lt;wsp:rsid wsp:val=&quot;00657B52&quot;/&gt;&lt;wsp:rsid wsp:val=&quot;00660882&quot;/&gt;&lt;wsp:rsid wsp:val=&quot;00663316&quot;/&gt;&lt;wsp:rsid wsp:val=&quot;00665B7B&quot;/&gt;&lt;wsp:rsid wsp:val=&quot;00672732&quot;/&gt;&lt;wsp:rsid wsp:val=&quot;00676D7C&quot;/&gt;&lt;wsp:rsid wsp:val=&quot;006820AB&quot;/&gt;&lt;wsp:rsid wsp:val=&quot;006847CF&quot;/&gt;&lt;wsp:rsid wsp:val=&quot;0068594C&quot;/&gt;&lt;wsp:rsid wsp:val=&quot;00686650&quot;/&gt;&lt;wsp:rsid wsp:val=&quot;006908DF&quot;/&gt;&lt;wsp:rsid wsp:val=&quot;00691A92&quot;/&gt;&lt;wsp:rsid wsp:val=&quot;00692205&quot;/&gt;&lt;wsp:rsid wsp:val=&quot;0069288A&quot;/&gt;&lt;wsp:rsid wsp:val=&quot;00692D92&quot;/&gt;&lt;wsp:rsid wsp:val=&quot;006932B0&quot;/&gt;&lt;wsp:rsid wsp:val=&quot;00693331&quot;/&gt;&lt;wsp:rsid wsp:val=&quot;00693FF9&quot;/&gt;&lt;wsp:rsid wsp:val=&quot;006940DE&quot;/&gt;&lt;wsp:rsid wsp:val=&quot;006944F2&quot;/&gt;&lt;wsp:rsid wsp:val=&quot;00694C25&quot;/&gt;&lt;wsp:rsid wsp:val=&quot;00695BC3&quot;/&gt;&lt;wsp:rsid wsp:val=&quot;006A2F97&quot;/&gt;&lt;wsp:rsid wsp:val=&quot;006A3356&quot;/&gt;&lt;wsp:rsid wsp:val=&quot;006A6052&quot;/&gt;&lt;wsp:rsid wsp:val=&quot;006A6FAE&quot;/&gt;&lt;wsp:rsid wsp:val=&quot;006A7DB4&quot;/&gt;&lt;wsp:rsid wsp:val=&quot;006B686D&quot;/&gt;&lt;wsp:rsid wsp:val=&quot;006C0B54&quot;/&gt;&lt;wsp:rsid wsp:val=&quot;006C141D&quot;/&gt;&lt;wsp:rsid wsp:val=&quot;006C1822&quot;/&gt;&lt;wsp:rsid wsp:val=&quot;006C2652&quot;/&gt;&lt;wsp:rsid wsp:val=&quot;006C2C92&quot;/&gt;&lt;wsp:rsid wsp:val=&quot;006C2FAF&quot;/&gt;&lt;wsp:rsid wsp:val=&quot;006C4090&quot;/&gt;&lt;wsp:rsid wsp:val=&quot;006C4F09&quot;/&gt;&lt;wsp:rsid wsp:val=&quot;006C52A2&quot;/&gt;&lt;wsp:rsid wsp:val=&quot;006C706D&quot;/&gt;&lt;wsp:rsid wsp:val=&quot;006D1508&quot;/&gt;&lt;wsp:rsid wsp:val=&quot;006D2465&quot;/&gt;&lt;wsp:rsid wsp:val=&quot;006E34D8&quot;/&gt;&lt;wsp:rsid wsp:val=&quot;006E782B&quot;/&gt;&lt;wsp:rsid wsp:val=&quot;006F0012&quot;/&gt;&lt;wsp:rsid wsp:val=&quot;006F11AC&quot;/&gt;&lt;wsp:rsid wsp:val=&quot;006F2C50&quot;/&gt;&lt;wsp:rsid wsp:val=&quot;006F361B&quot;/&gt;&lt;wsp:rsid wsp:val=&quot;006F5157&quot;/&gt;&lt;wsp:rsid wsp:val=&quot;006F7C44&quot;/&gt;&lt;wsp:rsid wsp:val=&quot;00700EAD&quot;/&gt;&lt;wsp:rsid wsp:val=&quot;00701A61&quot;/&gt;&lt;wsp:rsid wsp:val=&quot;00701E11&quot;/&gt;&lt;wsp:rsid wsp:val=&quot;00702B2B&quot;/&gt;&lt;wsp:rsid wsp:val=&quot;00702F85&quot;/&gt;&lt;wsp:rsid wsp:val=&quot;00704C53&quot;/&gt;&lt;wsp:rsid wsp:val=&quot;00706AF6&quot;/&gt;&lt;wsp:rsid wsp:val=&quot;00707005&quot;/&gt;&lt;wsp:rsid wsp:val=&quot;00710D41&quot;/&gt;&lt;wsp:rsid wsp:val=&quot;007116F1&quot;/&gt;&lt;wsp:rsid wsp:val=&quot;007116F3&quot;/&gt;&lt;wsp:rsid wsp:val=&quot;007117CA&quot;/&gt;&lt;wsp:rsid wsp:val=&quot;00711A95&quot;/&gt;&lt;wsp:rsid wsp:val=&quot;00711CA7&quot;/&gt;&lt;wsp:rsid wsp:val=&quot;00712B8F&quot;/&gt;&lt;wsp:rsid wsp:val=&quot;00712D32&quot;/&gt;&lt;wsp:rsid wsp:val=&quot;00713FED&quot;/&gt;&lt;wsp:rsid wsp:val=&quot;0071653D&quot;/&gt;&lt;wsp:rsid wsp:val=&quot;00717435&quot;/&gt;&lt;wsp:rsid wsp:val=&quot;00721544&quot;/&gt;&lt;wsp:rsid wsp:val=&quot;0072293C&quot;/&gt;&lt;wsp:rsid wsp:val=&quot;00726DE0&quot;/&gt;&lt;wsp:rsid wsp:val=&quot;00727BD1&quot;/&gt;&lt;wsp:rsid wsp:val=&quot;00730E00&quot;/&gt;&lt;wsp:rsid wsp:val=&quot;00734F1D&quot;/&gt;&lt;wsp:rsid wsp:val=&quot;0073708E&quot;/&gt;&lt;wsp:rsid wsp:val=&quot;007404AB&quot;/&gt;&lt;wsp:rsid wsp:val=&quot;00740CFB&quot;/&gt;&lt;wsp:rsid wsp:val=&quot;00743957&quot;/&gt;&lt;wsp:rsid wsp:val=&quot;00744D47&quot;/&gt;&lt;wsp:rsid wsp:val=&quot;00744E1F&quot;/&gt;&lt;wsp:rsid wsp:val=&quot;00747884&quot;/&gt;&lt;wsp:rsid wsp:val=&quot;0074793B&quot;/&gt;&lt;wsp:rsid wsp:val=&quot;00747CB8&quot;/&gt;&lt;wsp:rsid wsp:val=&quot;0075259A&quot;/&gt;&lt;wsp:rsid wsp:val=&quot;007532A5&quot;/&gt;&lt;wsp:rsid wsp:val=&quot;00755EC7&quot;/&gt;&lt;wsp:rsid wsp:val=&quot;0076080B&quot;/&gt;&lt;wsp:rsid wsp:val=&quot;00763BC0&quot;/&gt;&lt;wsp:rsid wsp:val=&quot;0076451A&quot;/&gt;&lt;wsp:rsid wsp:val=&quot;00765052&quot;/&gt;&lt;wsp:rsid wsp:val=&quot;00765358&quot;/&gt;&lt;wsp:rsid wsp:val=&quot;00767171&quot;/&gt;&lt;wsp:rsid wsp:val=&quot;007677DF&quot;/&gt;&lt;wsp:rsid wsp:val=&quot;00770E5F&quot;/&gt;&lt;wsp:rsid wsp:val=&quot;00774462&quot;/&gt;&lt;wsp:rsid wsp:val=&quot;007751F8&quot;/&gt;&lt;wsp:rsid wsp:val=&quot;00775876&quot;/&gt;&lt;wsp:rsid wsp:val=&quot;00783072&quot;/&gt;&lt;wsp:rsid wsp:val=&quot;00784212&quot;/&gt;&lt;wsp:rsid wsp:val=&quot;007870F4&quot;/&gt;&lt;wsp:rsid wsp:val=&quot;00791F04&quot;/&gt;&lt;wsp:rsid wsp:val=&quot;007938ED&quot;/&gt;&lt;wsp:rsid wsp:val=&quot;007939A7&quot;/&gt;&lt;wsp:rsid wsp:val=&quot;00795F67&quot;/&gt;&lt;wsp:rsid wsp:val=&quot;00795F7A&quot;/&gt;&lt;wsp:rsid wsp:val=&quot;00795FD4&quot;/&gt;&lt;wsp:rsid wsp:val=&quot;00796390&quot;/&gt;&lt;wsp:rsid wsp:val=&quot;00797954&quot;/&gt;&lt;wsp:rsid wsp:val=&quot;007A1B75&quot;/&gt;&lt;wsp:rsid wsp:val=&quot;007A1C38&quot;/&gt;&lt;wsp:rsid wsp:val=&quot;007A20DF&quot;/&gt;&lt;wsp:rsid wsp:val=&quot;007A2914&quot;/&gt;&lt;wsp:rsid wsp:val=&quot;007A362D&quot;/&gt;&lt;wsp:rsid wsp:val=&quot;007A44DF&quot;/&gt;&lt;wsp:rsid wsp:val=&quot;007A490B&quot;/&gt;&lt;wsp:rsid wsp:val=&quot;007A5B95&quot;/&gt;&lt;wsp:rsid wsp:val=&quot;007A5F45&quot;/&gt;&lt;wsp:rsid wsp:val=&quot;007A7E70&quot;/&gt;&lt;wsp:rsid wsp:val=&quot;007B182C&quot;/&gt;&lt;wsp:rsid wsp:val=&quot;007B2437&quot;/&gt;&lt;wsp:rsid wsp:val=&quot;007B79D6&quot;/&gt;&lt;wsp:rsid wsp:val=&quot;007B7C1F&quot;/&gt;&lt;wsp:rsid wsp:val=&quot;007C02E5&quot;/&gt;&lt;wsp:rsid wsp:val=&quot;007C1C1C&quot;/&gt;&lt;wsp:rsid wsp:val=&quot;007C3036&quot;/&gt;&lt;wsp:rsid wsp:val=&quot;007C6F7A&quot;/&gt;&lt;wsp:rsid wsp:val=&quot;007C7057&quot;/&gt;&lt;wsp:rsid wsp:val=&quot;007D1AD8&quot;/&gt;&lt;wsp:rsid wsp:val=&quot;007D411A&quot;/&gt;&lt;wsp:rsid wsp:val=&quot;007D4600&quot;/&gt;&lt;wsp:rsid wsp:val=&quot;007E1B1F&quot;/&gt;&lt;wsp:rsid wsp:val=&quot;007E4361&quot;/&gt;&lt;wsp:rsid wsp:val=&quot;007E5951&quot;/&gt;&lt;wsp:rsid wsp:val=&quot;007E5BAF&quot;/&gt;&lt;wsp:rsid wsp:val=&quot;007E7621&quot;/&gt;&lt;wsp:rsid wsp:val=&quot;007E7F74&quot;/&gt;&lt;wsp:rsid wsp:val=&quot;007F1820&quot;/&gt;&lt;wsp:rsid wsp:val=&quot;007F371B&quot;/&gt;&lt;wsp:rsid wsp:val=&quot;007F4D86&quot;/&gt;&lt;wsp:rsid wsp:val=&quot;007F724A&quot;/&gt;&lt;wsp:rsid wsp:val=&quot;00800B5D&quot;/&gt;&lt;wsp:rsid wsp:val=&quot;0080200E&quot;/&gt;&lt;wsp:rsid wsp:val=&quot;00803EB4&quot;/&gt;&lt;wsp:rsid wsp:val=&quot;00805440&quot;/&gt;&lt;wsp:rsid wsp:val=&quot;00805B3F&quot;/&gt;&lt;wsp:rsid wsp:val=&quot;00813333&quot;/&gt;&lt;wsp:rsid wsp:val=&quot;00815A8E&quot;/&gt;&lt;wsp:rsid wsp:val=&quot;0081638C&quot;/&gt;&lt;wsp:rsid wsp:val=&quot;008167C5&quot;/&gt;&lt;wsp:rsid wsp:val=&quot;008175C9&quot;/&gt;&lt;wsp:rsid wsp:val=&quot;00820348&quot;/&gt;&lt;wsp:rsid wsp:val=&quot;00820415&quot;/&gt;&lt;wsp:rsid wsp:val=&quot;00820677&quot;/&gt;&lt;wsp:rsid wsp:val=&quot;00821415&quot;/&gt;&lt;wsp:rsid wsp:val=&quot;00821F17&quot;/&gt;&lt;wsp:rsid wsp:val=&quot;00821F41&quot;/&gt;&lt;wsp:rsid wsp:val=&quot;00824655&quot;/&gt;&lt;wsp:rsid wsp:val=&quot;00827B3F&quot;/&gt;&lt;wsp:rsid wsp:val=&quot;00833AA7&quot;/&gt;&lt;wsp:rsid wsp:val=&quot;00834D2F&quot;/&gt;&lt;wsp:rsid wsp:val=&quot;00836CFC&quot;/&gt;&lt;wsp:rsid wsp:val=&quot;00842676&quot;/&gt;&lt;wsp:rsid wsp:val=&quot;00843C02&quot;/&gt;&lt;wsp:rsid wsp:val=&quot;00847D4B&quot;/&gt;&lt;wsp:rsid wsp:val=&quot;00853E55&quot;/&gt;&lt;wsp:rsid wsp:val=&quot;00855352&quot;/&gt;&lt;wsp:rsid wsp:val=&quot;00855CB2&quot;/&gt;&lt;wsp:rsid wsp:val=&quot;00856012&quot;/&gt;&lt;wsp:rsid wsp:val=&quot;00856068&quot;/&gt;&lt;wsp:rsid wsp:val=&quot;0086192F&quot;/&gt;&lt;wsp:rsid wsp:val=&quot;0086201C&quot;/&gt;&lt;wsp:rsid wsp:val=&quot;00862639&quot;/&gt;&lt;wsp:rsid wsp:val=&quot;00864742&quot;/&gt;&lt;wsp:rsid wsp:val=&quot;00866A34&quot;/&gt;&lt;wsp:rsid wsp:val=&quot;00866A66&quot;/&gt;&lt;wsp:rsid wsp:val=&quot;00870C0F&quot;/&gt;&lt;wsp:rsid wsp:val=&quot;00871781&quot;/&gt;&lt;wsp:rsid wsp:val=&quot;0087279D&quot;/&gt;&lt;wsp:rsid wsp:val=&quot;0087401F&quot;/&gt;&lt;wsp:rsid wsp:val=&quot;00874A1E&quot;/&gt;&lt;wsp:rsid wsp:val=&quot;00874A30&quot;/&gt;&lt;wsp:rsid wsp:val=&quot;008801BB&quot;/&gt;&lt;wsp:rsid wsp:val=&quot;00886FD7&quot;/&gt;&lt;wsp:rsid wsp:val=&quot;00887E52&quot;/&gt;&lt;wsp:rsid wsp:val=&quot;00887EC8&quot;/&gt;&lt;wsp:rsid wsp:val=&quot;00890017&quot;/&gt;&lt;wsp:rsid wsp:val=&quot;00890EA2&quot;/&gt;&lt;wsp:rsid wsp:val=&quot;00891777&quot;/&gt;&lt;wsp:rsid wsp:val=&quot;00891EE1&quot;/&gt;&lt;wsp:rsid wsp:val=&quot;00895196&quot;/&gt;&lt;wsp:rsid wsp:val=&quot;00895DC1&quot;/&gt;&lt;wsp:rsid wsp:val=&quot;008A0FA9&quot;/&gt;&lt;wsp:rsid wsp:val=&quot;008A1303&quot;/&gt;&lt;wsp:rsid wsp:val=&quot;008A5610&quot;/&gt;&lt;wsp:rsid wsp:val=&quot;008A7290&quot;/&gt;&lt;wsp:rsid wsp:val=&quot;008B104F&quot;/&gt;&lt;wsp:rsid wsp:val=&quot;008B5A19&quot;/&gt;&lt;wsp:rsid wsp:val=&quot;008B66E0&quot;/&gt;&lt;wsp:rsid wsp:val=&quot;008C066A&quot;/&gt;&lt;wsp:rsid wsp:val=&quot;008C3A87&quot;/&gt;&lt;wsp:rsid wsp:val=&quot;008D03B3&quot;/&gt;&lt;wsp:rsid wsp:val=&quot;008D0876&quot;/&gt;&lt;wsp:rsid wsp:val=&quot;008D365E&quot;/&gt;&lt;wsp:rsid wsp:val=&quot;008D3A3E&quot;/&gt;&lt;wsp:rsid wsp:val=&quot;008D4766&quot;/&gt;&lt;wsp:rsid wsp:val=&quot;008E1264&quot;/&gt;&lt;wsp:rsid wsp:val=&quot;008E4188&quot;/&gt;&lt;wsp:rsid wsp:val=&quot;008E4386&quot;/&gt;&lt;wsp:rsid wsp:val=&quot;008F01C7&quot;/&gt;&lt;wsp:rsid wsp:val=&quot;008F1310&quot;/&gt;&lt;wsp:rsid wsp:val=&quot;008F2125&quot;/&gt;&lt;wsp:rsid wsp:val=&quot;008F3091&quot;/&gt;&lt;wsp:rsid wsp:val=&quot;008F568C&quot;/&gt;&lt;wsp:rsid wsp:val=&quot;00905F72&quot;/&gt;&lt;wsp:rsid wsp:val=&quot;00906991&quot;/&gt;&lt;wsp:rsid wsp:val=&quot;009073F4&quot;/&gt;&lt;wsp:rsid wsp:val=&quot;00910DA4&quot;/&gt;&lt;wsp:rsid wsp:val=&quot;009143A4&quot;/&gt;&lt;wsp:rsid wsp:val=&quot;009203EE&quot;/&gt;&lt;wsp:rsid wsp:val=&quot;009236E6&quot;/&gt;&lt;wsp:rsid wsp:val=&quot;00926E9B&quot;/&gt;&lt;wsp:rsid wsp:val=&quot;009314F7&quot;/&gt;&lt;wsp:rsid wsp:val=&quot;0093227C&quot;/&gt;&lt;wsp:rsid wsp:val=&quot;009362F8&quot;/&gt;&lt;wsp:rsid wsp:val=&quot;00937138&quot;/&gt;&lt;wsp:rsid wsp:val=&quot;009378DB&quot;/&gt;&lt;wsp:rsid wsp:val=&quot;0094571A&quot;/&gt;&lt;wsp:rsid wsp:val=&quot;00945751&quot;/&gt;&lt;wsp:rsid wsp:val=&quot;0094785C&quot;/&gt;&lt;wsp:rsid wsp:val=&quot;0095282B&quot;/&gt;&lt;wsp:rsid wsp:val=&quot;0095596C&quot;/&gt;&lt;wsp:rsid wsp:val=&quot;00956A19&quot;/&gt;&lt;wsp:rsid wsp:val=&quot;00960C78&quot;/&gt;&lt;wsp:rsid wsp:val=&quot;00964DC2&quot;/&gt;&lt;wsp:rsid wsp:val=&quot;00970508&quot;/&gt;&lt;wsp:rsid wsp:val=&quot;00974A14&quot;/&gt;&lt;wsp:rsid wsp:val=&quot;009751DD&quot;/&gt;&lt;wsp:rsid wsp:val=&quot;00976617&quot;/&gt;&lt;wsp:rsid wsp:val=&quot;00976824&quot;/&gt;&lt;wsp:rsid wsp:val=&quot;009770E3&quot;/&gt;&lt;wsp:rsid wsp:val=&quot;00981BBA&quot;/&gt;&lt;wsp:rsid wsp:val=&quot;00983150&quot;/&gt;&lt;wsp:rsid wsp:val=&quot;009857FE&quot;/&gt;&lt;wsp:rsid wsp:val=&quot;00985B29&quot;/&gt;&lt;wsp:rsid wsp:val=&quot;009864F7&quot;/&gt;&lt;wsp:rsid wsp:val=&quot;0098711F&quot;/&gt;&lt;wsp:rsid wsp:val=&quot;00987E94&quot;/&gt;&lt;wsp:rsid wsp:val=&quot;00990573&quot;/&gt;&lt;wsp:rsid wsp:val=&quot;00990ABD&quot;/&gt;&lt;wsp:rsid wsp:val=&quot;009950CE&quot;/&gt;&lt;wsp:rsid wsp:val=&quot;009A5DCD&quot;/&gt;&lt;wsp:rsid wsp:val=&quot;009A62A7&quot;/&gt;&lt;wsp:rsid wsp:val=&quot;009B1092&quot;/&gt;&lt;wsp:rsid wsp:val=&quot;009B29B5&quot;/&gt;&lt;wsp:rsid wsp:val=&quot;009B31F5&quot;/&gt;&lt;wsp:rsid wsp:val=&quot;009D0188&quot;/&gt;&lt;wsp:rsid wsp:val=&quot;009D0583&quot;/&gt;&lt;wsp:rsid wsp:val=&quot;009D08B9&quot;/&gt;&lt;wsp:rsid wsp:val=&quot;009D2E50&quot;/&gt;&lt;wsp:rsid wsp:val=&quot;009D3654&quot;/&gt;&lt;wsp:rsid wsp:val=&quot;009D5125&quot;/&gt;&lt;wsp:rsid wsp:val=&quot;009D57D7&quot;/&gt;&lt;wsp:rsid wsp:val=&quot;009D57F1&quot;/&gt;&lt;wsp:rsid wsp:val=&quot;009D60CB&quot;/&gt;&lt;wsp:rsid wsp:val=&quot;009D727F&quot;/&gt;&lt;wsp:rsid wsp:val=&quot;009E087A&quot;/&gt;&lt;wsp:rsid wsp:val=&quot;009E09BF&quot;/&gt;&lt;wsp:rsid wsp:val=&quot;009E5FCD&quot;/&gt;&lt;wsp:rsid wsp:val=&quot;009F307D&quot;/&gt;&lt;wsp:rsid wsp:val=&quot;009F3ADC&quot;/&gt;&lt;wsp:rsid wsp:val=&quot;009F49D1&quot;/&gt;&lt;wsp:rsid wsp:val=&quot;009F4A04&quot;/&gt;&lt;wsp:rsid wsp:val=&quot;00A01776&quot;/&gt;&lt;wsp:rsid wsp:val=&quot;00A0288A&quot;/&gt;&lt;wsp:rsid wsp:val=&quot;00A03468&quot;/&gt;&lt;wsp:rsid wsp:val=&quot;00A04B90&quot;/&gt;&lt;wsp:rsid wsp:val=&quot;00A06F6D&quot;/&gt;&lt;wsp:rsid wsp:val=&quot;00A071AC&quot;/&gt;&lt;wsp:rsid wsp:val=&quot;00A1020D&quot;/&gt;&lt;wsp:rsid wsp:val=&quot;00A11260&quot;/&gt;&lt;wsp:rsid wsp:val=&quot;00A117FE&quot;/&gt;&lt;wsp:rsid wsp:val=&quot;00A1208C&quot;/&gt;&lt;wsp:rsid wsp:val=&quot;00A1363C&quot;/&gt;&lt;wsp:rsid wsp:val=&quot;00A14580&quot;/&gt;&lt;wsp:rsid wsp:val=&quot;00A15667&quot;/&gt;&lt;wsp:rsid wsp:val=&quot;00A21EB7&quot;/&gt;&lt;wsp:rsid wsp:val=&quot;00A225B6&quot;/&gt;&lt;wsp:rsid wsp:val=&quot;00A23871&quot;/&gt;&lt;wsp:rsid wsp:val=&quot;00A23B27&quot;/&gt;&lt;wsp:rsid wsp:val=&quot;00A2427D&quot;/&gt;&lt;wsp:rsid wsp:val=&quot;00A248B8&quot;/&gt;&lt;wsp:rsid wsp:val=&quot;00A259B8&quot;/&gt;&lt;wsp:rsid wsp:val=&quot;00A25F2A&quot;/&gt;&lt;wsp:rsid wsp:val=&quot;00A30011&quot;/&gt;&lt;wsp:rsid wsp:val=&quot;00A31AA1&quot;/&gt;&lt;wsp:rsid wsp:val=&quot;00A35B27&quot;/&gt;&lt;wsp:rsid wsp:val=&quot;00A36077&quot;/&gt;&lt;wsp:rsid wsp:val=&quot;00A414EA&quot;/&gt;&lt;wsp:rsid wsp:val=&quot;00A475C1&quot;/&gt;&lt;wsp:rsid wsp:val=&quot;00A52CF8&quot;/&gt;&lt;wsp:rsid wsp:val=&quot;00A55B16&quot;/&gt;&lt;wsp:rsid wsp:val=&quot;00A61A74&quot;/&gt;&lt;wsp:rsid wsp:val=&quot;00A62B9E&quot;/&gt;&lt;wsp:rsid wsp:val=&quot;00A63F8A&quot;/&gt;&lt;wsp:rsid wsp:val=&quot;00A64483&quot;/&gt;&lt;wsp:rsid wsp:val=&quot;00A64699&quot;/&gt;&lt;wsp:rsid wsp:val=&quot;00A64DD2&quot;/&gt;&lt;wsp:rsid wsp:val=&quot;00A655BC&quot;/&gt;&lt;wsp:rsid wsp:val=&quot;00A65CB3&quot;/&gt;&lt;wsp:rsid wsp:val=&quot;00A746EC&quot;/&gt;&lt;wsp:rsid wsp:val=&quot;00A8198E&quot;/&gt;&lt;wsp:rsid wsp:val=&quot;00A8256B&quot;/&gt;&lt;wsp:rsid wsp:val=&quot;00A86F7C&quot;/&gt;&lt;wsp:rsid wsp:val=&quot;00A95748&quot;/&gt;&lt;wsp:rsid wsp:val=&quot;00AA08E8&quot;/&gt;&lt;wsp:rsid wsp:val=&quot;00AA0D94&quot;/&gt;&lt;wsp:rsid wsp:val=&quot;00AA6404&quot;/&gt;&lt;wsp:rsid wsp:val=&quot;00AA76B1&quot;/&gt;&lt;wsp:rsid wsp:val=&quot;00AA76D4&quot;/&gt;&lt;wsp:rsid wsp:val=&quot;00AB1526&quot;/&gt;&lt;wsp:rsid wsp:val=&quot;00AB3604&quot;/&gt;&lt;wsp:rsid wsp:val=&quot;00AB4177&quot;/&gt;&lt;wsp:rsid wsp:val=&quot;00AB59C9&quot;/&gt;&lt;wsp:rsid wsp:val=&quot;00AB644F&quot;/&gt;&lt;wsp:rsid wsp:val=&quot;00AB66C3&quot;/&gt;&lt;wsp:rsid wsp:val=&quot;00AB6D01&quot;/&gt;&lt;wsp:rsid wsp:val=&quot;00AC0D0F&quot;/&gt;&lt;wsp:rsid wsp:val=&quot;00AC0EE5&quot;/&gt;&lt;wsp:rsid wsp:val=&quot;00AC16A3&quot;/&gt;&lt;wsp:rsid wsp:val=&quot;00AC3A56&quot;/&gt;&lt;wsp:rsid wsp:val=&quot;00AC5A0E&quot;/&gt;&lt;wsp:rsid wsp:val=&quot;00AC5ECA&quot;/&gt;&lt;wsp:rsid wsp:val=&quot;00AD12A6&quot;/&gt;&lt;wsp:rsid wsp:val=&quot;00AD1751&quot;/&gt;&lt;wsp:rsid wsp:val=&quot;00AD4E8B&quot;/&gt;&lt;wsp:rsid wsp:val=&quot;00AD68CC&quot;/&gt;&lt;wsp:rsid wsp:val=&quot;00AD6E5A&quot;/&gt;&lt;wsp:rsid wsp:val=&quot;00AE1A96&quot;/&gt;&lt;wsp:rsid wsp:val=&quot;00AE38DE&quot;/&gt;&lt;wsp:rsid wsp:val=&quot;00AE5E88&quot;/&gt;&lt;wsp:rsid wsp:val=&quot;00AE60D6&quot;/&gt;&lt;wsp:rsid wsp:val=&quot;00AF06DA&quot;/&gt;&lt;wsp:rsid wsp:val=&quot;00AF0B8F&quot;/&gt;&lt;wsp:rsid wsp:val=&quot;00AF0D84&quot;/&gt;&lt;wsp:rsid wsp:val=&quot;00AF1527&quot;/&gt;&lt;wsp:rsid wsp:val=&quot;00AF18CA&quot;/&gt;&lt;wsp:rsid wsp:val=&quot;00AF1FB6&quot;/&gt;&lt;wsp:rsid wsp:val=&quot;00AF7B27&quot;/&gt;&lt;wsp:rsid wsp:val=&quot;00B02458&quot;/&gt;&lt;wsp:rsid wsp:val=&quot;00B02CBA&quot;/&gt;&lt;wsp:rsid wsp:val=&quot;00B0439C&quot;/&gt;&lt;wsp:rsid wsp:val=&quot;00B0604E&quot;/&gt;&lt;wsp:rsid wsp:val=&quot;00B06D48&quot;/&gt;&lt;wsp:rsid wsp:val=&quot;00B07661&quot;/&gt;&lt;wsp:rsid wsp:val=&quot;00B07933&quot;/&gt;&lt;wsp:rsid wsp:val=&quot;00B07D1D&quot;/&gt;&lt;wsp:rsid wsp:val=&quot;00B10E0A&quot;/&gt;&lt;wsp:rsid wsp:val=&quot;00B14467&quot;/&gt;&lt;wsp:rsid wsp:val=&quot;00B16A64&quot;/&gt;&lt;wsp:rsid wsp:val=&quot;00B226F4&quot;/&gt;&lt;wsp:rsid wsp:val=&quot;00B26652&quot;/&gt;&lt;wsp:rsid wsp:val=&quot;00B330D7&quot;/&gt;&lt;wsp:rsid wsp:val=&quot;00B3472E&quot;/&gt;&lt;wsp:rsid wsp:val=&quot;00B36797&quot;/&gt;&lt;wsp:rsid wsp:val=&quot;00B36B34&quot;/&gt;&lt;wsp:rsid wsp:val=&quot;00B371B3&quot;/&gt;&lt;wsp:rsid wsp:val=&quot;00B3723F&quot;/&gt;&lt;wsp:rsid wsp:val=&quot;00B4015F&quot;/&gt;&lt;wsp:rsid wsp:val=&quot;00B4250B&quot;/&gt;&lt;wsp:rsid wsp:val=&quot;00B4577F&quot;/&gt;&lt;wsp:rsid wsp:val=&quot;00B458CB&quot;/&gt;&lt;wsp:rsid wsp:val=&quot;00B47E39&quot;/&gt;&lt;wsp:rsid wsp:val=&quot;00B50FF7&quot;/&gt;&lt;wsp:rsid wsp:val=&quot;00B53EDE&quot;/&gt;&lt;wsp:rsid wsp:val=&quot;00B53F64&quot;/&gt;&lt;wsp:rsid wsp:val=&quot;00B54D62&quot;/&gt;&lt;wsp:rsid wsp:val=&quot;00B54F1D&quot;/&gt;&lt;wsp:rsid wsp:val=&quot;00B550F0&quot;/&gt;&lt;wsp:rsid wsp:val=&quot;00B571A8&quot;/&gt;&lt;wsp:rsid wsp:val=&quot;00B571FC&quot;/&gt;&lt;wsp:rsid wsp:val=&quot;00B61229&quot;/&gt;&lt;wsp:rsid wsp:val=&quot;00B616BE&quot;/&gt;&lt;wsp:rsid wsp:val=&quot;00B658D5&quot;/&gt;&lt;wsp:rsid wsp:val=&quot;00B668F7&quot;/&gt;&lt;wsp:rsid wsp:val=&quot;00B71579&quot;/&gt;&lt;wsp:rsid wsp:val=&quot;00B71AF9&quot;/&gt;&lt;wsp:rsid wsp:val=&quot;00B76D87&quot;/&gt;&lt;wsp:rsid wsp:val=&quot;00B76E42&quot;/&gt;&lt;wsp:rsid wsp:val=&quot;00B778D7&quot;/&gt;&lt;wsp:rsid wsp:val=&quot;00B77C19&quot;/&gt;&lt;wsp:rsid wsp:val=&quot;00B81B42&quot;/&gt;&lt;wsp:rsid wsp:val=&quot;00B83122&quot;/&gt;&lt;wsp:rsid wsp:val=&quot;00B83E91&quot;/&gt;&lt;wsp:rsid wsp:val=&quot;00B911F0&quot;/&gt;&lt;wsp:rsid wsp:val=&quot;00B93970&quot;/&gt;&lt;wsp:rsid wsp:val=&quot;00B965ED&quot;/&gt;&lt;wsp:rsid wsp:val=&quot;00BA00A3&quot;/&gt;&lt;wsp:rsid wsp:val=&quot;00BA02F9&quot;/&gt;&lt;wsp:rsid wsp:val=&quot;00BA0424&quot;/&gt;&lt;wsp:rsid wsp:val=&quot;00BA18FE&quot;/&gt;&lt;wsp:rsid wsp:val=&quot;00BA1A57&quot;/&gt;&lt;wsp:rsid wsp:val=&quot;00BA4366&quot;/&gt;&lt;wsp:rsid wsp:val=&quot;00BA4A51&quot;/&gt;&lt;wsp:rsid wsp:val=&quot;00BA67CE&quot;/&gt;&lt;wsp:rsid wsp:val=&quot;00BA6B6E&quot;/&gt;&lt;wsp:rsid wsp:val=&quot;00BA7A88&quot;/&gt;&lt;wsp:rsid wsp:val=&quot;00BA7BBB&quot;/&gt;&lt;wsp:rsid wsp:val=&quot;00BA7DDD&quot;/&gt;&lt;wsp:rsid wsp:val=&quot;00BB0036&quot;/&gt;&lt;wsp:rsid wsp:val=&quot;00BB01B6&quot;/&gt;&lt;wsp:rsid wsp:val=&quot;00BB1396&quot;/&gt;&lt;wsp:rsid wsp:val=&quot;00BB2C19&quot;/&gt;&lt;wsp:rsid wsp:val=&quot;00BB3D66&quot;/&gt;&lt;wsp:rsid wsp:val=&quot;00BC28C2&quot;/&gt;&lt;wsp:rsid wsp:val=&quot;00BC3519&quot;/&gt;&lt;wsp:rsid wsp:val=&quot;00BC4677&quot;/&gt;&lt;wsp:rsid wsp:val=&quot;00BC4E66&quot;/&gt;&lt;wsp:rsid wsp:val=&quot;00BC6019&quot;/&gt;&lt;wsp:rsid wsp:val=&quot;00BC6B1E&quot;/&gt;&lt;wsp:rsid wsp:val=&quot;00BD1E7A&quot;/&gt;&lt;wsp:rsid wsp:val=&quot;00BD283B&quot;/&gt;&lt;wsp:rsid wsp:val=&quot;00BD34A1&quot;/&gt;&lt;wsp:rsid wsp:val=&quot;00BD45BE&quot;/&gt;&lt;wsp:rsid wsp:val=&quot;00BD6071&quot;/&gt;&lt;wsp:rsid wsp:val=&quot;00BE0009&quot;/&gt;&lt;wsp:rsid wsp:val=&quot;00BE0F9A&quot;/&gt;&lt;wsp:rsid wsp:val=&quot;00BE12C8&quot;/&gt;&lt;wsp:rsid wsp:val=&quot;00BE1520&quot;/&gt;&lt;wsp:rsid wsp:val=&quot;00BE5520&quot;/&gt;&lt;wsp:rsid wsp:val=&quot;00BE57FF&quot;/&gt;&lt;wsp:rsid wsp:val=&quot;00BE703C&quot;/&gt;&lt;wsp:rsid wsp:val=&quot;00BE7190&quot;/&gt;&lt;wsp:rsid wsp:val=&quot;00BF05DD&quot;/&gt;&lt;wsp:rsid wsp:val=&quot;00C01E00&quot;/&gt;&lt;wsp:rsid wsp:val=&quot;00C0631B&quot;/&gt;&lt;wsp:rsid wsp:val=&quot;00C06342&quot;/&gt;&lt;wsp:rsid wsp:val=&quot;00C0778B&quot;/&gt;&lt;wsp:rsid wsp:val=&quot;00C10009&quot;/&gt;&lt;wsp:rsid wsp:val=&quot;00C110DB&quot;/&gt;&lt;wsp:rsid wsp:val=&quot;00C11174&quot;/&gt;&lt;wsp:rsid wsp:val=&quot;00C138F9&quot;/&gt;&lt;wsp:rsid wsp:val=&quot;00C142E2&quot;/&gt;&lt;wsp:rsid wsp:val=&quot;00C157CE&quot;/&gt;&lt;wsp:rsid wsp:val=&quot;00C15D1A&quot;/&gt;&lt;wsp:rsid wsp:val=&quot;00C1767D&quot;/&gt;&lt;wsp:rsid wsp:val=&quot;00C21728&quot;/&gt;&lt;wsp:rsid wsp:val=&quot;00C21971&quot;/&gt;&lt;wsp:rsid wsp:val=&quot;00C21C8D&quot;/&gt;&lt;wsp:rsid wsp:val=&quot;00C221A8&quot;/&gt;&lt;wsp:rsid wsp:val=&quot;00C25077&quot;/&gt;&lt;wsp:rsid wsp:val=&quot;00C2514A&quot;/&gt;&lt;wsp:rsid wsp:val=&quot;00C25A79&quot;/&gt;&lt;wsp:rsid wsp:val=&quot;00C26AC1&quot;/&gt;&lt;wsp:rsid wsp:val=&quot;00C27E46&quot;/&gt;&lt;wsp:rsid wsp:val=&quot;00C304F8&quot;/&gt;&lt;wsp:rsid wsp:val=&quot;00C31557&quot;/&gt;&lt;wsp:rsid wsp:val=&quot;00C327B9&quot;/&gt;&lt;wsp:rsid wsp:val=&quot;00C33E24&quot;/&gt;&lt;wsp:rsid wsp:val=&quot;00C34066&quot;/&gt;&lt;wsp:rsid wsp:val=&quot;00C36FDD&quot;/&gt;&lt;wsp:rsid wsp:val=&quot;00C41299&quot;/&gt;&lt;wsp:rsid wsp:val=&quot;00C41E6E&quot;/&gt;&lt;wsp:rsid wsp:val=&quot;00C449F1&quot;/&gt;&lt;wsp:rsid wsp:val=&quot;00C46A29&quot;/&gt;&lt;wsp:rsid wsp:val=&quot;00C50DC9&quot;/&gt;&lt;wsp:rsid wsp:val=&quot;00C50F6D&quot;/&gt;&lt;wsp:rsid wsp:val=&quot;00C50FCA&quot;/&gt;&lt;wsp:rsid wsp:val=&quot;00C5145D&quot;/&gt;&lt;wsp:rsid wsp:val=&quot;00C51950&quot;/&gt;&lt;wsp:rsid wsp:val=&quot;00C54DC4&quot;/&gt;&lt;wsp:rsid wsp:val=&quot;00C55475&quot;/&gt;&lt;wsp:rsid wsp:val=&quot;00C55C3A&quot;/&gt;&lt;wsp:rsid wsp:val=&quot;00C55DBD&quot;/&gt;&lt;wsp:rsid wsp:val=&quot;00C5753B&quot;/&gt;&lt;wsp:rsid wsp:val=&quot;00C6034D&quot;/&gt;&lt;wsp:rsid wsp:val=&quot;00C61247&quot;/&gt;&lt;wsp:rsid wsp:val=&quot;00C61317&quot;/&gt;&lt;wsp:rsid wsp:val=&quot;00C61ED2&quot;/&gt;&lt;wsp:rsid wsp:val=&quot;00C633FD&quot;/&gt;&lt;wsp:rsid wsp:val=&quot;00C63D10&quot;/&gt;&lt;wsp:rsid wsp:val=&quot;00C65077&quot;/&gt;&lt;wsp:rsid wsp:val=&quot;00C6585C&quot;/&gt;&lt;wsp:rsid wsp:val=&quot;00C6673C&quot;/&gt;&lt;wsp:rsid wsp:val=&quot;00C6708B&quot;/&gt;&lt;wsp:rsid wsp:val=&quot;00C677D7&quot;/&gt;&lt;wsp:rsid wsp:val=&quot;00C7036E&quot;/&gt;&lt;wsp:rsid wsp:val=&quot;00C7089C&quot;/&gt;&lt;wsp:rsid wsp:val=&quot;00C70BAC&quot;/&gt;&lt;wsp:rsid wsp:val=&quot;00C71EA7&quot;/&gt;&lt;wsp:rsid wsp:val=&quot;00C73056&quot;/&gt;&lt;wsp:rsid wsp:val=&quot;00C741CD&quot;/&gt;&lt;wsp:rsid wsp:val=&quot;00C82EB6&quot;/&gt;&lt;wsp:rsid wsp:val=&quot;00C840E1&quot;/&gt;&lt;wsp:rsid wsp:val=&quot;00C866DC&quot;/&gt;&lt;wsp:rsid wsp:val=&quot;00C92240&quot;/&gt;&lt;wsp:rsid wsp:val=&quot;00C9403B&quot;/&gt;&lt;wsp:rsid wsp:val=&quot;00C94655&quot;/&gt;&lt;wsp:rsid wsp:val=&quot;00C9532E&quot;/&gt;&lt;wsp:rsid wsp:val=&quot;00C97677&quot;/&gt;&lt;wsp:rsid wsp:val=&quot;00C9797A&quot;/&gt;&lt;wsp:rsid wsp:val=&quot;00CA02C6&quot;/&gt;&lt;wsp:rsid wsp:val=&quot;00CA0B28&quot;/&gt;&lt;wsp:rsid wsp:val=&quot;00CA0F7E&quot;/&gt;&lt;wsp:rsid wsp:val=&quot;00CA1C05&quot;/&gt;&lt;wsp:rsid wsp:val=&quot;00CA5DB8&quot;/&gt;&lt;wsp:rsid wsp:val=&quot;00CB0457&quot;/&gt;&lt;wsp:rsid wsp:val=&quot;00CB2D8C&quot;/&gt;&lt;wsp:rsid wsp:val=&quot;00CB4A58&quot;/&gt;&lt;wsp:rsid wsp:val=&quot;00CB6354&quot;/&gt;&lt;wsp:rsid wsp:val=&quot;00CB6A17&quot;/&gt;&lt;wsp:rsid wsp:val=&quot;00CC0072&quot;/&gt;&lt;wsp:rsid wsp:val=&quot;00CC048E&quot;/&gt;&lt;wsp:rsid wsp:val=&quot;00CC61C8&quot;/&gt;&lt;wsp:rsid wsp:val=&quot;00CC73FB&quot;/&gt;&lt;wsp:rsid wsp:val=&quot;00CD06EF&quot;/&gt;&lt;wsp:rsid wsp:val=&quot;00CD2154&quot;/&gt;&lt;wsp:rsid wsp:val=&quot;00CD2C46&quot;/&gt;&lt;wsp:rsid wsp:val=&quot;00CD624D&quot;/&gt;&lt;wsp:rsid wsp:val=&quot;00CD6BEF&quot;/&gt;&lt;wsp:rsid wsp:val=&quot;00CE381C&quot;/&gt;&lt;wsp:rsid wsp:val=&quot;00CE4CB9&quot;/&gt;&lt;wsp:rsid wsp:val=&quot;00CE519C&quot;/&gt;&lt;wsp:rsid wsp:val=&quot;00CE743E&quot;/&gt;&lt;wsp:rsid wsp:val=&quot;00CE7574&quot;/&gt;&lt;wsp:rsid wsp:val=&quot;00CE7973&quot;/&gt;&lt;wsp:rsid wsp:val=&quot;00CF3A3C&quot;/&gt;&lt;wsp:rsid wsp:val=&quot;00CF6137&quot;/&gt;&lt;wsp:rsid wsp:val=&quot;00CF728B&quot;/&gt;&lt;wsp:rsid wsp:val=&quot;00D06374&quot;/&gt;&lt;wsp:rsid wsp:val=&quot;00D073C8&quot;/&gt;&lt;wsp:rsid wsp:val=&quot;00D07CD0&quot;/&gt;&lt;wsp:rsid wsp:val=&quot;00D17095&quot;/&gt;&lt;wsp:rsid wsp:val=&quot;00D17213&quot;/&gt;&lt;wsp:rsid wsp:val=&quot;00D20E8B&quot;/&gt;&lt;wsp:rsid wsp:val=&quot;00D22933&quot;/&gt;&lt;wsp:rsid wsp:val=&quot;00D25607&quot;/&gt;&lt;wsp:rsid wsp:val=&quot;00D2561C&quot;/&gt;&lt;wsp:rsid wsp:val=&quot;00D259FA&quot;/&gt;&lt;wsp:rsid wsp:val=&quot;00D26C16&quot;/&gt;&lt;wsp:rsid wsp:val=&quot;00D35E92&quot;/&gt;&lt;wsp:rsid wsp:val=&quot;00D35F99&quot;/&gt;&lt;wsp:rsid wsp:val=&quot;00D41A61&quot;/&gt;&lt;wsp:rsid wsp:val=&quot;00D425CA&quot;/&gt;&lt;wsp:rsid wsp:val=&quot;00D428AA&quot;/&gt;&lt;wsp:rsid wsp:val=&quot;00D45B5E&quot;/&gt;&lt;wsp:rsid wsp:val=&quot;00D45F29&quot;/&gt;&lt;wsp:rsid wsp:val=&quot;00D50B15&quot;/&gt;&lt;wsp:rsid wsp:val=&quot;00D51EC1&quot;/&gt;&lt;wsp:rsid wsp:val=&quot;00D5479C&quot;/&gt;&lt;wsp:rsid wsp:val=&quot;00D549A0&quot;/&gt;&lt;wsp:rsid wsp:val=&quot;00D5568B&quot;/&gt;&lt;wsp:rsid wsp:val=&quot;00D56416&quot;/&gt;&lt;wsp:rsid wsp:val=&quot;00D61AA0&quot;/&gt;&lt;wsp:rsid wsp:val=&quot;00D63EB5&quot;/&gt;&lt;wsp:rsid wsp:val=&quot;00D731C1&quot;/&gt;&lt;wsp:rsid wsp:val=&quot;00D748B5&quot;/&gt;&lt;wsp:rsid wsp:val=&quot;00D749F3&quot;/&gt;&lt;wsp:rsid wsp:val=&quot;00D80F91&quot;/&gt;&lt;wsp:rsid wsp:val=&quot;00D81EA2&quot;/&gt;&lt;wsp:rsid wsp:val=&quot;00D82BE1&quot;/&gt;&lt;wsp:rsid wsp:val=&quot;00D831CA&quot;/&gt;&lt;wsp:rsid wsp:val=&quot;00D83DE9&quot;/&gt;&lt;wsp:rsid wsp:val=&quot;00D84B41&quot;/&gt;&lt;wsp:rsid wsp:val=&quot;00D8532A&quot;/&gt;&lt;wsp:rsid wsp:val=&quot;00D85385&quot;/&gt;&lt;wsp:rsid wsp:val=&quot;00D87F09&quot;/&gt;&lt;wsp:rsid wsp:val=&quot;00D90F09&quot;/&gt;&lt;wsp:rsid wsp:val=&quot;00D91A7F&quot;/&gt;&lt;wsp:rsid wsp:val=&quot;00D92E8A&quot;/&gt;&lt;wsp:rsid wsp:val=&quot;00D9512D&quot;/&gt;&lt;wsp:rsid wsp:val=&quot;00D9520B&quot;/&gt;&lt;wsp:rsid wsp:val=&quot;00D958FF&quot;/&gt;&lt;wsp:rsid wsp:val=&quot;00DA1D94&quot;/&gt;&lt;wsp:rsid wsp:val=&quot;00DA24DC&quot;/&gt;&lt;wsp:rsid wsp:val=&quot;00DA7EDC&quot;/&gt;&lt;wsp:rsid wsp:val=&quot;00DB0C5E&quot;/&gt;&lt;wsp:rsid wsp:val=&quot;00DB1BCD&quot;/&gt;&lt;wsp:rsid wsp:val=&quot;00DB1EA0&quot;/&gt;&lt;wsp:rsid wsp:val=&quot;00DB2B19&quot;/&gt;&lt;wsp:rsid wsp:val=&quot;00DB403E&quot;/&gt;&lt;wsp:rsid wsp:val=&quot;00DB658B&quot;/&gt;&lt;wsp:rsid wsp:val=&quot;00DC3E5A&quot;/&gt;&lt;wsp:rsid wsp:val=&quot;00DC6D7D&quot;/&gt;&lt;wsp:rsid wsp:val=&quot;00DD21DD&quot;/&gt;&lt;wsp:rsid wsp:val=&quot;00DD2C18&quot;/&gt;&lt;wsp:rsid wsp:val=&quot;00DD75E6&quot;/&gt;&lt;wsp:rsid wsp:val=&quot;00DE0128&quot;/&gt;&lt;wsp:rsid wsp:val=&quot;00DE2F07&quot;/&gt;&lt;wsp:rsid wsp:val=&quot;00DE2F58&quot;/&gt;&lt;wsp:rsid wsp:val=&quot;00DE3555&quot;/&gt;&lt;wsp:rsid wsp:val=&quot;00DE4A5E&quot;/&gt;&lt;wsp:rsid wsp:val=&quot;00DE4EC7&quot;/&gt;&lt;wsp:rsid wsp:val=&quot;00DE5127&quot;/&gt;&lt;wsp:rsid wsp:val=&quot;00DF6BC4&quot;/&gt;&lt;wsp:rsid wsp:val=&quot;00DF6EEF&quot;/&gt;&lt;wsp:rsid wsp:val=&quot;00DF714E&quot;/&gt;&lt;wsp:rsid wsp:val=&quot;00E001BE&quot;/&gt;&lt;wsp:rsid wsp:val=&quot;00E00DE4&quot;/&gt;&lt;wsp:rsid wsp:val=&quot;00E00EEA&quot;/&gt;&lt;wsp:rsid wsp:val=&quot;00E055D5&quot;/&gt;&lt;wsp:rsid wsp:val=&quot;00E0643B&quot;/&gt;&lt;wsp:rsid wsp:val=&quot;00E10EA1&quot;/&gt;&lt;wsp:rsid wsp:val=&quot;00E149F4&quot;/&gt;&lt;wsp:rsid wsp:val=&quot;00E16DC5&quot;/&gt;&lt;wsp:rsid wsp:val=&quot;00E174CC&quot;/&gt;&lt;wsp:rsid wsp:val=&quot;00E178BE&quot;/&gt;&lt;wsp:rsid wsp:val=&quot;00E20159&quot;/&gt;&lt;wsp:rsid wsp:val=&quot;00E2242A&quot;/&gt;&lt;wsp:rsid wsp:val=&quot;00E257AE&quot;/&gt;&lt;wsp:rsid wsp:val=&quot;00E25C08&quot;/&gt;&lt;wsp:rsid wsp:val=&quot;00E2626E&quot;/&gt;&lt;wsp:rsid wsp:val=&quot;00E278E7&quot;/&gt;&lt;wsp:rsid wsp:val=&quot;00E27D5F&quot;/&gt;&lt;wsp:rsid wsp:val=&quot;00E30030&quot;/&gt;&lt;wsp:rsid wsp:val=&quot;00E3373C&quot;/&gt;&lt;wsp:rsid wsp:val=&quot;00E350E8&quot;/&gt;&lt;wsp:rsid wsp:val=&quot;00E37450&quot;/&gt;&lt;wsp:rsid wsp:val=&quot;00E402B7&quot;/&gt;&lt;wsp:rsid wsp:val=&quot;00E4037C&quot;/&gt;&lt;wsp:rsid wsp:val=&quot;00E4315D&quot;/&gt;&lt;wsp:rsid wsp:val=&quot;00E44182&quot;/&gt;&lt;wsp:rsid wsp:val=&quot;00E46FDB&quot;/&gt;&lt;wsp:rsid wsp:val=&quot;00E47A9A&quot;/&gt;&lt;wsp:rsid wsp:val=&quot;00E47AEB&quot;/&gt;&lt;wsp:rsid wsp:val=&quot;00E51F4F&quot;/&gt;&lt;wsp:rsid wsp:val=&quot;00E53A47&quot;/&gt;&lt;wsp:rsid wsp:val=&quot;00E56A58&quot;/&gt;&lt;wsp:rsid wsp:val=&quot;00E609F2&quot;/&gt;&lt;wsp:rsid wsp:val=&quot;00E61AC8&quot;/&gt;&lt;wsp:rsid wsp:val=&quot;00E63CDC&quot;/&gt;&lt;wsp:rsid wsp:val=&quot;00E66A3F&quot;/&gt;&lt;wsp:rsid wsp:val=&quot;00E67AD9&quot;/&gt;&lt;wsp:rsid wsp:val=&quot;00E71605&quot;/&gt;&lt;wsp:rsid wsp:val=&quot;00E73A6F&quot;/&gt;&lt;wsp:rsid wsp:val=&quot;00E74600&quot;/&gt;&lt;wsp:rsid wsp:val=&quot;00E75EC5&quot;/&gt;&lt;wsp:rsid wsp:val=&quot;00E760C1&quot;/&gt;&lt;wsp:rsid wsp:val=&quot;00E76226&quot;/&gt;&lt;wsp:rsid wsp:val=&quot;00E817F4&quot;/&gt;&lt;wsp:rsid wsp:val=&quot;00E827F6&quot;/&gt;&lt;wsp:rsid wsp:val=&quot;00E84DCF&quot;/&gt;&lt;wsp:rsid wsp:val=&quot;00E85A36&quot;/&gt;&lt;wsp:rsid wsp:val=&quot;00E86248&quot;/&gt;&lt;wsp:rsid wsp:val=&quot;00E8731A&quot;/&gt;&lt;wsp:rsid wsp:val=&quot;00E87CF5&quot;/&gt;&lt;wsp:rsid wsp:val=&quot;00E925D9&quot;/&gt;&lt;wsp:rsid wsp:val=&quot;00E92942&quot;/&gt;&lt;wsp:rsid wsp:val=&quot;00E93440&quot;/&gt;&lt;wsp:rsid wsp:val=&quot;00E9457D&quot;/&gt;&lt;wsp:rsid wsp:val=&quot;00E9528C&quot;/&gt;&lt;wsp:rsid wsp:val=&quot;00E953FE&quot;/&gt;&lt;wsp:rsid wsp:val=&quot;00E967B7&quot;/&gt;&lt;wsp:rsid wsp:val=&quot;00E96FBB&quot;/&gt;&lt;wsp:rsid wsp:val=&quot;00EA518F&quot;/&gt;&lt;wsp:rsid wsp:val=&quot;00EA6AD3&quot;/&gt;&lt;wsp:rsid wsp:val=&quot;00EA7CFD&quot;/&gt;&lt;wsp:rsid wsp:val=&quot;00EB1B26&quot;/&gt;&lt;wsp:rsid wsp:val=&quot;00EB2686&quot;/&gt;&lt;wsp:rsid wsp:val=&quot;00EB52BD&quot;/&gt;&lt;wsp:rsid wsp:val=&quot;00EB59C4&quot;/&gt;&lt;wsp:rsid wsp:val=&quot;00EB68EA&quot;/&gt;&lt;wsp:rsid wsp:val=&quot;00EB701A&quot;/&gt;&lt;wsp:rsid wsp:val=&quot;00EC1225&quot;/&gt;&lt;wsp:rsid wsp:val=&quot;00EC1431&quot;/&gt;&lt;wsp:rsid wsp:val=&quot;00EC33C9&quot;/&gt;&lt;wsp:rsid wsp:val=&quot;00EC6578&quot;/&gt;&lt;wsp:rsid wsp:val=&quot;00EC695D&quot;/&gt;&lt;wsp:rsid wsp:val=&quot;00EC7253&quot;/&gt;&lt;wsp:rsid wsp:val=&quot;00ED2044&quot;/&gt;&lt;wsp:rsid wsp:val=&quot;00EE1822&quot;/&gt;&lt;wsp:rsid wsp:val=&quot;00EE674B&quot;/&gt;&lt;wsp:rsid wsp:val=&quot;00EF0E54&quot;/&gt;&lt;wsp:rsid wsp:val=&quot;00EF34AC&quot;/&gt;&lt;wsp:rsid wsp:val=&quot;00EF7531&quot;/&gt;&lt;wsp:rsid wsp:val=&quot;00F01549&quot;/&gt;&lt;wsp:rsid wsp:val=&quot;00F0213D&quot;/&gt;&lt;wsp:rsid wsp:val=&quot;00F026E8&quot;/&gt;&lt;wsp:rsid wsp:val=&quot;00F02A61&quot;/&gt;&lt;wsp:rsid wsp:val=&quot;00F063C4&quot;/&gt;&lt;wsp:rsid wsp:val=&quot;00F065DF&quot;/&gt;&lt;wsp:rsid wsp:val=&quot;00F1051C&quot;/&gt;&lt;wsp:rsid wsp:val=&quot;00F11ED3&quot;/&gt;&lt;wsp:rsid wsp:val=&quot;00F1297D&quot;/&gt;&lt;wsp:rsid wsp:val=&quot;00F16035&quot;/&gt;&lt;wsp:rsid wsp:val=&quot;00F24441&quot;/&gt;&lt;wsp:rsid wsp:val=&quot;00F247F1&quot;/&gt;&lt;wsp:rsid wsp:val=&quot;00F32379&quot;/&gt;&lt;wsp:rsid wsp:val=&quot;00F324BA&quot;/&gt;&lt;wsp:rsid wsp:val=&quot;00F33688&quot;/&gt;&lt;wsp:rsid wsp:val=&quot;00F344C8&quot;/&gt;&lt;wsp:rsid wsp:val=&quot;00F34C39&quot;/&gt;&lt;wsp:rsid wsp:val=&quot;00F44C15&quot;/&gt;&lt;wsp:rsid wsp:val=&quot;00F44DE1&quot;/&gt;&lt;wsp:rsid wsp:val=&quot;00F451CC&quot;/&gt;&lt;wsp:rsid wsp:val=&quot;00F45726&quot;/&gt;&lt;wsp:rsid wsp:val=&quot;00F46EBA&quot;/&gt;&lt;wsp:rsid wsp:val=&quot;00F47BA1&quot;/&gt;&lt;wsp:rsid wsp:val=&quot;00F50146&quot;/&gt;&lt;wsp:rsid wsp:val=&quot;00F501E6&quot;/&gt;&lt;wsp:rsid wsp:val=&quot;00F545F3&quot;/&gt;&lt;wsp:rsid wsp:val=&quot;00F55A3D&quot;/&gt;&lt;wsp:rsid wsp:val=&quot;00F562FF&quot;/&gt;&lt;wsp:rsid wsp:val=&quot;00F56D88&quot;/&gt;&lt;wsp:rsid wsp:val=&quot;00F57029&quot;/&gt;&lt;wsp:rsid wsp:val=&quot;00F57207&quot;/&gt;&lt;wsp:rsid wsp:val=&quot;00F60384&quot;/&gt;&lt;wsp:rsid wsp:val=&quot;00F61A9B&quot;/&gt;&lt;wsp:rsid wsp:val=&quot;00F61FE3&quot;/&gt;&lt;wsp:rsid wsp:val=&quot;00F62967&quot;/&gt;&lt;wsp:rsid wsp:val=&quot;00F62B83&quot;/&gt;&lt;wsp:rsid wsp:val=&quot;00F6662C&quot;/&gt;&lt;wsp:rsid wsp:val=&quot;00F67F33&quot;/&gt;&lt;wsp:rsid wsp:val=&quot;00F72B92&quot;/&gt;&lt;wsp:rsid wsp:val=&quot;00F73021&quot;/&gt;&lt;wsp:rsid wsp:val=&quot;00F7384D&quot;/&gt;&lt;wsp:rsid wsp:val=&quot;00F738FB&quot;/&gt;&lt;wsp:rsid wsp:val=&quot;00F77FA1&quot;/&gt;&lt;wsp:rsid wsp:val=&quot;00F80059&quot;/&gt;&lt;wsp:rsid wsp:val=&quot;00F8361E&quot;/&gt;&lt;wsp:rsid wsp:val=&quot;00F8396E&quot;/&gt;&lt;wsp:rsid wsp:val=&quot;00F83E14&quot;/&gt;&lt;wsp:rsid wsp:val=&quot;00F8449A&quot;/&gt;&lt;wsp:rsid wsp:val=&quot;00F87DCC&quot;/&gt;&lt;wsp:rsid wsp:val=&quot;00F90686&quot;/&gt;&lt;wsp:rsid wsp:val=&quot;00F91294&quot;/&gt;&lt;wsp:rsid wsp:val=&quot;00F92A21&quot;/&gt;&lt;wsp:rsid wsp:val=&quot;00F94BFE&quot;/&gt;&lt;wsp:rsid wsp:val=&quot;00F9506E&quot;/&gt;&lt;wsp:rsid wsp:val=&quot;00F95A1E&quot;/&gt;&lt;wsp:rsid wsp:val=&quot;00F96DE9&quot;/&gt;&lt;wsp:rsid wsp:val=&quot;00FA0A36&quot;/&gt;&lt;wsp:rsid wsp:val=&quot;00FA23FB&quot;/&gt;&lt;wsp:rsid wsp:val=&quot;00FA4469&quot;/&gt;&lt;wsp:rsid wsp:val=&quot;00FA5229&quot;/&gt;&lt;wsp:rsid wsp:val=&quot;00FA5B07&quot;/&gt;&lt;wsp:rsid wsp:val=&quot;00FA5D1D&quot;/&gt;&lt;wsp:rsid wsp:val=&quot;00FB1B66&quot;/&gt;&lt;wsp:rsid wsp:val=&quot;00FB1C3F&quot;/&gt;&lt;wsp:rsid wsp:val=&quot;00FB274F&quot;/&gt;&lt;wsp:rsid wsp:val=&quot;00FB35C7&quot;/&gt;&lt;wsp:rsid wsp:val=&quot;00FB6232&quot;/&gt;&lt;wsp:rsid wsp:val=&quot;00FB699B&quot;/&gt;&lt;wsp:rsid wsp:val=&quot;00FC2D5F&quot;/&gt;&lt;wsp:rsid wsp:val=&quot;00FC30F5&quot;/&gt;&lt;wsp:rsid wsp:val=&quot;00FC427F&quot;/&gt;&lt;wsp:rsid wsp:val=&quot;00FC60C7&quot;/&gt;&lt;wsp:rsid wsp:val=&quot;00FD0CD1&quot;/&gt;&lt;wsp:rsid wsp:val=&quot;00FD6413&quot;/&gt;&lt;wsp:rsid wsp:val=&quot;00FD7F63&quot;/&gt;&lt;wsp:rsid wsp:val=&quot;00FE0B01&quot;/&gt;&lt;wsp:rsid wsp:val=&quot;00FE1ECC&quot;/&gt;&lt;wsp:rsid wsp:val=&quot;00FE22BE&quot;/&gt;&lt;wsp:rsid wsp:val=&quot;00FE235A&quot;/&gt;&lt;wsp:rsid wsp:val=&quot;00FE2F94&quot;/&gt;&lt;wsp:rsid wsp:val=&quot;00FE5CD9&quot;/&gt;&lt;wsp:rsid wsp:val=&quot;00FE7567&quot;/&gt;&lt;wsp:rsid wsp:val=&quot;00FE7AA2&quot;/&gt;&lt;wsp:rsid wsp:val=&quot;00FF1173&quot;/&gt;&lt;wsp:rsid wsp:val=&quot;00FF20B7&quot;/&gt;&lt;wsp:rsid wsp:val=&quot;00FF3933&quot;/&gt;&lt;wsp:rsid wsp:val=&quot;00FF39CC&quot;/&gt;&lt;wsp:rsid wsp:val=&quot;00FF549E&quot;/&gt;&lt;wsp:rsid wsp:val=&quot;00FF5F36&quot;/&gt;&lt;wsp:rsid wsp:val=&quot;00FF6B2E&quot;/&gt;&lt;wsp:rsid wsp:val=&quot;01316BFD&quot;/&gt;&lt;wsp:rsid wsp:val=&quot;01793AC7&quot;/&gt;&lt;wsp:rsid wsp:val=&quot;01E0178E&quot;/&gt;&lt;wsp:rsid wsp:val=&quot;022363EA&quot;/&gt;&lt;wsp:rsid wsp:val=&quot;051E5479&quot;/&gt;&lt;wsp:rsid wsp:val=&quot;063D602B&quot;/&gt;&lt;wsp:rsid wsp:val=&quot;0FD76CC9&quot;/&gt;&lt;wsp:rsid wsp:val=&quot;10C43BB9&quot;/&gt;&lt;wsp:rsid wsp:val=&quot;12642E02&quot;/&gt;&lt;wsp:rsid wsp:val=&quot;127413F3&quot;/&gt;&lt;wsp:rsid wsp:val=&quot;150211BA&quot;/&gt;&lt;wsp:rsid wsp:val=&quot;16500194&quot;/&gt;&lt;wsp:rsid wsp:val=&quot;16644029&quot;/&gt;&lt;wsp:rsid wsp:val=&quot;172F72B2&quot;/&gt;&lt;wsp:rsid wsp:val=&quot;17324BED&quot;/&gt;&lt;wsp:rsid wsp:val=&quot;18972580&quot;/&gt;&lt;wsp:rsid wsp:val=&quot;1B646848&quot;/&gt;&lt;wsp:rsid wsp:val=&quot;1F334289&quot;/&gt;&lt;wsp:rsid wsp:val=&quot;21C01CD0&quot;/&gt;&lt;wsp:rsid wsp:val=&quot;222C0B4A&quot;/&gt;&lt;wsp:rsid wsp:val=&quot;24826E9F&quot;/&gt;&lt;wsp:rsid wsp:val=&quot;24A10A36&quot;/&gt;&lt;wsp:rsid wsp:val=&quot;264E5F6F&quot;/&gt;&lt;wsp:rsid wsp:val=&quot;29E20189&quot;/&gt;&lt;wsp:rsid wsp:val=&quot;2CDE7EA9&quot;/&gt;&lt;wsp:rsid wsp:val=&quot;309D6F43&quot;/&gt;&lt;wsp:rsid wsp:val=&quot;318500E7&quot;/&gt;&lt;wsp:rsid wsp:val=&quot;3A1B67A1&quot;/&gt;&lt;wsp:rsid wsp:val=&quot;3A4236EB&quot;/&gt;&lt;wsp:rsid wsp:val=&quot;3DD926AB&quot;/&gt;&lt;wsp:rsid wsp:val=&quot;3DF11ED8&quot;/&gt;&lt;wsp:rsid wsp:val=&quot;40852B97&quot;/&gt;&lt;wsp:rsid wsp:val=&quot;40B27BF4&quot;/&gt;&lt;wsp:rsid wsp:val=&quot;472B4918&quot;/&gt;&lt;wsp:rsid wsp:val=&quot;47D037A1&quot;/&gt;&lt;wsp:rsid wsp:val=&quot;485C6474&quot;/&gt;&lt;wsp:rsid wsp:val=&quot;493F15DE&quot;/&gt;&lt;wsp:rsid wsp:val=&quot;4A093908&quot;/&gt;&lt;wsp:rsid wsp:val=&quot;4DD05BF9&quot;/&gt;&lt;wsp:rsid wsp:val=&quot;53472E95&quot;/&gt;&lt;wsp:rsid wsp:val=&quot;550E15D3&quot;/&gt;&lt;wsp:rsid wsp:val=&quot;572D10AF&quot;/&gt;&lt;wsp:rsid wsp:val=&quot;59E26484&quot;/&gt;&lt;wsp:rsid wsp:val=&quot;5DD146D5&quot;/&gt;&lt;wsp:rsid wsp:val=&quot;5E1227B8&quot;/&gt;&lt;wsp:rsid wsp:val=&quot;645819AC&quot;/&gt;&lt;wsp:rsid wsp:val=&quot;64BB720E&quot;/&gt;&lt;wsp:rsid wsp:val=&quot;674746DC&quot;/&gt;&lt;wsp:rsid wsp:val=&quot;6D785910&quot;/&gt;&lt;wsp:rsid wsp:val=&quot;7102614F&quot;/&gt;&lt;wsp:rsid wsp:val=&quot;73AF7DED&quot;/&gt;&lt;wsp:rsid wsp:val=&quot;744035B0&quot;/&gt;&lt;wsp:rsid wsp:val=&quot;7565132D&quot;/&gt;&lt;wsp:rsid wsp:val=&quot;75FC0147&quot;/&gt;&lt;wsp:rsid wsp:val=&quot;770E7671&quot;/&gt;&lt;wsp:rsid wsp:val=&quot;789A4887&quot;/&gt;&lt;wsp:rsid wsp:val=&quot;798B08D3&quot;/&gt;&lt;wsp:rsid wsp:val=&quot;7E5023AD&quot;/&gt;&lt;/wsp:rsids&gt;&lt;/w:docPr&gt;&lt;w:body&gt;&lt;wx:sect&gt;&lt;w:p wsp:rsidR=&quot;00000000&quot; wsp:rsidRDefault=&quot;009143A4&quot; wsp:rsidP=&quot;009143A4&quot;&gt;&lt;m:oMathPara&gt;&lt;m:oMath&gt;&lt;m:r&gt;&lt;m:rPr&gt;&lt;m:sty m:val=&quot;b&quot;/&gt;&lt;/m:rPr&gt;&lt;w:rPr&gt;&lt;w:rFonts w:ascii=&quot;Cambria Math&quot; w:h-ansi=&quot;Cambria Math&quot;/&gt;&lt;wx:font wx:val=&quot;Cambria Math&quot;/&gt;&lt;w:b/&gt;&lt;/w:rPr&gt;&lt;m:t&gt;_&lt;/m:t&gt;&lt;/m:r&gt;&lt;/m:RRRRRRRRRRRRRRRRRRRRRRRRRRRRRR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3F4103">
        <w:instrText xml:space="preserve"> </w:instrText>
      </w:r>
      <w:r w:rsidRPr="003F4103">
        <w:fldChar w:fldCharType="separate"/>
      </w:r>
      <w:r w:rsidRPr="004563BB">
        <w:t>Gamma</w:t>
      </w:r>
      <w:r w:rsidRPr="003F4103">
        <w:fldChar w:fldCharType="end"/>
      </w:r>
      <w:r w:rsidR="00034C11" w:rsidRPr="00FE2F99">
        <w:rPr>
          <w:rFonts w:hint="eastAsia"/>
        </w:rPr>
        <w:t xml:space="preserve"> </w:t>
      </w:r>
      <w:r w:rsidR="00034C11" w:rsidRPr="00FE2F99">
        <w:rPr>
          <w:rFonts w:hint="eastAsia"/>
        </w:rPr>
        <w:t>签名可以聚合，比如对于</w:t>
      </w:r>
      <w:r w:rsidR="00034C11" w:rsidRPr="00FE2F99">
        <w:rPr>
          <w:rFonts w:hint="eastAsia"/>
        </w:rPr>
        <w:t>n</w:t>
      </w:r>
      <w:r w:rsidR="00034C11" w:rsidRPr="00FE2F99">
        <w:rPr>
          <w:rFonts w:hint="eastAsia"/>
        </w:rPr>
        <w:t>笔签名进行聚合，聚合后的签名长度为</w:t>
      </w:r>
      <w:r w:rsidR="00034C11" w:rsidRPr="00FE2F99">
        <w:rPr>
          <w:rFonts w:hint="eastAsia"/>
        </w:rPr>
        <w:t xml:space="preserve">  32+n*33</w:t>
      </w:r>
      <w:r w:rsidR="00034C11" w:rsidRPr="00FE2F99">
        <w:rPr>
          <w:rFonts w:hint="eastAsia"/>
        </w:rPr>
        <w:t>。</w:t>
      </w:r>
      <w:r w:rsidR="00034C11" w:rsidRPr="00FE2F99">
        <w:rPr>
          <w:rFonts w:hint="eastAsia"/>
        </w:rPr>
        <w:t xml:space="preserve"> </w:t>
      </w:r>
      <w:r w:rsidR="00034C11" w:rsidRPr="00FE2F99">
        <w:rPr>
          <w:rFonts w:hint="eastAsia"/>
        </w:rPr>
        <w:t>而</w:t>
      </w:r>
      <w:r w:rsidR="00034C11" w:rsidRPr="00FE2F99">
        <w:rPr>
          <w:rFonts w:hint="eastAsia"/>
        </w:rPr>
        <w:t xml:space="preserve"> n </w:t>
      </w:r>
      <w:r w:rsidR="00034C11" w:rsidRPr="00FE2F99">
        <w:rPr>
          <w:rFonts w:hint="eastAsia"/>
        </w:rPr>
        <w:t>笔</w:t>
      </w:r>
      <w:r w:rsidR="00034C11" w:rsidRPr="00FE2F99">
        <w:rPr>
          <w:rFonts w:hint="eastAsia"/>
        </w:rPr>
        <w:t xml:space="preserve">ECDSA </w:t>
      </w:r>
      <w:r w:rsidR="00034C11" w:rsidRPr="00FE2F99">
        <w:rPr>
          <w:rFonts w:hint="eastAsia"/>
        </w:rPr>
        <w:t>的签名长度为</w:t>
      </w:r>
      <w:r w:rsidR="00034C11" w:rsidRPr="00FE2F99">
        <w:rPr>
          <w:rFonts w:hint="eastAsia"/>
        </w:rPr>
        <w:t xml:space="preserve"> 64*n</w:t>
      </w:r>
      <w:r w:rsidR="00034C11" w:rsidRPr="00FE2F99">
        <w:rPr>
          <w:rFonts w:hint="eastAsia"/>
        </w:rPr>
        <w:t>。当</w:t>
      </w:r>
      <w:r w:rsidR="00034C11" w:rsidRPr="00FE2F99">
        <w:rPr>
          <w:rFonts w:hint="eastAsia"/>
        </w:rPr>
        <w:t xml:space="preserve">n </w:t>
      </w:r>
      <w:r w:rsidR="00034C11" w:rsidRPr="00FE2F99">
        <w:rPr>
          <w:rFonts w:hint="eastAsia"/>
        </w:rPr>
        <w:t>变大时，</w:t>
      </w:r>
      <w:r w:rsidRPr="003F4103">
        <w:fldChar w:fldCharType="begin"/>
      </w:r>
      <w:r w:rsidRPr="003F4103">
        <w:instrText xml:space="preserve"> QUOTE </w:instrText>
      </w:r>
      <w:r w:rsidR="005C5D85">
        <w:rPr>
          <w:position w:val="-8"/>
        </w:rPr>
        <w:pict w14:anchorId="6BF51EAA">
          <v:shape id="_x0000_i1072" type="#_x0000_t75" style="width:7.5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doNotShadeFormData/&gt;&lt;w:punctuationKerning/&gt;&lt;w:characterSpacingControl w:val=&quot;CompressPunctuation&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breakWrappedTables/&gt;&lt;w:snapToGridInCell/&gt;&lt;w:wrapTextWithPunct/&gt;&lt;w:useAsianBreakRules/&gt;&lt;w:dontGrowAutofit/&gt;&lt;w:useFELayout/&gt;&lt;/w:compat&gt;&lt;wsp:rsids&gt;&lt;wsp:rsidRoot wsp:val=&quot;00172A27&quot;/&gt;&lt;wsp:rsid wsp:val=&quot;00001708&quot;/&gt;&lt;wsp:rsid wsp:val=&quot;00001CB3&quot;/&gt;&lt;wsp:rsid wsp:val=&quot;00005758&quot;/&gt;&lt;wsp:rsid wsp:val=&quot;00006362&quot;/&gt;&lt;wsp:rsid wsp:val=&quot;00006BF8&quot;/&gt;&lt;wsp:rsid wsp:val=&quot;00006E06&quot;/&gt;&lt;wsp:rsid wsp:val=&quot;00010199&quot;/&gt;&lt;wsp:rsid wsp:val=&quot;00010337&quot;/&gt;&lt;wsp:rsid wsp:val=&quot;00010421&quot;/&gt;&lt;wsp:rsid wsp:val=&quot;00010630&quot;/&gt;&lt;wsp:rsid wsp:val=&quot;00011DF0&quot;/&gt;&lt;wsp:rsid wsp:val=&quot;00012182&quot;/&gt;&lt;wsp:rsid wsp:val=&quot;0001293B&quot;/&gt;&lt;wsp:rsid wsp:val=&quot;00013969&quot;/&gt;&lt;wsp:rsid wsp:val=&quot;000160BB&quot;/&gt;&lt;wsp:rsid wsp:val=&quot;00016B8B&quot;/&gt;&lt;wsp:rsid wsp:val=&quot;000227F4&quot;/&gt;&lt;wsp:rsid wsp:val=&quot;00024FD5&quot;/&gt;&lt;wsp:rsid wsp:val=&quot;00034AB2&quot;/&gt;&lt;wsp:rsid wsp:val=&quot;000401A7&quot;/&gt;&lt;wsp:rsid wsp:val=&quot;00040549&quot;/&gt;&lt;wsp:rsid wsp:val=&quot;00043A0C&quot;/&gt;&lt;wsp:rsid wsp:val=&quot;00044B57&quot;/&gt;&lt;wsp:rsid wsp:val=&quot;00045F4F&quot;/&gt;&lt;wsp:rsid wsp:val=&quot;00046A56&quot;/&gt;&lt;wsp:rsid wsp:val=&quot;000473E0&quot;/&gt;&lt;wsp:rsid wsp:val=&quot;00047760&quot;/&gt;&lt;wsp:rsid wsp:val=&quot;00047961&quot;/&gt;&lt;wsp:rsid wsp:val=&quot;000510F7&quot;/&gt;&lt;wsp:rsid wsp:val=&quot;00051FB1&quot;/&gt;&lt;wsp:rsid wsp:val=&quot;00054047&quot;/&gt;&lt;wsp:rsid wsp:val=&quot;00056ADF&quot;/&gt;&lt;wsp:rsid wsp:val=&quot;000575C4&quot;/&gt;&lt;wsp:rsid wsp:val=&quot;00062F92&quot;/&gt;&lt;wsp:rsid wsp:val=&quot;0006384B&quot;/&gt;&lt;wsp:rsid wsp:val=&quot;00063CD8&quot;/&gt;&lt;wsp:rsid wsp:val=&quot;000640D3&quot;/&gt;&lt;wsp:rsid wsp:val=&quot;00064581&quot;/&gt;&lt;wsp:rsid wsp:val=&quot;00065C6E&quot;/&gt;&lt;wsp:rsid wsp:val=&quot;00066052&quot;/&gt;&lt;wsp:rsid wsp:val=&quot;00073F6C&quot;/&gt;&lt;wsp:rsid wsp:val=&quot;00075877&quot;/&gt;&lt;wsp:rsid wsp:val=&quot;00077339&quot;/&gt;&lt;wsp:rsid wsp:val=&quot;00083256&quot;/&gt;&lt;wsp:rsid wsp:val=&quot;00084CA7&quot;/&gt;&lt;wsp:rsid wsp:val=&quot;000863A7&quot;/&gt;&lt;wsp:rsid wsp:val=&quot;00086A12&quot;/&gt;&lt;wsp:rsid wsp:val=&quot;000903F8&quot;/&gt;&lt;wsp:rsid wsp:val=&quot;00094181&quot;/&gt;&lt;wsp:rsid wsp:val=&quot;0009572E&quot;/&gt;&lt;wsp:rsid wsp:val=&quot;00096FE3&quot;/&gt;&lt;wsp:rsid wsp:val=&quot;000A0D86&quot;/&gt;&lt;wsp:rsid wsp:val=&quot;000A342C&quot;/&gt;&lt;wsp:rsid wsp:val=&quot;000A347A&quot;/&gt;&lt;wsp:rsid wsp:val=&quot;000A3772&quot;/&gt;&lt;wsp:rsid wsp:val=&quot;000A46C2&quot;/&gt;&lt;wsp:rsid wsp:val=&quot;000A4BCE&quot;/&gt;&lt;wsp:rsid wsp:val=&quot;000A5200&quot;/&gt;&lt;wsp:rsid wsp:val=&quot;000A54E4&quot;/&gt;&lt;wsp:rsid wsp:val=&quot;000B0CB6&quot;/&gt;&lt;wsp:rsid wsp:val=&quot;000B197D&quot;/&gt;&lt;wsp:rsid wsp:val=&quot;000B444B&quot;/&gt;&lt;wsp:rsid wsp:val=&quot;000B6237&quot;/&gt;&lt;wsp:rsid wsp:val=&quot;000C2FC2&quot;/&gt;&lt;wsp:rsid wsp:val=&quot;000C4CFF&quot;/&gt;&lt;wsp:rsid wsp:val=&quot;000C55BF&quot;/&gt;&lt;wsp:rsid wsp:val=&quot;000C6635&quot;/&gt;&lt;wsp:rsid wsp:val=&quot;000D020F&quot;/&gt;&lt;wsp:rsid wsp:val=&quot;000D19AE&quot;/&gt;&lt;wsp:rsid wsp:val=&quot;000D4AAA&quot;/&gt;&lt;wsp:rsid wsp:val=&quot;000D709D&quot;/&gt;&lt;wsp:rsid wsp:val=&quot;000D79BA&quot;/&gt;&lt;wsp:rsid wsp:val=&quot;000E0AA6&quot;/&gt;&lt;wsp:rsid wsp:val=&quot;000E0CE1&quot;/&gt;&lt;wsp:rsid wsp:val=&quot;000E1074&quot;/&gt;&lt;wsp:rsid wsp:val=&quot;000E1D6A&quot;/&gt;&lt;wsp:rsid wsp:val=&quot;000E3F8A&quot;/&gt;&lt;wsp:rsid wsp:val=&quot;000E551F&quot;/&gt;&lt;wsp:rsid wsp:val=&quot;000E73C1&quot;/&gt;&lt;wsp:rsid wsp:val=&quot;000E76B8&quot;/&gt;&lt;wsp:rsid wsp:val=&quot;000F158A&quot;/&gt;&lt;wsp:rsid wsp:val=&quot;000F18D9&quot;/&gt;&lt;wsp:rsid wsp:val=&quot;000F27CE&quot;/&gt;&lt;wsp:rsid wsp:val=&quot;000F570B&quot;/&gt;&lt;wsp:rsid wsp:val=&quot;000F7A47&quot;/&gt;&lt;wsp:rsid wsp:val=&quot;001007A2&quot;/&gt;&lt;wsp:rsid wsp:val=&quot;00100869&quot;/&gt;&lt;wsp:rsid wsp:val=&quot;00100924&quot;/&gt;&lt;wsp:rsid wsp:val=&quot;00100B4A&quot;/&gt;&lt;wsp:rsid wsp:val=&quot;0010309D&quot;/&gt;&lt;wsp:rsid wsp:val=&quot;001034BD&quot;/&gt;&lt;wsp:rsid wsp:val=&quot;00103F31&quot;/&gt;&lt;wsp:rsid wsp:val=&quot;00104242&quot;/&gt;&lt;wsp:rsid wsp:val=&quot;001068CE&quot;/&gt;&lt;wsp:rsid wsp:val=&quot;0010735A&quot;/&gt;&lt;wsp:rsid wsp:val=&quot;0010757D&quot;/&gt;&lt;wsp:rsid wsp:val=&quot;0011008E&quot;/&gt;&lt;wsp:rsid wsp:val=&quot;00121A4D&quot;/&gt;&lt;wsp:rsid wsp:val=&quot;00122982&quot;/&gt;&lt;wsp:rsid wsp:val=&quot;001234FE&quot;/&gt;&lt;wsp:rsid wsp:val=&quot;001246F3&quot;/&gt;&lt;wsp:rsid wsp:val=&quot;00125E45&quot;/&gt;&lt;wsp:rsid wsp:val=&quot;00127B8A&quot;/&gt;&lt;wsp:rsid wsp:val=&quot;00127F8B&quot;/&gt;&lt;wsp:rsid wsp:val=&quot;00130344&quot;/&gt;&lt;wsp:rsid wsp:val=&quot;00130E29&quot;/&gt;&lt;wsp:rsid wsp:val=&quot;00133C45&quot;/&gt;&lt;wsp:rsid wsp:val=&quot;00134508&quot;/&gt;&lt;wsp:rsid wsp:val=&quot;00136681&quot;/&gt;&lt;wsp:rsid wsp:val=&quot;00136BDB&quot;/&gt;&lt;wsp:rsid wsp:val=&quot;00142C52&quot;/&gt;&lt;wsp:rsid wsp:val=&quot;0014330C&quot;/&gt;&lt;wsp:rsid wsp:val=&quot;00143C4F&quot;/&gt;&lt;wsp:rsid wsp:val=&quot;00145A03&quot;/&gt;&lt;wsp:rsid wsp:val=&quot;00147E03&quot;/&gt;&lt;wsp:rsid wsp:val=&quot;00150FAF&quot;/&gt;&lt;wsp:rsid wsp:val=&quot;001515F8&quot;/&gt;&lt;wsp:rsid wsp:val=&quot;00151DF4&quot;/&gt;&lt;wsp:rsid wsp:val=&quot;00152974&quot;/&gt;&lt;wsp:rsid wsp:val=&quot;00152B84&quot;/&gt;&lt;wsp:rsid wsp:val=&quot;00155B0E&quot;/&gt;&lt;wsp:rsid wsp:val=&quot;00157A1A&quot;/&gt;&lt;wsp:rsid wsp:val=&quot;00160CE2&quot;/&gt;&lt;wsp:rsid wsp:val=&quot;00162906&quot;/&gt;&lt;wsp:rsid wsp:val=&quot;001643C5&quot;/&gt;&lt;wsp:rsid wsp:val=&quot;00164940&quot;/&gt;&lt;wsp:rsid wsp:val=&quot;00164E3B&quot;/&gt;&lt;wsp:rsid wsp:val=&quot;00167F7A&quot;/&gt;&lt;wsp:rsid wsp:val=&quot;0017052C&quot;/&gt;&lt;wsp:rsid wsp:val=&quot;00172A27&quot;/&gt;&lt;wsp:rsid wsp:val=&quot;00175983&quot;/&gt;&lt;wsp:rsid wsp:val=&quot;00176741&quot;/&gt;&lt;wsp:rsid wsp:val=&quot;00180868&quot;/&gt;&lt;wsp:rsid wsp:val=&quot;001819C7&quot;/&gt;&lt;wsp:rsid wsp:val=&quot;001834C3&quot;/&gt;&lt;wsp:rsid wsp:val=&quot;00185BF2&quot;/&gt;&lt;wsp:rsid wsp:val=&quot;00186FA9&quot;/&gt;&lt;wsp:rsid wsp:val=&quot;00193A7F&quot;/&gt;&lt;wsp:rsid wsp:val=&quot;0019546C&quot;/&gt;&lt;wsp:rsid wsp:val=&quot;001955E0&quot;/&gt;&lt;wsp:rsid wsp:val=&quot;0019745C&quot;/&gt;&lt;wsp:rsid wsp:val=&quot;0019795C&quot;/&gt;&lt;wsp:rsid wsp:val=&quot;001A1CBE&quot;/&gt;&lt;wsp:rsid wsp:val=&quot;001A2747&quot;/&gt;&lt;wsp:rsid wsp:val=&quot;001A3989&quot;/&gt;&lt;wsp:rsid wsp:val=&quot;001A5558&quot;/&gt;&lt;wsp:rsid wsp:val=&quot;001A6B20&quot;/&gt;&lt;wsp:rsid wsp:val=&quot;001B0E42&quot;/&gt;&lt;wsp:rsid wsp:val=&quot;001B5960&quot;/&gt;&lt;wsp:rsid wsp:val=&quot;001B6708&quot;/&gt;&lt;wsp:rsid wsp:val=&quot;001B6D4B&quot;/&gt;&lt;wsp:rsid wsp:val=&quot;001C18DA&quot;/&gt;&lt;wsp:rsid wsp:val=&quot;001C2226&quot;/&gt;&lt;wsp:rsid wsp:val=&quot;001C66C3&quot;/&gt;&lt;wsp:rsid wsp:val=&quot;001D37B0&quot;/&gt;&lt;wsp:rsid wsp:val=&quot;001D3818&quot;/&gt;&lt;wsp:rsid wsp:val=&quot;001D3B79&quot;/&gt;&lt;wsp:rsid wsp:val=&quot;001D45FD&quot;/&gt;&lt;wsp:rsid wsp:val=&quot;001D5BE1&quot;/&gt;&lt;wsp:rsid wsp:val=&quot;001D6E20&quot;/&gt;&lt;wsp:rsid wsp:val=&quot;001E207F&quot;/&gt;&lt;wsp:rsid wsp:val=&quot;001E3D70&quot;/&gt;&lt;wsp:rsid wsp:val=&quot;001E6710&quot;/&gt;&lt;wsp:rsid wsp:val=&quot;001E6ABD&quot;/&gt;&lt;wsp:rsid wsp:val=&quot;001E7375&quot;/&gt;&lt;wsp:rsid wsp:val=&quot;001F002A&quot;/&gt;&lt;wsp:rsid wsp:val=&quot;001F0290&quot;/&gt;&lt;wsp:rsid wsp:val=&quot;001F1050&quot;/&gt;&lt;wsp:rsid wsp:val=&quot;001F1DBD&quot;/&gt;&lt;wsp:rsid wsp:val=&quot;001F2A6F&quot;/&gt;&lt;wsp:rsid wsp:val=&quot;001F624F&quot;/&gt;&lt;wsp:rsid wsp:val=&quot;001F69F9&quot;/&gt;&lt;wsp:rsid wsp:val=&quot;0020005E&quot;/&gt;&lt;wsp:rsid wsp:val=&quot;00200301&quot;/&gt;&lt;wsp:rsid wsp:val=&quot;002008E0&quot;/&gt;&lt;wsp:rsid wsp:val=&quot;002008E4&quot;/&gt;&lt;wsp:rsid wsp:val=&quot;00202F28&quot;/&gt;&lt;wsp:rsid wsp:val=&quot;00202FA2&quot;/&gt;&lt;wsp:rsid wsp:val=&quot;00204A66&quot;/&gt;&lt;wsp:rsid wsp:val=&quot;0020532D&quot;/&gt;&lt;wsp:rsid wsp:val=&quot;00210D8E&quot;/&gt;&lt;wsp:rsid wsp:val=&quot;0021140C&quot;/&gt;&lt;wsp:rsid wsp:val=&quot;002118E8&quot;/&gt;&lt;wsp:rsid wsp:val=&quot;00212E3C&quot;/&gt;&lt;wsp:rsid wsp:val=&quot;00213F0E&quot;/&gt;&lt;wsp:rsid wsp:val=&quot;00215664&quot;/&gt;&lt;wsp:rsid wsp:val=&quot;0021699D&quot;/&gt;&lt;wsp:rsid wsp:val=&quot;00216A4D&quot;/&gt;&lt;wsp:rsid wsp:val=&quot;00221624&quot;/&gt;&lt;wsp:rsid wsp:val=&quot;0022374B&quot;/&gt;&lt;wsp:rsid wsp:val=&quot;0022446C&quot;/&gt;&lt;wsp:rsid wsp:val=&quot;00225F2A&quot;/&gt;&lt;wsp:rsid wsp:val=&quot;002328D4&quot;/&gt;&lt;wsp:rsid wsp:val=&quot;00234791&quot;/&gt;&lt;wsp:rsid wsp:val=&quot;00235BE2&quot;/&gt;&lt;wsp:rsid wsp:val=&quot;0023682E&quot;/&gt;&lt;wsp:rsid wsp:val=&quot;00236B43&quot;/&gt;&lt;wsp:rsid wsp:val=&quot;00237301&quot;/&gt;&lt;wsp:rsid wsp:val=&quot;002421B3&quot;/&gt;&lt;wsp:rsid wsp:val=&quot;00243201&quot;/&gt;&lt;wsp:rsid wsp:val=&quot;00245830&quot;/&gt;&lt;wsp:rsid wsp:val=&quot;00245E03&quot;/&gt;&lt;wsp:rsid wsp:val=&quot;002463F7&quot;/&gt;&lt;wsp:rsid wsp:val=&quot;00246D55&quot;/&gt;&lt;wsp:rsid wsp:val=&quot;00246F11&quot;/&gt;&lt;wsp:rsid wsp:val=&quot;0024713B&quot;/&gt;&lt;wsp:rsid wsp:val=&quot;00250987&quot;/&gt;&lt;wsp:rsid wsp:val=&quot;00251E9D&quot;/&gt;&lt;wsp:rsid wsp:val=&quot;00251EF4&quot;/&gt;&lt;wsp:rsid wsp:val=&quot;00253EC8&quot;/&gt;&lt;wsp:rsid wsp:val=&quot;00253F45&quot;/&gt;&lt;wsp:rsid wsp:val=&quot;0025685F&quot;/&gt;&lt;wsp:rsid wsp:val=&quot;002621CC&quot;/&gt;&lt;wsp:rsid wsp:val=&quot;00263B2D&quot;/&gt;&lt;wsp:rsid wsp:val=&quot;00264965&quot;/&gt;&lt;wsp:rsid wsp:val=&quot;0026496E&quot;/&gt;&lt;wsp:rsid wsp:val=&quot;00265BE7&quot;/&gt;&lt;wsp:rsid wsp:val=&quot;00266AC0&quot;/&gt;&lt;wsp:rsid wsp:val=&quot;002812AE&quot;/&gt;&lt;wsp:rsid wsp:val=&quot;00285B3D&quot;/&gt;&lt;wsp:rsid wsp:val=&quot;00287E75&quot;/&gt;&lt;wsp:rsid wsp:val=&quot;002918A7&quot;/&gt;&lt;wsp:rsid wsp:val=&quot;00292382&quot;/&gt;&lt;wsp:rsid wsp:val=&quot;00297599&quot;/&gt;&lt;wsp:rsid wsp:val=&quot;002A0383&quot;/&gt;&lt;wsp:rsid wsp:val=&quot;002A044C&quot;/&gt;&lt;wsp:rsid wsp:val=&quot;002A0FE4&quot;/&gt;&lt;wsp:rsid wsp:val=&quot;002A24FE&quot;/&gt;&lt;wsp:rsid wsp:val=&quot;002A5F0E&quot;/&gt;&lt;wsp:rsid wsp:val=&quot;002A6499&quot;/&gt;&lt;wsp:rsid wsp:val=&quot;002A69FD&quot;/&gt;&lt;wsp:rsid wsp:val=&quot;002A763B&quot;/&gt;&lt;wsp:rsid wsp:val=&quot;002B0945&quot;/&gt;&lt;wsp:rsid wsp:val=&quot;002B1170&quot;/&gt;&lt;wsp:rsid wsp:val=&quot;002B4296&quot;/&gt;&lt;wsp:rsid wsp:val=&quot;002B47BC&quot;/&gt;&lt;wsp:rsid wsp:val=&quot;002B5895&quot;/&gt;&lt;wsp:rsid wsp:val=&quot;002C2A1F&quot;/&gt;&lt;wsp:rsid wsp:val=&quot;002C3F56&quot;/&gt;&lt;wsp:rsid wsp:val=&quot;002C5906&quot;/&gt;&lt;wsp:rsid wsp:val=&quot;002C6226&quot;/&gt;&lt;wsp:rsid wsp:val=&quot;002D0EEB&quot;/&gt;&lt;wsp:rsid wsp:val=&quot;002D5FE3&quot;/&gt;&lt;wsp:rsid wsp:val=&quot;002D7518&quot;/&gt;&lt;wsp:rsid wsp:val=&quot;002E30A9&quot;/&gt;&lt;wsp:rsid wsp:val=&quot;002E3148&quot;/&gt;&lt;wsp:rsid wsp:val=&quot;002E70E2&quot;/&gt;&lt;wsp:rsid wsp:val=&quot;002F249C&quot;/&gt;&lt;wsp:rsid wsp:val=&quot;00302BD6&quot;/&gt;&lt;wsp:rsid wsp:val=&quot;0030436C&quot;/&gt;&lt;wsp:rsid wsp:val=&quot;00310F19&quot;/&gt;&lt;wsp:rsid wsp:val=&quot;00312B99&quot;/&gt;&lt;wsp:rsid wsp:val=&quot;00312FBC&quot;/&gt;&lt;wsp:rsid wsp:val=&quot;003135D5&quot;/&gt;&lt;wsp:rsid wsp:val=&quot;00316260&quot;/&gt;&lt;wsp:rsid wsp:val=&quot;0031637B&quot;/&gt;&lt;wsp:rsid wsp:val=&quot;00316860&quot;/&gt;&lt;wsp:rsid wsp:val=&quot;00317808&quot;/&gt;&lt;wsp:rsid wsp:val=&quot;003222B9&quot;/&gt;&lt;wsp:rsid wsp:val=&quot;00322930&quot;/&gt;&lt;wsp:rsid wsp:val=&quot;003238CF&quot;/&gt;&lt;wsp:rsid wsp:val=&quot;0032539D&quot;/&gt;&lt;wsp:rsid wsp:val=&quot;003257C4&quot;/&gt;&lt;wsp:rsid wsp:val=&quot;0032629F&quot;/&gt;&lt;wsp:rsid wsp:val=&quot;003303F0&quot;/&gt;&lt;wsp:rsid wsp:val=&quot;00330979&quot;/&gt;&lt;wsp:rsid wsp:val=&quot;00331441&quot;/&gt;&lt;wsp:rsid wsp:val=&quot;00332453&quot;/&gt;&lt;wsp:rsid wsp:val=&quot;00333C43&quot;/&gt;&lt;wsp:rsid wsp:val=&quot;00336717&quot;/&gt;&lt;wsp:rsid wsp:val=&quot;00336832&quot;/&gt;&lt;wsp:rsid wsp:val=&quot;00337847&quot;/&gt;&lt;wsp:rsid wsp:val=&quot;00341161&quot;/&gt;&lt;wsp:rsid wsp:val=&quot;0034360F&quot;/&gt;&lt;wsp:rsid wsp:val=&quot;00344388&quot;/&gt;&lt;wsp:rsid wsp:val=&quot;003452A1&quot;/&gt;&lt;wsp:rsid wsp:val=&quot;00350342&quot;/&gt;&lt;wsp:rsid wsp:val=&quot;003516EF&quot;/&gt;&lt;wsp:rsid wsp:val=&quot;003522C9&quot;/&gt;&lt;wsp:rsid wsp:val=&quot;0035713B&quot;/&gt;&lt;wsp:rsid wsp:val=&quot;00362C7D&quot;/&gt;&lt;wsp:rsid wsp:val=&quot;00364ACC&quot;/&gt;&lt;wsp:rsid wsp:val=&quot;00365392&quot;/&gt;&lt;wsp:rsid wsp:val=&quot;00367EB3&quot;/&gt;&lt;wsp:rsid wsp:val=&quot;00370FAF&quot;/&gt;&lt;wsp:rsid wsp:val=&quot;003713FF&quot;/&gt;&lt;wsp:rsid wsp:val=&quot;003720BD&quot;/&gt;&lt;wsp:rsid wsp:val=&quot;0037377C&quot;/&gt;&lt;wsp:rsid wsp:val=&quot;00377076&quot;/&gt;&lt;wsp:rsid wsp:val=&quot;003836E6&quot;/&gt;&lt;wsp:rsid wsp:val=&quot;00383731&quot;/&gt;&lt;wsp:rsid wsp:val=&quot;00386E7A&quot;/&gt;&lt;wsp:rsid wsp:val=&quot;0039000A&quot;/&gt;&lt;wsp:rsid wsp:val=&quot;00390687&quot;/&gt;&lt;wsp:rsid wsp:val=&quot;00392566&quot;/&gt;&lt;wsp:rsid wsp:val=&quot;00396593&quot;/&gt;&lt;wsp:rsid wsp:val=&quot;003978A2&quot;/&gt;&lt;wsp:rsid wsp:val=&quot;003A4CF6&quot;/&gt;&lt;wsp:rsid wsp:val=&quot;003A4FE2&quot;/&gt;&lt;wsp:rsid wsp:val=&quot;003A6120&quot;/&gt;&lt;wsp:rsid wsp:val=&quot;003A7293&quot;/&gt;&lt;wsp:rsid wsp:val=&quot;003A7819&quot;/&gt;&lt;wsp:rsid wsp:val=&quot;003B077D&quot;/&gt;&lt;wsp:rsid wsp:val=&quot;003B100F&quot;/&gt;&lt;wsp:rsid wsp:val=&quot;003B2C49&quot;/&gt;&lt;wsp:rsid wsp:val=&quot;003B4264&quot;/&gt;&lt;wsp:rsid wsp:val=&quot;003C2A29&quot;/&gt;&lt;wsp:rsid wsp:val=&quot;003C4436&quot;/&gt;&lt;wsp:rsid wsp:val=&quot;003C4485&quot;/&gt;&lt;wsp:rsid wsp:val=&quot;003C481E&quot;/&gt;&lt;wsp:rsid wsp:val=&quot;003C5879&quot;/&gt;&lt;wsp:rsid wsp:val=&quot;003C6B5E&quot;/&gt;&lt;wsp:rsid wsp:val=&quot;003C7708&quot;/&gt;&lt;wsp:rsid wsp:val=&quot;003D1E66&quot;/&gt;&lt;wsp:rsid wsp:val=&quot;003D2231&quot;/&gt;&lt;wsp:rsid wsp:val=&quot;003D47DD&quot;/&gt;&lt;wsp:rsid wsp:val=&quot;003D600B&quot;/&gt;&lt;wsp:rsid wsp:val=&quot;003D68A6&quot;/&gt;&lt;wsp:rsid wsp:val=&quot;003E03B5&quot;/&gt;&lt;wsp:rsid wsp:val=&quot;003E089B&quot;/&gt;&lt;wsp:rsid wsp:val=&quot;003E3A20&quot;/&gt;&lt;wsp:rsid wsp:val=&quot;003E4B6E&quot;/&gt;&lt;wsp:rsid wsp:val=&quot;003E5649&quot;/&gt;&lt;wsp:rsid wsp:val=&quot;003E630E&quot;/&gt;&lt;wsp:rsid wsp:val=&quot;003E78E6&quot;/&gt;&lt;wsp:rsid wsp:val=&quot;003F07CC&quot;/&gt;&lt;wsp:rsid wsp:val=&quot;003F158B&quot;/&gt;&lt;wsp:rsid wsp:val=&quot;003F4103&quot;/&gt;&lt;wsp:rsid wsp:val=&quot;003F4770&quot;/&gt;&lt;wsp:rsid wsp:val=&quot;004037BE&quot;/&gt;&lt;wsp:rsid wsp:val=&quot;004043D2&quot;/&gt;&lt;wsp:rsid wsp:val=&quot;0040448A&quot;/&gt;&lt;wsp:rsid wsp:val=&quot;00404E61&quot;/&gt;&lt;wsp:rsid wsp:val=&quot;004051B4&quot;/&gt;&lt;wsp:rsid wsp:val=&quot;00406116&quot;/&gt;&lt;wsp:rsid wsp:val=&quot;00410D01&quot;/&gt;&lt;wsp:rsid wsp:val=&quot;00411C3F&quot;/&gt;&lt;wsp:rsid wsp:val=&quot;0041227C&quot;/&gt;&lt;wsp:rsid wsp:val=&quot;00415EAC&quot;/&gt;&lt;wsp:rsid wsp:val=&quot;00416472&quot;/&gt;&lt;wsp:rsid wsp:val=&quot;00417184&quot;/&gt;&lt;wsp:rsid wsp:val=&quot;004206C4&quot;/&gt;&lt;wsp:rsid wsp:val=&quot;00420DE8&quot;/&gt;&lt;wsp:rsid wsp:val=&quot;004239E4&quot;/&gt;&lt;wsp:rsid wsp:val=&quot;00423A2B&quot;/&gt;&lt;wsp:rsid wsp:val=&quot;00427B56&quot;/&gt;&lt;wsp:rsid wsp:val=&quot;00432492&quot;/&gt;&lt;wsp:rsid wsp:val=&quot;00433738&quot;/&gt;&lt;wsp:rsid wsp:val=&quot;00434561&quot;/&gt;&lt;wsp:rsid wsp:val=&quot;00436240&quot;/&gt;&lt;wsp:rsid wsp:val=&quot;004365AA&quot;/&gt;&lt;wsp:rsid wsp:val=&quot;004372B2&quot;/&gt;&lt;wsp:rsid wsp:val=&quot;00440210&quot;/&gt;&lt;wsp:rsid wsp:val=&quot;004403F6&quot;/&gt;&lt;wsp:rsid wsp:val=&quot;00440B14&quot;/&gt;&lt;wsp:rsid wsp:val=&quot;00440DC0&quot;/&gt;&lt;wsp:rsid wsp:val=&quot;00442444&quot;/&gt;&lt;wsp:rsid wsp:val=&quot;0044660D&quot;/&gt;&lt;wsp:rsid wsp:val=&quot;00447573&quot;/&gt;&lt;wsp:rsid wsp:val=&quot;00447C2A&quot;/&gt;&lt;wsp:rsid wsp:val=&quot;00451EA0&quot;/&gt;&lt;wsp:rsid wsp:val=&quot;00452FBE&quot;/&gt;&lt;wsp:rsid wsp:val=&quot;00455D4B&quot;/&gt;&lt;wsp:rsid wsp:val=&quot;00456283&quot;/&gt;&lt;wsp:rsid wsp:val=&quot;00456FF6&quot;/&gt;&lt;wsp:rsid wsp:val=&quot;00460653&quot;/&gt;&lt;wsp:rsid wsp:val=&quot;00463401&quot;/&gt;&lt;wsp:rsid wsp:val=&quot;0046460A&quot;/&gt;&lt;wsp:rsid wsp:val=&quot;0047008C&quot;/&gt;&lt;wsp:rsid wsp:val=&quot;00470C35&quot;/&gt;&lt;wsp:rsid wsp:val=&quot;004711D5&quot;/&gt;&lt;wsp:rsid wsp:val=&quot;00473163&quot;/&gt;&lt;wsp:rsid wsp:val=&quot;004762A8&quot;/&gt;&lt;wsp:rsid wsp:val=&quot;00477528&quot;/&gt;&lt;wsp:rsid wsp:val=&quot;0048174E&quot;/&gt;&lt;wsp:rsid wsp:val=&quot;00482E7A&quot;/&gt;&lt;wsp:rsid wsp:val=&quot;00483719&quot;/&gt;&lt;wsp:rsid wsp:val=&quot;004841C6&quot;/&gt;&lt;wsp:rsid wsp:val=&quot;004843EB&quot;/&gt;&lt;wsp:rsid wsp:val=&quot;00484A2D&quot;/&gt;&lt;wsp:rsid wsp:val=&quot;004852A4&quot;/&gt;&lt;wsp:rsid wsp:val=&quot;00485429&quot;/&gt;&lt;wsp:rsid wsp:val=&quot;00486162&quot;/&gt;&lt;wsp:rsid wsp:val=&quot;004877A9&quot;/&gt;&lt;wsp:rsid wsp:val=&quot;00490EA9&quot;/&gt;&lt;wsp:rsid wsp:val=&quot;004910CA&quot;/&gt;&lt;wsp:rsid wsp:val=&quot;00493611&quot;/&gt;&lt;wsp:rsid wsp:val=&quot;00495BBB&quot;/&gt;&lt;wsp:rsid wsp:val=&quot;00496214&quot;/&gt;&lt;wsp:rsid wsp:val=&quot;00497D7B&quot;/&gt;&lt;wsp:rsid wsp:val=&quot;004A009A&quot;/&gt;&lt;wsp:rsid wsp:val=&quot;004A101D&quot;/&gt;&lt;wsp:rsid wsp:val=&quot;004A2350&quot;/&gt;&lt;wsp:rsid wsp:val=&quot;004A2A9E&quot;/&gt;&lt;wsp:rsid wsp:val=&quot;004A34D9&quot;/&gt;&lt;wsp:rsid wsp:val=&quot;004A4558&quot;/&gt;&lt;wsp:rsid wsp:val=&quot;004A47E4&quot;/&gt;&lt;wsp:rsid wsp:val=&quot;004B4C56&quot;/&gt;&lt;wsp:rsid wsp:val=&quot;004B4E02&quot;/&gt;&lt;wsp:rsid wsp:val=&quot;004B559C&quot;/&gt;&lt;wsp:rsid wsp:val=&quot;004B6C38&quot;/&gt;&lt;wsp:rsid wsp:val=&quot;004B7149&quot;/&gt;&lt;wsp:rsid wsp:val=&quot;004B7DD9&quot;/&gt;&lt;wsp:rsid wsp:val=&quot;004C17E8&quot;/&gt;&lt;wsp:rsid wsp:val=&quot;004C272A&quot;/&gt;&lt;wsp:rsid wsp:val=&quot;004C6B78&quot;/&gt;&lt;wsp:rsid wsp:val=&quot;004C7879&quot;/&gt;&lt;wsp:rsid wsp:val=&quot;004D4C4F&quot;/&gt;&lt;wsp:rsid wsp:val=&quot;004D7C5C&quot;/&gt;&lt;wsp:rsid wsp:val=&quot;004E4C3B&quot;/&gt;&lt;wsp:rsid wsp:val=&quot;004E4DEF&quot;/&gt;&lt;wsp:rsid wsp:val=&quot;004E554B&quot;/&gt;&lt;wsp:rsid wsp:val=&quot;004E6455&quot;/&gt;&lt;wsp:rsid wsp:val=&quot;004E6AAC&quot;/&gt;&lt;wsp:rsid wsp:val=&quot;004F5930&quot;/&gt;&lt;wsp:rsid wsp:val=&quot;004F6845&quot;/&gt;&lt;wsp:rsid wsp:val=&quot;004F696B&quot;/&gt;&lt;wsp:rsid wsp:val=&quot;0050290C&quot;/&gt;&lt;wsp:rsid wsp:val=&quot;00502EE1&quot;/&gt;&lt;wsp:rsid wsp:val=&quot;00507A7A&quot;/&gt;&lt;wsp:rsid wsp:val=&quot;00513791&quot;/&gt;&lt;wsp:rsid wsp:val=&quot;0051429F&quot;/&gt;&lt;wsp:rsid wsp:val=&quot;00515F6D&quot;/&gt;&lt;wsp:rsid wsp:val=&quot;005205F1&quot;/&gt;&lt;wsp:rsid wsp:val=&quot;00521BAE&quot;/&gt;&lt;wsp:rsid wsp:val=&quot;0052364B&quot;/&gt;&lt;wsp:rsid wsp:val=&quot;00524555&quot;/&gt;&lt;wsp:rsid wsp:val=&quot;00525699&quot;/&gt;&lt;wsp:rsid wsp:val=&quot;00525B57&quot;/&gt;&lt;wsp:rsid wsp:val=&quot;005267DD&quot;/&gt;&lt;wsp:rsid wsp:val=&quot;00532A86&quot;/&gt;&lt;wsp:rsid wsp:val=&quot;005341F1&quot;/&gt;&lt;wsp:rsid wsp:val=&quot;005352D4&quot;/&gt;&lt;wsp:rsid wsp:val=&quot;005354C1&quot;/&gt;&lt;wsp:rsid wsp:val=&quot;00536169&quot;/&gt;&lt;wsp:rsid wsp:val=&quot;00537283&quot;/&gt;&lt;wsp:rsid wsp:val=&quot;0054047D&quot;/&gt;&lt;wsp:rsid wsp:val=&quot;00541DB7&quot;/&gt;&lt;wsp:rsid wsp:val=&quot;005431D9&quot;/&gt;&lt;wsp:rsid wsp:val=&quot;00545AE8&quot;/&gt;&lt;wsp:rsid wsp:val=&quot;00550D65&quot;/&gt;&lt;wsp:rsid wsp:val=&quot;00552CC1&quot;/&gt;&lt;wsp:rsid wsp:val=&quot;00553BAB&quot;/&gt;&lt;wsp:rsid wsp:val=&quot;0055473C&quot;/&gt;&lt;wsp:rsid wsp:val=&quot;005561E9&quot;/&gt;&lt;wsp:rsid wsp:val=&quot;0056426D&quot;/&gt;&lt;wsp:rsid wsp:val=&quot;00566578&quot;/&gt;&lt;wsp:rsid wsp:val=&quot;00571D7A&quot;/&gt;&lt;wsp:rsid wsp:val=&quot;005720BF&quot;/&gt;&lt;wsp:rsid wsp:val=&quot;00574393&quot;/&gt;&lt;wsp:rsid wsp:val=&quot;005761B6&quot;/&gt;&lt;wsp:rsid wsp:val=&quot;00581390&quot;/&gt;&lt;wsp:rsid wsp:val=&quot;00586774&quot;/&gt;&lt;wsp:rsid wsp:val=&quot;005907ED&quot;/&gt;&lt;wsp:rsid wsp:val=&quot;00593347&quot;/&gt;&lt;wsp:rsid wsp:val=&quot;00594128&quot;/&gt;&lt;wsp:rsid wsp:val=&quot;00597B04&quot;/&gt;&lt;wsp:rsid wsp:val=&quot;005A01BF&quot;/&gt;&lt;wsp:rsid wsp:val=&quot;005A0527&quot;/&gt;&lt;wsp:rsid wsp:val=&quot;005A2034&quot;/&gt;&lt;wsp:rsid wsp:val=&quot;005A2766&quot;/&gt;&lt;wsp:rsid wsp:val=&quot;005A2A80&quot;/&gt;&lt;wsp:rsid wsp:val=&quot;005A2F27&quot;/&gt;&lt;wsp:rsid wsp:val=&quot;005A352D&quot;/&gt;&lt;wsp:rsid wsp:val=&quot;005A5EE7&quot;/&gt;&lt;wsp:rsid wsp:val=&quot;005A61DE&quot;/&gt;&lt;wsp:rsid wsp:val=&quot;005B067D&quot;/&gt;&lt;wsp:rsid wsp:val=&quot;005B0F1F&quot;/&gt;&lt;wsp:rsid wsp:val=&quot;005B270E&quot;/&gt;&lt;wsp:rsid wsp:val=&quot;005B2733&quot;/&gt;&lt;wsp:rsid wsp:val=&quot;005B5E2A&quot;/&gt;&lt;wsp:rsid wsp:val=&quot;005B7D2F&quot;/&gt;&lt;wsp:rsid wsp:val=&quot;005C0DAC&quot;/&gt;&lt;wsp:rsid wsp:val=&quot;005C147F&quot;/&gt;&lt;wsp:rsid wsp:val=&quot;005C454C&quot;/&gt;&lt;wsp:rsid wsp:val=&quot;005C6C85&quot;/&gt;&lt;wsp:rsid wsp:val=&quot;005C7A5B&quot;/&gt;&lt;wsp:rsid wsp:val=&quot;005D130C&quot;/&gt;&lt;wsp:rsid wsp:val=&quot;005D257C&quot;/&gt;&lt;wsp:rsid wsp:val=&quot;005D39F5&quot;/&gt;&lt;wsp:rsid wsp:val=&quot;005D39F8&quot;/&gt;&lt;wsp:rsid wsp:val=&quot;005D3EA3&quot;/&gt;&lt;wsp:rsid wsp:val=&quot;005D4862&quot;/&gt;&lt;wsp:rsid wsp:val=&quot;005D55F2&quot;/&gt;&lt;wsp:rsid wsp:val=&quot;005D6A59&quot;/&gt;&lt;wsp:rsid wsp:val=&quot;005D6BF0&quot;/&gt;&lt;wsp:rsid wsp:val=&quot;005D796F&quot;/&gt;&lt;wsp:rsid wsp:val=&quot;005E0692&quot;/&gt;&lt;wsp:rsid wsp:val=&quot;005E0834&quot;/&gt;&lt;wsp:rsid wsp:val=&quot;005E20D5&quot;/&gt;&lt;wsp:rsid wsp:val=&quot;005E2A76&quot;/&gt;&lt;wsp:rsid wsp:val=&quot;005E74BB&quot;/&gt;&lt;wsp:rsid wsp:val=&quot;005F0512&quot;/&gt;&lt;wsp:rsid wsp:val=&quot;005F2E3D&quot;/&gt;&lt;wsp:rsid wsp:val=&quot;005F32B1&quot;/&gt;&lt;wsp:rsid wsp:val=&quot;005F3B60&quot;/&gt;&lt;wsp:rsid wsp:val=&quot;005F5984&quot;/&gt;&lt;wsp:rsid wsp:val=&quot;005F6D9E&quot;/&gt;&lt;wsp:rsid wsp:val=&quot;0060024E&quot;/&gt;&lt;wsp:rsid wsp:val=&quot;006004D9&quot;/&gt;&lt;wsp:rsid wsp:val=&quot;00601C36&quot;/&gt;&lt;wsp:rsid wsp:val=&quot;00604A7B&quot;/&gt;&lt;wsp:rsid wsp:val=&quot;006063AC&quot;/&gt;&lt;wsp:rsid wsp:val=&quot;006073E1&quot;/&gt;&lt;wsp:rsid wsp:val=&quot;00610E8C&quot;/&gt;&lt;wsp:rsid wsp:val=&quot;00611093&quot;/&gt;&lt;wsp:rsid wsp:val=&quot;00611FE8&quot;/&gt;&lt;wsp:rsid wsp:val=&quot;00613FD4&quot;/&gt;&lt;wsp:rsid wsp:val=&quot;00614F46&quot;/&gt;&lt;wsp:rsid wsp:val=&quot;00616BE7&quot;/&gt;&lt;wsp:rsid wsp:val=&quot;00620B81&quot;/&gt;&lt;wsp:rsid wsp:val=&quot;00621A1A&quot;/&gt;&lt;wsp:rsid wsp:val=&quot;00621FCA&quot;/&gt;&lt;wsp:rsid wsp:val=&quot;00626C40&quot;/&gt;&lt;wsp:rsid wsp:val=&quot;00627797&quot;/&gt;&lt;wsp:rsid wsp:val=&quot;006301A6&quot;/&gt;&lt;wsp:rsid wsp:val=&quot;00630782&quot;/&gt;&lt;wsp:rsid wsp:val=&quot;006350A4&quot;/&gt;&lt;wsp:rsid wsp:val=&quot;00640E43&quot;/&gt;&lt;wsp:rsid wsp:val=&quot;00641FC0&quot;/&gt;&lt;wsp:rsid wsp:val=&quot;00645BE0&quot;/&gt;&lt;wsp:rsid wsp:val=&quot;0064692F&quot;/&gt;&lt;wsp:rsid wsp:val=&quot;00647051&quot;/&gt;&lt;wsp:rsid wsp:val=&quot;00650198&quot;/&gt;&lt;wsp:rsid wsp:val=&quot;00653AB3&quot;/&gt;&lt;wsp:rsid wsp:val=&quot;0065788F&quot;/&gt;&lt;wsp:rsid wsp:val=&quot;00657B52&quot;/&gt;&lt;wsp:rsid wsp:val=&quot;00660882&quot;/&gt;&lt;wsp:rsid wsp:val=&quot;00663316&quot;/&gt;&lt;wsp:rsid wsp:val=&quot;00665B7B&quot;/&gt;&lt;wsp:rsid wsp:val=&quot;00672732&quot;/&gt;&lt;wsp:rsid wsp:val=&quot;00676D7C&quot;/&gt;&lt;wsp:rsid wsp:val=&quot;006820AB&quot;/&gt;&lt;wsp:rsid wsp:val=&quot;006847CF&quot;/&gt;&lt;wsp:rsid wsp:val=&quot;0068594C&quot;/&gt;&lt;wsp:rsid wsp:val=&quot;00686650&quot;/&gt;&lt;wsp:rsid wsp:val=&quot;006908DF&quot;/&gt;&lt;wsp:rsid wsp:val=&quot;00691A92&quot;/&gt;&lt;wsp:rsid wsp:val=&quot;00692205&quot;/&gt;&lt;wsp:rsid wsp:val=&quot;0069288A&quot;/&gt;&lt;wsp:rsid wsp:val=&quot;00692D92&quot;/&gt;&lt;wsp:rsid wsp:val=&quot;006932B0&quot;/&gt;&lt;wsp:rsid wsp:val=&quot;00693331&quot;/&gt;&lt;wsp:rsid wsp:val=&quot;00693FF9&quot;/&gt;&lt;wsp:rsid wsp:val=&quot;006940DE&quot;/&gt;&lt;wsp:rsid wsp:val=&quot;006944F2&quot;/&gt;&lt;wsp:rsid wsp:val=&quot;00694C25&quot;/&gt;&lt;wsp:rsid wsp:val=&quot;00695BC3&quot;/&gt;&lt;wsp:rsid wsp:val=&quot;006A2F97&quot;/&gt;&lt;wsp:rsid wsp:val=&quot;006A3356&quot;/&gt;&lt;wsp:rsid wsp:val=&quot;006A6052&quot;/&gt;&lt;wsp:rsid wsp:val=&quot;006A6FAE&quot;/&gt;&lt;wsp:rsid wsp:val=&quot;006A7DB4&quot;/&gt;&lt;wsp:rsid wsp:val=&quot;006B686D&quot;/&gt;&lt;wsp:rsid wsp:val=&quot;006C0B54&quot;/&gt;&lt;wsp:rsid wsp:val=&quot;006C141D&quot;/&gt;&lt;wsp:rsid wsp:val=&quot;006C1822&quot;/&gt;&lt;wsp:rsid wsp:val=&quot;006C2652&quot;/&gt;&lt;wsp:rsid wsp:val=&quot;006C2C92&quot;/&gt;&lt;wsp:rsid wsp:val=&quot;006C2FAF&quot;/&gt;&lt;wsp:rsid wsp:val=&quot;006C4090&quot;/&gt;&lt;wsp:rsid wsp:val=&quot;006C4F09&quot;/&gt;&lt;wsp:rsid wsp:val=&quot;006C52A2&quot;/&gt;&lt;wsp:rsid wsp:val=&quot;006C706D&quot;/&gt;&lt;wsp:rsid wsp:val=&quot;006D1508&quot;/&gt;&lt;wsp:rsid wsp:val=&quot;006D2465&quot;/&gt;&lt;wsp:rsid wsp:val=&quot;006E34D8&quot;/&gt;&lt;wsp:rsid wsp:val=&quot;006E782B&quot;/&gt;&lt;wsp:rsid wsp:val=&quot;006F0012&quot;/&gt;&lt;wsp:rsid wsp:val=&quot;006F11AC&quot;/&gt;&lt;wsp:rsid wsp:val=&quot;006F2C50&quot;/&gt;&lt;wsp:rsid wsp:val=&quot;006F361B&quot;/&gt;&lt;wsp:rsid wsp:val=&quot;006F5157&quot;/&gt;&lt;wsp:rsid wsp:val=&quot;006F7C44&quot;/&gt;&lt;wsp:rsid wsp:val=&quot;00700EAD&quot;/&gt;&lt;wsp:rsid wsp:val=&quot;00701A61&quot;/&gt;&lt;wsp:rsid wsp:val=&quot;00701E11&quot;/&gt;&lt;wsp:rsid wsp:val=&quot;00702B2B&quot;/&gt;&lt;wsp:rsid wsp:val=&quot;00702F85&quot;/&gt;&lt;wsp:rsid wsp:val=&quot;00704C53&quot;/&gt;&lt;wsp:rsid wsp:val=&quot;00706AF6&quot;/&gt;&lt;wsp:rsid wsp:val=&quot;00707005&quot;/&gt;&lt;wsp:rsid wsp:val=&quot;00710D41&quot;/&gt;&lt;wsp:rsid wsp:val=&quot;007116F1&quot;/&gt;&lt;wsp:rsid wsp:val=&quot;007116F3&quot;/&gt;&lt;wsp:rsid wsp:val=&quot;007117CA&quot;/&gt;&lt;wsp:rsid wsp:val=&quot;00711A95&quot;/&gt;&lt;wsp:rsid wsp:val=&quot;00711CA7&quot;/&gt;&lt;wsp:rsid wsp:val=&quot;00712B8F&quot;/&gt;&lt;wsp:rsid wsp:val=&quot;00712D32&quot;/&gt;&lt;wsp:rsid wsp:val=&quot;00713FED&quot;/&gt;&lt;wsp:rsid wsp:val=&quot;0071653D&quot;/&gt;&lt;wsp:rsid wsp:val=&quot;00717435&quot;/&gt;&lt;wsp:rsid wsp:val=&quot;00721544&quot;/&gt;&lt;wsp:rsid wsp:val=&quot;0072293C&quot;/&gt;&lt;wsp:rsid wsp:val=&quot;00726DE0&quot;/&gt;&lt;wsp:rsid wsp:val=&quot;00727BD1&quot;/&gt;&lt;wsp:rsid wsp:val=&quot;00730E00&quot;/&gt;&lt;wsp:rsid wsp:val=&quot;00734F1D&quot;/&gt;&lt;wsp:rsid wsp:val=&quot;0073708E&quot;/&gt;&lt;wsp:rsid wsp:val=&quot;007404AB&quot;/&gt;&lt;wsp:rsid wsp:val=&quot;00740CFB&quot;/&gt;&lt;wsp:rsid wsp:val=&quot;00743957&quot;/&gt;&lt;wsp:rsid wsp:val=&quot;00744D47&quot;/&gt;&lt;wsp:rsid wsp:val=&quot;00744E1F&quot;/&gt;&lt;wsp:rsid wsp:val=&quot;00747884&quot;/&gt;&lt;wsp:rsid wsp:val=&quot;0074793B&quot;/&gt;&lt;wsp:rsid wsp:val=&quot;00747CB8&quot;/&gt;&lt;wsp:rsid wsp:val=&quot;0075259A&quot;/&gt;&lt;wsp:rsid wsp:val=&quot;007532A5&quot;/&gt;&lt;wsp:rsid wsp:val=&quot;00755EC7&quot;/&gt;&lt;wsp:rsid wsp:val=&quot;0076080B&quot;/&gt;&lt;wsp:rsid wsp:val=&quot;00763BC0&quot;/&gt;&lt;wsp:rsid wsp:val=&quot;0076451A&quot;/&gt;&lt;wsp:rsid wsp:val=&quot;00765052&quot;/&gt;&lt;wsp:rsid wsp:val=&quot;00765358&quot;/&gt;&lt;wsp:rsid wsp:val=&quot;00767171&quot;/&gt;&lt;wsp:rsid wsp:val=&quot;007677DF&quot;/&gt;&lt;wsp:rsid wsp:val=&quot;00770E5F&quot;/&gt;&lt;wsp:rsid wsp:val=&quot;00774462&quot;/&gt;&lt;wsp:rsid wsp:val=&quot;007751F8&quot;/&gt;&lt;wsp:rsid wsp:val=&quot;00775876&quot;/&gt;&lt;wsp:rsid wsp:val=&quot;00783072&quot;/&gt;&lt;wsp:rsid wsp:val=&quot;00784212&quot;/&gt;&lt;wsp:rsid wsp:val=&quot;007870F4&quot;/&gt;&lt;wsp:rsid wsp:val=&quot;00791F04&quot;/&gt;&lt;wsp:rsid wsp:val=&quot;007938ED&quot;/&gt;&lt;wsp:rsid wsp:val=&quot;007939A7&quot;/&gt;&lt;wsp:rsid wsp:val=&quot;00795F67&quot;/&gt;&lt;wsp:rsid wsp:val=&quot;00795F7A&quot;/&gt;&lt;wsp:rsid wsp:val=&quot;00795FD4&quot;/&gt;&lt;wsp:rsid wsp:val=&quot;00796390&quot;/&gt;&lt;wsp:rsid wsp:val=&quot;00797954&quot;/&gt;&lt;wsp:rsid wsp:val=&quot;007A1B75&quot;/&gt;&lt;wsp:rsid wsp:val=&quot;007A1C38&quot;/&gt;&lt;wsp:rsid wsp:val=&quot;007A20DF&quot;/&gt;&lt;wsp:rsid wsp:val=&quot;007A2914&quot;/&gt;&lt;wsp:rsid wsp:val=&quot;007A362D&quot;/&gt;&lt;wsp:rsid wsp:val=&quot;007A44DF&quot;/&gt;&lt;wsp:rsid wsp:val=&quot;007A490B&quot;/&gt;&lt;wsp:rsid wsp:val=&quot;007A5B95&quot;/&gt;&lt;wsp:rsid wsp:val=&quot;007A5F45&quot;/&gt;&lt;wsp:rsid wsp:val=&quot;007A7E70&quot;/&gt;&lt;wsp:rsid wsp:val=&quot;007B182C&quot;/&gt;&lt;wsp:rsid wsp:val=&quot;007B2437&quot;/&gt;&lt;wsp:rsid wsp:val=&quot;007B79D6&quot;/&gt;&lt;wsp:rsid wsp:val=&quot;007B7C1F&quot;/&gt;&lt;wsp:rsid wsp:val=&quot;007C02E5&quot;/&gt;&lt;wsp:rsid wsp:val=&quot;007C1C1C&quot;/&gt;&lt;wsp:rsid wsp:val=&quot;007C3036&quot;/&gt;&lt;wsp:rsid wsp:val=&quot;007C6F7A&quot;/&gt;&lt;wsp:rsid wsp:val=&quot;007C7057&quot;/&gt;&lt;wsp:rsid wsp:val=&quot;007D1AD8&quot;/&gt;&lt;wsp:rsid wsp:val=&quot;007D411A&quot;/&gt;&lt;wsp:rsid wsp:val=&quot;007D4600&quot;/&gt;&lt;wsp:rsid wsp:val=&quot;007E1B1F&quot;/&gt;&lt;wsp:rsid wsp:val=&quot;007E4361&quot;/&gt;&lt;wsp:rsid wsp:val=&quot;007E5951&quot;/&gt;&lt;wsp:rsid wsp:val=&quot;007E5BAF&quot;/&gt;&lt;wsp:rsid wsp:val=&quot;007E7621&quot;/&gt;&lt;wsp:rsid wsp:val=&quot;007E7F74&quot;/&gt;&lt;wsp:rsid wsp:val=&quot;007F1820&quot;/&gt;&lt;wsp:rsid wsp:val=&quot;007F371B&quot;/&gt;&lt;wsp:rsid wsp:val=&quot;007F4D86&quot;/&gt;&lt;wsp:rsid wsp:val=&quot;007F724A&quot;/&gt;&lt;wsp:rsid wsp:val=&quot;00800B5D&quot;/&gt;&lt;wsp:rsid wsp:val=&quot;0080200E&quot;/&gt;&lt;wsp:rsid wsp:val=&quot;00803EB4&quot;/&gt;&lt;wsp:rsid wsp:val=&quot;00805440&quot;/&gt;&lt;wsp:rsid wsp:val=&quot;00805B3F&quot;/&gt;&lt;wsp:rsid wsp:val=&quot;00813333&quot;/&gt;&lt;wsp:rsid wsp:val=&quot;00815A8E&quot;/&gt;&lt;wsp:rsid wsp:val=&quot;0081638C&quot;/&gt;&lt;wsp:rsid wsp:val=&quot;008167C5&quot;/&gt;&lt;wsp:rsid wsp:val=&quot;008175C9&quot;/&gt;&lt;wsp:rsid wsp:val=&quot;00820348&quot;/&gt;&lt;wsp:rsid wsp:val=&quot;00820415&quot;/&gt;&lt;wsp:rsid wsp:val=&quot;00820677&quot;/&gt;&lt;wsp:rsid wsp:val=&quot;00821415&quot;/&gt;&lt;wsp:rsid wsp:val=&quot;00821F17&quot;/&gt;&lt;wsp:rsid wsp:val=&quot;00821F41&quot;/&gt;&lt;wsp:rsid wsp:val=&quot;00824655&quot;/&gt;&lt;wsp:rsid wsp:val=&quot;00827B3F&quot;/&gt;&lt;wsp:rsid wsp:val=&quot;00833AA7&quot;/&gt;&lt;wsp:rsid wsp:val=&quot;00834D2F&quot;/&gt;&lt;wsp:rsid wsp:val=&quot;00836CFC&quot;/&gt;&lt;wsp:rsid wsp:val=&quot;00842676&quot;/&gt;&lt;wsp:rsid wsp:val=&quot;00843C02&quot;/&gt;&lt;wsp:rsid wsp:val=&quot;00847D4B&quot;/&gt;&lt;wsp:rsid wsp:val=&quot;00853E55&quot;/&gt;&lt;wsp:rsid wsp:val=&quot;00855352&quot;/&gt;&lt;wsp:rsid wsp:val=&quot;00855CB2&quot;/&gt;&lt;wsp:rsid wsp:val=&quot;00856012&quot;/&gt;&lt;wsp:rsid wsp:val=&quot;00856068&quot;/&gt;&lt;wsp:rsid wsp:val=&quot;0086192F&quot;/&gt;&lt;wsp:rsid wsp:val=&quot;0086201C&quot;/&gt;&lt;wsp:rsid wsp:val=&quot;00862639&quot;/&gt;&lt;wsp:rsid wsp:val=&quot;00864742&quot;/&gt;&lt;wsp:rsid wsp:val=&quot;00866A34&quot;/&gt;&lt;wsp:rsid wsp:val=&quot;00866A66&quot;/&gt;&lt;wsp:rsid wsp:val=&quot;00870C0F&quot;/&gt;&lt;wsp:rsid wsp:val=&quot;00871781&quot;/&gt;&lt;wsp:rsid wsp:val=&quot;0087279D&quot;/&gt;&lt;wsp:rsid wsp:val=&quot;0087401F&quot;/&gt;&lt;wsp:rsid wsp:val=&quot;00874A1E&quot;/&gt;&lt;wsp:rsid wsp:val=&quot;00874A30&quot;/&gt;&lt;wsp:rsid wsp:val=&quot;008801BB&quot;/&gt;&lt;wsp:rsid wsp:val=&quot;00886FD7&quot;/&gt;&lt;wsp:rsid wsp:val=&quot;00887E52&quot;/&gt;&lt;wsp:rsid wsp:val=&quot;00887EC8&quot;/&gt;&lt;wsp:rsid wsp:val=&quot;00890017&quot;/&gt;&lt;wsp:rsid wsp:val=&quot;00890EA2&quot;/&gt;&lt;wsp:rsid wsp:val=&quot;00891777&quot;/&gt;&lt;wsp:rsid wsp:val=&quot;00891EE1&quot;/&gt;&lt;wsp:rsid wsp:val=&quot;00895196&quot;/&gt;&lt;wsp:rsid wsp:val=&quot;00895DC1&quot;/&gt;&lt;wsp:rsid wsp:val=&quot;008A0FA9&quot;/&gt;&lt;wsp:rsid wsp:val=&quot;008A1303&quot;/&gt;&lt;wsp:rsid wsp:val=&quot;008A5610&quot;/&gt;&lt;wsp:rsid wsp:val=&quot;008A7290&quot;/&gt;&lt;wsp:rsid wsp:val=&quot;008B104F&quot;/&gt;&lt;wsp:rsid wsp:val=&quot;008B5A19&quot;/&gt;&lt;wsp:rsid wsp:val=&quot;008B66E0&quot;/&gt;&lt;wsp:rsid wsp:val=&quot;008C066A&quot;/&gt;&lt;wsp:rsid wsp:val=&quot;008C3A87&quot;/&gt;&lt;wsp:rsid wsp:val=&quot;008D03B3&quot;/&gt;&lt;wsp:rsid wsp:val=&quot;008D0876&quot;/&gt;&lt;wsp:rsid wsp:val=&quot;008D365E&quot;/&gt;&lt;wsp:rsid wsp:val=&quot;008D3A3E&quot;/&gt;&lt;wsp:rsid wsp:val=&quot;008D4766&quot;/&gt;&lt;wsp:rsid wsp:val=&quot;008E1264&quot;/&gt;&lt;wsp:rsid wsp:val=&quot;008E4188&quot;/&gt;&lt;wsp:rsid wsp:val=&quot;008E4386&quot;/&gt;&lt;wsp:rsid wsp:val=&quot;008F01C7&quot;/&gt;&lt;wsp:rsid wsp:val=&quot;008F1310&quot;/&gt;&lt;wsp:rsid wsp:val=&quot;008F2125&quot;/&gt;&lt;wsp:rsid wsp:val=&quot;008F3091&quot;/&gt;&lt;wsp:rsid wsp:val=&quot;008F568C&quot;/&gt;&lt;wsp:rsid wsp:val=&quot;00905F72&quot;/&gt;&lt;wsp:rsid wsp:val=&quot;00906991&quot;/&gt;&lt;wsp:rsid wsp:val=&quot;009073F4&quot;/&gt;&lt;wsp:rsid wsp:val=&quot;00910DA4&quot;/&gt;&lt;wsp:rsid wsp:val=&quot;009143A4&quot;/&gt;&lt;wsp:rsid wsp:val=&quot;009203EE&quot;/&gt;&lt;wsp:rsid wsp:val=&quot;009236E6&quot;/&gt;&lt;wsp:rsid wsp:val=&quot;00926E9B&quot;/&gt;&lt;wsp:rsid wsp:val=&quot;009314F7&quot;/&gt;&lt;wsp:rsid wsp:val=&quot;0093227C&quot;/&gt;&lt;wsp:rsid wsp:val=&quot;009362F8&quot;/&gt;&lt;wsp:rsid wsp:val=&quot;00937138&quot;/&gt;&lt;wsp:rsid wsp:val=&quot;009378DB&quot;/&gt;&lt;wsp:rsid wsp:val=&quot;0094571A&quot;/&gt;&lt;wsp:rsid wsp:val=&quot;00945751&quot;/&gt;&lt;wsp:rsid wsp:val=&quot;0094785C&quot;/&gt;&lt;wsp:rsid wsp:val=&quot;0095282B&quot;/&gt;&lt;wsp:rsid wsp:val=&quot;0095596C&quot;/&gt;&lt;wsp:rsid wsp:val=&quot;00956A19&quot;/&gt;&lt;wsp:rsid wsp:val=&quot;00960C78&quot;/&gt;&lt;wsp:rsid wsp:val=&quot;00964DC2&quot;/&gt;&lt;wsp:rsid wsp:val=&quot;00970508&quot;/&gt;&lt;wsp:rsid wsp:val=&quot;00974A14&quot;/&gt;&lt;wsp:rsid wsp:val=&quot;009751DD&quot;/&gt;&lt;wsp:rsid wsp:val=&quot;00976617&quot;/&gt;&lt;wsp:rsid wsp:val=&quot;00976824&quot;/&gt;&lt;wsp:rsid wsp:val=&quot;009770E3&quot;/&gt;&lt;wsp:rsid wsp:val=&quot;00981BBA&quot;/&gt;&lt;wsp:rsid wsp:val=&quot;00983150&quot;/&gt;&lt;wsp:rsid wsp:val=&quot;009857FE&quot;/&gt;&lt;wsp:rsid wsp:val=&quot;00985B29&quot;/&gt;&lt;wsp:rsid wsp:val=&quot;009864F7&quot;/&gt;&lt;wsp:rsid wsp:val=&quot;0098711F&quot;/&gt;&lt;wsp:rsid wsp:val=&quot;00987E94&quot;/&gt;&lt;wsp:rsid wsp:val=&quot;00990573&quot;/&gt;&lt;wsp:rsid wsp:val=&quot;00990ABD&quot;/&gt;&lt;wsp:rsid wsp:val=&quot;009950CE&quot;/&gt;&lt;wsp:rsid wsp:val=&quot;009A5DCD&quot;/&gt;&lt;wsp:rsid wsp:val=&quot;009A62A7&quot;/&gt;&lt;wsp:rsid wsp:val=&quot;009B1092&quot;/&gt;&lt;wsp:rsid wsp:val=&quot;009B29B5&quot;/&gt;&lt;wsp:rsid wsp:val=&quot;009B31F5&quot;/&gt;&lt;wsp:rsid wsp:val=&quot;009D0188&quot;/&gt;&lt;wsp:rsid wsp:val=&quot;009D0583&quot;/&gt;&lt;wsp:rsid wsp:val=&quot;009D08B9&quot;/&gt;&lt;wsp:rsid wsp:val=&quot;009D2E50&quot;/&gt;&lt;wsp:rsid wsp:val=&quot;009D3654&quot;/&gt;&lt;wsp:rsid wsp:val=&quot;009D5125&quot;/&gt;&lt;wsp:rsid wsp:val=&quot;009D57D7&quot;/&gt;&lt;wsp:rsid wsp:val=&quot;009D57F1&quot;/&gt;&lt;wsp:rsid wsp:val=&quot;009D60CB&quot;/&gt;&lt;wsp:rsid wsp:val=&quot;009D727F&quot;/&gt;&lt;wsp:rsid wsp:val=&quot;009E087A&quot;/&gt;&lt;wsp:rsid wsp:val=&quot;009E09BF&quot;/&gt;&lt;wsp:rsid wsp:val=&quot;009E5FCD&quot;/&gt;&lt;wsp:rsid wsp:val=&quot;009F307D&quot;/&gt;&lt;wsp:rsid wsp:val=&quot;009F3ADC&quot;/&gt;&lt;wsp:rsid wsp:val=&quot;009F49D1&quot;/&gt;&lt;wsp:rsid wsp:val=&quot;009F4A04&quot;/&gt;&lt;wsp:rsid wsp:val=&quot;00A01776&quot;/&gt;&lt;wsp:rsid wsp:val=&quot;00A0288A&quot;/&gt;&lt;wsp:rsid wsp:val=&quot;00A03468&quot;/&gt;&lt;wsp:rsid wsp:val=&quot;00A04B90&quot;/&gt;&lt;wsp:rsid wsp:val=&quot;00A06F6D&quot;/&gt;&lt;wsp:rsid wsp:val=&quot;00A071AC&quot;/&gt;&lt;wsp:rsid wsp:val=&quot;00A1020D&quot;/&gt;&lt;wsp:rsid wsp:val=&quot;00A11260&quot;/&gt;&lt;wsp:rsid wsp:val=&quot;00A117FE&quot;/&gt;&lt;wsp:rsid wsp:val=&quot;00A1208C&quot;/&gt;&lt;wsp:rsid wsp:val=&quot;00A1363C&quot;/&gt;&lt;wsp:rsid wsp:val=&quot;00A14580&quot;/&gt;&lt;wsp:rsid wsp:val=&quot;00A15667&quot;/&gt;&lt;wsp:rsid wsp:val=&quot;00A21EB7&quot;/&gt;&lt;wsp:rsid wsp:val=&quot;00A225B6&quot;/&gt;&lt;wsp:rsid wsp:val=&quot;00A23871&quot;/&gt;&lt;wsp:rsid wsp:val=&quot;00A23B27&quot;/&gt;&lt;wsp:rsid wsp:val=&quot;00A2427D&quot;/&gt;&lt;wsp:rsid wsp:val=&quot;00A248B8&quot;/&gt;&lt;wsp:rsid wsp:val=&quot;00A259B8&quot;/&gt;&lt;wsp:rsid wsp:val=&quot;00A25F2A&quot;/&gt;&lt;wsp:rsid wsp:val=&quot;00A30011&quot;/&gt;&lt;wsp:rsid wsp:val=&quot;00A31AA1&quot;/&gt;&lt;wsp:rsid wsp:val=&quot;00A35B27&quot;/&gt;&lt;wsp:rsid wsp:val=&quot;00A36077&quot;/&gt;&lt;wsp:rsid wsp:val=&quot;00A414EA&quot;/&gt;&lt;wsp:rsid wsp:val=&quot;00A475C1&quot;/&gt;&lt;wsp:rsid wsp:val=&quot;00A52CF8&quot;/&gt;&lt;wsp:rsid wsp:val=&quot;00A55B16&quot;/&gt;&lt;wsp:rsid wsp:val=&quot;00A61A74&quot;/&gt;&lt;wsp:rsid wsp:val=&quot;00A62B9E&quot;/&gt;&lt;wsp:rsid wsp:val=&quot;00A63F8A&quot;/&gt;&lt;wsp:rsid wsp:val=&quot;00A64483&quot;/&gt;&lt;wsp:rsid wsp:val=&quot;00A64699&quot;/&gt;&lt;wsp:rsid wsp:val=&quot;00A64DD2&quot;/&gt;&lt;wsp:rsid wsp:val=&quot;00A655BC&quot;/&gt;&lt;wsp:rsid wsp:val=&quot;00A65CB3&quot;/&gt;&lt;wsp:rsid wsp:val=&quot;00A746EC&quot;/&gt;&lt;wsp:rsid wsp:val=&quot;00A8198E&quot;/&gt;&lt;wsp:rsid wsp:val=&quot;00A8256B&quot;/&gt;&lt;wsp:rsid wsp:val=&quot;00A86F7C&quot;/&gt;&lt;wsp:rsid wsp:val=&quot;00A95748&quot;/&gt;&lt;wsp:rsid wsp:val=&quot;00AA08E8&quot;/&gt;&lt;wsp:rsid wsp:val=&quot;00AA0D94&quot;/&gt;&lt;wsp:rsid wsp:val=&quot;00AA6404&quot;/&gt;&lt;wsp:rsid wsp:val=&quot;00AA76B1&quot;/&gt;&lt;wsp:rsid wsp:val=&quot;00AA76D4&quot;/&gt;&lt;wsp:rsid wsp:val=&quot;00AB1526&quot;/&gt;&lt;wsp:rsid wsp:val=&quot;00AB3604&quot;/&gt;&lt;wsp:rsid wsp:val=&quot;00AB4177&quot;/&gt;&lt;wsp:rsid wsp:val=&quot;00AB59C9&quot;/&gt;&lt;wsp:rsid wsp:val=&quot;00AB644F&quot;/&gt;&lt;wsp:rsid wsp:val=&quot;00AB66C3&quot;/&gt;&lt;wsp:rsid wsp:val=&quot;00AB6D01&quot;/&gt;&lt;wsp:rsid wsp:val=&quot;00AC0D0F&quot;/&gt;&lt;wsp:rsid wsp:val=&quot;00AC0EE5&quot;/&gt;&lt;wsp:rsid wsp:val=&quot;00AC16A3&quot;/&gt;&lt;wsp:rsid wsp:val=&quot;00AC3A56&quot;/&gt;&lt;wsp:rsid wsp:val=&quot;00AC5A0E&quot;/&gt;&lt;wsp:rsid wsp:val=&quot;00AC5ECA&quot;/&gt;&lt;wsp:rsid wsp:val=&quot;00AD12A6&quot;/&gt;&lt;wsp:rsid wsp:val=&quot;00AD1751&quot;/&gt;&lt;wsp:rsid wsp:val=&quot;00AD4E8B&quot;/&gt;&lt;wsp:rsid wsp:val=&quot;00AD68CC&quot;/&gt;&lt;wsp:rsid wsp:val=&quot;00AD6E5A&quot;/&gt;&lt;wsp:rsid wsp:val=&quot;00AE1A96&quot;/&gt;&lt;wsp:rsid wsp:val=&quot;00AE38DE&quot;/&gt;&lt;wsp:rsid wsp:val=&quot;00AE5E88&quot;/&gt;&lt;wsp:rsid wsp:val=&quot;00AE60D6&quot;/&gt;&lt;wsp:rsid wsp:val=&quot;00AF06DA&quot;/&gt;&lt;wsp:rsid wsp:val=&quot;00AF0B8F&quot;/&gt;&lt;wsp:rsid wsp:val=&quot;00AF0D84&quot;/&gt;&lt;wsp:rsid wsp:val=&quot;00AF1527&quot;/&gt;&lt;wsp:rsid wsp:val=&quot;00AF18CA&quot;/&gt;&lt;wsp:rsid wsp:val=&quot;00AF1FB6&quot;/&gt;&lt;wsp:rsid wsp:val=&quot;00AF7B27&quot;/&gt;&lt;wsp:rsid wsp:val=&quot;00B02458&quot;/&gt;&lt;wsp:rsid wsp:val=&quot;00B02CBA&quot;/&gt;&lt;wsp:rsid wsp:val=&quot;00B0439C&quot;/&gt;&lt;wsp:rsid wsp:val=&quot;00B0604E&quot;/&gt;&lt;wsp:rsid wsp:val=&quot;00B06D48&quot;/&gt;&lt;wsp:rsid wsp:val=&quot;00B07661&quot;/&gt;&lt;wsp:rsid wsp:val=&quot;00B07933&quot;/&gt;&lt;wsp:rsid wsp:val=&quot;00B07D1D&quot;/&gt;&lt;wsp:rsid wsp:val=&quot;00B10E0A&quot;/&gt;&lt;wsp:rsid wsp:val=&quot;00B14467&quot;/&gt;&lt;wsp:rsid wsp:val=&quot;00B16A64&quot;/&gt;&lt;wsp:rsid wsp:val=&quot;00B226F4&quot;/&gt;&lt;wsp:rsid wsp:val=&quot;00B26652&quot;/&gt;&lt;wsp:rsid wsp:val=&quot;00B330D7&quot;/&gt;&lt;wsp:rsid wsp:val=&quot;00B3472E&quot;/&gt;&lt;wsp:rsid wsp:val=&quot;00B36797&quot;/&gt;&lt;wsp:rsid wsp:val=&quot;00B36B34&quot;/&gt;&lt;wsp:rsid wsp:val=&quot;00B371B3&quot;/&gt;&lt;wsp:rsid wsp:val=&quot;00B3723F&quot;/&gt;&lt;wsp:rsid wsp:val=&quot;00B4015F&quot;/&gt;&lt;wsp:rsid wsp:val=&quot;00B4250B&quot;/&gt;&lt;wsp:rsid wsp:val=&quot;00B4577F&quot;/&gt;&lt;wsp:rsid wsp:val=&quot;00B458CB&quot;/&gt;&lt;wsp:rsid wsp:val=&quot;00B47E39&quot;/&gt;&lt;wsp:rsid wsp:val=&quot;00B50FF7&quot;/&gt;&lt;wsp:rsid wsp:val=&quot;00B53EDE&quot;/&gt;&lt;wsp:rsid wsp:val=&quot;00B53F64&quot;/&gt;&lt;wsp:rsid wsp:val=&quot;00B54D62&quot;/&gt;&lt;wsp:rsid wsp:val=&quot;00B54F1D&quot;/&gt;&lt;wsp:rsid wsp:val=&quot;00B550F0&quot;/&gt;&lt;wsp:rsid wsp:val=&quot;00B571A8&quot;/&gt;&lt;wsp:rsid wsp:val=&quot;00B571FC&quot;/&gt;&lt;wsp:rsid wsp:val=&quot;00B61229&quot;/&gt;&lt;wsp:rsid wsp:val=&quot;00B616BE&quot;/&gt;&lt;wsp:rsid wsp:val=&quot;00B658D5&quot;/&gt;&lt;wsp:rsid wsp:val=&quot;00B668F7&quot;/&gt;&lt;wsp:rsid wsp:val=&quot;00B71579&quot;/&gt;&lt;wsp:rsid wsp:val=&quot;00B71AF9&quot;/&gt;&lt;wsp:rsid wsp:val=&quot;00B76D87&quot;/&gt;&lt;wsp:rsid wsp:val=&quot;00B76E42&quot;/&gt;&lt;wsp:rsid wsp:val=&quot;00B778D7&quot;/&gt;&lt;wsp:rsid wsp:val=&quot;00B77C19&quot;/&gt;&lt;wsp:rsid wsp:val=&quot;00B81B42&quot;/&gt;&lt;wsp:rsid wsp:val=&quot;00B83122&quot;/&gt;&lt;wsp:rsid wsp:val=&quot;00B83E91&quot;/&gt;&lt;wsp:rsid wsp:val=&quot;00B911F0&quot;/&gt;&lt;wsp:rsid wsp:val=&quot;00B93970&quot;/&gt;&lt;wsp:rsid wsp:val=&quot;00B965ED&quot;/&gt;&lt;wsp:rsid wsp:val=&quot;00BA00A3&quot;/&gt;&lt;wsp:rsid wsp:val=&quot;00BA02F9&quot;/&gt;&lt;wsp:rsid wsp:val=&quot;00BA0424&quot;/&gt;&lt;wsp:rsid wsp:val=&quot;00BA18FE&quot;/&gt;&lt;wsp:rsid wsp:val=&quot;00BA1A57&quot;/&gt;&lt;wsp:rsid wsp:val=&quot;00BA4366&quot;/&gt;&lt;wsp:rsid wsp:val=&quot;00BA4A51&quot;/&gt;&lt;wsp:rsid wsp:val=&quot;00BA67CE&quot;/&gt;&lt;wsp:rsid wsp:val=&quot;00BA6B6E&quot;/&gt;&lt;wsp:rsid wsp:val=&quot;00BA7A88&quot;/&gt;&lt;wsp:rsid wsp:val=&quot;00BA7BBB&quot;/&gt;&lt;wsp:rsid wsp:val=&quot;00BA7DDD&quot;/&gt;&lt;wsp:rsid wsp:val=&quot;00BB0036&quot;/&gt;&lt;wsp:rsid wsp:val=&quot;00BB01B6&quot;/&gt;&lt;wsp:rsid wsp:val=&quot;00BB1396&quot;/&gt;&lt;wsp:rsid wsp:val=&quot;00BB2C19&quot;/&gt;&lt;wsp:rsid wsp:val=&quot;00BB3D66&quot;/&gt;&lt;wsp:rsid wsp:val=&quot;00BC28C2&quot;/&gt;&lt;wsp:rsid wsp:val=&quot;00BC3519&quot;/&gt;&lt;wsp:rsid wsp:val=&quot;00BC4677&quot;/&gt;&lt;wsp:rsid wsp:val=&quot;00BC4E66&quot;/&gt;&lt;wsp:rsid wsp:val=&quot;00BC6019&quot;/&gt;&lt;wsp:rsid wsp:val=&quot;00BC6B1E&quot;/&gt;&lt;wsp:rsid wsp:val=&quot;00BD1E7A&quot;/&gt;&lt;wsp:rsid wsp:val=&quot;00BD283B&quot;/&gt;&lt;wsp:rsid wsp:val=&quot;00BD34A1&quot;/&gt;&lt;wsp:rsid wsp:val=&quot;00BD45BE&quot;/&gt;&lt;wsp:rsid wsp:val=&quot;00BD6071&quot;/&gt;&lt;wsp:rsid wsp:val=&quot;00BE0009&quot;/&gt;&lt;wsp:rsid wsp:val=&quot;00BE0F9A&quot;/&gt;&lt;wsp:rsid wsp:val=&quot;00BE12C8&quot;/&gt;&lt;wsp:rsid wsp:val=&quot;00BE1520&quot;/&gt;&lt;wsp:rsid wsp:val=&quot;00BE5520&quot;/&gt;&lt;wsp:rsid wsp:val=&quot;00BE57FF&quot;/&gt;&lt;wsp:rsid wsp:val=&quot;00BE703C&quot;/&gt;&lt;wsp:rsid wsp:val=&quot;00BE7190&quot;/&gt;&lt;wsp:rsid wsp:val=&quot;00BF05DD&quot;/&gt;&lt;wsp:rsid wsp:val=&quot;00C01E00&quot;/&gt;&lt;wsp:rsid wsp:val=&quot;00C0631B&quot;/&gt;&lt;wsp:rsid wsp:val=&quot;00C06342&quot;/&gt;&lt;wsp:rsid wsp:val=&quot;00C0778B&quot;/&gt;&lt;wsp:rsid wsp:val=&quot;00C10009&quot;/&gt;&lt;wsp:rsid wsp:val=&quot;00C110DB&quot;/&gt;&lt;wsp:rsid wsp:val=&quot;00C11174&quot;/&gt;&lt;wsp:rsid wsp:val=&quot;00C138F9&quot;/&gt;&lt;wsp:rsid wsp:val=&quot;00C142E2&quot;/&gt;&lt;wsp:rsid wsp:val=&quot;00C157CE&quot;/&gt;&lt;wsp:rsid wsp:val=&quot;00C15D1A&quot;/&gt;&lt;wsp:rsid wsp:val=&quot;00C1767D&quot;/&gt;&lt;wsp:rsid wsp:val=&quot;00C21728&quot;/&gt;&lt;wsp:rsid wsp:val=&quot;00C21971&quot;/&gt;&lt;wsp:rsid wsp:val=&quot;00C21C8D&quot;/&gt;&lt;wsp:rsid wsp:val=&quot;00C221A8&quot;/&gt;&lt;wsp:rsid wsp:val=&quot;00C25077&quot;/&gt;&lt;wsp:rsid wsp:val=&quot;00C2514A&quot;/&gt;&lt;wsp:rsid wsp:val=&quot;00C25A79&quot;/&gt;&lt;wsp:rsid wsp:val=&quot;00C26AC1&quot;/&gt;&lt;wsp:rsid wsp:val=&quot;00C27E46&quot;/&gt;&lt;wsp:rsid wsp:val=&quot;00C304F8&quot;/&gt;&lt;wsp:rsid wsp:val=&quot;00C31557&quot;/&gt;&lt;wsp:rsid wsp:val=&quot;00C327B9&quot;/&gt;&lt;wsp:rsid wsp:val=&quot;00C33E24&quot;/&gt;&lt;wsp:rsid wsp:val=&quot;00C34066&quot;/&gt;&lt;wsp:rsid wsp:val=&quot;00C36FDD&quot;/&gt;&lt;wsp:rsid wsp:val=&quot;00C41299&quot;/&gt;&lt;wsp:rsid wsp:val=&quot;00C41E6E&quot;/&gt;&lt;wsp:rsid wsp:val=&quot;00C449F1&quot;/&gt;&lt;wsp:rsid wsp:val=&quot;00C46A29&quot;/&gt;&lt;wsp:rsid wsp:val=&quot;00C50DC9&quot;/&gt;&lt;wsp:rsid wsp:val=&quot;00C50F6D&quot;/&gt;&lt;wsp:rsid wsp:val=&quot;00C50FCA&quot;/&gt;&lt;wsp:rsid wsp:val=&quot;00C5145D&quot;/&gt;&lt;wsp:rsid wsp:val=&quot;00C51950&quot;/&gt;&lt;wsp:rsid wsp:val=&quot;00C54DC4&quot;/&gt;&lt;wsp:rsid wsp:val=&quot;00C55475&quot;/&gt;&lt;wsp:rsid wsp:val=&quot;00C55C3A&quot;/&gt;&lt;wsp:rsid wsp:val=&quot;00C55DBD&quot;/&gt;&lt;wsp:rsid wsp:val=&quot;00C5753B&quot;/&gt;&lt;wsp:rsid wsp:val=&quot;00C6034D&quot;/&gt;&lt;wsp:rsid wsp:val=&quot;00C61247&quot;/&gt;&lt;wsp:rsid wsp:val=&quot;00C61317&quot;/&gt;&lt;wsp:rsid wsp:val=&quot;00C61ED2&quot;/&gt;&lt;wsp:rsid wsp:val=&quot;00C633FD&quot;/&gt;&lt;wsp:rsid wsp:val=&quot;00C63D10&quot;/&gt;&lt;wsp:rsid wsp:val=&quot;00C65077&quot;/&gt;&lt;wsp:rsid wsp:val=&quot;00C6585C&quot;/&gt;&lt;wsp:rsid wsp:val=&quot;00C6673C&quot;/&gt;&lt;wsp:rsid wsp:val=&quot;00C6708B&quot;/&gt;&lt;wsp:rsid wsp:val=&quot;00C677D7&quot;/&gt;&lt;wsp:rsid wsp:val=&quot;00C7036E&quot;/&gt;&lt;wsp:rsid wsp:val=&quot;00C7089C&quot;/&gt;&lt;wsp:rsid wsp:val=&quot;00C70BAC&quot;/&gt;&lt;wsp:rsid wsp:val=&quot;00C71EA7&quot;/&gt;&lt;wsp:rsid wsp:val=&quot;00C73056&quot;/&gt;&lt;wsp:rsid wsp:val=&quot;00C741CD&quot;/&gt;&lt;wsp:rsid wsp:val=&quot;00C82EB6&quot;/&gt;&lt;wsp:rsid wsp:val=&quot;00C840E1&quot;/&gt;&lt;wsp:rsid wsp:val=&quot;00C866DC&quot;/&gt;&lt;wsp:rsid wsp:val=&quot;00C92240&quot;/&gt;&lt;wsp:rsid wsp:val=&quot;00C9403B&quot;/&gt;&lt;wsp:rsid wsp:val=&quot;00C94655&quot;/&gt;&lt;wsp:rsid wsp:val=&quot;00C9532E&quot;/&gt;&lt;wsp:rsid wsp:val=&quot;00C97677&quot;/&gt;&lt;wsp:rsid wsp:val=&quot;00C9797A&quot;/&gt;&lt;wsp:rsid wsp:val=&quot;00CA02C6&quot;/&gt;&lt;wsp:rsid wsp:val=&quot;00CA0B28&quot;/&gt;&lt;wsp:rsid wsp:val=&quot;00CA0F7E&quot;/&gt;&lt;wsp:rsid wsp:val=&quot;00CA1C05&quot;/&gt;&lt;wsp:rsid wsp:val=&quot;00CA5DB8&quot;/&gt;&lt;wsp:rsid wsp:val=&quot;00CB0457&quot;/&gt;&lt;wsp:rsid wsp:val=&quot;00CB2D8C&quot;/&gt;&lt;wsp:rsid wsp:val=&quot;00CB4A58&quot;/&gt;&lt;wsp:rsid wsp:val=&quot;00CB6354&quot;/&gt;&lt;wsp:rsid wsp:val=&quot;00CB6A17&quot;/&gt;&lt;wsp:rsid wsp:val=&quot;00CC0072&quot;/&gt;&lt;wsp:rsid wsp:val=&quot;00CC048E&quot;/&gt;&lt;wsp:rsid wsp:val=&quot;00CC61C8&quot;/&gt;&lt;wsp:rsid wsp:val=&quot;00CC73FB&quot;/&gt;&lt;wsp:rsid wsp:val=&quot;00CD06EF&quot;/&gt;&lt;wsp:rsid wsp:val=&quot;00CD2154&quot;/&gt;&lt;wsp:rsid wsp:val=&quot;00CD2C46&quot;/&gt;&lt;wsp:rsid wsp:val=&quot;00CD624D&quot;/&gt;&lt;wsp:rsid wsp:val=&quot;00CD6BEF&quot;/&gt;&lt;wsp:rsid wsp:val=&quot;00CE381C&quot;/&gt;&lt;wsp:rsid wsp:val=&quot;00CE4CB9&quot;/&gt;&lt;wsp:rsid wsp:val=&quot;00CE519C&quot;/&gt;&lt;wsp:rsid wsp:val=&quot;00CE743E&quot;/&gt;&lt;wsp:rsid wsp:val=&quot;00CE7574&quot;/&gt;&lt;wsp:rsid wsp:val=&quot;00CE7973&quot;/&gt;&lt;wsp:rsid wsp:val=&quot;00CF3A3C&quot;/&gt;&lt;wsp:rsid wsp:val=&quot;00CF6137&quot;/&gt;&lt;wsp:rsid wsp:val=&quot;00CF728B&quot;/&gt;&lt;wsp:rsid wsp:val=&quot;00D06374&quot;/&gt;&lt;wsp:rsid wsp:val=&quot;00D073C8&quot;/&gt;&lt;wsp:rsid wsp:val=&quot;00D07CD0&quot;/&gt;&lt;wsp:rsid wsp:val=&quot;00D17095&quot;/&gt;&lt;wsp:rsid wsp:val=&quot;00D17213&quot;/&gt;&lt;wsp:rsid wsp:val=&quot;00D20E8B&quot;/&gt;&lt;wsp:rsid wsp:val=&quot;00D22933&quot;/&gt;&lt;wsp:rsid wsp:val=&quot;00D25607&quot;/&gt;&lt;wsp:rsid wsp:val=&quot;00D2561C&quot;/&gt;&lt;wsp:rsid wsp:val=&quot;00D259FA&quot;/&gt;&lt;wsp:rsid wsp:val=&quot;00D26C16&quot;/&gt;&lt;wsp:rsid wsp:val=&quot;00D35E92&quot;/&gt;&lt;wsp:rsid wsp:val=&quot;00D35F99&quot;/&gt;&lt;wsp:rsid wsp:val=&quot;00D41A61&quot;/&gt;&lt;wsp:rsid wsp:val=&quot;00D425CA&quot;/&gt;&lt;wsp:rsid wsp:val=&quot;00D428AA&quot;/&gt;&lt;wsp:rsid wsp:val=&quot;00D45B5E&quot;/&gt;&lt;wsp:rsid wsp:val=&quot;00D45F29&quot;/&gt;&lt;wsp:rsid wsp:val=&quot;00D50B15&quot;/&gt;&lt;wsp:rsid wsp:val=&quot;00D51EC1&quot;/&gt;&lt;wsp:rsid wsp:val=&quot;00D5479C&quot;/&gt;&lt;wsp:rsid wsp:val=&quot;00D549A0&quot;/&gt;&lt;wsp:rsid wsp:val=&quot;00D5568B&quot;/&gt;&lt;wsp:rsid wsp:val=&quot;00D56416&quot;/&gt;&lt;wsp:rsid wsp:val=&quot;00D61AA0&quot;/&gt;&lt;wsp:rsid wsp:val=&quot;00D63EB5&quot;/&gt;&lt;wsp:rsid wsp:val=&quot;00D731C1&quot;/&gt;&lt;wsp:rsid wsp:val=&quot;00D748B5&quot;/&gt;&lt;wsp:rsid wsp:val=&quot;00D749F3&quot;/&gt;&lt;wsp:rsid wsp:val=&quot;00D80F91&quot;/&gt;&lt;wsp:rsid wsp:val=&quot;00D81EA2&quot;/&gt;&lt;wsp:rsid wsp:val=&quot;00D82BE1&quot;/&gt;&lt;wsp:rsid wsp:val=&quot;00D831CA&quot;/&gt;&lt;wsp:rsid wsp:val=&quot;00D83DE9&quot;/&gt;&lt;wsp:rsid wsp:val=&quot;00D84B41&quot;/&gt;&lt;wsp:rsid wsp:val=&quot;00D8532A&quot;/&gt;&lt;wsp:rsid wsp:val=&quot;00D85385&quot;/&gt;&lt;wsp:rsid wsp:val=&quot;00D87F09&quot;/&gt;&lt;wsp:rsid wsp:val=&quot;00D90F09&quot;/&gt;&lt;wsp:rsid wsp:val=&quot;00D91A7F&quot;/&gt;&lt;wsp:rsid wsp:val=&quot;00D92E8A&quot;/&gt;&lt;wsp:rsid wsp:val=&quot;00D9512D&quot;/&gt;&lt;wsp:rsid wsp:val=&quot;00D9520B&quot;/&gt;&lt;wsp:rsid wsp:val=&quot;00D958FF&quot;/&gt;&lt;wsp:rsid wsp:val=&quot;00DA1D94&quot;/&gt;&lt;wsp:rsid wsp:val=&quot;00DA24DC&quot;/&gt;&lt;wsp:rsid wsp:val=&quot;00DA7EDC&quot;/&gt;&lt;wsp:rsid wsp:val=&quot;00DB0C5E&quot;/&gt;&lt;wsp:rsid wsp:val=&quot;00DB1BCD&quot;/&gt;&lt;wsp:rsid wsp:val=&quot;00DB1EA0&quot;/&gt;&lt;wsp:rsid wsp:val=&quot;00DB2B19&quot;/&gt;&lt;wsp:rsid wsp:val=&quot;00DB403E&quot;/&gt;&lt;wsp:rsid wsp:val=&quot;00DB658B&quot;/&gt;&lt;wsp:rsid wsp:val=&quot;00DC3E5A&quot;/&gt;&lt;wsp:rsid wsp:val=&quot;00DC6D7D&quot;/&gt;&lt;wsp:rsid wsp:val=&quot;00DD21DD&quot;/&gt;&lt;wsp:rsid wsp:val=&quot;00DD2C18&quot;/&gt;&lt;wsp:rsid wsp:val=&quot;00DD75E6&quot;/&gt;&lt;wsp:rsid wsp:val=&quot;00DE0128&quot;/&gt;&lt;wsp:rsid wsp:val=&quot;00DE2F07&quot;/&gt;&lt;wsp:rsid wsp:val=&quot;00DE2F58&quot;/&gt;&lt;wsp:rsid wsp:val=&quot;00DE3555&quot;/&gt;&lt;wsp:rsid wsp:val=&quot;00DE4A5E&quot;/&gt;&lt;wsp:rsid wsp:val=&quot;00DE4EC7&quot;/&gt;&lt;wsp:rsid wsp:val=&quot;00DE5127&quot;/&gt;&lt;wsp:rsid wsp:val=&quot;00DF6BC4&quot;/&gt;&lt;wsp:rsid wsp:val=&quot;00DF6EEF&quot;/&gt;&lt;wsp:rsid wsp:val=&quot;00DF714E&quot;/&gt;&lt;wsp:rsid wsp:val=&quot;00E001BE&quot;/&gt;&lt;wsp:rsid wsp:val=&quot;00E00DE4&quot;/&gt;&lt;wsp:rsid wsp:val=&quot;00E00EEA&quot;/&gt;&lt;wsp:rsid wsp:val=&quot;00E055D5&quot;/&gt;&lt;wsp:rsid wsp:val=&quot;00E0643B&quot;/&gt;&lt;wsp:rsid wsp:val=&quot;00E10EA1&quot;/&gt;&lt;wsp:rsid wsp:val=&quot;00E149F4&quot;/&gt;&lt;wsp:rsid wsp:val=&quot;00E16DC5&quot;/&gt;&lt;wsp:rsid wsp:val=&quot;00E174CC&quot;/&gt;&lt;wsp:rsid wsp:val=&quot;00E178BE&quot;/&gt;&lt;wsp:rsid wsp:val=&quot;00E20159&quot;/&gt;&lt;wsp:rsid wsp:val=&quot;00E2242A&quot;/&gt;&lt;wsp:rsid wsp:val=&quot;00E257AE&quot;/&gt;&lt;wsp:rsid wsp:val=&quot;00E25C08&quot;/&gt;&lt;wsp:rsid wsp:val=&quot;00E2626E&quot;/&gt;&lt;wsp:rsid wsp:val=&quot;00E278E7&quot;/&gt;&lt;wsp:rsid wsp:val=&quot;00E27D5F&quot;/&gt;&lt;wsp:rsid wsp:val=&quot;00E30030&quot;/&gt;&lt;wsp:rsid wsp:val=&quot;00E3373C&quot;/&gt;&lt;wsp:rsid wsp:val=&quot;00E350E8&quot;/&gt;&lt;wsp:rsid wsp:val=&quot;00E37450&quot;/&gt;&lt;wsp:rsid wsp:val=&quot;00E402B7&quot;/&gt;&lt;wsp:rsid wsp:val=&quot;00E4037C&quot;/&gt;&lt;wsp:rsid wsp:val=&quot;00E4315D&quot;/&gt;&lt;wsp:rsid wsp:val=&quot;00E44182&quot;/&gt;&lt;wsp:rsid wsp:val=&quot;00E46FDB&quot;/&gt;&lt;wsp:rsid wsp:val=&quot;00E47A9A&quot;/&gt;&lt;wsp:rsid wsp:val=&quot;00E47AEB&quot;/&gt;&lt;wsp:rsid wsp:val=&quot;00E51F4F&quot;/&gt;&lt;wsp:rsid wsp:val=&quot;00E53A47&quot;/&gt;&lt;wsp:rsid wsp:val=&quot;00E56A58&quot;/&gt;&lt;wsp:rsid wsp:val=&quot;00E609F2&quot;/&gt;&lt;wsp:rsid wsp:val=&quot;00E61AC8&quot;/&gt;&lt;wsp:rsid wsp:val=&quot;00E63CDC&quot;/&gt;&lt;wsp:rsid wsp:val=&quot;00E66A3F&quot;/&gt;&lt;wsp:rsid wsp:val=&quot;00E67AD9&quot;/&gt;&lt;wsp:rsid wsp:val=&quot;00E71605&quot;/&gt;&lt;wsp:rsid wsp:val=&quot;00E73A6F&quot;/&gt;&lt;wsp:rsid wsp:val=&quot;00E74600&quot;/&gt;&lt;wsp:rsid wsp:val=&quot;00E75EC5&quot;/&gt;&lt;wsp:rsid wsp:val=&quot;00E760C1&quot;/&gt;&lt;wsp:rsid wsp:val=&quot;00E76226&quot;/&gt;&lt;wsp:rsid wsp:val=&quot;00E817F4&quot;/&gt;&lt;wsp:rsid wsp:val=&quot;00E827F6&quot;/&gt;&lt;wsp:rsid wsp:val=&quot;00E84DCF&quot;/&gt;&lt;wsp:rsid wsp:val=&quot;00E85A36&quot;/&gt;&lt;wsp:rsid wsp:val=&quot;00E86248&quot;/&gt;&lt;wsp:rsid wsp:val=&quot;00E8731A&quot;/&gt;&lt;wsp:rsid wsp:val=&quot;00E87CF5&quot;/&gt;&lt;wsp:rsid wsp:val=&quot;00E925D9&quot;/&gt;&lt;wsp:rsid wsp:val=&quot;00E92942&quot;/&gt;&lt;wsp:rsid wsp:val=&quot;00E93440&quot;/&gt;&lt;wsp:rsid wsp:val=&quot;00E9457D&quot;/&gt;&lt;wsp:rsid wsp:val=&quot;00E9528C&quot;/&gt;&lt;wsp:rsid wsp:val=&quot;00E953FE&quot;/&gt;&lt;wsp:rsid wsp:val=&quot;00E967B7&quot;/&gt;&lt;wsp:rsid wsp:val=&quot;00E96FBB&quot;/&gt;&lt;wsp:rsid wsp:val=&quot;00EA518F&quot;/&gt;&lt;wsp:rsid wsp:val=&quot;00EA6AD3&quot;/&gt;&lt;wsp:rsid wsp:val=&quot;00EA7CFD&quot;/&gt;&lt;wsp:rsid wsp:val=&quot;00EB1B26&quot;/&gt;&lt;wsp:rsid wsp:val=&quot;00EB2686&quot;/&gt;&lt;wsp:rsid wsp:val=&quot;00EB52BD&quot;/&gt;&lt;wsp:rsid wsp:val=&quot;00EB59C4&quot;/&gt;&lt;wsp:rsid wsp:val=&quot;00EB68EA&quot;/&gt;&lt;wsp:rsid wsp:val=&quot;00EB701A&quot;/&gt;&lt;wsp:rsid wsp:val=&quot;00EC1225&quot;/&gt;&lt;wsp:rsid wsp:val=&quot;00EC1431&quot;/&gt;&lt;wsp:rsid wsp:val=&quot;00EC33C9&quot;/&gt;&lt;wsp:rsid wsp:val=&quot;00EC6578&quot;/&gt;&lt;wsp:rsid wsp:val=&quot;00EC695D&quot;/&gt;&lt;wsp:rsid wsp:val=&quot;00EC7253&quot;/&gt;&lt;wsp:rsid wsp:val=&quot;00ED2044&quot;/&gt;&lt;wsp:rsid wsp:val=&quot;00EE1822&quot;/&gt;&lt;wsp:rsid wsp:val=&quot;00EE674B&quot;/&gt;&lt;wsp:rsid wsp:val=&quot;00EF0E54&quot;/&gt;&lt;wsp:rsid wsp:val=&quot;00EF34AC&quot;/&gt;&lt;wsp:rsid wsp:val=&quot;00EF7531&quot;/&gt;&lt;wsp:rsid wsp:val=&quot;00F01549&quot;/&gt;&lt;wsp:rsid wsp:val=&quot;00F0213D&quot;/&gt;&lt;wsp:rsid wsp:val=&quot;00F026E8&quot;/&gt;&lt;wsp:rsid wsp:val=&quot;00F02A61&quot;/&gt;&lt;wsp:rsid wsp:val=&quot;00F063C4&quot;/&gt;&lt;wsp:rsid wsp:val=&quot;00F065DF&quot;/&gt;&lt;wsp:rsid wsp:val=&quot;00F1051C&quot;/&gt;&lt;wsp:rsid wsp:val=&quot;00F11ED3&quot;/&gt;&lt;wsp:rsid wsp:val=&quot;00F1297D&quot;/&gt;&lt;wsp:rsid wsp:val=&quot;00F16035&quot;/&gt;&lt;wsp:rsid wsp:val=&quot;00F24441&quot;/&gt;&lt;wsp:rsid wsp:val=&quot;00F247F1&quot;/&gt;&lt;wsp:rsid wsp:val=&quot;00F32379&quot;/&gt;&lt;wsp:rsid wsp:val=&quot;00F324BA&quot;/&gt;&lt;wsp:rsid wsp:val=&quot;00F33688&quot;/&gt;&lt;wsp:rsid wsp:val=&quot;00F344C8&quot;/&gt;&lt;wsp:rsid wsp:val=&quot;00F34C39&quot;/&gt;&lt;wsp:rsid wsp:val=&quot;00F44C15&quot;/&gt;&lt;wsp:rsid wsp:val=&quot;00F44DE1&quot;/&gt;&lt;wsp:rsid wsp:val=&quot;00F451CC&quot;/&gt;&lt;wsp:rsid wsp:val=&quot;00F45726&quot;/&gt;&lt;wsp:rsid wsp:val=&quot;00F46EBA&quot;/&gt;&lt;wsp:rsid wsp:val=&quot;00F47BA1&quot;/&gt;&lt;wsp:rsid wsp:val=&quot;00F50146&quot;/&gt;&lt;wsp:rsid wsp:val=&quot;00F501E6&quot;/&gt;&lt;wsp:rsid wsp:val=&quot;00F545F3&quot;/&gt;&lt;wsp:rsid wsp:val=&quot;00F55A3D&quot;/&gt;&lt;wsp:rsid wsp:val=&quot;00F562FF&quot;/&gt;&lt;wsp:rsid wsp:val=&quot;00F56D88&quot;/&gt;&lt;wsp:rsid wsp:val=&quot;00F57029&quot;/&gt;&lt;wsp:rsid wsp:val=&quot;00F57207&quot;/&gt;&lt;wsp:rsid wsp:val=&quot;00F60384&quot;/&gt;&lt;wsp:rsid wsp:val=&quot;00F61A9B&quot;/&gt;&lt;wsp:rsid wsp:val=&quot;00F61FE3&quot;/&gt;&lt;wsp:rsid wsp:val=&quot;00F62967&quot;/&gt;&lt;wsp:rsid wsp:val=&quot;00F62B83&quot;/&gt;&lt;wsp:rsid wsp:val=&quot;00F6662C&quot;/&gt;&lt;wsp:rsid wsp:val=&quot;00F67F33&quot;/&gt;&lt;wsp:rsid wsp:val=&quot;00F72B92&quot;/&gt;&lt;wsp:rsid wsp:val=&quot;00F73021&quot;/&gt;&lt;wsp:rsid wsp:val=&quot;00F7384D&quot;/&gt;&lt;wsp:rsid wsp:val=&quot;00F738FB&quot;/&gt;&lt;wsp:rsid wsp:val=&quot;00F77FA1&quot;/&gt;&lt;wsp:rsid wsp:val=&quot;00F80059&quot;/&gt;&lt;wsp:rsid wsp:val=&quot;00F8361E&quot;/&gt;&lt;wsp:rsid wsp:val=&quot;00F8396E&quot;/&gt;&lt;wsp:rsid wsp:val=&quot;00F83E14&quot;/&gt;&lt;wsp:rsid wsp:val=&quot;00F8449A&quot;/&gt;&lt;wsp:rsid wsp:val=&quot;00F87DCC&quot;/&gt;&lt;wsp:rsid wsp:val=&quot;00F90686&quot;/&gt;&lt;wsp:rsid wsp:val=&quot;00F91294&quot;/&gt;&lt;wsp:rsid wsp:val=&quot;00F92A21&quot;/&gt;&lt;wsp:rsid wsp:val=&quot;00F94BFE&quot;/&gt;&lt;wsp:rsid wsp:val=&quot;00F9506E&quot;/&gt;&lt;wsp:rsid wsp:val=&quot;00F95A1E&quot;/&gt;&lt;wsp:rsid wsp:val=&quot;00F96DE9&quot;/&gt;&lt;wsp:rsid wsp:val=&quot;00FA0A36&quot;/&gt;&lt;wsp:rsid wsp:val=&quot;00FA23FB&quot;/&gt;&lt;wsp:rsid wsp:val=&quot;00FA4469&quot;/&gt;&lt;wsp:rsid wsp:val=&quot;00FA5229&quot;/&gt;&lt;wsp:rsid wsp:val=&quot;00FA5B07&quot;/&gt;&lt;wsp:rsid wsp:val=&quot;00FA5D1D&quot;/&gt;&lt;wsp:rsid wsp:val=&quot;00FB1B66&quot;/&gt;&lt;wsp:rsid wsp:val=&quot;00FB1C3F&quot;/&gt;&lt;wsp:rsid wsp:val=&quot;00FB274F&quot;/&gt;&lt;wsp:rsid wsp:val=&quot;00FB35C7&quot;/&gt;&lt;wsp:rsid wsp:val=&quot;00FB6232&quot;/&gt;&lt;wsp:rsid wsp:val=&quot;00FB699B&quot;/&gt;&lt;wsp:rsid wsp:val=&quot;00FC2D5F&quot;/&gt;&lt;wsp:rsid wsp:val=&quot;00FC30F5&quot;/&gt;&lt;wsp:rsid wsp:val=&quot;00FC427F&quot;/&gt;&lt;wsp:rsid wsp:val=&quot;00FC60C7&quot;/&gt;&lt;wsp:rsid wsp:val=&quot;00FD0CD1&quot;/&gt;&lt;wsp:rsid wsp:val=&quot;00FD6413&quot;/&gt;&lt;wsp:rsid wsp:val=&quot;00FD7F63&quot;/&gt;&lt;wsp:rsid wsp:val=&quot;00FE0B01&quot;/&gt;&lt;wsp:rsid wsp:val=&quot;00FE1ECC&quot;/&gt;&lt;wsp:rsid wsp:val=&quot;00FE22BE&quot;/&gt;&lt;wsp:rsid wsp:val=&quot;00FE235A&quot;/&gt;&lt;wsp:rsid wsp:val=&quot;00FE2F94&quot;/&gt;&lt;wsp:rsid wsp:val=&quot;00FE5CD9&quot;/&gt;&lt;wsp:rsid wsp:val=&quot;00FE7567&quot;/&gt;&lt;wsp:rsid wsp:val=&quot;00FE7AA2&quot;/&gt;&lt;wsp:rsid wsp:val=&quot;00FF1173&quot;/&gt;&lt;wsp:rsid wsp:val=&quot;00FF20B7&quot;/&gt;&lt;wsp:rsid wsp:val=&quot;00FF3933&quot;/&gt;&lt;wsp:rsid wsp:val=&quot;00FF39CC&quot;/&gt;&lt;wsp:rsid wsp:val=&quot;00FF549E&quot;/&gt;&lt;wsp:rsid wsp:val=&quot;00FF5F36&quot;/&gt;&lt;wsp:rsid wsp:val=&quot;00FF6B2E&quot;/&gt;&lt;wsp:rsid wsp:val=&quot;01316BFD&quot;/&gt;&lt;wsp:rsid wsp:val=&quot;01793AC7&quot;/&gt;&lt;wsp:rsid wsp:val=&quot;01E0178E&quot;/&gt;&lt;wsp:rsid wsp:val=&quot;022363EA&quot;/&gt;&lt;wsp:rsid wsp:val=&quot;051E5479&quot;/&gt;&lt;wsp:rsid wsp:val=&quot;063D602B&quot;/&gt;&lt;wsp:rsid wsp:val=&quot;0FD76CC9&quot;/&gt;&lt;wsp:rsid wsp:val=&quot;10C43BB9&quot;/&gt;&lt;wsp:rsid wsp:val=&quot;12642E02&quot;/&gt;&lt;wsp:rsid wsp:val=&quot;127413F3&quot;/&gt;&lt;wsp:rsid wsp:val=&quot;150211BA&quot;/&gt;&lt;wsp:rsid wsp:val=&quot;16500194&quot;/&gt;&lt;wsp:rsid wsp:val=&quot;16644029&quot;/&gt;&lt;wsp:rsid wsp:val=&quot;172F72B2&quot;/&gt;&lt;wsp:rsid wsp:val=&quot;17324BED&quot;/&gt;&lt;wsp:rsid wsp:val=&quot;18972580&quot;/&gt;&lt;wsp:rsid wsp:val=&quot;1B646848&quot;/&gt;&lt;wsp:rsid wsp:val=&quot;1F334289&quot;/&gt;&lt;wsp:rsid wsp:val=&quot;21C01CD0&quot;/&gt;&lt;wsp:rsid wsp:val=&quot;222C0B4A&quot;/&gt;&lt;wsp:rsid wsp:val=&quot;24826E9F&quot;/&gt;&lt;wsp:rsid wsp:val=&quot;24A10A36&quot;/&gt;&lt;wsp:rsid wsp:val=&quot;264E5F6F&quot;/&gt;&lt;wsp:rsid wsp:val=&quot;29E20189&quot;/&gt;&lt;wsp:rsid wsp:val=&quot;2CDE7EA9&quot;/&gt;&lt;wsp:rsid wsp:val=&quot;309D6F43&quot;/&gt;&lt;wsp:rsid wsp:val=&quot;318500E7&quot;/&gt;&lt;wsp:rsid wsp:val=&quot;3A1B67A1&quot;/&gt;&lt;wsp:rsid wsp:val=&quot;3A4236EB&quot;/&gt;&lt;wsp:rsid wsp:val=&quot;3DD926AB&quot;/&gt;&lt;wsp:rsid wsp:val=&quot;3DF11ED8&quot;/&gt;&lt;wsp:rsid wsp:val=&quot;40852B97&quot;/&gt;&lt;wsp:rsid wsp:val=&quot;40B27BF4&quot;/&gt;&lt;wsp:rsid wsp:val=&quot;472B4918&quot;/&gt;&lt;wsp:rsid wsp:val=&quot;47D037A1&quot;/&gt;&lt;wsp:rsid wsp:val=&quot;485C6474&quot;/&gt;&lt;wsp:rsid wsp:val=&quot;493F15DE&quot;/&gt;&lt;wsp:rsid wsp:val=&quot;4A093908&quot;/&gt;&lt;wsp:rsid wsp:val=&quot;4DD05BF9&quot;/&gt;&lt;wsp:rsid wsp:val=&quot;53472E95&quot;/&gt;&lt;wsp:rsid wsp:val=&quot;550E15D3&quot;/&gt;&lt;wsp:rsid wsp:val=&quot;572D10AF&quot;/&gt;&lt;wsp:rsid wsp:val=&quot;59E26484&quot;/&gt;&lt;wsp:rsid wsp:val=&quot;5DD146D5&quot;/&gt;&lt;wsp:rsid wsp:val=&quot;5E1227B8&quot;/&gt;&lt;wsp:rsid wsp:val=&quot;645819AC&quot;/&gt;&lt;wsp:rsid wsp:val=&quot;64BB720E&quot;/&gt;&lt;wsp:rsid wsp:val=&quot;674746DC&quot;/&gt;&lt;wsp:rsid wsp:val=&quot;6D785910&quot;/&gt;&lt;wsp:rsid wsp:val=&quot;7102614F&quot;/&gt;&lt;wsp:rsid wsp:val=&quot;73AF7DED&quot;/&gt;&lt;wsp:rsid wsp:val=&quot;744035B0&quot;/&gt;&lt;wsp:rsid wsp:val=&quot;7565132D&quot;/&gt;&lt;wsp:rsid wsp:val=&quot;75FC0147&quot;/&gt;&lt;wsp:rsid wsp:val=&quot;770E7671&quot;/&gt;&lt;wsp:rsid wsp:val=&quot;789A4887&quot;/&gt;&lt;wsp:rsid wsp:val=&quot;798B08D3&quot;/&gt;&lt;wsp:rsid wsp:val=&quot;7E5023AD&quot;/&gt;&lt;/wsp:rsids&gt;&lt;/w:docPr&gt;&lt;w:body&gt;&lt;wx:sect&gt;&lt;w:p wsp:rsidR=&quot;00000000&quot; wsp:rsidRDefault=&quot;009143A4&quot; wsp:rsidP=&quot;009143A4&quot;&gt;&lt;m:oMathPara&gt;&lt;m:oMath&gt;&lt;m:r&gt;&lt;m:rPr&gt;&lt;m:sty m:val=&quot;b&quot;/&gt;&lt;/m:rPr&gt;&lt;w:rPr&gt;&lt;w:rFonts w:ascii=&quot;Cambria Math&quot; w:h-ansi=&quot;Cambria Math&quot;/&gt;&lt;wx:font wx:val=&quot;Cambria Math&quot;/&gt;&lt;w:b/&gt;&lt;/w:rPr&gt;&lt;m:t&gt;_&lt;/m:t&gt;&lt;/m:r&gt;&lt;/m:RRRRRRRRRRRRRRRRRRRRRRRRRRRRRR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3F4103">
        <w:instrText xml:space="preserve"> </w:instrText>
      </w:r>
      <w:r w:rsidRPr="003F4103">
        <w:fldChar w:fldCharType="separate"/>
      </w:r>
      <w:r w:rsidRPr="004563BB">
        <w:t>Gamma</w:t>
      </w:r>
      <w:r w:rsidRPr="003F4103">
        <w:fldChar w:fldCharType="end"/>
      </w:r>
      <w:r w:rsidR="00034C11" w:rsidRPr="00FE2F99">
        <w:rPr>
          <w:rFonts w:hint="eastAsia"/>
        </w:rPr>
        <w:t>聚合签名的空间优势明显。</w:t>
      </w:r>
    </w:p>
    <w:p w14:paraId="5006B19C" w14:textId="77777777" w:rsidR="00B53461" w:rsidRDefault="00AC72C6" w:rsidP="00163CAF">
      <w:pPr>
        <w:pStyle w:val="11"/>
        <w:ind w:left="360" w:firstLineChars="0" w:firstLine="0"/>
      </w:pPr>
      <w:r>
        <w:br w:type="page"/>
      </w:r>
    </w:p>
    <w:p w14:paraId="2F84987E" w14:textId="69C5ED2D" w:rsidR="006350A4" w:rsidRDefault="007E7F74">
      <w:pPr>
        <w:pStyle w:val="10"/>
        <w:numPr>
          <w:ilvl w:val="0"/>
          <w:numId w:val="0"/>
        </w:numPr>
      </w:pPr>
      <w:bookmarkStart w:id="98" w:name="_Toc1812398"/>
      <w:r>
        <w:rPr>
          <w:rFonts w:hint="eastAsia"/>
        </w:rPr>
        <w:t>附录</w:t>
      </w:r>
      <w:r>
        <w:rPr>
          <w:rFonts w:hint="eastAsia"/>
        </w:rPr>
        <w:t>1</w:t>
      </w:r>
      <w:r w:rsidR="000270A8">
        <w:rPr>
          <w:rFonts w:hint="eastAsia"/>
        </w:rPr>
        <w:t xml:space="preserve"> </w:t>
      </w:r>
      <w:r w:rsidR="000A2E5F" w:rsidRPr="003F4103">
        <w:fldChar w:fldCharType="begin"/>
      </w:r>
      <w:r w:rsidR="000A2E5F" w:rsidRPr="003F4103">
        <w:instrText xml:space="preserve"> QUOTE </w:instrText>
      </w:r>
      <w:r w:rsidR="005C5D85">
        <w:rPr>
          <w:position w:val="-8"/>
        </w:rPr>
        <w:pict w14:anchorId="44FB315D">
          <v:shape id="_x0000_i1073" type="#_x0000_t75" style="width:7.5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doNotShadeFormData/&gt;&lt;w:punctuationKerning/&gt;&lt;w:characterSpacingControl w:val=&quot;CompressPunctuation&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breakWrappedTables/&gt;&lt;w:snapToGridInCell/&gt;&lt;w:wrapTextWithPunct/&gt;&lt;w:useAsianBreakRules/&gt;&lt;w:dontGrowAutofit/&gt;&lt;w:useFELayout/&gt;&lt;/w:compat&gt;&lt;wsp:rsids&gt;&lt;wsp:rsidRoot wsp:val=&quot;00172A27&quot;/&gt;&lt;wsp:rsid wsp:val=&quot;00001708&quot;/&gt;&lt;wsp:rsid wsp:val=&quot;00001CB3&quot;/&gt;&lt;wsp:rsid wsp:val=&quot;00005758&quot;/&gt;&lt;wsp:rsid wsp:val=&quot;00006362&quot;/&gt;&lt;wsp:rsid wsp:val=&quot;00006BF8&quot;/&gt;&lt;wsp:rsid wsp:val=&quot;00006E06&quot;/&gt;&lt;wsp:rsid wsp:val=&quot;00010199&quot;/&gt;&lt;wsp:rsid wsp:val=&quot;00010337&quot;/&gt;&lt;wsp:rsid wsp:val=&quot;00010421&quot;/&gt;&lt;wsp:rsid wsp:val=&quot;00010630&quot;/&gt;&lt;wsp:rsid wsp:val=&quot;00011DF0&quot;/&gt;&lt;wsp:rsid wsp:val=&quot;00012182&quot;/&gt;&lt;wsp:rsid wsp:val=&quot;0001293B&quot;/&gt;&lt;wsp:rsid wsp:val=&quot;00013969&quot;/&gt;&lt;wsp:rsid wsp:val=&quot;000160BB&quot;/&gt;&lt;wsp:rsid wsp:val=&quot;00016B8B&quot;/&gt;&lt;wsp:rsid wsp:val=&quot;000227F4&quot;/&gt;&lt;wsp:rsid wsp:val=&quot;00024FD5&quot;/&gt;&lt;wsp:rsid wsp:val=&quot;00034AB2&quot;/&gt;&lt;wsp:rsid wsp:val=&quot;000401A7&quot;/&gt;&lt;wsp:rsid wsp:val=&quot;00040549&quot;/&gt;&lt;wsp:rsid wsp:val=&quot;00043A0C&quot;/&gt;&lt;wsp:rsid wsp:val=&quot;00044B57&quot;/&gt;&lt;wsp:rsid wsp:val=&quot;00045F4F&quot;/&gt;&lt;wsp:rsid wsp:val=&quot;00046A56&quot;/&gt;&lt;wsp:rsid wsp:val=&quot;000473E0&quot;/&gt;&lt;wsp:rsid wsp:val=&quot;00047760&quot;/&gt;&lt;wsp:rsid wsp:val=&quot;00047961&quot;/&gt;&lt;wsp:rsid wsp:val=&quot;000510F7&quot;/&gt;&lt;wsp:rsid wsp:val=&quot;00051FB1&quot;/&gt;&lt;wsp:rsid wsp:val=&quot;00054047&quot;/&gt;&lt;wsp:rsid wsp:val=&quot;00056ADF&quot;/&gt;&lt;wsp:rsid wsp:val=&quot;000575C4&quot;/&gt;&lt;wsp:rsid wsp:val=&quot;00062F92&quot;/&gt;&lt;wsp:rsid wsp:val=&quot;0006384B&quot;/&gt;&lt;wsp:rsid wsp:val=&quot;00063CD8&quot;/&gt;&lt;wsp:rsid wsp:val=&quot;000640D3&quot;/&gt;&lt;wsp:rsid wsp:val=&quot;00064581&quot;/&gt;&lt;wsp:rsid wsp:val=&quot;00065C6E&quot;/&gt;&lt;wsp:rsid wsp:val=&quot;00066052&quot;/&gt;&lt;wsp:rsid wsp:val=&quot;00073F6C&quot;/&gt;&lt;wsp:rsid wsp:val=&quot;00075877&quot;/&gt;&lt;wsp:rsid wsp:val=&quot;00077339&quot;/&gt;&lt;wsp:rsid wsp:val=&quot;00083256&quot;/&gt;&lt;wsp:rsid wsp:val=&quot;00084CA7&quot;/&gt;&lt;wsp:rsid wsp:val=&quot;000863A7&quot;/&gt;&lt;wsp:rsid wsp:val=&quot;00086A12&quot;/&gt;&lt;wsp:rsid wsp:val=&quot;000903F8&quot;/&gt;&lt;wsp:rsid wsp:val=&quot;00094181&quot;/&gt;&lt;wsp:rsid wsp:val=&quot;0009572E&quot;/&gt;&lt;wsp:rsid wsp:val=&quot;00096FE3&quot;/&gt;&lt;wsp:rsid wsp:val=&quot;000A0D86&quot;/&gt;&lt;wsp:rsid wsp:val=&quot;000A342C&quot;/&gt;&lt;wsp:rsid wsp:val=&quot;000A347A&quot;/&gt;&lt;wsp:rsid wsp:val=&quot;000A3772&quot;/&gt;&lt;wsp:rsid wsp:val=&quot;000A46C2&quot;/&gt;&lt;wsp:rsid wsp:val=&quot;000A4BCE&quot;/&gt;&lt;wsp:rsid wsp:val=&quot;000A5200&quot;/&gt;&lt;wsp:rsid wsp:val=&quot;000A54E4&quot;/&gt;&lt;wsp:rsid wsp:val=&quot;000B0CB6&quot;/&gt;&lt;wsp:rsid wsp:val=&quot;000B197D&quot;/&gt;&lt;wsp:rsid wsp:val=&quot;000B444B&quot;/&gt;&lt;wsp:rsid wsp:val=&quot;000B6237&quot;/&gt;&lt;wsp:rsid wsp:val=&quot;000C2FC2&quot;/&gt;&lt;wsp:rsid wsp:val=&quot;000C4CFF&quot;/&gt;&lt;wsp:rsid wsp:val=&quot;000C55BF&quot;/&gt;&lt;wsp:rsid wsp:val=&quot;000C6635&quot;/&gt;&lt;wsp:rsid wsp:val=&quot;000D020F&quot;/&gt;&lt;wsp:rsid wsp:val=&quot;000D19AE&quot;/&gt;&lt;wsp:rsid wsp:val=&quot;000D4AAA&quot;/&gt;&lt;wsp:rsid wsp:val=&quot;000D709D&quot;/&gt;&lt;wsp:rsid wsp:val=&quot;000D79BA&quot;/&gt;&lt;wsp:rsid wsp:val=&quot;000E0AA6&quot;/&gt;&lt;wsp:rsid wsp:val=&quot;000E0CE1&quot;/&gt;&lt;wsp:rsid wsp:val=&quot;000E1074&quot;/&gt;&lt;wsp:rsid wsp:val=&quot;000E1D6A&quot;/&gt;&lt;wsp:rsid wsp:val=&quot;000E3F8A&quot;/&gt;&lt;wsp:rsid wsp:val=&quot;000E551F&quot;/&gt;&lt;wsp:rsid wsp:val=&quot;000E73C1&quot;/&gt;&lt;wsp:rsid wsp:val=&quot;000E76B8&quot;/&gt;&lt;wsp:rsid wsp:val=&quot;000F158A&quot;/&gt;&lt;wsp:rsid wsp:val=&quot;000F18D9&quot;/&gt;&lt;wsp:rsid wsp:val=&quot;000F27CE&quot;/&gt;&lt;wsp:rsid wsp:val=&quot;000F570B&quot;/&gt;&lt;wsp:rsid wsp:val=&quot;000F7A47&quot;/&gt;&lt;wsp:rsid wsp:val=&quot;001007A2&quot;/&gt;&lt;wsp:rsid wsp:val=&quot;00100869&quot;/&gt;&lt;wsp:rsid wsp:val=&quot;00100924&quot;/&gt;&lt;wsp:rsid wsp:val=&quot;00100B4A&quot;/&gt;&lt;wsp:rsid wsp:val=&quot;0010309D&quot;/&gt;&lt;wsp:rsid wsp:val=&quot;001034BD&quot;/&gt;&lt;wsp:rsid wsp:val=&quot;00103F31&quot;/&gt;&lt;wsp:rsid wsp:val=&quot;00104242&quot;/&gt;&lt;wsp:rsid wsp:val=&quot;001068CE&quot;/&gt;&lt;wsp:rsid wsp:val=&quot;0010735A&quot;/&gt;&lt;wsp:rsid wsp:val=&quot;0010757D&quot;/&gt;&lt;wsp:rsid wsp:val=&quot;0011008E&quot;/&gt;&lt;wsp:rsid wsp:val=&quot;00121A4D&quot;/&gt;&lt;wsp:rsid wsp:val=&quot;00122982&quot;/&gt;&lt;wsp:rsid wsp:val=&quot;001234FE&quot;/&gt;&lt;wsp:rsid wsp:val=&quot;001246F3&quot;/&gt;&lt;wsp:rsid wsp:val=&quot;00125E45&quot;/&gt;&lt;wsp:rsid wsp:val=&quot;00127B8A&quot;/&gt;&lt;wsp:rsid wsp:val=&quot;00127F8B&quot;/&gt;&lt;wsp:rsid wsp:val=&quot;00130344&quot;/&gt;&lt;wsp:rsid wsp:val=&quot;00130E29&quot;/&gt;&lt;wsp:rsid wsp:val=&quot;00133C45&quot;/&gt;&lt;wsp:rsid wsp:val=&quot;00134508&quot;/&gt;&lt;wsp:rsid wsp:val=&quot;00136681&quot;/&gt;&lt;wsp:rsid wsp:val=&quot;00136BDB&quot;/&gt;&lt;wsp:rsid wsp:val=&quot;00142C52&quot;/&gt;&lt;wsp:rsid wsp:val=&quot;0014330C&quot;/&gt;&lt;wsp:rsid wsp:val=&quot;00143C4F&quot;/&gt;&lt;wsp:rsid wsp:val=&quot;00145A03&quot;/&gt;&lt;wsp:rsid wsp:val=&quot;00147E03&quot;/&gt;&lt;wsp:rsid wsp:val=&quot;00150FAF&quot;/&gt;&lt;wsp:rsid wsp:val=&quot;001515F8&quot;/&gt;&lt;wsp:rsid wsp:val=&quot;00151DF4&quot;/&gt;&lt;wsp:rsid wsp:val=&quot;00152974&quot;/&gt;&lt;wsp:rsid wsp:val=&quot;00152B84&quot;/&gt;&lt;wsp:rsid wsp:val=&quot;00155B0E&quot;/&gt;&lt;wsp:rsid wsp:val=&quot;00157A1A&quot;/&gt;&lt;wsp:rsid wsp:val=&quot;00160CE2&quot;/&gt;&lt;wsp:rsid wsp:val=&quot;00162906&quot;/&gt;&lt;wsp:rsid wsp:val=&quot;001643C5&quot;/&gt;&lt;wsp:rsid wsp:val=&quot;00164940&quot;/&gt;&lt;wsp:rsid wsp:val=&quot;00164E3B&quot;/&gt;&lt;wsp:rsid wsp:val=&quot;00167F7A&quot;/&gt;&lt;wsp:rsid wsp:val=&quot;0017052C&quot;/&gt;&lt;wsp:rsid wsp:val=&quot;00172A27&quot;/&gt;&lt;wsp:rsid wsp:val=&quot;00175983&quot;/&gt;&lt;wsp:rsid wsp:val=&quot;00176741&quot;/&gt;&lt;wsp:rsid wsp:val=&quot;00180868&quot;/&gt;&lt;wsp:rsid wsp:val=&quot;001819C7&quot;/&gt;&lt;wsp:rsid wsp:val=&quot;001834C3&quot;/&gt;&lt;wsp:rsid wsp:val=&quot;00185BF2&quot;/&gt;&lt;wsp:rsid wsp:val=&quot;00186FA9&quot;/&gt;&lt;wsp:rsid wsp:val=&quot;00193A7F&quot;/&gt;&lt;wsp:rsid wsp:val=&quot;0019546C&quot;/&gt;&lt;wsp:rsid wsp:val=&quot;001955E0&quot;/&gt;&lt;wsp:rsid wsp:val=&quot;0019745C&quot;/&gt;&lt;wsp:rsid wsp:val=&quot;0019795C&quot;/&gt;&lt;wsp:rsid wsp:val=&quot;001A1CBE&quot;/&gt;&lt;wsp:rsid wsp:val=&quot;001A2747&quot;/&gt;&lt;wsp:rsid wsp:val=&quot;001A3989&quot;/&gt;&lt;wsp:rsid wsp:val=&quot;001A5558&quot;/&gt;&lt;wsp:rsid wsp:val=&quot;001A6B20&quot;/&gt;&lt;wsp:rsid wsp:val=&quot;001B0E42&quot;/&gt;&lt;wsp:rsid wsp:val=&quot;001B5960&quot;/&gt;&lt;wsp:rsid wsp:val=&quot;001B6708&quot;/&gt;&lt;wsp:rsid wsp:val=&quot;001B6D4B&quot;/&gt;&lt;wsp:rsid wsp:val=&quot;001C18DA&quot;/&gt;&lt;wsp:rsid wsp:val=&quot;001C2226&quot;/&gt;&lt;wsp:rsid wsp:val=&quot;001C66C3&quot;/&gt;&lt;wsp:rsid wsp:val=&quot;001D37B0&quot;/&gt;&lt;wsp:rsid wsp:val=&quot;001D3818&quot;/&gt;&lt;wsp:rsid wsp:val=&quot;001D3B79&quot;/&gt;&lt;wsp:rsid wsp:val=&quot;001D45FD&quot;/&gt;&lt;wsp:rsid wsp:val=&quot;001D5BE1&quot;/&gt;&lt;wsp:rsid wsp:val=&quot;001D6E20&quot;/&gt;&lt;wsp:rsid wsp:val=&quot;001E207F&quot;/&gt;&lt;wsp:rsid wsp:val=&quot;001E3D70&quot;/&gt;&lt;wsp:rsid wsp:val=&quot;001E6710&quot;/&gt;&lt;wsp:rsid wsp:val=&quot;001E6ABD&quot;/&gt;&lt;wsp:rsid wsp:val=&quot;001E7375&quot;/&gt;&lt;wsp:rsid wsp:val=&quot;001F002A&quot;/&gt;&lt;wsp:rsid wsp:val=&quot;001F0290&quot;/&gt;&lt;wsp:rsid wsp:val=&quot;001F1050&quot;/&gt;&lt;wsp:rsid wsp:val=&quot;001F1DBD&quot;/&gt;&lt;wsp:rsid wsp:val=&quot;001F2A6F&quot;/&gt;&lt;wsp:rsid wsp:val=&quot;001F624F&quot;/&gt;&lt;wsp:rsid wsp:val=&quot;001F69F9&quot;/&gt;&lt;wsp:rsid wsp:val=&quot;0020005E&quot;/&gt;&lt;wsp:rsid wsp:val=&quot;00200301&quot;/&gt;&lt;wsp:rsid wsp:val=&quot;002008E0&quot;/&gt;&lt;wsp:rsid wsp:val=&quot;002008E4&quot;/&gt;&lt;wsp:rsid wsp:val=&quot;00202F28&quot;/&gt;&lt;wsp:rsid wsp:val=&quot;00202FA2&quot;/&gt;&lt;wsp:rsid wsp:val=&quot;00204A66&quot;/&gt;&lt;wsp:rsid wsp:val=&quot;0020532D&quot;/&gt;&lt;wsp:rsid wsp:val=&quot;00210D8E&quot;/&gt;&lt;wsp:rsid wsp:val=&quot;0021140C&quot;/&gt;&lt;wsp:rsid wsp:val=&quot;002118E8&quot;/&gt;&lt;wsp:rsid wsp:val=&quot;00212E3C&quot;/&gt;&lt;wsp:rsid wsp:val=&quot;00213F0E&quot;/&gt;&lt;wsp:rsid wsp:val=&quot;00215664&quot;/&gt;&lt;wsp:rsid wsp:val=&quot;0021699D&quot;/&gt;&lt;wsp:rsid wsp:val=&quot;00216A4D&quot;/&gt;&lt;wsp:rsid wsp:val=&quot;00221624&quot;/&gt;&lt;wsp:rsid wsp:val=&quot;0022374B&quot;/&gt;&lt;wsp:rsid wsp:val=&quot;0022446C&quot;/&gt;&lt;wsp:rsid wsp:val=&quot;00225F2A&quot;/&gt;&lt;wsp:rsid wsp:val=&quot;002328D4&quot;/&gt;&lt;wsp:rsid wsp:val=&quot;00234791&quot;/&gt;&lt;wsp:rsid wsp:val=&quot;00235BE2&quot;/&gt;&lt;wsp:rsid wsp:val=&quot;0023682E&quot;/&gt;&lt;wsp:rsid wsp:val=&quot;00236B43&quot;/&gt;&lt;wsp:rsid wsp:val=&quot;00237301&quot;/&gt;&lt;wsp:rsid wsp:val=&quot;002421B3&quot;/&gt;&lt;wsp:rsid wsp:val=&quot;00243201&quot;/&gt;&lt;wsp:rsid wsp:val=&quot;00245830&quot;/&gt;&lt;wsp:rsid wsp:val=&quot;00245E03&quot;/&gt;&lt;wsp:rsid wsp:val=&quot;002463F7&quot;/&gt;&lt;wsp:rsid wsp:val=&quot;00246D55&quot;/&gt;&lt;wsp:rsid wsp:val=&quot;00246F11&quot;/&gt;&lt;wsp:rsid wsp:val=&quot;0024713B&quot;/&gt;&lt;wsp:rsid wsp:val=&quot;00250987&quot;/&gt;&lt;wsp:rsid wsp:val=&quot;00251E9D&quot;/&gt;&lt;wsp:rsid wsp:val=&quot;00251EF4&quot;/&gt;&lt;wsp:rsid wsp:val=&quot;00253EC8&quot;/&gt;&lt;wsp:rsid wsp:val=&quot;00253F45&quot;/&gt;&lt;wsp:rsid wsp:val=&quot;0025685F&quot;/&gt;&lt;wsp:rsid wsp:val=&quot;002621CC&quot;/&gt;&lt;wsp:rsid wsp:val=&quot;00263B2D&quot;/&gt;&lt;wsp:rsid wsp:val=&quot;00264965&quot;/&gt;&lt;wsp:rsid wsp:val=&quot;0026496E&quot;/&gt;&lt;wsp:rsid wsp:val=&quot;00265BE7&quot;/&gt;&lt;wsp:rsid wsp:val=&quot;00266AC0&quot;/&gt;&lt;wsp:rsid wsp:val=&quot;002812AE&quot;/&gt;&lt;wsp:rsid wsp:val=&quot;00285B3D&quot;/&gt;&lt;wsp:rsid wsp:val=&quot;00287E75&quot;/&gt;&lt;wsp:rsid wsp:val=&quot;002918A7&quot;/&gt;&lt;wsp:rsid wsp:val=&quot;00292382&quot;/&gt;&lt;wsp:rsid wsp:val=&quot;00297599&quot;/&gt;&lt;wsp:rsid wsp:val=&quot;002A0383&quot;/&gt;&lt;wsp:rsid wsp:val=&quot;002A044C&quot;/&gt;&lt;wsp:rsid wsp:val=&quot;002A0FE4&quot;/&gt;&lt;wsp:rsid wsp:val=&quot;002A24FE&quot;/&gt;&lt;wsp:rsid wsp:val=&quot;002A5F0E&quot;/&gt;&lt;wsp:rsid wsp:val=&quot;002A6499&quot;/&gt;&lt;wsp:rsid wsp:val=&quot;002A69FD&quot;/&gt;&lt;wsp:rsid wsp:val=&quot;002A763B&quot;/&gt;&lt;wsp:rsid wsp:val=&quot;002B0945&quot;/&gt;&lt;wsp:rsid wsp:val=&quot;002B1170&quot;/&gt;&lt;wsp:rsid wsp:val=&quot;002B4296&quot;/&gt;&lt;wsp:rsid wsp:val=&quot;002B47BC&quot;/&gt;&lt;wsp:rsid wsp:val=&quot;002B5895&quot;/&gt;&lt;wsp:rsid wsp:val=&quot;002C2A1F&quot;/&gt;&lt;wsp:rsid wsp:val=&quot;002C3F56&quot;/&gt;&lt;wsp:rsid wsp:val=&quot;002C5906&quot;/&gt;&lt;wsp:rsid wsp:val=&quot;002C6226&quot;/&gt;&lt;wsp:rsid wsp:val=&quot;002D0EEB&quot;/&gt;&lt;wsp:rsid wsp:val=&quot;002D5FE3&quot;/&gt;&lt;wsp:rsid wsp:val=&quot;002D7518&quot;/&gt;&lt;wsp:rsid wsp:val=&quot;002E30A9&quot;/&gt;&lt;wsp:rsid wsp:val=&quot;002E3148&quot;/&gt;&lt;wsp:rsid wsp:val=&quot;002E70E2&quot;/&gt;&lt;wsp:rsid wsp:val=&quot;002F249C&quot;/&gt;&lt;wsp:rsid wsp:val=&quot;00302BD6&quot;/&gt;&lt;wsp:rsid wsp:val=&quot;0030436C&quot;/&gt;&lt;wsp:rsid wsp:val=&quot;00310F19&quot;/&gt;&lt;wsp:rsid wsp:val=&quot;00312B99&quot;/&gt;&lt;wsp:rsid wsp:val=&quot;00312FBC&quot;/&gt;&lt;wsp:rsid wsp:val=&quot;003135D5&quot;/&gt;&lt;wsp:rsid wsp:val=&quot;00316260&quot;/&gt;&lt;wsp:rsid wsp:val=&quot;0031637B&quot;/&gt;&lt;wsp:rsid wsp:val=&quot;00316860&quot;/&gt;&lt;wsp:rsid wsp:val=&quot;00317808&quot;/&gt;&lt;wsp:rsid wsp:val=&quot;003222B9&quot;/&gt;&lt;wsp:rsid wsp:val=&quot;00322930&quot;/&gt;&lt;wsp:rsid wsp:val=&quot;003238CF&quot;/&gt;&lt;wsp:rsid wsp:val=&quot;0032539D&quot;/&gt;&lt;wsp:rsid wsp:val=&quot;003257C4&quot;/&gt;&lt;wsp:rsid wsp:val=&quot;0032629F&quot;/&gt;&lt;wsp:rsid wsp:val=&quot;003303F0&quot;/&gt;&lt;wsp:rsid wsp:val=&quot;00330979&quot;/&gt;&lt;wsp:rsid wsp:val=&quot;00331441&quot;/&gt;&lt;wsp:rsid wsp:val=&quot;00332453&quot;/&gt;&lt;wsp:rsid wsp:val=&quot;00333C43&quot;/&gt;&lt;wsp:rsid wsp:val=&quot;00336717&quot;/&gt;&lt;wsp:rsid wsp:val=&quot;00336832&quot;/&gt;&lt;wsp:rsid wsp:val=&quot;00337847&quot;/&gt;&lt;wsp:rsid wsp:val=&quot;00341161&quot;/&gt;&lt;wsp:rsid wsp:val=&quot;0034360F&quot;/&gt;&lt;wsp:rsid wsp:val=&quot;00344388&quot;/&gt;&lt;wsp:rsid wsp:val=&quot;003452A1&quot;/&gt;&lt;wsp:rsid wsp:val=&quot;00350342&quot;/&gt;&lt;wsp:rsid wsp:val=&quot;003516EF&quot;/&gt;&lt;wsp:rsid wsp:val=&quot;003522C9&quot;/&gt;&lt;wsp:rsid wsp:val=&quot;0035713B&quot;/&gt;&lt;wsp:rsid wsp:val=&quot;00362C7D&quot;/&gt;&lt;wsp:rsid wsp:val=&quot;00364ACC&quot;/&gt;&lt;wsp:rsid wsp:val=&quot;00365392&quot;/&gt;&lt;wsp:rsid wsp:val=&quot;00367EB3&quot;/&gt;&lt;wsp:rsid wsp:val=&quot;00370FAF&quot;/&gt;&lt;wsp:rsid wsp:val=&quot;003713FF&quot;/&gt;&lt;wsp:rsid wsp:val=&quot;003720BD&quot;/&gt;&lt;wsp:rsid wsp:val=&quot;0037377C&quot;/&gt;&lt;wsp:rsid wsp:val=&quot;00377076&quot;/&gt;&lt;wsp:rsid wsp:val=&quot;003836E6&quot;/&gt;&lt;wsp:rsid wsp:val=&quot;00383731&quot;/&gt;&lt;wsp:rsid wsp:val=&quot;00386E7A&quot;/&gt;&lt;wsp:rsid wsp:val=&quot;0039000A&quot;/&gt;&lt;wsp:rsid wsp:val=&quot;00390687&quot;/&gt;&lt;wsp:rsid wsp:val=&quot;00392566&quot;/&gt;&lt;wsp:rsid wsp:val=&quot;00396593&quot;/&gt;&lt;wsp:rsid wsp:val=&quot;003978A2&quot;/&gt;&lt;wsp:rsid wsp:val=&quot;003A4CF6&quot;/&gt;&lt;wsp:rsid wsp:val=&quot;003A4FE2&quot;/&gt;&lt;wsp:rsid wsp:val=&quot;003A6120&quot;/&gt;&lt;wsp:rsid wsp:val=&quot;003A7293&quot;/&gt;&lt;wsp:rsid wsp:val=&quot;003A7819&quot;/&gt;&lt;wsp:rsid wsp:val=&quot;003B077D&quot;/&gt;&lt;wsp:rsid wsp:val=&quot;003B100F&quot;/&gt;&lt;wsp:rsid wsp:val=&quot;003B2C49&quot;/&gt;&lt;wsp:rsid wsp:val=&quot;003B4264&quot;/&gt;&lt;wsp:rsid wsp:val=&quot;003C2A29&quot;/&gt;&lt;wsp:rsid wsp:val=&quot;003C4436&quot;/&gt;&lt;wsp:rsid wsp:val=&quot;003C4485&quot;/&gt;&lt;wsp:rsid wsp:val=&quot;003C481E&quot;/&gt;&lt;wsp:rsid wsp:val=&quot;003C5879&quot;/&gt;&lt;wsp:rsid wsp:val=&quot;003C6B5E&quot;/&gt;&lt;wsp:rsid wsp:val=&quot;003C7708&quot;/&gt;&lt;wsp:rsid wsp:val=&quot;003D1E66&quot;/&gt;&lt;wsp:rsid wsp:val=&quot;003D2231&quot;/&gt;&lt;wsp:rsid wsp:val=&quot;003D47DD&quot;/&gt;&lt;wsp:rsid wsp:val=&quot;003D600B&quot;/&gt;&lt;wsp:rsid wsp:val=&quot;003D68A6&quot;/&gt;&lt;wsp:rsid wsp:val=&quot;003E03B5&quot;/&gt;&lt;wsp:rsid wsp:val=&quot;003E089B&quot;/&gt;&lt;wsp:rsid wsp:val=&quot;003E3A20&quot;/&gt;&lt;wsp:rsid wsp:val=&quot;003E4B6E&quot;/&gt;&lt;wsp:rsid wsp:val=&quot;003E5649&quot;/&gt;&lt;wsp:rsid wsp:val=&quot;003E630E&quot;/&gt;&lt;wsp:rsid wsp:val=&quot;003E78E6&quot;/&gt;&lt;wsp:rsid wsp:val=&quot;003F07CC&quot;/&gt;&lt;wsp:rsid wsp:val=&quot;003F158B&quot;/&gt;&lt;wsp:rsid wsp:val=&quot;003F4103&quot;/&gt;&lt;wsp:rsid wsp:val=&quot;003F4770&quot;/&gt;&lt;wsp:rsid wsp:val=&quot;004037BE&quot;/&gt;&lt;wsp:rsid wsp:val=&quot;004043D2&quot;/&gt;&lt;wsp:rsid wsp:val=&quot;0040448A&quot;/&gt;&lt;wsp:rsid wsp:val=&quot;00404E61&quot;/&gt;&lt;wsp:rsid wsp:val=&quot;004051B4&quot;/&gt;&lt;wsp:rsid wsp:val=&quot;00406116&quot;/&gt;&lt;wsp:rsid wsp:val=&quot;00410D01&quot;/&gt;&lt;wsp:rsid wsp:val=&quot;00411C3F&quot;/&gt;&lt;wsp:rsid wsp:val=&quot;0041227C&quot;/&gt;&lt;wsp:rsid wsp:val=&quot;00415EAC&quot;/&gt;&lt;wsp:rsid wsp:val=&quot;00416472&quot;/&gt;&lt;wsp:rsid wsp:val=&quot;00417184&quot;/&gt;&lt;wsp:rsid wsp:val=&quot;004206C4&quot;/&gt;&lt;wsp:rsid wsp:val=&quot;00420DE8&quot;/&gt;&lt;wsp:rsid wsp:val=&quot;004239E4&quot;/&gt;&lt;wsp:rsid wsp:val=&quot;00423A2B&quot;/&gt;&lt;wsp:rsid wsp:val=&quot;00427B56&quot;/&gt;&lt;wsp:rsid wsp:val=&quot;00432492&quot;/&gt;&lt;wsp:rsid wsp:val=&quot;00433738&quot;/&gt;&lt;wsp:rsid wsp:val=&quot;00434561&quot;/&gt;&lt;wsp:rsid wsp:val=&quot;00436240&quot;/&gt;&lt;wsp:rsid wsp:val=&quot;004365AA&quot;/&gt;&lt;wsp:rsid wsp:val=&quot;004372B2&quot;/&gt;&lt;wsp:rsid wsp:val=&quot;00440210&quot;/&gt;&lt;wsp:rsid wsp:val=&quot;004403F6&quot;/&gt;&lt;wsp:rsid wsp:val=&quot;00440B14&quot;/&gt;&lt;wsp:rsid wsp:val=&quot;00440DC0&quot;/&gt;&lt;wsp:rsid wsp:val=&quot;00442444&quot;/&gt;&lt;wsp:rsid wsp:val=&quot;0044660D&quot;/&gt;&lt;wsp:rsid wsp:val=&quot;00447573&quot;/&gt;&lt;wsp:rsid wsp:val=&quot;00447C2A&quot;/&gt;&lt;wsp:rsid wsp:val=&quot;00451EA0&quot;/&gt;&lt;wsp:rsid wsp:val=&quot;00452FBE&quot;/&gt;&lt;wsp:rsid wsp:val=&quot;00455D4B&quot;/&gt;&lt;wsp:rsid wsp:val=&quot;00456283&quot;/&gt;&lt;wsp:rsid wsp:val=&quot;00456FF6&quot;/&gt;&lt;wsp:rsid wsp:val=&quot;00460653&quot;/&gt;&lt;wsp:rsid wsp:val=&quot;00463401&quot;/&gt;&lt;wsp:rsid wsp:val=&quot;0046460A&quot;/&gt;&lt;wsp:rsid wsp:val=&quot;0047008C&quot;/&gt;&lt;wsp:rsid wsp:val=&quot;00470C35&quot;/&gt;&lt;wsp:rsid wsp:val=&quot;004711D5&quot;/&gt;&lt;wsp:rsid wsp:val=&quot;00473163&quot;/&gt;&lt;wsp:rsid wsp:val=&quot;004762A8&quot;/&gt;&lt;wsp:rsid wsp:val=&quot;00477528&quot;/&gt;&lt;wsp:rsid wsp:val=&quot;0048174E&quot;/&gt;&lt;wsp:rsid wsp:val=&quot;00482E7A&quot;/&gt;&lt;wsp:rsid wsp:val=&quot;00483719&quot;/&gt;&lt;wsp:rsid wsp:val=&quot;004841C6&quot;/&gt;&lt;wsp:rsid wsp:val=&quot;004843EB&quot;/&gt;&lt;wsp:rsid wsp:val=&quot;00484A2D&quot;/&gt;&lt;wsp:rsid wsp:val=&quot;004852A4&quot;/&gt;&lt;wsp:rsid wsp:val=&quot;00485429&quot;/&gt;&lt;wsp:rsid wsp:val=&quot;00486162&quot;/&gt;&lt;wsp:rsid wsp:val=&quot;004877A9&quot;/&gt;&lt;wsp:rsid wsp:val=&quot;00490EA9&quot;/&gt;&lt;wsp:rsid wsp:val=&quot;004910CA&quot;/&gt;&lt;wsp:rsid wsp:val=&quot;00493611&quot;/&gt;&lt;wsp:rsid wsp:val=&quot;00495BBB&quot;/&gt;&lt;wsp:rsid wsp:val=&quot;00496214&quot;/&gt;&lt;wsp:rsid wsp:val=&quot;00497D7B&quot;/&gt;&lt;wsp:rsid wsp:val=&quot;004A009A&quot;/&gt;&lt;wsp:rsid wsp:val=&quot;004A101D&quot;/&gt;&lt;wsp:rsid wsp:val=&quot;004A2350&quot;/&gt;&lt;wsp:rsid wsp:val=&quot;004A2A9E&quot;/&gt;&lt;wsp:rsid wsp:val=&quot;004A34D9&quot;/&gt;&lt;wsp:rsid wsp:val=&quot;004A4558&quot;/&gt;&lt;wsp:rsid wsp:val=&quot;004A47E4&quot;/&gt;&lt;wsp:rsid wsp:val=&quot;004B4C56&quot;/&gt;&lt;wsp:rsid wsp:val=&quot;004B4E02&quot;/&gt;&lt;wsp:rsid wsp:val=&quot;004B559C&quot;/&gt;&lt;wsp:rsid wsp:val=&quot;004B6C38&quot;/&gt;&lt;wsp:rsid wsp:val=&quot;004B7149&quot;/&gt;&lt;wsp:rsid wsp:val=&quot;004B7DD9&quot;/&gt;&lt;wsp:rsid wsp:val=&quot;004C17E8&quot;/&gt;&lt;wsp:rsid wsp:val=&quot;004C272A&quot;/&gt;&lt;wsp:rsid wsp:val=&quot;004C6B78&quot;/&gt;&lt;wsp:rsid wsp:val=&quot;004C7879&quot;/&gt;&lt;wsp:rsid wsp:val=&quot;004D4C4F&quot;/&gt;&lt;wsp:rsid wsp:val=&quot;004D7C5C&quot;/&gt;&lt;wsp:rsid wsp:val=&quot;004E4C3B&quot;/&gt;&lt;wsp:rsid wsp:val=&quot;004E4DEF&quot;/&gt;&lt;wsp:rsid wsp:val=&quot;004E554B&quot;/&gt;&lt;wsp:rsid wsp:val=&quot;004E6455&quot;/&gt;&lt;wsp:rsid wsp:val=&quot;004E6AAC&quot;/&gt;&lt;wsp:rsid wsp:val=&quot;004F5930&quot;/&gt;&lt;wsp:rsid wsp:val=&quot;004F6845&quot;/&gt;&lt;wsp:rsid wsp:val=&quot;004F696B&quot;/&gt;&lt;wsp:rsid wsp:val=&quot;0050290C&quot;/&gt;&lt;wsp:rsid wsp:val=&quot;00502EE1&quot;/&gt;&lt;wsp:rsid wsp:val=&quot;00507A7A&quot;/&gt;&lt;wsp:rsid wsp:val=&quot;00513791&quot;/&gt;&lt;wsp:rsid wsp:val=&quot;0051429F&quot;/&gt;&lt;wsp:rsid wsp:val=&quot;00515F6D&quot;/&gt;&lt;wsp:rsid wsp:val=&quot;005205F1&quot;/&gt;&lt;wsp:rsid wsp:val=&quot;00521BAE&quot;/&gt;&lt;wsp:rsid wsp:val=&quot;0052364B&quot;/&gt;&lt;wsp:rsid wsp:val=&quot;00524555&quot;/&gt;&lt;wsp:rsid wsp:val=&quot;00525699&quot;/&gt;&lt;wsp:rsid wsp:val=&quot;00525B57&quot;/&gt;&lt;wsp:rsid wsp:val=&quot;005267DD&quot;/&gt;&lt;wsp:rsid wsp:val=&quot;00532A86&quot;/&gt;&lt;wsp:rsid wsp:val=&quot;005341F1&quot;/&gt;&lt;wsp:rsid wsp:val=&quot;005352D4&quot;/&gt;&lt;wsp:rsid wsp:val=&quot;005354C1&quot;/&gt;&lt;wsp:rsid wsp:val=&quot;00536169&quot;/&gt;&lt;wsp:rsid wsp:val=&quot;00537283&quot;/&gt;&lt;wsp:rsid wsp:val=&quot;0054047D&quot;/&gt;&lt;wsp:rsid wsp:val=&quot;00541DB7&quot;/&gt;&lt;wsp:rsid wsp:val=&quot;005431D9&quot;/&gt;&lt;wsp:rsid wsp:val=&quot;00545AE8&quot;/&gt;&lt;wsp:rsid wsp:val=&quot;00550D65&quot;/&gt;&lt;wsp:rsid wsp:val=&quot;00552CC1&quot;/&gt;&lt;wsp:rsid wsp:val=&quot;00553BAB&quot;/&gt;&lt;wsp:rsid wsp:val=&quot;0055473C&quot;/&gt;&lt;wsp:rsid wsp:val=&quot;005561E9&quot;/&gt;&lt;wsp:rsid wsp:val=&quot;0056426D&quot;/&gt;&lt;wsp:rsid wsp:val=&quot;00566578&quot;/&gt;&lt;wsp:rsid wsp:val=&quot;00571D7A&quot;/&gt;&lt;wsp:rsid wsp:val=&quot;005720BF&quot;/&gt;&lt;wsp:rsid wsp:val=&quot;00574393&quot;/&gt;&lt;wsp:rsid wsp:val=&quot;005761B6&quot;/&gt;&lt;wsp:rsid wsp:val=&quot;00581390&quot;/&gt;&lt;wsp:rsid wsp:val=&quot;00586774&quot;/&gt;&lt;wsp:rsid wsp:val=&quot;005907ED&quot;/&gt;&lt;wsp:rsid wsp:val=&quot;00593347&quot;/&gt;&lt;wsp:rsid wsp:val=&quot;00594128&quot;/&gt;&lt;wsp:rsid wsp:val=&quot;00597B04&quot;/&gt;&lt;wsp:rsid wsp:val=&quot;005A01BF&quot;/&gt;&lt;wsp:rsid wsp:val=&quot;005A0527&quot;/&gt;&lt;wsp:rsid wsp:val=&quot;005A2034&quot;/&gt;&lt;wsp:rsid wsp:val=&quot;005A2766&quot;/&gt;&lt;wsp:rsid wsp:val=&quot;005A2A80&quot;/&gt;&lt;wsp:rsid wsp:val=&quot;005A2F27&quot;/&gt;&lt;wsp:rsid wsp:val=&quot;005A352D&quot;/&gt;&lt;wsp:rsid wsp:val=&quot;005A5EE7&quot;/&gt;&lt;wsp:rsid wsp:val=&quot;005A61DE&quot;/&gt;&lt;wsp:rsid wsp:val=&quot;005B067D&quot;/&gt;&lt;wsp:rsid wsp:val=&quot;005B0F1F&quot;/&gt;&lt;wsp:rsid wsp:val=&quot;005B270E&quot;/&gt;&lt;wsp:rsid wsp:val=&quot;005B2733&quot;/&gt;&lt;wsp:rsid wsp:val=&quot;005B5E2A&quot;/&gt;&lt;wsp:rsid wsp:val=&quot;005B7D2F&quot;/&gt;&lt;wsp:rsid wsp:val=&quot;005C0DAC&quot;/&gt;&lt;wsp:rsid wsp:val=&quot;005C147F&quot;/&gt;&lt;wsp:rsid wsp:val=&quot;005C454C&quot;/&gt;&lt;wsp:rsid wsp:val=&quot;005C6C85&quot;/&gt;&lt;wsp:rsid wsp:val=&quot;005C7A5B&quot;/&gt;&lt;wsp:rsid wsp:val=&quot;005D130C&quot;/&gt;&lt;wsp:rsid wsp:val=&quot;005D257C&quot;/&gt;&lt;wsp:rsid wsp:val=&quot;005D39F5&quot;/&gt;&lt;wsp:rsid wsp:val=&quot;005D39F8&quot;/&gt;&lt;wsp:rsid wsp:val=&quot;005D3EA3&quot;/&gt;&lt;wsp:rsid wsp:val=&quot;005D4862&quot;/&gt;&lt;wsp:rsid wsp:val=&quot;005D55F2&quot;/&gt;&lt;wsp:rsid wsp:val=&quot;005D6A59&quot;/&gt;&lt;wsp:rsid wsp:val=&quot;005D6BF0&quot;/&gt;&lt;wsp:rsid wsp:val=&quot;005D796F&quot;/&gt;&lt;wsp:rsid wsp:val=&quot;005E0692&quot;/&gt;&lt;wsp:rsid wsp:val=&quot;005E0834&quot;/&gt;&lt;wsp:rsid wsp:val=&quot;005E20D5&quot;/&gt;&lt;wsp:rsid wsp:val=&quot;005E2A76&quot;/&gt;&lt;wsp:rsid wsp:val=&quot;005E74BB&quot;/&gt;&lt;wsp:rsid wsp:val=&quot;005F0512&quot;/&gt;&lt;wsp:rsid wsp:val=&quot;005F2E3D&quot;/&gt;&lt;wsp:rsid wsp:val=&quot;005F32B1&quot;/&gt;&lt;wsp:rsid wsp:val=&quot;005F3B60&quot;/&gt;&lt;wsp:rsid wsp:val=&quot;005F5984&quot;/&gt;&lt;wsp:rsid wsp:val=&quot;005F6D9E&quot;/&gt;&lt;wsp:rsid wsp:val=&quot;0060024E&quot;/&gt;&lt;wsp:rsid wsp:val=&quot;006004D9&quot;/&gt;&lt;wsp:rsid wsp:val=&quot;00601C36&quot;/&gt;&lt;wsp:rsid wsp:val=&quot;00604A7B&quot;/&gt;&lt;wsp:rsid wsp:val=&quot;006063AC&quot;/&gt;&lt;wsp:rsid wsp:val=&quot;006073E1&quot;/&gt;&lt;wsp:rsid wsp:val=&quot;00610E8C&quot;/&gt;&lt;wsp:rsid wsp:val=&quot;00611093&quot;/&gt;&lt;wsp:rsid wsp:val=&quot;00611FE8&quot;/&gt;&lt;wsp:rsid wsp:val=&quot;00613FD4&quot;/&gt;&lt;wsp:rsid wsp:val=&quot;00614F46&quot;/&gt;&lt;wsp:rsid wsp:val=&quot;00616BE7&quot;/&gt;&lt;wsp:rsid wsp:val=&quot;00620B81&quot;/&gt;&lt;wsp:rsid wsp:val=&quot;00621A1A&quot;/&gt;&lt;wsp:rsid wsp:val=&quot;00621FCA&quot;/&gt;&lt;wsp:rsid wsp:val=&quot;00626C40&quot;/&gt;&lt;wsp:rsid wsp:val=&quot;00627797&quot;/&gt;&lt;wsp:rsid wsp:val=&quot;006301A6&quot;/&gt;&lt;wsp:rsid wsp:val=&quot;00630782&quot;/&gt;&lt;wsp:rsid wsp:val=&quot;006350A4&quot;/&gt;&lt;wsp:rsid wsp:val=&quot;00640E43&quot;/&gt;&lt;wsp:rsid wsp:val=&quot;00641FC0&quot;/&gt;&lt;wsp:rsid wsp:val=&quot;00645BE0&quot;/&gt;&lt;wsp:rsid wsp:val=&quot;0064692F&quot;/&gt;&lt;wsp:rsid wsp:val=&quot;00647051&quot;/&gt;&lt;wsp:rsid wsp:val=&quot;00650198&quot;/&gt;&lt;wsp:rsid wsp:val=&quot;00653AB3&quot;/&gt;&lt;wsp:rsid wsp:val=&quot;0065788F&quot;/&gt;&lt;wsp:rsid wsp:val=&quot;00657B52&quot;/&gt;&lt;wsp:rsid wsp:val=&quot;00660882&quot;/&gt;&lt;wsp:rsid wsp:val=&quot;00663316&quot;/&gt;&lt;wsp:rsid wsp:val=&quot;00665B7B&quot;/&gt;&lt;wsp:rsid wsp:val=&quot;00672732&quot;/&gt;&lt;wsp:rsid wsp:val=&quot;00676D7C&quot;/&gt;&lt;wsp:rsid wsp:val=&quot;006820AB&quot;/&gt;&lt;wsp:rsid wsp:val=&quot;006847CF&quot;/&gt;&lt;wsp:rsid wsp:val=&quot;0068594C&quot;/&gt;&lt;wsp:rsid wsp:val=&quot;00686650&quot;/&gt;&lt;wsp:rsid wsp:val=&quot;006908DF&quot;/&gt;&lt;wsp:rsid wsp:val=&quot;00691A92&quot;/&gt;&lt;wsp:rsid wsp:val=&quot;00692205&quot;/&gt;&lt;wsp:rsid wsp:val=&quot;0069288A&quot;/&gt;&lt;wsp:rsid wsp:val=&quot;00692D92&quot;/&gt;&lt;wsp:rsid wsp:val=&quot;006932B0&quot;/&gt;&lt;wsp:rsid wsp:val=&quot;00693331&quot;/&gt;&lt;wsp:rsid wsp:val=&quot;00693FF9&quot;/&gt;&lt;wsp:rsid wsp:val=&quot;006940DE&quot;/&gt;&lt;wsp:rsid wsp:val=&quot;006944F2&quot;/&gt;&lt;wsp:rsid wsp:val=&quot;00694C25&quot;/&gt;&lt;wsp:rsid wsp:val=&quot;00695BC3&quot;/&gt;&lt;wsp:rsid wsp:val=&quot;006A2F97&quot;/&gt;&lt;wsp:rsid wsp:val=&quot;006A3356&quot;/&gt;&lt;wsp:rsid wsp:val=&quot;006A6052&quot;/&gt;&lt;wsp:rsid wsp:val=&quot;006A6FAE&quot;/&gt;&lt;wsp:rsid wsp:val=&quot;006A7DB4&quot;/&gt;&lt;wsp:rsid wsp:val=&quot;006B686D&quot;/&gt;&lt;wsp:rsid wsp:val=&quot;006C0B54&quot;/&gt;&lt;wsp:rsid wsp:val=&quot;006C141D&quot;/&gt;&lt;wsp:rsid wsp:val=&quot;006C1822&quot;/&gt;&lt;wsp:rsid wsp:val=&quot;006C2652&quot;/&gt;&lt;wsp:rsid wsp:val=&quot;006C2C92&quot;/&gt;&lt;wsp:rsid wsp:val=&quot;006C2FAF&quot;/&gt;&lt;wsp:rsid wsp:val=&quot;006C4090&quot;/&gt;&lt;wsp:rsid wsp:val=&quot;006C4F09&quot;/&gt;&lt;wsp:rsid wsp:val=&quot;006C52A2&quot;/&gt;&lt;wsp:rsid wsp:val=&quot;006C706D&quot;/&gt;&lt;wsp:rsid wsp:val=&quot;006D1508&quot;/&gt;&lt;wsp:rsid wsp:val=&quot;006D2465&quot;/&gt;&lt;wsp:rsid wsp:val=&quot;006E34D8&quot;/&gt;&lt;wsp:rsid wsp:val=&quot;006E782B&quot;/&gt;&lt;wsp:rsid wsp:val=&quot;006F0012&quot;/&gt;&lt;wsp:rsid wsp:val=&quot;006F11AC&quot;/&gt;&lt;wsp:rsid wsp:val=&quot;006F2C50&quot;/&gt;&lt;wsp:rsid wsp:val=&quot;006F361B&quot;/&gt;&lt;wsp:rsid wsp:val=&quot;006F5157&quot;/&gt;&lt;wsp:rsid wsp:val=&quot;006F7C44&quot;/&gt;&lt;wsp:rsid wsp:val=&quot;00700EAD&quot;/&gt;&lt;wsp:rsid wsp:val=&quot;00701A61&quot;/&gt;&lt;wsp:rsid wsp:val=&quot;00701E11&quot;/&gt;&lt;wsp:rsid wsp:val=&quot;00702B2B&quot;/&gt;&lt;wsp:rsid wsp:val=&quot;00702F85&quot;/&gt;&lt;wsp:rsid wsp:val=&quot;00704C53&quot;/&gt;&lt;wsp:rsid wsp:val=&quot;00706AF6&quot;/&gt;&lt;wsp:rsid wsp:val=&quot;00707005&quot;/&gt;&lt;wsp:rsid wsp:val=&quot;00710D41&quot;/&gt;&lt;wsp:rsid wsp:val=&quot;007116F1&quot;/&gt;&lt;wsp:rsid wsp:val=&quot;007116F3&quot;/&gt;&lt;wsp:rsid wsp:val=&quot;007117CA&quot;/&gt;&lt;wsp:rsid wsp:val=&quot;00711A95&quot;/&gt;&lt;wsp:rsid wsp:val=&quot;00711CA7&quot;/&gt;&lt;wsp:rsid wsp:val=&quot;00712B8F&quot;/&gt;&lt;wsp:rsid wsp:val=&quot;00712D32&quot;/&gt;&lt;wsp:rsid wsp:val=&quot;00713FED&quot;/&gt;&lt;wsp:rsid wsp:val=&quot;0071653D&quot;/&gt;&lt;wsp:rsid wsp:val=&quot;00717435&quot;/&gt;&lt;wsp:rsid wsp:val=&quot;00721544&quot;/&gt;&lt;wsp:rsid wsp:val=&quot;0072293C&quot;/&gt;&lt;wsp:rsid wsp:val=&quot;00726DE0&quot;/&gt;&lt;wsp:rsid wsp:val=&quot;00727BD1&quot;/&gt;&lt;wsp:rsid wsp:val=&quot;00730E00&quot;/&gt;&lt;wsp:rsid wsp:val=&quot;00734F1D&quot;/&gt;&lt;wsp:rsid wsp:val=&quot;0073708E&quot;/&gt;&lt;wsp:rsid wsp:val=&quot;007404AB&quot;/&gt;&lt;wsp:rsid wsp:val=&quot;00740CFB&quot;/&gt;&lt;wsp:rsid wsp:val=&quot;00743957&quot;/&gt;&lt;wsp:rsid wsp:val=&quot;00744D47&quot;/&gt;&lt;wsp:rsid wsp:val=&quot;00744E1F&quot;/&gt;&lt;wsp:rsid wsp:val=&quot;00747884&quot;/&gt;&lt;wsp:rsid wsp:val=&quot;0074793B&quot;/&gt;&lt;wsp:rsid wsp:val=&quot;00747CB8&quot;/&gt;&lt;wsp:rsid wsp:val=&quot;0075259A&quot;/&gt;&lt;wsp:rsid wsp:val=&quot;007532A5&quot;/&gt;&lt;wsp:rsid wsp:val=&quot;00755EC7&quot;/&gt;&lt;wsp:rsid wsp:val=&quot;0076080B&quot;/&gt;&lt;wsp:rsid wsp:val=&quot;00763BC0&quot;/&gt;&lt;wsp:rsid wsp:val=&quot;0076451A&quot;/&gt;&lt;wsp:rsid wsp:val=&quot;00765052&quot;/&gt;&lt;wsp:rsid wsp:val=&quot;00765358&quot;/&gt;&lt;wsp:rsid wsp:val=&quot;00767171&quot;/&gt;&lt;wsp:rsid wsp:val=&quot;007677DF&quot;/&gt;&lt;wsp:rsid wsp:val=&quot;00770E5F&quot;/&gt;&lt;wsp:rsid wsp:val=&quot;00774462&quot;/&gt;&lt;wsp:rsid wsp:val=&quot;007751F8&quot;/&gt;&lt;wsp:rsid wsp:val=&quot;00775876&quot;/&gt;&lt;wsp:rsid wsp:val=&quot;00783072&quot;/&gt;&lt;wsp:rsid wsp:val=&quot;00784212&quot;/&gt;&lt;wsp:rsid wsp:val=&quot;007870F4&quot;/&gt;&lt;wsp:rsid wsp:val=&quot;00791F04&quot;/&gt;&lt;wsp:rsid wsp:val=&quot;007938ED&quot;/&gt;&lt;wsp:rsid wsp:val=&quot;007939A7&quot;/&gt;&lt;wsp:rsid wsp:val=&quot;00795F67&quot;/&gt;&lt;wsp:rsid wsp:val=&quot;00795F7A&quot;/&gt;&lt;wsp:rsid wsp:val=&quot;00795FD4&quot;/&gt;&lt;wsp:rsid wsp:val=&quot;00796390&quot;/&gt;&lt;wsp:rsid wsp:val=&quot;00797954&quot;/&gt;&lt;wsp:rsid wsp:val=&quot;007A1B75&quot;/&gt;&lt;wsp:rsid wsp:val=&quot;007A1C38&quot;/&gt;&lt;wsp:rsid wsp:val=&quot;007A20DF&quot;/&gt;&lt;wsp:rsid wsp:val=&quot;007A2914&quot;/&gt;&lt;wsp:rsid wsp:val=&quot;007A362D&quot;/&gt;&lt;wsp:rsid wsp:val=&quot;007A44DF&quot;/&gt;&lt;wsp:rsid wsp:val=&quot;007A490B&quot;/&gt;&lt;wsp:rsid wsp:val=&quot;007A5B95&quot;/&gt;&lt;wsp:rsid wsp:val=&quot;007A5F45&quot;/&gt;&lt;wsp:rsid wsp:val=&quot;007A7E70&quot;/&gt;&lt;wsp:rsid wsp:val=&quot;007B182C&quot;/&gt;&lt;wsp:rsid wsp:val=&quot;007B2437&quot;/&gt;&lt;wsp:rsid wsp:val=&quot;007B79D6&quot;/&gt;&lt;wsp:rsid wsp:val=&quot;007B7C1F&quot;/&gt;&lt;wsp:rsid wsp:val=&quot;007C02E5&quot;/&gt;&lt;wsp:rsid wsp:val=&quot;007C1C1C&quot;/&gt;&lt;wsp:rsid wsp:val=&quot;007C3036&quot;/&gt;&lt;wsp:rsid wsp:val=&quot;007C6F7A&quot;/&gt;&lt;wsp:rsid wsp:val=&quot;007C7057&quot;/&gt;&lt;wsp:rsid wsp:val=&quot;007D1AD8&quot;/&gt;&lt;wsp:rsid wsp:val=&quot;007D411A&quot;/&gt;&lt;wsp:rsid wsp:val=&quot;007D4600&quot;/&gt;&lt;wsp:rsid wsp:val=&quot;007E1B1F&quot;/&gt;&lt;wsp:rsid wsp:val=&quot;007E4361&quot;/&gt;&lt;wsp:rsid wsp:val=&quot;007E5951&quot;/&gt;&lt;wsp:rsid wsp:val=&quot;007E5BAF&quot;/&gt;&lt;wsp:rsid wsp:val=&quot;007E7621&quot;/&gt;&lt;wsp:rsid wsp:val=&quot;007E7F74&quot;/&gt;&lt;wsp:rsid wsp:val=&quot;007F1820&quot;/&gt;&lt;wsp:rsid wsp:val=&quot;007F371B&quot;/&gt;&lt;wsp:rsid wsp:val=&quot;007F4D86&quot;/&gt;&lt;wsp:rsid wsp:val=&quot;007F724A&quot;/&gt;&lt;wsp:rsid wsp:val=&quot;00800B5D&quot;/&gt;&lt;wsp:rsid wsp:val=&quot;0080200E&quot;/&gt;&lt;wsp:rsid wsp:val=&quot;00803EB4&quot;/&gt;&lt;wsp:rsid wsp:val=&quot;00805440&quot;/&gt;&lt;wsp:rsid wsp:val=&quot;00805B3F&quot;/&gt;&lt;wsp:rsid wsp:val=&quot;00813333&quot;/&gt;&lt;wsp:rsid wsp:val=&quot;00815A8E&quot;/&gt;&lt;wsp:rsid wsp:val=&quot;0081638C&quot;/&gt;&lt;wsp:rsid wsp:val=&quot;008167C5&quot;/&gt;&lt;wsp:rsid wsp:val=&quot;008175C9&quot;/&gt;&lt;wsp:rsid wsp:val=&quot;00820348&quot;/&gt;&lt;wsp:rsid wsp:val=&quot;00820415&quot;/&gt;&lt;wsp:rsid wsp:val=&quot;00820677&quot;/&gt;&lt;wsp:rsid wsp:val=&quot;00821415&quot;/&gt;&lt;wsp:rsid wsp:val=&quot;00821F17&quot;/&gt;&lt;wsp:rsid wsp:val=&quot;00821F41&quot;/&gt;&lt;wsp:rsid wsp:val=&quot;00824655&quot;/&gt;&lt;wsp:rsid wsp:val=&quot;00827B3F&quot;/&gt;&lt;wsp:rsid wsp:val=&quot;00833AA7&quot;/&gt;&lt;wsp:rsid wsp:val=&quot;00834D2F&quot;/&gt;&lt;wsp:rsid wsp:val=&quot;00836CFC&quot;/&gt;&lt;wsp:rsid wsp:val=&quot;00842676&quot;/&gt;&lt;wsp:rsid wsp:val=&quot;00843C02&quot;/&gt;&lt;wsp:rsid wsp:val=&quot;00847D4B&quot;/&gt;&lt;wsp:rsid wsp:val=&quot;00853E55&quot;/&gt;&lt;wsp:rsid wsp:val=&quot;00855352&quot;/&gt;&lt;wsp:rsid wsp:val=&quot;00855CB2&quot;/&gt;&lt;wsp:rsid wsp:val=&quot;00856012&quot;/&gt;&lt;wsp:rsid wsp:val=&quot;00856068&quot;/&gt;&lt;wsp:rsid wsp:val=&quot;0086192F&quot;/&gt;&lt;wsp:rsid wsp:val=&quot;0086201C&quot;/&gt;&lt;wsp:rsid wsp:val=&quot;00862639&quot;/&gt;&lt;wsp:rsid wsp:val=&quot;00864742&quot;/&gt;&lt;wsp:rsid wsp:val=&quot;00866A34&quot;/&gt;&lt;wsp:rsid wsp:val=&quot;00866A66&quot;/&gt;&lt;wsp:rsid wsp:val=&quot;00870C0F&quot;/&gt;&lt;wsp:rsid wsp:val=&quot;00871781&quot;/&gt;&lt;wsp:rsid wsp:val=&quot;0087279D&quot;/&gt;&lt;wsp:rsid wsp:val=&quot;0087401F&quot;/&gt;&lt;wsp:rsid wsp:val=&quot;00874A1E&quot;/&gt;&lt;wsp:rsid wsp:val=&quot;00874A30&quot;/&gt;&lt;wsp:rsid wsp:val=&quot;008801BB&quot;/&gt;&lt;wsp:rsid wsp:val=&quot;00886FD7&quot;/&gt;&lt;wsp:rsid wsp:val=&quot;00887E52&quot;/&gt;&lt;wsp:rsid wsp:val=&quot;00887EC8&quot;/&gt;&lt;wsp:rsid wsp:val=&quot;00890017&quot;/&gt;&lt;wsp:rsid wsp:val=&quot;00890EA2&quot;/&gt;&lt;wsp:rsid wsp:val=&quot;00891777&quot;/&gt;&lt;wsp:rsid wsp:val=&quot;00891EE1&quot;/&gt;&lt;wsp:rsid wsp:val=&quot;00895196&quot;/&gt;&lt;wsp:rsid wsp:val=&quot;00895DC1&quot;/&gt;&lt;wsp:rsid wsp:val=&quot;008A0FA9&quot;/&gt;&lt;wsp:rsid wsp:val=&quot;008A1303&quot;/&gt;&lt;wsp:rsid wsp:val=&quot;008A5610&quot;/&gt;&lt;wsp:rsid wsp:val=&quot;008A7290&quot;/&gt;&lt;wsp:rsid wsp:val=&quot;008B104F&quot;/&gt;&lt;wsp:rsid wsp:val=&quot;008B5A19&quot;/&gt;&lt;wsp:rsid wsp:val=&quot;008B66E0&quot;/&gt;&lt;wsp:rsid wsp:val=&quot;008C066A&quot;/&gt;&lt;wsp:rsid wsp:val=&quot;008C3A87&quot;/&gt;&lt;wsp:rsid wsp:val=&quot;008D03B3&quot;/&gt;&lt;wsp:rsid wsp:val=&quot;008D0876&quot;/&gt;&lt;wsp:rsid wsp:val=&quot;008D365E&quot;/&gt;&lt;wsp:rsid wsp:val=&quot;008D3A3E&quot;/&gt;&lt;wsp:rsid wsp:val=&quot;008D4766&quot;/&gt;&lt;wsp:rsid wsp:val=&quot;008E1264&quot;/&gt;&lt;wsp:rsid wsp:val=&quot;008E4188&quot;/&gt;&lt;wsp:rsid wsp:val=&quot;008E4386&quot;/&gt;&lt;wsp:rsid wsp:val=&quot;008F01C7&quot;/&gt;&lt;wsp:rsid wsp:val=&quot;008F1310&quot;/&gt;&lt;wsp:rsid wsp:val=&quot;008F2125&quot;/&gt;&lt;wsp:rsid wsp:val=&quot;008F3091&quot;/&gt;&lt;wsp:rsid wsp:val=&quot;008F568C&quot;/&gt;&lt;wsp:rsid wsp:val=&quot;00905F72&quot;/&gt;&lt;wsp:rsid wsp:val=&quot;00906991&quot;/&gt;&lt;wsp:rsid wsp:val=&quot;009073F4&quot;/&gt;&lt;wsp:rsid wsp:val=&quot;00910DA4&quot;/&gt;&lt;wsp:rsid wsp:val=&quot;009143A4&quot;/&gt;&lt;wsp:rsid wsp:val=&quot;009203EE&quot;/&gt;&lt;wsp:rsid wsp:val=&quot;009236E6&quot;/&gt;&lt;wsp:rsid wsp:val=&quot;00926E9B&quot;/&gt;&lt;wsp:rsid wsp:val=&quot;009314F7&quot;/&gt;&lt;wsp:rsid wsp:val=&quot;0093227C&quot;/&gt;&lt;wsp:rsid wsp:val=&quot;009362F8&quot;/&gt;&lt;wsp:rsid wsp:val=&quot;00937138&quot;/&gt;&lt;wsp:rsid wsp:val=&quot;009378DB&quot;/&gt;&lt;wsp:rsid wsp:val=&quot;0094571A&quot;/&gt;&lt;wsp:rsid wsp:val=&quot;00945751&quot;/&gt;&lt;wsp:rsid wsp:val=&quot;0094785C&quot;/&gt;&lt;wsp:rsid wsp:val=&quot;0095282B&quot;/&gt;&lt;wsp:rsid wsp:val=&quot;0095596C&quot;/&gt;&lt;wsp:rsid wsp:val=&quot;00956A19&quot;/&gt;&lt;wsp:rsid wsp:val=&quot;00960C78&quot;/&gt;&lt;wsp:rsid wsp:val=&quot;00964DC2&quot;/&gt;&lt;wsp:rsid wsp:val=&quot;00970508&quot;/&gt;&lt;wsp:rsid wsp:val=&quot;00974A14&quot;/&gt;&lt;wsp:rsid wsp:val=&quot;009751DD&quot;/&gt;&lt;wsp:rsid wsp:val=&quot;00976617&quot;/&gt;&lt;wsp:rsid wsp:val=&quot;00976824&quot;/&gt;&lt;wsp:rsid wsp:val=&quot;009770E3&quot;/&gt;&lt;wsp:rsid wsp:val=&quot;00981BBA&quot;/&gt;&lt;wsp:rsid wsp:val=&quot;00983150&quot;/&gt;&lt;wsp:rsid wsp:val=&quot;009857FE&quot;/&gt;&lt;wsp:rsid wsp:val=&quot;00985B29&quot;/&gt;&lt;wsp:rsid wsp:val=&quot;009864F7&quot;/&gt;&lt;wsp:rsid wsp:val=&quot;0098711F&quot;/&gt;&lt;wsp:rsid wsp:val=&quot;00987E94&quot;/&gt;&lt;wsp:rsid wsp:val=&quot;00990573&quot;/&gt;&lt;wsp:rsid wsp:val=&quot;00990ABD&quot;/&gt;&lt;wsp:rsid wsp:val=&quot;009950CE&quot;/&gt;&lt;wsp:rsid wsp:val=&quot;009A5DCD&quot;/&gt;&lt;wsp:rsid wsp:val=&quot;009A62A7&quot;/&gt;&lt;wsp:rsid wsp:val=&quot;009B1092&quot;/&gt;&lt;wsp:rsid wsp:val=&quot;009B29B5&quot;/&gt;&lt;wsp:rsid wsp:val=&quot;009B31F5&quot;/&gt;&lt;wsp:rsid wsp:val=&quot;009D0188&quot;/&gt;&lt;wsp:rsid wsp:val=&quot;009D0583&quot;/&gt;&lt;wsp:rsid wsp:val=&quot;009D08B9&quot;/&gt;&lt;wsp:rsid wsp:val=&quot;009D2E50&quot;/&gt;&lt;wsp:rsid wsp:val=&quot;009D3654&quot;/&gt;&lt;wsp:rsid wsp:val=&quot;009D5125&quot;/&gt;&lt;wsp:rsid wsp:val=&quot;009D57D7&quot;/&gt;&lt;wsp:rsid wsp:val=&quot;009D57F1&quot;/&gt;&lt;wsp:rsid wsp:val=&quot;009D60CB&quot;/&gt;&lt;wsp:rsid wsp:val=&quot;009D727F&quot;/&gt;&lt;wsp:rsid wsp:val=&quot;009E087A&quot;/&gt;&lt;wsp:rsid wsp:val=&quot;009E09BF&quot;/&gt;&lt;wsp:rsid wsp:val=&quot;009E5FCD&quot;/&gt;&lt;wsp:rsid wsp:val=&quot;009F307D&quot;/&gt;&lt;wsp:rsid wsp:val=&quot;009F3ADC&quot;/&gt;&lt;wsp:rsid wsp:val=&quot;009F49D1&quot;/&gt;&lt;wsp:rsid wsp:val=&quot;009F4A04&quot;/&gt;&lt;wsp:rsid wsp:val=&quot;00A01776&quot;/&gt;&lt;wsp:rsid wsp:val=&quot;00A0288A&quot;/&gt;&lt;wsp:rsid wsp:val=&quot;00A03468&quot;/&gt;&lt;wsp:rsid wsp:val=&quot;00A04B90&quot;/&gt;&lt;wsp:rsid wsp:val=&quot;00A06F6D&quot;/&gt;&lt;wsp:rsid wsp:val=&quot;00A071AC&quot;/&gt;&lt;wsp:rsid wsp:val=&quot;00A1020D&quot;/&gt;&lt;wsp:rsid wsp:val=&quot;00A11260&quot;/&gt;&lt;wsp:rsid wsp:val=&quot;00A117FE&quot;/&gt;&lt;wsp:rsid wsp:val=&quot;00A1208C&quot;/&gt;&lt;wsp:rsid wsp:val=&quot;00A1363C&quot;/&gt;&lt;wsp:rsid wsp:val=&quot;00A14580&quot;/&gt;&lt;wsp:rsid wsp:val=&quot;00A15667&quot;/&gt;&lt;wsp:rsid wsp:val=&quot;00A21EB7&quot;/&gt;&lt;wsp:rsid wsp:val=&quot;00A225B6&quot;/&gt;&lt;wsp:rsid wsp:val=&quot;00A23871&quot;/&gt;&lt;wsp:rsid wsp:val=&quot;00A23B27&quot;/&gt;&lt;wsp:rsid wsp:val=&quot;00A2427D&quot;/&gt;&lt;wsp:rsid wsp:val=&quot;00A248B8&quot;/&gt;&lt;wsp:rsid wsp:val=&quot;00A259B8&quot;/&gt;&lt;wsp:rsid wsp:val=&quot;00A25F2A&quot;/&gt;&lt;wsp:rsid wsp:val=&quot;00A30011&quot;/&gt;&lt;wsp:rsid wsp:val=&quot;00A31AA1&quot;/&gt;&lt;wsp:rsid wsp:val=&quot;00A35B27&quot;/&gt;&lt;wsp:rsid wsp:val=&quot;00A36077&quot;/&gt;&lt;wsp:rsid wsp:val=&quot;00A414EA&quot;/&gt;&lt;wsp:rsid wsp:val=&quot;00A475C1&quot;/&gt;&lt;wsp:rsid wsp:val=&quot;00A52CF8&quot;/&gt;&lt;wsp:rsid wsp:val=&quot;00A55B16&quot;/&gt;&lt;wsp:rsid wsp:val=&quot;00A61A74&quot;/&gt;&lt;wsp:rsid wsp:val=&quot;00A62B9E&quot;/&gt;&lt;wsp:rsid wsp:val=&quot;00A63F8A&quot;/&gt;&lt;wsp:rsid wsp:val=&quot;00A64483&quot;/&gt;&lt;wsp:rsid wsp:val=&quot;00A64699&quot;/&gt;&lt;wsp:rsid wsp:val=&quot;00A64DD2&quot;/&gt;&lt;wsp:rsid wsp:val=&quot;00A655BC&quot;/&gt;&lt;wsp:rsid wsp:val=&quot;00A65CB3&quot;/&gt;&lt;wsp:rsid wsp:val=&quot;00A746EC&quot;/&gt;&lt;wsp:rsid wsp:val=&quot;00A8198E&quot;/&gt;&lt;wsp:rsid wsp:val=&quot;00A8256B&quot;/&gt;&lt;wsp:rsid wsp:val=&quot;00A86F7C&quot;/&gt;&lt;wsp:rsid wsp:val=&quot;00A95748&quot;/&gt;&lt;wsp:rsid wsp:val=&quot;00AA08E8&quot;/&gt;&lt;wsp:rsid wsp:val=&quot;00AA0D94&quot;/&gt;&lt;wsp:rsid wsp:val=&quot;00AA6404&quot;/&gt;&lt;wsp:rsid wsp:val=&quot;00AA76B1&quot;/&gt;&lt;wsp:rsid wsp:val=&quot;00AA76D4&quot;/&gt;&lt;wsp:rsid wsp:val=&quot;00AB1526&quot;/&gt;&lt;wsp:rsid wsp:val=&quot;00AB3604&quot;/&gt;&lt;wsp:rsid wsp:val=&quot;00AB4177&quot;/&gt;&lt;wsp:rsid wsp:val=&quot;00AB59C9&quot;/&gt;&lt;wsp:rsid wsp:val=&quot;00AB644F&quot;/&gt;&lt;wsp:rsid wsp:val=&quot;00AB66C3&quot;/&gt;&lt;wsp:rsid wsp:val=&quot;00AB6D01&quot;/&gt;&lt;wsp:rsid wsp:val=&quot;00AC0D0F&quot;/&gt;&lt;wsp:rsid wsp:val=&quot;00AC0EE5&quot;/&gt;&lt;wsp:rsid wsp:val=&quot;00AC16A3&quot;/&gt;&lt;wsp:rsid wsp:val=&quot;00AC3A56&quot;/&gt;&lt;wsp:rsid wsp:val=&quot;00AC5A0E&quot;/&gt;&lt;wsp:rsid wsp:val=&quot;00AC5ECA&quot;/&gt;&lt;wsp:rsid wsp:val=&quot;00AD12A6&quot;/&gt;&lt;wsp:rsid wsp:val=&quot;00AD1751&quot;/&gt;&lt;wsp:rsid wsp:val=&quot;00AD4E8B&quot;/&gt;&lt;wsp:rsid wsp:val=&quot;00AD68CC&quot;/&gt;&lt;wsp:rsid wsp:val=&quot;00AD6E5A&quot;/&gt;&lt;wsp:rsid wsp:val=&quot;00AE1A96&quot;/&gt;&lt;wsp:rsid wsp:val=&quot;00AE38DE&quot;/&gt;&lt;wsp:rsid wsp:val=&quot;00AE5E88&quot;/&gt;&lt;wsp:rsid wsp:val=&quot;00AE60D6&quot;/&gt;&lt;wsp:rsid wsp:val=&quot;00AF06DA&quot;/&gt;&lt;wsp:rsid wsp:val=&quot;00AF0B8F&quot;/&gt;&lt;wsp:rsid wsp:val=&quot;00AF0D84&quot;/&gt;&lt;wsp:rsid wsp:val=&quot;00AF1527&quot;/&gt;&lt;wsp:rsid wsp:val=&quot;00AF18CA&quot;/&gt;&lt;wsp:rsid wsp:val=&quot;00AF1FB6&quot;/&gt;&lt;wsp:rsid wsp:val=&quot;00AF7B27&quot;/&gt;&lt;wsp:rsid wsp:val=&quot;00B02458&quot;/&gt;&lt;wsp:rsid wsp:val=&quot;00B02CBA&quot;/&gt;&lt;wsp:rsid wsp:val=&quot;00B0439C&quot;/&gt;&lt;wsp:rsid wsp:val=&quot;00B0604E&quot;/&gt;&lt;wsp:rsid wsp:val=&quot;00B06D48&quot;/&gt;&lt;wsp:rsid wsp:val=&quot;00B07661&quot;/&gt;&lt;wsp:rsid wsp:val=&quot;00B07933&quot;/&gt;&lt;wsp:rsid wsp:val=&quot;00B07D1D&quot;/&gt;&lt;wsp:rsid wsp:val=&quot;00B10E0A&quot;/&gt;&lt;wsp:rsid wsp:val=&quot;00B14467&quot;/&gt;&lt;wsp:rsid wsp:val=&quot;00B16A64&quot;/&gt;&lt;wsp:rsid wsp:val=&quot;00B226F4&quot;/&gt;&lt;wsp:rsid wsp:val=&quot;00B26652&quot;/&gt;&lt;wsp:rsid wsp:val=&quot;00B330D7&quot;/&gt;&lt;wsp:rsid wsp:val=&quot;00B3472E&quot;/&gt;&lt;wsp:rsid wsp:val=&quot;00B36797&quot;/&gt;&lt;wsp:rsid wsp:val=&quot;00B36B34&quot;/&gt;&lt;wsp:rsid wsp:val=&quot;00B371B3&quot;/&gt;&lt;wsp:rsid wsp:val=&quot;00B3723F&quot;/&gt;&lt;wsp:rsid wsp:val=&quot;00B4015F&quot;/&gt;&lt;wsp:rsid wsp:val=&quot;00B4250B&quot;/&gt;&lt;wsp:rsid wsp:val=&quot;00B4577F&quot;/&gt;&lt;wsp:rsid wsp:val=&quot;00B458CB&quot;/&gt;&lt;wsp:rsid wsp:val=&quot;00B47E39&quot;/&gt;&lt;wsp:rsid wsp:val=&quot;00B50FF7&quot;/&gt;&lt;wsp:rsid wsp:val=&quot;00B53EDE&quot;/&gt;&lt;wsp:rsid wsp:val=&quot;00B53F64&quot;/&gt;&lt;wsp:rsid wsp:val=&quot;00B54D62&quot;/&gt;&lt;wsp:rsid wsp:val=&quot;00B54F1D&quot;/&gt;&lt;wsp:rsid wsp:val=&quot;00B550F0&quot;/&gt;&lt;wsp:rsid wsp:val=&quot;00B571A8&quot;/&gt;&lt;wsp:rsid wsp:val=&quot;00B571FC&quot;/&gt;&lt;wsp:rsid wsp:val=&quot;00B61229&quot;/&gt;&lt;wsp:rsid wsp:val=&quot;00B616BE&quot;/&gt;&lt;wsp:rsid wsp:val=&quot;00B658D5&quot;/&gt;&lt;wsp:rsid wsp:val=&quot;00B668F7&quot;/&gt;&lt;wsp:rsid wsp:val=&quot;00B71579&quot;/&gt;&lt;wsp:rsid wsp:val=&quot;00B71AF9&quot;/&gt;&lt;wsp:rsid wsp:val=&quot;00B76D87&quot;/&gt;&lt;wsp:rsid wsp:val=&quot;00B76E42&quot;/&gt;&lt;wsp:rsid wsp:val=&quot;00B778D7&quot;/&gt;&lt;wsp:rsid wsp:val=&quot;00B77C19&quot;/&gt;&lt;wsp:rsid wsp:val=&quot;00B81B42&quot;/&gt;&lt;wsp:rsid wsp:val=&quot;00B83122&quot;/&gt;&lt;wsp:rsid wsp:val=&quot;00B83E91&quot;/&gt;&lt;wsp:rsid wsp:val=&quot;00B911F0&quot;/&gt;&lt;wsp:rsid wsp:val=&quot;00B93970&quot;/&gt;&lt;wsp:rsid wsp:val=&quot;00B965ED&quot;/&gt;&lt;wsp:rsid wsp:val=&quot;00BA00A3&quot;/&gt;&lt;wsp:rsid wsp:val=&quot;00BA02F9&quot;/&gt;&lt;wsp:rsid wsp:val=&quot;00BA0424&quot;/&gt;&lt;wsp:rsid wsp:val=&quot;00BA18FE&quot;/&gt;&lt;wsp:rsid wsp:val=&quot;00BA1A57&quot;/&gt;&lt;wsp:rsid wsp:val=&quot;00BA4366&quot;/&gt;&lt;wsp:rsid wsp:val=&quot;00BA4A51&quot;/&gt;&lt;wsp:rsid wsp:val=&quot;00BA67CE&quot;/&gt;&lt;wsp:rsid wsp:val=&quot;00BA6B6E&quot;/&gt;&lt;wsp:rsid wsp:val=&quot;00BA7A88&quot;/&gt;&lt;wsp:rsid wsp:val=&quot;00BA7BBB&quot;/&gt;&lt;wsp:rsid wsp:val=&quot;00BA7DDD&quot;/&gt;&lt;wsp:rsid wsp:val=&quot;00BB0036&quot;/&gt;&lt;wsp:rsid wsp:val=&quot;00BB01B6&quot;/&gt;&lt;wsp:rsid wsp:val=&quot;00BB1396&quot;/&gt;&lt;wsp:rsid wsp:val=&quot;00BB2C19&quot;/&gt;&lt;wsp:rsid wsp:val=&quot;00BB3D66&quot;/&gt;&lt;wsp:rsid wsp:val=&quot;00BC28C2&quot;/&gt;&lt;wsp:rsid wsp:val=&quot;00BC3519&quot;/&gt;&lt;wsp:rsid wsp:val=&quot;00BC4677&quot;/&gt;&lt;wsp:rsid wsp:val=&quot;00BC4E66&quot;/&gt;&lt;wsp:rsid wsp:val=&quot;00BC6019&quot;/&gt;&lt;wsp:rsid wsp:val=&quot;00BC6B1E&quot;/&gt;&lt;wsp:rsid wsp:val=&quot;00BD1E7A&quot;/&gt;&lt;wsp:rsid wsp:val=&quot;00BD283B&quot;/&gt;&lt;wsp:rsid wsp:val=&quot;00BD34A1&quot;/&gt;&lt;wsp:rsid wsp:val=&quot;00BD45BE&quot;/&gt;&lt;wsp:rsid wsp:val=&quot;00BD6071&quot;/&gt;&lt;wsp:rsid wsp:val=&quot;00BE0009&quot;/&gt;&lt;wsp:rsid wsp:val=&quot;00BE0F9A&quot;/&gt;&lt;wsp:rsid wsp:val=&quot;00BE12C8&quot;/&gt;&lt;wsp:rsid wsp:val=&quot;00BE1520&quot;/&gt;&lt;wsp:rsid wsp:val=&quot;00BE5520&quot;/&gt;&lt;wsp:rsid wsp:val=&quot;00BE57FF&quot;/&gt;&lt;wsp:rsid wsp:val=&quot;00BE703C&quot;/&gt;&lt;wsp:rsid wsp:val=&quot;00BE7190&quot;/&gt;&lt;wsp:rsid wsp:val=&quot;00BF05DD&quot;/&gt;&lt;wsp:rsid wsp:val=&quot;00C01E00&quot;/&gt;&lt;wsp:rsid wsp:val=&quot;00C0631B&quot;/&gt;&lt;wsp:rsid wsp:val=&quot;00C06342&quot;/&gt;&lt;wsp:rsid wsp:val=&quot;00C0778B&quot;/&gt;&lt;wsp:rsid wsp:val=&quot;00C10009&quot;/&gt;&lt;wsp:rsid wsp:val=&quot;00C110DB&quot;/&gt;&lt;wsp:rsid wsp:val=&quot;00C11174&quot;/&gt;&lt;wsp:rsid wsp:val=&quot;00C138F9&quot;/&gt;&lt;wsp:rsid wsp:val=&quot;00C142E2&quot;/&gt;&lt;wsp:rsid wsp:val=&quot;00C157CE&quot;/&gt;&lt;wsp:rsid wsp:val=&quot;00C15D1A&quot;/&gt;&lt;wsp:rsid wsp:val=&quot;00C1767D&quot;/&gt;&lt;wsp:rsid wsp:val=&quot;00C21728&quot;/&gt;&lt;wsp:rsid wsp:val=&quot;00C21971&quot;/&gt;&lt;wsp:rsid wsp:val=&quot;00C21C8D&quot;/&gt;&lt;wsp:rsid wsp:val=&quot;00C221A8&quot;/&gt;&lt;wsp:rsid wsp:val=&quot;00C25077&quot;/&gt;&lt;wsp:rsid wsp:val=&quot;00C2514A&quot;/&gt;&lt;wsp:rsid wsp:val=&quot;00C25A79&quot;/&gt;&lt;wsp:rsid wsp:val=&quot;00C26AC1&quot;/&gt;&lt;wsp:rsid wsp:val=&quot;00C27E46&quot;/&gt;&lt;wsp:rsid wsp:val=&quot;00C304F8&quot;/&gt;&lt;wsp:rsid wsp:val=&quot;00C31557&quot;/&gt;&lt;wsp:rsid wsp:val=&quot;00C327B9&quot;/&gt;&lt;wsp:rsid wsp:val=&quot;00C33E24&quot;/&gt;&lt;wsp:rsid wsp:val=&quot;00C34066&quot;/&gt;&lt;wsp:rsid wsp:val=&quot;00C36FDD&quot;/&gt;&lt;wsp:rsid wsp:val=&quot;00C41299&quot;/&gt;&lt;wsp:rsid wsp:val=&quot;00C41E6E&quot;/&gt;&lt;wsp:rsid wsp:val=&quot;00C449F1&quot;/&gt;&lt;wsp:rsid wsp:val=&quot;00C46A29&quot;/&gt;&lt;wsp:rsid wsp:val=&quot;00C50DC9&quot;/&gt;&lt;wsp:rsid wsp:val=&quot;00C50F6D&quot;/&gt;&lt;wsp:rsid wsp:val=&quot;00C50FCA&quot;/&gt;&lt;wsp:rsid wsp:val=&quot;00C5145D&quot;/&gt;&lt;wsp:rsid wsp:val=&quot;00C51950&quot;/&gt;&lt;wsp:rsid wsp:val=&quot;00C54DC4&quot;/&gt;&lt;wsp:rsid wsp:val=&quot;00C55475&quot;/&gt;&lt;wsp:rsid wsp:val=&quot;00C55C3A&quot;/&gt;&lt;wsp:rsid wsp:val=&quot;00C55DBD&quot;/&gt;&lt;wsp:rsid wsp:val=&quot;00C5753B&quot;/&gt;&lt;wsp:rsid wsp:val=&quot;00C6034D&quot;/&gt;&lt;wsp:rsid wsp:val=&quot;00C61247&quot;/&gt;&lt;wsp:rsid wsp:val=&quot;00C61317&quot;/&gt;&lt;wsp:rsid wsp:val=&quot;00C61ED2&quot;/&gt;&lt;wsp:rsid wsp:val=&quot;00C633FD&quot;/&gt;&lt;wsp:rsid wsp:val=&quot;00C63D10&quot;/&gt;&lt;wsp:rsid wsp:val=&quot;00C65077&quot;/&gt;&lt;wsp:rsid wsp:val=&quot;00C6585C&quot;/&gt;&lt;wsp:rsid wsp:val=&quot;00C6673C&quot;/&gt;&lt;wsp:rsid wsp:val=&quot;00C6708B&quot;/&gt;&lt;wsp:rsid wsp:val=&quot;00C677D7&quot;/&gt;&lt;wsp:rsid wsp:val=&quot;00C7036E&quot;/&gt;&lt;wsp:rsid wsp:val=&quot;00C7089C&quot;/&gt;&lt;wsp:rsid wsp:val=&quot;00C70BAC&quot;/&gt;&lt;wsp:rsid wsp:val=&quot;00C71EA7&quot;/&gt;&lt;wsp:rsid wsp:val=&quot;00C73056&quot;/&gt;&lt;wsp:rsid wsp:val=&quot;00C741CD&quot;/&gt;&lt;wsp:rsid wsp:val=&quot;00C82EB6&quot;/&gt;&lt;wsp:rsid wsp:val=&quot;00C840E1&quot;/&gt;&lt;wsp:rsid wsp:val=&quot;00C866DC&quot;/&gt;&lt;wsp:rsid wsp:val=&quot;00C92240&quot;/&gt;&lt;wsp:rsid wsp:val=&quot;00C9403B&quot;/&gt;&lt;wsp:rsid wsp:val=&quot;00C94655&quot;/&gt;&lt;wsp:rsid wsp:val=&quot;00C9532E&quot;/&gt;&lt;wsp:rsid wsp:val=&quot;00C97677&quot;/&gt;&lt;wsp:rsid wsp:val=&quot;00C9797A&quot;/&gt;&lt;wsp:rsid wsp:val=&quot;00CA02C6&quot;/&gt;&lt;wsp:rsid wsp:val=&quot;00CA0B28&quot;/&gt;&lt;wsp:rsid wsp:val=&quot;00CA0F7E&quot;/&gt;&lt;wsp:rsid wsp:val=&quot;00CA1C05&quot;/&gt;&lt;wsp:rsid wsp:val=&quot;00CA5DB8&quot;/&gt;&lt;wsp:rsid wsp:val=&quot;00CB0457&quot;/&gt;&lt;wsp:rsid wsp:val=&quot;00CB2D8C&quot;/&gt;&lt;wsp:rsid wsp:val=&quot;00CB4A58&quot;/&gt;&lt;wsp:rsid wsp:val=&quot;00CB6354&quot;/&gt;&lt;wsp:rsid wsp:val=&quot;00CB6A17&quot;/&gt;&lt;wsp:rsid wsp:val=&quot;00CC0072&quot;/&gt;&lt;wsp:rsid wsp:val=&quot;00CC048E&quot;/&gt;&lt;wsp:rsid wsp:val=&quot;00CC61C8&quot;/&gt;&lt;wsp:rsid wsp:val=&quot;00CC73FB&quot;/&gt;&lt;wsp:rsid wsp:val=&quot;00CD06EF&quot;/&gt;&lt;wsp:rsid wsp:val=&quot;00CD2154&quot;/&gt;&lt;wsp:rsid wsp:val=&quot;00CD2C46&quot;/&gt;&lt;wsp:rsid wsp:val=&quot;00CD624D&quot;/&gt;&lt;wsp:rsid wsp:val=&quot;00CD6BEF&quot;/&gt;&lt;wsp:rsid wsp:val=&quot;00CE381C&quot;/&gt;&lt;wsp:rsid wsp:val=&quot;00CE4CB9&quot;/&gt;&lt;wsp:rsid wsp:val=&quot;00CE519C&quot;/&gt;&lt;wsp:rsid wsp:val=&quot;00CE743E&quot;/&gt;&lt;wsp:rsid wsp:val=&quot;00CE7574&quot;/&gt;&lt;wsp:rsid wsp:val=&quot;00CE7973&quot;/&gt;&lt;wsp:rsid wsp:val=&quot;00CF3A3C&quot;/&gt;&lt;wsp:rsid wsp:val=&quot;00CF6137&quot;/&gt;&lt;wsp:rsid wsp:val=&quot;00CF728B&quot;/&gt;&lt;wsp:rsid wsp:val=&quot;00D06374&quot;/&gt;&lt;wsp:rsid wsp:val=&quot;00D073C8&quot;/&gt;&lt;wsp:rsid wsp:val=&quot;00D07CD0&quot;/&gt;&lt;wsp:rsid wsp:val=&quot;00D17095&quot;/&gt;&lt;wsp:rsid wsp:val=&quot;00D17213&quot;/&gt;&lt;wsp:rsid wsp:val=&quot;00D20E8B&quot;/&gt;&lt;wsp:rsid wsp:val=&quot;00D22933&quot;/&gt;&lt;wsp:rsid wsp:val=&quot;00D25607&quot;/&gt;&lt;wsp:rsid wsp:val=&quot;00D2561C&quot;/&gt;&lt;wsp:rsid wsp:val=&quot;00D259FA&quot;/&gt;&lt;wsp:rsid wsp:val=&quot;00D26C16&quot;/&gt;&lt;wsp:rsid wsp:val=&quot;00D35E92&quot;/&gt;&lt;wsp:rsid wsp:val=&quot;00D35F99&quot;/&gt;&lt;wsp:rsid wsp:val=&quot;00D41A61&quot;/&gt;&lt;wsp:rsid wsp:val=&quot;00D425CA&quot;/&gt;&lt;wsp:rsid wsp:val=&quot;00D428AA&quot;/&gt;&lt;wsp:rsid wsp:val=&quot;00D45B5E&quot;/&gt;&lt;wsp:rsid wsp:val=&quot;00D45F29&quot;/&gt;&lt;wsp:rsid wsp:val=&quot;00D50B15&quot;/&gt;&lt;wsp:rsid wsp:val=&quot;00D51EC1&quot;/&gt;&lt;wsp:rsid wsp:val=&quot;00D5479C&quot;/&gt;&lt;wsp:rsid wsp:val=&quot;00D549A0&quot;/&gt;&lt;wsp:rsid wsp:val=&quot;00D5568B&quot;/&gt;&lt;wsp:rsid wsp:val=&quot;00D56416&quot;/&gt;&lt;wsp:rsid wsp:val=&quot;00D61AA0&quot;/&gt;&lt;wsp:rsid wsp:val=&quot;00D63EB5&quot;/&gt;&lt;wsp:rsid wsp:val=&quot;00D731C1&quot;/&gt;&lt;wsp:rsid wsp:val=&quot;00D748B5&quot;/&gt;&lt;wsp:rsid wsp:val=&quot;00D749F3&quot;/&gt;&lt;wsp:rsid wsp:val=&quot;00D80F91&quot;/&gt;&lt;wsp:rsid wsp:val=&quot;00D81EA2&quot;/&gt;&lt;wsp:rsid wsp:val=&quot;00D82BE1&quot;/&gt;&lt;wsp:rsid wsp:val=&quot;00D831CA&quot;/&gt;&lt;wsp:rsid wsp:val=&quot;00D83DE9&quot;/&gt;&lt;wsp:rsid wsp:val=&quot;00D84B41&quot;/&gt;&lt;wsp:rsid wsp:val=&quot;00D8532A&quot;/&gt;&lt;wsp:rsid wsp:val=&quot;00D85385&quot;/&gt;&lt;wsp:rsid wsp:val=&quot;00D87F09&quot;/&gt;&lt;wsp:rsid wsp:val=&quot;00D90F09&quot;/&gt;&lt;wsp:rsid wsp:val=&quot;00D91A7F&quot;/&gt;&lt;wsp:rsid wsp:val=&quot;00D92E8A&quot;/&gt;&lt;wsp:rsid wsp:val=&quot;00D9512D&quot;/&gt;&lt;wsp:rsid wsp:val=&quot;00D9520B&quot;/&gt;&lt;wsp:rsid wsp:val=&quot;00D958FF&quot;/&gt;&lt;wsp:rsid wsp:val=&quot;00DA1D94&quot;/&gt;&lt;wsp:rsid wsp:val=&quot;00DA24DC&quot;/&gt;&lt;wsp:rsid wsp:val=&quot;00DA7EDC&quot;/&gt;&lt;wsp:rsid wsp:val=&quot;00DB0C5E&quot;/&gt;&lt;wsp:rsid wsp:val=&quot;00DB1BCD&quot;/&gt;&lt;wsp:rsid wsp:val=&quot;00DB1EA0&quot;/&gt;&lt;wsp:rsid wsp:val=&quot;00DB2B19&quot;/&gt;&lt;wsp:rsid wsp:val=&quot;00DB403E&quot;/&gt;&lt;wsp:rsid wsp:val=&quot;00DB658B&quot;/&gt;&lt;wsp:rsid wsp:val=&quot;00DC3E5A&quot;/&gt;&lt;wsp:rsid wsp:val=&quot;00DC6D7D&quot;/&gt;&lt;wsp:rsid wsp:val=&quot;00DD21DD&quot;/&gt;&lt;wsp:rsid wsp:val=&quot;00DD2C18&quot;/&gt;&lt;wsp:rsid wsp:val=&quot;00DD75E6&quot;/&gt;&lt;wsp:rsid wsp:val=&quot;00DE0128&quot;/&gt;&lt;wsp:rsid wsp:val=&quot;00DE2F07&quot;/&gt;&lt;wsp:rsid wsp:val=&quot;00DE2F58&quot;/&gt;&lt;wsp:rsid wsp:val=&quot;00DE3555&quot;/&gt;&lt;wsp:rsid wsp:val=&quot;00DE4A5E&quot;/&gt;&lt;wsp:rsid wsp:val=&quot;00DE4EC7&quot;/&gt;&lt;wsp:rsid wsp:val=&quot;00DE5127&quot;/&gt;&lt;wsp:rsid wsp:val=&quot;00DF6BC4&quot;/&gt;&lt;wsp:rsid wsp:val=&quot;00DF6EEF&quot;/&gt;&lt;wsp:rsid wsp:val=&quot;00DF714E&quot;/&gt;&lt;wsp:rsid wsp:val=&quot;00E001BE&quot;/&gt;&lt;wsp:rsid wsp:val=&quot;00E00DE4&quot;/&gt;&lt;wsp:rsid wsp:val=&quot;00E00EEA&quot;/&gt;&lt;wsp:rsid wsp:val=&quot;00E055D5&quot;/&gt;&lt;wsp:rsid wsp:val=&quot;00E0643B&quot;/&gt;&lt;wsp:rsid wsp:val=&quot;00E10EA1&quot;/&gt;&lt;wsp:rsid wsp:val=&quot;00E149F4&quot;/&gt;&lt;wsp:rsid wsp:val=&quot;00E16DC5&quot;/&gt;&lt;wsp:rsid wsp:val=&quot;00E174CC&quot;/&gt;&lt;wsp:rsid wsp:val=&quot;00E178BE&quot;/&gt;&lt;wsp:rsid wsp:val=&quot;00E20159&quot;/&gt;&lt;wsp:rsid wsp:val=&quot;00E2242A&quot;/&gt;&lt;wsp:rsid wsp:val=&quot;00E257AE&quot;/&gt;&lt;wsp:rsid wsp:val=&quot;00E25C08&quot;/&gt;&lt;wsp:rsid wsp:val=&quot;00E2626E&quot;/&gt;&lt;wsp:rsid wsp:val=&quot;00E278E7&quot;/&gt;&lt;wsp:rsid wsp:val=&quot;00E27D5F&quot;/&gt;&lt;wsp:rsid wsp:val=&quot;00E30030&quot;/&gt;&lt;wsp:rsid wsp:val=&quot;00E3373C&quot;/&gt;&lt;wsp:rsid wsp:val=&quot;00E350E8&quot;/&gt;&lt;wsp:rsid wsp:val=&quot;00E37450&quot;/&gt;&lt;wsp:rsid wsp:val=&quot;00E402B7&quot;/&gt;&lt;wsp:rsid wsp:val=&quot;00E4037C&quot;/&gt;&lt;wsp:rsid wsp:val=&quot;00E4315D&quot;/&gt;&lt;wsp:rsid wsp:val=&quot;00E44182&quot;/&gt;&lt;wsp:rsid wsp:val=&quot;00E46FDB&quot;/&gt;&lt;wsp:rsid wsp:val=&quot;00E47A9A&quot;/&gt;&lt;wsp:rsid wsp:val=&quot;00E47AEB&quot;/&gt;&lt;wsp:rsid wsp:val=&quot;00E51F4F&quot;/&gt;&lt;wsp:rsid wsp:val=&quot;00E53A47&quot;/&gt;&lt;wsp:rsid wsp:val=&quot;00E56A58&quot;/&gt;&lt;wsp:rsid wsp:val=&quot;00E609F2&quot;/&gt;&lt;wsp:rsid wsp:val=&quot;00E61AC8&quot;/&gt;&lt;wsp:rsid wsp:val=&quot;00E63CDC&quot;/&gt;&lt;wsp:rsid wsp:val=&quot;00E66A3F&quot;/&gt;&lt;wsp:rsid wsp:val=&quot;00E67AD9&quot;/&gt;&lt;wsp:rsid wsp:val=&quot;00E71605&quot;/&gt;&lt;wsp:rsid wsp:val=&quot;00E73A6F&quot;/&gt;&lt;wsp:rsid wsp:val=&quot;00E74600&quot;/&gt;&lt;wsp:rsid wsp:val=&quot;00E75EC5&quot;/&gt;&lt;wsp:rsid wsp:val=&quot;00E760C1&quot;/&gt;&lt;wsp:rsid wsp:val=&quot;00E76226&quot;/&gt;&lt;wsp:rsid wsp:val=&quot;00E817F4&quot;/&gt;&lt;wsp:rsid wsp:val=&quot;00E827F6&quot;/&gt;&lt;wsp:rsid wsp:val=&quot;00E84DCF&quot;/&gt;&lt;wsp:rsid wsp:val=&quot;00E85A36&quot;/&gt;&lt;wsp:rsid wsp:val=&quot;00E86248&quot;/&gt;&lt;wsp:rsid wsp:val=&quot;00E8731A&quot;/&gt;&lt;wsp:rsid wsp:val=&quot;00E87CF5&quot;/&gt;&lt;wsp:rsid wsp:val=&quot;00E925D9&quot;/&gt;&lt;wsp:rsid wsp:val=&quot;00E92942&quot;/&gt;&lt;wsp:rsid wsp:val=&quot;00E93440&quot;/&gt;&lt;wsp:rsid wsp:val=&quot;00E9457D&quot;/&gt;&lt;wsp:rsid wsp:val=&quot;00E9528C&quot;/&gt;&lt;wsp:rsid wsp:val=&quot;00E953FE&quot;/&gt;&lt;wsp:rsid wsp:val=&quot;00E967B7&quot;/&gt;&lt;wsp:rsid wsp:val=&quot;00E96FBB&quot;/&gt;&lt;wsp:rsid wsp:val=&quot;00EA518F&quot;/&gt;&lt;wsp:rsid wsp:val=&quot;00EA6AD3&quot;/&gt;&lt;wsp:rsid wsp:val=&quot;00EA7CFD&quot;/&gt;&lt;wsp:rsid wsp:val=&quot;00EB1B26&quot;/&gt;&lt;wsp:rsid wsp:val=&quot;00EB2686&quot;/&gt;&lt;wsp:rsid wsp:val=&quot;00EB52BD&quot;/&gt;&lt;wsp:rsid wsp:val=&quot;00EB59C4&quot;/&gt;&lt;wsp:rsid wsp:val=&quot;00EB68EA&quot;/&gt;&lt;wsp:rsid wsp:val=&quot;00EB701A&quot;/&gt;&lt;wsp:rsid wsp:val=&quot;00EC1225&quot;/&gt;&lt;wsp:rsid wsp:val=&quot;00EC1431&quot;/&gt;&lt;wsp:rsid wsp:val=&quot;00EC33C9&quot;/&gt;&lt;wsp:rsid wsp:val=&quot;00EC6578&quot;/&gt;&lt;wsp:rsid wsp:val=&quot;00EC695D&quot;/&gt;&lt;wsp:rsid wsp:val=&quot;00EC7253&quot;/&gt;&lt;wsp:rsid wsp:val=&quot;00ED2044&quot;/&gt;&lt;wsp:rsid wsp:val=&quot;00EE1822&quot;/&gt;&lt;wsp:rsid wsp:val=&quot;00EE674B&quot;/&gt;&lt;wsp:rsid wsp:val=&quot;00EF0E54&quot;/&gt;&lt;wsp:rsid wsp:val=&quot;00EF34AC&quot;/&gt;&lt;wsp:rsid wsp:val=&quot;00EF7531&quot;/&gt;&lt;wsp:rsid wsp:val=&quot;00F01549&quot;/&gt;&lt;wsp:rsid wsp:val=&quot;00F0213D&quot;/&gt;&lt;wsp:rsid wsp:val=&quot;00F026E8&quot;/&gt;&lt;wsp:rsid wsp:val=&quot;00F02A61&quot;/&gt;&lt;wsp:rsid wsp:val=&quot;00F063C4&quot;/&gt;&lt;wsp:rsid wsp:val=&quot;00F065DF&quot;/&gt;&lt;wsp:rsid wsp:val=&quot;00F1051C&quot;/&gt;&lt;wsp:rsid wsp:val=&quot;00F11ED3&quot;/&gt;&lt;wsp:rsid wsp:val=&quot;00F1297D&quot;/&gt;&lt;wsp:rsid wsp:val=&quot;00F16035&quot;/&gt;&lt;wsp:rsid wsp:val=&quot;00F24441&quot;/&gt;&lt;wsp:rsid wsp:val=&quot;00F247F1&quot;/&gt;&lt;wsp:rsid wsp:val=&quot;00F32379&quot;/&gt;&lt;wsp:rsid wsp:val=&quot;00F324BA&quot;/&gt;&lt;wsp:rsid wsp:val=&quot;00F33688&quot;/&gt;&lt;wsp:rsid wsp:val=&quot;00F344C8&quot;/&gt;&lt;wsp:rsid wsp:val=&quot;00F34C39&quot;/&gt;&lt;wsp:rsid wsp:val=&quot;00F44C15&quot;/&gt;&lt;wsp:rsid wsp:val=&quot;00F44DE1&quot;/&gt;&lt;wsp:rsid wsp:val=&quot;00F451CC&quot;/&gt;&lt;wsp:rsid wsp:val=&quot;00F45726&quot;/&gt;&lt;wsp:rsid wsp:val=&quot;00F46EBA&quot;/&gt;&lt;wsp:rsid wsp:val=&quot;00F47BA1&quot;/&gt;&lt;wsp:rsid wsp:val=&quot;00F50146&quot;/&gt;&lt;wsp:rsid wsp:val=&quot;00F501E6&quot;/&gt;&lt;wsp:rsid wsp:val=&quot;00F545F3&quot;/&gt;&lt;wsp:rsid wsp:val=&quot;00F55A3D&quot;/&gt;&lt;wsp:rsid wsp:val=&quot;00F562FF&quot;/&gt;&lt;wsp:rsid wsp:val=&quot;00F56D88&quot;/&gt;&lt;wsp:rsid wsp:val=&quot;00F57029&quot;/&gt;&lt;wsp:rsid wsp:val=&quot;00F57207&quot;/&gt;&lt;wsp:rsid wsp:val=&quot;00F60384&quot;/&gt;&lt;wsp:rsid wsp:val=&quot;00F61A9B&quot;/&gt;&lt;wsp:rsid wsp:val=&quot;00F61FE3&quot;/&gt;&lt;wsp:rsid wsp:val=&quot;00F62967&quot;/&gt;&lt;wsp:rsid wsp:val=&quot;00F62B83&quot;/&gt;&lt;wsp:rsid wsp:val=&quot;00F6662C&quot;/&gt;&lt;wsp:rsid wsp:val=&quot;00F67F33&quot;/&gt;&lt;wsp:rsid wsp:val=&quot;00F72B92&quot;/&gt;&lt;wsp:rsid wsp:val=&quot;00F73021&quot;/&gt;&lt;wsp:rsid wsp:val=&quot;00F7384D&quot;/&gt;&lt;wsp:rsid wsp:val=&quot;00F738FB&quot;/&gt;&lt;wsp:rsid wsp:val=&quot;00F77FA1&quot;/&gt;&lt;wsp:rsid wsp:val=&quot;00F80059&quot;/&gt;&lt;wsp:rsid wsp:val=&quot;00F8361E&quot;/&gt;&lt;wsp:rsid wsp:val=&quot;00F8396E&quot;/&gt;&lt;wsp:rsid wsp:val=&quot;00F83E14&quot;/&gt;&lt;wsp:rsid wsp:val=&quot;00F8449A&quot;/&gt;&lt;wsp:rsid wsp:val=&quot;00F87DCC&quot;/&gt;&lt;wsp:rsid wsp:val=&quot;00F90686&quot;/&gt;&lt;wsp:rsid wsp:val=&quot;00F91294&quot;/&gt;&lt;wsp:rsid wsp:val=&quot;00F92A21&quot;/&gt;&lt;wsp:rsid wsp:val=&quot;00F94BFE&quot;/&gt;&lt;wsp:rsid wsp:val=&quot;00F9506E&quot;/&gt;&lt;wsp:rsid wsp:val=&quot;00F95A1E&quot;/&gt;&lt;wsp:rsid wsp:val=&quot;00F96DE9&quot;/&gt;&lt;wsp:rsid wsp:val=&quot;00FA0A36&quot;/&gt;&lt;wsp:rsid wsp:val=&quot;00FA23FB&quot;/&gt;&lt;wsp:rsid wsp:val=&quot;00FA4469&quot;/&gt;&lt;wsp:rsid wsp:val=&quot;00FA5229&quot;/&gt;&lt;wsp:rsid wsp:val=&quot;00FA5B07&quot;/&gt;&lt;wsp:rsid wsp:val=&quot;00FA5D1D&quot;/&gt;&lt;wsp:rsid wsp:val=&quot;00FB1B66&quot;/&gt;&lt;wsp:rsid wsp:val=&quot;00FB1C3F&quot;/&gt;&lt;wsp:rsid wsp:val=&quot;00FB274F&quot;/&gt;&lt;wsp:rsid wsp:val=&quot;00FB35C7&quot;/&gt;&lt;wsp:rsid wsp:val=&quot;00FB6232&quot;/&gt;&lt;wsp:rsid wsp:val=&quot;00FB699B&quot;/&gt;&lt;wsp:rsid wsp:val=&quot;00FC2D5F&quot;/&gt;&lt;wsp:rsid wsp:val=&quot;00FC30F5&quot;/&gt;&lt;wsp:rsid wsp:val=&quot;00FC427F&quot;/&gt;&lt;wsp:rsid wsp:val=&quot;00FC60C7&quot;/&gt;&lt;wsp:rsid wsp:val=&quot;00FD0CD1&quot;/&gt;&lt;wsp:rsid wsp:val=&quot;00FD6413&quot;/&gt;&lt;wsp:rsid wsp:val=&quot;00FD7F63&quot;/&gt;&lt;wsp:rsid wsp:val=&quot;00FE0B01&quot;/&gt;&lt;wsp:rsid wsp:val=&quot;00FE1ECC&quot;/&gt;&lt;wsp:rsid wsp:val=&quot;00FE22BE&quot;/&gt;&lt;wsp:rsid wsp:val=&quot;00FE235A&quot;/&gt;&lt;wsp:rsid wsp:val=&quot;00FE2F94&quot;/&gt;&lt;wsp:rsid wsp:val=&quot;00FE5CD9&quot;/&gt;&lt;wsp:rsid wsp:val=&quot;00FE7567&quot;/&gt;&lt;wsp:rsid wsp:val=&quot;00FE7AA2&quot;/&gt;&lt;wsp:rsid wsp:val=&quot;00FF1173&quot;/&gt;&lt;wsp:rsid wsp:val=&quot;00FF20B7&quot;/&gt;&lt;wsp:rsid wsp:val=&quot;00FF3933&quot;/&gt;&lt;wsp:rsid wsp:val=&quot;00FF39CC&quot;/&gt;&lt;wsp:rsid wsp:val=&quot;00FF549E&quot;/&gt;&lt;wsp:rsid wsp:val=&quot;00FF5F36&quot;/&gt;&lt;wsp:rsid wsp:val=&quot;00FF6B2E&quot;/&gt;&lt;wsp:rsid wsp:val=&quot;01316BFD&quot;/&gt;&lt;wsp:rsid wsp:val=&quot;01793AC7&quot;/&gt;&lt;wsp:rsid wsp:val=&quot;01E0178E&quot;/&gt;&lt;wsp:rsid wsp:val=&quot;022363EA&quot;/&gt;&lt;wsp:rsid wsp:val=&quot;051E5479&quot;/&gt;&lt;wsp:rsid wsp:val=&quot;063D602B&quot;/&gt;&lt;wsp:rsid wsp:val=&quot;0FD76CC9&quot;/&gt;&lt;wsp:rsid wsp:val=&quot;10C43BB9&quot;/&gt;&lt;wsp:rsid wsp:val=&quot;12642E02&quot;/&gt;&lt;wsp:rsid wsp:val=&quot;127413F3&quot;/&gt;&lt;wsp:rsid wsp:val=&quot;150211BA&quot;/&gt;&lt;wsp:rsid wsp:val=&quot;16500194&quot;/&gt;&lt;wsp:rsid wsp:val=&quot;16644029&quot;/&gt;&lt;wsp:rsid wsp:val=&quot;172F72B2&quot;/&gt;&lt;wsp:rsid wsp:val=&quot;17324BED&quot;/&gt;&lt;wsp:rsid wsp:val=&quot;18972580&quot;/&gt;&lt;wsp:rsid wsp:val=&quot;1B646848&quot;/&gt;&lt;wsp:rsid wsp:val=&quot;1F334289&quot;/&gt;&lt;wsp:rsid wsp:val=&quot;21C01CD0&quot;/&gt;&lt;wsp:rsid wsp:val=&quot;222C0B4A&quot;/&gt;&lt;wsp:rsid wsp:val=&quot;24826E9F&quot;/&gt;&lt;wsp:rsid wsp:val=&quot;24A10A36&quot;/&gt;&lt;wsp:rsid wsp:val=&quot;264E5F6F&quot;/&gt;&lt;wsp:rsid wsp:val=&quot;29E20189&quot;/&gt;&lt;wsp:rsid wsp:val=&quot;2CDE7EA9&quot;/&gt;&lt;wsp:rsid wsp:val=&quot;309D6F43&quot;/&gt;&lt;wsp:rsid wsp:val=&quot;318500E7&quot;/&gt;&lt;wsp:rsid wsp:val=&quot;3A1B67A1&quot;/&gt;&lt;wsp:rsid wsp:val=&quot;3A4236EB&quot;/&gt;&lt;wsp:rsid wsp:val=&quot;3DD926AB&quot;/&gt;&lt;wsp:rsid wsp:val=&quot;3DF11ED8&quot;/&gt;&lt;wsp:rsid wsp:val=&quot;40852B97&quot;/&gt;&lt;wsp:rsid wsp:val=&quot;40B27BF4&quot;/&gt;&lt;wsp:rsid wsp:val=&quot;472B4918&quot;/&gt;&lt;wsp:rsid wsp:val=&quot;47D037A1&quot;/&gt;&lt;wsp:rsid wsp:val=&quot;485C6474&quot;/&gt;&lt;wsp:rsid wsp:val=&quot;493F15DE&quot;/&gt;&lt;wsp:rsid wsp:val=&quot;4A093908&quot;/&gt;&lt;wsp:rsid wsp:val=&quot;4DD05BF9&quot;/&gt;&lt;wsp:rsid wsp:val=&quot;53472E95&quot;/&gt;&lt;wsp:rsid wsp:val=&quot;550E15D3&quot;/&gt;&lt;wsp:rsid wsp:val=&quot;572D10AF&quot;/&gt;&lt;wsp:rsid wsp:val=&quot;59E26484&quot;/&gt;&lt;wsp:rsid wsp:val=&quot;5DD146D5&quot;/&gt;&lt;wsp:rsid wsp:val=&quot;5E1227B8&quot;/&gt;&lt;wsp:rsid wsp:val=&quot;645819AC&quot;/&gt;&lt;wsp:rsid wsp:val=&quot;64BB720E&quot;/&gt;&lt;wsp:rsid wsp:val=&quot;674746DC&quot;/&gt;&lt;wsp:rsid wsp:val=&quot;6D785910&quot;/&gt;&lt;wsp:rsid wsp:val=&quot;7102614F&quot;/&gt;&lt;wsp:rsid wsp:val=&quot;73AF7DED&quot;/&gt;&lt;wsp:rsid wsp:val=&quot;744035B0&quot;/&gt;&lt;wsp:rsid wsp:val=&quot;7565132D&quot;/&gt;&lt;wsp:rsid wsp:val=&quot;75FC0147&quot;/&gt;&lt;wsp:rsid wsp:val=&quot;770E7671&quot;/&gt;&lt;wsp:rsid wsp:val=&quot;789A4887&quot;/&gt;&lt;wsp:rsid wsp:val=&quot;798B08D3&quot;/&gt;&lt;wsp:rsid wsp:val=&quot;7E5023AD&quot;/&gt;&lt;/wsp:rsids&gt;&lt;/w:docPr&gt;&lt;w:body&gt;&lt;wx:sect&gt;&lt;w:p wsp:rsidR=&quot;00000000&quot; wsp:rsidRDefault=&quot;009143A4&quot; wsp:rsidP=&quot;009143A4&quot;&gt;&lt;m:oMathPara&gt;&lt;m:oMath&gt;&lt;m:r&gt;&lt;m:rPr&gt;&lt;m:sty m:val=&quot;b&quot;/&gt;&lt;/m:rPr&gt;&lt;w:rPr&gt;&lt;w:rFonts w:ascii=&quot;Cambria Math&quot; w:h-ansi=&quot;Cambria Math&quot;/&gt;&lt;wx:font wx:val=&quot;Cambria Math&quot;/&gt;&lt;w:b/&gt;&lt;/w:rPr&gt;&lt;m:t&gt;_&lt;/m:t&gt;&lt;/m:r&gt;&lt;/m:RRRRRRRRRRRRRRRRRRRRRRRRRRRRRR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000A2E5F" w:rsidRPr="003F4103">
        <w:instrText xml:space="preserve"> </w:instrText>
      </w:r>
      <w:r w:rsidR="000A2E5F" w:rsidRPr="003F4103">
        <w:fldChar w:fldCharType="separate"/>
      </w:r>
      <w:r w:rsidR="000A2E5F" w:rsidRPr="004563BB">
        <w:t>Gamma</w:t>
      </w:r>
      <w:r w:rsidR="000A2E5F" w:rsidRPr="003F4103">
        <w:fldChar w:fldCharType="end"/>
      </w:r>
      <w:r w:rsidRPr="00283D4B">
        <w:rPr>
          <w:rFonts w:hint="eastAsia"/>
          <w:sz w:val="32"/>
          <w:szCs w:val="32"/>
        </w:rPr>
        <w:t>签名</w:t>
      </w:r>
      <w:proofErr w:type="gramStart"/>
      <w:r w:rsidRPr="00283D4B">
        <w:rPr>
          <w:rFonts w:hint="eastAsia"/>
          <w:sz w:val="32"/>
          <w:szCs w:val="32"/>
        </w:rPr>
        <w:t>及验签</w:t>
      </w:r>
      <w:proofErr w:type="gramEnd"/>
      <w:r w:rsidRPr="00283D4B">
        <w:rPr>
          <w:rFonts w:hint="eastAsia"/>
          <w:sz w:val="32"/>
          <w:szCs w:val="32"/>
        </w:rPr>
        <w:t>性能测试统计</w:t>
      </w:r>
      <w:bookmarkEnd w:id="98"/>
    </w:p>
    <w:tbl>
      <w:tblPr>
        <w:tblW w:w="8122" w:type="dxa"/>
        <w:tblInd w:w="108" w:type="dxa"/>
        <w:tblLook w:val="04A0" w:firstRow="1" w:lastRow="0" w:firstColumn="1" w:lastColumn="0" w:noHBand="0" w:noVBand="1"/>
      </w:tblPr>
      <w:tblGrid>
        <w:gridCol w:w="709"/>
        <w:gridCol w:w="1134"/>
        <w:gridCol w:w="1134"/>
        <w:gridCol w:w="1308"/>
        <w:gridCol w:w="1134"/>
        <w:gridCol w:w="1559"/>
        <w:gridCol w:w="1144"/>
      </w:tblGrid>
      <w:tr w:rsidR="007A563C" w:rsidRPr="007A563C" w14:paraId="2E084E00" w14:textId="77777777" w:rsidTr="007A563C">
        <w:trPr>
          <w:trHeight w:val="5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40AAD" w14:textId="77777777" w:rsidR="007A563C" w:rsidRPr="007A563C" w:rsidRDefault="007A563C" w:rsidP="007A563C">
            <w:pPr>
              <w:widowControl/>
              <w:jc w:val="center"/>
              <w:rPr>
                <w:rFonts w:ascii="等线" w:eastAsia="等线" w:hAnsi="等线" w:cs="宋体"/>
                <w:b/>
                <w:bCs/>
                <w:color w:val="000000"/>
                <w:kern w:val="0"/>
                <w:sz w:val="22"/>
                <w:szCs w:val="22"/>
              </w:rPr>
            </w:pPr>
            <w:r w:rsidRPr="007A563C">
              <w:rPr>
                <w:rFonts w:ascii="等线" w:eastAsia="等线" w:hAnsi="等线" w:cs="宋体" w:hint="eastAsia"/>
                <w:b/>
                <w:bCs/>
                <w:color w:val="000000"/>
                <w:kern w:val="0"/>
                <w:sz w:val="22"/>
                <w:szCs w:val="22"/>
              </w:rPr>
              <w:t>操作类型</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E3A4FBD" w14:textId="77777777" w:rsidR="007A563C" w:rsidRPr="007A563C" w:rsidRDefault="007A563C" w:rsidP="007A563C">
            <w:pPr>
              <w:widowControl/>
              <w:jc w:val="center"/>
              <w:rPr>
                <w:rFonts w:ascii="等线" w:eastAsia="等线" w:hAnsi="等线" w:cs="宋体"/>
                <w:b/>
                <w:bCs/>
                <w:color w:val="000000"/>
                <w:kern w:val="0"/>
                <w:sz w:val="22"/>
                <w:szCs w:val="22"/>
              </w:rPr>
            </w:pPr>
            <w:r w:rsidRPr="007A563C">
              <w:rPr>
                <w:rFonts w:ascii="等线" w:eastAsia="等线" w:hAnsi="等线" w:cs="宋体" w:hint="eastAsia"/>
                <w:b/>
                <w:bCs/>
                <w:color w:val="000000"/>
                <w:kern w:val="0"/>
                <w:sz w:val="22"/>
                <w:szCs w:val="22"/>
              </w:rPr>
              <w:t>消息长度</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E11C4AE" w14:textId="77777777" w:rsidR="007A563C" w:rsidRPr="007A563C" w:rsidRDefault="007A563C" w:rsidP="007A563C">
            <w:pPr>
              <w:widowControl/>
              <w:jc w:val="center"/>
              <w:rPr>
                <w:rFonts w:ascii="等线" w:eastAsia="等线" w:hAnsi="等线" w:cs="宋体"/>
                <w:b/>
                <w:bCs/>
                <w:color w:val="000000"/>
                <w:kern w:val="0"/>
                <w:sz w:val="22"/>
                <w:szCs w:val="22"/>
              </w:rPr>
            </w:pPr>
            <w:r w:rsidRPr="007A563C">
              <w:rPr>
                <w:rFonts w:ascii="等线" w:eastAsia="等线" w:hAnsi="等线" w:cs="宋体" w:hint="eastAsia"/>
                <w:b/>
                <w:bCs/>
                <w:color w:val="000000"/>
                <w:kern w:val="0"/>
                <w:sz w:val="22"/>
                <w:szCs w:val="22"/>
              </w:rPr>
              <w:t>次数</w:t>
            </w:r>
          </w:p>
        </w:tc>
        <w:tc>
          <w:tcPr>
            <w:tcW w:w="1308" w:type="dxa"/>
            <w:tcBorders>
              <w:top w:val="single" w:sz="4" w:space="0" w:color="auto"/>
              <w:left w:val="nil"/>
              <w:bottom w:val="single" w:sz="4" w:space="0" w:color="auto"/>
              <w:right w:val="single" w:sz="4" w:space="0" w:color="auto"/>
            </w:tcBorders>
            <w:shd w:val="clear" w:color="auto" w:fill="auto"/>
            <w:vAlign w:val="center"/>
            <w:hideMark/>
          </w:tcPr>
          <w:p w14:paraId="5AB2F178" w14:textId="77777777" w:rsidR="007A563C" w:rsidRPr="007A563C" w:rsidRDefault="007A563C" w:rsidP="007A563C">
            <w:pPr>
              <w:widowControl/>
              <w:jc w:val="center"/>
              <w:rPr>
                <w:rFonts w:ascii="等线" w:eastAsia="等线" w:hAnsi="等线" w:cs="宋体"/>
                <w:b/>
                <w:bCs/>
                <w:color w:val="000000"/>
                <w:kern w:val="0"/>
                <w:sz w:val="22"/>
                <w:szCs w:val="22"/>
              </w:rPr>
            </w:pPr>
            <w:r w:rsidRPr="007A563C">
              <w:rPr>
                <w:rFonts w:ascii="等线" w:eastAsia="等线" w:hAnsi="等线" w:cs="宋体" w:hint="eastAsia"/>
                <w:b/>
                <w:bCs/>
                <w:color w:val="000000"/>
                <w:kern w:val="0"/>
                <w:sz w:val="22"/>
                <w:szCs w:val="22"/>
              </w:rPr>
              <w:t>总耗时</w:t>
            </w:r>
            <w:r w:rsidRPr="007A563C">
              <w:rPr>
                <w:rFonts w:ascii="等线" w:eastAsia="等线" w:hAnsi="等线" w:cs="宋体" w:hint="eastAsia"/>
                <w:b/>
                <w:bCs/>
                <w:color w:val="000000"/>
                <w:kern w:val="0"/>
                <w:sz w:val="22"/>
                <w:szCs w:val="22"/>
              </w:rPr>
              <w:br/>
              <w:t>(秒)</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DE67385" w14:textId="38DA84B5" w:rsidR="007A563C" w:rsidRPr="007A563C" w:rsidRDefault="007A563C" w:rsidP="007A563C">
            <w:pPr>
              <w:widowControl/>
              <w:jc w:val="center"/>
              <w:rPr>
                <w:rFonts w:ascii="等线" w:eastAsia="等线" w:hAnsi="等线" w:cs="宋体"/>
                <w:b/>
                <w:bCs/>
                <w:color w:val="000000"/>
                <w:kern w:val="0"/>
                <w:sz w:val="22"/>
                <w:szCs w:val="22"/>
              </w:rPr>
            </w:pPr>
            <w:r w:rsidRPr="007A563C">
              <w:rPr>
                <w:rFonts w:ascii="等线" w:eastAsia="等线" w:hAnsi="等线" w:cs="宋体" w:hint="eastAsia"/>
                <w:b/>
                <w:bCs/>
                <w:color w:val="000000"/>
                <w:kern w:val="0"/>
                <w:sz w:val="22"/>
                <w:szCs w:val="22"/>
              </w:rPr>
              <w:t>平均耗时</w:t>
            </w:r>
            <w:r w:rsidRPr="007A563C">
              <w:rPr>
                <w:rFonts w:ascii="等线" w:eastAsia="等线" w:hAnsi="等线" w:cs="宋体" w:hint="eastAsia"/>
                <w:b/>
                <w:bCs/>
                <w:color w:val="000000"/>
                <w:kern w:val="0"/>
                <w:sz w:val="22"/>
                <w:szCs w:val="22"/>
              </w:rPr>
              <w:br/>
              <w:t>(</w:t>
            </w:r>
            <w:proofErr w:type="gramStart"/>
            <w:r w:rsidR="00243277">
              <w:rPr>
                <w:rFonts w:ascii="等线" w:eastAsia="等线" w:hAnsi="等线" w:cs="宋体" w:hint="eastAsia"/>
                <w:b/>
                <w:bCs/>
                <w:color w:val="000000"/>
                <w:kern w:val="0"/>
                <w:sz w:val="22"/>
                <w:szCs w:val="22"/>
              </w:rPr>
              <w:t>微</w:t>
            </w:r>
            <w:r w:rsidRPr="007A563C">
              <w:rPr>
                <w:rFonts w:ascii="等线" w:eastAsia="等线" w:hAnsi="等线" w:cs="宋体" w:hint="eastAsia"/>
                <w:b/>
                <w:bCs/>
                <w:color w:val="000000"/>
                <w:kern w:val="0"/>
                <w:sz w:val="22"/>
                <w:szCs w:val="22"/>
              </w:rPr>
              <w:t>秒)</w:t>
            </w:r>
            <w:proofErr w:type="gramEnd"/>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CEA7083" w14:textId="77777777" w:rsidR="007A563C" w:rsidRPr="007A563C" w:rsidRDefault="007A563C" w:rsidP="007A563C">
            <w:pPr>
              <w:widowControl/>
              <w:jc w:val="center"/>
              <w:rPr>
                <w:rFonts w:ascii="等线" w:eastAsia="等线" w:hAnsi="等线" w:cs="宋体"/>
                <w:b/>
                <w:bCs/>
                <w:color w:val="000000"/>
                <w:kern w:val="0"/>
                <w:sz w:val="22"/>
                <w:szCs w:val="22"/>
              </w:rPr>
            </w:pPr>
            <w:r w:rsidRPr="007A563C">
              <w:rPr>
                <w:rFonts w:ascii="等线" w:eastAsia="等线" w:hAnsi="等线" w:cs="宋体" w:hint="eastAsia"/>
                <w:b/>
                <w:bCs/>
                <w:color w:val="000000"/>
                <w:kern w:val="0"/>
                <w:sz w:val="22"/>
                <w:szCs w:val="22"/>
              </w:rPr>
              <w:t>总CPU周期消耗</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14:paraId="38EB1819" w14:textId="77777777" w:rsidR="007A563C" w:rsidRPr="007A563C" w:rsidRDefault="007A563C" w:rsidP="007A563C">
            <w:pPr>
              <w:widowControl/>
              <w:jc w:val="center"/>
              <w:rPr>
                <w:rFonts w:ascii="等线" w:eastAsia="等线" w:hAnsi="等线" w:cs="宋体"/>
                <w:b/>
                <w:bCs/>
                <w:color w:val="000000"/>
                <w:kern w:val="0"/>
                <w:sz w:val="22"/>
                <w:szCs w:val="22"/>
              </w:rPr>
            </w:pPr>
            <w:r w:rsidRPr="007A563C">
              <w:rPr>
                <w:rFonts w:ascii="等线" w:eastAsia="等线" w:hAnsi="等线" w:cs="宋体" w:hint="eastAsia"/>
                <w:b/>
                <w:bCs/>
                <w:color w:val="000000"/>
                <w:kern w:val="0"/>
                <w:sz w:val="22"/>
                <w:szCs w:val="22"/>
              </w:rPr>
              <w:t>平均CPU周期消耗</w:t>
            </w:r>
          </w:p>
        </w:tc>
      </w:tr>
      <w:tr w:rsidR="007A563C" w:rsidRPr="007A563C" w14:paraId="65778678"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0FA52474" w14:textId="016EF0B7" w:rsidR="007A563C" w:rsidRPr="007A563C" w:rsidRDefault="007A563C" w:rsidP="007A563C">
            <w:pPr>
              <w:widowControl/>
              <w:jc w:val="left"/>
              <w:rPr>
                <w:rFonts w:ascii="等线" w:eastAsia="等线" w:hAnsi="等线" w:cs="宋体"/>
                <w:color w:val="000000"/>
                <w:kern w:val="0"/>
                <w:sz w:val="22"/>
                <w:szCs w:val="22"/>
              </w:rPr>
            </w:pPr>
            <w:bookmarkStart w:id="99" w:name="RANGE!A2:E95"/>
            <w:r w:rsidRPr="007A563C">
              <w:rPr>
                <w:rFonts w:ascii="等线" w:eastAsia="等线" w:hAnsi="等线" w:cs="宋体" w:hint="eastAsia"/>
                <w:color w:val="000000"/>
                <w:kern w:val="0"/>
                <w:sz w:val="22"/>
                <w:szCs w:val="22"/>
              </w:rPr>
              <w:t>签名</w:t>
            </w:r>
            <w:bookmarkEnd w:id="99"/>
          </w:p>
        </w:tc>
        <w:tc>
          <w:tcPr>
            <w:tcW w:w="1134" w:type="dxa"/>
            <w:tcBorders>
              <w:top w:val="nil"/>
              <w:left w:val="nil"/>
              <w:bottom w:val="single" w:sz="4" w:space="0" w:color="auto"/>
              <w:right w:val="single" w:sz="4" w:space="0" w:color="auto"/>
            </w:tcBorders>
            <w:shd w:val="clear" w:color="auto" w:fill="auto"/>
            <w:noWrap/>
            <w:vAlign w:val="bottom"/>
            <w:hideMark/>
          </w:tcPr>
          <w:p w14:paraId="4D74306F"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w:t>
            </w:r>
          </w:p>
        </w:tc>
        <w:tc>
          <w:tcPr>
            <w:tcW w:w="1134" w:type="dxa"/>
            <w:tcBorders>
              <w:top w:val="nil"/>
              <w:left w:val="nil"/>
              <w:bottom w:val="single" w:sz="4" w:space="0" w:color="auto"/>
              <w:right w:val="single" w:sz="4" w:space="0" w:color="auto"/>
            </w:tcBorders>
            <w:shd w:val="clear" w:color="auto" w:fill="auto"/>
            <w:noWrap/>
            <w:vAlign w:val="bottom"/>
            <w:hideMark/>
          </w:tcPr>
          <w:p w14:paraId="7D72F84C"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w:t>
            </w:r>
          </w:p>
        </w:tc>
        <w:tc>
          <w:tcPr>
            <w:tcW w:w="1308" w:type="dxa"/>
            <w:tcBorders>
              <w:top w:val="nil"/>
              <w:left w:val="nil"/>
              <w:bottom w:val="single" w:sz="4" w:space="0" w:color="auto"/>
              <w:right w:val="single" w:sz="4" w:space="0" w:color="auto"/>
            </w:tcBorders>
            <w:shd w:val="clear" w:color="auto" w:fill="auto"/>
            <w:noWrap/>
            <w:vAlign w:val="bottom"/>
            <w:hideMark/>
          </w:tcPr>
          <w:p w14:paraId="3EAC83FB"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0.000064</w:t>
            </w:r>
          </w:p>
        </w:tc>
        <w:tc>
          <w:tcPr>
            <w:tcW w:w="1134" w:type="dxa"/>
            <w:tcBorders>
              <w:top w:val="nil"/>
              <w:left w:val="nil"/>
              <w:bottom w:val="single" w:sz="4" w:space="0" w:color="auto"/>
              <w:right w:val="single" w:sz="4" w:space="0" w:color="auto"/>
            </w:tcBorders>
            <w:shd w:val="clear" w:color="auto" w:fill="auto"/>
            <w:noWrap/>
            <w:vAlign w:val="bottom"/>
            <w:hideMark/>
          </w:tcPr>
          <w:p w14:paraId="7B4FFE22" w14:textId="3221EC65"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64</w:t>
            </w:r>
          </w:p>
        </w:tc>
        <w:tc>
          <w:tcPr>
            <w:tcW w:w="1559" w:type="dxa"/>
            <w:tcBorders>
              <w:top w:val="nil"/>
              <w:left w:val="nil"/>
              <w:bottom w:val="single" w:sz="4" w:space="0" w:color="auto"/>
              <w:right w:val="single" w:sz="4" w:space="0" w:color="auto"/>
            </w:tcBorders>
            <w:shd w:val="clear" w:color="auto" w:fill="auto"/>
            <w:noWrap/>
            <w:vAlign w:val="bottom"/>
            <w:hideMark/>
          </w:tcPr>
          <w:p w14:paraId="46D56945" w14:textId="77777777" w:rsidR="007A563C" w:rsidRPr="007A563C" w:rsidRDefault="007A563C" w:rsidP="007A563C">
            <w:pPr>
              <w:widowControl/>
              <w:jc w:val="right"/>
              <w:rPr>
                <w:rFonts w:ascii="等线" w:eastAsia="等线" w:hAnsi="等线" w:cs="宋体"/>
                <w:color w:val="000000"/>
                <w:kern w:val="0"/>
                <w:sz w:val="22"/>
                <w:szCs w:val="22"/>
              </w:rPr>
            </w:pPr>
            <w:bookmarkStart w:id="100" w:name="RANGE!F2:G95"/>
            <w:r w:rsidRPr="007A563C">
              <w:rPr>
                <w:rFonts w:ascii="等线" w:eastAsia="等线" w:hAnsi="等线" w:cs="宋体" w:hint="eastAsia"/>
                <w:color w:val="000000"/>
                <w:kern w:val="0"/>
                <w:sz w:val="22"/>
                <w:szCs w:val="22"/>
              </w:rPr>
              <w:t>242998</w:t>
            </w:r>
            <w:bookmarkEnd w:id="100"/>
          </w:p>
        </w:tc>
        <w:tc>
          <w:tcPr>
            <w:tcW w:w="1144" w:type="dxa"/>
            <w:tcBorders>
              <w:top w:val="nil"/>
              <w:left w:val="nil"/>
              <w:bottom w:val="single" w:sz="4" w:space="0" w:color="auto"/>
              <w:right w:val="single" w:sz="4" w:space="0" w:color="auto"/>
            </w:tcBorders>
            <w:shd w:val="clear" w:color="auto" w:fill="auto"/>
            <w:noWrap/>
            <w:vAlign w:val="bottom"/>
            <w:hideMark/>
          </w:tcPr>
          <w:p w14:paraId="04344CEB"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242998</w:t>
            </w:r>
          </w:p>
        </w:tc>
      </w:tr>
      <w:tr w:rsidR="007A563C" w:rsidRPr="007A563C" w14:paraId="508B557B"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356EA527"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签名</w:t>
            </w:r>
          </w:p>
        </w:tc>
        <w:tc>
          <w:tcPr>
            <w:tcW w:w="1134" w:type="dxa"/>
            <w:tcBorders>
              <w:top w:val="nil"/>
              <w:left w:val="nil"/>
              <w:bottom w:val="single" w:sz="4" w:space="0" w:color="auto"/>
              <w:right w:val="single" w:sz="4" w:space="0" w:color="auto"/>
            </w:tcBorders>
            <w:shd w:val="clear" w:color="auto" w:fill="auto"/>
            <w:noWrap/>
            <w:vAlign w:val="bottom"/>
            <w:hideMark/>
          </w:tcPr>
          <w:p w14:paraId="70C290CC"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w:t>
            </w:r>
          </w:p>
        </w:tc>
        <w:tc>
          <w:tcPr>
            <w:tcW w:w="1134" w:type="dxa"/>
            <w:tcBorders>
              <w:top w:val="nil"/>
              <w:left w:val="nil"/>
              <w:bottom w:val="single" w:sz="4" w:space="0" w:color="auto"/>
              <w:right w:val="single" w:sz="4" w:space="0" w:color="auto"/>
            </w:tcBorders>
            <w:shd w:val="clear" w:color="auto" w:fill="auto"/>
            <w:noWrap/>
            <w:vAlign w:val="bottom"/>
            <w:hideMark/>
          </w:tcPr>
          <w:p w14:paraId="7339D4D2"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w:t>
            </w:r>
          </w:p>
        </w:tc>
        <w:tc>
          <w:tcPr>
            <w:tcW w:w="1308" w:type="dxa"/>
            <w:tcBorders>
              <w:top w:val="nil"/>
              <w:left w:val="nil"/>
              <w:bottom w:val="single" w:sz="4" w:space="0" w:color="auto"/>
              <w:right w:val="single" w:sz="4" w:space="0" w:color="auto"/>
            </w:tcBorders>
            <w:shd w:val="clear" w:color="auto" w:fill="auto"/>
            <w:noWrap/>
            <w:vAlign w:val="bottom"/>
            <w:hideMark/>
          </w:tcPr>
          <w:p w14:paraId="0CA68017"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0.000592</w:t>
            </w:r>
          </w:p>
        </w:tc>
        <w:tc>
          <w:tcPr>
            <w:tcW w:w="1134" w:type="dxa"/>
            <w:tcBorders>
              <w:top w:val="nil"/>
              <w:left w:val="nil"/>
              <w:bottom w:val="single" w:sz="4" w:space="0" w:color="auto"/>
              <w:right w:val="single" w:sz="4" w:space="0" w:color="auto"/>
            </w:tcBorders>
            <w:shd w:val="clear" w:color="auto" w:fill="auto"/>
            <w:noWrap/>
            <w:vAlign w:val="bottom"/>
            <w:hideMark/>
          </w:tcPr>
          <w:p w14:paraId="6A8CB94F" w14:textId="5A76B3F5"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59</w:t>
            </w:r>
          </w:p>
        </w:tc>
        <w:tc>
          <w:tcPr>
            <w:tcW w:w="1559" w:type="dxa"/>
            <w:tcBorders>
              <w:top w:val="nil"/>
              <w:left w:val="nil"/>
              <w:bottom w:val="single" w:sz="4" w:space="0" w:color="auto"/>
              <w:right w:val="single" w:sz="4" w:space="0" w:color="auto"/>
            </w:tcBorders>
            <w:shd w:val="clear" w:color="auto" w:fill="auto"/>
            <w:noWrap/>
            <w:vAlign w:val="bottom"/>
            <w:hideMark/>
          </w:tcPr>
          <w:p w14:paraId="33AE0C6D"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2030085</w:t>
            </w:r>
          </w:p>
        </w:tc>
        <w:tc>
          <w:tcPr>
            <w:tcW w:w="1144" w:type="dxa"/>
            <w:tcBorders>
              <w:top w:val="nil"/>
              <w:left w:val="nil"/>
              <w:bottom w:val="single" w:sz="4" w:space="0" w:color="auto"/>
              <w:right w:val="single" w:sz="4" w:space="0" w:color="auto"/>
            </w:tcBorders>
            <w:shd w:val="clear" w:color="auto" w:fill="auto"/>
            <w:noWrap/>
            <w:vAlign w:val="bottom"/>
            <w:hideMark/>
          </w:tcPr>
          <w:p w14:paraId="371F8DAF"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203008</w:t>
            </w:r>
          </w:p>
        </w:tc>
      </w:tr>
      <w:tr w:rsidR="007A563C" w:rsidRPr="007A563C" w14:paraId="08E1E0A1"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0C5B2089"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签名</w:t>
            </w:r>
          </w:p>
        </w:tc>
        <w:tc>
          <w:tcPr>
            <w:tcW w:w="1134" w:type="dxa"/>
            <w:tcBorders>
              <w:top w:val="nil"/>
              <w:left w:val="nil"/>
              <w:bottom w:val="single" w:sz="4" w:space="0" w:color="auto"/>
              <w:right w:val="single" w:sz="4" w:space="0" w:color="auto"/>
            </w:tcBorders>
            <w:shd w:val="clear" w:color="auto" w:fill="auto"/>
            <w:noWrap/>
            <w:vAlign w:val="bottom"/>
            <w:hideMark/>
          </w:tcPr>
          <w:p w14:paraId="1EFBDADF"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w:t>
            </w:r>
          </w:p>
        </w:tc>
        <w:tc>
          <w:tcPr>
            <w:tcW w:w="1134" w:type="dxa"/>
            <w:tcBorders>
              <w:top w:val="nil"/>
              <w:left w:val="nil"/>
              <w:bottom w:val="single" w:sz="4" w:space="0" w:color="auto"/>
              <w:right w:val="single" w:sz="4" w:space="0" w:color="auto"/>
            </w:tcBorders>
            <w:shd w:val="clear" w:color="auto" w:fill="auto"/>
            <w:noWrap/>
            <w:vAlign w:val="bottom"/>
            <w:hideMark/>
          </w:tcPr>
          <w:p w14:paraId="3F087235"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100</w:t>
            </w:r>
          </w:p>
        </w:tc>
        <w:tc>
          <w:tcPr>
            <w:tcW w:w="1308" w:type="dxa"/>
            <w:tcBorders>
              <w:top w:val="nil"/>
              <w:left w:val="nil"/>
              <w:bottom w:val="single" w:sz="4" w:space="0" w:color="auto"/>
              <w:right w:val="single" w:sz="4" w:space="0" w:color="auto"/>
            </w:tcBorders>
            <w:shd w:val="clear" w:color="auto" w:fill="auto"/>
            <w:noWrap/>
            <w:vAlign w:val="bottom"/>
            <w:hideMark/>
          </w:tcPr>
          <w:p w14:paraId="421222E3"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0.005821</w:t>
            </w:r>
          </w:p>
        </w:tc>
        <w:tc>
          <w:tcPr>
            <w:tcW w:w="1134" w:type="dxa"/>
            <w:tcBorders>
              <w:top w:val="nil"/>
              <w:left w:val="nil"/>
              <w:bottom w:val="single" w:sz="4" w:space="0" w:color="auto"/>
              <w:right w:val="single" w:sz="4" w:space="0" w:color="auto"/>
            </w:tcBorders>
            <w:shd w:val="clear" w:color="auto" w:fill="auto"/>
            <w:noWrap/>
            <w:vAlign w:val="bottom"/>
            <w:hideMark/>
          </w:tcPr>
          <w:p w14:paraId="4CD12AD1" w14:textId="16E2B2F8"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58</w:t>
            </w:r>
          </w:p>
        </w:tc>
        <w:tc>
          <w:tcPr>
            <w:tcW w:w="1559" w:type="dxa"/>
            <w:tcBorders>
              <w:top w:val="nil"/>
              <w:left w:val="nil"/>
              <w:bottom w:val="single" w:sz="4" w:space="0" w:color="auto"/>
              <w:right w:val="single" w:sz="4" w:space="0" w:color="auto"/>
            </w:tcBorders>
            <w:shd w:val="clear" w:color="auto" w:fill="auto"/>
            <w:noWrap/>
            <w:vAlign w:val="bottom"/>
            <w:hideMark/>
          </w:tcPr>
          <w:p w14:paraId="0F64714A"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20223434</w:t>
            </w:r>
          </w:p>
        </w:tc>
        <w:tc>
          <w:tcPr>
            <w:tcW w:w="1144" w:type="dxa"/>
            <w:tcBorders>
              <w:top w:val="nil"/>
              <w:left w:val="nil"/>
              <w:bottom w:val="single" w:sz="4" w:space="0" w:color="auto"/>
              <w:right w:val="single" w:sz="4" w:space="0" w:color="auto"/>
            </w:tcBorders>
            <w:shd w:val="clear" w:color="auto" w:fill="auto"/>
            <w:noWrap/>
            <w:vAlign w:val="bottom"/>
            <w:hideMark/>
          </w:tcPr>
          <w:p w14:paraId="1B5AE3CD"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202234</w:t>
            </w:r>
          </w:p>
        </w:tc>
      </w:tr>
      <w:tr w:rsidR="007A563C" w:rsidRPr="007A563C" w14:paraId="7BD2B383"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5C7339F5"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签名</w:t>
            </w:r>
          </w:p>
        </w:tc>
        <w:tc>
          <w:tcPr>
            <w:tcW w:w="1134" w:type="dxa"/>
            <w:tcBorders>
              <w:top w:val="nil"/>
              <w:left w:val="nil"/>
              <w:bottom w:val="single" w:sz="4" w:space="0" w:color="auto"/>
              <w:right w:val="single" w:sz="4" w:space="0" w:color="auto"/>
            </w:tcBorders>
            <w:shd w:val="clear" w:color="auto" w:fill="auto"/>
            <w:noWrap/>
            <w:vAlign w:val="bottom"/>
            <w:hideMark/>
          </w:tcPr>
          <w:p w14:paraId="4B83520E"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w:t>
            </w:r>
          </w:p>
        </w:tc>
        <w:tc>
          <w:tcPr>
            <w:tcW w:w="1134" w:type="dxa"/>
            <w:tcBorders>
              <w:top w:val="nil"/>
              <w:left w:val="nil"/>
              <w:bottom w:val="single" w:sz="4" w:space="0" w:color="auto"/>
              <w:right w:val="single" w:sz="4" w:space="0" w:color="auto"/>
            </w:tcBorders>
            <w:shd w:val="clear" w:color="auto" w:fill="auto"/>
            <w:noWrap/>
            <w:vAlign w:val="bottom"/>
            <w:hideMark/>
          </w:tcPr>
          <w:p w14:paraId="07EFCC10"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10000</w:t>
            </w:r>
          </w:p>
        </w:tc>
        <w:tc>
          <w:tcPr>
            <w:tcW w:w="1308" w:type="dxa"/>
            <w:tcBorders>
              <w:top w:val="nil"/>
              <w:left w:val="nil"/>
              <w:bottom w:val="single" w:sz="4" w:space="0" w:color="auto"/>
              <w:right w:val="single" w:sz="4" w:space="0" w:color="auto"/>
            </w:tcBorders>
            <w:shd w:val="clear" w:color="auto" w:fill="auto"/>
            <w:noWrap/>
            <w:vAlign w:val="bottom"/>
            <w:hideMark/>
          </w:tcPr>
          <w:p w14:paraId="157447A6"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0.580712</w:t>
            </w:r>
          </w:p>
        </w:tc>
        <w:tc>
          <w:tcPr>
            <w:tcW w:w="1134" w:type="dxa"/>
            <w:tcBorders>
              <w:top w:val="nil"/>
              <w:left w:val="nil"/>
              <w:bottom w:val="single" w:sz="4" w:space="0" w:color="auto"/>
              <w:right w:val="single" w:sz="4" w:space="0" w:color="auto"/>
            </w:tcBorders>
            <w:shd w:val="clear" w:color="auto" w:fill="auto"/>
            <w:noWrap/>
            <w:vAlign w:val="bottom"/>
            <w:hideMark/>
          </w:tcPr>
          <w:p w14:paraId="28ED69DF" w14:textId="11F89C54"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58</w:t>
            </w:r>
          </w:p>
        </w:tc>
        <w:tc>
          <w:tcPr>
            <w:tcW w:w="1559" w:type="dxa"/>
            <w:tcBorders>
              <w:top w:val="nil"/>
              <w:left w:val="nil"/>
              <w:bottom w:val="single" w:sz="4" w:space="0" w:color="auto"/>
              <w:right w:val="single" w:sz="4" w:space="0" w:color="auto"/>
            </w:tcBorders>
            <w:shd w:val="clear" w:color="auto" w:fill="auto"/>
            <w:noWrap/>
            <w:vAlign w:val="bottom"/>
            <w:hideMark/>
          </w:tcPr>
          <w:p w14:paraId="37035D30"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1979254532</w:t>
            </w:r>
          </w:p>
        </w:tc>
        <w:tc>
          <w:tcPr>
            <w:tcW w:w="1144" w:type="dxa"/>
            <w:tcBorders>
              <w:top w:val="nil"/>
              <w:left w:val="nil"/>
              <w:bottom w:val="single" w:sz="4" w:space="0" w:color="auto"/>
              <w:right w:val="single" w:sz="4" w:space="0" w:color="auto"/>
            </w:tcBorders>
            <w:shd w:val="clear" w:color="auto" w:fill="auto"/>
            <w:noWrap/>
            <w:vAlign w:val="bottom"/>
            <w:hideMark/>
          </w:tcPr>
          <w:p w14:paraId="171AD7BA"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197925</w:t>
            </w:r>
          </w:p>
        </w:tc>
      </w:tr>
      <w:tr w:rsidR="007A563C" w:rsidRPr="007A563C" w14:paraId="7422A15D"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5D3DAA97"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签名</w:t>
            </w:r>
          </w:p>
        </w:tc>
        <w:tc>
          <w:tcPr>
            <w:tcW w:w="1134" w:type="dxa"/>
            <w:tcBorders>
              <w:top w:val="nil"/>
              <w:left w:val="nil"/>
              <w:bottom w:val="single" w:sz="4" w:space="0" w:color="auto"/>
              <w:right w:val="single" w:sz="4" w:space="0" w:color="auto"/>
            </w:tcBorders>
            <w:shd w:val="clear" w:color="auto" w:fill="auto"/>
            <w:noWrap/>
            <w:vAlign w:val="bottom"/>
            <w:hideMark/>
          </w:tcPr>
          <w:p w14:paraId="21C64264"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w:t>
            </w:r>
          </w:p>
        </w:tc>
        <w:tc>
          <w:tcPr>
            <w:tcW w:w="1134" w:type="dxa"/>
            <w:tcBorders>
              <w:top w:val="nil"/>
              <w:left w:val="nil"/>
              <w:bottom w:val="single" w:sz="4" w:space="0" w:color="auto"/>
              <w:right w:val="single" w:sz="4" w:space="0" w:color="auto"/>
            </w:tcBorders>
            <w:shd w:val="clear" w:color="auto" w:fill="auto"/>
            <w:noWrap/>
            <w:vAlign w:val="bottom"/>
            <w:hideMark/>
          </w:tcPr>
          <w:p w14:paraId="4DEDC082"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100000</w:t>
            </w:r>
          </w:p>
        </w:tc>
        <w:tc>
          <w:tcPr>
            <w:tcW w:w="1308" w:type="dxa"/>
            <w:tcBorders>
              <w:top w:val="nil"/>
              <w:left w:val="nil"/>
              <w:bottom w:val="single" w:sz="4" w:space="0" w:color="auto"/>
              <w:right w:val="single" w:sz="4" w:space="0" w:color="auto"/>
            </w:tcBorders>
            <w:shd w:val="clear" w:color="auto" w:fill="auto"/>
            <w:noWrap/>
            <w:vAlign w:val="bottom"/>
            <w:hideMark/>
          </w:tcPr>
          <w:p w14:paraId="34FF0E53"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5.806608</w:t>
            </w:r>
          </w:p>
        </w:tc>
        <w:tc>
          <w:tcPr>
            <w:tcW w:w="1134" w:type="dxa"/>
            <w:tcBorders>
              <w:top w:val="nil"/>
              <w:left w:val="nil"/>
              <w:bottom w:val="single" w:sz="4" w:space="0" w:color="auto"/>
              <w:right w:val="single" w:sz="4" w:space="0" w:color="auto"/>
            </w:tcBorders>
            <w:shd w:val="clear" w:color="auto" w:fill="auto"/>
            <w:noWrap/>
            <w:vAlign w:val="bottom"/>
            <w:hideMark/>
          </w:tcPr>
          <w:p w14:paraId="37D54A7D" w14:textId="0991F9E4"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58</w:t>
            </w:r>
          </w:p>
        </w:tc>
        <w:tc>
          <w:tcPr>
            <w:tcW w:w="1559" w:type="dxa"/>
            <w:tcBorders>
              <w:top w:val="nil"/>
              <w:left w:val="nil"/>
              <w:bottom w:val="single" w:sz="4" w:space="0" w:color="auto"/>
              <w:right w:val="single" w:sz="4" w:space="0" w:color="auto"/>
            </w:tcBorders>
            <w:shd w:val="clear" w:color="auto" w:fill="auto"/>
            <w:noWrap/>
            <w:vAlign w:val="bottom"/>
            <w:hideMark/>
          </w:tcPr>
          <w:p w14:paraId="0C976A11"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20275632952</w:t>
            </w:r>
          </w:p>
        </w:tc>
        <w:tc>
          <w:tcPr>
            <w:tcW w:w="1144" w:type="dxa"/>
            <w:tcBorders>
              <w:top w:val="nil"/>
              <w:left w:val="nil"/>
              <w:bottom w:val="single" w:sz="4" w:space="0" w:color="auto"/>
              <w:right w:val="single" w:sz="4" w:space="0" w:color="auto"/>
            </w:tcBorders>
            <w:shd w:val="clear" w:color="auto" w:fill="auto"/>
            <w:noWrap/>
            <w:vAlign w:val="bottom"/>
            <w:hideMark/>
          </w:tcPr>
          <w:p w14:paraId="27CCBAAF"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202756</w:t>
            </w:r>
          </w:p>
        </w:tc>
      </w:tr>
      <w:tr w:rsidR="007A563C" w:rsidRPr="007A563C" w14:paraId="300E05EA"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6F956C29"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签名</w:t>
            </w:r>
          </w:p>
        </w:tc>
        <w:tc>
          <w:tcPr>
            <w:tcW w:w="1134" w:type="dxa"/>
            <w:tcBorders>
              <w:top w:val="nil"/>
              <w:left w:val="nil"/>
              <w:bottom w:val="single" w:sz="4" w:space="0" w:color="auto"/>
              <w:right w:val="single" w:sz="4" w:space="0" w:color="auto"/>
            </w:tcBorders>
            <w:shd w:val="clear" w:color="auto" w:fill="auto"/>
            <w:noWrap/>
            <w:vAlign w:val="bottom"/>
            <w:hideMark/>
          </w:tcPr>
          <w:p w14:paraId="52635901"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32</w:t>
            </w:r>
          </w:p>
        </w:tc>
        <w:tc>
          <w:tcPr>
            <w:tcW w:w="1134" w:type="dxa"/>
            <w:tcBorders>
              <w:top w:val="nil"/>
              <w:left w:val="nil"/>
              <w:bottom w:val="single" w:sz="4" w:space="0" w:color="auto"/>
              <w:right w:val="single" w:sz="4" w:space="0" w:color="auto"/>
            </w:tcBorders>
            <w:shd w:val="clear" w:color="auto" w:fill="auto"/>
            <w:noWrap/>
            <w:vAlign w:val="bottom"/>
            <w:hideMark/>
          </w:tcPr>
          <w:p w14:paraId="485A5BCC"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w:t>
            </w:r>
          </w:p>
        </w:tc>
        <w:tc>
          <w:tcPr>
            <w:tcW w:w="1308" w:type="dxa"/>
            <w:tcBorders>
              <w:top w:val="nil"/>
              <w:left w:val="nil"/>
              <w:bottom w:val="single" w:sz="4" w:space="0" w:color="auto"/>
              <w:right w:val="single" w:sz="4" w:space="0" w:color="auto"/>
            </w:tcBorders>
            <w:shd w:val="clear" w:color="auto" w:fill="auto"/>
            <w:noWrap/>
            <w:vAlign w:val="bottom"/>
            <w:hideMark/>
          </w:tcPr>
          <w:p w14:paraId="4D80722E"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0.000071</w:t>
            </w:r>
          </w:p>
        </w:tc>
        <w:tc>
          <w:tcPr>
            <w:tcW w:w="1134" w:type="dxa"/>
            <w:tcBorders>
              <w:top w:val="nil"/>
              <w:left w:val="nil"/>
              <w:bottom w:val="single" w:sz="4" w:space="0" w:color="auto"/>
              <w:right w:val="single" w:sz="4" w:space="0" w:color="auto"/>
            </w:tcBorders>
            <w:shd w:val="clear" w:color="auto" w:fill="auto"/>
            <w:noWrap/>
            <w:vAlign w:val="bottom"/>
            <w:hideMark/>
          </w:tcPr>
          <w:p w14:paraId="53A93D14" w14:textId="402C5C38"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71</w:t>
            </w:r>
          </w:p>
        </w:tc>
        <w:tc>
          <w:tcPr>
            <w:tcW w:w="1559" w:type="dxa"/>
            <w:tcBorders>
              <w:top w:val="nil"/>
              <w:left w:val="nil"/>
              <w:bottom w:val="single" w:sz="4" w:space="0" w:color="auto"/>
              <w:right w:val="single" w:sz="4" w:space="0" w:color="auto"/>
            </w:tcBorders>
            <w:shd w:val="clear" w:color="auto" w:fill="auto"/>
            <w:noWrap/>
            <w:vAlign w:val="bottom"/>
            <w:hideMark/>
          </w:tcPr>
          <w:p w14:paraId="1E991776"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210749</w:t>
            </w:r>
          </w:p>
        </w:tc>
        <w:tc>
          <w:tcPr>
            <w:tcW w:w="1144" w:type="dxa"/>
            <w:tcBorders>
              <w:top w:val="nil"/>
              <w:left w:val="nil"/>
              <w:bottom w:val="single" w:sz="4" w:space="0" w:color="auto"/>
              <w:right w:val="single" w:sz="4" w:space="0" w:color="auto"/>
            </w:tcBorders>
            <w:shd w:val="clear" w:color="auto" w:fill="auto"/>
            <w:noWrap/>
            <w:vAlign w:val="bottom"/>
            <w:hideMark/>
          </w:tcPr>
          <w:p w14:paraId="7225D29F"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210749</w:t>
            </w:r>
          </w:p>
        </w:tc>
      </w:tr>
      <w:tr w:rsidR="007A563C" w:rsidRPr="007A563C" w14:paraId="6DB63994"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2505A811"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签名</w:t>
            </w:r>
          </w:p>
        </w:tc>
        <w:tc>
          <w:tcPr>
            <w:tcW w:w="1134" w:type="dxa"/>
            <w:tcBorders>
              <w:top w:val="nil"/>
              <w:left w:val="nil"/>
              <w:bottom w:val="single" w:sz="4" w:space="0" w:color="auto"/>
              <w:right w:val="single" w:sz="4" w:space="0" w:color="auto"/>
            </w:tcBorders>
            <w:shd w:val="clear" w:color="auto" w:fill="auto"/>
            <w:noWrap/>
            <w:vAlign w:val="bottom"/>
            <w:hideMark/>
          </w:tcPr>
          <w:p w14:paraId="650D67A5"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32</w:t>
            </w:r>
          </w:p>
        </w:tc>
        <w:tc>
          <w:tcPr>
            <w:tcW w:w="1134" w:type="dxa"/>
            <w:tcBorders>
              <w:top w:val="nil"/>
              <w:left w:val="nil"/>
              <w:bottom w:val="single" w:sz="4" w:space="0" w:color="auto"/>
              <w:right w:val="single" w:sz="4" w:space="0" w:color="auto"/>
            </w:tcBorders>
            <w:shd w:val="clear" w:color="auto" w:fill="auto"/>
            <w:noWrap/>
            <w:vAlign w:val="bottom"/>
            <w:hideMark/>
          </w:tcPr>
          <w:p w14:paraId="4E4E0C1E"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w:t>
            </w:r>
          </w:p>
        </w:tc>
        <w:tc>
          <w:tcPr>
            <w:tcW w:w="1308" w:type="dxa"/>
            <w:tcBorders>
              <w:top w:val="nil"/>
              <w:left w:val="nil"/>
              <w:bottom w:val="single" w:sz="4" w:space="0" w:color="auto"/>
              <w:right w:val="single" w:sz="4" w:space="0" w:color="auto"/>
            </w:tcBorders>
            <w:shd w:val="clear" w:color="auto" w:fill="auto"/>
            <w:noWrap/>
            <w:vAlign w:val="bottom"/>
            <w:hideMark/>
          </w:tcPr>
          <w:p w14:paraId="2333B94F"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0.000592</w:t>
            </w:r>
          </w:p>
        </w:tc>
        <w:tc>
          <w:tcPr>
            <w:tcW w:w="1134" w:type="dxa"/>
            <w:tcBorders>
              <w:top w:val="nil"/>
              <w:left w:val="nil"/>
              <w:bottom w:val="single" w:sz="4" w:space="0" w:color="auto"/>
              <w:right w:val="single" w:sz="4" w:space="0" w:color="auto"/>
            </w:tcBorders>
            <w:shd w:val="clear" w:color="auto" w:fill="auto"/>
            <w:noWrap/>
            <w:vAlign w:val="bottom"/>
            <w:hideMark/>
          </w:tcPr>
          <w:p w14:paraId="1258E072" w14:textId="00DAB99F"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59</w:t>
            </w:r>
          </w:p>
        </w:tc>
        <w:tc>
          <w:tcPr>
            <w:tcW w:w="1559" w:type="dxa"/>
            <w:tcBorders>
              <w:top w:val="nil"/>
              <w:left w:val="nil"/>
              <w:bottom w:val="single" w:sz="4" w:space="0" w:color="auto"/>
              <w:right w:val="single" w:sz="4" w:space="0" w:color="auto"/>
            </w:tcBorders>
            <w:shd w:val="clear" w:color="auto" w:fill="auto"/>
            <w:noWrap/>
            <w:vAlign w:val="bottom"/>
            <w:hideMark/>
          </w:tcPr>
          <w:p w14:paraId="76A73999"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2039836</w:t>
            </w:r>
          </w:p>
        </w:tc>
        <w:tc>
          <w:tcPr>
            <w:tcW w:w="1144" w:type="dxa"/>
            <w:tcBorders>
              <w:top w:val="nil"/>
              <w:left w:val="nil"/>
              <w:bottom w:val="single" w:sz="4" w:space="0" w:color="auto"/>
              <w:right w:val="single" w:sz="4" w:space="0" w:color="auto"/>
            </w:tcBorders>
            <w:shd w:val="clear" w:color="auto" w:fill="auto"/>
            <w:noWrap/>
            <w:vAlign w:val="bottom"/>
            <w:hideMark/>
          </w:tcPr>
          <w:p w14:paraId="085987AA"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203983</w:t>
            </w:r>
          </w:p>
        </w:tc>
      </w:tr>
      <w:tr w:rsidR="007A563C" w:rsidRPr="007A563C" w14:paraId="275D30CE"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02CBE525"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签名</w:t>
            </w:r>
          </w:p>
        </w:tc>
        <w:tc>
          <w:tcPr>
            <w:tcW w:w="1134" w:type="dxa"/>
            <w:tcBorders>
              <w:top w:val="nil"/>
              <w:left w:val="nil"/>
              <w:bottom w:val="single" w:sz="4" w:space="0" w:color="auto"/>
              <w:right w:val="single" w:sz="4" w:space="0" w:color="auto"/>
            </w:tcBorders>
            <w:shd w:val="clear" w:color="auto" w:fill="auto"/>
            <w:noWrap/>
            <w:vAlign w:val="bottom"/>
            <w:hideMark/>
          </w:tcPr>
          <w:p w14:paraId="63227203"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32</w:t>
            </w:r>
          </w:p>
        </w:tc>
        <w:tc>
          <w:tcPr>
            <w:tcW w:w="1134" w:type="dxa"/>
            <w:tcBorders>
              <w:top w:val="nil"/>
              <w:left w:val="nil"/>
              <w:bottom w:val="single" w:sz="4" w:space="0" w:color="auto"/>
              <w:right w:val="single" w:sz="4" w:space="0" w:color="auto"/>
            </w:tcBorders>
            <w:shd w:val="clear" w:color="auto" w:fill="auto"/>
            <w:noWrap/>
            <w:vAlign w:val="bottom"/>
            <w:hideMark/>
          </w:tcPr>
          <w:p w14:paraId="3B7CD86D"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100</w:t>
            </w:r>
          </w:p>
        </w:tc>
        <w:tc>
          <w:tcPr>
            <w:tcW w:w="1308" w:type="dxa"/>
            <w:tcBorders>
              <w:top w:val="nil"/>
              <w:left w:val="nil"/>
              <w:bottom w:val="single" w:sz="4" w:space="0" w:color="auto"/>
              <w:right w:val="single" w:sz="4" w:space="0" w:color="auto"/>
            </w:tcBorders>
            <w:shd w:val="clear" w:color="auto" w:fill="auto"/>
            <w:noWrap/>
            <w:vAlign w:val="bottom"/>
            <w:hideMark/>
          </w:tcPr>
          <w:p w14:paraId="3F879754"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0.005842</w:t>
            </w:r>
          </w:p>
        </w:tc>
        <w:tc>
          <w:tcPr>
            <w:tcW w:w="1134" w:type="dxa"/>
            <w:tcBorders>
              <w:top w:val="nil"/>
              <w:left w:val="nil"/>
              <w:bottom w:val="single" w:sz="4" w:space="0" w:color="auto"/>
              <w:right w:val="single" w:sz="4" w:space="0" w:color="auto"/>
            </w:tcBorders>
            <w:shd w:val="clear" w:color="auto" w:fill="auto"/>
            <w:noWrap/>
            <w:vAlign w:val="bottom"/>
            <w:hideMark/>
          </w:tcPr>
          <w:p w14:paraId="4FC5412A" w14:textId="620FC41A"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58</w:t>
            </w:r>
          </w:p>
        </w:tc>
        <w:tc>
          <w:tcPr>
            <w:tcW w:w="1559" w:type="dxa"/>
            <w:tcBorders>
              <w:top w:val="nil"/>
              <w:left w:val="nil"/>
              <w:bottom w:val="single" w:sz="4" w:space="0" w:color="auto"/>
              <w:right w:val="single" w:sz="4" w:space="0" w:color="auto"/>
            </w:tcBorders>
            <w:shd w:val="clear" w:color="auto" w:fill="auto"/>
            <w:noWrap/>
            <w:vAlign w:val="bottom"/>
            <w:hideMark/>
          </w:tcPr>
          <w:p w14:paraId="5D61C551"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20327371</w:t>
            </w:r>
          </w:p>
        </w:tc>
        <w:tc>
          <w:tcPr>
            <w:tcW w:w="1144" w:type="dxa"/>
            <w:tcBorders>
              <w:top w:val="nil"/>
              <w:left w:val="nil"/>
              <w:bottom w:val="single" w:sz="4" w:space="0" w:color="auto"/>
              <w:right w:val="single" w:sz="4" w:space="0" w:color="auto"/>
            </w:tcBorders>
            <w:shd w:val="clear" w:color="auto" w:fill="auto"/>
            <w:noWrap/>
            <w:vAlign w:val="bottom"/>
            <w:hideMark/>
          </w:tcPr>
          <w:p w14:paraId="0ADBA532"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203273</w:t>
            </w:r>
          </w:p>
        </w:tc>
      </w:tr>
      <w:tr w:rsidR="007A563C" w:rsidRPr="007A563C" w14:paraId="2F126CBA"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3D2606CF"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签名</w:t>
            </w:r>
          </w:p>
        </w:tc>
        <w:tc>
          <w:tcPr>
            <w:tcW w:w="1134" w:type="dxa"/>
            <w:tcBorders>
              <w:top w:val="nil"/>
              <w:left w:val="nil"/>
              <w:bottom w:val="single" w:sz="4" w:space="0" w:color="auto"/>
              <w:right w:val="single" w:sz="4" w:space="0" w:color="auto"/>
            </w:tcBorders>
            <w:shd w:val="clear" w:color="auto" w:fill="auto"/>
            <w:noWrap/>
            <w:vAlign w:val="bottom"/>
            <w:hideMark/>
          </w:tcPr>
          <w:p w14:paraId="76E000F9"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32</w:t>
            </w:r>
          </w:p>
        </w:tc>
        <w:tc>
          <w:tcPr>
            <w:tcW w:w="1134" w:type="dxa"/>
            <w:tcBorders>
              <w:top w:val="nil"/>
              <w:left w:val="nil"/>
              <w:bottom w:val="single" w:sz="4" w:space="0" w:color="auto"/>
              <w:right w:val="single" w:sz="4" w:space="0" w:color="auto"/>
            </w:tcBorders>
            <w:shd w:val="clear" w:color="auto" w:fill="auto"/>
            <w:noWrap/>
            <w:vAlign w:val="bottom"/>
            <w:hideMark/>
          </w:tcPr>
          <w:p w14:paraId="0A923F21"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200</w:t>
            </w:r>
          </w:p>
        </w:tc>
        <w:tc>
          <w:tcPr>
            <w:tcW w:w="1308" w:type="dxa"/>
            <w:tcBorders>
              <w:top w:val="nil"/>
              <w:left w:val="nil"/>
              <w:bottom w:val="single" w:sz="4" w:space="0" w:color="auto"/>
              <w:right w:val="single" w:sz="4" w:space="0" w:color="auto"/>
            </w:tcBorders>
            <w:shd w:val="clear" w:color="auto" w:fill="auto"/>
            <w:noWrap/>
            <w:vAlign w:val="bottom"/>
            <w:hideMark/>
          </w:tcPr>
          <w:p w14:paraId="278C9368"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0.011617</w:t>
            </w:r>
          </w:p>
        </w:tc>
        <w:tc>
          <w:tcPr>
            <w:tcW w:w="1134" w:type="dxa"/>
            <w:tcBorders>
              <w:top w:val="nil"/>
              <w:left w:val="nil"/>
              <w:bottom w:val="single" w:sz="4" w:space="0" w:color="auto"/>
              <w:right w:val="single" w:sz="4" w:space="0" w:color="auto"/>
            </w:tcBorders>
            <w:shd w:val="clear" w:color="auto" w:fill="auto"/>
            <w:noWrap/>
            <w:vAlign w:val="bottom"/>
            <w:hideMark/>
          </w:tcPr>
          <w:p w14:paraId="56FFBC05" w14:textId="11E31442"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58</w:t>
            </w:r>
          </w:p>
        </w:tc>
        <w:tc>
          <w:tcPr>
            <w:tcW w:w="1559" w:type="dxa"/>
            <w:tcBorders>
              <w:top w:val="nil"/>
              <w:left w:val="nil"/>
              <w:bottom w:val="single" w:sz="4" w:space="0" w:color="auto"/>
              <w:right w:val="single" w:sz="4" w:space="0" w:color="auto"/>
            </w:tcBorders>
            <w:shd w:val="clear" w:color="auto" w:fill="auto"/>
            <w:noWrap/>
            <w:vAlign w:val="bottom"/>
            <w:hideMark/>
          </w:tcPr>
          <w:p w14:paraId="2BDCF159"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40818378</w:t>
            </w:r>
          </w:p>
        </w:tc>
        <w:tc>
          <w:tcPr>
            <w:tcW w:w="1144" w:type="dxa"/>
            <w:tcBorders>
              <w:top w:val="nil"/>
              <w:left w:val="nil"/>
              <w:bottom w:val="single" w:sz="4" w:space="0" w:color="auto"/>
              <w:right w:val="single" w:sz="4" w:space="0" w:color="auto"/>
            </w:tcBorders>
            <w:shd w:val="clear" w:color="auto" w:fill="auto"/>
            <w:noWrap/>
            <w:vAlign w:val="bottom"/>
            <w:hideMark/>
          </w:tcPr>
          <w:p w14:paraId="56239B87"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204091</w:t>
            </w:r>
          </w:p>
        </w:tc>
      </w:tr>
      <w:tr w:rsidR="007A563C" w:rsidRPr="007A563C" w14:paraId="27AC74AF"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70E1D783"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签名</w:t>
            </w:r>
          </w:p>
        </w:tc>
        <w:tc>
          <w:tcPr>
            <w:tcW w:w="1134" w:type="dxa"/>
            <w:tcBorders>
              <w:top w:val="nil"/>
              <w:left w:val="nil"/>
              <w:bottom w:val="single" w:sz="4" w:space="0" w:color="auto"/>
              <w:right w:val="single" w:sz="4" w:space="0" w:color="auto"/>
            </w:tcBorders>
            <w:shd w:val="clear" w:color="auto" w:fill="auto"/>
            <w:noWrap/>
            <w:vAlign w:val="bottom"/>
            <w:hideMark/>
          </w:tcPr>
          <w:p w14:paraId="2315A26B"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32</w:t>
            </w:r>
          </w:p>
        </w:tc>
        <w:tc>
          <w:tcPr>
            <w:tcW w:w="1134" w:type="dxa"/>
            <w:tcBorders>
              <w:top w:val="nil"/>
              <w:left w:val="nil"/>
              <w:bottom w:val="single" w:sz="4" w:space="0" w:color="auto"/>
              <w:right w:val="single" w:sz="4" w:space="0" w:color="auto"/>
            </w:tcBorders>
            <w:shd w:val="clear" w:color="auto" w:fill="auto"/>
            <w:noWrap/>
            <w:vAlign w:val="bottom"/>
            <w:hideMark/>
          </w:tcPr>
          <w:p w14:paraId="1004B705"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300</w:t>
            </w:r>
          </w:p>
        </w:tc>
        <w:tc>
          <w:tcPr>
            <w:tcW w:w="1308" w:type="dxa"/>
            <w:tcBorders>
              <w:top w:val="nil"/>
              <w:left w:val="nil"/>
              <w:bottom w:val="single" w:sz="4" w:space="0" w:color="auto"/>
              <w:right w:val="single" w:sz="4" w:space="0" w:color="auto"/>
            </w:tcBorders>
            <w:shd w:val="clear" w:color="auto" w:fill="auto"/>
            <w:noWrap/>
            <w:vAlign w:val="bottom"/>
            <w:hideMark/>
          </w:tcPr>
          <w:p w14:paraId="1FEDED9F"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0.017429</w:t>
            </w:r>
          </w:p>
        </w:tc>
        <w:tc>
          <w:tcPr>
            <w:tcW w:w="1134" w:type="dxa"/>
            <w:tcBorders>
              <w:top w:val="nil"/>
              <w:left w:val="nil"/>
              <w:bottom w:val="single" w:sz="4" w:space="0" w:color="auto"/>
              <w:right w:val="single" w:sz="4" w:space="0" w:color="auto"/>
            </w:tcBorders>
            <w:shd w:val="clear" w:color="auto" w:fill="auto"/>
            <w:noWrap/>
            <w:vAlign w:val="bottom"/>
            <w:hideMark/>
          </w:tcPr>
          <w:p w14:paraId="05C1A616" w14:textId="4F8CDBC0"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58</w:t>
            </w:r>
          </w:p>
        </w:tc>
        <w:tc>
          <w:tcPr>
            <w:tcW w:w="1559" w:type="dxa"/>
            <w:tcBorders>
              <w:top w:val="nil"/>
              <w:left w:val="nil"/>
              <w:bottom w:val="single" w:sz="4" w:space="0" w:color="auto"/>
              <w:right w:val="single" w:sz="4" w:space="0" w:color="auto"/>
            </w:tcBorders>
            <w:shd w:val="clear" w:color="auto" w:fill="auto"/>
            <w:noWrap/>
            <w:vAlign w:val="bottom"/>
            <w:hideMark/>
          </w:tcPr>
          <w:p w14:paraId="710D4BBE"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61098767</w:t>
            </w:r>
          </w:p>
        </w:tc>
        <w:tc>
          <w:tcPr>
            <w:tcW w:w="1144" w:type="dxa"/>
            <w:tcBorders>
              <w:top w:val="nil"/>
              <w:left w:val="nil"/>
              <w:bottom w:val="single" w:sz="4" w:space="0" w:color="auto"/>
              <w:right w:val="single" w:sz="4" w:space="0" w:color="auto"/>
            </w:tcBorders>
            <w:shd w:val="clear" w:color="auto" w:fill="auto"/>
            <w:noWrap/>
            <w:vAlign w:val="bottom"/>
            <w:hideMark/>
          </w:tcPr>
          <w:p w14:paraId="261FA93E"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203662</w:t>
            </w:r>
          </w:p>
        </w:tc>
      </w:tr>
      <w:tr w:rsidR="007A563C" w:rsidRPr="007A563C" w14:paraId="38ED2FEB"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1E052A27"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签名</w:t>
            </w:r>
          </w:p>
        </w:tc>
        <w:tc>
          <w:tcPr>
            <w:tcW w:w="1134" w:type="dxa"/>
            <w:tcBorders>
              <w:top w:val="nil"/>
              <w:left w:val="nil"/>
              <w:bottom w:val="single" w:sz="4" w:space="0" w:color="auto"/>
              <w:right w:val="single" w:sz="4" w:space="0" w:color="auto"/>
            </w:tcBorders>
            <w:shd w:val="clear" w:color="auto" w:fill="auto"/>
            <w:noWrap/>
            <w:vAlign w:val="bottom"/>
            <w:hideMark/>
          </w:tcPr>
          <w:p w14:paraId="472EE612"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32</w:t>
            </w:r>
          </w:p>
        </w:tc>
        <w:tc>
          <w:tcPr>
            <w:tcW w:w="1134" w:type="dxa"/>
            <w:tcBorders>
              <w:top w:val="nil"/>
              <w:left w:val="nil"/>
              <w:bottom w:val="single" w:sz="4" w:space="0" w:color="auto"/>
              <w:right w:val="single" w:sz="4" w:space="0" w:color="auto"/>
            </w:tcBorders>
            <w:shd w:val="clear" w:color="auto" w:fill="auto"/>
            <w:noWrap/>
            <w:vAlign w:val="bottom"/>
            <w:hideMark/>
          </w:tcPr>
          <w:p w14:paraId="6D3D1A73"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400</w:t>
            </w:r>
          </w:p>
        </w:tc>
        <w:tc>
          <w:tcPr>
            <w:tcW w:w="1308" w:type="dxa"/>
            <w:tcBorders>
              <w:top w:val="nil"/>
              <w:left w:val="nil"/>
              <w:bottom w:val="single" w:sz="4" w:space="0" w:color="auto"/>
              <w:right w:val="single" w:sz="4" w:space="0" w:color="auto"/>
            </w:tcBorders>
            <w:shd w:val="clear" w:color="auto" w:fill="auto"/>
            <w:noWrap/>
            <w:vAlign w:val="bottom"/>
            <w:hideMark/>
          </w:tcPr>
          <w:p w14:paraId="5C2CACC8"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0.023277</w:t>
            </w:r>
          </w:p>
        </w:tc>
        <w:tc>
          <w:tcPr>
            <w:tcW w:w="1134" w:type="dxa"/>
            <w:tcBorders>
              <w:top w:val="nil"/>
              <w:left w:val="nil"/>
              <w:bottom w:val="single" w:sz="4" w:space="0" w:color="auto"/>
              <w:right w:val="single" w:sz="4" w:space="0" w:color="auto"/>
            </w:tcBorders>
            <w:shd w:val="clear" w:color="auto" w:fill="auto"/>
            <w:noWrap/>
            <w:vAlign w:val="bottom"/>
            <w:hideMark/>
          </w:tcPr>
          <w:p w14:paraId="38ED4A00" w14:textId="69D7424B"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58</w:t>
            </w:r>
          </w:p>
        </w:tc>
        <w:tc>
          <w:tcPr>
            <w:tcW w:w="1559" w:type="dxa"/>
            <w:tcBorders>
              <w:top w:val="nil"/>
              <w:left w:val="nil"/>
              <w:bottom w:val="single" w:sz="4" w:space="0" w:color="auto"/>
              <w:right w:val="single" w:sz="4" w:space="0" w:color="auto"/>
            </w:tcBorders>
            <w:shd w:val="clear" w:color="auto" w:fill="auto"/>
            <w:noWrap/>
            <w:vAlign w:val="bottom"/>
            <w:hideMark/>
          </w:tcPr>
          <w:p w14:paraId="023CB792"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81490828</w:t>
            </w:r>
          </w:p>
        </w:tc>
        <w:tc>
          <w:tcPr>
            <w:tcW w:w="1144" w:type="dxa"/>
            <w:tcBorders>
              <w:top w:val="nil"/>
              <w:left w:val="nil"/>
              <w:bottom w:val="single" w:sz="4" w:space="0" w:color="auto"/>
              <w:right w:val="single" w:sz="4" w:space="0" w:color="auto"/>
            </w:tcBorders>
            <w:shd w:val="clear" w:color="auto" w:fill="auto"/>
            <w:noWrap/>
            <w:vAlign w:val="bottom"/>
            <w:hideMark/>
          </w:tcPr>
          <w:p w14:paraId="6E5B2025"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203727</w:t>
            </w:r>
          </w:p>
        </w:tc>
      </w:tr>
      <w:tr w:rsidR="007A563C" w:rsidRPr="007A563C" w14:paraId="525C032B"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7E541A51"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签名</w:t>
            </w:r>
          </w:p>
        </w:tc>
        <w:tc>
          <w:tcPr>
            <w:tcW w:w="1134" w:type="dxa"/>
            <w:tcBorders>
              <w:top w:val="nil"/>
              <w:left w:val="nil"/>
              <w:bottom w:val="single" w:sz="4" w:space="0" w:color="auto"/>
              <w:right w:val="single" w:sz="4" w:space="0" w:color="auto"/>
            </w:tcBorders>
            <w:shd w:val="clear" w:color="auto" w:fill="auto"/>
            <w:noWrap/>
            <w:vAlign w:val="bottom"/>
            <w:hideMark/>
          </w:tcPr>
          <w:p w14:paraId="7B828E5B"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32</w:t>
            </w:r>
          </w:p>
        </w:tc>
        <w:tc>
          <w:tcPr>
            <w:tcW w:w="1134" w:type="dxa"/>
            <w:tcBorders>
              <w:top w:val="nil"/>
              <w:left w:val="nil"/>
              <w:bottom w:val="single" w:sz="4" w:space="0" w:color="auto"/>
              <w:right w:val="single" w:sz="4" w:space="0" w:color="auto"/>
            </w:tcBorders>
            <w:shd w:val="clear" w:color="auto" w:fill="auto"/>
            <w:noWrap/>
            <w:vAlign w:val="bottom"/>
            <w:hideMark/>
          </w:tcPr>
          <w:p w14:paraId="5A9C3FDA"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500</w:t>
            </w:r>
          </w:p>
        </w:tc>
        <w:tc>
          <w:tcPr>
            <w:tcW w:w="1308" w:type="dxa"/>
            <w:tcBorders>
              <w:top w:val="nil"/>
              <w:left w:val="nil"/>
              <w:bottom w:val="single" w:sz="4" w:space="0" w:color="auto"/>
              <w:right w:val="single" w:sz="4" w:space="0" w:color="auto"/>
            </w:tcBorders>
            <w:shd w:val="clear" w:color="auto" w:fill="auto"/>
            <w:noWrap/>
            <w:vAlign w:val="bottom"/>
            <w:hideMark/>
          </w:tcPr>
          <w:p w14:paraId="374A85B5"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0.029055</w:t>
            </w:r>
          </w:p>
        </w:tc>
        <w:tc>
          <w:tcPr>
            <w:tcW w:w="1134" w:type="dxa"/>
            <w:tcBorders>
              <w:top w:val="nil"/>
              <w:left w:val="nil"/>
              <w:bottom w:val="single" w:sz="4" w:space="0" w:color="auto"/>
              <w:right w:val="single" w:sz="4" w:space="0" w:color="auto"/>
            </w:tcBorders>
            <w:shd w:val="clear" w:color="auto" w:fill="auto"/>
            <w:noWrap/>
            <w:vAlign w:val="bottom"/>
            <w:hideMark/>
          </w:tcPr>
          <w:p w14:paraId="40F83FBB" w14:textId="02172685"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58</w:t>
            </w:r>
          </w:p>
        </w:tc>
        <w:tc>
          <w:tcPr>
            <w:tcW w:w="1559" w:type="dxa"/>
            <w:tcBorders>
              <w:top w:val="nil"/>
              <w:left w:val="nil"/>
              <w:bottom w:val="single" w:sz="4" w:space="0" w:color="auto"/>
              <w:right w:val="single" w:sz="4" w:space="0" w:color="auto"/>
            </w:tcBorders>
            <w:shd w:val="clear" w:color="auto" w:fill="auto"/>
            <w:noWrap/>
            <w:vAlign w:val="bottom"/>
            <w:hideMark/>
          </w:tcPr>
          <w:p w14:paraId="0EB1ADA5"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101715375</w:t>
            </w:r>
          </w:p>
        </w:tc>
        <w:tc>
          <w:tcPr>
            <w:tcW w:w="1144" w:type="dxa"/>
            <w:tcBorders>
              <w:top w:val="nil"/>
              <w:left w:val="nil"/>
              <w:bottom w:val="single" w:sz="4" w:space="0" w:color="auto"/>
              <w:right w:val="single" w:sz="4" w:space="0" w:color="auto"/>
            </w:tcBorders>
            <w:shd w:val="clear" w:color="auto" w:fill="auto"/>
            <w:noWrap/>
            <w:vAlign w:val="bottom"/>
            <w:hideMark/>
          </w:tcPr>
          <w:p w14:paraId="515F5C12"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203430</w:t>
            </w:r>
          </w:p>
        </w:tc>
      </w:tr>
      <w:tr w:rsidR="007A563C" w:rsidRPr="007A563C" w14:paraId="1200CE6A"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2EF2604A"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签名</w:t>
            </w:r>
          </w:p>
        </w:tc>
        <w:tc>
          <w:tcPr>
            <w:tcW w:w="1134" w:type="dxa"/>
            <w:tcBorders>
              <w:top w:val="nil"/>
              <w:left w:val="nil"/>
              <w:bottom w:val="single" w:sz="4" w:space="0" w:color="auto"/>
              <w:right w:val="single" w:sz="4" w:space="0" w:color="auto"/>
            </w:tcBorders>
            <w:shd w:val="clear" w:color="auto" w:fill="auto"/>
            <w:noWrap/>
            <w:vAlign w:val="bottom"/>
            <w:hideMark/>
          </w:tcPr>
          <w:p w14:paraId="2364BE4B"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32</w:t>
            </w:r>
          </w:p>
        </w:tc>
        <w:tc>
          <w:tcPr>
            <w:tcW w:w="1134" w:type="dxa"/>
            <w:tcBorders>
              <w:top w:val="nil"/>
              <w:left w:val="nil"/>
              <w:bottom w:val="single" w:sz="4" w:space="0" w:color="auto"/>
              <w:right w:val="single" w:sz="4" w:space="0" w:color="auto"/>
            </w:tcBorders>
            <w:shd w:val="clear" w:color="auto" w:fill="auto"/>
            <w:noWrap/>
            <w:vAlign w:val="bottom"/>
            <w:hideMark/>
          </w:tcPr>
          <w:p w14:paraId="6AE4FAB1"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600</w:t>
            </w:r>
          </w:p>
        </w:tc>
        <w:tc>
          <w:tcPr>
            <w:tcW w:w="1308" w:type="dxa"/>
            <w:tcBorders>
              <w:top w:val="nil"/>
              <w:left w:val="nil"/>
              <w:bottom w:val="single" w:sz="4" w:space="0" w:color="auto"/>
              <w:right w:val="single" w:sz="4" w:space="0" w:color="auto"/>
            </w:tcBorders>
            <w:shd w:val="clear" w:color="auto" w:fill="auto"/>
            <w:noWrap/>
            <w:vAlign w:val="bottom"/>
            <w:hideMark/>
          </w:tcPr>
          <w:p w14:paraId="6D724206"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0.034874</w:t>
            </w:r>
          </w:p>
        </w:tc>
        <w:tc>
          <w:tcPr>
            <w:tcW w:w="1134" w:type="dxa"/>
            <w:tcBorders>
              <w:top w:val="nil"/>
              <w:left w:val="nil"/>
              <w:bottom w:val="single" w:sz="4" w:space="0" w:color="auto"/>
              <w:right w:val="single" w:sz="4" w:space="0" w:color="auto"/>
            </w:tcBorders>
            <w:shd w:val="clear" w:color="auto" w:fill="auto"/>
            <w:noWrap/>
            <w:vAlign w:val="bottom"/>
            <w:hideMark/>
          </w:tcPr>
          <w:p w14:paraId="535BC568" w14:textId="4D2D65AD"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58</w:t>
            </w:r>
          </w:p>
        </w:tc>
        <w:tc>
          <w:tcPr>
            <w:tcW w:w="1559" w:type="dxa"/>
            <w:tcBorders>
              <w:top w:val="nil"/>
              <w:left w:val="nil"/>
              <w:bottom w:val="single" w:sz="4" w:space="0" w:color="auto"/>
              <w:right w:val="single" w:sz="4" w:space="0" w:color="auto"/>
            </w:tcBorders>
            <w:shd w:val="clear" w:color="auto" w:fill="auto"/>
            <w:noWrap/>
            <w:vAlign w:val="bottom"/>
            <w:hideMark/>
          </w:tcPr>
          <w:p w14:paraId="02B10FE9"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122089034</w:t>
            </w:r>
          </w:p>
        </w:tc>
        <w:tc>
          <w:tcPr>
            <w:tcW w:w="1144" w:type="dxa"/>
            <w:tcBorders>
              <w:top w:val="nil"/>
              <w:left w:val="nil"/>
              <w:bottom w:val="single" w:sz="4" w:space="0" w:color="auto"/>
              <w:right w:val="single" w:sz="4" w:space="0" w:color="auto"/>
            </w:tcBorders>
            <w:shd w:val="clear" w:color="auto" w:fill="auto"/>
            <w:noWrap/>
            <w:vAlign w:val="bottom"/>
            <w:hideMark/>
          </w:tcPr>
          <w:p w14:paraId="5DBC0B0D"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203481</w:t>
            </w:r>
          </w:p>
        </w:tc>
      </w:tr>
      <w:tr w:rsidR="007A563C" w:rsidRPr="007A563C" w14:paraId="42F2C5B2"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43FB7713"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签名</w:t>
            </w:r>
          </w:p>
        </w:tc>
        <w:tc>
          <w:tcPr>
            <w:tcW w:w="1134" w:type="dxa"/>
            <w:tcBorders>
              <w:top w:val="nil"/>
              <w:left w:val="nil"/>
              <w:bottom w:val="single" w:sz="4" w:space="0" w:color="auto"/>
              <w:right w:val="single" w:sz="4" w:space="0" w:color="auto"/>
            </w:tcBorders>
            <w:shd w:val="clear" w:color="auto" w:fill="auto"/>
            <w:noWrap/>
            <w:vAlign w:val="bottom"/>
            <w:hideMark/>
          </w:tcPr>
          <w:p w14:paraId="2113E115"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32</w:t>
            </w:r>
          </w:p>
        </w:tc>
        <w:tc>
          <w:tcPr>
            <w:tcW w:w="1134" w:type="dxa"/>
            <w:tcBorders>
              <w:top w:val="nil"/>
              <w:left w:val="nil"/>
              <w:bottom w:val="single" w:sz="4" w:space="0" w:color="auto"/>
              <w:right w:val="single" w:sz="4" w:space="0" w:color="auto"/>
            </w:tcBorders>
            <w:shd w:val="clear" w:color="auto" w:fill="auto"/>
            <w:noWrap/>
            <w:vAlign w:val="bottom"/>
            <w:hideMark/>
          </w:tcPr>
          <w:p w14:paraId="12AE998E"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700</w:t>
            </w:r>
          </w:p>
        </w:tc>
        <w:tc>
          <w:tcPr>
            <w:tcW w:w="1308" w:type="dxa"/>
            <w:tcBorders>
              <w:top w:val="nil"/>
              <w:left w:val="nil"/>
              <w:bottom w:val="single" w:sz="4" w:space="0" w:color="auto"/>
              <w:right w:val="single" w:sz="4" w:space="0" w:color="auto"/>
            </w:tcBorders>
            <w:shd w:val="clear" w:color="auto" w:fill="auto"/>
            <w:noWrap/>
            <w:vAlign w:val="bottom"/>
            <w:hideMark/>
          </w:tcPr>
          <w:p w14:paraId="4F459588"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0.040676</w:t>
            </w:r>
          </w:p>
        </w:tc>
        <w:tc>
          <w:tcPr>
            <w:tcW w:w="1134" w:type="dxa"/>
            <w:tcBorders>
              <w:top w:val="nil"/>
              <w:left w:val="nil"/>
              <w:bottom w:val="single" w:sz="4" w:space="0" w:color="auto"/>
              <w:right w:val="single" w:sz="4" w:space="0" w:color="auto"/>
            </w:tcBorders>
            <w:shd w:val="clear" w:color="auto" w:fill="auto"/>
            <w:noWrap/>
            <w:vAlign w:val="bottom"/>
            <w:hideMark/>
          </w:tcPr>
          <w:p w14:paraId="3B865E0B" w14:textId="61A281E1"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58</w:t>
            </w:r>
          </w:p>
        </w:tc>
        <w:tc>
          <w:tcPr>
            <w:tcW w:w="1559" w:type="dxa"/>
            <w:tcBorders>
              <w:top w:val="nil"/>
              <w:left w:val="nil"/>
              <w:bottom w:val="single" w:sz="4" w:space="0" w:color="auto"/>
              <w:right w:val="single" w:sz="4" w:space="0" w:color="auto"/>
            </w:tcBorders>
            <w:shd w:val="clear" w:color="auto" w:fill="auto"/>
            <w:noWrap/>
            <w:vAlign w:val="bottom"/>
            <w:hideMark/>
          </w:tcPr>
          <w:p w14:paraId="2CD2AB75"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142409688</w:t>
            </w:r>
          </w:p>
        </w:tc>
        <w:tc>
          <w:tcPr>
            <w:tcW w:w="1144" w:type="dxa"/>
            <w:tcBorders>
              <w:top w:val="nil"/>
              <w:left w:val="nil"/>
              <w:bottom w:val="single" w:sz="4" w:space="0" w:color="auto"/>
              <w:right w:val="single" w:sz="4" w:space="0" w:color="auto"/>
            </w:tcBorders>
            <w:shd w:val="clear" w:color="auto" w:fill="auto"/>
            <w:noWrap/>
            <w:vAlign w:val="bottom"/>
            <w:hideMark/>
          </w:tcPr>
          <w:p w14:paraId="29086AB7"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203442</w:t>
            </w:r>
          </w:p>
        </w:tc>
      </w:tr>
      <w:tr w:rsidR="007A563C" w:rsidRPr="007A563C" w14:paraId="1EA174C7"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769727FC"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签名</w:t>
            </w:r>
          </w:p>
        </w:tc>
        <w:tc>
          <w:tcPr>
            <w:tcW w:w="1134" w:type="dxa"/>
            <w:tcBorders>
              <w:top w:val="nil"/>
              <w:left w:val="nil"/>
              <w:bottom w:val="single" w:sz="4" w:space="0" w:color="auto"/>
              <w:right w:val="single" w:sz="4" w:space="0" w:color="auto"/>
            </w:tcBorders>
            <w:shd w:val="clear" w:color="auto" w:fill="auto"/>
            <w:noWrap/>
            <w:vAlign w:val="bottom"/>
            <w:hideMark/>
          </w:tcPr>
          <w:p w14:paraId="1FE5E516"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32</w:t>
            </w:r>
          </w:p>
        </w:tc>
        <w:tc>
          <w:tcPr>
            <w:tcW w:w="1134" w:type="dxa"/>
            <w:tcBorders>
              <w:top w:val="nil"/>
              <w:left w:val="nil"/>
              <w:bottom w:val="single" w:sz="4" w:space="0" w:color="auto"/>
              <w:right w:val="single" w:sz="4" w:space="0" w:color="auto"/>
            </w:tcBorders>
            <w:shd w:val="clear" w:color="auto" w:fill="auto"/>
            <w:noWrap/>
            <w:vAlign w:val="bottom"/>
            <w:hideMark/>
          </w:tcPr>
          <w:p w14:paraId="51923E41"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800</w:t>
            </w:r>
          </w:p>
        </w:tc>
        <w:tc>
          <w:tcPr>
            <w:tcW w:w="1308" w:type="dxa"/>
            <w:tcBorders>
              <w:top w:val="nil"/>
              <w:left w:val="nil"/>
              <w:bottom w:val="single" w:sz="4" w:space="0" w:color="auto"/>
              <w:right w:val="single" w:sz="4" w:space="0" w:color="auto"/>
            </w:tcBorders>
            <w:shd w:val="clear" w:color="auto" w:fill="auto"/>
            <w:noWrap/>
            <w:vAlign w:val="bottom"/>
            <w:hideMark/>
          </w:tcPr>
          <w:p w14:paraId="726B2578"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0.046583</w:t>
            </w:r>
          </w:p>
        </w:tc>
        <w:tc>
          <w:tcPr>
            <w:tcW w:w="1134" w:type="dxa"/>
            <w:tcBorders>
              <w:top w:val="nil"/>
              <w:left w:val="nil"/>
              <w:bottom w:val="single" w:sz="4" w:space="0" w:color="auto"/>
              <w:right w:val="single" w:sz="4" w:space="0" w:color="auto"/>
            </w:tcBorders>
            <w:shd w:val="clear" w:color="auto" w:fill="auto"/>
            <w:noWrap/>
            <w:vAlign w:val="bottom"/>
            <w:hideMark/>
          </w:tcPr>
          <w:p w14:paraId="13894EFA" w14:textId="325D7206"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58</w:t>
            </w:r>
          </w:p>
        </w:tc>
        <w:tc>
          <w:tcPr>
            <w:tcW w:w="1559" w:type="dxa"/>
            <w:tcBorders>
              <w:top w:val="nil"/>
              <w:left w:val="nil"/>
              <w:bottom w:val="single" w:sz="4" w:space="0" w:color="auto"/>
              <w:right w:val="single" w:sz="4" w:space="0" w:color="auto"/>
            </w:tcBorders>
            <w:shd w:val="clear" w:color="auto" w:fill="auto"/>
            <w:noWrap/>
            <w:vAlign w:val="bottom"/>
            <w:hideMark/>
          </w:tcPr>
          <w:p w14:paraId="15A79355"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162606554</w:t>
            </w:r>
          </w:p>
        </w:tc>
        <w:tc>
          <w:tcPr>
            <w:tcW w:w="1144" w:type="dxa"/>
            <w:tcBorders>
              <w:top w:val="nil"/>
              <w:left w:val="nil"/>
              <w:bottom w:val="single" w:sz="4" w:space="0" w:color="auto"/>
              <w:right w:val="single" w:sz="4" w:space="0" w:color="auto"/>
            </w:tcBorders>
            <w:shd w:val="clear" w:color="auto" w:fill="auto"/>
            <w:noWrap/>
            <w:vAlign w:val="bottom"/>
            <w:hideMark/>
          </w:tcPr>
          <w:p w14:paraId="58CBD46E"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203258</w:t>
            </w:r>
          </w:p>
        </w:tc>
      </w:tr>
      <w:tr w:rsidR="007A563C" w:rsidRPr="007A563C" w14:paraId="23315D92"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3309B097"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签名</w:t>
            </w:r>
          </w:p>
        </w:tc>
        <w:tc>
          <w:tcPr>
            <w:tcW w:w="1134" w:type="dxa"/>
            <w:tcBorders>
              <w:top w:val="nil"/>
              <w:left w:val="nil"/>
              <w:bottom w:val="single" w:sz="4" w:space="0" w:color="auto"/>
              <w:right w:val="single" w:sz="4" w:space="0" w:color="auto"/>
            </w:tcBorders>
            <w:shd w:val="clear" w:color="auto" w:fill="auto"/>
            <w:noWrap/>
            <w:vAlign w:val="bottom"/>
            <w:hideMark/>
          </w:tcPr>
          <w:p w14:paraId="15C85079"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32</w:t>
            </w:r>
          </w:p>
        </w:tc>
        <w:tc>
          <w:tcPr>
            <w:tcW w:w="1134" w:type="dxa"/>
            <w:tcBorders>
              <w:top w:val="nil"/>
              <w:left w:val="nil"/>
              <w:bottom w:val="single" w:sz="4" w:space="0" w:color="auto"/>
              <w:right w:val="single" w:sz="4" w:space="0" w:color="auto"/>
            </w:tcBorders>
            <w:shd w:val="clear" w:color="auto" w:fill="auto"/>
            <w:noWrap/>
            <w:vAlign w:val="bottom"/>
            <w:hideMark/>
          </w:tcPr>
          <w:p w14:paraId="40C3ED9A"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900</w:t>
            </w:r>
          </w:p>
        </w:tc>
        <w:tc>
          <w:tcPr>
            <w:tcW w:w="1308" w:type="dxa"/>
            <w:tcBorders>
              <w:top w:val="nil"/>
              <w:left w:val="nil"/>
              <w:bottom w:val="single" w:sz="4" w:space="0" w:color="auto"/>
              <w:right w:val="single" w:sz="4" w:space="0" w:color="auto"/>
            </w:tcBorders>
            <w:shd w:val="clear" w:color="auto" w:fill="auto"/>
            <w:noWrap/>
            <w:vAlign w:val="bottom"/>
            <w:hideMark/>
          </w:tcPr>
          <w:p w14:paraId="377EF6E6"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0.052319</w:t>
            </w:r>
          </w:p>
        </w:tc>
        <w:tc>
          <w:tcPr>
            <w:tcW w:w="1134" w:type="dxa"/>
            <w:tcBorders>
              <w:top w:val="nil"/>
              <w:left w:val="nil"/>
              <w:bottom w:val="single" w:sz="4" w:space="0" w:color="auto"/>
              <w:right w:val="single" w:sz="4" w:space="0" w:color="auto"/>
            </w:tcBorders>
            <w:shd w:val="clear" w:color="auto" w:fill="auto"/>
            <w:noWrap/>
            <w:vAlign w:val="bottom"/>
            <w:hideMark/>
          </w:tcPr>
          <w:p w14:paraId="1CD2BA1C" w14:textId="45EC2F7D"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58</w:t>
            </w:r>
          </w:p>
        </w:tc>
        <w:tc>
          <w:tcPr>
            <w:tcW w:w="1559" w:type="dxa"/>
            <w:tcBorders>
              <w:top w:val="nil"/>
              <w:left w:val="nil"/>
              <w:bottom w:val="single" w:sz="4" w:space="0" w:color="auto"/>
              <w:right w:val="single" w:sz="4" w:space="0" w:color="auto"/>
            </w:tcBorders>
            <w:shd w:val="clear" w:color="auto" w:fill="auto"/>
            <w:noWrap/>
            <w:vAlign w:val="bottom"/>
            <w:hideMark/>
          </w:tcPr>
          <w:p w14:paraId="5B3A94DE"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183003092</w:t>
            </w:r>
          </w:p>
        </w:tc>
        <w:tc>
          <w:tcPr>
            <w:tcW w:w="1144" w:type="dxa"/>
            <w:tcBorders>
              <w:top w:val="nil"/>
              <w:left w:val="nil"/>
              <w:bottom w:val="single" w:sz="4" w:space="0" w:color="auto"/>
              <w:right w:val="single" w:sz="4" w:space="0" w:color="auto"/>
            </w:tcBorders>
            <w:shd w:val="clear" w:color="auto" w:fill="auto"/>
            <w:noWrap/>
            <w:vAlign w:val="bottom"/>
            <w:hideMark/>
          </w:tcPr>
          <w:p w14:paraId="716DFA89"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203336</w:t>
            </w:r>
          </w:p>
        </w:tc>
      </w:tr>
      <w:tr w:rsidR="007A563C" w:rsidRPr="007A563C" w14:paraId="7F0A353D"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37DF70FF"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签名</w:t>
            </w:r>
          </w:p>
        </w:tc>
        <w:tc>
          <w:tcPr>
            <w:tcW w:w="1134" w:type="dxa"/>
            <w:tcBorders>
              <w:top w:val="nil"/>
              <w:left w:val="nil"/>
              <w:bottom w:val="single" w:sz="4" w:space="0" w:color="auto"/>
              <w:right w:val="single" w:sz="4" w:space="0" w:color="auto"/>
            </w:tcBorders>
            <w:shd w:val="clear" w:color="auto" w:fill="auto"/>
            <w:noWrap/>
            <w:vAlign w:val="bottom"/>
            <w:hideMark/>
          </w:tcPr>
          <w:p w14:paraId="11FEC101"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32</w:t>
            </w:r>
          </w:p>
        </w:tc>
        <w:tc>
          <w:tcPr>
            <w:tcW w:w="1134" w:type="dxa"/>
            <w:tcBorders>
              <w:top w:val="nil"/>
              <w:left w:val="nil"/>
              <w:bottom w:val="single" w:sz="4" w:space="0" w:color="auto"/>
              <w:right w:val="single" w:sz="4" w:space="0" w:color="auto"/>
            </w:tcBorders>
            <w:shd w:val="clear" w:color="auto" w:fill="auto"/>
            <w:noWrap/>
            <w:vAlign w:val="bottom"/>
            <w:hideMark/>
          </w:tcPr>
          <w:p w14:paraId="753EF915"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1000</w:t>
            </w:r>
          </w:p>
        </w:tc>
        <w:tc>
          <w:tcPr>
            <w:tcW w:w="1308" w:type="dxa"/>
            <w:tcBorders>
              <w:top w:val="nil"/>
              <w:left w:val="nil"/>
              <w:bottom w:val="single" w:sz="4" w:space="0" w:color="auto"/>
              <w:right w:val="single" w:sz="4" w:space="0" w:color="auto"/>
            </w:tcBorders>
            <w:shd w:val="clear" w:color="auto" w:fill="auto"/>
            <w:noWrap/>
            <w:vAlign w:val="bottom"/>
            <w:hideMark/>
          </w:tcPr>
          <w:p w14:paraId="0BE6A3E7"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0.058218</w:t>
            </w:r>
          </w:p>
        </w:tc>
        <w:tc>
          <w:tcPr>
            <w:tcW w:w="1134" w:type="dxa"/>
            <w:tcBorders>
              <w:top w:val="nil"/>
              <w:left w:val="nil"/>
              <w:bottom w:val="single" w:sz="4" w:space="0" w:color="auto"/>
              <w:right w:val="single" w:sz="4" w:space="0" w:color="auto"/>
            </w:tcBorders>
            <w:shd w:val="clear" w:color="auto" w:fill="auto"/>
            <w:noWrap/>
            <w:vAlign w:val="bottom"/>
            <w:hideMark/>
          </w:tcPr>
          <w:p w14:paraId="2A2A7F67" w14:textId="10E6AA0D"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58</w:t>
            </w:r>
          </w:p>
        </w:tc>
        <w:tc>
          <w:tcPr>
            <w:tcW w:w="1559" w:type="dxa"/>
            <w:tcBorders>
              <w:top w:val="nil"/>
              <w:left w:val="nil"/>
              <w:bottom w:val="single" w:sz="4" w:space="0" w:color="auto"/>
              <w:right w:val="single" w:sz="4" w:space="0" w:color="auto"/>
            </w:tcBorders>
            <w:shd w:val="clear" w:color="auto" w:fill="auto"/>
            <w:noWrap/>
            <w:vAlign w:val="bottom"/>
            <w:hideMark/>
          </w:tcPr>
          <w:p w14:paraId="3B666BE2"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203250204</w:t>
            </w:r>
          </w:p>
        </w:tc>
        <w:tc>
          <w:tcPr>
            <w:tcW w:w="1144" w:type="dxa"/>
            <w:tcBorders>
              <w:top w:val="nil"/>
              <w:left w:val="nil"/>
              <w:bottom w:val="single" w:sz="4" w:space="0" w:color="auto"/>
              <w:right w:val="single" w:sz="4" w:space="0" w:color="auto"/>
            </w:tcBorders>
            <w:shd w:val="clear" w:color="auto" w:fill="auto"/>
            <w:noWrap/>
            <w:vAlign w:val="bottom"/>
            <w:hideMark/>
          </w:tcPr>
          <w:p w14:paraId="6345924B"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203250</w:t>
            </w:r>
          </w:p>
        </w:tc>
      </w:tr>
      <w:tr w:rsidR="007A563C" w:rsidRPr="007A563C" w14:paraId="21F8AB3C"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45A957E0"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签名</w:t>
            </w:r>
          </w:p>
        </w:tc>
        <w:tc>
          <w:tcPr>
            <w:tcW w:w="1134" w:type="dxa"/>
            <w:tcBorders>
              <w:top w:val="nil"/>
              <w:left w:val="nil"/>
              <w:bottom w:val="single" w:sz="4" w:space="0" w:color="auto"/>
              <w:right w:val="single" w:sz="4" w:space="0" w:color="auto"/>
            </w:tcBorders>
            <w:shd w:val="clear" w:color="auto" w:fill="auto"/>
            <w:noWrap/>
            <w:vAlign w:val="bottom"/>
            <w:hideMark/>
          </w:tcPr>
          <w:p w14:paraId="0C9D09D0"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32</w:t>
            </w:r>
          </w:p>
        </w:tc>
        <w:tc>
          <w:tcPr>
            <w:tcW w:w="1134" w:type="dxa"/>
            <w:tcBorders>
              <w:top w:val="nil"/>
              <w:left w:val="nil"/>
              <w:bottom w:val="single" w:sz="4" w:space="0" w:color="auto"/>
              <w:right w:val="single" w:sz="4" w:space="0" w:color="auto"/>
            </w:tcBorders>
            <w:shd w:val="clear" w:color="auto" w:fill="auto"/>
            <w:noWrap/>
            <w:vAlign w:val="bottom"/>
            <w:hideMark/>
          </w:tcPr>
          <w:p w14:paraId="7F8E3771"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2000</w:t>
            </w:r>
          </w:p>
        </w:tc>
        <w:tc>
          <w:tcPr>
            <w:tcW w:w="1308" w:type="dxa"/>
            <w:tcBorders>
              <w:top w:val="nil"/>
              <w:left w:val="nil"/>
              <w:bottom w:val="single" w:sz="4" w:space="0" w:color="auto"/>
              <w:right w:val="single" w:sz="4" w:space="0" w:color="auto"/>
            </w:tcBorders>
            <w:shd w:val="clear" w:color="auto" w:fill="auto"/>
            <w:noWrap/>
            <w:vAlign w:val="bottom"/>
            <w:hideMark/>
          </w:tcPr>
          <w:p w14:paraId="0DF1E3D0"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0.116501</w:t>
            </w:r>
          </w:p>
        </w:tc>
        <w:tc>
          <w:tcPr>
            <w:tcW w:w="1134" w:type="dxa"/>
            <w:tcBorders>
              <w:top w:val="nil"/>
              <w:left w:val="nil"/>
              <w:bottom w:val="single" w:sz="4" w:space="0" w:color="auto"/>
              <w:right w:val="single" w:sz="4" w:space="0" w:color="auto"/>
            </w:tcBorders>
            <w:shd w:val="clear" w:color="auto" w:fill="auto"/>
            <w:noWrap/>
            <w:vAlign w:val="bottom"/>
            <w:hideMark/>
          </w:tcPr>
          <w:p w14:paraId="13BD5C7C" w14:textId="7C166DD1"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58</w:t>
            </w:r>
          </w:p>
        </w:tc>
        <w:tc>
          <w:tcPr>
            <w:tcW w:w="1559" w:type="dxa"/>
            <w:tcBorders>
              <w:top w:val="nil"/>
              <w:left w:val="nil"/>
              <w:bottom w:val="single" w:sz="4" w:space="0" w:color="auto"/>
              <w:right w:val="single" w:sz="4" w:space="0" w:color="auto"/>
            </w:tcBorders>
            <w:shd w:val="clear" w:color="auto" w:fill="auto"/>
            <w:noWrap/>
            <w:vAlign w:val="bottom"/>
            <w:hideMark/>
          </w:tcPr>
          <w:p w14:paraId="6291C42E"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406617603</w:t>
            </w:r>
          </w:p>
        </w:tc>
        <w:tc>
          <w:tcPr>
            <w:tcW w:w="1144" w:type="dxa"/>
            <w:tcBorders>
              <w:top w:val="nil"/>
              <w:left w:val="nil"/>
              <w:bottom w:val="single" w:sz="4" w:space="0" w:color="auto"/>
              <w:right w:val="single" w:sz="4" w:space="0" w:color="auto"/>
            </w:tcBorders>
            <w:shd w:val="clear" w:color="auto" w:fill="auto"/>
            <w:noWrap/>
            <w:vAlign w:val="bottom"/>
            <w:hideMark/>
          </w:tcPr>
          <w:p w14:paraId="0D200F53"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203308</w:t>
            </w:r>
          </w:p>
        </w:tc>
      </w:tr>
      <w:tr w:rsidR="007A563C" w:rsidRPr="007A563C" w14:paraId="19D5D27D"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5BCDEC98"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签名</w:t>
            </w:r>
          </w:p>
        </w:tc>
        <w:tc>
          <w:tcPr>
            <w:tcW w:w="1134" w:type="dxa"/>
            <w:tcBorders>
              <w:top w:val="nil"/>
              <w:left w:val="nil"/>
              <w:bottom w:val="single" w:sz="4" w:space="0" w:color="auto"/>
              <w:right w:val="single" w:sz="4" w:space="0" w:color="auto"/>
            </w:tcBorders>
            <w:shd w:val="clear" w:color="auto" w:fill="auto"/>
            <w:noWrap/>
            <w:vAlign w:val="bottom"/>
            <w:hideMark/>
          </w:tcPr>
          <w:p w14:paraId="05FA6E38"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32</w:t>
            </w:r>
          </w:p>
        </w:tc>
        <w:tc>
          <w:tcPr>
            <w:tcW w:w="1134" w:type="dxa"/>
            <w:tcBorders>
              <w:top w:val="nil"/>
              <w:left w:val="nil"/>
              <w:bottom w:val="single" w:sz="4" w:space="0" w:color="auto"/>
              <w:right w:val="single" w:sz="4" w:space="0" w:color="auto"/>
            </w:tcBorders>
            <w:shd w:val="clear" w:color="auto" w:fill="auto"/>
            <w:noWrap/>
            <w:vAlign w:val="bottom"/>
            <w:hideMark/>
          </w:tcPr>
          <w:p w14:paraId="73631C81"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4000</w:t>
            </w:r>
          </w:p>
        </w:tc>
        <w:tc>
          <w:tcPr>
            <w:tcW w:w="1308" w:type="dxa"/>
            <w:tcBorders>
              <w:top w:val="nil"/>
              <w:left w:val="nil"/>
              <w:bottom w:val="single" w:sz="4" w:space="0" w:color="auto"/>
              <w:right w:val="single" w:sz="4" w:space="0" w:color="auto"/>
            </w:tcBorders>
            <w:shd w:val="clear" w:color="auto" w:fill="auto"/>
            <w:noWrap/>
            <w:vAlign w:val="bottom"/>
            <w:hideMark/>
          </w:tcPr>
          <w:p w14:paraId="3C49699D"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0.232691</w:t>
            </w:r>
          </w:p>
        </w:tc>
        <w:tc>
          <w:tcPr>
            <w:tcW w:w="1134" w:type="dxa"/>
            <w:tcBorders>
              <w:top w:val="nil"/>
              <w:left w:val="nil"/>
              <w:bottom w:val="single" w:sz="4" w:space="0" w:color="auto"/>
              <w:right w:val="single" w:sz="4" w:space="0" w:color="auto"/>
            </w:tcBorders>
            <w:shd w:val="clear" w:color="auto" w:fill="auto"/>
            <w:noWrap/>
            <w:vAlign w:val="bottom"/>
            <w:hideMark/>
          </w:tcPr>
          <w:p w14:paraId="67658379" w14:textId="037FD481"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58</w:t>
            </w:r>
          </w:p>
        </w:tc>
        <w:tc>
          <w:tcPr>
            <w:tcW w:w="1559" w:type="dxa"/>
            <w:tcBorders>
              <w:top w:val="nil"/>
              <w:left w:val="nil"/>
              <w:bottom w:val="single" w:sz="4" w:space="0" w:color="auto"/>
              <w:right w:val="single" w:sz="4" w:space="0" w:color="auto"/>
            </w:tcBorders>
            <w:shd w:val="clear" w:color="auto" w:fill="auto"/>
            <w:noWrap/>
            <w:vAlign w:val="bottom"/>
            <w:hideMark/>
          </w:tcPr>
          <w:p w14:paraId="3C71B830"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814697606</w:t>
            </w:r>
          </w:p>
        </w:tc>
        <w:tc>
          <w:tcPr>
            <w:tcW w:w="1144" w:type="dxa"/>
            <w:tcBorders>
              <w:top w:val="nil"/>
              <w:left w:val="nil"/>
              <w:bottom w:val="single" w:sz="4" w:space="0" w:color="auto"/>
              <w:right w:val="single" w:sz="4" w:space="0" w:color="auto"/>
            </w:tcBorders>
            <w:shd w:val="clear" w:color="auto" w:fill="auto"/>
            <w:noWrap/>
            <w:vAlign w:val="bottom"/>
            <w:hideMark/>
          </w:tcPr>
          <w:p w14:paraId="71B3CD3F"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203674</w:t>
            </w:r>
          </w:p>
        </w:tc>
      </w:tr>
      <w:tr w:rsidR="007A563C" w:rsidRPr="007A563C" w14:paraId="65B3CA38"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3AF8CEC4"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签名</w:t>
            </w:r>
          </w:p>
        </w:tc>
        <w:tc>
          <w:tcPr>
            <w:tcW w:w="1134" w:type="dxa"/>
            <w:tcBorders>
              <w:top w:val="nil"/>
              <w:left w:val="nil"/>
              <w:bottom w:val="single" w:sz="4" w:space="0" w:color="auto"/>
              <w:right w:val="single" w:sz="4" w:space="0" w:color="auto"/>
            </w:tcBorders>
            <w:shd w:val="clear" w:color="auto" w:fill="auto"/>
            <w:noWrap/>
            <w:vAlign w:val="bottom"/>
            <w:hideMark/>
          </w:tcPr>
          <w:p w14:paraId="7621085F"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32</w:t>
            </w:r>
          </w:p>
        </w:tc>
        <w:tc>
          <w:tcPr>
            <w:tcW w:w="1134" w:type="dxa"/>
            <w:tcBorders>
              <w:top w:val="nil"/>
              <w:left w:val="nil"/>
              <w:bottom w:val="single" w:sz="4" w:space="0" w:color="auto"/>
              <w:right w:val="single" w:sz="4" w:space="0" w:color="auto"/>
            </w:tcBorders>
            <w:shd w:val="clear" w:color="auto" w:fill="auto"/>
            <w:noWrap/>
            <w:vAlign w:val="bottom"/>
            <w:hideMark/>
          </w:tcPr>
          <w:p w14:paraId="6C4B162D"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6000</w:t>
            </w:r>
          </w:p>
        </w:tc>
        <w:tc>
          <w:tcPr>
            <w:tcW w:w="1308" w:type="dxa"/>
            <w:tcBorders>
              <w:top w:val="nil"/>
              <w:left w:val="nil"/>
              <w:bottom w:val="single" w:sz="4" w:space="0" w:color="auto"/>
              <w:right w:val="single" w:sz="4" w:space="0" w:color="auto"/>
            </w:tcBorders>
            <w:shd w:val="clear" w:color="auto" w:fill="auto"/>
            <w:noWrap/>
            <w:vAlign w:val="bottom"/>
            <w:hideMark/>
          </w:tcPr>
          <w:p w14:paraId="179EAB52"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0.348771</w:t>
            </w:r>
          </w:p>
        </w:tc>
        <w:tc>
          <w:tcPr>
            <w:tcW w:w="1134" w:type="dxa"/>
            <w:tcBorders>
              <w:top w:val="nil"/>
              <w:left w:val="nil"/>
              <w:bottom w:val="single" w:sz="4" w:space="0" w:color="auto"/>
              <w:right w:val="single" w:sz="4" w:space="0" w:color="auto"/>
            </w:tcBorders>
            <w:shd w:val="clear" w:color="auto" w:fill="auto"/>
            <w:noWrap/>
            <w:vAlign w:val="bottom"/>
            <w:hideMark/>
          </w:tcPr>
          <w:p w14:paraId="3D1F1CB7" w14:textId="5A0809CA"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58</w:t>
            </w:r>
          </w:p>
        </w:tc>
        <w:tc>
          <w:tcPr>
            <w:tcW w:w="1559" w:type="dxa"/>
            <w:tcBorders>
              <w:top w:val="nil"/>
              <w:left w:val="nil"/>
              <w:bottom w:val="single" w:sz="4" w:space="0" w:color="auto"/>
              <w:right w:val="single" w:sz="4" w:space="0" w:color="auto"/>
            </w:tcBorders>
            <w:shd w:val="clear" w:color="auto" w:fill="auto"/>
            <w:noWrap/>
            <w:vAlign w:val="bottom"/>
            <w:hideMark/>
          </w:tcPr>
          <w:p w14:paraId="6D9D6D99"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1275330151</w:t>
            </w:r>
          </w:p>
        </w:tc>
        <w:tc>
          <w:tcPr>
            <w:tcW w:w="1144" w:type="dxa"/>
            <w:tcBorders>
              <w:top w:val="nil"/>
              <w:left w:val="nil"/>
              <w:bottom w:val="single" w:sz="4" w:space="0" w:color="auto"/>
              <w:right w:val="single" w:sz="4" w:space="0" w:color="auto"/>
            </w:tcBorders>
            <w:shd w:val="clear" w:color="auto" w:fill="auto"/>
            <w:noWrap/>
            <w:vAlign w:val="bottom"/>
            <w:hideMark/>
          </w:tcPr>
          <w:p w14:paraId="4B826D9C"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212555</w:t>
            </w:r>
          </w:p>
        </w:tc>
      </w:tr>
      <w:tr w:rsidR="007A563C" w:rsidRPr="007A563C" w14:paraId="372502E2"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3D61AA4C"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签名</w:t>
            </w:r>
          </w:p>
        </w:tc>
        <w:tc>
          <w:tcPr>
            <w:tcW w:w="1134" w:type="dxa"/>
            <w:tcBorders>
              <w:top w:val="nil"/>
              <w:left w:val="nil"/>
              <w:bottom w:val="single" w:sz="4" w:space="0" w:color="auto"/>
              <w:right w:val="single" w:sz="4" w:space="0" w:color="auto"/>
            </w:tcBorders>
            <w:shd w:val="clear" w:color="auto" w:fill="auto"/>
            <w:noWrap/>
            <w:vAlign w:val="bottom"/>
            <w:hideMark/>
          </w:tcPr>
          <w:p w14:paraId="66CF0B49"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32</w:t>
            </w:r>
          </w:p>
        </w:tc>
        <w:tc>
          <w:tcPr>
            <w:tcW w:w="1134" w:type="dxa"/>
            <w:tcBorders>
              <w:top w:val="nil"/>
              <w:left w:val="nil"/>
              <w:bottom w:val="single" w:sz="4" w:space="0" w:color="auto"/>
              <w:right w:val="single" w:sz="4" w:space="0" w:color="auto"/>
            </w:tcBorders>
            <w:shd w:val="clear" w:color="auto" w:fill="auto"/>
            <w:noWrap/>
            <w:vAlign w:val="bottom"/>
            <w:hideMark/>
          </w:tcPr>
          <w:p w14:paraId="2FF0DC04"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8000</w:t>
            </w:r>
          </w:p>
        </w:tc>
        <w:tc>
          <w:tcPr>
            <w:tcW w:w="1308" w:type="dxa"/>
            <w:tcBorders>
              <w:top w:val="nil"/>
              <w:left w:val="nil"/>
              <w:bottom w:val="single" w:sz="4" w:space="0" w:color="auto"/>
              <w:right w:val="single" w:sz="4" w:space="0" w:color="auto"/>
            </w:tcBorders>
            <w:shd w:val="clear" w:color="auto" w:fill="auto"/>
            <w:noWrap/>
            <w:vAlign w:val="bottom"/>
            <w:hideMark/>
          </w:tcPr>
          <w:p w14:paraId="46355FE4"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0.465058</w:t>
            </w:r>
          </w:p>
        </w:tc>
        <w:tc>
          <w:tcPr>
            <w:tcW w:w="1134" w:type="dxa"/>
            <w:tcBorders>
              <w:top w:val="nil"/>
              <w:left w:val="nil"/>
              <w:bottom w:val="single" w:sz="4" w:space="0" w:color="auto"/>
              <w:right w:val="single" w:sz="4" w:space="0" w:color="auto"/>
            </w:tcBorders>
            <w:shd w:val="clear" w:color="auto" w:fill="auto"/>
            <w:noWrap/>
            <w:vAlign w:val="bottom"/>
            <w:hideMark/>
          </w:tcPr>
          <w:p w14:paraId="08AC90E3" w14:textId="016C7BAE"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58</w:t>
            </w:r>
          </w:p>
        </w:tc>
        <w:tc>
          <w:tcPr>
            <w:tcW w:w="1559" w:type="dxa"/>
            <w:tcBorders>
              <w:top w:val="nil"/>
              <w:left w:val="nil"/>
              <w:bottom w:val="single" w:sz="4" w:space="0" w:color="auto"/>
              <w:right w:val="single" w:sz="4" w:space="0" w:color="auto"/>
            </w:tcBorders>
            <w:shd w:val="clear" w:color="auto" w:fill="auto"/>
            <w:noWrap/>
            <w:vAlign w:val="bottom"/>
            <w:hideMark/>
          </w:tcPr>
          <w:p w14:paraId="5F3F0CE2"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1651282475</w:t>
            </w:r>
          </w:p>
        </w:tc>
        <w:tc>
          <w:tcPr>
            <w:tcW w:w="1144" w:type="dxa"/>
            <w:tcBorders>
              <w:top w:val="nil"/>
              <w:left w:val="nil"/>
              <w:bottom w:val="single" w:sz="4" w:space="0" w:color="auto"/>
              <w:right w:val="single" w:sz="4" w:space="0" w:color="auto"/>
            </w:tcBorders>
            <w:shd w:val="clear" w:color="auto" w:fill="auto"/>
            <w:noWrap/>
            <w:vAlign w:val="bottom"/>
            <w:hideMark/>
          </w:tcPr>
          <w:p w14:paraId="10DE31B1"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206410</w:t>
            </w:r>
          </w:p>
        </w:tc>
      </w:tr>
      <w:tr w:rsidR="007A563C" w:rsidRPr="007A563C" w14:paraId="4FE07057"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21EC58B1"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签名</w:t>
            </w:r>
          </w:p>
        </w:tc>
        <w:tc>
          <w:tcPr>
            <w:tcW w:w="1134" w:type="dxa"/>
            <w:tcBorders>
              <w:top w:val="nil"/>
              <w:left w:val="nil"/>
              <w:bottom w:val="single" w:sz="4" w:space="0" w:color="auto"/>
              <w:right w:val="single" w:sz="4" w:space="0" w:color="auto"/>
            </w:tcBorders>
            <w:shd w:val="clear" w:color="auto" w:fill="auto"/>
            <w:noWrap/>
            <w:vAlign w:val="bottom"/>
            <w:hideMark/>
          </w:tcPr>
          <w:p w14:paraId="031347CF"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32</w:t>
            </w:r>
          </w:p>
        </w:tc>
        <w:tc>
          <w:tcPr>
            <w:tcW w:w="1134" w:type="dxa"/>
            <w:tcBorders>
              <w:top w:val="nil"/>
              <w:left w:val="nil"/>
              <w:bottom w:val="single" w:sz="4" w:space="0" w:color="auto"/>
              <w:right w:val="single" w:sz="4" w:space="0" w:color="auto"/>
            </w:tcBorders>
            <w:shd w:val="clear" w:color="auto" w:fill="auto"/>
            <w:noWrap/>
            <w:vAlign w:val="bottom"/>
            <w:hideMark/>
          </w:tcPr>
          <w:p w14:paraId="15B68AF2"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10000</w:t>
            </w:r>
          </w:p>
        </w:tc>
        <w:tc>
          <w:tcPr>
            <w:tcW w:w="1308" w:type="dxa"/>
            <w:tcBorders>
              <w:top w:val="nil"/>
              <w:left w:val="nil"/>
              <w:bottom w:val="single" w:sz="4" w:space="0" w:color="auto"/>
              <w:right w:val="single" w:sz="4" w:space="0" w:color="auto"/>
            </w:tcBorders>
            <w:shd w:val="clear" w:color="auto" w:fill="auto"/>
            <w:noWrap/>
            <w:vAlign w:val="bottom"/>
            <w:hideMark/>
          </w:tcPr>
          <w:p w14:paraId="16FD28FB"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0.586561</w:t>
            </w:r>
          </w:p>
        </w:tc>
        <w:tc>
          <w:tcPr>
            <w:tcW w:w="1134" w:type="dxa"/>
            <w:tcBorders>
              <w:top w:val="nil"/>
              <w:left w:val="nil"/>
              <w:bottom w:val="single" w:sz="4" w:space="0" w:color="auto"/>
              <w:right w:val="single" w:sz="4" w:space="0" w:color="auto"/>
            </w:tcBorders>
            <w:shd w:val="clear" w:color="auto" w:fill="auto"/>
            <w:noWrap/>
            <w:vAlign w:val="bottom"/>
            <w:hideMark/>
          </w:tcPr>
          <w:p w14:paraId="0919DF1B" w14:textId="39D167E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58</w:t>
            </w:r>
          </w:p>
        </w:tc>
        <w:tc>
          <w:tcPr>
            <w:tcW w:w="1559" w:type="dxa"/>
            <w:tcBorders>
              <w:top w:val="nil"/>
              <w:left w:val="nil"/>
              <w:bottom w:val="single" w:sz="4" w:space="0" w:color="auto"/>
              <w:right w:val="single" w:sz="4" w:space="0" w:color="auto"/>
            </w:tcBorders>
            <w:shd w:val="clear" w:color="auto" w:fill="auto"/>
            <w:noWrap/>
            <w:vAlign w:val="bottom"/>
            <w:hideMark/>
          </w:tcPr>
          <w:p w14:paraId="4090D1F2"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2033611326</w:t>
            </w:r>
          </w:p>
        </w:tc>
        <w:tc>
          <w:tcPr>
            <w:tcW w:w="1144" w:type="dxa"/>
            <w:tcBorders>
              <w:top w:val="nil"/>
              <w:left w:val="nil"/>
              <w:bottom w:val="single" w:sz="4" w:space="0" w:color="auto"/>
              <w:right w:val="single" w:sz="4" w:space="0" w:color="auto"/>
            </w:tcBorders>
            <w:shd w:val="clear" w:color="auto" w:fill="auto"/>
            <w:noWrap/>
            <w:vAlign w:val="bottom"/>
            <w:hideMark/>
          </w:tcPr>
          <w:p w14:paraId="0ED3012A"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203361</w:t>
            </w:r>
          </w:p>
        </w:tc>
      </w:tr>
      <w:tr w:rsidR="007A563C" w:rsidRPr="007A563C" w14:paraId="4BB1F023"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70428967"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签名</w:t>
            </w:r>
          </w:p>
        </w:tc>
        <w:tc>
          <w:tcPr>
            <w:tcW w:w="1134" w:type="dxa"/>
            <w:tcBorders>
              <w:top w:val="nil"/>
              <w:left w:val="nil"/>
              <w:bottom w:val="single" w:sz="4" w:space="0" w:color="auto"/>
              <w:right w:val="single" w:sz="4" w:space="0" w:color="auto"/>
            </w:tcBorders>
            <w:shd w:val="clear" w:color="auto" w:fill="auto"/>
            <w:noWrap/>
            <w:vAlign w:val="bottom"/>
            <w:hideMark/>
          </w:tcPr>
          <w:p w14:paraId="439E1F6A"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32</w:t>
            </w:r>
          </w:p>
        </w:tc>
        <w:tc>
          <w:tcPr>
            <w:tcW w:w="1134" w:type="dxa"/>
            <w:tcBorders>
              <w:top w:val="nil"/>
              <w:left w:val="nil"/>
              <w:bottom w:val="single" w:sz="4" w:space="0" w:color="auto"/>
              <w:right w:val="single" w:sz="4" w:space="0" w:color="auto"/>
            </w:tcBorders>
            <w:shd w:val="clear" w:color="auto" w:fill="auto"/>
            <w:noWrap/>
            <w:vAlign w:val="bottom"/>
            <w:hideMark/>
          </w:tcPr>
          <w:p w14:paraId="24280E09"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100000</w:t>
            </w:r>
          </w:p>
        </w:tc>
        <w:tc>
          <w:tcPr>
            <w:tcW w:w="1308" w:type="dxa"/>
            <w:tcBorders>
              <w:top w:val="nil"/>
              <w:left w:val="nil"/>
              <w:bottom w:val="single" w:sz="4" w:space="0" w:color="auto"/>
              <w:right w:val="single" w:sz="4" w:space="0" w:color="auto"/>
            </w:tcBorders>
            <w:shd w:val="clear" w:color="auto" w:fill="auto"/>
            <w:noWrap/>
            <w:vAlign w:val="bottom"/>
            <w:hideMark/>
          </w:tcPr>
          <w:p w14:paraId="2FAF31A8"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5.797934</w:t>
            </w:r>
          </w:p>
        </w:tc>
        <w:tc>
          <w:tcPr>
            <w:tcW w:w="1134" w:type="dxa"/>
            <w:tcBorders>
              <w:top w:val="nil"/>
              <w:left w:val="nil"/>
              <w:bottom w:val="single" w:sz="4" w:space="0" w:color="auto"/>
              <w:right w:val="single" w:sz="4" w:space="0" w:color="auto"/>
            </w:tcBorders>
            <w:shd w:val="clear" w:color="auto" w:fill="auto"/>
            <w:noWrap/>
            <w:vAlign w:val="bottom"/>
            <w:hideMark/>
          </w:tcPr>
          <w:p w14:paraId="6F10D152" w14:textId="318BCA68"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57</w:t>
            </w:r>
          </w:p>
        </w:tc>
        <w:tc>
          <w:tcPr>
            <w:tcW w:w="1559" w:type="dxa"/>
            <w:tcBorders>
              <w:top w:val="nil"/>
              <w:left w:val="nil"/>
              <w:bottom w:val="single" w:sz="4" w:space="0" w:color="auto"/>
              <w:right w:val="single" w:sz="4" w:space="0" w:color="auto"/>
            </w:tcBorders>
            <w:shd w:val="clear" w:color="auto" w:fill="auto"/>
            <w:noWrap/>
            <w:vAlign w:val="bottom"/>
            <w:hideMark/>
          </w:tcPr>
          <w:p w14:paraId="733B2814"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20320519661</w:t>
            </w:r>
          </w:p>
        </w:tc>
        <w:tc>
          <w:tcPr>
            <w:tcW w:w="1144" w:type="dxa"/>
            <w:tcBorders>
              <w:top w:val="nil"/>
              <w:left w:val="nil"/>
              <w:bottom w:val="single" w:sz="4" w:space="0" w:color="auto"/>
              <w:right w:val="single" w:sz="4" w:space="0" w:color="auto"/>
            </w:tcBorders>
            <w:shd w:val="clear" w:color="auto" w:fill="auto"/>
            <w:noWrap/>
            <w:vAlign w:val="bottom"/>
            <w:hideMark/>
          </w:tcPr>
          <w:p w14:paraId="3F7D79AE"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203205</w:t>
            </w:r>
          </w:p>
        </w:tc>
      </w:tr>
      <w:tr w:rsidR="007A563C" w:rsidRPr="007A563C" w14:paraId="2D62A898"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04564616"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签名</w:t>
            </w:r>
          </w:p>
        </w:tc>
        <w:tc>
          <w:tcPr>
            <w:tcW w:w="1134" w:type="dxa"/>
            <w:tcBorders>
              <w:top w:val="nil"/>
              <w:left w:val="nil"/>
              <w:bottom w:val="single" w:sz="4" w:space="0" w:color="auto"/>
              <w:right w:val="single" w:sz="4" w:space="0" w:color="auto"/>
            </w:tcBorders>
            <w:shd w:val="clear" w:color="auto" w:fill="auto"/>
            <w:noWrap/>
            <w:vAlign w:val="bottom"/>
            <w:hideMark/>
          </w:tcPr>
          <w:p w14:paraId="7CCB6586"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64</w:t>
            </w:r>
          </w:p>
        </w:tc>
        <w:tc>
          <w:tcPr>
            <w:tcW w:w="1134" w:type="dxa"/>
            <w:tcBorders>
              <w:top w:val="nil"/>
              <w:left w:val="nil"/>
              <w:bottom w:val="single" w:sz="4" w:space="0" w:color="auto"/>
              <w:right w:val="single" w:sz="4" w:space="0" w:color="auto"/>
            </w:tcBorders>
            <w:shd w:val="clear" w:color="auto" w:fill="auto"/>
            <w:noWrap/>
            <w:vAlign w:val="bottom"/>
            <w:hideMark/>
          </w:tcPr>
          <w:p w14:paraId="2202B3FA"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w:t>
            </w:r>
          </w:p>
        </w:tc>
        <w:tc>
          <w:tcPr>
            <w:tcW w:w="1308" w:type="dxa"/>
            <w:tcBorders>
              <w:top w:val="nil"/>
              <w:left w:val="nil"/>
              <w:bottom w:val="single" w:sz="4" w:space="0" w:color="auto"/>
              <w:right w:val="single" w:sz="4" w:space="0" w:color="auto"/>
            </w:tcBorders>
            <w:shd w:val="clear" w:color="auto" w:fill="auto"/>
            <w:noWrap/>
            <w:vAlign w:val="bottom"/>
            <w:hideMark/>
          </w:tcPr>
          <w:p w14:paraId="5CBF3FAE"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0.00006</w:t>
            </w:r>
          </w:p>
        </w:tc>
        <w:tc>
          <w:tcPr>
            <w:tcW w:w="1134" w:type="dxa"/>
            <w:tcBorders>
              <w:top w:val="nil"/>
              <w:left w:val="nil"/>
              <w:bottom w:val="single" w:sz="4" w:space="0" w:color="auto"/>
              <w:right w:val="single" w:sz="4" w:space="0" w:color="auto"/>
            </w:tcBorders>
            <w:shd w:val="clear" w:color="auto" w:fill="auto"/>
            <w:noWrap/>
            <w:vAlign w:val="bottom"/>
            <w:hideMark/>
          </w:tcPr>
          <w:p w14:paraId="2FFAE974" w14:textId="7E242EF0"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6</w:t>
            </w:r>
            <w:r w:rsidR="00243277">
              <w:rPr>
                <w:rFonts w:ascii="等线" w:eastAsia="等线" w:hAnsi="等线" w:cs="宋体"/>
                <w:color w:val="000000"/>
                <w:kern w:val="0"/>
                <w:sz w:val="22"/>
                <w:szCs w:val="22"/>
              </w:rPr>
              <w:t>0</w:t>
            </w:r>
          </w:p>
        </w:tc>
        <w:tc>
          <w:tcPr>
            <w:tcW w:w="1559" w:type="dxa"/>
            <w:tcBorders>
              <w:top w:val="nil"/>
              <w:left w:val="nil"/>
              <w:bottom w:val="single" w:sz="4" w:space="0" w:color="auto"/>
              <w:right w:val="single" w:sz="4" w:space="0" w:color="auto"/>
            </w:tcBorders>
            <w:shd w:val="clear" w:color="auto" w:fill="auto"/>
            <w:noWrap/>
            <w:vAlign w:val="bottom"/>
            <w:hideMark/>
          </w:tcPr>
          <w:p w14:paraId="47DAC88E"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210767</w:t>
            </w:r>
          </w:p>
        </w:tc>
        <w:tc>
          <w:tcPr>
            <w:tcW w:w="1144" w:type="dxa"/>
            <w:tcBorders>
              <w:top w:val="nil"/>
              <w:left w:val="nil"/>
              <w:bottom w:val="single" w:sz="4" w:space="0" w:color="auto"/>
              <w:right w:val="single" w:sz="4" w:space="0" w:color="auto"/>
            </w:tcBorders>
            <w:shd w:val="clear" w:color="auto" w:fill="auto"/>
            <w:noWrap/>
            <w:vAlign w:val="bottom"/>
            <w:hideMark/>
          </w:tcPr>
          <w:p w14:paraId="2F4CB904"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210767</w:t>
            </w:r>
          </w:p>
        </w:tc>
      </w:tr>
      <w:tr w:rsidR="007A563C" w:rsidRPr="007A563C" w14:paraId="2F9C7AC9"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3CEA9667"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签名</w:t>
            </w:r>
          </w:p>
        </w:tc>
        <w:tc>
          <w:tcPr>
            <w:tcW w:w="1134" w:type="dxa"/>
            <w:tcBorders>
              <w:top w:val="nil"/>
              <w:left w:val="nil"/>
              <w:bottom w:val="single" w:sz="4" w:space="0" w:color="auto"/>
              <w:right w:val="single" w:sz="4" w:space="0" w:color="auto"/>
            </w:tcBorders>
            <w:shd w:val="clear" w:color="auto" w:fill="auto"/>
            <w:noWrap/>
            <w:vAlign w:val="bottom"/>
            <w:hideMark/>
          </w:tcPr>
          <w:p w14:paraId="0E98B654"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64</w:t>
            </w:r>
          </w:p>
        </w:tc>
        <w:tc>
          <w:tcPr>
            <w:tcW w:w="1134" w:type="dxa"/>
            <w:tcBorders>
              <w:top w:val="nil"/>
              <w:left w:val="nil"/>
              <w:bottom w:val="single" w:sz="4" w:space="0" w:color="auto"/>
              <w:right w:val="single" w:sz="4" w:space="0" w:color="auto"/>
            </w:tcBorders>
            <w:shd w:val="clear" w:color="auto" w:fill="auto"/>
            <w:noWrap/>
            <w:vAlign w:val="bottom"/>
            <w:hideMark/>
          </w:tcPr>
          <w:p w14:paraId="13975DE1"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w:t>
            </w:r>
          </w:p>
        </w:tc>
        <w:tc>
          <w:tcPr>
            <w:tcW w:w="1308" w:type="dxa"/>
            <w:tcBorders>
              <w:top w:val="nil"/>
              <w:left w:val="nil"/>
              <w:bottom w:val="single" w:sz="4" w:space="0" w:color="auto"/>
              <w:right w:val="single" w:sz="4" w:space="0" w:color="auto"/>
            </w:tcBorders>
            <w:shd w:val="clear" w:color="auto" w:fill="auto"/>
            <w:noWrap/>
            <w:vAlign w:val="bottom"/>
            <w:hideMark/>
          </w:tcPr>
          <w:p w14:paraId="30F93E68"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0.000592</w:t>
            </w:r>
          </w:p>
        </w:tc>
        <w:tc>
          <w:tcPr>
            <w:tcW w:w="1134" w:type="dxa"/>
            <w:tcBorders>
              <w:top w:val="nil"/>
              <w:left w:val="nil"/>
              <w:bottom w:val="single" w:sz="4" w:space="0" w:color="auto"/>
              <w:right w:val="single" w:sz="4" w:space="0" w:color="auto"/>
            </w:tcBorders>
            <w:shd w:val="clear" w:color="auto" w:fill="auto"/>
            <w:noWrap/>
            <w:vAlign w:val="bottom"/>
            <w:hideMark/>
          </w:tcPr>
          <w:p w14:paraId="64DBE210" w14:textId="4D29B0C3"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59</w:t>
            </w:r>
          </w:p>
        </w:tc>
        <w:tc>
          <w:tcPr>
            <w:tcW w:w="1559" w:type="dxa"/>
            <w:tcBorders>
              <w:top w:val="nil"/>
              <w:left w:val="nil"/>
              <w:bottom w:val="single" w:sz="4" w:space="0" w:color="auto"/>
              <w:right w:val="single" w:sz="4" w:space="0" w:color="auto"/>
            </w:tcBorders>
            <w:shd w:val="clear" w:color="auto" w:fill="auto"/>
            <w:noWrap/>
            <w:vAlign w:val="bottom"/>
            <w:hideMark/>
          </w:tcPr>
          <w:p w14:paraId="627C6830"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2041853</w:t>
            </w:r>
          </w:p>
        </w:tc>
        <w:tc>
          <w:tcPr>
            <w:tcW w:w="1144" w:type="dxa"/>
            <w:tcBorders>
              <w:top w:val="nil"/>
              <w:left w:val="nil"/>
              <w:bottom w:val="single" w:sz="4" w:space="0" w:color="auto"/>
              <w:right w:val="single" w:sz="4" w:space="0" w:color="auto"/>
            </w:tcBorders>
            <w:shd w:val="clear" w:color="auto" w:fill="auto"/>
            <w:noWrap/>
            <w:vAlign w:val="bottom"/>
            <w:hideMark/>
          </w:tcPr>
          <w:p w14:paraId="59B5D440"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204185</w:t>
            </w:r>
          </w:p>
        </w:tc>
      </w:tr>
      <w:tr w:rsidR="007A563C" w:rsidRPr="007A563C" w14:paraId="1BCF0887"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211F3B33"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签名</w:t>
            </w:r>
          </w:p>
        </w:tc>
        <w:tc>
          <w:tcPr>
            <w:tcW w:w="1134" w:type="dxa"/>
            <w:tcBorders>
              <w:top w:val="nil"/>
              <w:left w:val="nil"/>
              <w:bottom w:val="single" w:sz="4" w:space="0" w:color="auto"/>
              <w:right w:val="single" w:sz="4" w:space="0" w:color="auto"/>
            </w:tcBorders>
            <w:shd w:val="clear" w:color="auto" w:fill="auto"/>
            <w:noWrap/>
            <w:vAlign w:val="bottom"/>
            <w:hideMark/>
          </w:tcPr>
          <w:p w14:paraId="462EE69F"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64</w:t>
            </w:r>
          </w:p>
        </w:tc>
        <w:tc>
          <w:tcPr>
            <w:tcW w:w="1134" w:type="dxa"/>
            <w:tcBorders>
              <w:top w:val="nil"/>
              <w:left w:val="nil"/>
              <w:bottom w:val="single" w:sz="4" w:space="0" w:color="auto"/>
              <w:right w:val="single" w:sz="4" w:space="0" w:color="auto"/>
            </w:tcBorders>
            <w:shd w:val="clear" w:color="auto" w:fill="auto"/>
            <w:noWrap/>
            <w:vAlign w:val="bottom"/>
            <w:hideMark/>
          </w:tcPr>
          <w:p w14:paraId="10524C76"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100</w:t>
            </w:r>
          </w:p>
        </w:tc>
        <w:tc>
          <w:tcPr>
            <w:tcW w:w="1308" w:type="dxa"/>
            <w:tcBorders>
              <w:top w:val="nil"/>
              <w:left w:val="nil"/>
              <w:bottom w:val="single" w:sz="4" w:space="0" w:color="auto"/>
              <w:right w:val="single" w:sz="4" w:space="0" w:color="auto"/>
            </w:tcBorders>
            <w:shd w:val="clear" w:color="auto" w:fill="auto"/>
            <w:noWrap/>
            <w:vAlign w:val="bottom"/>
            <w:hideMark/>
          </w:tcPr>
          <w:p w14:paraId="404C1785"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0.005812</w:t>
            </w:r>
          </w:p>
        </w:tc>
        <w:tc>
          <w:tcPr>
            <w:tcW w:w="1134" w:type="dxa"/>
            <w:tcBorders>
              <w:top w:val="nil"/>
              <w:left w:val="nil"/>
              <w:bottom w:val="single" w:sz="4" w:space="0" w:color="auto"/>
              <w:right w:val="single" w:sz="4" w:space="0" w:color="auto"/>
            </w:tcBorders>
            <w:shd w:val="clear" w:color="auto" w:fill="auto"/>
            <w:noWrap/>
            <w:vAlign w:val="bottom"/>
            <w:hideMark/>
          </w:tcPr>
          <w:p w14:paraId="422F1C30" w14:textId="536F012E"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58</w:t>
            </w:r>
          </w:p>
        </w:tc>
        <w:tc>
          <w:tcPr>
            <w:tcW w:w="1559" w:type="dxa"/>
            <w:tcBorders>
              <w:top w:val="nil"/>
              <w:left w:val="nil"/>
              <w:bottom w:val="single" w:sz="4" w:space="0" w:color="auto"/>
              <w:right w:val="single" w:sz="4" w:space="0" w:color="auto"/>
            </w:tcBorders>
            <w:shd w:val="clear" w:color="auto" w:fill="auto"/>
            <w:noWrap/>
            <w:vAlign w:val="bottom"/>
            <w:hideMark/>
          </w:tcPr>
          <w:p w14:paraId="2459333B"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20320100</w:t>
            </w:r>
          </w:p>
        </w:tc>
        <w:tc>
          <w:tcPr>
            <w:tcW w:w="1144" w:type="dxa"/>
            <w:tcBorders>
              <w:top w:val="nil"/>
              <w:left w:val="nil"/>
              <w:bottom w:val="single" w:sz="4" w:space="0" w:color="auto"/>
              <w:right w:val="single" w:sz="4" w:space="0" w:color="auto"/>
            </w:tcBorders>
            <w:shd w:val="clear" w:color="auto" w:fill="auto"/>
            <w:noWrap/>
            <w:vAlign w:val="bottom"/>
            <w:hideMark/>
          </w:tcPr>
          <w:p w14:paraId="0D0F3774"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203201</w:t>
            </w:r>
          </w:p>
        </w:tc>
      </w:tr>
      <w:tr w:rsidR="007A563C" w:rsidRPr="007A563C" w14:paraId="040BA76E"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7086DD09"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签名</w:t>
            </w:r>
          </w:p>
        </w:tc>
        <w:tc>
          <w:tcPr>
            <w:tcW w:w="1134" w:type="dxa"/>
            <w:tcBorders>
              <w:top w:val="nil"/>
              <w:left w:val="nil"/>
              <w:bottom w:val="single" w:sz="4" w:space="0" w:color="auto"/>
              <w:right w:val="single" w:sz="4" w:space="0" w:color="auto"/>
            </w:tcBorders>
            <w:shd w:val="clear" w:color="auto" w:fill="auto"/>
            <w:noWrap/>
            <w:vAlign w:val="bottom"/>
            <w:hideMark/>
          </w:tcPr>
          <w:p w14:paraId="00DA92BE"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64</w:t>
            </w:r>
          </w:p>
        </w:tc>
        <w:tc>
          <w:tcPr>
            <w:tcW w:w="1134" w:type="dxa"/>
            <w:tcBorders>
              <w:top w:val="nil"/>
              <w:left w:val="nil"/>
              <w:bottom w:val="single" w:sz="4" w:space="0" w:color="auto"/>
              <w:right w:val="single" w:sz="4" w:space="0" w:color="auto"/>
            </w:tcBorders>
            <w:shd w:val="clear" w:color="auto" w:fill="auto"/>
            <w:noWrap/>
            <w:vAlign w:val="bottom"/>
            <w:hideMark/>
          </w:tcPr>
          <w:p w14:paraId="5C3C28DC"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1000</w:t>
            </w:r>
          </w:p>
        </w:tc>
        <w:tc>
          <w:tcPr>
            <w:tcW w:w="1308" w:type="dxa"/>
            <w:tcBorders>
              <w:top w:val="nil"/>
              <w:left w:val="nil"/>
              <w:bottom w:val="single" w:sz="4" w:space="0" w:color="auto"/>
              <w:right w:val="single" w:sz="4" w:space="0" w:color="auto"/>
            </w:tcBorders>
            <w:shd w:val="clear" w:color="auto" w:fill="auto"/>
            <w:noWrap/>
            <w:vAlign w:val="bottom"/>
            <w:hideMark/>
          </w:tcPr>
          <w:p w14:paraId="0AF875B7"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0.058096</w:t>
            </w:r>
          </w:p>
        </w:tc>
        <w:tc>
          <w:tcPr>
            <w:tcW w:w="1134" w:type="dxa"/>
            <w:tcBorders>
              <w:top w:val="nil"/>
              <w:left w:val="nil"/>
              <w:bottom w:val="single" w:sz="4" w:space="0" w:color="auto"/>
              <w:right w:val="single" w:sz="4" w:space="0" w:color="auto"/>
            </w:tcBorders>
            <w:shd w:val="clear" w:color="auto" w:fill="auto"/>
            <w:noWrap/>
            <w:vAlign w:val="bottom"/>
            <w:hideMark/>
          </w:tcPr>
          <w:p w14:paraId="78C89ABC" w14:textId="648D2178"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58</w:t>
            </w:r>
          </w:p>
        </w:tc>
        <w:tc>
          <w:tcPr>
            <w:tcW w:w="1559" w:type="dxa"/>
            <w:tcBorders>
              <w:top w:val="nil"/>
              <w:left w:val="nil"/>
              <w:bottom w:val="single" w:sz="4" w:space="0" w:color="auto"/>
              <w:right w:val="single" w:sz="4" w:space="0" w:color="auto"/>
            </w:tcBorders>
            <w:shd w:val="clear" w:color="auto" w:fill="auto"/>
            <w:noWrap/>
            <w:vAlign w:val="bottom"/>
            <w:hideMark/>
          </w:tcPr>
          <w:p w14:paraId="42E51369"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203396238</w:t>
            </w:r>
          </w:p>
        </w:tc>
        <w:tc>
          <w:tcPr>
            <w:tcW w:w="1144" w:type="dxa"/>
            <w:tcBorders>
              <w:top w:val="nil"/>
              <w:left w:val="nil"/>
              <w:bottom w:val="single" w:sz="4" w:space="0" w:color="auto"/>
              <w:right w:val="single" w:sz="4" w:space="0" w:color="auto"/>
            </w:tcBorders>
            <w:shd w:val="clear" w:color="auto" w:fill="auto"/>
            <w:noWrap/>
            <w:vAlign w:val="bottom"/>
            <w:hideMark/>
          </w:tcPr>
          <w:p w14:paraId="69267963"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203396</w:t>
            </w:r>
          </w:p>
        </w:tc>
      </w:tr>
      <w:tr w:rsidR="007A563C" w:rsidRPr="007A563C" w14:paraId="6555454E"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4E22DFFB"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签名</w:t>
            </w:r>
          </w:p>
        </w:tc>
        <w:tc>
          <w:tcPr>
            <w:tcW w:w="1134" w:type="dxa"/>
            <w:tcBorders>
              <w:top w:val="nil"/>
              <w:left w:val="nil"/>
              <w:bottom w:val="single" w:sz="4" w:space="0" w:color="auto"/>
              <w:right w:val="single" w:sz="4" w:space="0" w:color="auto"/>
            </w:tcBorders>
            <w:shd w:val="clear" w:color="auto" w:fill="auto"/>
            <w:noWrap/>
            <w:vAlign w:val="bottom"/>
            <w:hideMark/>
          </w:tcPr>
          <w:p w14:paraId="2AF782CA"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64</w:t>
            </w:r>
          </w:p>
        </w:tc>
        <w:tc>
          <w:tcPr>
            <w:tcW w:w="1134" w:type="dxa"/>
            <w:tcBorders>
              <w:top w:val="nil"/>
              <w:left w:val="nil"/>
              <w:bottom w:val="single" w:sz="4" w:space="0" w:color="auto"/>
              <w:right w:val="single" w:sz="4" w:space="0" w:color="auto"/>
            </w:tcBorders>
            <w:shd w:val="clear" w:color="auto" w:fill="auto"/>
            <w:noWrap/>
            <w:vAlign w:val="bottom"/>
            <w:hideMark/>
          </w:tcPr>
          <w:p w14:paraId="74615AB8"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10000</w:t>
            </w:r>
          </w:p>
        </w:tc>
        <w:tc>
          <w:tcPr>
            <w:tcW w:w="1308" w:type="dxa"/>
            <w:tcBorders>
              <w:top w:val="nil"/>
              <w:left w:val="nil"/>
              <w:bottom w:val="single" w:sz="4" w:space="0" w:color="auto"/>
              <w:right w:val="single" w:sz="4" w:space="0" w:color="auto"/>
            </w:tcBorders>
            <w:shd w:val="clear" w:color="auto" w:fill="auto"/>
            <w:noWrap/>
            <w:vAlign w:val="bottom"/>
            <w:hideMark/>
          </w:tcPr>
          <w:p w14:paraId="55E22ECB"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0.581177</w:t>
            </w:r>
          </w:p>
        </w:tc>
        <w:tc>
          <w:tcPr>
            <w:tcW w:w="1134" w:type="dxa"/>
            <w:tcBorders>
              <w:top w:val="nil"/>
              <w:left w:val="nil"/>
              <w:bottom w:val="single" w:sz="4" w:space="0" w:color="auto"/>
              <w:right w:val="single" w:sz="4" w:space="0" w:color="auto"/>
            </w:tcBorders>
            <w:shd w:val="clear" w:color="auto" w:fill="auto"/>
            <w:noWrap/>
            <w:vAlign w:val="bottom"/>
            <w:hideMark/>
          </w:tcPr>
          <w:p w14:paraId="6129F597" w14:textId="1549D7AE"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58</w:t>
            </w:r>
          </w:p>
        </w:tc>
        <w:tc>
          <w:tcPr>
            <w:tcW w:w="1559" w:type="dxa"/>
            <w:tcBorders>
              <w:top w:val="nil"/>
              <w:left w:val="nil"/>
              <w:bottom w:val="single" w:sz="4" w:space="0" w:color="auto"/>
              <w:right w:val="single" w:sz="4" w:space="0" w:color="auto"/>
            </w:tcBorders>
            <w:shd w:val="clear" w:color="auto" w:fill="auto"/>
            <w:noWrap/>
            <w:vAlign w:val="bottom"/>
            <w:hideMark/>
          </w:tcPr>
          <w:p w14:paraId="21BF8583"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2033544097</w:t>
            </w:r>
          </w:p>
        </w:tc>
        <w:tc>
          <w:tcPr>
            <w:tcW w:w="1144" w:type="dxa"/>
            <w:tcBorders>
              <w:top w:val="nil"/>
              <w:left w:val="nil"/>
              <w:bottom w:val="single" w:sz="4" w:space="0" w:color="auto"/>
              <w:right w:val="single" w:sz="4" w:space="0" w:color="auto"/>
            </w:tcBorders>
            <w:shd w:val="clear" w:color="auto" w:fill="auto"/>
            <w:noWrap/>
            <w:vAlign w:val="bottom"/>
            <w:hideMark/>
          </w:tcPr>
          <w:p w14:paraId="4B71BC65"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203354</w:t>
            </w:r>
          </w:p>
        </w:tc>
      </w:tr>
      <w:tr w:rsidR="007A563C" w:rsidRPr="007A563C" w14:paraId="35934864"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1350C0A4"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签名</w:t>
            </w:r>
          </w:p>
        </w:tc>
        <w:tc>
          <w:tcPr>
            <w:tcW w:w="1134" w:type="dxa"/>
            <w:tcBorders>
              <w:top w:val="nil"/>
              <w:left w:val="nil"/>
              <w:bottom w:val="single" w:sz="4" w:space="0" w:color="auto"/>
              <w:right w:val="single" w:sz="4" w:space="0" w:color="auto"/>
            </w:tcBorders>
            <w:shd w:val="clear" w:color="auto" w:fill="auto"/>
            <w:noWrap/>
            <w:vAlign w:val="bottom"/>
            <w:hideMark/>
          </w:tcPr>
          <w:p w14:paraId="1BFB1E5C"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64</w:t>
            </w:r>
          </w:p>
        </w:tc>
        <w:tc>
          <w:tcPr>
            <w:tcW w:w="1134" w:type="dxa"/>
            <w:tcBorders>
              <w:top w:val="nil"/>
              <w:left w:val="nil"/>
              <w:bottom w:val="single" w:sz="4" w:space="0" w:color="auto"/>
              <w:right w:val="single" w:sz="4" w:space="0" w:color="auto"/>
            </w:tcBorders>
            <w:shd w:val="clear" w:color="auto" w:fill="auto"/>
            <w:noWrap/>
            <w:vAlign w:val="bottom"/>
            <w:hideMark/>
          </w:tcPr>
          <w:p w14:paraId="0BC86D8A"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100000</w:t>
            </w:r>
          </w:p>
        </w:tc>
        <w:tc>
          <w:tcPr>
            <w:tcW w:w="1308" w:type="dxa"/>
            <w:tcBorders>
              <w:top w:val="nil"/>
              <w:left w:val="nil"/>
              <w:bottom w:val="single" w:sz="4" w:space="0" w:color="auto"/>
              <w:right w:val="single" w:sz="4" w:space="0" w:color="auto"/>
            </w:tcBorders>
            <w:shd w:val="clear" w:color="auto" w:fill="auto"/>
            <w:noWrap/>
            <w:vAlign w:val="bottom"/>
            <w:hideMark/>
          </w:tcPr>
          <w:p w14:paraId="231F10DD"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5.810095</w:t>
            </w:r>
          </w:p>
        </w:tc>
        <w:tc>
          <w:tcPr>
            <w:tcW w:w="1134" w:type="dxa"/>
            <w:tcBorders>
              <w:top w:val="nil"/>
              <w:left w:val="nil"/>
              <w:bottom w:val="single" w:sz="4" w:space="0" w:color="auto"/>
              <w:right w:val="single" w:sz="4" w:space="0" w:color="auto"/>
            </w:tcBorders>
            <w:shd w:val="clear" w:color="auto" w:fill="auto"/>
            <w:noWrap/>
            <w:vAlign w:val="bottom"/>
            <w:hideMark/>
          </w:tcPr>
          <w:p w14:paraId="79D6BDEE" w14:textId="4CE3F4F1"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58</w:t>
            </w:r>
          </w:p>
        </w:tc>
        <w:tc>
          <w:tcPr>
            <w:tcW w:w="1559" w:type="dxa"/>
            <w:tcBorders>
              <w:top w:val="nil"/>
              <w:left w:val="nil"/>
              <w:bottom w:val="single" w:sz="4" w:space="0" w:color="auto"/>
              <w:right w:val="single" w:sz="4" w:space="0" w:color="auto"/>
            </w:tcBorders>
            <w:shd w:val="clear" w:color="auto" w:fill="auto"/>
            <w:noWrap/>
            <w:vAlign w:val="bottom"/>
            <w:hideMark/>
          </w:tcPr>
          <w:p w14:paraId="3E4156E3"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20321102832</w:t>
            </w:r>
          </w:p>
        </w:tc>
        <w:tc>
          <w:tcPr>
            <w:tcW w:w="1144" w:type="dxa"/>
            <w:tcBorders>
              <w:top w:val="nil"/>
              <w:left w:val="nil"/>
              <w:bottom w:val="single" w:sz="4" w:space="0" w:color="auto"/>
              <w:right w:val="single" w:sz="4" w:space="0" w:color="auto"/>
            </w:tcBorders>
            <w:shd w:val="clear" w:color="auto" w:fill="auto"/>
            <w:noWrap/>
            <w:vAlign w:val="bottom"/>
            <w:hideMark/>
          </w:tcPr>
          <w:p w14:paraId="6BAF0D04"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203211</w:t>
            </w:r>
          </w:p>
        </w:tc>
      </w:tr>
      <w:tr w:rsidR="007A563C" w:rsidRPr="007A563C" w14:paraId="1F0C6570"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6E4CFA91"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签名</w:t>
            </w:r>
          </w:p>
        </w:tc>
        <w:tc>
          <w:tcPr>
            <w:tcW w:w="1134" w:type="dxa"/>
            <w:tcBorders>
              <w:top w:val="nil"/>
              <w:left w:val="nil"/>
              <w:bottom w:val="single" w:sz="4" w:space="0" w:color="auto"/>
              <w:right w:val="single" w:sz="4" w:space="0" w:color="auto"/>
            </w:tcBorders>
            <w:shd w:val="clear" w:color="auto" w:fill="auto"/>
            <w:noWrap/>
            <w:vAlign w:val="bottom"/>
            <w:hideMark/>
          </w:tcPr>
          <w:p w14:paraId="1A358F81"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256</w:t>
            </w:r>
          </w:p>
        </w:tc>
        <w:tc>
          <w:tcPr>
            <w:tcW w:w="1134" w:type="dxa"/>
            <w:tcBorders>
              <w:top w:val="nil"/>
              <w:left w:val="nil"/>
              <w:bottom w:val="single" w:sz="4" w:space="0" w:color="auto"/>
              <w:right w:val="single" w:sz="4" w:space="0" w:color="auto"/>
            </w:tcBorders>
            <w:shd w:val="clear" w:color="auto" w:fill="auto"/>
            <w:noWrap/>
            <w:vAlign w:val="bottom"/>
            <w:hideMark/>
          </w:tcPr>
          <w:p w14:paraId="13CF0109"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w:t>
            </w:r>
          </w:p>
        </w:tc>
        <w:tc>
          <w:tcPr>
            <w:tcW w:w="1308" w:type="dxa"/>
            <w:tcBorders>
              <w:top w:val="nil"/>
              <w:left w:val="nil"/>
              <w:bottom w:val="single" w:sz="4" w:space="0" w:color="auto"/>
              <w:right w:val="single" w:sz="4" w:space="0" w:color="auto"/>
            </w:tcBorders>
            <w:shd w:val="clear" w:color="auto" w:fill="auto"/>
            <w:noWrap/>
            <w:vAlign w:val="bottom"/>
            <w:hideMark/>
          </w:tcPr>
          <w:p w14:paraId="07678074"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0.000072</w:t>
            </w:r>
          </w:p>
        </w:tc>
        <w:tc>
          <w:tcPr>
            <w:tcW w:w="1134" w:type="dxa"/>
            <w:tcBorders>
              <w:top w:val="nil"/>
              <w:left w:val="nil"/>
              <w:bottom w:val="single" w:sz="4" w:space="0" w:color="auto"/>
              <w:right w:val="single" w:sz="4" w:space="0" w:color="auto"/>
            </w:tcBorders>
            <w:shd w:val="clear" w:color="auto" w:fill="auto"/>
            <w:noWrap/>
            <w:vAlign w:val="bottom"/>
            <w:hideMark/>
          </w:tcPr>
          <w:p w14:paraId="28B78EE0" w14:textId="6038AD5F"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72</w:t>
            </w:r>
          </w:p>
        </w:tc>
        <w:tc>
          <w:tcPr>
            <w:tcW w:w="1559" w:type="dxa"/>
            <w:tcBorders>
              <w:top w:val="nil"/>
              <w:left w:val="nil"/>
              <w:bottom w:val="single" w:sz="4" w:space="0" w:color="auto"/>
              <w:right w:val="single" w:sz="4" w:space="0" w:color="auto"/>
            </w:tcBorders>
            <w:shd w:val="clear" w:color="auto" w:fill="auto"/>
            <w:noWrap/>
            <w:vAlign w:val="bottom"/>
            <w:hideMark/>
          </w:tcPr>
          <w:p w14:paraId="24F0EBB6"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214315</w:t>
            </w:r>
          </w:p>
        </w:tc>
        <w:tc>
          <w:tcPr>
            <w:tcW w:w="1144" w:type="dxa"/>
            <w:tcBorders>
              <w:top w:val="nil"/>
              <w:left w:val="nil"/>
              <w:bottom w:val="single" w:sz="4" w:space="0" w:color="auto"/>
              <w:right w:val="single" w:sz="4" w:space="0" w:color="auto"/>
            </w:tcBorders>
            <w:shd w:val="clear" w:color="auto" w:fill="auto"/>
            <w:noWrap/>
            <w:vAlign w:val="bottom"/>
            <w:hideMark/>
          </w:tcPr>
          <w:p w14:paraId="498F71C5"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214315</w:t>
            </w:r>
          </w:p>
        </w:tc>
      </w:tr>
      <w:tr w:rsidR="007A563C" w:rsidRPr="007A563C" w14:paraId="5EBB36A2"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399C4F7B"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签名</w:t>
            </w:r>
          </w:p>
        </w:tc>
        <w:tc>
          <w:tcPr>
            <w:tcW w:w="1134" w:type="dxa"/>
            <w:tcBorders>
              <w:top w:val="nil"/>
              <w:left w:val="nil"/>
              <w:bottom w:val="single" w:sz="4" w:space="0" w:color="auto"/>
              <w:right w:val="single" w:sz="4" w:space="0" w:color="auto"/>
            </w:tcBorders>
            <w:shd w:val="clear" w:color="auto" w:fill="auto"/>
            <w:noWrap/>
            <w:vAlign w:val="bottom"/>
            <w:hideMark/>
          </w:tcPr>
          <w:p w14:paraId="3CA1FAB3"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256</w:t>
            </w:r>
          </w:p>
        </w:tc>
        <w:tc>
          <w:tcPr>
            <w:tcW w:w="1134" w:type="dxa"/>
            <w:tcBorders>
              <w:top w:val="nil"/>
              <w:left w:val="nil"/>
              <w:bottom w:val="single" w:sz="4" w:space="0" w:color="auto"/>
              <w:right w:val="single" w:sz="4" w:space="0" w:color="auto"/>
            </w:tcBorders>
            <w:shd w:val="clear" w:color="auto" w:fill="auto"/>
            <w:noWrap/>
            <w:vAlign w:val="bottom"/>
            <w:hideMark/>
          </w:tcPr>
          <w:p w14:paraId="2D1B76C7"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w:t>
            </w:r>
          </w:p>
        </w:tc>
        <w:tc>
          <w:tcPr>
            <w:tcW w:w="1308" w:type="dxa"/>
            <w:tcBorders>
              <w:top w:val="nil"/>
              <w:left w:val="nil"/>
              <w:bottom w:val="single" w:sz="4" w:space="0" w:color="auto"/>
              <w:right w:val="single" w:sz="4" w:space="0" w:color="auto"/>
            </w:tcBorders>
            <w:shd w:val="clear" w:color="auto" w:fill="auto"/>
            <w:noWrap/>
            <w:vAlign w:val="bottom"/>
            <w:hideMark/>
          </w:tcPr>
          <w:p w14:paraId="11A86A4A"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0.000602</w:t>
            </w:r>
          </w:p>
        </w:tc>
        <w:tc>
          <w:tcPr>
            <w:tcW w:w="1134" w:type="dxa"/>
            <w:tcBorders>
              <w:top w:val="nil"/>
              <w:left w:val="nil"/>
              <w:bottom w:val="single" w:sz="4" w:space="0" w:color="auto"/>
              <w:right w:val="single" w:sz="4" w:space="0" w:color="auto"/>
            </w:tcBorders>
            <w:shd w:val="clear" w:color="auto" w:fill="auto"/>
            <w:noWrap/>
            <w:vAlign w:val="bottom"/>
            <w:hideMark/>
          </w:tcPr>
          <w:p w14:paraId="050262FE" w14:textId="729EA825"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6</w:t>
            </w:r>
            <w:r w:rsidR="00243277">
              <w:rPr>
                <w:rFonts w:ascii="等线" w:eastAsia="等线" w:hAnsi="等线" w:cs="宋体"/>
                <w:color w:val="000000"/>
                <w:kern w:val="0"/>
                <w:sz w:val="22"/>
                <w:szCs w:val="22"/>
              </w:rPr>
              <w:t>0</w:t>
            </w:r>
          </w:p>
        </w:tc>
        <w:tc>
          <w:tcPr>
            <w:tcW w:w="1559" w:type="dxa"/>
            <w:tcBorders>
              <w:top w:val="nil"/>
              <w:left w:val="nil"/>
              <w:bottom w:val="single" w:sz="4" w:space="0" w:color="auto"/>
              <w:right w:val="single" w:sz="4" w:space="0" w:color="auto"/>
            </w:tcBorders>
            <w:shd w:val="clear" w:color="auto" w:fill="auto"/>
            <w:noWrap/>
            <w:vAlign w:val="bottom"/>
            <w:hideMark/>
          </w:tcPr>
          <w:p w14:paraId="479C500A"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2068436</w:t>
            </w:r>
          </w:p>
        </w:tc>
        <w:tc>
          <w:tcPr>
            <w:tcW w:w="1144" w:type="dxa"/>
            <w:tcBorders>
              <w:top w:val="nil"/>
              <w:left w:val="nil"/>
              <w:bottom w:val="single" w:sz="4" w:space="0" w:color="auto"/>
              <w:right w:val="single" w:sz="4" w:space="0" w:color="auto"/>
            </w:tcBorders>
            <w:shd w:val="clear" w:color="auto" w:fill="auto"/>
            <w:noWrap/>
            <w:vAlign w:val="bottom"/>
            <w:hideMark/>
          </w:tcPr>
          <w:p w14:paraId="52B75816"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206843</w:t>
            </w:r>
          </w:p>
        </w:tc>
      </w:tr>
      <w:tr w:rsidR="007A563C" w:rsidRPr="007A563C" w14:paraId="7B57A838"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4F2BBB3E"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签名</w:t>
            </w:r>
          </w:p>
        </w:tc>
        <w:tc>
          <w:tcPr>
            <w:tcW w:w="1134" w:type="dxa"/>
            <w:tcBorders>
              <w:top w:val="nil"/>
              <w:left w:val="nil"/>
              <w:bottom w:val="single" w:sz="4" w:space="0" w:color="auto"/>
              <w:right w:val="single" w:sz="4" w:space="0" w:color="auto"/>
            </w:tcBorders>
            <w:shd w:val="clear" w:color="auto" w:fill="auto"/>
            <w:noWrap/>
            <w:vAlign w:val="bottom"/>
            <w:hideMark/>
          </w:tcPr>
          <w:p w14:paraId="5BBB23EC"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256</w:t>
            </w:r>
          </w:p>
        </w:tc>
        <w:tc>
          <w:tcPr>
            <w:tcW w:w="1134" w:type="dxa"/>
            <w:tcBorders>
              <w:top w:val="nil"/>
              <w:left w:val="nil"/>
              <w:bottom w:val="single" w:sz="4" w:space="0" w:color="auto"/>
              <w:right w:val="single" w:sz="4" w:space="0" w:color="auto"/>
            </w:tcBorders>
            <w:shd w:val="clear" w:color="auto" w:fill="auto"/>
            <w:noWrap/>
            <w:vAlign w:val="bottom"/>
            <w:hideMark/>
          </w:tcPr>
          <w:p w14:paraId="355DEBE1"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100</w:t>
            </w:r>
          </w:p>
        </w:tc>
        <w:tc>
          <w:tcPr>
            <w:tcW w:w="1308" w:type="dxa"/>
            <w:tcBorders>
              <w:top w:val="nil"/>
              <w:left w:val="nil"/>
              <w:bottom w:val="single" w:sz="4" w:space="0" w:color="auto"/>
              <w:right w:val="single" w:sz="4" w:space="0" w:color="auto"/>
            </w:tcBorders>
            <w:shd w:val="clear" w:color="auto" w:fill="auto"/>
            <w:noWrap/>
            <w:vAlign w:val="bottom"/>
            <w:hideMark/>
          </w:tcPr>
          <w:p w14:paraId="6F2ED3BA"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0.005925</w:t>
            </w:r>
          </w:p>
        </w:tc>
        <w:tc>
          <w:tcPr>
            <w:tcW w:w="1134" w:type="dxa"/>
            <w:tcBorders>
              <w:top w:val="nil"/>
              <w:left w:val="nil"/>
              <w:bottom w:val="single" w:sz="4" w:space="0" w:color="auto"/>
              <w:right w:val="single" w:sz="4" w:space="0" w:color="auto"/>
            </w:tcBorders>
            <w:shd w:val="clear" w:color="auto" w:fill="auto"/>
            <w:noWrap/>
            <w:vAlign w:val="bottom"/>
            <w:hideMark/>
          </w:tcPr>
          <w:p w14:paraId="727D813A" w14:textId="4BA5954B"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59</w:t>
            </w:r>
          </w:p>
        </w:tc>
        <w:tc>
          <w:tcPr>
            <w:tcW w:w="1559" w:type="dxa"/>
            <w:tcBorders>
              <w:top w:val="nil"/>
              <w:left w:val="nil"/>
              <w:bottom w:val="single" w:sz="4" w:space="0" w:color="auto"/>
              <w:right w:val="single" w:sz="4" w:space="0" w:color="auto"/>
            </w:tcBorders>
            <w:shd w:val="clear" w:color="auto" w:fill="auto"/>
            <w:noWrap/>
            <w:vAlign w:val="bottom"/>
            <w:hideMark/>
          </w:tcPr>
          <w:p w14:paraId="53D3753F"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20625533</w:t>
            </w:r>
          </w:p>
        </w:tc>
        <w:tc>
          <w:tcPr>
            <w:tcW w:w="1144" w:type="dxa"/>
            <w:tcBorders>
              <w:top w:val="nil"/>
              <w:left w:val="nil"/>
              <w:bottom w:val="single" w:sz="4" w:space="0" w:color="auto"/>
              <w:right w:val="single" w:sz="4" w:space="0" w:color="auto"/>
            </w:tcBorders>
            <w:shd w:val="clear" w:color="auto" w:fill="auto"/>
            <w:noWrap/>
            <w:vAlign w:val="bottom"/>
            <w:hideMark/>
          </w:tcPr>
          <w:p w14:paraId="7245D05E"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206255</w:t>
            </w:r>
          </w:p>
        </w:tc>
      </w:tr>
      <w:tr w:rsidR="007A563C" w:rsidRPr="007A563C" w14:paraId="545DC708"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6CDD7922"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签名</w:t>
            </w:r>
          </w:p>
        </w:tc>
        <w:tc>
          <w:tcPr>
            <w:tcW w:w="1134" w:type="dxa"/>
            <w:tcBorders>
              <w:top w:val="nil"/>
              <w:left w:val="nil"/>
              <w:bottom w:val="single" w:sz="4" w:space="0" w:color="auto"/>
              <w:right w:val="single" w:sz="4" w:space="0" w:color="auto"/>
            </w:tcBorders>
            <w:shd w:val="clear" w:color="auto" w:fill="auto"/>
            <w:noWrap/>
            <w:vAlign w:val="bottom"/>
            <w:hideMark/>
          </w:tcPr>
          <w:p w14:paraId="077CF2E2"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256</w:t>
            </w:r>
          </w:p>
        </w:tc>
        <w:tc>
          <w:tcPr>
            <w:tcW w:w="1134" w:type="dxa"/>
            <w:tcBorders>
              <w:top w:val="nil"/>
              <w:left w:val="nil"/>
              <w:bottom w:val="single" w:sz="4" w:space="0" w:color="auto"/>
              <w:right w:val="single" w:sz="4" w:space="0" w:color="auto"/>
            </w:tcBorders>
            <w:shd w:val="clear" w:color="auto" w:fill="auto"/>
            <w:noWrap/>
            <w:vAlign w:val="bottom"/>
            <w:hideMark/>
          </w:tcPr>
          <w:p w14:paraId="5F7E805F"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1000</w:t>
            </w:r>
          </w:p>
        </w:tc>
        <w:tc>
          <w:tcPr>
            <w:tcW w:w="1308" w:type="dxa"/>
            <w:tcBorders>
              <w:top w:val="nil"/>
              <w:left w:val="nil"/>
              <w:bottom w:val="single" w:sz="4" w:space="0" w:color="auto"/>
              <w:right w:val="single" w:sz="4" w:space="0" w:color="auto"/>
            </w:tcBorders>
            <w:shd w:val="clear" w:color="auto" w:fill="auto"/>
            <w:noWrap/>
            <w:vAlign w:val="bottom"/>
            <w:hideMark/>
          </w:tcPr>
          <w:p w14:paraId="130FA62A"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0.059111</w:t>
            </w:r>
          </w:p>
        </w:tc>
        <w:tc>
          <w:tcPr>
            <w:tcW w:w="1134" w:type="dxa"/>
            <w:tcBorders>
              <w:top w:val="nil"/>
              <w:left w:val="nil"/>
              <w:bottom w:val="single" w:sz="4" w:space="0" w:color="auto"/>
              <w:right w:val="single" w:sz="4" w:space="0" w:color="auto"/>
            </w:tcBorders>
            <w:shd w:val="clear" w:color="auto" w:fill="auto"/>
            <w:noWrap/>
            <w:vAlign w:val="bottom"/>
            <w:hideMark/>
          </w:tcPr>
          <w:p w14:paraId="5A665114" w14:textId="2A5D2FD8"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59</w:t>
            </w:r>
          </w:p>
        </w:tc>
        <w:tc>
          <w:tcPr>
            <w:tcW w:w="1559" w:type="dxa"/>
            <w:tcBorders>
              <w:top w:val="nil"/>
              <w:left w:val="nil"/>
              <w:bottom w:val="single" w:sz="4" w:space="0" w:color="auto"/>
              <w:right w:val="single" w:sz="4" w:space="0" w:color="auto"/>
            </w:tcBorders>
            <w:shd w:val="clear" w:color="auto" w:fill="auto"/>
            <w:noWrap/>
            <w:vAlign w:val="bottom"/>
            <w:hideMark/>
          </w:tcPr>
          <w:p w14:paraId="22415278"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206328268</w:t>
            </w:r>
          </w:p>
        </w:tc>
        <w:tc>
          <w:tcPr>
            <w:tcW w:w="1144" w:type="dxa"/>
            <w:tcBorders>
              <w:top w:val="nil"/>
              <w:left w:val="nil"/>
              <w:bottom w:val="single" w:sz="4" w:space="0" w:color="auto"/>
              <w:right w:val="single" w:sz="4" w:space="0" w:color="auto"/>
            </w:tcBorders>
            <w:shd w:val="clear" w:color="auto" w:fill="auto"/>
            <w:noWrap/>
            <w:vAlign w:val="bottom"/>
            <w:hideMark/>
          </w:tcPr>
          <w:p w14:paraId="3F059624"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206328</w:t>
            </w:r>
          </w:p>
        </w:tc>
      </w:tr>
      <w:tr w:rsidR="007A563C" w:rsidRPr="007A563C" w14:paraId="16B5E24C"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2CA96396"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签名</w:t>
            </w:r>
          </w:p>
        </w:tc>
        <w:tc>
          <w:tcPr>
            <w:tcW w:w="1134" w:type="dxa"/>
            <w:tcBorders>
              <w:top w:val="nil"/>
              <w:left w:val="nil"/>
              <w:bottom w:val="single" w:sz="4" w:space="0" w:color="auto"/>
              <w:right w:val="single" w:sz="4" w:space="0" w:color="auto"/>
            </w:tcBorders>
            <w:shd w:val="clear" w:color="auto" w:fill="auto"/>
            <w:noWrap/>
            <w:vAlign w:val="bottom"/>
            <w:hideMark/>
          </w:tcPr>
          <w:p w14:paraId="795E379F"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256</w:t>
            </w:r>
          </w:p>
        </w:tc>
        <w:tc>
          <w:tcPr>
            <w:tcW w:w="1134" w:type="dxa"/>
            <w:tcBorders>
              <w:top w:val="nil"/>
              <w:left w:val="nil"/>
              <w:bottom w:val="single" w:sz="4" w:space="0" w:color="auto"/>
              <w:right w:val="single" w:sz="4" w:space="0" w:color="auto"/>
            </w:tcBorders>
            <w:shd w:val="clear" w:color="auto" w:fill="auto"/>
            <w:noWrap/>
            <w:vAlign w:val="bottom"/>
            <w:hideMark/>
          </w:tcPr>
          <w:p w14:paraId="2E88CF91"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10000</w:t>
            </w:r>
          </w:p>
        </w:tc>
        <w:tc>
          <w:tcPr>
            <w:tcW w:w="1308" w:type="dxa"/>
            <w:tcBorders>
              <w:top w:val="nil"/>
              <w:left w:val="nil"/>
              <w:bottom w:val="single" w:sz="4" w:space="0" w:color="auto"/>
              <w:right w:val="single" w:sz="4" w:space="0" w:color="auto"/>
            </w:tcBorders>
            <w:shd w:val="clear" w:color="auto" w:fill="auto"/>
            <w:noWrap/>
            <w:vAlign w:val="bottom"/>
            <w:hideMark/>
          </w:tcPr>
          <w:p w14:paraId="518FAA71"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0.591209</w:t>
            </w:r>
          </w:p>
        </w:tc>
        <w:tc>
          <w:tcPr>
            <w:tcW w:w="1134" w:type="dxa"/>
            <w:tcBorders>
              <w:top w:val="nil"/>
              <w:left w:val="nil"/>
              <w:bottom w:val="single" w:sz="4" w:space="0" w:color="auto"/>
              <w:right w:val="single" w:sz="4" w:space="0" w:color="auto"/>
            </w:tcBorders>
            <w:shd w:val="clear" w:color="auto" w:fill="auto"/>
            <w:noWrap/>
            <w:vAlign w:val="bottom"/>
            <w:hideMark/>
          </w:tcPr>
          <w:p w14:paraId="0F8A96CF" w14:textId="540143E4"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59</w:t>
            </w:r>
          </w:p>
        </w:tc>
        <w:tc>
          <w:tcPr>
            <w:tcW w:w="1559" w:type="dxa"/>
            <w:tcBorders>
              <w:top w:val="nil"/>
              <w:left w:val="nil"/>
              <w:bottom w:val="single" w:sz="4" w:space="0" w:color="auto"/>
              <w:right w:val="single" w:sz="4" w:space="0" w:color="auto"/>
            </w:tcBorders>
            <w:shd w:val="clear" w:color="auto" w:fill="auto"/>
            <w:noWrap/>
            <w:vAlign w:val="bottom"/>
            <w:hideMark/>
          </w:tcPr>
          <w:p w14:paraId="52C829F0"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2064403334</w:t>
            </w:r>
          </w:p>
        </w:tc>
        <w:tc>
          <w:tcPr>
            <w:tcW w:w="1144" w:type="dxa"/>
            <w:tcBorders>
              <w:top w:val="nil"/>
              <w:left w:val="nil"/>
              <w:bottom w:val="single" w:sz="4" w:space="0" w:color="auto"/>
              <w:right w:val="single" w:sz="4" w:space="0" w:color="auto"/>
            </w:tcBorders>
            <w:shd w:val="clear" w:color="auto" w:fill="auto"/>
            <w:noWrap/>
            <w:vAlign w:val="bottom"/>
            <w:hideMark/>
          </w:tcPr>
          <w:p w14:paraId="63FDB281"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206440</w:t>
            </w:r>
          </w:p>
        </w:tc>
      </w:tr>
      <w:tr w:rsidR="007A563C" w:rsidRPr="007A563C" w14:paraId="52D3A788"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5AB73282"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签名</w:t>
            </w:r>
          </w:p>
        </w:tc>
        <w:tc>
          <w:tcPr>
            <w:tcW w:w="1134" w:type="dxa"/>
            <w:tcBorders>
              <w:top w:val="nil"/>
              <w:left w:val="nil"/>
              <w:bottom w:val="single" w:sz="4" w:space="0" w:color="auto"/>
              <w:right w:val="single" w:sz="4" w:space="0" w:color="auto"/>
            </w:tcBorders>
            <w:shd w:val="clear" w:color="auto" w:fill="auto"/>
            <w:noWrap/>
            <w:vAlign w:val="bottom"/>
            <w:hideMark/>
          </w:tcPr>
          <w:p w14:paraId="41198835"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256</w:t>
            </w:r>
          </w:p>
        </w:tc>
        <w:tc>
          <w:tcPr>
            <w:tcW w:w="1134" w:type="dxa"/>
            <w:tcBorders>
              <w:top w:val="nil"/>
              <w:left w:val="nil"/>
              <w:bottom w:val="single" w:sz="4" w:space="0" w:color="auto"/>
              <w:right w:val="single" w:sz="4" w:space="0" w:color="auto"/>
            </w:tcBorders>
            <w:shd w:val="clear" w:color="auto" w:fill="auto"/>
            <w:noWrap/>
            <w:vAlign w:val="bottom"/>
            <w:hideMark/>
          </w:tcPr>
          <w:p w14:paraId="0B8B3113"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100000</w:t>
            </w:r>
          </w:p>
        </w:tc>
        <w:tc>
          <w:tcPr>
            <w:tcW w:w="1308" w:type="dxa"/>
            <w:tcBorders>
              <w:top w:val="nil"/>
              <w:left w:val="nil"/>
              <w:bottom w:val="single" w:sz="4" w:space="0" w:color="auto"/>
              <w:right w:val="single" w:sz="4" w:space="0" w:color="auto"/>
            </w:tcBorders>
            <w:shd w:val="clear" w:color="auto" w:fill="auto"/>
            <w:noWrap/>
            <w:vAlign w:val="bottom"/>
            <w:hideMark/>
          </w:tcPr>
          <w:p w14:paraId="75E654E1"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5.910246</w:t>
            </w:r>
          </w:p>
        </w:tc>
        <w:tc>
          <w:tcPr>
            <w:tcW w:w="1134" w:type="dxa"/>
            <w:tcBorders>
              <w:top w:val="nil"/>
              <w:left w:val="nil"/>
              <w:bottom w:val="single" w:sz="4" w:space="0" w:color="auto"/>
              <w:right w:val="single" w:sz="4" w:space="0" w:color="auto"/>
            </w:tcBorders>
            <w:shd w:val="clear" w:color="auto" w:fill="auto"/>
            <w:noWrap/>
            <w:vAlign w:val="bottom"/>
            <w:hideMark/>
          </w:tcPr>
          <w:p w14:paraId="205337AC" w14:textId="4F96542C"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59</w:t>
            </w:r>
          </w:p>
        </w:tc>
        <w:tc>
          <w:tcPr>
            <w:tcW w:w="1559" w:type="dxa"/>
            <w:tcBorders>
              <w:top w:val="nil"/>
              <w:left w:val="nil"/>
              <w:bottom w:val="single" w:sz="4" w:space="0" w:color="auto"/>
              <w:right w:val="single" w:sz="4" w:space="0" w:color="auto"/>
            </w:tcBorders>
            <w:shd w:val="clear" w:color="auto" w:fill="auto"/>
            <w:noWrap/>
            <w:vAlign w:val="bottom"/>
            <w:hideMark/>
          </w:tcPr>
          <w:p w14:paraId="338B85BF"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20718003949</w:t>
            </w:r>
          </w:p>
        </w:tc>
        <w:tc>
          <w:tcPr>
            <w:tcW w:w="1144" w:type="dxa"/>
            <w:tcBorders>
              <w:top w:val="nil"/>
              <w:left w:val="nil"/>
              <w:bottom w:val="single" w:sz="4" w:space="0" w:color="auto"/>
              <w:right w:val="single" w:sz="4" w:space="0" w:color="auto"/>
            </w:tcBorders>
            <w:shd w:val="clear" w:color="auto" w:fill="auto"/>
            <w:noWrap/>
            <w:vAlign w:val="bottom"/>
            <w:hideMark/>
          </w:tcPr>
          <w:p w14:paraId="0A96B613"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207180</w:t>
            </w:r>
          </w:p>
        </w:tc>
      </w:tr>
      <w:tr w:rsidR="007A563C" w:rsidRPr="007A563C" w14:paraId="7B92E338"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1CCEE1D4"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签名</w:t>
            </w:r>
          </w:p>
        </w:tc>
        <w:tc>
          <w:tcPr>
            <w:tcW w:w="1134" w:type="dxa"/>
            <w:tcBorders>
              <w:top w:val="nil"/>
              <w:left w:val="nil"/>
              <w:bottom w:val="single" w:sz="4" w:space="0" w:color="auto"/>
              <w:right w:val="single" w:sz="4" w:space="0" w:color="auto"/>
            </w:tcBorders>
            <w:shd w:val="clear" w:color="auto" w:fill="auto"/>
            <w:noWrap/>
            <w:vAlign w:val="bottom"/>
            <w:hideMark/>
          </w:tcPr>
          <w:p w14:paraId="47BA3830"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1024</w:t>
            </w:r>
          </w:p>
        </w:tc>
        <w:tc>
          <w:tcPr>
            <w:tcW w:w="1134" w:type="dxa"/>
            <w:tcBorders>
              <w:top w:val="nil"/>
              <w:left w:val="nil"/>
              <w:bottom w:val="single" w:sz="4" w:space="0" w:color="auto"/>
              <w:right w:val="single" w:sz="4" w:space="0" w:color="auto"/>
            </w:tcBorders>
            <w:shd w:val="clear" w:color="auto" w:fill="auto"/>
            <w:noWrap/>
            <w:vAlign w:val="bottom"/>
            <w:hideMark/>
          </w:tcPr>
          <w:p w14:paraId="4E0A6FCA"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w:t>
            </w:r>
          </w:p>
        </w:tc>
        <w:tc>
          <w:tcPr>
            <w:tcW w:w="1308" w:type="dxa"/>
            <w:tcBorders>
              <w:top w:val="nil"/>
              <w:left w:val="nil"/>
              <w:bottom w:val="single" w:sz="4" w:space="0" w:color="auto"/>
              <w:right w:val="single" w:sz="4" w:space="0" w:color="auto"/>
            </w:tcBorders>
            <w:shd w:val="clear" w:color="auto" w:fill="auto"/>
            <w:noWrap/>
            <w:vAlign w:val="bottom"/>
            <w:hideMark/>
          </w:tcPr>
          <w:p w14:paraId="016F76DF"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0.000075</w:t>
            </w:r>
          </w:p>
        </w:tc>
        <w:tc>
          <w:tcPr>
            <w:tcW w:w="1134" w:type="dxa"/>
            <w:tcBorders>
              <w:top w:val="nil"/>
              <w:left w:val="nil"/>
              <w:bottom w:val="single" w:sz="4" w:space="0" w:color="auto"/>
              <w:right w:val="single" w:sz="4" w:space="0" w:color="auto"/>
            </w:tcBorders>
            <w:shd w:val="clear" w:color="auto" w:fill="auto"/>
            <w:noWrap/>
            <w:vAlign w:val="bottom"/>
            <w:hideMark/>
          </w:tcPr>
          <w:p w14:paraId="2C2FFE5D" w14:textId="55280DB9"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75</w:t>
            </w:r>
          </w:p>
        </w:tc>
        <w:tc>
          <w:tcPr>
            <w:tcW w:w="1559" w:type="dxa"/>
            <w:tcBorders>
              <w:top w:val="nil"/>
              <w:left w:val="nil"/>
              <w:bottom w:val="single" w:sz="4" w:space="0" w:color="auto"/>
              <w:right w:val="single" w:sz="4" w:space="0" w:color="auto"/>
            </w:tcBorders>
            <w:shd w:val="clear" w:color="auto" w:fill="auto"/>
            <w:noWrap/>
            <w:vAlign w:val="bottom"/>
            <w:hideMark/>
          </w:tcPr>
          <w:p w14:paraId="483DF5DA"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226634</w:t>
            </w:r>
          </w:p>
        </w:tc>
        <w:tc>
          <w:tcPr>
            <w:tcW w:w="1144" w:type="dxa"/>
            <w:tcBorders>
              <w:top w:val="nil"/>
              <w:left w:val="nil"/>
              <w:bottom w:val="single" w:sz="4" w:space="0" w:color="auto"/>
              <w:right w:val="single" w:sz="4" w:space="0" w:color="auto"/>
            </w:tcBorders>
            <w:shd w:val="clear" w:color="auto" w:fill="auto"/>
            <w:noWrap/>
            <w:vAlign w:val="bottom"/>
            <w:hideMark/>
          </w:tcPr>
          <w:p w14:paraId="0C0D76CA"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226634</w:t>
            </w:r>
          </w:p>
        </w:tc>
      </w:tr>
      <w:tr w:rsidR="007A563C" w:rsidRPr="007A563C" w14:paraId="20AC6086"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4D23D241"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签名</w:t>
            </w:r>
          </w:p>
        </w:tc>
        <w:tc>
          <w:tcPr>
            <w:tcW w:w="1134" w:type="dxa"/>
            <w:tcBorders>
              <w:top w:val="nil"/>
              <w:left w:val="nil"/>
              <w:bottom w:val="single" w:sz="4" w:space="0" w:color="auto"/>
              <w:right w:val="single" w:sz="4" w:space="0" w:color="auto"/>
            </w:tcBorders>
            <w:shd w:val="clear" w:color="auto" w:fill="auto"/>
            <w:noWrap/>
            <w:vAlign w:val="bottom"/>
            <w:hideMark/>
          </w:tcPr>
          <w:p w14:paraId="7245EBA4"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1024</w:t>
            </w:r>
          </w:p>
        </w:tc>
        <w:tc>
          <w:tcPr>
            <w:tcW w:w="1134" w:type="dxa"/>
            <w:tcBorders>
              <w:top w:val="nil"/>
              <w:left w:val="nil"/>
              <w:bottom w:val="single" w:sz="4" w:space="0" w:color="auto"/>
              <w:right w:val="single" w:sz="4" w:space="0" w:color="auto"/>
            </w:tcBorders>
            <w:shd w:val="clear" w:color="auto" w:fill="auto"/>
            <w:noWrap/>
            <w:vAlign w:val="bottom"/>
            <w:hideMark/>
          </w:tcPr>
          <w:p w14:paraId="7F6DDF38"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w:t>
            </w:r>
          </w:p>
        </w:tc>
        <w:tc>
          <w:tcPr>
            <w:tcW w:w="1308" w:type="dxa"/>
            <w:tcBorders>
              <w:top w:val="nil"/>
              <w:left w:val="nil"/>
              <w:bottom w:val="single" w:sz="4" w:space="0" w:color="auto"/>
              <w:right w:val="single" w:sz="4" w:space="0" w:color="auto"/>
            </w:tcBorders>
            <w:shd w:val="clear" w:color="auto" w:fill="auto"/>
            <w:noWrap/>
            <w:vAlign w:val="bottom"/>
            <w:hideMark/>
          </w:tcPr>
          <w:p w14:paraId="3519763C"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0.000635</w:t>
            </w:r>
          </w:p>
        </w:tc>
        <w:tc>
          <w:tcPr>
            <w:tcW w:w="1134" w:type="dxa"/>
            <w:tcBorders>
              <w:top w:val="nil"/>
              <w:left w:val="nil"/>
              <w:bottom w:val="single" w:sz="4" w:space="0" w:color="auto"/>
              <w:right w:val="single" w:sz="4" w:space="0" w:color="auto"/>
            </w:tcBorders>
            <w:shd w:val="clear" w:color="auto" w:fill="auto"/>
            <w:noWrap/>
            <w:vAlign w:val="bottom"/>
            <w:hideMark/>
          </w:tcPr>
          <w:p w14:paraId="2CD99E43" w14:textId="7CA36811"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63</w:t>
            </w:r>
          </w:p>
        </w:tc>
        <w:tc>
          <w:tcPr>
            <w:tcW w:w="1559" w:type="dxa"/>
            <w:tcBorders>
              <w:top w:val="nil"/>
              <w:left w:val="nil"/>
              <w:bottom w:val="single" w:sz="4" w:space="0" w:color="auto"/>
              <w:right w:val="single" w:sz="4" w:space="0" w:color="auto"/>
            </w:tcBorders>
            <w:shd w:val="clear" w:color="auto" w:fill="auto"/>
            <w:noWrap/>
            <w:vAlign w:val="bottom"/>
            <w:hideMark/>
          </w:tcPr>
          <w:p w14:paraId="3399283D"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2192834</w:t>
            </w:r>
          </w:p>
        </w:tc>
        <w:tc>
          <w:tcPr>
            <w:tcW w:w="1144" w:type="dxa"/>
            <w:tcBorders>
              <w:top w:val="nil"/>
              <w:left w:val="nil"/>
              <w:bottom w:val="single" w:sz="4" w:space="0" w:color="auto"/>
              <w:right w:val="single" w:sz="4" w:space="0" w:color="auto"/>
            </w:tcBorders>
            <w:shd w:val="clear" w:color="auto" w:fill="auto"/>
            <w:noWrap/>
            <w:vAlign w:val="bottom"/>
            <w:hideMark/>
          </w:tcPr>
          <w:p w14:paraId="15A972F8"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219283</w:t>
            </w:r>
          </w:p>
        </w:tc>
      </w:tr>
      <w:tr w:rsidR="007A563C" w:rsidRPr="007A563C" w14:paraId="175FE200"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0FFFB2A6"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lastRenderedPageBreak/>
              <w:t>签名</w:t>
            </w:r>
          </w:p>
        </w:tc>
        <w:tc>
          <w:tcPr>
            <w:tcW w:w="1134" w:type="dxa"/>
            <w:tcBorders>
              <w:top w:val="nil"/>
              <w:left w:val="nil"/>
              <w:bottom w:val="single" w:sz="4" w:space="0" w:color="auto"/>
              <w:right w:val="single" w:sz="4" w:space="0" w:color="auto"/>
            </w:tcBorders>
            <w:shd w:val="clear" w:color="auto" w:fill="auto"/>
            <w:noWrap/>
            <w:vAlign w:val="bottom"/>
            <w:hideMark/>
          </w:tcPr>
          <w:p w14:paraId="5F754619"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1024</w:t>
            </w:r>
          </w:p>
        </w:tc>
        <w:tc>
          <w:tcPr>
            <w:tcW w:w="1134" w:type="dxa"/>
            <w:tcBorders>
              <w:top w:val="nil"/>
              <w:left w:val="nil"/>
              <w:bottom w:val="single" w:sz="4" w:space="0" w:color="auto"/>
              <w:right w:val="single" w:sz="4" w:space="0" w:color="auto"/>
            </w:tcBorders>
            <w:shd w:val="clear" w:color="auto" w:fill="auto"/>
            <w:noWrap/>
            <w:vAlign w:val="bottom"/>
            <w:hideMark/>
          </w:tcPr>
          <w:p w14:paraId="310F04F9"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100</w:t>
            </w:r>
          </w:p>
        </w:tc>
        <w:tc>
          <w:tcPr>
            <w:tcW w:w="1308" w:type="dxa"/>
            <w:tcBorders>
              <w:top w:val="nil"/>
              <w:left w:val="nil"/>
              <w:bottom w:val="single" w:sz="4" w:space="0" w:color="auto"/>
              <w:right w:val="single" w:sz="4" w:space="0" w:color="auto"/>
            </w:tcBorders>
            <w:shd w:val="clear" w:color="auto" w:fill="auto"/>
            <w:noWrap/>
            <w:vAlign w:val="bottom"/>
            <w:hideMark/>
          </w:tcPr>
          <w:p w14:paraId="283EA0C5"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0.006246</w:t>
            </w:r>
          </w:p>
        </w:tc>
        <w:tc>
          <w:tcPr>
            <w:tcW w:w="1134" w:type="dxa"/>
            <w:tcBorders>
              <w:top w:val="nil"/>
              <w:left w:val="nil"/>
              <w:bottom w:val="single" w:sz="4" w:space="0" w:color="auto"/>
              <w:right w:val="single" w:sz="4" w:space="0" w:color="auto"/>
            </w:tcBorders>
            <w:shd w:val="clear" w:color="auto" w:fill="auto"/>
            <w:noWrap/>
            <w:vAlign w:val="bottom"/>
            <w:hideMark/>
          </w:tcPr>
          <w:p w14:paraId="05AA7704" w14:textId="23DC49AA"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62</w:t>
            </w:r>
          </w:p>
        </w:tc>
        <w:tc>
          <w:tcPr>
            <w:tcW w:w="1559" w:type="dxa"/>
            <w:tcBorders>
              <w:top w:val="nil"/>
              <w:left w:val="nil"/>
              <w:bottom w:val="single" w:sz="4" w:space="0" w:color="auto"/>
              <w:right w:val="single" w:sz="4" w:space="0" w:color="auto"/>
            </w:tcBorders>
            <w:shd w:val="clear" w:color="auto" w:fill="auto"/>
            <w:noWrap/>
            <w:vAlign w:val="bottom"/>
            <w:hideMark/>
          </w:tcPr>
          <w:p w14:paraId="77A498EF"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21860478</w:t>
            </w:r>
          </w:p>
        </w:tc>
        <w:tc>
          <w:tcPr>
            <w:tcW w:w="1144" w:type="dxa"/>
            <w:tcBorders>
              <w:top w:val="nil"/>
              <w:left w:val="nil"/>
              <w:bottom w:val="single" w:sz="4" w:space="0" w:color="auto"/>
              <w:right w:val="single" w:sz="4" w:space="0" w:color="auto"/>
            </w:tcBorders>
            <w:shd w:val="clear" w:color="auto" w:fill="auto"/>
            <w:noWrap/>
            <w:vAlign w:val="bottom"/>
            <w:hideMark/>
          </w:tcPr>
          <w:p w14:paraId="008C09C8"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218604</w:t>
            </w:r>
          </w:p>
        </w:tc>
      </w:tr>
      <w:tr w:rsidR="007A563C" w:rsidRPr="007A563C" w14:paraId="42CB7103"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546DD126"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签名</w:t>
            </w:r>
          </w:p>
        </w:tc>
        <w:tc>
          <w:tcPr>
            <w:tcW w:w="1134" w:type="dxa"/>
            <w:tcBorders>
              <w:top w:val="nil"/>
              <w:left w:val="nil"/>
              <w:bottom w:val="single" w:sz="4" w:space="0" w:color="auto"/>
              <w:right w:val="single" w:sz="4" w:space="0" w:color="auto"/>
            </w:tcBorders>
            <w:shd w:val="clear" w:color="auto" w:fill="auto"/>
            <w:noWrap/>
            <w:vAlign w:val="bottom"/>
            <w:hideMark/>
          </w:tcPr>
          <w:p w14:paraId="13FD7829"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1024</w:t>
            </w:r>
          </w:p>
        </w:tc>
        <w:tc>
          <w:tcPr>
            <w:tcW w:w="1134" w:type="dxa"/>
            <w:tcBorders>
              <w:top w:val="nil"/>
              <w:left w:val="nil"/>
              <w:bottom w:val="single" w:sz="4" w:space="0" w:color="auto"/>
              <w:right w:val="single" w:sz="4" w:space="0" w:color="auto"/>
            </w:tcBorders>
            <w:shd w:val="clear" w:color="auto" w:fill="auto"/>
            <w:noWrap/>
            <w:vAlign w:val="bottom"/>
            <w:hideMark/>
          </w:tcPr>
          <w:p w14:paraId="7DF7747D"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1000</w:t>
            </w:r>
          </w:p>
        </w:tc>
        <w:tc>
          <w:tcPr>
            <w:tcW w:w="1308" w:type="dxa"/>
            <w:tcBorders>
              <w:top w:val="nil"/>
              <w:left w:val="nil"/>
              <w:bottom w:val="single" w:sz="4" w:space="0" w:color="auto"/>
              <w:right w:val="single" w:sz="4" w:space="0" w:color="auto"/>
            </w:tcBorders>
            <w:shd w:val="clear" w:color="auto" w:fill="auto"/>
            <w:noWrap/>
            <w:vAlign w:val="bottom"/>
            <w:hideMark/>
          </w:tcPr>
          <w:p w14:paraId="193CD713"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0.062328</w:t>
            </w:r>
          </w:p>
        </w:tc>
        <w:tc>
          <w:tcPr>
            <w:tcW w:w="1134" w:type="dxa"/>
            <w:tcBorders>
              <w:top w:val="nil"/>
              <w:left w:val="nil"/>
              <w:bottom w:val="single" w:sz="4" w:space="0" w:color="auto"/>
              <w:right w:val="single" w:sz="4" w:space="0" w:color="auto"/>
            </w:tcBorders>
            <w:shd w:val="clear" w:color="auto" w:fill="auto"/>
            <w:noWrap/>
            <w:vAlign w:val="bottom"/>
            <w:hideMark/>
          </w:tcPr>
          <w:p w14:paraId="4E13AA86" w14:textId="5502D16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62</w:t>
            </w:r>
          </w:p>
        </w:tc>
        <w:tc>
          <w:tcPr>
            <w:tcW w:w="1559" w:type="dxa"/>
            <w:tcBorders>
              <w:top w:val="nil"/>
              <w:left w:val="nil"/>
              <w:bottom w:val="single" w:sz="4" w:space="0" w:color="auto"/>
              <w:right w:val="single" w:sz="4" w:space="0" w:color="auto"/>
            </w:tcBorders>
            <w:shd w:val="clear" w:color="auto" w:fill="auto"/>
            <w:noWrap/>
            <w:vAlign w:val="bottom"/>
            <w:hideMark/>
          </w:tcPr>
          <w:p w14:paraId="6381C07A"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218730797</w:t>
            </w:r>
          </w:p>
        </w:tc>
        <w:tc>
          <w:tcPr>
            <w:tcW w:w="1144" w:type="dxa"/>
            <w:tcBorders>
              <w:top w:val="nil"/>
              <w:left w:val="nil"/>
              <w:bottom w:val="single" w:sz="4" w:space="0" w:color="auto"/>
              <w:right w:val="single" w:sz="4" w:space="0" w:color="auto"/>
            </w:tcBorders>
            <w:shd w:val="clear" w:color="auto" w:fill="auto"/>
            <w:noWrap/>
            <w:vAlign w:val="bottom"/>
            <w:hideMark/>
          </w:tcPr>
          <w:p w14:paraId="03C1F472"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218730</w:t>
            </w:r>
          </w:p>
        </w:tc>
      </w:tr>
      <w:tr w:rsidR="007A563C" w:rsidRPr="007A563C" w14:paraId="4713FEB2"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11BB5164"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签名</w:t>
            </w:r>
          </w:p>
        </w:tc>
        <w:tc>
          <w:tcPr>
            <w:tcW w:w="1134" w:type="dxa"/>
            <w:tcBorders>
              <w:top w:val="nil"/>
              <w:left w:val="nil"/>
              <w:bottom w:val="single" w:sz="4" w:space="0" w:color="auto"/>
              <w:right w:val="single" w:sz="4" w:space="0" w:color="auto"/>
            </w:tcBorders>
            <w:shd w:val="clear" w:color="auto" w:fill="auto"/>
            <w:noWrap/>
            <w:vAlign w:val="bottom"/>
            <w:hideMark/>
          </w:tcPr>
          <w:p w14:paraId="5A2E1FE0"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1024</w:t>
            </w:r>
          </w:p>
        </w:tc>
        <w:tc>
          <w:tcPr>
            <w:tcW w:w="1134" w:type="dxa"/>
            <w:tcBorders>
              <w:top w:val="nil"/>
              <w:left w:val="nil"/>
              <w:bottom w:val="single" w:sz="4" w:space="0" w:color="auto"/>
              <w:right w:val="single" w:sz="4" w:space="0" w:color="auto"/>
            </w:tcBorders>
            <w:shd w:val="clear" w:color="auto" w:fill="auto"/>
            <w:noWrap/>
            <w:vAlign w:val="bottom"/>
            <w:hideMark/>
          </w:tcPr>
          <w:p w14:paraId="3689B735"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10000</w:t>
            </w:r>
          </w:p>
        </w:tc>
        <w:tc>
          <w:tcPr>
            <w:tcW w:w="1308" w:type="dxa"/>
            <w:tcBorders>
              <w:top w:val="nil"/>
              <w:left w:val="nil"/>
              <w:bottom w:val="single" w:sz="4" w:space="0" w:color="auto"/>
              <w:right w:val="single" w:sz="4" w:space="0" w:color="auto"/>
            </w:tcBorders>
            <w:shd w:val="clear" w:color="auto" w:fill="auto"/>
            <w:noWrap/>
            <w:vAlign w:val="bottom"/>
            <w:hideMark/>
          </w:tcPr>
          <w:p w14:paraId="5C463622"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0.623378</w:t>
            </w:r>
          </w:p>
        </w:tc>
        <w:tc>
          <w:tcPr>
            <w:tcW w:w="1134" w:type="dxa"/>
            <w:tcBorders>
              <w:top w:val="nil"/>
              <w:left w:val="nil"/>
              <w:bottom w:val="single" w:sz="4" w:space="0" w:color="auto"/>
              <w:right w:val="single" w:sz="4" w:space="0" w:color="auto"/>
            </w:tcBorders>
            <w:shd w:val="clear" w:color="auto" w:fill="auto"/>
            <w:noWrap/>
            <w:vAlign w:val="bottom"/>
            <w:hideMark/>
          </w:tcPr>
          <w:p w14:paraId="0C9793F1" w14:textId="682843AB"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62</w:t>
            </w:r>
          </w:p>
        </w:tc>
        <w:tc>
          <w:tcPr>
            <w:tcW w:w="1559" w:type="dxa"/>
            <w:tcBorders>
              <w:top w:val="nil"/>
              <w:left w:val="nil"/>
              <w:bottom w:val="single" w:sz="4" w:space="0" w:color="auto"/>
              <w:right w:val="single" w:sz="4" w:space="0" w:color="auto"/>
            </w:tcBorders>
            <w:shd w:val="clear" w:color="auto" w:fill="auto"/>
            <w:noWrap/>
            <w:vAlign w:val="bottom"/>
            <w:hideMark/>
          </w:tcPr>
          <w:p w14:paraId="2E133302"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2190488118</w:t>
            </w:r>
          </w:p>
        </w:tc>
        <w:tc>
          <w:tcPr>
            <w:tcW w:w="1144" w:type="dxa"/>
            <w:tcBorders>
              <w:top w:val="nil"/>
              <w:left w:val="nil"/>
              <w:bottom w:val="single" w:sz="4" w:space="0" w:color="auto"/>
              <w:right w:val="single" w:sz="4" w:space="0" w:color="auto"/>
            </w:tcBorders>
            <w:shd w:val="clear" w:color="auto" w:fill="auto"/>
            <w:noWrap/>
            <w:vAlign w:val="bottom"/>
            <w:hideMark/>
          </w:tcPr>
          <w:p w14:paraId="31989EE1"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219048</w:t>
            </w:r>
          </w:p>
        </w:tc>
      </w:tr>
      <w:tr w:rsidR="007A563C" w:rsidRPr="007A563C" w14:paraId="036B9F4D"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651ECE26"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签名</w:t>
            </w:r>
          </w:p>
        </w:tc>
        <w:tc>
          <w:tcPr>
            <w:tcW w:w="1134" w:type="dxa"/>
            <w:tcBorders>
              <w:top w:val="nil"/>
              <w:left w:val="nil"/>
              <w:bottom w:val="single" w:sz="4" w:space="0" w:color="auto"/>
              <w:right w:val="single" w:sz="4" w:space="0" w:color="auto"/>
            </w:tcBorders>
            <w:shd w:val="clear" w:color="auto" w:fill="auto"/>
            <w:noWrap/>
            <w:vAlign w:val="bottom"/>
            <w:hideMark/>
          </w:tcPr>
          <w:p w14:paraId="69D77FB0"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1024</w:t>
            </w:r>
          </w:p>
        </w:tc>
        <w:tc>
          <w:tcPr>
            <w:tcW w:w="1134" w:type="dxa"/>
            <w:tcBorders>
              <w:top w:val="nil"/>
              <w:left w:val="nil"/>
              <w:bottom w:val="single" w:sz="4" w:space="0" w:color="auto"/>
              <w:right w:val="single" w:sz="4" w:space="0" w:color="auto"/>
            </w:tcBorders>
            <w:shd w:val="clear" w:color="auto" w:fill="auto"/>
            <w:noWrap/>
            <w:vAlign w:val="bottom"/>
            <w:hideMark/>
          </w:tcPr>
          <w:p w14:paraId="0B4A74C2"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100000</w:t>
            </w:r>
          </w:p>
        </w:tc>
        <w:tc>
          <w:tcPr>
            <w:tcW w:w="1308" w:type="dxa"/>
            <w:tcBorders>
              <w:top w:val="nil"/>
              <w:left w:val="nil"/>
              <w:bottom w:val="single" w:sz="4" w:space="0" w:color="auto"/>
              <w:right w:val="single" w:sz="4" w:space="0" w:color="auto"/>
            </w:tcBorders>
            <w:shd w:val="clear" w:color="auto" w:fill="auto"/>
            <w:noWrap/>
            <w:vAlign w:val="bottom"/>
            <w:hideMark/>
          </w:tcPr>
          <w:p w14:paraId="426DE695"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6.228804</w:t>
            </w:r>
          </w:p>
        </w:tc>
        <w:tc>
          <w:tcPr>
            <w:tcW w:w="1134" w:type="dxa"/>
            <w:tcBorders>
              <w:top w:val="nil"/>
              <w:left w:val="nil"/>
              <w:bottom w:val="single" w:sz="4" w:space="0" w:color="auto"/>
              <w:right w:val="single" w:sz="4" w:space="0" w:color="auto"/>
            </w:tcBorders>
            <w:shd w:val="clear" w:color="auto" w:fill="auto"/>
            <w:noWrap/>
            <w:vAlign w:val="bottom"/>
            <w:hideMark/>
          </w:tcPr>
          <w:p w14:paraId="0D33AD23" w14:textId="6BB8DC7F"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62</w:t>
            </w:r>
          </w:p>
        </w:tc>
        <w:tc>
          <w:tcPr>
            <w:tcW w:w="1559" w:type="dxa"/>
            <w:tcBorders>
              <w:top w:val="nil"/>
              <w:left w:val="nil"/>
              <w:bottom w:val="single" w:sz="4" w:space="0" w:color="auto"/>
              <w:right w:val="single" w:sz="4" w:space="0" w:color="auto"/>
            </w:tcBorders>
            <w:shd w:val="clear" w:color="auto" w:fill="auto"/>
            <w:noWrap/>
            <w:vAlign w:val="bottom"/>
            <w:hideMark/>
          </w:tcPr>
          <w:p w14:paraId="1285C460"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21918253159</w:t>
            </w:r>
          </w:p>
        </w:tc>
        <w:tc>
          <w:tcPr>
            <w:tcW w:w="1144" w:type="dxa"/>
            <w:tcBorders>
              <w:top w:val="nil"/>
              <w:left w:val="nil"/>
              <w:bottom w:val="single" w:sz="4" w:space="0" w:color="auto"/>
              <w:right w:val="single" w:sz="4" w:space="0" w:color="auto"/>
            </w:tcBorders>
            <w:shd w:val="clear" w:color="auto" w:fill="auto"/>
            <w:noWrap/>
            <w:vAlign w:val="bottom"/>
            <w:hideMark/>
          </w:tcPr>
          <w:p w14:paraId="30CB543E"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219182</w:t>
            </w:r>
          </w:p>
        </w:tc>
      </w:tr>
      <w:tr w:rsidR="007A563C" w:rsidRPr="007A563C" w14:paraId="323A8160"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52CAF91B"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签名</w:t>
            </w:r>
          </w:p>
        </w:tc>
        <w:tc>
          <w:tcPr>
            <w:tcW w:w="1134" w:type="dxa"/>
            <w:tcBorders>
              <w:top w:val="nil"/>
              <w:left w:val="nil"/>
              <w:bottom w:val="single" w:sz="4" w:space="0" w:color="auto"/>
              <w:right w:val="single" w:sz="4" w:space="0" w:color="auto"/>
            </w:tcBorders>
            <w:shd w:val="clear" w:color="auto" w:fill="auto"/>
            <w:noWrap/>
            <w:vAlign w:val="bottom"/>
            <w:hideMark/>
          </w:tcPr>
          <w:p w14:paraId="4FC35A1F"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1048576</w:t>
            </w:r>
          </w:p>
        </w:tc>
        <w:tc>
          <w:tcPr>
            <w:tcW w:w="1134" w:type="dxa"/>
            <w:tcBorders>
              <w:top w:val="nil"/>
              <w:left w:val="nil"/>
              <w:bottom w:val="single" w:sz="4" w:space="0" w:color="auto"/>
              <w:right w:val="single" w:sz="4" w:space="0" w:color="auto"/>
            </w:tcBorders>
            <w:shd w:val="clear" w:color="auto" w:fill="auto"/>
            <w:noWrap/>
            <w:vAlign w:val="bottom"/>
            <w:hideMark/>
          </w:tcPr>
          <w:p w14:paraId="146544E3"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w:t>
            </w:r>
          </w:p>
        </w:tc>
        <w:tc>
          <w:tcPr>
            <w:tcW w:w="1308" w:type="dxa"/>
            <w:tcBorders>
              <w:top w:val="nil"/>
              <w:left w:val="nil"/>
              <w:bottom w:val="single" w:sz="4" w:space="0" w:color="auto"/>
              <w:right w:val="single" w:sz="4" w:space="0" w:color="auto"/>
            </w:tcBorders>
            <w:shd w:val="clear" w:color="auto" w:fill="auto"/>
            <w:noWrap/>
            <w:vAlign w:val="bottom"/>
            <w:hideMark/>
          </w:tcPr>
          <w:p w14:paraId="0C1061FB"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0.004871</w:t>
            </w:r>
          </w:p>
        </w:tc>
        <w:tc>
          <w:tcPr>
            <w:tcW w:w="1134" w:type="dxa"/>
            <w:tcBorders>
              <w:top w:val="nil"/>
              <w:left w:val="nil"/>
              <w:bottom w:val="single" w:sz="4" w:space="0" w:color="auto"/>
              <w:right w:val="single" w:sz="4" w:space="0" w:color="auto"/>
            </w:tcBorders>
            <w:shd w:val="clear" w:color="auto" w:fill="auto"/>
            <w:noWrap/>
            <w:vAlign w:val="bottom"/>
            <w:hideMark/>
          </w:tcPr>
          <w:p w14:paraId="6B8B7F6C" w14:textId="2DEFEB20"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4871</w:t>
            </w:r>
          </w:p>
        </w:tc>
        <w:tc>
          <w:tcPr>
            <w:tcW w:w="1559" w:type="dxa"/>
            <w:tcBorders>
              <w:top w:val="nil"/>
              <w:left w:val="nil"/>
              <w:bottom w:val="single" w:sz="4" w:space="0" w:color="auto"/>
              <w:right w:val="single" w:sz="4" w:space="0" w:color="auto"/>
            </w:tcBorders>
            <w:shd w:val="clear" w:color="auto" w:fill="auto"/>
            <w:noWrap/>
            <w:vAlign w:val="bottom"/>
            <w:hideMark/>
          </w:tcPr>
          <w:p w14:paraId="61A436A3"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16558918</w:t>
            </w:r>
          </w:p>
        </w:tc>
        <w:tc>
          <w:tcPr>
            <w:tcW w:w="1144" w:type="dxa"/>
            <w:tcBorders>
              <w:top w:val="nil"/>
              <w:left w:val="nil"/>
              <w:bottom w:val="single" w:sz="4" w:space="0" w:color="auto"/>
              <w:right w:val="single" w:sz="4" w:space="0" w:color="auto"/>
            </w:tcBorders>
            <w:shd w:val="clear" w:color="auto" w:fill="auto"/>
            <w:noWrap/>
            <w:vAlign w:val="bottom"/>
            <w:hideMark/>
          </w:tcPr>
          <w:p w14:paraId="73D0F456"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16558918</w:t>
            </w:r>
          </w:p>
        </w:tc>
      </w:tr>
      <w:tr w:rsidR="007A563C" w:rsidRPr="007A563C" w14:paraId="1AC8112E"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09821CB7"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签名</w:t>
            </w:r>
          </w:p>
        </w:tc>
        <w:tc>
          <w:tcPr>
            <w:tcW w:w="1134" w:type="dxa"/>
            <w:tcBorders>
              <w:top w:val="nil"/>
              <w:left w:val="nil"/>
              <w:bottom w:val="single" w:sz="4" w:space="0" w:color="auto"/>
              <w:right w:val="single" w:sz="4" w:space="0" w:color="auto"/>
            </w:tcBorders>
            <w:shd w:val="clear" w:color="auto" w:fill="auto"/>
            <w:noWrap/>
            <w:vAlign w:val="bottom"/>
            <w:hideMark/>
          </w:tcPr>
          <w:p w14:paraId="5F944DFA"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1048576</w:t>
            </w:r>
          </w:p>
        </w:tc>
        <w:tc>
          <w:tcPr>
            <w:tcW w:w="1134" w:type="dxa"/>
            <w:tcBorders>
              <w:top w:val="nil"/>
              <w:left w:val="nil"/>
              <w:bottom w:val="single" w:sz="4" w:space="0" w:color="auto"/>
              <w:right w:val="single" w:sz="4" w:space="0" w:color="auto"/>
            </w:tcBorders>
            <w:shd w:val="clear" w:color="auto" w:fill="auto"/>
            <w:noWrap/>
            <w:vAlign w:val="bottom"/>
            <w:hideMark/>
          </w:tcPr>
          <w:p w14:paraId="5780642F"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w:t>
            </w:r>
          </w:p>
        </w:tc>
        <w:tc>
          <w:tcPr>
            <w:tcW w:w="1308" w:type="dxa"/>
            <w:tcBorders>
              <w:top w:val="nil"/>
              <w:left w:val="nil"/>
              <w:bottom w:val="single" w:sz="4" w:space="0" w:color="auto"/>
              <w:right w:val="single" w:sz="4" w:space="0" w:color="auto"/>
            </w:tcBorders>
            <w:shd w:val="clear" w:color="auto" w:fill="auto"/>
            <w:noWrap/>
            <w:vAlign w:val="bottom"/>
            <w:hideMark/>
          </w:tcPr>
          <w:p w14:paraId="73903C48"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0.048785</w:t>
            </w:r>
          </w:p>
        </w:tc>
        <w:tc>
          <w:tcPr>
            <w:tcW w:w="1134" w:type="dxa"/>
            <w:tcBorders>
              <w:top w:val="nil"/>
              <w:left w:val="nil"/>
              <w:bottom w:val="single" w:sz="4" w:space="0" w:color="auto"/>
              <w:right w:val="single" w:sz="4" w:space="0" w:color="auto"/>
            </w:tcBorders>
            <w:shd w:val="clear" w:color="auto" w:fill="auto"/>
            <w:noWrap/>
            <w:vAlign w:val="bottom"/>
            <w:hideMark/>
          </w:tcPr>
          <w:p w14:paraId="7F6594DB" w14:textId="681BEF2F"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4878</w:t>
            </w:r>
          </w:p>
        </w:tc>
        <w:tc>
          <w:tcPr>
            <w:tcW w:w="1559" w:type="dxa"/>
            <w:tcBorders>
              <w:top w:val="nil"/>
              <w:left w:val="nil"/>
              <w:bottom w:val="single" w:sz="4" w:space="0" w:color="auto"/>
              <w:right w:val="single" w:sz="4" w:space="0" w:color="auto"/>
            </w:tcBorders>
            <w:shd w:val="clear" w:color="auto" w:fill="auto"/>
            <w:noWrap/>
            <w:vAlign w:val="bottom"/>
            <w:hideMark/>
          </w:tcPr>
          <w:p w14:paraId="770C9BC1"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165635458</w:t>
            </w:r>
          </w:p>
        </w:tc>
        <w:tc>
          <w:tcPr>
            <w:tcW w:w="1144" w:type="dxa"/>
            <w:tcBorders>
              <w:top w:val="nil"/>
              <w:left w:val="nil"/>
              <w:bottom w:val="single" w:sz="4" w:space="0" w:color="auto"/>
              <w:right w:val="single" w:sz="4" w:space="0" w:color="auto"/>
            </w:tcBorders>
            <w:shd w:val="clear" w:color="auto" w:fill="auto"/>
            <w:noWrap/>
            <w:vAlign w:val="bottom"/>
            <w:hideMark/>
          </w:tcPr>
          <w:p w14:paraId="39C0213E"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16563545</w:t>
            </w:r>
          </w:p>
        </w:tc>
      </w:tr>
      <w:tr w:rsidR="007A563C" w:rsidRPr="007A563C" w14:paraId="4C8E2783"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0847DA65"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签名</w:t>
            </w:r>
          </w:p>
        </w:tc>
        <w:tc>
          <w:tcPr>
            <w:tcW w:w="1134" w:type="dxa"/>
            <w:tcBorders>
              <w:top w:val="nil"/>
              <w:left w:val="nil"/>
              <w:bottom w:val="single" w:sz="4" w:space="0" w:color="auto"/>
              <w:right w:val="single" w:sz="4" w:space="0" w:color="auto"/>
            </w:tcBorders>
            <w:shd w:val="clear" w:color="auto" w:fill="auto"/>
            <w:noWrap/>
            <w:vAlign w:val="bottom"/>
            <w:hideMark/>
          </w:tcPr>
          <w:p w14:paraId="47920F83"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1048576</w:t>
            </w:r>
          </w:p>
        </w:tc>
        <w:tc>
          <w:tcPr>
            <w:tcW w:w="1134" w:type="dxa"/>
            <w:tcBorders>
              <w:top w:val="nil"/>
              <w:left w:val="nil"/>
              <w:bottom w:val="single" w:sz="4" w:space="0" w:color="auto"/>
              <w:right w:val="single" w:sz="4" w:space="0" w:color="auto"/>
            </w:tcBorders>
            <w:shd w:val="clear" w:color="auto" w:fill="auto"/>
            <w:noWrap/>
            <w:vAlign w:val="bottom"/>
            <w:hideMark/>
          </w:tcPr>
          <w:p w14:paraId="4969DE9E"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100</w:t>
            </w:r>
          </w:p>
        </w:tc>
        <w:tc>
          <w:tcPr>
            <w:tcW w:w="1308" w:type="dxa"/>
            <w:tcBorders>
              <w:top w:val="nil"/>
              <w:left w:val="nil"/>
              <w:bottom w:val="single" w:sz="4" w:space="0" w:color="auto"/>
              <w:right w:val="single" w:sz="4" w:space="0" w:color="auto"/>
            </w:tcBorders>
            <w:shd w:val="clear" w:color="auto" w:fill="auto"/>
            <w:noWrap/>
            <w:vAlign w:val="bottom"/>
            <w:hideMark/>
          </w:tcPr>
          <w:p w14:paraId="7D8E3EEB"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0.488073</w:t>
            </w:r>
          </w:p>
        </w:tc>
        <w:tc>
          <w:tcPr>
            <w:tcW w:w="1134" w:type="dxa"/>
            <w:tcBorders>
              <w:top w:val="nil"/>
              <w:left w:val="nil"/>
              <w:bottom w:val="single" w:sz="4" w:space="0" w:color="auto"/>
              <w:right w:val="single" w:sz="4" w:space="0" w:color="auto"/>
            </w:tcBorders>
            <w:shd w:val="clear" w:color="auto" w:fill="auto"/>
            <w:noWrap/>
            <w:vAlign w:val="bottom"/>
            <w:hideMark/>
          </w:tcPr>
          <w:p w14:paraId="5510B04F" w14:textId="14CB705D"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488</w:t>
            </w:r>
            <w:r w:rsidR="00243277">
              <w:rPr>
                <w:rFonts w:ascii="等线" w:eastAsia="等线" w:hAnsi="等线" w:cs="宋体"/>
                <w:color w:val="000000"/>
                <w:kern w:val="0"/>
                <w:sz w:val="22"/>
                <w:szCs w:val="22"/>
              </w:rPr>
              <w:t>0</w:t>
            </w:r>
          </w:p>
        </w:tc>
        <w:tc>
          <w:tcPr>
            <w:tcW w:w="1559" w:type="dxa"/>
            <w:tcBorders>
              <w:top w:val="nil"/>
              <w:left w:val="nil"/>
              <w:bottom w:val="single" w:sz="4" w:space="0" w:color="auto"/>
              <w:right w:val="single" w:sz="4" w:space="0" w:color="auto"/>
            </w:tcBorders>
            <w:shd w:val="clear" w:color="auto" w:fill="auto"/>
            <w:noWrap/>
            <w:vAlign w:val="bottom"/>
            <w:hideMark/>
          </w:tcPr>
          <w:p w14:paraId="7C48B91D"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1658300394</w:t>
            </w:r>
          </w:p>
        </w:tc>
        <w:tc>
          <w:tcPr>
            <w:tcW w:w="1144" w:type="dxa"/>
            <w:tcBorders>
              <w:top w:val="nil"/>
              <w:left w:val="nil"/>
              <w:bottom w:val="single" w:sz="4" w:space="0" w:color="auto"/>
              <w:right w:val="single" w:sz="4" w:space="0" w:color="auto"/>
            </w:tcBorders>
            <w:shd w:val="clear" w:color="auto" w:fill="auto"/>
            <w:noWrap/>
            <w:vAlign w:val="bottom"/>
            <w:hideMark/>
          </w:tcPr>
          <w:p w14:paraId="0CF27564"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16583003</w:t>
            </w:r>
          </w:p>
        </w:tc>
      </w:tr>
      <w:tr w:rsidR="007A563C" w:rsidRPr="007A563C" w14:paraId="05D0CAD5"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048EB08C"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签名</w:t>
            </w:r>
          </w:p>
        </w:tc>
        <w:tc>
          <w:tcPr>
            <w:tcW w:w="1134" w:type="dxa"/>
            <w:tcBorders>
              <w:top w:val="nil"/>
              <w:left w:val="nil"/>
              <w:bottom w:val="single" w:sz="4" w:space="0" w:color="auto"/>
              <w:right w:val="single" w:sz="4" w:space="0" w:color="auto"/>
            </w:tcBorders>
            <w:shd w:val="clear" w:color="auto" w:fill="auto"/>
            <w:noWrap/>
            <w:vAlign w:val="bottom"/>
            <w:hideMark/>
          </w:tcPr>
          <w:p w14:paraId="7117AA2C"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1048576</w:t>
            </w:r>
          </w:p>
        </w:tc>
        <w:tc>
          <w:tcPr>
            <w:tcW w:w="1134" w:type="dxa"/>
            <w:tcBorders>
              <w:top w:val="nil"/>
              <w:left w:val="nil"/>
              <w:bottom w:val="single" w:sz="4" w:space="0" w:color="auto"/>
              <w:right w:val="single" w:sz="4" w:space="0" w:color="auto"/>
            </w:tcBorders>
            <w:shd w:val="clear" w:color="auto" w:fill="auto"/>
            <w:noWrap/>
            <w:vAlign w:val="bottom"/>
            <w:hideMark/>
          </w:tcPr>
          <w:p w14:paraId="33E8467B"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1000</w:t>
            </w:r>
          </w:p>
        </w:tc>
        <w:tc>
          <w:tcPr>
            <w:tcW w:w="1308" w:type="dxa"/>
            <w:tcBorders>
              <w:top w:val="nil"/>
              <w:left w:val="nil"/>
              <w:bottom w:val="single" w:sz="4" w:space="0" w:color="auto"/>
              <w:right w:val="single" w:sz="4" w:space="0" w:color="auto"/>
            </w:tcBorders>
            <w:shd w:val="clear" w:color="auto" w:fill="auto"/>
            <w:noWrap/>
            <w:vAlign w:val="bottom"/>
            <w:hideMark/>
          </w:tcPr>
          <w:p w14:paraId="70E4B71F"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4.879722</w:t>
            </w:r>
          </w:p>
        </w:tc>
        <w:tc>
          <w:tcPr>
            <w:tcW w:w="1134" w:type="dxa"/>
            <w:tcBorders>
              <w:top w:val="nil"/>
              <w:left w:val="nil"/>
              <w:bottom w:val="single" w:sz="4" w:space="0" w:color="auto"/>
              <w:right w:val="single" w:sz="4" w:space="0" w:color="auto"/>
            </w:tcBorders>
            <w:shd w:val="clear" w:color="auto" w:fill="auto"/>
            <w:noWrap/>
            <w:vAlign w:val="bottom"/>
            <w:hideMark/>
          </w:tcPr>
          <w:p w14:paraId="11520352" w14:textId="5BA25056"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4879</w:t>
            </w:r>
          </w:p>
        </w:tc>
        <w:tc>
          <w:tcPr>
            <w:tcW w:w="1559" w:type="dxa"/>
            <w:tcBorders>
              <w:top w:val="nil"/>
              <w:left w:val="nil"/>
              <w:bottom w:val="single" w:sz="4" w:space="0" w:color="auto"/>
              <w:right w:val="single" w:sz="4" w:space="0" w:color="auto"/>
            </w:tcBorders>
            <w:shd w:val="clear" w:color="auto" w:fill="auto"/>
            <w:noWrap/>
            <w:vAlign w:val="bottom"/>
            <w:hideMark/>
          </w:tcPr>
          <w:p w14:paraId="1256195D"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16445280614</w:t>
            </w:r>
          </w:p>
        </w:tc>
        <w:tc>
          <w:tcPr>
            <w:tcW w:w="1144" w:type="dxa"/>
            <w:tcBorders>
              <w:top w:val="nil"/>
              <w:left w:val="nil"/>
              <w:bottom w:val="single" w:sz="4" w:space="0" w:color="auto"/>
              <w:right w:val="single" w:sz="4" w:space="0" w:color="auto"/>
            </w:tcBorders>
            <w:shd w:val="clear" w:color="auto" w:fill="auto"/>
            <w:noWrap/>
            <w:vAlign w:val="bottom"/>
            <w:hideMark/>
          </w:tcPr>
          <w:p w14:paraId="0C17BD96"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16445280</w:t>
            </w:r>
          </w:p>
        </w:tc>
      </w:tr>
      <w:tr w:rsidR="007A563C" w:rsidRPr="007A563C" w14:paraId="2531CB26"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36020EB8"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签名</w:t>
            </w:r>
          </w:p>
        </w:tc>
        <w:tc>
          <w:tcPr>
            <w:tcW w:w="1134" w:type="dxa"/>
            <w:tcBorders>
              <w:top w:val="nil"/>
              <w:left w:val="nil"/>
              <w:bottom w:val="single" w:sz="4" w:space="0" w:color="auto"/>
              <w:right w:val="single" w:sz="4" w:space="0" w:color="auto"/>
            </w:tcBorders>
            <w:shd w:val="clear" w:color="auto" w:fill="auto"/>
            <w:noWrap/>
            <w:vAlign w:val="bottom"/>
            <w:hideMark/>
          </w:tcPr>
          <w:p w14:paraId="07FB6B4F"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1048576</w:t>
            </w:r>
          </w:p>
        </w:tc>
        <w:tc>
          <w:tcPr>
            <w:tcW w:w="1134" w:type="dxa"/>
            <w:tcBorders>
              <w:top w:val="nil"/>
              <w:left w:val="nil"/>
              <w:bottom w:val="single" w:sz="4" w:space="0" w:color="auto"/>
              <w:right w:val="single" w:sz="4" w:space="0" w:color="auto"/>
            </w:tcBorders>
            <w:shd w:val="clear" w:color="auto" w:fill="auto"/>
            <w:noWrap/>
            <w:vAlign w:val="bottom"/>
            <w:hideMark/>
          </w:tcPr>
          <w:p w14:paraId="53506D98"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10000</w:t>
            </w:r>
          </w:p>
        </w:tc>
        <w:tc>
          <w:tcPr>
            <w:tcW w:w="1308" w:type="dxa"/>
            <w:tcBorders>
              <w:top w:val="nil"/>
              <w:left w:val="nil"/>
              <w:bottom w:val="single" w:sz="4" w:space="0" w:color="auto"/>
              <w:right w:val="single" w:sz="4" w:space="0" w:color="auto"/>
            </w:tcBorders>
            <w:shd w:val="clear" w:color="auto" w:fill="auto"/>
            <w:noWrap/>
            <w:vAlign w:val="bottom"/>
            <w:hideMark/>
          </w:tcPr>
          <w:p w14:paraId="4F894D63"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48.794607</w:t>
            </w:r>
          </w:p>
        </w:tc>
        <w:tc>
          <w:tcPr>
            <w:tcW w:w="1134" w:type="dxa"/>
            <w:tcBorders>
              <w:top w:val="nil"/>
              <w:left w:val="nil"/>
              <w:bottom w:val="single" w:sz="4" w:space="0" w:color="auto"/>
              <w:right w:val="single" w:sz="4" w:space="0" w:color="auto"/>
            </w:tcBorders>
            <w:shd w:val="clear" w:color="auto" w:fill="auto"/>
            <w:noWrap/>
            <w:vAlign w:val="bottom"/>
            <w:hideMark/>
          </w:tcPr>
          <w:p w14:paraId="616AC1C1" w14:textId="7CF0E80D"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4879</w:t>
            </w:r>
          </w:p>
        </w:tc>
        <w:tc>
          <w:tcPr>
            <w:tcW w:w="1559" w:type="dxa"/>
            <w:tcBorders>
              <w:top w:val="nil"/>
              <w:left w:val="nil"/>
              <w:bottom w:val="single" w:sz="4" w:space="0" w:color="auto"/>
              <w:right w:val="single" w:sz="4" w:space="0" w:color="auto"/>
            </w:tcBorders>
            <w:shd w:val="clear" w:color="auto" w:fill="auto"/>
            <w:noWrap/>
            <w:vAlign w:val="bottom"/>
            <w:hideMark/>
          </w:tcPr>
          <w:p w14:paraId="5797ED71"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1.65928E+11</w:t>
            </w:r>
          </w:p>
        </w:tc>
        <w:tc>
          <w:tcPr>
            <w:tcW w:w="1144" w:type="dxa"/>
            <w:tcBorders>
              <w:top w:val="nil"/>
              <w:left w:val="nil"/>
              <w:bottom w:val="single" w:sz="4" w:space="0" w:color="auto"/>
              <w:right w:val="single" w:sz="4" w:space="0" w:color="auto"/>
            </w:tcBorders>
            <w:shd w:val="clear" w:color="auto" w:fill="auto"/>
            <w:noWrap/>
            <w:vAlign w:val="bottom"/>
            <w:hideMark/>
          </w:tcPr>
          <w:p w14:paraId="7A7CEA34"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16592815</w:t>
            </w:r>
          </w:p>
        </w:tc>
      </w:tr>
      <w:tr w:rsidR="007A563C" w:rsidRPr="007A563C" w14:paraId="51439D21"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024B26D5"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签名</w:t>
            </w:r>
          </w:p>
        </w:tc>
        <w:tc>
          <w:tcPr>
            <w:tcW w:w="1134" w:type="dxa"/>
            <w:tcBorders>
              <w:top w:val="nil"/>
              <w:left w:val="nil"/>
              <w:bottom w:val="single" w:sz="4" w:space="0" w:color="auto"/>
              <w:right w:val="single" w:sz="4" w:space="0" w:color="auto"/>
            </w:tcBorders>
            <w:shd w:val="clear" w:color="auto" w:fill="auto"/>
            <w:noWrap/>
            <w:vAlign w:val="bottom"/>
            <w:hideMark/>
          </w:tcPr>
          <w:p w14:paraId="181D6B6F"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1048576</w:t>
            </w:r>
          </w:p>
        </w:tc>
        <w:tc>
          <w:tcPr>
            <w:tcW w:w="1134" w:type="dxa"/>
            <w:tcBorders>
              <w:top w:val="nil"/>
              <w:left w:val="nil"/>
              <w:bottom w:val="single" w:sz="4" w:space="0" w:color="auto"/>
              <w:right w:val="single" w:sz="4" w:space="0" w:color="auto"/>
            </w:tcBorders>
            <w:shd w:val="clear" w:color="auto" w:fill="auto"/>
            <w:noWrap/>
            <w:vAlign w:val="bottom"/>
            <w:hideMark/>
          </w:tcPr>
          <w:p w14:paraId="3BAF41B1"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100000</w:t>
            </w:r>
          </w:p>
        </w:tc>
        <w:tc>
          <w:tcPr>
            <w:tcW w:w="1308" w:type="dxa"/>
            <w:tcBorders>
              <w:top w:val="nil"/>
              <w:left w:val="nil"/>
              <w:bottom w:val="single" w:sz="4" w:space="0" w:color="auto"/>
              <w:right w:val="single" w:sz="4" w:space="0" w:color="auto"/>
            </w:tcBorders>
            <w:shd w:val="clear" w:color="auto" w:fill="auto"/>
            <w:noWrap/>
            <w:vAlign w:val="bottom"/>
            <w:hideMark/>
          </w:tcPr>
          <w:p w14:paraId="4D77EEE7"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488.003903</w:t>
            </w:r>
          </w:p>
        </w:tc>
        <w:tc>
          <w:tcPr>
            <w:tcW w:w="1134" w:type="dxa"/>
            <w:tcBorders>
              <w:top w:val="nil"/>
              <w:left w:val="nil"/>
              <w:bottom w:val="single" w:sz="4" w:space="0" w:color="auto"/>
              <w:right w:val="single" w:sz="4" w:space="0" w:color="auto"/>
            </w:tcBorders>
            <w:shd w:val="clear" w:color="auto" w:fill="auto"/>
            <w:noWrap/>
            <w:vAlign w:val="bottom"/>
            <w:hideMark/>
          </w:tcPr>
          <w:p w14:paraId="0D14F853" w14:textId="34FDFC2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488</w:t>
            </w:r>
            <w:r w:rsidR="00243277">
              <w:rPr>
                <w:rFonts w:ascii="等线" w:eastAsia="等线" w:hAnsi="等线" w:cs="宋体"/>
                <w:color w:val="000000"/>
                <w:kern w:val="0"/>
                <w:sz w:val="22"/>
                <w:szCs w:val="22"/>
              </w:rPr>
              <w:t>0</w:t>
            </w:r>
          </w:p>
        </w:tc>
        <w:tc>
          <w:tcPr>
            <w:tcW w:w="1559" w:type="dxa"/>
            <w:tcBorders>
              <w:top w:val="nil"/>
              <w:left w:val="nil"/>
              <w:bottom w:val="single" w:sz="4" w:space="0" w:color="auto"/>
              <w:right w:val="single" w:sz="4" w:space="0" w:color="auto"/>
            </w:tcBorders>
            <w:shd w:val="clear" w:color="auto" w:fill="auto"/>
            <w:noWrap/>
            <w:vAlign w:val="bottom"/>
            <w:hideMark/>
          </w:tcPr>
          <w:p w14:paraId="78874AE9"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1.65966E+12</w:t>
            </w:r>
          </w:p>
        </w:tc>
        <w:tc>
          <w:tcPr>
            <w:tcW w:w="1144" w:type="dxa"/>
            <w:tcBorders>
              <w:top w:val="nil"/>
              <w:left w:val="nil"/>
              <w:bottom w:val="single" w:sz="4" w:space="0" w:color="auto"/>
              <w:right w:val="single" w:sz="4" w:space="0" w:color="auto"/>
            </w:tcBorders>
            <w:shd w:val="clear" w:color="auto" w:fill="auto"/>
            <w:noWrap/>
            <w:vAlign w:val="bottom"/>
            <w:hideMark/>
          </w:tcPr>
          <w:p w14:paraId="7951C6C6"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16596558</w:t>
            </w:r>
          </w:p>
        </w:tc>
      </w:tr>
      <w:tr w:rsidR="007A563C" w:rsidRPr="007A563C" w14:paraId="67A4AFE2"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29EFD6ED"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验签</w:t>
            </w:r>
          </w:p>
        </w:tc>
        <w:tc>
          <w:tcPr>
            <w:tcW w:w="1134" w:type="dxa"/>
            <w:tcBorders>
              <w:top w:val="nil"/>
              <w:left w:val="nil"/>
              <w:bottom w:val="single" w:sz="4" w:space="0" w:color="auto"/>
              <w:right w:val="single" w:sz="4" w:space="0" w:color="auto"/>
            </w:tcBorders>
            <w:shd w:val="clear" w:color="auto" w:fill="auto"/>
            <w:noWrap/>
            <w:vAlign w:val="bottom"/>
            <w:hideMark/>
          </w:tcPr>
          <w:p w14:paraId="71151710"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w:t>
            </w:r>
          </w:p>
        </w:tc>
        <w:tc>
          <w:tcPr>
            <w:tcW w:w="1134" w:type="dxa"/>
            <w:tcBorders>
              <w:top w:val="nil"/>
              <w:left w:val="nil"/>
              <w:bottom w:val="single" w:sz="4" w:space="0" w:color="auto"/>
              <w:right w:val="single" w:sz="4" w:space="0" w:color="auto"/>
            </w:tcBorders>
            <w:shd w:val="clear" w:color="auto" w:fill="auto"/>
            <w:noWrap/>
            <w:vAlign w:val="bottom"/>
            <w:hideMark/>
          </w:tcPr>
          <w:p w14:paraId="5122C044"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w:t>
            </w:r>
          </w:p>
        </w:tc>
        <w:tc>
          <w:tcPr>
            <w:tcW w:w="1308" w:type="dxa"/>
            <w:tcBorders>
              <w:top w:val="nil"/>
              <w:left w:val="nil"/>
              <w:bottom w:val="single" w:sz="4" w:space="0" w:color="auto"/>
              <w:right w:val="single" w:sz="4" w:space="0" w:color="auto"/>
            </w:tcBorders>
            <w:shd w:val="clear" w:color="auto" w:fill="auto"/>
            <w:noWrap/>
            <w:vAlign w:val="bottom"/>
            <w:hideMark/>
          </w:tcPr>
          <w:p w14:paraId="3D36C97E"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0.000173</w:t>
            </w:r>
          </w:p>
        </w:tc>
        <w:tc>
          <w:tcPr>
            <w:tcW w:w="1134" w:type="dxa"/>
            <w:tcBorders>
              <w:top w:val="nil"/>
              <w:left w:val="nil"/>
              <w:bottom w:val="single" w:sz="4" w:space="0" w:color="auto"/>
              <w:right w:val="single" w:sz="4" w:space="0" w:color="auto"/>
            </w:tcBorders>
            <w:shd w:val="clear" w:color="auto" w:fill="auto"/>
            <w:noWrap/>
            <w:vAlign w:val="bottom"/>
            <w:hideMark/>
          </w:tcPr>
          <w:p w14:paraId="79DCC9FA" w14:textId="0EBF2DC0"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173</w:t>
            </w:r>
          </w:p>
        </w:tc>
        <w:tc>
          <w:tcPr>
            <w:tcW w:w="1559" w:type="dxa"/>
            <w:tcBorders>
              <w:top w:val="nil"/>
              <w:left w:val="nil"/>
              <w:bottom w:val="single" w:sz="4" w:space="0" w:color="auto"/>
              <w:right w:val="single" w:sz="4" w:space="0" w:color="auto"/>
            </w:tcBorders>
            <w:shd w:val="clear" w:color="auto" w:fill="auto"/>
            <w:noWrap/>
            <w:vAlign w:val="bottom"/>
            <w:hideMark/>
          </w:tcPr>
          <w:p w14:paraId="263D688B"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587693</w:t>
            </w:r>
          </w:p>
        </w:tc>
        <w:tc>
          <w:tcPr>
            <w:tcW w:w="1144" w:type="dxa"/>
            <w:tcBorders>
              <w:top w:val="nil"/>
              <w:left w:val="nil"/>
              <w:bottom w:val="single" w:sz="4" w:space="0" w:color="auto"/>
              <w:right w:val="single" w:sz="4" w:space="0" w:color="auto"/>
            </w:tcBorders>
            <w:shd w:val="clear" w:color="auto" w:fill="auto"/>
            <w:noWrap/>
            <w:vAlign w:val="bottom"/>
            <w:hideMark/>
          </w:tcPr>
          <w:p w14:paraId="1CE0658E"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587693</w:t>
            </w:r>
          </w:p>
        </w:tc>
      </w:tr>
      <w:tr w:rsidR="007A563C" w:rsidRPr="007A563C" w14:paraId="307B198C"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33FC4CE4"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验签</w:t>
            </w:r>
          </w:p>
        </w:tc>
        <w:tc>
          <w:tcPr>
            <w:tcW w:w="1134" w:type="dxa"/>
            <w:tcBorders>
              <w:top w:val="nil"/>
              <w:left w:val="nil"/>
              <w:bottom w:val="single" w:sz="4" w:space="0" w:color="auto"/>
              <w:right w:val="single" w:sz="4" w:space="0" w:color="auto"/>
            </w:tcBorders>
            <w:shd w:val="clear" w:color="auto" w:fill="auto"/>
            <w:noWrap/>
            <w:vAlign w:val="bottom"/>
            <w:hideMark/>
          </w:tcPr>
          <w:p w14:paraId="711E8DDC"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w:t>
            </w:r>
          </w:p>
        </w:tc>
        <w:tc>
          <w:tcPr>
            <w:tcW w:w="1134" w:type="dxa"/>
            <w:tcBorders>
              <w:top w:val="nil"/>
              <w:left w:val="nil"/>
              <w:bottom w:val="single" w:sz="4" w:space="0" w:color="auto"/>
              <w:right w:val="single" w:sz="4" w:space="0" w:color="auto"/>
            </w:tcBorders>
            <w:shd w:val="clear" w:color="auto" w:fill="auto"/>
            <w:noWrap/>
            <w:vAlign w:val="bottom"/>
            <w:hideMark/>
          </w:tcPr>
          <w:p w14:paraId="3C351241"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w:t>
            </w:r>
          </w:p>
        </w:tc>
        <w:tc>
          <w:tcPr>
            <w:tcW w:w="1308" w:type="dxa"/>
            <w:tcBorders>
              <w:top w:val="nil"/>
              <w:left w:val="nil"/>
              <w:bottom w:val="single" w:sz="4" w:space="0" w:color="auto"/>
              <w:right w:val="single" w:sz="4" w:space="0" w:color="auto"/>
            </w:tcBorders>
            <w:shd w:val="clear" w:color="auto" w:fill="auto"/>
            <w:noWrap/>
            <w:vAlign w:val="bottom"/>
            <w:hideMark/>
          </w:tcPr>
          <w:p w14:paraId="5B0A1FA7"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0.001664</w:t>
            </w:r>
          </w:p>
        </w:tc>
        <w:tc>
          <w:tcPr>
            <w:tcW w:w="1134" w:type="dxa"/>
            <w:tcBorders>
              <w:top w:val="nil"/>
              <w:left w:val="nil"/>
              <w:bottom w:val="single" w:sz="4" w:space="0" w:color="auto"/>
              <w:right w:val="single" w:sz="4" w:space="0" w:color="auto"/>
            </w:tcBorders>
            <w:shd w:val="clear" w:color="auto" w:fill="auto"/>
            <w:noWrap/>
            <w:vAlign w:val="bottom"/>
            <w:hideMark/>
          </w:tcPr>
          <w:p w14:paraId="2E6D33EB" w14:textId="574AE076"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166</w:t>
            </w:r>
          </w:p>
        </w:tc>
        <w:tc>
          <w:tcPr>
            <w:tcW w:w="1559" w:type="dxa"/>
            <w:tcBorders>
              <w:top w:val="nil"/>
              <w:left w:val="nil"/>
              <w:bottom w:val="single" w:sz="4" w:space="0" w:color="auto"/>
              <w:right w:val="single" w:sz="4" w:space="0" w:color="auto"/>
            </w:tcBorders>
            <w:shd w:val="clear" w:color="auto" w:fill="auto"/>
            <w:noWrap/>
            <w:vAlign w:val="bottom"/>
            <w:hideMark/>
          </w:tcPr>
          <w:p w14:paraId="2E6D8794"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5608720</w:t>
            </w:r>
          </w:p>
        </w:tc>
        <w:tc>
          <w:tcPr>
            <w:tcW w:w="1144" w:type="dxa"/>
            <w:tcBorders>
              <w:top w:val="nil"/>
              <w:left w:val="nil"/>
              <w:bottom w:val="single" w:sz="4" w:space="0" w:color="auto"/>
              <w:right w:val="single" w:sz="4" w:space="0" w:color="auto"/>
            </w:tcBorders>
            <w:shd w:val="clear" w:color="auto" w:fill="auto"/>
            <w:noWrap/>
            <w:vAlign w:val="bottom"/>
            <w:hideMark/>
          </w:tcPr>
          <w:p w14:paraId="3AF6FE00"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560872</w:t>
            </w:r>
          </w:p>
        </w:tc>
      </w:tr>
      <w:tr w:rsidR="007A563C" w:rsidRPr="007A563C" w14:paraId="33010E9B"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7D8FD7A3"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验签</w:t>
            </w:r>
          </w:p>
        </w:tc>
        <w:tc>
          <w:tcPr>
            <w:tcW w:w="1134" w:type="dxa"/>
            <w:tcBorders>
              <w:top w:val="nil"/>
              <w:left w:val="nil"/>
              <w:bottom w:val="single" w:sz="4" w:space="0" w:color="auto"/>
              <w:right w:val="single" w:sz="4" w:space="0" w:color="auto"/>
            </w:tcBorders>
            <w:shd w:val="clear" w:color="auto" w:fill="auto"/>
            <w:noWrap/>
            <w:vAlign w:val="bottom"/>
            <w:hideMark/>
          </w:tcPr>
          <w:p w14:paraId="125088DF"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w:t>
            </w:r>
          </w:p>
        </w:tc>
        <w:tc>
          <w:tcPr>
            <w:tcW w:w="1134" w:type="dxa"/>
            <w:tcBorders>
              <w:top w:val="nil"/>
              <w:left w:val="nil"/>
              <w:bottom w:val="single" w:sz="4" w:space="0" w:color="auto"/>
              <w:right w:val="single" w:sz="4" w:space="0" w:color="auto"/>
            </w:tcBorders>
            <w:shd w:val="clear" w:color="auto" w:fill="auto"/>
            <w:noWrap/>
            <w:vAlign w:val="bottom"/>
            <w:hideMark/>
          </w:tcPr>
          <w:p w14:paraId="369F81D8"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100</w:t>
            </w:r>
          </w:p>
        </w:tc>
        <w:tc>
          <w:tcPr>
            <w:tcW w:w="1308" w:type="dxa"/>
            <w:tcBorders>
              <w:top w:val="nil"/>
              <w:left w:val="nil"/>
              <w:bottom w:val="single" w:sz="4" w:space="0" w:color="auto"/>
              <w:right w:val="single" w:sz="4" w:space="0" w:color="auto"/>
            </w:tcBorders>
            <w:shd w:val="clear" w:color="auto" w:fill="auto"/>
            <w:noWrap/>
            <w:vAlign w:val="bottom"/>
            <w:hideMark/>
          </w:tcPr>
          <w:p w14:paraId="2045031A"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0.016482</w:t>
            </w:r>
          </w:p>
        </w:tc>
        <w:tc>
          <w:tcPr>
            <w:tcW w:w="1134" w:type="dxa"/>
            <w:tcBorders>
              <w:top w:val="nil"/>
              <w:left w:val="nil"/>
              <w:bottom w:val="single" w:sz="4" w:space="0" w:color="auto"/>
              <w:right w:val="single" w:sz="4" w:space="0" w:color="auto"/>
            </w:tcBorders>
            <w:shd w:val="clear" w:color="auto" w:fill="auto"/>
            <w:noWrap/>
            <w:vAlign w:val="bottom"/>
            <w:hideMark/>
          </w:tcPr>
          <w:p w14:paraId="1294C8CD" w14:textId="6E91F42B"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164</w:t>
            </w:r>
          </w:p>
        </w:tc>
        <w:tc>
          <w:tcPr>
            <w:tcW w:w="1559" w:type="dxa"/>
            <w:tcBorders>
              <w:top w:val="nil"/>
              <w:left w:val="nil"/>
              <w:bottom w:val="single" w:sz="4" w:space="0" w:color="auto"/>
              <w:right w:val="single" w:sz="4" w:space="0" w:color="auto"/>
            </w:tcBorders>
            <w:shd w:val="clear" w:color="auto" w:fill="auto"/>
            <w:noWrap/>
            <w:vAlign w:val="bottom"/>
            <w:hideMark/>
          </w:tcPr>
          <w:p w14:paraId="70E81778"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55692536</w:t>
            </w:r>
          </w:p>
        </w:tc>
        <w:tc>
          <w:tcPr>
            <w:tcW w:w="1144" w:type="dxa"/>
            <w:tcBorders>
              <w:top w:val="nil"/>
              <w:left w:val="nil"/>
              <w:bottom w:val="single" w:sz="4" w:space="0" w:color="auto"/>
              <w:right w:val="single" w:sz="4" w:space="0" w:color="auto"/>
            </w:tcBorders>
            <w:shd w:val="clear" w:color="auto" w:fill="auto"/>
            <w:noWrap/>
            <w:vAlign w:val="bottom"/>
            <w:hideMark/>
          </w:tcPr>
          <w:p w14:paraId="12D93CE0"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556925</w:t>
            </w:r>
          </w:p>
        </w:tc>
      </w:tr>
      <w:tr w:rsidR="007A563C" w:rsidRPr="007A563C" w14:paraId="4ED55F97"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4A9A10BF"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验签</w:t>
            </w:r>
          </w:p>
        </w:tc>
        <w:tc>
          <w:tcPr>
            <w:tcW w:w="1134" w:type="dxa"/>
            <w:tcBorders>
              <w:top w:val="nil"/>
              <w:left w:val="nil"/>
              <w:bottom w:val="single" w:sz="4" w:space="0" w:color="auto"/>
              <w:right w:val="single" w:sz="4" w:space="0" w:color="auto"/>
            </w:tcBorders>
            <w:shd w:val="clear" w:color="auto" w:fill="auto"/>
            <w:noWrap/>
            <w:vAlign w:val="bottom"/>
            <w:hideMark/>
          </w:tcPr>
          <w:p w14:paraId="13815152"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w:t>
            </w:r>
          </w:p>
        </w:tc>
        <w:tc>
          <w:tcPr>
            <w:tcW w:w="1134" w:type="dxa"/>
            <w:tcBorders>
              <w:top w:val="nil"/>
              <w:left w:val="nil"/>
              <w:bottom w:val="single" w:sz="4" w:space="0" w:color="auto"/>
              <w:right w:val="single" w:sz="4" w:space="0" w:color="auto"/>
            </w:tcBorders>
            <w:shd w:val="clear" w:color="auto" w:fill="auto"/>
            <w:noWrap/>
            <w:vAlign w:val="bottom"/>
            <w:hideMark/>
          </w:tcPr>
          <w:p w14:paraId="631979C6"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10000</w:t>
            </w:r>
          </w:p>
        </w:tc>
        <w:tc>
          <w:tcPr>
            <w:tcW w:w="1308" w:type="dxa"/>
            <w:tcBorders>
              <w:top w:val="nil"/>
              <w:left w:val="nil"/>
              <w:bottom w:val="single" w:sz="4" w:space="0" w:color="auto"/>
              <w:right w:val="single" w:sz="4" w:space="0" w:color="auto"/>
            </w:tcBorders>
            <w:shd w:val="clear" w:color="auto" w:fill="auto"/>
            <w:noWrap/>
            <w:vAlign w:val="bottom"/>
            <w:hideMark/>
          </w:tcPr>
          <w:p w14:paraId="6361899A"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1.63666</w:t>
            </w:r>
          </w:p>
        </w:tc>
        <w:tc>
          <w:tcPr>
            <w:tcW w:w="1134" w:type="dxa"/>
            <w:tcBorders>
              <w:top w:val="nil"/>
              <w:left w:val="nil"/>
              <w:bottom w:val="single" w:sz="4" w:space="0" w:color="auto"/>
              <w:right w:val="single" w:sz="4" w:space="0" w:color="auto"/>
            </w:tcBorders>
            <w:shd w:val="clear" w:color="auto" w:fill="auto"/>
            <w:noWrap/>
            <w:vAlign w:val="bottom"/>
            <w:hideMark/>
          </w:tcPr>
          <w:p w14:paraId="2FE8CFA2" w14:textId="705105A3"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163</w:t>
            </w:r>
          </w:p>
        </w:tc>
        <w:tc>
          <w:tcPr>
            <w:tcW w:w="1559" w:type="dxa"/>
            <w:tcBorders>
              <w:top w:val="nil"/>
              <w:left w:val="nil"/>
              <w:bottom w:val="single" w:sz="4" w:space="0" w:color="auto"/>
              <w:right w:val="single" w:sz="4" w:space="0" w:color="auto"/>
            </w:tcBorders>
            <w:shd w:val="clear" w:color="auto" w:fill="auto"/>
            <w:noWrap/>
            <w:vAlign w:val="bottom"/>
            <w:hideMark/>
          </w:tcPr>
          <w:p w14:paraId="117248E7"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5415985925</w:t>
            </w:r>
          </w:p>
        </w:tc>
        <w:tc>
          <w:tcPr>
            <w:tcW w:w="1144" w:type="dxa"/>
            <w:tcBorders>
              <w:top w:val="nil"/>
              <w:left w:val="nil"/>
              <w:bottom w:val="single" w:sz="4" w:space="0" w:color="auto"/>
              <w:right w:val="single" w:sz="4" w:space="0" w:color="auto"/>
            </w:tcBorders>
            <w:shd w:val="clear" w:color="auto" w:fill="auto"/>
            <w:noWrap/>
            <w:vAlign w:val="bottom"/>
            <w:hideMark/>
          </w:tcPr>
          <w:p w14:paraId="68639198"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541598</w:t>
            </w:r>
          </w:p>
        </w:tc>
      </w:tr>
      <w:tr w:rsidR="007A563C" w:rsidRPr="007A563C" w14:paraId="352E908D"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6AC108DB"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验签</w:t>
            </w:r>
          </w:p>
        </w:tc>
        <w:tc>
          <w:tcPr>
            <w:tcW w:w="1134" w:type="dxa"/>
            <w:tcBorders>
              <w:top w:val="nil"/>
              <w:left w:val="nil"/>
              <w:bottom w:val="single" w:sz="4" w:space="0" w:color="auto"/>
              <w:right w:val="single" w:sz="4" w:space="0" w:color="auto"/>
            </w:tcBorders>
            <w:shd w:val="clear" w:color="auto" w:fill="auto"/>
            <w:noWrap/>
            <w:vAlign w:val="bottom"/>
            <w:hideMark/>
          </w:tcPr>
          <w:p w14:paraId="0A7DB412"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w:t>
            </w:r>
          </w:p>
        </w:tc>
        <w:tc>
          <w:tcPr>
            <w:tcW w:w="1134" w:type="dxa"/>
            <w:tcBorders>
              <w:top w:val="nil"/>
              <w:left w:val="nil"/>
              <w:bottom w:val="single" w:sz="4" w:space="0" w:color="auto"/>
              <w:right w:val="single" w:sz="4" w:space="0" w:color="auto"/>
            </w:tcBorders>
            <w:shd w:val="clear" w:color="auto" w:fill="auto"/>
            <w:noWrap/>
            <w:vAlign w:val="bottom"/>
            <w:hideMark/>
          </w:tcPr>
          <w:p w14:paraId="1371C958"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100000</w:t>
            </w:r>
          </w:p>
        </w:tc>
        <w:tc>
          <w:tcPr>
            <w:tcW w:w="1308" w:type="dxa"/>
            <w:tcBorders>
              <w:top w:val="nil"/>
              <w:left w:val="nil"/>
              <w:bottom w:val="single" w:sz="4" w:space="0" w:color="auto"/>
              <w:right w:val="single" w:sz="4" w:space="0" w:color="auto"/>
            </w:tcBorders>
            <w:shd w:val="clear" w:color="auto" w:fill="auto"/>
            <w:noWrap/>
            <w:vAlign w:val="bottom"/>
            <w:hideMark/>
          </w:tcPr>
          <w:p w14:paraId="0F45EE4B"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16.353785</w:t>
            </w:r>
          </w:p>
        </w:tc>
        <w:tc>
          <w:tcPr>
            <w:tcW w:w="1134" w:type="dxa"/>
            <w:tcBorders>
              <w:top w:val="nil"/>
              <w:left w:val="nil"/>
              <w:bottom w:val="single" w:sz="4" w:space="0" w:color="auto"/>
              <w:right w:val="single" w:sz="4" w:space="0" w:color="auto"/>
            </w:tcBorders>
            <w:shd w:val="clear" w:color="auto" w:fill="auto"/>
            <w:noWrap/>
            <w:vAlign w:val="bottom"/>
            <w:hideMark/>
          </w:tcPr>
          <w:p w14:paraId="08D36501" w14:textId="6F522D55"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163</w:t>
            </w:r>
          </w:p>
        </w:tc>
        <w:tc>
          <w:tcPr>
            <w:tcW w:w="1559" w:type="dxa"/>
            <w:tcBorders>
              <w:top w:val="nil"/>
              <w:left w:val="nil"/>
              <w:bottom w:val="single" w:sz="4" w:space="0" w:color="auto"/>
              <w:right w:val="single" w:sz="4" w:space="0" w:color="auto"/>
            </w:tcBorders>
            <w:shd w:val="clear" w:color="auto" w:fill="auto"/>
            <w:noWrap/>
            <w:vAlign w:val="bottom"/>
            <w:hideMark/>
          </w:tcPr>
          <w:p w14:paraId="30D67BDB"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55452806678</w:t>
            </w:r>
          </w:p>
        </w:tc>
        <w:tc>
          <w:tcPr>
            <w:tcW w:w="1144" w:type="dxa"/>
            <w:tcBorders>
              <w:top w:val="nil"/>
              <w:left w:val="nil"/>
              <w:bottom w:val="single" w:sz="4" w:space="0" w:color="auto"/>
              <w:right w:val="single" w:sz="4" w:space="0" w:color="auto"/>
            </w:tcBorders>
            <w:shd w:val="clear" w:color="auto" w:fill="auto"/>
            <w:noWrap/>
            <w:vAlign w:val="bottom"/>
            <w:hideMark/>
          </w:tcPr>
          <w:p w14:paraId="2F5A45A5"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554528</w:t>
            </w:r>
          </w:p>
        </w:tc>
      </w:tr>
      <w:tr w:rsidR="007A563C" w:rsidRPr="007A563C" w14:paraId="0AF6C8F2"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566C413F"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验签</w:t>
            </w:r>
          </w:p>
        </w:tc>
        <w:tc>
          <w:tcPr>
            <w:tcW w:w="1134" w:type="dxa"/>
            <w:tcBorders>
              <w:top w:val="nil"/>
              <w:left w:val="nil"/>
              <w:bottom w:val="single" w:sz="4" w:space="0" w:color="auto"/>
              <w:right w:val="single" w:sz="4" w:space="0" w:color="auto"/>
            </w:tcBorders>
            <w:shd w:val="clear" w:color="auto" w:fill="auto"/>
            <w:noWrap/>
            <w:vAlign w:val="bottom"/>
            <w:hideMark/>
          </w:tcPr>
          <w:p w14:paraId="120FE76E"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32</w:t>
            </w:r>
          </w:p>
        </w:tc>
        <w:tc>
          <w:tcPr>
            <w:tcW w:w="1134" w:type="dxa"/>
            <w:tcBorders>
              <w:top w:val="nil"/>
              <w:left w:val="nil"/>
              <w:bottom w:val="single" w:sz="4" w:space="0" w:color="auto"/>
              <w:right w:val="single" w:sz="4" w:space="0" w:color="auto"/>
            </w:tcBorders>
            <w:shd w:val="clear" w:color="auto" w:fill="auto"/>
            <w:noWrap/>
            <w:vAlign w:val="bottom"/>
            <w:hideMark/>
          </w:tcPr>
          <w:p w14:paraId="072E1CC3"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w:t>
            </w:r>
          </w:p>
        </w:tc>
        <w:tc>
          <w:tcPr>
            <w:tcW w:w="1308" w:type="dxa"/>
            <w:tcBorders>
              <w:top w:val="nil"/>
              <w:left w:val="nil"/>
              <w:bottom w:val="single" w:sz="4" w:space="0" w:color="auto"/>
              <w:right w:val="single" w:sz="4" w:space="0" w:color="auto"/>
            </w:tcBorders>
            <w:shd w:val="clear" w:color="auto" w:fill="auto"/>
            <w:noWrap/>
            <w:vAlign w:val="bottom"/>
            <w:hideMark/>
          </w:tcPr>
          <w:p w14:paraId="0F12285B"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0.000165</w:t>
            </w:r>
          </w:p>
        </w:tc>
        <w:tc>
          <w:tcPr>
            <w:tcW w:w="1134" w:type="dxa"/>
            <w:tcBorders>
              <w:top w:val="nil"/>
              <w:left w:val="nil"/>
              <w:bottom w:val="single" w:sz="4" w:space="0" w:color="auto"/>
              <w:right w:val="single" w:sz="4" w:space="0" w:color="auto"/>
            </w:tcBorders>
            <w:shd w:val="clear" w:color="auto" w:fill="auto"/>
            <w:noWrap/>
            <w:vAlign w:val="bottom"/>
            <w:hideMark/>
          </w:tcPr>
          <w:p w14:paraId="46A2D16C" w14:textId="3EA1FE1B"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165</w:t>
            </w:r>
          </w:p>
        </w:tc>
        <w:tc>
          <w:tcPr>
            <w:tcW w:w="1559" w:type="dxa"/>
            <w:tcBorders>
              <w:top w:val="nil"/>
              <w:left w:val="nil"/>
              <w:bottom w:val="single" w:sz="4" w:space="0" w:color="auto"/>
              <w:right w:val="single" w:sz="4" w:space="0" w:color="auto"/>
            </w:tcBorders>
            <w:shd w:val="clear" w:color="auto" w:fill="auto"/>
            <w:noWrap/>
            <w:vAlign w:val="bottom"/>
            <w:hideMark/>
          </w:tcPr>
          <w:p w14:paraId="6F48F612"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589646</w:t>
            </w:r>
          </w:p>
        </w:tc>
        <w:tc>
          <w:tcPr>
            <w:tcW w:w="1144" w:type="dxa"/>
            <w:tcBorders>
              <w:top w:val="nil"/>
              <w:left w:val="nil"/>
              <w:bottom w:val="single" w:sz="4" w:space="0" w:color="auto"/>
              <w:right w:val="single" w:sz="4" w:space="0" w:color="auto"/>
            </w:tcBorders>
            <w:shd w:val="clear" w:color="auto" w:fill="auto"/>
            <w:noWrap/>
            <w:vAlign w:val="bottom"/>
            <w:hideMark/>
          </w:tcPr>
          <w:p w14:paraId="5D150893"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589646</w:t>
            </w:r>
          </w:p>
        </w:tc>
      </w:tr>
      <w:tr w:rsidR="007A563C" w:rsidRPr="007A563C" w14:paraId="24260D3A"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3887A1B7"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验签</w:t>
            </w:r>
          </w:p>
        </w:tc>
        <w:tc>
          <w:tcPr>
            <w:tcW w:w="1134" w:type="dxa"/>
            <w:tcBorders>
              <w:top w:val="nil"/>
              <w:left w:val="nil"/>
              <w:bottom w:val="single" w:sz="4" w:space="0" w:color="auto"/>
              <w:right w:val="single" w:sz="4" w:space="0" w:color="auto"/>
            </w:tcBorders>
            <w:shd w:val="clear" w:color="auto" w:fill="auto"/>
            <w:noWrap/>
            <w:vAlign w:val="bottom"/>
            <w:hideMark/>
          </w:tcPr>
          <w:p w14:paraId="4653ACFE"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32</w:t>
            </w:r>
          </w:p>
        </w:tc>
        <w:tc>
          <w:tcPr>
            <w:tcW w:w="1134" w:type="dxa"/>
            <w:tcBorders>
              <w:top w:val="nil"/>
              <w:left w:val="nil"/>
              <w:bottom w:val="single" w:sz="4" w:space="0" w:color="auto"/>
              <w:right w:val="single" w:sz="4" w:space="0" w:color="auto"/>
            </w:tcBorders>
            <w:shd w:val="clear" w:color="auto" w:fill="auto"/>
            <w:noWrap/>
            <w:vAlign w:val="bottom"/>
            <w:hideMark/>
          </w:tcPr>
          <w:p w14:paraId="13205901"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w:t>
            </w:r>
          </w:p>
        </w:tc>
        <w:tc>
          <w:tcPr>
            <w:tcW w:w="1308" w:type="dxa"/>
            <w:tcBorders>
              <w:top w:val="nil"/>
              <w:left w:val="nil"/>
              <w:bottom w:val="single" w:sz="4" w:space="0" w:color="auto"/>
              <w:right w:val="single" w:sz="4" w:space="0" w:color="auto"/>
            </w:tcBorders>
            <w:shd w:val="clear" w:color="auto" w:fill="auto"/>
            <w:noWrap/>
            <w:vAlign w:val="bottom"/>
            <w:hideMark/>
          </w:tcPr>
          <w:p w14:paraId="5B032ED6"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0.001641</w:t>
            </w:r>
          </w:p>
        </w:tc>
        <w:tc>
          <w:tcPr>
            <w:tcW w:w="1134" w:type="dxa"/>
            <w:tcBorders>
              <w:top w:val="nil"/>
              <w:left w:val="nil"/>
              <w:bottom w:val="single" w:sz="4" w:space="0" w:color="auto"/>
              <w:right w:val="single" w:sz="4" w:space="0" w:color="auto"/>
            </w:tcBorders>
            <w:shd w:val="clear" w:color="auto" w:fill="auto"/>
            <w:noWrap/>
            <w:vAlign w:val="bottom"/>
            <w:hideMark/>
          </w:tcPr>
          <w:p w14:paraId="2428BFC8" w14:textId="679E1EC2"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164</w:t>
            </w:r>
          </w:p>
        </w:tc>
        <w:tc>
          <w:tcPr>
            <w:tcW w:w="1559" w:type="dxa"/>
            <w:tcBorders>
              <w:top w:val="nil"/>
              <w:left w:val="nil"/>
              <w:bottom w:val="single" w:sz="4" w:space="0" w:color="auto"/>
              <w:right w:val="single" w:sz="4" w:space="0" w:color="auto"/>
            </w:tcBorders>
            <w:shd w:val="clear" w:color="auto" w:fill="auto"/>
            <w:noWrap/>
            <w:vAlign w:val="bottom"/>
            <w:hideMark/>
          </w:tcPr>
          <w:p w14:paraId="4A520EAF"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5597995</w:t>
            </w:r>
          </w:p>
        </w:tc>
        <w:tc>
          <w:tcPr>
            <w:tcW w:w="1144" w:type="dxa"/>
            <w:tcBorders>
              <w:top w:val="nil"/>
              <w:left w:val="nil"/>
              <w:bottom w:val="single" w:sz="4" w:space="0" w:color="auto"/>
              <w:right w:val="single" w:sz="4" w:space="0" w:color="auto"/>
            </w:tcBorders>
            <w:shd w:val="clear" w:color="auto" w:fill="auto"/>
            <w:noWrap/>
            <w:vAlign w:val="bottom"/>
            <w:hideMark/>
          </w:tcPr>
          <w:p w14:paraId="490A1DCD"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559799</w:t>
            </w:r>
          </w:p>
        </w:tc>
      </w:tr>
      <w:tr w:rsidR="007A563C" w:rsidRPr="007A563C" w14:paraId="1BA4AFBF"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62D6360C"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验签</w:t>
            </w:r>
          </w:p>
        </w:tc>
        <w:tc>
          <w:tcPr>
            <w:tcW w:w="1134" w:type="dxa"/>
            <w:tcBorders>
              <w:top w:val="nil"/>
              <w:left w:val="nil"/>
              <w:bottom w:val="single" w:sz="4" w:space="0" w:color="auto"/>
              <w:right w:val="single" w:sz="4" w:space="0" w:color="auto"/>
            </w:tcBorders>
            <w:shd w:val="clear" w:color="auto" w:fill="auto"/>
            <w:noWrap/>
            <w:vAlign w:val="bottom"/>
            <w:hideMark/>
          </w:tcPr>
          <w:p w14:paraId="4EE44B3E"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32</w:t>
            </w:r>
          </w:p>
        </w:tc>
        <w:tc>
          <w:tcPr>
            <w:tcW w:w="1134" w:type="dxa"/>
            <w:tcBorders>
              <w:top w:val="nil"/>
              <w:left w:val="nil"/>
              <w:bottom w:val="single" w:sz="4" w:space="0" w:color="auto"/>
              <w:right w:val="single" w:sz="4" w:space="0" w:color="auto"/>
            </w:tcBorders>
            <w:shd w:val="clear" w:color="auto" w:fill="auto"/>
            <w:noWrap/>
            <w:vAlign w:val="bottom"/>
            <w:hideMark/>
          </w:tcPr>
          <w:p w14:paraId="27275E0B"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100</w:t>
            </w:r>
          </w:p>
        </w:tc>
        <w:tc>
          <w:tcPr>
            <w:tcW w:w="1308" w:type="dxa"/>
            <w:tcBorders>
              <w:top w:val="nil"/>
              <w:left w:val="nil"/>
              <w:bottom w:val="single" w:sz="4" w:space="0" w:color="auto"/>
              <w:right w:val="single" w:sz="4" w:space="0" w:color="auto"/>
            </w:tcBorders>
            <w:shd w:val="clear" w:color="auto" w:fill="auto"/>
            <w:noWrap/>
            <w:vAlign w:val="bottom"/>
            <w:hideMark/>
          </w:tcPr>
          <w:p w14:paraId="2C4FA1A4"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0.016393</w:t>
            </w:r>
          </w:p>
        </w:tc>
        <w:tc>
          <w:tcPr>
            <w:tcW w:w="1134" w:type="dxa"/>
            <w:tcBorders>
              <w:top w:val="nil"/>
              <w:left w:val="nil"/>
              <w:bottom w:val="single" w:sz="4" w:space="0" w:color="auto"/>
              <w:right w:val="single" w:sz="4" w:space="0" w:color="auto"/>
            </w:tcBorders>
            <w:shd w:val="clear" w:color="auto" w:fill="auto"/>
            <w:noWrap/>
            <w:vAlign w:val="bottom"/>
            <w:hideMark/>
          </w:tcPr>
          <w:p w14:paraId="05F8DBA9" w14:textId="380EE739"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163</w:t>
            </w:r>
          </w:p>
        </w:tc>
        <w:tc>
          <w:tcPr>
            <w:tcW w:w="1559" w:type="dxa"/>
            <w:tcBorders>
              <w:top w:val="nil"/>
              <w:left w:val="nil"/>
              <w:bottom w:val="single" w:sz="4" w:space="0" w:color="auto"/>
              <w:right w:val="single" w:sz="4" w:space="0" w:color="auto"/>
            </w:tcBorders>
            <w:shd w:val="clear" w:color="auto" w:fill="auto"/>
            <w:noWrap/>
            <w:vAlign w:val="bottom"/>
            <w:hideMark/>
          </w:tcPr>
          <w:p w14:paraId="370F9605"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55518571</w:t>
            </w:r>
          </w:p>
        </w:tc>
        <w:tc>
          <w:tcPr>
            <w:tcW w:w="1144" w:type="dxa"/>
            <w:tcBorders>
              <w:top w:val="nil"/>
              <w:left w:val="nil"/>
              <w:bottom w:val="single" w:sz="4" w:space="0" w:color="auto"/>
              <w:right w:val="single" w:sz="4" w:space="0" w:color="auto"/>
            </w:tcBorders>
            <w:shd w:val="clear" w:color="auto" w:fill="auto"/>
            <w:noWrap/>
            <w:vAlign w:val="bottom"/>
            <w:hideMark/>
          </w:tcPr>
          <w:p w14:paraId="6BFB1D6C"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555185</w:t>
            </w:r>
          </w:p>
        </w:tc>
      </w:tr>
      <w:tr w:rsidR="007A563C" w:rsidRPr="007A563C" w14:paraId="42CC867A"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17F70170"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验签</w:t>
            </w:r>
          </w:p>
        </w:tc>
        <w:tc>
          <w:tcPr>
            <w:tcW w:w="1134" w:type="dxa"/>
            <w:tcBorders>
              <w:top w:val="nil"/>
              <w:left w:val="nil"/>
              <w:bottom w:val="single" w:sz="4" w:space="0" w:color="auto"/>
              <w:right w:val="single" w:sz="4" w:space="0" w:color="auto"/>
            </w:tcBorders>
            <w:shd w:val="clear" w:color="auto" w:fill="auto"/>
            <w:noWrap/>
            <w:vAlign w:val="bottom"/>
            <w:hideMark/>
          </w:tcPr>
          <w:p w14:paraId="79FEF15D"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32</w:t>
            </w:r>
          </w:p>
        </w:tc>
        <w:tc>
          <w:tcPr>
            <w:tcW w:w="1134" w:type="dxa"/>
            <w:tcBorders>
              <w:top w:val="nil"/>
              <w:left w:val="nil"/>
              <w:bottom w:val="single" w:sz="4" w:space="0" w:color="auto"/>
              <w:right w:val="single" w:sz="4" w:space="0" w:color="auto"/>
            </w:tcBorders>
            <w:shd w:val="clear" w:color="auto" w:fill="auto"/>
            <w:noWrap/>
            <w:vAlign w:val="bottom"/>
            <w:hideMark/>
          </w:tcPr>
          <w:p w14:paraId="447E6828"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200</w:t>
            </w:r>
          </w:p>
        </w:tc>
        <w:tc>
          <w:tcPr>
            <w:tcW w:w="1308" w:type="dxa"/>
            <w:tcBorders>
              <w:top w:val="nil"/>
              <w:left w:val="nil"/>
              <w:bottom w:val="single" w:sz="4" w:space="0" w:color="auto"/>
              <w:right w:val="single" w:sz="4" w:space="0" w:color="auto"/>
            </w:tcBorders>
            <w:shd w:val="clear" w:color="auto" w:fill="auto"/>
            <w:noWrap/>
            <w:vAlign w:val="bottom"/>
            <w:hideMark/>
          </w:tcPr>
          <w:p w14:paraId="406EAB9C"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0.03276</w:t>
            </w:r>
          </w:p>
        </w:tc>
        <w:tc>
          <w:tcPr>
            <w:tcW w:w="1134" w:type="dxa"/>
            <w:tcBorders>
              <w:top w:val="nil"/>
              <w:left w:val="nil"/>
              <w:bottom w:val="single" w:sz="4" w:space="0" w:color="auto"/>
              <w:right w:val="single" w:sz="4" w:space="0" w:color="auto"/>
            </w:tcBorders>
            <w:shd w:val="clear" w:color="auto" w:fill="auto"/>
            <w:noWrap/>
            <w:vAlign w:val="bottom"/>
            <w:hideMark/>
          </w:tcPr>
          <w:p w14:paraId="70BA5AC8" w14:textId="2EC93B04"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163</w:t>
            </w:r>
          </w:p>
        </w:tc>
        <w:tc>
          <w:tcPr>
            <w:tcW w:w="1559" w:type="dxa"/>
            <w:tcBorders>
              <w:top w:val="nil"/>
              <w:left w:val="nil"/>
              <w:bottom w:val="single" w:sz="4" w:space="0" w:color="auto"/>
              <w:right w:val="single" w:sz="4" w:space="0" w:color="auto"/>
            </w:tcBorders>
            <w:shd w:val="clear" w:color="auto" w:fill="auto"/>
            <w:noWrap/>
            <w:vAlign w:val="bottom"/>
            <w:hideMark/>
          </w:tcPr>
          <w:p w14:paraId="3839A610"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110999556</w:t>
            </w:r>
          </w:p>
        </w:tc>
        <w:tc>
          <w:tcPr>
            <w:tcW w:w="1144" w:type="dxa"/>
            <w:tcBorders>
              <w:top w:val="nil"/>
              <w:left w:val="nil"/>
              <w:bottom w:val="single" w:sz="4" w:space="0" w:color="auto"/>
              <w:right w:val="single" w:sz="4" w:space="0" w:color="auto"/>
            </w:tcBorders>
            <w:shd w:val="clear" w:color="auto" w:fill="auto"/>
            <w:noWrap/>
            <w:vAlign w:val="bottom"/>
            <w:hideMark/>
          </w:tcPr>
          <w:p w14:paraId="16A493F3"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554997</w:t>
            </w:r>
          </w:p>
        </w:tc>
      </w:tr>
      <w:tr w:rsidR="007A563C" w:rsidRPr="007A563C" w14:paraId="3DBF9686"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3B4FCED0"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验签</w:t>
            </w:r>
          </w:p>
        </w:tc>
        <w:tc>
          <w:tcPr>
            <w:tcW w:w="1134" w:type="dxa"/>
            <w:tcBorders>
              <w:top w:val="nil"/>
              <w:left w:val="nil"/>
              <w:bottom w:val="single" w:sz="4" w:space="0" w:color="auto"/>
              <w:right w:val="single" w:sz="4" w:space="0" w:color="auto"/>
            </w:tcBorders>
            <w:shd w:val="clear" w:color="auto" w:fill="auto"/>
            <w:noWrap/>
            <w:vAlign w:val="bottom"/>
            <w:hideMark/>
          </w:tcPr>
          <w:p w14:paraId="7FBDC8E4"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32</w:t>
            </w:r>
          </w:p>
        </w:tc>
        <w:tc>
          <w:tcPr>
            <w:tcW w:w="1134" w:type="dxa"/>
            <w:tcBorders>
              <w:top w:val="nil"/>
              <w:left w:val="nil"/>
              <w:bottom w:val="single" w:sz="4" w:space="0" w:color="auto"/>
              <w:right w:val="single" w:sz="4" w:space="0" w:color="auto"/>
            </w:tcBorders>
            <w:shd w:val="clear" w:color="auto" w:fill="auto"/>
            <w:noWrap/>
            <w:vAlign w:val="bottom"/>
            <w:hideMark/>
          </w:tcPr>
          <w:p w14:paraId="2ED0D009"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300</w:t>
            </w:r>
          </w:p>
        </w:tc>
        <w:tc>
          <w:tcPr>
            <w:tcW w:w="1308" w:type="dxa"/>
            <w:tcBorders>
              <w:top w:val="nil"/>
              <w:left w:val="nil"/>
              <w:bottom w:val="single" w:sz="4" w:space="0" w:color="auto"/>
              <w:right w:val="single" w:sz="4" w:space="0" w:color="auto"/>
            </w:tcBorders>
            <w:shd w:val="clear" w:color="auto" w:fill="auto"/>
            <w:noWrap/>
            <w:vAlign w:val="bottom"/>
            <w:hideMark/>
          </w:tcPr>
          <w:p w14:paraId="1BC9B0D4"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0.049178</w:t>
            </w:r>
          </w:p>
        </w:tc>
        <w:tc>
          <w:tcPr>
            <w:tcW w:w="1134" w:type="dxa"/>
            <w:tcBorders>
              <w:top w:val="nil"/>
              <w:left w:val="nil"/>
              <w:bottom w:val="single" w:sz="4" w:space="0" w:color="auto"/>
              <w:right w:val="single" w:sz="4" w:space="0" w:color="auto"/>
            </w:tcBorders>
            <w:shd w:val="clear" w:color="auto" w:fill="auto"/>
            <w:noWrap/>
            <w:vAlign w:val="bottom"/>
            <w:hideMark/>
          </w:tcPr>
          <w:p w14:paraId="23917A67" w14:textId="78E9E2F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163</w:t>
            </w:r>
          </w:p>
        </w:tc>
        <w:tc>
          <w:tcPr>
            <w:tcW w:w="1559" w:type="dxa"/>
            <w:tcBorders>
              <w:top w:val="nil"/>
              <w:left w:val="nil"/>
              <w:bottom w:val="single" w:sz="4" w:space="0" w:color="auto"/>
              <w:right w:val="single" w:sz="4" w:space="0" w:color="auto"/>
            </w:tcBorders>
            <w:shd w:val="clear" w:color="auto" w:fill="auto"/>
            <w:noWrap/>
            <w:vAlign w:val="bottom"/>
            <w:hideMark/>
          </w:tcPr>
          <w:p w14:paraId="1F117C8A"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166446954</w:t>
            </w:r>
          </w:p>
        </w:tc>
        <w:tc>
          <w:tcPr>
            <w:tcW w:w="1144" w:type="dxa"/>
            <w:tcBorders>
              <w:top w:val="nil"/>
              <w:left w:val="nil"/>
              <w:bottom w:val="single" w:sz="4" w:space="0" w:color="auto"/>
              <w:right w:val="single" w:sz="4" w:space="0" w:color="auto"/>
            </w:tcBorders>
            <w:shd w:val="clear" w:color="auto" w:fill="auto"/>
            <w:noWrap/>
            <w:vAlign w:val="bottom"/>
            <w:hideMark/>
          </w:tcPr>
          <w:p w14:paraId="7CE379AB"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554823</w:t>
            </w:r>
          </w:p>
        </w:tc>
      </w:tr>
      <w:tr w:rsidR="007A563C" w:rsidRPr="007A563C" w14:paraId="420B4520"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79FE60D4"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验签</w:t>
            </w:r>
          </w:p>
        </w:tc>
        <w:tc>
          <w:tcPr>
            <w:tcW w:w="1134" w:type="dxa"/>
            <w:tcBorders>
              <w:top w:val="nil"/>
              <w:left w:val="nil"/>
              <w:bottom w:val="single" w:sz="4" w:space="0" w:color="auto"/>
              <w:right w:val="single" w:sz="4" w:space="0" w:color="auto"/>
            </w:tcBorders>
            <w:shd w:val="clear" w:color="auto" w:fill="auto"/>
            <w:noWrap/>
            <w:vAlign w:val="bottom"/>
            <w:hideMark/>
          </w:tcPr>
          <w:p w14:paraId="2ED5902A"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32</w:t>
            </w:r>
          </w:p>
        </w:tc>
        <w:tc>
          <w:tcPr>
            <w:tcW w:w="1134" w:type="dxa"/>
            <w:tcBorders>
              <w:top w:val="nil"/>
              <w:left w:val="nil"/>
              <w:bottom w:val="single" w:sz="4" w:space="0" w:color="auto"/>
              <w:right w:val="single" w:sz="4" w:space="0" w:color="auto"/>
            </w:tcBorders>
            <w:shd w:val="clear" w:color="auto" w:fill="auto"/>
            <w:noWrap/>
            <w:vAlign w:val="bottom"/>
            <w:hideMark/>
          </w:tcPr>
          <w:p w14:paraId="52086B81"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400</w:t>
            </w:r>
          </w:p>
        </w:tc>
        <w:tc>
          <w:tcPr>
            <w:tcW w:w="1308" w:type="dxa"/>
            <w:tcBorders>
              <w:top w:val="nil"/>
              <w:left w:val="nil"/>
              <w:bottom w:val="single" w:sz="4" w:space="0" w:color="auto"/>
              <w:right w:val="single" w:sz="4" w:space="0" w:color="auto"/>
            </w:tcBorders>
            <w:shd w:val="clear" w:color="auto" w:fill="auto"/>
            <w:noWrap/>
            <w:vAlign w:val="bottom"/>
            <w:hideMark/>
          </w:tcPr>
          <w:p w14:paraId="2811224F"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0.065583</w:t>
            </w:r>
          </w:p>
        </w:tc>
        <w:tc>
          <w:tcPr>
            <w:tcW w:w="1134" w:type="dxa"/>
            <w:tcBorders>
              <w:top w:val="nil"/>
              <w:left w:val="nil"/>
              <w:bottom w:val="single" w:sz="4" w:space="0" w:color="auto"/>
              <w:right w:val="single" w:sz="4" w:space="0" w:color="auto"/>
            </w:tcBorders>
            <w:shd w:val="clear" w:color="auto" w:fill="auto"/>
            <w:noWrap/>
            <w:vAlign w:val="bottom"/>
            <w:hideMark/>
          </w:tcPr>
          <w:p w14:paraId="345E0080" w14:textId="3FB507C1"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163</w:t>
            </w:r>
          </w:p>
        </w:tc>
        <w:tc>
          <w:tcPr>
            <w:tcW w:w="1559" w:type="dxa"/>
            <w:tcBorders>
              <w:top w:val="nil"/>
              <w:left w:val="nil"/>
              <w:bottom w:val="single" w:sz="4" w:space="0" w:color="auto"/>
              <w:right w:val="single" w:sz="4" w:space="0" w:color="auto"/>
            </w:tcBorders>
            <w:shd w:val="clear" w:color="auto" w:fill="auto"/>
            <w:noWrap/>
            <w:vAlign w:val="bottom"/>
            <w:hideMark/>
          </w:tcPr>
          <w:p w14:paraId="1545F323"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221731334</w:t>
            </w:r>
          </w:p>
        </w:tc>
        <w:tc>
          <w:tcPr>
            <w:tcW w:w="1144" w:type="dxa"/>
            <w:tcBorders>
              <w:top w:val="nil"/>
              <w:left w:val="nil"/>
              <w:bottom w:val="single" w:sz="4" w:space="0" w:color="auto"/>
              <w:right w:val="single" w:sz="4" w:space="0" w:color="auto"/>
            </w:tcBorders>
            <w:shd w:val="clear" w:color="auto" w:fill="auto"/>
            <w:noWrap/>
            <w:vAlign w:val="bottom"/>
            <w:hideMark/>
          </w:tcPr>
          <w:p w14:paraId="378D47E1"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554328</w:t>
            </w:r>
          </w:p>
        </w:tc>
      </w:tr>
      <w:tr w:rsidR="007A563C" w:rsidRPr="007A563C" w14:paraId="5F2BE6C8"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4567B3EB"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验签</w:t>
            </w:r>
          </w:p>
        </w:tc>
        <w:tc>
          <w:tcPr>
            <w:tcW w:w="1134" w:type="dxa"/>
            <w:tcBorders>
              <w:top w:val="nil"/>
              <w:left w:val="nil"/>
              <w:bottom w:val="single" w:sz="4" w:space="0" w:color="auto"/>
              <w:right w:val="single" w:sz="4" w:space="0" w:color="auto"/>
            </w:tcBorders>
            <w:shd w:val="clear" w:color="auto" w:fill="auto"/>
            <w:noWrap/>
            <w:vAlign w:val="bottom"/>
            <w:hideMark/>
          </w:tcPr>
          <w:p w14:paraId="366E094D"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32</w:t>
            </w:r>
          </w:p>
        </w:tc>
        <w:tc>
          <w:tcPr>
            <w:tcW w:w="1134" w:type="dxa"/>
            <w:tcBorders>
              <w:top w:val="nil"/>
              <w:left w:val="nil"/>
              <w:bottom w:val="single" w:sz="4" w:space="0" w:color="auto"/>
              <w:right w:val="single" w:sz="4" w:space="0" w:color="auto"/>
            </w:tcBorders>
            <w:shd w:val="clear" w:color="auto" w:fill="auto"/>
            <w:noWrap/>
            <w:vAlign w:val="bottom"/>
            <w:hideMark/>
          </w:tcPr>
          <w:p w14:paraId="36679B07"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500</w:t>
            </w:r>
          </w:p>
        </w:tc>
        <w:tc>
          <w:tcPr>
            <w:tcW w:w="1308" w:type="dxa"/>
            <w:tcBorders>
              <w:top w:val="nil"/>
              <w:left w:val="nil"/>
              <w:bottom w:val="single" w:sz="4" w:space="0" w:color="auto"/>
              <w:right w:val="single" w:sz="4" w:space="0" w:color="auto"/>
            </w:tcBorders>
            <w:shd w:val="clear" w:color="auto" w:fill="auto"/>
            <w:noWrap/>
            <w:vAlign w:val="bottom"/>
            <w:hideMark/>
          </w:tcPr>
          <w:p w14:paraId="3FB31D08"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0.081936</w:t>
            </w:r>
          </w:p>
        </w:tc>
        <w:tc>
          <w:tcPr>
            <w:tcW w:w="1134" w:type="dxa"/>
            <w:tcBorders>
              <w:top w:val="nil"/>
              <w:left w:val="nil"/>
              <w:bottom w:val="single" w:sz="4" w:space="0" w:color="auto"/>
              <w:right w:val="single" w:sz="4" w:space="0" w:color="auto"/>
            </w:tcBorders>
            <w:shd w:val="clear" w:color="auto" w:fill="auto"/>
            <w:noWrap/>
            <w:vAlign w:val="bottom"/>
            <w:hideMark/>
          </w:tcPr>
          <w:p w14:paraId="556D8C4E" w14:textId="1EF751DB"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163</w:t>
            </w:r>
          </w:p>
        </w:tc>
        <w:tc>
          <w:tcPr>
            <w:tcW w:w="1559" w:type="dxa"/>
            <w:tcBorders>
              <w:top w:val="nil"/>
              <w:left w:val="nil"/>
              <w:bottom w:val="single" w:sz="4" w:space="0" w:color="auto"/>
              <w:right w:val="single" w:sz="4" w:space="0" w:color="auto"/>
            </w:tcBorders>
            <w:shd w:val="clear" w:color="auto" w:fill="auto"/>
            <w:noWrap/>
            <w:vAlign w:val="bottom"/>
            <w:hideMark/>
          </w:tcPr>
          <w:p w14:paraId="66AC625A"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277306796</w:t>
            </w:r>
          </w:p>
        </w:tc>
        <w:tc>
          <w:tcPr>
            <w:tcW w:w="1144" w:type="dxa"/>
            <w:tcBorders>
              <w:top w:val="nil"/>
              <w:left w:val="nil"/>
              <w:bottom w:val="single" w:sz="4" w:space="0" w:color="auto"/>
              <w:right w:val="single" w:sz="4" w:space="0" w:color="auto"/>
            </w:tcBorders>
            <w:shd w:val="clear" w:color="auto" w:fill="auto"/>
            <w:noWrap/>
            <w:vAlign w:val="bottom"/>
            <w:hideMark/>
          </w:tcPr>
          <w:p w14:paraId="7E46049D"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554613</w:t>
            </w:r>
          </w:p>
        </w:tc>
      </w:tr>
      <w:tr w:rsidR="007A563C" w:rsidRPr="007A563C" w14:paraId="3AF288D4"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3241684A"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验签</w:t>
            </w:r>
          </w:p>
        </w:tc>
        <w:tc>
          <w:tcPr>
            <w:tcW w:w="1134" w:type="dxa"/>
            <w:tcBorders>
              <w:top w:val="nil"/>
              <w:left w:val="nil"/>
              <w:bottom w:val="single" w:sz="4" w:space="0" w:color="auto"/>
              <w:right w:val="single" w:sz="4" w:space="0" w:color="auto"/>
            </w:tcBorders>
            <w:shd w:val="clear" w:color="auto" w:fill="auto"/>
            <w:noWrap/>
            <w:vAlign w:val="bottom"/>
            <w:hideMark/>
          </w:tcPr>
          <w:p w14:paraId="124AAC5D"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32</w:t>
            </w:r>
          </w:p>
        </w:tc>
        <w:tc>
          <w:tcPr>
            <w:tcW w:w="1134" w:type="dxa"/>
            <w:tcBorders>
              <w:top w:val="nil"/>
              <w:left w:val="nil"/>
              <w:bottom w:val="single" w:sz="4" w:space="0" w:color="auto"/>
              <w:right w:val="single" w:sz="4" w:space="0" w:color="auto"/>
            </w:tcBorders>
            <w:shd w:val="clear" w:color="auto" w:fill="auto"/>
            <w:noWrap/>
            <w:vAlign w:val="bottom"/>
            <w:hideMark/>
          </w:tcPr>
          <w:p w14:paraId="55C31837"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600</w:t>
            </w:r>
          </w:p>
        </w:tc>
        <w:tc>
          <w:tcPr>
            <w:tcW w:w="1308" w:type="dxa"/>
            <w:tcBorders>
              <w:top w:val="nil"/>
              <w:left w:val="nil"/>
              <w:bottom w:val="single" w:sz="4" w:space="0" w:color="auto"/>
              <w:right w:val="single" w:sz="4" w:space="0" w:color="auto"/>
            </w:tcBorders>
            <w:shd w:val="clear" w:color="auto" w:fill="auto"/>
            <w:noWrap/>
            <w:vAlign w:val="bottom"/>
            <w:hideMark/>
          </w:tcPr>
          <w:p w14:paraId="3884EB2B"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0.098345</w:t>
            </w:r>
          </w:p>
        </w:tc>
        <w:tc>
          <w:tcPr>
            <w:tcW w:w="1134" w:type="dxa"/>
            <w:tcBorders>
              <w:top w:val="nil"/>
              <w:left w:val="nil"/>
              <w:bottom w:val="single" w:sz="4" w:space="0" w:color="auto"/>
              <w:right w:val="single" w:sz="4" w:space="0" w:color="auto"/>
            </w:tcBorders>
            <w:shd w:val="clear" w:color="auto" w:fill="auto"/>
            <w:noWrap/>
            <w:vAlign w:val="bottom"/>
            <w:hideMark/>
          </w:tcPr>
          <w:p w14:paraId="5E3EADC1" w14:textId="4993D841"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163</w:t>
            </w:r>
          </w:p>
        </w:tc>
        <w:tc>
          <w:tcPr>
            <w:tcW w:w="1559" w:type="dxa"/>
            <w:tcBorders>
              <w:top w:val="nil"/>
              <w:left w:val="nil"/>
              <w:bottom w:val="single" w:sz="4" w:space="0" w:color="auto"/>
              <w:right w:val="single" w:sz="4" w:space="0" w:color="auto"/>
            </w:tcBorders>
            <w:shd w:val="clear" w:color="auto" w:fill="auto"/>
            <w:noWrap/>
            <w:vAlign w:val="bottom"/>
            <w:hideMark/>
          </w:tcPr>
          <w:p w14:paraId="259CBCDA"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332748321</w:t>
            </w:r>
          </w:p>
        </w:tc>
        <w:tc>
          <w:tcPr>
            <w:tcW w:w="1144" w:type="dxa"/>
            <w:tcBorders>
              <w:top w:val="nil"/>
              <w:left w:val="nil"/>
              <w:bottom w:val="single" w:sz="4" w:space="0" w:color="auto"/>
              <w:right w:val="single" w:sz="4" w:space="0" w:color="auto"/>
            </w:tcBorders>
            <w:shd w:val="clear" w:color="auto" w:fill="auto"/>
            <w:noWrap/>
            <w:vAlign w:val="bottom"/>
            <w:hideMark/>
          </w:tcPr>
          <w:p w14:paraId="0905B4B7"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554580</w:t>
            </w:r>
          </w:p>
        </w:tc>
      </w:tr>
      <w:tr w:rsidR="007A563C" w:rsidRPr="007A563C" w14:paraId="48F03C42"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0577F746"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验签</w:t>
            </w:r>
          </w:p>
        </w:tc>
        <w:tc>
          <w:tcPr>
            <w:tcW w:w="1134" w:type="dxa"/>
            <w:tcBorders>
              <w:top w:val="nil"/>
              <w:left w:val="nil"/>
              <w:bottom w:val="single" w:sz="4" w:space="0" w:color="auto"/>
              <w:right w:val="single" w:sz="4" w:space="0" w:color="auto"/>
            </w:tcBorders>
            <w:shd w:val="clear" w:color="auto" w:fill="auto"/>
            <w:noWrap/>
            <w:vAlign w:val="bottom"/>
            <w:hideMark/>
          </w:tcPr>
          <w:p w14:paraId="6655EC21"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32</w:t>
            </w:r>
          </w:p>
        </w:tc>
        <w:tc>
          <w:tcPr>
            <w:tcW w:w="1134" w:type="dxa"/>
            <w:tcBorders>
              <w:top w:val="nil"/>
              <w:left w:val="nil"/>
              <w:bottom w:val="single" w:sz="4" w:space="0" w:color="auto"/>
              <w:right w:val="single" w:sz="4" w:space="0" w:color="auto"/>
            </w:tcBorders>
            <w:shd w:val="clear" w:color="auto" w:fill="auto"/>
            <w:noWrap/>
            <w:vAlign w:val="bottom"/>
            <w:hideMark/>
          </w:tcPr>
          <w:p w14:paraId="09509492"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700</w:t>
            </w:r>
          </w:p>
        </w:tc>
        <w:tc>
          <w:tcPr>
            <w:tcW w:w="1308" w:type="dxa"/>
            <w:tcBorders>
              <w:top w:val="nil"/>
              <w:left w:val="nil"/>
              <w:bottom w:val="single" w:sz="4" w:space="0" w:color="auto"/>
              <w:right w:val="single" w:sz="4" w:space="0" w:color="auto"/>
            </w:tcBorders>
            <w:shd w:val="clear" w:color="auto" w:fill="auto"/>
            <w:noWrap/>
            <w:vAlign w:val="bottom"/>
            <w:hideMark/>
          </w:tcPr>
          <w:p w14:paraId="73604BB3"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0.11468</w:t>
            </w:r>
          </w:p>
        </w:tc>
        <w:tc>
          <w:tcPr>
            <w:tcW w:w="1134" w:type="dxa"/>
            <w:tcBorders>
              <w:top w:val="nil"/>
              <w:left w:val="nil"/>
              <w:bottom w:val="single" w:sz="4" w:space="0" w:color="auto"/>
              <w:right w:val="single" w:sz="4" w:space="0" w:color="auto"/>
            </w:tcBorders>
            <w:shd w:val="clear" w:color="auto" w:fill="auto"/>
            <w:noWrap/>
            <w:vAlign w:val="bottom"/>
            <w:hideMark/>
          </w:tcPr>
          <w:p w14:paraId="504507BD" w14:textId="78AB8623"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163</w:t>
            </w:r>
          </w:p>
        </w:tc>
        <w:tc>
          <w:tcPr>
            <w:tcW w:w="1559" w:type="dxa"/>
            <w:tcBorders>
              <w:top w:val="nil"/>
              <w:left w:val="nil"/>
              <w:bottom w:val="single" w:sz="4" w:space="0" w:color="auto"/>
              <w:right w:val="single" w:sz="4" w:space="0" w:color="auto"/>
            </w:tcBorders>
            <w:shd w:val="clear" w:color="auto" w:fill="auto"/>
            <w:noWrap/>
            <w:vAlign w:val="bottom"/>
            <w:hideMark/>
          </w:tcPr>
          <w:p w14:paraId="0346C54A"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388516550</w:t>
            </w:r>
          </w:p>
        </w:tc>
        <w:tc>
          <w:tcPr>
            <w:tcW w:w="1144" w:type="dxa"/>
            <w:tcBorders>
              <w:top w:val="nil"/>
              <w:left w:val="nil"/>
              <w:bottom w:val="single" w:sz="4" w:space="0" w:color="auto"/>
              <w:right w:val="single" w:sz="4" w:space="0" w:color="auto"/>
            </w:tcBorders>
            <w:shd w:val="clear" w:color="auto" w:fill="auto"/>
            <w:noWrap/>
            <w:vAlign w:val="bottom"/>
            <w:hideMark/>
          </w:tcPr>
          <w:p w14:paraId="4D0B6360"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555023</w:t>
            </w:r>
          </w:p>
        </w:tc>
      </w:tr>
      <w:tr w:rsidR="007A563C" w:rsidRPr="007A563C" w14:paraId="798766DB"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43448D6A"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验签</w:t>
            </w:r>
          </w:p>
        </w:tc>
        <w:tc>
          <w:tcPr>
            <w:tcW w:w="1134" w:type="dxa"/>
            <w:tcBorders>
              <w:top w:val="nil"/>
              <w:left w:val="nil"/>
              <w:bottom w:val="single" w:sz="4" w:space="0" w:color="auto"/>
              <w:right w:val="single" w:sz="4" w:space="0" w:color="auto"/>
            </w:tcBorders>
            <w:shd w:val="clear" w:color="auto" w:fill="auto"/>
            <w:noWrap/>
            <w:vAlign w:val="bottom"/>
            <w:hideMark/>
          </w:tcPr>
          <w:p w14:paraId="37F1E264"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32</w:t>
            </w:r>
          </w:p>
        </w:tc>
        <w:tc>
          <w:tcPr>
            <w:tcW w:w="1134" w:type="dxa"/>
            <w:tcBorders>
              <w:top w:val="nil"/>
              <w:left w:val="nil"/>
              <w:bottom w:val="single" w:sz="4" w:space="0" w:color="auto"/>
              <w:right w:val="single" w:sz="4" w:space="0" w:color="auto"/>
            </w:tcBorders>
            <w:shd w:val="clear" w:color="auto" w:fill="auto"/>
            <w:noWrap/>
            <w:vAlign w:val="bottom"/>
            <w:hideMark/>
          </w:tcPr>
          <w:p w14:paraId="5586E9B9"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800</w:t>
            </w:r>
          </w:p>
        </w:tc>
        <w:tc>
          <w:tcPr>
            <w:tcW w:w="1308" w:type="dxa"/>
            <w:tcBorders>
              <w:top w:val="nil"/>
              <w:left w:val="nil"/>
              <w:bottom w:val="single" w:sz="4" w:space="0" w:color="auto"/>
              <w:right w:val="single" w:sz="4" w:space="0" w:color="auto"/>
            </w:tcBorders>
            <w:shd w:val="clear" w:color="auto" w:fill="auto"/>
            <w:noWrap/>
            <w:vAlign w:val="bottom"/>
            <w:hideMark/>
          </w:tcPr>
          <w:p w14:paraId="33C13E6B"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0.13126</w:t>
            </w:r>
          </w:p>
        </w:tc>
        <w:tc>
          <w:tcPr>
            <w:tcW w:w="1134" w:type="dxa"/>
            <w:tcBorders>
              <w:top w:val="nil"/>
              <w:left w:val="nil"/>
              <w:bottom w:val="single" w:sz="4" w:space="0" w:color="auto"/>
              <w:right w:val="single" w:sz="4" w:space="0" w:color="auto"/>
            </w:tcBorders>
            <w:shd w:val="clear" w:color="auto" w:fill="auto"/>
            <w:noWrap/>
            <w:vAlign w:val="bottom"/>
            <w:hideMark/>
          </w:tcPr>
          <w:p w14:paraId="17844B0B" w14:textId="6745F1C9"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164</w:t>
            </w:r>
          </w:p>
        </w:tc>
        <w:tc>
          <w:tcPr>
            <w:tcW w:w="1559" w:type="dxa"/>
            <w:tcBorders>
              <w:top w:val="nil"/>
              <w:left w:val="nil"/>
              <w:bottom w:val="single" w:sz="4" w:space="0" w:color="auto"/>
              <w:right w:val="single" w:sz="4" w:space="0" w:color="auto"/>
            </w:tcBorders>
            <w:shd w:val="clear" w:color="auto" w:fill="auto"/>
            <w:noWrap/>
            <w:vAlign w:val="bottom"/>
            <w:hideMark/>
          </w:tcPr>
          <w:p w14:paraId="493F9300"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443396695</w:t>
            </w:r>
          </w:p>
        </w:tc>
        <w:tc>
          <w:tcPr>
            <w:tcW w:w="1144" w:type="dxa"/>
            <w:tcBorders>
              <w:top w:val="nil"/>
              <w:left w:val="nil"/>
              <w:bottom w:val="single" w:sz="4" w:space="0" w:color="auto"/>
              <w:right w:val="single" w:sz="4" w:space="0" w:color="auto"/>
            </w:tcBorders>
            <w:shd w:val="clear" w:color="auto" w:fill="auto"/>
            <w:noWrap/>
            <w:vAlign w:val="bottom"/>
            <w:hideMark/>
          </w:tcPr>
          <w:p w14:paraId="26F75512"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554245</w:t>
            </w:r>
          </w:p>
        </w:tc>
      </w:tr>
      <w:tr w:rsidR="007A563C" w:rsidRPr="007A563C" w14:paraId="19BC0E2D"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5A81DF29"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验签</w:t>
            </w:r>
          </w:p>
        </w:tc>
        <w:tc>
          <w:tcPr>
            <w:tcW w:w="1134" w:type="dxa"/>
            <w:tcBorders>
              <w:top w:val="nil"/>
              <w:left w:val="nil"/>
              <w:bottom w:val="single" w:sz="4" w:space="0" w:color="auto"/>
              <w:right w:val="single" w:sz="4" w:space="0" w:color="auto"/>
            </w:tcBorders>
            <w:shd w:val="clear" w:color="auto" w:fill="auto"/>
            <w:noWrap/>
            <w:vAlign w:val="bottom"/>
            <w:hideMark/>
          </w:tcPr>
          <w:p w14:paraId="435B0E9F"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32</w:t>
            </w:r>
          </w:p>
        </w:tc>
        <w:tc>
          <w:tcPr>
            <w:tcW w:w="1134" w:type="dxa"/>
            <w:tcBorders>
              <w:top w:val="nil"/>
              <w:left w:val="nil"/>
              <w:bottom w:val="single" w:sz="4" w:space="0" w:color="auto"/>
              <w:right w:val="single" w:sz="4" w:space="0" w:color="auto"/>
            </w:tcBorders>
            <w:shd w:val="clear" w:color="auto" w:fill="auto"/>
            <w:noWrap/>
            <w:vAlign w:val="bottom"/>
            <w:hideMark/>
          </w:tcPr>
          <w:p w14:paraId="174CC4BA"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900</w:t>
            </w:r>
          </w:p>
        </w:tc>
        <w:tc>
          <w:tcPr>
            <w:tcW w:w="1308" w:type="dxa"/>
            <w:tcBorders>
              <w:top w:val="nil"/>
              <w:left w:val="nil"/>
              <w:bottom w:val="single" w:sz="4" w:space="0" w:color="auto"/>
              <w:right w:val="single" w:sz="4" w:space="0" w:color="auto"/>
            </w:tcBorders>
            <w:shd w:val="clear" w:color="auto" w:fill="auto"/>
            <w:noWrap/>
            <w:vAlign w:val="bottom"/>
            <w:hideMark/>
          </w:tcPr>
          <w:p w14:paraId="7723DAAD"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0.14768</w:t>
            </w:r>
          </w:p>
        </w:tc>
        <w:tc>
          <w:tcPr>
            <w:tcW w:w="1134" w:type="dxa"/>
            <w:tcBorders>
              <w:top w:val="nil"/>
              <w:left w:val="nil"/>
              <w:bottom w:val="single" w:sz="4" w:space="0" w:color="auto"/>
              <w:right w:val="single" w:sz="4" w:space="0" w:color="auto"/>
            </w:tcBorders>
            <w:shd w:val="clear" w:color="auto" w:fill="auto"/>
            <w:noWrap/>
            <w:vAlign w:val="bottom"/>
            <w:hideMark/>
          </w:tcPr>
          <w:p w14:paraId="35890726" w14:textId="01599CA4"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164</w:t>
            </w:r>
          </w:p>
        </w:tc>
        <w:tc>
          <w:tcPr>
            <w:tcW w:w="1559" w:type="dxa"/>
            <w:tcBorders>
              <w:top w:val="nil"/>
              <w:left w:val="nil"/>
              <w:bottom w:val="single" w:sz="4" w:space="0" w:color="auto"/>
              <w:right w:val="single" w:sz="4" w:space="0" w:color="auto"/>
            </w:tcBorders>
            <w:shd w:val="clear" w:color="auto" w:fill="auto"/>
            <w:noWrap/>
            <w:vAlign w:val="bottom"/>
            <w:hideMark/>
          </w:tcPr>
          <w:p w14:paraId="64E410A6"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499363497</w:t>
            </w:r>
          </w:p>
        </w:tc>
        <w:tc>
          <w:tcPr>
            <w:tcW w:w="1144" w:type="dxa"/>
            <w:tcBorders>
              <w:top w:val="nil"/>
              <w:left w:val="nil"/>
              <w:bottom w:val="single" w:sz="4" w:space="0" w:color="auto"/>
              <w:right w:val="single" w:sz="4" w:space="0" w:color="auto"/>
            </w:tcBorders>
            <w:shd w:val="clear" w:color="auto" w:fill="auto"/>
            <w:noWrap/>
            <w:vAlign w:val="bottom"/>
            <w:hideMark/>
          </w:tcPr>
          <w:p w14:paraId="1C5F93F6"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554848</w:t>
            </w:r>
          </w:p>
        </w:tc>
      </w:tr>
      <w:tr w:rsidR="007A563C" w:rsidRPr="007A563C" w14:paraId="67E7B339"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5E78849A"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验签</w:t>
            </w:r>
          </w:p>
        </w:tc>
        <w:tc>
          <w:tcPr>
            <w:tcW w:w="1134" w:type="dxa"/>
            <w:tcBorders>
              <w:top w:val="nil"/>
              <w:left w:val="nil"/>
              <w:bottom w:val="single" w:sz="4" w:space="0" w:color="auto"/>
              <w:right w:val="single" w:sz="4" w:space="0" w:color="auto"/>
            </w:tcBorders>
            <w:shd w:val="clear" w:color="auto" w:fill="auto"/>
            <w:noWrap/>
            <w:vAlign w:val="bottom"/>
            <w:hideMark/>
          </w:tcPr>
          <w:p w14:paraId="5083E0E2"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32</w:t>
            </w:r>
          </w:p>
        </w:tc>
        <w:tc>
          <w:tcPr>
            <w:tcW w:w="1134" w:type="dxa"/>
            <w:tcBorders>
              <w:top w:val="nil"/>
              <w:left w:val="nil"/>
              <w:bottom w:val="single" w:sz="4" w:space="0" w:color="auto"/>
              <w:right w:val="single" w:sz="4" w:space="0" w:color="auto"/>
            </w:tcBorders>
            <w:shd w:val="clear" w:color="auto" w:fill="auto"/>
            <w:noWrap/>
            <w:vAlign w:val="bottom"/>
            <w:hideMark/>
          </w:tcPr>
          <w:p w14:paraId="6E572F3E"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1000</w:t>
            </w:r>
          </w:p>
        </w:tc>
        <w:tc>
          <w:tcPr>
            <w:tcW w:w="1308" w:type="dxa"/>
            <w:tcBorders>
              <w:top w:val="nil"/>
              <w:left w:val="nil"/>
              <w:bottom w:val="single" w:sz="4" w:space="0" w:color="auto"/>
              <w:right w:val="single" w:sz="4" w:space="0" w:color="auto"/>
            </w:tcBorders>
            <w:shd w:val="clear" w:color="auto" w:fill="auto"/>
            <w:noWrap/>
            <w:vAlign w:val="bottom"/>
            <w:hideMark/>
          </w:tcPr>
          <w:p w14:paraId="21BC4201"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0.164283</w:t>
            </w:r>
          </w:p>
        </w:tc>
        <w:tc>
          <w:tcPr>
            <w:tcW w:w="1134" w:type="dxa"/>
            <w:tcBorders>
              <w:top w:val="nil"/>
              <w:left w:val="nil"/>
              <w:bottom w:val="single" w:sz="4" w:space="0" w:color="auto"/>
              <w:right w:val="single" w:sz="4" w:space="0" w:color="auto"/>
            </w:tcBorders>
            <w:shd w:val="clear" w:color="auto" w:fill="auto"/>
            <w:noWrap/>
            <w:vAlign w:val="bottom"/>
            <w:hideMark/>
          </w:tcPr>
          <w:p w14:paraId="4E3CEA2B" w14:textId="65DAF34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164</w:t>
            </w:r>
          </w:p>
        </w:tc>
        <w:tc>
          <w:tcPr>
            <w:tcW w:w="1559" w:type="dxa"/>
            <w:tcBorders>
              <w:top w:val="nil"/>
              <w:left w:val="nil"/>
              <w:bottom w:val="single" w:sz="4" w:space="0" w:color="auto"/>
              <w:right w:val="single" w:sz="4" w:space="0" w:color="auto"/>
            </w:tcBorders>
            <w:shd w:val="clear" w:color="auto" w:fill="auto"/>
            <w:noWrap/>
            <w:vAlign w:val="bottom"/>
            <w:hideMark/>
          </w:tcPr>
          <w:p w14:paraId="11F04A3E"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555008063</w:t>
            </w:r>
          </w:p>
        </w:tc>
        <w:tc>
          <w:tcPr>
            <w:tcW w:w="1144" w:type="dxa"/>
            <w:tcBorders>
              <w:top w:val="nil"/>
              <w:left w:val="nil"/>
              <w:bottom w:val="single" w:sz="4" w:space="0" w:color="auto"/>
              <w:right w:val="single" w:sz="4" w:space="0" w:color="auto"/>
            </w:tcBorders>
            <w:shd w:val="clear" w:color="auto" w:fill="auto"/>
            <w:noWrap/>
            <w:vAlign w:val="bottom"/>
            <w:hideMark/>
          </w:tcPr>
          <w:p w14:paraId="4A5CDF1A"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555008</w:t>
            </w:r>
          </w:p>
        </w:tc>
      </w:tr>
      <w:tr w:rsidR="007A563C" w:rsidRPr="007A563C" w14:paraId="142A1EF9"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3ED37630"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验签</w:t>
            </w:r>
          </w:p>
        </w:tc>
        <w:tc>
          <w:tcPr>
            <w:tcW w:w="1134" w:type="dxa"/>
            <w:tcBorders>
              <w:top w:val="nil"/>
              <w:left w:val="nil"/>
              <w:bottom w:val="single" w:sz="4" w:space="0" w:color="auto"/>
              <w:right w:val="single" w:sz="4" w:space="0" w:color="auto"/>
            </w:tcBorders>
            <w:shd w:val="clear" w:color="auto" w:fill="auto"/>
            <w:noWrap/>
            <w:vAlign w:val="bottom"/>
            <w:hideMark/>
          </w:tcPr>
          <w:p w14:paraId="5169D92B"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32</w:t>
            </w:r>
          </w:p>
        </w:tc>
        <w:tc>
          <w:tcPr>
            <w:tcW w:w="1134" w:type="dxa"/>
            <w:tcBorders>
              <w:top w:val="nil"/>
              <w:left w:val="nil"/>
              <w:bottom w:val="single" w:sz="4" w:space="0" w:color="auto"/>
              <w:right w:val="single" w:sz="4" w:space="0" w:color="auto"/>
            </w:tcBorders>
            <w:shd w:val="clear" w:color="auto" w:fill="auto"/>
            <w:noWrap/>
            <w:vAlign w:val="bottom"/>
            <w:hideMark/>
          </w:tcPr>
          <w:p w14:paraId="64BD1645"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2000</w:t>
            </w:r>
          </w:p>
        </w:tc>
        <w:tc>
          <w:tcPr>
            <w:tcW w:w="1308" w:type="dxa"/>
            <w:tcBorders>
              <w:top w:val="nil"/>
              <w:left w:val="nil"/>
              <w:bottom w:val="single" w:sz="4" w:space="0" w:color="auto"/>
              <w:right w:val="single" w:sz="4" w:space="0" w:color="auto"/>
            </w:tcBorders>
            <w:shd w:val="clear" w:color="auto" w:fill="auto"/>
            <w:noWrap/>
            <w:vAlign w:val="bottom"/>
            <w:hideMark/>
          </w:tcPr>
          <w:p w14:paraId="450C3221"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0.328134</w:t>
            </w:r>
          </w:p>
        </w:tc>
        <w:tc>
          <w:tcPr>
            <w:tcW w:w="1134" w:type="dxa"/>
            <w:tcBorders>
              <w:top w:val="nil"/>
              <w:left w:val="nil"/>
              <w:bottom w:val="single" w:sz="4" w:space="0" w:color="auto"/>
              <w:right w:val="single" w:sz="4" w:space="0" w:color="auto"/>
            </w:tcBorders>
            <w:shd w:val="clear" w:color="auto" w:fill="auto"/>
            <w:noWrap/>
            <w:vAlign w:val="bottom"/>
            <w:hideMark/>
          </w:tcPr>
          <w:p w14:paraId="7FEBE663" w14:textId="1BB3D160"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164</w:t>
            </w:r>
          </w:p>
        </w:tc>
        <w:tc>
          <w:tcPr>
            <w:tcW w:w="1559" w:type="dxa"/>
            <w:tcBorders>
              <w:top w:val="nil"/>
              <w:left w:val="nil"/>
              <w:bottom w:val="single" w:sz="4" w:space="0" w:color="auto"/>
              <w:right w:val="single" w:sz="4" w:space="0" w:color="auto"/>
            </w:tcBorders>
            <w:shd w:val="clear" w:color="auto" w:fill="auto"/>
            <w:noWrap/>
            <w:vAlign w:val="bottom"/>
            <w:hideMark/>
          </w:tcPr>
          <w:p w14:paraId="17F27255"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1109028597</w:t>
            </w:r>
          </w:p>
        </w:tc>
        <w:tc>
          <w:tcPr>
            <w:tcW w:w="1144" w:type="dxa"/>
            <w:tcBorders>
              <w:top w:val="nil"/>
              <w:left w:val="nil"/>
              <w:bottom w:val="single" w:sz="4" w:space="0" w:color="auto"/>
              <w:right w:val="single" w:sz="4" w:space="0" w:color="auto"/>
            </w:tcBorders>
            <w:shd w:val="clear" w:color="auto" w:fill="auto"/>
            <w:noWrap/>
            <w:vAlign w:val="bottom"/>
            <w:hideMark/>
          </w:tcPr>
          <w:p w14:paraId="4B18DEDA"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554514</w:t>
            </w:r>
          </w:p>
        </w:tc>
      </w:tr>
      <w:tr w:rsidR="007A563C" w:rsidRPr="007A563C" w14:paraId="722C9389"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2EF2FEC4"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验签</w:t>
            </w:r>
          </w:p>
        </w:tc>
        <w:tc>
          <w:tcPr>
            <w:tcW w:w="1134" w:type="dxa"/>
            <w:tcBorders>
              <w:top w:val="nil"/>
              <w:left w:val="nil"/>
              <w:bottom w:val="single" w:sz="4" w:space="0" w:color="auto"/>
              <w:right w:val="single" w:sz="4" w:space="0" w:color="auto"/>
            </w:tcBorders>
            <w:shd w:val="clear" w:color="auto" w:fill="auto"/>
            <w:noWrap/>
            <w:vAlign w:val="bottom"/>
            <w:hideMark/>
          </w:tcPr>
          <w:p w14:paraId="3B24638B"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32</w:t>
            </w:r>
          </w:p>
        </w:tc>
        <w:tc>
          <w:tcPr>
            <w:tcW w:w="1134" w:type="dxa"/>
            <w:tcBorders>
              <w:top w:val="nil"/>
              <w:left w:val="nil"/>
              <w:bottom w:val="single" w:sz="4" w:space="0" w:color="auto"/>
              <w:right w:val="single" w:sz="4" w:space="0" w:color="auto"/>
            </w:tcBorders>
            <w:shd w:val="clear" w:color="auto" w:fill="auto"/>
            <w:noWrap/>
            <w:vAlign w:val="bottom"/>
            <w:hideMark/>
          </w:tcPr>
          <w:p w14:paraId="7E0BAA21"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4000</w:t>
            </w:r>
          </w:p>
        </w:tc>
        <w:tc>
          <w:tcPr>
            <w:tcW w:w="1308" w:type="dxa"/>
            <w:tcBorders>
              <w:top w:val="nil"/>
              <w:left w:val="nil"/>
              <w:bottom w:val="single" w:sz="4" w:space="0" w:color="auto"/>
              <w:right w:val="single" w:sz="4" w:space="0" w:color="auto"/>
            </w:tcBorders>
            <w:shd w:val="clear" w:color="auto" w:fill="auto"/>
            <w:noWrap/>
            <w:vAlign w:val="bottom"/>
            <w:hideMark/>
          </w:tcPr>
          <w:p w14:paraId="208A9DA4"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0.656068</w:t>
            </w:r>
          </w:p>
        </w:tc>
        <w:tc>
          <w:tcPr>
            <w:tcW w:w="1134" w:type="dxa"/>
            <w:tcBorders>
              <w:top w:val="nil"/>
              <w:left w:val="nil"/>
              <w:bottom w:val="single" w:sz="4" w:space="0" w:color="auto"/>
              <w:right w:val="single" w:sz="4" w:space="0" w:color="auto"/>
            </w:tcBorders>
            <w:shd w:val="clear" w:color="auto" w:fill="auto"/>
            <w:noWrap/>
            <w:vAlign w:val="bottom"/>
            <w:hideMark/>
          </w:tcPr>
          <w:p w14:paraId="00CE548E" w14:textId="5C740200"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164</w:t>
            </w:r>
          </w:p>
        </w:tc>
        <w:tc>
          <w:tcPr>
            <w:tcW w:w="1559" w:type="dxa"/>
            <w:tcBorders>
              <w:top w:val="nil"/>
              <w:left w:val="nil"/>
              <w:bottom w:val="single" w:sz="4" w:space="0" w:color="auto"/>
              <w:right w:val="single" w:sz="4" w:space="0" w:color="auto"/>
            </w:tcBorders>
            <w:shd w:val="clear" w:color="auto" w:fill="auto"/>
            <w:noWrap/>
            <w:vAlign w:val="bottom"/>
            <w:hideMark/>
          </w:tcPr>
          <w:p w14:paraId="068E7301"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2221216896</w:t>
            </w:r>
          </w:p>
        </w:tc>
        <w:tc>
          <w:tcPr>
            <w:tcW w:w="1144" w:type="dxa"/>
            <w:tcBorders>
              <w:top w:val="nil"/>
              <w:left w:val="nil"/>
              <w:bottom w:val="single" w:sz="4" w:space="0" w:color="auto"/>
              <w:right w:val="single" w:sz="4" w:space="0" w:color="auto"/>
            </w:tcBorders>
            <w:shd w:val="clear" w:color="auto" w:fill="auto"/>
            <w:noWrap/>
            <w:vAlign w:val="bottom"/>
            <w:hideMark/>
          </w:tcPr>
          <w:p w14:paraId="21DE8F4F"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555304</w:t>
            </w:r>
          </w:p>
        </w:tc>
      </w:tr>
      <w:tr w:rsidR="007A563C" w:rsidRPr="007A563C" w14:paraId="56A0C9D2"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3324D469"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验签</w:t>
            </w:r>
          </w:p>
        </w:tc>
        <w:tc>
          <w:tcPr>
            <w:tcW w:w="1134" w:type="dxa"/>
            <w:tcBorders>
              <w:top w:val="nil"/>
              <w:left w:val="nil"/>
              <w:bottom w:val="single" w:sz="4" w:space="0" w:color="auto"/>
              <w:right w:val="single" w:sz="4" w:space="0" w:color="auto"/>
            </w:tcBorders>
            <w:shd w:val="clear" w:color="auto" w:fill="auto"/>
            <w:noWrap/>
            <w:vAlign w:val="bottom"/>
            <w:hideMark/>
          </w:tcPr>
          <w:p w14:paraId="26F59617"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32</w:t>
            </w:r>
          </w:p>
        </w:tc>
        <w:tc>
          <w:tcPr>
            <w:tcW w:w="1134" w:type="dxa"/>
            <w:tcBorders>
              <w:top w:val="nil"/>
              <w:left w:val="nil"/>
              <w:bottom w:val="single" w:sz="4" w:space="0" w:color="auto"/>
              <w:right w:val="single" w:sz="4" w:space="0" w:color="auto"/>
            </w:tcBorders>
            <w:shd w:val="clear" w:color="auto" w:fill="auto"/>
            <w:noWrap/>
            <w:vAlign w:val="bottom"/>
            <w:hideMark/>
          </w:tcPr>
          <w:p w14:paraId="368BB0F2"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6000</w:t>
            </w:r>
          </w:p>
        </w:tc>
        <w:tc>
          <w:tcPr>
            <w:tcW w:w="1308" w:type="dxa"/>
            <w:tcBorders>
              <w:top w:val="nil"/>
              <w:left w:val="nil"/>
              <w:bottom w:val="single" w:sz="4" w:space="0" w:color="auto"/>
              <w:right w:val="single" w:sz="4" w:space="0" w:color="auto"/>
            </w:tcBorders>
            <w:shd w:val="clear" w:color="auto" w:fill="auto"/>
            <w:noWrap/>
            <w:vAlign w:val="bottom"/>
            <w:hideMark/>
          </w:tcPr>
          <w:p w14:paraId="280FFD6C"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0.983749</w:t>
            </w:r>
          </w:p>
        </w:tc>
        <w:tc>
          <w:tcPr>
            <w:tcW w:w="1134" w:type="dxa"/>
            <w:tcBorders>
              <w:top w:val="nil"/>
              <w:left w:val="nil"/>
              <w:bottom w:val="single" w:sz="4" w:space="0" w:color="auto"/>
              <w:right w:val="single" w:sz="4" w:space="0" w:color="auto"/>
            </w:tcBorders>
            <w:shd w:val="clear" w:color="auto" w:fill="auto"/>
            <w:noWrap/>
            <w:vAlign w:val="bottom"/>
            <w:hideMark/>
          </w:tcPr>
          <w:p w14:paraId="0879D2FB" w14:textId="697DA7B1"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163</w:t>
            </w:r>
          </w:p>
        </w:tc>
        <w:tc>
          <w:tcPr>
            <w:tcW w:w="1559" w:type="dxa"/>
            <w:tcBorders>
              <w:top w:val="nil"/>
              <w:left w:val="nil"/>
              <w:bottom w:val="single" w:sz="4" w:space="0" w:color="auto"/>
              <w:right w:val="single" w:sz="4" w:space="0" w:color="auto"/>
            </w:tcBorders>
            <w:shd w:val="clear" w:color="auto" w:fill="auto"/>
            <w:noWrap/>
            <w:vAlign w:val="bottom"/>
            <w:hideMark/>
          </w:tcPr>
          <w:p w14:paraId="449FAA3F"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3476536979</w:t>
            </w:r>
          </w:p>
        </w:tc>
        <w:tc>
          <w:tcPr>
            <w:tcW w:w="1144" w:type="dxa"/>
            <w:tcBorders>
              <w:top w:val="nil"/>
              <w:left w:val="nil"/>
              <w:bottom w:val="single" w:sz="4" w:space="0" w:color="auto"/>
              <w:right w:val="single" w:sz="4" w:space="0" w:color="auto"/>
            </w:tcBorders>
            <w:shd w:val="clear" w:color="auto" w:fill="auto"/>
            <w:noWrap/>
            <w:vAlign w:val="bottom"/>
            <w:hideMark/>
          </w:tcPr>
          <w:p w14:paraId="3C52FC2B"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579422</w:t>
            </w:r>
          </w:p>
        </w:tc>
      </w:tr>
      <w:tr w:rsidR="007A563C" w:rsidRPr="007A563C" w14:paraId="4DF759BE"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716B7313"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验签</w:t>
            </w:r>
          </w:p>
        </w:tc>
        <w:tc>
          <w:tcPr>
            <w:tcW w:w="1134" w:type="dxa"/>
            <w:tcBorders>
              <w:top w:val="nil"/>
              <w:left w:val="nil"/>
              <w:bottom w:val="single" w:sz="4" w:space="0" w:color="auto"/>
              <w:right w:val="single" w:sz="4" w:space="0" w:color="auto"/>
            </w:tcBorders>
            <w:shd w:val="clear" w:color="auto" w:fill="auto"/>
            <w:noWrap/>
            <w:vAlign w:val="bottom"/>
            <w:hideMark/>
          </w:tcPr>
          <w:p w14:paraId="422A8E6C"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32</w:t>
            </w:r>
          </w:p>
        </w:tc>
        <w:tc>
          <w:tcPr>
            <w:tcW w:w="1134" w:type="dxa"/>
            <w:tcBorders>
              <w:top w:val="nil"/>
              <w:left w:val="nil"/>
              <w:bottom w:val="single" w:sz="4" w:space="0" w:color="auto"/>
              <w:right w:val="single" w:sz="4" w:space="0" w:color="auto"/>
            </w:tcBorders>
            <w:shd w:val="clear" w:color="auto" w:fill="auto"/>
            <w:noWrap/>
            <w:vAlign w:val="bottom"/>
            <w:hideMark/>
          </w:tcPr>
          <w:p w14:paraId="75A69C13"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8000</w:t>
            </w:r>
          </w:p>
        </w:tc>
        <w:tc>
          <w:tcPr>
            <w:tcW w:w="1308" w:type="dxa"/>
            <w:tcBorders>
              <w:top w:val="nil"/>
              <w:left w:val="nil"/>
              <w:bottom w:val="single" w:sz="4" w:space="0" w:color="auto"/>
              <w:right w:val="single" w:sz="4" w:space="0" w:color="auto"/>
            </w:tcBorders>
            <w:shd w:val="clear" w:color="auto" w:fill="auto"/>
            <w:noWrap/>
            <w:vAlign w:val="bottom"/>
            <w:hideMark/>
          </w:tcPr>
          <w:p w14:paraId="13BE72C0"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1.311661</w:t>
            </w:r>
          </w:p>
        </w:tc>
        <w:tc>
          <w:tcPr>
            <w:tcW w:w="1134" w:type="dxa"/>
            <w:tcBorders>
              <w:top w:val="nil"/>
              <w:left w:val="nil"/>
              <w:bottom w:val="single" w:sz="4" w:space="0" w:color="auto"/>
              <w:right w:val="single" w:sz="4" w:space="0" w:color="auto"/>
            </w:tcBorders>
            <w:shd w:val="clear" w:color="auto" w:fill="auto"/>
            <w:noWrap/>
            <w:vAlign w:val="bottom"/>
            <w:hideMark/>
          </w:tcPr>
          <w:p w14:paraId="0C44EE52" w14:textId="14972E82"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163</w:t>
            </w:r>
          </w:p>
        </w:tc>
        <w:tc>
          <w:tcPr>
            <w:tcW w:w="1559" w:type="dxa"/>
            <w:tcBorders>
              <w:top w:val="nil"/>
              <w:left w:val="nil"/>
              <w:bottom w:val="single" w:sz="4" w:space="0" w:color="auto"/>
              <w:right w:val="single" w:sz="4" w:space="0" w:color="auto"/>
            </w:tcBorders>
            <w:shd w:val="clear" w:color="auto" w:fill="auto"/>
            <w:noWrap/>
            <w:vAlign w:val="bottom"/>
            <w:hideMark/>
          </w:tcPr>
          <w:p w14:paraId="4B77669A"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4504663386</w:t>
            </w:r>
          </w:p>
        </w:tc>
        <w:tc>
          <w:tcPr>
            <w:tcW w:w="1144" w:type="dxa"/>
            <w:tcBorders>
              <w:top w:val="nil"/>
              <w:left w:val="nil"/>
              <w:bottom w:val="single" w:sz="4" w:space="0" w:color="auto"/>
              <w:right w:val="single" w:sz="4" w:space="0" w:color="auto"/>
            </w:tcBorders>
            <w:shd w:val="clear" w:color="auto" w:fill="auto"/>
            <w:noWrap/>
            <w:vAlign w:val="bottom"/>
            <w:hideMark/>
          </w:tcPr>
          <w:p w14:paraId="3EA7FF3B"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563082</w:t>
            </w:r>
          </w:p>
        </w:tc>
      </w:tr>
      <w:tr w:rsidR="007A563C" w:rsidRPr="007A563C" w14:paraId="5E855BB0"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253AA9AA"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验签</w:t>
            </w:r>
          </w:p>
        </w:tc>
        <w:tc>
          <w:tcPr>
            <w:tcW w:w="1134" w:type="dxa"/>
            <w:tcBorders>
              <w:top w:val="nil"/>
              <w:left w:val="nil"/>
              <w:bottom w:val="single" w:sz="4" w:space="0" w:color="auto"/>
              <w:right w:val="single" w:sz="4" w:space="0" w:color="auto"/>
            </w:tcBorders>
            <w:shd w:val="clear" w:color="auto" w:fill="auto"/>
            <w:noWrap/>
            <w:vAlign w:val="bottom"/>
            <w:hideMark/>
          </w:tcPr>
          <w:p w14:paraId="568B97DA"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32</w:t>
            </w:r>
          </w:p>
        </w:tc>
        <w:tc>
          <w:tcPr>
            <w:tcW w:w="1134" w:type="dxa"/>
            <w:tcBorders>
              <w:top w:val="nil"/>
              <w:left w:val="nil"/>
              <w:bottom w:val="single" w:sz="4" w:space="0" w:color="auto"/>
              <w:right w:val="single" w:sz="4" w:space="0" w:color="auto"/>
            </w:tcBorders>
            <w:shd w:val="clear" w:color="auto" w:fill="auto"/>
            <w:noWrap/>
            <w:vAlign w:val="bottom"/>
            <w:hideMark/>
          </w:tcPr>
          <w:p w14:paraId="444D6FC5"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10000</w:t>
            </w:r>
          </w:p>
        </w:tc>
        <w:tc>
          <w:tcPr>
            <w:tcW w:w="1308" w:type="dxa"/>
            <w:tcBorders>
              <w:top w:val="nil"/>
              <w:left w:val="nil"/>
              <w:bottom w:val="single" w:sz="4" w:space="0" w:color="auto"/>
              <w:right w:val="single" w:sz="4" w:space="0" w:color="auto"/>
            </w:tcBorders>
            <w:shd w:val="clear" w:color="auto" w:fill="auto"/>
            <w:noWrap/>
            <w:vAlign w:val="bottom"/>
            <w:hideMark/>
          </w:tcPr>
          <w:p w14:paraId="69C5AFC8"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1.654209</w:t>
            </w:r>
          </w:p>
        </w:tc>
        <w:tc>
          <w:tcPr>
            <w:tcW w:w="1134" w:type="dxa"/>
            <w:tcBorders>
              <w:top w:val="nil"/>
              <w:left w:val="nil"/>
              <w:bottom w:val="single" w:sz="4" w:space="0" w:color="auto"/>
              <w:right w:val="single" w:sz="4" w:space="0" w:color="auto"/>
            </w:tcBorders>
            <w:shd w:val="clear" w:color="auto" w:fill="auto"/>
            <w:noWrap/>
            <w:vAlign w:val="bottom"/>
            <w:hideMark/>
          </w:tcPr>
          <w:p w14:paraId="5FF575FA" w14:textId="06DFF8B6"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165</w:t>
            </w:r>
          </w:p>
        </w:tc>
        <w:tc>
          <w:tcPr>
            <w:tcW w:w="1559" w:type="dxa"/>
            <w:tcBorders>
              <w:top w:val="nil"/>
              <w:left w:val="nil"/>
              <w:bottom w:val="single" w:sz="4" w:space="0" w:color="auto"/>
              <w:right w:val="single" w:sz="4" w:space="0" w:color="auto"/>
            </w:tcBorders>
            <w:shd w:val="clear" w:color="auto" w:fill="auto"/>
            <w:noWrap/>
            <w:vAlign w:val="bottom"/>
            <w:hideMark/>
          </w:tcPr>
          <w:p w14:paraId="66BBEE5B"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5543274580</w:t>
            </w:r>
          </w:p>
        </w:tc>
        <w:tc>
          <w:tcPr>
            <w:tcW w:w="1144" w:type="dxa"/>
            <w:tcBorders>
              <w:top w:val="nil"/>
              <w:left w:val="nil"/>
              <w:bottom w:val="single" w:sz="4" w:space="0" w:color="auto"/>
              <w:right w:val="single" w:sz="4" w:space="0" w:color="auto"/>
            </w:tcBorders>
            <w:shd w:val="clear" w:color="auto" w:fill="auto"/>
            <w:noWrap/>
            <w:vAlign w:val="bottom"/>
            <w:hideMark/>
          </w:tcPr>
          <w:p w14:paraId="52B40089"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554327</w:t>
            </w:r>
          </w:p>
        </w:tc>
      </w:tr>
      <w:tr w:rsidR="007A563C" w:rsidRPr="007A563C" w14:paraId="38DF9D3F"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3D1B5990"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验签</w:t>
            </w:r>
          </w:p>
        </w:tc>
        <w:tc>
          <w:tcPr>
            <w:tcW w:w="1134" w:type="dxa"/>
            <w:tcBorders>
              <w:top w:val="nil"/>
              <w:left w:val="nil"/>
              <w:bottom w:val="single" w:sz="4" w:space="0" w:color="auto"/>
              <w:right w:val="single" w:sz="4" w:space="0" w:color="auto"/>
            </w:tcBorders>
            <w:shd w:val="clear" w:color="auto" w:fill="auto"/>
            <w:noWrap/>
            <w:vAlign w:val="bottom"/>
            <w:hideMark/>
          </w:tcPr>
          <w:p w14:paraId="5D47AEFF"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32</w:t>
            </w:r>
          </w:p>
        </w:tc>
        <w:tc>
          <w:tcPr>
            <w:tcW w:w="1134" w:type="dxa"/>
            <w:tcBorders>
              <w:top w:val="nil"/>
              <w:left w:val="nil"/>
              <w:bottom w:val="single" w:sz="4" w:space="0" w:color="auto"/>
              <w:right w:val="single" w:sz="4" w:space="0" w:color="auto"/>
            </w:tcBorders>
            <w:shd w:val="clear" w:color="auto" w:fill="auto"/>
            <w:noWrap/>
            <w:vAlign w:val="bottom"/>
            <w:hideMark/>
          </w:tcPr>
          <w:p w14:paraId="221143A1"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100000</w:t>
            </w:r>
          </w:p>
        </w:tc>
        <w:tc>
          <w:tcPr>
            <w:tcW w:w="1308" w:type="dxa"/>
            <w:tcBorders>
              <w:top w:val="nil"/>
              <w:left w:val="nil"/>
              <w:bottom w:val="single" w:sz="4" w:space="0" w:color="auto"/>
              <w:right w:val="single" w:sz="4" w:space="0" w:color="auto"/>
            </w:tcBorders>
            <w:shd w:val="clear" w:color="auto" w:fill="auto"/>
            <w:noWrap/>
            <w:vAlign w:val="bottom"/>
            <w:hideMark/>
          </w:tcPr>
          <w:p w14:paraId="0B5C4CE9"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16.351344</w:t>
            </w:r>
          </w:p>
        </w:tc>
        <w:tc>
          <w:tcPr>
            <w:tcW w:w="1134" w:type="dxa"/>
            <w:tcBorders>
              <w:top w:val="nil"/>
              <w:left w:val="nil"/>
              <w:bottom w:val="single" w:sz="4" w:space="0" w:color="auto"/>
              <w:right w:val="single" w:sz="4" w:space="0" w:color="auto"/>
            </w:tcBorders>
            <w:shd w:val="clear" w:color="auto" w:fill="auto"/>
            <w:noWrap/>
            <w:vAlign w:val="bottom"/>
            <w:hideMark/>
          </w:tcPr>
          <w:p w14:paraId="6EFF3CD1" w14:textId="59551C88"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163</w:t>
            </w:r>
          </w:p>
        </w:tc>
        <w:tc>
          <w:tcPr>
            <w:tcW w:w="1559" w:type="dxa"/>
            <w:tcBorders>
              <w:top w:val="nil"/>
              <w:left w:val="nil"/>
              <w:bottom w:val="single" w:sz="4" w:space="0" w:color="auto"/>
              <w:right w:val="single" w:sz="4" w:space="0" w:color="auto"/>
            </w:tcBorders>
            <w:shd w:val="clear" w:color="auto" w:fill="auto"/>
            <w:noWrap/>
            <w:vAlign w:val="bottom"/>
            <w:hideMark/>
          </w:tcPr>
          <w:p w14:paraId="50CD0447"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55404863380</w:t>
            </w:r>
          </w:p>
        </w:tc>
        <w:tc>
          <w:tcPr>
            <w:tcW w:w="1144" w:type="dxa"/>
            <w:tcBorders>
              <w:top w:val="nil"/>
              <w:left w:val="nil"/>
              <w:bottom w:val="single" w:sz="4" w:space="0" w:color="auto"/>
              <w:right w:val="single" w:sz="4" w:space="0" w:color="auto"/>
            </w:tcBorders>
            <w:shd w:val="clear" w:color="auto" w:fill="auto"/>
            <w:noWrap/>
            <w:vAlign w:val="bottom"/>
            <w:hideMark/>
          </w:tcPr>
          <w:p w14:paraId="6429F66D"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554048</w:t>
            </w:r>
          </w:p>
        </w:tc>
      </w:tr>
      <w:tr w:rsidR="007A563C" w:rsidRPr="007A563C" w14:paraId="227A9F35"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75A05812"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验签</w:t>
            </w:r>
          </w:p>
        </w:tc>
        <w:tc>
          <w:tcPr>
            <w:tcW w:w="1134" w:type="dxa"/>
            <w:tcBorders>
              <w:top w:val="nil"/>
              <w:left w:val="nil"/>
              <w:bottom w:val="single" w:sz="4" w:space="0" w:color="auto"/>
              <w:right w:val="single" w:sz="4" w:space="0" w:color="auto"/>
            </w:tcBorders>
            <w:shd w:val="clear" w:color="auto" w:fill="auto"/>
            <w:noWrap/>
            <w:vAlign w:val="bottom"/>
            <w:hideMark/>
          </w:tcPr>
          <w:p w14:paraId="235F90BE"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64</w:t>
            </w:r>
          </w:p>
        </w:tc>
        <w:tc>
          <w:tcPr>
            <w:tcW w:w="1134" w:type="dxa"/>
            <w:tcBorders>
              <w:top w:val="nil"/>
              <w:left w:val="nil"/>
              <w:bottom w:val="single" w:sz="4" w:space="0" w:color="auto"/>
              <w:right w:val="single" w:sz="4" w:space="0" w:color="auto"/>
            </w:tcBorders>
            <w:shd w:val="clear" w:color="auto" w:fill="auto"/>
            <w:noWrap/>
            <w:vAlign w:val="bottom"/>
            <w:hideMark/>
          </w:tcPr>
          <w:p w14:paraId="24409993"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w:t>
            </w:r>
          </w:p>
        </w:tc>
        <w:tc>
          <w:tcPr>
            <w:tcW w:w="1308" w:type="dxa"/>
            <w:tcBorders>
              <w:top w:val="nil"/>
              <w:left w:val="nil"/>
              <w:bottom w:val="single" w:sz="4" w:space="0" w:color="auto"/>
              <w:right w:val="single" w:sz="4" w:space="0" w:color="auto"/>
            </w:tcBorders>
            <w:shd w:val="clear" w:color="auto" w:fill="auto"/>
            <w:noWrap/>
            <w:vAlign w:val="bottom"/>
            <w:hideMark/>
          </w:tcPr>
          <w:p w14:paraId="5D5059FE"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0.000177</w:t>
            </w:r>
          </w:p>
        </w:tc>
        <w:tc>
          <w:tcPr>
            <w:tcW w:w="1134" w:type="dxa"/>
            <w:tcBorders>
              <w:top w:val="nil"/>
              <w:left w:val="nil"/>
              <w:bottom w:val="single" w:sz="4" w:space="0" w:color="auto"/>
              <w:right w:val="single" w:sz="4" w:space="0" w:color="auto"/>
            </w:tcBorders>
            <w:shd w:val="clear" w:color="auto" w:fill="auto"/>
            <w:noWrap/>
            <w:vAlign w:val="bottom"/>
            <w:hideMark/>
          </w:tcPr>
          <w:p w14:paraId="6E994AF3" w14:textId="31347303"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177</w:t>
            </w:r>
          </w:p>
        </w:tc>
        <w:tc>
          <w:tcPr>
            <w:tcW w:w="1559" w:type="dxa"/>
            <w:tcBorders>
              <w:top w:val="nil"/>
              <w:left w:val="nil"/>
              <w:bottom w:val="single" w:sz="4" w:space="0" w:color="auto"/>
              <w:right w:val="single" w:sz="4" w:space="0" w:color="auto"/>
            </w:tcBorders>
            <w:shd w:val="clear" w:color="auto" w:fill="auto"/>
            <w:noWrap/>
            <w:vAlign w:val="bottom"/>
            <w:hideMark/>
          </w:tcPr>
          <w:p w14:paraId="09DD38C7"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583860</w:t>
            </w:r>
          </w:p>
        </w:tc>
        <w:tc>
          <w:tcPr>
            <w:tcW w:w="1144" w:type="dxa"/>
            <w:tcBorders>
              <w:top w:val="nil"/>
              <w:left w:val="nil"/>
              <w:bottom w:val="single" w:sz="4" w:space="0" w:color="auto"/>
              <w:right w:val="single" w:sz="4" w:space="0" w:color="auto"/>
            </w:tcBorders>
            <w:shd w:val="clear" w:color="auto" w:fill="auto"/>
            <w:noWrap/>
            <w:vAlign w:val="bottom"/>
            <w:hideMark/>
          </w:tcPr>
          <w:p w14:paraId="06D7DE5F"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583860</w:t>
            </w:r>
          </w:p>
        </w:tc>
      </w:tr>
      <w:tr w:rsidR="007A563C" w:rsidRPr="007A563C" w14:paraId="0847F9AD"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553A6CAD"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验签</w:t>
            </w:r>
          </w:p>
        </w:tc>
        <w:tc>
          <w:tcPr>
            <w:tcW w:w="1134" w:type="dxa"/>
            <w:tcBorders>
              <w:top w:val="nil"/>
              <w:left w:val="nil"/>
              <w:bottom w:val="single" w:sz="4" w:space="0" w:color="auto"/>
              <w:right w:val="single" w:sz="4" w:space="0" w:color="auto"/>
            </w:tcBorders>
            <w:shd w:val="clear" w:color="auto" w:fill="auto"/>
            <w:noWrap/>
            <w:vAlign w:val="bottom"/>
            <w:hideMark/>
          </w:tcPr>
          <w:p w14:paraId="3D67FA12"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64</w:t>
            </w:r>
          </w:p>
        </w:tc>
        <w:tc>
          <w:tcPr>
            <w:tcW w:w="1134" w:type="dxa"/>
            <w:tcBorders>
              <w:top w:val="nil"/>
              <w:left w:val="nil"/>
              <w:bottom w:val="single" w:sz="4" w:space="0" w:color="auto"/>
              <w:right w:val="single" w:sz="4" w:space="0" w:color="auto"/>
            </w:tcBorders>
            <w:shd w:val="clear" w:color="auto" w:fill="auto"/>
            <w:noWrap/>
            <w:vAlign w:val="bottom"/>
            <w:hideMark/>
          </w:tcPr>
          <w:p w14:paraId="58F15A7B"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w:t>
            </w:r>
          </w:p>
        </w:tc>
        <w:tc>
          <w:tcPr>
            <w:tcW w:w="1308" w:type="dxa"/>
            <w:tcBorders>
              <w:top w:val="nil"/>
              <w:left w:val="nil"/>
              <w:bottom w:val="single" w:sz="4" w:space="0" w:color="auto"/>
              <w:right w:val="single" w:sz="4" w:space="0" w:color="auto"/>
            </w:tcBorders>
            <w:shd w:val="clear" w:color="auto" w:fill="auto"/>
            <w:noWrap/>
            <w:vAlign w:val="bottom"/>
            <w:hideMark/>
          </w:tcPr>
          <w:p w14:paraId="3E2907A3"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0.001642</w:t>
            </w:r>
          </w:p>
        </w:tc>
        <w:tc>
          <w:tcPr>
            <w:tcW w:w="1134" w:type="dxa"/>
            <w:tcBorders>
              <w:top w:val="nil"/>
              <w:left w:val="nil"/>
              <w:bottom w:val="single" w:sz="4" w:space="0" w:color="auto"/>
              <w:right w:val="single" w:sz="4" w:space="0" w:color="auto"/>
            </w:tcBorders>
            <w:shd w:val="clear" w:color="auto" w:fill="auto"/>
            <w:noWrap/>
            <w:vAlign w:val="bottom"/>
            <w:hideMark/>
          </w:tcPr>
          <w:p w14:paraId="4716C1B8" w14:textId="442CF941"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164</w:t>
            </w:r>
          </w:p>
        </w:tc>
        <w:tc>
          <w:tcPr>
            <w:tcW w:w="1559" w:type="dxa"/>
            <w:tcBorders>
              <w:top w:val="nil"/>
              <w:left w:val="nil"/>
              <w:bottom w:val="single" w:sz="4" w:space="0" w:color="auto"/>
              <w:right w:val="single" w:sz="4" w:space="0" w:color="auto"/>
            </w:tcBorders>
            <w:shd w:val="clear" w:color="auto" w:fill="auto"/>
            <w:noWrap/>
            <w:vAlign w:val="bottom"/>
            <w:hideMark/>
          </w:tcPr>
          <w:p w14:paraId="4F1290F3"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5579557</w:t>
            </w:r>
          </w:p>
        </w:tc>
        <w:tc>
          <w:tcPr>
            <w:tcW w:w="1144" w:type="dxa"/>
            <w:tcBorders>
              <w:top w:val="nil"/>
              <w:left w:val="nil"/>
              <w:bottom w:val="single" w:sz="4" w:space="0" w:color="auto"/>
              <w:right w:val="single" w:sz="4" w:space="0" w:color="auto"/>
            </w:tcBorders>
            <w:shd w:val="clear" w:color="auto" w:fill="auto"/>
            <w:noWrap/>
            <w:vAlign w:val="bottom"/>
            <w:hideMark/>
          </w:tcPr>
          <w:p w14:paraId="164FA3B4"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557955</w:t>
            </w:r>
          </w:p>
        </w:tc>
      </w:tr>
      <w:tr w:rsidR="007A563C" w:rsidRPr="007A563C" w14:paraId="174B9A36"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4C4207B0"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验签</w:t>
            </w:r>
          </w:p>
        </w:tc>
        <w:tc>
          <w:tcPr>
            <w:tcW w:w="1134" w:type="dxa"/>
            <w:tcBorders>
              <w:top w:val="nil"/>
              <w:left w:val="nil"/>
              <w:bottom w:val="single" w:sz="4" w:space="0" w:color="auto"/>
              <w:right w:val="single" w:sz="4" w:space="0" w:color="auto"/>
            </w:tcBorders>
            <w:shd w:val="clear" w:color="auto" w:fill="auto"/>
            <w:noWrap/>
            <w:vAlign w:val="bottom"/>
            <w:hideMark/>
          </w:tcPr>
          <w:p w14:paraId="1C2DBA5D"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64</w:t>
            </w:r>
          </w:p>
        </w:tc>
        <w:tc>
          <w:tcPr>
            <w:tcW w:w="1134" w:type="dxa"/>
            <w:tcBorders>
              <w:top w:val="nil"/>
              <w:left w:val="nil"/>
              <w:bottom w:val="single" w:sz="4" w:space="0" w:color="auto"/>
              <w:right w:val="single" w:sz="4" w:space="0" w:color="auto"/>
            </w:tcBorders>
            <w:shd w:val="clear" w:color="auto" w:fill="auto"/>
            <w:noWrap/>
            <w:vAlign w:val="bottom"/>
            <w:hideMark/>
          </w:tcPr>
          <w:p w14:paraId="215349F1"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100</w:t>
            </w:r>
          </w:p>
        </w:tc>
        <w:tc>
          <w:tcPr>
            <w:tcW w:w="1308" w:type="dxa"/>
            <w:tcBorders>
              <w:top w:val="nil"/>
              <w:left w:val="nil"/>
              <w:bottom w:val="single" w:sz="4" w:space="0" w:color="auto"/>
              <w:right w:val="single" w:sz="4" w:space="0" w:color="auto"/>
            </w:tcBorders>
            <w:shd w:val="clear" w:color="auto" w:fill="auto"/>
            <w:noWrap/>
            <w:vAlign w:val="bottom"/>
            <w:hideMark/>
          </w:tcPr>
          <w:p w14:paraId="13487952"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0.01636</w:t>
            </w:r>
          </w:p>
        </w:tc>
        <w:tc>
          <w:tcPr>
            <w:tcW w:w="1134" w:type="dxa"/>
            <w:tcBorders>
              <w:top w:val="nil"/>
              <w:left w:val="nil"/>
              <w:bottom w:val="single" w:sz="4" w:space="0" w:color="auto"/>
              <w:right w:val="single" w:sz="4" w:space="0" w:color="auto"/>
            </w:tcBorders>
            <w:shd w:val="clear" w:color="auto" w:fill="auto"/>
            <w:noWrap/>
            <w:vAlign w:val="bottom"/>
            <w:hideMark/>
          </w:tcPr>
          <w:p w14:paraId="5E62FF4D" w14:textId="0C63112D"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163</w:t>
            </w:r>
          </w:p>
        </w:tc>
        <w:tc>
          <w:tcPr>
            <w:tcW w:w="1559" w:type="dxa"/>
            <w:tcBorders>
              <w:top w:val="nil"/>
              <w:left w:val="nil"/>
              <w:bottom w:val="single" w:sz="4" w:space="0" w:color="auto"/>
              <w:right w:val="single" w:sz="4" w:space="0" w:color="auto"/>
            </w:tcBorders>
            <w:shd w:val="clear" w:color="auto" w:fill="auto"/>
            <w:noWrap/>
            <w:vAlign w:val="bottom"/>
            <w:hideMark/>
          </w:tcPr>
          <w:p w14:paraId="16E915E0"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55457410</w:t>
            </w:r>
          </w:p>
        </w:tc>
        <w:tc>
          <w:tcPr>
            <w:tcW w:w="1144" w:type="dxa"/>
            <w:tcBorders>
              <w:top w:val="nil"/>
              <w:left w:val="nil"/>
              <w:bottom w:val="single" w:sz="4" w:space="0" w:color="auto"/>
              <w:right w:val="single" w:sz="4" w:space="0" w:color="auto"/>
            </w:tcBorders>
            <w:shd w:val="clear" w:color="auto" w:fill="auto"/>
            <w:noWrap/>
            <w:vAlign w:val="bottom"/>
            <w:hideMark/>
          </w:tcPr>
          <w:p w14:paraId="06F8F13E"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554574</w:t>
            </w:r>
          </w:p>
        </w:tc>
      </w:tr>
      <w:tr w:rsidR="007A563C" w:rsidRPr="007A563C" w14:paraId="7D1808C9"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4A67D66B"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验签</w:t>
            </w:r>
          </w:p>
        </w:tc>
        <w:tc>
          <w:tcPr>
            <w:tcW w:w="1134" w:type="dxa"/>
            <w:tcBorders>
              <w:top w:val="nil"/>
              <w:left w:val="nil"/>
              <w:bottom w:val="single" w:sz="4" w:space="0" w:color="auto"/>
              <w:right w:val="single" w:sz="4" w:space="0" w:color="auto"/>
            </w:tcBorders>
            <w:shd w:val="clear" w:color="auto" w:fill="auto"/>
            <w:noWrap/>
            <w:vAlign w:val="bottom"/>
            <w:hideMark/>
          </w:tcPr>
          <w:p w14:paraId="0C99A7AF"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64</w:t>
            </w:r>
          </w:p>
        </w:tc>
        <w:tc>
          <w:tcPr>
            <w:tcW w:w="1134" w:type="dxa"/>
            <w:tcBorders>
              <w:top w:val="nil"/>
              <w:left w:val="nil"/>
              <w:bottom w:val="single" w:sz="4" w:space="0" w:color="auto"/>
              <w:right w:val="single" w:sz="4" w:space="0" w:color="auto"/>
            </w:tcBorders>
            <w:shd w:val="clear" w:color="auto" w:fill="auto"/>
            <w:noWrap/>
            <w:vAlign w:val="bottom"/>
            <w:hideMark/>
          </w:tcPr>
          <w:p w14:paraId="7DC28BC2"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1000</w:t>
            </w:r>
          </w:p>
        </w:tc>
        <w:tc>
          <w:tcPr>
            <w:tcW w:w="1308" w:type="dxa"/>
            <w:tcBorders>
              <w:top w:val="nil"/>
              <w:left w:val="nil"/>
              <w:bottom w:val="single" w:sz="4" w:space="0" w:color="auto"/>
              <w:right w:val="single" w:sz="4" w:space="0" w:color="auto"/>
            </w:tcBorders>
            <w:shd w:val="clear" w:color="auto" w:fill="auto"/>
            <w:noWrap/>
            <w:vAlign w:val="bottom"/>
            <w:hideMark/>
          </w:tcPr>
          <w:p w14:paraId="2B78919B"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0.163838</w:t>
            </w:r>
          </w:p>
        </w:tc>
        <w:tc>
          <w:tcPr>
            <w:tcW w:w="1134" w:type="dxa"/>
            <w:tcBorders>
              <w:top w:val="nil"/>
              <w:left w:val="nil"/>
              <w:bottom w:val="single" w:sz="4" w:space="0" w:color="auto"/>
              <w:right w:val="single" w:sz="4" w:space="0" w:color="auto"/>
            </w:tcBorders>
            <w:shd w:val="clear" w:color="auto" w:fill="auto"/>
            <w:noWrap/>
            <w:vAlign w:val="bottom"/>
            <w:hideMark/>
          </w:tcPr>
          <w:p w14:paraId="4B76B229" w14:textId="4F96A7AA"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163</w:t>
            </w:r>
          </w:p>
        </w:tc>
        <w:tc>
          <w:tcPr>
            <w:tcW w:w="1559" w:type="dxa"/>
            <w:tcBorders>
              <w:top w:val="nil"/>
              <w:left w:val="nil"/>
              <w:bottom w:val="single" w:sz="4" w:space="0" w:color="auto"/>
              <w:right w:val="single" w:sz="4" w:space="0" w:color="auto"/>
            </w:tcBorders>
            <w:shd w:val="clear" w:color="auto" w:fill="auto"/>
            <w:noWrap/>
            <w:vAlign w:val="bottom"/>
            <w:hideMark/>
          </w:tcPr>
          <w:p w14:paraId="239DBA58"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554732222</w:t>
            </w:r>
          </w:p>
        </w:tc>
        <w:tc>
          <w:tcPr>
            <w:tcW w:w="1144" w:type="dxa"/>
            <w:tcBorders>
              <w:top w:val="nil"/>
              <w:left w:val="nil"/>
              <w:bottom w:val="single" w:sz="4" w:space="0" w:color="auto"/>
              <w:right w:val="single" w:sz="4" w:space="0" w:color="auto"/>
            </w:tcBorders>
            <w:shd w:val="clear" w:color="auto" w:fill="auto"/>
            <w:noWrap/>
            <w:vAlign w:val="bottom"/>
            <w:hideMark/>
          </w:tcPr>
          <w:p w14:paraId="75028793"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554732</w:t>
            </w:r>
          </w:p>
        </w:tc>
      </w:tr>
      <w:tr w:rsidR="007A563C" w:rsidRPr="007A563C" w14:paraId="2D9BB8BF"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1E1606ED"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验签</w:t>
            </w:r>
          </w:p>
        </w:tc>
        <w:tc>
          <w:tcPr>
            <w:tcW w:w="1134" w:type="dxa"/>
            <w:tcBorders>
              <w:top w:val="nil"/>
              <w:left w:val="nil"/>
              <w:bottom w:val="single" w:sz="4" w:space="0" w:color="auto"/>
              <w:right w:val="single" w:sz="4" w:space="0" w:color="auto"/>
            </w:tcBorders>
            <w:shd w:val="clear" w:color="auto" w:fill="auto"/>
            <w:noWrap/>
            <w:vAlign w:val="bottom"/>
            <w:hideMark/>
          </w:tcPr>
          <w:p w14:paraId="4E1467F8"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64</w:t>
            </w:r>
          </w:p>
        </w:tc>
        <w:tc>
          <w:tcPr>
            <w:tcW w:w="1134" w:type="dxa"/>
            <w:tcBorders>
              <w:top w:val="nil"/>
              <w:left w:val="nil"/>
              <w:bottom w:val="single" w:sz="4" w:space="0" w:color="auto"/>
              <w:right w:val="single" w:sz="4" w:space="0" w:color="auto"/>
            </w:tcBorders>
            <w:shd w:val="clear" w:color="auto" w:fill="auto"/>
            <w:noWrap/>
            <w:vAlign w:val="bottom"/>
            <w:hideMark/>
          </w:tcPr>
          <w:p w14:paraId="7FE585EF"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10000</w:t>
            </w:r>
          </w:p>
        </w:tc>
        <w:tc>
          <w:tcPr>
            <w:tcW w:w="1308" w:type="dxa"/>
            <w:tcBorders>
              <w:top w:val="nil"/>
              <w:left w:val="nil"/>
              <w:bottom w:val="single" w:sz="4" w:space="0" w:color="auto"/>
              <w:right w:val="single" w:sz="4" w:space="0" w:color="auto"/>
            </w:tcBorders>
            <w:shd w:val="clear" w:color="auto" w:fill="auto"/>
            <w:noWrap/>
            <w:vAlign w:val="bottom"/>
            <w:hideMark/>
          </w:tcPr>
          <w:p w14:paraId="235010CC"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1.639235</w:t>
            </w:r>
          </w:p>
        </w:tc>
        <w:tc>
          <w:tcPr>
            <w:tcW w:w="1134" w:type="dxa"/>
            <w:tcBorders>
              <w:top w:val="nil"/>
              <w:left w:val="nil"/>
              <w:bottom w:val="single" w:sz="4" w:space="0" w:color="auto"/>
              <w:right w:val="single" w:sz="4" w:space="0" w:color="auto"/>
            </w:tcBorders>
            <w:shd w:val="clear" w:color="auto" w:fill="auto"/>
            <w:noWrap/>
            <w:vAlign w:val="bottom"/>
            <w:hideMark/>
          </w:tcPr>
          <w:p w14:paraId="51A11609" w14:textId="61AB0710"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163</w:t>
            </w:r>
          </w:p>
        </w:tc>
        <w:tc>
          <w:tcPr>
            <w:tcW w:w="1559" w:type="dxa"/>
            <w:tcBorders>
              <w:top w:val="nil"/>
              <w:left w:val="nil"/>
              <w:bottom w:val="single" w:sz="4" w:space="0" w:color="auto"/>
              <w:right w:val="single" w:sz="4" w:space="0" w:color="auto"/>
            </w:tcBorders>
            <w:shd w:val="clear" w:color="auto" w:fill="auto"/>
            <w:noWrap/>
            <w:vAlign w:val="bottom"/>
            <w:hideMark/>
          </w:tcPr>
          <w:p w14:paraId="2BD72C64"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5541809065</w:t>
            </w:r>
          </w:p>
        </w:tc>
        <w:tc>
          <w:tcPr>
            <w:tcW w:w="1144" w:type="dxa"/>
            <w:tcBorders>
              <w:top w:val="nil"/>
              <w:left w:val="nil"/>
              <w:bottom w:val="single" w:sz="4" w:space="0" w:color="auto"/>
              <w:right w:val="single" w:sz="4" w:space="0" w:color="auto"/>
            </w:tcBorders>
            <w:shd w:val="clear" w:color="auto" w:fill="auto"/>
            <w:noWrap/>
            <w:vAlign w:val="bottom"/>
            <w:hideMark/>
          </w:tcPr>
          <w:p w14:paraId="78CEB8FD"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554180</w:t>
            </w:r>
          </w:p>
        </w:tc>
      </w:tr>
      <w:tr w:rsidR="007A563C" w:rsidRPr="007A563C" w14:paraId="38A63586"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4A0B5486"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验签</w:t>
            </w:r>
          </w:p>
        </w:tc>
        <w:tc>
          <w:tcPr>
            <w:tcW w:w="1134" w:type="dxa"/>
            <w:tcBorders>
              <w:top w:val="nil"/>
              <w:left w:val="nil"/>
              <w:bottom w:val="single" w:sz="4" w:space="0" w:color="auto"/>
              <w:right w:val="single" w:sz="4" w:space="0" w:color="auto"/>
            </w:tcBorders>
            <w:shd w:val="clear" w:color="auto" w:fill="auto"/>
            <w:noWrap/>
            <w:vAlign w:val="bottom"/>
            <w:hideMark/>
          </w:tcPr>
          <w:p w14:paraId="2FB66A0E"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64</w:t>
            </w:r>
          </w:p>
        </w:tc>
        <w:tc>
          <w:tcPr>
            <w:tcW w:w="1134" w:type="dxa"/>
            <w:tcBorders>
              <w:top w:val="nil"/>
              <w:left w:val="nil"/>
              <w:bottom w:val="single" w:sz="4" w:space="0" w:color="auto"/>
              <w:right w:val="single" w:sz="4" w:space="0" w:color="auto"/>
            </w:tcBorders>
            <w:shd w:val="clear" w:color="auto" w:fill="auto"/>
            <w:noWrap/>
            <w:vAlign w:val="bottom"/>
            <w:hideMark/>
          </w:tcPr>
          <w:p w14:paraId="040F589B"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100000</w:t>
            </w:r>
          </w:p>
        </w:tc>
        <w:tc>
          <w:tcPr>
            <w:tcW w:w="1308" w:type="dxa"/>
            <w:tcBorders>
              <w:top w:val="nil"/>
              <w:left w:val="nil"/>
              <w:bottom w:val="single" w:sz="4" w:space="0" w:color="auto"/>
              <w:right w:val="single" w:sz="4" w:space="0" w:color="auto"/>
            </w:tcBorders>
            <w:shd w:val="clear" w:color="auto" w:fill="auto"/>
            <w:noWrap/>
            <w:vAlign w:val="bottom"/>
            <w:hideMark/>
          </w:tcPr>
          <w:p w14:paraId="5BC6EAA7"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16.387603</w:t>
            </w:r>
          </w:p>
        </w:tc>
        <w:tc>
          <w:tcPr>
            <w:tcW w:w="1134" w:type="dxa"/>
            <w:tcBorders>
              <w:top w:val="nil"/>
              <w:left w:val="nil"/>
              <w:bottom w:val="single" w:sz="4" w:space="0" w:color="auto"/>
              <w:right w:val="single" w:sz="4" w:space="0" w:color="auto"/>
            </w:tcBorders>
            <w:shd w:val="clear" w:color="auto" w:fill="auto"/>
            <w:noWrap/>
            <w:vAlign w:val="bottom"/>
            <w:hideMark/>
          </w:tcPr>
          <w:p w14:paraId="7924F948" w14:textId="793AD6A3"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163</w:t>
            </w:r>
          </w:p>
        </w:tc>
        <w:tc>
          <w:tcPr>
            <w:tcW w:w="1559" w:type="dxa"/>
            <w:tcBorders>
              <w:top w:val="nil"/>
              <w:left w:val="nil"/>
              <w:bottom w:val="single" w:sz="4" w:space="0" w:color="auto"/>
              <w:right w:val="single" w:sz="4" w:space="0" w:color="auto"/>
            </w:tcBorders>
            <w:shd w:val="clear" w:color="auto" w:fill="auto"/>
            <w:noWrap/>
            <w:vAlign w:val="bottom"/>
            <w:hideMark/>
          </w:tcPr>
          <w:p w14:paraId="1A7C3F96"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55409579911</w:t>
            </w:r>
          </w:p>
        </w:tc>
        <w:tc>
          <w:tcPr>
            <w:tcW w:w="1144" w:type="dxa"/>
            <w:tcBorders>
              <w:top w:val="nil"/>
              <w:left w:val="nil"/>
              <w:bottom w:val="single" w:sz="4" w:space="0" w:color="auto"/>
              <w:right w:val="single" w:sz="4" w:space="0" w:color="auto"/>
            </w:tcBorders>
            <w:shd w:val="clear" w:color="auto" w:fill="auto"/>
            <w:noWrap/>
            <w:vAlign w:val="bottom"/>
            <w:hideMark/>
          </w:tcPr>
          <w:p w14:paraId="2BA01DDB"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554095</w:t>
            </w:r>
          </w:p>
        </w:tc>
      </w:tr>
      <w:tr w:rsidR="007A563C" w:rsidRPr="007A563C" w14:paraId="3E8E49FD"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5B601CC9"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验签</w:t>
            </w:r>
          </w:p>
        </w:tc>
        <w:tc>
          <w:tcPr>
            <w:tcW w:w="1134" w:type="dxa"/>
            <w:tcBorders>
              <w:top w:val="nil"/>
              <w:left w:val="nil"/>
              <w:bottom w:val="single" w:sz="4" w:space="0" w:color="auto"/>
              <w:right w:val="single" w:sz="4" w:space="0" w:color="auto"/>
            </w:tcBorders>
            <w:shd w:val="clear" w:color="auto" w:fill="auto"/>
            <w:noWrap/>
            <w:vAlign w:val="bottom"/>
            <w:hideMark/>
          </w:tcPr>
          <w:p w14:paraId="113D3353"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256</w:t>
            </w:r>
          </w:p>
        </w:tc>
        <w:tc>
          <w:tcPr>
            <w:tcW w:w="1134" w:type="dxa"/>
            <w:tcBorders>
              <w:top w:val="nil"/>
              <w:left w:val="nil"/>
              <w:bottom w:val="single" w:sz="4" w:space="0" w:color="auto"/>
              <w:right w:val="single" w:sz="4" w:space="0" w:color="auto"/>
            </w:tcBorders>
            <w:shd w:val="clear" w:color="auto" w:fill="auto"/>
            <w:noWrap/>
            <w:vAlign w:val="bottom"/>
            <w:hideMark/>
          </w:tcPr>
          <w:p w14:paraId="73E6A4A2"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w:t>
            </w:r>
          </w:p>
        </w:tc>
        <w:tc>
          <w:tcPr>
            <w:tcW w:w="1308" w:type="dxa"/>
            <w:tcBorders>
              <w:top w:val="nil"/>
              <w:left w:val="nil"/>
              <w:bottom w:val="single" w:sz="4" w:space="0" w:color="auto"/>
              <w:right w:val="single" w:sz="4" w:space="0" w:color="auto"/>
            </w:tcBorders>
            <w:shd w:val="clear" w:color="auto" w:fill="auto"/>
            <w:noWrap/>
            <w:vAlign w:val="bottom"/>
            <w:hideMark/>
          </w:tcPr>
          <w:p w14:paraId="7246BE81"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0.000166</w:t>
            </w:r>
          </w:p>
        </w:tc>
        <w:tc>
          <w:tcPr>
            <w:tcW w:w="1134" w:type="dxa"/>
            <w:tcBorders>
              <w:top w:val="nil"/>
              <w:left w:val="nil"/>
              <w:bottom w:val="single" w:sz="4" w:space="0" w:color="auto"/>
              <w:right w:val="single" w:sz="4" w:space="0" w:color="auto"/>
            </w:tcBorders>
            <w:shd w:val="clear" w:color="auto" w:fill="auto"/>
            <w:noWrap/>
            <w:vAlign w:val="bottom"/>
            <w:hideMark/>
          </w:tcPr>
          <w:p w14:paraId="1F074B2F" w14:textId="614925A5"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166</w:t>
            </w:r>
          </w:p>
        </w:tc>
        <w:tc>
          <w:tcPr>
            <w:tcW w:w="1559" w:type="dxa"/>
            <w:tcBorders>
              <w:top w:val="nil"/>
              <w:left w:val="nil"/>
              <w:bottom w:val="single" w:sz="4" w:space="0" w:color="auto"/>
              <w:right w:val="single" w:sz="4" w:space="0" w:color="auto"/>
            </w:tcBorders>
            <w:shd w:val="clear" w:color="auto" w:fill="auto"/>
            <w:noWrap/>
            <w:vAlign w:val="bottom"/>
            <w:hideMark/>
          </w:tcPr>
          <w:p w14:paraId="75DC0856"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599033</w:t>
            </w:r>
          </w:p>
        </w:tc>
        <w:tc>
          <w:tcPr>
            <w:tcW w:w="1144" w:type="dxa"/>
            <w:tcBorders>
              <w:top w:val="nil"/>
              <w:left w:val="nil"/>
              <w:bottom w:val="single" w:sz="4" w:space="0" w:color="auto"/>
              <w:right w:val="single" w:sz="4" w:space="0" w:color="auto"/>
            </w:tcBorders>
            <w:shd w:val="clear" w:color="auto" w:fill="auto"/>
            <w:noWrap/>
            <w:vAlign w:val="bottom"/>
            <w:hideMark/>
          </w:tcPr>
          <w:p w14:paraId="1538C946"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599033</w:t>
            </w:r>
          </w:p>
        </w:tc>
      </w:tr>
      <w:tr w:rsidR="007A563C" w:rsidRPr="007A563C" w14:paraId="624AFFCB"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73B9344A"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验签</w:t>
            </w:r>
          </w:p>
        </w:tc>
        <w:tc>
          <w:tcPr>
            <w:tcW w:w="1134" w:type="dxa"/>
            <w:tcBorders>
              <w:top w:val="nil"/>
              <w:left w:val="nil"/>
              <w:bottom w:val="single" w:sz="4" w:space="0" w:color="auto"/>
              <w:right w:val="single" w:sz="4" w:space="0" w:color="auto"/>
            </w:tcBorders>
            <w:shd w:val="clear" w:color="auto" w:fill="auto"/>
            <w:noWrap/>
            <w:vAlign w:val="bottom"/>
            <w:hideMark/>
          </w:tcPr>
          <w:p w14:paraId="231802BB"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256</w:t>
            </w:r>
          </w:p>
        </w:tc>
        <w:tc>
          <w:tcPr>
            <w:tcW w:w="1134" w:type="dxa"/>
            <w:tcBorders>
              <w:top w:val="nil"/>
              <w:left w:val="nil"/>
              <w:bottom w:val="single" w:sz="4" w:space="0" w:color="auto"/>
              <w:right w:val="single" w:sz="4" w:space="0" w:color="auto"/>
            </w:tcBorders>
            <w:shd w:val="clear" w:color="auto" w:fill="auto"/>
            <w:noWrap/>
            <w:vAlign w:val="bottom"/>
            <w:hideMark/>
          </w:tcPr>
          <w:p w14:paraId="6B2D7F8C"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w:t>
            </w:r>
          </w:p>
        </w:tc>
        <w:tc>
          <w:tcPr>
            <w:tcW w:w="1308" w:type="dxa"/>
            <w:tcBorders>
              <w:top w:val="nil"/>
              <w:left w:val="nil"/>
              <w:bottom w:val="single" w:sz="4" w:space="0" w:color="auto"/>
              <w:right w:val="single" w:sz="4" w:space="0" w:color="auto"/>
            </w:tcBorders>
            <w:shd w:val="clear" w:color="auto" w:fill="auto"/>
            <w:noWrap/>
            <w:vAlign w:val="bottom"/>
            <w:hideMark/>
          </w:tcPr>
          <w:p w14:paraId="4B82FFDD"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0.001654</w:t>
            </w:r>
          </w:p>
        </w:tc>
        <w:tc>
          <w:tcPr>
            <w:tcW w:w="1134" w:type="dxa"/>
            <w:tcBorders>
              <w:top w:val="nil"/>
              <w:left w:val="nil"/>
              <w:bottom w:val="single" w:sz="4" w:space="0" w:color="auto"/>
              <w:right w:val="single" w:sz="4" w:space="0" w:color="auto"/>
            </w:tcBorders>
            <w:shd w:val="clear" w:color="auto" w:fill="auto"/>
            <w:noWrap/>
            <w:vAlign w:val="bottom"/>
            <w:hideMark/>
          </w:tcPr>
          <w:p w14:paraId="7B9EB199" w14:textId="4E3623A6"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165</w:t>
            </w:r>
          </w:p>
        </w:tc>
        <w:tc>
          <w:tcPr>
            <w:tcW w:w="1559" w:type="dxa"/>
            <w:tcBorders>
              <w:top w:val="nil"/>
              <w:left w:val="nil"/>
              <w:bottom w:val="single" w:sz="4" w:space="0" w:color="auto"/>
              <w:right w:val="single" w:sz="4" w:space="0" w:color="auto"/>
            </w:tcBorders>
            <w:shd w:val="clear" w:color="auto" w:fill="auto"/>
            <w:noWrap/>
            <w:vAlign w:val="bottom"/>
            <w:hideMark/>
          </w:tcPr>
          <w:p w14:paraId="12104581"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5614704</w:t>
            </w:r>
          </w:p>
        </w:tc>
        <w:tc>
          <w:tcPr>
            <w:tcW w:w="1144" w:type="dxa"/>
            <w:tcBorders>
              <w:top w:val="nil"/>
              <w:left w:val="nil"/>
              <w:bottom w:val="single" w:sz="4" w:space="0" w:color="auto"/>
              <w:right w:val="single" w:sz="4" w:space="0" w:color="auto"/>
            </w:tcBorders>
            <w:shd w:val="clear" w:color="auto" w:fill="auto"/>
            <w:noWrap/>
            <w:vAlign w:val="bottom"/>
            <w:hideMark/>
          </w:tcPr>
          <w:p w14:paraId="1547105A"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561470</w:t>
            </w:r>
          </w:p>
        </w:tc>
      </w:tr>
      <w:tr w:rsidR="007A563C" w:rsidRPr="007A563C" w14:paraId="776F2396"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72440A4D"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验签</w:t>
            </w:r>
          </w:p>
        </w:tc>
        <w:tc>
          <w:tcPr>
            <w:tcW w:w="1134" w:type="dxa"/>
            <w:tcBorders>
              <w:top w:val="nil"/>
              <w:left w:val="nil"/>
              <w:bottom w:val="single" w:sz="4" w:space="0" w:color="auto"/>
              <w:right w:val="single" w:sz="4" w:space="0" w:color="auto"/>
            </w:tcBorders>
            <w:shd w:val="clear" w:color="auto" w:fill="auto"/>
            <w:noWrap/>
            <w:vAlign w:val="bottom"/>
            <w:hideMark/>
          </w:tcPr>
          <w:p w14:paraId="374C19F8"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256</w:t>
            </w:r>
          </w:p>
        </w:tc>
        <w:tc>
          <w:tcPr>
            <w:tcW w:w="1134" w:type="dxa"/>
            <w:tcBorders>
              <w:top w:val="nil"/>
              <w:left w:val="nil"/>
              <w:bottom w:val="single" w:sz="4" w:space="0" w:color="auto"/>
              <w:right w:val="single" w:sz="4" w:space="0" w:color="auto"/>
            </w:tcBorders>
            <w:shd w:val="clear" w:color="auto" w:fill="auto"/>
            <w:noWrap/>
            <w:vAlign w:val="bottom"/>
            <w:hideMark/>
          </w:tcPr>
          <w:p w14:paraId="7D8D0B71"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100</w:t>
            </w:r>
          </w:p>
        </w:tc>
        <w:tc>
          <w:tcPr>
            <w:tcW w:w="1308" w:type="dxa"/>
            <w:tcBorders>
              <w:top w:val="nil"/>
              <w:left w:val="nil"/>
              <w:bottom w:val="single" w:sz="4" w:space="0" w:color="auto"/>
              <w:right w:val="single" w:sz="4" w:space="0" w:color="auto"/>
            </w:tcBorders>
            <w:shd w:val="clear" w:color="auto" w:fill="auto"/>
            <w:noWrap/>
            <w:vAlign w:val="bottom"/>
            <w:hideMark/>
          </w:tcPr>
          <w:p w14:paraId="26FCF1C7"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0.016508</w:t>
            </w:r>
          </w:p>
        </w:tc>
        <w:tc>
          <w:tcPr>
            <w:tcW w:w="1134" w:type="dxa"/>
            <w:tcBorders>
              <w:top w:val="nil"/>
              <w:left w:val="nil"/>
              <w:bottom w:val="single" w:sz="4" w:space="0" w:color="auto"/>
              <w:right w:val="single" w:sz="4" w:space="0" w:color="auto"/>
            </w:tcBorders>
            <w:shd w:val="clear" w:color="auto" w:fill="auto"/>
            <w:noWrap/>
            <w:vAlign w:val="bottom"/>
            <w:hideMark/>
          </w:tcPr>
          <w:p w14:paraId="50D41F5B" w14:textId="0E02890D"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165</w:t>
            </w:r>
          </w:p>
        </w:tc>
        <w:tc>
          <w:tcPr>
            <w:tcW w:w="1559" w:type="dxa"/>
            <w:tcBorders>
              <w:top w:val="nil"/>
              <w:left w:val="nil"/>
              <w:bottom w:val="single" w:sz="4" w:space="0" w:color="auto"/>
              <w:right w:val="single" w:sz="4" w:space="0" w:color="auto"/>
            </w:tcBorders>
            <w:shd w:val="clear" w:color="auto" w:fill="auto"/>
            <w:noWrap/>
            <w:vAlign w:val="bottom"/>
            <w:hideMark/>
          </w:tcPr>
          <w:p w14:paraId="74C3CB82"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55770672</w:t>
            </w:r>
          </w:p>
        </w:tc>
        <w:tc>
          <w:tcPr>
            <w:tcW w:w="1144" w:type="dxa"/>
            <w:tcBorders>
              <w:top w:val="nil"/>
              <w:left w:val="nil"/>
              <w:bottom w:val="single" w:sz="4" w:space="0" w:color="auto"/>
              <w:right w:val="single" w:sz="4" w:space="0" w:color="auto"/>
            </w:tcBorders>
            <w:shd w:val="clear" w:color="auto" w:fill="auto"/>
            <w:noWrap/>
            <w:vAlign w:val="bottom"/>
            <w:hideMark/>
          </w:tcPr>
          <w:p w14:paraId="1663382F"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557706</w:t>
            </w:r>
          </w:p>
        </w:tc>
      </w:tr>
      <w:tr w:rsidR="007A563C" w:rsidRPr="007A563C" w14:paraId="077E5ED5"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7DB51A63"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验签</w:t>
            </w:r>
          </w:p>
        </w:tc>
        <w:tc>
          <w:tcPr>
            <w:tcW w:w="1134" w:type="dxa"/>
            <w:tcBorders>
              <w:top w:val="nil"/>
              <w:left w:val="nil"/>
              <w:bottom w:val="single" w:sz="4" w:space="0" w:color="auto"/>
              <w:right w:val="single" w:sz="4" w:space="0" w:color="auto"/>
            </w:tcBorders>
            <w:shd w:val="clear" w:color="auto" w:fill="auto"/>
            <w:noWrap/>
            <w:vAlign w:val="bottom"/>
            <w:hideMark/>
          </w:tcPr>
          <w:p w14:paraId="27C2538F"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256</w:t>
            </w:r>
          </w:p>
        </w:tc>
        <w:tc>
          <w:tcPr>
            <w:tcW w:w="1134" w:type="dxa"/>
            <w:tcBorders>
              <w:top w:val="nil"/>
              <w:left w:val="nil"/>
              <w:bottom w:val="single" w:sz="4" w:space="0" w:color="auto"/>
              <w:right w:val="single" w:sz="4" w:space="0" w:color="auto"/>
            </w:tcBorders>
            <w:shd w:val="clear" w:color="auto" w:fill="auto"/>
            <w:noWrap/>
            <w:vAlign w:val="bottom"/>
            <w:hideMark/>
          </w:tcPr>
          <w:p w14:paraId="650C57B5"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1000</w:t>
            </w:r>
          </w:p>
        </w:tc>
        <w:tc>
          <w:tcPr>
            <w:tcW w:w="1308" w:type="dxa"/>
            <w:tcBorders>
              <w:top w:val="nil"/>
              <w:left w:val="nil"/>
              <w:bottom w:val="single" w:sz="4" w:space="0" w:color="auto"/>
              <w:right w:val="single" w:sz="4" w:space="0" w:color="auto"/>
            </w:tcBorders>
            <w:shd w:val="clear" w:color="auto" w:fill="auto"/>
            <w:noWrap/>
            <w:vAlign w:val="bottom"/>
            <w:hideMark/>
          </w:tcPr>
          <w:p w14:paraId="258DB4E4"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0.164797</w:t>
            </w:r>
          </w:p>
        </w:tc>
        <w:tc>
          <w:tcPr>
            <w:tcW w:w="1134" w:type="dxa"/>
            <w:tcBorders>
              <w:top w:val="nil"/>
              <w:left w:val="nil"/>
              <w:bottom w:val="single" w:sz="4" w:space="0" w:color="auto"/>
              <w:right w:val="single" w:sz="4" w:space="0" w:color="auto"/>
            </w:tcBorders>
            <w:shd w:val="clear" w:color="auto" w:fill="auto"/>
            <w:noWrap/>
            <w:vAlign w:val="bottom"/>
            <w:hideMark/>
          </w:tcPr>
          <w:p w14:paraId="48614527" w14:textId="125060DD"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164</w:t>
            </w:r>
          </w:p>
        </w:tc>
        <w:tc>
          <w:tcPr>
            <w:tcW w:w="1559" w:type="dxa"/>
            <w:tcBorders>
              <w:top w:val="nil"/>
              <w:left w:val="nil"/>
              <w:bottom w:val="single" w:sz="4" w:space="0" w:color="auto"/>
              <w:right w:val="single" w:sz="4" w:space="0" w:color="auto"/>
            </w:tcBorders>
            <w:shd w:val="clear" w:color="auto" w:fill="auto"/>
            <w:noWrap/>
            <w:vAlign w:val="bottom"/>
            <w:hideMark/>
          </w:tcPr>
          <w:p w14:paraId="56A6B718"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557170012</w:t>
            </w:r>
          </w:p>
        </w:tc>
        <w:tc>
          <w:tcPr>
            <w:tcW w:w="1144" w:type="dxa"/>
            <w:tcBorders>
              <w:top w:val="nil"/>
              <w:left w:val="nil"/>
              <w:bottom w:val="single" w:sz="4" w:space="0" w:color="auto"/>
              <w:right w:val="single" w:sz="4" w:space="0" w:color="auto"/>
            </w:tcBorders>
            <w:shd w:val="clear" w:color="auto" w:fill="auto"/>
            <w:noWrap/>
            <w:vAlign w:val="bottom"/>
            <w:hideMark/>
          </w:tcPr>
          <w:p w14:paraId="54CAE9F6"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557170</w:t>
            </w:r>
          </w:p>
        </w:tc>
      </w:tr>
      <w:tr w:rsidR="007A563C" w:rsidRPr="007A563C" w14:paraId="106FE4AF"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1608CA67"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验签</w:t>
            </w:r>
          </w:p>
        </w:tc>
        <w:tc>
          <w:tcPr>
            <w:tcW w:w="1134" w:type="dxa"/>
            <w:tcBorders>
              <w:top w:val="nil"/>
              <w:left w:val="nil"/>
              <w:bottom w:val="single" w:sz="4" w:space="0" w:color="auto"/>
              <w:right w:val="single" w:sz="4" w:space="0" w:color="auto"/>
            </w:tcBorders>
            <w:shd w:val="clear" w:color="auto" w:fill="auto"/>
            <w:noWrap/>
            <w:vAlign w:val="bottom"/>
            <w:hideMark/>
          </w:tcPr>
          <w:p w14:paraId="6A498DA8"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256</w:t>
            </w:r>
          </w:p>
        </w:tc>
        <w:tc>
          <w:tcPr>
            <w:tcW w:w="1134" w:type="dxa"/>
            <w:tcBorders>
              <w:top w:val="nil"/>
              <w:left w:val="nil"/>
              <w:bottom w:val="single" w:sz="4" w:space="0" w:color="auto"/>
              <w:right w:val="single" w:sz="4" w:space="0" w:color="auto"/>
            </w:tcBorders>
            <w:shd w:val="clear" w:color="auto" w:fill="auto"/>
            <w:noWrap/>
            <w:vAlign w:val="bottom"/>
            <w:hideMark/>
          </w:tcPr>
          <w:p w14:paraId="22CC67BC"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10000</w:t>
            </w:r>
          </w:p>
        </w:tc>
        <w:tc>
          <w:tcPr>
            <w:tcW w:w="1308" w:type="dxa"/>
            <w:tcBorders>
              <w:top w:val="nil"/>
              <w:left w:val="nil"/>
              <w:bottom w:val="single" w:sz="4" w:space="0" w:color="auto"/>
              <w:right w:val="single" w:sz="4" w:space="0" w:color="auto"/>
            </w:tcBorders>
            <w:shd w:val="clear" w:color="auto" w:fill="auto"/>
            <w:noWrap/>
            <w:vAlign w:val="bottom"/>
            <w:hideMark/>
          </w:tcPr>
          <w:p w14:paraId="16B45AE3"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1.648345</w:t>
            </w:r>
          </w:p>
        </w:tc>
        <w:tc>
          <w:tcPr>
            <w:tcW w:w="1134" w:type="dxa"/>
            <w:tcBorders>
              <w:top w:val="nil"/>
              <w:left w:val="nil"/>
              <w:bottom w:val="single" w:sz="4" w:space="0" w:color="auto"/>
              <w:right w:val="single" w:sz="4" w:space="0" w:color="auto"/>
            </w:tcBorders>
            <w:shd w:val="clear" w:color="auto" w:fill="auto"/>
            <w:noWrap/>
            <w:vAlign w:val="bottom"/>
            <w:hideMark/>
          </w:tcPr>
          <w:p w14:paraId="200F63CC" w14:textId="30A0A70C"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164</w:t>
            </w:r>
          </w:p>
        </w:tc>
        <w:tc>
          <w:tcPr>
            <w:tcW w:w="1559" w:type="dxa"/>
            <w:tcBorders>
              <w:top w:val="nil"/>
              <w:left w:val="nil"/>
              <w:bottom w:val="single" w:sz="4" w:space="0" w:color="auto"/>
              <w:right w:val="single" w:sz="4" w:space="0" w:color="auto"/>
            </w:tcBorders>
            <w:shd w:val="clear" w:color="auto" w:fill="auto"/>
            <w:noWrap/>
            <w:vAlign w:val="bottom"/>
            <w:hideMark/>
          </w:tcPr>
          <w:p w14:paraId="09745ED5"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5572785993</w:t>
            </w:r>
          </w:p>
        </w:tc>
        <w:tc>
          <w:tcPr>
            <w:tcW w:w="1144" w:type="dxa"/>
            <w:tcBorders>
              <w:top w:val="nil"/>
              <w:left w:val="nil"/>
              <w:bottom w:val="single" w:sz="4" w:space="0" w:color="auto"/>
              <w:right w:val="single" w:sz="4" w:space="0" w:color="auto"/>
            </w:tcBorders>
            <w:shd w:val="clear" w:color="auto" w:fill="auto"/>
            <w:noWrap/>
            <w:vAlign w:val="bottom"/>
            <w:hideMark/>
          </w:tcPr>
          <w:p w14:paraId="5066BD10"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557278</w:t>
            </w:r>
          </w:p>
        </w:tc>
      </w:tr>
      <w:tr w:rsidR="007A563C" w:rsidRPr="007A563C" w14:paraId="47250A92"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2FA4C732"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lastRenderedPageBreak/>
              <w:t>验签</w:t>
            </w:r>
          </w:p>
        </w:tc>
        <w:tc>
          <w:tcPr>
            <w:tcW w:w="1134" w:type="dxa"/>
            <w:tcBorders>
              <w:top w:val="nil"/>
              <w:left w:val="nil"/>
              <w:bottom w:val="single" w:sz="4" w:space="0" w:color="auto"/>
              <w:right w:val="single" w:sz="4" w:space="0" w:color="auto"/>
            </w:tcBorders>
            <w:shd w:val="clear" w:color="auto" w:fill="auto"/>
            <w:noWrap/>
            <w:vAlign w:val="bottom"/>
            <w:hideMark/>
          </w:tcPr>
          <w:p w14:paraId="5F7A96CA"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256</w:t>
            </w:r>
          </w:p>
        </w:tc>
        <w:tc>
          <w:tcPr>
            <w:tcW w:w="1134" w:type="dxa"/>
            <w:tcBorders>
              <w:top w:val="nil"/>
              <w:left w:val="nil"/>
              <w:bottom w:val="single" w:sz="4" w:space="0" w:color="auto"/>
              <w:right w:val="single" w:sz="4" w:space="0" w:color="auto"/>
            </w:tcBorders>
            <w:shd w:val="clear" w:color="auto" w:fill="auto"/>
            <w:noWrap/>
            <w:vAlign w:val="bottom"/>
            <w:hideMark/>
          </w:tcPr>
          <w:p w14:paraId="7CF7A41D"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100000</w:t>
            </w:r>
          </w:p>
        </w:tc>
        <w:tc>
          <w:tcPr>
            <w:tcW w:w="1308" w:type="dxa"/>
            <w:tcBorders>
              <w:top w:val="nil"/>
              <w:left w:val="nil"/>
              <w:bottom w:val="single" w:sz="4" w:space="0" w:color="auto"/>
              <w:right w:val="single" w:sz="4" w:space="0" w:color="auto"/>
            </w:tcBorders>
            <w:shd w:val="clear" w:color="auto" w:fill="auto"/>
            <w:noWrap/>
            <w:vAlign w:val="bottom"/>
            <w:hideMark/>
          </w:tcPr>
          <w:p w14:paraId="435FD97B"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16.475874</w:t>
            </w:r>
          </w:p>
        </w:tc>
        <w:tc>
          <w:tcPr>
            <w:tcW w:w="1134" w:type="dxa"/>
            <w:tcBorders>
              <w:top w:val="nil"/>
              <w:left w:val="nil"/>
              <w:bottom w:val="single" w:sz="4" w:space="0" w:color="auto"/>
              <w:right w:val="single" w:sz="4" w:space="0" w:color="auto"/>
            </w:tcBorders>
            <w:shd w:val="clear" w:color="auto" w:fill="auto"/>
            <w:noWrap/>
            <w:vAlign w:val="bottom"/>
            <w:hideMark/>
          </w:tcPr>
          <w:p w14:paraId="4F2721B8" w14:textId="1E354A02"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164</w:t>
            </w:r>
          </w:p>
        </w:tc>
        <w:tc>
          <w:tcPr>
            <w:tcW w:w="1559" w:type="dxa"/>
            <w:tcBorders>
              <w:top w:val="nil"/>
              <w:left w:val="nil"/>
              <w:bottom w:val="single" w:sz="4" w:space="0" w:color="auto"/>
              <w:right w:val="single" w:sz="4" w:space="0" w:color="auto"/>
            </w:tcBorders>
            <w:shd w:val="clear" w:color="auto" w:fill="auto"/>
            <w:noWrap/>
            <w:vAlign w:val="bottom"/>
            <w:hideMark/>
          </w:tcPr>
          <w:p w14:paraId="2B45681C"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55964865159</w:t>
            </w:r>
          </w:p>
        </w:tc>
        <w:tc>
          <w:tcPr>
            <w:tcW w:w="1144" w:type="dxa"/>
            <w:tcBorders>
              <w:top w:val="nil"/>
              <w:left w:val="nil"/>
              <w:bottom w:val="single" w:sz="4" w:space="0" w:color="auto"/>
              <w:right w:val="single" w:sz="4" w:space="0" w:color="auto"/>
            </w:tcBorders>
            <w:shd w:val="clear" w:color="auto" w:fill="auto"/>
            <w:noWrap/>
            <w:vAlign w:val="bottom"/>
            <w:hideMark/>
          </w:tcPr>
          <w:p w14:paraId="20B7D2F7"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559648</w:t>
            </w:r>
          </w:p>
        </w:tc>
      </w:tr>
      <w:tr w:rsidR="007A563C" w:rsidRPr="007A563C" w14:paraId="31EAF94D"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73136FC2"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验签</w:t>
            </w:r>
          </w:p>
        </w:tc>
        <w:tc>
          <w:tcPr>
            <w:tcW w:w="1134" w:type="dxa"/>
            <w:tcBorders>
              <w:top w:val="nil"/>
              <w:left w:val="nil"/>
              <w:bottom w:val="single" w:sz="4" w:space="0" w:color="auto"/>
              <w:right w:val="single" w:sz="4" w:space="0" w:color="auto"/>
            </w:tcBorders>
            <w:shd w:val="clear" w:color="auto" w:fill="auto"/>
            <w:noWrap/>
            <w:vAlign w:val="bottom"/>
            <w:hideMark/>
          </w:tcPr>
          <w:p w14:paraId="4BB354D2"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1024</w:t>
            </w:r>
          </w:p>
        </w:tc>
        <w:tc>
          <w:tcPr>
            <w:tcW w:w="1134" w:type="dxa"/>
            <w:tcBorders>
              <w:top w:val="nil"/>
              <w:left w:val="nil"/>
              <w:bottom w:val="single" w:sz="4" w:space="0" w:color="auto"/>
              <w:right w:val="single" w:sz="4" w:space="0" w:color="auto"/>
            </w:tcBorders>
            <w:shd w:val="clear" w:color="auto" w:fill="auto"/>
            <w:noWrap/>
            <w:vAlign w:val="bottom"/>
            <w:hideMark/>
          </w:tcPr>
          <w:p w14:paraId="39C9D322"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w:t>
            </w:r>
          </w:p>
        </w:tc>
        <w:tc>
          <w:tcPr>
            <w:tcW w:w="1308" w:type="dxa"/>
            <w:tcBorders>
              <w:top w:val="nil"/>
              <w:left w:val="nil"/>
              <w:bottom w:val="single" w:sz="4" w:space="0" w:color="auto"/>
              <w:right w:val="single" w:sz="4" w:space="0" w:color="auto"/>
            </w:tcBorders>
            <w:shd w:val="clear" w:color="auto" w:fill="auto"/>
            <w:noWrap/>
            <w:vAlign w:val="bottom"/>
            <w:hideMark/>
          </w:tcPr>
          <w:p w14:paraId="0EB586D6"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0.00017</w:t>
            </w:r>
          </w:p>
        </w:tc>
        <w:tc>
          <w:tcPr>
            <w:tcW w:w="1134" w:type="dxa"/>
            <w:tcBorders>
              <w:top w:val="nil"/>
              <w:left w:val="nil"/>
              <w:bottom w:val="single" w:sz="4" w:space="0" w:color="auto"/>
              <w:right w:val="single" w:sz="4" w:space="0" w:color="auto"/>
            </w:tcBorders>
            <w:shd w:val="clear" w:color="auto" w:fill="auto"/>
            <w:noWrap/>
            <w:vAlign w:val="bottom"/>
            <w:hideMark/>
          </w:tcPr>
          <w:p w14:paraId="65027E28" w14:textId="24493F6A"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17</w:t>
            </w:r>
            <w:r w:rsidR="00EF31D9">
              <w:rPr>
                <w:rFonts w:ascii="等线" w:eastAsia="等线" w:hAnsi="等线" w:cs="宋体"/>
                <w:color w:val="000000"/>
                <w:kern w:val="0"/>
                <w:sz w:val="22"/>
                <w:szCs w:val="22"/>
              </w:rPr>
              <w:t>0</w:t>
            </w:r>
          </w:p>
        </w:tc>
        <w:tc>
          <w:tcPr>
            <w:tcW w:w="1559" w:type="dxa"/>
            <w:tcBorders>
              <w:top w:val="nil"/>
              <w:left w:val="nil"/>
              <w:bottom w:val="single" w:sz="4" w:space="0" w:color="auto"/>
              <w:right w:val="single" w:sz="4" w:space="0" w:color="auto"/>
            </w:tcBorders>
            <w:shd w:val="clear" w:color="auto" w:fill="auto"/>
            <w:noWrap/>
            <w:vAlign w:val="bottom"/>
            <w:hideMark/>
          </w:tcPr>
          <w:p w14:paraId="2BAEAA23"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612289</w:t>
            </w:r>
          </w:p>
        </w:tc>
        <w:tc>
          <w:tcPr>
            <w:tcW w:w="1144" w:type="dxa"/>
            <w:tcBorders>
              <w:top w:val="nil"/>
              <w:left w:val="nil"/>
              <w:bottom w:val="single" w:sz="4" w:space="0" w:color="auto"/>
              <w:right w:val="single" w:sz="4" w:space="0" w:color="auto"/>
            </w:tcBorders>
            <w:shd w:val="clear" w:color="auto" w:fill="auto"/>
            <w:noWrap/>
            <w:vAlign w:val="bottom"/>
            <w:hideMark/>
          </w:tcPr>
          <w:p w14:paraId="66C1BFE1"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612289</w:t>
            </w:r>
          </w:p>
        </w:tc>
      </w:tr>
      <w:tr w:rsidR="007A563C" w:rsidRPr="007A563C" w14:paraId="0A1CDA23"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1E6ABB4B"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验签</w:t>
            </w:r>
          </w:p>
        </w:tc>
        <w:tc>
          <w:tcPr>
            <w:tcW w:w="1134" w:type="dxa"/>
            <w:tcBorders>
              <w:top w:val="nil"/>
              <w:left w:val="nil"/>
              <w:bottom w:val="single" w:sz="4" w:space="0" w:color="auto"/>
              <w:right w:val="single" w:sz="4" w:space="0" w:color="auto"/>
            </w:tcBorders>
            <w:shd w:val="clear" w:color="auto" w:fill="auto"/>
            <w:noWrap/>
            <w:vAlign w:val="bottom"/>
            <w:hideMark/>
          </w:tcPr>
          <w:p w14:paraId="7F9FE82F"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1024</w:t>
            </w:r>
          </w:p>
        </w:tc>
        <w:tc>
          <w:tcPr>
            <w:tcW w:w="1134" w:type="dxa"/>
            <w:tcBorders>
              <w:top w:val="nil"/>
              <w:left w:val="nil"/>
              <w:bottom w:val="single" w:sz="4" w:space="0" w:color="auto"/>
              <w:right w:val="single" w:sz="4" w:space="0" w:color="auto"/>
            </w:tcBorders>
            <w:shd w:val="clear" w:color="auto" w:fill="auto"/>
            <w:noWrap/>
            <w:vAlign w:val="bottom"/>
            <w:hideMark/>
          </w:tcPr>
          <w:p w14:paraId="349B5F44"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w:t>
            </w:r>
          </w:p>
        </w:tc>
        <w:tc>
          <w:tcPr>
            <w:tcW w:w="1308" w:type="dxa"/>
            <w:tcBorders>
              <w:top w:val="nil"/>
              <w:left w:val="nil"/>
              <w:bottom w:val="single" w:sz="4" w:space="0" w:color="auto"/>
              <w:right w:val="single" w:sz="4" w:space="0" w:color="auto"/>
            </w:tcBorders>
            <w:shd w:val="clear" w:color="auto" w:fill="auto"/>
            <w:noWrap/>
            <w:vAlign w:val="bottom"/>
            <w:hideMark/>
          </w:tcPr>
          <w:p w14:paraId="47A287D9"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0.001683</w:t>
            </w:r>
          </w:p>
        </w:tc>
        <w:tc>
          <w:tcPr>
            <w:tcW w:w="1134" w:type="dxa"/>
            <w:tcBorders>
              <w:top w:val="nil"/>
              <w:left w:val="nil"/>
              <w:bottom w:val="single" w:sz="4" w:space="0" w:color="auto"/>
              <w:right w:val="single" w:sz="4" w:space="0" w:color="auto"/>
            </w:tcBorders>
            <w:shd w:val="clear" w:color="auto" w:fill="auto"/>
            <w:noWrap/>
            <w:vAlign w:val="bottom"/>
            <w:hideMark/>
          </w:tcPr>
          <w:p w14:paraId="414268FF" w14:textId="29129635"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168</w:t>
            </w:r>
          </w:p>
        </w:tc>
        <w:tc>
          <w:tcPr>
            <w:tcW w:w="1559" w:type="dxa"/>
            <w:tcBorders>
              <w:top w:val="nil"/>
              <w:left w:val="nil"/>
              <w:bottom w:val="single" w:sz="4" w:space="0" w:color="auto"/>
              <w:right w:val="single" w:sz="4" w:space="0" w:color="auto"/>
            </w:tcBorders>
            <w:shd w:val="clear" w:color="auto" w:fill="auto"/>
            <w:noWrap/>
            <w:vAlign w:val="bottom"/>
            <w:hideMark/>
          </w:tcPr>
          <w:p w14:paraId="2BC2DE52"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5737937</w:t>
            </w:r>
          </w:p>
        </w:tc>
        <w:tc>
          <w:tcPr>
            <w:tcW w:w="1144" w:type="dxa"/>
            <w:tcBorders>
              <w:top w:val="nil"/>
              <w:left w:val="nil"/>
              <w:bottom w:val="single" w:sz="4" w:space="0" w:color="auto"/>
              <w:right w:val="single" w:sz="4" w:space="0" w:color="auto"/>
            </w:tcBorders>
            <w:shd w:val="clear" w:color="auto" w:fill="auto"/>
            <w:noWrap/>
            <w:vAlign w:val="bottom"/>
            <w:hideMark/>
          </w:tcPr>
          <w:p w14:paraId="6DD7C7E7"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573793</w:t>
            </w:r>
          </w:p>
        </w:tc>
      </w:tr>
      <w:tr w:rsidR="007A563C" w:rsidRPr="007A563C" w14:paraId="1DDA643E"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0FE935E0"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验签</w:t>
            </w:r>
          </w:p>
        </w:tc>
        <w:tc>
          <w:tcPr>
            <w:tcW w:w="1134" w:type="dxa"/>
            <w:tcBorders>
              <w:top w:val="nil"/>
              <w:left w:val="nil"/>
              <w:bottom w:val="single" w:sz="4" w:space="0" w:color="auto"/>
              <w:right w:val="single" w:sz="4" w:space="0" w:color="auto"/>
            </w:tcBorders>
            <w:shd w:val="clear" w:color="auto" w:fill="auto"/>
            <w:noWrap/>
            <w:vAlign w:val="bottom"/>
            <w:hideMark/>
          </w:tcPr>
          <w:p w14:paraId="00C49EF5"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1024</w:t>
            </w:r>
          </w:p>
        </w:tc>
        <w:tc>
          <w:tcPr>
            <w:tcW w:w="1134" w:type="dxa"/>
            <w:tcBorders>
              <w:top w:val="nil"/>
              <w:left w:val="nil"/>
              <w:bottom w:val="single" w:sz="4" w:space="0" w:color="auto"/>
              <w:right w:val="single" w:sz="4" w:space="0" w:color="auto"/>
            </w:tcBorders>
            <w:shd w:val="clear" w:color="auto" w:fill="auto"/>
            <w:noWrap/>
            <w:vAlign w:val="bottom"/>
            <w:hideMark/>
          </w:tcPr>
          <w:p w14:paraId="1212C28C"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100</w:t>
            </w:r>
          </w:p>
        </w:tc>
        <w:tc>
          <w:tcPr>
            <w:tcW w:w="1308" w:type="dxa"/>
            <w:tcBorders>
              <w:top w:val="nil"/>
              <w:left w:val="nil"/>
              <w:bottom w:val="single" w:sz="4" w:space="0" w:color="auto"/>
              <w:right w:val="single" w:sz="4" w:space="0" w:color="auto"/>
            </w:tcBorders>
            <w:shd w:val="clear" w:color="auto" w:fill="auto"/>
            <w:noWrap/>
            <w:vAlign w:val="bottom"/>
            <w:hideMark/>
          </w:tcPr>
          <w:p w14:paraId="74BE2869"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0.016849</w:t>
            </w:r>
          </w:p>
        </w:tc>
        <w:tc>
          <w:tcPr>
            <w:tcW w:w="1134" w:type="dxa"/>
            <w:tcBorders>
              <w:top w:val="nil"/>
              <w:left w:val="nil"/>
              <w:bottom w:val="single" w:sz="4" w:space="0" w:color="auto"/>
              <w:right w:val="single" w:sz="4" w:space="0" w:color="auto"/>
            </w:tcBorders>
            <w:shd w:val="clear" w:color="auto" w:fill="auto"/>
            <w:noWrap/>
            <w:vAlign w:val="bottom"/>
            <w:hideMark/>
          </w:tcPr>
          <w:p w14:paraId="3E212849" w14:textId="49193AC8"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168</w:t>
            </w:r>
          </w:p>
        </w:tc>
        <w:tc>
          <w:tcPr>
            <w:tcW w:w="1559" w:type="dxa"/>
            <w:tcBorders>
              <w:top w:val="nil"/>
              <w:left w:val="nil"/>
              <w:bottom w:val="single" w:sz="4" w:space="0" w:color="auto"/>
              <w:right w:val="single" w:sz="4" w:space="0" w:color="auto"/>
            </w:tcBorders>
            <w:shd w:val="clear" w:color="auto" w:fill="auto"/>
            <w:noWrap/>
            <w:vAlign w:val="bottom"/>
            <w:hideMark/>
          </w:tcPr>
          <w:p w14:paraId="19135C8D"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57172793</w:t>
            </w:r>
          </w:p>
        </w:tc>
        <w:tc>
          <w:tcPr>
            <w:tcW w:w="1144" w:type="dxa"/>
            <w:tcBorders>
              <w:top w:val="nil"/>
              <w:left w:val="nil"/>
              <w:bottom w:val="single" w:sz="4" w:space="0" w:color="auto"/>
              <w:right w:val="single" w:sz="4" w:space="0" w:color="auto"/>
            </w:tcBorders>
            <w:shd w:val="clear" w:color="auto" w:fill="auto"/>
            <w:noWrap/>
            <w:vAlign w:val="bottom"/>
            <w:hideMark/>
          </w:tcPr>
          <w:p w14:paraId="16D25382"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571727</w:t>
            </w:r>
          </w:p>
        </w:tc>
      </w:tr>
      <w:tr w:rsidR="007A563C" w:rsidRPr="007A563C" w14:paraId="07E65E26"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5E4452F9"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验签</w:t>
            </w:r>
          </w:p>
        </w:tc>
        <w:tc>
          <w:tcPr>
            <w:tcW w:w="1134" w:type="dxa"/>
            <w:tcBorders>
              <w:top w:val="nil"/>
              <w:left w:val="nil"/>
              <w:bottom w:val="single" w:sz="4" w:space="0" w:color="auto"/>
              <w:right w:val="single" w:sz="4" w:space="0" w:color="auto"/>
            </w:tcBorders>
            <w:shd w:val="clear" w:color="auto" w:fill="auto"/>
            <w:noWrap/>
            <w:vAlign w:val="bottom"/>
            <w:hideMark/>
          </w:tcPr>
          <w:p w14:paraId="7E2FF9FD"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1024</w:t>
            </w:r>
          </w:p>
        </w:tc>
        <w:tc>
          <w:tcPr>
            <w:tcW w:w="1134" w:type="dxa"/>
            <w:tcBorders>
              <w:top w:val="nil"/>
              <w:left w:val="nil"/>
              <w:bottom w:val="single" w:sz="4" w:space="0" w:color="auto"/>
              <w:right w:val="single" w:sz="4" w:space="0" w:color="auto"/>
            </w:tcBorders>
            <w:shd w:val="clear" w:color="auto" w:fill="auto"/>
            <w:noWrap/>
            <w:vAlign w:val="bottom"/>
            <w:hideMark/>
          </w:tcPr>
          <w:p w14:paraId="11964F75"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1000</w:t>
            </w:r>
          </w:p>
        </w:tc>
        <w:tc>
          <w:tcPr>
            <w:tcW w:w="1308" w:type="dxa"/>
            <w:tcBorders>
              <w:top w:val="nil"/>
              <w:left w:val="nil"/>
              <w:bottom w:val="single" w:sz="4" w:space="0" w:color="auto"/>
              <w:right w:val="single" w:sz="4" w:space="0" w:color="auto"/>
            </w:tcBorders>
            <w:shd w:val="clear" w:color="auto" w:fill="auto"/>
            <w:noWrap/>
            <w:vAlign w:val="bottom"/>
            <w:hideMark/>
          </w:tcPr>
          <w:p w14:paraId="4E72E863"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0.16831</w:t>
            </w:r>
          </w:p>
        </w:tc>
        <w:tc>
          <w:tcPr>
            <w:tcW w:w="1134" w:type="dxa"/>
            <w:tcBorders>
              <w:top w:val="nil"/>
              <w:left w:val="nil"/>
              <w:bottom w:val="single" w:sz="4" w:space="0" w:color="auto"/>
              <w:right w:val="single" w:sz="4" w:space="0" w:color="auto"/>
            </w:tcBorders>
            <w:shd w:val="clear" w:color="auto" w:fill="auto"/>
            <w:noWrap/>
            <w:vAlign w:val="bottom"/>
            <w:hideMark/>
          </w:tcPr>
          <w:p w14:paraId="2949F03D" w14:textId="67F0E81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168</w:t>
            </w:r>
          </w:p>
        </w:tc>
        <w:tc>
          <w:tcPr>
            <w:tcW w:w="1559" w:type="dxa"/>
            <w:tcBorders>
              <w:top w:val="nil"/>
              <w:left w:val="nil"/>
              <w:bottom w:val="single" w:sz="4" w:space="0" w:color="auto"/>
              <w:right w:val="single" w:sz="4" w:space="0" w:color="auto"/>
            </w:tcBorders>
            <w:shd w:val="clear" w:color="auto" w:fill="auto"/>
            <w:noWrap/>
            <w:vAlign w:val="bottom"/>
            <w:hideMark/>
          </w:tcPr>
          <w:p w14:paraId="14921893"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570026868</w:t>
            </w:r>
          </w:p>
        </w:tc>
        <w:tc>
          <w:tcPr>
            <w:tcW w:w="1144" w:type="dxa"/>
            <w:tcBorders>
              <w:top w:val="nil"/>
              <w:left w:val="nil"/>
              <w:bottom w:val="single" w:sz="4" w:space="0" w:color="auto"/>
              <w:right w:val="single" w:sz="4" w:space="0" w:color="auto"/>
            </w:tcBorders>
            <w:shd w:val="clear" w:color="auto" w:fill="auto"/>
            <w:noWrap/>
            <w:vAlign w:val="bottom"/>
            <w:hideMark/>
          </w:tcPr>
          <w:p w14:paraId="43C56CA9"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570026</w:t>
            </w:r>
          </w:p>
        </w:tc>
      </w:tr>
      <w:tr w:rsidR="007A563C" w:rsidRPr="007A563C" w14:paraId="12E4B915"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2BB6879C"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验签</w:t>
            </w:r>
          </w:p>
        </w:tc>
        <w:tc>
          <w:tcPr>
            <w:tcW w:w="1134" w:type="dxa"/>
            <w:tcBorders>
              <w:top w:val="nil"/>
              <w:left w:val="nil"/>
              <w:bottom w:val="single" w:sz="4" w:space="0" w:color="auto"/>
              <w:right w:val="single" w:sz="4" w:space="0" w:color="auto"/>
            </w:tcBorders>
            <w:shd w:val="clear" w:color="auto" w:fill="auto"/>
            <w:noWrap/>
            <w:vAlign w:val="bottom"/>
            <w:hideMark/>
          </w:tcPr>
          <w:p w14:paraId="147D412B"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1024</w:t>
            </w:r>
          </w:p>
        </w:tc>
        <w:tc>
          <w:tcPr>
            <w:tcW w:w="1134" w:type="dxa"/>
            <w:tcBorders>
              <w:top w:val="nil"/>
              <w:left w:val="nil"/>
              <w:bottom w:val="single" w:sz="4" w:space="0" w:color="auto"/>
              <w:right w:val="single" w:sz="4" w:space="0" w:color="auto"/>
            </w:tcBorders>
            <w:shd w:val="clear" w:color="auto" w:fill="auto"/>
            <w:noWrap/>
            <w:vAlign w:val="bottom"/>
            <w:hideMark/>
          </w:tcPr>
          <w:p w14:paraId="2439CBC4"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10000</w:t>
            </w:r>
          </w:p>
        </w:tc>
        <w:tc>
          <w:tcPr>
            <w:tcW w:w="1308" w:type="dxa"/>
            <w:tcBorders>
              <w:top w:val="nil"/>
              <w:left w:val="nil"/>
              <w:bottom w:val="single" w:sz="4" w:space="0" w:color="auto"/>
              <w:right w:val="single" w:sz="4" w:space="0" w:color="auto"/>
            </w:tcBorders>
            <w:shd w:val="clear" w:color="auto" w:fill="auto"/>
            <w:noWrap/>
            <w:vAlign w:val="bottom"/>
            <w:hideMark/>
          </w:tcPr>
          <w:p w14:paraId="584ADA12"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1.683766</w:t>
            </w:r>
          </w:p>
        </w:tc>
        <w:tc>
          <w:tcPr>
            <w:tcW w:w="1134" w:type="dxa"/>
            <w:tcBorders>
              <w:top w:val="nil"/>
              <w:left w:val="nil"/>
              <w:bottom w:val="single" w:sz="4" w:space="0" w:color="auto"/>
              <w:right w:val="single" w:sz="4" w:space="0" w:color="auto"/>
            </w:tcBorders>
            <w:shd w:val="clear" w:color="auto" w:fill="auto"/>
            <w:noWrap/>
            <w:vAlign w:val="bottom"/>
            <w:hideMark/>
          </w:tcPr>
          <w:p w14:paraId="4A9CC366" w14:textId="2004A79A"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168</w:t>
            </w:r>
          </w:p>
        </w:tc>
        <w:tc>
          <w:tcPr>
            <w:tcW w:w="1559" w:type="dxa"/>
            <w:tcBorders>
              <w:top w:val="nil"/>
              <w:left w:val="nil"/>
              <w:bottom w:val="single" w:sz="4" w:space="0" w:color="auto"/>
              <w:right w:val="single" w:sz="4" w:space="0" w:color="auto"/>
            </w:tcBorders>
            <w:shd w:val="clear" w:color="auto" w:fill="auto"/>
            <w:noWrap/>
            <w:vAlign w:val="bottom"/>
            <w:hideMark/>
          </w:tcPr>
          <w:p w14:paraId="7B00F83E"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5706320089</w:t>
            </w:r>
          </w:p>
        </w:tc>
        <w:tc>
          <w:tcPr>
            <w:tcW w:w="1144" w:type="dxa"/>
            <w:tcBorders>
              <w:top w:val="nil"/>
              <w:left w:val="nil"/>
              <w:bottom w:val="single" w:sz="4" w:space="0" w:color="auto"/>
              <w:right w:val="single" w:sz="4" w:space="0" w:color="auto"/>
            </w:tcBorders>
            <w:shd w:val="clear" w:color="auto" w:fill="auto"/>
            <w:noWrap/>
            <w:vAlign w:val="bottom"/>
            <w:hideMark/>
          </w:tcPr>
          <w:p w14:paraId="6F405AB5"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570632</w:t>
            </w:r>
          </w:p>
        </w:tc>
      </w:tr>
      <w:tr w:rsidR="007A563C" w:rsidRPr="007A563C" w14:paraId="4DA8B570"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6B9D20AF"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验签</w:t>
            </w:r>
          </w:p>
        </w:tc>
        <w:tc>
          <w:tcPr>
            <w:tcW w:w="1134" w:type="dxa"/>
            <w:tcBorders>
              <w:top w:val="nil"/>
              <w:left w:val="nil"/>
              <w:bottom w:val="single" w:sz="4" w:space="0" w:color="auto"/>
              <w:right w:val="single" w:sz="4" w:space="0" w:color="auto"/>
            </w:tcBorders>
            <w:shd w:val="clear" w:color="auto" w:fill="auto"/>
            <w:noWrap/>
            <w:vAlign w:val="bottom"/>
            <w:hideMark/>
          </w:tcPr>
          <w:p w14:paraId="05FBD369"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1024</w:t>
            </w:r>
          </w:p>
        </w:tc>
        <w:tc>
          <w:tcPr>
            <w:tcW w:w="1134" w:type="dxa"/>
            <w:tcBorders>
              <w:top w:val="nil"/>
              <w:left w:val="nil"/>
              <w:bottom w:val="single" w:sz="4" w:space="0" w:color="auto"/>
              <w:right w:val="single" w:sz="4" w:space="0" w:color="auto"/>
            </w:tcBorders>
            <w:shd w:val="clear" w:color="auto" w:fill="auto"/>
            <w:noWrap/>
            <w:vAlign w:val="bottom"/>
            <w:hideMark/>
          </w:tcPr>
          <w:p w14:paraId="28EA241C"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100000</w:t>
            </w:r>
          </w:p>
        </w:tc>
        <w:tc>
          <w:tcPr>
            <w:tcW w:w="1308" w:type="dxa"/>
            <w:tcBorders>
              <w:top w:val="nil"/>
              <w:left w:val="nil"/>
              <w:bottom w:val="single" w:sz="4" w:space="0" w:color="auto"/>
              <w:right w:val="single" w:sz="4" w:space="0" w:color="auto"/>
            </w:tcBorders>
            <w:shd w:val="clear" w:color="auto" w:fill="auto"/>
            <w:noWrap/>
            <w:vAlign w:val="bottom"/>
            <w:hideMark/>
          </w:tcPr>
          <w:p w14:paraId="39780C28"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16.831341</w:t>
            </w:r>
          </w:p>
        </w:tc>
        <w:tc>
          <w:tcPr>
            <w:tcW w:w="1134" w:type="dxa"/>
            <w:tcBorders>
              <w:top w:val="nil"/>
              <w:left w:val="nil"/>
              <w:bottom w:val="single" w:sz="4" w:space="0" w:color="auto"/>
              <w:right w:val="single" w:sz="4" w:space="0" w:color="auto"/>
            </w:tcBorders>
            <w:shd w:val="clear" w:color="auto" w:fill="auto"/>
            <w:noWrap/>
            <w:vAlign w:val="bottom"/>
            <w:hideMark/>
          </w:tcPr>
          <w:p w14:paraId="4D772708" w14:textId="6D9E925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168</w:t>
            </w:r>
          </w:p>
        </w:tc>
        <w:tc>
          <w:tcPr>
            <w:tcW w:w="1559" w:type="dxa"/>
            <w:tcBorders>
              <w:top w:val="nil"/>
              <w:left w:val="nil"/>
              <w:bottom w:val="single" w:sz="4" w:space="0" w:color="auto"/>
              <w:right w:val="single" w:sz="4" w:space="0" w:color="auto"/>
            </w:tcBorders>
            <w:shd w:val="clear" w:color="auto" w:fill="auto"/>
            <w:noWrap/>
            <w:vAlign w:val="bottom"/>
            <w:hideMark/>
          </w:tcPr>
          <w:p w14:paraId="6F214933"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57089699928</w:t>
            </w:r>
          </w:p>
        </w:tc>
        <w:tc>
          <w:tcPr>
            <w:tcW w:w="1144" w:type="dxa"/>
            <w:tcBorders>
              <w:top w:val="nil"/>
              <w:left w:val="nil"/>
              <w:bottom w:val="single" w:sz="4" w:space="0" w:color="auto"/>
              <w:right w:val="single" w:sz="4" w:space="0" w:color="auto"/>
            </w:tcBorders>
            <w:shd w:val="clear" w:color="auto" w:fill="auto"/>
            <w:noWrap/>
            <w:vAlign w:val="bottom"/>
            <w:hideMark/>
          </w:tcPr>
          <w:p w14:paraId="6B022DEC"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570896</w:t>
            </w:r>
          </w:p>
        </w:tc>
      </w:tr>
      <w:tr w:rsidR="007A563C" w:rsidRPr="007A563C" w14:paraId="335EE1B3"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5C456985"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验签</w:t>
            </w:r>
          </w:p>
        </w:tc>
        <w:tc>
          <w:tcPr>
            <w:tcW w:w="1134" w:type="dxa"/>
            <w:tcBorders>
              <w:top w:val="nil"/>
              <w:left w:val="nil"/>
              <w:bottom w:val="single" w:sz="4" w:space="0" w:color="auto"/>
              <w:right w:val="single" w:sz="4" w:space="0" w:color="auto"/>
            </w:tcBorders>
            <w:shd w:val="clear" w:color="auto" w:fill="auto"/>
            <w:noWrap/>
            <w:vAlign w:val="bottom"/>
            <w:hideMark/>
          </w:tcPr>
          <w:p w14:paraId="6DEDF95E"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1048576</w:t>
            </w:r>
          </w:p>
        </w:tc>
        <w:tc>
          <w:tcPr>
            <w:tcW w:w="1134" w:type="dxa"/>
            <w:tcBorders>
              <w:top w:val="nil"/>
              <w:left w:val="nil"/>
              <w:bottom w:val="single" w:sz="4" w:space="0" w:color="auto"/>
              <w:right w:val="single" w:sz="4" w:space="0" w:color="auto"/>
            </w:tcBorders>
            <w:shd w:val="clear" w:color="auto" w:fill="auto"/>
            <w:noWrap/>
            <w:vAlign w:val="bottom"/>
            <w:hideMark/>
          </w:tcPr>
          <w:p w14:paraId="5D84741F"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w:t>
            </w:r>
          </w:p>
        </w:tc>
        <w:tc>
          <w:tcPr>
            <w:tcW w:w="1308" w:type="dxa"/>
            <w:tcBorders>
              <w:top w:val="nil"/>
              <w:left w:val="nil"/>
              <w:bottom w:val="single" w:sz="4" w:space="0" w:color="auto"/>
              <w:right w:val="single" w:sz="4" w:space="0" w:color="auto"/>
            </w:tcBorders>
            <w:shd w:val="clear" w:color="auto" w:fill="auto"/>
            <w:noWrap/>
            <w:vAlign w:val="bottom"/>
            <w:hideMark/>
          </w:tcPr>
          <w:p w14:paraId="3D67B589"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0.004931</w:t>
            </w:r>
          </w:p>
        </w:tc>
        <w:tc>
          <w:tcPr>
            <w:tcW w:w="1134" w:type="dxa"/>
            <w:tcBorders>
              <w:top w:val="nil"/>
              <w:left w:val="nil"/>
              <w:bottom w:val="single" w:sz="4" w:space="0" w:color="auto"/>
              <w:right w:val="single" w:sz="4" w:space="0" w:color="auto"/>
            </w:tcBorders>
            <w:shd w:val="clear" w:color="auto" w:fill="auto"/>
            <w:noWrap/>
            <w:vAlign w:val="bottom"/>
            <w:hideMark/>
          </w:tcPr>
          <w:p w14:paraId="4EAC0E4D" w14:textId="7760F3CF"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4931</w:t>
            </w:r>
          </w:p>
        </w:tc>
        <w:tc>
          <w:tcPr>
            <w:tcW w:w="1559" w:type="dxa"/>
            <w:tcBorders>
              <w:top w:val="nil"/>
              <w:left w:val="nil"/>
              <w:bottom w:val="single" w:sz="4" w:space="0" w:color="auto"/>
              <w:right w:val="single" w:sz="4" w:space="0" w:color="auto"/>
            </w:tcBorders>
            <w:shd w:val="clear" w:color="auto" w:fill="auto"/>
            <w:noWrap/>
            <w:vAlign w:val="bottom"/>
            <w:hideMark/>
          </w:tcPr>
          <w:p w14:paraId="39AD8F64"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16913170</w:t>
            </w:r>
          </w:p>
        </w:tc>
        <w:tc>
          <w:tcPr>
            <w:tcW w:w="1144" w:type="dxa"/>
            <w:tcBorders>
              <w:top w:val="nil"/>
              <w:left w:val="nil"/>
              <w:bottom w:val="single" w:sz="4" w:space="0" w:color="auto"/>
              <w:right w:val="single" w:sz="4" w:space="0" w:color="auto"/>
            </w:tcBorders>
            <w:shd w:val="clear" w:color="auto" w:fill="auto"/>
            <w:noWrap/>
            <w:vAlign w:val="bottom"/>
            <w:hideMark/>
          </w:tcPr>
          <w:p w14:paraId="5262CCFD"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16913170</w:t>
            </w:r>
          </w:p>
        </w:tc>
      </w:tr>
      <w:tr w:rsidR="007A563C" w:rsidRPr="007A563C" w14:paraId="4CAED2EB"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5A05570F"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验签</w:t>
            </w:r>
          </w:p>
        </w:tc>
        <w:tc>
          <w:tcPr>
            <w:tcW w:w="1134" w:type="dxa"/>
            <w:tcBorders>
              <w:top w:val="nil"/>
              <w:left w:val="nil"/>
              <w:bottom w:val="single" w:sz="4" w:space="0" w:color="auto"/>
              <w:right w:val="single" w:sz="4" w:space="0" w:color="auto"/>
            </w:tcBorders>
            <w:shd w:val="clear" w:color="auto" w:fill="auto"/>
            <w:noWrap/>
            <w:vAlign w:val="bottom"/>
            <w:hideMark/>
          </w:tcPr>
          <w:p w14:paraId="19E9BBC9"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1048576</w:t>
            </w:r>
          </w:p>
        </w:tc>
        <w:tc>
          <w:tcPr>
            <w:tcW w:w="1134" w:type="dxa"/>
            <w:tcBorders>
              <w:top w:val="nil"/>
              <w:left w:val="nil"/>
              <w:bottom w:val="single" w:sz="4" w:space="0" w:color="auto"/>
              <w:right w:val="single" w:sz="4" w:space="0" w:color="auto"/>
            </w:tcBorders>
            <w:shd w:val="clear" w:color="auto" w:fill="auto"/>
            <w:noWrap/>
            <w:vAlign w:val="bottom"/>
            <w:hideMark/>
          </w:tcPr>
          <w:p w14:paraId="36D5BF9F"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w:t>
            </w:r>
          </w:p>
        </w:tc>
        <w:tc>
          <w:tcPr>
            <w:tcW w:w="1308" w:type="dxa"/>
            <w:tcBorders>
              <w:top w:val="nil"/>
              <w:left w:val="nil"/>
              <w:bottom w:val="single" w:sz="4" w:space="0" w:color="auto"/>
              <w:right w:val="single" w:sz="4" w:space="0" w:color="auto"/>
            </w:tcBorders>
            <w:shd w:val="clear" w:color="auto" w:fill="auto"/>
            <w:noWrap/>
            <w:vAlign w:val="bottom"/>
            <w:hideMark/>
          </w:tcPr>
          <w:p w14:paraId="41251A0B"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0.049338</w:t>
            </w:r>
          </w:p>
        </w:tc>
        <w:tc>
          <w:tcPr>
            <w:tcW w:w="1134" w:type="dxa"/>
            <w:tcBorders>
              <w:top w:val="nil"/>
              <w:left w:val="nil"/>
              <w:bottom w:val="single" w:sz="4" w:space="0" w:color="auto"/>
              <w:right w:val="single" w:sz="4" w:space="0" w:color="auto"/>
            </w:tcBorders>
            <w:shd w:val="clear" w:color="auto" w:fill="auto"/>
            <w:noWrap/>
            <w:vAlign w:val="bottom"/>
            <w:hideMark/>
          </w:tcPr>
          <w:p w14:paraId="4764E552" w14:textId="5D76551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4933</w:t>
            </w:r>
          </w:p>
        </w:tc>
        <w:tc>
          <w:tcPr>
            <w:tcW w:w="1559" w:type="dxa"/>
            <w:tcBorders>
              <w:top w:val="nil"/>
              <w:left w:val="nil"/>
              <w:bottom w:val="single" w:sz="4" w:space="0" w:color="auto"/>
              <w:right w:val="single" w:sz="4" w:space="0" w:color="auto"/>
            </w:tcBorders>
            <w:shd w:val="clear" w:color="auto" w:fill="auto"/>
            <w:noWrap/>
            <w:vAlign w:val="bottom"/>
            <w:hideMark/>
          </w:tcPr>
          <w:p w14:paraId="04BE6604"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169459490</w:t>
            </w:r>
          </w:p>
        </w:tc>
        <w:tc>
          <w:tcPr>
            <w:tcW w:w="1144" w:type="dxa"/>
            <w:tcBorders>
              <w:top w:val="nil"/>
              <w:left w:val="nil"/>
              <w:bottom w:val="single" w:sz="4" w:space="0" w:color="auto"/>
              <w:right w:val="single" w:sz="4" w:space="0" w:color="auto"/>
            </w:tcBorders>
            <w:shd w:val="clear" w:color="auto" w:fill="auto"/>
            <w:noWrap/>
            <w:vAlign w:val="bottom"/>
            <w:hideMark/>
          </w:tcPr>
          <w:p w14:paraId="175C5829"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16945949</w:t>
            </w:r>
          </w:p>
        </w:tc>
      </w:tr>
      <w:tr w:rsidR="007A563C" w:rsidRPr="007A563C" w14:paraId="56297D4C"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69DE59C9"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验签</w:t>
            </w:r>
          </w:p>
        </w:tc>
        <w:tc>
          <w:tcPr>
            <w:tcW w:w="1134" w:type="dxa"/>
            <w:tcBorders>
              <w:top w:val="nil"/>
              <w:left w:val="nil"/>
              <w:bottom w:val="single" w:sz="4" w:space="0" w:color="auto"/>
              <w:right w:val="single" w:sz="4" w:space="0" w:color="auto"/>
            </w:tcBorders>
            <w:shd w:val="clear" w:color="auto" w:fill="auto"/>
            <w:noWrap/>
            <w:vAlign w:val="bottom"/>
            <w:hideMark/>
          </w:tcPr>
          <w:p w14:paraId="12275AC0"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1048576</w:t>
            </w:r>
          </w:p>
        </w:tc>
        <w:tc>
          <w:tcPr>
            <w:tcW w:w="1134" w:type="dxa"/>
            <w:tcBorders>
              <w:top w:val="nil"/>
              <w:left w:val="nil"/>
              <w:bottom w:val="single" w:sz="4" w:space="0" w:color="auto"/>
              <w:right w:val="single" w:sz="4" w:space="0" w:color="auto"/>
            </w:tcBorders>
            <w:shd w:val="clear" w:color="auto" w:fill="auto"/>
            <w:noWrap/>
            <w:vAlign w:val="bottom"/>
            <w:hideMark/>
          </w:tcPr>
          <w:p w14:paraId="0AD12C5A"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100</w:t>
            </w:r>
          </w:p>
        </w:tc>
        <w:tc>
          <w:tcPr>
            <w:tcW w:w="1308" w:type="dxa"/>
            <w:tcBorders>
              <w:top w:val="nil"/>
              <w:left w:val="nil"/>
              <w:bottom w:val="single" w:sz="4" w:space="0" w:color="auto"/>
              <w:right w:val="single" w:sz="4" w:space="0" w:color="auto"/>
            </w:tcBorders>
            <w:shd w:val="clear" w:color="auto" w:fill="auto"/>
            <w:noWrap/>
            <w:vAlign w:val="bottom"/>
            <w:hideMark/>
          </w:tcPr>
          <w:p w14:paraId="159F3FCE"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0.494187</w:t>
            </w:r>
          </w:p>
        </w:tc>
        <w:tc>
          <w:tcPr>
            <w:tcW w:w="1134" w:type="dxa"/>
            <w:tcBorders>
              <w:top w:val="nil"/>
              <w:left w:val="nil"/>
              <w:bottom w:val="single" w:sz="4" w:space="0" w:color="auto"/>
              <w:right w:val="single" w:sz="4" w:space="0" w:color="auto"/>
            </w:tcBorders>
            <w:shd w:val="clear" w:color="auto" w:fill="auto"/>
            <w:noWrap/>
            <w:vAlign w:val="bottom"/>
            <w:hideMark/>
          </w:tcPr>
          <w:p w14:paraId="195F83C7" w14:textId="1FAB4E2A"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4941</w:t>
            </w:r>
          </w:p>
        </w:tc>
        <w:tc>
          <w:tcPr>
            <w:tcW w:w="1559" w:type="dxa"/>
            <w:tcBorders>
              <w:top w:val="nil"/>
              <w:left w:val="nil"/>
              <w:bottom w:val="single" w:sz="4" w:space="0" w:color="auto"/>
              <w:right w:val="single" w:sz="4" w:space="0" w:color="auto"/>
            </w:tcBorders>
            <w:shd w:val="clear" w:color="auto" w:fill="auto"/>
            <w:noWrap/>
            <w:vAlign w:val="bottom"/>
            <w:hideMark/>
          </w:tcPr>
          <w:p w14:paraId="004F16C7"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1694027018</w:t>
            </w:r>
          </w:p>
        </w:tc>
        <w:tc>
          <w:tcPr>
            <w:tcW w:w="1144" w:type="dxa"/>
            <w:tcBorders>
              <w:top w:val="nil"/>
              <w:left w:val="nil"/>
              <w:bottom w:val="single" w:sz="4" w:space="0" w:color="auto"/>
              <w:right w:val="single" w:sz="4" w:space="0" w:color="auto"/>
            </w:tcBorders>
            <w:shd w:val="clear" w:color="auto" w:fill="auto"/>
            <w:noWrap/>
            <w:vAlign w:val="bottom"/>
            <w:hideMark/>
          </w:tcPr>
          <w:p w14:paraId="75298D95"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16940270</w:t>
            </w:r>
          </w:p>
        </w:tc>
      </w:tr>
      <w:tr w:rsidR="007A563C" w:rsidRPr="007A563C" w14:paraId="42690E32"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10B8B1B1"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验签</w:t>
            </w:r>
          </w:p>
        </w:tc>
        <w:tc>
          <w:tcPr>
            <w:tcW w:w="1134" w:type="dxa"/>
            <w:tcBorders>
              <w:top w:val="nil"/>
              <w:left w:val="nil"/>
              <w:bottom w:val="single" w:sz="4" w:space="0" w:color="auto"/>
              <w:right w:val="single" w:sz="4" w:space="0" w:color="auto"/>
            </w:tcBorders>
            <w:shd w:val="clear" w:color="auto" w:fill="auto"/>
            <w:noWrap/>
            <w:vAlign w:val="bottom"/>
            <w:hideMark/>
          </w:tcPr>
          <w:p w14:paraId="1885880E"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1048576</w:t>
            </w:r>
          </w:p>
        </w:tc>
        <w:tc>
          <w:tcPr>
            <w:tcW w:w="1134" w:type="dxa"/>
            <w:tcBorders>
              <w:top w:val="nil"/>
              <w:left w:val="nil"/>
              <w:bottom w:val="single" w:sz="4" w:space="0" w:color="auto"/>
              <w:right w:val="single" w:sz="4" w:space="0" w:color="auto"/>
            </w:tcBorders>
            <w:shd w:val="clear" w:color="auto" w:fill="auto"/>
            <w:noWrap/>
            <w:vAlign w:val="bottom"/>
            <w:hideMark/>
          </w:tcPr>
          <w:p w14:paraId="55C12FC4"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1000</w:t>
            </w:r>
          </w:p>
        </w:tc>
        <w:tc>
          <w:tcPr>
            <w:tcW w:w="1308" w:type="dxa"/>
            <w:tcBorders>
              <w:top w:val="nil"/>
              <w:left w:val="nil"/>
              <w:bottom w:val="single" w:sz="4" w:space="0" w:color="auto"/>
              <w:right w:val="single" w:sz="4" w:space="0" w:color="auto"/>
            </w:tcBorders>
            <w:shd w:val="clear" w:color="auto" w:fill="auto"/>
            <w:noWrap/>
            <w:vAlign w:val="bottom"/>
            <w:hideMark/>
          </w:tcPr>
          <w:p w14:paraId="6F525242"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4.940574</w:t>
            </w:r>
          </w:p>
        </w:tc>
        <w:tc>
          <w:tcPr>
            <w:tcW w:w="1134" w:type="dxa"/>
            <w:tcBorders>
              <w:top w:val="nil"/>
              <w:left w:val="nil"/>
              <w:bottom w:val="single" w:sz="4" w:space="0" w:color="auto"/>
              <w:right w:val="single" w:sz="4" w:space="0" w:color="auto"/>
            </w:tcBorders>
            <w:shd w:val="clear" w:color="auto" w:fill="auto"/>
            <w:noWrap/>
            <w:vAlign w:val="bottom"/>
            <w:hideMark/>
          </w:tcPr>
          <w:p w14:paraId="442AA8EF" w14:textId="4EECF306"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494</w:t>
            </w:r>
            <w:r w:rsidR="00EF31D9">
              <w:rPr>
                <w:rFonts w:ascii="等线" w:eastAsia="等线" w:hAnsi="等线" w:cs="宋体"/>
                <w:color w:val="000000"/>
                <w:kern w:val="0"/>
                <w:sz w:val="22"/>
                <w:szCs w:val="22"/>
              </w:rPr>
              <w:t>0</w:t>
            </w:r>
          </w:p>
        </w:tc>
        <w:tc>
          <w:tcPr>
            <w:tcW w:w="1559" w:type="dxa"/>
            <w:tcBorders>
              <w:top w:val="nil"/>
              <w:left w:val="nil"/>
              <w:bottom w:val="single" w:sz="4" w:space="0" w:color="auto"/>
              <w:right w:val="single" w:sz="4" w:space="0" w:color="auto"/>
            </w:tcBorders>
            <w:shd w:val="clear" w:color="auto" w:fill="auto"/>
            <w:noWrap/>
            <w:vAlign w:val="bottom"/>
            <w:hideMark/>
          </w:tcPr>
          <w:p w14:paraId="339FB583"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16808863782</w:t>
            </w:r>
          </w:p>
        </w:tc>
        <w:tc>
          <w:tcPr>
            <w:tcW w:w="1144" w:type="dxa"/>
            <w:tcBorders>
              <w:top w:val="nil"/>
              <w:left w:val="nil"/>
              <w:bottom w:val="single" w:sz="4" w:space="0" w:color="auto"/>
              <w:right w:val="single" w:sz="4" w:space="0" w:color="auto"/>
            </w:tcBorders>
            <w:shd w:val="clear" w:color="auto" w:fill="auto"/>
            <w:noWrap/>
            <w:vAlign w:val="bottom"/>
            <w:hideMark/>
          </w:tcPr>
          <w:p w14:paraId="11033085"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16808863</w:t>
            </w:r>
          </w:p>
        </w:tc>
      </w:tr>
      <w:tr w:rsidR="007A563C" w:rsidRPr="007A563C" w14:paraId="0C4A26CD"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535270A0"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验签</w:t>
            </w:r>
          </w:p>
        </w:tc>
        <w:tc>
          <w:tcPr>
            <w:tcW w:w="1134" w:type="dxa"/>
            <w:tcBorders>
              <w:top w:val="nil"/>
              <w:left w:val="nil"/>
              <w:bottom w:val="single" w:sz="4" w:space="0" w:color="auto"/>
              <w:right w:val="single" w:sz="4" w:space="0" w:color="auto"/>
            </w:tcBorders>
            <w:shd w:val="clear" w:color="auto" w:fill="auto"/>
            <w:noWrap/>
            <w:vAlign w:val="bottom"/>
            <w:hideMark/>
          </w:tcPr>
          <w:p w14:paraId="1CB78983"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1048576</w:t>
            </w:r>
          </w:p>
        </w:tc>
        <w:tc>
          <w:tcPr>
            <w:tcW w:w="1134" w:type="dxa"/>
            <w:tcBorders>
              <w:top w:val="nil"/>
              <w:left w:val="nil"/>
              <w:bottom w:val="single" w:sz="4" w:space="0" w:color="auto"/>
              <w:right w:val="single" w:sz="4" w:space="0" w:color="auto"/>
            </w:tcBorders>
            <w:shd w:val="clear" w:color="auto" w:fill="auto"/>
            <w:noWrap/>
            <w:vAlign w:val="bottom"/>
            <w:hideMark/>
          </w:tcPr>
          <w:p w14:paraId="482322D5"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10000</w:t>
            </w:r>
          </w:p>
        </w:tc>
        <w:tc>
          <w:tcPr>
            <w:tcW w:w="1308" w:type="dxa"/>
            <w:tcBorders>
              <w:top w:val="nil"/>
              <w:left w:val="nil"/>
              <w:bottom w:val="single" w:sz="4" w:space="0" w:color="auto"/>
              <w:right w:val="single" w:sz="4" w:space="0" w:color="auto"/>
            </w:tcBorders>
            <w:shd w:val="clear" w:color="auto" w:fill="auto"/>
            <w:noWrap/>
            <w:vAlign w:val="bottom"/>
            <w:hideMark/>
          </w:tcPr>
          <w:p w14:paraId="06FC20B8"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49.400485</w:t>
            </w:r>
          </w:p>
        </w:tc>
        <w:tc>
          <w:tcPr>
            <w:tcW w:w="1134" w:type="dxa"/>
            <w:tcBorders>
              <w:top w:val="nil"/>
              <w:left w:val="nil"/>
              <w:bottom w:val="single" w:sz="4" w:space="0" w:color="auto"/>
              <w:right w:val="single" w:sz="4" w:space="0" w:color="auto"/>
            </w:tcBorders>
            <w:shd w:val="clear" w:color="auto" w:fill="auto"/>
            <w:noWrap/>
            <w:vAlign w:val="bottom"/>
            <w:hideMark/>
          </w:tcPr>
          <w:p w14:paraId="117FF66F" w14:textId="3DC48334"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494</w:t>
            </w:r>
            <w:r w:rsidR="00EF31D9">
              <w:rPr>
                <w:rFonts w:ascii="等线" w:eastAsia="等线" w:hAnsi="等线" w:cs="宋体"/>
                <w:color w:val="000000"/>
                <w:kern w:val="0"/>
                <w:sz w:val="22"/>
                <w:szCs w:val="22"/>
              </w:rPr>
              <w:t>0</w:t>
            </w:r>
          </w:p>
        </w:tc>
        <w:tc>
          <w:tcPr>
            <w:tcW w:w="1559" w:type="dxa"/>
            <w:tcBorders>
              <w:top w:val="nil"/>
              <w:left w:val="nil"/>
              <w:bottom w:val="single" w:sz="4" w:space="0" w:color="auto"/>
              <w:right w:val="single" w:sz="4" w:space="0" w:color="auto"/>
            </w:tcBorders>
            <w:shd w:val="clear" w:color="auto" w:fill="auto"/>
            <w:noWrap/>
            <w:vAlign w:val="bottom"/>
            <w:hideMark/>
          </w:tcPr>
          <w:p w14:paraId="751DADA7"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1.69419E+11</w:t>
            </w:r>
          </w:p>
        </w:tc>
        <w:tc>
          <w:tcPr>
            <w:tcW w:w="1144" w:type="dxa"/>
            <w:tcBorders>
              <w:top w:val="nil"/>
              <w:left w:val="nil"/>
              <w:bottom w:val="single" w:sz="4" w:space="0" w:color="auto"/>
              <w:right w:val="single" w:sz="4" w:space="0" w:color="auto"/>
            </w:tcBorders>
            <w:shd w:val="clear" w:color="auto" w:fill="auto"/>
            <w:noWrap/>
            <w:vAlign w:val="bottom"/>
            <w:hideMark/>
          </w:tcPr>
          <w:p w14:paraId="0E9BDBC1"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16941851</w:t>
            </w:r>
          </w:p>
        </w:tc>
      </w:tr>
      <w:tr w:rsidR="007A563C" w:rsidRPr="007A563C" w14:paraId="55C31E6A" w14:textId="77777777" w:rsidTr="007A563C">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13BF35FB" w14:textId="77777777" w:rsidR="007A563C" w:rsidRPr="007A563C" w:rsidRDefault="007A563C" w:rsidP="007A563C">
            <w:pPr>
              <w:widowControl/>
              <w:jc w:val="lef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验签</w:t>
            </w:r>
          </w:p>
        </w:tc>
        <w:tc>
          <w:tcPr>
            <w:tcW w:w="1134" w:type="dxa"/>
            <w:tcBorders>
              <w:top w:val="nil"/>
              <w:left w:val="nil"/>
              <w:bottom w:val="single" w:sz="4" w:space="0" w:color="auto"/>
              <w:right w:val="single" w:sz="4" w:space="0" w:color="auto"/>
            </w:tcBorders>
            <w:shd w:val="clear" w:color="auto" w:fill="auto"/>
            <w:noWrap/>
            <w:vAlign w:val="bottom"/>
            <w:hideMark/>
          </w:tcPr>
          <w:p w14:paraId="298697CE"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1048576</w:t>
            </w:r>
          </w:p>
        </w:tc>
        <w:tc>
          <w:tcPr>
            <w:tcW w:w="1134" w:type="dxa"/>
            <w:tcBorders>
              <w:top w:val="nil"/>
              <w:left w:val="nil"/>
              <w:bottom w:val="single" w:sz="4" w:space="0" w:color="auto"/>
              <w:right w:val="single" w:sz="4" w:space="0" w:color="auto"/>
            </w:tcBorders>
            <w:shd w:val="clear" w:color="auto" w:fill="auto"/>
            <w:noWrap/>
            <w:vAlign w:val="bottom"/>
            <w:hideMark/>
          </w:tcPr>
          <w:p w14:paraId="2B7A8777"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100000</w:t>
            </w:r>
          </w:p>
        </w:tc>
        <w:tc>
          <w:tcPr>
            <w:tcW w:w="1308" w:type="dxa"/>
            <w:tcBorders>
              <w:top w:val="nil"/>
              <w:left w:val="nil"/>
              <w:bottom w:val="single" w:sz="4" w:space="0" w:color="auto"/>
              <w:right w:val="single" w:sz="4" w:space="0" w:color="auto"/>
            </w:tcBorders>
            <w:shd w:val="clear" w:color="auto" w:fill="auto"/>
            <w:noWrap/>
            <w:vAlign w:val="bottom"/>
            <w:hideMark/>
          </w:tcPr>
          <w:p w14:paraId="16AB9A9A"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494.05781</w:t>
            </w:r>
          </w:p>
        </w:tc>
        <w:tc>
          <w:tcPr>
            <w:tcW w:w="1134" w:type="dxa"/>
            <w:tcBorders>
              <w:top w:val="nil"/>
              <w:left w:val="nil"/>
              <w:bottom w:val="single" w:sz="4" w:space="0" w:color="auto"/>
              <w:right w:val="single" w:sz="4" w:space="0" w:color="auto"/>
            </w:tcBorders>
            <w:shd w:val="clear" w:color="auto" w:fill="auto"/>
            <w:noWrap/>
            <w:vAlign w:val="bottom"/>
            <w:hideMark/>
          </w:tcPr>
          <w:p w14:paraId="5056CC87" w14:textId="36EA35F6"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494</w:t>
            </w:r>
            <w:r w:rsidR="00EF31D9">
              <w:rPr>
                <w:rFonts w:ascii="等线" w:eastAsia="等线" w:hAnsi="等线" w:cs="宋体"/>
                <w:color w:val="000000"/>
                <w:kern w:val="0"/>
                <w:sz w:val="22"/>
                <w:szCs w:val="22"/>
              </w:rPr>
              <w:t>0</w:t>
            </w:r>
          </w:p>
        </w:tc>
        <w:tc>
          <w:tcPr>
            <w:tcW w:w="1559" w:type="dxa"/>
            <w:tcBorders>
              <w:top w:val="nil"/>
              <w:left w:val="nil"/>
              <w:bottom w:val="single" w:sz="4" w:space="0" w:color="auto"/>
              <w:right w:val="single" w:sz="4" w:space="0" w:color="auto"/>
            </w:tcBorders>
            <w:shd w:val="clear" w:color="auto" w:fill="auto"/>
            <w:noWrap/>
            <w:vAlign w:val="bottom"/>
            <w:hideMark/>
          </w:tcPr>
          <w:p w14:paraId="2CF134EE"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1.69485E+12</w:t>
            </w:r>
          </w:p>
        </w:tc>
        <w:tc>
          <w:tcPr>
            <w:tcW w:w="1144" w:type="dxa"/>
            <w:tcBorders>
              <w:top w:val="nil"/>
              <w:left w:val="nil"/>
              <w:bottom w:val="single" w:sz="4" w:space="0" w:color="auto"/>
              <w:right w:val="single" w:sz="4" w:space="0" w:color="auto"/>
            </w:tcBorders>
            <w:shd w:val="clear" w:color="auto" w:fill="auto"/>
            <w:noWrap/>
            <w:vAlign w:val="bottom"/>
            <w:hideMark/>
          </w:tcPr>
          <w:p w14:paraId="3C8858CA" w14:textId="77777777" w:rsidR="007A563C" w:rsidRPr="007A563C" w:rsidRDefault="007A563C" w:rsidP="007A563C">
            <w:pPr>
              <w:widowControl/>
              <w:jc w:val="right"/>
              <w:rPr>
                <w:rFonts w:ascii="等线" w:eastAsia="等线" w:hAnsi="等线" w:cs="宋体"/>
                <w:color w:val="000000"/>
                <w:kern w:val="0"/>
                <w:sz w:val="22"/>
                <w:szCs w:val="22"/>
              </w:rPr>
            </w:pPr>
            <w:r w:rsidRPr="007A563C">
              <w:rPr>
                <w:rFonts w:ascii="等线" w:eastAsia="等线" w:hAnsi="等线" w:cs="宋体" w:hint="eastAsia"/>
                <w:color w:val="000000"/>
                <w:kern w:val="0"/>
                <w:sz w:val="22"/>
                <w:szCs w:val="22"/>
              </w:rPr>
              <w:t>16948463</w:t>
            </w:r>
          </w:p>
        </w:tc>
      </w:tr>
    </w:tbl>
    <w:p w14:paraId="45EB32E9" w14:textId="4E630A3A" w:rsidR="00AC72C6" w:rsidRDefault="00AC72C6">
      <w:pPr>
        <w:pStyle w:val="11"/>
        <w:ind w:firstLineChars="0" w:firstLine="0"/>
      </w:pPr>
    </w:p>
    <w:p w14:paraId="072FC346" w14:textId="77777777" w:rsidR="00243201" w:rsidRDefault="00AC72C6">
      <w:pPr>
        <w:pStyle w:val="11"/>
        <w:ind w:firstLineChars="0" w:firstLine="0"/>
      </w:pPr>
      <w:r>
        <w:br w:type="page"/>
      </w:r>
    </w:p>
    <w:p w14:paraId="6B0CFE24" w14:textId="1EC1825C" w:rsidR="00243201" w:rsidRDefault="00243201" w:rsidP="00243201">
      <w:pPr>
        <w:pStyle w:val="10"/>
        <w:numPr>
          <w:ilvl w:val="0"/>
          <w:numId w:val="0"/>
        </w:numPr>
      </w:pPr>
      <w:bookmarkStart w:id="101" w:name="_Toc1812399"/>
      <w:r>
        <w:rPr>
          <w:rFonts w:hint="eastAsia"/>
        </w:rPr>
        <w:t>附录</w:t>
      </w:r>
      <w:r>
        <w:rPr>
          <w:rFonts w:hint="eastAsia"/>
        </w:rPr>
        <w:t>2</w:t>
      </w:r>
      <w:r>
        <w:t xml:space="preserve"> </w:t>
      </w:r>
      <w:r w:rsidR="00DB30D0" w:rsidRPr="003F4103">
        <w:fldChar w:fldCharType="begin"/>
      </w:r>
      <w:r w:rsidR="00DB30D0" w:rsidRPr="003F4103">
        <w:instrText xml:space="preserve"> QUOTE </w:instrText>
      </w:r>
      <w:r w:rsidR="005C5D85">
        <w:rPr>
          <w:position w:val="-8"/>
        </w:rPr>
        <w:pict w14:anchorId="76CE3990">
          <v:shape id="_x0000_i1074" type="#_x0000_t75" style="width:7.5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doNotShadeFormData/&gt;&lt;w:punctuationKerning/&gt;&lt;w:characterSpacingControl w:val=&quot;CompressPunctuation&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breakWrappedTables/&gt;&lt;w:snapToGridInCell/&gt;&lt;w:wrapTextWithPunct/&gt;&lt;w:useAsianBreakRules/&gt;&lt;w:dontGrowAutofit/&gt;&lt;w:useFELayout/&gt;&lt;/w:compat&gt;&lt;wsp:rsids&gt;&lt;wsp:rsidRoot wsp:val=&quot;00172A27&quot;/&gt;&lt;wsp:rsid wsp:val=&quot;00001708&quot;/&gt;&lt;wsp:rsid wsp:val=&quot;00001CB3&quot;/&gt;&lt;wsp:rsid wsp:val=&quot;00005758&quot;/&gt;&lt;wsp:rsid wsp:val=&quot;00006362&quot;/&gt;&lt;wsp:rsid wsp:val=&quot;00006BF8&quot;/&gt;&lt;wsp:rsid wsp:val=&quot;00006E06&quot;/&gt;&lt;wsp:rsid wsp:val=&quot;00010199&quot;/&gt;&lt;wsp:rsid wsp:val=&quot;00010337&quot;/&gt;&lt;wsp:rsid wsp:val=&quot;00010421&quot;/&gt;&lt;wsp:rsid wsp:val=&quot;00010630&quot;/&gt;&lt;wsp:rsid wsp:val=&quot;00011DF0&quot;/&gt;&lt;wsp:rsid wsp:val=&quot;00012182&quot;/&gt;&lt;wsp:rsid wsp:val=&quot;0001293B&quot;/&gt;&lt;wsp:rsid wsp:val=&quot;00013969&quot;/&gt;&lt;wsp:rsid wsp:val=&quot;000160BB&quot;/&gt;&lt;wsp:rsid wsp:val=&quot;00016B8B&quot;/&gt;&lt;wsp:rsid wsp:val=&quot;000227F4&quot;/&gt;&lt;wsp:rsid wsp:val=&quot;00024FD5&quot;/&gt;&lt;wsp:rsid wsp:val=&quot;00034AB2&quot;/&gt;&lt;wsp:rsid wsp:val=&quot;000401A7&quot;/&gt;&lt;wsp:rsid wsp:val=&quot;00040549&quot;/&gt;&lt;wsp:rsid wsp:val=&quot;00043A0C&quot;/&gt;&lt;wsp:rsid wsp:val=&quot;00044B57&quot;/&gt;&lt;wsp:rsid wsp:val=&quot;00045F4F&quot;/&gt;&lt;wsp:rsid wsp:val=&quot;00046A56&quot;/&gt;&lt;wsp:rsid wsp:val=&quot;000473E0&quot;/&gt;&lt;wsp:rsid wsp:val=&quot;00047760&quot;/&gt;&lt;wsp:rsid wsp:val=&quot;00047961&quot;/&gt;&lt;wsp:rsid wsp:val=&quot;000510F7&quot;/&gt;&lt;wsp:rsid wsp:val=&quot;00051FB1&quot;/&gt;&lt;wsp:rsid wsp:val=&quot;00054047&quot;/&gt;&lt;wsp:rsid wsp:val=&quot;00056ADF&quot;/&gt;&lt;wsp:rsid wsp:val=&quot;000575C4&quot;/&gt;&lt;wsp:rsid wsp:val=&quot;00062F92&quot;/&gt;&lt;wsp:rsid wsp:val=&quot;0006384B&quot;/&gt;&lt;wsp:rsid wsp:val=&quot;00063CD8&quot;/&gt;&lt;wsp:rsid wsp:val=&quot;000640D3&quot;/&gt;&lt;wsp:rsid wsp:val=&quot;00064581&quot;/&gt;&lt;wsp:rsid wsp:val=&quot;00065C6E&quot;/&gt;&lt;wsp:rsid wsp:val=&quot;00066052&quot;/&gt;&lt;wsp:rsid wsp:val=&quot;00073F6C&quot;/&gt;&lt;wsp:rsid wsp:val=&quot;00075877&quot;/&gt;&lt;wsp:rsid wsp:val=&quot;00077339&quot;/&gt;&lt;wsp:rsid wsp:val=&quot;00083256&quot;/&gt;&lt;wsp:rsid wsp:val=&quot;00084CA7&quot;/&gt;&lt;wsp:rsid wsp:val=&quot;000863A7&quot;/&gt;&lt;wsp:rsid wsp:val=&quot;00086A12&quot;/&gt;&lt;wsp:rsid wsp:val=&quot;000903F8&quot;/&gt;&lt;wsp:rsid wsp:val=&quot;00094181&quot;/&gt;&lt;wsp:rsid wsp:val=&quot;0009572E&quot;/&gt;&lt;wsp:rsid wsp:val=&quot;00096FE3&quot;/&gt;&lt;wsp:rsid wsp:val=&quot;000A0D86&quot;/&gt;&lt;wsp:rsid wsp:val=&quot;000A342C&quot;/&gt;&lt;wsp:rsid wsp:val=&quot;000A347A&quot;/&gt;&lt;wsp:rsid wsp:val=&quot;000A3772&quot;/&gt;&lt;wsp:rsid wsp:val=&quot;000A46C2&quot;/&gt;&lt;wsp:rsid wsp:val=&quot;000A4BCE&quot;/&gt;&lt;wsp:rsid wsp:val=&quot;000A5200&quot;/&gt;&lt;wsp:rsid wsp:val=&quot;000A54E4&quot;/&gt;&lt;wsp:rsid wsp:val=&quot;000B0CB6&quot;/&gt;&lt;wsp:rsid wsp:val=&quot;000B197D&quot;/&gt;&lt;wsp:rsid wsp:val=&quot;000B444B&quot;/&gt;&lt;wsp:rsid wsp:val=&quot;000B6237&quot;/&gt;&lt;wsp:rsid wsp:val=&quot;000C2FC2&quot;/&gt;&lt;wsp:rsid wsp:val=&quot;000C4CFF&quot;/&gt;&lt;wsp:rsid wsp:val=&quot;000C55BF&quot;/&gt;&lt;wsp:rsid wsp:val=&quot;000C6635&quot;/&gt;&lt;wsp:rsid wsp:val=&quot;000D020F&quot;/&gt;&lt;wsp:rsid wsp:val=&quot;000D19AE&quot;/&gt;&lt;wsp:rsid wsp:val=&quot;000D4AAA&quot;/&gt;&lt;wsp:rsid wsp:val=&quot;000D709D&quot;/&gt;&lt;wsp:rsid wsp:val=&quot;000D79BA&quot;/&gt;&lt;wsp:rsid wsp:val=&quot;000E0AA6&quot;/&gt;&lt;wsp:rsid wsp:val=&quot;000E0CE1&quot;/&gt;&lt;wsp:rsid wsp:val=&quot;000E1074&quot;/&gt;&lt;wsp:rsid wsp:val=&quot;000E1D6A&quot;/&gt;&lt;wsp:rsid wsp:val=&quot;000E3F8A&quot;/&gt;&lt;wsp:rsid wsp:val=&quot;000E551F&quot;/&gt;&lt;wsp:rsid wsp:val=&quot;000E73C1&quot;/&gt;&lt;wsp:rsid wsp:val=&quot;000E76B8&quot;/&gt;&lt;wsp:rsid wsp:val=&quot;000F158A&quot;/&gt;&lt;wsp:rsid wsp:val=&quot;000F18D9&quot;/&gt;&lt;wsp:rsid wsp:val=&quot;000F27CE&quot;/&gt;&lt;wsp:rsid wsp:val=&quot;000F570B&quot;/&gt;&lt;wsp:rsid wsp:val=&quot;000F7A47&quot;/&gt;&lt;wsp:rsid wsp:val=&quot;001007A2&quot;/&gt;&lt;wsp:rsid wsp:val=&quot;00100869&quot;/&gt;&lt;wsp:rsid wsp:val=&quot;00100924&quot;/&gt;&lt;wsp:rsid wsp:val=&quot;00100B4A&quot;/&gt;&lt;wsp:rsid wsp:val=&quot;0010309D&quot;/&gt;&lt;wsp:rsid wsp:val=&quot;001034BD&quot;/&gt;&lt;wsp:rsid wsp:val=&quot;00103F31&quot;/&gt;&lt;wsp:rsid wsp:val=&quot;00104242&quot;/&gt;&lt;wsp:rsid wsp:val=&quot;001068CE&quot;/&gt;&lt;wsp:rsid wsp:val=&quot;0010735A&quot;/&gt;&lt;wsp:rsid wsp:val=&quot;0010757D&quot;/&gt;&lt;wsp:rsid wsp:val=&quot;0011008E&quot;/&gt;&lt;wsp:rsid wsp:val=&quot;00121A4D&quot;/&gt;&lt;wsp:rsid wsp:val=&quot;00122982&quot;/&gt;&lt;wsp:rsid wsp:val=&quot;001234FE&quot;/&gt;&lt;wsp:rsid wsp:val=&quot;001246F3&quot;/&gt;&lt;wsp:rsid wsp:val=&quot;00125E45&quot;/&gt;&lt;wsp:rsid wsp:val=&quot;00127B8A&quot;/&gt;&lt;wsp:rsid wsp:val=&quot;00127F8B&quot;/&gt;&lt;wsp:rsid wsp:val=&quot;00130344&quot;/&gt;&lt;wsp:rsid wsp:val=&quot;00130E29&quot;/&gt;&lt;wsp:rsid wsp:val=&quot;00133C45&quot;/&gt;&lt;wsp:rsid wsp:val=&quot;00134508&quot;/&gt;&lt;wsp:rsid wsp:val=&quot;00136681&quot;/&gt;&lt;wsp:rsid wsp:val=&quot;00136BDB&quot;/&gt;&lt;wsp:rsid wsp:val=&quot;00142C52&quot;/&gt;&lt;wsp:rsid wsp:val=&quot;0014330C&quot;/&gt;&lt;wsp:rsid wsp:val=&quot;00143C4F&quot;/&gt;&lt;wsp:rsid wsp:val=&quot;00145A03&quot;/&gt;&lt;wsp:rsid wsp:val=&quot;00147E03&quot;/&gt;&lt;wsp:rsid wsp:val=&quot;00150FAF&quot;/&gt;&lt;wsp:rsid wsp:val=&quot;001515F8&quot;/&gt;&lt;wsp:rsid wsp:val=&quot;00151DF4&quot;/&gt;&lt;wsp:rsid wsp:val=&quot;00152974&quot;/&gt;&lt;wsp:rsid wsp:val=&quot;00152B84&quot;/&gt;&lt;wsp:rsid wsp:val=&quot;00155B0E&quot;/&gt;&lt;wsp:rsid wsp:val=&quot;00157A1A&quot;/&gt;&lt;wsp:rsid wsp:val=&quot;00160CE2&quot;/&gt;&lt;wsp:rsid wsp:val=&quot;00162906&quot;/&gt;&lt;wsp:rsid wsp:val=&quot;001643C5&quot;/&gt;&lt;wsp:rsid wsp:val=&quot;00164940&quot;/&gt;&lt;wsp:rsid wsp:val=&quot;00164E3B&quot;/&gt;&lt;wsp:rsid wsp:val=&quot;00167F7A&quot;/&gt;&lt;wsp:rsid wsp:val=&quot;0017052C&quot;/&gt;&lt;wsp:rsid wsp:val=&quot;00172A27&quot;/&gt;&lt;wsp:rsid wsp:val=&quot;00175983&quot;/&gt;&lt;wsp:rsid wsp:val=&quot;00176741&quot;/&gt;&lt;wsp:rsid wsp:val=&quot;00180868&quot;/&gt;&lt;wsp:rsid wsp:val=&quot;001819C7&quot;/&gt;&lt;wsp:rsid wsp:val=&quot;001834C3&quot;/&gt;&lt;wsp:rsid wsp:val=&quot;00185BF2&quot;/&gt;&lt;wsp:rsid wsp:val=&quot;00186FA9&quot;/&gt;&lt;wsp:rsid wsp:val=&quot;00193A7F&quot;/&gt;&lt;wsp:rsid wsp:val=&quot;0019546C&quot;/&gt;&lt;wsp:rsid wsp:val=&quot;001955E0&quot;/&gt;&lt;wsp:rsid wsp:val=&quot;0019745C&quot;/&gt;&lt;wsp:rsid wsp:val=&quot;0019795C&quot;/&gt;&lt;wsp:rsid wsp:val=&quot;001A1CBE&quot;/&gt;&lt;wsp:rsid wsp:val=&quot;001A2747&quot;/&gt;&lt;wsp:rsid wsp:val=&quot;001A3989&quot;/&gt;&lt;wsp:rsid wsp:val=&quot;001A5558&quot;/&gt;&lt;wsp:rsid wsp:val=&quot;001A6B20&quot;/&gt;&lt;wsp:rsid wsp:val=&quot;001B0E42&quot;/&gt;&lt;wsp:rsid wsp:val=&quot;001B5960&quot;/&gt;&lt;wsp:rsid wsp:val=&quot;001B6708&quot;/&gt;&lt;wsp:rsid wsp:val=&quot;001B6D4B&quot;/&gt;&lt;wsp:rsid wsp:val=&quot;001C18DA&quot;/&gt;&lt;wsp:rsid wsp:val=&quot;001C2226&quot;/&gt;&lt;wsp:rsid wsp:val=&quot;001C66C3&quot;/&gt;&lt;wsp:rsid wsp:val=&quot;001D37B0&quot;/&gt;&lt;wsp:rsid wsp:val=&quot;001D3818&quot;/&gt;&lt;wsp:rsid wsp:val=&quot;001D3B79&quot;/&gt;&lt;wsp:rsid wsp:val=&quot;001D45FD&quot;/&gt;&lt;wsp:rsid wsp:val=&quot;001D5BE1&quot;/&gt;&lt;wsp:rsid wsp:val=&quot;001D6E20&quot;/&gt;&lt;wsp:rsid wsp:val=&quot;001E207F&quot;/&gt;&lt;wsp:rsid wsp:val=&quot;001E3D70&quot;/&gt;&lt;wsp:rsid wsp:val=&quot;001E6710&quot;/&gt;&lt;wsp:rsid wsp:val=&quot;001E6ABD&quot;/&gt;&lt;wsp:rsid wsp:val=&quot;001E7375&quot;/&gt;&lt;wsp:rsid wsp:val=&quot;001F002A&quot;/&gt;&lt;wsp:rsid wsp:val=&quot;001F0290&quot;/&gt;&lt;wsp:rsid wsp:val=&quot;001F1050&quot;/&gt;&lt;wsp:rsid wsp:val=&quot;001F1DBD&quot;/&gt;&lt;wsp:rsid wsp:val=&quot;001F2A6F&quot;/&gt;&lt;wsp:rsid wsp:val=&quot;001F624F&quot;/&gt;&lt;wsp:rsid wsp:val=&quot;001F69F9&quot;/&gt;&lt;wsp:rsid wsp:val=&quot;0020005E&quot;/&gt;&lt;wsp:rsid wsp:val=&quot;00200301&quot;/&gt;&lt;wsp:rsid wsp:val=&quot;002008E0&quot;/&gt;&lt;wsp:rsid wsp:val=&quot;002008E4&quot;/&gt;&lt;wsp:rsid wsp:val=&quot;00202F28&quot;/&gt;&lt;wsp:rsid wsp:val=&quot;00202FA2&quot;/&gt;&lt;wsp:rsid wsp:val=&quot;00204A66&quot;/&gt;&lt;wsp:rsid wsp:val=&quot;0020532D&quot;/&gt;&lt;wsp:rsid wsp:val=&quot;00210D8E&quot;/&gt;&lt;wsp:rsid wsp:val=&quot;0021140C&quot;/&gt;&lt;wsp:rsid wsp:val=&quot;002118E8&quot;/&gt;&lt;wsp:rsid wsp:val=&quot;00212E3C&quot;/&gt;&lt;wsp:rsid wsp:val=&quot;00213F0E&quot;/&gt;&lt;wsp:rsid wsp:val=&quot;00215664&quot;/&gt;&lt;wsp:rsid wsp:val=&quot;0021699D&quot;/&gt;&lt;wsp:rsid wsp:val=&quot;00216A4D&quot;/&gt;&lt;wsp:rsid wsp:val=&quot;00221624&quot;/&gt;&lt;wsp:rsid wsp:val=&quot;0022374B&quot;/&gt;&lt;wsp:rsid wsp:val=&quot;0022446C&quot;/&gt;&lt;wsp:rsid wsp:val=&quot;00225F2A&quot;/&gt;&lt;wsp:rsid wsp:val=&quot;002328D4&quot;/&gt;&lt;wsp:rsid wsp:val=&quot;00234791&quot;/&gt;&lt;wsp:rsid wsp:val=&quot;00235BE2&quot;/&gt;&lt;wsp:rsid wsp:val=&quot;0023682E&quot;/&gt;&lt;wsp:rsid wsp:val=&quot;00236B43&quot;/&gt;&lt;wsp:rsid wsp:val=&quot;00237301&quot;/&gt;&lt;wsp:rsid wsp:val=&quot;002421B3&quot;/&gt;&lt;wsp:rsid wsp:val=&quot;00243201&quot;/&gt;&lt;wsp:rsid wsp:val=&quot;00245830&quot;/&gt;&lt;wsp:rsid wsp:val=&quot;00245E03&quot;/&gt;&lt;wsp:rsid wsp:val=&quot;002463F7&quot;/&gt;&lt;wsp:rsid wsp:val=&quot;00246D55&quot;/&gt;&lt;wsp:rsid wsp:val=&quot;00246F11&quot;/&gt;&lt;wsp:rsid wsp:val=&quot;0024713B&quot;/&gt;&lt;wsp:rsid wsp:val=&quot;00250987&quot;/&gt;&lt;wsp:rsid wsp:val=&quot;00251E9D&quot;/&gt;&lt;wsp:rsid wsp:val=&quot;00251EF4&quot;/&gt;&lt;wsp:rsid wsp:val=&quot;00253EC8&quot;/&gt;&lt;wsp:rsid wsp:val=&quot;00253F45&quot;/&gt;&lt;wsp:rsid wsp:val=&quot;0025685F&quot;/&gt;&lt;wsp:rsid wsp:val=&quot;002621CC&quot;/&gt;&lt;wsp:rsid wsp:val=&quot;00263B2D&quot;/&gt;&lt;wsp:rsid wsp:val=&quot;00264965&quot;/&gt;&lt;wsp:rsid wsp:val=&quot;0026496E&quot;/&gt;&lt;wsp:rsid wsp:val=&quot;00265BE7&quot;/&gt;&lt;wsp:rsid wsp:val=&quot;00266AC0&quot;/&gt;&lt;wsp:rsid wsp:val=&quot;002812AE&quot;/&gt;&lt;wsp:rsid wsp:val=&quot;00285B3D&quot;/&gt;&lt;wsp:rsid wsp:val=&quot;00287E75&quot;/&gt;&lt;wsp:rsid wsp:val=&quot;002918A7&quot;/&gt;&lt;wsp:rsid wsp:val=&quot;00292382&quot;/&gt;&lt;wsp:rsid wsp:val=&quot;00297599&quot;/&gt;&lt;wsp:rsid wsp:val=&quot;002A0383&quot;/&gt;&lt;wsp:rsid wsp:val=&quot;002A044C&quot;/&gt;&lt;wsp:rsid wsp:val=&quot;002A0FE4&quot;/&gt;&lt;wsp:rsid wsp:val=&quot;002A24FE&quot;/&gt;&lt;wsp:rsid wsp:val=&quot;002A5F0E&quot;/&gt;&lt;wsp:rsid wsp:val=&quot;002A6499&quot;/&gt;&lt;wsp:rsid wsp:val=&quot;002A69FD&quot;/&gt;&lt;wsp:rsid wsp:val=&quot;002A763B&quot;/&gt;&lt;wsp:rsid wsp:val=&quot;002B0945&quot;/&gt;&lt;wsp:rsid wsp:val=&quot;002B1170&quot;/&gt;&lt;wsp:rsid wsp:val=&quot;002B4296&quot;/&gt;&lt;wsp:rsid wsp:val=&quot;002B47BC&quot;/&gt;&lt;wsp:rsid wsp:val=&quot;002B5895&quot;/&gt;&lt;wsp:rsid wsp:val=&quot;002C2A1F&quot;/&gt;&lt;wsp:rsid wsp:val=&quot;002C3F56&quot;/&gt;&lt;wsp:rsid wsp:val=&quot;002C5906&quot;/&gt;&lt;wsp:rsid wsp:val=&quot;002C6226&quot;/&gt;&lt;wsp:rsid wsp:val=&quot;002D0EEB&quot;/&gt;&lt;wsp:rsid wsp:val=&quot;002D5FE3&quot;/&gt;&lt;wsp:rsid wsp:val=&quot;002D7518&quot;/&gt;&lt;wsp:rsid wsp:val=&quot;002E30A9&quot;/&gt;&lt;wsp:rsid wsp:val=&quot;002E3148&quot;/&gt;&lt;wsp:rsid wsp:val=&quot;002E70E2&quot;/&gt;&lt;wsp:rsid wsp:val=&quot;002F249C&quot;/&gt;&lt;wsp:rsid wsp:val=&quot;00302BD6&quot;/&gt;&lt;wsp:rsid wsp:val=&quot;0030436C&quot;/&gt;&lt;wsp:rsid wsp:val=&quot;00310F19&quot;/&gt;&lt;wsp:rsid wsp:val=&quot;00312B99&quot;/&gt;&lt;wsp:rsid wsp:val=&quot;00312FBC&quot;/&gt;&lt;wsp:rsid wsp:val=&quot;003135D5&quot;/&gt;&lt;wsp:rsid wsp:val=&quot;00316260&quot;/&gt;&lt;wsp:rsid wsp:val=&quot;0031637B&quot;/&gt;&lt;wsp:rsid wsp:val=&quot;00316860&quot;/&gt;&lt;wsp:rsid wsp:val=&quot;00317808&quot;/&gt;&lt;wsp:rsid wsp:val=&quot;003222B9&quot;/&gt;&lt;wsp:rsid wsp:val=&quot;00322930&quot;/&gt;&lt;wsp:rsid wsp:val=&quot;003238CF&quot;/&gt;&lt;wsp:rsid wsp:val=&quot;0032539D&quot;/&gt;&lt;wsp:rsid wsp:val=&quot;003257C4&quot;/&gt;&lt;wsp:rsid wsp:val=&quot;0032629F&quot;/&gt;&lt;wsp:rsid wsp:val=&quot;003303F0&quot;/&gt;&lt;wsp:rsid wsp:val=&quot;00330979&quot;/&gt;&lt;wsp:rsid wsp:val=&quot;00331441&quot;/&gt;&lt;wsp:rsid wsp:val=&quot;00332453&quot;/&gt;&lt;wsp:rsid wsp:val=&quot;00333C43&quot;/&gt;&lt;wsp:rsid wsp:val=&quot;00336717&quot;/&gt;&lt;wsp:rsid wsp:val=&quot;00336832&quot;/&gt;&lt;wsp:rsid wsp:val=&quot;00337847&quot;/&gt;&lt;wsp:rsid wsp:val=&quot;00341161&quot;/&gt;&lt;wsp:rsid wsp:val=&quot;0034360F&quot;/&gt;&lt;wsp:rsid wsp:val=&quot;00344388&quot;/&gt;&lt;wsp:rsid wsp:val=&quot;003452A1&quot;/&gt;&lt;wsp:rsid wsp:val=&quot;00350342&quot;/&gt;&lt;wsp:rsid wsp:val=&quot;003516EF&quot;/&gt;&lt;wsp:rsid wsp:val=&quot;003522C9&quot;/&gt;&lt;wsp:rsid wsp:val=&quot;0035713B&quot;/&gt;&lt;wsp:rsid wsp:val=&quot;00362C7D&quot;/&gt;&lt;wsp:rsid wsp:val=&quot;00364ACC&quot;/&gt;&lt;wsp:rsid wsp:val=&quot;00365392&quot;/&gt;&lt;wsp:rsid wsp:val=&quot;00367EB3&quot;/&gt;&lt;wsp:rsid wsp:val=&quot;00370FAF&quot;/&gt;&lt;wsp:rsid wsp:val=&quot;003713FF&quot;/&gt;&lt;wsp:rsid wsp:val=&quot;003720BD&quot;/&gt;&lt;wsp:rsid wsp:val=&quot;0037377C&quot;/&gt;&lt;wsp:rsid wsp:val=&quot;00377076&quot;/&gt;&lt;wsp:rsid wsp:val=&quot;003836E6&quot;/&gt;&lt;wsp:rsid wsp:val=&quot;00383731&quot;/&gt;&lt;wsp:rsid wsp:val=&quot;00386E7A&quot;/&gt;&lt;wsp:rsid wsp:val=&quot;0039000A&quot;/&gt;&lt;wsp:rsid wsp:val=&quot;00390687&quot;/&gt;&lt;wsp:rsid wsp:val=&quot;00392566&quot;/&gt;&lt;wsp:rsid wsp:val=&quot;00396593&quot;/&gt;&lt;wsp:rsid wsp:val=&quot;003978A2&quot;/&gt;&lt;wsp:rsid wsp:val=&quot;003A4CF6&quot;/&gt;&lt;wsp:rsid wsp:val=&quot;003A4FE2&quot;/&gt;&lt;wsp:rsid wsp:val=&quot;003A6120&quot;/&gt;&lt;wsp:rsid wsp:val=&quot;003A7293&quot;/&gt;&lt;wsp:rsid wsp:val=&quot;003A7819&quot;/&gt;&lt;wsp:rsid wsp:val=&quot;003B077D&quot;/&gt;&lt;wsp:rsid wsp:val=&quot;003B100F&quot;/&gt;&lt;wsp:rsid wsp:val=&quot;003B2C49&quot;/&gt;&lt;wsp:rsid wsp:val=&quot;003B4264&quot;/&gt;&lt;wsp:rsid wsp:val=&quot;003C2A29&quot;/&gt;&lt;wsp:rsid wsp:val=&quot;003C4436&quot;/&gt;&lt;wsp:rsid wsp:val=&quot;003C4485&quot;/&gt;&lt;wsp:rsid wsp:val=&quot;003C481E&quot;/&gt;&lt;wsp:rsid wsp:val=&quot;003C5879&quot;/&gt;&lt;wsp:rsid wsp:val=&quot;003C6B5E&quot;/&gt;&lt;wsp:rsid wsp:val=&quot;003C7708&quot;/&gt;&lt;wsp:rsid wsp:val=&quot;003D1E66&quot;/&gt;&lt;wsp:rsid wsp:val=&quot;003D2231&quot;/&gt;&lt;wsp:rsid wsp:val=&quot;003D47DD&quot;/&gt;&lt;wsp:rsid wsp:val=&quot;003D600B&quot;/&gt;&lt;wsp:rsid wsp:val=&quot;003D68A6&quot;/&gt;&lt;wsp:rsid wsp:val=&quot;003E03B5&quot;/&gt;&lt;wsp:rsid wsp:val=&quot;003E089B&quot;/&gt;&lt;wsp:rsid wsp:val=&quot;003E3A20&quot;/&gt;&lt;wsp:rsid wsp:val=&quot;003E4B6E&quot;/&gt;&lt;wsp:rsid wsp:val=&quot;003E5649&quot;/&gt;&lt;wsp:rsid wsp:val=&quot;003E630E&quot;/&gt;&lt;wsp:rsid wsp:val=&quot;003E78E6&quot;/&gt;&lt;wsp:rsid wsp:val=&quot;003F07CC&quot;/&gt;&lt;wsp:rsid wsp:val=&quot;003F158B&quot;/&gt;&lt;wsp:rsid wsp:val=&quot;003F4103&quot;/&gt;&lt;wsp:rsid wsp:val=&quot;003F4770&quot;/&gt;&lt;wsp:rsid wsp:val=&quot;004037BE&quot;/&gt;&lt;wsp:rsid wsp:val=&quot;004043D2&quot;/&gt;&lt;wsp:rsid wsp:val=&quot;0040448A&quot;/&gt;&lt;wsp:rsid wsp:val=&quot;00404E61&quot;/&gt;&lt;wsp:rsid wsp:val=&quot;004051B4&quot;/&gt;&lt;wsp:rsid wsp:val=&quot;00406116&quot;/&gt;&lt;wsp:rsid wsp:val=&quot;00410D01&quot;/&gt;&lt;wsp:rsid wsp:val=&quot;00411C3F&quot;/&gt;&lt;wsp:rsid wsp:val=&quot;0041227C&quot;/&gt;&lt;wsp:rsid wsp:val=&quot;00415EAC&quot;/&gt;&lt;wsp:rsid wsp:val=&quot;00416472&quot;/&gt;&lt;wsp:rsid wsp:val=&quot;00417184&quot;/&gt;&lt;wsp:rsid wsp:val=&quot;004206C4&quot;/&gt;&lt;wsp:rsid wsp:val=&quot;00420DE8&quot;/&gt;&lt;wsp:rsid wsp:val=&quot;004239E4&quot;/&gt;&lt;wsp:rsid wsp:val=&quot;00423A2B&quot;/&gt;&lt;wsp:rsid wsp:val=&quot;00427B56&quot;/&gt;&lt;wsp:rsid wsp:val=&quot;00432492&quot;/&gt;&lt;wsp:rsid wsp:val=&quot;00433738&quot;/&gt;&lt;wsp:rsid wsp:val=&quot;00434561&quot;/&gt;&lt;wsp:rsid wsp:val=&quot;00436240&quot;/&gt;&lt;wsp:rsid wsp:val=&quot;004365AA&quot;/&gt;&lt;wsp:rsid wsp:val=&quot;004372B2&quot;/&gt;&lt;wsp:rsid wsp:val=&quot;00440210&quot;/&gt;&lt;wsp:rsid wsp:val=&quot;004403F6&quot;/&gt;&lt;wsp:rsid wsp:val=&quot;00440B14&quot;/&gt;&lt;wsp:rsid wsp:val=&quot;00440DC0&quot;/&gt;&lt;wsp:rsid wsp:val=&quot;00442444&quot;/&gt;&lt;wsp:rsid wsp:val=&quot;0044660D&quot;/&gt;&lt;wsp:rsid wsp:val=&quot;00447573&quot;/&gt;&lt;wsp:rsid wsp:val=&quot;00447C2A&quot;/&gt;&lt;wsp:rsid wsp:val=&quot;00451EA0&quot;/&gt;&lt;wsp:rsid wsp:val=&quot;00452FBE&quot;/&gt;&lt;wsp:rsid wsp:val=&quot;00455D4B&quot;/&gt;&lt;wsp:rsid wsp:val=&quot;00456283&quot;/&gt;&lt;wsp:rsid wsp:val=&quot;00456FF6&quot;/&gt;&lt;wsp:rsid wsp:val=&quot;00460653&quot;/&gt;&lt;wsp:rsid wsp:val=&quot;00463401&quot;/&gt;&lt;wsp:rsid wsp:val=&quot;0046460A&quot;/&gt;&lt;wsp:rsid wsp:val=&quot;0047008C&quot;/&gt;&lt;wsp:rsid wsp:val=&quot;00470C35&quot;/&gt;&lt;wsp:rsid wsp:val=&quot;004711D5&quot;/&gt;&lt;wsp:rsid wsp:val=&quot;00473163&quot;/&gt;&lt;wsp:rsid wsp:val=&quot;004762A8&quot;/&gt;&lt;wsp:rsid wsp:val=&quot;00477528&quot;/&gt;&lt;wsp:rsid wsp:val=&quot;0048174E&quot;/&gt;&lt;wsp:rsid wsp:val=&quot;00482E7A&quot;/&gt;&lt;wsp:rsid wsp:val=&quot;00483719&quot;/&gt;&lt;wsp:rsid wsp:val=&quot;004841C6&quot;/&gt;&lt;wsp:rsid wsp:val=&quot;004843EB&quot;/&gt;&lt;wsp:rsid wsp:val=&quot;00484A2D&quot;/&gt;&lt;wsp:rsid wsp:val=&quot;004852A4&quot;/&gt;&lt;wsp:rsid wsp:val=&quot;00485429&quot;/&gt;&lt;wsp:rsid wsp:val=&quot;00486162&quot;/&gt;&lt;wsp:rsid wsp:val=&quot;004877A9&quot;/&gt;&lt;wsp:rsid wsp:val=&quot;00490EA9&quot;/&gt;&lt;wsp:rsid wsp:val=&quot;004910CA&quot;/&gt;&lt;wsp:rsid wsp:val=&quot;00493611&quot;/&gt;&lt;wsp:rsid wsp:val=&quot;00495BBB&quot;/&gt;&lt;wsp:rsid wsp:val=&quot;00496214&quot;/&gt;&lt;wsp:rsid wsp:val=&quot;00497D7B&quot;/&gt;&lt;wsp:rsid wsp:val=&quot;004A009A&quot;/&gt;&lt;wsp:rsid wsp:val=&quot;004A101D&quot;/&gt;&lt;wsp:rsid wsp:val=&quot;004A2350&quot;/&gt;&lt;wsp:rsid wsp:val=&quot;004A2A9E&quot;/&gt;&lt;wsp:rsid wsp:val=&quot;004A34D9&quot;/&gt;&lt;wsp:rsid wsp:val=&quot;004A4558&quot;/&gt;&lt;wsp:rsid wsp:val=&quot;004A47E4&quot;/&gt;&lt;wsp:rsid wsp:val=&quot;004B4C56&quot;/&gt;&lt;wsp:rsid wsp:val=&quot;004B4E02&quot;/&gt;&lt;wsp:rsid wsp:val=&quot;004B559C&quot;/&gt;&lt;wsp:rsid wsp:val=&quot;004B6C38&quot;/&gt;&lt;wsp:rsid wsp:val=&quot;004B7149&quot;/&gt;&lt;wsp:rsid wsp:val=&quot;004B7DD9&quot;/&gt;&lt;wsp:rsid wsp:val=&quot;004C17E8&quot;/&gt;&lt;wsp:rsid wsp:val=&quot;004C272A&quot;/&gt;&lt;wsp:rsid wsp:val=&quot;004C6B78&quot;/&gt;&lt;wsp:rsid wsp:val=&quot;004C7879&quot;/&gt;&lt;wsp:rsid wsp:val=&quot;004D4C4F&quot;/&gt;&lt;wsp:rsid wsp:val=&quot;004D7C5C&quot;/&gt;&lt;wsp:rsid wsp:val=&quot;004E4C3B&quot;/&gt;&lt;wsp:rsid wsp:val=&quot;004E4DEF&quot;/&gt;&lt;wsp:rsid wsp:val=&quot;004E554B&quot;/&gt;&lt;wsp:rsid wsp:val=&quot;004E6455&quot;/&gt;&lt;wsp:rsid wsp:val=&quot;004E6AAC&quot;/&gt;&lt;wsp:rsid wsp:val=&quot;004F5930&quot;/&gt;&lt;wsp:rsid wsp:val=&quot;004F6845&quot;/&gt;&lt;wsp:rsid wsp:val=&quot;004F696B&quot;/&gt;&lt;wsp:rsid wsp:val=&quot;0050290C&quot;/&gt;&lt;wsp:rsid wsp:val=&quot;00502EE1&quot;/&gt;&lt;wsp:rsid wsp:val=&quot;00507A7A&quot;/&gt;&lt;wsp:rsid wsp:val=&quot;00513791&quot;/&gt;&lt;wsp:rsid wsp:val=&quot;0051429F&quot;/&gt;&lt;wsp:rsid wsp:val=&quot;00515F6D&quot;/&gt;&lt;wsp:rsid wsp:val=&quot;005205F1&quot;/&gt;&lt;wsp:rsid wsp:val=&quot;00521BAE&quot;/&gt;&lt;wsp:rsid wsp:val=&quot;0052364B&quot;/&gt;&lt;wsp:rsid wsp:val=&quot;00524555&quot;/&gt;&lt;wsp:rsid wsp:val=&quot;00525699&quot;/&gt;&lt;wsp:rsid wsp:val=&quot;00525B57&quot;/&gt;&lt;wsp:rsid wsp:val=&quot;005267DD&quot;/&gt;&lt;wsp:rsid wsp:val=&quot;00532A86&quot;/&gt;&lt;wsp:rsid wsp:val=&quot;005341F1&quot;/&gt;&lt;wsp:rsid wsp:val=&quot;005352D4&quot;/&gt;&lt;wsp:rsid wsp:val=&quot;005354C1&quot;/&gt;&lt;wsp:rsid wsp:val=&quot;00536169&quot;/&gt;&lt;wsp:rsid wsp:val=&quot;00537283&quot;/&gt;&lt;wsp:rsid wsp:val=&quot;0054047D&quot;/&gt;&lt;wsp:rsid wsp:val=&quot;00541DB7&quot;/&gt;&lt;wsp:rsid wsp:val=&quot;005431D9&quot;/&gt;&lt;wsp:rsid wsp:val=&quot;00545AE8&quot;/&gt;&lt;wsp:rsid wsp:val=&quot;00550D65&quot;/&gt;&lt;wsp:rsid wsp:val=&quot;00552CC1&quot;/&gt;&lt;wsp:rsid wsp:val=&quot;00553BAB&quot;/&gt;&lt;wsp:rsid wsp:val=&quot;0055473C&quot;/&gt;&lt;wsp:rsid wsp:val=&quot;005561E9&quot;/&gt;&lt;wsp:rsid wsp:val=&quot;0056426D&quot;/&gt;&lt;wsp:rsid wsp:val=&quot;00566578&quot;/&gt;&lt;wsp:rsid wsp:val=&quot;00571D7A&quot;/&gt;&lt;wsp:rsid wsp:val=&quot;005720BF&quot;/&gt;&lt;wsp:rsid wsp:val=&quot;00574393&quot;/&gt;&lt;wsp:rsid wsp:val=&quot;005761B6&quot;/&gt;&lt;wsp:rsid wsp:val=&quot;00581390&quot;/&gt;&lt;wsp:rsid wsp:val=&quot;00586774&quot;/&gt;&lt;wsp:rsid wsp:val=&quot;005907ED&quot;/&gt;&lt;wsp:rsid wsp:val=&quot;00593347&quot;/&gt;&lt;wsp:rsid wsp:val=&quot;00594128&quot;/&gt;&lt;wsp:rsid wsp:val=&quot;00597B04&quot;/&gt;&lt;wsp:rsid wsp:val=&quot;005A01BF&quot;/&gt;&lt;wsp:rsid wsp:val=&quot;005A0527&quot;/&gt;&lt;wsp:rsid wsp:val=&quot;005A2034&quot;/&gt;&lt;wsp:rsid wsp:val=&quot;005A2766&quot;/&gt;&lt;wsp:rsid wsp:val=&quot;005A2A80&quot;/&gt;&lt;wsp:rsid wsp:val=&quot;005A2F27&quot;/&gt;&lt;wsp:rsid wsp:val=&quot;005A352D&quot;/&gt;&lt;wsp:rsid wsp:val=&quot;005A5EE7&quot;/&gt;&lt;wsp:rsid wsp:val=&quot;005A61DE&quot;/&gt;&lt;wsp:rsid wsp:val=&quot;005B067D&quot;/&gt;&lt;wsp:rsid wsp:val=&quot;005B0F1F&quot;/&gt;&lt;wsp:rsid wsp:val=&quot;005B270E&quot;/&gt;&lt;wsp:rsid wsp:val=&quot;005B2733&quot;/&gt;&lt;wsp:rsid wsp:val=&quot;005B5E2A&quot;/&gt;&lt;wsp:rsid wsp:val=&quot;005B7D2F&quot;/&gt;&lt;wsp:rsid wsp:val=&quot;005C0DAC&quot;/&gt;&lt;wsp:rsid wsp:val=&quot;005C147F&quot;/&gt;&lt;wsp:rsid wsp:val=&quot;005C454C&quot;/&gt;&lt;wsp:rsid wsp:val=&quot;005C6C85&quot;/&gt;&lt;wsp:rsid wsp:val=&quot;005C7A5B&quot;/&gt;&lt;wsp:rsid wsp:val=&quot;005D130C&quot;/&gt;&lt;wsp:rsid wsp:val=&quot;005D257C&quot;/&gt;&lt;wsp:rsid wsp:val=&quot;005D39F5&quot;/&gt;&lt;wsp:rsid wsp:val=&quot;005D39F8&quot;/&gt;&lt;wsp:rsid wsp:val=&quot;005D3EA3&quot;/&gt;&lt;wsp:rsid wsp:val=&quot;005D4862&quot;/&gt;&lt;wsp:rsid wsp:val=&quot;005D55F2&quot;/&gt;&lt;wsp:rsid wsp:val=&quot;005D6A59&quot;/&gt;&lt;wsp:rsid wsp:val=&quot;005D6BF0&quot;/&gt;&lt;wsp:rsid wsp:val=&quot;005D796F&quot;/&gt;&lt;wsp:rsid wsp:val=&quot;005E0692&quot;/&gt;&lt;wsp:rsid wsp:val=&quot;005E0834&quot;/&gt;&lt;wsp:rsid wsp:val=&quot;005E20D5&quot;/&gt;&lt;wsp:rsid wsp:val=&quot;005E2A76&quot;/&gt;&lt;wsp:rsid wsp:val=&quot;005E74BB&quot;/&gt;&lt;wsp:rsid wsp:val=&quot;005F0512&quot;/&gt;&lt;wsp:rsid wsp:val=&quot;005F2E3D&quot;/&gt;&lt;wsp:rsid wsp:val=&quot;005F32B1&quot;/&gt;&lt;wsp:rsid wsp:val=&quot;005F3B60&quot;/&gt;&lt;wsp:rsid wsp:val=&quot;005F5984&quot;/&gt;&lt;wsp:rsid wsp:val=&quot;005F6D9E&quot;/&gt;&lt;wsp:rsid wsp:val=&quot;0060024E&quot;/&gt;&lt;wsp:rsid wsp:val=&quot;006004D9&quot;/&gt;&lt;wsp:rsid wsp:val=&quot;00601C36&quot;/&gt;&lt;wsp:rsid wsp:val=&quot;00604A7B&quot;/&gt;&lt;wsp:rsid wsp:val=&quot;006063AC&quot;/&gt;&lt;wsp:rsid wsp:val=&quot;006073E1&quot;/&gt;&lt;wsp:rsid wsp:val=&quot;00610E8C&quot;/&gt;&lt;wsp:rsid wsp:val=&quot;00611093&quot;/&gt;&lt;wsp:rsid wsp:val=&quot;00611FE8&quot;/&gt;&lt;wsp:rsid wsp:val=&quot;00613FD4&quot;/&gt;&lt;wsp:rsid wsp:val=&quot;00614F46&quot;/&gt;&lt;wsp:rsid wsp:val=&quot;00616BE7&quot;/&gt;&lt;wsp:rsid wsp:val=&quot;00620B81&quot;/&gt;&lt;wsp:rsid wsp:val=&quot;00621A1A&quot;/&gt;&lt;wsp:rsid wsp:val=&quot;00621FCA&quot;/&gt;&lt;wsp:rsid wsp:val=&quot;00626C40&quot;/&gt;&lt;wsp:rsid wsp:val=&quot;00627797&quot;/&gt;&lt;wsp:rsid wsp:val=&quot;006301A6&quot;/&gt;&lt;wsp:rsid wsp:val=&quot;00630782&quot;/&gt;&lt;wsp:rsid wsp:val=&quot;006350A4&quot;/&gt;&lt;wsp:rsid wsp:val=&quot;00640E43&quot;/&gt;&lt;wsp:rsid wsp:val=&quot;00641FC0&quot;/&gt;&lt;wsp:rsid wsp:val=&quot;00645BE0&quot;/&gt;&lt;wsp:rsid wsp:val=&quot;0064692F&quot;/&gt;&lt;wsp:rsid wsp:val=&quot;00647051&quot;/&gt;&lt;wsp:rsid wsp:val=&quot;00650198&quot;/&gt;&lt;wsp:rsid wsp:val=&quot;00653AB3&quot;/&gt;&lt;wsp:rsid wsp:val=&quot;0065788F&quot;/&gt;&lt;wsp:rsid wsp:val=&quot;00657B52&quot;/&gt;&lt;wsp:rsid wsp:val=&quot;00660882&quot;/&gt;&lt;wsp:rsid wsp:val=&quot;00663316&quot;/&gt;&lt;wsp:rsid wsp:val=&quot;00665B7B&quot;/&gt;&lt;wsp:rsid wsp:val=&quot;00672732&quot;/&gt;&lt;wsp:rsid wsp:val=&quot;00676D7C&quot;/&gt;&lt;wsp:rsid wsp:val=&quot;006820AB&quot;/&gt;&lt;wsp:rsid wsp:val=&quot;006847CF&quot;/&gt;&lt;wsp:rsid wsp:val=&quot;0068594C&quot;/&gt;&lt;wsp:rsid wsp:val=&quot;00686650&quot;/&gt;&lt;wsp:rsid wsp:val=&quot;006908DF&quot;/&gt;&lt;wsp:rsid wsp:val=&quot;00691A92&quot;/&gt;&lt;wsp:rsid wsp:val=&quot;00692205&quot;/&gt;&lt;wsp:rsid wsp:val=&quot;0069288A&quot;/&gt;&lt;wsp:rsid wsp:val=&quot;00692D92&quot;/&gt;&lt;wsp:rsid wsp:val=&quot;006932B0&quot;/&gt;&lt;wsp:rsid wsp:val=&quot;00693331&quot;/&gt;&lt;wsp:rsid wsp:val=&quot;00693FF9&quot;/&gt;&lt;wsp:rsid wsp:val=&quot;006940DE&quot;/&gt;&lt;wsp:rsid wsp:val=&quot;006944F2&quot;/&gt;&lt;wsp:rsid wsp:val=&quot;00694C25&quot;/&gt;&lt;wsp:rsid wsp:val=&quot;00695BC3&quot;/&gt;&lt;wsp:rsid wsp:val=&quot;006A2F97&quot;/&gt;&lt;wsp:rsid wsp:val=&quot;006A3356&quot;/&gt;&lt;wsp:rsid wsp:val=&quot;006A6052&quot;/&gt;&lt;wsp:rsid wsp:val=&quot;006A6FAE&quot;/&gt;&lt;wsp:rsid wsp:val=&quot;006A7DB4&quot;/&gt;&lt;wsp:rsid wsp:val=&quot;006B686D&quot;/&gt;&lt;wsp:rsid wsp:val=&quot;006C0B54&quot;/&gt;&lt;wsp:rsid wsp:val=&quot;006C141D&quot;/&gt;&lt;wsp:rsid wsp:val=&quot;006C1822&quot;/&gt;&lt;wsp:rsid wsp:val=&quot;006C2652&quot;/&gt;&lt;wsp:rsid wsp:val=&quot;006C2C92&quot;/&gt;&lt;wsp:rsid wsp:val=&quot;006C2FAF&quot;/&gt;&lt;wsp:rsid wsp:val=&quot;006C4090&quot;/&gt;&lt;wsp:rsid wsp:val=&quot;006C4F09&quot;/&gt;&lt;wsp:rsid wsp:val=&quot;006C52A2&quot;/&gt;&lt;wsp:rsid wsp:val=&quot;006C706D&quot;/&gt;&lt;wsp:rsid wsp:val=&quot;006D1508&quot;/&gt;&lt;wsp:rsid wsp:val=&quot;006D2465&quot;/&gt;&lt;wsp:rsid wsp:val=&quot;006E34D8&quot;/&gt;&lt;wsp:rsid wsp:val=&quot;006E782B&quot;/&gt;&lt;wsp:rsid wsp:val=&quot;006F0012&quot;/&gt;&lt;wsp:rsid wsp:val=&quot;006F11AC&quot;/&gt;&lt;wsp:rsid wsp:val=&quot;006F2C50&quot;/&gt;&lt;wsp:rsid wsp:val=&quot;006F361B&quot;/&gt;&lt;wsp:rsid wsp:val=&quot;006F5157&quot;/&gt;&lt;wsp:rsid wsp:val=&quot;006F7C44&quot;/&gt;&lt;wsp:rsid wsp:val=&quot;00700EAD&quot;/&gt;&lt;wsp:rsid wsp:val=&quot;00701A61&quot;/&gt;&lt;wsp:rsid wsp:val=&quot;00701E11&quot;/&gt;&lt;wsp:rsid wsp:val=&quot;00702B2B&quot;/&gt;&lt;wsp:rsid wsp:val=&quot;00702F85&quot;/&gt;&lt;wsp:rsid wsp:val=&quot;00704C53&quot;/&gt;&lt;wsp:rsid wsp:val=&quot;00706AF6&quot;/&gt;&lt;wsp:rsid wsp:val=&quot;00707005&quot;/&gt;&lt;wsp:rsid wsp:val=&quot;00710D41&quot;/&gt;&lt;wsp:rsid wsp:val=&quot;007116F1&quot;/&gt;&lt;wsp:rsid wsp:val=&quot;007116F3&quot;/&gt;&lt;wsp:rsid wsp:val=&quot;007117CA&quot;/&gt;&lt;wsp:rsid wsp:val=&quot;00711A95&quot;/&gt;&lt;wsp:rsid wsp:val=&quot;00711CA7&quot;/&gt;&lt;wsp:rsid wsp:val=&quot;00712B8F&quot;/&gt;&lt;wsp:rsid wsp:val=&quot;00712D32&quot;/&gt;&lt;wsp:rsid wsp:val=&quot;00713FED&quot;/&gt;&lt;wsp:rsid wsp:val=&quot;0071653D&quot;/&gt;&lt;wsp:rsid wsp:val=&quot;00717435&quot;/&gt;&lt;wsp:rsid wsp:val=&quot;00721544&quot;/&gt;&lt;wsp:rsid wsp:val=&quot;0072293C&quot;/&gt;&lt;wsp:rsid wsp:val=&quot;00726DE0&quot;/&gt;&lt;wsp:rsid wsp:val=&quot;00727BD1&quot;/&gt;&lt;wsp:rsid wsp:val=&quot;00730E00&quot;/&gt;&lt;wsp:rsid wsp:val=&quot;00734F1D&quot;/&gt;&lt;wsp:rsid wsp:val=&quot;0073708E&quot;/&gt;&lt;wsp:rsid wsp:val=&quot;007404AB&quot;/&gt;&lt;wsp:rsid wsp:val=&quot;00740CFB&quot;/&gt;&lt;wsp:rsid wsp:val=&quot;00743957&quot;/&gt;&lt;wsp:rsid wsp:val=&quot;00744D47&quot;/&gt;&lt;wsp:rsid wsp:val=&quot;00744E1F&quot;/&gt;&lt;wsp:rsid wsp:val=&quot;00747884&quot;/&gt;&lt;wsp:rsid wsp:val=&quot;0074793B&quot;/&gt;&lt;wsp:rsid wsp:val=&quot;00747CB8&quot;/&gt;&lt;wsp:rsid wsp:val=&quot;0075259A&quot;/&gt;&lt;wsp:rsid wsp:val=&quot;007532A5&quot;/&gt;&lt;wsp:rsid wsp:val=&quot;00755EC7&quot;/&gt;&lt;wsp:rsid wsp:val=&quot;0076080B&quot;/&gt;&lt;wsp:rsid wsp:val=&quot;00763BC0&quot;/&gt;&lt;wsp:rsid wsp:val=&quot;0076451A&quot;/&gt;&lt;wsp:rsid wsp:val=&quot;00765052&quot;/&gt;&lt;wsp:rsid wsp:val=&quot;00765358&quot;/&gt;&lt;wsp:rsid wsp:val=&quot;00767171&quot;/&gt;&lt;wsp:rsid wsp:val=&quot;007677DF&quot;/&gt;&lt;wsp:rsid wsp:val=&quot;00770E5F&quot;/&gt;&lt;wsp:rsid wsp:val=&quot;00774462&quot;/&gt;&lt;wsp:rsid wsp:val=&quot;007751F8&quot;/&gt;&lt;wsp:rsid wsp:val=&quot;00775876&quot;/&gt;&lt;wsp:rsid wsp:val=&quot;00783072&quot;/&gt;&lt;wsp:rsid wsp:val=&quot;00784212&quot;/&gt;&lt;wsp:rsid wsp:val=&quot;007870F4&quot;/&gt;&lt;wsp:rsid wsp:val=&quot;00791F04&quot;/&gt;&lt;wsp:rsid wsp:val=&quot;007938ED&quot;/&gt;&lt;wsp:rsid wsp:val=&quot;007939A7&quot;/&gt;&lt;wsp:rsid wsp:val=&quot;00795F67&quot;/&gt;&lt;wsp:rsid wsp:val=&quot;00795F7A&quot;/&gt;&lt;wsp:rsid wsp:val=&quot;00795FD4&quot;/&gt;&lt;wsp:rsid wsp:val=&quot;00796390&quot;/&gt;&lt;wsp:rsid wsp:val=&quot;00797954&quot;/&gt;&lt;wsp:rsid wsp:val=&quot;007A1B75&quot;/&gt;&lt;wsp:rsid wsp:val=&quot;007A1C38&quot;/&gt;&lt;wsp:rsid wsp:val=&quot;007A20DF&quot;/&gt;&lt;wsp:rsid wsp:val=&quot;007A2914&quot;/&gt;&lt;wsp:rsid wsp:val=&quot;007A362D&quot;/&gt;&lt;wsp:rsid wsp:val=&quot;007A44DF&quot;/&gt;&lt;wsp:rsid wsp:val=&quot;007A490B&quot;/&gt;&lt;wsp:rsid wsp:val=&quot;007A5B95&quot;/&gt;&lt;wsp:rsid wsp:val=&quot;007A5F45&quot;/&gt;&lt;wsp:rsid wsp:val=&quot;007A7E70&quot;/&gt;&lt;wsp:rsid wsp:val=&quot;007B182C&quot;/&gt;&lt;wsp:rsid wsp:val=&quot;007B2437&quot;/&gt;&lt;wsp:rsid wsp:val=&quot;007B79D6&quot;/&gt;&lt;wsp:rsid wsp:val=&quot;007B7C1F&quot;/&gt;&lt;wsp:rsid wsp:val=&quot;007C02E5&quot;/&gt;&lt;wsp:rsid wsp:val=&quot;007C1C1C&quot;/&gt;&lt;wsp:rsid wsp:val=&quot;007C3036&quot;/&gt;&lt;wsp:rsid wsp:val=&quot;007C6F7A&quot;/&gt;&lt;wsp:rsid wsp:val=&quot;007C7057&quot;/&gt;&lt;wsp:rsid wsp:val=&quot;007D1AD8&quot;/&gt;&lt;wsp:rsid wsp:val=&quot;007D411A&quot;/&gt;&lt;wsp:rsid wsp:val=&quot;007D4600&quot;/&gt;&lt;wsp:rsid wsp:val=&quot;007E1B1F&quot;/&gt;&lt;wsp:rsid wsp:val=&quot;007E4361&quot;/&gt;&lt;wsp:rsid wsp:val=&quot;007E5951&quot;/&gt;&lt;wsp:rsid wsp:val=&quot;007E5BAF&quot;/&gt;&lt;wsp:rsid wsp:val=&quot;007E7621&quot;/&gt;&lt;wsp:rsid wsp:val=&quot;007E7F74&quot;/&gt;&lt;wsp:rsid wsp:val=&quot;007F1820&quot;/&gt;&lt;wsp:rsid wsp:val=&quot;007F371B&quot;/&gt;&lt;wsp:rsid wsp:val=&quot;007F4D86&quot;/&gt;&lt;wsp:rsid wsp:val=&quot;007F724A&quot;/&gt;&lt;wsp:rsid wsp:val=&quot;00800B5D&quot;/&gt;&lt;wsp:rsid wsp:val=&quot;0080200E&quot;/&gt;&lt;wsp:rsid wsp:val=&quot;00803EB4&quot;/&gt;&lt;wsp:rsid wsp:val=&quot;00805440&quot;/&gt;&lt;wsp:rsid wsp:val=&quot;00805B3F&quot;/&gt;&lt;wsp:rsid wsp:val=&quot;00813333&quot;/&gt;&lt;wsp:rsid wsp:val=&quot;00815A8E&quot;/&gt;&lt;wsp:rsid wsp:val=&quot;0081638C&quot;/&gt;&lt;wsp:rsid wsp:val=&quot;008167C5&quot;/&gt;&lt;wsp:rsid wsp:val=&quot;008175C9&quot;/&gt;&lt;wsp:rsid wsp:val=&quot;00820348&quot;/&gt;&lt;wsp:rsid wsp:val=&quot;00820415&quot;/&gt;&lt;wsp:rsid wsp:val=&quot;00820677&quot;/&gt;&lt;wsp:rsid wsp:val=&quot;00821415&quot;/&gt;&lt;wsp:rsid wsp:val=&quot;00821F17&quot;/&gt;&lt;wsp:rsid wsp:val=&quot;00821F41&quot;/&gt;&lt;wsp:rsid wsp:val=&quot;00824655&quot;/&gt;&lt;wsp:rsid wsp:val=&quot;00827B3F&quot;/&gt;&lt;wsp:rsid wsp:val=&quot;00833AA7&quot;/&gt;&lt;wsp:rsid wsp:val=&quot;00834D2F&quot;/&gt;&lt;wsp:rsid wsp:val=&quot;00836CFC&quot;/&gt;&lt;wsp:rsid wsp:val=&quot;00842676&quot;/&gt;&lt;wsp:rsid wsp:val=&quot;00843C02&quot;/&gt;&lt;wsp:rsid wsp:val=&quot;00847D4B&quot;/&gt;&lt;wsp:rsid wsp:val=&quot;00853E55&quot;/&gt;&lt;wsp:rsid wsp:val=&quot;00855352&quot;/&gt;&lt;wsp:rsid wsp:val=&quot;00855CB2&quot;/&gt;&lt;wsp:rsid wsp:val=&quot;00856012&quot;/&gt;&lt;wsp:rsid wsp:val=&quot;00856068&quot;/&gt;&lt;wsp:rsid wsp:val=&quot;0086192F&quot;/&gt;&lt;wsp:rsid wsp:val=&quot;0086201C&quot;/&gt;&lt;wsp:rsid wsp:val=&quot;00862639&quot;/&gt;&lt;wsp:rsid wsp:val=&quot;00864742&quot;/&gt;&lt;wsp:rsid wsp:val=&quot;00866A34&quot;/&gt;&lt;wsp:rsid wsp:val=&quot;00866A66&quot;/&gt;&lt;wsp:rsid wsp:val=&quot;00870C0F&quot;/&gt;&lt;wsp:rsid wsp:val=&quot;00871781&quot;/&gt;&lt;wsp:rsid wsp:val=&quot;0087279D&quot;/&gt;&lt;wsp:rsid wsp:val=&quot;0087401F&quot;/&gt;&lt;wsp:rsid wsp:val=&quot;00874A1E&quot;/&gt;&lt;wsp:rsid wsp:val=&quot;00874A30&quot;/&gt;&lt;wsp:rsid wsp:val=&quot;008801BB&quot;/&gt;&lt;wsp:rsid wsp:val=&quot;00886FD7&quot;/&gt;&lt;wsp:rsid wsp:val=&quot;00887E52&quot;/&gt;&lt;wsp:rsid wsp:val=&quot;00887EC8&quot;/&gt;&lt;wsp:rsid wsp:val=&quot;00890017&quot;/&gt;&lt;wsp:rsid wsp:val=&quot;00890EA2&quot;/&gt;&lt;wsp:rsid wsp:val=&quot;00891777&quot;/&gt;&lt;wsp:rsid wsp:val=&quot;00891EE1&quot;/&gt;&lt;wsp:rsid wsp:val=&quot;00895196&quot;/&gt;&lt;wsp:rsid wsp:val=&quot;00895DC1&quot;/&gt;&lt;wsp:rsid wsp:val=&quot;008A0FA9&quot;/&gt;&lt;wsp:rsid wsp:val=&quot;008A1303&quot;/&gt;&lt;wsp:rsid wsp:val=&quot;008A5610&quot;/&gt;&lt;wsp:rsid wsp:val=&quot;008A7290&quot;/&gt;&lt;wsp:rsid wsp:val=&quot;008B104F&quot;/&gt;&lt;wsp:rsid wsp:val=&quot;008B5A19&quot;/&gt;&lt;wsp:rsid wsp:val=&quot;008B66E0&quot;/&gt;&lt;wsp:rsid wsp:val=&quot;008C066A&quot;/&gt;&lt;wsp:rsid wsp:val=&quot;008C3A87&quot;/&gt;&lt;wsp:rsid wsp:val=&quot;008D03B3&quot;/&gt;&lt;wsp:rsid wsp:val=&quot;008D0876&quot;/&gt;&lt;wsp:rsid wsp:val=&quot;008D365E&quot;/&gt;&lt;wsp:rsid wsp:val=&quot;008D3A3E&quot;/&gt;&lt;wsp:rsid wsp:val=&quot;008D4766&quot;/&gt;&lt;wsp:rsid wsp:val=&quot;008E1264&quot;/&gt;&lt;wsp:rsid wsp:val=&quot;008E4188&quot;/&gt;&lt;wsp:rsid wsp:val=&quot;008E4386&quot;/&gt;&lt;wsp:rsid wsp:val=&quot;008F01C7&quot;/&gt;&lt;wsp:rsid wsp:val=&quot;008F1310&quot;/&gt;&lt;wsp:rsid wsp:val=&quot;008F2125&quot;/&gt;&lt;wsp:rsid wsp:val=&quot;008F3091&quot;/&gt;&lt;wsp:rsid wsp:val=&quot;008F568C&quot;/&gt;&lt;wsp:rsid wsp:val=&quot;00905F72&quot;/&gt;&lt;wsp:rsid wsp:val=&quot;00906991&quot;/&gt;&lt;wsp:rsid wsp:val=&quot;009073F4&quot;/&gt;&lt;wsp:rsid wsp:val=&quot;00910DA4&quot;/&gt;&lt;wsp:rsid wsp:val=&quot;009143A4&quot;/&gt;&lt;wsp:rsid wsp:val=&quot;009203EE&quot;/&gt;&lt;wsp:rsid wsp:val=&quot;009236E6&quot;/&gt;&lt;wsp:rsid wsp:val=&quot;00926E9B&quot;/&gt;&lt;wsp:rsid wsp:val=&quot;009314F7&quot;/&gt;&lt;wsp:rsid wsp:val=&quot;0093227C&quot;/&gt;&lt;wsp:rsid wsp:val=&quot;009362F8&quot;/&gt;&lt;wsp:rsid wsp:val=&quot;00937138&quot;/&gt;&lt;wsp:rsid wsp:val=&quot;009378DB&quot;/&gt;&lt;wsp:rsid wsp:val=&quot;0094571A&quot;/&gt;&lt;wsp:rsid wsp:val=&quot;00945751&quot;/&gt;&lt;wsp:rsid wsp:val=&quot;0094785C&quot;/&gt;&lt;wsp:rsid wsp:val=&quot;0095282B&quot;/&gt;&lt;wsp:rsid wsp:val=&quot;0095596C&quot;/&gt;&lt;wsp:rsid wsp:val=&quot;00956A19&quot;/&gt;&lt;wsp:rsid wsp:val=&quot;00960C78&quot;/&gt;&lt;wsp:rsid wsp:val=&quot;00964DC2&quot;/&gt;&lt;wsp:rsid wsp:val=&quot;00970508&quot;/&gt;&lt;wsp:rsid wsp:val=&quot;00974A14&quot;/&gt;&lt;wsp:rsid wsp:val=&quot;009751DD&quot;/&gt;&lt;wsp:rsid wsp:val=&quot;00976617&quot;/&gt;&lt;wsp:rsid wsp:val=&quot;00976824&quot;/&gt;&lt;wsp:rsid wsp:val=&quot;009770E3&quot;/&gt;&lt;wsp:rsid wsp:val=&quot;00981BBA&quot;/&gt;&lt;wsp:rsid wsp:val=&quot;00983150&quot;/&gt;&lt;wsp:rsid wsp:val=&quot;009857FE&quot;/&gt;&lt;wsp:rsid wsp:val=&quot;00985B29&quot;/&gt;&lt;wsp:rsid wsp:val=&quot;009864F7&quot;/&gt;&lt;wsp:rsid wsp:val=&quot;0098711F&quot;/&gt;&lt;wsp:rsid wsp:val=&quot;00987E94&quot;/&gt;&lt;wsp:rsid wsp:val=&quot;00990573&quot;/&gt;&lt;wsp:rsid wsp:val=&quot;00990ABD&quot;/&gt;&lt;wsp:rsid wsp:val=&quot;009950CE&quot;/&gt;&lt;wsp:rsid wsp:val=&quot;009A5DCD&quot;/&gt;&lt;wsp:rsid wsp:val=&quot;009A62A7&quot;/&gt;&lt;wsp:rsid wsp:val=&quot;009B1092&quot;/&gt;&lt;wsp:rsid wsp:val=&quot;009B29B5&quot;/&gt;&lt;wsp:rsid wsp:val=&quot;009B31F5&quot;/&gt;&lt;wsp:rsid wsp:val=&quot;009D0188&quot;/&gt;&lt;wsp:rsid wsp:val=&quot;009D0583&quot;/&gt;&lt;wsp:rsid wsp:val=&quot;009D08B9&quot;/&gt;&lt;wsp:rsid wsp:val=&quot;009D2E50&quot;/&gt;&lt;wsp:rsid wsp:val=&quot;009D3654&quot;/&gt;&lt;wsp:rsid wsp:val=&quot;009D5125&quot;/&gt;&lt;wsp:rsid wsp:val=&quot;009D57D7&quot;/&gt;&lt;wsp:rsid wsp:val=&quot;009D57F1&quot;/&gt;&lt;wsp:rsid wsp:val=&quot;009D60CB&quot;/&gt;&lt;wsp:rsid wsp:val=&quot;009D727F&quot;/&gt;&lt;wsp:rsid wsp:val=&quot;009E087A&quot;/&gt;&lt;wsp:rsid wsp:val=&quot;009E09BF&quot;/&gt;&lt;wsp:rsid wsp:val=&quot;009E5FCD&quot;/&gt;&lt;wsp:rsid wsp:val=&quot;009F307D&quot;/&gt;&lt;wsp:rsid wsp:val=&quot;009F3ADC&quot;/&gt;&lt;wsp:rsid wsp:val=&quot;009F49D1&quot;/&gt;&lt;wsp:rsid wsp:val=&quot;009F4A04&quot;/&gt;&lt;wsp:rsid wsp:val=&quot;00A01776&quot;/&gt;&lt;wsp:rsid wsp:val=&quot;00A0288A&quot;/&gt;&lt;wsp:rsid wsp:val=&quot;00A03468&quot;/&gt;&lt;wsp:rsid wsp:val=&quot;00A04B90&quot;/&gt;&lt;wsp:rsid wsp:val=&quot;00A06F6D&quot;/&gt;&lt;wsp:rsid wsp:val=&quot;00A071AC&quot;/&gt;&lt;wsp:rsid wsp:val=&quot;00A1020D&quot;/&gt;&lt;wsp:rsid wsp:val=&quot;00A11260&quot;/&gt;&lt;wsp:rsid wsp:val=&quot;00A117FE&quot;/&gt;&lt;wsp:rsid wsp:val=&quot;00A1208C&quot;/&gt;&lt;wsp:rsid wsp:val=&quot;00A1363C&quot;/&gt;&lt;wsp:rsid wsp:val=&quot;00A14580&quot;/&gt;&lt;wsp:rsid wsp:val=&quot;00A15667&quot;/&gt;&lt;wsp:rsid wsp:val=&quot;00A21EB7&quot;/&gt;&lt;wsp:rsid wsp:val=&quot;00A225B6&quot;/&gt;&lt;wsp:rsid wsp:val=&quot;00A23871&quot;/&gt;&lt;wsp:rsid wsp:val=&quot;00A23B27&quot;/&gt;&lt;wsp:rsid wsp:val=&quot;00A2427D&quot;/&gt;&lt;wsp:rsid wsp:val=&quot;00A248B8&quot;/&gt;&lt;wsp:rsid wsp:val=&quot;00A259B8&quot;/&gt;&lt;wsp:rsid wsp:val=&quot;00A25F2A&quot;/&gt;&lt;wsp:rsid wsp:val=&quot;00A30011&quot;/&gt;&lt;wsp:rsid wsp:val=&quot;00A31AA1&quot;/&gt;&lt;wsp:rsid wsp:val=&quot;00A35B27&quot;/&gt;&lt;wsp:rsid wsp:val=&quot;00A36077&quot;/&gt;&lt;wsp:rsid wsp:val=&quot;00A414EA&quot;/&gt;&lt;wsp:rsid wsp:val=&quot;00A475C1&quot;/&gt;&lt;wsp:rsid wsp:val=&quot;00A52CF8&quot;/&gt;&lt;wsp:rsid wsp:val=&quot;00A55B16&quot;/&gt;&lt;wsp:rsid wsp:val=&quot;00A61A74&quot;/&gt;&lt;wsp:rsid wsp:val=&quot;00A62B9E&quot;/&gt;&lt;wsp:rsid wsp:val=&quot;00A63F8A&quot;/&gt;&lt;wsp:rsid wsp:val=&quot;00A64483&quot;/&gt;&lt;wsp:rsid wsp:val=&quot;00A64699&quot;/&gt;&lt;wsp:rsid wsp:val=&quot;00A64DD2&quot;/&gt;&lt;wsp:rsid wsp:val=&quot;00A655BC&quot;/&gt;&lt;wsp:rsid wsp:val=&quot;00A65CB3&quot;/&gt;&lt;wsp:rsid wsp:val=&quot;00A746EC&quot;/&gt;&lt;wsp:rsid wsp:val=&quot;00A8198E&quot;/&gt;&lt;wsp:rsid wsp:val=&quot;00A8256B&quot;/&gt;&lt;wsp:rsid wsp:val=&quot;00A86F7C&quot;/&gt;&lt;wsp:rsid wsp:val=&quot;00A95748&quot;/&gt;&lt;wsp:rsid wsp:val=&quot;00AA08E8&quot;/&gt;&lt;wsp:rsid wsp:val=&quot;00AA0D94&quot;/&gt;&lt;wsp:rsid wsp:val=&quot;00AA6404&quot;/&gt;&lt;wsp:rsid wsp:val=&quot;00AA76B1&quot;/&gt;&lt;wsp:rsid wsp:val=&quot;00AA76D4&quot;/&gt;&lt;wsp:rsid wsp:val=&quot;00AB1526&quot;/&gt;&lt;wsp:rsid wsp:val=&quot;00AB3604&quot;/&gt;&lt;wsp:rsid wsp:val=&quot;00AB4177&quot;/&gt;&lt;wsp:rsid wsp:val=&quot;00AB59C9&quot;/&gt;&lt;wsp:rsid wsp:val=&quot;00AB644F&quot;/&gt;&lt;wsp:rsid wsp:val=&quot;00AB66C3&quot;/&gt;&lt;wsp:rsid wsp:val=&quot;00AB6D01&quot;/&gt;&lt;wsp:rsid wsp:val=&quot;00AC0D0F&quot;/&gt;&lt;wsp:rsid wsp:val=&quot;00AC0EE5&quot;/&gt;&lt;wsp:rsid wsp:val=&quot;00AC16A3&quot;/&gt;&lt;wsp:rsid wsp:val=&quot;00AC3A56&quot;/&gt;&lt;wsp:rsid wsp:val=&quot;00AC5A0E&quot;/&gt;&lt;wsp:rsid wsp:val=&quot;00AC5ECA&quot;/&gt;&lt;wsp:rsid wsp:val=&quot;00AD12A6&quot;/&gt;&lt;wsp:rsid wsp:val=&quot;00AD1751&quot;/&gt;&lt;wsp:rsid wsp:val=&quot;00AD4E8B&quot;/&gt;&lt;wsp:rsid wsp:val=&quot;00AD68CC&quot;/&gt;&lt;wsp:rsid wsp:val=&quot;00AD6E5A&quot;/&gt;&lt;wsp:rsid wsp:val=&quot;00AE1A96&quot;/&gt;&lt;wsp:rsid wsp:val=&quot;00AE38DE&quot;/&gt;&lt;wsp:rsid wsp:val=&quot;00AE5E88&quot;/&gt;&lt;wsp:rsid wsp:val=&quot;00AE60D6&quot;/&gt;&lt;wsp:rsid wsp:val=&quot;00AF06DA&quot;/&gt;&lt;wsp:rsid wsp:val=&quot;00AF0B8F&quot;/&gt;&lt;wsp:rsid wsp:val=&quot;00AF0D84&quot;/&gt;&lt;wsp:rsid wsp:val=&quot;00AF1527&quot;/&gt;&lt;wsp:rsid wsp:val=&quot;00AF18CA&quot;/&gt;&lt;wsp:rsid wsp:val=&quot;00AF1FB6&quot;/&gt;&lt;wsp:rsid wsp:val=&quot;00AF7B27&quot;/&gt;&lt;wsp:rsid wsp:val=&quot;00B02458&quot;/&gt;&lt;wsp:rsid wsp:val=&quot;00B02CBA&quot;/&gt;&lt;wsp:rsid wsp:val=&quot;00B0439C&quot;/&gt;&lt;wsp:rsid wsp:val=&quot;00B0604E&quot;/&gt;&lt;wsp:rsid wsp:val=&quot;00B06D48&quot;/&gt;&lt;wsp:rsid wsp:val=&quot;00B07661&quot;/&gt;&lt;wsp:rsid wsp:val=&quot;00B07933&quot;/&gt;&lt;wsp:rsid wsp:val=&quot;00B07D1D&quot;/&gt;&lt;wsp:rsid wsp:val=&quot;00B10E0A&quot;/&gt;&lt;wsp:rsid wsp:val=&quot;00B14467&quot;/&gt;&lt;wsp:rsid wsp:val=&quot;00B16A64&quot;/&gt;&lt;wsp:rsid wsp:val=&quot;00B226F4&quot;/&gt;&lt;wsp:rsid wsp:val=&quot;00B26652&quot;/&gt;&lt;wsp:rsid wsp:val=&quot;00B330D7&quot;/&gt;&lt;wsp:rsid wsp:val=&quot;00B3472E&quot;/&gt;&lt;wsp:rsid wsp:val=&quot;00B36797&quot;/&gt;&lt;wsp:rsid wsp:val=&quot;00B36B34&quot;/&gt;&lt;wsp:rsid wsp:val=&quot;00B371B3&quot;/&gt;&lt;wsp:rsid wsp:val=&quot;00B3723F&quot;/&gt;&lt;wsp:rsid wsp:val=&quot;00B4015F&quot;/&gt;&lt;wsp:rsid wsp:val=&quot;00B4250B&quot;/&gt;&lt;wsp:rsid wsp:val=&quot;00B4577F&quot;/&gt;&lt;wsp:rsid wsp:val=&quot;00B458CB&quot;/&gt;&lt;wsp:rsid wsp:val=&quot;00B47E39&quot;/&gt;&lt;wsp:rsid wsp:val=&quot;00B50FF7&quot;/&gt;&lt;wsp:rsid wsp:val=&quot;00B53EDE&quot;/&gt;&lt;wsp:rsid wsp:val=&quot;00B53F64&quot;/&gt;&lt;wsp:rsid wsp:val=&quot;00B54D62&quot;/&gt;&lt;wsp:rsid wsp:val=&quot;00B54F1D&quot;/&gt;&lt;wsp:rsid wsp:val=&quot;00B550F0&quot;/&gt;&lt;wsp:rsid wsp:val=&quot;00B571A8&quot;/&gt;&lt;wsp:rsid wsp:val=&quot;00B571FC&quot;/&gt;&lt;wsp:rsid wsp:val=&quot;00B61229&quot;/&gt;&lt;wsp:rsid wsp:val=&quot;00B616BE&quot;/&gt;&lt;wsp:rsid wsp:val=&quot;00B658D5&quot;/&gt;&lt;wsp:rsid wsp:val=&quot;00B668F7&quot;/&gt;&lt;wsp:rsid wsp:val=&quot;00B71579&quot;/&gt;&lt;wsp:rsid wsp:val=&quot;00B71AF9&quot;/&gt;&lt;wsp:rsid wsp:val=&quot;00B76D87&quot;/&gt;&lt;wsp:rsid wsp:val=&quot;00B76E42&quot;/&gt;&lt;wsp:rsid wsp:val=&quot;00B778D7&quot;/&gt;&lt;wsp:rsid wsp:val=&quot;00B77C19&quot;/&gt;&lt;wsp:rsid wsp:val=&quot;00B81B42&quot;/&gt;&lt;wsp:rsid wsp:val=&quot;00B83122&quot;/&gt;&lt;wsp:rsid wsp:val=&quot;00B83E91&quot;/&gt;&lt;wsp:rsid wsp:val=&quot;00B911F0&quot;/&gt;&lt;wsp:rsid wsp:val=&quot;00B93970&quot;/&gt;&lt;wsp:rsid wsp:val=&quot;00B965ED&quot;/&gt;&lt;wsp:rsid wsp:val=&quot;00BA00A3&quot;/&gt;&lt;wsp:rsid wsp:val=&quot;00BA02F9&quot;/&gt;&lt;wsp:rsid wsp:val=&quot;00BA0424&quot;/&gt;&lt;wsp:rsid wsp:val=&quot;00BA18FE&quot;/&gt;&lt;wsp:rsid wsp:val=&quot;00BA1A57&quot;/&gt;&lt;wsp:rsid wsp:val=&quot;00BA4366&quot;/&gt;&lt;wsp:rsid wsp:val=&quot;00BA4A51&quot;/&gt;&lt;wsp:rsid wsp:val=&quot;00BA67CE&quot;/&gt;&lt;wsp:rsid wsp:val=&quot;00BA6B6E&quot;/&gt;&lt;wsp:rsid wsp:val=&quot;00BA7A88&quot;/&gt;&lt;wsp:rsid wsp:val=&quot;00BA7BBB&quot;/&gt;&lt;wsp:rsid wsp:val=&quot;00BA7DDD&quot;/&gt;&lt;wsp:rsid wsp:val=&quot;00BB0036&quot;/&gt;&lt;wsp:rsid wsp:val=&quot;00BB01B6&quot;/&gt;&lt;wsp:rsid wsp:val=&quot;00BB1396&quot;/&gt;&lt;wsp:rsid wsp:val=&quot;00BB2C19&quot;/&gt;&lt;wsp:rsid wsp:val=&quot;00BB3D66&quot;/&gt;&lt;wsp:rsid wsp:val=&quot;00BC28C2&quot;/&gt;&lt;wsp:rsid wsp:val=&quot;00BC3519&quot;/&gt;&lt;wsp:rsid wsp:val=&quot;00BC4677&quot;/&gt;&lt;wsp:rsid wsp:val=&quot;00BC4E66&quot;/&gt;&lt;wsp:rsid wsp:val=&quot;00BC6019&quot;/&gt;&lt;wsp:rsid wsp:val=&quot;00BC6B1E&quot;/&gt;&lt;wsp:rsid wsp:val=&quot;00BD1E7A&quot;/&gt;&lt;wsp:rsid wsp:val=&quot;00BD283B&quot;/&gt;&lt;wsp:rsid wsp:val=&quot;00BD34A1&quot;/&gt;&lt;wsp:rsid wsp:val=&quot;00BD45BE&quot;/&gt;&lt;wsp:rsid wsp:val=&quot;00BD6071&quot;/&gt;&lt;wsp:rsid wsp:val=&quot;00BE0009&quot;/&gt;&lt;wsp:rsid wsp:val=&quot;00BE0F9A&quot;/&gt;&lt;wsp:rsid wsp:val=&quot;00BE12C8&quot;/&gt;&lt;wsp:rsid wsp:val=&quot;00BE1520&quot;/&gt;&lt;wsp:rsid wsp:val=&quot;00BE5520&quot;/&gt;&lt;wsp:rsid wsp:val=&quot;00BE57FF&quot;/&gt;&lt;wsp:rsid wsp:val=&quot;00BE703C&quot;/&gt;&lt;wsp:rsid wsp:val=&quot;00BE7190&quot;/&gt;&lt;wsp:rsid wsp:val=&quot;00BF05DD&quot;/&gt;&lt;wsp:rsid wsp:val=&quot;00C01E00&quot;/&gt;&lt;wsp:rsid wsp:val=&quot;00C0631B&quot;/&gt;&lt;wsp:rsid wsp:val=&quot;00C06342&quot;/&gt;&lt;wsp:rsid wsp:val=&quot;00C0778B&quot;/&gt;&lt;wsp:rsid wsp:val=&quot;00C10009&quot;/&gt;&lt;wsp:rsid wsp:val=&quot;00C110DB&quot;/&gt;&lt;wsp:rsid wsp:val=&quot;00C11174&quot;/&gt;&lt;wsp:rsid wsp:val=&quot;00C138F9&quot;/&gt;&lt;wsp:rsid wsp:val=&quot;00C142E2&quot;/&gt;&lt;wsp:rsid wsp:val=&quot;00C157CE&quot;/&gt;&lt;wsp:rsid wsp:val=&quot;00C15D1A&quot;/&gt;&lt;wsp:rsid wsp:val=&quot;00C1767D&quot;/&gt;&lt;wsp:rsid wsp:val=&quot;00C21728&quot;/&gt;&lt;wsp:rsid wsp:val=&quot;00C21971&quot;/&gt;&lt;wsp:rsid wsp:val=&quot;00C21C8D&quot;/&gt;&lt;wsp:rsid wsp:val=&quot;00C221A8&quot;/&gt;&lt;wsp:rsid wsp:val=&quot;00C25077&quot;/&gt;&lt;wsp:rsid wsp:val=&quot;00C2514A&quot;/&gt;&lt;wsp:rsid wsp:val=&quot;00C25A79&quot;/&gt;&lt;wsp:rsid wsp:val=&quot;00C26AC1&quot;/&gt;&lt;wsp:rsid wsp:val=&quot;00C27E46&quot;/&gt;&lt;wsp:rsid wsp:val=&quot;00C304F8&quot;/&gt;&lt;wsp:rsid wsp:val=&quot;00C31557&quot;/&gt;&lt;wsp:rsid wsp:val=&quot;00C327B9&quot;/&gt;&lt;wsp:rsid wsp:val=&quot;00C33E24&quot;/&gt;&lt;wsp:rsid wsp:val=&quot;00C34066&quot;/&gt;&lt;wsp:rsid wsp:val=&quot;00C36FDD&quot;/&gt;&lt;wsp:rsid wsp:val=&quot;00C41299&quot;/&gt;&lt;wsp:rsid wsp:val=&quot;00C41E6E&quot;/&gt;&lt;wsp:rsid wsp:val=&quot;00C449F1&quot;/&gt;&lt;wsp:rsid wsp:val=&quot;00C46A29&quot;/&gt;&lt;wsp:rsid wsp:val=&quot;00C50DC9&quot;/&gt;&lt;wsp:rsid wsp:val=&quot;00C50F6D&quot;/&gt;&lt;wsp:rsid wsp:val=&quot;00C50FCA&quot;/&gt;&lt;wsp:rsid wsp:val=&quot;00C5145D&quot;/&gt;&lt;wsp:rsid wsp:val=&quot;00C51950&quot;/&gt;&lt;wsp:rsid wsp:val=&quot;00C54DC4&quot;/&gt;&lt;wsp:rsid wsp:val=&quot;00C55475&quot;/&gt;&lt;wsp:rsid wsp:val=&quot;00C55C3A&quot;/&gt;&lt;wsp:rsid wsp:val=&quot;00C55DBD&quot;/&gt;&lt;wsp:rsid wsp:val=&quot;00C5753B&quot;/&gt;&lt;wsp:rsid wsp:val=&quot;00C6034D&quot;/&gt;&lt;wsp:rsid wsp:val=&quot;00C61247&quot;/&gt;&lt;wsp:rsid wsp:val=&quot;00C61317&quot;/&gt;&lt;wsp:rsid wsp:val=&quot;00C61ED2&quot;/&gt;&lt;wsp:rsid wsp:val=&quot;00C633FD&quot;/&gt;&lt;wsp:rsid wsp:val=&quot;00C63D10&quot;/&gt;&lt;wsp:rsid wsp:val=&quot;00C65077&quot;/&gt;&lt;wsp:rsid wsp:val=&quot;00C6585C&quot;/&gt;&lt;wsp:rsid wsp:val=&quot;00C6673C&quot;/&gt;&lt;wsp:rsid wsp:val=&quot;00C6708B&quot;/&gt;&lt;wsp:rsid wsp:val=&quot;00C677D7&quot;/&gt;&lt;wsp:rsid wsp:val=&quot;00C7036E&quot;/&gt;&lt;wsp:rsid wsp:val=&quot;00C7089C&quot;/&gt;&lt;wsp:rsid wsp:val=&quot;00C70BAC&quot;/&gt;&lt;wsp:rsid wsp:val=&quot;00C71EA7&quot;/&gt;&lt;wsp:rsid wsp:val=&quot;00C73056&quot;/&gt;&lt;wsp:rsid wsp:val=&quot;00C741CD&quot;/&gt;&lt;wsp:rsid wsp:val=&quot;00C82EB6&quot;/&gt;&lt;wsp:rsid wsp:val=&quot;00C840E1&quot;/&gt;&lt;wsp:rsid wsp:val=&quot;00C866DC&quot;/&gt;&lt;wsp:rsid wsp:val=&quot;00C92240&quot;/&gt;&lt;wsp:rsid wsp:val=&quot;00C9403B&quot;/&gt;&lt;wsp:rsid wsp:val=&quot;00C94655&quot;/&gt;&lt;wsp:rsid wsp:val=&quot;00C9532E&quot;/&gt;&lt;wsp:rsid wsp:val=&quot;00C97677&quot;/&gt;&lt;wsp:rsid wsp:val=&quot;00C9797A&quot;/&gt;&lt;wsp:rsid wsp:val=&quot;00CA02C6&quot;/&gt;&lt;wsp:rsid wsp:val=&quot;00CA0B28&quot;/&gt;&lt;wsp:rsid wsp:val=&quot;00CA0F7E&quot;/&gt;&lt;wsp:rsid wsp:val=&quot;00CA1C05&quot;/&gt;&lt;wsp:rsid wsp:val=&quot;00CA5DB8&quot;/&gt;&lt;wsp:rsid wsp:val=&quot;00CB0457&quot;/&gt;&lt;wsp:rsid wsp:val=&quot;00CB2D8C&quot;/&gt;&lt;wsp:rsid wsp:val=&quot;00CB4A58&quot;/&gt;&lt;wsp:rsid wsp:val=&quot;00CB6354&quot;/&gt;&lt;wsp:rsid wsp:val=&quot;00CB6A17&quot;/&gt;&lt;wsp:rsid wsp:val=&quot;00CC0072&quot;/&gt;&lt;wsp:rsid wsp:val=&quot;00CC048E&quot;/&gt;&lt;wsp:rsid wsp:val=&quot;00CC61C8&quot;/&gt;&lt;wsp:rsid wsp:val=&quot;00CC73FB&quot;/&gt;&lt;wsp:rsid wsp:val=&quot;00CD06EF&quot;/&gt;&lt;wsp:rsid wsp:val=&quot;00CD2154&quot;/&gt;&lt;wsp:rsid wsp:val=&quot;00CD2C46&quot;/&gt;&lt;wsp:rsid wsp:val=&quot;00CD624D&quot;/&gt;&lt;wsp:rsid wsp:val=&quot;00CD6BEF&quot;/&gt;&lt;wsp:rsid wsp:val=&quot;00CE381C&quot;/&gt;&lt;wsp:rsid wsp:val=&quot;00CE4CB9&quot;/&gt;&lt;wsp:rsid wsp:val=&quot;00CE519C&quot;/&gt;&lt;wsp:rsid wsp:val=&quot;00CE743E&quot;/&gt;&lt;wsp:rsid wsp:val=&quot;00CE7574&quot;/&gt;&lt;wsp:rsid wsp:val=&quot;00CE7973&quot;/&gt;&lt;wsp:rsid wsp:val=&quot;00CF3A3C&quot;/&gt;&lt;wsp:rsid wsp:val=&quot;00CF6137&quot;/&gt;&lt;wsp:rsid wsp:val=&quot;00CF728B&quot;/&gt;&lt;wsp:rsid wsp:val=&quot;00D06374&quot;/&gt;&lt;wsp:rsid wsp:val=&quot;00D073C8&quot;/&gt;&lt;wsp:rsid wsp:val=&quot;00D07CD0&quot;/&gt;&lt;wsp:rsid wsp:val=&quot;00D17095&quot;/&gt;&lt;wsp:rsid wsp:val=&quot;00D17213&quot;/&gt;&lt;wsp:rsid wsp:val=&quot;00D20E8B&quot;/&gt;&lt;wsp:rsid wsp:val=&quot;00D22933&quot;/&gt;&lt;wsp:rsid wsp:val=&quot;00D25607&quot;/&gt;&lt;wsp:rsid wsp:val=&quot;00D2561C&quot;/&gt;&lt;wsp:rsid wsp:val=&quot;00D259FA&quot;/&gt;&lt;wsp:rsid wsp:val=&quot;00D26C16&quot;/&gt;&lt;wsp:rsid wsp:val=&quot;00D35E92&quot;/&gt;&lt;wsp:rsid wsp:val=&quot;00D35F99&quot;/&gt;&lt;wsp:rsid wsp:val=&quot;00D41A61&quot;/&gt;&lt;wsp:rsid wsp:val=&quot;00D425CA&quot;/&gt;&lt;wsp:rsid wsp:val=&quot;00D428AA&quot;/&gt;&lt;wsp:rsid wsp:val=&quot;00D45B5E&quot;/&gt;&lt;wsp:rsid wsp:val=&quot;00D45F29&quot;/&gt;&lt;wsp:rsid wsp:val=&quot;00D50B15&quot;/&gt;&lt;wsp:rsid wsp:val=&quot;00D51EC1&quot;/&gt;&lt;wsp:rsid wsp:val=&quot;00D5479C&quot;/&gt;&lt;wsp:rsid wsp:val=&quot;00D549A0&quot;/&gt;&lt;wsp:rsid wsp:val=&quot;00D5568B&quot;/&gt;&lt;wsp:rsid wsp:val=&quot;00D56416&quot;/&gt;&lt;wsp:rsid wsp:val=&quot;00D61AA0&quot;/&gt;&lt;wsp:rsid wsp:val=&quot;00D63EB5&quot;/&gt;&lt;wsp:rsid wsp:val=&quot;00D731C1&quot;/&gt;&lt;wsp:rsid wsp:val=&quot;00D748B5&quot;/&gt;&lt;wsp:rsid wsp:val=&quot;00D749F3&quot;/&gt;&lt;wsp:rsid wsp:val=&quot;00D80F91&quot;/&gt;&lt;wsp:rsid wsp:val=&quot;00D81EA2&quot;/&gt;&lt;wsp:rsid wsp:val=&quot;00D82BE1&quot;/&gt;&lt;wsp:rsid wsp:val=&quot;00D831CA&quot;/&gt;&lt;wsp:rsid wsp:val=&quot;00D83DE9&quot;/&gt;&lt;wsp:rsid wsp:val=&quot;00D84B41&quot;/&gt;&lt;wsp:rsid wsp:val=&quot;00D8532A&quot;/&gt;&lt;wsp:rsid wsp:val=&quot;00D85385&quot;/&gt;&lt;wsp:rsid wsp:val=&quot;00D87F09&quot;/&gt;&lt;wsp:rsid wsp:val=&quot;00D90F09&quot;/&gt;&lt;wsp:rsid wsp:val=&quot;00D91A7F&quot;/&gt;&lt;wsp:rsid wsp:val=&quot;00D92E8A&quot;/&gt;&lt;wsp:rsid wsp:val=&quot;00D9512D&quot;/&gt;&lt;wsp:rsid wsp:val=&quot;00D9520B&quot;/&gt;&lt;wsp:rsid wsp:val=&quot;00D958FF&quot;/&gt;&lt;wsp:rsid wsp:val=&quot;00DA1D94&quot;/&gt;&lt;wsp:rsid wsp:val=&quot;00DA24DC&quot;/&gt;&lt;wsp:rsid wsp:val=&quot;00DA7EDC&quot;/&gt;&lt;wsp:rsid wsp:val=&quot;00DB0C5E&quot;/&gt;&lt;wsp:rsid wsp:val=&quot;00DB1BCD&quot;/&gt;&lt;wsp:rsid wsp:val=&quot;00DB1EA0&quot;/&gt;&lt;wsp:rsid wsp:val=&quot;00DB2B19&quot;/&gt;&lt;wsp:rsid wsp:val=&quot;00DB403E&quot;/&gt;&lt;wsp:rsid wsp:val=&quot;00DB658B&quot;/&gt;&lt;wsp:rsid wsp:val=&quot;00DC3E5A&quot;/&gt;&lt;wsp:rsid wsp:val=&quot;00DC6D7D&quot;/&gt;&lt;wsp:rsid wsp:val=&quot;00DD21DD&quot;/&gt;&lt;wsp:rsid wsp:val=&quot;00DD2C18&quot;/&gt;&lt;wsp:rsid wsp:val=&quot;00DD75E6&quot;/&gt;&lt;wsp:rsid wsp:val=&quot;00DE0128&quot;/&gt;&lt;wsp:rsid wsp:val=&quot;00DE2F07&quot;/&gt;&lt;wsp:rsid wsp:val=&quot;00DE2F58&quot;/&gt;&lt;wsp:rsid wsp:val=&quot;00DE3555&quot;/&gt;&lt;wsp:rsid wsp:val=&quot;00DE4A5E&quot;/&gt;&lt;wsp:rsid wsp:val=&quot;00DE4EC7&quot;/&gt;&lt;wsp:rsid wsp:val=&quot;00DE5127&quot;/&gt;&lt;wsp:rsid wsp:val=&quot;00DF6BC4&quot;/&gt;&lt;wsp:rsid wsp:val=&quot;00DF6EEF&quot;/&gt;&lt;wsp:rsid wsp:val=&quot;00DF714E&quot;/&gt;&lt;wsp:rsid wsp:val=&quot;00E001BE&quot;/&gt;&lt;wsp:rsid wsp:val=&quot;00E00DE4&quot;/&gt;&lt;wsp:rsid wsp:val=&quot;00E00EEA&quot;/&gt;&lt;wsp:rsid wsp:val=&quot;00E055D5&quot;/&gt;&lt;wsp:rsid wsp:val=&quot;00E0643B&quot;/&gt;&lt;wsp:rsid wsp:val=&quot;00E10EA1&quot;/&gt;&lt;wsp:rsid wsp:val=&quot;00E149F4&quot;/&gt;&lt;wsp:rsid wsp:val=&quot;00E16DC5&quot;/&gt;&lt;wsp:rsid wsp:val=&quot;00E174CC&quot;/&gt;&lt;wsp:rsid wsp:val=&quot;00E178BE&quot;/&gt;&lt;wsp:rsid wsp:val=&quot;00E20159&quot;/&gt;&lt;wsp:rsid wsp:val=&quot;00E2242A&quot;/&gt;&lt;wsp:rsid wsp:val=&quot;00E257AE&quot;/&gt;&lt;wsp:rsid wsp:val=&quot;00E25C08&quot;/&gt;&lt;wsp:rsid wsp:val=&quot;00E2626E&quot;/&gt;&lt;wsp:rsid wsp:val=&quot;00E278E7&quot;/&gt;&lt;wsp:rsid wsp:val=&quot;00E27D5F&quot;/&gt;&lt;wsp:rsid wsp:val=&quot;00E30030&quot;/&gt;&lt;wsp:rsid wsp:val=&quot;00E3373C&quot;/&gt;&lt;wsp:rsid wsp:val=&quot;00E350E8&quot;/&gt;&lt;wsp:rsid wsp:val=&quot;00E37450&quot;/&gt;&lt;wsp:rsid wsp:val=&quot;00E402B7&quot;/&gt;&lt;wsp:rsid wsp:val=&quot;00E4037C&quot;/&gt;&lt;wsp:rsid wsp:val=&quot;00E4315D&quot;/&gt;&lt;wsp:rsid wsp:val=&quot;00E44182&quot;/&gt;&lt;wsp:rsid wsp:val=&quot;00E46FDB&quot;/&gt;&lt;wsp:rsid wsp:val=&quot;00E47A9A&quot;/&gt;&lt;wsp:rsid wsp:val=&quot;00E47AEB&quot;/&gt;&lt;wsp:rsid wsp:val=&quot;00E51F4F&quot;/&gt;&lt;wsp:rsid wsp:val=&quot;00E53A47&quot;/&gt;&lt;wsp:rsid wsp:val=&quot;00E56A58&quot;/&gt;&lt;wsp:rsid wsp:val=&quot;00E609F2&quot;/&gt;&lt;wsp:rsid wsp:val=&quot;00E61AC8&quot;/&gt;&lt;wsp:rsid wsp:val=&quot;00E63CDC&quot;/&gt;&lt;wsp:rsid wsp:val=&quot;00E66A3F&quot;/&gt;&lt;wsp:rsid wsp:val=&quot;00E67AD9&quot;/&gt;&lt;wsp:rsid wsp:val=&quot;00E71605&quot;/&gt;&lt;wsp:rsid wsp:val=&quot;00E73A6F&quot;/&gt;&lt;wsp:rsid wsp:val=&quot;00E74600&quot;/&gt;&lt;wsp:rsid wsp:val=&quot;00E75EC5&quot;/&gt;&lt;wsp:rsid wsp:val=&quot;00E760C1&quot;/&gt;&lt;wsp:rsid wsp:val=&quot;00E76226&quot;/&gt;&lt;wsp:rsid wsp:val=&quot;00E817F4&quot;/&gt;&lt;wsp:rsid wsp:val=&quot;00E827F6&quot;/&gt;&lt;wsp:rsid wsp:val=&quot;00E84DCF&quot;/&gt;&lt;wsp:rsid wsp:val=&quot;00E85A36&quot;/&gt;&lt;wsp:rsid wsp:val=&quot;00E86248&quot;/&gt;&lt;wsp:rsid wsp:val=&quot;00E8731A&quot;/&gt;&lt;wsp:rsid wsp:val=&quot;00E87CF5&quot;/&gt;&lt;wsp:rsid wsp:val=&quot;00E925D9&quot;/&gt;&lt;wsp:rsid wsp:val=&quot;00E92942&quot;/&gt;&lt;wsp:rsid wsp:val=&quot;00E93440&quot;/&gt;&lt;wsp:rsid wsp:val=&quot;00E9457D&quot;/&gt;&lt;wsp:rsid wsp:val=&quot;00E9528C&quot;/&gt;&lt;wsp:rsid wsp:val=&quot;00E953FE&quot;/&gt;&lt;wsp:rsid wsp:val=&quot;00E967B7&quot;/&gt;&lt;wsp:rsid wsp:val=&quot;00E96FBB&quot;/&gt;&lt;wsp:rsid wsp:val=&quot;00EA518F&quot;/&gt;&lt;wsp:rsid wsp:val=&quot;00EA6AD3&quot;/&gt;&lt;wsp:rsid wsp:val=&quot;00EA7CFD&quot;/&gt;&lt;wsp:rsid wsp:val=&quot;00EB1B26&quot;/&gt;&lt;wsp:rsid wsp:val=&quot;00EB2686&quot;/&gt;&lt;wsp:rsid wsp:val=&quot;00EB52BD&quot;/&gt;&lt;wsp:rsid wsp:val=&quot;00EB59C4&quot;/&gt;&lt;wsp:rsid wsp:val=&quot;00EB68EA&quot;/&gt;&lt;wsp:rsid wsp:val=&quot;00EB701A&quot;/&gt;&lt;wsp:rsid wsp:val=&quot;00EC1225&quot;/&gt;&lt;wsp:rsid wsp:val=&quot;00EC1431&quot;/&gt;&lt;wsp:rsid wsp:val=&quot;00EC33C9&quot;/&gt;&lt;wsp:rsid wsp:val=&quot;00EC6578&quot;/&gt;&lt;wsp:rsid wsp:val=&quot;00EC695D&quot;/&gt;&lt;wsp:rsid wsp:val=&quot;00EC7253&quot;/&gt;&lt;wsp:rsid wsp:val=&quot;00ED2044&quot;/&gt;&lt;wsp:rsid wsp:val=&quot;00EE1822&quot;/&gt;&lt;wsp:rsid wsp:val=&quot;00EE674B&quot;/&gt;&lt;wsp:rsid wsp:val=&quot;00EF0E54&quot;/&gt;&lt;wsp:rsid wsp:val=&quot;00EF34AC&quot;/&gt;&lt;wsp:rsid wsp:val=&quot;00EF7531&quot;/&gt;&lt;wsp:rsid wsp:val=&quot;00F01549&quot;/&gt;&lt;wsp:rsid wsp:val=&quot;00F0213D&quot;/&gt;&lt;wsp:rsid wsp:val=&quot;00F026E8&quot;/&gt;&lt;wsp:rsid wsp:val=&quot;00F02A61&quot;/&gt;&lt;wsp:rsid wsp:val=&quot;00F063C4&quot;/&gt;&lt;wsp:rsid wsp:val=&quot;00F065DF&quot;/&gt;&lt;wsp:rsid wsp:val=&quot;00F1051C&quot;/&gt;&lt;wsp:rsid wsp:val=&quot;00F11ED3&quot;/&gt;&lt;wsp:rsid wsp:val=&quot;00F1297D&quot;/&gt;&lt;wsp:rsid wsp:val=&quot;00F16035&quot;/&gt;&lt;wsp:rsid wsp:val=&quot;00F24441&quot;/&gt;&lt;wsp:rsid wsp:val=&quot;00F247F1&quot;/&gt;&lt;wsp:rsid wsp:val=&quot;00F32379&quot;/&gt;&lt;wsp:rsid wsp:val=&quot;00F324BA&quot;/&gt;&lt;wsp:rsid wsp:val=&quot;00F33688&quot;/&gt;&lt;wsp:rsid wsp:val=&quot;00F344C8&quot;/&gt;&lt;wsp:rsid wsp:val=&quot;00F34C39&quot;/&gt;&lt;wsp:rsid wsp:val=&quot;00F44C15&quot;/&gt;&lt;wsp:rsid wsp:val=&quot;00F44DE1&quot;/&gt;&lt;wsp:rsid wsp:val=&quot;00F451CC&quot;/&gt;&lt;wsp:rsid wsp:val=&quot;00F45726&quot;/&gt;&lt;wsp:rsid wsp:val=&quot;00F46EBA&quot;/&gt;&lt;wsp:rsid wsp:val=&quot;00F47BA1&quot;/&gt;&lt;wsp:rsid wsp:val=&quot;00F50146&quot;/&gt;&lt;wsp:rsid wsp:val=&quot;00F501E6&quot;/&gt;&lt;wsp:rsid wsp:val=&quot;00F545F3&quot;/&gt;&lt;wsp:rsid wsp:val=&quot;00F55A3D&quot;/&gt;&lt;wsp:rsid wsp:val=&quot;00F562FF&quot;/&gt;&lt;wsp:rsid wsp:val=&quot;00F56D88&quot;/&gt;&lt;wsp:rsid wsp:val=&quot;00F57029&quot;/&gt;&lt;wsp:rsid wsp:val=&quot;00F57207&quot;/&gt;&lt;wsp:rsid wsp:val=&quot;00F60384&quot;/&gt;&lt;wsp:rsid wsp:val=&quot;00F61A9B&quot;/&gt;&lt;wsp:rsid wsp:val=&quot;00F61FE3&quot;/&gt;&lt;wsp:rsid wsp:val=&quot;00F62967&quot;/&gt;&lt;wsp:rsid wsp:val=&quot;00F62B83&quot;/&gt;&lt;wsp:rsid wsp:val=&quot;00F6662C&quot;/&gt;&lt;wsp:rsid wsp:val=&quot;00F67F33&quot;/&gt;&lt;wsp:rsid wsp:val=&quot;00F72B92&quot;/&gt;&lt;wsp:rsid wsp:val=&quot;00F73021&quot;/&gt;&lt;wsp:rsid wsp:val=&quot;00F7384D&quot;/&gt;&lt;wsp:rsid wsp:val=&quot;00F738FB&quot;/&gt;&lt;wsp:rsid wsp:val=&quot;00F77FA1&quot;/&gt;&lt;wsp:rsid wsp:val=&quot;00F80059&quot;/&gt;&lt;wsp:rsid wsp:val=&quot;00F8361E&quot;/&gt;&lt;wsp:rsid wsp:val=&quot;00F8396E&quot;/&gt;&lt;wsp:rsid wsp:val=&quot;00F83E14&quot;/&gt;&lt;wsp:rsid wsp:val=&quot;00F8449A&quot;/&gt;&lt;wsp:rsid wsp:val=&quot;00F87DCC&quot;/&gt;&lt;wsp:rsid wsp:val=&quot;00F90686&quot;/&gt;&lt;wsp:rsid wsp:val=&quot;00F91294&quot;/&gt;&lt;wsp:rsid wsp:val=&quot;00F92A21&quot;/&gt;&lt;wsp:rsid wsp:val=&quot;00F94BFE&quot;/&gt;&lt;wsp:rsid wsp:val=&quot;00F9506E&quot;/&gt;&lt;wsp:rsid wsp:val=&quot;00F95A1E&quot;/&gt;&lt;wsp:rsid wsp:val=&quot;00F96DE9&quot;/&gt;&lt;wsp:rsid wsp:val=&quot;00FA0A36&quot;/&gt;&lt;wsp:rsid wsp:val=&quot;00FA23FB&quot;/&gt;&lt;wsp:rsid wsp:val=&quot;00FA4469&quot;/&gt;&lt;wsp:rsid wsp:val=&quot;00FA5229&quot;/&gt;&lt;wsp:rsid wsp:val=&quot;00FA5B07&quot;/&gt;&lt;wsp:rsid wsp:val=&quot;00FA5D1D&quot;/&gt;&lt;wsp:rsid wsp:val=&quot;00FB1B66&quot;/&gt;&lt;wsp:rsid wsp:val=&quot;00FB1C3F&quot;/&gt;&lt;wsp:rsid wsp:val=&quot;00FB274F&quot;/&gt;&lt;wsp:rsid wsp:val=&quot;00FB35C7&quot;/&gt;&lt;wsp:rsid wsp:val=&quot;00FB6232&quot;/&gt;&lt;wsp:rsid wsp:val=&quot;00FB699B&quot;/&gt;&lt;wsp:rsid wsp:val=&quot;00FC2D5F&quot;/&gt;&lt;wsp:rsid wsp:val=&quot;00FC30F5&quot;/&gt;&lt;wsp:rsid wsp:val=&quot;00FC427F&quot;/&gt;&lt;wsp:rsid wsp:val=&quot;00FC60C7&quot;/&gt;&lt;wsp:rsid wsp:val=&quot;00FD0CD1&quot;/&gt;&lt;wsp:rsid wsp:val=&quot;00FD6413&quot;/&gt;&lt;wsp:rsid wsp:val=&quot;00FD7F63&quot;/&gt;&lt;wsp:rsid wsp:val=&quot;00FE0B01&quot;/&gt;&lt;wsp:rsid wsp:val=&quot;00FE1ECC&quot;/&gt;&lt;wsp:rsid wsp:val=&quot;00FE22BE&quot;/&gt;&lt;wsp:rsid wsp:val=&quot;00FE235A&quot;/&gt;&lt;wsp:rsid wsp:val=&quot;00FE2F94&quot;/&gt;&lt;wsp:rsid wsp:val=&quot;00FE5CD9&quot;/&gt;&lt;wsp:rsid wsp:val=&quot;00FE7567&quot;/&gt;&lt;wsp:rsid wsp:val=&quot;00FE7AA2&quot;/&gt;&lt;wsp:rsid wsp:val=&quot;00FF1173&quot;/&gt;&lt;wsp:rsid wsp:val=&quot;00FF20B7&quot;/&gt;&lt;wsp:rsid wsp:val=&quot;00FF3933&quot;/&gt;&lt;wsp:rsid wsp:val=&quot;00FF39CC&quot;/&gt;&lt;wsp:rsid wsp:val=&quot;00FF549E&quot;/&gt;&lt;wsp:rsid wsp:val=&quot;00FF5F36&quot;/&gt;&lt;wsp:rsid wsp:val=&quot;00FF6B2E&quot;/&gt;&lt;wsp:rsid wsp:val=&quot;01316BFD&quot;/&gt;&lt;wsp:rsid wsp:val=&quot;01793AC7&quot;/&gt;&lt;wsp:rsid wsp:val=&quot;01E0178E&quot;/&gt;&lt;wsp:rsid wsp:val=&quot;022363EA&quot;/&gt;&lt;wsp:rsid wsp:val=&quot;051E5479&quot;/&gt;&lt;wsp:rsid wsp:val=&quot;063D602B&quot;/&gt;&lt;wsp:rsid wsp:val=&quot;0FD76CC9&quot;/&gt;&lt;wsp:rsid wsp:val=&quot;10C43BB9&quot;/&gt;&lt;wsp:rsid wsp:val=&quot;12642E02&quot;/&gt;&lt;wsp:rsid wsp:val=&quot;127413F3&quot;/&gt;&lt;wsp:rsid wsp:val=&quot;150211BA&quot;/&gt;&lt;wsp:rsid wsp:val=&quot;16500194&quot;/&gt;&lt;wsp:rsid wsp:val=&quot;16644029&quot;/&gt;&lt;wsp:rsid wsp:val=&quot;172F72B2&quot;/&gt;&lt;wsp:rsid wsp:val=&quot;17324BED&quot;/&gt;&lt;wsp:rsid wsp:val=&quot;18972580&quot;/&gt;&lt;wsp:rsid wsp:val=&quot;1B646848&quot;/&gt;&lt;wsp:rsid wsp:val=&quot;1F334289&quot;/&gt;&lt;wsp:rsid wsp:val=&quot;21C01CD0&quot;/&gt;&lt;wsp:rsid wsp:val=&quot;222C0B4A&quot;/&gt;&lt;wsp:rsid wsp:val=&quot;24826E9F&quot;/&gt;&lt;wsp:rsid wsp:val=&quot;24A10A36&quot;/&gt;&lt;wsp:rsid wsp:val=&quot;264E5F6F&quot;/&gt;&lt;wsp:rsid wsp:val=&quot;29E20189&quot;/&gt;&lt;wsp:rsid wsp:val=&quot;2CDE7EA9&quot;/&gt;&lt;wsp:rsid wsp:val=&quot;309D6F43&quot;/&gt;&lt;wsp:rsid wsp:val=&quot;318500E7&quot;/&gt;&lt;wsp:rsid wsp:val=&quot;3A1B67A1&quot;/&gt;&lt;wsp:rsid wsp:val=&quot;3A4236EB&quot;/&gt;&lt;wsp:rsid wsp:val=&quot;3DD926AB&quot;/&gt;&lt;wsp:rsid wsp:val=&quot;3DF11ED8&quot;/&gt;&lt;wsp:rsid wsp:val=&quot;40852B97&quot;/&gt;&lt;wsp:rsid wsp:val=&quot;40B27BF4&quot;/&gt;&lt;wsp:rsid wsp:val=&quot;472B4918&quot;/&gt;&lt;wsp:rsid wsp:val=&quot;47D037A1&quot;/&gt;&lt;wsp:rsid wsp:val=&quot;485C6474&quot;/&gt;&lt;wsp:rsid wsp:val=&quot;493F15DE&quot;/&gt;&lt;wsp:rsid wsp:val=&quot;4A093908&quot;/&gt;&lt;wsp:rsid wsp:val=&quot;4DD05BF9&quot;/&gt;&lt;wsp:rsid wsp:val=&quot;53472E95&quot;/&gt;&lt;wsp:rsid wsp:val=&quot;550E15D3&quot;/&gt;&lt;wsp:rsid wsp:val=&quot;572D10AF&quot;/&gt;&lt;wsp:rsid wsp:val=&quot;59E26484&quot;/&gt;&lt;wsp:rsid wsp:val=&quot;5DD146D5&quot;/&gt;&lt;wsp:rsid wsp:val=&quot;5E1227B8&quot;/&gt;&lt;wsp:rsid wsp:val=&quot;645819AC&quot;/&gt;&lt;wsp:rsid wsp:val=&quot;64BB720E&quot;/&gt;&lt;wsp:rsid wsp:val=&quot;674746DC&quot;/&gt;&lt;wsp:rsid wsp:val=&quot;6D785910&quot;/&gt;&lt;wsp:rsid wsp:val=&quot;7102614F&quot;/&gt;&lt;wsp:rsid wsp:val=&quot;73AF7DED&quot;/&gt;&lt;wsp:rsid wsp:val=&quot;744035B0&quot;/&gt;&lt;wsp:rsid wsp:val=&quot;7565132D&quot;/&gt;&lt;wsp:rsid wsp:val=&quot;75FC0147&quot;/&gt;&lt;wsp:rsid wsp:val=&quot;770E7671&quot;/&gt;&lt;wsp:rsid wsp:val=&quot;789A4887&quot;/&gt;&lt;wsp:rsid wsp:val=&quot;798B08D3&quot;/&gt;&lt;wsp:rsid wsp:val=&quot;7E5023AD&quot;/&gt;&lt;/wsp:rsids&gt;&lt;/w:docPr&gt;&lt;w:body&gt;&lt;wx:sect&gt;&lt;w:p wsp:rsidR=&quot;00000000&quot; wsp:rsidRDefault=&quot;009143A4&quot; wsp:rsidP=&quot;009143A4&quot;&gt;&lt;m:oMathPara&gt;&lt;m:oMath&gt;&lt;m:r&gt;&lt;m:rPr&gt;&lt;m:sty m:val=&quot;b&quot;/&gt;&lt;/m:rPr&gt;&lt;w:rPr&gt;&lt;w:rFonts w:ascii=&quot;Cambria Math&quot; w:h-ansi=&quot;Cambria Math&quot;/&gt;&lt;wx:font wx:val=&quot;Cambria Math&quot;/&gt;&lt;w:b/&gt;&lt;/w:rPr&gt;&lt;m:t&gt;_&lt;/m:t&gt;&lt;/m:r&gt;&lt;/m:RRRRRRRRRRRRRRRRRRRRRRRRRRRRRR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00DB30D0" w:rsidRPr="003F4103">
        <w:instrText xml:space="preserve"> </w:instrText>
      </w:r>
      <w:r w:rsidR="00DB30D0" w:rsidRPr="003F4103">
        <w:fldChar w:fldCharType="separate"/>
      </w:r>
      <w:r w:rsidR="00DB30D0" w:rsidRPr="004563BB">
        <w:t>Gamma</w:t>
      </w:r>
      <w:r w:rsidR="00DB30D0" w:rsidRPr="003F4103">
        <w:fldChar w:fldCharType="end"/>
      </w:r>
      <w:r w:rsidR="00283D4B" w:rsidRPr="00283D4B">
        <w:rPr>
          <w:rFonts w:hint="eastAsia"/>
          <w:sz w:val="32"/>
          <w:szCs w:val="32"/>
        </w:rPr>
        <w:t>签名</w:t>
      </w:r>
      <w:proofErr w:type="gramStart"/>
      <w:r w:rsidRPr="00283D4B">
        <w:rPr>
          <w:rFonts w:hint="eastAsia"/>
          <w:sz w:val="32"/>
          <w:szCs w:val="32"/>
        </w:rPr>
        <w:t>及验签</w:t>
      </w:r>
      <w:proofErr w:type="gramEnd"/>
      <w:r w:rsidRPr="00283D4B">
        <w:rPr>
          <w:rFonts w:hint="eastAsia"/>
          <w:sz w:val="32"/>
          <w:szCs w:val="32"/>
        </w:rPr>
        <w:t>性能统计</w:t>
      </w:r>
      <w:r w:rsidR="00E75E39" w:rsidRPr="00283D4B">
        <w:rPr>
          <w:rFonts w:hint="eastAsia"/>
          <w:sz w:val="32"/>
          <w:szCs w:val="32"/>
        </w:rPr>
        <w:t>（</w:t>
      </w:r>
      <w:r w:rsidR="00B667CC" w:rsidRPr="00283D4B">
        <w:rPr>
          <w:rFonts w:hint="eastAsia"/>
          <w:sz w:val="32"/>
          <w:szCs w:val="32"/>
        </w:rPr>
        <w:t>消息长度</w:t>
      </w:r>
      <w:r w:rsidR="00E75E39" w:rsidRPr="00283D4B">
        <w:rPr>
          <w:rFonts w:hint="eastAsia"/>
          <w:sz w:val="32"/>
          <w:szCs w:val="32"/>
        </w:rPr>
        <w:t>3</w:t>
      </w:r>
      <w:r w:rsidR="00E75E39" w:rsidRPr="00283D4B">
        <w:rPr>
          <w:sz w:val="32"/>
          <w:szCs w:val="32"/>
        </w:rPr>
        <w:t>2</w:t>
      </w:r>
      <w:r w:rsidR="00E75E39" w:rsidRPr="00283D4B">
        <w:rPr>
          <w:rFonts w:hint="eastAsia"/>
          <w:sz w:val="32"/>
          <w:szCs w:val="32"/>
        </w:rPr>
        <w:t>字节）</w:t>
      </w:r>
      <w:bookmarkEnd w:id="101"/>
    </w:p>
    <w:p w14:paraId="7E53F497" w14:textId="0691696F" w:rsidR="00243201" w:rsidRDefault="00243201">
      <w:pPr>
        <w:pStyle w:val="11"/>
        <w:ind w:firstLineChars="0" w:firstLine="0"/>
      </w:pPr>
    </w:p>
    <w:tbl>
      <w:tblPr>
        <w:tblW w:w="8420" w:type="dxa"/>
        <w:tblInd w:w="108" w:type="dxa"/>
        <w:tblLook w:val="04A0" w:firstRow="1" w:lastRow="0" w:firstColumn="1" w:lastColumn="0" w:noHBand="0" w:noVBand="1"/>
      </w:tblPr>
      <w:tblGrid>
        <w:gridCol w:w="1129"/>
        <w:gridCol w:w="856"/>
        <w:gridCol w:w="852"/>
        <w:gridCol w:w="1348"/>
        <w:gridCol w:w="1271"/>
        <w:gridCol w:w="1552"/>
        <w:gridCol w:w="1412"/>
      </w:tblGrid>
      <w:tr w:rsidR="00102184" w:rsidRPr="00102184" w14:paraId="4BC17652" w14:textId="77777777" w:rsidTr="00102184">
        <w:trPr>
          <w:trHeight w:val="555"/>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46093" w14:textId="77777777" w:rsidR="00102184" w:rsidRPr="00102184" w:rsidRDefault="00102184" w:rsidP="00102184">
            <w:pPr>
              <w:widowControl/>
              <w:jc w:val="center"/>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操作类型</w:t>
            </w:r>
          </w:p>
        </w:tc>
        <w:tc>
          <w:tcPr>
            <w:tcW w:w="856" w:type="dxa"/>
            <w:tcBorders>
              <w:top w:val="single" w:sz="4" w:space="0" w:color="auto"/>
              <w:left w:val="nil"/>
              <w:bottom w:val="single" w:sz="4" w:space="0" w:color="auto"/>
              <w:right w:val="single" w:sz="4" w:space="0" w:color="auto"/>
            </w:tcBorders>
            <w:shd w:val="clear" w:color="auto" w:fill="auto"/>
            <w:vAlign w:val="center"/>
            <w:hideMark/>
          </w:tcPr>
          <w:p w14:paraId="5189AF68" w14:textId="77777777" w:rsidR="00102184" w:rsidRPr="00102184" w:rsidRDefault="00102184" w:rsidP="00102184">
            <w:pPr>
              <w:widowControl/>
              <w:jc w:val="center"/>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聚合笔数</w:t>
            </w:r>
          </w:p>
        </w:tc>
        <w:tc>
          <w:tcPr>
            <w:tcW w:w="852" w:type="dxa"/>
            <w:tcBorders>
              <w:top w:val="single" w:sz="4" w:space="0" w:color="auto"/>
              <w:left w:val="nil"/>
              <w:bottom w:val="single" w:sz="4" w:space="0" w:color="auto"/>
              <w:right w:val="single" w:sz="4" w:space="0" w:color="auto"/>
            </w:tcBorders>
            <w:shd w:val="clear" w:color="auto" w:fill="auto"/>
            <w:vAlign w:val="center"/>
            <w:hideMark/>
          </w:tcPr>
          <w:p w14:paraId="2A1B17FA" w14:textId="77777777" w:rsidR="00102184" w:rsidRPr="00102184" w:rsidRDefault="00102184" w:rsidP="00102184">
            <w:pPr>
              <w:widowControl/>
              <w:jc w:val="center"/>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测试次数</w:t>
            </w:r>
          </w:p>
        </w:tc>
        <w:tc>
          <w:tcPr>
            <w:tcW w:w="1348" w:type="dxa"/>
            <w:tcBorders>
              <w:top w:val="single" w:sz="4" w:space="0" w:color="auto"/>
              <w:left w:val="nil"/>
              <w:bottom w:val="single" w:sz="4" w:space="0" w:color="auto"/>
              <w:right w:val="single" w:sz="4" w:space="0" w:color="auto"/>
            </w:tcBorders>
            <w:shd w:val="clear" w:color="auto" w:fill="auto"/>
            <w:vAlign w:val="center"/>
            <w:hideMark/>
          </w:tcPr>
          <w:p w14:paraId="6C739A93" w14:textId="77777777" w:rsidR="00102184" w:rsidRPr="00102184" w:rsidRDefault="00102184" w:rsidP="00102184">
            <w:pPr>
              <w:widowControl/>
              <w:jc w:val="center"/>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总耗时</w:t>
            </w:r>
            <w:r w:rsidRPr="00102184">
              <w:rPr>
                <w:rFonts w:ascii="等线" w:eastAsia="等线" w:hAnsi="等线" w:cs="宋体" w:hint="eastAsia"/>
                <w:color w:val="000000"/>
                <w:kern w:val="0"/>
                <w:sz w:val="22"/>
                <w:szCs w:val="22"/>
              </w:rPr>
              <w:br/>
              <w:t>（秒）</w:t>
            </w:r>
          </w:p>
        </w:tc>
        <w:tc>
          <w:tcPr>
            <w:tcW w:w="1271" w:type="dxa"/>
            <w:tcBorders>
              <w:top w:val="single" w:sz="4" w:space="0" w:color="auto"/>
              <w:left w:val="nil"/>
              <w:bottom w:val="single" w:sz="4" w:space="0" w:color="auto"/>
              <w:right w:val="single" w:sz="4" w:space="0" w:color="auto"/>
            </w:tcBorders>
            <w:shd w:val="clear" w:color="auto" w:fill="auto"/>
            <w:vAlign w:val="center"/>
            <w:hideMark/>
          </w:tcPr>
          <w:p w14:paraId="29FDE18E" w14:textId="3C923ED0" w:rsidR="00102184" w:rsidRPr="00102184" w:rsidRDefault="00102184" w:rsidP="00102184">
            <w:pPr>
              <w:widowControl/>
              <w:jc w:val="center"/>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平均耗时</w:t>
            </w:r>
            <w:r w:rsidRPr="00102184">
              <w:rPr>
                <w:rFonts w:ascii="等线" w:eastAsia="等线" w:hAnsi="等线" w:cs="宋体" w:hint="eastAsia"/>
                <w:color w:val="000000"/>
                <w:kern w:val="0"/>
                <w:sz w:val="22"/>
                <w:szCs w:val="22"/>
              </w:rPr>
              <w:br/>
              <w:t>（</w:t>
            </w:r>
            <w:r w:rsidR="00EF31D9">
              <w:rPr>
                <w:rFonts w:ascii="等线" w:eastAsia="等线" w:hAnsi="等线" w:cs="宋体" w:hint="eastAsia"/>
                <w:color w:val="000000"/>
                <w:kern w:val="0"/>
                <w:sz w:val="22"/>
                <w:szCs w:val="22"/>
              </w:rPr>
              <w:t>微</w:t>
            </w:r>
            <w:r w:rsidRPr="00102184">
              <w:rPr>
                <w:rFonts w:ascii="等线" w:eastAsia="等线" w:hAnsi="等线" w:cs="宋体" w:hint="eastAsia"/>
                <w:color w:val="000000"/>
                <w:kern w:val="0"/>
                <w:sz w:val="22"/>
                <w:szCs w:val="22"/>
              </w:rPr>
              <w:t>秒）</w:t>
            </w:r>
          </w:p>
        </w:tc>
        <w:tc>
          <w:tcPr>
            <w:tcW w:w="1552" w:type="dxa"/>
            <w:tcBorders>
              <w:top w:val="single" w:sz="4" w:space="0" w:color="auto"/>
              <w:left w:val="nil"/>
              <w:bottom w:val="single" w:sz="4" w:space="0" w:color="auto"/>
              <w:right w:val="single" w:sz="4" w:space="0" w:color="auto"/>
            </w:tcBorders>
            <w:shd w:val="clear" w:color="auto" w:fill="auto"/>
            <w:noWrap/>
            <w:vAlign w:val="center"/>
            <w:hideMark/>
          </w:tcPr>
          <w:p w14:paraId="0BC2CAA6" w14:textId="77777777" w:rsidR="00102184" w:rsidRPr="00102184" w:rsidRDefault="00102184" w:rsidP="00102184">
            <w:pPr>
              <w:widowControl/>
              <w:jc w:val="center"/>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总CPU周期</w:t>
            </w:r>
          </w:p>
        </w:tc>
        <w:tc>
          <w:tcPr>
            <w:tcW w:w="1412" w:type="dxa"/>
            <w:tcBorders>
              <w:top w:val="single" w:sz="4" w:space="0" w:color="auto"/>
              <w:left w:val="nil"/>
              <w:bottom w:val="single" w:sz="4" w:space="0" w:color="auto"/>
              <w:right w:val="single" w:sz="4" w:space="0" w:color="auto"/>
            </w:tcBorders>
            <w:shd w:val="clear" w:color="auto" w:fill="auto"/>
            <w:vAlign w:val="center"/>
            <w:hideMark/>
          </w:tcPr>
          <w:p w14:paraId="4AE4EF69" w14:textId="77777777" w:rsidR="00102184" w:rsidRPr="00102184" w:rsidRDefault="00102184" w:rsidP="00102184">
            <w:pPr>
              <w:widowControl/>
              <w:jc w:val="center"/>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平均CPU周期</w:t>
            </w:r>
          </w:p>
        </w:tc>
      </w:tr>
      <w:tr w:rsidR="00102184" w:rsidRPr="00102184" w14:paraId="377632EC"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57E50633" w14:textId="11CA6BC1" w:rsidR="00102184" w:rsidRPr="00102184" w:rsidRDefault="00102184" w:rsidP="00102184">
            <w:pPr>
              <w:widowControl/>
              <w:jc w:val="left"/>
              <w:rPr>
                <w:rFonts w:ascii="等线" w:eastAsia="等线" w:hAnsi="等线" w:cs="宋体"/>
                <w:color w:val="000000"/>
                <w:kern w:val="0"/>
                <w:sz w:val="22"/>
                <w:szCs w:val="22"/>
              </w:rPr>
            </w:pPr>
            <w:bookmarkStart w:id="102" w:name="RANGE!B2:F107"/>
            <w:r w:rsidRPr="00102184">
              <w:rPr>
                <w:rFonts w:ascii="等线" w:eastAsia="等线" w:hAnsi="等线" w:cs="宋体" w:hint="eastAsia"/>
                <w:color w:val="000000"/>
                <w:kern w:val="0"/>
                <w:sz w:val="22"/>
                <w:szCs w:val="22"/>
              </w:rPr>
              <w:t>聚合签名</w:t>
            </w:r>
            <w:bookmarkEnd w:id="102"/>
          </w:p>
        </w:tc>
        <w:tc>
          <w:tcPr>
            <w:tcW w:w="856" w:type="dxa"/>
            <w:tcBorders>
              <w:top w:val="nil"/>
              <w:left w:val="nil"/>
              <w:bottom w:val="single" w:sz="4" w:space="0" w:color="auto"/>
              <w:right w:val="single" w:sz="4" w:space="0" w:color="auto"/>
            </w:tcBorders>
            <w:shd w:val="clear" w:color="auto" w:fill="auto"/>
            <w:noWrap/>
            <w:vAlign w:val="bottom"/>
            <w:hideMark/>
          </w:tcPr>
          <w:p w14:paraId="082BA746"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w:t>
            </w:r>
          </w:p>
        </w:tc>
        <w:tc>
          <w:tcPr>
            <w:tcW w:w="852" w:type="dxa"/>
            <w:tcBorders>
              <w:top w:val="nil"/>
              <w:left w:val="nil"/>
              <w:bottom w:val="single" w:sz="4" w:space="0" w:color="auto"/>
              <w:right w:val="single" w:sz="4" w:space="0" w:color="auto"/>
            </w:tcBorders>
            <w:shd w:val="clear" w:color="auto" w:fill="auto"/>
            <w:noWrap/>
            <w:vAlign w:val="bottom"/>
            <w:hideMark/>
          </w:tcPr>
          <w:p w14:paraId="0DBCEC9E"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w:t>
            </w:r>
          </w:p>
        </w:tc>
        <w:tc>
          <w:tcPr>
            <w:tcW w:w="1348" w:type="dxa"/>
            <w:tcBorders>
              <w:top w:val="nil"/>
              <w:left w:val="nil"/>
              <w:bottom w:val="single" w:sz="4" w:space="0" w:color="auto"/>
              <w:right w:val="single" w:sz="4" w:space="0" w:color="auto"/>
            </w:tcBorders>
            <w:shd w:val="clear" w:color="auto" w:fill="auto"/>
            <w:noWrap/>
            <w:vAlign w:val="bottom"/>
            <w:hideMark/>
          </w:tcPr>
          <w:p w14:paraId="23CE281E"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0.001707</w:t>
            </w:r>
          </w:p>
        </w:tc>
        <w:tc>
          <w:tcPr>
            <w:tcW w:w="1271" w:type="dxa"/>
            <w:tcBorders>
              <w:top w:val="nil"/>
              <w:left w:val="nil"/>
              <w:bottom w:val="single" w:sz="4" w:space="0" w:color="auto"/>
              <w:right w:val="single" w:sz="4" w:space="0" w:color="auto"/>
            </w:tcBorders>
            <w:shd w:val="clear" w:color="auto" w:fill="auto"/>
            <w:noWrap/>
            <w:vAlign w:val="bottom"/>
            <w:hideMark/>
          </w:tcPr>
          <w:p w14:paraId="36E5BBA6" w14:textId="57DF4299"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17</w:t>
            </w:r>
            <w:r w:rsidR="00EF31D9">
              <w:rPr>
                <w:rFonts w:ascii="等线" w:eastAsia="等线" w:hAnsi="等线" w:cs="宋体"/>
                <w:color w:val="000000"/>
                <w:kern w:val="0"/>
                <w:sz w:val="22"/>
                <w:szCs w:val="22"/>
              </w:rPr>
              <w:t>0</w:t>
            </w:r>
          </w:p>
        </w:tc>
        <w:tc>
          <w:tcPr>
            <w:tcW w:w="1552" w:type="dxa"/>
            <w:tcBorders>
              <w:top w:val="nil"/>
              <w:left w:val="nil"/>
              <w:bottom w:val="single" w:sz="4" w:space="0" w:color="auto"/>
              <w:right w:val="single" w:sz="4" w:space="0" w:color="auto"/>
            </w:tcBorders>
            <w:shd w:val="clear" w:color="auto" w:fill="auto"/>
            <w:noWrap/>
            <w:vAlign w:val="bottom"/>
            <w:hideMark/>
          </w:tcPr>
          <w:p w14:paraId="265CA45A" w14:textId="77777777" w:rsidR="00102184" w:rsidRPr="00102184" w:rsidRDefault="00102184" w:rsidP="00102184">
            <w:pPr>
              <w:widowControl/>
              <w:jc w:val="right"/>
              <w:rPr>
                <w:rFonts w:ascii="等线" w:eastAsia="等线" w:hAnsi="等线" w:cs="宋体"/>
                <w:color w:val="000000"/>
                <w:kern w:val="0"/>
                <w:sz w:val="22"/>
                <w:szCs w:val="22"/>
              </w:rPr>
            </w:pPr>
            <w:bookmarkStart w:id="103" w:name="RANGE!G2:H107"/>
            <w:r w:rsidRPr="00102184">
              <w:rPr>
                <w:rFonts w:ascii="等线" w:eastAsia="等线" w:hAnsi="等线" w:cs="宋体" w:hint="eastAsia"/>
                <w:color w:val="000000"/>
                <w:kern w:val="0"/>
                <w:sz w:val="22"/>
                <w:szCs w:val="22"/>
              </w:rPr>
              <w:t>16830372</w:t>
            </w:r>
            <w:bookmarkEnd w:id="103"/>
          </w:p>
        </w:tc>
        <w:tc>
          <w:tcPr>
            <w:tcW w:w="1412" w:type="dxa"/>
            <w:tcBorders>
              <w:top w:val="nil"/>
              <w:left w:val="nil"/>
              <w:bottom w:val="single" w:sz="4" w:space="0" w:color="auto"/>
              <w:right w:val="single" w:sz="4" w:space="0" w:color="auto"/>
            </w:tcBorders>
            <w:shd w:val="clear" w:color="auto" w:fill="auto"/>
            <w:noWrap/>
            <w:vAlign w:val="bottom"/>
            <w:hideMark/>
          </w:tcPr>
          <w:p w14:paraId="4B19CA64"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1683037</w:t>
            </w:r>
          </w:p>
        </w:tc>
      </w:tr>
      <w:tr w:rsidR="00102184" w:rsidRPr="00102184" w14:paraId="215489C5"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4C8C6458"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聚合签名</w:t>
            </w:r>
          </w:p>
        </w:tc>
        <w:tc>
          <w:tcPr>
            <w:tcW w:w="856" w:type="dxa"/>
            <w:tcBorders>
              <w:top w:val="nil"/>
              <w:left w:val="nil"/>
              <w:bottom w:val="single" w:sz="4" w:space="0" w:color="auto"/>
              <w:right w:val="single" w:sz="4" w:space="0" w:color="auto"/>
            </w:tcBorders>
            <w:shd w:val="clear" w:color="auto" w:fill="auto"/>
            <w:noWrap/>
            <w:vAlign w:val="bottom"/>
            <w:hideMark/>
          </w:tcPr>
          <w:p w14:paraId="40F2714A"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w:t>
            </w:r>
          </w:p>
        </w:tc>
        <w:tc>
          <w:tcPr>
            <w:tcW w:w="852" w:type="dxa"/>
            <w:tcBorders>
              <w:top w:val="nil"/>
              <w:left w:val="nil"/>
              <w:bottom w:val="single" w:sz="4" w:space="0" w:color="auto"/>
              <w:right w:val="single" w:sz="4" w:space="0" w:color="auto"/>
            </w:tcBorders>
            <w:shd w:val="clear" w:color="auto" w:fill="auto"/>
            <w:noWrap/>
            <w:vAlign w:val="bottom"/>
            <w:hideMark/>
          </w:tcPr>
          <w:p w14:paraId="2FF0FE3F"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w:t>
            </w:r>
          </w:p>
        </w:tc>
        <w:tc>
          <w:tcPr>
            <w:tcW w:w="1348" w:type="dxa"/>
            <w:tcBorders>
              <w:top w:val="nil"/>
              <w:left w:val="nil"/>
              <w:bottom w:val="single" w:sz="4" w:space="0" w:color="auto"/>
              <w:right w:val="single" w:sz="4" w:space="0" w:color="auto"/>
            </w:tcBorders>
            <w:shd w:val="clear" w:color="auto" w:fill="auto"/>
            <w:noWrap/>
            <w:vAlign w:val="bottom"/>
            <w:hideMark/>
          </w:tcPr>
          <w:p w14:paraId="4B5692F9"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0.017021</w:t>
            </w:r>
          </w:p>
        </w:tc>
        <w:tc>
          <w:tcPr>
            <w:tcW w:w="1271" w:type="dxa"/>
            <w:tcBorders>
              <w:top w:val="nil"/>
              <w:left w:val="nil"/>
              <w:bottom w:val="single" w:sz="4" w:space="0" w:color="auto"/>
              <w:right w:val="single" w:sz="4" w:space="0" w:color="auto"/>
            </w:tcBorders>
            <w:shd w:val="clear" w:color="auto" w:fill="auto"/>
            <w:noWrap/>
            <w:vAlign w:val="bottom"/>
            <w:hideMark/>
          </w:tcPr>
          <w:p w14:paraId="53513D5D" w14:textId="0B73D78D" w:rsidR="00102184" w:rsidRPr="00102184" w:rsidRDefault="00EF31D9"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17</w:t>
            </w:r>
            <w:r>
              <w:rPr>
                <w:rFonts w:ascii="等线" w:eastAsia="等线" w:hAnsi="等线" w:cs="宋体"/>
                <w:color w:val="000000"/>
                <w:kern w:val="0"/>
                <w:sz w:val="22"/>
                <w:szCs w:val="22"/>
              </w:rPr>
              <w:t>0</w:t>
            </w:r>
          </w:p>
        </w:tc>
        <w:tc>
          <w:tcPr>
            <w:tcW w:w="1552" w:type="dxa"/>
            <w:tcBorders>
              <w:top w:val="nil"/>
              <w:left w:val="nil"/>
              <w:bottom w:val="single" w:sz="4" w:space="0" w:color="auto"/>
              <w:right w:val="single" w:sz="4" w:space="0" w:color="auto"/>
            </w:tcBorders>
            <w:shd w:val="clear" w:color="auto" w:fill="auto"/>
            <w:noWrap/>
            <w:vAlign w:val="bottom"/>
            <w:hideMark/>
          </w:tcPr>
          <w:p w14:paraId="6EABE9A1"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64759983</w:t>
            </w:r>
          </w:p>
        </w:tc>
        <w:tc>
          <w:tcPr>
            <w:tcW w:w="1412" w:type="dxa"/>
            <w:tcBorders>
              <w:top w:val="nil"/>
              <w:left w:val="nil"/>
              <w:bottom w:val="single" w:sz="4" w:space="0" w:color="auto"/>
              <w:right w:val="single" w:sz="4" w:space="0" w:color="auto"/>
            </w:tcBorders>
            <w:shd w:val="clear" w:color="auto" w:fill="auto"/>
            <w:noWrap/>
            <w:vAlign w:val="bottom"/>
            <w:hideMark/>
          </w:tcPr>
          <w:p w14:paraId="542EC551"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647599</w:t>
            </w:r>
          </w:p>
        </w:tc>
      </w:tr>
      <w:tr w:rsidR="00102184" w:rsidRPr="00102184" w14:paraId="381FC152"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43362022"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聚合签名</w:t>
            </w:r>
          </w:p>
        </w:tc>
        <w:tc>
          <w:tcPr>
            <w:tcW w:w="856" w:type="dxa"/>
            <w:tcBorders>
              <w:top w:val="nil"/>
              <w:left w:val="nil"/>
              <w:bottom w:val="single" w:sz="4" w:space="0" w:color="auto"/>
              <w:right w:val="single" w:sz="4" w:space="0" w:color="auto"/>
            </w:tcBorders>
            <w:shd w:val="clear" w:color="auto" w:fill="auto"/>
            <w:noWrap/>
            <w:vAlign w:val="bottom"/>
            <w:hideMark/>
          </w:tcPr>
          <w:p w14:paraId="0E7BA2D4"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w:t>
            </w:r>
          </w:p>
        </w:tc>
        <w:tc>
          <w:tcPr>
            <w:tcW w:w="852" w:type="dxa"/>
            <w:tcBorders>
              <w:top w:val="nil"/>
              <w:left w:val="nil"/>
              <w:bottom w:val="single" w:sz="4" w:space="0" w:color="auto"/>
              <w:right w:val="single" w:sz="4" w:space="0" w:color="auto"/>
            </w:tcBorders>
            <w:shd w:val="clear" w:color="auto" w:fill="auto"/>
            <w:noWrap/>
            <w:vAlign w:val="bottom"/>
            <w:hideMark/>
          </w:tcPr>
          <w:p w14:paraId="382256C3"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1000</w:t>
            </w:r>
          </w:p>
        </w:tc>
        <w:tc>
          <w:tcPr>
            <w:tcW w:w="1348" w:type="dxa"/>
            <w:tcBorders>
              <w:top w:val="nil"/>
              <w:left w:val="nil"/>
              <w:bottom w:val="single" w:sz="4" w:space="0" w:color="auto"/>
              <w:right w:val="single" w:sz="4" w:space="0" w:color="auto"/>
            </w:tcBorders>
            <w:shd w:val="clear" w:color="auto" w:fill="auto"/>
            <w:noWrap/>
            <w:vAlign w:val="bottom"/>
            <w:hideMark/>
          </w:tcPr>
          <w:p w14:paraId="18675614"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0.170058</w:t>
            </w:r>
          </w:p>
        </w:tc>
        <w:tc>
          <w:tcPr>
            <w:tcW w:w="1271" w:type="dxa"/>
            <w:tcBorders>
              <w:top w:val="nil"/>
              <w:left w:val="nil"/>
              <w:bottom w:val="single" w:sz="4" w:space="0" w:color="auto"/>
              <w:right w:val="single" w:sz="4" w:space="0" w:color="auto"/>
            </w:tcBorders>
            <w:shd w:val="clear" w:color="auto" w:fill="auto"/>
            <w:noWrap/>
            <w:vAlign w:val="bottom"/>
            <w:hideMark/>
          </w:tcPr>
          <w:p w14:paraId="4F5DEB92" w14:textId="6667F0EA" w:rsidR="00102184" w:rsidRPr="00102184" w:rsidRDefault="00EF31D9"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17</w:t>
            </w:r>
            <w:r>
              <w:rPr>
                <w:rFonts w:ascii="等线" w:eastAsia="等线" w:hAnsi="等线" w:cs="宋体"/>
                <w:color w:val="000000"/>
                <w:kern w:val="0"/>
                <w:sz w:val="22"/>
                <w:szCs w:val="22"/>
              </w:rPr>
              <w:t>0</w:t>
            </w:r>
          </w:p>
        </w:tc>
        <w:tc>
          <w:tcPr>
            <w:tcW w:w="1552" w:type="dxa"/>
            <w:tcBorders>
              <w:top w:val="nil"/>
              <w:left w:val="nil"/>
              <w:bottom w:val="single" w:sz="4" w:space="0" w:color="auto"/>
              <w:right w:val="single" w:sz="4" w:space="0" w:color="auto"/>
            </w:tcBorders>
            <w:shd w:val="clear" w:color="auto" w:fill="auto"/>
            <w:noWrap/>
            <w:vAlign w:val="bottom"/>
            <w:hideMark/>
          </w:tcPr>
          <w:p w14:paraId="6123239E"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578743694</w:t>
            </w:r>
          </w:p>
        </w:tc>
        <w:tc>
          <w:tcPr>
            <w:tcW w:w="1412" w:type="dxa"/>
            <w:tcBorders>
              <w:top w:val="nil"/>
              <w:left w:val="nil"/>
              <w:bottom w:val="single" w:sz="4" w:space="0" w:color="auto"/>
              <w:right w:val="single" w:sz="4" w:space="0" w:color="auto"/>
            </w:tcBorders>
            <w:shd w:val="clear" w:color="auto" w:fill="auto"/>
            <w:noWrap/>
            <w:vAlign w:val="bottom"/>
            <w:hideMark/>
          </w:tcPr>
          <w:p w14:paraId="1C1A4D9A"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578743</w:t>
            </w:r>
          </w:p>
        </w:tc>
      </w:tr>
      <w:tr w:rsidR="00102184" w:rsidRPr="00102184" w14:paraId="7ED181B3"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35483F5B"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聚合签名</w:t>
            </w:r>
          </w:p>
        </w:tc>
        <w:tc>
          <w:tcPr>
            <w:tcW w:w="856" w:type="dxa"/>
            <w:tcBorders>
              <w:top w:val="nil"/>
              <w:left w:val="nil"/>
              <w:bottom w:val="single" w:sz="4" w:space="0" w:color="auto"/>
              <w:right w:val="single" w:sz="4" w:space="0" w:color="auto"/>
            </w:tcBorders>
            <w:shd w:val="clear" w:color="auto" w:fill="auto"/>
            <w:noWrap/>
            <w:vAlign w:val="bottom"/>
            <w:hideMark/>
          </w:tcPr>
          <w:p w14:paraId="2FB3545C"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w:t>
            </w:r>
          </w:p>
        </w:tc>
        <w:tc>
          <w:tcPr>
            <w:tcW w:w="852" w:type="dxa"/>
            <w:tcBorders>
              <w:top w:val="nil"/>
              <w:left w:val="nil"/>
              <w:bottom w:val="single" w:sz="4" w:space="0" w:color="auto"/>
              <w:right w:val="single" w:sz="4" w:space="0" w:color="auto"/>
            </w:tcBorders>
            <w:shd w:val="clear" w:color="auto" w:fill="auto"/>
            <w:noWrap/>
            <w:vAlign w:val="bottom"/>
            <w:hideMark/>
          </w:tcPr>
          <w:p w14:paraId="0DB82025"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10000</w:t>
            </w:r>
          </w:p>
        </w:tc>
        <w:tc>
          <w:tcPr>
            <w:tcW w:w="1348" w:type="dxa"/>
            <w:tcBorders>
              <w:top w:val="nil"/>
              <w:left w:val="nil"/>
              <w:bottom w:val="single" w:sz="4" w:space="0" w:color="auto"/>
              <w:right w:val="single" w:sz="4" w:space="0" w:color="auto"/>
            </w:tcBorders>
            <w:shd w:val="clear" w:color="auto" w:fill="auto"/>
            <w:noWrap/>
            <w:vAlign w:val="bottom"/>
            <w:hideMark/>
          </w:tcPr>
          <w:p w14:paraId="6BB5F34C"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1.745213</w:t>
            </w:r>
          </w:p>
        </w:tc>
        <w:tc>
          <w:tcPr>
            <w:tcW w:w="1271" w:type="dxa"/>
            <w:tcBorders>
              <w:top w:val="nil"/>
              <w:left w:val="nil"/>
              <w:bottom w:val="single" w:sz="4" w:space="0" w:color="auto"/>
              <w:right w:val="single" w:sz="4" w:space="0" w:color="auto"/>
            </w:tcBorders>
            <w:shd w:val="clear" w:color="auto" w:fill="auto"/>
            <w:noWrap/>
            <w:vAlign w:val="bottom"/>
            <w:hideMark/>
          </w:tcPr>
          <w:p w14:paraId="3E438BDE" w14:textId="51808A6D"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174</w:t>
            </w:r>
          </w:p>
        </w:tc>
        <w:tc>
          <w:tcPr>
            <w:tcW w:w="1552" w:type="dxa"/>
            <w:tcBorders>
              <w:top w:val="nil"/>
              <w:left w:val="nil"/>
              <w:bottom w:val="single" w:sz="4" w:space="0" w:color="auto"/>
              <w:right w:val="single" w:sz="4" w:space="0" w:color="auto"/>
            </w:tcBorders>
            <w:shd w:val="clear" w:color="auto" w:fill="auto"/>
            <w:noWrap/>
            <w:vAlign w:val="bottom"/>
            <w:hideMark/>
          </w:tcPr>
          <w:p w14:paraId="405994CC"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5865201173</w:t>
            </w:r>
          </w:p>
        </w:tc>
        <w:tc>
          <w:tcPr>
            <w:tcW w:w="1412" w:type="dxa"/>
            <w:tcBorders>
              <w:top w:val="nil"/>
              <w:left w:val="nil"/>
              <w:bottom w:val="single" w:sz="4" w:space="0" w:color="auto"/>
              <w:right w:val="single" w:sz="4" w:space="0" w:color="auto"/>
            </w:tcBorders>
            <w:shd w:val="clear" w:color="auto" w:fill="auto"/>
            <w:noWrap/>
            <w:vAlign w:val="bottom"/>
            <w:hideMark/>
          </w:tcPr>
          <w:p w14:paraId="47AE2515"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586520</w:t>
            </w:r>
          </w:p>
        </w:tc>
      </w:tr>
      <w:tr w:rsidR="00102184" w:rsidRPr="00102184" w14:paraId="6BD63564"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46699F85"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聚合签名</w:t>
            </w:r>
          </w:p>
        </w:tc>
        <w:tc>
          <w:tcPr>
            <w:tcW w:w="856" w:type="dxa"/>
            <w:tcBorders>
              <w:top w:val="nil"/>
              <w:left w:val="nil"/>
              <w:bottom w:val="single" w:sz="4" w:space="0" w:color="auto"/>
              <w:right w:val="single" w:sz="4" w:space="0" w:color="auto"/>
            </w:tcBorders>
            <w:shd w:val="clear" w:color="auto" w:fill="auto"/>
            <w:noWrap/>
            <w:vAlign w:val="bottom"/>
            <w:hideMark/>
          </w:tcPr>
          <w:p w14:paraId="5D1995F2"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8</w:t>
            </w:r>
          </w:p>
        </w:tc>
        <w:tc>
          <w:tcPr>
            <w:tcW w:w="852" w:type="dxa"/>
            <w:tcBorders>
              <w:top w:val="nil"/>
              <w:left w:val="nil"/>
              <w:bottom w:val="single" w:sz="4" w:space="0" w:color="auto"/>
              <w:right w:val="single" w:sz="4" w:space="0" w:color="auto"/>
            </w:tcBorders>
            <w:shd w:val="clear" w:color="auto" w:fill="auto"/>
            <w:noWrap/>
            <w:vAlign w:val="bottom"/>
            <w:hideMark/>
          </w:tcPr>
          <w:p w14:paraId="399A3C95"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w:t>
            </w:r>
          </w:p>
        </w:tc>
        <w:tc>
          <w:tcPr>
            <w:tcW w:w="1348" w:type="dxa"/>
            <w:tcBorders>
              <w:top w:val="nil"/>
              <w:left w:val="nil"/>
              <w:bottom w:val="single" w:sz="4" w:space="0" w:color="auto"/>
              <w:right w:val="single" w:sz="4" w:space="0" w:color="auto"/>
            </w:tcBorders>
            <w:shd w:val="clear" w:color="auto" w:fill="auto"/>
            <w:noWrap/>
            <w:vAlign w:val="bottom"/>
            <w:hideMark/>
          </w:tcPr>
          <w:p w14:paraId="6D12E788"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0.013323</w:t>
            </w:r>
          </w:p>
        </w:tc>
        <w:tc>
          <w:tcPr>
            <w:tcW w:w="1271" w:type="dxa"/>
            <w:tcBorders>
              <w:top w:val="nil"/>
              <w:left w:val="nil"/>
              <w:bottom w:val="single" w:sz="4" w:space="0" w:color="auto"/>
              <w:right w:val="single" w:sz="4" w:space="0" w:color="auto"/>
            </w:tcBorders>
            <w:shd w:val="clear" w:color="auto" w:fill="auto"/>
            <w:noWrap/>
            <w:vAlign w:val="bottom"/>
            <w:hideMark/>
          </w:tcPr>
          <w:p w14:paraId="09495095" w14:textId="4B4B61C5"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1332</w:t>
            </w:r>
          </w:p>
        </w:tc>
        <w:tc>
          <w:tcPr>
            <w:tcW w:w="1552" w:type="dxa"/>
            <w:tcBorders>
              <w:top w:val="nil"/>
              <w:left w:val="nil"/>
              <w:bottom w:val="single" w:sz="4" w:space="0" w:color="auto"/>
              <w:right w:val="single" w:sz="4" w:space="0" w:color="auto"/>
            </w:tcBorders>
            <w:shd w:val="clear" w:color="auto" w:fill="auto"/>
            <w:noWrap/>
            <w:vAlign w:val="bottom"/>
            <w:hideMark/>
          </w:tcPr>
          <w:p w14:paraId="5CA5277D"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45157498</w:t>
            </w:r>
          </w:p>
        </w:tc>
        <w:tc>
          <w:tcPr>
            <w:tcW w:w="1412" w:type="dxa"/>
            <w:tcBorders>
              <w:top w:val="nil"/>
              <w:left w:val="nil"/>
              <w:bottom w:val="single" w:sz="4" w:space="0" w:color="auto"/>
              <w:right w:val="single" w:sz="4" w:space="0" w:color="auto"/>
            </w:tcBorders>
            <w:shd w:val="clear" w:color="auto" w:fill="auto"/>
            <w:noWrap/>
            <w:vAlign w:val="bottom"/>
            <w:hideMark/>
          </w:tcPr>
          <w:p w14:paraId="46E8CB90"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4515749</w:t>
            </w:r>
          </w:p>
        </w:tc>
      </w:tr>
      <w:tr w:rsidR="00102184" w:rsidRPr="00102184" w14:paraId="66917E73"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13CB349E"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聚合签名</w:t>
            </w:r>
          </w:p>
        </w:tc>
        <w:tc>
          <w:tcPr>
            <w:tcW w:w="856" w:type="dxa"/>
            <w:tcBorders>
              <w:top w:val="nil"/>
              <w:left w:val="nil"/>
              <w:bottom w:val="single" w:sz="4" w:space="0" w:color="auto"/>
              <w:right w:val="single" w:sz="4" w:space="0" w:color="auto"/>
            </w:tcBorders>
            <w:shd w:val="clear" w:color="auto" w:fill="auto"/>
            <w:noWrap/>
            <w:vAlign w:val="bottom"/>
            <w:hideMark/>
          </w:tcPr>
          <w:p w14:paraId="75AE4B77"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8</w:t>
            </w:r>
          </w:p>
        </w:tc>
        <w:tc>
          <w:tcPr>
            <w:tcW w:w="852" w:type="dxa"/>
            <w:tcBorders>
              <w:top w:val="nil"/>
              <w:left w:val="nil"/>
              <w:bottom w:val="single" w:sz="4" w:space="0" w:color="auto"/>
              <w:right w:val="single" w:sz="4" w:space="0" w:color="auto"/>
            </w:tcBorders>
            <w:shd w:val="clear" w:color="auto" w:fill="auto"/>
            <w:noWrap/>
            <w:vAlign w:val="bottom"/>
            <w:hideMark/>
          </w:tcPr>
          <w:p w14:paraId="3A920BAB"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w:t>
            </w:r>
          </w:p>
        </w:tc>
        <w:tc>
          <w:tcPr>
            <w:tcW w:w="1348" w:type="dxa"/>
            <w:tcBorders>
              <w:top w:val="nil"/>
              <w:left w:val="nil"/>
              <w:bottom w:val="single" w:sz="4" w:space="0" w:color="auto"/>
              <w:right w:val="single" w:sz="4" w:space="0" w:color="auto"/>
            </w:tcBorders>
            <w:shd w:val="clear" w:color="auto" w:fill="auto"/>
            <w:noWrap/>
            <w:vAlign w:val="bottom"/>
            <w:hideMark/>
          </w:tcPr>
          <w:p w14:paraId="0FD66748"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0.133553</w:t>
            </w:r>
          </w:p>
        </w:tc>
        <w:tc>
          <w:tcPr>
            <w:tcW w:w="1271" w:type="dxa"/>
            <w:tcBorders>
              <w:top w:val="nil"/>
              <w:left w:val="nil"/>
              <w:bottom w:val="single" w:sz="4" w:space="0" w:color="auto"/>
              <w:right w:val="single" w:sz="4" w:space="0" w:color="auto"/>
            </w:tcBorders>
            <w:shd w:val="clear" w:color="auto" w:fill="auto"/>
            <w:noWrap/>
            <w:vAlign w:val="bottom"/>
            <w:hideMark/>
          </w:tcPr>
          <w:p w14:paraId="2F44E590" w14:textId="25F2AB2B"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1335</w:t>
            </w:r>
          </w:p>
        </w:tc>
        <w:tc>
          <w:tcPr>
            <w:tcW w:w="1552" w:type="dxa"/>
            <w:tcBorders>
              <w:top w:val="nil"/>
              <w:left w:val="nil"/>
              <w:bottom w:val="single" w:sz="4" w:space="0" w:color="auto"/>
              <w:right w:val="single" w:sz="4" w:space="0" w:color="auto"/>
            </w:tcBorders>
            <w:shd w:val="clear" w:color="auto" w:fill="auto"/>
            <w:noWrap/>
            <w:vAlign w:val="bottom"/>
            <w:hideMark/>
          </w:tcPr>
          <w:p w14:paraId="012785D4"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451741109</w:t>
            </w:r>
          </w:p>
        </w:tc>
        <w:tc>
          <w:tcPr>
            <w:tcW w:w="1412" w:type="dxa"/>
            <w:tcBorders>
              <w:top w:val="nil"/>
              <w:left w:val="nil"/>
              <w:bottom w:val="single" w:sz="4" w:space="0" w:color="auto"/>
              <w:right w:val="single" w:sz="4" w:space="0" w:color="auto"/>
            </w:tcBorders>
            <w:shd w:val="clear" w:color="auto" w:fill="auto"/>
            <w:noWrap/>
            <w:vAlign w:val="bottom"/>
            <w:hideMark/>
          </w:tcPr>
          <w:p w14:paraId="6445D88D"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4517411</w:t>
            </w:r>
          </w:p>
        </w:tc>
      </w:tr>
      <w:tr w:rsidR="00102184" w:rsidRPr="00102184" w14:paraId="04159237"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76ACF64A"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聚合签名</w:t>
            </w:r>
          </w:p>
        </w:tc>
        <w:tc>
          <w:tcPr>
            <w:tcW w:w="856" w:type="dxa"/>
            <w:tcBorders>
              <w:top w:val="nil"/>
              <w:left w:val="nil"/>
              <w:bottom w:val="single" w:sz="4" w:space="0" w:color="auto"/>
              <w:right w:val="single" w:sz="4" w:space="0" w:color="auto"/>
            </w:tcBorders>
            <w:shd w:val="clear" w:color="auto" w:fill="auto"/>
            <w:noWrap/>
            <w:vAlign w:val="bottom"/>
            <w:hideMark/>
          </w:tcPr>
          <w:p w14:paraId="64716007"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8</w:t>
            </w:r>
          </w:p>
        </w:tc>
        <w:tc>
          <w:tcPr>
            <w:tcW w:w="852" w:type="dxa"/>
            <w:tcBorders>
              <w:top w:val="nil"/>
              <w:left w:val="nil"/>
              <w:bottom w:val="single" w:sz="4" w:space="0" w:color="auto"/>
              <w:right w:val="single" w:sz="4" w:space="0" w:color="auto"/>
            </w:tcBorders>
            <w:shd w:val="clear" w:color="auto" w:fill="auto"/>
            <w:noWrap/>
            <w:vAlign w:val="bottom"/>
            <w:hideMark/>
          </w:tcPr>
          <w:p w14:paraId="6C7DE327"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1000</w:t>
            </w:r>
          </w:p>
        </w:tc>
        <w:tc>
          <w:tcPr>
            <w:tcW w:w="1348" w:type="dxa"/>
            <w:tcBorders>
              <w:top w:val="nil"/>
              <w:left w:val="nil"/>
              <w:bottom w:val="single" w:sz="4" w:space="0" w:color="auto"/>
              <w:right w:val="single" w:sz="4" w:space="0" w:color="auto"/>
            </w:tcBorders>
            <w:shd w:val="clear" w:color="auto" w:fill="auto"/>
            <w:noWrap/>
            <w:vAlign w:val="bottom"/>
            <w:hideMark/>
          </w:tcPr>
          <w:p w14:paraId="34803D9D"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1.335362</w:t>
            </w:r>
          </w:p>
        </w:tc>
        <w:tc>
          <w:tcPr>
            <w:tcW w:w="1271" w:type="dxa"/>
            <w:tcBorders>
              <w:top w:val="nil"/>
              <w:left w:val="nil"/>
              <w:bottom w:val="single" w:sz="4" w:space="0" w:color="auto"/>
              <w:right w:val="single" w:sz="4" w:space="0" w:color="auto"/>
            </w:tcBorders>
            <w:shd w:val="clear" w:color="auto" w:fill="auto"/>
            <w:noWrap/>
            <w:vAlign w:val="bottom"/>
            <w:hideMark/>
          </w:tcPr>
          <w:p w14:paraId="36C87FFC" w14:textId="699D59F9"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1335</w:t>
            </w:r>
          </w:p>
        </w:tc>
        <w:tc>
          <w:tcPr>
            <w:tcW w:w="1552" w:type="dxa"/>
            <w:tcBorders>
              <w:top w:val="nil"/>
              <w:left w:val="nil"/>
              <w:bottom w:val="single" w:sz="4" w:space="0" w:color="auto"/>
              <w:right w:val="single" w:sz="4" w:space="0" w:color="auto"/>
            </w:tcBorders>
            <w:shd w:val="clear" w:color="auto" w:fill="auto"/>
            <w:noWrap/>
            <w:vAlign w:val="bottom"/>
            <w:hideMark/>
          </w:tcPr>
          <w:p w14:paraId="44E2B91E"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4517803262</w:t>
            </w:r>
          </w:p>
        </w:tc>
        <w:tc>
          <w:tcPr>
            <w:tcW w:w="1412" w:type="dxa"/>
            <w:tcBorders>
              <w:top w:val="nil"/>
              <w:left w:val="nil"/>
              <w:bottom w:val="single" w:sz="4" w:space="0" w:color="auto"/>
              <w:right w:val="single" w:sz="4" w:space="0" w:color="auto"/>
            </w:tcBorders>
            <w:shd w:val="clear" w:color="auto" w:fill="auto"/>
            <w:noWrap/>
            <w:vAlign w:val="bottom"/>
            <w:hideMark/>
          </w:tcPr>
          <w:p w14:paraId="48E4942E"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4517803</w:t>
            </w:r>
          </w:p>
        </w:tc>
      </w:tr>
      <w:tr w:rsidR="00102184" w:rsidRPr="00102184" w14:paraId="7F9572D8"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4A96F1DD"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聚合签名</w:t>
            </w:r>
          </w:p>
        </w:tc>
        <w:tc>
          <w:tcPr>
            <w:tcW w:w="856" w:type="dxa"/>
            <w:tcBorders>
              <w:top w:val="nil"/>
              <w:left w:val="nil"/>
              <w:bottom w:val="single" w:sz="4" w:space="0" w:color="auto"/>
              <w:right w:val="single" w:sz="4" w:space="0" w:color="auto"/>
            </w:tcBorders>
            <w:shd w:val="clear" w:color="auto" w:fill="auto"/>
            <w:noWrap/>
            <w:vAlign w:val="bottom"/>
            <w:hideMark/>
          </w:tcPr>
          <w:p w14:paraId="1BC999BB"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8</w:t>
            </w:r>
          </w:p>
        </w:tc>
        <w:tc>
          <w:tcPr>
            <w:tcW w:w="852" w:type="dxa"/>
            <w:tcBorders>
              <w:top w:val="nil"/>
              <w:left w:val="nil"/>
              <w:bottom w:val="single" w:sz="4" w:space="0" w:color="auto"/>
              <w:right w:val="single" w:sz="4" w:space="0" w:color="auto"/>
            </w:tcBorders>
            <w:shd w:val="clear" w:color="auto" w:fill="auto"/>
            <w:noWrap/>
            <w:vAlign w:val="bottom"/>
            <w:hideMark/>
          </w:tcPr>
          <w:p w14:paraId="201B6ABC"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10000</w:t>
            </w:r>
          </w:p>
        </w:tc>
        <w:tc>
          <w:tcPr>
            <w:tcW w:w="1348" w:type="dxa"/>
            <w:tcBorders>
              <w:top w:val="nil"/>
              <w:left w:val="nil"/>
              <w:bottom w:val="single" w:sz="4" w:space="0" w:color="auto"/>
              <w:right w:val="single" w:sz="4" w:space="0" w:color="auto"/>
            </w:tcBorders>
            <w:shd w:val="clear" w:color="auto" w:fill="auto"/>
            <w:noWrap/>
            <w:vAlign w:val="bottom"/>
            <w:hideMark/>
          </w:tcPr>
          <w:p w14:paraId="56DA72EE"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13.38507</w:t>
            </w:r>
          </w:p>
        </w:tc>
        <w:tc>
          <w:tcPr>
            <w:tcW w:w="1271" w:type="dxa"/>
            <w:tcBorders>
              <w:top w:val="nil"/>
              <w:left w:val="nil"/>
              <w:bottom w:val="single" w:sz="4" w:space="0" w:color="auto"/>
              <w:right w:val="single" w:sz="4" w:space="0" w:color="auto"/>
            </w:tcBorders>
            <w:shd w:val="clear" w:color="auto" w:fill="auto"/>
            <w:noWrap/>
            <w:vAlign w:val="bottom"/>
            <w:hideMark/>
          </w:tcPr>
          <w:p w14:paraId="1577FCFD" w14:textId="54919EFD"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1338</w:t>
            </w:r>
          </w:p>
        </w:tc>
        <w:tc>
          <w:tcPr>
            <w:tcW w:w="1552" w:type="dxa"/>
            <w:tcBorders>
              <w:top w:val="nil"/>
              <w:left w:val="nil"/>
              <w:bottom w:val="single" w:sz="4" w:space="0" w:color="auto"/>
              <w:right w:val="single" w:sz="4" w:space="0" w:color="auto"/>
            </w:tcBorders>
            <w:shd w:val="clear" w:color="auto" w:fill="auto"/>
            <w:noWrap/>
            <w:vAlign w:val="bottom"/>
            <w:hideMark/>
          </w:tcPr>
          <w:p w14:paraId="3731384C"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45142848056</w:t>
            </w:r>
          </w:p>
        </w:tc>
        <w:tc>
          <w:tcPr>
            <w:tcW w:w="1412" w:type="dxa"/>
            <w:tcBorders>
              <w:top w:val="nil"/>
              <w:left w:val="nil"/>
              <w:bottom w:val="single" w:sz="4" w:space="0" w:color="auto"/>
              <w:right w:val="single" w:sz="4" w:space="0" w:color="auto"/>
            </w:tcBorders>
            <w:shd w:val="clear" w:color="auto" w:fill="auto"/>
            <w:noWrap/>
            <w:vAlign w:val="bottom"/>
            <w:hideMark/>
          </w:tcPr>
          <w:p w14:paraId="764992E6"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4514284</w:t>
            </w:r>
          </w:p>
        </w:tc>
      </w:tr>
      <w:tr w:rsidR="00102184" w:rsidRPr="00102184" w14:paraId="779AB9D8"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2363BAE3"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聚合签名</w:t>
            </w:r>
          </w:p>
        </w:tc>
        <w:tc>
          <w:tcPr>
            <w:tcW w:w="856" w:type="dxa"/>
            <w:tcBorders>
              <w:top w:val="nil"/>
              <w:left w:val="nil"/>
              <w:bottom w:val="single" w:sz="4" w:space="0" w:color="auto"/>
              <w:right w:val="single" w:sz="4" w:space="0" w:color="auto"/>
            </w:tcBorders>
            <w:shd w:val="clear" w:color="auto" w:fill="auto"/>
            <w:noWrap/>
            <w:vAlign w:val="bottom"/>
            <w:hideMark/>
          </w:tcPr>
          <w:p w14:paraId="44055807"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w:t>
            </w:r>
          </w:p>
        </w:tc>
        <w:tc>
          <w:tcPr>
            <w:tcW w:w="852" w:type="dxa"/>
            <w:tcBorders>
              <w:top w:val="nil"/>
              <w:left w:val="nil"/>
              <w:bottom w:val="single" w:sz="4" w:space="0" w:color="auto"/>
              <w:right w:val="single" w:sz="4" w:space="0" w:color="auto"/>
            </w:tcBorders>
            <w:shd w:val="clear" w:color="auto" w:fill="auto"/>
            <w:noWrap/>
            <w:vAlign w:val="bottom"/>
            <w:hideMark/>
          </w:tcPr>
          <w:p w14:paraId="1C0EDBE9"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w:t>
            </w:r>
          </w:p>
        </w:tc>
        <w:tc>
          <w:tcPr>
            <w:tcW w:w="1348" w:type="dxa"/>
            <w:tcBorders>
              <w:top w:val="nil"/>
              <w:left w:val="nil"/>
              <w:bottom w:val="single" w:sz="4" w:space="0" w:color="auto"/>
              <w:right w:val="single" w:sz="4" w:space="0" w:color="auto"/>
            </w:tcBorders>
            <w:shd w:val="clear" w:color="auto" w:fill="auto"/>
            <w:noWrap/>
            <w:vAlign w:val="bottom"/>
            <w:hideMark/>
          </w:tcPr>
          <w:p w14:paraId="01174B8C"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0.164887</w:t>
            </w:r>
          </w:p>
        </w:tc>
        <w:tc>
          <w:tcPr>
            <w:tcW w:w="1271" w:type="dxa"/>
            <w:tcBorders>
              <w:top w:val="nil"/>
              <w:left w:val="nil"/>
              <w:bottom w:val="single" w:sz="4" w:space="0" w:color="auto"/>
              <w:right w:val="single" w:sz="4" w:space="0" w:color="auto"/>
            </w:tcBorders>
            <w:shd w:val="clear" w:color="auto" w:fill="auto"/>
            <w:noWrap/>
            <w:vAlign w:val="bottom"/>
            <w:hideMark/>
          </w:tcPr>
          <w:p w14:paraId="75B9DB6D" w14:textId="718D4193"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16488</w:t>
            </w:r>
          </w:p>
        </w:tc>
        <w:tc>
          <w:tcPr>
            <w:tcW w:w="1552" w:type="dxa"/>
            <w:tcBorders>
              <w:top w:val="nil"/>
              <w:left w:val="nil"/>
              <w:bottom w:val="single" w:sz="4" w:space="0" w:color="auto"/>
              <w:right w:val="single" w:sz="4" w:space="0" w:color="auto"/>
            </w:tcBorders>
            <w:shd w:val="clear" w:color="auto" w:fill="auto"/>
            <w:noWrap/>
            <w:vAlign w:val="bottom"/>
            <w:hideMark/>
          </w:tcPr>
          <w:p w14:paraId="7623CCD2"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557422421</w:t>
            </w:r>
          </w:p>
        </w:tc>
        <w:tc>
          <w:tcPr>
            <w:tcW w:w="1412" w:type="dxa"/>
            <w:tcBorders>
              <w:top w:val="nil"/>
              <w:left w:val="nil"/>
              <w:bottom w:val="single" w:sz="4" w:space="0" w:color="auto"/>
              <w:right w:val="single" w:sz="4" w:space="0" w:color="auto"/>
            </w:tcBorders>
            <w:shd w:val="clear" w:color="auto" w:fill="auto"/>
            <w:noWrap/>
            <w:vAlign w:val="bottom"/>
            <w:hideMark/>
          </w:tcPr>
          <w:p w14:paraId="56759324"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55742242</w:t>
            </w:r>
          </w:p>
        </w:tc>
      </w:tr>
      <w:tr w:rsidR="00102184" w:rsidRPr="00102184" w14:paraId="16852B71"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5D897A5"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聚合签名</w:t>
            </w:r>
          </w:p>
        </w:tc>
        <w:tc>
          <w:tcPr>
            <w:tcW w:w="856" w:type="dxa"/>
            <w:tcBorders>
              <w:top w:val="nil"/>
              <w:left w:val="nil"/>
              <w:bottom w:val="single" w:sz="4" w:space="0" w:color="auto"/>
              <w:right w:val="single" w:sz="4" w:space="0" w:color="auto"/>
            </w:tcBorders>
            <w:shd w:val="clear" w:color="auto" w:fill="auto"/>
            <w:noWrap/>
            <w:vAlign w:val="bottom"/>
            <w:hideMark/>
          </w:tcPr>
          <w:p w14:paraId="613E584D"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w:t>
            </w:r>
          </w:p>
        </w:tc>
        <w:tc>
          <w:tcPr>
            <w:tcW w:w="852" w:type="dxa"/>
            <w:tcBorders>
              <w:top w:val="nil"/>
              <w:left w:val="nil"/>
              <w:bottom w:val="single" w:sz="4" w:space="0" w:color="auto"/>
              <w:right w:val="single" w:sz="4" w:space="0" w:color="auto"/>
            </w:tcBorders>
            <w:shd w:val="clear" w:color="auto" w:fill="auto"/>
            <w:noWrap/>
            <w:vAlign w:val="bottom"/>
            <w:hideMark/>
          </w:tcPr>
          <w:p w14:paraId="2FCE6721"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w:t>
            </w:r>
          </w:p>
        </w:tc>
        <w:tc>
          <w:tcPr>
            <w:tcW w:w="1348" w:type="dxa"/>
            <w:tcBorders>
              <w:top w:val="nil"/>
              <w:left w:val="nil"/>
              <w:bottom w:val="single" w:sz="4" w:space="0" w:color="auto"/>
              <w:right w:val="single" w:sz="4" w:space="0" w:color="auto"/>
            </w:tcBorders>
            <w:shd w:val="clear" w:color="auto" w:fill="auto"/>
            <w:noWrap/>
            <w:vAlign w:val="bottom"/>
            <w:hideMark/>
          </w:tcPr>
          <w:p w14:paraId="1C5718B5"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1.648654</w:t>
            </w:r>
          </w:p>
        </w:tc>
        <w:tc>
          <w:tcPr>
            <w:tcW w:w="1271" w:type="dxa"/>
            <w:tcBorders>
              <w:top w:val="nil"/>
              <w:left w:val="nil"/>
              <w:bottom w:val="single" w:sz="4" w:space="0" w:color="auto"/>
              <w:right w:val="single" w:sz="4" w:space="0" w:color="auto"/>
            </w:tcBorders>
            <w:shd w:val="clear" w:color="auto" w:fill="auto"/>
            <w:noWrap/>
            <w:vAlign w:val="bottom"/>
            <w:hideMark/>
          </w:tcPr>
          <w:p w14:paraId="545BA8AD" w14:textId="5DD9834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16486</w:t>
            </w:r>
          </w:p>
        </w:tc>
        <w:tc>
          <w:tcPr>
            <w:tcW w:w="1552" w:type="dxa"/>
            <w:tcBorders>
              <w:top w:val="nil"/>
              <w:left w:val="nil"/>
              <w:bottom w:val="single" w:sz="4" w:space="0" w:color="auto"/>
              <w:right w:val="single" w:sz="4" w:space="0" w:color="auto"/>
            </w:tcBorders>
            <w:shd w:val="clear" w:color="auto" w:fill="auto"/>
            <w:noWrap/>
            <w:vAlign w:val="bottom"/>
            <w:hideMark/>
          </w:tcPr>
          <w:p w14:paraId="5B62D547"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5569938369</w:t>
            </w:r>
          </w:p>
        </w:tc>
        <w:tc>
          <w:tcPr>
            <w:tcW w:w="1412" w:type="dxa"/>
            <w:tcBorders>
              <w:top w:val="nil"/>
              <w:left w:val="nil"/>
              <w:bottom w:val="single" w:sz="4" w:space="0" w:color="auto"/>
              <w:right w:val="single" w:sz="4" w:space="0" w:color="auto"/>
            </w:tcBorders>
            <w:shd w:val="clear" w:color="auto" w:fill="auto"/>
            <w:noWrap/>
            <w:vAlign w:val="bottom"/>
            <w:hideMark/>
          </w:tcPr>
          <w:p w14:paraId="799CFC3A"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55699383</w:t>
            </w:r>
          </w:p>
        </w:tc>
      </w:tr>
      <w:tr w:rsidR="00102184" w:rsidRPr="00102184" w14:paraId="76323DDB"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DE056F6"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聚合签名</w:t>
            </w:r>
          </w:p>
        </w:tc>
        <w:tc>
          <w:tcPr>
            <w:tcW w:w="856" w:type="dxa"/>
            <w:tcBorders>
              <w:top w:val="nil"/>
              <w:left w:val="nil"/>
              <w:bottom w:val="single" w:sz="4" w:space="0" w:color="auto"/>
              <w:right w:val="single" w:sz="4" w:space="0" w:color="auto"/>
            </w:tcBorders>
            <w:shd w:val="clear" w:color="auto" w:fill="auto"/>
            <w:noWrap/>
            <w:vAlign w:val="bottom"/>
            <w:hideMark/>
          </w:tcPr>
          <w:p w14:paraId="7274C4BA"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w:t>
            </w:r>
          </w:p>
        </w:tc>
        <w:tc>
          <w:tcPr>
            <w:tcW w:w="852" w:type="dxa"/>
            <w:tcBorders>
              <w:top w:val="nil"/>
              <w:left w:val="nil"/>
              <w:bottom w:val="single" w:sz="4" w:space="0" w:color="auto"/>
              <w:right w:val="single" w:sz="4" w:space="0" w:color="auto"/>
            </w:tcBorders>
            <w:shd w:val="clear" w:color="auto" w:fill="auto"/>
            <w:noWrap/>
            <w:vAlign w:val="bottom"/>
            <w:hideMark/>
          </w:tcPr>
          <w:p w14:paraId="04ABF79B"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1000</w:t>
            </w:r>
          </w:p>
        </w:tc>
        <w:tc>
          <w:tcPr>
            <w:tcW w:w="1348" w:type="dxa"/>
            <w:tcBorders>
              <w:top w:val="nil"/>
              <w:left w:val="nil"/>
              <w:bottom w:val="single" w:sz="4" w:space="0" w:color="auto"/>
              <w:right w:val="single" w:sz="4" w:space="0" w:color="auto"/>
            </w:tcBorders>
            <w:shd w:val="clear" w:color="auto" w:fill="auto"/>
            <w:noWrap/>
            <w:vAlign w:val="bottom"/>
            <w:hideMark/>
          </w:tcPr>
          <w:p w14:paraId="5446954D"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16.47221</w:t>
            </w:r>
          </w:p>
        </w:tc>
        <w:tc>
          <w:tcPr>
            <w:tcW w:w="1271" w:type="dxa"/>
            <w:tcBorders>
              <w:top w:val="nil"/>
              <w:left w:val="nil"/>
              <w:bottom w:val="single" w:sz="4" w:space="0" w:color="auto"/>
              <w:right w:val="single" w:sz="4" w:space="0" w:color="auto"/>
            </w:tcBorders>
            <w:shd w:val="clear" w:color="auto" w:fill="auto"/>
            <w:noWrap/>
            <w:vAlign w:val="bottom"/>
            <w:hideMark/>
          </w:tcPr>
          <w:p w14:paraId="32DA9A51" w14:textId="7C8E2A95"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16472</w:t>
            </w:r>
          </w:p>
        </w:tc>
        <w:tc>
          <w:tcPr>
            <w:tcW w:w="1552" w:type="dxa"/>
            <w:tcBorders>
              <w:top w:val="nil"/>
              <w:left w:val="nil"/>
              <w:bottom w:val="single" w:sz="4" w:space="0" w:color="auto"/>
              <w:right w:val="single" w:sz="4" w:space="0" w:color="auto"/>
            </w:tcBorders>
            <w:shd w:val="clear" w:color="auto" w:fill="auto"/>
            <w:noWrap/>
            <w:vAlign w:val="bottom"/>
            <w:hideMark/>
          </w:tcPr>
          <w:p w14:paraId="075EEC1F"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55703629076</w:t>
            </w:r>
          </w:p>
        </w:tc>
        <w:tc>
          <w:tcPr>
            <w:tcW w:w="1412" w:type="dxa"/>
            <w:tcBorders>
              <w:top w:val="nil"/>
              <w:left w:val="nil"/>
              <w:bottom w:val="single" w:sz="4" w:space="0" w:color="auto"/>
              <w:right w:val="single" w:sz="4" w:space="0" w:color="auto"/>
            </w:tcBorders>
            <w:shd w:val="clear" w:color="auto" w:fill="auto"/>
            <w:noWrap/>
            <w:vAlign w:val="bottom"/>
            <w:hideMark/>
          </w:tcPr>
          <w:p w14:paraId="5F951ACE"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55703629</w:t>
            </w:r>
          </w:p>
        </w:tc>
      </w:tr>
      <w:tr w:rsidR="00102184" w:rsidRPr="00102184" w14:paraId="72317B38"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07BDF6B"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聚合签名</w:t>
            </w:r>
          </w:p>
        </w:tc>
        <w:tc>
          <w:tcPr>
            <w:tcW w:w="856" w:type="dxa"/>
            <w:tcBorders>
              <w:top w:val="nil"/>
              <w:left w:val="nil"/>
              <w:bottom w:val="single" w:sz="4" w:space="0" w:color="auto"/>
              <w:right w:val="single" w:sz="4" w:space="0" w:color="auto"/>
            </w:tcBorders>
            <w:shd w:val="clear" w:color="auto" w:fill="auto"/>
            <w:noWrap/>
            <w:vAlign w:val="bottom"/>
            <w:hideMark/>
          </w:tcPr>
          <w:p w14:paraId="2B36ABDE"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w:t>
            </w:r>
          </w:p>
        </w:tc>
        <w:tc>
          <w:tcPr>
            <w:tcW w:w="852" w:type="dxa"/>
            <w:tcBorders>
              <w:top w:val="nil"/>
              <w:left w:val="nil"/>
              <w:bottom w:val="single" w:sz="4" w:space="0" w:color="auto"/>
              <w:right w:val="single" w:sz="4" w:space="0" w:color="auto"/>
            </w:tcBorders>
            <w:shd w:val="clear" w:color="auto" w:fill="auto"/>
            <w:noWrap/>
            <w:vAlign w:val="bottom"/>
            <w:hideMark/>
          </w:tcPr>
          <w:p w14:paraId="6B6C2CA1"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10000</w:t>
            </w:r>
          </w:p>
        </w:tc>
        <w:tc>
          <w:tcPr>
            <w:tcW w:w="1348" w:type="dxa"/>
            <w:tcBorders>
              <w:top w:val="nil"/>
              <w:left w:val="nil"/>
              <w:bottom w:val="single" w:sz="4" w:space="0" w:color="auto"/>
              <w:right w:val="single" w:sz="4" w:space="0" w:color="auto"/>
            </w:tcBorders>
            <w:shd w:val="clear" w:color="auto" w:fill="auto"/>
            <w:noWrap/>
            <w:vAlign w:val="bottom"/>
            <w:hideMark/>
          </w:tcPr>
          <w:p w14:paraId="2FF8FEAF"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164.9551</w:t>
            </w:r>
          </w:p>
        </w:tc>
        <w:tc>
          <w:tcPr>
            <w:tcW w:w="1271" w:type="dxa"/>
            <w:tcBorders>
              <w:top w:val="nil"/>
              <w:left w:val="nil"/>
              <w:bottom w:val="single" w:sz="4" w:space="0" w:color="auto"/>
              <w:right w:val="single" w:sz="4" w:space="0" w:color="auto"/>
            </w:tcBorders>
            <w:shd w:val="clear" w:color="auto" w:fill="auto"/>
            <w:noWrap/>
            <w:vAlign w:val="bottom"/>
            <w:hideMark/>
          </w:tcPr>
          <w:p w14:paraId="7E4F47E0" w14:textId="750496A1"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16495</w:t>
            </w:r>
          </w:p>
        </w:tc>
        <w:tc>
          <w:tcPr>
            <w:tcW w:w="1552" w:type="dxa"/>
            <w:tcBorders>
              <w:top w:val="nil"/>
              <w:left w:val="nil"/>
              <w:bottom w:val="single" w:sz="4" w:space="0" w:color="auto"/>
              <w:right w:val="single" w:sz="4" w:space="0" w:color="auto"/>
            </w:tcBorders>
            <w:shd w:val="clear" w:color="auto" w:fill="auto"/>
            <w:noWrap/>
            <w:vAlign w:val="bottom"/>
            <w:hideMark/>
          </w:tcPr>
          <w:p w14:paraId="42856771"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5.58639E+11</w:t>
            </w:r>
          </w:p>
        </w:tc>
        <w:tc>
          <w:tcPr>
            <w:tcW w:w="1412" w:type="dxa"/>
            <w:tcBorders>
              <w:top w:val="nil"/>
              <w:left w:val="nil"/>
              <w:bottom w:val="single" w:sz="4" w:space="0" w:color="auto"/>
              <w:right w:val="single" w:sz="4" w:space="0" w:color="auto"/>
            </w:tcBorders>
            <w:shd w:val="clear" w:color="auto" w:fill="auto"/>
            <w:noWrap/>
            <w:vAlign w:val="bottom"/>
            <w:hideMark/>
          </w:tcPr>
          <w:p w14:paraId="12DE38B0"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55863855</w:t>
            </w:r>
          </w:p>
        </w:tc>
      </w:tr>
      <w:tr w:rsidR="00102184" w:rsidRPr="00102184" w14:paraId="77A72C7D"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6F5117E4"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聚合签名</w:t>
            </w:r>
          </w:p>
        </w:tc>
        <w:tc>
          <w:tcPr>
            <w:tcW w:w="856" w:type="dxa"/>
            <w:tcBorders>
              <w:top w:val="nil"/>
              <w:left w:val="nil"/>
              <w:bottom w:val="single" w:sz="4" w:space="0" w:color="auto"/>
              <w:right w:val="single" w:sz="4" w:space="0" w:color="auto"/>
            </w:tcBorders>
            <w:shd w:val="clear" w:color="auto" w:fill="auto"/>
            <w:noWrap/>
            <w:vAlign w:val="bottom"/>
            <w:hideMark/>
          </w:tcPr>
          <w:p w14:paraId="150E6C1C"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200</w:t>
            </w:r>
          </w:p>
        </w:tc>
        <w:tc>
          <w:tcPr>
            <w:tcW w:w="852" w:type="dxa"/>
            <w:tcBorders>
              <w:top w:val="nil"/>
              <w:left w:val="nil"/>
              <w:bottom w:val="single" w:sz="4" w:space="0" w:color="auto"/>
              <w:right w:val="single" w:sz="4" w:space="0" w:color="auto"/>
            </w:tcBorders>
            <w:shd w:val="clear" w:color="auto" w:fill="auto"/>
            <w:noWrap/>
            <w:vAlign w:val="bottom"/>
            <w:hideMark/>
          </w:tcPr>
          <w:p w14:paraId="65561F66"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w:t>
            </w:r>
          </w:p>
        </w:tc>
        <w:tc>
          <w:tcPr>
            <w:tcW w:w="1348" w:type="dxa"/>
            <w:tcBorders>
              <w:top w:val="nil"/>
              <w:left w:val="nil"/>
              <w:bottom w:val="single" w:sz="4" w:space="0" w:color="auto"/>
              <w:right w:val="single" w:sz="4" w:space="0" w:color="auto"/>
            </w:tcBorders>
            <w:shd w:val="clear" w:color="auto" w:fill="auto"/>
            <w:noWrap/>
            <w:vAlign w:val="bottom"/>
            <w:hideMark/>
          </w:tcPr>
          <w:p w14:paraId="33FF72DB"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0.328935</w:t>
            </w:r>
          </w:p>
        </w:tc>
        <w:tc>
          <w:tcPr>
            <w:tcW w:w="1271" w:type="dxa"/>
            <w:tcBorders>
              <w:top w:val="nil"/>
              <w:left w:val="nil"/>
              <w:bottom w:val="single" w:sz="4" w:space="0" w:color="auto"/>
              <w:right w:val="single" w:sz="4" w:space="0" w:color="auto"/>
            </w:tcBorders>
            <w:shd w:val="clear" w:color="auto" w:fill="auto"/>
            <w:noWrap/>
            <w:vAlign w:val="bottom"/>
            <w:hideMark/>
          </w:tcPr>
          <w:p w14:paraId="69E61D7D" w14:textId="4C138C1C"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32893</w:t>
            </w:r>
          </w:p>
        </w:tc>
        <w:tc>
          <w:tcPr>
            <w:tcW w:w="1552" w:type="dxa"/>
            <w:tcBorders>
              <w:top w:val="nil"/>
              <w:left w:val="nil"/>
              <w:bottom w:val="single" w:sz="4" w:space="0" w:color="auto"/>
              <w:right w:val="single" w:sz="4" w:space="0" w:color="auto"/>
            </w:tcBorders>
            <w:shd w:val="clear" w:color="auto" w:fill="auto"/>
            <w:noWrap/>
            <w:vAlign w:val="bottom"/>
            <w:hideMark/>
          </w:tcPr>
          <w:p w14:paraId="3C062DC3"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1113284142</w:t>
            </w:r>
          </w:p>
        </w:tc>
        <w:tc>
          <w:tcPr>
            <w:tcW w:w="1412" w:type="dxa"/>
            <w:tcBorders>
              <w:top w:val="nil"/>
              <w:left w:val="nil"/>
              <w:bottom w:val="single" w:sz="4" w:space="0" w:color="auto"/>
              <w:right w:val="single" w:sz="4" w:space="0" w:color="auto"/>
            </w:tcBorders>
            <w:shd w:val="clear" w:color="auto" w:fill="auto"/>
            <w:noWrap/>
            <w:vAlign w:val="bottom"/>
            <w:hideMark/>
          </w:tcPr>
          <w:p w14:paraId="54165427"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111328414</w:t>
            </w:r>
          </w:p>
        </w:tc>
      </w:tr>
      <w:tr w:rsidR="00102184" w:rsidRPr="00102184" w14:paraId="2D762B84"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6362ACD2"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聚合签名</w:t>
            </w:r>
          </w:p>
        </w:tc>
        <w:tc>
          <w:tcPr>
            <w:tcW w:w="856" w:type="dxa"/>
            <w:tcBorders>
              <w:top w:val="nil"/>
              <w:left w:val="nil"/>
              <w:bottom w:val="single" w:sz="4" w:space="0" w:color="auto"/>
              <w:right w:val="single" w:sz="4" w:space="0" w:color="auto"/>
            </w:tcBorders>
            <w:shd w:val="clear" w:color="auto" w:fill="auto"/>
            <w:noWrap/>
            <w:vAlign w:val="bottom"/>
            <w:hideMark/>
          </w:tcPr>
          <w:p w14:paraId="5B8CE667"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200</w:t>
            </w:r>
          </w:p>
        </w:tc>
        <w:tc>
          <w:tcPr>
            <w:tcW w:w="852" w:type="dxa"/>
            <w:tcBorders>
              <w:top w:val="nil"/>
              <w:left w:val="nil"/>
              <w:bottom w:val="single" w:sz="4" w:space="0" w:color="auto"/>
              <w:right w:val="single" w:sz="4" w:space="0" w:color="auto"/>
            </w:tcBorders>
            <w:shd w:val="clear" w:color="auto" w:fill="auto"/>
            <w:noWrap/>
            <w:vAlign w:val="bottom"/>
            <w:hideMark/>
          </w:tcPr>
          <w:p w14:paraId="476FEFC2"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w:t>
            </w:r>
          </w:p>
        </w:tc>
        <w:tc>
          <w:tcPr>
            <w:tcW w:w="1348" w:type="dxa"/>
            <w:tcBorders>
              <w:top w:val="nil"/>
              <w:left w:val="nil"/>
              <w:bottom w:val="single" w:sz="4" w:space="0" w:color="auto"/>
              <w:right w:val="single" w:sz="4" w:space="0" w:color="auto"/>
            </w:tcBorders>
            <w:shd w:val="clear" w:color="auto" w:fill="auto"/>
            <w:noWrap/>
            <w:vAlign w:val="bottom"/>
            <w:hideMark/>
          </w:tcPr>
          <w:p w14:paraId="2C4DC65C"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3.293665</w:t>
            </w:r>
          </w:p>
        </w:tc>
        <w:tc>
          <w:tcPr>
            <w:tcW w:w="1271" w:type="dxa"/>
            <w:tcBorders>
              <w:top w:val="nil"/>
              <w:left w:val="nil"/>
              <w:bottom w:val="single" w:sz="4" w:space="0" w:color="auto"/>
              <w:right w:val="single" w:sz="4" w:space="0" w:color="auto"/>
            </w:tcBorders>
            <w:shd w:val="clear" w:color="auto" w:fill="auto"/>
            <w:noWrap/>
            <w:vAlign w:val="bottom"/>
            <w:hideMark/>
          </w:tcPr>
          <w:p w14:paraId="3EBF8BF1" w14:textId="24F2DE1F"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32936</w:t>
            </w:r>
          </w:p>
        </w:tc>
        <w:tc>
          <w:tcPr>
            <w:tcW w:w="1552" w:type="dxa"/>
            <w:tcBorders>
              <w:top w:val="nil"/>
              <w:left w:val="nil"/>
              <w:bottom w:val="single" w:sz="4" w:space="0" w:color="auto"/>
              <w:right w:val="single" w:sz="4" w:space="0" w:color="auto"/>
            </w:tcBorders>
            <w:shd w:val="clear" w:color="auto" w:fill="auto"/>
            <w:noWrap/>
            <w:vAlign w:val="bottom"/>
            <w:hideMark/>
          </w:tcPr>
          <w:p w14:paraId="55687231"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11131637683</w:t>
            </w:r>
          </w:p>
        </w:tc>
        <w:tc>
          <w:tcPr>
            <w:tcW w:w="1412" w:type="dxa"/>
            <w:tcBorders>
              <w:top w:val="nil"/>
              <w:left w:val="nil"/>
              <w:bottom w:val="single" w:sz="4" w:space="0" w:color="auto"/>
              <w:right w:val="single" w:sz="4" w:space="0" w:color="auto"/>
            </w:tcBorders>
            <w:shd w:val="clear" w:color="auto" w:fill="auto"/>
            <w:noWrap/>
            <w:vAlign w:val="bottom"/>
            <w:hideMark/>
          </w:tcPr>
          <w:p w14:paraId="22F1B33F"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111316376</w:t>
            </w:r>
          </w:p>
        </w:tc>
      </w:tr>
      <w:tr w:rsidR="00102184" w:rsidRPr="00102184" w14:paraId="41014D82"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29702033"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聚合签名</w:t>
            </w:r>
          </w:p>
        </w:tc>
        <w:tc>
          <w:tcPr>
            <w:tcW w:w="856" w:type="dxa"/>
            <w:tcBorders>
              <w:top w:val="nil"/>
              <w:left w:val="nil"/>
              <w:bottom w:val="single" w:sz="4" w:space="0" w:color="auto"/>
              <w:right w:val="single" w:sz="4" w:space="0" w:color="auto"/>
            </w:tcBorders>
            <w:shd w:val="clear" w:color="auto" w:fill="auto"/>
            <w:noWrap/>
            <w:vAlign w:val="bottom"/>
            <w:hideMark/>
          </w:tcPr>
          <w:p w14:paraId="4D9015AD"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200</w:t>
            </w:r>
          </w:p>
        </w:tc>
        <w:tc>
          <w:tcPr>
            <w:tcW w:w="852" w:type="dxa"/>
            <w:tcBorders>
              <w:top w:val="nil"/>
              <w:left w:val="nil"/>
              <w:bottom w:val="single" w:sz="4" w:space="0" w:color="auto"/>
              <w:right w:val="single" w:sz="4" w:space="0" w:color="auto"/>
            </w:tcBorders>
            <w:shd w:val="clear" w:color="auto" w:fill="auto"/>
            <w:noWrap/>
            <w:vAlign w:val="bottom"/>
            <w:hideMark/>
          </w:tcPr>
          <w:p w14:paraId="2B9C5CD3"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1000</w:t>
            </w:r>
          </w:p>
        </w:tc>
        <w:tc>
          <w:tcPr>
            <w:tcW w:w="1348" w:type="dxa"/>
            <w:tcBorders>
              <w:top w:val="nil"/>
              <w:left w:val="nil"/>
              <w:bottom w:val="single" w:sz="4" w:space="0" w:color="auto"/>
              <w:right w:val="single" w:sz="4" w:space="0" w:color="auto"/>
            </w:tcBorders>
            <w:shd w:val="clear" w:color="auto" w:fill="auto"/>
            <w:noWrap/>
            <w:vAlign w:val="bottom"/>
            <w:hideMark/>
          </w:tcPr>
          <w:p w14:paraId="28A1CF5D"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33.03687</w:t>
            </w:r>
          </w:p>
        </w:tc>
        <w:tc>
          <w:tcPr>
            <w:tcW w:w="1271" w:type="dxa"/>
            <w:tcBorders>
              <w:top w:val="nil"/>
              <w:left w:val="nil"/>
              <w:bottom w:val="single" w:sz="4" w:space="0" w:color="auto"/>
              <w:right w:val="single" w:sz="4" w:space="0" w:color="auto"/>
            </w:tcBorders>
            <w:shd w:val="clear" w:color="auto" w:fill="auto"/>
            <w:noWrap/>
            <w:vAlign w:val="bottom"/>
            <w:hideMark/>
          </w:tcPr>
          <w:p w14:paraId="629CEBEA" w14:textId="14401DD6"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33036</w:t>
            </w:r>
          </w:p>
        </w:tc>
        <w:tc>
          <w:tcPr>
            <w:tcW w:w="1552" w:type="dxa"/>
            <w:tcBorders>
              <w:top w:val="nil"/>
              <w:left w:val="nil"/>
              <w:bottom w:val="single" w:sz="4" w:space="0" w:color="auto"/>
              <w:right w:val="single" w:sz="4" w:space="0" w:color="auto"/>
            </w:tcBorders>
            <w:shd w:val="clear" w:color="auto" w:fill="auto"/>
            <w:noWrap/>
            <w:vAlign w:val="bottom"/>
            <w:hideMark/>
          </w:tcPr>
          <w:p w14:paraId="391354A3"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1.11332E+11</w:t>
            </w:r>
          </w:p>
        </w:tc>
        <w:tc>
          <w:tcPr>
            <w:tcW w:w="1412" w:type="dxa"/>
            <w:tcBorders>
              <w:top w:val="nil"/>
              <w:left w:val="nil"/>
              <w:bottom w:val="single" w:sz="4" w:space="0" w:color="auto"/>
              <w:right w:val="single" w:sz="4" w:space="0" w:color="auto"/>
            </w:tcBorders>
            <w:shd w:val="clear" w:color="auto" w:fill="auto"/>
            <w:noWrap/>
            <w:vAlign w:val="bottom"/>
            <w:hideMark/>
          </w:tcPr>
          <w:p w14:paraId="35A2C8E2"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111332400</w:t>
            </w:r>
          </w:p>
        </w:tc>
      </w:tr>
      <w:tr w:rsidR="00102184" w:rsidRPr="00102184" w14:paraId="195FA0BA"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6A075209"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聚合签名</w:t>
            </w:r>
          </w:p>
        </w:tc>
        <w:tc>
          <w:tcPr>
            <w:tcW w:w="856" w:type="dxa"/>
            <w:tcBorders>
              <w:top w:val="nil"/>
              <w:left w:val="nil"/>
              <w:bottom w:val="single" w:sz="4" w:space="0" w:color="auto"/>
              <w:right w:val="single" w:sz="4" w:space="0" w:color="auto"/>
            </w:tcBorders>
            <w:shd w:val="clear" w:color="auto" w:fill="auto"/>
            <w:noWrap/>
            <w:vAlign w:val="bottom"/>
            <w:hideMark/>
          </w:tcPr>
          <w:p w14:paraId="35E30CFF"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200</w:t>
            </w:r>
          </w:p>
        </w:tc>
        <w:tc>
          <w:tcPr>
            <w:tcW w:w="852" w:type="dxa"/>
            <w:tcBorders>
              <w:top w:val="nil"/>
              <w:left w:val="nil"/>
              <w:bottom w:val="single" w:sz="4" w:space="0" w:color="auto"/>
              <w:right w:val="single" w:sz="4" w:space="0" w:color="auto"/>
            </w:tcBorders>
            <w:shd w:val="clear" w:color="auto" w:fill="auto"/>
            <w:noWrap/>
            <w:vAlign w:val="bottom"/>
            <w:hideMark/>
          </w:tcPr>
          <w:p w14:paraId="6276516D"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10000</w:t>
            </w:r>
          </w:p>
        </w:tc>
        <w:tc>
          <w:tcPr>
            <w:tcW w:w="1348" w:type="dxa"/>
            <w:tcBorders>
              <w:top w:val="nil"/>
              <w:left w:val="nil"/>
              <w:bottom w:val="single" w:sz="4" w:space="0" w:color="auto"/>
              <w:right w:val="single" w:sz="4" w:space="0" w:color="auto"/>
            </w:tcBorders>
            <w:shd w:val="clear" w:color="auto" w:fill="auto"/>
            <w:noWrap/>
            <w:vAlign w:val="bottom"/>
            <w:hideMark/>
          </w:tcPr>
          <w:p w14:paraId="701EA4AD"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330.3245</w:t>
            </w:r>
          </w:p>
        </w:tc>
        <w:tc>
          <w:tcPr>
            <w:tcW w:w="1271" w:type="dxa"/>
            <w:tcBorders>
              <w:top w:val="nil"/>
              <w:left w:val="nil"/>
              <w:bottom w:val="single" w:sz="4" w:space="0" w:color="auto"/>
              <w:right w:val="single" w:sz="4" w:space="0" w:color="auto"/>
            </w:tcBorders>
            <w:shd w:val="clear" w:color="auto" w:fill="auto"/>
            <w:noWrap/>
            <w:vAlign w:val="bottom"/>
            <w:hideMark/>
          </w:tcPr>
          <w:p w14:paraId="62A07822" w14:textId="7AC554A9"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33032</w:t>
            </w:r>
          </w:p>
        </w:tc>
        <w:tc>
          <w:tcPr>
            <w:tcW w:w="1552" w:type="dxa"/>
            <w:tcBorders>
              <w:top w:val="nil"/>
              <w:left w:val="nil"/>
              <w:bottom w:val="single" w:sz="4" w:space="0" w:color="auto"/>
              <w:right w:val="single" w:sz="4" w:space="0" w:color="auto"/>
            </w:tcBorders>
            <w:shd w:val="clear" w:color="auto" w:fill="auto"/>
            <w:noWrap/>
            <w:vAlign w:val="bottom"/>
            <w:hideMark/>
          </w:tcPr>
          <w:p w14:paraId="412D90C9"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1.11776E+12</w:t>
            </w:r>
          </w:p>
        </w:tc>
        <w:tc>
          <w:tcPr>
            <w:tcW w:w="1412" w:type="dxa"/>
            <w:tcBorders>
              <w:top w:val="nil"/>
              <w:left w:val="nil"/>
              <w:bottom w:val="single" w:sz="4" w:space="0" w:color="auto"/>
              <w:right w:val="single" w:sz="4" w:space="0" w:color="auto"/>
            </w:tcBorders>
            <w:shd w:val="clear" w:color="auto" w:fill="auto"/>
            <w:noWrap/>
            <w:vAlign w:val="bottom"/>
            <w:hideMark/>
          </w:tcPr>
          <w:p w14:paraId="0C184018"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111775972</w:t>
            </w:r>
          </w:p>
        </w:tc>
      </w:tr>
      <w:tr w:rsidR="00102184" w:rsidRPr="00102184" w14:paraId="603EF458"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4A5C868"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聚合签名</w:t>
            </w:r>
          </w:p>
        </w:tc>
        <w:tc>
          <w:tcPr>
            <w:tcW w:w="856" w:type="dxa"/>
            <w:tcBorders>
              <w:top w:val="nil"/>
              <w:left w:val="nil"/>
              <w:bottom w:val="single" w:sz="4" w:space="0" w:color="auto"/>
              <w:right w:val="single" w:sz="4" w:space="0" w:color="auto"/>
            </w:tcBorders>
            <w:shd w:val="clear" w:color="auto" w:fill="auto"/>
            <w:noWrap/>
            <w:vAlign w:val="bottom"/>
            <w:hideMark/>
          </w:tcPr>
          <w:p w14:paraId="6705E02C"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300</w:t>
            </w:r>
          </w:p>
        </w:tc>
        <w:tc>
          <w:tcPr>
            <w:tcW w:w="852" w:type="dxa"/>
            <w:tcBorders>
              <w:top w:val="nil"/>
              <w:left w:val="nil"/>
              <w:bottom w:val="single" w:sz="4" w:space="0" w:color="auto"/>
              <w:right w:val="single" w:sz="4" w:space="0" w:color="auto"/>
            </w:tcBorders>
            <w:shd w:val="clear" w:color="auto" w:fill="auto"/>
            <w:noWrap/>
            <w:vAlign w:val="bottom"/>
            <w:hideMark/>
          </w:tcPr>
          <w:p w14:paraId="6775E022"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w:t>
            </w:r>
          </w:p>
        </w:tc>
        <w:tc>
          <w:tcPr>
            <w:tcW w:w="1348" w:type="dxa"/>
            <w:tcBorders>
              <w:top w:val="nil"/>
              <w:left w:val="nil"/>
              <w:bottom w:val="single" w:sz="4" w:space="0" w:color="auto"/>
              <w:right w:val="single" w:sz="4" w:space="0" w:color="auto"/>
            </w:tcBorders>
            <w:shd w:val="clear" w:color="auto" w:fill="auto"/>
            <w:noWrap/>
            <w:vAlign w:val="bottom"/>
            <w:hideMark/>
          </w:tcPr>
          <w:p w14:paraId="302464A0"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0.49377</w:t>
            </w:r>
          </w:p>
        </w:tc>
        <w:tc>
          <w:tcPr>
            <w:tcW w:w="1271" w:type="dxa"/>
            <w:tcBorders>
              <w:top w:val="nil"/>
              <w:left w:val="nil"/>
              <w:bottom w:val="single" w:sz="4" w:space="0" w:color="auto"/>
              <w:right w:val="single" w:sz="4" w:space="0" w:color="auto"/>
            </w:tcBorders>
            <w:shd w:val="clear" w:color="auto" w:fill="auto"/>
            <w:noWrap/>
            <w:vAlign w:val="bottom"/>
            <w:hideMark/>
          </w:tcPr>
          <w:p w14:paraId="7F3513A8" w14:textId="7F4DC0E4"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49377</w:t>
            </w:r>
          </w:p>
        </w:tc>
        <w:tc>
          <w:tcPr>
            <w:tcW w:w="1552" w:type="dxa"/>
            <w:tcBorders>
              <w:top w:val="nil"/>
              <w:left w:val="nil"/>
              <w:bottom w:val="single" w:sz="4" w:space="0" w:color="auto"/>
              <w:right w:val="single" w:sz="4" w:space="0" w:color="auto"/>
            </w:tcBorders>
            <w:shd w:val="clear" w:color="auto" w:fill="auto"/>
            <w:noWrap/>
            <w:vAlign w:val="bottom"/>
            <w:hideMark/>
          </w:tcPr>
          <w:p w14:paraId="32400373"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1670767734</w:t>
            </w:r>
          </w:p>
        </w:tc>
        <w:tc>
          <w:tcPr>
            <w:tcW w:w="1412" w:type="dxa"/>
            <w:tcBorders>
              <w:top w:val="nil"/>
              <w:left w:val="nil"/>
              <w:bottom w:val="single" w:sz="4" w:space="0" w:color="auto"/>
              <w:right w:val="single" w:sz="4" w:space="0" w:color="auto"/>
            </w:tcBorders>
            <w:shd w:val="clear" w:color="auto" w:fill="auto"/>
            <w:noWrap/>
            <w:vAlign w:val="bottom"/>
            <w:hideMark/>
          </w:tcPr>
          <w:p w14:paraId="5CD13083"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167076773</w:t>
            </w:r>
          </w:p>
        </w:tc>
      </w:tr>
      <w:tr w:rsidR="00102184" w:rsidRPr="00102184" w14:paraId="114F4DEB"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6A30BD3E"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聚合签名</w:t>
            </w:r>
          </w:p>
        </w:tc>
        <w:tc>
          <w:tcPr>
            <w:tcW w:w="856" w:type="dxa"/>
            <w:tcBorders>
              <w:top w:val="nil"/>
              <w:left w:val="nil"/>
              <w:bottom w:val="single" w:sz="4" w:space="0" w:color="auto"/>
              <w:right w:val="single" w:sz="4" w:space="0" w:color="auto"/>
            </w:tcBorders>
            <w:shd w:val="clear" w:color="auto" w:fill="auto"/>
            <w:noWrap/>
            <w:vAlign w:val="bottom"/>
            <w:hideMark/>
          </w:tcPr>
          <w:p w14:paraId="6AD8D53A"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300</w:t>
            </w:r>
          </w:p>
        </w:tc>
        <w:tc>
          <w:tcPr>
            <w:tcW w:w="852" w:type="dxa"/>
            <w:tcBorders>
              <w:top w:val="nil"/>
              <w:left w:val="nil"/>
              <w:bottom w:val="single" w:sz="4" w:space="0" w:color="auto"/>
              <w:right w:val="single" w:sz="4" w:space="0" w:color="auto"/>
            </w:tcBorders>
            <w:shd w:val="clear" w:color="auto" w:fill="auto"/>
            <w:noWrap/>
            <w:vAlign w:val="bottom"/>
            <w:hideMark/>
          </w:tcPr>
          <w:p w14:paraId="1B790CE1"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w:t>
            </w:r>
          </w:p>
        </w:tc>
        <w:tc>
          <w:tcPr>
            <w:tcW w:w="1348" w:type="dxa"/>
            <w:tcBorders>
              <w:top w:val="nil"/>
              <w:left w:val="nil"/>
              <w:bottom w:val="single" w:sz="4" w:space="0" w:color="auto"/>
              <w:right w:val="single" w:sz="4" w:space="0" w:color="auto"/>
            </w:tcBorders>
            <w:shd w:val="clear" w:color="auto" w:fill="auto"/>
            <w:noWrap/>
            <w:vAlign w:val="bottom"/>
            <w:hideMark/>
          </w:tcPr>
          <w:p w14:paraId="0DEFE27E"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4.990285</w:t>
            </w:r>
          </w:p>
        </w:tc>
        <w:tc>
          <w:tcPr>
            <w:tcW w:w="1271" w:type="dxa"/>
            <w:tcBorders>
              <w:top w:val="nil"/>
              <w:left w:val="nil"/>
              <w:bottom w:val="single" w:sz="4" w:space="0" w:color="auto"/>
              <w:right w:val="single" w:sz="4" w:space="0" w:color="auto"/>
            </w:tcBorders>
            <w:shd w:val="clear" w:color="auto" w:fill="auto"/>
            <w:noWrap/>
            <w:vAlign w:val="bottom"/>
            <w:hideMark/>
          </w:tcPr>
          <w:p w14:paraId="46D0AB94" w14:textId="64EDE170"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49902</w:t>
            </w:r>
          </w:p>
        </w:tc>
        <w:tc>
          <w:tcPr>
            <w:tcW w:w="1552" w:type="dxa"/>
            <w:tcBorders>
              <w:top w:val="nil"/>
              <w:left w:val="nil"/>
              <w:bottom w:val="single" w:sz="4" w:space="0" w:color="auto"/>
              <w:right w:val="single" w:sz="4" w:space="0" w:color="auto"/>
            </w:tcBorders>
            <w:shd w:val="clear" w:color="auto" w:fill="auto"/>
            <w:noWrap/>
            <w:vAlign w:val="bottom"/>
            <w:hideMark/>
          </w:tcPr>
          <w:p w14:paraId="4E532242"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16708265643</w:t>
            </w:r>
          </w:p>
        </w:tc>
        <w:tc>
          <w:tcPr>
            <w:tcW w:w="1412" w:type="dxa"/>
            <w:tcBorders>
              <w:top w:val="nil"/>
              <w:left w:val="nil"/>
              <w:bottom w:val="single" w:sz="4" w:space="0" w:color="auto"/>
              <w:right w:val="single" w:sz="4" w:space="0" w:color="auto"/>
            </w:tcBorders>
            <w:shd w:val="clear" w:color="auto" w:fill="auto"/>
            <w:noWrap/>
            <w:vAlign w:val="bottom"/>
            <w:hideMark/>
          </w:tcPr>
          <w:p w14:paraId="6656217B"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167082656</w:t>
            </w:r>
          </w:p>
        </w:tc>
      </w:tr>
      <w:tr w:rsidR="00102184" w:rsidRPr="00102184" w14:paraId="41C9170E"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2A6CE8DE"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聚合签名</w:t>
            </w:r>
          </w:p>
        </w:tc>
        <w:tc>
          <w:tcPr>
            <w:tcW w:w="856" w:type="dxa"/>
            <w:tcBorders>
              <w:top w:val="nil"/>
              <w:left w:val="nil"/>
              <w:bottom w:val="single" w:sz="4" w:space="0" w:color="auto"/>
              <w:right w:val="single" w:sz="4" w:space="0" w:color="auto"/>
            </w:tcBorders>
            <w:shd w:val="clear" w:color="auto" w:fill="auto"/>
            <w:noWrap/>
            <w:vAlign w:val="bottom"/>
            <w:hideMark/>
          </w:tcPr>
          <w:p w14:paraId="2F2E64D7"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300</w:t>
            </w:r>
          </w:p>
        </w:tc>
        <w:tc>
          <w:tcPr>
            <w:tcW w:w="852" w:type="dxa"/>
            <w:tcBorders>
              <w:top w:val="nil"/>
              <w:left w:val="nil"/>
              <w:bottom w:val="single" w:sz="4" w:space="0" w:color="auto"/>
              <w:right w:val="single" w:sz="4" w:space="0" w:color="auto"/>
            </w:tcBorders>
            <w:shd w:val="clear" w:color="auto" w:fill="auto"/>
            <w:noWrap/>
            <w:vAlign w:val="bottom"/>
            <w:hideMark/>
          </w:tcPr>
          <w:p w14:paraId="21DF5DEE"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1000</w:t>
            </w:r>
          </w:p>
        </w:tc>
        <w:tc>
          <w:tcPr>
            <w:tcW w:w="1348" w:type="dxa"/>
            <w:tcBorders>
              <w:top w:val="nil"/>
              <w:left w:val="nil"/>
              <w:bottom w:val="single" w:sz="4" w:space="0" w:color="auto"/>
              <w:right w:val="single" w:sz="4" w:space="0" w:color="auto"/>
            </w:tcBorders>
            <w:shd w:val="clear" w:color="auto" w:fill="auto"/>
            <w:noWrap/>
            <w:vAlign w:val="bottom"/>
            <w:hideMark/>
          </w:tcPr>
          <w:p w14:paraId="1123346D"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49.54044</w:t>
            </w:r>
          </w:p>
        </w:tc>
        <w:tc>
          <w:tcPr>
            <w:tcW w:w="1271" w:type="dxa"/>
            <w:tcBorders>
              <w:top w:val="nil"/>
              <w:left w:val="nil"/>
              <w:bottom w:val="single" w:sz="4" w:space="0" w:color="auto"/>
              <w:right w:val="single" w:sz="4" w:space="0" w:color="auto"/>
            </w:tcBorders>
            <w:shd w:val="clear" w:color="auto" w:fill="auto"/>
            <w:noWrap/>
            <w:vAlign w:val="bottom"/>
            <w:hideMark/>
          </w:tcPr>
          <w:p w14:paraId="0E9EFF96" w14:textId="1AECEC06"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4954</w:t>
            </w:r>
            <w:r w:rsidR="002C0F70">
              <w:rPr>
                <w:rFonts w:ascii="等线" w:eastAsia="等线" w:hAnsi="等线" w:cs="宋体"/>
                <w:color w:val="000000"/>
                <w:kern w:val="0"/>
                <w:sz w:val="22"/>
                <w:szCs w:val="22"/>
              </w:rPr>
              <w:t>0</w:t>
            </w:r>
          </w:p>
        </w:tc>
        <w:tc>
          <w:tcPr>
            <w:tcW w:w="1552" w:type="dxa"/>
            <w:tcBorders>
              <w:top w:val="nil"/>
              <w:left w:val="nil"/>
              <w:bottom w:val="single" w:sz="4" w:space="0" w:color="auto"/>
              <w:right w:val="single" w:sz="4" w:space="0" w:color="auto"/>
            </w:tcBorders>
            <w:shd w:val="clear" w:color="auto" w:fill="auto"/>
            <w:noWrap/>
            <w:vAlign w:val="bottom"/>
            <w:hideMark/>
          </w:tcPr>
          <w:p w14:paraId="04BFC3A2"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1.67067E+11</w:t>
            </w:r>
          </w:p>
        </w:tc>
        <w:tc>
          <w:tcPr>
            <w:tcW w:w="1412" w:type="dxa"/>
            <w:tcBorders>
              <w:top w:val="nil"/>
              <w:left w:val="nil"/>
              <w:bottom w:val="single" w:sz="4" w:space="0" w:color="auto"/>
              <w:right w:val="single" w:sz="4" w:space="0" w:color="auto"/>
            </w:tcBorders>
            <w:shd w:val="clear" w:color="auto" w:fill="auto"/>
            <w:noWrap/>
            <w:vAlign w:val="bottom"/>
            <w:hideMark/>
          </w:tcPr>
          <w:p w14:paraId="4BC0E2C9"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167066769</w:t>
            </w:r>
          </w:p>
        </w:tc>
      </w:tr>
      <w:tr w:rsidR="00102184" w:rsidRPr="00102184" w14:paraId="7C3A6555"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5A864C5A"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聚合签名</w:t>
            </w:r>
          </w:p>
        </w:tc>
        <w:tc>
          <w:tcPr>
            <w:tcW w:w="856" w:type="dxa"/>
            <w:tcBorders>
              <w:top w:val="nil"/>
              <w:left w:val="nil"/>
              <w:bottom w:val="single" w:sz="4" w:space="0" w:color="auto"/>
              <w:right w:val="single" w:sz="4" w:space="0" w:color="auto"/>
            </w:tcBorders>
            <w:shd w:val="clear" w:color="auto" w:fill="auto"/>
            <w:noWrap/>
            <w:vAlign w:val="bottom"/>
            <w:hideMark/>
          </w:tcPr>
          <w:p w14:paraId="6D2BF17C"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300</w:t>
            </w:r>
          </w:p>
        </w:tc>
        <w:tc>
          <w:tcPr>
            <w:tcW w:w="852" w:type="dxa"/>
            <w:tcBorders>
              <w:top w:val="nil"/>
              <w:left w:val="nil"/>
              <w:bottom w:val="single" w:sz="4" w:space="0" w:color="auto"/>
              <w:right w:val="single" w:sz="4" w:space="0" w:color="auto"/>
            </w:tcBorders>
            <w:shd w:val="clear" w:color="auto" w:fill="auto"/>
            <w:noWrap/>
            <w:vAlign w:val="bottom"/>
            <w:hideMark/>
          </w:tcPr>
          <w:p w14:paraId="49DC0540"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10000</w:t>
            </w:r>
          </w:p>
        </w:tc>
        <w:tc>
          <w:tcPr>
            <w:tcW w:w="1348" w:type="dxa"/>
            <w:tcBorders>
              <w:top w:val="nil"/>
              <w:left w:val="nil"/>
              <w:bottom w:val="single" w:sz="4" w:space="0" w:color="auto"/>
              <w:right w:val="single" w:sz="4" w:space="0" w:color="auto"/>
            </w:tcBorders>
            <w:shd w:val="clear" w:color="auto" w:fill="auto"/>
            <w:noWrap/>
            <w:vAlign w:val="bottom"/>
            <w:hideMark/>
          </w:tcPr>
          <w:p w14:paraId="18C254F9"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495.827</w:t>
            </w:r>
          </w:p>
        </w:tc>
        <w:tc>
          <w:tcPr>
            <w:tcW w:w="1271" w:type="dxa"/>
            <w:tcBorders>
              <w:top w:val="nil"/>
              <w:left w:val="nil"/>
              <w:bottom w:val="single" w:sz="4" w:space="0" w:color="auto"/>
              <w:right w:val="single" w:sz="4" w:space="0" w:color="auto"/>
            </w:tcBorders>
            <w:shd w:val="clear" w:color="auto" w:fill="auto"/>
            <w:noWrap/>
            <w:vAlign w:val="bottom"/>
            <w:hideMark/>
          </w:tcPr>
          <w:p w14:paraId="72429D6F" w14:textId="2127CEC2"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49582</w:t>
            </w:r>
          </w:p>
        </w:tc>
        <w:tc>
          <w:tcPr>
            <w:tcW w:w="1552" w:type="dxa"/>
            <w:tcBorders>
              <w:top w:val="nil"/>
              <w:left w:val="nil"/>
              <w:bottom w:val="single" w:sz="4" w:space="0" w:color="auto"/>
              <w:right w:val="single" w:sz="4" w:space="0" w:color="auto"/>
            </w:tcBorders>
            <w:shd w:val="clear" w:color="auto" w:fill="auto"/>
            <w:noWrap/>
            <w:vAlign w:val="bottom"/>
            <w:hideMark/>
          </w:tcPr>
          <w:p w14:paraId="009EA862"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1.68923E+12</w:t>
            </w:r>
          </w:p>
        </w:tc>
        <w:tc>
          <w:tcPr>
            <w:tcW w:w="1412" w:type="dxa"/>
            <w:tcBorders>
              <w:top w:val="nil"/>
              <w:left w:val="nil"/>
              <w:bottom w:val="single" w:sz="4" w:space="0" w:color="auto"/>
              <w:right w:val="single" w:sz="4" w:space="0" w:color="auto"/>
            </w:tcBorders>
            <w:shd w:val="clear" w:color="auto" w:fill="auto"/>
            <w:noWrap/>
            <w:vAlign w:val="bottom"/>
            <w:hideMark/>
          </w:tcPr>
          <w:p w14:paraId="61AE7138"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168922690</w:t>
            </w:r>
          </w:p>
        </w:tc>
      </w:tr>
      <w:tr w:rsidR="00102184" w:rsidRPr="00102184" w14:paraId="257E55A9"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674E5A13"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聚合签名</w:t>
            </w:r>
          </w:p>
        </w:tc>
        <w:tc>
          <w:tcPr>
            <w:tcW w:w="856" w:type="dxa"/>
            <w:tcBorders>
              <w:top w:val="nil"/>
              <w:left w:val="nil"/>
              <w:bottom w:val="single" w:sz="4" w:space="0" w:color="auto"/>
              <w:right w:val="single" w:sz="4" w:space="0" w:color="auto"/>
            </w:tcBorders>
            <w:shd w:val="clear" w:color="auto" w:fill="auto"/>
            <w:noWrap/>
            <w:vAlign w:val="bottom"/>
            <w:hideMark/>
          </w:tcPr>
          <w:p w14:paraId="43E26FD5"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400</w:t>
            </w:r>
          </w:p>
        </w:tc>
        <w:tc>
          <w:tcPr>
            <w:tcW w:w="852" w:type="dxa"/>
            <w:tcBorders>
              <w:top w:val="nil"/>
              <w:left w:val="nil"/>
              <w:bottom w:val="single" w:sz="4" w:space="0" w:color="auto"/>
              <w:right w:val="single" w:sz="4" w:space="0" w:color="auto"/>
            </w:tcBorders>
            <w:shd w:val="clear" w:color="auto" w:fill="auto"/>
            <w:noWrap/>
            <w:vAlign w:val="bottom"/>
            <w:hideMark/>
          </w:tcPr>
          <w:p w14:paraId="60E90B8E"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w:t>
            </w:r>
          </w:p>
        </w:tc>
        <w:tc>
          <w:tcPr>
            <w:tcW w:w="1348" w:type="dxa"/>
            <w:tcBorders>
              <w:top w:val="nil"/>
              <w:left w:val="nil"/>
              <w:bottom w:val="single" w:sz="4" w:space="0" w:color="auto"/>
              <w:right w:val="single" w:sz="4" w:space="0" w:color="auto"/>
            </w:tcBorders>
            <w:shd w:val="clear" w:color="auto" w:fill="auto"/>
            <w:noWrap/>
            <w:vAlign w:val="bottom"/>
            <w:hideMark/>
          </w:tcPr>
          <w:p w14:paraId="676D23DF"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0.6597</w:t>
            </w:r>
          </w:p>
        </w:tc>
        <w:tc>
          <w:tcPr>
            <w:tcW w:w="1271" w:type="dxa"/>
            <w:tcBorders>
              <w:top w:val="nil"/>
              <w:left w:val="nil"/>
              <w:bottom w:val="single" w:sz="4" w:space="0" w:color="auto"/>
              <w:right w:val="single" w:sz="4" w:space="0" w:color="auto"/>
            </w:tcBorders>
            <w:shd w:val="clear" w:color="auto" w:fill="auto"/>
            <w:noWrap/>
            <w:vAlign w:val="bottom"/>
            <w:hideMark/>
          </w:tcPr>
          <w:p w14:paraId="61060152" w14:textId="0BA58088"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6597</w:t>
            </w:r>
            <w:r w:rsidR="002C0F70">
              <w:rPr>
                <w:rFonts w:ascii="等线" w:eastAsia="等线" w:hAnsi="等线" w:cs="宋体"/>
                <w:color w:val="000000"/>
                <w:kern w:val="0"/>
                <w:sz w:val="22"/>
                <w:szCs w:val="22"/>
              </w:rPr>
              <w:t>0</w:t>
            </w:r>
          </w:p>
        </w:tc>
        <w:tc>
          <w:tcPr>
            <w:tcW w:w="1552" w:type="dxa"/>
            <w:tcBorders>
              <w:top w:val="nil"/>
              <w:left w:val="nil"/>
              <w:bottom w:val="single" w:sz="4" w:space="0" w:color="auto"/>
              <w:right w:val="single" w:sz="4" w:space="0" w:color="auto"/>
            </w:tcBorders>
            <w:shd w:val="clear" w:color="auto" w:fill="auto"/>
            <w:noWrap/>
            <w:vAlign w:val="bottom"/>
            <w:hideMark/>
          </w:tcPr>
          <w:p w14:paraId="3E6D826D"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2231679876</w:t>
            </w:r>
          </w:p>
        </w:tc>
        <w:tc>
          <w:tcPr>
            <w:tcW w:w="1412" w:type="dxa"/>
            <w:tcBorders>
              <w:top w:val="nil"/>
              <w:left w:val="nil"/>
              <w:bottom w:val="single" w:sz="4" w:space="0" w:color="auto"/>
              <w:right w:val="single" w:sz="4" w:space="0" w:color="auto"/>
            </w:tcBorders>
            <w:shd w:val="clear" w:color="auto" w:fill="auto"/>
            <w:noWrap/>
            <w:vAlign w:val="bottom"/>
            <w:hideMark/>
          </w:tcPr>
          <w:p w14:paraId="0A316F0F"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223167987</w:t>
            </w:r>
          </w:p>
        </w:tc>
      </w:tr>
      <w:tr w:rsidR="00102184" w:rsidRPr="00102184" w14:paraId="54747AED"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7AA90B9C"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聚合签名</w:t>
            </w:r>
          </w:p>
        </w:tc>
        <w:tc>
          <w:tcPr>
            <w:tcW w:w="856" w:type="dxa"/>
            <w:tcBorders>
              <w:top w:val="nil"/>
              <w:left w:val="nil"/>
              <w:bottom w:val="single" w:sz="4" w:space="0" w:color="auto"/>
              <w:right w:val="single" w:sz="4" w:space="0" w:color="auto"/>
            </w:tcBorders>
            <w:shd w:val="clear" w:color="auto" w:fill="auto"/>
            <w:noWrap/>
            <w:vAlign w:val="bottom"/>
            <w:hideMark/>
          </w:tcPr>
          <w:p w14:paraId="422F49FF"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400</w:t>
            </w:r>
          </w:p>
        </w:tc>
        <w:tc>
          <w:tcPr>
            <w:tcW w:w="852" w:type="dxa"/>
            <w:tcBorders>
              <w:top w:val="nil"/>
              <w:left w:val="nil"/>
              <w:bottom w:val="single" w:sz="4" w:space="0" w:color="auto"/>
              <w:right w:val="single" w:sz="4" w:space="0" w:color="auto"/>
            </w:tcBorders>
            <w:shd w:val="clear" w:color="auto" w:fill="auto"/>
            <w:noWrap/>
            <w:vAlign w:val="bottom"/>
            <w:hideMark/>
          </w:tcPr>
          <w:p w14:paraId="2B368BE3"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w:t>
            </w:r>
          </w:p>
        </w:tc>
        <w:tc>
          <w:tcPr>
            <w:tcW w:w="1348" w:type="dxa"/>
            <w:tcBorders>
              <w:top w:val="nil"/>
              <w:left w:val="nil"/>
              <w:bottom w:val="single" w:sz="4" w:space="0" w:color="auto"/>
              <w:right w:val="single" w:sz="4" w:space="0" w:color="auto"/>
            </w:tcBorders>
            <w:shd w:val="clear" w:color="auto" w:fill="auto"/>
            <w:noWrap/>
            <w:vAlign w:val="bottom"/>
            <w:hideMark/>
          </w:tcPr>
          <w:p w14:paraId="66A14B8B"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6.620346</w:t>
            </w:r>
          </w:p>
        </w:tc>
        <w:tc>
          <w:tcPr>
            <w:tcW w:w="1271" w:type="dxa"/>
            <w:tcBorders>
              <w:top w:val="nil"/>
              <w:left w:val="nil"/>
              <w:bottom w:val="single" w:sz="4" w:space="0" w:color="auto"/>
              <w:right w:val="single" w:sz="4" w:space="0" w:color="auto"/>
            </w:tcBorders>
            <w:shd w:val="clear" w:color="auto" w:fill="auto"/>
            <w:noWrap/>
            <w:vAlign w:val="bottom"/>
            <w:hideMark/>
          </w:tcPr>
          <w:p w14:paraId="54DC09A8" w14:textId="14124C52"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66203</w:t>
            </w:r>
          </w:p>
        </w:tc>
        <w:tc>
          <w:tcPr>
            <w:tcW w:w="1552" w:type="dxa"/>
            <w:tcBorders>
              <w:top w:val="nil"/>
              <w:left w:val="nil"/>
              <w:bottom w:val="single" w:sz="4" w:space="0" w:color="auto"/>
              <w:right w:val="single" w:sz="4" w:space="0" w:color="auto"/>
            </w:tcBorders>
            <w:shd w:val="clear" w:color="auto" w:fill="auto"/>
            <w:noWrap/>
            <w:vAlign w:val="bottom"/>
            <w:hideMark/>
          </w:tcPr>
          <w:p w14:paraId="186B5D08"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22473915328</w:t>
            </w:r>
          </w:p>
        </w:tc>
        <w:tc>
          <w:tcPr>
            <w:tcW w:w="1412" w:type="dxa"/>
            <w:tcBorders>
              <w:top w:val="nil"/>
              <w:left w:val="nil"/>
              <w:bottom w:val="single" w:sz="4" w:space="0" w:color="auto"/>
              <w:right w:val="single" w:sz="4" w:space="0" w:color="auto"/>
            </w:tcBorders>
            <w:shd w:val="clear" w:color="auto" w:fill="auto"/>
            <w:noWrap/>
            <w:vAlign w:val="bottom"/>
            <w:hideMark/>
          </w:tcPr>
          <w:p w14:paraId="69DCBE11"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224739153</w:t>
            </w:r>
          </w:p>
        </w:tc>
      </w:tr>
      <w:tr w:rsidR="00102184" w:rsidRPr="00102184" w14:paraId="232E6003"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139CAD64"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聚合签名</w:t>
            </w:r>
          </w:p>
        </w:tc>
        <w:tc>
          <w:tcPr>
            <w:tcW w:w="856" w:type="dxa"/>
            <w:tcBorders>
              <w:top w:val="nil"/>
              <w:left w:val="nil"/>
              <w:bottom w:val="single" w:sz="4" w:space="0" w:color="auto"/>
              <w:right w:val="single" w:sz="4" w:space="0" w:color="auto"/>
            </w:tcBorders>
            <w:shd w:val="clear" w:color="auto" w:fill="auto"/>
            <w:noWrap/>
            <w:vAlign w:val="bottom"/>
            <w:hideMark/>
          </w:tcPr>
          <w:p w14:paraId="7CB4A041"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400</w:t>
            </w:r>
          </w:p>
        </w:tc>
        <w:tc>
          <w:tcPr>
            <w:tcW w:w="852" w:type="dxa"/>
            <w:tcBorders>
              <w:top w:val="nil"/>
              <w:left w:val="nil"/>
              <w:bottom w:val="single" w:sz="4" w:space="0" w:color="auto"/>
              <w:right w:val="single" w:sz="4" w:space="0" w:color="auto"/>
            </w:tcBorders>
            <w:shd w:val="clear" w:color="auto" w:fill="auto"/>
            <w:noWrap/>
            <w:vAlign w:val="bottom"/>
            <w:hideMark/>
          </w:tcPr>
          <w:p w14:paraId="3874D008"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1000</w:t>
            </w:r>
          </w:p>
        </w:tc>
        <w:tc>
          <w:tcPr>
            <w:tcW w:w="1348" w:type="dxa"/>
            <w:tcBorders>
              <w:top w:val="nil"/>
              <w:left w:val="nil"/>
              <w:bottom w:val="single" w:sz="4" w:space="0" w:color="auto"/>
              <w:right w:val="single" w:sz="4" w:space="0" w:color="auto"/>
            </w:tcBorders>
            <w:shd w:val="clear" w:color="auto" w:fill="auto"/>
            <w:noWrap/>
            <w:vAlign w:val="bottom"/>
            <w:hideMark/>
          </w:tcPr>
          <w:p w14:paraId="745D8477"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65.99948</w:t>
            </w:r>
          </w:p>
        </w:tc>
        <w:tc>
          <w:tcPr>
            <w:tcW w:w="1271" w:type="dxa"/>
            <w:tcBorders>
              <w:top w:val="nil"/>
              <w:left w:val="nil"/>
              <w:bottom w:val="single" w:sz="4" w:space="0" w:color="auto"/>
              <w:right w:val="single" w:sz="4" w:space="0" w:color="auto"/>
            </w:tcBorders>
            <w:shd w:val="clear" w:color="auto" w:fill="auto"/>
            <w:noWrap/>
            <w:vAlign w:val="bottom"/>
            <w:hideMark/>
          </w:tcPr>
          <w:p w14:paraId="42AFC6F6" w14:textId="7517C23A"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65999</w:t>
            </w:r>
          </w:p>
        </w:tc>
        <w:tc>
          <w:tcPr>
            <w:tcW w:w="1552" w:type="dxa"/>
            <w:tcBorders>
              <w:top w:val="nil"/>
              <w:left w:val="nil"/>
              <w:bottom w:val="single" w:sz="4" w:space="0" w:color="auto"/>
              <w:right w:val="single" w:sz="4" w:space="0" w:color="auto"/>
            </w:tcBorders>
            <w:shd w:val="clear" w:color="auto" w:fill="auto"/>
            <w:noWrap/>
            <w:vAlign w:val="bottom"/>
            <w:hideMark/>
          </w:tcPr>
          <w:p w14:paraId="6C709D69"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2.24005E+11</w:t>
            </w:r>
          </w:p>
        </w:tc>
        <w:tc>
          <w:tcPr>
            <w:tcW w:w="1412" w:type="dxa"/>
            <w:tcBorders>
              <w:top w:val="nil"/>
              <w:left w:val="nil"/>
              <w:bottom w:val="single" w:sz="4" w:space="0" w:color="auto"/>
              <w:right w:val="single" w:sz="4" w:space="0" w:color="auto"/>
            </w:tcBorders>
            <w:shd w:val="clear" w:color="auto" w:fill="auto"/>
            <w:noWrap/>
            <w:vAlign w:val="bottom"/>
            <w:hideMark/>
          </w:tcPr>
          <w:p w14:paraId="3753C160"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224004843</w:t>
            </w:r>
          </w:p>
        </w:tc>
      </w:tr>
      <w:tr w:rsidR="00102184" w:rsidRPr="00102184" w14:paraId="01FDFF89"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4526084A"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聚合签名</w:t>
            </w:r>
          </w:p>
        </w:tc>
        <w:tc>
          <w:tcPr>
            <w:tcW w:w="856" w:type="dxa"/>
            <w:tcBorders>
              <w:top w:val="nil"/>
              <w:left w:val="nil"/>
              <w:bottom w:val="single" w:sz="4" w:space="0" w:color="auto"/>
              <w:right w:val="single" w:sz="4" w:space="0" w:color="auto"/>
            </w:tcBorders>
            <w:shd w:val="clear" w:color="auto" w:fill="auto"/>
            <w:noWrap/>
            <w:vAlign w:val="bottom"/>
            <w:hideMark/>
          </w:tcPr>
          <w:p w14:paraId="5F18D75F"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400</w:t>
            </w:r>
          </w:p>
        </w:tc>
        <w:tc>
          <w:tcPr>
            <w:tcW w:w="852" w:type="dxa"/>
            <w:tcBorders>
              <w:top w:val="nil"/>
              <w:left w:val="nil"/>
              <w:bottom w:val="single" w:sz="4" w:space="0" w:color="auto"/>
              <w:right w:val="single" w:sz="4" w:space="0" w:color="auto"/>
            </w:tcBorders>
            <w:shd w:val="clear" w:color="auto" w:fill="auto"/>
            <w:noWrap/>
            <w:vAlign w:val="bottom"/>
            <w:hideMark/>
          </w:tcPr>
          <w:p w14:paraId="570B4535"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10000</w:t>
            </w:r>
          </w:p>
        </w:tc>
        <w:tc>
          <w:tcPr>
            <w:tcW w:w="1348" w:type="dxa"/>
            <w:tcBorders>
              <w:top w:val="nil"/>
              <w:left w:val="nil"/>
              <w:bottom w:val="single" w:sz="4" w:space="0" w:color="auto"/>
              <w:right w:val="single" w:sz="4" w:space="0" w:color="auto"/>
            </w:tcBorders>
            <w:shd w:val="clear" w:color="auto" w:fill="auto"/>
            <w:noWrap/>
            <w:vAlign w:val="bottom"/>
            <w:hideMark/>
          </w:tcPr>
          <w:p w14:paraId="666AD918"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659.709</w:t>
            </w:r>
          </w:p>
        </w:tc>
        <w:tc>
          <w:tcPr>
            <w:tcW w:w="1271" w:type="dxa"/>
            <w:tcBorders>
              <w:top w:val="nil"/>
              <w:left w:val="nil"/>
              <w:bottom w:val="single" w:sz="4" w:space="0" w:color="auto"/>
              <w:right w:val="single" w:sz="4" w:space="0" w:color="auto"/>
            </w:tcBorders>
            <w:shd w:val="clear" w:color="auto" w:fill="auto"/>
            <w:noWrap/>
            <w:vAlign w:val="bottom"/>
            <w:hideMark/>
          </w:tcPr>
          <w:p w14:paraId="2C175B91" w14:textId="1DBBC485"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6597</w:t>
            </w:r>
            <w:r w:rsidR="002C0F70">
              <w:rPr>
                <w:rFonts w:ascii="等线" w:eastAsia="等线" w:hAnsi="等线" w:cs="宋体"/>
                <w:color w:val="000000"/>
                <w:kern w:val="0"/>
                <w:sz w:val="22"/>
                <w:szCs w:val="22"/>
              </w:rPr>
              <w:t>0</w:t>
            </w:r>
          </w:p>
        </w:tc>
        <w:tc>
          <w:tcPr>
            <w:tcW w:w="1552" w:type="dxa"/>
            <w:tcBorders>
              <w:top w:val="nil"/>
              <w:left w:val="nil"/>
              <w:bottom w:val="single" w:sz="4" w:space="0" w:color="auto"/>
              <w:right w:val="single" w:sz="4" w:space="0" w:color="auto"/>
            </w:tcBorders>
            <w:shd w:val="clear" w:color="auto" w:fill="auto"/>
            <w:noWrap/>
            <w:vAlign w:val="bottom"/>
            <w:hideMark/>
          </w:tcPr>
          <w:p w14:paraId="17208818"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2.24324E+12</w:t>
            </w:r>
          </w:p>
        </w:tc>
        <w:tc>
          <w:tcPr>
            <w:tcW w:w="1412" w:type="dxa"/>
            <w:tcBorders>
              <w:top w:val="nil"/>
              <w:left w:val="nil"/>
              <w:bottom w:val="single" w:sz="4" w:space="0" w:color="auto"/>
              <w:right w:val="single" w:sz="4" w:space="0" w:color="auto"/>
            </w:tcBorders>
            <w:shd w:val="clear" w:color="auto" w:fill="auto"/>
            <w:noWrap/>
            <w:vAlign w:val="bottom"/>
            <w:hideMark/>
          </w:tcPr>
          <w:p w14:paraId="5611BFF5"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224324066</w:t>
            </w:r>
          </w:p>
        </w:tc>
      </w:tr>
      <w:tr w:rsidR="00102184" w:rsidRPr="00102184" w14:paraId="424C8AF4"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840E2F8"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聚合签名</w:t>
            </w:r>
          </w:p>
        </w:tc>
        <w:tc>
          <w:tcPr>
            <w:tcW w:w="856" w:type="dxa"/>
            <w:tcBorders>
              <w:top w:val="nil"/>
              <w:left w:val="nil"/>
              <w:bottom w:val="single" w:sz="4" w:space="0" w:color="auto"/>
              <w:right w:val="single" w:sz="4" w:space="0" w:color="auto"/>
            </w:tcBorders>
            <w:shd w:val="clear" w:color="auto" w:fill="auto"/>
            <w:noWrap/>
            <w:vAlign w:val="bottom"/>
            <w:hideMark/>
          </w:tcPr>
          <w:p w14:paraId="3C50006A"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500</w:t>
            </w:r>
          </w:p>
        </w:tc>
        <w:tc>
          <w:tcPr>
            <w:tcW w:w="852" w:type="dxa"/>
            <w:tcBorders>
              <w:top w:val="nil"/>
              <w:left w:val="nil"/>
              <w:bottom w:val="single" w:sz="4" w:space="0" w:color="auto"/>
              <w:right w:val="single" w:sz="4" w:space="0" w:color="auto"/>
            </w:tcBorders>
            <w:shd w:val="clear" w:color="auto" w:fill="auto"/>
            <w:noWrap/>
            <w:vAlign w:val="bottom"/>
            <w:hideMark/>
          </w:tcPr>
          <w:p w14:paraId="642CB571"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w:t>
            </w:r>
          </w:p>
        </w:tc>
        <w:tc>
          <w:tcPr>
            <w:tcW w:w="1348" w:type="dxa"/>
            <w:tcBorders>
              <w:top w:val="nil"/>
              <w:left w:val="nil"/>
              <w:bottom w:val="single" w:sz="4" w:space="0" w:color="auto"/>
              <w:right w:val="single" w:sz="4" w:space="0" w:color="auto"/>
            </w:tcBorders>
            <w:shd w:val="clear" w:color="auto" w:fill="auto"/>
            <w:noWrap/>
            <w:vAlign w:val="bottom"/>
            <w:hideMark/>
          </w:tcPr>
          <w:p w14:paraId="2239A3E4"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0.823624</w:t>
            </w:r>
          </w:p>
        </w:tc>
        <w:tc>
          <w:tcPr>
            <w:tcW w:w="1271" w:type="dxa"/>
            <w:tcBorders>
              <w:top w:val="nil"/>
              <w:left w:val="nil"/>
              <w:bottom w:val="single" w:sz="4" w:space="0" w:color="auto"/>
              <w:right w:val="single" w:sz="4" w:space="0" w:color="auto"/>
            </w:tcBorders>
            <w:shd w:val="clear" w:color="auto" w:fill="auto"/>
            <w:noWrap/>
            <w:vAlign w:val="bottom"/>
            <w:hideMark/>
          </w:tcPr>
          <w:p w14:paraId="185134A0" w14:textId="6A08CE08"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82362</w:t>
            </w:r>
          </w:p>
        </w:tc>
        <w:tc>
          <w:tcPr>
            <w:tcW w:w="1552" w:type="dxa"/>
            <w:tcBorders>
              <w:top w:val="nil"/>
              <w:left w:val="nil"/>
              <w:bottom w:val="single" w:sz="4" w:space="0" w:color="auto"/>
              <w:right w:val="single" w:sz="4" w:space="0" w:color="auto"/>
            </w:tcBorders>
            <w:shd w:val="clear" w:color="auto" w:fill="auto"/>
            <w:noWrap/>
            <w:vAlign w:val="bottom"/>
            <w:hideMark/>
          </w:tcPr>
          <w:p w14:paraId="7E5CACF2"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2787912145</w:t>
            </w:r>
          </w:p>
        </w:tc>
        <w:tc>
          <w:tcPr>
            <w:tcW w:w="1412" w:type="dxa"/>
            <w:tcBorders>
              <w:top w:val="nil"/>
              <w:left w:val="nil"/>
              <w:bottom w:val="single" w:sz="4" w:space="0" w:color="auto"/>
              <w:right w:val="single" w:sz="4" w:space="0" w:color="auto"/>
            </w:tcBorders>
            <w:shd w:val="clear" w:color="auto" w:fill="auto"/>
            <w:noWrap/>
            <w:vAlign w:val="bottom"/>
            <w:hideMark/>
          </w:tcPr>
          <w:p w14:paraId="4463C36A"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278791214</w:t>
            </w:r>
          </w:p>
        </w:tc>
      </w:tr>
      <w:tr w:rsidR="00102184" w:rsidRPr="00102184" w14:paraId="14D2FE0B"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D7B9D7E"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聚合签名</w:t>
            </w:r>
          </w:p>
        </w:tc>
        <w:tc>
          <w:tcPr>
            <w:tcW w:w="856" w:type="dxa"/>
            <w:tcBorders>
              <w:top w:val="nil"/>
              <w:left w:val="nil"/>
              <w:bottom w:val="single" w:sz="4" w:space="0" w:color="auto"/>
              <w:right w:val="single" w:sz="4" w:space="0" w:color="auto"/>
            </w:tcBorders>
            <w:shd w:val="clear" w:color="auto" w:fill="auto"/>
            <w:noWrap/>
            <w:vAlign w:val="bottom"/>
            <w:hideMark/>
          </w:tcPr>
          <w:p w14:paraId="5A559EFF"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500</w:t>
            </w:r>
          </w:p>
        </w:tc>
        <w:tc>
          <w:tcPr>
            <w:tcW w:w="852" w:type="dxa"/>
            <w:tcBorders>
              <w:top w:val="nil"/>
              <w:left w:val="nil"/>
              <w:bottom w:val="single" w:sz="4" w:space="0" w:color="auto"/>
              <w:right w:val="single" w:sz="4" w:space="0" w:color="auto"/>
            </w:tcBorders>
            <w:shd w:val="clear" w:color="auto" w:fill="auto"/>
            <w:noWrap/>
            <w:vAlign w:val="bottom"/>
            <w:hideMark/>
          </w:tcPr>
          <w:p w14:paraId="21C18DA1"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w:t>
            </w:r>
          </w:p>
        </w:tc>
        <w:tc>
          <w:tcPr>
            <w:tcW w:w="1348" w:type="dxa"/>
            <w:tcBorders>
              <w:top w:val="nil"/>
              <w:left w:val="nil"/>
              <w:bottom w:val="single" w:sz="4" w:space="0" w:color="auto"/>
              <w:right w:val="single" w:sz="4" w:space="0" w:color="auto"/>
            </w:tcBorders>
            <w:shd w:val="clear" w:color="auto" w:fill="auto"/>
            <w:noWrap/>
            <w:vAlign w:val="bottom"/>
            <w:hideMark/>
          </w:tcPr>
          <w:p w14:paraId="19633008"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8.238381</w:t>
            </w:r>
          </w:p>
        </w:tc>
        <w:tc>
          <w:tcPr>
            <w:tcW w:w="1271" w:type="dxa"/>
            <w:tcBorders>
              <w:top w:val="nil"/>
              <w:left w:val="nil"/>
              <w:bottom w:val="single" w:sz="4" w:space="0" w:color="auto"/>
              <w:right w:val="single" w:sz="4" w:space="0" w:color="auto"/>
            </w:tcBorders>
            <w:shd w:val="clear" w:color="auto" w:fill="auto"/>
            <w:noWrap/>
            <w:vAlign w:val="bottom"/>
            <w:hideMark/>
          </w:tcPr>
          <w:p w14:paraId="0D3674E2" w14:textId="6ED4F613"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82383</w:t>
            </w:r>
          </w:p>
        </w:tc>
        <w:tc>
          <w:tcPr>
            <w:tcW w:w="1552" w:type="dxa"/>
            <w:tcBorders>
              <w:top w:val="nil"/>
              <w:left w:val="nil"/>
              <w:bottom w:val="single" w:sz="4" w:space="0" w:color="auto"/>
              <w:right w:val="single" w:sz="4" w:space="0" w:color="auto"/>
            </w:tcBorders>
            <w:shd w:val="clear" w:color="auto" w:fill="auto"/>
            <w:noWrap/>
            <w:vAlign w:val="bottom"/>
            <w:hideMark/>
          </w:tcPr>
          <w:p w14:paraId="7D2EAAA2"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28234345970</w:t>
            </w:r>
          </w:p>
        </w:tc>
        <w:tc>
          <w:tcPr>
            <w:tcW w:w="1412" w:type="dxa"/>
            <w:tcBorders>
              <w:top w:val="nil"/>
              <w:left w:val="nil"/>
              <w:bottom w:val="single" w:sz="4" w:space="0" w:color="auto"/>
              <w:right w:val="single" w:sz="4" w:space="0" w:color="auto"/>
            </w:tcBorders>
            <w:shd w:val="clear" w:color="auto" w:fill="auto"/>
            <w:noWrap/>
            <w:vAlign w:val="bottom"/>
            <w:hideMark/>
          </w:tcPr>
          <w:p w14:paraId="02551353"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282343459</w:t>
            </w:r>
          </w:p>
        </w:tc>
      </w:tr>
      <w:tr w:rsidR="00102184" w:rsidRPr="00102184" w14:paraId="65A0ED0F"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7D68A9E3"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聚合签名</w:t>
            </w:r>
          </w:p>
        </w:tc>
        <w:tc>
          <w:tcPr>
            <w:tcW w:w="856" w:type="dxa"/>
            <w:tcBorders>
              <w:top w:val="nil"/>
              <w:left w:val="nil"/>
              <w:bottom w:val="single" w:sz="4" w:space="0" w:color="auto"/>
              <w:right w:val="single" w:sz="4" w:space="0" w:color="auto"/>
            </w:tcBorders>
            <w:shd w:val="clear" w:color="auto" w:fill="auto"/>
            <w:noWrap/>
            <w:vAlign w:val="bottom"/>
            <w:hideMark/>
          </w:tcPr>
          <w:p w14:paraId="334A5BA8"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500</w:t>
            </w:r>
          </w:p>
        </w:tc>
        <w:tc>
          <w:tcPr>
            <w:tcW w:w="852" w:type="dxa"/>
            <w:tcBorders>
              <w:top w:val="nil"/>
              <w:left w:val="nil"/>
              <w:bottom w:val="single" w:sz="4" w:space="0" w:color="auto"/>
              <w:right w:val="single" w:sz="4" w:space="0" w:color="auto"/>
            </w:tcBorders>
            <w:shd w:val="clear" w:color="auto" w:fill="auto"/>
            <w:noWrap/>
            <w:vAlign w:val="bottom"/>
            <w:hideMark/>
          </w:tcPr>
          <w:p w14:paraId="46AB0EFA"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1000</w:t>
            </w:r>
          </w:p>
        </w:tc>
        <w:tc>
          <w:tcPr>
            <w:tcW w:w="1348" w:type="dxa"/>
            <w:tcBorders>
              <w:top w:val="nil"/>
              <w:left w:val="nil"/>
              <w:bottom w:val="single" w:sz="4" w:space="0" w:color="auto"/>
              <w:right w:val="single" w:sz="4" w:space="0" w:color="auto"/>
            </w:tcBorders>
            <w:shd w:val="clear" w:color="auto" w:fill="auto"/>
            <w:noWrap/>
            <w:vAlign w:val="bottom"/>
            <w:hideMark/>
          </w:tcPr>
          <w:p w14:paraId="2B6A6995"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82.50368</w:t>
            </w:r>
          </w:p>
        </w:tc>
        <w:tc>
          <w:tcPr>
            <w:tcW w:w="1271" w:type="dxa"/>
            <w:tcBorders>
              <w:top w:val="nil"/>
              <w:left w:val="nil"/>
              <w:bottom w:val="single" w:sz="4" w:space="0" w:color="auto"/>
              <w:right w:val="single" w:sz="4" w:space="0" w:color="auto"/>
            </w:tcBorders>
            <w:shd w:val="clear" w:color="auto" w:fill="auto"/>
            <w:noWrap/>
            <w:vAlign w:val="bottom"/>
            <w:hideMark/>
          </w:tcPr>
          <w:p w14:paraId="2C614E06" w14:textId="7AF129B0"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82503</w:t>
            </w:r>
          </w:p>
        </w:tc>
        <w:tc>
          <w:tcPr>
            <w:tcW w:w="1552" w:type="dxa"/>
            <w:tcBorders>
              <w:top w:val="nil"/>
              <w:left w:val="nil"/>
              <w:bottom w:val="single" w:sz="4" w:space="0" w:color="auto"/>
              <w:right w:val="single" w:sz="4" w:space="0" w:color="auto"/>
            </w:tcBorders>
            <w:shd w:val="clear" w:color="auto" w:fill="auto"/>
            <w:noWrap/>
            <w:vAlign w:val="bottom"/>
            <w:hideMark/>
          </w:tcPr>
          <w:p w14:paraId="2BFB0E4D"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2.81026E+11</w:t>
            </w:r>
          </w:p>
        </w:tc>
        <w:tc>
          <w:tcPr>
            <w:tcW w:w="1412" w:type="dxa"/>
            <w:tcBorders>
              <w:top w:val="nil"/>
              <w:left w:val="nil"/>
              <w:bottom w:val="single" w:sz="4" w:space="0" w:color="auto"/>
              <w:right w:val="single" w:sz="4" w:space="0" w:color="auto"/>
            </w:tcBorders>
            <w:shd w:val="clear" w:color="auto" w:fill="auto"/>
            <w:noWrap/>
            <w:vAlign w:val="bottom"/>
            <w:hideMark/>
          </w:tcPr>
          <w:p w14:paraId="59607CCF"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281025504</w:t>
            </w:r>
          </w:p>
        </w:tc>
      </w:tr>
      <w:tr w:rsidR="00102184" w:rsidRPr="00102184" w14:paraId="1CD54242"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69B34CD0"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聚合签名</w:t>
            </w:r>
          </w:p>
        </w:tc>
        <w:tc>
          <w:tcPr>
            <w:tcW w:w="856" w:type="dxa"/>
            <w:tcBorders>
              <w:top w:val="nil"/>
              <w:left w:val="nil"/>
              <w:bottom w:val="single" w:sz="4" w:space="0" w:color="auto"/>
              <w:right w:val="single" w:sz="4" w:space="0" w:color="auto"/>
            </w:tcBorders>
            <w:shd w:val="clear" w:color="auto" w:fill="auto"/>
            <w:noWrap/>
            <w:vAlign w:val="bottom"/>
            <w:hideMark/>
          </w:tcPr>
          <w:p w14:paraId="1E96A4C7"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500</w:t>
            </w:r>
          </w:p>
        </w:tc>
        <w:tc>
          <w:tcPr>
            <w:tcW w:w="852" w:type="dxa"/>
            <w:tcBorders>
              <w:top w:val="nil"/>
              <w:left w:val="nil"/>
              <w:bottom w:val="single" w:sz="4" w:space="0" w:color="auto"/>
              <w:right w:val="single" w:sz="4" w:space="0" w:color="auto"/>
            </w:tcBorders>
            <w:shd w:val="clear" w:color="auto" w:fill="auto"/>
            <w:noWrap/>
            <w:vAlign w:val="bottom"/>
            <w:hideMark/>
          </w:tcPr>
          <w:p w14:paraId="143C1846"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10000</w:t>
            </w:r>
          </w:p>
        </w:tc>
        <w:tc>
          <w:tcPr>
            <w:tcW w:w="1348" w:type="dxa"/>
            <w:tcBorders>
              <w:top w:val="nil"/>
              <w:left w:val="nil"/>
              <w:bottom w:val="single" w:sz="4" w:space="0" w:color="auto"/>
              <w:right w:val="single" w:sz="4" w:space="0" w:color="auto"/>
            </w:tcBorders>
            <w:shd w:val="clear" w:color="auto" w:fill="auto"/>
            <w:noWrap/>
            <w:vAlign w:val="bottom"/>
            <w:hideMark/>
          </w:tcPr>
          <w:p w14:paraId="607BEED3"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824.3369</w:t>
            </w:r>
          </w:p>
        </w:tc>
        <w:tc>
          <w:tcPr>
            <w:tcW w:w="1271" w:type="dxa"/>
            <w:tcBorders>
              <w:top w:val="nil"/>
              <w:left w:val="nil"/>
              <w:bottom w:val="single" w:sz="4" w:space="0" w:color="auto"/>
              <w:right w:val="single" w:sz="4" w:space="0" w:color="auto"/>
            </w:tcBorders>
            <w:shd w:val="clear" w:color="auto" w:fill="auto"/>
            <w:noWrap/>
            <w:vAlign w:val="bottom"/>
            <w:hideMark/>
          </w:tcPr>
          <w:p w14:paraId="0D85F3BD" w14:textId="10D94FA2"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82433</w:t>
            </w:r>
          </w:p>
        </w:tc>
        <w:tc>
          <w:tcPr>
            <w:tcW w:w="1552" w:type="dxa"/>
            <w:tcBorders>
              <w:top w:val="nil"/>
              <w:left w:val="nil"/>
              <w:bottom w:val="single" w:sz="4" w:space="0" w:color="auto"/>
              <w:right w:val="single" w:sz="4" w:space="0" w:color="auto"/>
            </w:tcBorders>
            <w:shd w:val="clear" w:color="auto" w:fill="auto"/>
            <w:noWrap/>
            <w:vAlign w:val="bottom"/>
            <w:hideMark/>
          </w:tcPr>
          <w:p w14:paraId="66E46064"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2.8014E+12</w:t>
            </w:r>
          </w:p>
        </w:tc>
        <w:tc>
          <w:tcPr>
            <w:tcW w:w="1412" w:type="dxa"/>
            <w:tcBorders>
              <w:top w:val="nil"/>
              <w:left w:val="nil"/>
              <w:bottom w:val="single" w:sz="4" w:space="0" w:color="auto"/>
              <w:right w:val="single" w:sz="4" w:space="0" w:color="auto"/>
            </w:tcBorders>
            <w:shd w:val="clear" w:color="auto" w:fill="auto"/>
            <w:noWrap/>
            <w:vAlign w:val="bottom"/>
            <w:hideMark/>
          </w:tcPr>
          <w:p w14:paraId="6252C826"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280140298</w:t>
            </w:r>
          </w:p>
        </w:tc>
      </w:tr>
      <w:tr w:rsidR="00102184" w:rsidRPr="00102184" w14:paraId="71D381C5"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3C5B9965"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聚合签名</w:t>
            </w:r>
          </w:p>
        </w:tc>
        <w:tc>
          <w:tcPr>
            <w:tcW w:w="856" w:type="dxa"/>
            <w:tcBorders>
              <w:top w:val="nil"/>
              <w:left w:val="nil"/>
              <w:bottom w:val="single" w:sz="4" w:space="0" w:color="auto"/>
              <w:right w:val="single" w:sz="4" w:space="0" w:color="auto"/>
            </w:tcBorders>
            <w:shd w:val="clear" w:color="auto" w:fill="auto"/>
            <w:noWrap/>
            <w:vAlign w:val="bottom"/>
            <w:hideMark/>
          </w:tcPr>
          <w:p w14:paraId="2118931B"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600</w:t>
            </w:r>
          </w:p>
        </w:tc>
        <w:tc>
          <w:tcPr>
            <w:tcW w:w="852" w:type="dxa"/>
            <w:tcBorders>
              <w:top w:val="nil"/>
              <w:left w:val="nil"/>
              <w:bottom w:val="single" w:sz="4" w:space="0" w:color="auto"/>
              <w:right w:val="single" w:sz="4" w:space="0" w:color="auto"/>
            </w:tcBorders>
            <w:shd w:val="clear" w:color="auto" w:fill="auto"/>
            <w:noWrap/>
            <w:vAlign w:val="bottom"/>
            <w:hideMark/>
          </w:tcPr>
          <w:p w14:paraId="46D03D5D"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w:t>
            </w:r>
          </w:p>
        </w:tc>
        <w:tc>
          <w:tcPr>
            <w:tcW w:w="1348" w:type="dxa"/>
            <w:tcBorders>
              <w:top w:val="nil"/>
              <w:left w:val="nil"/>
              <w:bottom w:val="single" w:sz="4" w:space="0" w:color="auto"/>
              <w:right w:val="single" w:sz="4" w:space="0" w:color="auto"/>
            </w:tcBorders>
            <w:shd w:val="clear" w:color="auto" w:fill="auto"/>
            <w:noWrap/>
            <w:vAlign w:val="bottom"/>
            <w:hideMark/>
          </w:tcPr>
          <w:p w14:paraId="3DCEE85C"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0.988698</w:t>
            </w:r>
          </w:p>
        </w:tc>
        <w:tc>
          <w:tcPr>
            <w:tcW w:w="1271" w:type="dxa"/>
            <w:tcBorders>
              <w:top w:val="nil"/>
              <w:left w:val="nil"/>
              <w:bottom w:val="single" w:sz="4" w:space="0" w:color="auto"/>
              <w:right w:val="single" w:sz="4" w:space="0" w:color="auto"/>
            </w:tcBorders>
            <w:shd w:val="clear" w:color="auto" w:fill="auto"/>
            <w:noWrap/>
            <w:vAlign w:val="bottom"/>
            <w:hideMark/>
          </w:tcPr>
          <w:p w14:paraId="45B4E784" w14:textId="7BD0B5B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98869</w:t>
            </w:r>
          </w:p>
        </w:tc>
        <w:tc>
          <w:tcPr>
            <w:tcW w:w="1552" w:type="dxa"/>
            <w:tcBorders>
              <w:top w:val="nil"/>
              <w:left w:val="nil"/>
              <w:bottom w:val="single" w:sz="4" w:space="0" w:color="auto"/>
              <w:right w:val="single" w:sz="4" w:space="0" w:color="auto"/>
            </w:tcBorders>
            <w:shd w:val="clear" w:color="auto" w:fill="auto"/>
            <w:noWrap/>
            <w:vAlign w:val="bottom"/>
            <w:hideMark/>
          </w:tcPr>
          <w:p w14:paraId="4822817A"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3349015076</w:t>
            </w:r>
          </w:p>
        </w:tc>
        <w:tc>
          <w:tcPr>
            <w:tcW w:w="1412" w:type="dxa"/>
            <w:tcBorders>
              <w:top w:val="nil"/>
              <w:left w:val="nil"/>
              <w:bottom w:val="single" w:sz="4" w:space="0" w:color="auto"/>
              <w:right w:val="single" w:sz="4" w:space="0" w:color="auto"/>
            </w:tcBorders>
            <w:shd w:val="clear" w:color="auto" w:fill="auto"/>
            <w:noWrap/>
            <w:vAlign w:val="bottom"/>
            <w:hideMark/>
          </w:tcPr>
          <w:p w14:paraId="6ECE0CF2"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334901507</w:t>
            </w:r>
          </w:p>
        </w:tc>
      </w:tr>
      <w:tr w:rsidR="00102184" w:rsidRPr="00102184" w14:paraId="65E6552B"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5A264519"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聚合签名</w:t>
            </w:r>
          </w:p>
        </w:tc>
        <w:tc>
          <w:tcPr>
            <w:tcW w:w="856" w:type="dxa"/>
            <w:tcBorders>
              <w:top w:val="nil"/>
              <w:left w:val="nil"/>
              <w:bottom w:val="single" w:sz="4" w:space="0" w:color="auto"/>
              <w:right w:val="single" w:sz="4" w:space="0" w:color="auto"/>
            </w:tcBorders>
            <w:shd w:val="clear" w:color="auto" w:fill="auto"/>
            <w:noWrap/>
            <w:vAlign w:val="bottom"/>
            <w:hideMark/>
          </w:tcPr>
          <w:p w14:paraId="0935A488"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600</w:t>
            </w:r>
          </w:p>
        </w:tc>
        <w:tc>
          <w:tcPr>
            <w:tcW w:w="852" w:type="dxa"/>
            <w:tcBorders>
              <w:top w:val="nil"/>
              <w:left w:val="nil"/>
              <w:bottom w:val="single" w:sz="4" w:space="0" w:color="auto"/>
              <w:right w:val="single" w:sz="4" w:space="0" w:color="auto"/>
            </w:tcBorders>
            <w:shd w:val="clear" w:color="auto" w:fill="auto"/>
            <w:noWrap/>
            <w:vAlign w:val="bottom"/>
            <w:hideMark/>
          </w:tcPr>
          <w:p w14:paraId="69F59DB7"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w:t>
            </w:r>
          </w:p>
        </w:tc>
        <w:tc>
          <w:tcPr>
            <w:tcW w:w="1348" w:type="dxa"/>
            <w:tcBorders>
              <w:top w:val="nil"/>
              <w:left w:val="nil"/>
              <w:bottom w:val="single" w:sz="4" w:space="0" w:color="auto"/>
              <w:right w:val="single" w:sz="4" w:space="0" w:color="auto"/>
            </w:tcBorders>
            <w:shd w:val="clear" w:color="auto" w:fill="auto"/>
            <w:noWrap/>
            <w:vAlign w:val="bottom"/>
            <w:hideMark/>
          </w:tcPr>
          <w:p w14:paraId="0EB06B0C"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9.887289</w:t>
            </w:r>
          </w:p>
        </w:tc>
        <w:tc>
          <w:tcPr>
            <w:tcW w:w="1271" w:type="dxa"/>
            <w:tcBorders>
              <w:top w:val="nil"/>
              <w:left w:val="nil"/>
              <w:bottom w:val="single" w:sz="4" w:space="0" w:color="auto"/>
              <w:right w:val="single" w:sz="4" w:space="0" w:color="auto"/>
            </w:tcBorders>
            <w:shd w:val="clear" w:color="auto" w:fill="auto"/>
            <w:noWrap/>
            <w:vAlign w:val="bottom"/>
            <w:hideMark/>
          </w:tcPr>
          <w:p w14:paraId="21075E9D" w14:textId="10D832B5"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98872</w:t>
            </w:r>
          </w:p>
        </w:tc>
        <w:tc>
          <w:tcPr>
            <w:tcW w:w="1552" w:type="dxa"/>
            <w:tcBorders>
              <w:top w:val="nil"/>
              <w:left w:val="nil"/>
              <w:bottom w:val="single" w:sz="4" w:space="0" w:color="auto"/>
              <w:right w:val="single" w:sz="4" w:space="0" w:color="auto"/>
            </w:tcBorders>
            <w:shd w:val="clear" w:color="auto" w:fill="auto"/>
            <w:noWrap/>
            <w:vAlign w:val="bottom"/>
            <w:hideMark/>
          </w:tcPr>
          <w:p w14:paraId="32C569CE"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33779528745</w:t>
            </w:r>
          </w:p>
        </w:tc>
        <w:tc>
          <w:tcPr>
            <w:tcW w:w="1412" w:type="dxa"/>
            <w:tcBorders>
              <w:top w:val="nil"/>
              <w:left w:val="nil"/>
              <w:bottom w:val="single" w:sz="4" w:space="0" w:color="auto"/>
              <w:right w:val="single" w:sz="4" w:space="0" w:color="auto"/>
            </w:tcBorders>
            <w:shd w:val="clear" w:color="auto" w:fill="auto"/>
            <w:noWrap/>
            <w:vAlign w:val="bottom"/>
            <w:hideMark/>
          </w:tcPr>
          <w:p w14:paraId="5A78C339"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337795287</w:t>
            </w:r>
          </w:p>
        </w:tc>
      </w:tr>
      <w:tr w:rsidR="00102184" w:rsidRPr="00102184" w14:paraId="79DB5653"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505E4F4D"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聚合签名</w:t>
            </w:r>
          </w:p>
        </w:tc>
        <w:tc>
          <w:tcPr>
            <w:tcW w:w="856" w:type="dxa"/>
            <w:tcBorders>
              <w:top w:val="nil"/>
              <w:left w:val="nil"/>
              <w:bottom w:val="single" w:sz="4" w:space="0" w:color="auto"/>
              <w:right w:val="single" w:sz="4" w:space="0" w:color="auto"/>
            </w:tcBorders>
            <w:shd w:val="clear" w:color="auto" w:fill="auto"/>
            <w:noWrap/>
            <w:vAlign w:val="bottom"/>
            <w:hideMark/>
          </w:tcPr>
          <w:p w14:paraId="4D152067"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600</w:t>
            </w:r>
          </w:p>
        </w:tc>
        <w:tc>
          <w:tcPr>
            <w:tcW w:w="852" w:type="dxa"/>
            <w:tcBorders>
              <w:top w:val="nil"/>
              <w:left w:val="nil"/>
              <w:bottom w:val="single" w:sz="4" w:space="0" w:color="auto"/>
              <w:right w:val="single" w:sz="4" w:space="0" w:color="auto"/>
            </w:tcBorders>
            <w:shd w:val="clear" w:color="auto" w:fill="auto"/>
            <w:noWrap/>
            <w:vAlign w:val="bottom"/>
            <w:hideMark/>
          </w:tcPr>
          <w:p w14:paraId="3E88EAAE"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1000</w:t>
            </w:r>
          </w:p>
        </w:tc>
        <w:tc>
          <w:tcPr>
            <w:tcW w:w="1348" w:type="dxa"/>
            <w:tcBorders>
              <w:top w:val="nil"/>
              <w:left w:val="nil"/>
              <w:bottom w:val="single" w:sz="4" w:space="0" w:color="auto"/>
              <w:right w:val="single" w:sz="4" w:space="0" w:color="auto"/>
            </w:tcBorders>
            <w:shd w:val="clear" w:color="auto" w:fill="auto"/>
            <w:noWrap/>
            <w:vAlign w:val="bottom"/>
            <w:hideMark/>
          </w:tcPr>
          <w:p w14:paraId="259FF831"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99.16498</w:t>
            </w:r>
          </w:p>
        </w:tc>
        <w:tc>
          <w:tcPr>
            <w:tcW w:w="1271" w:type="dxa"/>
            <w:tcBorders>
              <w:top w:val="nil"/>
              <w:left w:val="nil"/>
              <w:bottom w:val="single" w:sz="4" w:space="0" w:color="auto"/>
              <w:right w:val="single" w:sz="4" w:space="0" w:color="auto"/>
            </w:tcBorders>
            <w:shd w:val="clear" w:color="auto" w:fill="auto"/>
            <w:noWrap/>
            <w:vAlign w:val="bottom"/>
            <w:hideMark/>
          </w:tcPr>
          <w:p w14:paraId="0501479F" w14:textId="511DFBBB"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99164</w:t>
            </w:r>
          </w:p>
        </w:tc>
        <w:tc>
          <w:tcPr>
            <w:tcW w:w="1552" w:type="dxa"/>
            <w:tcBorders>
              <w:top w:val="nil"/>
              <w:left w:val="nil"/>
              <w:bottom w:val="single" w:sz="4" w:space="0" w:color="auto"/>
              <w:right w:val="single" w:sz="4" w:space="0" w:color="auto"/>
            </w:tcBorders>
            <w:shd w:val="clear" w:color="auto" w:fill="auto"/>
            <w:noWrap/>
            <w:vAlign w:val="bottom"/>
            <w:hideMark/>
          </w:tcPr>
          <w:p w14:paraId="1D254DBF"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3.35349E+11</w:t>
            </w:r>
          </w:p>
        </w:tc>
        <w:tc>
          <w:tcPr>
            <w:tcW w:w="1412" w:type="dxa"/>
            <w:tcBorders>
              <w:top w:val="nil"/>
              <w:left w:val="nil"/>
              <w:bottom w:val="single" w:sz="4" w:space="0" w:color="auto"/>
              <w:right w:val="single" w:sz="4" w:space="0" w:color="auto"/>
            </w:tcBorders>
            <w:shd w:val="clear" w:color="auto" w:fill="auto"/>
            <w:noWrap/>
            <w:vAlign w:val="bottom"/>
            <w:hideMark/>
          </w:tcPr>
          <w:p w14:paraId="3B244798"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335348887</w:t>
            </w:r>
          </w:p>
        </w:tc>
      </w:tr>
      <w:tr w:rsidR="00102184" w:rsidRPr="00102184" w14:paraId="3ED37A53"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6E8BB29F"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聚合签名</w:t>
            </w:r>
          </w:p>
        </w:tc>
        <w:tc>
          <w:tcPr>
            <w:tcW w:w="856" w:type="dxa"/>
            <w:tcBorders>
              <w:top w:val="nil"/>
              <w:left w:val="nil"/>
              <w:bottom w:val="single" w:sz="4" w:space="0" w:color="auto"/>
              <w:right w:val="single" w:sz="4" w:space="0" w:color="auto"/>
            </w:tcBorders>
            <w:shd w:val="clear" w:color="auto" w:fill="auto"/>
            <w:noWrap/>
            <w:vAlign w:val="bottom"/>
            <w:hideMark/>
          </w:tcPr>
          <w:p w14:paraId="0050835D"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600</w:t>
            </w:r>
          </w:p>
        </w:tc>
        <w:tc>
          <w:tcPr>
            <w:tcW w:w="852" w:type="dxa"/>
            <w:tcBorders>
              <w:top w:val="nil"/>
              <w:left w:val="nil"/>
              <w:bottom w:val="single" w:sz="4" w:space="0" w:color="auto"/>
              <w:right w:val="single" w:sz="4" w:space="0" w:color="auto"/>
            </w:tcBorders>
            <w:shd w:val="clear" w:color="auto" w:fill="auto"/>
            <w:noWrap/>
            <w:vAlign w:val="bottom"/>
            <w:hideMark/>
          </w:tcPr>
          <w:p w14:paraId="2BCC352B"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10000</w:t>
            </w:r>
          </w:p>
        </w:tc>
        <w:tc>
          <w:tcPr>
            <w:tcW w:w="1348" w:type="dxa"/>
            <w:tcBorders>
              <w:top w:val="nil"/>
              <w:left w:val="nil"/>
              <w:bottom w:val="single" w:sz="4" w:space="0" w:color="auto"/>
              <w:right w:val="single" w:sz="4" w:space="0" w:color="auto"/>
            </w:tcBorders>
            <w:shd w:val="clear" w:color="auto" w:fill="auto"/>
            <w:noWrap/>
            <w:vAlign w:val="bottom"/>
            <w:hideMark/>
          </w:tcPr>
          <w:p w14:paraId="542076CE"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988.3243</w:t>
            </w:r>
          </w:p>
        </w:tc>
        <w:tc>
          <w:tcPr>
            <w:tcW w:w="1271" w:type="dxa"/>
            <w:tcBorders>
              <w:top w:val="nil"/>
              <w:left w:val="nil"/>
              <w:bottom w:val="single" w:sz="4" w:space="0" w:color="auto"/>
              <w:right w:val="single" w:sz="4" w:space="0" w:color="auto"/>
            </w:tcBorders>
            <w:shd w:val="clear" w:color="auto" w:fill="auto"/>
            <w:noWrap/>
            <w:vAlign w:val="bottom"/>
            <w:hideMark/>
          </w:tcPr>
          <w:p w14:paraId="7C7AB04C" w14:textId="064F14B2"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98832</w:t>
            </w:r>
          </w:p>
        </w:tc>
        <w:tc>
          <w:tcPr>
            <w:tcW w:w="1552" w:type="dxa"/>
            <w:tcBorders>
              <w:top w:val="nil"/>
              <w:left w:val="nil"/>
              <w:bottom w:val="single" w:sz="4" w:space="0" w:color="auto"/>
              <w:right w:val="single" w:sz="4" w:space="0" w:color="auto"/>
            </w:tcBorders>
            <w:shd w:val="clear" w:color="auto" w:fill="auto"/>
            <w:noWrap/>
            <w:vAlign w:val="bottom"/>
            <w:hideMark/>
          </w:tcPr>
          <w:p w14:paraId="09CA504B"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3.35827E+12</w:t>
            </w:r>
          </w:p>
        </w:tc>
        <w:tc>
          <w:tcPr>
            <w:tcW w:w="1412" w:type="dxa"/>
            <w:tcBorders>
              <w:top w:val="nil"/>
              <w:left w:val="nil"/>
              <w:bottom w:val="single" w:sz="4" w:space="0" w:color="auto"/>
              <w:right w:val="single" w:sz="4" w:space="0" w:color="auto"/>
            </w:tcBorders>
            <w:shd w:val="clear" w:color="auto" w:fill="auto"/>
            <w:noWrap/>
            <w:vAlign w:val="bottom"/>
            <w:hideMark/>
          </w:tcPr>
          <w:p w14:paraId="31770A50"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335827487</w:t>
            </w:r>
          </w:p>
        </w:tc>
      </w:tr>
      <w:tr w:rsidR="00102184" w:rsidRPr="00102184" w14:paraId="35D96444"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5208A522"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聚合签名</w:t>
            </w:r>
          </w:p>
        </w:tc>
        <w:tc>
          <w:tcPr>
            <w:tcW w:w="856" w:type="dxa"/>
            <w:tcBorders>
              <w:top w:val="nil"/>
              <w:left w:val="nil"/>
              <w:bottom w:val="single" w:sz="4" w:space="0" w:color="auto"/>
              <w:right w:val="single" w:sz="4" w:space="0" w:color="auto"/>
            </w:tcBorders>
            <w:shd w:val="clear" w:color="auto" w:fill="auto"/>
            <w:noWrap/>
            <w:vAlign w:val="bottom"/>
            <w:hideMark/>
          </w:tcPr>
          <w:p w14:paraId="30B3E12B"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700</w:t>
            </w:r>
          </w:p>
        </w:tc>
        <w:tc>
          <w:tcPr>
            <w:tcW w:w="852" w:type="dxa"/>
            <w:tcBorders>
              <w:top w:val="nil"/>
              <w:left w:val="nil"/>
              <w:bottom w:val="single" w:sz="4" w:space="0" w:color="auto"/>
              <w:right w:val="single" w:sz="4" w:space="0" w:color="auto"/>
            </w:tcBorders>
            <w:shd w:val="clear" w:color="auto" w:fill="auto"/>
            <w:noWrap/>
            <w:vAlign w:val="bottom"/>
            <w:hideMark/>
          </w:tcPr>
          <w:p w14:paraId="7FD203F6"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w:t>
            </w:r>
          </w:p>
        </w:tc>
        <w:tc>
          <w:tcPr>
            <w:tcW w:w="1348" w:type="dxa"/>
            <w:tcBorders>
              <w:top w:val="nil"/>
              <w:left w:val="nil"/>
              <w:bottom w:val="single" w:sz="4" w:space="0" w:color="auto"/>
              <w:right w:val="single" w:sz="4" w:space="0" w:color="auto"/>
            </w:tcBorders>
            <w:shd w:val="clear" w:color="auto" w:fill="auto"/>
            <w:noWrap/>
            <w:vAlign w:val="bottom"/>
            <w:hideMark/>
          </w:tcPr>
          <w:p w14:paraId="36EEF04D"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1.152779</w:t>
            </w:r>
          </w:p>
        </w:tc>
        <w:tc>
          <w:tcPr>
            <w:tcW w:w="1271" w:type="dxa"/>
            <w:tcBorders>
              <w:top w:val="nil"/>
              <w:left w:val="nil"/>
              <w:bottom w:val="single" w:sz="4" w:space="0" w:color="auto"/>
              <w:right w:val="single" w:sz="4" w:space="0" w:color="auto"/>
            </w:tcBorders>
            <w:shd w:val="clear" w:color="auto" w:fill="auto"/>
            <w:noWrap/>
            <w:vAlign w:val="bottom"/>
            <w:hideMark/>
          </w:tcPr>
          <w:p w14:paraId="07857E3C" w14:textId="22D9A963"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115277</w:t>
            </w:r>
          </w:p>
        </w:tc>
        <w:tc>
          <w:tcPr>
            <w:tcW w:w="1552" w:type="dxa"/>
            <w:tcBorders>
              <w:top w:val="nil"/>
              <w:left w:val="nil"/>
              <w:bottom w:val="single" w:sz="4" w:space="0" w:color="auto"/>
              <w:right w:val="single" w:sz="4" w:space="0" w:color="auto"/>
            </w:tcBorders>
            <w:shd w:val="clear" w:color="auto" w:fill="auto"/>
            <w:noWrap/>
            <w:vAlign w:val="bottom"/>
            <w:hideMark/>
          </w:tcPr>
          <w:p w14:paraId="2748897B"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3906530500</w:t>
            </w:r>
          </w:p>
        </w:tc>
        <w:tc>
          <w:tcPr>
            <w:tcW w:w="1412" w:type="dxa"/>
            <w:tcBorders>
              <w:top w:val="nil"/>
              <w:left w:val="nil"/>
              <w:bottom w:val="single" w:sz="4" w:space="0" w:color="auto"/>
              <w:right w:val="single" w:sz="4" w:space="0" w:color="auto"/>
            </w:tcBorders>
            <w:shd w:val="clear" w:color="auto" w:fill="auto"/>
            <w:noWrap/>
            <w:vAlign w:val="bottom"/>
            <w:hideMark/>
          </w:tcPr>
          <w:p w14:paraId="24CF0AAD"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390653050</w:t>
            </w:r>
          </w:p>
        </w:tc>
      </w:tr>
      <w:tr w:rsidR="00102184" w:rsidRPr="00102184" w14:paraId="52F414BE"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6FE8613D"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聚合签名</w:t>
            </w:r>
          </w:p>
        </w:tc>
        <w:tc>
          <w:tcPr>
            <w:tcW w:w="856" w:type="dxa"/>
            <w:tcBorders>
              <w:top w:val="nil"/>
              <w:left w:val="nil"/>
              <w:bottom w:val="single" w:sz="4" w:space="0" w:color="auto"/>
              <w:right w:val="single" w:sz="4" w:space="0" w:color="auto"/>
            </w:tcBorders>
            <w:shd w:val="clear" w:color="auto" w:fill="auto"/>
            <w:noWrap/>
            <w:vAlign w:val="bottom"/>
            <w:hideMark/>
          </w:tcPr>
          <w:p w14:paraId="40E74783"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700</w:t>
            </w:r>
          </w:p>
        </w:tc>
        <w:tc>
          <w:tcPr>
            <w:tcW w:w="852" w:type="dxa"/>
            <w:tcBorders>
              <w:top w:val="nil"/>
              <w:left w:val="nil"/>
              <w:bottom w:val="single" w:sz="4" w:space="0" w:color="auto"/>
              <w:right w:val="single" w:sz="4" w:space="0" w:color="auto"/>
            </w:tcBorders>
            <w:shd w:val="clear" w:color="auto" w:fill="auto"/>
            <w:noWrap/>
            <w:vAlign w:val="bottom"/>
            <w:hideMark/>
          </w:tcPr>
          <w:p w14:paraId="03AF4B3A"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w:t>
            </w:r>
          </w:p>
        </w:tc>
        <w:tc>
          <w:tcPr>
            <w:tcW w:w="1348" w:type="dxa"/>
            <w:tcBorders>
              <w:top w:val="nil"/>
              <w:left w:val="nil"/>
              <w:bottom w:val="single" w:sz="4" w:space="0" w:color="auto"/>
              <w:right w:val="single" w:sz="4" w:space="0" w:color="auto"/>
            </w:tcBorders>
            <w:shd w:val="clear" w:color="auto" w:fill="auto"/>
            <w:noWrap/>
            <w:vAlign w:val="bottom"/>
            <w:hideMark/>
          </w:tcPr>
          <w:p w14:paraId="76E5B35A"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11.52644</w:t>
            </w:r>
          </w:p>
        </w:tc>
        <w:tc>
          <w:tcPr>
            <w:tcW w:w="1271" w:type="dxa"/>
            <w:tcBorders>
              <w:top w:val="nil"/>
              <w:left w:val="nil"/>
              <w:bottom w:val="single" w:sz="4" w:space="0" w:color="auto"/>
              <w:right w:val="single" w:sz="4" w:space="0" w:color="auto"/>
            </w:tcBorders>
            <w:shd w:val="clear" w:color="auto" w:fill="auto"/>
            <w:noWrap/>
            <w:vAlign w:val="bottom"/>
            <w:hideMark/>
          </w:tcPr>
          <w:p w14:paraId="651E883E" w14:textId="134401B3"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115264</w:t>
            </w:r>
          </w:p>
        </w:tc>
        <w:tc>
          <w:tcPr>
            <w:tcW w:w="1552" w:type="dxa"/>
            <w:tcBorders>
              <w:top w:val="nil"/>
              <w:left w:val="nil"/>
              <w:bottom w:val="single" w:sz="4" w:space="0" w:color="auto"/>
              <w:right w:val="single" w:sz="4" w:space="0" w:color="auto"/>
            </w:tcBorders>
            <w:shd w:val="clear" w:color="auto" w:fill="auto"/>
            <w:noWrap/>
            <w:vAlign w:val="bottom"/>
            <w:hideMark/>
          </w:tcPr>
          <w:p w14:paraId="5F5D98CD"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39069343172</w:t>
            </w:r>
          </w:p>
        </w:tc>
        <w:tc>
          <w:tcPr>
            <w:tcW w:w="1412" w:type="dxa"/>
            <w:tcBorders>
              <w:top w:val="nil"/>
              <w:left w:val="nil"/>
              <w:bottom w:val="single" w:sz="4" w:space="0" w:color="auto"/>
              <w:right w:val="single" w:sz="4" w:space="0" w:color="auto"/>
            </w:tcBorders>
            <w:shd w:val="clear" w:color="auto" w:fill="auto"/>
            <w:noWrap/>
            <w:vAlign w:val="bottom"/>
            <w:hideMark/>
          </w:tcPr>
          <w:p w14:paraId="24BBC7FE"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390693431</w:t>
            </w:r>
          </w:p>
        </w:tc>
      </w:tr>
      <w:tr w:rsidR="00102184" w:rsidRPr="00102184" w14:paraId="4C281DE8"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78CCA313"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聚合签名</w:t>
            </w:r>
          </w:p>
        </w:tc>
        <w:tc>
          <w:tcPr>
            <w:tcW w:w="856" w:type="dxa"/>
            <w:tcBorders>
              <w:top w:val="nil"/>
              <w:left w:val="nil"/>
              <w:bottom w:val="single" w:sz="4" w:space="0" w:color="auto"/>
              <w:right w:val="single" w:sz="4" w:space="0" w:color="auto"/>
            </w:tcBorders>
            <w:shd w:val="clear" w:color="auto" w:fill="auto"/>
            <w:noWrap/>
            <w:vAlign w:val="bottom"/>
            <w:hideMark/>
          </w:tcPr>
          <w:p w14:paraId="5D98F8E0"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700</w:t>
            </w:r>
          </w:p>
        </w:tc>
        <w:tc>
          <w:tcPr>
            <w:tcW w:w="852" w:type="dxa"/>
            <w:tcBorders>
              <w:top w:val="nil"/>
              <w:left w:val="nil"/>
              <w:bottom w:val="single" w:sz="4" w:space="0" w:color="auto"/>
              <w:right w:val="single" w:sz="4" w:space="0" w:color="auto"/>
            </w:tcBorders>
            <w:shd w:val="clear" w:color="auto" w:fill="auto"/>
            <w:noWrap/>
            <w:vAlign w:val="bottom"/>
            <w:hideMark/>
          </w:tcPr>
          <w:p w14:paraId="509095A5"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1000</w:t>
            </w:r>
          </w:p>
        </w:tc>
        <w:tc>
          <w:tcPr>
            <w:tcW w:w="1348" w:type="dxa"/>
            <w:tcBorders>
              <w:top w:val="nil"/>
              <w:left w:val="nil"/>
              <w:bottom w:val="single" w:sz="4" w:space="0" w:color="auto"/>
              <w:right w:val="single" w:sz="4" w:space="0" w:color="auto"/>
            </w:tcBorders>
            <w:shd w:val="clear" w:color="auto" w:fill="auto"/>
            <w:noWrap/>
            <w:vAlign w:val="bottom"/>
            <w:hideMark/>
          </w:tcPr>
          <w:p w14:paraId="55C9C6D6"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115.4535</w:t>
            </w:r>
          </w:p>
        </w:tc>
        <w:tc>
          <w:tcPr>
            <w:tcW w:w="1271" w:type="dxa"/>
            <w:tcBorders>
              <w:top w:val="nil"/>
              <w:left w:val="nil"/>
              <w:bottom w:val="single" w:sz="4" w:space="0" w:color="auto"/>
              <w:right w:val="single" w:sz="4" w:space="0" w:color="auto"/>
            </w:tcBorders>
            <w:shd w:val="clear" w:color="auto" w:fill="auto"/>
            <w:noWrap/>
            <w:vAlign w:val="bottom"/>
            <w:hideMark/>
          </w:tcPr>
          <w:p w14:paraId="38DDEF29" w14:textId="3301F57D"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115453</w:t>
            </w:r>
          </w:p>
        </w:tc>
        <w:tc>
          <w:tcPr>
            <w:tcW w:w="1552" w:type="dxa"/>
            <w:tcBorders>
              <w:top w:val="nil"/>
              <w:left w:val="nil"/>
              <w:bottom w:val="single" w:sz="4" w:space="0" w:color="auto"/>
              <w:right w:val="single" w:sz="4" w:space="0" w:color="auto"/>
            </w:tcBorders>
            <w:shd w:val="clear" w:color="auto" w:fill="auto"/>
            <w:noWrap/>
            <w:vAlign w:val="bottom"/>
            <w:hideMark/>
          </w:tcPr>
          <w:p w14:paraId="352CD58E"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3.92024E+11</w:t>
            </w:r>
          </w:p>
        </w:tc>
        <w:tc>
          <w:tcPr>
            <w:tcW w:w="1412" w:type="dxa"/>
            <w:tcBorders>
              <w:top w:val="nil"/>
              <w:left w:val="nil"/>
              <w:bottom w:val="single" w:sz="4" w:space="0" w:color="auto"/>
              <w:right w:val="single" w:sz="4" w:space="0" w:color="auto"/>
            </w:tcBorders>
            <w:shd w:val="clear" w:color="auto" w:fill="auto"/>
            <w:noWrap/>
            <w:vAlign w:val="bottom"/>
            <w:hideMark/>
          </w:tcPr>
          <w:p w14:paraId="14098460"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392023846</w:t>
            </w:r>
          </w:p>
        </w:tc>
      </w:tr>
      <w:tr w:rsidR="00102184" w:rsidRPr="00102184" w14:paraId="71FB3FFF"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3A102E9D"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聚合签名</w:t>
            </w:r>
          </w:p>
        </w:tc>
        <w:tc>
          <w:tcPr>
            <w:tcW w:w="856" w:type="dxa"/>
            <w:tcBorders>
              <w:top w:val="nil"/>
              <w:left w:val="nil"/>
              <w:bottom w:val="single" w:sz="4" w:space="0" w:color="auto"/>
              <w:right w:val="single" w:sz="4" w:space="0" w:color="auto"/>
            </w:tcBorders>
            <w:shd w:val="clear" w:color="auto" w:fill="auto"/>
            <w:noWrap/>
            <w:vAlign w:val="bottom"/>
            <w:hideMark/>
          </w:tcPr>
          <w:p w14:paraId="19D91501"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700</w:t>
            </w:r>
          </w:p>
        </w:tc>
        <w:tc>
          <w:tcPr>
            <w:tcW w:w="852" w:type="dxa"/>
            <w:tcBorders>
              <w:top w:val="nil"/>
              <w:left w:val="nil"/>
              <w:bottom w:val="single" w:sz="4" w:space="0" w:color="auto"/>
              <w:right w:val="single" w:sz="4" w:space="0" w:color="auto"/>
            </w:tcBorders>
            <w:shd w:val="clear" w:color="auto" w:fill="auto"/>
            <w:noWrap/>
            <w:vAlign w:val="bottom"/>
            <w:hideMark/>
          </w:tcPr>
          <w:p w14:paraId="38078448"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10000</w:t>
            </w:r>
          </w:p>
        </w:tc>
        <w:tc>
          <w:tcPr>
            <w:tcW w:w="1348" w:type="dxa"/>
            <w:tcBorders>
              <w:top w:val="nil"/>
              <w:left w:val="nil"/>
              <w:bottom w:val="single" w:sz="4" w:space="0" w:color="auto"/>
              <w:right w:val="single" w:sz="4" w:space="0" w:color="auto"/>
            </w:tcBorders>
            <w:shd w:val="clear" w:color="auto" w:fill="auto"/>
            <w:noWrap/>
            <w:vAlign w:val="bottom"/>
            <w:hideMark/>
          </w:tcPr>
          <w:p w14:paraId="136A8B7C"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1154.028</w:t>
            </w:r>
          </w:p>
        </w:tc>
        <w:tc>
          <w:tcPr>
            <w:tcW w:w="1271" w:type="dxa"/>
            <w:tcBorders>
              <w:top w:val="nil"/>
              <w:left w:val="nil"/>
              <w:bottom w:val="single" w:sz="4" w:space="0" w:color="auto"/>
              <w:right w:val="single" w:sz="4" w:space="0" w:color="auto"/>
            </w:tcBorders>
            <w:shd w:val="clear" w:color="auto" w:fill="auto"/>
            <w:noWrap/>
            <w:vAlign w:val="bottom"/>
            <w:hideMark/>
          </w:tcPr>
          <w:p w14:paraId="7975D8E7" w14:textId="6D337E7F"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115402</w:t>
            </w:r>
          </w:p>
        </w:tc>
        <w:tc>
          <w:tcPr>
            <w:tcW w:w="1552" w:type="dxa"/>
            <w:tcBorders>
              <w:top w:val="nil"/>
              <w:left w:val="nil"/>
              <w:bottom w:val="single" w:sz="4" w:space="0" w:color="auto"/>
              <w:right w:val="single" w:sz="4" w:space="0" w:color="auto"/>
            </w:tcBorders>
            <w:shd w:val="clear" w:color="auto" w:fill="auto"/>
            <w:noWrap/>
            <w:vAlign w:val="bottom"/>
            <w:hideMark/>
          </w:tcPr>
          <w:p w14:paraId="390F1359"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3.91452E+12</w:t>
            </w:r>
          </w:p>
        </w:tc>
        <w:tc>
          <w:tcPr>
            <w:tcW w:w="1412" w:type="dxa"/>
            <w:tcBorders>
              <w:top w:val="nil"/>
              <w:left w:val="nil"/>
              <w:bottom w:val="single" w:sz="4" w:space="0" w:color="auto"/>
              <w:right w:val="single" w:sz="4" w:space="0" w:color="auto"/>
            </w:tcBorders>
            <w:shd w:val="clear" w:color="auto" w:fill="auto"/>
            <w:noWrap/>
            <w:vAlign w:val="bottom"/>
            <w:hideMark/>
          </w:tcPr>
          <w:p w14:paraId="126619DF"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391451996</w:t>
            </w:r>
          </w:p>
        </w:tc>
      </w:tr>
      <w:tr w:rsidR="00102184" w:rsidRPr="00102184" w14:paraId="799B466D"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4ED31E7C"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lastRenderedPageBreak/>
              <w:t>聚合签名</w:t>
            </w:r>
          </w:p>
        </w:tc>
        <w:tc>
          <w:tcPr>
            <w:tcW w:w="856" w:type="dxa"/>
            <w:tcBorders>
              <w:top w:val="nil"/>
              <w:left w:val="nil"/>
              <w:bottom w:val="single" w:sz="4" w:space="0" w:color="auto"/>
              <w:right w:val="single" w:sz="4" w:space="0" w:color="auto"/>
            </w:tcBorders>
            <w:shd w:val="clear" w:color="auto" w:fill="auto"/>
            <w:noWrap/>
            <w:vAlign w:val="bottom"/>
            <w:hideMark/>
          </w:tcPr>
          <w:p w14:paraId="144556D6"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800</w:t>
            </w:r>
          </w:p>
        </w:tc>
        <w:tc>
          <w:tcPr>
            <w:tcW w:w="852" w:type="dxa"/>
            <w:tcBorders>
              <w:top w:val="nil"/>
              <w:left w:val="nil"/>
              <w:bottom w:val="single" w:sz="4" w:space="0" w:color="auto"/>
              <w:right w:val="single" w:sz="4" w:space="0" w:color="auto"/>
            </w:tcBorders>
            <w:shd w:val="clear" w:color="auto" w:fill="auto"/>
            <w:noWrap/>
            <w:vAlign w:val="bottom"/>
            <w:hideMark/>
          </w:tcPr>
          <w:p w14:paraId="432116C6"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w:t>
            </w:r>
          </w:p>
        </w:tc>
        <w:tc>
          <w:tcPr>
            <w:tcW w:w="1348" w:type="dxa"/>
            <w:tcBorders>
              <w:top w:val="nil"/>
              <w:left w:val="nil"/>
              <w:bottom w:val="single" w:sz="4" w:space="0" w:color="auto"/>
              <w:right w:val="single" w:sz="4" w:space="0" w:color="auto"/>
            </w:tcBorders>
            <w:shd w:val="clear" w:color="auto" w:fill="auto"/>
            <w:noWrap/>
            <w:vAlign w:val="bottom"/>
            <w:hideMark/>
          </w:tcPr>
          <w:p w14:paraId="67738B42"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1.318484</w:t>
            </w:r>
          </w:p>
        </w:tc>
        <w:tc>
          <w:tcPr>
            <w:tcW w:w="1271" w:type="dxa"/>
            <w:tcBorders>
              <w:top w:val="nil"/>
              <w:left w:val="nil"/>
              <w:bottom w:val="single" w:sz="4" w:space="0" w:color="auto"/>
              <w:right w:val="single" w:sz="4" w:space="0" w:color="auto"/>
            </w:tcBorders>
            <w:shd w:val="clear" w:color="auto" w:fill="auto"/>
            <w:noWrap/>
            <w:vAlign w:val="bottom"/>
            <w:hideMark/>
          </w:tcPr>
          <w:p w14:paraId="56B2614E" w14:textId="6B88AFEA"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131848</w:t>
            </w:r>
          </w:p>
        </w:tc>
        <w:tc>
          <w:tcPr>
            <w:tcW w:w="1552" w:type="dxa"/>
            <w:tcBorders>
              <w:top w:val="nil"/>
              <w:left w:val="nil"/>
              <w:bottom w:val="single" w:sz="4" w:space="0" w:color="auto"/>
              <w:right w:val="single" w:sz="4" w:space="0" w:color="auto"/>
            </w:tcBorders>
            <w:shd w:val="clear" w:color="auto" w:fill="auto"/>
            <w:noWrap/>
            <w:vAlign w:val="bottom"/>
            <w:hideMark/>
          </w:tcPr>
          <w:p w14:paraId="144BD09E"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4465653442</w:t>
            </w:r>
          </w:p>
        </w:tc>
        <w:tc>
          <w:tcPr>
            <w:tcW w:w="1412" w:type="dxa"/>
            <w:tcBorders>
              <w:top w:val="nil"/>
              <w:left w:val="nil"/>
              <w:bottom w:val="single" w:sz="4" w:space="0" w:color="auto"/>
              <w:right w:val="single" w:sz="4" w:space="0" w:color="auto"/>
            </w:tcBorders>
            <w:shd w:val="clear" w:color="auto" w:fill="auto"/>
            <w:noWrap/>
            <w:vAlign w:val="bottom"/>
            <w:hideMark/>
          </w:tcPr>
          <w:p w14:paraId="3B8F0ABA"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446565344</w:t>
            </w:r>
          </w:p>
        </w:tc>
      </w:tr>
      <w:tr w:rsidR="00102184" w:rsidRPr="00102184" w14:paraId="4F16E98C"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54E9C107"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聚合签名</w:t>
            </w:r>
          </w:p>
        </w:tc>
        <w:tc>
          <w:tcPr>
            <w:tcW w:w="856" w:type="dxa"/>
            <w:tcBorders>
              <w:top w:val="nil"/>
              <w:left w:val="nil"/>
              <w:bottom w:val="single" w:sz="4" w:space="0" w:color="auto"/>
              <w:right w:val="single" w:sz="4" w:space="0" w:color="auto"/>
            </w:tcBorders>
            <w:shd w:val="clear" w:color="auto" w:fill="auto"/>
            <w:noWrap/>
            <w:vAlign w:val="bottom"/>
            <w:hideMark/>
          </w:tcPr>
          <w:p w14:paraId="269F0615"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800</w:t>
            </w:r>
          </w:p>
        </w:tc>
        <w:tc>
          <w:tcPr>
            <w:tcW w:w="852" w:type="dxa"/>
            <w:tcBorders>
              <w:top w:val="nil"/>
              <w:left w:val="nil"/>
              <w:bottom w:val="single" w:sz="4" w:space="0" w:color="auto"/>
              <w:right w:val="single" w:sz="4" w:space="0" w:color="auto"/>
            </w:tcBorders>
            <w:shd w:val="clear" w:color="auto" w:fill="auto"/>
            <w:noWrap/>
            <w:vAlign w:val="bottom"/>
            <w:hideMark/>
          </w:tcPr>
          <w:p w14:paraId="3DB9139E"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w:t>
            </w:r>
          </w:p>
        </w:tc>
        <w:tc>
          <w:tcPr>
            <w:tcW w:w="1348" w:type="dxa"/>
            <w:tcBorders>
              <w:top w:val="nil"/>
              <w:left w:val="nil"/>
              <w:bottom w:val="single" w:sz="4" w:space="0" w:color="auto"/>
              <w:right w:val="single" w:sz="4" w:space="0" w:color="auto"/>
            </w:tcBorders>
            <w:shd w:val="clear" w:color="auto" w:fill="auto"/>
            <w:noWrap/>
            <w:vAlign w:val="bottom"/>
            <w:hideMark/>
          </w:tcPr>
          <w:p w14:paraId="003272E3"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13.18561</w:t>
            </w:r>
          </w:p>
        </w:tc>
        <w:tc>
          <w:tcPr>
            <w:tcW w:w="1271" w:type="dxa"/>
            <w:tcBorders>
              <w:top w:val="nil"/>
              <w:left w:val="nil"/>
              <w:bottom w:val="single" w:sz="4" w:space="0" w:color="auto"/>
              <w:right w:val="single" w:sz="4" w:space="0" w:color="auto"/>
            </w:tcBorders>
            <w:shd w:val="clear" w:color="auto" w:fill="auto"/>
            <w:noWrap/>
            <w:vAlign w:val="bottom"/>
            <w:hideMark/>
          </w:tcPr>
          <w:p w14:paraId="2A6E23D1" w14:textId="75D1A5DB"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131856</w:t>
            </w:r>
          </w:p>
        </w:tc>
        <w:tc>
          <w:tcPr>
            <w:tcW w:w="1552" w:type="dxa"/>
            <w:tcBorders>
              <w:top w:val="nil"/>
              <w:left w:val="nil"/>
              <w:bottom w:val="single" w:sz="4" w:space="0" w:color="auto"/>
              <w:right w:val="single" w:sz="4" w:space="0" w:color="auto"/>
            </w:tcBorders>
            <w:shd w:val="clear" w:color="auto" w:fill="auto"/>
            <w:noWrap/>
            <w:vAlign w:val="bottom"/>
            <w:hideMark/>
          </w:tcPr>
          <w:p w14:paraId="5E60C8FD"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44654822254</w:t>
            </w:r>
          </w:p>
        </w:tc>
        <w:tc>
          <w:tcPr>
            <w:tcW w:w="1412" w:type="dxa"/>
            <w:tcBorders>
              <w:top w:val="nil"/>
              <w:left w:val="nil"/>
              <w:bottom w:val="single" w:sz="4" w:space="0" w:color="auto"/>
              <w:right w:val="single" w:sz="4" w:space="0" w:color="auto"/>
            </w:tcBorders>
            <w:shd w:val="clear" w:color="auto" w:fill="auto"/>
            <w:noWrap/>
            <w:vAlign w:val="bottom"/>
            <w:hideMark/>
          </w:tcPr>
          <w:p w14:paraId="420B85C0"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446548222</w:t>
            </w:r>
          </w:p>
        </w:tc>
      </w:tr>
      <w:tr w:rsidR="00102184" w:rsidRPr="00102184" w14:paraId="05266A9A"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3D0A6EAF"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聚合签名</w:t>
            </w:r>
          </w:p>
        </w:tc>
        <w:tc>
          <w:tcPr>
            <w:tcW w:w="856" w:type="dxa"/>
            <w:tcBorders>
              <w:top w:val="nil"/>
              <w:left w:val="nil"/>
              <w:bottom w:val="single" w:sz="4" w:space="0" w:color="auto"/>
              <w:right w:val="single" w:sz="4" w:space="0" w:color="auto"/>
            </w:tcBorders>
            <w:shd w:val="clear" w:color="auto" w:fill="auto"/>
            <w:noWrap/>
            <w:vAlign w:val="bottom"/>
            <w:hideMark/>
          </w:tcPr>
          <w:p w14:paraId="54450CB6"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800</w:t>
            </w:r>
          </w:p>
        </w:tc>
        <w:tc>
          <w:tcPr>
            <w:tcW w:w="852" w:type="dxa"/>
            <w:tcBorders>
              <w:top w:val="nil"/>
              <w:left w:val="nil"/>
              <w:bottom w:val="single" w:sz="4" w:space="0" w:color="auto"/>
              <w:right w:val="single" w:sz="4" w:space="0" w:color="auto"/>
            </w:tcBorders>
            <w:shd w:val="clear" w:color="auto" w:fill="auto"/>
            <w:noWrap/>
            <w:vAlign w:val="bottom"/>
            <w:hideMark/>
          </w:tcPr>
          <w:p w14:paraId="7805737C"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1000</w:t>
            </w:r>
          </w:p>
        </w:tc>
        <w:tc>
          <w:tcPr>
            <w:tcW w:w="1348" w:type="dxa"/>
            <w:tcBorders>
              <w:top w:val="nil"/>
              <w:left w:val="nil"/>
              <w:bottom w:val="single" w:sz="4" w:space="0" w:color="auto"/>
              <w:right w:val="single" w:sz="4" w:space="0" w:color="auto"/>
            </w:tcBorders>
            <w:shd w:val="clear" w:color="auto" w:fill="auto"/>
            <w:noWrap/>
            <w:vAlign w:val="bottom"/>
            <w:hideMark/>
          </w:tcPr>
          <w:p w14:paraId="042C664B"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131.9282</w:t>
            </w:r>
          </w:p>
        </w:tc>
        <w:tc>
          <w:tcPr>
            <w:tcW w:w="1271" w:type="dxa"/>
            <w:tcBorders>
              <w:top w:val="nil"/>
              <w:left w:val="nil"/>
              <w:bottom w:val="single" w:sz="4" w:space="0" w:color="auto"/>
              <w:right w:val="single" w:sz="4" w:space="0" w:color="auto"/>
            </w:tcBorders>
            <w:shd w:val="clear" w:color="auto" w:fill="auto"/>
            <w:noWrap/>
            <w:vAlign w:val="bottom"/>
            <w:hideMark/>
          </w:tcPr>
          <w:p w14:paraId="365D03AB" w14:textId="06D4BA86"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131928</w:t>
            </w:r>
          </w:p>
        </w:tc>
        <w:tc>
          <w:tcPr>
            <w:tcW w:w="1552" w:type="dxa"/>
            <w:tcBorders>
              <w:top w:val="nil"/>
              <w:left w:val="nil"/>
              <w:bottom w:val="single" w:sz="4" w:space="0" w:color="auto"/>
              <w:right w:val="single" w:sz="4" w:space="0" w:color="auto"/>
            </w:tcBorders>
            <w:shd w:val="clear" w:color="auto" w:fill="auto"/>
            <w:noWrap/>
            <w:vAlign w:val="bottom"/>
            <w:hideMark/>
          </w:tcPr>
          <w:p w14:paraId="29628858"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4.47514E+11</w:t>
            </w:r>
          </w:p>
        </w:tc>
        <w:tc>
          <w:tcPr>
            <w:tcW w:w="1412" w:type="dxa"/>
            <w:tcBorders>
              <w:top w:val="nil"/>
              <w:left w:val="nil"/>
              <w:bottom w:val="single" w:sz="4" w:space="0" w:color="auto"/>
              <w:right w:val="single" w:sz="4" w:space="0" w:color="auto"/>
            </w:tcBorders>
            <w:shd w:val="clear" w:color="auto" w:fill="auto"/>
            <w:noWrap/>
            <w:vAlign w:val="bottom"/>
            <w:hideMark/>
          </w:tcPr>
          <w:p w14:paraId="44156DE9"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447514175</w:t>
            </w:r>
          </w:p>
        </w:tc>
      </w:tr>
      <w:tr w:rsidR="00102184" w:rsidRPr="00102184" w14:paraId="35A94608"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2DD43917"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聚合签名</w:t>
            </w:r>
          </w:p>
        </w:tc>
        <w:tc>
          <w:tcPr>
            <w:tcW w:w="856" w:type="dxa"/>
            <w:tcBorders>
              <w:top w:val="nil"/>
              <w:left w:val="nil"/>
              <w:bottom w:val="single" w:sz="4" w:space="0" w:color="auto"/>
              <w:right w:val="single" w:sz="4" w:space="0" w:color="auto"/>
            </w:tcBorders>
            <w:shd w:val="clear" w:color="auto" w:fill="auto"/>
            <w:noWrap/>
            <w:vAlign w:val="bottom"/>
            <w:hideMark/>
          </w:tcPr>
          <w:p w14:paraId="419EE219"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800</w:t>
            </w:r>
          </w:p>
        </w:tc>
        <w:tc>
          <w:tcPr>
            <w:tcW w:w="852" w:type="dxa"/>
            <w:tcBorders>
              <w:top w:val="nil"/>
              <w:left w:val="nil"/>
              <w:bottom w:val="single" w:sz="4" w:space="0" w:color="auto"/>
              <w:right w:val="single" w:sz="4" w:space="0" w:color="auto"/>
            </w:tcBorders>
            <w:shd w:val="clear" w:color="auto" w:fill="auto"/>
            <w:noWrap/>
            <w:vAlign w:val="bottom"/>
            <w:hideMark/>
          </w:tcPr>
          <w:p w14:paraId="0754C283"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10000</w:t>
            </w:r>
          </w:p>
        </w:tc>
        <w:tc>
          <w:tcPr>
            <w:tcW w:w="1348" w:type="dxa"/>
            <w:tcBorders>
              <w:top w:val="nil"/>
              <w:left w:val="nil"/>
              <w:bottom w:val="single" w:sz="4" w:space="0" w:color="auto"/>
              <w:right w:val="single" w:sz="4" w:space="0" w:color="auto"/>
            </w:tcBorders>
            <w:shd w:val="clear" w:color="auto" w:fill="auto"/>
            <w:noWrap/>
            <w:vAlign w:val="bottom"/>
            <w:hideMark/>
          </w:tcPr>
          <w:p w14:paraId="59B6BE81"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1319.542</w:t>
            </w:r>
          </w:p>
        </w:tc>
        <w:tc>
          <w:tcPr>
            <w:tcW w:w="1271" w:type="dxa"/>
            <w:tcBorders>
              <w:top w:val="nil"/>
              <w:left w:val="nil"/>
              <w:bottom w:val="single" w:sz="4" w:space="0" w:color="auto"/>
              <w:right w:val="single" w:sz="4" w:space="0" w:color="auto"/>
            </w:tcBorders>
            <w:shd w:val="clear" w:color="auto" w:fill="auto"/>
            <w:noWrap/>
            <w:vAlign w:val="bottom"/>
            <w:hideMark/>
          </w:tcPr>
          <w:p w14:paraId="52B74D6E" w14:textId="2A0452D0"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131954</w:t>
            </w:r>
          </w:p>
        </w:tc>
        <w:tc>
          <w:tcPr>
            <w:tcW w:w="1552" w:type="dxa"/>
            <w:tcBorders>
              <w:top w:val="nil"/>
              <w:left w:val="nil"/>
              <w:bottom w:val="single" w:sz="4" w:space="0" w:color="auto"/>
              <w:right w:val="single" w:sz="4" w:space="0" w:color="auto"/>
            </w:tcBorders>
            <w:shd w:val="clear" w:color="auto" w:fill="auto"/>
            <w:noWrap/>
            <w:vAlign w:val="bottom"/>
            <w:hideMark/>
          </w:tcPr>
          <w:p w14:paraId="5D224462"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4.47878E+12</w:t>
            </w:r>
          </w:p>
        </w:tc>
        <w:tc>
          <w:tcPr>
            <w:tcW w:w="1412" w:type="dxa"/>
            <w:tcBorders>
              <w:top w:val="nil"/>
              <w:left w:val="nil"/>
              <w:bottom w:val="single" w:sz="4" w:space="0" w:color="auto"/>
              <w:right w:val="single" w:sz="4" w:space="0" w:color="auto"/>
            </w:tcBorders>
            <w:shd w:val="clear" w:color="auto" w:fill="auto"/>
            <w:noWrap/>
            <w:vAlign w:val="bottom"/>
            <w:hideMark/>
          </w:tcPr>
          <w:p w14:paraId="06A65220"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447878145</w:t>
            </w:r>
          </w:p>
        </w:tc>
      </w:tr>
      <w:tr w:rsidR="00102184" w:rsidRPr="00102184" w14:paraId="2C58E024"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39F0616C"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聚合签名</w:t>
            </w:r>
          </w:p>
        </w:tc>
        <w:tc>
          <w:tcPr>
            <w:tcW w:w="856" w:type="dxa"/>
            <w:tcBorders>
              <w:top w:val="nil"/>
              <w:left w:val="nil"/>
              <w:bottom w:val="single" w:sz="4" w:space="0" w:color="auto"/>
              <w:right w:val="single" w:sz="4" w:space="0" w:color="auto"/>
            </w:tcBorders>
            <w:shd w:val="clear" w:color="auto" w:fill="auto"/>
            <w:noWrap/>
            <w:vAlign w:val="bottom"/>
            <w:hideMark/>
          </w:tcPr>
          <w:p w14:paraId="55D62EC5"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900</w:t>
            </w:r>
          </w:p>
        </w:tc>
        <w:tc>
          <w:tcPr>
            <w:tcW w:w="852" w:type="dxa"/>
            <w:tcBorders>
              <w:top w:val="nil"/>
              <w:left w:val="nil"/>
              <w:bottom w:val="single" w:sz="4" w:space="0" w:color="auto"/>
              <w:right w:val="single" w:sz="4" w:space="0" w:color="auto"/>
            </w:tcBorders>
            <w:shd w:val="clear" w:color="auto" w:fill="auto"/>
            <w:noWrap/>
            <w:vAlign w:val="bottom"/>
            <w:hideMark/>
          </w:tcPr>
          <w:p w14:paraId="14CD20CC"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w:t>
            </w:r>
          </w:p>
        </w:tc>
        <w:tc>
          <w:tcPr>
            <w:tcW w:w="1348" w:type="dxa"/>
            <w:tcBorders>
              <w:top w:val="nil"/>
              <w:left w:val="nil"/>
              <w:bottom w:val="single" w:sz="4" w:space="0" w:color="auto"/>
              <w:right w:val="single" w:sz="4" w:space="0" w:color="auto"/>
            </w:tcBorders>
            <w:shd w:val="clear" w:color="auto" w:fill="auto"/>
            <w:noWrap/>
            <w:vAlign w:val="bottom"/>
            <w:hideMark/>
          </w:tcPr>
          <w:p w14:paraId="1C6FF4CC"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1.481689</w:t>
            </w:r>
          </w:p>
        </w:tc>
        <w:tc>
          <w:tcPr>
            <w:tcW w:w="1271" w:type="dxa"/>
            <w:tcBorders>
              <w:top w:val="nil"/>
              <w:left w:val="nil"/>
              <w:bottom w:val="single" w:sz="4" w:space="0" w:color="auto"/>
              <w:right w:val="single" w:sz="4" w:space="0" w:color="auto"/>
            </w:tcBorders>
            <w:shd w:val="clear" w:color="auto" w:fill="auto"/>
            <w:noWrap/>
            <w:vAlign w:val="bottom"/>
            <w:hideMark/>
          </w:tcPr>
          <w:p w14:paraId="0E0F02EA" w14:textId="02E9CEE2"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148168</w:t>
            </w:r>
          </w:p>
        </w:tc>
        <w:tc>
          <w:tcPr>
            <w:tcW w:w="1552" w:type="dxa"/>
            <w:tcBorders>
              <w:top w:val="nil"/>
              <w:left w:val="nil"/>
              <w:bottom w:val="single" w:sz="4" w:space="0" w:color="auto"/>
              <w:right w:val="single" w:sz="4" w:space="0" w:color="auto"/>
            </w:tcBorders>
            <w:shd w:val="clear" w:color="auto" w:fill="auto"/>
            <w:noWrap/>
            <w:vAlign w:val="bottom"/>
            <w:hideMark/>
          </w:tcPr>
          <w:p w14:paraId="70EF8573"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5037899702</w:t>
            </w:r>
          </w:p>
        </w:tc>
        <w:tc>
          <w:tcPr>
            <w:tcW w:w="1412" w:type="dxa"/>
            <w:tcBorders>
              <w:top w:val="nil"/>
              <w:left w:val="nil"/>
              <w:bottom w:val="single" w:sz="4" w:space="0" w:color="auto"/>
              <w:right w:val="single" w:sz="4" w:space="0" w:color="auto"/>
            </w:tcBorders>
            <w:shd w:val="clear" w:color="auto" w:fill="auto"/>
            <w:noWrap/>
            <w:vAlign w:val="bottom"/>
            <w:hideMark/>
          </w:tcPr>
          <w:p w14:paraId="2FDF80B1"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503789970</w:t>
            </w:r>
          </w:p>
        </w:tc>
      </w:tr>
      <w:tr w:rsidR="00102184" w:rsidRPr="00102184" w14:paraId="17921B11"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689B96BF"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聚合签名</w:t>
            </w:r>
          </w:p>
        </w:tc>
        <w:tc>
          <w:tcPr>
            <w:tcW w:w="856" w:type="dxa"/>
            <w:tcBorders>
              <w:top w:val="nil"/>
              <w:left w:val="nil"/>
              <w:bottom w:val="single" w:sz="4" w:space="0" w:color="auto"/>
              <w:right w:val="single" w:sz="4" w:space="0" w:color="auto"/>
            </w:tcBorders>
            <w:shd w:val="clear" w:color="auto" w:fill="auto"/>
            <w:noWrap/>
            <w:vAlign w:val="bottom"/>
            <w:hideMark/>
          </w:tcPr>
          <w:p w14:paraId="33F31D24"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900</w:t>
            </w:r>
          </w:p>
        </w:tc>
        <w:tc>
          <w:tcPr>
            <w:tcW w:w="852" w:type="dxa"/>
            <w:tcBorders>
              <w:top w:val="nil"/>
              <w:left w:val="nil"/>
              <w:bottom w:val="single" w:sz="4" w:space="0" w:color="auto"/>
              <w:right w:val="single" w:sz="4" w:space="0" w:color="auto"/>
            </w:tcBorders>
            <w:shd w:val="clear" w:color="auto" w:fill="auto"/>
            <w:noWrap/>
            <w:vAlign w:val="bottom"/>
            <w:hideMark/>
          </w:tcPr>
          <w:p w14:paraId="10B1BC4E"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w:t>
            </w:r>
          </w:p>
        </w:tc>
        <w:tc>
          <w:tcPr>
            <w:tcW w:w="1348" w:type="dxa"/>
            <w:tcBorders>
              <w:top w:val="nil"/>
              <w:left w:val="nil"/>
              <w:bottom w:val="single" w:sz="4" w:space="0" w:color="auto"/>
              <w:right w:val="single" w:sz="4" w:space="0" w:color="auto"/>
            </w:tcBorders>
            <w:shd w:val="clear" w:color="auto" w:fill="auto"/>
            <w:noWrap/>
            <w:vAlign w:val="bottom"/>
            <w:hideMark/>
          </w:tcPr>
          <w:p w14:paraId="0D91C818"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14.84203</w:t>
            </w:r>
          </w:p>
        </w:tc>
        <w:tc>
          <w:tcPr>
            <w:tcW w:w="1271" w:type="dxa"/>
            <w:tcBorders>
              <w:top w:val="nil"/>
              <w:left w:val="nil"/>
              <w:bottom w:val="single" w:sz="4" w:space="0" w:color="auto"/>
              <w:right w:val="single" w:sz="4" w:space="0" w:color="auto"/>
            </w:tcBorders>
            <w:shd w:val="clear" w:color="auto" w:fill="auto"/>
            <w:noWrap/>
            <w:vAlign w:val="bottom"/>
            <w:hideMark/>
          </w:tcPr>
          <w:p w14:paraId="2CB5E656" w14:textId="7A738A82"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14842</w:t>
            </w:r>
            <w:r w:rsidR="002C0F70">
              <w:rPr>
                <w:rFonts w:ascii="等线" w:eastAsia="等线" w:hAnsi="等线" w:cs="宋体"/>
                <w:color w:val="000000"/>
                <w:kern w:val="0"/>
                <w:sz w:val="22"/>
                <w:szCs w:val="22"/>
              </w:rPr>
              <w:t>0</w:t>
            </w:r>
          </w:p>
        </w:tc>
        <w:tc>
          <w:tcPr>
            <w:tcW w:w="1552" w:type="dxa"/>
            <w:tcBorders>
              <w:top w:val="nil"/>
              <w:left w:val="nil"/>
              <w:bottom w:val="single" w:sz="4" w:space="0" w:color="auto"/>
              <w:right w:val="single" w:sz="4" w:space="0" w:color="auto"/>
            </w:tcBorders>
            <w:shd w:val="clear" w:color="auto" w:fill="auto"/>
            <w:noWrap/>
            <w:vAlign w:val="bottom"/>
            <w:hideMark/>
          </w:tcPr>
          <w:p w14:paraId="59522BC3"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50239285839</w:t>
            </w:r>
          </w:p>
        </w:tc>
        <w:tc>
          <w:tcPr>
            <w:tcW w:w="1412" w:type="dxa"/>
            <w:tcBorders>
              <w:top w:val="nil"/>
              <w:left w:val="nil"/>
              <w:bottom w:val="single" w:sz="4" w:space="0" w:color="auto"/>
              <w:right w:val="single" w:sz="4" w:space="0" w:color="auto"/>
            </w:tcBorders>
            <w:shd w:val="clear" w:color="auto" w:fill="auto"/>
            <w:noWrap/>
            <w:vAlign w:val="bottom"/>
            <w:hideMark/>
          </w:tcPr>
          <w:p w14:paraId="4065AC5C"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502392858</w:t>
            </w:r>
          </w:p>
        </w:tc>
      </w:tr>
      <w:tr w:rsidR="00102184" w:rsidRPr="00102184" w14:paraId="3249B0E2"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5B252641"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聚合签名</w:t>
            </w:r>
          </w:p>
        </w:tc>
        <w:tc>
          <w:tcPr>
            <w:tcW w:w="856" w:type="dxa"/>
            <w:tcBorders>
              <w:top w:val="nil"/>
              <w:left w:val="nil"/>
              <w:bottom w:val="single" w:sz="4" w:space="0" w:color="auto"/>
              <w:right w:val="single" w:sz="4" w:space="0" w:color="auto"/>
            </w:tcBorders>
            <w:shd w:val="clear" w:color="auto" w:fill="auto"/>
            <w:noWrap/>
            <w:vAlign w:val="bottom"/>
            <w:hideMark/>
          </w:tcPr>
          <w:p w14:paraId="3B39659A"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900</w:t>
            </w:r>
          </w:p>
        </w:tc>
        <w:tc>
          <w:tcPr>
            <w:tcW w:w="852" w:type="dxa"/>
            <w:tcBorders>
              <w:top w:val="nil"/>
              <w:left w:val="nil"/>
              <w:bottom w:val="single" w:sz="4" w:space="0" w:color="auto"/>
              <w:right w:val="single" w:sz="4" w:space="0" w:color="auto"/>
            </w:tcBorders>
            <w:shd w:val="clear" w:color="auto" w:fill="auto"/>
            <w:noWrap/>
            <w:vAlign w:val="bottom"/>
            <w:hideMark/>
          </w:tcPr>
          <w:p w14:paraId="23FBA48E"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1000</w:t>
            </w:r>
          </w:p>
        </w:tc>
        <w:tc>
          <w:tcPr>
            <w:tcW w:w="1348" w:type="dxa"/>
            <w:tcBorders>
              <w:top w:val="nil"/>
              <w:left w:val="nil"/>
              <w:bottom w:val="single" w:sz="4" w:space="0" w:color="auto"/>
              <w:right w:val="single" w:sz="4" w:space="0" w:color="auto"/>
            </w:tcBorders>
            <w:shd w:val="clear" w:color="auto" w:fill="auto"/>
            <w:noWrap/>
            <w:vAlign w:val="bottom"/>
            <w:hideMark/>
          </w:tcPr>
          <w:p w14:paraId="07E4ACBD"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148.3532</w:t>
            </w:r>
          </w:p>
        </w:tc>
        <w:tc>
          <w:tcPr>
            <w:tcW w:w="1271" w:type="dxa"/>
            <w:tcBorders>
              <w:top w:val="nil"/>
              <w:left w:val="nil"/>
              <w:bottom w:val="single" w:sz="4" w:space="0" w:color="auto"/>
              <w:right w:val="single" w:sz="4" w:space="0" w:color="auto"/>
            </w:tcBorders>
            <w:shd w:val="clear" w:color="auto" w:fill="auto"/>
            <w:noWrap/>
            <w:vAlign w:val="bottom"/>
            <w:hideMark/>
          </w:tcPr>
          <w:p w14:paraId="6AC37745" w14:textId="3D95A632"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148353</w:t>
            </w:r>
          </w:p>
        </w:tc>
        <w:tc>
          <w:tcPr>
            <w:tcW w:w="1552" w:type="dxa"/>
            <w:tcBorders>
              <w:top w:val="nil"/>
              <w:left w:val="nil"/>
              <w:bottom w:val="single" w:sz="4" w:space="0" w:color="auto"/>
              <w:right w:val="single" w:sz="4" w:space="0" w:color="auto"/>
            </w:tcBorders>
            <w:shd w:val="clear" w:color="auto" w:fill="auto"/>
            <w:noWrap/>
            <w:vAlign w:val="bottom"/>
            <w:hideMark/>
          </w:tcPr>
          <w:p w14:paraId="67C37D23"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5.03888E+11</w:t>
            </w:r>
          </w:p>
        </w:tc>
        <w:tc>
          <w:tcPr>
            <w:tcW w:w="1412" w:type="dxa"/>
            <w:tcBorders>
              <w:top w:val="nil"/>
              <w:left w:val="nil"/>
              <w:bottom w:val="single" w:sz="4" w:space="0" w:color="auto"/>
              <w:right w:val="single" w:sz="4" w:space="0" w:color="auto"/>
            </w:tcBorders>
            <w:shd w:val="clear" w:color="auto" w:fill="auto"/>
            <w:noWrap/>
            <w:vAlign w:val="bottom"/>
            <w:hideMark/>
          </w:tcPr>
          <w:p w14:paraId="51A49735"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503887852</w:t>
            </w:r>
          </w:p>
        </w:tc>
      </w:tr>
      <w:tr w:rsidR="00102184" w:rsidRPr="00102184" w14:paraId="0D19BC69"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5013A5C4"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聚合签名</w:t>
            </w:r>
          </w:p>
        </w:tc>
        <w:tc>
          <w:tcPr>
            <w:tcW w:w="856" w:type="dxa"/>
            <w:tcBorders>
              <w:top w:val="nil"/>
              <w:left w:val="nil"/>
              <w:bottom w:val="single" w:sz="4" w:space="0" w:color="auto"/>
              <w:right w:val="single" w:sz="4" w:space="0" w:color="auto"/>
            </w:tcBorders>
            <w:shd w:val="clear" w:color="auto" w:fill="auto"/>
            <w:noWrap/>
            <w:vAlign w:val="bottom"/>
            <w:hideMark/>
          </w:tcPr>
          <w:p w14:paraId="1CCB3DFA"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900</w:t>
            </w:r>
          </w:p>
        </w:tc>
        <w:tc>
          <w:tcPr>
            <w:tcW w:w="852" w:type="dxa"/>
            <w:tcBorders>
              <w:top w:val="nil"/>
              <w:left w:val="nil"/>
              <w:bottom w:val="single" w:sz="4" w:space="0" w:color="auto"/>
              <w:right w:val="single" w:sz="4" w:space="0" w:color="auto"/>
            </w:tcBorders>
            <w:shd w:val="clear" w:color="auto" w:fill="auto"/>
            <w:noWrap/>
            <w:vAlign w:val="bottom"/>
            <w:hideMark/>
          </w:tcPr>
          <w:p w14:paraId="3C155745"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10000</w:t>
            </w:r>
          </w:p>
        </w:tc>
        <w:tc>
          <w:tcPr>
            <w:tcW w:w="1348" w:type="dxa"/>
            <w:tcBorders>
              <w:top w:val="nil"/>
              <w:left w:val="nil"/>
              <w:bottom w:val="single" w:sz="4" w:space="0" w:color="auto"/>
              <w:right w:val="single" w:sz="4" w:space="0" w:color="auto"/>
            </w:tcBorders>
            <w:shd w:val="clear" w:color="auto" w:fill="auto"/>
            <w:noWrap/>
            <w:vAlign w:val="bottom"/>
            <w:hideMark/>
          </w:tcPr>
          <w:p w14:paraId="19C1B56E"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1485.297</w:t>
            </w:r>
          </w:p>
        </w:tc>
        <w:tc>
          <w:tcPr>
            <w:tcW w:w="1271" w:type="dxa"/>
            <w:tcBorders>
              <w:top w:val="nil"/>
              <w:left w:val="nil"/>
              <w:bottom w:val="single" w:sz="4" w:space="0" w:color="auto"/>
              <w:right w:val="single" w:sz="4" w:space="0" w:color="auto"/>
            </w:tcBorders>
            <w:shd w:val="clear" w:color="auto" w:fill="auto"/>
            <w:noWrap/>
            <w:vAlign w:val="bottom"/>
            <w:hideMark/>
          </w:tcPr>
          <w:p w14:paraId="3759FBC0" w14:textId="3115A781"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148529</w:t>
            </w:r>
          </w:p>
        </w:tc>
        <w:tc>
          <w:tcPr>
            <w:tcW w:w="1552" w:type="dxa"/>
            <w:tcBorders>
              <w:top w:val="nil"/>
              <w:left w:val="nil"/>
              <w:bottom w:val="single" w:sz="4" w:space="0" w:color="auto"/>
              <w:right w:val="single" w:sz="4" w:space="0" w:color="auto"/>
            </w:tcBorders>
            <w:shd w:val="clear" w:color="auto" w:fill="auto"/>
            <w:noWrap/>
            <w:vAlign w:val="bottom"/>
            <w:hideMark/>
          </w:tcPr>
          <w:p w14:paraId="121BD6D6"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5.03324E+12</w:t>
            </w:r>
          </w:p>
        </w:tc>
        <w:tc>
          <w:tcPr>
            <w:tcW w:w="1412" w:type="dxa"/>
            <w:tcBorders>
              <w:top w:val="nil"/>
              <w:left w:val="nil"/>
              <w:bottom w:val="single" w:sz="4" w:space="0" w:color="auto"/>
              <w:right w:val="single" w:sz="4" w:space="0" w:color="auto"/>
            </w:tcBorders>
            <w:shd w:val="clear" w:color="auto" w:fill="auto"/>
            <w:noWrap/>
            <w:vAlign w:val="bottom"/>
            <w:hideMark/>
          </w:tcPr>
          <w:p w14:paraId="510D7A4D"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503323901</w:t>
            </w:r>
          </w:p>
        </w:tc>
      </w:tr>
      <w:tr w:rsidR="00102184" w:rsidRPr="00102184" w14:paraId="21DC9A73"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2F5DB2DB"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聚合签名</w:t>
            </w:r>
          </w:p>
        </w:tc>
        <w:tc>
          <w:tcPr>
            <w:tcW w:w="856" w:type="dxa"/>
            <w:tcBorders>
              <w:top w:val="nil"/>
              <w:left w:val="nil"/>
              <w:bottom w:val="single" w:sz="4" w:space="0" w:color="auto"/>
              <w:right w:val="single" w:sz="4" w:space="0" w:color="auto"/>
            </w:tcBorders>
            <w:shd w:val="clear" w:color="auto" w:fill="auto"/>
            <w:noWrap/>
            <w:vAlign w:val="bottom"/>
            <w:hideMark/>
          </w:tcPr>
          <w:p w14:paraId="38A34391"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1000</w:t>
            </w:r>
          </w:p>
        </w:tc>
        <w:tc>
          <w:tcPr>
            <w:tcW w:w="852" w:type="dxa"/>
            <w:tcBorders>
              <w:top w:val="nil"/>
              <w:left w:val="nil"/>
              <w:bottom w:val="single" w:sz="4" w:space="0" w:color="auto"/>
              <w:right w:val="single" w:sz="4" w:space="0" w:color="auto"/>
            </w:tcBorders>
            <w:shd w:val="clear" w:color="auto" w:fill="auto"/>
            <w:noWrap/>
            <w:vAlign w:val="bottom"/>
            <w:hideMark/>
          </w:tcPr>
          <w:p w14:paraId="6A63DA81"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w:t>
            </w:r>
          </w:p>
        </w:tc>
        <w:tc>
          <w:tcPr>
            <w:tcW w:w="1348" w:type="dxa"/>
            <w:tcBorders>
              <w:top w:val="nil"/>
              <w:left w:val="nil"/>
              <w:bottom w:val="single" w:sz="4" w:space="0" w:color="auto"/>
              <w:right w:val="single" w:sz="4" w:space="0" w:color="auto"/>
            </w:tcBorders>
            <w:shd w:val="clear" w:color="auto" w:fill="auto"/>
            <w:noWrap/>
            <w:vAlign w:val="bottom"/>
            <w:hideMark/>
          </w:tcPr>
          <w:p w14:paraId="13C275FC"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1.663057</w:t>
            </w:r>
          </w:p>
        </w:tc>
        <w:tc>
          <w:tcPr>
            <w:tcW w:w="1271" w:type="dxa"/>
            <w:tcBorders>
              <w:top w:val="nil"/>
              <w:left w:val="nil"/>
              <w:bottom w:val="single" w:sz="4" w:space="0" w:color="auto"/>
              <w:right w:val="single" w:sz="4" w:space="0" w:color="auto"/>
            </w:tcBorders>
            <w:shd w:val="clear" w:color="auto" w:fill="auto"/>
            <w:noWrap/>
            <w:vAlign w:val="bottom"/>
            <w:hideMark/>
          </w:tcPr>
          <w:p w14:paraId="26350656" w14:textId="26C7C373"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166305</w:t>
            </w:r>
          </w:p>
        </w:tc>
        <w:tc>
          <w:tcPr>
            <w:tcW w:w="1552" w:type="dxa"/>
            <w:tcBorders>
              <w:top w:val="nil"/>
              <w:left w:val="nil"/>
              <w:bottom w:val="single" w:sz="4" w:space="0" w:color="auto"/>
              <w:right w:val="single" w:sz="4" w:space="0" w:color="auto"/>
            </w:tcBorders>
            <w:shd w:val="clear" w:color="auto" w:fill="auto"/>
            <w:noWrap/>
            <w:vAlign w:val="bottom"/>
            <w:hideMark/>
          </w:tcPr>
          <w:p w14:paraId="5B40D726"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5578153975</w:t>
            </w:r>
          </w:p>
        </w:tc>
        <w:tc>
          <w:tcPr>
            <w:tcW w:w="1412" w:type="dxa"/>
            <w:tcBorders>
              <w:top w:val="nil"/>
              <w:left w:val="nil"/>
              <w:bottom w:val="single" w:sz="4" w:space="0" w:color="auto"/>
              <w:right w:val="single" w:sz="4" w:space="0" w:color="auto"/>
            </w:tcBorders>
            <w:shd w:val="clear" w:color="auto" w:fill="auto"/>
            <w:noWrap/>
            <w:vAlign w:val="bottom"/>
            <w:hideMark/>
          </w:tcPr>
          <w:p w14:paraId="618AB8B3"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557815397</w:t>
            </w:r>
          </w:p>
        </w:tc>
      </w:tr>
      <w:tr w:rsidR="00102184" w:rsidRPr="00102184" w14:paraId="458629D1"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271DE514"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聚合签名</w:t>
            </w:r>
          </w:p>
        </w:tc>
        <w:tc>
          <w:tcPr>
            <w:tcW w:w="856" w:type="dxa"/>
            <w:tcBorders>
              <w:top w:val="nil"/>
              <w:left w:val="nil"/>
              <w:bottom w:val="single" w:sz="4" w:space="0" w:color="auto"/>
              <w:right w:val="single" w:sz="4" w:space="0" w:color="auto"/>
            </w:tcBorders>
            <w:shd w:val="clear" w:color="auto" w:fill="auto"/>
            <w:noWrap/>
            <w:vAlign w:val="bottom"/>
            <w:hideMark/>
          </w:tcPr>
          <w:p w14:paraId="40E9E5B1"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1000</w:t>
            </w:r>
          </w:p>
        </w:tc>
        <w:tc>
          <w:tcPr>
            <w:tcW w:w="852" w:type="dxa"/>
            <w:tcBorders>
              <w:top w:val="nil"/>
              <w:left w:val="nil"/>
              <w:bottom w:val="single" w:sz="4" w:space="0" w:color="auto"/>
              <w:right w:val="single" w:sz="4" w:space="0" w:color="auto"/>
            </w:tcBorders>
            <w:shd w:val="clear" w:color="auto" w:fill="auto"/>
            <w:noWrap/>
            <w:vAlign w:val="bottom"/>
            <w:hideMark/>
          </w:tcPr>
          <w:p w14:paraId="681D7E55"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w:t>
            </w:r>
          </w:p>
        </w:tc>
        <w:tc>
          <w:tcPr>
            <w:tcW w:w="1348" w:type="dxa"/>
            <w:tcBorders>
              <w:top w:val="nil"/>
              <w:left w:val="nil"/>
              <w:bottom w:val="single" w:sz="4" w:space="0" w:color="auto"/>
              <w:right w:val="single" w:sz="4" w:space="0" w:color="auto"/>
            </w:tcBorders>
            <w:shd w:val="clear" w:color="auto" w:fill="auto"/>
            <w:noWrap/>
            <w:vAlign w:val="bottom"/>
            <w:hideMark/>
          </w:tcPr>
          <w:p w14:paraId="4E846436"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16.49041</w:t>
            </w:r>
          </w:p>
        </w:tc>
        <w:tc>
          <w:tcPr>
            <w:tcW w:w="1271" w:type="dxa"/>
            <w:tcBorders>
              <w:top w:val="nil"/>
              <w:left w:val="nil"/>
              <w:bottom w:val="single" w:sz="4" w:space="0" w:color="auto"/>
              <w:right w:val="single" w:sz="4" w:space="0" w:color="auto"/>
            </w:tcBorders>
            <w:shd w:val="clear" w:color="auto" w:fill="auto"/>
            <w:noWrap/>
            <w:vAlign w:val="bottom"/>
            <w:hideMark/>
          </w:tcPr>
          <w:p w14:paraId="48054395" w14:textId="58A1E679"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164904</w:t>
            </w:r>
          </w:p>
        </w:tc>
        <w:tc>
          <w:tcPr>
            <w:tcW w:w="1552" w:type="dxa"/>
            <w:tcBorders>
              <w:top w:val="nil"/>
              <w:left w:val="nil"/>
              <w:bottom w:val="single" w:sz="4" w:space="0" w:color="auto"/>
              <w:right w:val="single" w:sz="4" w:space="0" w:color="auto"/>
            </w:tcBorders>
            <w:shd w:val="clear" w:color="auto" w:fill="auto"/>
            <w:noWrap/>
            <w:vAlign w:val="bottom"/>
            <w:hideMark/>
          </w:tcPr>
          <w:p w14:paraId="0CFE8E6A"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55896777017</w:t>
            </w:r>
          </w:p>
        </w:tc>
        <w:tc>
          <w:tcPr>
            <w:tcW w:w="1412" w:type="dxa"/>
            <w:tcBorders>
              <w:top w:val="nil"/>
              <w:left w:val="nil"/>
              <w:bottom w:val="single" w:sz="4" w:space="0" w:color="auto"/>
              <w:right w:val="single" w:sz="4" w:space="0" w:color="auto"/>
            </w:tcBorders>
            <w:shd w:val="clear" w:color="auto" w:fill="auto"/>
            <w:noWrap/>
            <w:vAlign w:val="bottom"/>
            <w:hideMark/>
          </w:tcPr>
          <w:p w14:paraId="1CAA1F79"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558967770</w:t>
            </w:r>
          </w:p>
        </w:tc>
      </w:tr>
      <w:tr w:rsidR="00102184" w:rsidRPr="00102184" w14:paraId="4FC50B54"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46FF0DFE"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聚合签名</w:t>
            </w:r>
          </w:p>
        </w:tc>
        <w:tc>
          <w:tcPr>
            <w:tcW w:w="856" w:type="dxa"/>
            <w:tcBorders>
              <w:top w:val="nil"/>
              <w:left w:val="nil"/>
              <w:bottom w:val="single" w:sz="4" w:space="0" w:color="auto"/>
              <w:right w:val="single" w:sz="4" w:space="0" w:color="auto"/>
            </w:tcBorders>
            <w:shd w:val="clear" w:color="auto" w:fill="auto"/>
            <w:noWrap/>
            <w:vAlign w:val="bottom"/>
            <w:hideMark/>
          </w:tcPr>
          <w:p w14:paraId="41C8A5A9"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1000</w:t>
            </w:r>
          </w:p>
        </w:tc>
        <w:tc>
          <w:tcPr>
            <w:tcW w:w="852" w:type="dxa"/>
            <w:tcBorders>
              <w:top w:val="nil"/>
              <w:left w:val="nil"/>
              <w:bottom w:val="single" w:sz="4" w:space="0" w:color="auto"/>
              <w:right w:val="single" w:sz="4" w:space="0" w:color="auto"/>
            </w:tcBorders>
            <w:shd w:val="clear" w:color="auto" w:fill="auto"/>
            <w:noWrap/>
            <w:vAlign w:val="bottom"/>
            <w:hideMark/>
          </w:tcPr>
          <w:p w14:paraId="49881CCF"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1000</w:t>
            </w:r>
          </w:p>
        </w:tc>
        <w:tc>
          <w:tcPr>
            <w:tcW w:w="1348" w:type="dxa"/>
            <w:tcBorders>
              <w:top w:val="nil"/>
              <w:left w:val="nil"/>
              <w:bottom w:val="single" w:sz="4" w:space="0" w:color="auto"/>
              <w:right w:val="single" w:sz="4" w:space="0" w:color="auto"/>
            </w:tcBorders>
            <w:shd w:val="clear" w:color="auto" w:fill="auto"/>
            <w:noWrap/>
            <w:vAlign w:val="bottom"/>
            <w:hideMark/>
          </w:tcPr>
          <w:p w14:paraId="05C617EE"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164.6466</w:t>
            </w:r>
          </w:p>
        </w:tc>
        <w:tc>
          <w:tcPr>
            <w:tcW w:w="1271" w:type="dxa"/>
            <w:tcBorders>
              <w:top w:val="nil"/>
              <w:left w:val="nil"/>
              <w:bottom w:val="single" w:sz="4" w:space="0" w:color="auto"/>
              <w:right w:val="single" w:sz="4" w:space="0" w:color="auto"/>
            </w:tcBorders>
            <w:shd w:val="clear" w:color="auto" w:fill="auto"/>
            <w:noWrap/>
            <w:vAlign w:val="bottom"/>
            <w:hideMark/>
          </w:tcPr>
          <w:p w14:paraId="1B90BA10" w14:textId="561385AD"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164646</w:t>
            </w:r>
          </w:p>
        </w:tc>
        <w:tc>
          <w:tcPr>
            <w:tcW w:w="1552" w:type="dxa"/>
            <w:tcBorders>
              <w:top w:val="nil"/>
              <w:left w:val="nil"/>
              <w:bottom w:val="single" w:sz="4" w:space="0" w:color="auto"/>
              <w:right w:val="single" w:sz="4" w:space="0" w:color="auto"/>
            </w:tcBorders>
            <w:shd w:val="clear" w:color="auto" w:fill="auto"/>
            <w:noWrap/>
            <w:vAlign w:val="bottom"/>
            <w:hideMark/>
          </w:tcPr>
          <w:p w14:paraId="1A3EBEEC"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5.58714E+11</w:t>
            </w:r>
          </w:p>
        </w:tc>
        <w:tc>
          <w:tcPr>
            <w:tcW w:w="1412" w:type="dxa"/>
            <w:tcBorders>
              <w:top w:val="nil"/>
              <w:left w:val="nil"/>
              <w:bottom w:val="single" w:sz="4" w:space="0" w:color="auto"/>
              <w:right w:val="single" w:sz="4" w:space="0" w:color="auto"/>
            </w:tcBorders>
            <w:shd w:val="clear" w:color="auto" w:fill="auto"/>
            <w:noWrap/>
            <w:vAlign w:val="bottom"/>
            <w:hideMark/>
          </w:tcPr>
          <w:p w14:paraId="742F25AB"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558714403</w:t>
            </w:r>
          </w:p>
        </w:tc>
      </w:tr>
      <w:tr w:rsidR="00102184" w:rsidRPr="00102184" w14:paraId="207B8EB9"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5550793F"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聚合签名</w:t>
            </w:r>
          </w:p>
        </w:tc>
        <w:tc>
          <w:tcPr>
            <w:tcW w:w="856" w:type="dxa"/>
            <w:tcBorders>
              <w:top w:val="nil"/>
              <w:left w:val="nil"/>
              <w:bottom w:val="single" w:sz="4" w:space="0" w:color="auto"/>
              <w:right w:val="single" w:sz="4" w:space="0" w:color="auto"/>
            </w:tcBorders>
            <w:shd w:val="clear" w:color="auto" w:fill="auto"/>
            <w:noWrap/>
            <w:vAlign w:val="bottom"/>
            <w:hideMark/>
          </w:tcPr>
          <w:p w14:paraId="0B4836AA"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1000</w:t>
            </w:r>
          </w:p>
        </w:tc>
        <w:tc>
          <w:tcPr>
            <w:tcW w:w="852" w:type="dxa"/>
            <w:tcBorders>
              <w:top w:val="nil"/>
              <w:left w:val="nil"/>
              <w:bottom w:val="single" w:sz="4" w:space="0" w:color="auto"/>
              <w:right w:val="single" w:sz="4" w:space="0" w:color="auto"/>
            </w:tcBorders>
            <w:shd w:val="clear" w:color="auto" w:fill="auto"/>
            <w:noWrap/>
            <w:vAlign w:val="bottom"/>
            <w:hideMark/>
          </w:tcPr>
          <w:p w14:paraId="6C65C3E3"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10000</w:t>
            </w:r>
          </w:p>
        </w:tc>
        <w:tc>
          <w:tcPr>
            <w:tcW w:w="1348" w:type="dxa"/>
            <w:tcBorders>
              <w:top w:val="nil"/>
              <w:left w:val="nil"/>
              <w:bottom w:val="single" w:sz="4" w:space="0" w:color="auto"/>
              <w:right w:val="single" w:sz="4" w:space="0" w:color="auto"/>
            </w:tcBorders>
            <w:shd w:val="clear" w:color="auto" w:fill="auto"/>
            <w:noWrap/>
            <w:vAlign w:val="bottom"/>
            <w:hideMark/>
          </w:tcPr>
          <w:p w14:paraId="1718DB25"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1643.566</w:t>
            </w:r>
          </w:p>
        </w:tc>
        <w:tc>
          <w:tcPr>
            <w:tcW w:w="1271" w:type="dxa"/>
            <w:tcBorders>
              <w:top w:val="nil"/>
              <w:left w:val="nil"/>
              <w:bottom w:val="single" w:sz="4" w:space="0" w:color="auto"/>
              <w:right w:val="single" w:sz="4" w:space="0" w:color="auto"/>
            </w:tcBorders>
            <w:shd w:val="clear" w:color="auto" w:fill="auto"/>
            <w:noWrap/>
            <w:vAlign w:val="bottom"/>
            <w:hideMark/>
          </w:tcPr>
          <w:p w14:paraId="2F9BE1B3" w14:textId="45FC0FE5"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164356</w:t>
            </w:r>
          </w:p>
        </w:tc>
        <w:tc>
          <w:tcPr>
            <w:tcW w:w="1552" w:type="dxa"/>
            <w:tcBorders>
              <w:top w:val="nil"/>
              <w:left w:val="nil"/>
              <w:bottom w:val="single" w:sz="4" w:space="0" w:color="auto"/>
              <w:right w:val="single" w:sz="4" w:space="0" w:color="auto"/>
            </w:tcBorders>
            <w:shd w:val="clear" w:color="auto" w:fill="auto"/>
            <w:noWrap/>
            <w:vAlign w:val="bottom"/>
            <w:hideMark/>
          </w:tcPr>
          <w:p w14:paraId="0A2E5FE8"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5.59131E+12</w:t>
            </w:r>
          </w:p>
        </w:tc>
        <w:tc>
          <w:tcPr>
            <w:tcW w:w="1412" w:type="dxa"/>
            <w:tcBorders>
              <w:top w:val="nil"/>
              <w:left w:val="nil"/>
              <w:bottom w:val="single" w:sz="4" w:space="0" w:color="auto"/>
              <w:right w:val="single" w:sz="4" w:space="0" w:color="auto"/>
            </w:tcBorders>
            <w:shd w:val="clear" w:color="auto" w:fill="auto"/>
            <w:noWrap/>
            <w:vAlign w:val="bottom"/>
            <w:hideMark/>
          </w:tcPr>
          <w:p w14:paraId="3021EC86"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559130758</w:t>
            </w:r>
          </w:p>
        </w:tc>
      </w:tr>
      <w:tr w:rsidR="00102184" w:rsidRPr="00102184" w14:paraId="484D4172"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3F1F11F8"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聚合签名</w:t>
            </w:r>
          </w:p>
        </w:tc>
        <w:tc>
          <w:tcPr>
            <w:tcW w:w="856" w:type="dxa"/>
            <w:tcBorders>
              <w:top w:val="nil"/>
              <w:left w:val="nil"/>
              <w:bottom w:val="single" w:sz="4" w:space="0" w:color="auto"/>
              <w:right w:val="single" w:sz="4" w:space="0" w:color="auto"/>
            </w:tcBorders>
            <w:shd w:val="clear" w:color="auto" w:fill="auto"/>
            <w:noWrap/>
            <w:vAlign w:val="bottom"/>
            <w:hideMark/>
          </w:tcPr>
          <w:p w14:paraId="26012ADE"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2000</w:t>
            </w:r>
          </w:p>
        </w:tc>
        <w:tc>
          <w:tcPr>
            <w:tcW w:w="852" w:type="dxa"/>
            <w:tcBorders>
              <w:top w:val="nil"/>
              <w:left w:val="nil"/>
              <w:bottom w:val="single" w:sz="4" w:space="0" w:color="auto"/>
              <w:right w:val="single" w:sz="4" w:space="0" w:color="auto"/>
            </w:tcBorders>
            <w:shd w:val="clear" w:color="auto" w:fill="auto"/>
            <w:noWrap/>
            <w:vAlign w:val="bottom"/>
            <w:hideMark/>
          </w:tcPr>
          <w:p w14:paraId="15D63CF9"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w:t>
            </w:r>
          </w:p>
        </w:tc>
        <w:tc>
          <w:tcPr>
            <w:tcW w:w="1348" w:type="dxa"/>
            <w:tcBorders>
              <w:top w:val="nil"/>
              <w:left w:val="nil"/>
              <w:bottom w:val="single" w:sz="4" w:space="0" w:color="auto"/>
              <w:right w:val="single" w:sz="4" w:space="0" w:color="auto"/>
            </w:tcBorders>
            <w:shd w:val="clear" w:color="auto" w:fill="auto"/>
            <w:noWrap/>
            <w:vAlign w:val="bottom"/>
            <w:hideMark/>
          </w:tcPr>
          <w:p w14:paraId="56EDEA62"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32.82875</w:t>
            </w:r>
          </w:p>
        </w:tc>
        <w:tc>
          <w:tcPr>
            <w:tcW w:w="1271" w:type="dxa"/>
            <w:tcBorders>
              <w:top w:val="nil"/>
              <w:left w:val="nil"/>
              <w:bottom w:val="single" w:sz="4" w:space="0" w:color="auto"/>
              <w:right w:val="single" w:sz="4" w:space="0" w:color="auto"/>
            </w:tcBorders>
            <w:shd w:val="clear" w:color="auto" w:fill="auto"/>
            <w:noWrap/>
            <w:vAlign w:val="bottom"/>
            <w:hideMark/>
          </w:tcPr>
          <w:p w14:paraId="004587D9" w14:textId="71FA9A0E"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328287</w:t>
            </w:r>
          </w:p>
        </w:tc>
        <w:tc>
          <w:tcPr>
            <w:tcW w:w="1552" w:type="dxa"/>
            <w:tcBorders>
              <w:top w:val="nil"/>
              <w:left w:val="nil"/>
              <w:bottom w:val="single" w:sz="4" w:space="0" w:color="auto"/>
              <w:right w:val="single" w:sz="4" w:space="0" w:color="auto"/>
            </w:tcBorders>
            <w:shd w:val="clear" w:color="auto" w:fill="auto"/>
            <w:noWrap/>
            <w:vAlign w:val="bottom"/>
            <w:hideMark/>
          </w:tcPr>
          <w:p w14:paraId="067945EF"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1.11429E+11</w:t>
            </w:r>
          </w:p>
        </w:tc>
        <w:tc>
          <w:tcPr>
            <w:tcW w:w="1412" w:type="dxa"/>
            <w:tcBorders>
              <w:top w:val="nil"/>
              <w:left w:val="nil"/>
              <w:bottom w:val="single" w:sz="4" w:space="0" w:color="auto"/>
              <w:right w:val="single" w:sz="4" w:space="0" w:color="auto"/>
            </w:tcBorders>
            <w:shd w:val="clear" w:color="auto" w:fill="auto"/>
            <w:noWrap/>
            <w:vAlign w:val="bottom"/>
            <w:hideMark/>
          </w:tcPr>
          <w:p w14:paraId="757C9AD8"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1114293209</w:t>
            </w:r>
          </w:p>
        </w:tc>
      </w:tr>
      <w:tr w:rsidR="00102184" w:rsidRPr="00102184" w14:paraId="30328521"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56D4988A"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聚合签名</w:t>
            </w:r>
          </w:p>
        </w:tc>
        <w:tc>
          <w:tcPr>
            <w:tcW w:w="856" w:type="dxa"/>
            <w:tcBorders>
              <w:top w:val="nil"/>
              <w:left w:val="nil"/>
              <w:bottom w:val="single" w:sz="4" w:space="0" w:color="auto"/>
              <w:right w:val="single" w:sz="4" w:space="0" w:color="auto"/>
            </w:tcBorders>
            <w:shd w:val="clear" w:color="auto" w:fill="auto"/>
            <w:noWrap/>
            <w:vAlign w:val="bottom"/>
            <w:hideMark/>
          </w:tcPr>
          <w:p w14:paraId="34ECD614"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4000</w:t>
            </w:r>
          </w:p>
        </w:tc>
        <w:tc>
          <w:tcPr>
            <w:tcW w:w="852" w:type="dxa"/>
            <w:tcBorders>
              <w:top w:val="nil"/>
              <w:left w:val="nil"/>
              <w:bottom w:val="single" w:sz="4" w:space="0" w:color="auto"/>
              <w:right w:val="single" w:sz="4" w:space="0" w:color="auto"/>
            </w:tcBorders>
            <w:shd w:val="clear" w:color="auto" w:fill="auto"/>
            <w:noWrap/>
            <w:vAlign w:val="bottom"/>
            <w:hideMark/>
          </w:tcPr>
          <w:p w14:paraId="7CDD7EF9"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w:t>
            </w:r>
          </w:p>
        </w:tc>
        <w:tc>
          <w:tcPr>
            <w:tcW w:w="1348" w:type="dxa"/>
            <w:tcBorders>
              <w:top w:val="nil"/>
              <w:left w:val="nil"/>
              <w:bottom w:val="single" w:sz="4" w:space="0" w:color="auto"/>
              <w:right w:val="single" w:sz="4" w:space="0" w:color="auto"/>
            </w:tcBorders>
            <w:shd w:val="clear" w:color="auto" w:fill="auto"/>
            <w:noWrap/>
            <w:vAlign w:val="bottom"/>
            <w:hideMark/>
          </w:tcPr>
          <w:p w14:paraId="585D221F"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65.71287</w:t>
            </w:r>
          </w:p>
        </w:tc>
        <w:tc>
          <w:tcPr>
            <w:tcW w:w="1271" w:type="dxa"/>
            <w:tcBorders>
              <w:top w:val="nil"/>
              <w:left w:val="nil"/>
              <w:bottom w:val="single" w:sz="4" w:space="0" w:color="auto"/>
              <w:right w:val="single" w:sz="4" w:space="0" w:color="auto"/>
            </w:tcBorders>
            <w:shd w:val="clear" w:color="auto" w:fill="auto"/>
            <w:noWrap/>
            <w:vAlign w:val="bottom"/>
            <w:hideMark/>
          </w:tcPr>
          <w:p w14:paraId="07F2EF49" w14:textId="35F5116F"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657128</w:t>
            </w:r>
          </w:p>
        </w:tc>
        <w:tc>
          <w:tcPr>
            <w:tcW w:w="1552" w:type="dxa"/>
            <w:tcBorders>
              <w:top w:val="nil"/>
              <w:left w:val="nil"/>
              <w:bottom w:val="single" w:sz="4" w:space="0" w:color="auto"/>
              <w:right w:val="single" w:sz="4" w:space="0" w:color="auto"/>
            </w:tcBorders>
            <w:shd w:val="clear" w:color="auto" w:fill="auto"/>
            <w:noWrap/>
            <w:vAlign w:val="bottom"/>
            <w:hideMark/>
          </w:tcPr>
          <w:p w14:paraId="0DD265D7"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2.23507E+11</w:t>
            </w:r>
          </w:p>
        </w:tc>
        <w:tc>
          <w:tcPr>
            <w:tcW w:w="1412" w:type="dxa"/>
            <w:tcBorders>
              <w:top w:val="nil"/>
              <w:left w:val="nil"/>
              <w:bottom w:val="single" w:sz="4" w:space="0" w:color="auto"/>
              <w:right w:val="single" w:sz="4" w:space="0" w:color="auto"/>
            </w:tcBorders>
            <w:shd w:val="clear" w:color="auto" w:fill="auto"/>
            <w:noWrap/>
            <w:vAlign w:val="bottom"/>
            <w:hideMark/>
          </w:tcPr>
          <w:p w14:paraId="5B99A3EC"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2235071002</w:t>
            </w:r>
          </w:p>
        </w:tc>
      </w:tr>
      <w:tr w:rsidR="00102184" w:rsidRPr="00102184" w14:paraId="35045F64"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1D2A0826"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聚合签名</w:t>
            </w:r>
          </w:p>
        </w:tc>
        <w:tc>
          <w:tcPr>
            <w:tcW w:w="856" w:type="dxa"/>
            <w:tcBorders>
              <w:top w:val="nil"/>
              <w:left w:val="nil"/>
              <w:bottom w:val="single" w:sz="4" w:space="0" w:color="auto"/>
              <w:right w:val="single" w:sz="4" w:space="0" w:color="auto"/>
            </w:tcBorders>
            <w:shd w:val="clear" w:color="auto" w:fill="auto"/>
            <w:noWrap/>
            <w:vAlign w:val="bottom"/>
            <w:hideMark/>
          </w:tcPr>
          <w:p w14:paraId="70876661"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6000</w:t>
            </w:r>
          </w:p>
        </w:tc>
        <w:tc>
          <w:tcPr>
            <w:tcW w:w="852" w:type="dxa"/>
            <w:tcBorders>
              <w:top w:val="nil"/>
              <w:left w:val="nil"/>
              <w:bottom w:val="single" w:sz="4" w:space="0" w:color="auto"/>
              <w:right w:val="single" w:sz="4" w:space="0" w:color="auto"/>
            </w:tcBorders>
            <w:shd w:val="clear" w:color="auto" w:fill="auto"/>
            <w:noWrap/>
            <w:vAlign w:val="bottom"/>
            <w:hideMark/>
          </w:tcPr>
          <w:p w14:paraId="156F8982"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w:t>
            </w:r>
          </w:p>
        </w:tc>
        <w:tc>
          <w:tcPr>
            <w:tcW w:w="1348" w:type="dxa"/>
            <w:tcBorders>
              <w:top w:val="nil"/>
              <w:left w:val="nil"/>
              <w:bottom w:val="single" w:sz="4" w:space="0" w:color="auto"/>
              <w:right w:val="single" w:sz="4" w:space="0" w:color="auto"/>
            </w:tcBorders>
            <w:shd w:val="clear" w:color="auto" w:fill="auto"/>
            <w:noWrap/>
            <w:vAlign w:val="bottom"/>
            <w:hideMark/>
          </w:tcPr>
          <w:p w14:paraId="72FAF3D9"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98.53238</w:t>
            </w:r>
          </w:p>
        </w:tc>
        <w:tc>
          <w:tcPr>
            <w:tcW w:w="1271" w:type="dxa"/>
            <w:tcBorders>
              <w:top w:val="nil"/>
              <w:left w:val="nil"/>
              <w:bottom w:val="single" w:sz="4" w:space="0" w:color="auto"/>
              <w:right w:val="single" w:sz="4" w:space="0" w:color="auto"/>
            </w:tcBorders>
            <w:shd w:val="clear" w:color="auto" w:fill="auto"/>
            <w:noWrap/>
            <w:vAlign w:val="bottom"/>
            <w:hideMark/>
          </w:tcPr>
          <w:p w14:paraId="2069D1CE" w14:textId="15AA9D0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985323</w:t>
            </w:r>
          </w:p>
        </w:tc>
        <w:tc>
          <w:tcPr>
            <w:tcW w:w="1552" w:type="dxa"/>
            <w:tcBorders>
              <w:top w:val="nil"/>
              <w:left w:val="nil"/>
              <w:bottom w:val="single" w:sz="4" w:space="0" w:color="auto"/>
              <w:right w:val="single" w:sz="4" w:space="0" w:color="auto"/>
            </w:tcBorders>
            <w:shd w:val="clear" w:color="auto" w:fill="auto"/>
            <w:noWrap/>
            <w:vAlign w:val="bottom"/>
            <w:hideMark/>
          </w:tcPr>
          <w:p w14:paraId="16A29CFC"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3.3485E+11</w:t>
            </w:r>
          </w:p>
        </w:tc>
        <w:tc>
          <w:tcPr>
            <w:tcW w:w="1412" w:type="dxa"/>
            <w:tcBorders>
              <w:top w:val="nil"/>
              <w:left w:val="nil"/>
              <w:bottom w:val="single" w:sz="4" w:space="0" w:color="auto"/>
              <w:right w:val="single" w:sz="4" w:space="0" w:color="auto"/>
            </w:tcBorders>
            <w:shd w:val="clear" w:color="auto" w:fill="auto"/>
            <w:noWrap/>
            <w:vAlign w:val="bottom"/>
            <w:hideMark/>
          </w:tcPr>
          <w:p w14:paraId="776D3E85"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3348498400</w:t>
            </w:r>
          </w:p>
        </w:tc>
      </w:tr>
      <w:tr w:rsidR="00102184" w:rsidRPr="00102184" w14:paraId="20BE2E27"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3CC4889"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聚合签名</w:t>
            </w:r>
          </w:p>
        </w:tc>
        <w:tc>
          <w:tcPr>
            <w:tcW w:w="856" w:type="dxa"/>
            <w:tcBorders>
              <w:top w:val="nil"/>
              <w:left w:val="nil"/>
              <w:bottom w:val="single" w:sz="4" w:space="0" w:color="auto"/>
              <w:right w:val="single" w:sz="4" w:space="0" w:color="auto"/>
            </w:tcBorders>
            <w:shd w:val="clear" w:color="auto" w:fill="auto"/>
            <w:noWrap/>
            <w:vAlign w:val="bottom"/>
            <w:hideMark/>
          </w:tcPr>
          <w:p w14:paraId="4F077501"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8000</w:t>
            </w:r>
          </w:p>
        </w:tc>
        <w:tc>
          <w:tcPr>
            <w:tcW w:w="852" w:type="dxa"/>
            <w:tcBorders>
              <w:top w:val="nil"/>
              <w:left w:val="nil"/>
              <w:bottom w:val="single" w:sz="4" w:space="0" w:color="auto"/>
              <w:right w:val="single" w:sz="4" w:space="0" w:color="auto"/>
            </w:tcBorders>
            <w:shd w:val="clear" w:color="auto" w:fill="auto"/>
            <w:noWrap/>
            <w:vAlign w:val="bottom"/>
            <w:hideMark/>
          </w:tcPr>
          <w:p w14:paraId="6C207AE8"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w:t>
            </w:r>
          </w:p>
        </w:tc>
        <w:tc>
          <w:tcPr>
            <w:tcW w:w="1348" w:type="dxa"/>
            <w:tcBorders>
              <w:top w:val="nil"/>
              <w:left w:val="nil"/>
              <w:bottom w:val="single" w:sz="4" w:space="0" w:color="auto"/>
              <w:right w:val="single" w:sz="4" w:space="0" w:color="auto"/>
            </w:tcBorders>
            <w:shd w:val="clear" w:color="auto" w:fill="auto"/>
            <w:noWrap/>
            <w:vAlign w:val="bottom"/>
            <w:hideMark/>
          </w:tcPr>
          <w:p w14:paraId="3518046D"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131.6934</w:t>
            </w:r>
          </w:p>
        </w:tc>
        <w:tc>
          <w:tcPr>
            <w:tcW w:w="1271" w:type="dxa"/>
            <w:tcBorders>
              <w:top w:val="nil"/>
              <w:left w:val="nil"/>
              <w:bottom w:val="single" w:sz="4" w:space="0" w:color="auto"/>
              <w:right w:val="single" w:sz="4" w:space="0" w:color="auto"/>
            </w:tcBorders>
            <w:shd w:val="clear" w:color="auto" w:fill="auto"/>
            <w:noWrap/>
            <w:vAlign w:val="bottom"/>
            <w:hideMark/>
          </w:tcPr>
          <w:p w14:paraId="756EA408" w14:textId="4D56D6E1"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1316933</w:t>
            </w:r>
          </w:p>
        </w:tc>
        <w:tc>
          <w:tcPr>
            <w:tcW w:w="1552" w:type="dxa"/>
            <w:tcBorders>
              <w:top w:val="nil"/>
              <w:left w:val="nil"/>
              <w:bottom w:val="single" w:sz="4" w:space="0" w:color="auto"/>
              <w:right w:val="single" w:sz="4" w:space="0" w:color="auto"/>
            </w:tcBorders>
            <w:shd w:val="clear" w:color="auto" w:fill="auto"/>
            <w:noWrap/>
            <w:vAlign w:val="bottom"/>
            <w:hideMark/>
          </w:tcPr>
          <w:p w14:paraId="3097D053"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4.48078E+11</w:t>
            </w:r>
          </w:p>
        </w:tc>
        <w:tc>
          <w:tcPr>
            <w:tcW w:w="1412" w:type="dxa"/>
            <w:tcBorders>
              <w:top w:val="nil"/>
              <w:left w:val="nil"/>
              <w:bottom w:val="single" w:sz="4" w:space="0" w:color="auto"/>
              <w:right w:val="single" w:sz="4" w:space="0" w:color="auto"/>
            </w:tcBorders>
            <w:shd w:val="clear" w:color="auto" w:fill="auto"/>
            <w:noWrap/>
            <w:vAlign w:val="bottom"/>
            <w:hideMark/>
          </w:tcPr>
          <w:p w14:paraId="4B1FDF16"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4480776141</w:t>
            </w:r>
          </w:p>
        </w:tc>
      </w:tr>
      <w:tr w:rsidR="00102184" w:rsidRPr="00102184" w14:paraId="36E6E61A"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3AFD5BDF"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聚合签名</w:t>
            </w:r>
          </w:p>
        </w:tc>
        <w:tc>
          <w:tcPr>
            <w:tcW w:w="856" w:type="dxa"/>
            <w:tcBorders>
              <w:top w:val="nil"/>
              <w:left w:val="nil"/>
              <w:bottom w:val="single" w:sz="4" w:space="0" w:color="auto"/>
              <w:right w:val="single" w:sz="4" w:space="0" w:color="auto"/>
            </w:tcBorders>
            <w:shd w:val="clear" w:color="auto" w:fill="auto"/>
            <w:noWrap/>
            <w:vAlign w:val="bottom"/>
            <w:hideMark/>
          </w:tcPr>
          <w:p w14:paraId="24BA3B5A"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10000</w:t>
            </w:r>
          </w:p>
        </w:tc>
        <w:tc>
          <w:tcPr>
            <w:tcW w:w="852" w:type="dxa"/>
            <w:tcBorders>
              <w:top w:val="nil"/>
              <w:left w:val="nil"/>
              <w:bottom w:val="single" w:sz="4" w:space="0" w:color="auto"/>
              <w:right w:val="single" w:sz="4" w:space="0" w:color="auto"/>
            </w:tcBorders>
            <w:shd w:val="clear" w:color="auto" w:fill="auto"/>
            <w:noWrap/>
            <w:vAlign w:val="bottom"/>
            <w:hideMark/>
          </w:tcPr>
          <w:p w14:paraId="1783AE29"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w:t>
            </w:r>
          </w:p>
        </w:tc>
        <w:tc>
          <w:tcPr>
            <w:tcW w:w="1348" w:type="dxa"/>
            <w:tcBorders>
              <w:top w:val="nil"/>
              <w:left w:val="nil"/>
              <w:bottom w:val="single" w:sz="4" w:space="0" w:color="auto"/>
              <w:right w:val="single" w:sz="4" w:space="0" w:color="auto"/>
            </w:tcBorders>
            <w:shd w:val="clear" w:color="auto" w:fill="auto"/>
            <w:noWrap/>
            <w:vAlign w:val="bottom"/>
            <w:hideMark/>
          </w:tcPr>
          <w:p w14:paraId="31BD12CB"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167.2357</w:t>
            </w:r>
          </w:p>
        </w:tc>
        <w:tc>
          <w:tcPr>
            <w:tcW w:w="1271" w:type="dxa"/>
            <w:tcBorders>
              <w:top w:val="nil"/>
              <w:left w:val="nil"/>
              <w:bottom w:val="single" w:sz="4" w:space="0" w:color="auto"/>
              <w:right w:val="single" w:sz="4" w:space="0" w:color="auto"/>
            </w:tcBorders>
            <w:shd w:val="clear" w:color="auto" w:fill="auto"/>
            <w:noWrap/>
            <w:vAlign w:val="bottom"/>
            <w:hideMark/>
          </w:tcPr>
          <w:p w14:paraId="3D86BC8E" w14:textId="177E5E91"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1672356</w:t>
            </w:r>
          </w:p>
        </w:tc>
        <w:tc>
          <w:tcPr>
            <w:tcW w:w="1552" w:type="dxa"/>
            <w:tcBorders>
              <w:top w:val="nil"/>
              <w:left w:val="nil"/>
              <w:bottom w:val="single" w:sz="4" w:space="0" w:color="auto"/>
              <w:right w:val="single" w:sz="4" w:space="0" w:color="auto"/>
            </w:tcBorders>
            <w:shd w:val="clear" w:color="auto" w:fill="auto"/>
            <w:noWrap/>
            <w:vAlign w:val="bottom"/>
            <w:hideMark/>
          </w:tcPr>
          <w:p w14:paraId="74FC6003"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5.6893E+11</w:t>
            </w:r>
          </w:p>
        </w:tc>
        <w:tc>
          <w:tcPr>
            <w:tcW w:w="1412" w:type="dxa"/>
            <w:tcBorders>
              <w:top w:val="nil"/>
              <w:left w:val="nil"/>
              <w:bottom w:val="single" w:sz="4" w:space="0" w:color="auto"/>
              <w:right w:val="single" w:sz="4" w:space="0" w:color="auto"/>
            </w:tcBorders>
            <w:shd w:val="clear" w:color="auto" w:fill="auto"/>
            <w:noWrap/>
            <w:vAlign w:val="bottom"/>
            <w:hideMark/>
          </w:tcPr>
          <w:p w14:paraId="10FC376C"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5689302890</w:t>
            </w:r>
          </w:p>
        </w:tc>
      </w:tr>
      <w:tr w:rsidR="00102184" w:rsidRPr="00102184" w14:paraId="0A849D73"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5316524E"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聚合验签</w:t>
            </w:r>
          </w:p>
        </w:tc>
        <w:tc>
          <w:tcPr>
            <w:tcW w:w="856" w:type="dxa"/>
            <w:tcBorders>
              <w:top w:val="nil"/>
              <w:left w:val="nil"/>
              <w:bottom w:val="single" w:sz="4" w:space="0" w:color="auto"/>
              <w:right w:val="single" w:sz="4" w:space="0" w:color="auto"/>
            </w:tcBorders>
            <w:shd w:val="clear" w:color="auto" w:fill="auto"/>
            <w:noWrap/>
            <w:vAlign w:val="bottom"/>
            <w:hideMark/>
          </w:tcPr>
          <w:p w14:paraId="1A605287"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w:t>
            </w:r>
          </w:p>
        </w:tc>
        <w:tc>
          <w:tcPr>
            <w:tcW w:w="852" w:type="dxa"/>
            <w:tcBorders>
              <w:top w:val="nil"/>
              <w:left w:val="nil"/>
              <w:bottom w:val="single" w:sz="4" w:space="0" w:color="auto"/>
              <w:right w:val="single" w:sz="4" w:space="0" w:color="auto"/>
            </w:tcBorders>
            <w:shd w:val="clear" w:color="auto" w:fill="auto"/>
            <w:noWrap/>
            <w:vAlign w:val="bottom"/>
            <w:hideMark/>
          </w:tcPr>
          <w:p w14:paraId="7C4AD6DC"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w:t>
            </w:r>
          </w:p>
        </w:tc>
        <w:tc>
          <w:tcPr>
            <w:tcW w:w="1348" w:type="dxa"/>
            <w:tcBorders>
              <w:top w:val="nil"/>
              <w:left w:val="nil"/>
              <w:bottom w:val="single" w:sz="4" w:space="0" w:color="auto"/>
              <w:right w:val="single" w:sz="4" w:space="0" w:color="auto"/>
            </w:tcBorders>
            <w:shd w:val="clear" w:color="auto" w:fill="auto"/>
            <w:noWrap/>
            <w:vAlign w:val="bottom"/>
            <w:hideMark/>
          </w:tcPr>
          <w:p w14:paraId="5E21C39C"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0.001635</w:t>
            </w:r>
          </w:p>
        </w:tc>
        <w:tc>
          <w:tcPr>
            <w:tcW w:w="1271" w:type="dxa"/>
            <w:tcBorders>
              <w:top w:val="nil"/>
              <w:left w:val="nil"/>
              <w:bottom w:val="single" w:sz="4" w:space="0" w:color="auto"/>
              <w:right w:val="single" w:sz="4" w:space="0" w:color="auto"/>
            </w:tcBorders>
            <w:shd w:val="clear" w:color="auto" w:fill="auto"/>
            <w:noWrap/>
            <w:vAlign w:val="bottom"/>
            <w:hideMark/>
          </w:tcPr>
          <w:p w14:paraId="505A2418" w14:textId="65FE9892"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163</w:t>
            </w:r>
          </w:p>
        </w:tc>
        <w:tc>
          <w:tcPr>
            <w:tcW w:w="1552" w:type="dxa"/>
            <w:tcBorders>
              <w:top w:val="nil"/>
              <w:left w:val="nil"/>
              <w:bottom w:val="single" w:sz="4" w:space="0" w:color="auto"/>
              <w:right w:val="single" w:sz="4" w:space="0" w:color="auto"/>
            </w:tcBorders>
            <w:shd w:val="clear" w:color="auto" w:fill="auto"/>
            <w:noWrap/>
            <w:vAlign w:val="bottom"/>
            <w:hideMark/>
          </w:tcPr>
          <w:p w14:paraId="2D278031"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15288202</w:t>
            </w:r>
          </w:p>
        </w:tc>
        <w:tc>
          <w:tcPr>
            <w:tcW w:w="1412" w:type="dxa"/>
            <w:tcBorders>
              <w:top w:val="nil"/>
              <w:left w:val="nil"/>
              <w:bottom w:val="single" w:sz="4" w:space="0" w:color="auto"/>
              <w:right w:val="single" w:sz="4" w:space="0" w:color="auto"/>
            </w:tcBorders>
            <w:shd w:val="clear" w:color="auto" w:fill="auto"/>
            <w:noWrap/>
            <w:vAlign w:val="bottom"/>
            <w:hideMark/>
          </w:tcPr>
          <w:p w14:paraId="5F6D989D"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1528820</w:t>
            </w:r>
          </w:p>
        </w:tc>
      </w:tr>
      <w:tr w:rsidR="00102184" w:rsidRPr="00102184" w14:paraId="006EC1F9"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1C98F329"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聚合验签</w:t>
            </w:r>
          </w:p>
        </w:tc>
        <w:tc>
          <w:tcPr>
            <w:tcW w:w="856" w:type="dxa"/>
            <w:tcBorders>
              <w:top w:val="nil"/>
              <w:left w:val="nil"/>
              <w:bottom w:val="single" w:sz="4" w:space="0" w:color="auto"/>
              <w:right w:val="single" w:sz="4" w:space="0" w:color="auto"/>
            </w:tcBorders>
            <w:shd w:val="clear" w:color="auto" w:fill="auto"/>
            <w:noWrap/>
            <w:vAlign w:val="bottom"/>
            <w:hideMark/>
          </w:tcPr>
          <w:p w14:paraId="32B53015"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w:t>
            </w:r>
          </w:p>
        </w:tc>
        <w:tc>
          <w:tcPr>
            <w:tcW w:w="852" w:type="dxa"/>
            <w:tcBorders>
              <w:top w:val="nil"/>
              <w:left w:val="nil"/>
              <w:bottom w:val="single" w:sz="4" w:space="0" w:color="auto"/>
              <w:right w:val="single" w:sz="4" w:space="0" w:color="auto"/>
            </w:tcBorders>
            <w:shd w:val="clear" w:color="auto" w:fill="auto"/>
            <w:noWrap/>
            <w:vAlign w:val="bottom"/>
            <w:hideMark/>
          </w:tcPr>
          <w:p w14:paraId="6C025457"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w:t>
            </w:r>
          </w:p>
        </w:tc>
        <w:tc>
          <w:tcPr>
            <w:tcW w:w="1348" w:type="dxa"/>
            <w:tcBorders>
              <w:top w:val="nil"/>
              <w:left w:val="nil"/>
              <w:bottom w:val="single" w:sz="4" w:space="0" w:color="auto"/>
              <w:right w:val="single" w:sz="4" w:space="0" w:color="auto"/>
            </w:tcBorders>
            <w:shd w:val="clear" w:color="auto" w:fill="auto"/>
            <w:noWrap/>
            <w:vAlign w:val="bottom"/>
            <w:hideMark/>
          </w:tcPr>
          <w:p w14:paraId="306A8F15"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0.016375</w:t>
            </w:r>
          </w:p>
        </w:tc>
        <w:tc>
          <w:tcPr>
            <w:tcW w:w="1271" w:type="dxa"/>
            <w:tcBorders>
              <w:top w:val="nil"/>
              <w:left w:val="nil"/>
              <w:bottom w:val="single" w:sz="4" w:space="0" w:color="auto"/>
              <w:right w:val="single" w:sz="4" w:space="0" w:color="auto"/>
            </w:tcBorders>
            <w:shd w:val="clear" w:color="auto" w:fill="auto"/>
            <w:noWrap/>
            <w:vAlign w:val="bottom"/>
            <w:hideMark/>
          </w:tcPr>
          <w:p w14:paraId="02FFEDAD" w14:textId="73300635"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163</w:t>
            </w:r>
          </w:p>
        </w:tc>
        <w:tc>
          <w:tcPr>
            <w:tcW w:w="1552" w:type="dxa"/>
            <w:tcBorders>
              <w:top w:val="nil"/>
              <w:left w:val="nil"/>
              <w:bottom w:val="single" w:sz="4" w:space="0" w:color="auto"/>
              <w:right w:val="single" w:sz="4" w:space="0" w:color="auto"/>
            </w:tcBorders>
            <w:shd w:val="clear" w:color="auto" w:fill="auto"/>
            <w:noWrap/>
            <w:vAlign w:val="bottom"/>
            <w:hideMark/>
          </w:tcPr>
          <w:p w14:paraId="2F4DBF8B"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61306735</w:t>
            </w:r>
          </w:p>
        </w:tc>
        <w:tc>
          <w:tcPr>
            <w:tcW w:w="1412" w:type="dxa"/>
            <w:tcBorders>
              <w:top w:val="nil"/>
              <w:left w:val="nil"/>
              <w:bottom w:val="single" w:sz="4" w:space="0" w:color="auto"/>
              <w:right w:val="single" w:sz="4" w:space="0" w:color="auto"/>
            </w:tcBorders>
            <w:shd w:val="clear" w:color="auto" w:fill="auto"/>
            <w:noWrap/>
            <w:vAlign w:val="bottom"/>
            <w:hideMark/>
          </w:tcPr>
          <w:p w14:paraId="54BA0C17"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613067</w:t>
            </w:r>
          </w:p>
        </w:tc>
      </w:tr>
      <w:tr w:rsidR="00102184" w:rsidRPr="00102184" w14:paraId="07F16F98"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34142B59"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聚合验签</w:t>
            </w:r>
          </w:p>
        </w:tc>
        <w:tc>
          <w:tcPr>
            <w:tcW w:w="856" w:type="dxa"/>
            <w:tcBorders>
              <w:top w:val="nil"/>
              <w:left w:val="nil"/>
              <w:bottom w:val="single" w:sz="4" w:space="0" w:color="auto"/>
              <w:right w:val="single" w:sz="4" w:space="0" w:color="auto"/>
            </w:tcBorders>
            <w:shd w:val="clear" w:color="auto" w:fill="auto"/>
            <w:noWrap/>
            <w:vAlign w:val="bottom"/>
            <w:hideMark/>
          </w:tcPr>
          <w:p w14:paraId="04CFD086"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w:t>
            </w:r>
          </w:p>
        </w:tc>
        <w:tc>
          <w:tcPr>
            <w:tcW w:w="852" w:type="dxa"/>
            <w:tcBorders>
              <w:top w:val="nil"/>
              <w:left w:val="nil"/>
              <w:bottom w:val="single" w:sz="4" w:space="0" w:color="auto"/>
              <w:right w:val="single" w:sz="4" w:space="0" w:color="auto"/>
            </w:tcBorders>
            <w:shd w:val="clear" w:color="auto" w:fill="auto"/>
            <w:noWrap/>
            <w:vAlign w:val="bottom"/>
            <w:hideMark/>
          </w:tcPr>
          <w:p w14:paraId="337F65D5"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1000</w:t>
            </w:r>
          </w:p>
        </w:tc>
        <w:tc>
          <w:tcPr>
            <w:tcW w:w="1348" w:type="dxa"/>
            <w:tcBorders>
              <w:top w:val="nil"/>
              <w:left w:val="nil"/>
              <w:bottom w:val="single" w:sz="4" w:space="0" w:color="auto"/>
              <w:right w:val="single" w:sz="4" w:space="0" w:color="auto"/>
            </w:tcBorders>
            <w:shd w:val="clear" w:color="auto" w:fill="auto"/>
            <w:noWrap/>
            <w:vAlign w:val="bottom"/>
            <w:hideMark/>
          </w:tcPr>
          <w:p w14:paraId="3972609A"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0.163435</w:t>
            </w:r>
          </w:p>
        </w:tc>
        <w:tc>
          <w:tcPr>
            <w:tcW w:w="1271" w:type="dxa"/>
            <w:tcBorders>
              <w:top w:val="nil"/>
              <w:left w:val="nil"/>
              <w:bottom w:val="single" w:sz="4" w:space="0" w:color="auto"/>
              <w:right w:val="single" w:sz="4" w:space="0" w:color="auto"/>
            </w:tcBorders>
            <w:shd w:val="clear" w:color="auto" w:fill="auto"/>
            <w:noWrap/>
            <w:vAlign w:val="bottom"/>
            <w:hideMark/>
          </w:tcPr>
          <w:p w14:paraId="73F0C953" w14:textId="146B120C"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163</w:t>
            </w:r>
          </w:p>
        </w:tc>
        <w:tc>
          <w:tcPr>
            <w:tcW w:w="1552" w:type="dxa"/>
            <w:tcBorders>
              <w:top w:val="nil"/>
              <w:left w:val="nil"/>
              <w:bottom w:val="single" w:sz="4" w:space="0" w:color="auto"/>
              <w:right w:val="single" w:sz="4" w:space="0" w:color="auto"/>
            </w:tcBorders>
            <w:shd w:val="clear" w:color="auto" w:fill="auto"/>
            <w:noWrap/>
            <w:vAlign w:val="bottom"/>
            <w:hideMark/>
          </w:tcPr>
          <w:p w14:paraId="77686159"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560722098</w:t>
            </w:r>
          </w:p>
        </w:tc>
        <w:tc>
          <w:tcPr>
            <w:tcW w:w="1412" w:type="dxa"/>
            <w:tcBorders>
              <w:top w:val="nil"/>
              <w:left w:val="nil"/>
              <w:bottom w:val="single" w:sz="4" w:space="0" w:color="auto"/>
              <w:right w:val="single" w:sz="4" w:space="0" w:color="auto"/>
            </w:tcBorders>
            <w:shd w:val="clear" w:color="auto" w:fill="auto"/>
            <w:noWrap/>
            <w:vAlign w:val="bottom"/>
            <w:hideMark/>
          </w:tcPr>
          <w:p w14:paraId="7A6B7842"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560722</w:t>
            </w:r>
          </w:p>
        </w:tc>
      </w:tr>
      <w:tr w:rsidR="00102184" w:rsidRPr="00102184" w14:paraId="39C78C3E"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5452D82F"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聚合验签</w:t>
            </w:r>
          </w:p>
        </w:tc>
        <w:tc>
          <w:tcPr>
            <w:tcW w:w="856" w:type="dxa"/>
            <w:tcBorders>
              <w:top w:val="nil"/>
              <w:left w:val="nil"/>
              <w:bottom w:val="single" w:sz="4" w:space="0" w:color="auto"/>
              <w:right w:val="single" w:sz="4" w:space="0" w:color="auto"/>
            </w:tcBorders>
            <w:shd w:val="clear" w:color="auto" w:fill="auto"/>
            <w:noWrap/>
            <w:vAlign w:val="bottom"/>
            <w:hideMark/>
          </w:tcPr>
          <w:p w14:paraId="093C653C"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w:t>
            </w:r>
          </w:p>
        </w:tc>
        <w:tc>
          <w:tcPr>
            <w:tcW w:w="852" w:type="dxa"/>
            <w:tcBorders>
              <w:top w:val="nil"/>
              <w:left w:val="nil"/>
              <w:bottom w:val="single" w:sz="4" w:space="0" w:color="auto"/>
              <w:right w:val="single" w:sz="4" w:space="0" w:color="auto"/>
            </w:tcBorders>
            <w:shd w:val="clear" w:color="auto" w:fill="auto"/>
            <w:noWrap/>
            <w:vAlign w:val="bottom"/>
            <w:hideMark/>
          </w:tcPr>
          <w:p w14:paraId="6D046052"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10000</w:t>
            </w:r>
          </w:p>
        </w:tc>
        <w:tc>
          <w:tcPr>
            <w:tcW w:w="1348" w:type="dxa"/>
            <w:tcBorders>
              <w:top w:val="nil"/>
              <w:left w:val="nil"/>
              <w:bottom w:val="single" w:sz="4" w:space="0" w:color="auto"/>
              <w:right w:val="single" w:sz="4" w:space="0" w:color="auto"/>
            </w:tcBorders>
            <w:shd w:val="clear" w:color="auto" w:fill="auto"/>
            <w:noWrap/>
            <w:vAlign w:val="bottom"/>
            <w:hideMark/>
          </w:tcPr>
          <w:p w14:paraId="5BF02C76"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1.652786</w:t>
            </w:r>
          </w:p>
        </w:tc>
        <w:tc>
          <w:tcPr>
            <w:tcW w:w="1271" w:type="dxa"/>
            <w:tcBorders>
              <w:top w:val="nil"/>
              <w:left w:val="nil"/>
              <w:bottom w:val="single" w:sz="4" w:space="0" w:color="auto"/>
              <w:right w:val="single" w:sz="4" w:space="0" w:color="auto"/>
            </w:tcBorders>
            <w:shd w:val="clear" w:color="auto" w:fill="auto"/>
            <w:noWrap/>
            <w:vAlign w:val="bottom"/>
            <w:hideMark/>
          </w:tcPr>
          <w:p w14:paraId="27E6A2AE" w14:textId="6AA01453"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165</w:t>
            </w:r>
          </w:p>
        </w:tc>
        <w:tc>
          <w:tcPr>
            <w:tcW w:w="1552" w:type="dxa"/>
            <w:tcBorders>
              <w:top w:val="nil"/>
              <w:left w:val="nil"/>
              <w:bottom w:val="single" w:sz="4" w:space="0" w:color="auto"/>
              <w:right w:val="single" w:sz="4" w:space="0" w:color="auto"/>
            </w:tcBorders>
            <w:shd w:val="clear" w:color="auto" w:fill="auto"/>
            <w:noWrap/>
            <w:vAlign w:val="bottom"/>
            <w:hideMark/>
          </w:tcPr>
          <w:p w14:paraId="55FBB1B2"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5631311938</w:t>
            </w:r>
          </w:p>
        </w:tc>
        <w:tc>
          <w:tcPr>
            <w:tcW w:w="1412" w:type="dxa"/>
            <w:tcBorders>
              <w:top w:val="nil"/>
              <w:left w:val="nil"/>
              <w:bottom w:val="single" w:sz="4" w:space="0" w:color="auto"/>
              <w:right w:val="single" w:sz="4" w:space="0" w:color="auto"/>
            </w:tcBorders>
            <w:shd w:val="clear" w:color="auto" w:fill="auto"/>
            <w:noWrap/>
            <w:vAlign w:val="bottom"/>
            <w:hideMark/>
          </w:tcPr>
          <w:p w14:paraId="33DCD441"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563131</w:t>
            </w:r>
          </w:p>
        </w:tc>
      </w:tr>
      <w:tr w:rsidR="00102184" w:rsidRPr="00102184" w14:paraId="75672F6A"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375BFD11"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聚合验签</w:t>
            </w:r>
          </w:p>
        </w:tc>
        <w:tc>
          <w:tcPr>
            <w:tcW w:w="856" w:type="dxa"/>
            <w:tcBorders>
              <w:top w:val="nil"/>
              <w:left w:val="nil"/>
              <w:bottom w:val="single" w:sz="4" w:space="0" w:color="auto"/>
              <w:right w:val="single" w:sz="4" w:space="0" w:color="auto"/>
            </w:tcBorders>
            <w:shd w:val="clear" w:color="auto" w:fill="auto"/>
            <w:noWrap/>
            <w:vAlign w:val="bottom"/>
            <w:hideMark/>
          </w:tcPr>
          <w:p w14:paraId="5F084725"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8</w:t>
            </w:r>
          </w:p>
        </w:tc>
        <w:tc>
          <w:tcPr>
            <w:tcW w:w="852" w:type="dxa"/>
            <w:tcBorders>
              <w:top w:val="nil"/>
              <w:left w:val="nil"/>
              <w:bottom w:val="single" w:sz="4" w:space="0" w:color="auto"/>
              <w:right w:val="single" w:sz="4" w:space="0" w:color="auto"/>
            </w:tcBorders>
            <w:shd w:val="clear" w:color="auto" w:fill="auto"/>
            <w:noWrap/>
            <w:vAlign w:val="bottom"/>
            <w:hideMark/>
          </w:tcPr>
          <w:p w14:paraId="5B9E4BB4"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w:t>
            </w:r>
          </w:p>
        </w:tc>
        <w:tc>
          <w:tcPr>
            <w:tcW w:w="1348" w:type="dxa"/>
            <w:tcBorders>
              <w:top w:val="nil"/>
              <w:left w:val="nil"/>
              <w:bottom w:val="single" w:sz="4" w:space="0" w:color="auto"/>
              <w:right w:val="single" w:sz="4" w:space="0" w:color="auto"/>
            </w:tcBorders>
            <w:shd w:val="clear" w:color="auto" w:fill="auto"/>
            <w:noWrap/>
            <w:vAlign w:val="bottom"/>
            <w:hideMark/>
          </w:tcPr>
          <w:p w14:paraId="62CB1C7E"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0.006512</w:t>
            </w:r>
          </w:p>
        </w:tc>
        <w:tc>
          <w:tcPr>
            <w:tcW w:w="1271" w:type="dxa"/>
            <w:tcBorders>
              <w:top w:val="nil"/>
              <w:left w:val="nil"/>
              <w:bottom w:val="single" w:sz="4" w:space="0" w:color="auto"/>
              <w:right w:val="single" w:sz="4" w:space="0" w:color="auto"/>
            </w:tcBorders>
            <w:shd w:val="clear" w:color="auto" w:fill="auto"/>
            <w:noWrap/>
            <w:vAlign w:val="bottom"/>
            <w:hideMark/>
          </w:tcPr>
          <w:p w14:paraId="25110164" w14:textId="1A389650"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651</w:t>
            </w:r>
          </w:p>
        </w:tc>
        <w:tc>
          <w:tcPr>
            <w:tcW w:w="1552" w:type="dxa"/>
            <w:tcBorders>
              <w:top w:val="nil"/>
              <w:left w:val="nil"/>
              <w:bottom w:val="single" w:sz="4" w:space="0" w:color="auto"/>
              <w:right w:val="single" w:sz="4" w:space="0" w:color="auto"/>
            </w:tcBorders>
            <w:shd w:val="clear" w:color="auto" w:fill="auto"/>
            <w:noWrap/>
            <w:vAlign w:val="bottom"/>
            <w:hideMark/>
          </w:tcPr>
          <w:p w14:paraId="186F1739"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22230244</w:t>
            </w:r>
          </w:p>
        </w:tc>
        <w:tc>
          <w:tcPr>
            <w:tcW w:w="1412" w:type="dxa"/>
            <w:tcBorders>
              <w:top w:val="nil"/>
              <w:left w:val="nil"/>
              <w:bottom w:val="single" w:sz="4" w:space="0" w:color="auto"/>
              <w:right w:val="single" w:sz="4" w:space="0" w:color="auto"/>
            </w:tcBorders>
            <w:shd w:val="clear" w:color="auto" w:fill="auto"/>
            <w:noWrap/>
            <w:vAlign w:val="bottom"/>
            <w:hideMark/>
          </w:tcPr>
          <w:p w14:paraId="78DA9A87"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2223024</w:t>
            </w:r>
          </w:p>
        </w:tc>
      </w:tr>
      <w:tr w:rsidR="00102184" w:rsidRPr="00102184" w14:paraId="6B9D2956"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1292F7D0"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聚合验签</w:t>
            </w:r>
          </w:p>
        </w:tc>
        <w:tc>
          <w:tcPr>
            <w:tcW w:w="856" w:type="dxa"/>
            <w:tcBorders>
              <w:top w:val="nil"/>
              <w:left w:val="nil"/>
              <w:bottom w:val="single" w:sz="4" w:space="0" w:color="auto"/>
              <w:right w:val="single" w:sz="4" w:space="0" w:color="auto"/>
            </w:tcBorders>
            <w:shd w:val="clear" w:color="auto" w:fill="auto"/>
            <w:noWrap/>
            <w:vAlign w:val="bottom"/>
            <w:hideMark/>
          </w:tcPr>
          <w:p w14:paraId="2B39953F"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8</w:t>
            </w:r>
          </w:p>
        </w:tc>
        <w:tc>
          <w:tcPr>
            <w:tcW w:w="852" w:type="dxa"/>
            <w:tcBorders>
              <w:top w:val="nil"/>
              <w:left w:val="nil"/>
              <w:bottom w:val="single" w:sz="4" w:space="0" w:color="auto"/>
              <w:right w:val="single" w:sz="4" w:space="0" w:color="auto"/>
            </w:tcBorders>
            <w:shd w:val="clear" w:color="auto" w:fill="auto"/>
            <w:noWrap/>
            <w:vAlign w:val="bottom"/>
            <w:hideMark/>
          </w:tcPr>
          <w:p w14:paraId="5B1F4B95"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w:t>
            </w:r>
          </w:p>
        </w:tc>
        <w:tc>
          <w:tcPr>
            <w:tcW w:w="1348" w:type="dxa"/>
            <w:tcBorders>
              <w:top w:val="nil"/>
              <w:left w:val="nil"/>
              <w:bottom w:val="single" w:sz="4" w:space="0" w:color="auto"/>
              <w:right w:val="single" w:sz="4" w:space="0" w:color="auto"/>
            </w:tcBorders>
            <w:shd w:val="clear" w:color="auto" w:fill="auto"/>
            <w:noWrap/>
            <w:vAlign w:val="bottom"/>
            <w:hideMark/>
          </w:tcPr>
          <w:p w14:paraId="5AA367B9"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0.065247</w:t>
            </w:r>
          </w:p>
        </w:tc>
        <w:tc>
          <w:tcPr>
            <w:tcW w:w="1271" w:type="dxa"/>
            <w:tcBorders>
              <w:top w:val="nil"/>
              <w:left w:val="nil"/>
              <w:bottom w:val="single" w:sz="4" w:space="0" w:color="auto"/>
              <w:right w:val="single" w:sz="4" w:space="0" w:color="auto"/>
            </w:tcBorders>
            <w:shd w:val="clear" w:color="auto" w:fill="auto"/>
            <w:noWrap/>
            <w:vAlign w:val="bottom"/>
            <w:hideMark/>
          </w:tcPr>
          <w:p w14:paraId="49CF00D1" w14:textId="07EB2C98"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652</w:t>
            </w:r>
          </w:p>
        </w:tc>
        <w:tc>
          <w:tcPr>
            <w:tcW w:w="1552" w:type="dxa"/>
            <w:tcBorders>
              <w:top w:val="nil"/>
              <w:left w:val="nil"/>
              <w:bottom w:val="single" w:sz="4" w:space="0" w:color="auto"/>
              <w:right w:val="single" w:sz="4" w:space="0" w:color="auto"/>
            </w:tcBorders>
            <w:shd w:val="clear" w:color="auto" w:fill="auto"/>
            <w:noWrap/>
            <w:vAlign w:val="bottom"/>
            <w:hideMark/>
          </w:tcPr>
          <w:p w14:paraId="255F3F40"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222077385</w:t>
            </w:r>
          </w:p>
        </w:tc>
        <w:tc>
          <w:tcPr>
            <w:tcW w:w="1412" w:type="dxa"/>
            <w:tcBorders>
              <w:top w:val="nil"/>
              <w:left w:val="nil"/>
              <w:bottom w:val="single" w:sz="4" w:space="0" w:color="auto"/>
              <w:right w:val="single" w:sz="4" w:space="0" w:color="auto"/>
            </w:tcBorders>
            <w:shd w:val="clear" w:color="auto" w:fill="auto"/>
            <w:noWrap/>
            <w:vAlign w:val="bottom"/>
            <w:hideMark/>
          </w:tcPr>
          <w:p w14:paraId="520A2E40"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2220773</w:t>
            </w:r>
          </w:p>
        </w:tc>
      </w:tr>
      <w:tr w:rsidR="00102184" w:rsidRPr="00102184" w14:paraId="6FBDAFF9"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747AB27"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聚合验签</w:t>
            </w:r>
          </w:p>
        </w:tc>
        <w:tc>
          <w:tcPr>
            <w:tcW w:w="856" w:type="dxa"/>
            <w:tcBorders>
              <w:top w:val="nil"/>
              <w:left w:val="nil"/>
              <w:bottom w:val="single" w:sz="4" w:space="0" w:color="auto"/>
              <w:right w:val="single" w:sz="4" w:space="0" w:color="auto"/>
            </w:tcBorders>
            <w:shd w:val="clear" w:color="auto" w:fill="auto"/>
            <w:noWrap/>
            <w:vAlign w:val="bottom"/>
            <w:hideMark/>
          </w:tcPr>
          <w:p w14:paraId="637DA1A7"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8</w:t>
            </w:r>
          </w:p>
        </w:tc>
        <w:tc>
          <w:tcPr>
            <w:tcW w:w="852" w:type="dxa"/>
            <w:tcBorders>
              <w:top w:val="nil"/>
              <w:left w:val="nil"/>
              <w:bottom w:val="single" w:sz="4" w:space="0" w:color="auto"/>
              <w:right w:val="single" w:sz="4" w:space="0" w:color="auto"/>
            </w:tcBorders>
            <w:shd w:val="clear" w:color="auto" w:fill="auto"/>
            <w:noWrap/>
            <w:vAlign w:val="bottom"/>
            <w:hideMark/>
          </w:tcPr>
          <w:p w14:paraId="65AF5D21"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1000</w:t>
            </w:r>
          </w:p>
        </w:tc>
        <w:tc>
          <w:tcPr>
            <w:tcW w:w="1348" w:type="dxa"/>
            <w:tcBorders>
              <w:top w:val="nil"/>
              <w:left w:val="nil"/>
              <w:bottom w:val="single" w:sz="4" w:space="0" w:color="auto"/>
              <w:right w:val="single" w:sz="4" w:space="0" w:color="auto"/>
            </w:tcBorders>
            <w:shd w:val="clear" w:color="auto" w:fill="auto"/>
            <w:noWrap/>
            <w:vAlign w:val="bottom"/>
            <w:hideMark/>
          </w:tcPr>
          <w:p w14:paraId="1394B68C"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0.652048</w:t>
            </w:r>
          </w:p>
        </w:tc>
        <w:tc>
          <w:tcPr>
            <w:tcW w:w="1271" w:type="dxa"/>
            <w:tcBorders>
              <w:top w:val="nil"/>
              <w:left w:val="nil"/>
              <w:bottom w:val="single" w:sz="4" w:space="0" w:color="auto"/>
              <w:right w:val="single" w:sz="4" w:space="0" w:color="auto"/>
            </w:tcBorders>
            <w:shd w:val="clear" w:color="auto" w:fill="auto"/>
            <w:noWrap/>
            <w:vAlign w:val="bottom"/>
            <w:hideMark/>
          </w:tcPr>
          <w:p w14:paraId="4B2BE07E" w14:textId="641A792A"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652</w:t>
            </w:r>
          </w:p>
        </w:tc>
        <w:tc>
          <w:tcPr>
            <w:tcW w:w="1552" w:type="dxa"/>
            <w:tcBorders>
              <w:top w:val="nil"/>
              <w:left w:val="nil"/>
              <w:bottom w:val="single" w:sz="4" w:space="0" w:color="auto"/>
              <w:right w:val="single" w:sz="4" w:space="0" w:color="auto"/>
            </w:tcBorders>
            <w:shd w:val="clear" w:color="auto" w:fill="auto"/>
            <w:noWrap/>
            <w:vAlign w:val="bottom"/>
            <w:hideMark/>
          </w:tcPr>
          <w:p w14:paraId="6D500E1F"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2222302254</w:t>
            </w:r>
          </w:p>
        </w:tc>
        <w:tc>
          <w:tcPr>
            <w:tcW w:w="1412" w:type="dxa"/>
            <w:tcBorders>
              <w:top w:val="nil"/>
              <w:left w:val="nil"/>
              <w:bottom w:val="single" w:sz="4" w:space="0" w:color="auto"/>
              <w:right w:val="single" w:sz="4" w:space="0" w:color="auto"/>
            </w:tcBorders>
            <w:shd w:val="clear" w:color="auto" w:fill="auto"/>
            <w:noWrap/>
            <w:vAlign w:val="bottom"/>
            <w:hideMark/>
          </w:tcPr>
          <w:p w14:paraId="333ABEFD"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2222302</w:t>
            </w:r>
          </w:p>
        </w:tc>
      </w:tr>
      <w:tr w:rsidR="00102184" w:rsidRPr="00102184" w14:paraId="73B55C07"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5B14C8E9"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聚合验签</w:t>
            </w:r>
          </w:p>
        </w:tc>
        <w:tc>
          <w:tcPr>
            <w:tcW w:w="856" w:type="dxa"/>
            <w:tcBorders>
              <w:top w:val="nil"/>
              <w:left w:val="nil"/>
              <w:bottom w:val="single" w:sz="4" w:space="0" w:color="auto"/>
              <w:right w:val="single" w:sz="4" w:space="0" w:color="auto"/>
            </w:tcBorders>
            <w:shd w:val="clear" w:color="auto" w:fill="auto"/>
            <w:noWrap/>
            <w:vAlign w:val="bottom"/>
            <w:hideMark/>
          </w:tcPr>
          <w:p w14:paraId="476C6A63"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8</w:t>
            </w:r>
          </w:p>
        </w:tc>
        <w:tc>
          <w:tcPr>
            <w:tcW w:w="852" w:type="dxa"/>
            <w:tcBorders>
              <w:top w:val="nil"/>
              <w:left w:val="nil"/>
              <w:bottom w:val="single" w:sz="4" w:space="0" w:color="auto"/>
              <w:right w:val="single" w:sz="4" w:space="0" w:color="auto"/>
            </w:tcBorders>
            <w:shd w:val="clear" w:color="auto" w:fill="auto"/>
            <w:noWrap/>
            <w:vAlign w:val="bottom"/>
            <w:hideMark/>
          </w:tcPr>
          <w:p w14:paraId="253A2658"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10000</w:t>
            </w:r>
          </w:p>
        </w:tc>
        <w:tc>
          <w:tcPr>
            <w:tcW w:w="1348" w:type="dxa"/>
            <w:tcBorders>
              <w:top w:val="nil"/>
              <w:left w:val="nil"/>
              <w:bottom w:val="single" w:sz="4" w:space="0" w:color="auto"/>
              <w:right w:val="single" w:sz="4" w:space="0" w:color="auto"/>
            </w:tcBorders>
            <w:shd w:val="clear" w:color="auto" w:fill="auto"/>
            <w:noWrap/>
            <w:vAlign w:val="bottom"/>
            <w:hideMark/>
          </w:tcPr>
          <w:p w14:paraId="42DDB14B"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6.539926</w:t>
            </w:r>
          </w:p>
        </w:tc>
        <w:tc>
          <w:tcPr>
            <w:tcW w:w="1271" w:type="dxa"/>
            <w:tcBorders>
              <w:top w:val="nil"/>
              <w:left w:val="nil"/>
              <w:bottom w:val="single" w:sz="4" w:space="0" w:color="auto"/>
              <w:right w:val="single" w:sz="4" w:space="0" w:color="auto"/>
            </w:tcBorders>
            <w:shd w:val="clear" w:color="auto" w:fill="auto"/>
            <w:noWrap/>
            <w:vAlign w:val="bottom"/>
            <w:hideMark/>
          </w:tcPr>
          <w:p w14:paraId="4DE77458" w14:textId="66A73811"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653</w:t>
            </w:r>
          </w:p>
        </w:tc>
        <w:tc>
          <w:tcPr>
            <w:tcW w:w="1552" w:type="dxa"/>
            <w:tcBorders>
              <w:top w:val="nil"/>
              <w:left w:val="nil"/>
              <w:bottom w:val="single" w:sz="4" w:space="0" w:color="auto"/>
              <w:right w:val="single" w:sz="4" w:space="0" w:color="auto"/>
            </w:tcBorders>
            <w:shd w:val="clear" w:color="auto" w:fill="auto"/>
            <w:noWrap/>
            <w:vAlign w:val="bottom"/>
            <w:hideMark/>
          </w:tcPr>
          <w:p w14:paraId="4367359A"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22207967863</w:t>
            </w:r>
          </w:p>
        </w:tc>
        <w:tc>
          <w:tcPr>
            <w:tcW w:w="1412" w:type="dxa"/>
            <w:tcBorders>
              <w:top w:val="nil"/>
              <w:left w:val="nil"/>
              <w:bottom w:val="single" w:sz="4" w:space="0" w:color="auto"/>
              <w:right w:val="single" w:sz="4" w:space="0" w:color="auto"/>
            </w:tcBorders>
            <w:shd w:val="clear" w:color="auto" w:fill="auto"/>
            <w:noWrap/>
            <w:vAlign w:val="bottom"/>
            <w:hideMark/>
          </w:tcPr>
          <w:p w14:paraId="6980226B"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2220796</w:t>
            </w:r>
          </w:p>
        </w:tc>
      </w:tr>
      <w:tr w:rsidR="00102184" w:rsidRPr="00102184" w14:paraId="0B34BA62"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F986DBC"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聚合验签</w:t>
            </w:r>
          </w:p>
        </w:tc>
        <w:tc>
          <w:tcPr>
            <w:tcW w:w="856" w:type="dxa"/>
            <w:tcBorders>
              <w:top w:val="nil"/>
              <w:left w:val="nil"/>
              <w:bottom w:val="single" w:sz="4" w:space="0" w:color="auto"/>
              <w:right w:val="single" w:sz="4" w:space="0" w:color="auto"/>
            </w:tcBorders>
            <w:shd w:val="clear" w:color="auto" w:fill="auto"/>
            <w:noWrap/>
            <w:vAlign w:val="bottom"/>
            <w:hideMark/>
          </w:tcPr>
          <w:p w14:paraId="65B67C11"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w:t>
            </w:r>
          </w:p>
        </w:tc>
        <w:tc>
          <w:tcPr>
            <w:tcW w:w="852" w:type="dxa"/>
            <w:tcBorders>
              <w:top w:val="nil"/>
              <w:left w:val="nil"/>
              <w:bottom w:val="single" w:sz="4" w:space="0" w:color="auto"/>
              <w:right w:val="single" w:sz="4" w:space="0" w:color="auto"/>
            </w:tcBorders>
            <w:shd w:val="clear" w:color="auto" w:fill="auto"/>
            <w:noWrap/>
            <w:vAlign w:val="bottom"/>
            <w:hideMark/>
          </w:tcPr>
          <w:p w14:paraId="24C28FEA"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w:t>
            </w:r>
          </w:p>
        </w:tc>
        <w:tc>
          <w:tcPr>
            <w:tcW w:w="1348" w:type="dxa"/>
            <w:tcBorders>
              <w:top w:val="nil"/>
              <w:left w:val="nil"/>
              <w:bottom w:val="single" w:sz="4" w:space="0" w:color="auto"/>
              <w:right w:val="single" w:sz="4" w:space="0" w:color="auto"/>
            </w:tcBorders>
            <w:shd w:val="clear" w:color="auto" w:fill="auto"/>
            <w:noWrap/>
            <w:vAlign w:val="bottom"/>
            <w:hideMark/>
          </w:tcPr>
          <w:p w14:paraId="5717C186"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0.071395</w:t>
            </w:r>
          </w:p>
        </w:tc>
        <w:tc>
          <w:tcPr>
            <w:tcW w:w="1271" w:type="dxa"/>
            <w:tcBorders>
              <w:top w:val="nil"/>
              <w:left w:val="nil"/>
              <w:bottom w:val="single" w:sz="4" w:space="0" w:color="auto"/>
              <w:right w:val="single" w:sz="4" w:space="0" w:color="auto"/>
            </w:tcBorders>
            <w:shd w:val="clear" w:color="auto" w:fill="auto"/>
            <w:noWrap/>
            <w:vAlign w:val="bottom"/>
            <w:hideMark/>
          </w:tcPr>
          <w:p w14:paraId="45681064" w14:textId="381ECF06"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7139</w:t>
            </w:r>
          </w:p>
        </w:tc>
        <w:tc>
          <w:tcPr>
            <w:tcW w:w="1552" w:type="dxa"/>
            <w:tcBorders>
              <w:top w:val="nil"/>
              <w:left w:val="nil"/>
              <w:bottom w:val="single" w:sz="4" w:space="0" w:color="auto"/>
              <w:right w:val="single" w:sz="4" w:space="0" w:color="auto"/>
            </w:tcBorders>
            <w:shd w:val="clear" w:color="auto" w:fill="auto"/>
            <w:noWrap/>
            <w:vAlign w:val="bottom"/>
            <w:hideMark/>
          </w:tcPr>
          <w:p w14:paraId="44499695"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241730200</w:t>
            </w:r>
          </w:p>
        </w:tc>
        <w:tc>
          <w:tcPr>
            <w:tcW w:w="1412" w:type="dxa"/>
            <w:tcBorders>
              <w:top w:val="nil"/>
              <w:left w:val="nil"/>
              <w:bottom w:val="single" w:sz="4" w:space="0" w:color="auto"/>
              <w:right w:val="single" w:sz="4" w:space="0" w:color="auto"/>
            </w:tcBorders>
            <w:shd w:val="clear" w:color="auto" w:fill="auto"/>
            <w:noWrap/>
            <w:vAlign w:val="bottom"/>
            <w:hideMark/>
          </w:tcPr>
          <w:p w14:paraId="5622AC31"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24173020</w:t>
            </w:r>
          </w:p>
        </w:tc>
      </w:tr>
      <w:tr w:rsidR="00102184" w:rsidRPr="00102184" w14:paraId="10731C09"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0DEE845"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聚合验签</w:t>
            </w:r>
          </w:p>
        </w:tc>
        <w:tc>
          <w:tcPr>
            <w:tcW w:w="856" w:type="dxa"/>
            <w:tcBorders>
              <w:top w:val="nil"/>
              <w:left w:val="nil"/>
              <w:bottom w:val="single" w:sz="4" w:space="0" w:color="auto"/>
              <w:right w:val="single" w:sz="4" w:space="0" w:color="auto"/>
            </w:tcBorders>
            <w:shd w:val="clear" w:color="auto" w:fill="auto"/>
            <w:noWrap/>
            <w:vAlign w:val="bottom"/>
            <w:hideMark/>
          </w:tcPr>
          <w:p w14:paraId="0281480E"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w:t>
            </w:r>
          </w:p>
        </w:tc>
        <w:tc>
          <w:tcPr>
            <w:tcW w:w="852" w:type="dxa"/>
            <w:tcBorders>
              <w:top w:val="nil"/>
              <w:left w:val="nil"/>
              <w:bottom w:val="single" w:sz="4" w:space="0" w:color="auto"/>
              <w:right w:val="single" w:sz="4" w:space="0" w:color="auto"/>
            </w:tcBorders>
            <w:shd w:val="clear" w:color="auto" w:fill="auto"/>
            <w:noWrap/>
            <w:vAlign w:val="bottom"/>
            <w:hideMark/>
          </w:tcPr>
          <w:p w14:paraId="34B60247"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w:t>
            </w:r>
          </w:p>
        </w:tc>
        <w:tc>
          <w:tcPr>
            <w:tcW w:w="1348" w:type="dxa"/>
            <w:tcBorders>
              <w:top w:val="nil"/>
              <w:left w:val="nil"/>
              <w:bottom w:val="single" w:sz="4" w:space="0" w:color="auto"/>
              <w:right w:val="single" w:sz="4" w:space="0" w:color="auto"/>
            </w:tcBorders>
            <w:shd w:val="clear" w:color="auto" w:fill="auto"/>
            <w:noWrap/>
            <w:vAlign w:val="bottom"/>
            <w:hideMark/>
          </w:tcPr>
          <w:p w14:paraId="45821DD1"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0.711399</w:t>
            </w:r>
          </w:p>
        </w:tc>
        <w:tc>
          <w:tcPr>
            <w:tcW w:w="1271" w:type="dxa"/>
            <w:tcBorders>
              <w:top w:val="nil"/>
              <w:left w:val="nil"/>
              <w:bottom w:val="single" w:sz="4" w:space="0" w:color="auto"/>
              <w:right w:val="single" w:sz="4" w:space="0" w:color="auto"/>
            </w:tcBorders>
            <w:shd w:val="clear" w:color="auto" w:fill="auto"/>
            <w:noWrap/>
            <w:vAlign w:val="bottom"/>
            <w:hideMark/>
          </w:tcPr>
          <w:p w14:paraId="2BBEB913" w14:textId="10F8F3C5"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7113</w:t>
            </w:r>
          </w:p>
        </w:tc>
        <w:tc>
          <w:tcPr>
            <w:tcW w:w="1552" w:type="dxa"/>
            <w:tcBorders>
              <w:top w:val="nil"/>
              <w:left w:val="nil"/>
              <w:bottom w:val="single" w:sz="4" w:space="0" w:color="auto"/>
              <w:right w:val="single" w:sz="4" w:space="0" w:color="auto"/>
            </w:tcBorders>
            <w:shd w:val="clear" w:color="auto" w:fill="auto"/>
            <w:noWrap/>
            <w:vAlign w:val="bottom"/>
            <w:hideMark/>
          </w:tcPr>
          <w:p w14:paraId="4ECEDD7A"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2415903822</w:t>
            </w:r>
          </w:p>
        </w:tc>
        <w:tc>
          <w:tcPr>
            <w:tcW w:w="1412" w:type="dxa"/>
            <w:tcBorders>
              <w:top w:val="nil"/>
              <w:left w:val="nil"/>
              <w:bottom w:val="single" w:sz="4" w:space="0" w:color="auto"/>
              <w:right w:val="single" w:sz="4" w:space="0" w:color="auto"/>
            </w:tcBorders>
            <w:shd w:val="clear" w:color="auto" w:fill="auto"/>
            <w:noWrap/>
            <w:vAlign w:val="bottom"/>
            <w:hideMark/>
          </w:tcPr>
          <w:p w14:paraId="71136769"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24159038</w:t>
            </w:r>
          </w:p>
        </w:tc>
      </w:tr>
      <w:tr w:rsidR="00102184" w:rsidRPr="00102184" w14:paraId="05CF0FEE"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2B074689"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聚合验签</w:t>
            </w:r>
          </w:p>
        </w:tc>
        <w:tc>
          <w:tcPr>
            <w:tcW w:w="856" w:type="dxa"/>
            <w:tcBorders>
              <w:top w:val="nil"/>
              <w:left w:val="nil"/>
              <w:bottom w:val="single" w:sz="4" w:space="0" w:color="auto"/>
              <w:right w:val="single" w:sz="4" w:space="0" w:color="auto"/>
            </w:tcBorders>
            <w:shd w:val="clear" w:color="auto" w:fill="auto"/>
            <w:noWrap/>
            <w:vAlign w:val="bottom"/>
            <w:hideMark/>
          </w:tcPr>
          <w:p w14:paraId="5129B143"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w:t>
            </w:r>
          </w:p>
        </w:tc>
        <w:tc>
          <w:tcPr>
            <w:tcW w:w="852" w:type="dxa"/>
            <w:tcBorders>
              <w:top w:val="nil"/>
              <w:left w:val="nil"/>
              <w:bottom w:val="single" w:sz="4" w:space="0" w:color="auto"/>
              <w:right w:val="single" w:sz="4" w:space="0" w:color="auto"/>
            </w:tcBorders>
            <w:shd w:val="clear" w:color="auto" w:fill="auto"/>
            <w:noWrap/>
            <w:vAlign w:val="bottom"/>
            <w:hideMark/>
          </w:tcPr>
          <w:p w14:paraId="478239B8"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1000</w:t>
            </w:r>
          </w:p>
        </w:tc>
        <w:tc>
          <w:tcPr>
            <w:tcW w:w="1348" w:type="dxa"/>
            <w:tcBorders>
              <w:top w:val="nil"/>
              <w:left w:val="nil"/>
              <w:bottom w:val="single" w:sz="4" w:space="0" w:color="auto"/>
              <w:right w:val="single" w:sz="4" w:space="0" w:color="auto"/>
            </w:tcBorders>
            <w:shd w:val="clear" w:color="auto" w:fill="auto"/>
            <w:noWrap/>
            <w:vAlign w:val="bottom"/>
            <w:hideMark/>
          </w:tcPr>
          <w:p w14:paraId="69ED34A3"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7.11419</w:t>
            </w:r>
          </w:p>
        </w:tc>
        <w:tc>
          <w:tcPr>
            <w:tcW w:w="1271" w:type="dxa"/>
            <w:tcBorders>
              <w:top w:val="nil"/>
              <w:left w:val="nil"/>
              <w:bottom w:val="single" w:sz="4" w:space="0" w:color="auto"/>
              <w:right w:val="single" w:sz="4" w:space="0" w:color="auto"/>
            </w:tcBorders>
            <w:shd w:val="clear" w:color="auto" w:fill="auto"/>
            <w:noWrap/>
            <w:vAlign w:val="bottom"/>
            <w:hideMark/>
          </w:tcPr>
          <w:p w14:paraId="4C094787" w14:textId="39AC9732"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7114</w:t>
            </w:r>
          </w:p>
        </w:tc>
        <w:tc>
          <w:tcPr>
            <w:tcW w:w="1552" w:type="dxa"/>
            <w:tcBorders>
              <w:top w:val="nil"/>
              <w:left w:val="nil"/>
              <w:bottom w:val="single" w:sz="4" w:space="0" w:color="auto"/>
              <w:right w:val="single" w:sz="4" w:space="0" w:color="auto"/>
            </w:tcBorders>
            <w:shd w:val="clear" w:color="auto" w:fill="auto"/>
            <w:noWrap/>
            <w:vAlign w:val="bottom"/>
            <w:hideMark/>
          </w:tcPr>
          <w:p w14:paraId="1B09D89E"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24157961734</w:t>
            </w:r>
          </w:p>
        </w:tc>
        <w:tc>
          <w:tcPr>
            <w:tcW w:w="1412" w:type="dxa"/>
            <w:tcBorders>
              <w:top w:val="nil"/>
              <w:left w:val="nil"/>
              <w:bottom w:val="single" w:sz="4" w:space="0" w:color="auto"/>
              <w:right w:val="single" w:sz="4" w:space="0" w:color="auto"/>
            </w:tcBorders>
            <w:shd w:val="clear" w:color="auto" w:fill="auto"/>
            <w:noWrap/>
            <w:vAlign w:val="bottom"/>
            <w:hideMark/>
          </w:tcPr>
          <w:p w14:paraId="63C7DF51"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24157961</w:t>
            </w:r>
          </w:p>
        </w:tc>
      </w:tr>
      <w:tr w:rsidR="00102184" w:rsidRPr="00102184" w14:paraId="05BB70C1"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73A2C758"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聚合验签</w:t>
            </w:r>
          </w:p>
        </w:tc>
        <w:tc>
          <w:tcPr>
            <w:tcW w:w="856" w:type="dxa"/>
            <w:tcBorders>
              <w:top w:val="nil"/>
              <w:left w:val="nil"/>
              <w:bottom w:val="single" w:sz="4" w:space="0" w:color="auto"/>
              <w:right w:val="single" w:sz="4" w:space="0" w:color="auto"/>
            </w:tcBorders>
            <w:shd w:val="clear" w:color="auto" w:fill="auto"/>
            <w:noWrap/>
            <w:vAlign w:val="bottom"/>
            <w:hideMark/>
          </w:tcPr>
          <w:p w14:paraId="46C6696A"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w:t>
            </w:r>
          </w:p>
        </w:tc>
        <w:tc>
          <w:tcPr>
            <w:tcW w:w="852" w:type="dxa"/>
            <w:tcBorders>
              <w:top w:val="nil"/>
              <w:left w:val="nil"/>
              <w:bottom w:val="single" w:sz="4" w:space="0" w:color="auto"/>
              <w:right w:val="single" w:sz="4" w:space="0" w:color="auto"/>
            </w:tcBorders>
            <w:shd w:val="clear" w:color="auto" w:fill="auto"/>
            <w:noWrap/>
            <w:vAlign w:val="bottom"/>
            <w:hideMark/>
          </w:tcPr>
          <w:p w14:paraId="44C6D775"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10000</w:t>
            </w:r>
          </w:p>
        </w:tc>
        <w:tc>
          <w:tcPr>
            <w:tcW w:w="1348" w:type="dxa"/>
            <w:tcBorders>
              <w:top w:val="nil"/>
              <w:left w:val="nil"/>
              <w:bottom w:val="single" w:sz="4" w:space="0" w:color="auto"/>
              <w:right w:val="single" w:sz="4" w:space="0" w:color="auto"/>
            </w:tcBorders>
            <w:shd w:val="clear" w:color="auto" w:fill="auto"/>
            <w:noWrap/>
            <w:vAlign w:val="bottom"/>
            <w:hideMark/>
          </w:tcPr>
          <w:p w14:paraId="1B447614"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70.99269</w:t>
            </w:r>
          </w:p>
        </w:tc>
        <w:tc>
          <w:tcPr>
            <w:tcW w:w="1271" w:type="dxa"/>
            <w:tcBorders>
              <w:top w:val="nil"/>
              <w:left w:val="nil"/>
              <w:bottom w:val="single" w:sz="4" w:space="0" w:color="auto"/>
              <w:right w:val="single" w:sz="4" w:space="0" w:color="auto"/>
            </w:tcBorders>
            <w:shd w:val="clear" w:color="auto" w:fill="auto"/>
            <w:noWrap/>
            <w:vAlign w:val="bottom"/>
            <w:hideMark/>
          </w:tcPr>
          <w:p w14:paraId="2C729730" w14:textId="2D312FB5"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7099</w:t>
            </w:r>
          </w:p>
        </w:tc>
        <w:tc>
          <w:tcPr>
            <w:tcW w:w="1552" w:type="dxa"/>
            <w:tcBorders>
              <w:top w:val="nil"/>
              <w:left w:val="nil"/>
              <w:bottom w:val="single" w:sz="4" w:space="0" w:color="auto"/>
              <w:right w:val="single" w:sz="4" w:space="0" w:color="auto"/>
            </w:tcBorders>
            <w:shd w:val="clear" w:color="auto" w:fill="auto"/>
            <w:noWrap/>
            <w:vAlign w:val="bottom"/>
            <w:hideMark/>
          </w:tcPr>
          <w:p w14:paraId="431ECF93"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2.41211E+11</w:t>
            </w:r>
          </w:p>
        </w:tc>
        <w:tc>
          <w:tcPr>
            <w:tcW w:w="1412" w:type="dxa"/>
            <w:tcBorders>
              <w:top w:val="nil"/>
              <w:left w:val="nil"/>
              <w:bottom w:val="single" w:sz="4" w:space="0" w:color="auto"/>
              <w:right w:val="single" w:sz="4" w:space="0" w:color="auto"/>
            </w:tcBorders>
            <w:shd w:val="clear" w:color="auto" w:fill="auto"/>
            <w:noWrap/>
            <w:vAlign w:val="bottom"/>
            <w:hideMark/>
          </w:tcPr>
          <w:p w14:paraId="100E0AA7"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24121094</w:t>
            </w:r>
          </w:p>
        </w:tc>
      </w:tr>
      <w:tr w:rsidR="00102184" w:rsidRPr="00102184" w14:paraId="41291061"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2E1458D"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聚合验签</w:t>
            </w:r>
          </w:p>
        </w:tc>
        <w:tc>
          <w:tcPr>
            <w:tcW w:w="856" w:type="dxa"/>
            <w:tcBorders>
              <w:top w:val="nil"/>
              <w:left w:val="nil"/>
              <w:bottom w:val="single" w:sz="4" w:space="0" w:color="auto"/>
              <w:right w:val="single" w:sz="4" w:space="0" w:color="auto"/>
            </w:tcBorders>
            <w:shd w:val="clear" w:color="auto" w:fill="auto"/>
            <w:noWrap/>
            <w:vAlign w:val="bottom"/>
            <w:hideMark/>
          </w:tcPr>
          <w:p w14:paraId="1735F6DC"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200</w:t>
            </w:r>
          </w:p>
        </w:tc>
        <w:tc>
          <w:tcPr>
            <w:tcW w:w="852" w:type="dxa"/>
            <w:tcBorders>
              <w:top w:val="nil"/>
              <w:left w:val="nil"/>
              <w:bottom w:val="single" w:sz="4" w:space="0" w:color="auto"/>
              <w:right w:val="single" w:sz="4" w:space="0" w:color="auto"/>
            </w:tcBorders>
            <w:shd w:val="clear" w:color="auto" w:fill="auto"/>
            <w:noWrap/>
            <w:vAlign w:val="bottom"/>
            <w:hideMark/>
          </w:tcPr>
          <w:p w14:paraId="0C4C1817"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w:t>
            </w:r>
          </w:p>
        </w:tc>
        <w:tc>
          <w:tcPr>
            <w:tcW w:w="1348" w:type="dxa"/>
            <w:tcBorders>
              <w:top w:val="nil"/>
              <w:left w:val="nil"/>
              <w:bottom w:val="single" w:sz="4" w:space="0" w:color="auto"/>
              <w:right w:val="single" w:sz="4" w:space="0" w:color="auto"/>
            </w:tcBorders>
            <w:shd w:val="clear" w:color="auto" w:fill="auto"/>
            <w:noWrap/>
            <w:vAlign w:val="bottom"/>
            <w:hideMark/>
          </w:tcPr>
          <w:p w14:paraId="5E44DD61"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0.127395</w:t>
            </w:r>
          </w:p>
        </w:tc>
        <w:tc>
          <w:tcPr>
            <w:tcW w:w="1271" w:type="dxa"/>
            <w:tcBorders>
              <w:top w:val="nil"/>
              <w:left w:val="nil"/>
              <w:bottom w:val="single" w:sz="4" w:space="0" w:color="auto"/>
              <w:right w:val="single" w:sz="4" w:space="0" w:color="auto"/>
            </w:tcBorders>
            <w:shd w:val="clear" w:color="auto" w:fill="auto"/>
            <w:noWrap/>
            <w:vAlign w:val="bottom"/>
            <w:hideMark/>
          </w:tcPr>
          <w:p w14:paraId="12EDC6D4" w14:textId="530004BA"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12739</w:t>
            </w:r>
          </w:p>
        </w:tc>
        <w:tc>
          <w:tcPr>
            <w:tcW w:w="1552" w:type="dxa"/>
            <w:tcBorders>
              <w:top w:val="nil"/>
              <w:left w:val="nil"/>
              <w:bottom w:val="single" w:sz="4" w:space="0" w:color="auto"/>
              <w:right w:val="single" w:sz="4" w:space="0" w:color="auto"/>
            </w:tcBorders>
            <w:shd w:val="clear" w:color="auto" w:fill="auto"/>
            <w:noWrap/>
            <w:vAlign w:val="bottom"/>
            <w:hideMark/>
          </w:tcPr>
          <w:p w14:paraId="46F17EC5"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433140049</w:t>
            </w:r>
          </w:p>
        </w:tc>
        <w:tc>
          <w:tcPr>
            <w:tcW w:w="1412" w:type="dxa"/>
            <w:tcBorders>
              <w:top w:val="nil"/>
              <w:left w:val="nil"/>
              <w:bottom w:val="single" w:sz="4" w:space="0" w:color="auto"/>
              <w:right w:val="single" w:sz="4" w:space="0" w:color="auto"/>
            </w:tcBorders>
            <w:shd w:val="clear" w:color="auto" w:fill="auto"/>
            <w:noWrap/>
            <w:vAlign w:val="bottom"/>
            <w:hideMark/>
          </w:tcPr>
          <w:p w14:paraId="3999178B"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43314004</w:t>
            </w:r>
          </w:p>
        </w:tc>
      </w:tr>
      <w:tr w:rsidR="00102184" w:rsidRPr="00102184" w14:paraId="30FE433F"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5F662DC1"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聚合验签</w:t>
            </w:r>
          </w:p>
        </w:tc>
        <w:tc>
          <w:tcPr>
            <w:tcW w:w="856" w:type="dxa"/>
            <w:tcBorders>
              <w:top w:val="nil"/>
              <w:left w:val="nil"/>
              <w:bottom w:val="single" w:sz="4" w:space="0" w:color="auto"/>
              <w:right w:val="single" w:sz="4" w:space="0" w:color="auto"/>
            </w:tcBorders>
            <w:shd w:val="clear" w:color="auto" w:fill="auto"/>
            <w:noWrap/>
            <w:vAlign w:val="bottom"/>
            <w:hideMark/>
          </w:tcPr>
          <w:p w14:paraId="6DF6411E"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200</w:t>
            </w:r>
          </w:p>
        </w:tc>
        <w:tc>
          <w:tcPr>
            <w:tcW w:w="852" w:type="dxa"/>
            <w:tcBorders>
              <w:top w:val="nil"/>
              <w:left w:val="nil"/>
              <w:bottom w:val="single" w:sz="4" w:space="0" w:color="auto"/>
              <w:right w:val="single" w:sz="4" w:space="0" w:color="auto"/>
            </w:tcBorders>
            <w:shd w:val="clear" w:color="auto" w:fill="auto"/>
            <w:noWrap/>
            <w:vAlign w:val="bottom"/>
            <w:hideMark/>
          </w:tcPr>
          <w:p w14:paraId="1B2D0D58"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w:t>
            </w:r>
          </w:p>
        </w:tc>
        <w:tc>
          <w:tcPr>
            <w:tcW w:w="1348" w:type="dxa"/>
            <w:tcBorders>
              <w:top w:val="nil"/>
              <w:left w:val="nil"/>
              <w:bottom w:val="single" w:sz="4" w:space="0" w:color="auto"/>
              <w:right w:val="single" w:sz="4" w:space="0" w:color="auto"/>
            </w:tcBorders>
            <w:shd w:val="clear" w:color="auto" w:fill="auto"/>
            <w:noWrap/>
            <w:vAlign w:val="bottom"/>
            <w:hideMark/>
          </w:tcPr>
          <w:p w14:paraId="2A659CBF"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1.274735</w:t>
            </w:r>
          </w:p>
        </w:tc>
        <w:tc>
          <w:tcPr>
            <w:tcW w:w="1271" w:type="dxa"/>
            <w:tcBorders>
              <w:top w:val="nil"/>
              <w:left w:val="nil"/>
              <w:bottom w:val="single" w:sz="4" w:space="0" w:color="auto"/>
              <w:right w:val="single" w:sz="4" w:space="0" w:color="auto"/>
            </w:tcBorders>
            <w:shd w:val="clear" w:color="auto" w:fill="auto"/>
            <w:noWrap/>
            <w:vAlign w:val="bottom"/>
            <w:hideMark/>
          </w:tcPr>
          <w:p w14:paraId="173B1292" w14:textId="42C22278"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12747</w:t>
            </w:r>
          </w:p>
        </w:tc>
        <w:tc>
          <w:tcPr>
            <w:tcW w:w="1552" w:type="dxa"/>
            <w:tcBorders>
              <w:top w:val="nil"/>
              <w:left w:val="nil"/>
              <w:bottom w:val="single" w:sz="4" w:space="0" w:color="auto"/>
              <w:right w:val="single" w:sz="4" w:space="0" w:color="auto"/>
            </w:tcBorders>
            <w:shd w:val="clear" w:color="auto" w:fill="auto"/>
            <w:noWrap/>
            <w:vAlign w:val="bottom"/>
            <w:hideMark/>
          </w:tcPr>
          <w:p w14:paraId="504433F2"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4330047418</w:t>
            </w:r>
          </w:p>
        </w:tc>
        <w:tc>
          <w:tcPr>
            <w:tcW w:w="1412" w:type="dxa"/>
            <w:tcBorders>
              <w:top w:val="nil"/>
              <w:left w:val="nil"/>
              <w:bottom w:val="single" w:sz="4" w:space="0" w:color="auto"/>
              <w:right w:val="single" w:sz="4" w:space="0" w:color="auto"/>
            </w:tcBorders>
            <w:shd w:val="clear" w:color="auto" w:fill="auto"/>
            <w:noWrap/>
            <w:vAlign w:val="bottom"/>
            <w:hideMark/>
          </w:tcPr>
          <w:p w14:paraId="63899AA3"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43300474</w:t>
            </w:r>
          </w:p>
        </w:tc>
      </w:tr>
      <w:tr w:rsidR="00102184" w:rsidRPr="00102184" w14:paraId="37488ABC"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25668E2C"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聚合验签</w:t>
            </w:r>
          </w:p>
        </w:tc>
        <w:tc>
          <w:tcPr>
            <w:tcW w:w="856" w:type="dxa"/>
            <w:tcBorders>
              <w:top w:val="nil"/>
              <w:left w:val="nil"/>
              <w:bottom w:val="single" w:sz="4" w:space="0" w:color="auto"/>
              <w:right w:val="single" w:sz="4" w:space="0" w:color="auto"/>
            </w:tcBorders>
            <w:shd w:val="clear" w:color="auto" w:fill="auto"/>
            <w:noWrap/>
            <w:vAlign w:val="bottom"/>
            <w:hideMark/>
          </w:tcPr>
          <w:p w14:paraId="6A68EFFE"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200</w:t>
            </w:r>
          </w:p>
        </w:tc>
        <w:tc>
          <w:tcPr>
            <w:tcW w:w="852" w:type="dxa"/>
            <w:tcBorders>
              <w:top w:val="nil"/>
              <w:left w:val="nil"/>
              <w:bottom w:val="single" w:sz="4" w:space="0" w:color="auto"/>
              <w:right w:val="single" w:sz="4" w:space="0" w:color="auto"/>
            </w:tcBorders>
            <w:shd w:val="clear" w:color="auto" w:fill="auto"/>
            <w:noWrap/>
            <w:vAlign w:val="bottom"/>
            <w:hideMark/>
          </w:tcPr>
          <w:p w14:paraId="56CBE473"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1000</w:t>
            </w:r>
          </w:p>
        </w:tc>
        <w:tc>
          <w:tcPr>
            <w:tcW w:w="1348" w:type="dxa"/>
            <w:tcBorders>
              <w:top w:val="nil"/>
              <w:left w:val="nil"/>
              <w:bottom w:val="single" w:sz="4" w:space="0" w:color="auto"/>
              <w:right w:val="single" w:sz="4" w:space="0" w:color="auto"/>
            </w:tcBorders>
            <w:shd w:val="clear" w:color="auto" w:fill="auto"/>
            <w:noWrap/>
            <w:vAlign w:val="bottom"/>
            <w:hideMark/>
          </w:tcPr>
          <w:p w14:paraId="6707EF4F"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12.77328</w:t>
            </w:r>
          </w:p>
        </w:tc>
        <w:tc>
          <w:tcPr>
            <w:tcW w:w="1271" w:type="dxa"/>
            <w:tcBorders>
              <w:top w:val="nil"/>
              <w:left w:val="nil"/>
              <w:bottom w:val="single" w:sz="4" w:space="0" w:color="auto"/>
              <w:right w:val="single" w:sz="4" w:space="0" w:color="auto"/>
            </w:tcBorders>
            <w:shd w:val="clear" w:color="auto" w:fill="auto"/>
            <w:noWrap/>
            <w:vAlign w:val="bottom"/>
            <w:hideMark/>
          </w:tcPr>
          <w:p w14:paraId="36749A3E" w14:textId="25FF5548"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12773</w:t>
            </w:r>
          </w:p>
        </w:tc>
        <w:tc>
          <w:tcPr>
            <w:tcW w:w="1552" w:type="dxa"/>
            <w:tcBorders>
              <w:top w:val="nil"/>
              <w:left w:val="nil"/>
              <w:bottom w:val="single" w:sz="4" w:space="0" w:color="auto"/>
              <w:right w:val="single" w:sz="4" w:space="0" w:color="auto"/>
            </w:tcBorders>
            <w:shd w:val="clear" w:color="auto" w:fill="auto"/>
            <w:noWrap/>
            <w:vAlign w:val="bottom"/>
            <w:hideMark/>
          </w:tcPr>
          <w:p w14:paraId="324E0F9F"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43295655093</w:t>
            </w:r>
          </w:p>
        </w:tc>
        <w:tc>
          <w:tcPr>
            <w:tcW w:w="1412" w:type="dxa"/>
            <w:tcBorders>
              <w:top w:val="nil"/>
              <w:left w:val="nil"/>
              <w:bottom w:val="single" w:sz="4" w:space="0" w:color="auto"/>
              <w:right w:val="single" w:sz="4" w:space="0" w:color="auto"/>
            </w:tcBorders>
            <w:shd w:val="clear" w:color="auto" w:fill="auto"/>
            <w:noWrap/>
            <w:vAlign w:val="bottom"/>
            <w:hideMark/>
          </w:tcPr>
          <w:p w14:paraId="77BA0B18"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43295655</w:t>
            </w:r>
          </w:p>
        </w:tc>
      </w:tr>
      <w:tr w:rsidR="00102184" w:rsidRPr="00102184" w14:paraId="57195150"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74FF213D"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聚合验签</w:t>
            </w:r>
          </w:p>
        </w:tc>
        <w:tc>
          <w:tcPr>
            <w:tcW w:w="856" w:type="dxa"/>
            <w:tcBorders>
              <w:top w:val="nil"/>
              <w:left w:val="nil"/>
              <w:bottom w:val="single" w:sz="4" w:space="0" w:color="auto"/>
              <w:right w:val="single" w:sz="4" w:space="0" w:color="auto"/>
            </w:tcBorders>
            <w:shd w:val="clear" w:color="auto" w:fill="auto"/>
            <w:noWrap/>
            <w:vAlign w:val="bottom"/>
            <w:hideMark/>
          </w:tcPr>
          <w:p w14:paraId="7AAB2448"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200</w:t>
            </w:r>
          </w:p>
        </w:tc>
        <w:tc>
          <w:tcPr>
            <w:tcW w:w="852" w:type="dxa"/>
            <w:tcBorders>
              <w:top w:val="nil"/>
              <w:left w:val="nil"/>
              <w:bottom w:val="single" w:sz="4" w:space="0" w:color="auto"/>
              <w:right w:val="single" w:sz="4" w:space="0" w:color="auto"/>
            </w:tcBorders>
            <w:shd w:val="clear" w:color="auto" w:fill="auto"/>
            <w:noWrap/>
            <w:vAlign w:val="bottom"/>
            <w:hideMark/>
          </w:tcPr>
          <w:p w14:paraId="129BD991"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10000</w:t>
            </w:r>
          </w:p>
        </w:tc>
        <w:tc>
          <w:tcPr>
            <w:tcW w:w="1348" w:type="dxa"/>
            <w:tcBorders>
              <w:top w:val="nil"/>
              <w:left w:val="nil"/>
              <w:bottom w:val="single" w:sz="4" w:space="0" w:color="auto"/>
              <w:right w:val="single" w:sz="4" w:space="0" w:color="auto"/>
            </w:tcBorders>
            <w:shd w:val="clear" w:color="auto" w:fill="auto"/>
            <w:noWrap/>
            <w:vAlign w:val="bottom"/>
            <w:hideMark/>
          </w:tcPr>
          <w:p w14:paraId="7FF64971"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127.4126</w:t>
            </w:r>
          </w:p>
        </w:tc>
        <w:tc>
          <w:tcPr>
            <w:tcW w:w="1271" w:type="dxa"/>
            <w:tcBorders>
              <w:top w:val="nil"/>
              <w:left w:val="nil"/>
              <w:bottom w:val="single" w:sz="4" w:space="0" w:color="auto"/>
              <w:right w:val="single" w:sz="4" w:space="0" w:color="auto"/>
            </w:tcBorders>
            <w:shd w:val="clear" w:color="auto" w:fill="auto"/>
            <w:noWrap/>
            <w:vAlign w:val="bottom"/>
            <w:hideMark/>
          </w:tcPr>
          <w:p w14:paraId="266C75FA" w14:textId="2CB139B3"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12741</w:t>
            </w:r>
          </w:p>
        </w:tc>
        <w:tc>
          <w:tcPr>
            <w:tcW w:w="1552" w:type="dxa"/>
            <w:tcBorders>
              <w:top w:val="nil"/>
              <w:left w:val="nil"/>
              <w:bottom w:val="single" w:sz="4" w:space="0" w:color="auto"/>
              <w:right w:val="single" w:sz="4" w:space="0" w:color="auto"/>
            </w:tcBorders>
            <w:shd w:val="clear" w:color="auto" w:fill="auto"/>
            <w:noWrap/>
            <w:vAlign w:val="bottom"/>
            <w:hideMark/>
          </w:tcPr>
          <w:p w14:paraId="29F6D076"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4.32445E+11</w:t>
            </w:r>
          </w:p>
        </w:tc>
        <w:tc>
          <w:tcPr>
            <w:tcW w:w="1412" w:type="dxa"/>
            <w:tcBorders>
              <w:top w:val="nil"/>
              <w:left w:val="nil"/>
              <w:bottom w:val="single" w:sz="4" w:space="0" w:color="auto"/>
              <w:right w:val="single" w:sz="4" w:space="0" w:color="auto"/>
            </w:tcBorders>
            <w:shd w:val="clear" w:color="auto" w:fill="auto"/>
            <w:noWrap/>
            <w:vAlign w:val="bottom"/>
            <w:hideMark/>
          </w:tcPr>
          <w:p w14:paraId="7CA81422"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43244527</w:t>
            </w:r>
          </w:p>
        </w:tc>
      </w:tr>
      <w:tr w:rsidR="00102184" w:rsidRPr="00102184" w14:paraId="36DFCC05"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15158BC"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聚合验签</w:t>
            </w:r>
          </w:p>
        </w:tc>
        <w:tc>
          <w:tcPr>
            <w:tcW w:w="856" w:type="dxa"/>
            <w:tcBorders>
              <w:top w:val="nil"/>
              <w:left w:val="nil"/>
              <w:bottom w:val="single" w:sz="4" w:space="0" w:color="auto"/>
              <w:right w:val="single" w:sz="4" w:space="0" w:color="auto"/>
            </w:tcBorders>
            <w:shd w:val="clear" w:color="auto" w:fill="auto"/>
            <w:noWrap/>
            <w:vAlign w:val="bottom"/>
            <w:hideMark/>
          </w:tcPr>
          <w:p w14:paraId="28C5E2A4"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300</w:t>
            </w:r>
          </w:p>
        </w:tc>
        <w:tc>
          <w:tcPr>
            <w:tcW w:w="852" w:type="dxa"/>
            <w:tcBorders>
              <w:top w:val="nil"/>
              <w:left w:val="nil"/>
              <w:bottom w:val="single" w:sz="4" w:space="0" w:color="auto"/>
              <w:right w:val="single" w:sz="4" w:space="0" w:color="auto"/>
            </w:tcBorders>
            <w:shd w:val="clear" w:color="auto" w:fill="auto"/>
            <w:noWrap/>
            <w:vAlign w:val="bottom"/>
            <w:hideMark/>
          </w:tcPr>
          <w:p w14:paraId="4A9465DA"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w:t>
            </w:r>
          </w:p>
        </w:tc>
        <w:tc>
          <w:tcPr>
            <w:tcW w:w="1348" w:type="dxa"/>
            <w:tcBorders>
              <w:top w:val="nil"/>
              <w:left w:val="nil"/>
              <w:bottom w:val="single" w:sz="4" w:space="0" w:color="auto"/>
              <w:right w:val="single" w:sz="4" w:space="0" w:color="auto"/>
            </w:tcBorders>
            <w:shd w:val="clear" w:color="auto" w:fill="auto"/>
            <w:noWrap/>
            <w:vAlign w:val="bottom"/>
            <w:hideMark/>
          </w:tcPr>
          <w:p w14:paraId="3A142AFC"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0.181341</w:t>
            </w:r>
          </w:p>
        </w:tc>
        <w:tc>
          <w:tcPr>
            <w:tcW w:w="1271" w:type="dxa"/>
            <w:tcBorders>
              <w:top w:val="nil"/>
              <w:left w:val="nil"/>
              <w:bottom w:val="single" w:sz="4" w:space="0" w:color="auto"/>
              <w:right w:val="single" w:sz="4" w:space="0" w:color="auto"/>
            </w:tcBorders>
            <w:shd w:val="clear" w:color="auto" w:fill="auto"/>
            <w:noWrap/>
            <w:vAlign w:val="bottom"/>
            <w:hideMark/>
          </w:tcPr>
          <w:p w14:paraId="32C1CBFB" w14:textId="4F77690C"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18134</w:t>
            </w:r>
          </w:p>
        </w:tc>
        <w:tc>
          <w:tcPr>
            <w:tcW w:w="1552" w:type="dxa"/>
            <w:tcBorders>
              <w:top w:val="nil"/>
              <w:left w:val="nil"/>
              <w:bottom w:val="single" w:sz="4" w:space="0" w:color="auto"/>
              <w:right w:val="single" w:sz="4" w:space="0" w:color="auto"/>
            </w:tcBorders>
            <w:shd w:val="clear" w:color="auto" w:fill="auto"/>
            <w:noWrap/>
            <w:vAlign w:val="bottom"/>
            <w:hideMark/>
          </w:tcPr>
          <w:p w14:paraId="4FBB2C22"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616995822</w:t>
            </w:r>
          </w:p>
        </w:tc>
        <w:tc>
          <w:tcPr>
            <w:tcW w:w="1412" w:type="dxa"/>
            <w:tcBorders>
              <w:top w:val="nil"/>
              <w:left w:val="nil"/>
              <w:bottom w:val="single" w:sz="4" w:space="0" w:color="auto"/>
              <w:right w:val="single" w:sz="4" w:space="0" w:color="auto"/>
            </w:tcBorders>
            <w:shd w:val="clear" w:color="auto" w:fill="auto"/>
            <w:noWrap/>
            <w:vAlign w:val="bottom"/>
            <w:hideMark/>
          </w:tcPr>
          <w:p w14:paraId="5A98E6EC"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61699582</w:t>
            </w:r>
          </w:p>
        </w:tc>
      </w:tr>
      <w:tr w:rsidR="00102184" w:rsidRPr="00102184" w14:paraId="559BA2E0"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42A29EF4"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聚合验签</w:t>
            </w:r>
          </w:p>
        </w:tc>
        <w:tc>
          <w:tcPr>
            <w:tcW w:w="856" w:type="dxa"/>
            <w:tcBorders>
              <w:top w:val="nil"/>
              <w:left w:val="nil"/>
              <w:bottom w:val="single" w:sz="4" w:space="0" w:color="auto"/>
              <w:right w:val="single" w:sz="4" w:space="0" w:color="auto"/>
            </w:tcBorders>
            <w:shd w:val="clear" w:color="auto" w:fill="auto"/>
            <w:noWrap/>
            <w:vAlign w:val="bottom"/>
            <w:hideMark/>
          </w:tcPr>
          <w:p w14:paraId="73B8C6E3"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300</w:t>
            </w:r>
          </w:p>
        </w:tc>
        <w:tc>
          <w:tcPr>
            <w:tcW w:w="852" w:type="dxa"/>
            <w:tcBorders>
              <w:top w:val="nil"/>
              <w:left w:val="nil"/>
              <w:bottom w:val="single" w:sz="4" w:space="0" w:color="auto"/>
              <w:right w:val="single" w:sz="4" w:space="0" w:color="auto"/>
            </w:tcBorders>
            <w:shd w:val="clear" w:color="auto" w:fill="auto"/>
            <w:noWrap/>
            <w:vAlign w:val="bottom"/>
            <w:hideMark/>
          </w:tcPr>
          <w:p w14:paraId="12B2E0EA"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w:t>
            </w:r>
          </w:p>
        </w:tc>
        <w:tc>
          <w:tcPr>
            <w:tcW w:w="1348" w:type="dxa"/>
            <w:tcBorders>
              <w:top w:val="nil"/>
              <w:left w:val="nil"/>
              <w:bottom w:val="single" w:sz="4" w:space="0" w:color="auto"/>
              <w:right w:val="single" w:sz="4" w:space="0" w:color="auto"/>
            </w:tcBorders>
            <w:shd w:val="clear" w:color="auto" w:fill="auto"/>
            <w:noWrap/>
            <w:vAlign w:val="bottom"/>
            <w:hideMark/>
          </w:tcPr>
          <w:p w14:paraId="736B1A97"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1.812513</w:t>
            </w:r>
          </w:p>
        </w:tc>
        <w:tc>
          <w:tcPr>
            <w:tcW w:w="1271" w:type="dxa"/>
            <w:tcBorders>
              <w:top w:val="nil"/>
              <w:left w:val="nil"/>
              <w:bottom w:val="single" w:sz="4" w:space="0" w:color="auto"/>
              <w:right w:val="single" w:sz="4" w:space="0" w:color="auto"/>
            </w:tcBorders>
            <w:shd w:val="clear" w:color="auto" w:fill="auto"/>
            <w:noWrap/>
            <w:vAlign w:val="bottom"/>
            <w:hideMark/>
          </w:tcPr>
          <w:p w14:paraId="6EE80BCA" w14:textId="3305CC8C"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18125</w:t>
            </w:r>
          </w:p>
        </w:tc>
        <w:tc>
          <w:tcPr>
            <w:tcW w:w="1552" w:type="dxa"/>
            <w:tcBorders>
              <w:top w:val="nil"/>
              <w:left w:val="nil"/>
              <w:bottom w:val="single" w:sz="4" w:space="0" w:color="auto"/>
              <w:right w:val="single" w:sz="4" w:space="0" w:color="auto"/>
            </w:tcBorders>
            <w:shd w:val="clear" w:color="auto" w:fill="auto"/>
            <w:noWrap/>
            <w:vAlign w:val="bottom"/>
            <w:hideMark/>
          </w:tcPr>
          <w:p w14:paraId="571924D0"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6165019226</w:t>
            </w:r>
          </w:p>
        </w:tc>
        <w:tc>
          <w:tcPr>
            <w:tcW w:w="1412" w:type="dxa"/>
            <w:tcBorders>
              <w:top w:val="nil"/>
              <w:left w:val="nil"/>
              <w:bottom w:val="single" w:sz="4" w:space="0" w:color="auto"/>
              <w:right w:val="single" w:sz="4" w:space="0" w:color="auto"/>
            </w:tcBorders>
            <w:shd w:val="clear" w:color="auto" w:fill="auto"/>
            <w:noWrap/>
            <w:vAlign w:val="bottom"/>
            <w:hideMark/>
          </w:tcPr>
          <w:p w14:paraId="7AA63712"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61650192</w:t>
            </w:r>
          </w:p>
        </w:tc>
      </w:tr>
      <w:tr w:rsidR="00102184" w:rsidRPr="00102184" w14:paraId="521A8A14"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4EC45699"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聚合验签</w:t>
            </w:r>
          </w:p>
        </w:tc>
        <w:tc>
          <w:tcPr>
            <w:tcW w:w="856" w:type="dxa"/>
            <w:tcBorders>
              <w:top w:val="nil"/>
              <w:left w:val="nil"/>
              <w:bottom w:val="single" w:sz="4" w:space="0" w:color="auto"/>
              <w:right w:val="single" w:sz="4" w:space="0" w:color="auto"/>
            </w:tcBorders>
            <w:shd w:val="clear" w:color="auto" w:fill="auto"/>
            <w:noWrap/>
            <w:vAlign w:val="bottom"/>
            <w:hideMark/>
          </w:tcPr>
          <w:p w14:paraId="5D3B02A6"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300</w:t>
            </w:r>
          </w:p>
        </w:tc>
        <w:tc>
          <w:tcPr>
            <w:tcW w:w="852" w:type="dxa"/>
            <w:tcBorders>
              <w:top w:val="nil"/>
              <w:left w:val="nil"/>
              <w:bottom w:val="single" w:sz="4" w:space="0" w:color="auto"/>
              <w:right w:val="single" w:sz="4" w:space="0" w:color="auto"/>
            </w:tcBorders>
            <w:shd w:val="clear" w:color="auto" w:fill="auto"/>
            <w:noWrap/>
            <w:vAlign w:val="bottom"/>
            <w:hideMark/>
          </w:tcPr>
          <w:p w14:paraId="3BE176B1"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1000</w:t>
            </w:r>
          </w:p>
        </w:tc>
        <w:tc>
          <w:tcPr>
            <w:tcW w:w="1348" w:type="dxa"/>
            <w:tcBorders>
              <w:top w:val="nil"/>
              <w:left w:val="nil"/>
              <w:bottom w:val="single" w:sz="4" w:space="0" w:color="auto"/>
              <w:right w:val="single" w:sz="4" w:space="0" w:color="auto"/>
            </w:tcBorders>
            <w:shd w:val="clear" w:color="auto" w:fill="auto"/>
            <w:noWrap/>
            <w:vAlign w:val="bottom"/>
            <w:hideMark/>
          </w:tcPr>
          <w:p w14:paraId="53933CB7"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18.2015</w:t>
            </w:r>
          </w:p>
        </w:tc>
        <w:tc>
          <w:tcPr>
            <w:tcW w:w="1271" w:type="dxa"/>
            <w:tcBorders>
              <w:top w:val="nil"/>
              <w:left w:val="nil"/>
              <w:bottom w:val="single" w:sz="4" w:space="0" w:color="auto"/>
              <w:right w:val="single" w:sz="4" w:space="0" w:color="auto"/>
            </w:tcBorders>
            <w:shd w:val="clear" w:color="auto" w:fill="auto"/>
            <w:noWrap/>
            <w:vAlign w:val="bottom"/>
            <w:hideMark/>
          </w:tcPr>
          <w:p w14:paraId="528D1F35" w14:textId="0084F2E0"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18201</w:t>
            </w:r>
          </w:p>
        </w:tc>
        <w:tc>
          <w:tcPr>
            <w:tcW w:w="1552" w:type="dxa"/>
            <w:tcBorders>
              <w:top w:val="nil"/>
              <w:left w:val="nil"/>
              <w:bottom w:val="single" w:sz="4" w:space="0" w:color="auto"/>
              <w:right w:val="single" w:sz="4" w:space="0" w:color="auto"/>
            </w:tcBorders>
            <w:shd w:val="clear" w:color="auto" w:fill="auto"/>
            <w:noWrap/>
            <w:vAlign w:val="bottom"/>
            <w:hideMark/>
          </w:tcPr>
          <w:p w14:paraId="0AF30F38"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61658357928</w:t>
            </w:r>
          </w:p>
        </w:tc>
        <w:tc>
          <w:tcPr>
            <w:tcW w:w="1412" w:type="dxa"/>
            <w:tcBorders>
              <w:top w:val="nil"/>
              <w:left w:val="nil"/>
              <w:bottom w:val="single" w:sz="4" w:space="0" w:color="auto"/>
              <w:right w:val="single" w:sz="4" w:space="0" w:color="auto"/>
            </w:tcBorders>
            <w:shd w:val="clear" w:color="auto" w:fill="auto"/>
            <w:noWrap/>
            <w:vAlign w:val="bottom"/>
            <w:hideMark/>
          </w:tcPr>
          <w:p w14:paraId="299B9E74"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61658357</w:t>
            </w:r>
          </w:p>
        </w:tc>
      </w:tr>
      <w:tr w:rsidR="00102184" w:rsidRPr="00102184" w14:paraId="62F711C5"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5F2FF51C"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聚合验签</w:t>
            </w:r>
          </w:p>
        </w:tc>
        <w:tc>
          <w:tcPr>
            <w:tcW w:w="856" w:type="dxa"/>
            <w:tcBorders>
              <w:top w:val="nil"/>
              <w:left w:val="nil"/>
              <w:bottom w:val="single" w:sz="4" w:space="0" w:color="auto"/>
              <w:right w:val="single" w:sz="4" w:space="0" w:color="auto"/>
            </w:tcBorders>
            <w:shd w:val="clear" w:color="auto" w:fill="auto"/>
            <w:noWrap/>
            <w:vAlign w:val="bottom"/>
            <w:hideMark/>
          </w:tcPr>
          <w:p w14:paraId="4DDB16D3"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300</w:t>
            </w:r>
          </w:p>
        </w:tc>
        <w:tc>
          <w:tcPr>
            <w:tcW w:w="852" w:type="dxa"/>
            <w:tcBorders>
              <w:top w:val="nil"/>
              <w:left w:val="nil"/>
              <w:bottom w:val="single" w:sz="4" w:space="0" w:color="auto"/>
              <w:right w:val="single" w:sz="4" w:space="0" w:color="auto"/>
            </w:tcBorders>
            <w:shd w:val="clear" w:color="auto" w:fill="auto"/>
            <w:noWrap/>
            <w:vAlign w:val="bottom"/>
            <w:hideMark/>
          </w:tcPr>
          <w:p w14:paraId="69078CD1"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10000</w:t>
            </w:r>
          </w:p>
        </w:tc>
        <w:tc>
          <w:tcPr>
            <w:tcW w:w="1348" w:type="dxa"/>
            <w:tcBorders>
              <w:top w:val="nil"/>
              <w:left w:val="nil"/>
              <w:bottom w:val="single" w:sz="4" w:space="0" w:color="auto"/>
              <w:right w:val="single" w:sz="4" w:space="0" w:color="auto"/>
            </w:tcBorders>
            <w:shd w:val="clear" w:color="auto" w:fill="auto"/>
            <w:noWrap/>
            <w:vAlign w:val="bottom"/>
            <w:hideMark/>
          </w:tcPr>
          <w:p w14:paraId="61B22AE8"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181.9267</w:t>
            </w:r>
          </w:p>
        </w:tc>
        <w:tc>
          <w:tcPr>
            <w:tcW w:w="1271" w:type="dxa"/>
            <w:tcBorders>
              <w:top w:val="nil"/>
              <w:left w:val="nil"/>
              <w:bottom w:val="single" w:sz="4" w:space="0" w:color="auto"/>
              <w:right w:val="single" w:sz="4" w:space="0" w:color="auto"/>
            </w:tcBorders>
            <w:shd w:val="clear" w:color="auto" w:fill="auto"/>
            <w:noWrap/>
            <w:vAlign w:val="bottom"/>
            <w:hideMark/>
          </w:tcPr>
          <w:p w14:paraId="0B24DF3A" w14:textId="076630F4"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18192</w:t>
            </w:r>
          </w:p>
        </w:tc>
        <w:tc>
          <w:tcPr>
            <w:tcW w:w="1552" w:type="dxa"/>
            <w:tcBorders>
              <w:top w:val="nil"/>
              <w:left w:val="nil"/>
              <w:bottom w:val="single" w:sz="4" w:space="0" w:color="auto"/>
              <w:right w:val="single" w:sz="4" w:space="0" w:color="auto"/>
            </w:tcBorders>
            <w:shd w:val="clear" w:color="auto" w:fill="auto"/>
            <w:noWrap/>
            <w:vAlign w:val="bottom"/>
            <w:hideMark/>
          </w:tcPr>
          <w:p w14:paraId="2094587D"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6.19066E+11</w:t>
            </w:r>
          </w:p>
        </w:tc>
        <w:tc>
          <w:tcPr>
            <w:tcW w:w="1412" w:type="dxa"/>
            <w:tcBorders>
              <w:top w:val="nil"/>
              <w:left w:val="nil"/>
              <w:bottom w:val="single" w:sz="4" w:space="0" w:color="auto"/>
              <w:right w:val="single" w:sz="4" w:space="0" w:color="auto"/>
            </w:tcBorders>
            <w:shd w:val="clear" w:color="auto" w:fill="auto"/>
            <w:noWrap/>
            <w:vAlign w:val="bottom"/>
            <w:hideMark/>
          </w:tcPr>
          <w:p w14:paraId="76137186"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61906623</w:t>
            </w:r>
          </w:p>
        </w:tc>
      </w:tr>
      <w:tr w:rsidR="00102184" w:rsidRPr="00102184" w14:paraId="5F9AC519"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3B71A894"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聚合验签</w:t>
            </w:r>
          </w:p>
        </w:tc>
        <w:tc>
          <w:tcPr>
            <w:tcW w:w="856" w:type="dxa"/>
            <w:tcBorders>
              <w:top w:val="nil"/>
              <w:left w:val="nil"/>
              <w:bottom w:val="single" w:sz="4" w:space="0" w:color="auto"/>
              <w:right w:val="single" w:sz="4" w:space="0" w:color="auto"/>
            </w:tcBorders>
            <w:shd w:val="clear" w:color="auto" w:fill="auto"/>
            <w:noWrap/>
            <w:vAlign w:val="bottom"/>
            <w:hideMark/>
          </w:tcPr>
          <w:p w14:paraId="125D12D4"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400</w:t>
            </w:r>
          </w:p>
        </w:tc>
        <w:tc>
          <w:tcPr>
            <w:tcW w:w="852" w:type="dxa"/>
            <w:tcBorders>
              <w:top w:val="nil"/>
              <w:left w:val="nil"/>
              <w:bottom w:val="single" w:sz="4" w:space="0" w:color="auto"/>
              <w:right w:val="single" w:sz="4" w:space="0" w:color="auto"/>
            </w:tcBorders>
            <w:shd w:val="clear" w:color="auto" w:fill="auto"/>
            <w:noWrap/>
            <w:vAlign w:val="bottom"/>
            <w:hideMark/>
          </w:tcPr>
          <w:p w14:paraId="17A8196C"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w:t>
            </w:r>
          </w:p>
        </w:tc>
        <w:tc>
          <w:tcPr>
            <w:tcW w:w="1348" w:type="dxa"/>
            <w:tcBorders>
              <w:top w:val="nil"/>
              <w:left w:val="nil"/>
              <w:bottom w:val="single" w:sz="4" w:space="0" w:color="auto"/>
              <w:right w:val="single" w:sz="4" w:space="0" w:color="auto"/>
            </w:tcBorders>
            <w:shd w:val="clear" w:color="auto" w:fill="auto"/>
            <w:noWrap/>
            <w:vAlign w:val="bottom"/>
            <w:hideMark/>
          </w:tcPr>
          <w:p w14:paraId="26E405E0"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0.262934</w:t>
            </w:r>
          </w:p>
        </w:tc>
        <w:tc>
          <w:tcPr>
            <w:tcW w:w="1271" w:type="dxa"/>
            <w:tcBorders>
              <w:top w:val="nil"/>
              <w:left w:val="nil"/>
              <w:bottom w:val="single" w:sz="4" w:space="0" w:color="auto"/>
              <w:right w:val="single" w:sz="4" w:space="0" w:color="auto"/>
            </w:tcBorders>
            <w:shd w:val="clear" w:color="auto" w:fill="auto"/>
            <w:noWrap/>
            <w:vAlign w:val="bottom"/>
            <w:hideMark/>
          </w:tcPr>
          <w:p w14:paraId="14C21A59" w14:textId="7670AF3F"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26293</w:t>
            </w:r>
          </w:p>
        </w:tc>
        <w:tc>
          <w:tcPr>
            <w:tcW w:w="1552" w:type="dxa"/>
            <w:tcBorders>
              <w:top w:val="nil"/>
              <w:left w:val="nil"/>
              <w:bottom w:val="single" w:sz="4" w:space="0" w:color="auto"/>
              <w:right w:val="single" w:sz="4" w:space="0" w:color="auto"/>
            </w:tcBorders>
            <w:shd w:val="clear" w:color="auto" w:fill="auto"/>
            <w:noWrap/>
            <w:vAlign w:val="bottom"/>
            <w:hideMark/>
          </w:tcPr>
          <w:p w14:paraId="7579961B"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785301617</w:t>
            </w:r>
          </w:p>
        </w:tc>
        <w:tc>
          <w:tcPr>
            <w:tcW w:w="1412" w:type="dxa"/>
            <w:tcBorders>
              <w:top w:val="nil"/>
              <w:left w:val="nil"/>
              <w:bottom w:val="single" w:sz="4" w:space="0" w:color="auto"/>
              <w:right w:val="single" w:sz="4" w:space="0" w:color="auto"/>
            </w:tcBorders>
            <w:shd w:val="clear" w:color="auto" w:fill="auto"/>
            <w:noWrap/>
            <w:vAlign w:val="bottom"/>
            <w:hideMark/>
          </w:tcPr>
          <w:p w14:paraId="5480787A"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78530161</w:t>
            </w:r>
          </w:p>
        </w:tc>
      </w:tr>
      <w:tr w:rsidR="00102184" w:rsidRPr="00102184" w14:paraId="2FA87EB2"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4F8835AF"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聚合验签</w:t>
            </w:r>
          </w:p>
        </w:tc>
        <w:tc>
          <w:tcPr>
            <w:tcW w:w="856" w:type="dxa"/>
            <w:tcBorders>
              <w:top w:val="nil"/>
              <w:left w:val="nil"/>
              <w:bottom w:val="single" w:sz="4" w:space="0" w:color="auto"/>
              <w:right w:val="single" w:sz="4" w:space="0" w:color="auto"/>
            </w:tcBorders>
            <w:shd w:val="clear" w:color="auto" w:fill="auto"/>
            <w:noWrap/>
            <w:vAlign w:val="bottom"/>
            <w:hideMark/>
          </w:tcPr>
          <w:p w14:paraId="3780601A"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400</w:t>
            </w:r>
          </w:p>
        </w:tc>
        <w:tc>
          <w:tcPr>
            <w:tcW w:w="852" w:type="dxa"/>
            <w:tcBorders>
              <w:top w:val="nil"/>
              <w:left w:val="nil"/>
              <w:bottom w:val="single" w:sz="4" w:space="0" w:color="auto"/>
              <w:right w:val="single" w:sz="4" w:space="0" w:color="auto"/>
            </w:tcBorders>
            <w:shd w:val="clear" w:color="auto" w:fill="auto"/>
            <w:noWrap/>
            <w:vAlign w:val="bottom"/>
            <w:hideMark/>
          </w:tcPr>
          <w:p w14:paraId="52F3A401"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w:t>
            </w:r>
          </w:p>
        </w:tc>
        <w:tc>
          <w:tcPr>
            <w:tcW w:w="1348" w:type="dxa"/>
            <w:tcBorders>
              <w:top w:val="nil"/>
              <w:left w:val="nil"/>
              <w:bottom w:val="single" w:sz="4" w:space="0" w:color="auto"/>
              <w:right w:val="single" w:sz="4" w:space="0" w:color="auto"/>
            </w:tcBorders>
            <w:shd w:val="clear" w:color="auto" w:fill="auto"/>
            <w:noWrap/>
            <w:vAlign w:val="bottom"/>
            <w:hideMark/>
          </w:tcPr>
          <w:p w14:paraId="67E79D0B"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2.305893</w:t>
            </w:r>
          </w:p>
        </w:tc>
        <w:tc>
          <w:tcPr>
            <w:tcW w:w="1271" w:type="dxa"/>
            <w:tcBorders>
              <w:top w:val="nil"/>
              <w:left w:val="nil"/>
              <w:bottom w:val="single" w:sz="4" w:space="0" w:color="auto"/>
              <w:right w:val="single" w:sz="4" w:space="0" w:color="auto"/>
            </w:tcBorders>
            <w:shd w:val="clear" w:color="auto" w:fill="auto"/>
            <w:noWrap/>
            <w:vAlign w:val="bottom"/>
            <w:hideMark/>
          </w:tcPr>
          <w:p w14:paraId="3B80914D" w14:textId="5BFFE87A"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23058</w:t>
            </w:r>
          </w:p>
        </w:tc>
        <w:tc>
          <w:tcPr>
            <w:tcW w:w="1552" w:type="dxa"/>
            <w:tcBorders>
              <w:top w:val="nil"/>
              <w:left w:val="nil"/>
              <w:bottom w:val="single" w:sz="4" w:space="0" w:color="auto"/>
              <w:right w:val="single" w:sz="4" w:space="0" w:color="auto"/>
            </w:tcBorders>
            <w:shd w:val="clear" w:color="auto" w:fill="auto"/>
            <w:noWrap/>
            <w:vAlign w:val="bottom"/>
            <w:hideMark/>
          </w:tcPr>
          <w:p w14:paraId="4E531CCD"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7859184716</w:t>
            </w:r>
          </w:p>
        </w:tc>
        <w:tc>
          <w:tcPr>
            <w:tcW w:w="1412" w:type="dxa"/>
            <w:tcBorders>
              <w:top w:val="nil"/>
              <w:left w:val="nil"/>
              <w:bottom w:val="single" w:sz="4" w:space="0" w:color="auto"/>
              <w:right w:val="single" w:sz="4" w:space="0" w:color="auto"/>
            </w:tcBorders>
            <w:shd w:val="clear" w:color="auto" w:fill="auto"/>
            <w:noWrap/>
            <w:vAlign w:val="bottom"/>
            <w:hideMark/>
          </w:tcPr>
          <w:p w14:paraId="6584B88A"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78591847</w:t>
            </w:r>
          </w:p>
        </w:tc>
      </w:tr>
      <w:tr w:rsidR="00102184" w:rsidRPr="00102184" w14:paraId="49A8840A"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6E11301A"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聚合验签</w:t>
            </w:r>
          </w:p>
        </w:tc>
        <w:tc>
          <w:tcPr>
            <w:tcW w:w="856" w:type="dxa"/>
            <w:tcBorders>
              <w:top w:val="nil"/>
              <w:left w:val="nil"/>
              <w:bottom w:val="single" w:sz="4" w:space="0" w:color="auto"/>
              <w:right w:val="single" w:sz="4" w:space="0" w:color="auto"/>
            </w:tcBorders>
            <w:shd w:val="clear" w:color="auto" w:fill="auto"/>
            <w:noWrap/>
            <w:vAlign w:val="bottom"/>
            <w:hideMark/>
          </w:tcPr>
          <w:p w14:paraId="246F538D"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400</w:t>
            </w:r>
          </w:p>
        </w:tc>
        <w:tc>
          <w:tcPr>
            <w:tcW w:w="852" w:type="dxa"/>
            <w:tcBorders>
              <w:top w:val="nil"/>
              <w:left w:val="nil"/>
              <w:bottom w:val="single" w:sz="4" w:space="0" w:color="auto"/>
              <w:right w:val="single" w:sz="4" w:space="0" w:color="auto"/>
            </w:tcBorders>
            <w:shd w:val="clear" w:color="auto" w:fill="auto"/>
            <w:noWrap/>
            <w:vAlign w:val="bottom"/>
            <w:hideMark/>
          </w:tcPr>
          <w:p w14:paraId="5DE516AC"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1000</w:t>
            </w:r>
          </w:p>
        </w:tc>
        <w:tc>
          <w:tcPr>
            <w:tcW w:w="1348" w:type="dxa"/>
            <w:tcBorders>
              <w:top w:val="nil"/>
              <w:left w:val="nil"/>
              <w:bottom w:val="single" w:sz="4" w:space="0" w:color="auto"/>
              <w:right w:val="single" w:sz="4" w:space="0" w:color="auto"/>
            </w:tcBorders>
            <w:shd w:val="clear" w:color="auto" w:fill="auto"/>
            <w:noWrap/>
            <w:vAlign w:val="bottom"/>
            <w:hideMark/>
          </w:tcPr>
          <w:p w14:paraId="38A3A525"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23.09903</w:t>
            </w:r>
          </w:p>
        </w:tc>
        <w:tc>
          <w:tcPr>
            <w:tcW w:w="1271" w:type="dxa"/>
            <w:tcBorders>
              <w:top w:val="nil"/>
              <w:left w:val="nil"/>
              <w:bottom w:val="single" w:sz="4" w:space="0" w:color="auto"/>
              <w:right w:val="single" w:sz="4" w:space="0" w:color="auto"/>
            </w:tcBorders>
            <w:shd w:val="clear" w:color="auto" w:fill="auto"/>
            <w:noWrap/>
            <w:vAlign w:val="bottom"/>
            <w:hideMark/>
          </w:tcPr>
          <w:p w14:paraId="79033C0D" w14:textId="038677CD"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23099</w:t>
            </w:r>
          </w:p>
        </w:tc>
        <w:tc>
          <w:tcPr>
            <w:tcW w:w="1552" w:type="dxa"/>
            <w:tcBorders>
              <w:top w:val="nil"/>
              <w:left w:val="nil"/>
              <w:bottom w:val="single" w:sz="4" w:space="0" w:color="auto"/>
              <w:right w:val="single" w:sz="4" w:space="0" w:color="auto"/>
            </w:tcBorders>
            <w:shd w:val="clear" w:color="auto" w:fill="auto"/>
            <w:noWrap/>
            <w:vAlign w:val="bottom"/>
            <w:hideMark/>
          </w:tcPr>
          <w:p w14:paraId="0C23C718"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78556135562</w:t>
            </w:r>
          </w:p>
        </w:tc>
        <w:tc>
          <w:tcPr>
            <w:tcW w:w="1412" w:type="dxa"/>
            <w:tcBorders>
              <w:top w:val="nil"/>
              <w:left w:val="nil"/>
              <w:bottom w:val="single" w:sz="4" w:space="0" w:color="auto"/>
              <w:right w:val="single" w:sz="4" w:space="0" w:color="auto"/>
            </w:tcBorders>
            <w:shd w:val="clear" w:color="auto" w:fill="auto"/>
            <w:noWrap/>
            <w:vAlign w:val="bottom"/>
            <w:hideMark/>
          </w:tcPr>
          <w:p w14:paraId="5399ADAC"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78556135</w:t>
            </w:r>
          </w:p>
        </w:tc>
      </w:tr>
      <w:tr w:rsidR="00102184" w:rsidRPr="00102184" w14:paraId="3E1C76B7"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60DE4454"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聚合验签</w:t>
            </w:r>
          </w:p>
        </w:tc>
        <w:tc>
          <w:tcPr>
            <w:tcW w:w="856" w:type="dxa"/>
            <w:tcBorders>
              <w:top w:val="nil"/>
              <w:left w:val="nil"/>
              <w:bottom w:val="single" w:sz="4" w:space="0" w:color="auto"/>
              <w:right w:val="single" w:sz="4" w:space="0" w:color="auto"/>
            </w:tcBorders>
            <w:shd w:val="clear" w:color="auto" w:fill="auto"/>
            <w:noWrap/>
            <w:vAlign w:val="bottom"/>
            <w:hideMark/>
          </w:tcPr>
          <w:p w14:paraId="49F03C68"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400</w:t>
            </w:r>
          </w:p>
        </w:tc>
        <w:tc>
          <w:tcPr>
            <w:tcW w:w="852" w:type="dxa"/>
            <w:tcBorders>
              <w:top w:val="nil"/>
              <w:left w:val="nil"/>
              <w:bottom w:val="single" w:sz="4" w:space="0" w:color="auto"/>
              <w:right w:val="single" w:sz="4" w:space="0" w:color="auto"/>
            </w:tcBorders>
            <w:shd w:val="clear" w:color="auto" w:fill="auto"/>
            <w:noWrap/>
            <w:vAlign w:val="bottom"/>
            <w:hideMark/>
          </w:tcPr>
          <w:p w14:paraId="204A3F38"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10000</w:t>
            </w:r>
          </w:p>
        </w:tc>
        <w:tc>
          <w:tcPr>
            <w:tcW w:w="1348" w:type="dxa"/>
            <w:tcBorders>
              <w:top w:val="nil"/>
              <w:left w:val="nil"/>
              <w:bottom w:val="single" w:sz="4" w:space="0" w:color="auto"/>
              <w:right w:val="single" w:sz="4" w:space="0" w:color="auto"/>
            </w:tcBorders>
            <w:shd w:val="clear" w:color="auto" w:fill="auto"/>
            <w:noWrap/>
            <w:vAlign w:val="bottom"/>
            <w:hideMark/>
          </w:tcPr>
          <w:p w14:paraId="5B680E39"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231.2227</w:t>
            </w:r>
          </w:p>
        </w:tc>
        <w:tc>
          <w:tcPr>
            <w:tcW w:w="1271" w:type="dxa"/>
            <w:tcBorders>
              <w:top w:val="nil"/>
              <w:left w:val="nil"/>
              <w:bottom w:val="single" w:sz="4" w:space="0" w:color="auto"/>
              <w:right w:val="single" w:sz="4" w:space="0" w:color="auto"/>
            </w:tcBorders>
            <w:shd w:val="clear" w:color="auto" w:fill="auto"/>
            <w:noWrap/>
            <w:vAlign w:val="bottom"/>
            <w:hideMark/>
          </w:tcPr>
          <w:p w14:paraId="41F69A77" w14:textId="58AEA10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23122</w:t>
            </w:r>
          </w:p>
        </w:tc>
        <w:tc>
          <w:tcPr>
            <w:tcW w:w="1552" w:type="dxa"/>
            <w:tcBorders>
              <w:top w:val="nil"/>
              <w:left w:val="nil"/>
              <w:bottom w:val="single" w:sz="4" w:space="0" w:color="auto"/>
              <w:right w:val="single" w:sz="4" w:space="0" w:color="auto"/>
            </w:tcBorders>
            <w:shd w:val="clear" w:color="auto" w:fill="auto"/>
            <w:noWrap/>
            <w:vAlign w:val="bottom"/>
            <w:hideMark/>
          </w:tcPr>
          <w:p w14:paraId="2C90A771"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7.85954E+11</w:t>
            </w:r>
          </w:p>
        </w:tc>
        <w:tc>
          <w:tcPr>
            <w:tcW w:w="1412" w:type="dxa"/>
            <w:tcBorders>
              <w:top w:val="nil"/>
              <w:left w:val="nil"/>
              <w:bottom w:val="single" w:sz="4" w:space="0" w:color="auto"/>
              <w:right w:val="single" w:sz="4" w:space="0" w:color="auto"/>
            </w:tcBorders>
            <w:shd w:val="clear" w:color="auto" w:fill="auto"/>
            <w:noWrap/>
            <w:vAlign w:val="bottom"/>
            <w:hideMark/>
          </w:tcPr>
          <w:p w14:paraId="44745638"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78595364</w:t>
            </w:r>
          </w:p>
        </w:tc>
      </w:tr>
      <w:tr w:rsidR="00102184" w:rsidRPr="00102184" w14:paraId="6677E8E8"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6503122F"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聚合验签</w:t>
            </w:r>
          </w:p>
        </w:tc>
        <w:tc>
          <w:tcPr>
            <w:tcW w:w="856" w:type="dxa"/>
            <w:tcBorders>
              <w:top w:val="nil"/>
              <w:left w:val="nil"/>
              <w:bottom w:val="single" w:sz="4" w:space="0" w:color="auto"/>
              <w:right w:val="single" w:sz="4" w:space="0" w:color="auto"/>
            </w:tcBorders>
            <w:shd w:val="clear" w:color="auto" w:fill="auto"/>
            <w:noWrap/>
            <w:vAlign w:val="bottom"/>
            <w:hideMark/>
          </w:tcPr>
          <w:p w14:paraId="41DD8EC2"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500</w:t>
            </w:r>
          </w:p>
        </w:tc>
        <w:tc>
          <w:tcPr>
            <w:tcW w:w="852" w:type="dxa"/>
            <w:tcBorders>
              <w:top w:val="nil"/>
              <w:left w:val="nil"/>
              <w:bottom w:val="single" w:sz="4" w:space="0" w:color="auto"/>
              <w:right w:val="single" w:sz="4" w:space="0" w:color="auto"/>
            </w:tcBorders>
            <w:shd w:val="clear" w:color="auto" w:fill="auto"/>
            <w:noWrap/>
            <w:vAlign w:val="bottom"/>
            <w:hideMark/>
          </w:tcPr>
          <w:p w14:paraId="6BBA81B7"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w:t>
            </w:r>
          </w:p>
        </w:tc>
        <w:tc>
          <w:tcPr>
            <w:tcW w:w="1348" w:type="dxa"/>
            <w:tcBorders>
              <w:top w:val="nil"/>
              <w:left w:val="nil"/>
              <w:bottom w:val="single" w:sz="4" w:space="0" w:color="auto"/>
              <w:right w:val="single" w:sz="4" w:space="0" w:color="auto"/>
            </w:tcBorders>
            <w:shd w:val="clear" w:color="auto" w:fill="auto"/>
            <w:noWrap/>
            <w:vAlign w:val="bottom"/>
            <w:hideMark/>
          </w:tcPr>
          <w:p w14:paraId="6D0F3021"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0.280653</w:t>
            </w:r>
          </w:p>
        </w:tc>
        <w:tc>
          <w:tcPr>
            <w:tcW w:w="1271" w:type="dxa"/>
            <w:tcBorders>
              <w:top w:val="nil"/>
              <w:left w:val="nil"/>
              <w:bottom w:val="single" w:sz="4" w:space="0" w:color="auto"/>
              <w:right w:val="single" w:sz="4" w:space="0" w:color="auto"/>
            </w:tcBorders>
            <w:shd w:val="clear" w:color="auto" w:fill="auto"/>
            <w:noWrap/>
            <w:vAlign w:val="bottom"/>
            <w:hideMark/>
          </w:tcPr>
          <w:p w14:paraId="7AB65C7E" w14:textId="3E64742B"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28065</w:t>
            </w:r>
          </w:p>
        </w:tc>
        <w:tc>
          <w:tcPr>
            <w:tcW w:w="1552" w:type="dxa"/>
            <w:tcBorders>
              <w:top w:val="nil"/>
              <w:left w:val="nil"/>
              <w:bottom w:val="single" w:sz="4" w:space="0" w:color="auto"/>
              <w:right w:val="single" w:sz="4" w:space="0" w:color="auto"/>
            </w:tcBorders>
            <w:shd w:val="clear" w:color="auto" w:fill="auto"/>
            <w:noWrap/>
            <w:vAlign w:val="bottom"/>
            <w:hideMark/>
          </w:tcPr>
          <w:p w14:paraId="41074D60"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953347951</w:t>
            </w:r>
          </w:p>
        </w:tc>
        <w:tc>
          <w:tcPr>
            <w:tcW w:w="1412" w:type="dxa"/>
            <w:tcBorders>
              <w:top w:val="nil"/>
              <w:left w:val="nil"/>
              <w:bottom w:val="single" w:sz="4" w:space="0" w:color="auto"/>
              <w:right w:val="single" w:sz="4" w:space="0" w:color="auto"/>
            </w:tcBorders>
            <w:shd w:val="clear" w:color="auto" w:fill="auto"/>
            <w:noWrap/>
            <w:vAlign w:val="bottom"/>
            <w:hideMark/>
          </w:tcPr>
          <w:p w14:paraId="5030429A"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95334795</w:t>
            </w:r>
          </w:p>
        </w:tc>
      </w:tr>
      <w:tr w:rsidR="00102184" w:rsidRPr="00102184" w14:paraId="645798CD"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212EF9C1"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聚合验签</w:t>
            </w:r>
          </w:p>
        </w:tc>
        <w:tc>
          <w:tcPr>
            <w:tcW w:w="856" w:type="dxa"/>
            <w:tcBorders>
              <w:top w:val="nil"/>
              <w:left w:val="nil"/>
              <w:bottom w:val="single" w:sz="4" w:space="0" w:color="auto"/>
              <w:right w:val="single" w:sz="4" w:space="0" w:color="auto"/>
            </w:tcBorders>
            <w:shd w:val="clear" w:color="auto" w:fill="auto"/>
            <w:noWrap/>
            <w:vAlign w:val="bottom"/>
            <w:hideMark/>
          </w:tcPr>
          <w:p w14:paraId="2230230D"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500</w:t>
            </w:r>
          </w:p>
        </w:tc>
        <w:tc>
          <w:tcPr>
            <w:tcW w:w="852" w:type="dxa"/>
            <w:tcBorders>
              <w:top w:val="nil"/>
              <w:left w:val="nil"/>
              <w:bottom w:val="single" w:sz="4" w:space="0" w:color="auto"/>
              <w:right w:val="single" w:sz="4" w:space="0" w:color="auto"/>
            </w:tcBorders>
            <w:shd w:val="clear" w:color="auto" w:fill="auto"/>
            <w:noWrap/>
            <w:vAlign w:val="bottom"/>
            <w:hideMark/>
          </w:tcPr>
          <w:p w14:paraId="2BBD7D92"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w:t>
            </w:r>
          </w:p>
        </w:tc>
        <w:tc>
          <w:tcPr>
            <w:tcW w:w="1348" w:type="dxa"/>
            <w:tcBorders>
              <w:top w:val="nil"/>
              <w:left w:val="nil"/>
              <w:bottom w:val="single" w:sz="4" w:space="0" w:color="auto"/>
              <w:right w:val="single" w:sz="4" w:space="0" w:color="auto"/>
            </w:tcBorders>
            <w:shd w:val="clear" w:color="auto" w:fill="auto"/>
            <w:noWrap/>
            <w:vAlign w:val="bottom"/>
            <w:hideMark/>
          </w:tcPr>
          <w:p w14:paraId="1F870755"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2.80281</w:t>
            </w:r>
          </w:p>
        </w:tc>
        <w:tc>
          <w:tcPr>
            <w:tcW w:w="1271" w:type="dxa"/>
            <w:tcBorders>
              <w:top w:val="nil"/>
              <w:left w:val="nil"/>
              <w:bottom w:val="single" w:sz="4" w:space="0" w:color="auto"/>
              <w:right w:val="single" w:sz="4" w:space="0" w:color="auto"/>
            </w:tcBorders>
            <w:shd w:val="clear" w:color="auto" w:fill="auto"/>
            <w:noWrap/>
            <w:vAlign w:val="bottom"/>
            <w:hideMark/>
          </w:tcPr>
          <w:p w14:paraId="1A3111B0" w14:textId="2EC95B4E"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28028</w:t>
            </w:r>
          </w:p>
        </w:tc>
        <w:tc>
          <w:tcPr>
            <w:tcW w:w="1552" w:type="dxa"/>
            <w:tcBorders>
              <w:top w:val="nil"/>
              <w:left w:val="nil"/>
              <w:bottom w:val="single" w:sz="4" w:space="0" w:color="auto"/>
              <w:right w:val="single" w:sz="4" w:space="0" w:color="auto"/>
            </w:tcBorders>
            <w:shd w:val="clear" w:color="auto" w:fill="auto"/>
            <w:noWrap/>
            <w:vAlign w:val="bottom"/>
            <w:hideMark/>
          </w:tcPr>
          <w:p w14:paraId="67803D30"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9562696300</w:t>
            </w:r>
          </w:p>
        </w:tc>
        <w:tc>
          <w:tcPr>
            <w:tcW w:w="1412" w:type="dxa"/>
            <w:tcBorders>
              <w:top w:val="nil"/>
              <w:left w:val="nil"/>
              <w:bottom w:val="single" w:sz="4" w:space="0" w:color="auto"/>
              <w:right w:val="single" w:sz="4" w:space="0" w:color="auto"/>
            </w:tcBorders>
            <w:shd w:val="clear" w:color="auto" w:fill="auto"/>
            <w:noWrap/>
            <w:vAlign w:val="bottom"/>
            <w:hideMark/>
          </w:tcPr>
          <w:p w14:paraId="3DB859BE"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95626963</w:t>
            </w:r>
          </w:p>
        </w:tc>
      </w:tr>
      <w:tr w:rsidR="00102184" w:rsidRPr="00102184" w14:paraId="7CB2610C"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F8DD4F4"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聚合验签</w:t>
            </w:r>
          </w:p>
        </w:tc>
        <w:tc>
          <w:tcPr>
            <w:tcW w:w="856" w:type="dxa"/>
            <w:tcBorders>
              <w:top w:val="nil"/>
              <w:left w:val="nil"/>
              <w:bottom w:val="single" w:sz="4" w:space="0" w:color="auto"/>
              <w:right w:val="single" w:sz="4" w:space="0" w:color="auto"/>
            </w:tcBorders>
            <w:shd w:val="clear" w:color="auto" w:fill="auto"/>
            <w:noWrap/>
            <w:vAlign w:val="bottom"/>
            <w:hideMark/>
          </w:tcPr>
          <w:p w14:paraId="4F2F5E5F"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500</w:t>
            </w:r>
          </w:p>
        </w:tc>
        <w:tc>
          <w:tcPr>
            <w:tcW w:w="852" w:type="dxa"/>
            <w:tcBorders>
              <w:top w:val="nil"/>
              <w:left w:val="nil"/>
              <w:bottom w:val="single" w:sz="4" w:space="0" w:color="auto"/>
              <w:right w:val="single" w:sz="4" w:space="0" w:color="auto"/>
            </w:tcBorders>
            <w:shd w:val="clear" w:color="auto" w:fill="auto"/>
            <w:noWrap/>
            <w:vAlign w:val="bottom"/>
            <w:hideMark/>
          </w:tcPr>
          <w:p w14:paraId="67443229"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1000</w:t>
            </w:r>
          </w:p>
        </w:tc>
        <w:tc>
          <w:tcPr>
            <w:tcW w:w="1348" w:type="dxa"/>
            <w:tcBorders>
              <w:top w:val="nil"/>
              <w:left w:val="nil"/>
              <w:bottom w:val="single" w:sz="4" w:space="0" w:color="auto"/>
              <w:right w:val="single" w:sz="4" w:space="0" w:color="auto"/>
            </w:tcBorders>
            <w:shd w:val="clear" w:color="auto" w:fill="auto"/>
            <w:noWrap/>
            <w:vAlign w:val="bottom"/>
            <w:hideMark/>
          </w:tcPr>
          <w:p w14:paraId="3E452BF5"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28.08038</w:t>
            </w:r>
          </w:p>
        </w:tc>
        <w:tc>
          <w:tcPr>
            <w:tcW w:w="1271" w:type="dxa"/>
            <w:tcBorders>
              <w:top w:val="nil"/>
              <w:left w:val="nil"/>
              <w:bottom w:val="single" w:sz="4" w:space="0" w:color="auto"/>
              <w:right w:val="single" w:sz="4" w:space="0" w:color="auto"/>
            </w:tcBorders>
            <w:shd w:val="clear" w:color="auto" w:fill="auto"/>
            <w:noWrap/>
            <w:vAlign w:val="bottom"/>
            <w:hideMark/>
          </w:tcPr>
          <w:p w14:paraId="7EB42067" w14:textId="6053E9EF"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2808</w:t>
            </w:r>
            <w:r w:rsidR="002C0F70">
              <w:rPr>
                <w:rFonts w:ascii="等线" w:eastAsia="等线" w:hAnsi="等线" w:cs="宋体"/>
                <w:color w:val="000000"/>
                <w:kern w:val="0"/>
                <w:sz w:val="22"/>
                <w:szCs w:val="22"/>
              </w:rPr>
              <w:t>0</w:t>
            </w:r>
          </w:p>
        </w:tc>
        <w:tc>
          <w:tcPr>
            <w:tcW w:w="1552" w:type="dxa"/>
            <w:tcBorders>
              <w:top w:val="nil"/>
              <w:left w:val="nil"/>
              <w:bottom w:val="single" w:sz="4" w:space="0" w:color="auto"/>
              <w:right w:val="single" w:sz="4" w:space="0" w:color="auto"/>
            </w:tcBorders>
            <w:shd w:val="clear" w:color="auto" w:fill="auto"/>
            <w:noWrap/>
            <w:vAlign w:val="bottom"/>
            <w:hideMark/>
          </w:tcPr>
          <w:p w14:paraId="5F4C1DC8"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95584341318</w:t>
            </w:r>
          </w:p>
        </w:tc>
        <w:tc>
          <w:tcPr>
            <w:tcW w:w="1412" w:type="dxa"/>
            <w:tcBorders>
              <w:top w:val="nil"/>
              <w:left w:val="nil"/>
              <w:bottom w:val="single" w:sz="4" w:space="0" w:color="auto"/>
              <w:right w:val="single" w:sz="4" w:space="0" w:color="auto"/>
            </w:tcBorders>
            <w:shd w:val="clear" w:color="auto" w:fill="auto"/>
            <w:noWrap/>
            <w:vAlign w:val="bottom"/>
            <w:hideMark/>
          </w:tcPr>
          <w:p w14:paraId="061F5FFF"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95584341</w:t>
            </w:r>
          </w:p>
        </w:tc>
      </w:tr>
      <w:tr w:rsidR="00102184" w:rsidRPr="00102184" w14:paraId="010F165F"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6241F807"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lastRenderedPageBreak/>
              <w:t>聚合验签</w:t>
            </w:r>
          </w:p>
        </w:tc>
        <w:tc>
          <w:tcPr>
            <w:tcW w:w="856" w:type="dxa"/>
            <w:tcBorders>
              <w:top w:val="nil"/>
              <w:left w:val="nil"/>
              <w:bottom w:val="single" w:sz="4" w:space="0" w:color="auto"/>
              <w:right w:val="single" w:sz="4" w:space="0" w:color="auto"/>
            </w:tcBorders>
            <w:shd w:val="clear" w:color="auto" w:fill="auto"/>
            <w:noWrap/>
            <w:vAlign w:val="bottom"/>
            <w:hideMark/>
          </w:tcPr>
          <w:p w14:paraId="17D50953"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500</w:t>
            </w:r>
          </w:p>
        </w:tc>
        <w:tc>
          <w:tcPr>
            <w:tcW w:w="852" w:type="dxa"/>
            <w:tcBorders>
              <w:top w:val="nil"/>
              <w:left w:val="nil"/>
              <w:bottom w:val="single" w:sz="4" w:space="0" w:color="auto"/>
              <w:right w:val="single" w:sz="4" w:space="0" w:color="auto"/>
            </w:tcBorders>
            <w:shd w:val="clear" w:color="auto" w:fill="auto"/>
            <w:noWrap/>
            <w:vAlign w:val="bottom"/>
            <w:hideMark/>
          </w:tcPr>
          <w:p w14:paraId="62D37464"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10000</w:t>
            </w:r>
          </w:p>
        </w:tc>
        <w:tc>
          <w:tcPr>
            <w:tcW w:w="1348" w:type="dxa"/>
            <w:tcBorders>
              <w:top w:val="nil"/>
              <w:left w:val="nil"/>
              <w:bottom w:val="single" w:sz="4" w:space="0" w:color="auto"/>
              <w:right w:val="single" w:sz="4" w:space="0" w:color="auto"/>
            </w:tcBorders>
            <w:shd w:val="clear" w:color="auto" w:fill="auto"/>
            <w:noWrap/>
            <w:vAlign w:val="bottom"/>
            <w:hideMark/>
          </w:tcPr>
          <w:p w14:paraId="652505DB"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280.4535</w:t>
            </w:r>
          </w:p>
        </w:tc>
        <w:tc>
          <w:tcPr>
            <w:tcW w:w="1271" w:type="dxa"/>
            <w:tcBorders>
              <w:top w:val="nil"/>
              <w:left w:val="nil"/>
              <w:bottom w:val="single" w:sz="4" w:space="0" w:color="auto"/>
              <w:right w:val="single" w:sz="4" w:space="0" w:color="auto"/>
            </w:tcBorders>
            <w:shd w:val="clear" w:color="auto" w:fill="auto"/>
            <w:noWrap/>
            <w:vAlign w:val="bottom"/>
            <w:hideMark/>
          </w:tcPr>
          <w:p w14:paraId="585E811E" w14:textId="0E42525D"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28045</w:t>
            </w:r>
          </w:p>
        </w:tc>
        <w:tc>
          <w:tcPr>
            <w:tcW w:w="1552" w:type="dxa"/>
            <w:tcBorders>
              <w:top w:val="nil"/>
              <w:left w:val="nil"/>
              <w:bottom w:val="single" w:sz="4" w:space="0" w:color="auto"/>
              <w:right w:val="single" w:sz="4" w:space="0" w:color="auto"/>
            </w:tcBorders>
            <w:shd w:val="clear" w:color="auto" w:fill="auto"/>
            <w:noWrap/>
            <w:vAlign w:val="bottom"/>
            <w:hideMark/>
          </w:tcPr>
          <w:p w14:paraId="3C8C3E94"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9.54455E+11</w:t>
            </w:r>
          </w:p>
        </w:tc>
        <w:tc>
          <w:tcPr>
            <w:tcW w:w="1412" w:type="dxa"/>
            <w:tcBorders>
              <w:top w:val="nil"/>
              <w:left w:val="nil"/>
              <w:bottom w:val="single" w:sz="4" w:space="0" w:color="auto"/>
              <w:right w:val="single" w:sz="4" w:space="0" w:color="auto"/>
            </w:tcBorders>
            <w:shd w:val="clear" w:color="auto" w:fill="auto"/>
            <w:noWrap/>
            <w:vAlign w:val="bottom"/>
            <w:hideMark/>
          </w:tcPr>
          <w:p w14:paraId="6B499612"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95445543</w:t>
            </w:r>
          </w:p>
        </w:tc>
      </w:tr>
      <w:tr w:rsidR="00102184" w:rsidRPr="00102184" w14:paraId="6E386CB0"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3AD9E84B"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聚合验签</w:t>
            </w:r>
          </w:p>
        </w:tc>
        <w:tc>
          <w:tcPr>
            <w:tcW w:w="856" w:type="dxa"/>
            <w:tcBorders>
              <w:top w:val="nil"/>
              <w:left w:val="nil"/>
              <w:bottom w:val="single" w:sz="4" w:space="0" w:color="auto"/>
              <w:right w:val="single" w:sz="4" w:space="0" w:color="auto"/>
            </w:tcBorders>
            <w:shd w:val="clear" w:color="auto" w:fill="auto"/>
            <w:noWrap/>
            <w:vAlign w:val="bottom"/>
            <w:hideMark/>
          </w:tcPr>
          <w:p w14:paraId="54B15E69"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600</w:t>
            </w:r>
          </w:p>
        </w:tc>
        <w:tc>
          <w:tcPr>
            <w:tcW w:w="852" w:type="dxa"/>
            <w:tcBorders>
              <w:top w:val="nil"/>
              <w:left w:val="nil"/>
              <w:bottom w:val="single" w:sz="4" w:space="0" w:color="auto"/>
              <w:right w:val="single" w:sz="4" w:space="0" w:color="auto"/>
            </w:tcBorders>
            <w:shd w:val="clear" w:color="auto" w:fill="auto"/>
            <w:noWrap/>
            <w:vAlign w:val="bottom"/>
            <w:hideMark/>
          </w:tcPr>
          <w:p w14:paraId="337FCD4B"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w:t>
            </w:r>
          </w:p>
        </w:tc>
        <w:tc>
          <w:tcPr>
            <w:tcW w:w="1348" w:type="dxa"/>
            <w:tcBorders>
              <w:top w:val="nil"/>
              <w:left w:val="nil"/>
              <w:bottom w:val="single" w:sz="4" w:space="0" w:color="auto"/>
              <w:right w:val="single" w:sz="4" w:space="0" w:color="auto"/>
            </w:tcBorders>
            <w:shd w:val="clear" w:color="auto" w:fill="auto"/>
            <w:noWrap/>
            <w:vAlign w:val="bottom"/>
            <w:hideMark/>
          </w:tcPr>
          <w:p w14:paraId="48F38658"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0.329726</w:t>
            </w:r>
          </w:p>
        </w:tc>
        <w:tc>
          <w:tcPr>
            <w:tcW w:w="1271" w:type="dxa"/>
            <w:tcBorders>
              <w:top w:val="nil"/>
              <w:left w:val="nil"/>
              <w:bottom w:val="single" w:sz="4" w:space="0" w:color="auto"/>
              <w:right w:val="single" w:sz="4" w:space="0" w:color="auto"/>
            </w:tcBorders>
            <w:shd w:val="clear" w:color="auto" w:fill="auto"/>
            <w:noWrap/>
            <w:vAlign w:val="bottom"/>
            <w:hideMark/>
          </w:tcPr>
          <w:p w14:paraId="4175BE7A" w14:textId="215E79C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32972</w:t>
            </w:r>
          </w:p>
        </w:tc>
        <w:tc>
          <w:tcPr>
            <w:tcW w:w="1552" w:type="dxa"/>
            <w:tcBorders>
              <w:top w:val="nil"/>
              <w:left w:val="nil"/>
              <w:bottom w:val="single" w:sz="4" w:space="0" w:color="auto"/>
              <w:right w:val="single" w:sz="4" w:space="0" w:color="auto"/>
            </w:tcBorders>
            <w:shd w:val="clear" w:color="auto" w:fill="auto"/>
            <w:noWrap/>
            <w:vAlign w:val="bottom"/>
            <w:hideMark/>
          </w:tcPr>
          <w:p w14:paraId="5D19265C"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1121689087</w:t>
            </w:r>
          </w:p>
        </w:tc>
        <w:tc>
          <w:tcPr>
            <w:tcW w:w="1412" w:type="dxa"/>
            <w:tcBorders>
              <w:top w:val="nil"/>
              <w:left w:val="nil"/>
              <w:bottom w:val="single" w:sz="4" w:space="0" w:color="auto"/>
              <w:right w:val="single" w:sz="4" w:space="0" w:color="auto"/>
            </w:tcBorders>
            <w:shd w:val="clear" w:color="auto" w:fill="auto"/>
            <w:noWrap/>
            <w:vAlign w:val="bottom"/>
            <w:hideMark/>
          </w:tcPr>
          <w:p w14:paraId="28E181AC"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112168908</w:t>
            </w:r>
          </w:p>
        </w:tc>
      </w:tr>
      <w:tr w:rsidR="00102184" w:rsidRPr="00102184" w14:paraId="6AE7A6B5"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5AE878A"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聚合验签</w:t>
            </w:r>
          </w:p>
        </w:tc>
        <w:tc>
          <w:tcPr>
            <w:tcW w:w="856" w:type="dxa"/>
            <w:tcBorders>
              <w:top w:val="nil"/>
              <w:left w:val="nil"/>
              <w:bottom w:val="single" w:sz="4" w:space="0" w:color="auto"/>
              <w:right w:val="single" w:sz="4" w:space="0" w:color="auto"/>
            </w:tcBorders>
            <w:shd w:val="clear" w:color="auto" w:fill="auto"/>
            <w:noWrap/>
            <w:vAlign w:val="bottom"/>
            <w:hideMark/>
          </w:tcPr>
          <w:p w14:paraId="13926651"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600</w:t>
            </w:r>
          </w:p>
        </w:tc>
        <w:tc>
          <w:tcPr>
            <w:tcW w:w="852" w:type="dxa"/>
            <w:tcBorders>
              <w:top w:val="nil"/>
              <w:left w:val="nil"/>
              <w:bottom w:val="single" w:sz="4" w:space="0" w:color="auto"/>
              <w:right w:val="single" w:sz="4" w:space="0" w:color="auto"/>
            </w:tcBorders>
            <w:shd w:val="clear" w:color="auto" w:fill="auto"/>
            <w:noWrap/>
            <w:vAlign w:val="bottom"/>
            <w:hideMark/>
          </w:tcPr>
          <w:p w14:paraId="726BF934"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w:t>
            </w:r>
          </w:p>
        </w:tc>
        <w:tc>
          <w:tcPr>
            <w:tcW w:w="1348" w:type="dxa"/>
            <w:tcBorders>
              <w:top w:val="nil"/>
              <w:left w:val="nil"/>
              <w:bottom w:val="single" w:sz="4" w:space="0" w:color="auto"/>
              <w:right w:val="single" w:sz="4" w:space="0" w:color="auto"/>
            </w:tcBorders>
            <w:shd w:val="clear" w:color="auto" w:fill="auto"/>
            <w:noWrap/>
            <w:vAlign w:val="bottom"/>
            <w:hideMark/>
          </w:tcPr>
          <w:p w14:paraId="3344408B"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3.300452</w:t>
            </w:r>
          </w:p>
        </w:tc>
        <w:tc>
          <w:tcPr>
            <w:tcW w:w="1271" w:type="dxa"/>
            <w:tcBorders>
              <w:top w:val="nil"/>
              <w:left w:val="nil"/>
              <w:bottom w:val="single" w:sz="4" w:space="0" w:color="auto"/>
              <w:right w:val="single" w:sz="4" w:space="0" w:color="auto"/>
            </w:tcBorders>
            <w:shd w:val="clear" w:color="auto" w:fill="auto"/>
            <w:noWrap/>
            <w:vAlign w:val="bottom"/>
            <w:hideMark/>
          </w:tcPr>
          <w:p w14:paraId="5C6CE9B0" w14:textId="40727F6A"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33004</w:t>
            </w:r>
          </w:p>
        </w:tc>
        <w:tc>
          <w:tcPr>
            <w:tcW w:w="1552" w:type="dxa"/>
            <w:tcBorders>
              <w:top w:val="nil"/>
              <w:left w:val="nil"/>
              <w:bottom w:val="single" w:sz="4" w:space="0" w:color="auto"/>
              <w:right w:val="single" w:sz="4" w:space="0" w:color="auto"/>
            </w:tcBorders>
            <w:shd w:val="clear" w:color="auto" w:fill="auto"/>
            <w:noWrap/>
            <w:vAlign w:val="bottom"/>
            <w:hideMark/>
          </w:tcPr>
          <w:p w14:paraId="594DF2EE"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11228082614</w:t>
            </w:r>
          </w:p>
        </w:tc>
        <w:tc>
          <w:tcPr>
            <w:tcW w:w="1412" w:type="dxa"/>
            <w:tcBorders>
              <w:top w:val="nil"/>
              <w:left w:val="nil"/>
              <w:bottom w:val="single" w:sz="4" w:space="0" w:color="auto"/>
              <w:right w:val="single" w:sz="4" w:space="0" w:color="auto"/>
            </w:tcBorders>
            <w:shd w:val="clear" w:color="auto" w:fill="auto"/>
            <w:noWrap/>
            <w:vAlign w:val="bottom"/>
            <w:hideMark/>
          </w:tcPr>
          <w:p w14:paraId="1E6D872E"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112280826</w:t>
            </w:r>
          </w:p>
        </w:tc>
      </w:tr>
      <w:tr w:rsidR="00102184" w:rsidRPr="00102184" w14:paraId="1B3BD644"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53F35408"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聚合验签</w:t>
            </w:r>
          </w:p>
        </w:tc>
        <w:tc>
          <w:tcPr>
            <w:tcW w:w="856" w:type="dxa"/>
            <w:tcBorders>
              <w:top w:val="nil"/>
              <w:left w:val="nil"/>
              <w:bottom w:val="single" w:sz="4" w:space="0" w:color="auto"/>
              <w:right w:val="single" w:sz="4" w:space="0" w:color="auto"/>
            </w:tcBorders>
            <w:shd w:val="clear" w:color="auto" w:fill="auto"/>
            <w:noWrap/>
            <w:vAlign w:val="bottom"/>
            <w:hideMark/>
          </w:tcPr>
          <w:p w14:paraId="38EB8E80"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600</w:t>
            </w:r>
          </w:p>
        </w:tc>
        <w:tc>
          <w:tcPr>
            <w:tcW w:w="852" w:type="dxa"/>
            <w:tcBorders>
              <w:top w:val="nil"/>
              <w:left w:val="nil"/>
              <w:bottom w:val="single" w:sz="4" w:space="0" w:color="auto"/>
              <w:right w:val="single" w:sz="4" w:space="0" w:color="auto"/>
            </w:tcBorders>
            <w:shd w:val="clear" w:color="auto" w:fill="auto"/>
            <w:noWrap/>
            <w:vAlign w:val="bottom"/>
            <w:hideMark/>
          </w:tcPr>
          <w:p w14:paraId="3FC684F0"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1000</w:t>
            </w:r>
          </w:p>
        </w:tc>
        <w:tc>
          <w:tcPr>
            <w:tcW w:w="1348" w:type="dxa"/>
            <w:tcBorders>
              <w:top w:val="nil"/>
              <w:left w:val="nil"/>
              <w:bottom w:val="single" w:sz="4" w:space="0" w:color="auto"/>
              <w:right w:val="single" w:sz="4" w:space="0" w:color="auto"/>
            </w:tcBorders>
            <w:shd w:val="clear" w:color="auto" w:fill="auto"/>
            <w:noWrap/>
            <w:vAlign w:val="bottom"/>
            <w:hideMark/>
          </w:tcPr>
          <w:p w14:paraId="3DE6CD1F"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33.06332</w:t>
            </w:r>
          </w:p>
        </w:tc>
        <w:tc>
          <w:tcPr>
            <w:tcW w:w="1271" w:type="dxa"/>
            <w:tcBorders>
              <w:top w:val="nil"/>
              <w:left w:val="nil"/>
              <w:bottom w:val="single" w:sz="4" w:space="0" w:color="auto"/>
              <w:right w:val="single" w:sz="4" w:space="0" w:color="auto"/>
            </w:tcBorders>
            <w:shd w:val="clear" w:color="auto" w:fill="auto"/>
            <w:noWrap/>
            <w:vAlign w:val="bottom"/>
            <w:hideMark/>
          </w:tcPr>
          <w:p w14:paraId="5A57E13F" w14:textId="038EE139"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33063</w:t>
            </w:r>
          </w:p>
        </w:tc>
        <w:tc>
          <w:tcPr>
            <w:tcW w:w="1552" w:type="dxa"/>
            <w:tcBorders>
              <w:top w:val="nil"/>
              <w:left w:val="nil"/>
              <w:bottom w:val="single" w:sz="4" w:space="0" w:color="auto"/>
              <w:right w:val="single" w:sz="4" w:space="0" w:color="auto"/>
            </w:tcBorders>
            <w:shd w:val="clear" w:color="auto" w:fill="auto"/>
            <w:noWrap/>
            <w:vAlign w:val="bottom"/>
            <w:hideMark/>
          </w:tcPr>
          <w:p w14:paraId="7869168F"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1.12405E+11</w:t>
            </w:r>
          </w:p>
        </w:tc>
        <w:tc>
          <w:tcPr>
            <w:tcW w:w="1412" w:type="dxa"/>
            <w:tcBorders>
              <w:top w:val="nil"/>
              <w:left w:val="nil"/>
              <w:bottom w:val="single" w:sz="4" w:space="0" w:color="auto"/>
              <w:right w:val="single" w:sz="4" w:space="0" w:color="auto"/>
            </w:tcBorders>
            <w:shd w:val="clear" w:color="auto" w:fill="auto"/>
            <w:noWrap/>
            <w:vAlign w:val="bottom"/>
            <w:hideMark/>
          </w:tcPr>
          <w:p w14:paraId="729362A2"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112404924</w:t>
            </w:r>
          </w:p>
        </w:tc>
      </w:tr>
      <w:tr w:rsidR="00102184" w:rsidRPr="00102184" w14:paraId="1B438844"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6197BA74"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聚合验签</w:t>
            </w:r>
          </w:p>
        </w:tc>
        <w:tc>
          <w:tcPr>
            <w:tcW w:w="856" w:type="dxa"/>
            <w:tcBorders>
              <w:top w:val="nil"/>
              <w:left w:val="nil"/>
              <w:bottom w:val="single" w:sz="4" w:space="0" w:color="auto"/>
              <w:right w:val="single" w:sz="4" w:space="0" w:color="auto"/>
            </w:tcBorders>
            <w:shd w:val="clear" w:color="auto" w:fill="auto"/>
            <w:noWrap/>
            <w:vAlign w:val="bottom"/>
            <w:hideMark/>
          </w:tcPr>
          <w:p w14:paraId="14D8E67C"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600</w:t>
            </w:r>
          </w:p>
        </w:tc>
        <w:tc>
          <w:tcPr>
            <w:tcW w:w="852" w:type="dxa"/>
            <w:tcBorders>
              <w:top w:val="nil"/>
              <w:left w:val="nil"/>
              <w:bottom w:val="single" w:sz="4" w:space="0" w:color="auto"/>
              <w:right w:val="single" w:sz="4" w:space="0" w:color="auto"/>
            </w:tcBorders>
            <w:shd w:val="clear" w:color="auto" w:fill="auto"/>
            <w:noWrap/>
            <w:vAlign w:val="bottom"/>
            <w:hideMark/>
          </w:tcPr>
          <w:p w14:paraId="600EDD90"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10000</w:t>
            </w:r>
          </w:p>
        </w:tc>
        <w:tc>
          <w:tcPr>
            <w:tcW w:w="1348" w:type="dxa"/>
            <w:tcBorders>
              <w:top w:val="nil"/>
              <w:left w:val="nil"/>
              <w:bottom w:val="single" w:sz="4" w:space="0" w:color="auto"/>
              <w:right w:val="single" w:sz="4" w:space="0" w:color="auto"/>
            </w:tcBorders>
            <w:shd w:val="clear" w:color="auto" w:fill="auto"/>
            <w:noWrap/>
            <w:vAlign w:val="bottom"/>
            <w:hideMark/>
          </w:tcPr>
          <w:p w14:paraId="3556D832"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329.8017</w:t>
            </w:r>
          </w:p>
        </w:tc>
        <w:tc>
          <w:tcPr>
            <w:tcW w:w="1271" w:type="dxa"/>
            <w:tcBorders>
              <w:top w:val="nil"/>
              <w:left w:val="nil"/>
              <w:bottom w:val="single" w:sz="4" w:space="0" w:color="auto"/>
              <w:right w:val="single" w:sz="4" w:space="0" w:color="auto"/>
            </w:tcBorders>
            <w:shd w:val="clear" w:color="auto" w:fill="auto"/>
            <w:noWrap/>
            <w:vAlign w:val="bottom"/>
            <w:hideMark/>
          </w:tcPr>
          <w:p w14:paraId="5FB0CBCE" w14:textId="412DF605"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3298</w:t>
            </w:r>
            <w:r w:rsidR="002C0F70">
              <w:rPr>
                <w:rFonts w:ascii="等线" w:eastAsia="等线" w:hAnsi="等线" w:cs="宋体"/>
                <w:color w:val="000000"/>
                <w:kern w:val="0"/>
                <w:sz w:val="22"/>
                <w:szCs w:val="22"/>
              </w:rPr>
              <w:t>0</w:t>
            </w:r>
          </w:p>
        </w:tc>
        <w:tc>
          <w:tcPr>
            <w:tcW w:w="1552" w:type="dxa"/>
            <w:tcBorders>
              <w:top w:val="nil"/>
              <w:left w:val="nil"/>
              <w:bottom w:val="single" w:sz="4" w:space="0" w:color="auto"/>
              <w:right w:val="single" w:sz="4" w:space="0" w:color="auto"/>
            </w:tcBorders>
            <w:shd w:val="clear" w:color="auto" w:fill="auto"/>
            <w:noWrap/>
            <w:vAlign w:val="bottom"/>
            <w:hideMark/>
          </w:tcPr>
          <w:p w14:paraId="1C878F48"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1.12372E+12</w:t>
            </w:r>
          </w:p>
        </w:tc>
        <w:tc>
          <w:tcPr>
            <w:tcW w:w="1412" w:type="dxa"/>
            <w:tcBorders>
              <w:top w:val="nil"/>
              <w:left w:val="nil"/>
              <w:bottom w:val="single" w:sz="4" w:space="0" w:color="auto"/>
              <w:right w:val="single" w:sz="4" w:space="0" w:color="auto"/>
            </w:tcBorders>
            <w:shd w:val="clear" w:color="auto" w:fill="auto"/>
            <w:noWrap/>
            <w:vAlign w:val="bottom"/>
            <w:hideMark/>
          </w:tcPr>
          <w:p w14:paraId="179070C9"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112372488</w:t>
            </w:r>
          </w:p>
        </w:tc>
      </w:tr>
      <w:tr w:rsidR="00102184" w:rsidRPr="00102184" w14:paraId="20259507"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8CF69DB"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聚合验签</w:t>
            </w:r>
          </w:p>
        </w:tc>
        <w:tc>
          <w:tcPr>
            <w:tcW w:w="856" w:type="dxa"/>
            <w:tcBorders>
              <w:top w:val="nil"/>
              <w:left w:val="nil"/>
              <w:bottom w:val="single" w:sz="4" w:space="0" w:color="auto"/>
              <w:right w:val="single" w:sz="4" w:space="0" w:color="auto"/>
            </w:tcBorders>
            <w:shd w:val="clear" w:color="auto" w:fill="auto"/>
            <w:noWrap/>
            <w:vAlign w:val="bottom"/>
            <w:hideMark/>
          </w:tcPr>
          <w:p w14:paraId="181C9F2C"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700</w:t>
            </w:r>
          </w:p>
        </w:tc>
        <w:tc>
          <w:tcPr>
            <w:tcW w:w="852" w:type="dxa"/>
            <w:tcBorders>
              <w:top w:val="nil"/>
              <w:left w:val="nil"/>
              <w:bottom w:val="single" w:sz="4" w:space="0" w:color="auto"/>
              <w:right w:val="single" w:sz="4" w:space="0" w:color="auto"/>
            </w:tcBorders>
            <w:shd w:val="clear" w:color="auto" w:fill="auto"/>
            <w:noWrap/>
            <w:vAlign w:val="bottom"/>
            <w:hideMark/>
          </w:tcPr>
          <w:p w14:paraId="1D131FB2"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w:t>
            </w:r>
          </w:p>
        </w:tc>
        <w:tc>
          <w:tcPr>
            <w:tcW w:w="1348" w:type="dxa"/>
            <w:tcBorders>
              <w:top w:val="nil"/>
              <w:left w:val="nil"/>
              <w:bottom w:val="single" w:sz="4" w:space="0" w:color="auto"/>
              <w:right w:val="single" w:sz="4" w:space="0" w:color="auto"/>
            </w:tcBorders>
            <w:shd w:val="clear" w:color="auto" w:fill="auto"/>
            <w:noWrap/>
            <w:vAlign w:val="bottom"/>
            <w:hideMark/>
          </w:tcPr>
          <w:p w14:paraId="01B3B8CC"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0.379124</w:t>
            </w:r>
          </w:p>
        </w:tc>
        <w:tc>
          <w:tcPr>
            <w:tcW w:w="1271" w:type="dxa"/>
            <w:tcBorders>
              <w:top w:val="nil"/>
              <w:left w:val="nil"/>
              <w:bottom w:val="single" w:sz="4" w:space="0" w:color="auto"/>
              <w:right w:val="single" w:sz="4" w:space="0" w:color="auto"/>
            </w:tcBorders>
            <w:shd w:val="clear" w:color="auto" w:fill="auto"/>
            <w:noWrap/>
            <w:vAlign w:val="bottom"/>
            <w:hideMark/>
          </w:tcPr>
          <w:p w14:paraId="66C5285F" w14:textId="1B43F569"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37912</w:t>
            </w:r>
          </w:p>
        </w:tc>
        <w:tc>
          <w:tcPr>
            <w:tcW w:w="1552" w:type="dxa"/>
            <w:tcBorders>
              <w:top w:val="nil"/>
              <w:left w:val="nil"/>
              <w:bottom w:val="single" w:sz="4" w:space="0" w:color="auto"/>
              <w:right w:val="single" w:sz="4" w:space="0" w:color="auto"/>
            </w:tcBorders>
            <w:shd w:val="clear" w:color="auto" w:fill="auto"/>
            <w:noWrap/>
            <w:vAlign w:val="bottom"/>
            <w:hideMark/>
          </w:tcPr>
          <w:p w14:paraId="34AAC28B"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1293018617</w:t>
            </w:r>
          </w:p>
        </w:tc>
        <w:tc>
          <w:tcPr>
            <w:tcW w:w="1412" w:type="dxa"/>
            <w:tcBorders>
              <w:top w:val="nil"/>
              <w:left w:val="nil"/>
              <w:bottom w:val="single" w:sz="4" w:space="0" w:color="auto"/>
              <w:right w:val="single" w:sz="4" w:space="0" w:color="auto"/>
            </w:tcBorders>
            <w:shd w:val="clear" w:color="auto" w:fill="auto"/>
            <w:noWrap/>
            <w:vAlign w:val="bottom"/>
            <w:hideMark/>
          </w:tcPr>
          <w:p w14:paraId="15F62CE9"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129301861</w:t>
            </w:r>
          </w:p>
        </w:tc>
      </w:tr>
      <w:tr w:rsidR="00102184" w:rsidRPr="00102184" w14:paraId="2E6789EA"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5CD2F1BA"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聚合验签</w:t>
            </w:r>
          </w:p>
        </w:tc>
        <w:tc>
          <w:tcPr>
            <w:tcW w:w="856" w:type="dxa"/>
            <w:tcBorders>
              <w:top w:val="nil"/>
              <w:left w:val="nil"/>
              <w:bottom w:val="single" w:sz="4" w:space="0" w:color="auto"/>
              <w:right w:val="single" w:sz="4" w:space="0" w:color="auto"/>
            </w:tcBorders>
            <w:shd w:val="clear" w:color="auto" w:fill="auto"/>
            <w:noWrap/>
            <w:vAlign w:val="bottom"/>
            <w:hideMark/>
          </w:tcPr>
          <w:p w14:paraId="239051A7"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700</w:t>
            </w:r>
          </w:p>
        </w:tc>
        <w:tc>
          <w:tcPr>
            <w:tcW w:w="852" w:type="dxa"/>
            <w:tcBorders>
              <w:top w:val="nil"/>
              <w:left w:val="nil"/>
              <w:bottom w:val="single" w:sz="4" w:space="0" w:color="auto"/>
              <w:right w:val="single" w:sz="4" w:space="0" w:color="auto"/>
            </w:tcBorders>
            <w:shd w:val="clear" w:color="auto" w:fill="auto"/>
            <w:noWrap/>
            <w:vAlign w:val="bottom"/>
            <w:hideMark/>
          </w:tcPr>
          <w:p w14:paraId="7299286A"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w:t>
            </w:r>
          </w:p>
        </w:tc>
        <w:tc>
          <w:tcPr>
            <w:tcW w:w="1348" w:type="dxa"/>
            <w:tcBorders>
              <w:top w:val="nil"/>
              <w:left w:val="nil"/>
              <w:bottom w:val="single" w:sz="4" w:space="0" w:color="auto"/>
              <w:right w:val="single" w:sz="4" w:space="0" w:color="auto"/>
            </w:tcBorders>
            <w:shd w:val="clear" w:color="auto" w:fill="auto"/>
            <w:noWrap/>
            <w:vAlign w:val="bottom"/>
            <w:hideMark/>
          </w:tcPr>
          <w:p w14:paraId="78B065E9"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3.791468</w:t>
            </w:r>
          </w:p>
        </w:tc>
        <w:tc>
          <w:tcPr>
            <w:tcW w:w="1271" w:type="dxa"/>
            <w:tcBorders>
              <w:top w:val="nil"/>
              <w:left w:val="nil"/>
              <w:bottom w:val="single" w:sz="4" w:space="0" w:color="auto"/>
              <w:right w:val="single" w:sz="4" w:space="0" w:color="auto"/>
            </w:tcBorders>
            <w:shd w:val="clear" w:color="auto" w:fill="auto"/>
            <w:noWrap/>
            <w:vAlign w:val="bottom"/>
            <w:hideMark/>
          </w:tcPr>
          <w:p w14:paraId="2242A225" w14:textId="192A7D96"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37914</w:t>
            </w:r>
          </w:p>
        </w:tc>
        <w:tc>
          <w:tcPr>
            <w:tcW w:w="1552" w:type="dxa"/>
            <w:tcBorders>
              <w:top w:val="nil"/>
              <w:left w:val="nil"/>
              <w:bottom w:val="single" w:sz="4" w:space="0" w:color="auto"/>
              <w:right w:val="single" w:sz="4" w:space="0" w:color="auto"/>
            </w:tcBorders>
            <w:shd w:val="clear" w:color="auto" w:fill="auto"/>
            <w:noWrap/>
            <w:vAlign w:val="bottom"/>
            <w:hideMark/>
          </w:tcPr>
          <w:p w14:paraId="71531AB6"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12914999990</w:t>
            </w:r>
          </w:p>
        </w:tc>
        <w:tc>
          <w:tcPr>
            <w:tcW w:w="1412" w:type="dxa"/>
            <w:tcBorders>
              <w:top w:val="nil"/>
              <w:left w:val="nil"/>
              <w:bottom w:val="single" w:sz="4" w:space="0" w:color="auto"/>
              <w:right w:val="single" w:sz="4" w:space="0" w:color="auto"/>
            </w:tcBorders>
            <w:shd w:val="clear" w:color="auto" w:fill="auto"/>
            <w:noWrap/>
            <w:vAlign w:val="bottom"/>
            <w:hideMark/>
          </w:tcPr>
          <w:p w14:paraId="1C34BDF1"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129149999</w:t>
            </w:r>
          </w:p>
        </w:tc>
      </w:tr>
      <w:tr w:rsidR="00102184" w:rsidRPr="00102184" w14:paraId="5E7497D6"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552294CC"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聚合验签</w:t>
            </w:r>
          </w:p>
        </w:tc>
        <w:tc>
          <w:tcPr>
            <w:tcW w:w="856" w:type="dxa"/>
            <w:tcBorders>
              <w:top w:val="nil"/>
              <w:left w:val="nil"/>
              <w:bottom w:val="single" w:sz="4" w:space="0" w:color="auto"/>
              <w:right w:val="single" w:sz="4" w:space="0" w:color="auto"/>
            </w:tcBorders>
            <w:shd w:val="clear" w:color="auto" w:fill="auto"/>
            <w:noWrap/>
            <w:vAlign w:val="bottom"/>
            <w:hideMark/>
          </w:tcPr>
          <w:p w14:paraId="2AB33831"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700</w:t>
            </w:r>
          </w:p>
        </w:tc>
        <w:tc>
          <w:tcPr>
            <w:tcW w:w="852" w:type="dxa"/>
            <w:tcBorders>
              <w:top w:val="nil"/>
              <w:left w:val="nil"/>
              <w:bottom w:val="single" w:sz="4" w:space="0" w:color="auto"/>
              <w:right w:val="single" w:sz="4" w:space="0" w:color="auto"/>
            </w:tcBorders>
            <w:shd w:val="clear" w:color="auto" w:fill="auto"/>
            <w:noWrap/>
            <w:vAlign w:val="bottom"/>
            <w:hideMark/>
          </w:tcPr>
          <w:p w14:paraId="387F80B9"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1000</w:t>
            </w:r>
          </w:p>
        </w:tc>
        <w:tc>
          <w:tcPr>
            <w:tcW w:w="1348" w:type="dxa"/>
            <w:tcBorders>
              <w:top w:val="nil"/>
              <w:left w:val="nil"/>
              <w:bottom w:val="single" w:sz="4" w:space="0" w:color="auto"/>
              <w:right w:val="single" w:sz="4" w:space="0" w:color="auto"/>
            </w:tcBorders>
            <w:shd w:val="clear" w:color="auto" w:fill="auto"/>
            <w:noWrap/>
            <w:vAlign w:val="bottom"/>
            <w:hideMark/>
          </w:tcPr>
          <w:p w14:paraId="0E7A19A5"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37.97493</w:t>
            </w:r>
          </w:p>
        </w:tc>
        <w:tc>
          <w:tcPr>
            <w:tcW w:w="1271" w:type="dxa"/>
            <w:tcBorders>
              <w:top w:val="nil"/>
              <w:left w:val="nil"/>
              <w:bottom w:val="single" w:sz="4" w:space="0" w:color="auto"/>
              <w:right w:val="single" w:sz="4" w:space="0" w:color="auto"/>
            </w:tcBorders>
            <w:shd w:val="clear" w:color="auto" w:fill="auto"/>
            <w:noWrap/>
            <w:vAlign w:val="bottom"/>
            <w:hideMark/>
          </w:tcPr>
          <w:p w14:paraId="7D3679A6" w14:textId="0E209F10"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37974</w:t>
            </w:r>
          </w:p>
        </w:tc>
        <w:tc>
          <w:tcPr>
            <w:tcW w:w="1552" w:type="dxa"/>
            <w:tcBorders>
              <w:top w:val="nil"/>
              <w:left w:val="nil"/>
              <w:bottom w:val="single" w:sz="4" w:space="0" w:color="auto"/>
              <w:right w:val="single" w:sz="4" w:space="0" w:color="auto"/>
            </w:tcBorders>
            <w:shd w:val="clear" w:color="auto" w:fill="auto"/>
            <w:noWrap/>
            <w:vAlign w:val="bottom"/>
            <w:hideMark/>
          </w:tcPr>
          <w:p w14:paraId="2DE5C3AD"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1.29405E+11</w:t>
            </w:r>
          </w:p>
        </w:tc>
        <w:tc>
          <w:tcPr>
            <w:tcW w:w="1412" w:type="dxa"/>
            <w:tcBorders>
              <w:top w:val="nil"/>
              <w:left w:val="nil"/>
              <w:bottom w:val="single" w:sz="4" w:space="0" w:color="auto"/>
              <w:right w:val="single" w:sz="4" w:space="0" w:color="auto"/>
            </w:tcBorders>
            <w:shd w:val="clear" w:color="auto" w:fill="auto"/>
            <w:noWrap/>
            <w:vAlign w:val="bottom"/>
            <w:hideMark/>
          </w:tcPr>
          <w:p w14:paraId="62908CC0"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129405360</w:t>
            </w:r>
          </w:p>
        </w:tc>
      </w:tr>
      <w:tr w:rsidR="00102184" w:rsidRPr="00102184" w14:paraId="3EE1502C"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39F1D0C6"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聚合验签</w:t>
            </w:r>
          </w:p>
        </w:tc>
        <w:tc>
          <w:tcPr>
            <w:tcW w:w="856" w:type="dxa"/>
            <w:tcBorders>
              <w:top w:val="nil"/>
              <w:left w:val="nil"/>
              <w:bottom w:val="single" w:sz="4" w:space="0" w:color="auto"/>
              <w:right w:val="single" w:sz="4" w:space="0" w:color="auto"/>
            </w:tcBorders>
            <w:shd w:val="clear" w:color="auto" w:fill="auto"/>
            <w:noWrap/>
            <w:vAlign w:val="bottom"/>
            <w:hideMark/>
          </w:tcPr>
          <w:p w14:paraId="0CE30237"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700</w:t>
            </w:r>
          </w:p>
        </w:tc>
        <w:tc>
          <w:tcPr>
            <w:tcW w:w="852" w:type="dxa"/>
            <w:tcBorders>
              <w:top w:val="nil"/>
              <w:left w:val="nil"/>
              <w:bottom w:val="single" w:sz="4" w:space="0" w:color="auto"/>
              <w:right w:val="single" w:sz="4" w:space="0" w:color="auto"/>
            </w:tcBorders>
            <w:shd w:val="clear" w:color="auto" w:fill="auto"/>
            <w:noWrap/>
            <w:vAlign w:val="bottom"/>
            <w:hideMark/>
          </w:tcPr>
          <w:p w14:paraId="7BD8B9FD"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10000</w:t>
            </w:r>
          </w:p>
        </w:tc>
        <w:tc>
          <w:tcPr>
            <w:tcW w:w="1348" w:type="dxa"/>
            <w:tcBorders>
              <w:top w:val="nil"/>
              <w:left w:val="nil"/>
              <w:bottom w:val="single" w:sz="4" w:space="0" w:color="auto"/>
              <w:right w:val="single" w:sz="4" w:space="0" w:color="auto"/>
            </w:tcBorders>
            <w:shd w:val="clear" w:color="auto" w:fill="auto"/>
            <w:noWrap/>
            <w:vAlign w:val="bottom"/>
            <w:hideMark/>
          </w:tcPr>
          <w:p w14:paraId="44642016"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379.72</w:t>
            </w:r>
          </w:p>
        </w:tc>
        <w:tc>
          <w:tcPr>
            <w:tcW w:w="1271" w:type="dxa"/>
            <w:tcBorders>
              <w:top w:val="nil"/>
              <w:left w:val="nil"/>
              <w:bottom w:val="single" w:sz="4" w:space="0" w:color="auto"/>
              <w:right w:val="single" w:sz="4" w:space="0" w:color="auto"/>
            </w:tcBorders>
            <w:shd w:val="clear" w:color="auto" w:fill="auto"/>
            <w:noWrap/>
            <w:vAlign w:val="bottom"/>
            <w:hideMark/>
          </w:tcPr>
          <w:p w14:paraId="502FCB86" w14:textId="1482EBCD"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37971</w:t>
            </w:r>
          </w:p>
        </w:tc>
        <w:tc>
          <w:tcPr>
            <w:tcW w:w="1552" w:type="dxa"/>
            <w:tcBorders>
              <w:top w:val="nil"/>
              <w:left w:val="nil"/>
              <w:bottom w:val="single" w:sz="4" w:space="0" w:color="auto"/>
              <w:right w:val="single" w:sz="4" w:space="0" w:color="auto"/>
            </w:tcBorders>
            <w:shd w:val="clear" w:color="auto" w:fill="auto"/>
            <w:noWrap/>
            <w:vAlign w:val="bottom"/>
            <w:hideMark/>
          </w:tcPr>
          <w:p w14:paraId="549FC439"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1.29242E+12</w:t>
            </w:r>
          </w:p>
        </w:tc>
        <w:tc>
          <w:tcPr>
            <w:tcW w:w="1412" w:type="dxa"/>
            <w:tcBorders>
              <w:top w:val="nil"/>
              <w:left w:val="nil"/>
              <w:bottom w:val="single" w:sz="4" w:space="0" w:color="auto"/>
              <w:right w:val="single" w:sz="4" w:space="0" w:color="auto"/>
            </w:tcBorders>
            <w:shd w:val="clear" w:color="auto" w:fill="auto"/>
            <w:noWrap/>
            <w:vAlign w:val="bottom"/>
            <w:hideMark/>
          </w:tcPr>
          <w:p w14:paraId="103791CE"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129241940</w:t>
            </w:r>
          </w:p>
        </w:tc>
      </w:tr>
      <w:tr w:rsidR="00102184" w:rsidRPr="00102184" w14:paraId="11DE5803"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64CD74A2"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聚合验签</w:t>
            </w:r>
          </w:p>
        </w:tc>
        <w:tc>
          <w:tcPr>
            <w:tcW w:w="856" w:type="dxa"/>
            <w:tcBorders>
              <w:top w:val="nil"/>
              <w:left w:val="nil"/>
              <w:bottom w:val="single" w:sz="4" w:space="0" w:color="auto"/>
              <w:right w:val="single" w:sz="4" w:space="0" w:color="auto"/>
            </w:tcBorders>
            <w:shd w:val="clear" w:color="auto" w:fill="auto"/>
            <w:noWrap/>
            <w:vAlign w:val="bottom"/>
            <w:hideMark/>
          </w:tcPr>
          <w:p w14:paraId="39006416"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800</w:t>
            </w:r>
          </w:p>
        </w:tc>
        <w:tc>
          <w:tcPr>
            <w:tcW w:w="852" w:type="dxa"/>
            <w:tcBorders>
              <w:top w:val="nil"/>
              <w:left w:val="nil"/>
              <w:bottom w:val="single" w:sz="4" w:space="0" w:color="auto"/>
              <w:right w:val="single" w:sz="4" w:space="0" w:color="auto"/>
            </w:tcBorders>
            <w:shd w:val="clear" w:color="auto" w:fill="auto"/>
            <w:noWrap/>
            <w:vAlign w:val="bottom"/>
            <w:hideMark/>
          </w:tcPr>
          <w:p w14:paraId="5F0C75C9"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w:t>
            </w:r>
          </w:p>
        </w:tc>
        <w:tc>
          <w:tcPr>
            <w:tcW w:w="1348" w:type="dxa"/>
            <w:tcBorders>
              <w:top w:val="nil"/>
              <w:left w:val="nil"/>
              <w:bottom w:val="single" w:sz="4" w:space="0" w:color="auto"/>
              <w:right w:val="single" w:sz="4" w:space="0" w:color="auto"/>
            </w:tcBorders>
            <w:shd w:val="clear" w:color="auto" w:fill="auto"/>
            <w:noWrap/>
            <w:vAlign w:val="bottom"/>
            <w:hideMark/>
          </w:tcPr>
          <w:p w14:paraId="7C0F7908"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0.42886</w:t>
            </w:r>
          </w:p>
        </w:tc>
        <w:tc>
          <w:tcPr>
            <w:tcW w:w="1271" w:type="dxa"/>
            <w:tcBorders>
              <w:top w:val="nil"/>
              <w:left w:val="nil"/>
              <w:bottom w:val="single" w:sz="4" w:space="0" w:color="auto"/>
              <w:right w:val="single" w:sz="4" w:space="0" w:color="auto"/>
            </w:tcBorders>
            <w:shd w:val="clear" w:color="auto" w:fill="auto"/>
            <w:noWrap/>
            <w:vAlign w:val="bottom"/>
            <w:hideMark/>
          </w:tcPr>
          <w:p w14:paraId="78A32003" w14:textId="7D9CD9C8"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42886</w:t>
            </w:r>
          </w:p>
        </w:tc>
        <w:tc>
          <w:tcPr>
            <w:tcW w:w="1552" w:type="dxa"/>
            <w:tcBorders>
              <w:top w:val="nil"/>
              <w:left w:val="nil"/>
              <w:bottom w:val="single" w:sz="4" w:space="0" w:color="auto"/>
              <w:right w:val="single" w:sz="4" w:space="0" w:color="auto"/>
            </w:tcBorders>
            <w:shd w:val="clear" w:color="auto" w:fill="auto"/>
            <w:noWrap/>
            <w:vAlign w:val="bottom"/>
            <w:hideMark/>
          </w:tcPr>
          <w:p w14:paraId="251019E3"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1459282881</w:t>
            </w:r>
          </w:p>
        </w:tc>
        <w:tc>
          <w:tcPr>
            <w:tcW w:w="1412" w:type="dxa"/>
            <w:tcBorders>
              <w:top w:val="nil"/>
              <w:left w:val="nil"/>
              <w:bottom w:val="single" w:sz="4" w:space="0" w:color="auto"/>
              <w:right w:val="single" w:sz="4" w:space="0" w:color="auto"/>
            </w:tcBorders>
            <w:shd w:val="clear" w:color="auto" w:fill="auto"/>
            <w:noWrap/>
            <w:vAlign w:val="bottom"/>
            <w:hideMark/>
          </w:tcPr>
          <w:p w14:paraId="75BDEA9C"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145928288</w:t>
            </w:r>
          </w:p>
        </w:tc>
      </w:tr>
      <w:tr w:rsidR="00102184" w:rsidRPr="00102184" w14:paraId="17B52477"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19E32FF4"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聚合验签</w:t>
            </w:r>
          </w:p>
        </w:tc>
        <w:tc>
          <w:tcPr>
            <w:tcW w:w="856" w:type="dxa"/>
            <w:tcBorders>
              <w:top w:val="nil"/>
              <w:left w:val="nil"/>
              <w:bottom w:val="single" w:sz="4" w:space="0" w:color="auto"/>
              <w:right w:val="single" w:sz="4" w:space="0" w:color="auto"/>
            </w:tcBorders>
            <w:shd w:val="clear" w:color="auto" w:fill="auto"/>
            <w:noWrap/>
            <w:vAlign w:val="bottom"/>
            <w:hideMark/>
          </w:tcPr>
          <w:p w14:paraId="3BB35458"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800</w:t>
            </w:r>
          </w:p>
        </w:tc>
        <w:tc>
          <w:tcPr>
            <w:tcW w:w="852" w:type="dxa"/>
            <w:tcBorders>
              <w:top w:val="nil"/>
              <w:left w:val="nil"/>
              <w:bottom w:val="single" w:sz="4" w:space="0" w:color="auto"/>
              <w:right w:val="single" w:sz="4" w:space="0" w:color="auto"/>
            </w:tcBorders>
            <w:shd w:val="clear" w:color="auto" w:fill="auto"/>
            <w:noWrap/>
            <w:vAlign w:val="bottom"/>
            <w:hideMark/>
          </w:tcPr>
          <w:p w14:paraId="69B7905A"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w:t>
            </w:r>
          </w:p>
        </w:tc>
        <w:tc>
          <w:tcPr>
            <w:tcW w:w="1348" w:type="dxa"/>
            <w:tcBorders>
              <w:top w:val="nil"/>
              <w:left w:val="nil"/>
              <w:bottom w:val="single" w:sz="4" w:space="0" w:color="auto"/>
              <w:right w:val="single" w:sz="4" w:space="0" w:color="auto"/>
            </w:tcBorders>
            <w:shd w:val="clear" w:color="auto" w:fill="auto"/>
            <w:noWrap/>
            <w:vAlign w:val="bottom"/>
            <w:hideMark/>
          </w:tcPr>
          <w:p w14:paraId="4229CB79"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4.289228</w:t>
            </w:r>
          </w:p>
        </w:tc>
        <w:tc>
          <w:tcPr>
            <w:tcW w:w="1271" w:type="dxa"/>
            <w:tcBorders>
              <w:top w:val="nil"/>
              <w:left w:val="nil"/>
              <w:bottom w:val="single" w:sz="4" w:space="0" w:color="auto"/>
              <w:right w:val="single" w:sz="4" w:space="0" w:color="auto"/>
            </w:tcBorders>
            <w:shd w:val="clear" w:color="auto" w:fill="auto"/>
            <w:noWrap/>
            <w:vAlign w:val="bottom"/>
            <w:hideMark/>
          </w:tcPr>
          <w:p w14:paraId="586FC7AF" w14:textId="055BC459"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42892</w:t>
            </w:r>
          </w:p>
        </w:tc>
        <w:tc>
          <w:tcPr>
            <w:tcW w:w="1552" w:type="dxa"/>
            <w:tcBorders>
              <w:top w:val="nil"/>
              <w:left w:val="nil"/>
              <w:bottom w:val="single" w:sz="4" w:space="0" w:color="auto"/>
              <w:right w:val="single" w:sz="4" w:space="0" w:color="auto"/>
            </w:tcBorders>
            <w:shd w:val="clear" w:color="auto" w:fill="auto"/>
            <w:noWrap/>
            <w:vAlign w:val="bottom"/>
            <w:hideMark/>
          </w:tcPr>
          <w:p w14:paraId="534C5F89"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14596872801</w:t>
            </w:r>
          </w:p>
        </w:tc>
        <w:tc>
          <w:tcPr>
            <w:tcW w:w="1412" w:type="dxa"/>
            <w:tcBorders>
              <w:top w:val="nil"/>
              <w:left w:val="nil"/>
              <w:bottom w:val="single" w:sz="4" w:space="0" w:color="auto"/>
              <w:right w:val="single" w:sz="4" w:space="0" w:color="auto"/>
            </w:tcBorders>
            <w:shd w:val="clear" w:color="auto" w:fill="auto"/>
            <w:noWrap/>
            <w:vAlign w:val="bottom"/>
            <w:hideMark/>
          </w:tcPr>
          <w:p w14:paraId="33F9F83E"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145968728</w:t>
            </w:r>
          </w:p>
        </w:tc>
      </w:tr>
      <w:tr w:rsidR="00102184" w:rsidRPr="00102184" w14:paraId="2586D968"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1B4496B7"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聚合验签</w:t>
            </w:r>
          </w:p>
        </w:tc>
        <w:tc>
          <w:tcPr>
            <w:tcW w:w="856" w:type="dxa"/>
            <w:tcBorders>
              <w:top w:val="nil"/>
              <w:left w:val="nil"/>
              <w:bottom w:val="single" w:sz="4" w:space="0" w:color="auto"/>
              <w:right w:val="single" w:sz="4" w:space="0" w:color="auto"/>
            </w:tcBorders>
            <w:shd w:val="clear" w:color="auto" w:fill="auto"/>
            <w:noWrap/>
            <w:vAlign w:val="bottom"/>
            <w:hideMark/>
          </w:tcPr>
          <w:p w14:paraId="3156A7C6"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800</w:t>
            </w:r>
          </w:p>
        </w:tc>
        <w:tc>
          <w:tcPr>
            <w:tcW w:w="852" w:type="dxa"/>
            <w:tcBorders>
              <w:top w:val="nil"/>
              <w:left w:val="nil"/>
              <w:bottom w:val="single" w:sz="4" w:space="0" w:color="auto"/>
              <w:right w:val="single" w:sz="4" w:space="0" w:color="auto"/>
            </w:tcBorders>
            <w:shd w:val="clear" w:color="auto" w:fill="auto"/>
            <w:noWrap/>
            <w:vAlign w:val="bottom"/>
            <w:hideMark/>
          </w:tcPr>
          <w:p w14:paraId="646F20BB"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1000</w:t>
            </w:r>
          </w:p>
        </w:tc>
        <w:tc>
          <w:tcPr>
            <w:tcW w:w="1348" w:type="dxa"/>
            <w:tcBorders>
              <w:top w:val="nil"/>
              <w:left w:val="nil"/>
              <w:bottom w:val="single" w:sz="4" w:space="0" w:color="auto"/>
              <w:right w:val="single" w:sz="4" w:space="0" w:color="auto"/>
            </w:tcBorders>
            <w:shd w:val="clear" w:color="auto" w:fill="auto"/>
            <w:noWrap/>
            <w:vAlign w:val="bottom"/>
            <w:hideMark/>
          </w:tcPr>
          <w:p w14:paraId="1647A2EB"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42.91865</w:t>
            </w:r>
          </w:p>
        </w:tc>
        <w:tc>
          <w:tcPr>
            <w:tcW w:w="1271" w:type="dxa"/>
            <w:tcBorders>
              <w:top w:val="nil"/>
              <w:left w:val="nil"/>
              <w:bottom w:val="single" w:sz="4" w:space="0" w:color="auto"/>
              <w:right w:val="single" w:sz="4" w:space="0" w:color="auto"/>
            </w:tcBorders>
            <w:shd w:val="clear" w:color="auto" w:fill="auto"/>
            <w:noWrap/>
            <w:vAlign w:val="bottom"/>
            <w:hideMark/>
          </w:tcPr>
          <w:p w14:paraId="5541C3F2" w14:textId="2C883305"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42918</w:t>
            </w:r>
          </w:p>
        </w:tc>
        <w:tc>
          <w:tcPr>
            <w:tcW w:w="1552" w:type="dxa"/>
            <w:tcBorders>
              <w:top w:val="nil"/>
              <w:left w:val="nil"/>
              <w:bottom w:val="single" w:sz="4" w:space="0" w:color="auto"/>
              <w:right w:val="single" w:sz="4" w:space="0" w:color="auto"/>
            </w:tcBorders>
            <w:shd w:val="clear" w:color="auto" w:fill="auto"/>
            <w:noWrap/>
            <w:vAlign w:val="bottom"/>
            <w:hideMark/>
          </w:tcPr>
          <w:p w14:paraId="57070C0E"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1.45965E+11</w:t>
            </w:r>
          </w:p>
        </w:tc>
        <w:tc>
          <w:tcPr>
            <w:tcW w:w="1412" w:type="dxa"/>
            <w:tcBorders>
              <w:top w:val="nil"/>
              <w:left w:val="nil"/>
              <w:bottom w:val="single" w:sz="4" w:space="0" w:color="auto"/>
              <w:right w:val="single" w:sz="4" w:space="0" w:color="auto"/>
            </w:tcBorders>
            <w:shd w:val="clear" w:color="auto" w:fill="auto"/>
            <w:noWrap/>
            <w:vAlign w:val="bottom"/>
            <w:hideMark/>
          </w:tcPr>
          <w:p w14:paraId="44665991"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145964835</w:t>
            </w:r>
          </w:p>
        </w:tc>
      </w:tr>
      <w:tr w:rsidR="00102184" w:rsidRPr="00102184" w14:paraId="11CA01E9"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414F3A6E"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聚合验签</w:t>
            </w:r>
          </w:p>
        </w:tc>
        <w:tc>
          <w:tcPr>
            <w:tcW w:w="856" w:type="dxa"/>
            <w:tcBorders>
              <w:top w:val="nil"/>
              <w:left w:val="nil"/>
              <w:bottom w:val="single" w:sz="4" w:space="0" w:color="auto"/>
              <w:right w:val="single" w:sz="4" w:space="0" w:color="auto"/>
            </w:tcBorders>
            <w:shd w:val="clear" w:color="auto" w:fill="auto"/>
            <w:noWrap/>
            <w:vAlign w:val="bottom"/>
            <w:hideMark/>
          </w:tcPr>
          <w:p w14:paraId="17816B06"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800</w:t>
            </w:r>
          </w:p>
        </w:tc>
        <w:tc>
          <w:tcPr>
            <w:tcW w:w="852" w:type="dxa"/>
            <w:tcBorders>
              <w:top w:val="nil"/>
              <w:left w:val="nil"/>
              <w:bottom w:val="single" w:sz="4" w:space="0" w:color="auto"/>
              <w:right w:val="single" w:sz="4" w:space="0" w:color="auto"/>
            </w:tcBorders>
            <w:shd w:val="clear" w:color="auto" w:fill="auto"/>
            <w:noWrap/>
            <w:vAlign w:val="bottom"/>
            <w:hideMark/>
          </w:tcPr>
          <w:p w14:paraId="5AF38F95"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10000</w:t>
            </w:r>
          </w:p>
        </w:tc>
        <w:tc>
          <w:tcPr>
            <w:tcW w:w="1348" w:type="dxa"/>
            <w:tcBorders>
              <w:top w:val="nil"/>
              <w:left w:val="nil"/>
              <w:bottom w:val="single" w:sz="4" w:space="0" w:color="auto"/>
              <w:right w:val="single" w:sz="4" w:space="0" w:color="auto"/>
            </w:tcBorders>
            <w:shd w:val="clear" w:color="auto" w:fill="auto"/>
            <w:noWrap/>
            <w:vAlign w:val="bottom"/>
            <w:hideMark/>
          </w:tcPr>
          <w:p w14:paraId="4CD82F21"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429.2764</w:t>
            </w:r>
          </w:p>
        </w:tc>
        <w:tc>
          <w:tcPr>
            <w:tcW w:w="1271" w:type="dxa"/>
            <w:tcBorders>
              <w:top w:val="nil"/>
              <w:left w:val="nil"/>
              <w:bottom w:val="single" w:sz="4" w:space="0" w:color="auto"/>
              <w:right w:val="single" w:sz="4" w:space="0" w:color="auto"/>
            </w:tcBorders>
            <w:shd w:val="clear" w:color="auto" w:fill="auto"/>
            <w:noWrap/>
            <w:vAlign w:val="bottom"/>
            <w:hideMark/>
          </w:tcPr>
          <w:p w14:paraId="1C94E353" w14:textId="001A1280"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42927</w:t>
            </w:r>
          </w:p>
        </w:tc>
        <w:tc>
          <w:tcPr>
            <w:tcW w:w="1552" w:type="dxa"/>
            <w:tcBorders>
              <w:top w:val="nil"/>
              <w:left w:val="nil"/>
              <w:bottom w:val="single" w:sz="4" w:space="0" w:color="auto"/>
              <w:right w:val="single" w:sz="4" w:space="0" w:color="auto"/>
            </w:tcBorders>
            <w:shd w:val="clear" w:color="auto" w:fill="auto"/>
            <w:noWrap/>
            <w:vAlign w:val="bottom"/>
            <w:hideMark/>
          </w:tcPr>
          <w:p w14:paraId="16E1B4EE"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1.46184E+12</w:t>
            </w:r>
          </w:p>
        </w:tc>
        <w:tc>
          <w:tcPr>
            <w:tcW w:w="1412" w:type="dxa"/>
            <w:tcBorders>
              <w:top w:val="nil"/>
              <w:left w:val="nil"/>
              <w:bottom w:val="single" w:sz="4" w:space="0" w:color="auto"/>
              <w:right w:val="single" w:sz="4" w:space="0" w:color="auto"/>
            </w:tcBorders>
            <w:shd w:val="clear" w:color="auto" w:fill="auto"/>
            <w:noWrap/>
            <w:vAlign w:val="bottom"/>
            <w:hideMark/>
          </w:tcPr>
          <w:p w14:paraId="6BE6D6C4"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146183862</w:t>
            </w:r>
          </w:p>
        </w:tc>
      </w:tr>
      <w:tr w:rsidR="00102184" w:rsidRPr="00102184" w14:paraId="0AF19308"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DB7FFEB"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聚合验签</w:t>
            </w:r>
          </w:p>
        </w:tc>
        <w:tc>
          <w:tcPr>
            <w:tcW w:w="856" w:type="dxa"/>
            <w:tcBorders>
              <w:top w:val="nil"/>
              <w:left w:val="nil"/>
              <w:bottom w:val="single" w:sz="4" w:space="0" w:color="auto"/>
              <w:right w:val="single" w:sz="4" w:space="0" w:color="auto"/>
            </w:tcBorders>
            <w:shd w:val="clear" w:color="auto" w:fill="auto"/>
            <w:noWrap/>
            <w:vAlign w:val="bottom"/>
            <w:hideMark/>
          </w:tcPr>
          <w:p w14:paraId="66E19DA8"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900</w:t>
            </w:r>
          </w:p>
        </w:tc>
        <w:tc>
          <w:tcPr>
            <w:tcW w:w="852" w:type="dxa"/>
            <w:tcBorders>
              <w:top w:val="nil"/>
              <w:left w:val="nil"/>
              <w:bottom w:val="single" w:sz="4" w:space="0" w:color="auto"/>
              <w:right w:val="single" w:sz="4" w:space="0" w:color="auto"/>
            </w:tcBorders>
            <w:shd w:val="clear" w:color="auto" w:fill="auto"/>
            <w:noWrap/>
            <w:vAlign w:val="bottom"/>
            <w:hideMark/>
          </w:tcPr>
          <w:p w14:paraId="786A1437"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w:t>
            </w:r>
          </w:p>
        </w:tc>
        <w:tc>
          <w:tcPr>
            <w:tcW w:w="1348" w:type="dxa"/>
            <w:tcBorders>
              <w:top w:val="nil"/>
              <w:left w:val="nil"/>
              <w:bottom w:val="single" w:sz="4" w:space="0" w:color="auto"/>
              <w:right w:val="single" w:sz="4" w:space="0" w:color="auto"/>
            </w:tcBorders>
            <w:shd w:val="clear" w:color="auto" w:fill="auto"/>
            <w:noWrap/>
            <w:vAlign w:val="bottom"/>
            <w:hideMark/>
          </w:tcPr>
          <w:p w14:paraId="1896682F"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0.480555</w:t>
            </w:r>
          </w:p>
        </w:tc>
        <w:tc>
          <w:tcPr>
            <w:tcW w:w="1271" w:type="dxa"/>
            <w:tcBorders>
              <w:top w:val="nil"/>
              <w:left w:val="nil"/>
              <w:bottom w:val="single" w:sz="4" w:space="0" w:color="auto"/>
              <w:right w:val="single" w:sz="4" w:space="0" w:color="auto"/>
            </w:tcBorders>
            <w:shd w:val="clear" w:color="auto" w:fill="auto"/>
            <w:noWrap/>
            <w:vAlign w:val="bottom"/>
            <w:hideMark/>
          </w:tcPr>
          <w:p w14:paraId="5D27A39F" w14:textId="03445726"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48055</w:t>
            </w:r>
          </w:p>
        </w:tc>
        <w:tc>
          <w:tcPr>
            <w:tcW w:w="1552" w:type="dxa"/>
            <w:tcBorders>
              <w:top w:val="nil"/>
              <w:left w:val="nil"/>
              <w:bottom w:val="single" w:sz="4" w:space="0" w:color="auto"/>
              <w:right w:val="single" w:sz="4" w:space="0" w:color="auto"/>
            </w:tcBorders>
            <w:shd w:val="clear" w:color="auto" w:fill="auto"/>
            <w:noWrap/>
            <w:vAlign w:val="bottom"/>
            <w:hideMark/>
          </w:tcPr>
          <w:p w14:paraId="54BCEEB7"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1639699348</w:t>
            </w:r>
          </w:p>
        </w:tc>
        <w:tc>
          <w:tcPr>
            <w:tcW w:w="1412" w:type="dxa"/>
            <w:tcBorders>
              <w:top w:val="nil"/>
              <w:left w:val="nil"/>
              <w:bottom w:val="single" w:sz="4" w:space="0" w:color="auto"/>
              <w:right w:val="single" w:sz="4" w:space="0" w:color="auto"/>
            </w:tcBorders>
            <w:shd w:val="clear" w:color="auto" w:fill="auto"/>
            <w:noWrap/>
            <w:vAlign w:val="bottom"/>
            <w:hideMark/>
          </w:tcPr>
          <w:p w14:paraId="6F1EC828"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163969934</w:t>
            </w:r>
          </w:p>
        </w:tc>
      </w:tr>
      <w:tr w:rsidR="00102184" w:rsidRPr="00102184" w14:paraId="796BBD24"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70A24DFB"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聚合验签</w:t>
            </w:r>
          </w:p>
        </w:tc>
        <w:tc>
          <w:tcPr>
            <w:tcW w:w="856" w:type="dxa"/>
            <w:tcBorders>
              <w:top w:val="nil"/>
              <w:left w:val="nil"/>
              <w:bottom w:val="single" w:sz="4" w:space="0" w:color="auto"/>
              <w:right w:val="single" w:sz="4" w:space="0" w:color="auto"/>
            </w:tcBorders>
            <w:shd w:val="clear" w:color="auto" w:fill="auto"/>
            <w:noWrap/>
            <w:vAlign w:val="bottom"/>
            <w:hideMark/>
          </w:tcPr>
          <w:p w14:paraId="1D96793E"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900</w:t>
            </w:r>
          </w:p>
        </w:tc>
        <w:tc>
          <w:tcPr>
            <w:tcW w:w="852" w:type="dxa"/>
            <w:tcBorders>
              <w:top w:val="nil"/>
              <w:left w:val="nil"/>
              <w:bottom w:val="single" w:sz="4" w:space="0" w:color="auto"/>
              <w:right w:val="single" w:sz="4" w:space="0" w:color="auto"/>
            </w:tcBorders>
            <w:shd w:val="clear" w:color="auto" w:fill="auto"/>
            <w:noWrap/>
            <w:vAlign w:val="bottom"/>
            <w:hideMark/>
          </w:tcPr>
          <w:p w14:paraId="30B5F818"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w:t>
            </w:r>
          </w:p>
        </w:tc>
        <w:tc>
          <w:tcPr>
            <w:tcW w:w="1348" w:type="dxa"/>
            <w:tcBorders>
              <w:top w:val="nil"/>
              <w:left w:val="nil"/>
              <w:bottom w:val="single" w:sz="4" w:space="0" w:color="auto"/>
              <w:right w:val="single" w:sz="4" w:space="0" w:color="auto"/>
            </w:tcBorders>
            <w:shd w:val="clear" w:color="auto" w:fill="auto"/>
            <w:noWrap/>
            <w:vAlign w:val="bottom"/>
            <w:hideMark/>
          </w:tcPr>
          <w:p w14:paraId="4FFB8FE1"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4.776837</w:t>
            </w:r>
          </w:p>
        </w:tc>
        <w:tc>
          <w:tcPr>
            <w:tcW w:w="1271" w:type="dxa"/>
            <w:tcBorders>
              <w:top w:val="nil"/>
              <w:left w:val="nil"/>
              <w:bottom w:val="single" w:sz="4" w:space="0" w:color="auto"/>
              <w:right w:val="single" w:sz="4" w:space="0" w:color="auto"/>
            </w:tcBorders>
            <w:shd w:val="clear" w:color="auto" w:fill="auto"/>
            <w:noWrap/>
            <w:vAlign w:val="bottom"/>
            <w:hideMark/>
          </w:tcPr>
          <w:p w14:paraId="00CB7871" w14:textId="6FD00B72"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47768</w:t>
            </w:r>
          </w:p>
        </w:tc>
        <w:tc>
          <w:tcPr>
            <w:tcW w:w="1552" w:type="dxa"/>
            <w:tcBorders>
              <w:top w:val="nil"/>
              <w:left w:val="nil"/>
              <w:bottom w:val="single" w:sz="4" w:space="0" w:color="auto"/>
              <w:right w:val="single" w:sz="4" w:space="0" w:color="auto"/>
            </w:tcBorders>
            <w:shd w:val="clear" w:color="auto" w:fill="auto"/>
            <w:noWrap/>
            <w:vAlign w:val="bottom"/>
            <w:hideMark/>
          </w:tcPr>
          <w:p w14:paraId="18D84864"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16258076424</w:t>
            </w:r>
          </w:p>
        </w:tc>
        <w:tc>
          <w:tcPr>
            <w:tcW w:w="1412" w:type="dxa"/>
            <w:tcBorders>
              <w:top w:val="nil"/>
              <w:left w:val="nil"/>
              <w:bottom w:val="single" w:sz="4" w:space="0" w:color="auto"/>
              <w:right w:val="single" w:sz="4" w:space="0" w:color="auto"/>
            </w:tcBorders>
            <w:shd w:val="clear" w:color="auto" w:fill="auto"/>
            <w:noWrap/>
            <w:vAlign w:val="bottom"/>
            <w:hideMark/>
          </w:tcPr>
          <w:p w14:paraId="3C5DE6CB"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162580764</w:t>
            </w:r>
          </w:p>
        </w:tc>
      </w:tr>
      <w:tr w:rsidR="00102184" w:rsidRPr="00102184" w14:paraId="1850B700"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354409DC"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聚合验签</w:t>
            </w:r>
          </w:p>
        </w:tc>
        <w:tc>
          <w:tcPr>
            <w:tcW w:w="856" w:type="dxa"/>
            <w:tcBorders>
              <w:top w:val="nil"/>
              <w:left w:val="nil"/>
              <w:bottom w:val="single" w:sz="4" w:space="0" w:color="auto"/>
              <w:right w:val="single" w:sz="4" w:space="0" w:color="auto"/>
            </w:tcBorders>
            <w:shd w:val="clear" w:color="auto" w:fill="auto"/>
            <w:noWrap/>
            <w:vAlign w:val="bottom"/>
            <w:hideMark/>
          </w:tcPr>
          <w:p w14:paraId="0E3B1976"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900</w:t>
            </w:r>
          </w:p>
        </w:tc>
        <w:tc>
          <w:tcPr>
            <w:tcW w:w="852" w:type="dxa"/>
            <w:tcBorders>
              <w:top w:val="nil"/>
              <w:left w:val="nil"/>
              <w:bottom w:val="single" w:sz="4" w:space="0" w:color="auto"/>
              <w:right w:val="single" w:sz="4" w:space="0" w:color="auto"/>
            </w:tcBorders>
            <w:shd w:val="clear" w:color="auto" w:fill="auto"/>
            <w:noWrap/>
            <w:vAlign w:val="bottom"/>
            <w:hideMark/>
          </w:tcPr>
          <w:p w14:paraId="0C4C83DC"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1000</w:t>
            </w:r>
          </w:p>
        </w:tc>
        <w:tc>
          <w:tcPr>
            <w:tcW w:w="1348" w:type="dxa"/>
            <w:tcBorders>
              <w:top w:val="nil"/>
              <w:left w:val="nil"/>
              <w:bottom w:val="single" w:sz="4" w:space="0" w:color="auto"/>
              <w:right w:val="single" w:sz="4" w:space="0" w:color="auto"/>
            </w:tcBorders>
            <w:shd w:val="clear" w:color="auto" w:fill="auto"/>
            <w:noWrap/>
            <w:vAlign w:val="bottom"/>
            <w:hideMark/>
          </w:tcPr>
          <w:p w14:paraId="6E6B470A"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47.80211</w:t>
            </w:r>
          </w:p>
        </w:tc>
        <w:tc>
          <w:tcPr>
            <w:tcW w:w="1271" w:type="dxa"/>
            <w:tcBorders>
              <w:top w:val="nil"/>
              <w:left w:val="nil"/>
              <w:bottom w:val="single" w:sz="4" w:space="0" w:color="auto"/>
              <w:right w:val="single" w:sz="4" w:space="0" w:color="auto"/>
            </w:tcBorders>
            <w:shd w:val="clear" w:color="auto" w:fill="auto"/>
            <w:noWrap/>
            <w:vAlign w:val="bottom"/>
            <w:hideMark/>
          </w:tcPr>
          <w:p w14:paraId="24914CB6" w14:textId="1B53F6F0"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47802</w:t>
            </w:r>
          </w:p>
        </w:tc>
        <w:tc>
          <w:tcPr>
            <w:tcW w:w="1552" w:type="dxa"/>
            <w:tcBorders>
              <w:top w:val="nil"/>
              <w:left w:val="nil"/>
              <w:bottom w:val="single" w:sz="4" w:space="0" w:color="auto"/>
              <w:right w:val="single" w:sz="4" w:space="0" w:color="auto"/>
            </w:tcBorders>
            <w:shd w:val="clear" w:color="auto" w:fill="auto"/>
            <w:noWrap/>
            <w:vAlign w:val="bottom"/>
            <w:hideMark/>
          </w:tcPr>
          <w:p w14:paraId="7538A22E"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1.62684E+11</w:t>
            </w:r>
          </w:p>
        </w:tc>
        <w:tc>
          <w:tcPr>
            <w:tcW w:w="1412" w:type="dxa"/>
            <w:tcBorders>
              <w:top w:val="nil"/>
              <w:left w:val="nil"/>
              <w:bottom w:val="single" w:sz="4" w:space="0" w:color="auto"/>
              <w:right w:val="single" w:sz="4" w:space="0" w:color="auto"/>
            </w:tcBorders>
            <w:shd w:val="clear" w:color="auto" w:fill="auto"/>
            <w:noWrap/>
            <w:vAlign w:val="bottom"/>
            <w:hideMark/>
          </w:tcPr>
          <w:p w14:paraId="18B2A42B"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162683581</w:t>
            </w:r>
          </w:p>
        </w:tc>
      </w:tr>
      <w:tr w:rsidR="00102184" w:rsidRPr="00102184" w14:paraId="53EA65B7"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6B89495F"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聚合验签</w:t>
            </w:r>
          </w:p>
        </w:tc>
        <w:tc>
          <w:tcPr>
            <w:tcW w:w="856" w:type="dxa"/>
            <w:tcBorders>
              <w:top w:val="nil"/>
              <w:left w:val="nil"/>
              <w:bottom w:val="single" w:sz="4" w:space="0" w:color="auto"/>
              <w:right w:val="single" w:sz="4" w:space="0" w:color="auto"/>
            </w:tcBorders>
            <w:shd w:val="clear" w:color="auto" w:fill="auto"/>
            <w:noWrap/>
            <w:vAlign w:val="bottom"/>
            <w:hideMark/>
          </w:tcPr>
          <w:p w14:paraId="0CD0C191"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900</w:t>
            </w:r>
          </w:p>
        </w:tc>
        <w:tc>
          <w:tcPr>
            <w:tcW w:w="852" w:type="dxa"/>
            <w:tcBorders>
              <w:top w:val="nil"/>
              <w:left w:val="nil"/>
              <w:bottom w:val="single" w:sz="4" w:space="0" w:color="auto"/>
              <w:right w:val="single" w:sz="4" w:space="0" w:color="auto"/>
            </w:tcBorders>
            <w:shd w:val="clear" w:color="auto" w:fill="auto"/>
            <w:noWrap/>
            <w:vAlign w:val="bottom"/>
            <w:hideMark/>
          </w:tcPr>
          <w:p w14:paraId="3F9E9B7C"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10000</w:t>
            </w:r>
          </w:p>
        </w:tc>
        <w:tc>
          <w:tcPr>
            <w:tcW w:w="1348" w:type="dxa"/>
            <w:tcBorders>
              <w:top w:val="nil"/>
              <w:left w:val="nil"/>
              <w:bottom w:val="single" w:sz="4" w:space="0" w:color="auto"/>
              <w:right w:val="single" w:sz="4" w:space="0" w:color="auto"/>
            </w:tcBorders>
            <w:shd w:val="clear" w:color="auto" w:fill="auto"/>
            <w:noWrap/>
            <w:vAlign w:val="bottom"/>
            <w:hideMark/>
          </w:tcPr>
          <w:p w14:paraId="42BFCCA6"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478.4537</w:t>
            </w:r>
          </w:p>
        </w:tc>
        <w:tc>
          <w:tcPr>
            <w:tcW w:w="1271" w:type="dxa"/>
            <w:tcBorders>
              <w:top w:val="nil"/>
              <w:left w:val="nil"/>
              <w:bottom w:val="single" w:sz="4" w:space="0" w:color="auto"/>
              <w:right w:val="single" w:sz="4" w:space="0" w:color="auto"/>
            </w:tcBorders>
            <w:shd w:val="clear" w:color="auto" w:fill="auto"/>
            <w:noWrap/>
            <w:vAlign w:val="bottom"/>
            <w:hideMark/>
          </w:tcPr>
          <w:p w14:paraId="531AC5A9" w14:textId="7F35036A"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47845</w:t>
            </w:r>
          </w:p>
        </w:tc>
        <w:tc>
          <w:tcPr>
            <w:tcW w:w="1552" w:type="dxa"/>
            <w:tcBorders>
              <w:top w:val="nil"/>
              <w:left w:val="nil"/>
              <w:bottom w:val="single" w:sz="4" w:space="0" w:color="auto"/>
              <w:right w:val="single" w:sz="4" w:space="0" w:color="auto"/>
            </w:tcBorders>
            <w:shd w:val="clear" w:color="auto" w:fill="auto"/>
            <w:noWrap/>
            <w:vAlign w:val="bottom"/>
            <w:hideMark/>
          </w:tcPr>
          <w:p w14:paraId="451DB791"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1.62783E+12</w:t>
            </w:r>
          </w:p>
        </w:tc>
        <w:tc>
          <w:tcPr>
            <w:tcW w:w="1412" w:type="dxa"/>
            <w:tcBorders>
              <w:top w:val="nil"/>
              <w:left w:val="nil"/>
              <w:bottom w:val="single" w:sz="4" w:space="0" w:color="auto"/>
              <w:right w:val="single" w:sz="4" w:space="0" w:color="auto"/>
            </w:tcBorders>
            <w:shd w:val="clear" w:color="auto" w:fill="auto"/>
            <w:noWrap/>
            <w:vAlign w:val="bottom"/>
            <w:hideMark/>
          </w:tcPr>
          <w:p w14:paraId="201800FB"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162783046</w:t>
            </w:r>
          </w:p>
        </w:tc>
      </w:tr>
      <w:tr w:rsidR="00102184" w:rsidRPr="00102184" w14:paraId="1675BDF1"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624CF0B9"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聚合验签</w:t>
            </w:r>
          </w:p>
        </w:tc>
        <w:tc>
          <w:tcPr>
            <w:tcW w:w="856" w:type="dxa"/>
            <w:tcBorders>
              <w:top w:val="nil"/>
              <w:left w:val="nil"/>
              <w:bottom w:val="single" w:sz="4" w:space="0" w:color="auto"/>
              <w:right w:val="single" w:sz="4" w:space="0" w:color="auto"/>
            </w:tcBorders>
            <w:shd w:val="clear" w:color="auto" w:fill="auto"/>
            <w:noWrap/>
            <w:vAlign w:val="bottom"/>
            <w:hideMark/>
          </w:tcPr>
          <w:p w14:paraId="3CBBE1D8"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1000</w:t>
            </w:r>
          </w:p>
        </w:tc>
        <w:tc>
          <w:tcPr>
            <w:tcW w:w="852" w:type="dxa"/>
            <w:tcBorders>
              <w:top w:val="nil"/>
              <w:left w:val="nil"/>
              <w:bottom w:val="single" w:sz="4" w:space="0" w:color="auto"/>
              <w:right w:val="single" w:sz="4" w:space="0" w:color="auto"/>
            </w:tcBorders>
            <w:shd w:val="clear" w:color="auto" w:fill="auto"/>
            <w:noWrap/>
            <w:vAlign w:val="bottom"/>
            <w:hideMark/>
          </w:tcPr>
          <w:p w14:paraId="0ED3DFE2"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w:t>
            </w:r>
          </w:p>
        </w:tc>
        <w:tc>
          <w:tcPr>
            <w:tcW w:w="1348" w:type="dxa"/>
            <w:tcBorders>
              <w:top w:val="nil"/>
              <w:left w:val="nil"/>
              <w:bottom w:val="single" w:sz="4" w:space="0" w:color="auto"/>
              <w:right w:val="single" w:sz="4" w:space="0" w:color="auto"/>
            </w:tcBorders>
            <w:shd w:val="clear" w:color="auto" w:fill="auto"/>
            <w:noWrap/>
            <w:vAlign w:val="bottom"/>
            <w:hideMark/>
          </w:tcPr>
          <w:p w14:paraId="71408E5B"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0.529094</w:t>
            </w:r>
          </w:p>
        </w:tc>
        <w:tc>
          <w:tcPr>
            <w:tcW w:w="1271" w:type="dxa"/>
            <w:tcBorders>
              <w:top w:val="nil"/>
              <w:left w:val="nil"/>
              <w:bottom w:val="single" w:sz="4" w:space="0" w:color="auto"/>
              <w:right w:val="single" w:sz="4" w:space="0" w:color="auto"/>
            </w:tcBorders>
            <w:shd w:val="clear" w:color="auto" w:fill="auto"/>
            <w:noWrap/>
            <w:vAlign w:val="bottom"/>
            <w:hideMark/>
          </w:tcPr>
          <w:p w14:paraId="54A22E2C" w14:textId="2FD0FC7C"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52909</w:t>
            </w:r>
          </w:p>
        </w:tc>
        <w:tc>
          <w:tcPr>
            <w:tcW w:w="1552" w:type="dxa"/>
            <w:tcBorders>
              <w:top w:val="nil"/>
              <w:left w:val="nil"/>
              <w:bottom w:val="single" w:sz="4" w:space="0" w:color="auto"/>
              <w:right w:val="single" w:sz="4" w:space="0" w:color="auto"/>
            </w:tcBorders>
            <w:shd w:val="clear" w:color="auto" w:fill="auto"/>
            <w:noWrap/>
            <w:vAlign w:val="bottom"/>
            <w:hideMark/>
          </w:tcPr>
          <w:p w14:paraId="6CD22439"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1781939468</w:t>
            </w:r>
          </w:p>
        </w:tc>
        <w:tc>
          <w:tcPr>
            <w:tcW w:w="1412" w:type="dxa"/>
            <w:tcBorders>
              <w:top w:val="nil"/>
              <w:left w:val="nil"/>
              <w:bottom w:val="single" w:sz="4" w:space="0" w:color="auto"/>
              <w:right w:val="single" w:sz="4" w:space="0" w:color="auto"/>
            </w:tcBorders>
            <w:shd w:val="clear" w:color="auto" w:fill="auto"/>
            <w:noWrap/>
            <w:vAlign w:val="bottom"/>
            <w:hideMark/>
          </w:tcPr>
          <w:p w14:paraId="54C4A188"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178193946</w:t>
            </w:r>
          </w:p>
        </w:tc>
      </w:tr>
      <w:tr w:rsidR="00102184" w:rsidRPr="00102184" w14:paraId="4C0404AE"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3E0490BB"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聚合验签</w:t>
            </w:r>
          </w:p>
        </w:tc>
        <w:tc>
          <w:tcPr>
            <w:tcW w:w="856" w:type="dxa"/>
            <w:tcBorders>
              <w:top w:val="nil"/>
              <w:left w:val="nil"/>
              <w:bottom w:val="single" w:sz="4" w:space="0" w:color="auto"/>
              <w:right w:val="single" w:sz="4" w:space="0" w:color="auto"/>
            </w:tcBorders>
            <w:shd w:val="clear" w:color="auto" w:fill="auto"/>
            <w:noWrap/>
            <w:vAlign w:val="bottom"/>
            <w:hideMark/>
          </w:tcPr>
          <w:p w14:paraId="50312907"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1000</w:t>
            </w:r>
          </w:p>
        </w:tc>
        <w:tc>
          <w:tcPr>
            <w:tcW w:w="852" w:type="dxa"/>
            <w:tcBorders>
              <w:top w:val="nil"/>
              <w:left w:val="nil"/>
              <w:bottom w:val="single" w:sz="4" w:space="0" w:color="auto"/>
              <w:right w:val="single" w:sz="4" w:space="0" w:color="auto"/>
            </w:tcBorders>
            <w:shd w:val="clear" w:color="auto" w:fill="auto"/>
            <w:noWrap/>
            <w:vAlign w:val="bottom"/>
            <w:hideMark/>
          </w:tcPr>
          <w:p w14:paraId="08FFDC3F"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w:t>
            </w:r>
          </w:p>
        </w:tc>
        <w:tc>
          <w:tcPr>
            <w:tcW w:w="1348" w:type="dxa"/>
            <w:tcBorders>
              <w:top w:val="nil"/>
              <w:left w:val="nil"/>
              <w:bottom w:val="single" w:sz="4" w:space="0" w:color="auto"/>
              <w:right w:val="single" w:sz="4" w:space="0" w:color="auto"/>
            </w:tcBorders>
            <w:shd w:val="clear" w:color="auto" w:fill="auto"/>
            <w:noWrap/>
            <w:vAlign w:val="bottom"/>
            <w:hideMark/>
          </w:tcPr>
          <w:p w14:paraId="5AB1032C"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5.27255</w:t>
            </w:r>
          </w:p>
        </w:tc>
        <w:tc>
          <w:tcPr>
            <w:tcW w:w="1271" w:type="dxa"/>
            <w:tcBorders>
              <w:top w:val="nil"/>
              <w:left w:val="nil"/>
              <w:bottom w:val="single" w:sz="4" w:space="0" w:color="auto"/>
              <w:right w:val="single" w:sz="4" w:space="0" w:color="auto"/>
            </w:tcBorders>
            <w:shd w:val="clear" w:color="auto" w:fill="auto"/>
            <w:noWrap/>
            <w:vAlign w:val="bottom"/>
            <w:hideMark/>
          </w:tcPr>
          <w:p w14:paraId="53D3A838" w14:textId="7F72E800"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52725</w:t>
            </w:r>
          </w:p>
        </w:tc>
        <w:tc>
          <w:tcPr>
            <w:tcW w:w="1552" w:type="dxa"/>
            <w:tcBorders>
              <w:top w:val="nil"/>
              <w:left w:val="nil"/>
              <w:bottom w:val="single" w:sz="4" w:space="0" w:color="auto"/>
              <w:right w:val="single" w:sz="4" w:space="0" w:color="auto"/>
            </w:tcBorders>
            <w:shd w:val="clear" w:color="auto" w:fill="auto"/>
            <w:noWrap/>
            <w:vAlign w:val="bottom"/>
            <w:hideMark/>
          </w:tcPr>
          <w:p w14:paraId="79E94222"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17816670941</w:t>
            </w:r>
          </w:p>
        </w:tc>
        <w:tc>
          <w:tcPr>
            <w:tcW w:w="1412" w:type="dxa"/>
            <w:tcBorders>
              <w:top w:val="nil"/>
              <w:left w:val="nil"/>
              <w:bottom w:val="single" w:sz="4" w:space="0" w:color="auto"/>
              <w:right w:val="single" w:sz="4" w:space="0" w:color="auto"/>
            </w:tcBorders>
            <w:shd w:val="clear" w:color="auto" w:fill="auto"/>
            <w:noWrap/>
            <w:vAlign w:val="bottom"/>
            <w:hideMark/>
          </w:tcPr>
          <w:p w14:paraId="049B11BC"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178166709</w:t>
            </w:r>
          </w:p>
        </w:tc>
      </w:tr>
      <w:tr w:rsidR="00102184" w:rsidRPr="00102184" w14:paraId="4B02EAC8"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51346791"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聚合验签</w:t>
            </w:r>
          </w:p>
        </w:tc>
        <w:tc>
          <w:tcPr>
            <w:tcW w:w="856" w:type="dxa"/>
            <w:tcBorders>
              <w:top w:val="nil"/>
              <w:left w:val="nil"/>
              <w:bottom w:val="single" w:sz="4" w:space="0" w:color="auto"/>
              <w:right w:val="single" w:sz="4" w:space="0" w:color="auto"/>
            </w:tcBorders>
            <w:shd w:val="clear" w:color="auto" w:fill="auto"/>
            <w:noWrap/>
            <w:vAlign w:val="bottom"/>
            <w:hideMark/>
          </w:tcPr>
          <w:p w14:paraId="62761624"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1000</w:t>
            </w:r>
          </w:p>
        </w:tc>
        <w:tc>
          <w:tcPr>
            <w:tcW w:w="852" w:type="dxa"/>
            <w:tcBorders>
              <w:top w:val="nil"/>
              <w:left w:val="nil"/>
              <w:bottom w:val="single" w:sz="4" w:space="0" w:color="auto"/>
              <w:right w:val="single" w:sz="4" w:space="0" w:color="auto"/>
            </w:tcBorders>
            <w:shd w:val="clear" w:color="auto" w:fill="auto"/>
            <w:noWrap/>
            <w:vAlign w:val="bottom"/>
            <w:hideMark/>
          </w:tcPr>
          <w:p w14:paraId="673C5591"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1000</w:t>
            </w:r>
          </w:p>
        </w:tc>
        <w:tc>
          <w:tcPr>
            <w:tcW w:w="1348" w:type="dxa"/>
            <w:tcBorders>
              <w:top w:val="nil"/>
              <w:left w:val="nil"/>
              <w:bottom w:val="single" w:sz="4" w:space="0" w:color="auto"/>
              <w:right w:val="single" w:sz="4" w:space="0" w:color="auto"/>
            </w:tcBorders>
            <w:shd w:val="clear" w:color="auto" w:fill="auto"/>
            <w:noWrap/>
            <w:vAlign w:val="bottom"/>
            <w:hideMark/>
          </w:tcPr>
          <w:p w14:paraId="10AB8A7F"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52.62821</w:t>
            </w:r>
          </w:p>
        </w:tc>
        <w:tc>
          <w:tcPr>
            <w:tcW w:w="1271" w:type="dxa"/>
            <w:tcBorders>
              <w:top w:val="nil"/>
              <w:left w:val="nil"/>
              <w:bottom w:val="single" w:sz="4" w:space="0" w:color="auto"/>
              <w:right w:val="single" w:sz="4" w:space="0" w:color="auto"/>
            </w:tcBorders>
            <w:shd w:val="clear" w:color="auto" w:fill="auto"/>
            <w:noWrap/>
            <w:vAlign w:val="bottom"/>
            <w:hideMark/>
          </w:tcPr>
          <w:p w14:paraId="1FECF66A" w14:textId="763B48B9"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52628</w:t>
            </w:r>
          </w:p>
        </w:tc>
        <w:tc>
          <w:tcPr>
            <w:tcW w:w="1552" w:type="dxa"/>
            <w:tcBorders>
              <w:top w:val="nil"/>
              <w:left w:val="nil"/>
              <w:bottom w:val="single" w:sz="4" w:space="0" w:color="auto"/>
              <w:right w:val="single" w:sz="4" w:space="0" w:color="auto"/>
            </w:tcBorders>
            <w:shd w:val="clear" w:color="auto" w:fill="auto"/>
            <w:noWrap/>
            <w:vAlign w:val="bottom"/>
            <w:hideMark/>
          </w:tcPr>
          <w:p w14:paraId="60B616E6"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1.78314E+11</w:t>
            </w:r>
          </w:p>
        </w:tc>
        <w:tc>
          <w:tcPr>
            <w:tcW w:w="1412" w:type="dxa"/>
            <w:tcBorders>
              <w:top w:val="nil"/>
              <w:left w:val="nil"/>
              <w:bottom w:val="single" w:sz="4" w:space="0" w:color="auto"/>
              <w:right w:val="single" w:sz="4" w:space="0" w:color="auto"/>
            </w:tcBorders>
            <w:shd w:val="clear" w:color="auto" w:fill="auto"/>
            <w:noWrap/>
            <w:vAlign w:val="bottom"/>
            <w:hideMark/>
          </w:tcPr>
          <w:p w14:paraId="44995FF4"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178313786</w:t>
            </w:r>
          </w:p>
        </w:tc>
      </w:tr>
      <w:tr w:rsidR="00102184" w:rsidRPr="00102184" w14:paraId="1AF77602"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49F5DE03"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聚合验签</w:t>
            </w:r>
          </w:p>
        </w:tc>
        <w:tc>
          <w:tcPr>
            <w:tcW w:w="856" w:type="dxa"/>
            <w:tcBorders>
              <w:top w:val="nil"/>
              <w:left w:val="nil"/>
              <w:bottom w:val="single" w:sz="4" w:space="0" w:color="auto"/>
              <w:right w:val="single" w:sz="4" w:space="0" w:color="auto"/>
            </w:tcBorders>
            <w:shd w:val="clear" w:color="auto" w:fill="auto"/>
            <w:noWrap/>
            <w:vAlign w:val="bottom"/>
            <w:hideMark/>
          </w:tcPr>
          <w:p w14:paraId="7852ED62"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1000</w:t>
            </w:r>
          </w:p>
        </w:tc>
        <w:tc>
          <w:tcPr>
            <w:tcW w:w="852" w:type="dxa"/>
            <w:tcBorders>
              <w:top w:val="nil"/>
              <w:left w:val="nil"/>
              <w:bottom w:val="single" w:sz="4" w:space="0" w:color="auto"/>
              <w:right w:val="single" w:sz="4" w:space="0" w:color="auto"/>
            </w:tcBorders>
            <w:shd w:val="clear" w:color="auto" w:fill="auto"/>
            <w:noWrap/>
            <w:vAlign w:val="bottom"/>
            <w:hideMark/>
          </w:tcPr>
          <w:p w14:paraId="2069AFB5"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10000</w:t>
            </w:r>
          </w:p>
        </w:tc>
        <w:tc>
          <w:tcPr>
            <w:tcW w:w="1348" w:type="dxa"/>
            <w:tcBorders>
              <w:top w:val="nil"/>
              <w:left w:val="nil"/>
              <w:bottom w:val="single" w:sz="4" w:space="0" w:color="auto"/>
              <w:right w:val="single" w:sz="4" w:space="0" w:color="auto"/>
            </w:tcBorders>
            <w:shd w:val="clear" w:color="auto" w:fill="auto"/>
            <w:noWrap/>
            <w:vAlign w:val="bottom"/>
            <w:hideMark/>
          </w:tcPr>
          <w:p w14:paraId="118663D6"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524.5327</w:t>
            </w:r>
          </w:p>
        </w:tc>
        <w:tc>
          <w:tcPr>
            <w:tcW w:w="1271" w:type="dxa"/>
            <w:tcBorders>
              <w:top w:val="nil"/>
              <w:left w:val="nil"/>
              <w:bottom w:val="single" w:sz="4" w:space="0" w:color="auto"/>
              <w:right w:val="single" w:sz="4" w:space="0" w:color="auto"/>
            </w:tcBorders>
            <w:shd w:val="clear" w:color="auto" w:fill="auto"/>
            <w:noWrap/>
            <w:vAlign w:val="bottom"/>
            <w:hideMark/>
          </w:tcPr>
          <w:p w14:paraId="6BB0BB3E" w14:textId="5B61E3CE"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52453</w:t>
            </w:r>
          </w:p>
        </w:tc>
        <w:tc>
          <w:tcPr>
            <w:tcW w:w="1552" w:type="dxa"/>
            <w:tcBorders>
              <w:top w:val="nil"/>
              <w:left w:val="nil"/>
              <w:bottom w:val="single" w:sz="4" w:space="0" w:color="auto"/>
              <w:right w:val="single" w:sz="4" w:space="0" w:color="auto"/>
            </w:tcBorders>
            <w:shd w:val="clear" w:color="auto" w:fill="auto"/>
            <w:noWrap/>
            <w:vAlign w:val="bottom"/>
            <w:hideMark/>
          </w:tcPr>
          <w:p w14:paraId="760C23B2"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1.78221E+12</w:t>
            </w:r>
          </w:p>
        </w:tc>
        <w:tc>
          <w:tcPr>
            <w:tcW w:w="1412" w:type="dxa"/>
            <w:tcBorders>
              <w:top w:val="nil"/>
              <w:left w:val="nil"/>
              <w:bottom w:val="single" w:sz="4" w:space="0" w:color="auto"/>
              <w:right w:val="single" w:sz="4" w:space="0" w:color="auto"/>
            </w:tcBorders>
            <w:shd w:val="clear" w:color="auto" w:fill="auto"/>
            <w:noWrap/>
            <w:vAlign w:val="bottom"/>
            <w:hideMark/>
          </w:tcPr>
          <w:p w14:paraId="4AC24C57"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178221041</w:t>
            </w:r>
          </w:p>
        </w:tc>
      </w:tr>
      <w:tr w:rsidR="00102184" w:rsidRPr="00102184" w14:paraId="596F50CB"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2276DA62"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聚合验签</w:t>
            </w:r>
          </w:p>
        </w:tc>
        <w:tc>
          <w:tcPr>
            <w:tcW w:w="856" w:type="dxa"/>
            <w:tcBorders>
              <w:top w:val="nil"/>
              <w:left w:val="nil"/>
              <w:bottom w:val="single" w:sz="4" w:space="0" w:color="auto"/>
              <w:right w:val="single" w:sz="4" w:space="0" w:color="auto"/>
            </w:tcBorders>
            <w:shd w:val="clear" w:color="auto" w:fill="auto"/>
            <w:noWrap/>
            <w:vAlign w:val="bottom"/>
            <w:hideMark/>
          </w:tcPr>
          <w:p w14:paraId="44A4A928"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2000</w:t>
            </w:r>
          </w:p>
        </w:tc>
        <w:tc>
          <w:tcPr>
            <w:tcW w:w="852" w:type="dxa"/>
            <w:tcBorders>
              <w:top w:val="nil"/>
              <w:left w:val="nil"/>
              <w:bottom w:val="single" w:sz="4" w:space="0" w:color="auto"/>
              <w:right w:val="single" w:sz="4" w:space="0" w:color="auto"/>
            </w:tcBorders>
            <w:shd w:val="clear" w:color="auto" w:fill="auto"/>
            <w:noWrap/>
            <w:vAlign w:val="bottom"/>
            <w:hideMark/>
          </w:tcPr>
          <w:p w14:paraId="7BFA4F46"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w:t>
            </w:r>
          </w:p>
        </w:tc>
        <w:tc>
          <w:tcPr>
            <w:tcW w:w="1348" w:type="dxa"/>
            <w:tcBorders>
              <w:top w:val="nil"/>
              <w:left w:val="nil"/>
              <w:bottom w:val="single" w:sz="4" w:space="0" w:color="auto"/>
              <w:right w:val="single" w:sz="4" w:space="0" w:color="auto"/>
            </w:tcBorders>
            <w:shd w:val="clear" w:color="auto" w:fill="auto"/>
            <w:noWrap/>
            <w:vAlign w:val="bottom"/>
            <w:hideMark/>
          </w:tcPr>
          <w:p w14:paraId="4CC03846"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10.4816</w:t>
            </w:r>
          </w:p>
        </w:tc>
        <w:tc>
          <w:tcPr>
            <w:tcW w:w="1271" w:type="dxa"/>
            <w:tcBorders>
              <w:top w:val="nil"/>
              <w:left w:val="nil"/>
              <w:bottom w:val="single" w:sz="4" w:space="0" w:color="auto"/>
              <w:right w:val="single" w:sz="4" w:space="0" w:color="auto"/>
            </w:tcBorders>
            <w:shd w:val="clear" w:color="auto" w:fill="auto"/>
            <w:noWrap/>
            <w:vAlign w:val="bottom"/>
            <w:hideMark/>
          </w:tcPr>
          <w:p w14:paraId="053BBB69" w14:textId="556D46C0"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104816</w:t>
            </w:r>
          </w:p>
        </w:tc>
        <w:tc>
          <w:tcPr>
            <w:tcW w:w="1552" w:type="dxa"/>
            <w:tcBorders>
              <w:top w:val="nil"/>
              <w:left w:val="nil"/>
              <w:bottom w:val="single" w:sz="4" w:space="0" w:color="auto"/>
              <w:right w:val="single" w:sz="4" w:space="0" w:color="auto"/>
            </w:tcBorders>
            <w:shd w:val="clear" w:color="auto" w:fill="auto"/>
            <w:noWrap/>
            <w:vAlign w:val="bottom"/>
            <w:hideMark/>
          </w:tcPr>
          <w:p w14:paraId="5F9166C9"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35588371241</w:t>
            </w:r>
          </w:p>
        </w:tc>
        <w:tc>
          <w:tcPr>
            <w:tcW w:w="1412" w:type="dxa"/>
            <w:tcBorders>
              <w:top w:val="nil"/>
              <w:left w:val="nil"/>
              <w:bottom w:val="single" w:sz="4" w:space="0" w:color="auto"/>
              <w:right w:val="single" w:sz="4" w:space="0" w:color="auto"/>
            </w:tcBorders>
            <w:shd w:val="clear" w:color="auto" w:fill="auto"/>
            <w:noWrap/>
            <w:vAlign w:val="bottom"/>
            <w:hideMark/>
          </w:tcPr>
          <w:p w14:paraId="68211D56"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355883712</w:t>
            </w:r>
          </w:p>
        </w:tc>
      </w:tr>
      <w:tr w:rsidR="00102184" w:rsidRPr="00102184" w14:paraId="05BE38CB"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1E7B72CF"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聚合验签</w:t>
            </w:r>
          </w:p>
        </w:tc>
        <w:tc>
          <w:tcPr>
            <w:tcW w:w="856" w:type="dxa"/>
            <w:tcBorders>
              <w:top w:val="nil"/>
              <w:left w:val="nil"/>
              <w:bottom w:val="single" w:sz="4" w:space="0" w:color="auto"/>
              <w:right w:val="single" w:sz="4" w:space="0" w:color="auto"/>
            </w:tcBorders>
            <w:shd w:val="clear" w:color="auto" w:fill="auto"/>
            <w:noWrap/>
            <w:vAlign w:val="bottom"/>
            <w:hideMark/>
          </w:tcPr>
          <w:p w14:paraId="00F03ABB"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4000</w:t>
            </w:r>
          </w:p>
        </w:tc>
        <w:tc>
          <w:tcPr>
            <w:tcW w:w="852" w:type="dxa"/>
            <w:tcBorders>
              <w:top w:val="nil"/>
              <w:left w:val="nil"/>
              <w:bottom w:val="single" w:sz="4" w:space="0" w:color="auto"/>
              <w:right w:val="single" w:sz="4" w:space="0" w:color="auto"/>
            </w:tcBorders>
            <w:shd w:val="clear" w:color="auto" w:fill="auto"/>
            <w:noWrap/>
            <w:vAlign w:val="bottom"/>
            <w:hideMark/>
          </w:tcPr>
          <w:p w14:paraId="1B09CF02"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w:t>
            </w:r>
          </w:p>
        </w:tc>
        <w:tc>
          <w:tcPr>
            <w:tcW w:w="1348" w:type="dxa"/>
            <w:tcBorders>
              <w:top w:val="nil"/>
              <w:left w:val="nil"/>
              <w:bottom w:val="single" w:sz="4" w:space="0" w:color="auto"/>
              <w:right w:val="single" w:sz="4" w:space="0" w:color="auto"/>
            </w:tcBorders>
            <w:shd w:val="clear" w:color="auto" w:fill="auto"/>
            <w:noWrap/>
            <w:vAlign w:val="bottom"/>
            <w:hideMark/>
          </w:tcPr>
          <w:p w14:paraId="6257469C"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20.35546</w:t>
            </w:r>
          </w:p>
        </w:tc>
        <w:tc>
          <w:tcPr>
            <w:tcW w:w="1271" w:type="dxa"/>
            <w:tcBorders>
              <w:top w:val="nil"/>
              <w:left w:val="nil"/>
              <w:bottom w:val="single" w:sz="4" w:space="0" w:color="auto"/>
              <w:right w:val="single" w:sz="4" w:space="0" w:color="auto"/>
            </w:tcBorders>
            <w:shd w:val="clear" w:color="auto" w:fill="auto"/>
            <w:noWrap/>
            <w:vAlign w:val="bottom"/>
            <w:hideMark/>
          </w:tcPr>
          <w:p w14:paraId="493CAD91" w14:textId="5C4029B0"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203554</w:t>
            </w:r>
          </w:p>
        </w:tc>
        <w:tc>
          <w:tcPr>
            <w:tcW w:w="1552" w:type="dxa"/>
            <w:tcBorders>
              <w:top w:val="nil"/>
              <w:left w:val="nil"/>
              <w:bottom w:val="single" w:sz="4" w:space="0" w:color="auto"/>
              <w:right w:val="single" w:sz="4" w:space="0" w:color="auto"/>
            </w:tcBorders>
            <w:shd w:val="clear" w:color="auto" w:fill="auto"/>
            <w:noWrap/>
            <w:vAlign w:val="bottom"/>
            <w:hideMark/>
          </w:tcPr>
          <w:p w14:paraId="37DB8292"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69071874005</w:t>
            </w:r>
          </w:p>
        </w:tc>
        <w:tc>
          <w:tcPr>
            <w:tcW w:w="1412" w:type="dxa"/>
            <w:tcBorders>
              <w:top w:val="nil"/>
              <w:left w:val="nil"/>
              <w:bottom w:val="single" w:sz="4" w:space="0" w:color="auto"/>
              <w:right w:val="single" w:sz="4" w:space="0" w:color="auto"/>
            </w:tcBorders>
            <w:shd w:val="clear" w:color="auto" w:fill="auto"/>
            <w:noWrap/>
            <w:vAlign w:val="bottom"/>
            <w:hideMark/>
          </w:tcPr>
          <w:p w14:paraId="7B2CEE48"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690718740</w:t>
            </w:r>
          </w:p>
        </w:tc>
      </w:tr>
      <w:tr w:rsidR="00102184" w:rsidRPr="00102184" w14:paraId="3E7722A5"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6D95884E"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聚合验签</w:t>
            </w:r>
          </w:p>
        </w:tc>
        <w:tc>
          <w:tcPr>
            <w:tcW w:w="856" w:type="dxa"/>
            <w:tcBorders>
              <w:top w:val="nil"/>
              <w:left w:val="nil"/>
              <w:bottom w:val="single" w:sz="4" w:space="0" w:color="auto"/>
              <w:right w:val="single" w:sz="4" w:space="0" w:color="auto"/>
            </w:tcBorders>
            <w:shd w:val="clear" w:color="auto" w:fill="auto"/>
            <w:noWrap/>
            <w:vAlign w:val="bottom"/>
            <w:hideMark/>
          </w:tcPr>
          <w:p w14:paraId="1C9AF9E5"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6000</w:t>
            </w:r>
          </w:p>
        </w:tc>
        <w:tc>
          <w:tcPr>
            <w:tcW w:w="852" w:type="dxa"/>
            <w:tcBorders>
              <w:top w:val="nil"/>
              <w:left w:val="nil"/>
              <w:bottom w:val="single" w:sz="4" w:space="0" w:color="auto"/>
              <w:right w:val="single" w:sz="4" w:space="0" w:color="auto"/>
            </w:tcBorders>
            <w:shd w:val="clear" w:color="auto" w:fill="auto"/>
            <w:noWrap/>
            <w:vAlign w:val="bottom"/>
            <w:hideMark/>
          </w:tcPr>
          <w:p w14:paraId="00718CDA"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w:t>
            </w:r>
          </w:p>
        </w:tc>
        <w:tc>
          <w:tcPr>
            <w:tcW w:w="1348" w:type="dxa"/>
            <w:tcBorders>
              <w:top w:val="nil"/>
              <w:left w:val="nil"/>
              <w:bottom w:val="single" w:sz="4" w:space="0" w:color="auto"/>
              <w:right w:val="single" w:sz="4" w:space="0" w:color="auto"/>
            </w:tcBorders>
            <w:shd w:val="clear" w:color="auto" w:fill="auto"/>
            <w:noWrap/>
            <w:vAlign w:val="bottom"/>
            <w:hideMark/>
          </w:tcPr>
          <w:p w14:paraId="1F3545B0"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30.35039</w:t>
            </w:r>
          </w:p>
        </w:tc>
        <w:tc>
          <w:tcPr>
            <w:tcW w:w="1271" w:type="dxa"/>
            <w:tcBorders>
              <w:top w:val="nil"/>
              <w:left w:val="nil"/>
              <w:bottom w:val="single" w:sz="4" w:space="0" w:color="auto"/>
              <w:right w:val="single" w:sz="4" w:space="0" w:color="auto"/>
            </w:tcBorders>
            <w:shd w:val="clear" w:color="auto" w:fill="auto"/>
            <w:noWrap/>
            <w:vAlign w:val="bottom"/>
            <w:hideMark/>
          </w:tcPr>
          <w:p w14:paraId="59BF3725" w14:textId="248C1B08"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303503</w:t>
            </w:r>
          </w:p>
        </w:tc>
        <w:tc>
          <w:tcPr>
            <w:tcW w:w="1552" w:type="dxa"/>
            <w:tcBorders>
              <w:top w:val="nil"/>
              <w:left w:val="nil"/>
              <w:bottom w:val="single" w:sz="4" w:space="0" w:color="auto"/>
              <w:right w:val="single" w:sz="4" w:space="0" w:color="auto"/>
            </w:tcBorders>
            <w:shd w:val="clear" w:color="auto" w:fill="auto"/>
            <w:noWrap/>
            <w:vAlign w:val="bottom"/>
            <w:hideMark/>
          </w:tcPr>
          <w:p w14:paraId="17B3735A"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1.0335E+11</w:t>
            </w:r>
          </w:p>
        </w:tc>
        <w:tc>
          <w:tcPr>
            <w:tcW w:w="1412" w:type="dxa"/>
            <w:tcBorders>
              <w:top w:val="nil"/>
              <w:left w:val="nil"/>
              <w:bottom w:val="single" w:sz="4" w:space="0" w:color="auto"/>
              <w:right w:val="single" w:sz="4" w:space="0" w:color="auto"/>
            </w:tcBorders>
            <w:shd w:val="clear" w:color="auto" w:fill="auto"/>
            <w:noWrap/>
            <w:vAlign w:val="bottom"/>
            <w:hideMark/>
          </w:tcPr>
          <w:p w14:paraId="5A5D0AE0"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1033504229</w:t>
            </w:r>
          </w:p>
        </w:tc>
      </w:tr>
      <w:tr w:rsidR="00102184" w:rsidRPr="00102184" w14:paraId="6B5E7919"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7B78E3A9"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聚合验签</w:t>
            </w:r>
          </w:p>
        </w:tc>
        <w:tc>
          <w:tcPr>
            <w:tcW w:w="856" w:type="dxa"/>
            <w:tcBorders>
              <w:top w:val="nil"/>
              <w:left w:val="nil"/>
              <w:bottom w:val="single" w:sz="4" w:space="0" w:color="auto"/>
              <w:right w:val="single" w:sz="4" w:space="0" w:color="auto"/>
            </w:tcBorders>
            <w:shd w:val="clear" w:color="auto" w:fill="auto"/>
            <w:noWrap/>
            <w:vAlign w:val="bottom"/>
            <w:hideMark/>
          </w:tcPr>
          <w:p w14:paraId="67C2D4C9"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8000</w:t>
            </w:r>
          </w:p>
        </w:tc>
        <w:tc>
          <w:tcPr>
            <w:tcW w:w="852" w:type="dxa"/>
            <w:tcBorders>
              <w:top w:val="nil"/>
              <w:left w:val="nil"/>
              <w:bottom w:val="single" w:sz="4" w:space="0" w:color="auto"/>
              <w:right w:val="single" w:sz="4" w:space="0" w:color="auto"/>
            </w:tcBorders>
            <w:shd w:val="clear" w:color="auto" w:fill="auto"/>
            <w:noWrap/>
            <w:vAlign w:val="bottom"/>
            <w:hideMark/>
          </w:tcPr>
          <w:p w14:paraId="386A0FBE"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w:t>
            </w:r>
          </w:p>
        </w:tc>
        <w:tc>
          <w:tcPr>
            <w:tcW w:w="1348" w:type="dxa"/>
            <w:tcBorders>
              <w:top w:val="nil"/>
              <w:left w:val="nil"/>
              <w:bottom w:val="single" w:sz="4" w:space="0" w:color="auto"/>
              <w:right w:val="single" w:sz="4" w:space="0" w:color="auto"/>
            </w:tcBorders>
            <w:shd w:val="clear" w:color="auto" w:fill="auto"/>
            <w:noWrap/>
            <w:vAlign w:val="bottom"/>
            <w:hideMark/>
          </w:tcPr>
          <w:p w14:paraId="57EAB501"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40.05072</w:t>
            </w:r>
          </w:p>
        </w:tc>
        <w:tc>
          <w:tcPr>
            <w:tcW w:w="1271" w:type="dxa"/>
            <w:tcBorders>
              <w:top w:val="nil"/>
              <w:left w:val="nil"/>
              <w:bottom w:val="single" w:sz="4" w:space="0" w:color="auto"/>
              <w:right w:val="single" w:sz="4" w:space="0" w:color="auto"/>
            </w:tcBorders>
            <w:shd w:val="clear" w:color="auto" w:fill="auto"/>
            <w:noWrap/>
            <w:vAlign w:val="bottom"/>
            <w:hideMark/>
          </w:tcPr>
          <w:p w14:paraId="622EBE0E" w14:textId="2DF5D06F"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400507</w:t>
            </w:r>
          </w:p>
        </w:tc>
        <w:tc>
          <w:tcPr>
            <w:tcW w:w="1552" w:type="dxa"/>
            <w:tcBorders>
              <w:top w:val="nil"/>
              <w:left w:val="nil"/>
              <w:bottom w:val="single" w:sz="4" w:space="0" w:color="auto"/>
              <w:right w:val="single" w:sz="4" w:space="0" w:color="auto"/>
            </w:tcBorders>
            <w:shd w:val="clear" w:color="auto" w:fill="auto"/>
            <w:noWrap/>
            <w:vAlign w:val="bottom"/>
            <w:hideMark/>
          </w:tcPr>
          <w:p w14:paraId="363DFEFF"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1.36067E+11</w:t>
            </w:r>
          </w:p>
        </w:tc>
        <w:tc>
          <w:tcPr>
            <w:tcW w:w="1412" w:type="dxa"/>
            <w:tcBorders>
              <w:top w:val="nil"/>
              <w:left w:val="nil"/>
              <w:bottom w:val="single" w:sz="4" w:space="0" w:color="auto"/>
              <w:right w:val="single" w:sz="4" w:space="0" w:color="auto"/>
            </w:tcBorders>
            <w:shd w:val="clear" w:color="auto" w:fill="auto"/>
            <w:noWrap/>
            <w:vAlign w:val="bottom"/>
            <w:hideMark/>
          </w:tcPr>
          <w:p w14:paraId="036C434C"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1360672941</w:t>
            </w:r>
          </w:p>
        </w:tc>
      </w:tr>
      <w:tr w:rsidR="00102184" w:rsidRPr="00102184" w14:paraId="096344B3" w14:textId="77777777" w:rsidTr="00102184">
        <w:trPr>
          <w:trHeight w:val="28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2258A0A8" w14:textId="77777777" w:rsidR="00102184" w:rsidRPr="00102184" w:rsidRDefault="00102184" w:rsidP="00102184">
            <w:pPr>
              <w:widowControl/>
              <w:jc w:val="lef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聚合验签</w:t>
            </w:r>
          </w:p>
        </w:tc>
        <w:tc>
          <w:tcPr>
            <w:tcW w:w="856" w:type="dxa"/>
            <w:tcBorders>
              <w:top w:val="nil"/>
              <w:left w:val="nil"/>
              <w:bottom w:val="single" w:sz="4" w:space="0" w:color="auto"/>
              <w:right w:val="single" w:sz="4" w:space="0" w:color="auto"/>
            </w:tcBorders>
            <w:shd w:val="clear" w:color="auto" w:fill="auto"/>
            <w:noWrap/>
            <w:vAlign w:val="bottom"/>
            <w:hideMark/>
          </w:tcPr>
          <w:p w14:paraId="3D180826"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10000</w:t>
            </w:r>
          </w:p>
        </w:tc>
        <w:tc>
          <w:tcPr>
            <w:tcW w:w="852" w:type="dxa"/>
            <w:tcBorders>
              <w:top w:val="nil"/>
              <w:left w:val="nil"/>
              <w:bottom w:val="single" w:sz="4" w:space="0" w:color="auto"/>
              <w:right w:val="single" w:sz="4" w:space="0" w:color="auto"/>
            </w:tcBorders>
            <w:shd w:val="clear" w:color="auto" w:fill="auto"/>
            <w:noWrap/>
            <w:vAlign w:val="bottom"/>
            <w:hideMark/>
          </w:tcPr>
          <w:p w14:paraId="5DFD7FB5"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100</w:t>
            </w:r>
          </w:p>
        </w:tc>
        <w:tc>
          <w:tcPr>
            <w:tcW w:w="1348" w:type="dxa"/>
            <w:tcBorders>
              <w:top w:val="nil"/>
              <w:left w:val="nil"/>
              <w:bottom w:val="single" w:sz="4" w:space="0" w:color="auto"/>
              <w:right w:val="single" w:sz="4" w:space="0" w:color="auto"/>
            </w:tcBorders>
            <w:shd w:val="clear" w:color="auto" w:fill="auto"/>
            <w:noWrap/>
            <w:vAlign w:val="bottom"/>
            <w:hideMark/>
          </w:tcPr>
          <w:p w14:paraId="61191DCA"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49.67987</w:t>
            </w:r>
          </w:p>
        </w:tc>
        <w:tc>
          <w:tcPr>
            <w:tcW w:w="1271" w:type="dxa"/>
            <w:tcBorders>
              <w:top w:val="nil"/>
              <w:left w:val="nil"/>
              <w:bottom w:val="single" w:sz="4" w:space="0" w:color="auto"/>
              <w:right w:val="single" w:sz="4" w:space="0" w:color="auto"/>
            </w:tcBorders>
            <w:shd w:val="clear" w:color="auto" w:fill="auto"/>
            <w:noWrap/>
            <w:vAlign w:val="bottom"/>
            <w:hideMark/>
          </w:tcPr>
          <w:p w14:paraId="1B98C2D3" w14:textId="4A49F396"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496798</w:t>
            </w:r>
          </w:p>
        </w:tc>
        <w:tc>
          <w:tcPr>
            <w:tcW w:w="1552" w:type="dxa"/>
            <w:tcBorders>
              <w:top w:val="nil"/>
              <w:left w:val="nil"/>
              <w:bottom w:val="single" w:sz="4" w:space="0" w:color="auto"/>
              <w:right w:val="single" w:sz="4" w:space="0" w:color="auto"/>
            </w:tcBorders>
            <w:shd w:val="clear" w:color="auto" w:fill="auto"/>
            <w:noWrap/>
            <w:vAlign w:val="bottom"/>
            <w:hideMark/>
          </w:tcPr>
          <w:p w14:paraId="4E76D678"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1.6923E+11</w:t>
            </w:r>
          </w:p>
        </w:tc>
        <w:tc>
          <w:tcPr>
            <w:tcW w:w="1412" w:type="dxa"/>
            <w:tcBorders>
              <w:top w:val="nil"/>
              <w:left w:val="nil"/>
              <w:bottom w:val="single" w:sz="4" w:space="0" w:color="auto"/>
              <w:right w:val="single" w:sz="4" w:space="0" w:color="auto"/>
            </w:tcBorders>
            <w:shd w:val="clear" w:color="auto" w:fill="auto"/>
            <w:noWrap/>
            <w:vAlign w:val="bottom"/>
            <w:hideMark/>
          </w:tcPr>
          <w:p w14:paraId="400E8DD0" w14:textId="77777777" w:rsidR="00102184" w:rsidRPr="00102184" w:rsidRDefault="00102184" w:rsidP="00102184">
            <w:pPr>
              <w:widowControl/>
              <w:jc w:val="right"/>
              <w:rPr>
                <w:rFonts w:ascii="等线" w:eastAsia="等线" w:hAnsi="等线" w:cs="宋体"/>
                <w:color w:val="000000"/>
                <w:kern w:val="0"/>
                <w:sz w:val="22"/>
                <w:szCs w:val="22"/>
              </w:rPr>
            </w:pPr>
            <w:r w:rsidRPr="00102184">
              <w:rPr>
                <w:rFonts w:ascii="等线" w:eastAsia="等线" w:hAnsi="等线" w:cs="宋体" w:hint="eastAsia"/>
                <w:color w:val="000000"/>
                <w:kern w:val="0"/>
                <w:sz w:val="22"/>
                <w:szCs w:val="22"/>
              </w:rPr>
              <w:t>1692295312</w:t>
            </w:r>
          </w:p>
        </w:tc>
      </w:tr>
    </w:tbl>
    <w:p w14:paraId="13868059" w14:textId="0EC3F89D" w:rsidR="00102184" w:rsidRDefault="00102184">
      <w:pPr>
        <w:pStyle w:val="11"/>
        <w:ind w:firstLineChars="0" w:firstLine="0"/>
      </w:pPr>
    </w:p>
    <w:p w14:paraId="0F254C85" w14:textId="77777777" w:rsidR="00102184" w:rsidRDefault="00102184">
      <w:pPr>
        <w:pStyle w:val="11"/>
        <w:ind w:firstLineChars="0" w:firstLine="0"/>
      </w:pPr>
    </w:p>
    <w:p w14:paraId="7361ECBD" w14:textId="77777777" w:rsidR="00102184" w:rsidRDefault="00102184">
      <w:pPr>
        <w:pStyle w:val="11"/>
        <w:ind w:firstLineChars="0" w:firstLine="0"/>
      </w:pPr>
    </w:p>
    <w:sectPr w:rsidR="00102184">
      <w:pgSz w:w="11906" w:h="16838"/>
      <w:pgMar w:top="1701" w:right="1797" w:bottom="1440" w:left="1797"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DF17CE" w14:textId="77777777" w:rsidR="0082229B" w:rsidRDefault="0082229B">
      <w:r>
        <w:separator/>
      </w:r>
    </w:p>
  </w:endnote>
  <w:endnote w:type="continuationSeparator" w:id="0">
    <w:p w14:paraId="307FDC69" w14:textId="77777777" w:rsidR="0082229B" w:rsidRDefault="00822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Book Antiqua">
    <w:charset w:val="00"/>
    <w:family w:val="roman"/>
    <w:pitch w:val="variable"/>
    <w:sig w:usb0="00000287" w:usb1="00000000" w:usb2="00000000" w:usb3="00000000" w:csb0="0000009F" w:csb1="00000000"/>
  </w:font>
  <w:font w:name="KaiTi">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FangSong">
    <w:altName w:val="FangSong"/>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C9274" w14:textId="77777777" w:rsidR="00F070A9" w:rsidRDefault="00F070A9">
    <w:pPr>
      <w:pStyle w:val="af5"/>
      <w:framePr w:wrap="around" w:vAnchor="text" w:hAnchor="margin" w:xAlign="center" w:y="1"/>
    </w:pPr>
    <w:r>
      <w:fldChar w:fldCharType="begin"/>
    </w:r>
    <w:r>
      <w:instrText xml:space="preserve">PAGE  </w:instrText>
    </w:r>
    <w:r>
      <w:fldChar w:fldCharType="end"/>
    </w:r>
  </w:p>
  <w:p w14:paraId="367B4F1F" w14:textId="77777777" w:rsidR="00F070A9" w:rsidRDefault="00F070A9">
    <w:pPr>
      <w:pStyle w:val="af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6FAB6" w14:textId="77777777" w:rsidR="00F070A9" w:rsidRDefault="00F070A9">
    <w:pPr>
      <w:pStyle w:val="af5"/>
      <w:jc w:val="center"/>
    </w:pPr>
    <w:r>
      <w:fldChar w:fldCharType="begin"/>
    </w:r>
    <w:r>
      <w:instrText>PAGE   \* MERGEFORMAT</w:instrText>
    </w:r>
    <w:r>
      <w:fldChar w:fldCharType="separate"/>
    </w:r>
    <w:r>
      <w:rPr>
        <w:lang w:val="zh-CN"/>
      </w:rPr>
      <w:t>2</w:t>
    </w:r>
    <w:r>
      <w:fldChar w:fldCharType="end"/>
    </w:r>
  </w:p>
  <w:p w14:paraId="529DC89D" w14:textId="100E7263" w:rsidR="00F070A9" w:rsidRDefault="00F070A9">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98F58D" w14:textId="77777777" w:rsidR="0082229B" w:rsidRDefault="0082229B">
      <w:r>
        <w:separator/>
      </w:r>
    </w:p>
  </w:footnote>
  <w:footnote w:type="continuationSeparator" w:id="0">
    <w:p w14:paraId="7182F965" w14:textId="77777777" w:rsidR="0082229B" w:rsidRDefault="00822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C449C" w14:textId="77777777" w:rsidR="00F070A9" w:rsidRDefault="00F070A9"/>
  <w:p w14:paraId="3980EA3E" w14:textId="77777777" w:rsidR="00F070A9" w:rsidRDefault="00F070A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5F4F7" w14:textId="77777777" w:rsidR="00F070A9" w:rsidRDefault="00F070A9">
    <w:pPr>
      <w:pStyle w:val="af7"/>
      <w:tabs>
        <w:tab w:val="clear" w:pos="4153"/>
        <w:tab w:val="clear" w:pos="8306"/>
        <w:tab w:val="left" w:pos="105"/>
        <w:tab w:val="center" w:pos="4095"/>
        <w:tab w:val="right" w:pos="8160"/>
      </w:tabs>
      <w:ind w:leftChars="1" w:left="2" w:rightChars="8" w:right="19"/>
      <w:jc w:val="both"/>
    </w:pPr>
    <w:r>
      <w:rPr>
        <w:rFonts w:hint="eastAsia"/>
      </w:rPr>
      <w:tab/>
    </w:r>
    <w:r>
      <w:rPr>
        <w:rFonts w:hint="eastAsia"/>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singleLevel"/>
    <w:tmpl w:val="00000006"/>
    <w:lvl w:ilvl="0">
      <w:start w:val="1"/>
      <w:numFmt w:val="bullet"/>
      <w:pStyle w:val="a"/>
      <w:lvlText w:val=""/>
      <w:lvlJc w:val="left"/>
      <w:pPr>
        <w:tabs>
          <w:tab w:val="left" w:pos="840"/>
        </w:tabs>
        <w:ind w:left="840" w:hanging="420"/>
      </w:pPr>
      <w:rPr>
        <w:rFonts w:ascii="Wingdings" w:hAnsi="Wingdings" w:hint="default"/>
        <w:sz w:val="21"/>
      </w:rPr>
    </w:lvl>
  </w:abstractNum>
  <w:abstractNum w:abstractNumId="1" w15:restartNumberingAfterBreak="0">
    <w:nsid w:val="00000007"/>
    <w:multiLevelType w:val="singleLevel"/>
    <w:tmpl w:val="00000007"/>
    <w:lvl w:ilvl="0">
      <w:start w:val="1"/>
      <w:numFmt w:val="decimal"/>
      <w:pStyle w:val="a0"/>
      <w:lvlText w:val="%1."/>
      <w:lvlJc w:val="left"/>
      <w:pPr>
        <w:tabs>
          <w:tab w:val="left" w:pos="360"/>
        </w:tabs>
        <w:ind w:left="360" w:hanging="360"/>
      </w:pPr>
    </w:lvl>
  </w:abstractNum>
  <w:abstractNum w:abstractNumId="2" w15:restartNumberingAfterBreak="0">
    <w:nsid w:val="00000008"/>
    <w:multiLevelType w:val="multilevel"/>
    <w:tmpl w:val="00000008"/>
    <w:lvl w:ilvl="0">
      <w:start w:val="1"/>
      <w:numFmt w:val="bullet"/>
      <w:pStyle w:val="1"/>
      <w:lvlText w:val=""/>
      <w:lvlJc w:val="left"/>
      <w:pPr>
        <w:tabs>
          <w:tab w:val="left" w:pos="1260"/>
        </w:tabs>
        <w:ind w:left="126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0000009"/>
    <w:multiLevelType w:val="multilevel"/>
    <w:tmpl w:val="00000009"/>
    <w:lvl w:ilvl="0">
      <w:start w:val="1"/>
      <w:numFmt w:val="bullet"/>
      <w:pStyle w:val="a1"/>
      <w:lvlText w:val=""/>
      <w:lvlJc w:val="left"/>
      <w:pPr>
        <w:tabs>
          <w:tab w:val="left" w:pos="2121"/>
        </w:tabs>
        <w:ind w:left="2121" w:hanging="420"/>
      </w:pPr>
      <w:rPr>
        <w:rFonts w:ascii="Wingdings" w:hAnsi="Wingdings" w:hint="default"/>
      </w:rPr>
    </w:lvl>
    <w:lvl w:ilvl="1">
      <w:start w:val="1"/>
      <w:numFmt w:val="bullet"/>
      <w:lvlText w:val=""/>
      <w:lvlJc w:val="left"/>
      <w:pPr>
        <w:tabs>
          <w:tab w:val="left" w:pos="2541"/>
        </w:tabs>
        <w:ind w:left="2541" w:hanging="420"/>
      </w:pPr>
      <w:rPr>
        <w:rFonts w:ascii="Wingdings" w:hAnsi="Wingdings" w:hint="default"/>
      </w:rPr>
    </w:lvl>
    <w:lvl w:ilvl="2">
      <w:start w:val="1"/>
      <w:numFmt w:val="bullet"/>
      <w:lvlText w:val=""/>
      <w:lvlJc w:val="left"/>
      <w:pPr>
        <w:tabs>
          <w:tab w:val="left" w:pos="2961"/>
        </w:tabs>
        <w:ind w:left="2961" w:hanging="420"/>
      </w:pPr>
      <w:rPr>
        <w:rFonts w:ascii="Wingdings" w:hAnsi="Wingdings" w:hint="default"/>
      </w:rPr>
    </w:lvl>
    <w:lvl w:ilvl="3">
      <w:start w:val="1"/>
      <w:numFmt w:val="bullet"/>
      <w:lvlText w:val=""/>
      <w:lvlJc w:val="left"/>
      <w:pPr>
        <w:tabs>
          <w:tab w:val="left" w:pos="3381"/>
        </w:tabs>
        <w:ind w:left="3381" w:hanging="420"/>
      </w:pPr>
      <w:rPr>
        <w:rFonts w:ascii="Wingdings" w:hAnsi="Wingdings" w:hint="default"/>
      </w:rPr>
    </w:lvl>
    <w:lvl w:ilvl="4">
      <w:start w:val="1"/>
      <w:numFmt w:val="bullet"/>
      <w:lvlText w:val=""/>
      <w:lvlJc w:val="left"/>
      <w:pPr>
        <w:tabs>
          <w:tab w:val="left" w:pos="3801"/>
        </w:tabs>
        <w:ind w:left="3801" w:hanging="420"/>
      </w:pPr>
      <w:rPr>
        <w:rFonts w:ascii="Wingdings" w:hAnsi="Wingdings" w:hint="default"/>
      </w:rPr>
    </w:lvl>
    <w:lvl w:ilvl="5">
      <w:start w:val="1"/>
      <w:numFmt w:val="bullet"/>
      <w:lvlText w:val=""/>
      <w:lvlJc w:val="left"/>
      <w:pPr>
        <w:tabs>
          <w:tab w:val="left" w:pos="4221"/>
        </w:tabs>
        <w:ind w:left="4221" w:hanging="420"/>
      </w:pPr>
      <w:rPr>
        <w:rFonts w:ascii="Wingdings" w:hAnsi="Wingdings" w:hint="default"/>
      </w:rPr>
    </w:lvl>
    <w:lvl w:ilvl="6">
      <w:start w:val="1"/>
      <w:numFmt w:val="bullet"/>
      <w:lvlText w:val=""/>
      <w:lvlJc w:val="left"/>
      <w:pPr>
        <w:tabs>
          <w:tab w:val="left" w:pos="4641"/>
        </w:tabs>
        <w:ind w:left="4641" w:hanging="420"/>
      </w:pPr>
      <w:rPr>
        <w:rFonts w:ascii="Wingdings" w:hAnsi="Wingdings" w:hint="default"/>
      </w:rPr>
    </w:lvl>
    <w:lvl w:ilvl="7">
      <w:start w:val="1"/>
      <w:numFmt w:val="bullet"/>
      <w:lvlText w:val=""/>
      <w:lvlJc w:val="left"/>
      <w:pPr>
        <w:tabs>
          <w:tab w:val="left" w:pos="5061"/>
        </w:tabs>
        <w:ind w:left="5061" w:hanging="420"/>
      </w:pPr>
      <w:rPr>
        <w:rFonts w:ascii="Wingdings" w:hAnsi="Wingdings" w:hint="default"/>
      </w:rPr>
    </w:lvl>
    <w:lvl w:ilvl="8">
      <w:start w:val="1"/>
      <w:numFmt w:val="bullet"/>
      <w:lvlText w:val=""/>
      <w:lvlJc w:val="left"/>
      <w:pPr>
        <w:tabs>
          <w:tab w:val="left" w:pos="5481"/>
        </w:tabs>
        <w:ind w:left="5481" w:hanging="420"/>
      </w:pPr>
      <w:rPr>
        <w:rFonts w:ascii="Wingdings" w:hAnsi="Wingdings" w:hint="default"/>
      </w:rPr>
    </w:lvl>
  </w:abstractNum>
  <w:abstractNum w:abstractNumId="4" w15:restartNumberingAfterBreak="0">
    <w:nsid w:val="0000000A"/>
    <w:multiLevelType w:val="multilevel"/>
    <w:tmpl w:val="0000000A"/>
    <w:lvl w:ilvl="0">
      <w:start w:val="1"/>
      <w:numFmt w:val="bullet"/>
      <w:pStyle w:val="a2"/>
      <w:lvlText w:val=""/>
      <w:lvlJc w:val="left"/>
      <w:pPr>
        <w:ind w:left="986" w:hanging="420"/>
      </w:pPr>
      <w:rPr>
        <w:rFonts w:ascii="Wingdings" w:hAnsi="Wingdings" w:hint="default"/>
        <w:sz w:val="24"/>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 w15:restartNumberingAfterBreak="0">
    <w:nsid w:val="0000000B"/>
    <w:multiLevelType w:val="multilevel"/>
    <w:tmpl w:val="0000000B"/>
    <w:lvl w:ilvl="0">
      <w:start w:val="1"/>
      <w:numFmt w:val="bullet"/>
      <w:pStyle w:val="a3"/>
      <w:lvlText w:val=""/>
      <w:lvlJc w:val="left"/>
      <w:pPr>
        <w:tabs>
          <w:tab w:val="left" w:pos="620"/>
        </w:tabs>
        <w:ind w:left="620" w:hanging="420"/>
      </w:pPr>
      <w:rPr>
        <w:rFonts w:ascii="Wingdings" w:hAnsi="Wingdings" w:hint="default"/>
      </w:rPr>
    </w:lvl>
    <w:lvl w:ilvl="1">
      <w:start w:val="1"/>
      <w:numFmt w:val="bullet"/>
      <w:lvlText w:val=""/>
      <w:lvlJc w:val="left"/>
      <w:pPr>
        <w:tabs>
          <w:tab w:val="left" w:pos="1040"/>
        </w:tabs>
        <w:ind w:left="1040" w:hanging="420"/>
      </w:pPr>
      <w:rPr>
        <w:rFonts w:ascii="Wingdings" w:hAnsi="Wingdings" w:hint="default"/>
      </w:rPr>
    </w:lvl>
    <w:lvl w:ilvl="2">
      <w:start w:val="1"/>
      <w:numFmt w:val="bullet"/>
      <w:lvlText w:val=""/>
      <w:lvlJc w:val="left"/>
      <w:pPr>
        <w:tabs>
          <w:tab w:val="left" w:pos="1460"/>
        </w:tabs>
        <w:ind w:left="1460" w:hanging="420"/>
      </w:pPr>
      <w:rPr>
        <w:rFonts w:ascii="Wingdings" w:hAnsi="Wingdings" w:hint="default"/>
      </w:rPr>
    </w:lvl>
    <w:lvl w:ilvl="3">
      <w:start w:val="1"/>
      <w:numFmt w:val="bullet"/>
      <w:lvlText w:val=""/>
      <w:lvlJc w:val="left"/>
      <w:pPr>
        <w:tabs>
          <w:tab w:val="left" w:pos="1880"/>
        </w:tabs>
        <w:ind w:left="1880" w:hanging="420"/>
      </w:pPr>
      <w:rPr>
        <w:rFonts w:ascii="Wingdings" w:hAnsi="Wingdings" w:hint="default"/>
      </w:rPr>
    </w:lvl>
    <w:lvl w:ilvl="4">
      <w:start w:val="1"/>
      <w:numFmt w:val="bullet"/>
      <w:lvlText w:val=""/>
      <w:lvlJc w:val="left"/>
      <w:pPr>
        <w:tabs>
          <w:tab w:val="left" w:pos="2300"/>
        </w:tabs>
        <w:ind w:left="2300" w:hanging="420"/>
      </w:pPr>
      <w:rPr>
        <w:rFonts w:ascii="Wingdings" w:hAnsi="Wingdings" w:hint="default"/>
      </w:rPr>
    </w:lvl>
    <w:lvl w:ilvl="5">
      <w:start w:val="1"/>
      <w:numFmt w:val="bullet"/>
      <w:lvlText w:val=""/>
      <w:lvlJc w:val="left"/>
      <w:pPr>
        <w:tabs>
          <w:tab w:val="left" w:pos="2720"/>
        </w:tabs>
        <w:ind w:left="2720" w:hanging="420"/>
      </w:pPr>
      <w:rPr>
        <w:rFonts w:ascii="Wingdings" w:hAnsi="Wingdings" w:hint="default"/>
      </w:rPr>
    </w:lvl>
    <w:lvl w:ilvl="6">
      <w:start w:val="1"/>
      <w:numFmt w:val="bullet"/>
      <w:lvlText w:val=""/>
      <w:lvlJc w:val="left"/>
      <w:pPr>
        <w:tabs>
          <w:tab w:val="left" w:pos="3140"/>
        </w:tabs>
        <w:ind w:left="3140" w:hanging="420"/>
      </w:pPr>
      <w:rPr>
        <w:rFonts w:ascii="Wingdings" w:hAnsi="Wingdings" w:hint="default"/>
      </w:rPr>
    </w:lvl>
    <w:lvl w:ilvl="7">
      <w:start w:val="1"/>
      <w:numFmt w:val="bullet"/>
      <w:lvlText w:val=""/>
      <w:lvlJc w:val="left"/>
      <w:pPr>
        <w:tabs>
          <w:tab w:val="left" w:pos="3560"/>
        </w:tabs>
        <w:ind w:left="3560" w:hanging="420"/>
      </w:pPr>
      <w:rPr>
        <w:rFonts w:ascii="Wingdings" w:hAnsi="Wingdings" w:hint="default"/>
      </w:rPr>
    </w:lvl>
    <w:lvl w:ilvl="8">
      <w:start w:val="1"/>
      <w:numFmt w:val="bullet"/>
      <w:lvlText w:val=""/>
      <w:lvlJc w:val="left"/>
      <w:pPr>
        <w:tabs>
          <w:tab w:val="left" w:pos="3980"/>
        </w:tabs>
        <w:ind w:left="3980" w:hanging="420"/>
      </w:pPr>
      <w:rPr>
        <w:rFonts w:ascii="Wingdings" w:hAnsi="Wingdings" w:hint="default"/>
      </w:rPr>
    </w:lvl>
  </w:abstractNum>
  <w:abstractNum w:abstractNumId="6" w15:restartNumberingAfterBreak="0">
    <w:nsid w:val="0000000C"/>
    <w:multiLevelType w:val="multilevel"/>
    <w:tmpl w:val="0000000C"/>
    <w:lvl w:ilvl="0">
      <w:start w:val="1"/>
      <w:numFmt w:val="bullet"/>
      <w:pStyle w:val="3"/>
      <w:lvlText w:val=""/>
      <w:lvlJc w:val="left"/>
      <w:pPr>
        <w:tabs>
          <w:tab w:val="left" w:pos="1020"/>
        </w:tabs>
        <w:ind w:left="10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0000000D"/>
    <w:multiLevelType w:val="multilevel"/>
    <w:tmpl w:val="0000000D"/>
    <w:lvl w:ilvl="0">
      <w:start w:val="1"/>
      <w:numFmt w:val="bullet"/>
      <w:pStyle w:val="1-indent"/>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000000E"/>
    <w:multiLevelType w:val="multilevel"/>
    <w:tmpl w:val="0000000E"/>
    <w:lvl w:ilvl="0">
      <w:start w:val="1"/>
      <w:numFmt w:val="bullet"/>
      <w:pStyle w:val="2"/>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0000000F"/>
    <w:multiLevelType w:val="multilevel"/>
    <w:tmpl w:val="0000000F"/>
    <w:lvl w:ilvl="0">
      <w:start w:val="1"/>
      <w:numFmt w:val="bullet"/>
      <w:pStyle w:val="20"/>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00000010"/>
    <w:multiLevelType w:val="multilevel"/>
    <w:tmpl w:val="00000010"/>
    <w:lvl w:ilvl="0">
      <w:start w:val="1"/>
      <w:numFmt w:val="chineseCountingThousand"/>
      <w:pStyle w:val="10"/>
      <w:lvlText w:val="第%1章"/>
      <w:lvlJc w:val="left"/>
      <w:pPr>
        <w:tabs>
          <w:tab w:val="left" w:pos="2157"/>
        </w:tabs>
        <w:ind w:left="0" w:firstLine="1077"/>
      </w:pPr>
      <w:rPr>
        <w:rFonts w:hint="eastAsia"/>
      </w:rPr>
    </w:lvl>
    <w:lvl w:ilvl="1">
      <w:start w:val="1"/>
      <w:numFmt w:val="decimal"/>
      <w:pStyle w:val="21"/>
      <w:isLgl/>
      <w:lvlText w:val="%1.%2"/>
      <w:lvlJc w:val="left"/>
      <w:pPr>
        <w:tabs>
          <w:tab w:val="left" w:pos="1844"/>
        </w:tabs>
        <w:ind w:left="1844" w:hanging="567"/>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Cs w:val="0"/>
        <w:u w:val="none"/>
        <w:vertAlign w:val="baseline"/>
      </w:rPr>
    </w:lvl>
    <w:lvl w:ilvl="2">
      <w:start w:val="1"/>
      <w:numFmt w:val="decimal"/>
      <w:pStyle w:val="30"/>
      <w:isLgl/>
      <w:lvlText w:val="%1.%2.%3"/>
      <w:lvlJc w:val="left"/>
      <w:pPr>
        <w:tabs>
          <w:tab w:val="left" w:pos="720"/>
        </w:tabs>
        <w:ind w:left="709" w:hanging="709"/>
      </w:pPr>
      <w:rPr>
        <w:rFonts w:hint="eastAsia"/>
      </w:rPr>
    </w:lvl>
    <w:lvl w:ilvl="3">
      <w:start w:val="1"/>
      <w:numFmt w:val="decimal"/>
      <w:pStyle w:val="4"/>
      <w:isLgl/>
      <w:lvlText w:val="%1.%2.%3.%4 "/>
      <w:lvlJc w:val="left"/>
      <w:pPr>
        <w:tabs>
          <w:tab w:val="left" w:pos="1080"/>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40"/>
        </w:tabs>
        <w:ind w:left="1418" w:hanging="1418"/>
      </w:pPr>
      <w:rPr>
        <w:rFonts w:hint="eastAsia"/>
      </w:rPr>
    </w:lvl>
    <w:lvl w:ilvl="8">
      <w:start w:val="1"/>
      <w:numFmt w:val="decimal"/>
      <w:lvlText w:val="%1.%2.%3.%4.%5.%6.%7.%8.%9."/>
      <w:lvlJc w:val="left"/>
      <w:pPr>
        <w:tabs>
          <w:tab w:val="left" w:pos="1800"/>
        </w:tabs>
        <w:ind w:left="1559" w:hanging="1559"/>
      </w:pPr>
      <w:rPr>
        <w:rFonts w:hint="eastAsia"/>
      </w:rPr>
    </w:lvl>
  </w:abstractNum>
  <w:abstractNum w:abstractNumId="11" w15:restartNumberingAfterBreak="0">
    <w:nsid w:val="07B60E87"/>
    <w:multiLevelType w:val="multilevel"/>
    <w:tmpl w:val="07B60E8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AAD04B7"/>
    <w:multiLevelType w:val="multilevel"/>
    <w:tmpl w:val="1AAD04B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B6F313A"/>
    <w:multiLevelType w:val="multilevel"/>
    <w:tmpl w:val="1B6F313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ED750D0"/>
    <w:multiLevelType w:val="multilevel"/>
    <w:tmpl w:val="1ED750D0"/>
    <w:lvl w:ilvl="0">
      <w:start w:val="1"/>
      <w:numFmt w:val="decimal"/>
      <w:lvlText w:val="%1、"/>
      <w:lvlJc w:val="left"/>
      <w:pPr>
        <w:ind w:left="1680" w:hanging="360"/>
      </w:pPr>
      <w:rPr>
        <w:rFonts w:hint="default"/>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15" w15:restartNumberingAfterBreak="0">
    <w:nsid w:val="1F82656F"/>
    <w:multiLevelType w:val="multilevel"/>
    <w:tmpl w:val="1F8265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A53686B"/>
    <w:multiLevelType w:val="multilevel"/>
    <w:tmpl w:val="2A53686B"/>
    <w:lvl w:ilvl="0">
      <w:start w:val="1"/>
      <w:numFmt w:val="decimal"/>
      <w:lvlText w:val="%1、"/>
      <w:lvlJc w:val="left"/>
      <w:pPr>
        <w:ind w:left="1680" w:hanging="360"/>
      </w:pPr>
      <w:rPr>
        <w:rFonts w:hint="default"/>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17" w15:restartNumberingAfterBreak="0">
    <w:nsid w:val="3A5C101B"/>
    <w:multiLevelType w:val="multilevel"/>
    <w:tmpl w:val="3A5C101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BA57716"/>
    <w:multiLevelType w:val="multilevel"/>
    <w:tmpl w:val="3BA5771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2CE2112"/>
    <w:multiLevelType w:val="hybridMultilevel"/>
    <w:tmpl w:val="951CEA72"/>
    <w:lvl w:ilvl="0" w:tplc="9F308E2C">
      <w:start w:val="1"/>
      <w:numFmt w:val="decimal"/>
      <w:lvlText w:val="%1、"/>
      <w:lvlJc w:val="left"/>
      <w:pPr>
        <w:ind w:left="1560" w:hanging="360"/>
      </w:pPr>
      <w:rPr>
        <w:rFonts w:hint="default"/>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20" w15:restartNumberingAfterBreak="0">
    <w:nsid w:val="48E00486"/>
    <w:multiLevelType w:val="multilevel"/>
    <w:tmpl w:val="48E0048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A59061A"/>
    <w:multiLevelType w:val="multilevel"/>
    <w:tmpl w:val="4A59061A"/>
    <w:lvl w:ilvl="0">
      <w:start w:val="1"/>
      <w:numFmt w:val="decimal"/>
      <w:lvlText w:val="%1、"/>
      <w:lvlJc w:val="left"/>
      <w:pPr>
        <w:ind w:left="1680" w:hanging="360"/>
      </w:pPr>
      <w:rPr>
        <w:rFonts w:hint="default"/>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2" w15:restartNumberingAfterBreak="0">
    <w:nsid w:val="500A5292"/>
    <w:multiLevelType w:val="multilevel"/>
    <w:tmpl w:val="500A529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2317555"/>
    <w:multiLevelType w:val="multilevel"/>
    <w:tmpl w:val="5231755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5A031B5"/>
    <w:multiLevelType w:val="multilevel"/>
    <w:tmpl w:val="55A031B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C932E1C"/>
    <w:multiLevelType w:val="multilevel"/>
    <w:tmpl w:val="5C932E1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0834EA7"/>
    <w:multiLevelType w:val="multilevel"/>
    <w:tmpl w:val="60834EA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2564588"/>
    <w:multiLevelType w:val="multilevel"/>
    <w:tmpl w:val="6256458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6A2266B"/>
    <w:multiLevelType w:val="multilevel"/>
    <w:tmpl w:val="66A2266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9273EC9"/>
    <w:multiLevelType w:val="multilevel"/>
    <w:tmpl w:val="69273EC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B1139E2"/>
    <w:multiLevelType w:val="multilevel"/>
    <w:tmpl w:val="6B1139E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715B6EE7"/>
    <w:multiLevelType w:val="multilevel"/>
    <w:tmpl w:val="715B6EE7"/>
    <w:lvl w:ilvl="0">
      <w:start w:val="1"/>
      <w:numFmt w:val="decimal"/>
      <w:lvlText w:val="%1、"/>
      <w:lvlJc w:val="left"/>
      <w:pPr>
        <w:ind w:left="1680" w:hanging="360"/>
      </w:pPr>
      <w:rPr>
        <w:rFonts w:hint="default"/>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32" w15:restartNumberingAfterBreak="0">
    <w:nsid w:val="73B93E74"/>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3EA2A0F"/>
    <w:multiLevelType w:val="multilevel"/>
    <w:tmpl w:val="73EA2A0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B31F14"/>
    <w:multiLevelType w:val="multilevel"/>
    <w:tmpl w:val="79B31F1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B96063A"/>
    <w:multiLevelType w:val="multilevel"/>
    <w:tmpl w:val="7B96063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DE6470A"/>
    <w:multiLevelType w:val="multilevel"/>
    <w:tmpl w:val="7DE6470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num>
  <w:num w:numId="2">
    <w:abstractNumId w:val="1"/>
  </w:num>
  <w:num w:numId="3">
    <w:abstractNumId w:val="0"/>
  </w:num>
  <w:num w:numId="4">
    <w:abstractNumId w:val="2"/>
  </w:num>
  <w:num w:numId="5">
    <w:abstractNumId w:val="9"/>
  </w:num>
  <w:num w:numId="6">
    <w:abstractNumId w:val="6"/>
  </w:num>
  <w:num w:numId="7">
    <w:abstractNumId w:val="3"/>
  </w:num>
  <w:num w:numId="8">
    <w:abstractNumId w:val="8"/>
  </w:num>
  <w:num w:numId="9">
    <w:abstractNumId w:val="4"/>
  </w:num>
  <w:num w:numId="10">
    <w:abstractNumId w:val="7"/>
  </w:num>
  <w:num w:numId="11">
    <w:abstractNumId w:val="5"/>
  </w:num>
  <w:num w:numId="12">
    <w:abstractNumId w:val="23"/>
  </w:num>
  <w:num w:numId="13">
    <w:abstractNumId w:val="21"/>
  </w:num>
  <w:num w:numId="14">
    <w:abstractNumId w:val="32"/>
  </w:num>
  <w:num w:numId="15">
    <w:abstractNumId w:val="16"/>
  </w:num>
  <w:num w:numId="16">
    <w:abstractNumId w:val="24"/>
  </w:num>
  <w:num w:numId="17">
    <w:abstractNumId w:val="14"/>
  </w:num>
  <w:num w:numId="18">
    <w:abstractNumId w:val="22"/>
  </w:num>
  <w:num w:numId="19">
    <w:abstractNumId w:val="11"/>
  </w:num>
  <w:num w:numId="20">
    <w:abstractNumId w:val="20"/>
  </w:num>
  <w:num w:numId="21">
    <w:abstractNumId w:val="28"/>
  </w:num>
  <w:num w:numId="22">
    <w:abstractNumId w:val="27"/>
  </w:num>
  <w:num w:numId="23">
    <w:abstractNumId w:val="30"/>
  </w:num>
  <w:num w:numId="24">
    <w:abstractNumId w:val="35"/>
  </w:num>
  <w:num w:numId="25">
    <w:abstractNumId w:val="15"/>
  </w:num>
  <w:num w:numId="26">
    <w:abstractNumId w:val="25"/>
  </w:num>
  <w:num w:numId="27">
    <w:abstractNumId w:val="17"/>
  </w:num>
  <w:num w:numId="28">
    <w:abstractNumId w:val="36"/>
  </w:num>
  <w:num w:numId="29">
    <w:abstractNumId w:val="31"/>
  </w:num>
  <w:num w:numId="30">
    <w:abstractNumId w:val="26"/>
  </w:num>
  <w:num w:numId="31">
    <w:abstractNumId w:val="34"/>
  </w:num>
  <w:num w:numId="32">
    <w:abstractNumId w:val="29"/>
  </w:num>
  <w:num w:numId="33">
    <w:abstractNumId w:val="33"/>
  </w:num>
  <w:num w:numId="34">
    <w:abstractNumId w:val="13"/>
  </w:num>
  <w:num w:numId="35">
    <w:abstractNumId w:val="18"/>
  </w:num>
  <w:num w:numId="36">
    <w:abstractNumId w:val="12"/>
  </w:num>
  <w:num w:numId="37">
    <w:abstractNumId w:val="1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5"/>
  <w:drawingGridHorizontalSpacing w:val="105"/>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0441"/>
    <w:rsid w:val="00001708"/>
    <w:rsid w:val="00001CB3"/>
    <w:rsid w:val="000030F8"/>
    <w:rsid w:val="00004438"/>
    <w:rsid w:val="00005758"/>
    <w:rsid w:val="00005773"/>
    <w:rsid w:val="00006362"/>
    <w:rsid w:val="00006BF8"/>
    <w:rsid w:val="00006E06"/>
    <w:rsid w:val="00010199"/>
    <w:rsid w:val="00010337"/>
    <w:rsid w:val="00010421"/>
    <w:rsid w:val="00010630"/>
    <w:rsid w:val="0001201A"/>
    <w:rsid w:val="00012182"/>
    <w:rsid w:val="0001293B"/>
    <w:rsid w:val="00013969"/>
    <w:rsid w:val="00013AE1"/>
    <w:rsid w:val="000148DF"/>
    <w:rsid w:val="000160BB"/>
    <w:rsid w:val="00016BB8"/>
    <w:rsid w:val="00020461"/>
    <w:rsid w:val="00021C15"/>
    <w:rsid w:val="000227F4"/>
    <w:rsid w:val="00023883"/>
    <w:rsid w:val="00024FD5"/>
    <w:rsid w:val="000270A8"/>
    <w:rsid w:val="00034AB2"/>
    <w:rsid w:val="00034C11"/>
    <w:rsid w:val="00035CFD"/>
    <w:rsid w:val="00035F95"/>
    <w:rsid w:val="000401A7"/>
    <w:rsid w:val="00040549"/>
    <w:rsid w:val="0004187B"/>
    <w:rsid w:val="00043278"/>
    <w:rsid w:val="00043916"/>
    <w:rsid w:val="00043A0C"/>
    <w:rsid w:val="00044B57"/>
    <w:rsid w:val="00045F4F"/>
    <w:rsid w:val="00046A56"/>
    <w:rsid w:val="000473E0"/>
    <w:rsid w:val="00047760"/>
    <w:rsid w:val="00047961"/>
    <w:rsid w:val="000506DD"/>
    <w:rsid w:val="00050DB7"/>
    <w:rsid w:val="000510F7"/>
    <w:rsid w:val="00051FB1"/>
    <w:rsid w:val="00051FC7"/>
    <w:rsid w:val="00052F19"/>
    <w:rsid w:val="00053AAD"/>
    <w:rsid w:val="00054047"/>
    <w:rsid w:val="00056ADF"/>
    <w:rsid w:val="000575C4"/>
    <w:rsid w:val="00062F92"/>
    <w:rsid w:val="00063128"/>
    <w:rsid w:val="0006384B"/>
    <w:rsid w:val="00063CD8"/>
    <w:rsid w:val="000640D3"/>
    <w:rsid w:val="00064581"/>
    <w:rsid w:val="00065C6E"/>
    <w:rsid w:val="00066052"/>
    <w:rsid w:val="00072F2B"/>
    <w:rsid w:val="00073F6C"/>
    <w:rsid w:val="00074EDE"/>
    <w:rsid w:val="00075877"/>
    <w:rsid w:val="00077339"/>
    <w:rsid w:val="00077CA3"/>
    <w:rsid w:val="00080D78"/>
    <w:rsid w:val="00083256"/>
    <w:rsid w:val="00084CA7"/>
    <w:rsid w:val="000863A7"/>
    <w:rsid w:val="00086A12"/>
    <w:rsid w:val="000903F8"/>
    <w:rsid w:val="00094181"/>
    <w:rsid w:val="000954B4"/>
    <w:rsid w:val="0009572E"/>
    <w:rsid w:val="00095DF2"/>
    <w:rsid w:val="00096FE3"/>
    <w:rsid w:val="00097411"/>
    <w:rsid w:val="000A0D86"/>
    <w:rsid w:val="000A287F"/>
    <w:rsid w:val="000A2E5F"/>
    <w:rsid w:val="000A342C"/>
    <w:rsid w:val="000A347A"/>
    <w:rsid w:val="000A3772"/>
    <w:rsid w:val="000A3AF7"/>
    <w:rsid w:val="000A46C2"/>
    <w:rsid w:val="000A4BCE"/>
    <w:rsid w:val="000A5200"/>
    <w:rsid w:val="000A54E4"/>
    <w:rsid w:val="000A5578"/>
    <w:rsid w:val="000B028C"/>
    <w:rsid w:val="000B0B6A"/>
    <w:rsid w:val="000B0CB6"/>
    <w:rsid w:val="000B197D"/>
    <w:rsid w:val="000B2758"/>
    <w:rsid w:val="000B444B"/>
    <w:rsid w:val="000B4EFD"/>
    <w:rsid w:val="000B56C4"/>
    <w:rsid w:val="000B733A"/>
    <w:rsid w:val="000B7A22"/>
    <w:rsid w:val="000C2FC2"/>
    <w:rsid w:val="000C4464"/>
    <w:rsid w:val="000C4CFF"/>
    <w:rsid w:val="000C55BF"/>
    <w:rsid w:val="000C7DEA"/>
    <w:rsid w:val="000D020F"/>
    <w:rsid w:val="000D19AE"/>
    <w:rsid w:val="000D3A6F"/>
    <w:rsid w:val="000D4AAA"/>
    <w:rsid w:val="000D6284"/>
    <w:rsid w:val="000D709D"/>
    <w:rsid w:val="000D79BA"/>
    <w:rsid w:val="000E0AA6"/>
    <w:rsid w:val="000E0CE1"/>
    <w:rsid w:val="000E1074"/>
    <w:rsid w:val="000E1D6A"/>
    <w:rsid w:val="000E27E4"/>
    <w:rsid w:val="000E33F3"/>
    <w:rsid w:val="000E3F8A"/>
    <w:rsid w:val="000E440D"/>
    <w:rsid w:val="000E551F"/>
    <w:rsid w:val="000E5BA6"/>
    <w:rsid w:val="000E73C1"/>
    <w:rsid w:val="000E76B8"/>
    <w:rsid w:val="000E7FBD"/>
    <w:rsid w:val="000F158A"/>
    <w:rsid w:val="000F18D9"/>
    <w:rsid w:val="000F27CE"/>
    <w:rsid w:val="000F570B"/>
    <w:rsid w:val="000F632E"/>
    <w:rsid w:val="000F7740"/>
    <w:rsid w:val="000F7A47"/>
    <w:rsid w:val="001007A2"/>
    <w:rsid w:val="00100924"/>
    <w:rsid w:val="00100B4A"/>
    <w:rsid w:val="00102184"/>
    <w:rsid w:val="00102E68"/>
    <w:rsid w:val="0010309D"/>
    <w:rsid w:val="001034BD"/>
    <w:rsid w:val="00103F31"/>
    <w:rsid w:val="00104242"/>
    <w:rsid w:val="001068CE"/>
    <w:rsid w:val="0010735A"/>
    <w:rsid w:val="0010757D"/>
    <w:rsid w:val="0011008E"/>
    <w:rsid w:val="001152AF"/>
    <w:rsid w:val="00121A4D"/>
    <w:rsid w:val="00122982"/>
    <w:rsid w:val="001234FE"/>
    <w:rsid w:val="001246F3"/>
    <w:rsid w:val="00125E45"/>
    <w:rsid w:val="00127B8A"/>
    <w:rsid w:val="00127F8B"/>
    <w:rsid w:val="00130344"/>
    <w:rsid w:val="00130E29"/>
    <w:rsid w:val="00130F3F"/>
    <w:rsid w:val="00131CB3"/>
    <w:rsid w:val="0013342D"/>
    <w:rsid w:val="00133C45"/>
    <w:rsid w:val="00134508"/>
    <w:rsid w:val="00134E80"/>
    <w:rsid w:val="001363E0"/>
    <w:rsid w:val="00136681"/>
    <w:rsid w:val="00136BDB"/>
    <w:rsid w:val="00136EB6"/>
    <w:rsid w:val="001374E5"/>
    <w:rsid w:val="001421E2"/>
    <w:rsid w:val="0014229F"/>
    <w:rsid w:val="00142C52"/>
    <w:rsid w:val="0014330C"/>
    <w:rsid w:val="00143C4F"/>
    <w:rsid w:val="00145A03"/>
    <w:rsid w:val="00147E03"/>
    <w:rsid w:val="00150FAF"/>
    <w:rsid w:val="001515F8"/>
    <w:rsid w:val="00151DF4"/>
    <w:rsid w:val="00152974"/>
    <w:rsid w:val="00152B84"/>
    <w:rsid w:val="00155B0E"/>
    <w:rsid w:val="00155DA9"/>
    <w:rsid w:val="00157305"/>
    <w:rsid w:val="00160CE2"/>
    <w:rsid w:val="00162906"/>
    <w:rsid w:val="00163CAF"/>
    <w:rsid w:val="001643C5"/>
    <w:rsid w:val="00164940"/>
    <w:rsid w:val="00164E3B"/>
    <w:rsid w:val="00167F7A"/>
    <w:rsid w:val="0017052C"/>
    <w:rsid w:val="00171849"/>
    <w:rsid w:val="00172A19"/>
    <w:rsid w:val="00172A27"/>
    <w:rsid w:val="00173137"/>
    <w:rsid w:val="00173720"/>
    <w:rsid w:val="0017417A"/>
    <w:rsid w:val="00175983"/>
    <w:rsid w:val="00176741"/>
    <w:rsid w:val="00180868"/>
    <w:rsid w:val="00181760"/>
    <w:rsid w:val="001819C7"/>
    <w:rsid w:val="0018309E"/>
    <w:rsid w:val="001834C3"/>
    <w:rsid w:val="00185BF2"/>
    <w:rsid w:val="001864C8"/>
    <w:rsid w:val="00186FA9"/>
    <w:rsid w:val="001873EE"/>
    <w:rsid w:val="00187D5A"/>
    <w:rsid w:val="00193A7F"/>
    <w:rsid w:val="0019546C"/>
    <w:rsid w:val="001955E0"/>
    <w:rsid w:val="0019745C"/>
    <w:rsid w:val="0019795C"/>
    <w:rsid w:val="001A10DF"/>
    <w:rsid w:val="001A1CBE"/>
    <w:rsid w:val="001A24CE"/>
    <w:rsid w:val="001A2747"/>
    <w:rsid w:val="001A3989"/>
    <w:rsid w:val="001A5558"/>
    <w:rsid w:val="001A6B20"/>
    <w:rsid w:val="001B00ED"/>
    <w:rsid w:val="001B0529"/>
    <w:rsid w:val="001B0E42"/>
    <w:rsid w:val="001B1111"/>
    <w:rsid w:val="001B1E2C"/>
    <w:rsid w:val="001B5960"/>
    <w:rsid w:val="001B6D4B"/>
    <w:rsid w:val="001C18DA"/>
    <w:rsid w:val="001C2226"/>
    <w:rsid w:val="001C66C3"/>
    <w:rsid w:val="001D26FE"/>
    <w:rsid w:val="001D330C"/>
    <w:rsid w:val="001D37B0"/>
    <w:rsid w:val="001D3818"/>
    <w:rsid w:val="001D3B79"/>
    <w:rsid w:val="001D45FD"/>
    <w:rsid w:val="001D5BE1"/>
    <w:rsid w:val="001D6E20"/>
    <w:rsid w:val="001E0847"/>
    <w:rsid w:val="001E207F"/>
    <w:rsid w:val="001E3D70"/>
    <w:rsid w:val="001E5095"/>
    <w:rsid w:val="001E6710"/>
    <w:rsid w:val="001E6ABD"/>
    <w:rsid w:val="001E7088"/>
    <w:rsid w:val="001E7375"/>
    <w:rsid w:val="001F002A"/>
    <w:rsid w:val="001F0290"/>
    <w:rsid w:val="001F0FEB"/>
    <w:rsid w:val="001F1050"/>
    <w:rsid w:val="001F1DBD"/>
    <w:rsid w:val="001F2A6F"/>
    <w:rsid w:val="001F624F"/>
    <w:rsid w:val="001F69F9"/>
    <w:rsid w:val="0020005E"/>
    <w:rsid w:val="00200301"/>
    <w:rsid w:val="002008E0"/>
    <w:rsid w:val="002008E4"/>
    <w:rsid w:val="00200B20"/>
    <w:rsid w:val="00202F28"/>
    <w:rsid w:val="00202FA2"/>
    <w:rsid w:val="00203AE6"/>
    <w:rsid w:val="00204A66"/>
    <w:rsid w:val="00210D8E"/>
    <w:rsid w:val="002118E8"/>
    <w:rsid w:val="00212251"/>
    <w:rsid w:val="00212E3C"/>
    <w:rsid w:val="00213A3C"/>
    <w:rsid w:val="00213F0E"/>
    <w:rsid w:val="00215664"/>
    <w:rsid w:val="0021699D"/>
    <w:rsid w:val="00216A4D"/>
    <w:rsid w:val="00221624"/>
    <w:rsid w:val="0022176D"/>
    <w:rsid w:val="0022374B"/>
    <w:rsid w:val="002237F9"/>
    <w:rsid w:val="0022446C"/>
    <w:rsid w:val="00225F2A"/>
    <w:rsid w:val="002328D4"/>
    <w:rsid w:val="002330FE"/>
    <w:rsid w:val="00234791"/>
    <w:rsid w:val="00235BE2"/>
    <w:rsid w:val="0023682E"/>
    <w:rsid w:val="00236B43"/>
    <w:rsid w:val="00237301"/>
    <w:rsid w:val="00237390"/>
    <w:rsid w:val="00243201"/>
    <w:rsid w:val="00243277"/>
    <w:rsid w:val="00243711"/>
    <w:rsid w:val="00245830"/>
    <w:rsid w:val="00245E03"/>
    <w:rsid w:val="002463F7"/>
    <w:rsid w:val="00246D55"/>
    <w:rsid w:val="00246F11"/>
    <w:rsid w:val="0024713B"/>
    <w:rsid w:val="00250987"/>
    <w:rsid w:val="00251E9D"/>
    <w:rsid w:val="00251EF4"/>
    <w:rsid w:val="00253EC8"/>
    <w:rsid w:val="00253F45"/>
    <w:rsid w:val="0025685F"/>
    <w:rsid w:val="002621CC"/>
    <w:rsid w:val="00263B2D"/>
    <w:rsid w:val="00264965"/>
    <w:rsid w:val="0026496E"/>
    <w:rsid w:val="00265BE7"/>
    <w:rsid w:val="00266AC0"/>
    <w:rsid w:val="00267608"/>
    <w:rsid w:val="00273B33"/>
    <w:rsid w:val="002748F7"/>
    <w:rsid w:val="00275EC4"/>
    <w:rsid w:val="00277A22"/>
    <w:rsid w:val="002812AE"/>
    <w:rsid w:val="00281C6D"/>
    <w:rsid w:val="00283D4B"/>
    <w:rsid w:val="00284EE3"/>
    <w:rsid w:val="00285B3D"/>
    <w:rsid w:val="00286BF4"/>
    <w:rsid w:val="00287E75"/>
    <w:rsid w:val="002918A7"/>
    <w:rsid w:val="00292382"/>
    <w:rsid w:val="00294833"/>
    <w:rsid w:val="0029626F"/>
    <w:rsid w:val="00297599"/>
    <w:rsid w:val="002A0383"/>
    <w:rsid w:val="002A044C"/>
    <w:rsid w:val="002A0FE4"/>
    <w:rsid w:val="002A24FE"/>
    <w:rsid w:val="002A5F0E"/>
    <w:rsid w:val="002A6499"/>
    <w:rsid w:val="002A69FD"/>
    <w:rsid w:val="002A763B"/>
    <w:rsid w:val="002B0945"/>
    <w:rsid w:val="002B1170"/>
    <w:rsid w:val="002B4296"/>
    <w:rsid w:val="002B47BC"/>
    <w:rsid w:val="002B5895"/>
    <w:rsid w:val="002C0F70"/>
    <w:rsid w:val="002C3F56"/>
    <w:rsid w:val="002C5906"/>
    <w:rsid w:val="002C6226"/>
    <w:rsid w:val="002D0EEB"/>
    <w:rsid w:val="002D22A6"/>
    <w:rsid w:val="002D5FE3"/>
    <w:rsid w:val="002D7297"/>
    <w:rsid w:val="002D7518"/>
    <w:rsid w:val="002E001A"/>
    <w:rsid w:val="002E21B3"/>
    <w:rsid w:val="002E21FA"/>
    <w:rsid w:val="002E30A9"/>
    <w:rsid w:val="002E3148"/>
    <w:rsid w:val="002E5BC3"/>
    <w:rsid w:val="002E70E2"/>
    <w:rsid w:val="002F04BC"/>
    <w:rsid w:val="002F249C"/>
    <w:rsid w:val="002F68C7"/>
    <w:rsid w:val="00302BD6"/>
    <w:rsid w:val="0030436C"/>
    <w:rsid w:val="00310A08"/>
    <w:rsid w:val="00310F19"/>
    <w:rsid w:val="00312B99"/>
    <w:rsid w:val="00312FBC"/>
    <w:rsid w:val="003135D5"/>
    <w:rsid w:val="00313F65"/>
    <w:rsid w:val="00314136"/>
    <w:rsid w:val="0031558E"/>
    <w:rsid w:val="00316260"/>
    <w:rsid w:val="0031637B"/>
    <w:rsid w:val="00316860"/>
    <w:rsid w:val="00317808"/>
    <w:rsid w:val="003222B9"/>
    <w:rsid w:val="0032286D"/>
    <w:rsid w:val="00322930"/>
    <w:rsid w:val="003238CF"/>
    <w:rsid w:val="0032539D"/>
    <w:rsid w:val="003257C4"/>
    <w:rsid w:val="0032629F"/>
    <w:rsid w:val="003303F0"/>
    <w:rsid w:val="00330979"/>
    <w:rsid w:val="00331441"/>
    <w:rsid w:val="00332453"/>
    <w:rsid w:val="00333A82"/>
    <w:rsid w:val="00333C43"/>
    <w:rsid w:val="00336717"/>
    <w:rsid w:val="00336832"/>
    <w:rsid w:val="00337847"/>
    <w:rsid w:val="00340F03"/>
    <w:rsid w:val="00341161"/>
    <w:rsid w:val="0034339E"/>
    <w:rsid w:val="0034360F"/>
    <w:rsid w:val="00344388"/>
    <w:rsid w:val="00344768"/>
    <w:rsid w:val="003452A1"/>
    <w:rsid w:val="00350342"/>
    <w:rsid w:val="003516EF"/>
    <w:rsid w:val="00351F4A"/>
    <w:rsid w:val="003522C9"/>
    <w:rsid w:val="003528BF"/>
    <w:rsid w:val="0035713B"/>
    <w:rsid w:val="00362C7D"/>
    <w:rsid w:val="0036485C"/>
    <w:rsid w:val="00364ACC"/>
    <w:rsid w:val="00365392"/>
    <w:rsid w:val="00367EB3"/>
    <w:rsid w:val="00370FAF"/>
    <w:rsid w:val="003713FF"/>
    <w:rsid w:val="003720BD"/>
    <w:rsid w:val="0037377C"/>
    <w:rsid w:val="003749E6"/>
    <w:rsid w:val="00377076"/>
    <w:rsid w:val="00377382"/>
    <w:rsid w:val="00382036"/>
    <w:rsid w:val="003833B9"/>
    <w:rsid w:val="003836E6"/>
    <w:rsid w:val="00383731"/>
    <w:rsid w:val="00383A0F"/>
    <w:rsid w:val="00386E7A"/>
    <w:rsid w:val="00390687"/>
    <w:rsid w:val="00390793"/>
    <w:rsid w:val="00390C91"/>
    <w:rsid w:val="00392566"/>
    <w:rsid w:val="00393FA6"/>
    <w:rsid w:val="003940AA"/>
    <w:rsid w:val="00395136"/>
    <w:rsid w:val="00396593"/>
    <w:rsid w:val="003978A2"/>
    <w:rsid w:val="003A4CF6"/>
    <w:rsid w:val="003A4FE2"/>
    <w:rsid w:val="003A5732"/>
    <w:rsid w:val="003A6120"/>
    <w:rsid w:val="003A7293"/>
    <w:rsid w:val="003A7819"/>
    <w:rsid w:val="003B054E"/>
    <w:rsid w:val="003B077D"/>
    <w:rsid w:val="003B100F"/>
    <w:rsid w:val="003B2C49"/>
    <w:rsid w:val="003B4264"/>
    <w:rsid w:val="003B79A7"/>
    <w:rsid w:val="003C0897"/>
    <w:rsid w:val="003C2A29"/>
    <w:rsid w:val="003C4436"/>
    <w:rsid w:val="003C4485"/>
    <w:rsid w:val="003C481E"/>
    <w:rsid w:val="003C5879"/>
    <w:rsid w:val="003C6B5E"/>
    <w:rsid w:val="003C7708"/>
    <w:rsid w:val="003D1E66"/>
    <w:rsid w:val="003D2231"/>
    <w:rsid w:val="003D47DD"/>
    <w:rsid w:val="003D600B"/>
    <w:rsid w:val="003D648B"/>
    <w:rsid w:val="003D68A6"/>
    <w:rsid w:val="003E03B5"/>
    <w:rsid w:val="003E089B"/>
    <w:rsid w:val="003E3A20"/>
    <w:rsid w:val="003E4B6E"/>
    <w:rsid w:val="003E4F39"/>
    <w:rsid w:val="003E5649"/>
    <w:rsid w:val="003E630E"/>
    <w:rsid w:val="003E78E6"/>
    <w:rsid w:val="003E7B12"/>
    <w:rsid w:val="003F07CC"/>
    <w:rsid w:val="003F158B"/>
    <w:rsid w:val="003F3BA2"/>
    <w:rsid w:val="003F4770"/>
    <w:rsid w:val="003F6A0C"/>
    <w:rsid w:val="004037BE"/>
    <w:rsid w:val="004043D2"/>
    <w:rsid w:val="0040448A"/>
    <w:rsid w:val="00404E61"/>
    <w:rsid w:val="004051B4"/>
    <w:rsid w:val="00406116"/>
    <w:rsid w:val="00407169"/>
    <w:rsid w:val="00410D01"/>
    <w:rsid w:val="004112B3"/>
    <w:rsid w:val="00411C3F"/>
    <w:rsid w:val="00411E08"/>
    <w:rsid w:val="0041227C"/>
    <w:rsid w:val="00413E19"/>
    <w:rsid w:val="004145DA"/>
    <w:rsid w:val="00414713"/>
    <w:rsid w:val="00415EAC"/>
    <w:rsid w:val="0041629B"/>
    <w:rsid w:val="00416472"/>
    <w:rsid w:val="00417184"/>
    <w:rsid w:val="004206C4"/>
    <w:rsid w:val="00420DE8"/>
    <w:rsid w:val="004239E4"/>
    <w:rsid w:val="00423A2B"/>
    <w:rsid w:val="00427B56"/>
    <w:rsid w:val="0043223A"/>
    <w:rsid w:val="00432492"/>
    <w:rsid w:val="00433738"/>
    <w:rsid w:val="00434561"/>
    <w:rsid w:val="00436240"/>
    <w:rsid w:val="00436445"/>
    <w:rsid w:val="004365AA"/>
    <w:rsid w:val="00436B5C"/>
    <w:rsid w:val="004372B2"/>
    <w:rsid w:val="00440210"/>
    <w:rsid w:val="004403F6"/>
    <w:rsid w:val="00440B14"/>
    <w:rsid w:val="00440DC0"/>
    <w:rsid w:val="00441223"/>
    <w:rsid w:val="00442444"/>
    <w:rsid w:val="0044660D"/>
    <w:rsid w:val="00447573"/>
    <w:rsid w:val="00447B3B"/>
    <w:rsid w:val="00447C2A"/>
    <w:rsid w:val="00451EA0"/>
    <w:rsid w:val="00451F73"/>
    <w:rsid w:val="00452FBE"/>
    <w:rsid w:val="00455D4B"/>
    <w:rsid w:val="00456283"/>
    <w:rsid w:val="004563BB"/>
    <w:rsid w:val="00456FF6"/>
    <w:rsid w:val="00460653"/>
    <w:rsid w:val="00463401"/>
    <w:rsid w:val="0046460A"/>
    <w:rsid w:val="0047008C"/>
    <w:rsid w:val="00470C35"/>
    <w:rsid w:val="004711D5"/>
    <w:rsid w:val="0047226C"/>
    <w:rsid w:val="004728A3"/>
    <w:rsid w:val="00473163"/>
    <w:rsid w:val="004762A8"/>
    <w:rsid w:val="00477528"/>
    <w:rsid w:val="0048174E"/>
    <w:rsid w:val="00482DD7"/>
    <w:rsid w:val="00482E7A"/>
    <w:rsid w:val="004841C6"/>
    <w:rsid w:val="004843EB"/>
    <w:rsid w:val="00484A2D"/>
    <w:rsid w:val="004852A4"/>
    <w:rsid w:val="00485429"/>
    <w:rsid w:val="00486162"/>
    <w:rsid w:val="004877A9"/>
    <w:rsid w:val="00490EA9"/>
    <w:rsid w:val="004910CA"/>
    <w:rsid w:val="00493241"/>
    <w:rsid w:val="00493611"/>
    <w:rsid w:val="004951DA"/>
    <w:rsid w:val="00495BBB"/>
    <w:rsid w:val="00496214"/>
    <w:rsid w:val="00497D7B"/>
    <w:rsid w:val="004A009A"/>
    <w:rsid w:val="004A101D"/>
    <w:rsid w:val="004A2350"/>
    <w:rsid w:val="004A2A9E"/>
    <w:rsid w:val="004A34D9"/>
    <w:rsid w:val="004A3A6A"/>
    <w:rsid w:val="004A4558"/>
    <w:rsid w:val="004A4623"/>
    <w:rsid w:val="004A47E4"/>
    <w:rsid w:val="004B4C56"/>
    <w:rsid w:val="004B4E02"/>
    <w:rsid w:val="004B559C"/>
    <w:rsid w:val="004B6C38"/>
    <w:rsid w:val="004B7DD9"/>
    <w:rsid w:val="004B7FE6"/>
    <w:rsid w:val="004C17E8"/>
    <w:rsid w:val="004C1D38"/>
    <w:rsid w:val="004C272A"/>
    <w:rsid w:val="004C6B78"/>
    <w:rsid w:val="004C7879"/>
    <w:rsid w:val="004D1A84"/>
    <w:rsid w:val="004D46CE"/>
    <w:rsid w:val="004D4C4F"/>
    <w:rsid w:val="004D7783"/>
    <w:rsid w:val="004D7C5C"/>
    <w:rsid w:val="004E4C3B"/>
    <w:rsid w:val="004E4DEF"/>
    <w:rsid w:val="004E554B"/>
    <w:rsid w:val="004E6455"/>
    <w:rsid w:val="004E6AAC"/>
    <w:rsid w:val="004F5930"/>
    <w:rsid w:val="004F6127"/>
    <w:rsid w:val="004F6845"/>
    <w:rsid w:val="004F696B"/>
    <w:rsid w:val="00500911"/>
    <w:rsid w:val="0050290C"/>
    <w:rsid w:val="00502BDD"/>
    <w:rsid w:val="00502EE1"/>
    <w:rsid w:val="00507A7A"/>
    <w:rsid w:val="00511853"/>
    <w:rsid w:val="00513791"/>
    <w:rsid w:val="0051429F"/>
    <w:rsid w:val="005204C6"/>
    <w:rsid w:val="005205F1"/>
    <w:rsid w:val="00521BAE"/>
    <w:rsid w:val="0052364B"/>
    <w:rsid w:val="00524067"/>
    <w:rsid w:val="00524555"/>
    <w:rsid w:val="00525699"/>
    <w:rsid w:val="005259BD"/>
    <w:rsid w:val="00525B57"/>
    <w:rsid w:val="005267DD"/>
    <w:rsid w:val="00530B21"/>
    <w:rsid w:val="00532A86"/>
    <w:rsid w:val="005341F1"/>
    <w:rsid w:val="005352D4"/>
    <w:rsid w:val="005354C1"/>
    <w:rsid w:val="00536169"/>
    <w:rsid w:val="00537283"/>
    <w:rsid w:val="0054047D"/>
    <w:rsid w:val="00540674"/>
    <w:rsid w:val="005407EC"/>
    <w:rsid w:val="00541DB7"/>
    <w:rsid w:val="00542AC5"/>
    <w:rsid w:val="005431D9"/>
    <w:rsid w:val="00545AE8"/>
    <w:rsid w:val="00550D65"/>
    <w:rsid w:val="00552CC1"/>
    <w:rsid w:val="00553BAB"/>
    <w:rsid w:val="0055473C"/>
    <w:rsid w:val="005561E9"/>
    <w:rsid w:val="00560AB6"/>
    <w:rsid w:val="0056426D"/>
    <w:rsid w:val="00565E2C"/>
    <w:rsid w:val="00566578"/>
    <w:rsid w:val="005668B6"/>
    <w:rsid w:val="0056760F"/>
    <w:rsid w:val="00567D2C"/>
    <w:rsid w:val="00570501"/>
    <w:rsid w:val="00571D7A"/>
    <w:rsid w:val="005720BF"/>
    <w:rsid w:val="00572394"/>
    <w:rsid w:val="00572B98"/>
    <w:rsid w:val="00572ECE"/>
    <w:rsid w:val="00574393"/>
    <w:rsid w:val="00574EBF"/>
    <w:rsid w:val="005761B6"/>
    <w:rsid w:val="00576501"/>
    <w:rsid w:val="00581390"/>
    <w:rsid w:val="00586774"/>
    <w:rsid w:val="005907CF"/>
    <w:rsid w:val="005907ED"/>
    <w:rsid w:val="00590BE3"/>
    <w:rsid w:val="00593347"/>
    <w:rsid w:val="00594128"/>
    <w:rsid w:val="00597B04"/>
    <w:rsid w:val="005A01BF"/>
    <w:rsid w:val="005A0527"/>
    <w:rsid w:val="005A0D76"/>
    <w:rsid w:val="005A2034"/>
    <w:rsid w:val="005A2766"/>
    <w:rsid w:val="005A2A80"/>
    <w:rsid w:val="005A2E43"/>
    <w:rsid w:val="005A2F27"/>
    <w:rsid w:val="005A352D"/>
    <w:rsid w:val="005A5EE7"/>
    <w:rsid w:val="005A61DE"/>
    <w:rsid w:val="005B067D"/>
    <w:rsid w:val="005B0F1F"/>
    <w:rsid w:val="005B270E"/>
    <w:rsid w:val="005B2733"/>
    <w:rsid w:val="005B71DE"/>
    <w:rsid w:val="005B7D2F"/>
    <w:rsid w:val="005C0DAC"/>
    <w:rsid w:val="005C147F"/>
    <w:rsid w:val="005C5D85"/>
    <w:rsid w:val="005C6C85"/>
    <w:rsid w:val="005C7A5B"/>
    <w:rsid w:val="005D130C"/>
    <w:rsid w:val="005D1860"/>
    <w:rsid w:val="005D257C"/>
    <w:rsid w:val="005D39F5"/>
    <w:rsid w:val="005D39F8"/>
    <w:rsid w:val="005D3EA3"/>
    <w:rsid w:val="005D4862"/>
    <w:rsid w:val="005D529C"/>
    <w:rsid w:val="005D55F2"/>
    <w:rsid w:val="005D6297"/>
    <w:rsid w:val="005D6A59"/>
    <w:rsid w:val="005D6BF0"/>
    <w:rsid w:val="005D796F"/>
    <w:rsid w:val="005E0834"/>
    <w:rsid w:val="005E1653"/>
    <w:rsid w:val="005E20D5"/>
    <w:rsid w:val="005E26D6"/>
    <w:rsid w:val="005E2A76"/>
    <w:rsid w:val="005E74BB"/>
    <w:rsid w:val="005F0512"/>
    <w:rsid w:val="005F057A"/>
    <w:rsid w:val="005F2E3D"/>
    <w:rsid w:val="005F32B1"/>
    <w:rsid w:val="005F3B60"/>
    <w:rsid w:val="005F3F55"/>
    <w:rsid w:val="005F5984"/>
    <w:rsid w:val="005F6D9E"/>
    <w:rsid w:val="0060024E"/>
    <w:rsid w:val="00601C36"/>
    <w:rsid w:val="006036FE"/>
    <w:rsid w:val="00604A7B"/>
    <w:rsid w:val="006063AC"/>
    <w:rsid w:val="006073E1"/>
    <w:rsid w:val="00610E8C"/>
    <w:rsid w:val="00610F0F"/>
    <w:rsid w:val="00611093"/>
    <w:rsid w:val="00611FE8"/>
    <w:rsid w:val="00613FD4"/>
    <w:rsid w:val="00614F46"/>
    <w:rsid w:val="00616BE7"/>
    <w:rsid w:val="0061793B"/>
    <w:rsid w:val="00620B81"/>
    <w:rsid w:val="00621A1A"/>
    <w:rsid w:val="00621FCA"/>
    <w:rsid w:val="00627797"/>
    <w:rsid w:val="006301A6"/>
    <w:rsid w:val="00630782"/>
    <w:rsid w:val="006325EC"/>
    <w:rsid w:val="00633FBA"/>
    <w:rsid w:val="006350A4"/>
    <w:rsid w:val="00637F34"/>
    <w:rsid w:val="00640E43"/>
    <w:rsid w:val="00641FC0"/>
    <w:rsid w:val="00644F7A"/>
    <w:rsid w:val="00645BE0"/>
    <w:rsid w:val="0064692F"/>
    <w:rsid w:val="00646B53"/>
    <w:rsid w:val="00647051"/>
    <w:rsid w:val="00650198"/>
    <w:rsid w:val="006504D9"/>
    <w:rsid w:val="00652FDB"/>
    <w:rsid w:val="00653AB3"/>
    <w:rsid w:val="00654CB4"/>
    <w:rsid w:val="006575CB"/>
    <w:rsid w:val="0065788F"/>
    <w:rsid w:val="00657B52"/>
    <w:rsid w:val="00660882"/>
    <w:rsid w:val="0066191C"/>
    <w:rsid w:val="00663316"/>
    <w:rsid w:val="00663FC2"/>
    <w:rsid w:val="00665B7B"/>
    <w:rsid w:val="00672327"/>
    <w:rsid w:val="00672732"/>
    <w:rsid w:val="00676D7C"/>
    <w:rsid w:val="00677A7E"/>
    <w:rsid w:val="006820AB"/>
    <w:rsid w:val="006847CF"/>
    <w:rsid w:val="00684D2E"/>
    <w:rsid w:val="006853E4"/>
    <w:rsid w:val="0068594C"/>
    <w:rsid w:val="00686650"/>
    <w:rsid w:val="006908DF"/>
    <w:rsid w:val="00691A92"/>
    <w:rsid w:val="00692205"/>
    <w:rsid w:val="0069288A"/>
    <w:rsid w:val="00692D92"/>
    <w:rsid w:val="006932B0"/>
    <w:rsid w:val="006940DE"/>
    <w:rsid w:val="006944F2"/>
    <w:rsid w:val="00694701"/>
    <w:rsid w:val="00694C25"/>
    <w:rsid w:val="00695BC3"/>
    <w:rsid w:val="00696A64"/>
    <w:rsid w:val="006A2F97"/>
    <w:rsid w:val="006A3356"/>
    <w:rsid w:val="006A5AC8"/>
    <w:rsid w:val="006A6052"/>
    <w:rsid w:val="006A6FAE"/>
    <w:rsid w:val="006A7DB4"/>
    <w:rsid w:val="006B1423"/>
    <w:rsid w:val="006B1FF7"/>
    <w:rsid w:val="006B443D"/>
    <w:rsid w:val="006B5037"/>
    <w:rsid w:val="006B686D"/>
    <w:rsid w:val="006C09A8"/>
    <w:rsid w:val="006C0B54"/>
    <w:rsid w:val="006C141D"/>
    <w:rsid w:val="006C1822"/>
    <w:rsid w:val="006C22D5"/>
    <w:rsid w:val="006C2652"/>
    <w:rsid w:val="006C2C92"/>
    <w:rsid w:val="006C2FAF"/>
    <w:rsid w:val="006C4090"/>
    <w:rsid w:val="006C4F09"/>
    <w:rsid w:val="006C52A2"/>
    <w:rsid w:val="006C706D"/>
    <w:rsid w:val="006D1508"/>
    <w:rsid w:val="006D2465"/>
    <w:rsid w:val="006D6DA3"/>
    <w:rsid w:val="006E2319"/>
    <w:rsid w:val="006E34D8"/>
    <w:rsid w:val="006E35D1"/>
    <w:rsid w:val="006E573A"/>
    <w:rsid w:val="006E782B"/>
    <w:rsid w:val="006F0012"/>
    <w:rsid w:val="006F11AC"/>
    <w:rsid w:val="006F1939"/>
    <w:rsid w:val="006F1D4B"/>
    <w:rsid w:val="006F1DCB"/>
    <w:rsid w:val="006F28A8"/>
    <w:rsid w:val="006F2C50"/>
    <w:rsid w:val="006F361B"/>
    <w:rsid w:val="006F5157"/>
    <w:rsid w:val="006F7C44"/>
    <w:rsid w:val="00700EAD"/>
    <w:rsid w:val="00701A61"/>
    <w:rsid w:val="00701E11"/>
    <w:rsid w:val="00702B2B"/>
    <w:rsid w:val="00702F85"/>
    <w:rsid w:val="00704C53"/>
    <w:rsid w:val="00706AF6"/>
    <w:rsid w:val="00707005"/>
    <w:rsid w:val="00710D41"/>
    <w:rsid w:val="007116F1"/>
    <w:rsid w:val="007116F3"/>
    <w:rsid w:val="007117CA"/>
    <w:rsid w:val="00711A95"/>
    <w:rsid w:val="00711CA7"/>
    <w:rsid w:val="00712B8F"/>
    <w:rsid w:val="00712D32"/>
    <w:rsid w:val="00713FED"/>
    <w:rsid w:val="0071560D"/>
    <w:rsid w:val="00715BC5"/>
    <w:rsid w:val="0071653D"/>
    <w:rsid w:val="00717435"/>
    <w:rsid w:val="007206FC"/>
    <w:rsid w:val="00721544"/>
    <w:rsid w:val="0072293C"/>
    <w:rsid w:val="007252B6"/>
    <w:rsid w:val="00726DE0"/>
    <w:rsid w:val="00727BD1"/>
    <w:rsid w:val="00730E00"/>
    <w:rsid w:val="00734ACD"/>
    <w:rsid w:val="00734F1D"/>
    <w:rsid w:val="0073589A"/>
    <w:rsid w:val="0073708E"/>
    <w:rsid w:val="007404AB"/>
    <w:rsid w:val="00740CFB"/>
    <w:rsid w:val="00740F0E"/>
    <w:rsid w:val="00743957"/>
    <w:rsid w:val="00744D47"/>
    <w:rsid w:val="00744E1F"/>
    <w:rsid w:val="007454A5"/>
    <w:rsid w:val="0074793B"/>
    <w:rsid w:val="00747C99"/>
    <w:rsid w:val="00747CB8"/>
    <w:rsid w:val="0075259A"/>
    <w:rsid w:val="007532A5"/>
    <w:rsid w:val="00755614"/>
    <w:rsid w:val="00755EC7"/>
    <w:rsid w:val="0076080B"/>
    <w:rsid w:val="00763BC0"/>
    <w:rsid w:val="0076451A"/>
    <w:rsid w:val="00765052"/>
    <w:rsid w:val="00765358"/>
    <w:rsid w:val="00766676"/>
    <w:rsid w:val="00767171"/>
    <w:rsid w:val="007677DF"/>
    <w:rsid w:val="0077098D"/>
    <w:rsid w:val="0077205D"/>
    <w:rsid w:val="00774462"/>
    <w:rsid w:val="0077450A"/>
    <w:rsid w:val="007751F8"/>
    <w:rsid w:val="00775876"/>
    <w:rsid w:val="00783072"/>
    <w:rsid w:val="00784212"/>
    <w:rsid w:val="007870F4"/>
    <w:rsid w:val="0078772F"/>
    <w:rsid w:val="00787847"/>
    <w:rsid w:val="00791F04"/>
    <w:rsid w:val="007938ED"/>
    <w:rsid w:val="007939A7"/>
    <w:rsid w:val="00793E9C"/>
    <w:rsid w:val="00795F67"/>
    <w:rsid w:val="00795F7A"/>
    <w:rsid w:val="00795FD4"/>
    <w:rsid w:val="00796390"/>
    <w:rsid w:val="00797954"/>
    <w:rsid w:val="007A1C38"/>
    <w:rsid w:val="007A20DF"/>
    <w:rsid w:val="007A2914"/>
    <w:rsid w:val="007A362D"/>
    <w:rsid w:val="007A44DF"/>
    <w:rsid w:val="007A490B"/>
    <w:rsid w:val="007A563C"/>
    <w:rsid w:val="007A5B95"/>
    <w:rsid w:val="007A5F45"/>
    <w:rsid w:val="007A6BBC"/>
    <w:rsid w:val="007A7E70"/>
    <w:rsid w:val="007B06C1"/>
    <w:rsid w:val="007B0954"/>
    <w:rsid w:val="007B182C"/>
    <w:rsid w:val="007B2437"/>
    <w:rsid w:val="007B4D55"/>
    <w:rsid w:val="007B503C"/>
    <w:rsid w:val="007B79D6"/>
    <w:rsid w:val="007B7C1F"/>
    <w:rsid w:val="007C02E5"/>
    <w:rsid w:val="007C0D93"/>
    <w:rsid w:val="007C1C1C"/>
    <w:rsid w:val="007C3036"/>
    <w:rsid w:val="007C6689"/>
    <w:rsid w:val="007C6F7A"/>
    <w:rsid w:val="007C7057"/>
    <w:rsid w:val="007D0CBF"/>
    <w:rsid w:val="007D1AD8"/>
    <w:rsid w:val="007D2278"/>
    <w:rsid w:val="007D411A"/>
    <w:rsid w:val="007D4600"/>
    <w:rsid w:val="007D4E61"/>
    <w:rsid w:val="007D79E0"/>
    <w:rsid w:val="007E048F"/>
    <w:rsid w:val="007E1B1F"/>
    <w:rsid w:val="007E4361"/>
    <w:rsid w:val="007E5951"/>
    <w:rsid w:val="007E5BAF"/>
    <w:rsid w:val="007E7621"/>
    <w:rsid w:val="007E7F74"/>
    <w:rsid w:val="007F1820"/>
    <w:rsid w:val="007F371B"/>
    <w:rsid w:val="007F4D86"/>
    <w:rsid w:val="007F5C15"/>
    <w:rsid w:val="007F724A"/>
    <w:rsid w:val="00800B5D"/>
    <w:rsid w:val="0080200E"/>
    <w:rsid w:val="00803EB4"/>
    <w:rsid w:val="00804449"/>
    <w:rsid w:val="00805440"/>
    <w:rsid w:val="00805B3F"/>
    <w:rsid w:val="0080692C"/>
    <w:rsid w:val="00806944"/>
    <w:rsid w:val="00810CBB"/>
    <w:rsid w:val="00812241"/>
    <w:rsid w:val="00813333"/>
    <w:rsid w:val="00815A8E"/>
    <w:rsid w:val="0081638C"/>
    <w:rsid w:val="008167C5"/>
    <w:rsid w:val="00817549"/>
    <w:rsid w:val="008175C9"/>
    <w:rsid w:val="0081798D"/>
    <w:rsid w:val="00820348"/>
    <w:rsid w:val="00820415"/>
    <w:rsid w:val="00820677"/>
    <w:rsid w:val="008206A7"/>
    <w:rsid w:val="00820914"/>
    <w:rsid w:val="00820E96"/>
    <w:rsid w:val="00821415"/>
    <w:rsid w:val="008214CC"/>
    <w:rsid w:val="00821F17"/>
    <w:rsid w:val="00821F41"/>
    <w:rsid w:val="0082229B"/>
    <w:rsid w:val="00824655"/>
    <w:rsid w:val="008331E5"/>
    <w:rsid w:val="00833AA7"/>
    <w:rsid w:val="00834D2F"/>
    <w:rsid w:val="00836CFC"/>
    <w:rsid w:val="00842676"/>
    <w:rsid w:val="00847D4B"/>
    <w:rsid w:val="0085124A"/>
    <w:rsid w:val="00853144"/>
    <w:rsid w:val="00853E55"/>
    <w:rsid w:val="00854E56"/>
    <w:rsid w:val="00855352"/>
    <w:rsid w:val="00855CB2"/>
    <w:rsid w:val="00856012"/>
    <w:rsid w:val="00856068"/>
    <w:rsid w:val="00856C34"/>
    <w:rsid w:val="00860DF9"/>
    <w:rsid w:val="0086192F"/>
    <w:rsid w:val="0086201C"/>
    <w:rsid w:val="00862639"/>
    <w:rsid w:val="00864191"/>
    <w:rsid w:val="00864742"/>
    <w:rsid w:val="0086526F"/>
    <w:rsid w:val="00865351"/>
    <w:rsid w:val="00866A34"/>
    <w:rsid w:val="00866A66"/>
    <w:rsid w:val="00866BF7"/>
    <w:rsid w:val="00870C0F"/>
    <w:rsid w:val="008713FA"/>
    <w:rsid w:val="00871781"/>
    <w:rsid w:val="0087279D"/>
    <w:rsid w:val="0087401F"/>
    <w:rsid w:val="00874A1E"/>
    <w:rsid w:val="00874A30"/>
    <w:rsid w:val="008801BB"/>
    <w:rsid w:val="00880E5A"/>
    <w:rsid w:val="00884BA4"/>
    <w:rsid w:val="00886FD7"/>
    <w:rsid w:val="00887E52"/>
    <w:rsid w:val="00887EC8"/>
    <w:rsid w:val="00890017"/>
    <w:rsid w:val="00890EA2"/>
    <w:rsid w:val="00891777"/>
    <w:rsid w:val="00891EE1"/>
    <w:rsid w:val="0089478E"/>
    <w:rsid w:val="00895196"/>
    <w:rsid w:val="00895DC1"/>
    <w:rsid w:val="008A0FA9"/>
    <w:rsid w:val="008A1303"/>
    <w:rsid w:val="008A5610"/>
    <w:rsid w:val="008A7290"/>
    <w:rsid w:val="008B085E"/>
    <w:rsid w:val="008B104F"/>
    <w:rsid w:val="008B37F6"/>
    <w:rsid w:val="008B4DDE"/>
    <w:rsid w:val="008B5A19"/>
    <w:rsid w:val="008B5BC8"/>
    <w:rsid w:val="008B66E0"/>
    <w:rsid w:val="008C066A"/>
    <w:rsid w:val="008C3A87"/>
    <w:rsid w:val="008C6D38"/>
    <w:rsid w:val="008D03B3"/>
    <w:rsid w:val="008D068B"/>
    <w:rsid w:val="008D0876"/>
    <w:rsid w:val="008D109A"/>
    <w:rsid w:val="008D144F"/>
    <w:rsid w:val="008D22D8"/>
    <w:rsid w:val="008D365E"/>
    <w:rsid w:val="008D3A3E"/>
    <w:rsid w:val="008D4766"/>
    <w:rsid w:val="008D5EC3"/>
    <w:rsid w:val="008D7F2B"/>
    <w:rsid w:val="008E1264"/>
    <w:rsid w:val="008E4188"/>
    <w:rsid w:val="008E4386"/>
    <w:rsid w:val="008F01C7"/>
    <w:rsid w:val="008F04D3"/>
    <w:rsid w:val="008F074B"/>
    <w:rsid w:val="008F1057"/>
    <w:rsid w:val="008F1310"/>
    <w:rsid w:val="008F2125"/>
    <w:rsid w:val="008F3091"/>
    <w:rsid w:val="008F568C"/>
    <w:rsid w:val="008F6E0B"/>
    <w:rsid w:val="008F7C60"/>
    <w:rsid w:val="00905F72"/>
    <w:rsid w:val="00906991"/>
    <w:rsid w:val="009073F4"/>
    <w:rsid w:val="00910DA4"/>
    <w:rsid w:val="009155D7"/>
    <w:rsid w:val="009203EE"/>
    <w:rsid w:val="00922B42"/>
    <w:rsid w:val="009236E6"/>
    <w:rsid w:val="00923913"/>
    <w:rsid w:val="00924684"/>
    <w:rsid w:val="00924E9C"/>
    <w:rsid w:val="00926E9B"/>
    <w:rsid w:val="009314F7"/>
    <w:rsid w:val="0093227C"/>
    <w:rsid w:val="00933581"/>
    <w:rsid w:val="009362F8"/>
    <w:rsid w:val="00936C07"/>
    <w:rsid w:val="00937138"/>
    <w:rsid w:val="009378DB"/>
    <w:rsid w:val="00940ADF"/>
    <w:rsid w:val="00942D62"/>
    <w:rsid w:val="0094571A"/>
    <w:rsid w:val="00945751"/>
    <w:rsid w:val="0094785C"/>
    <w:rsid w:val="00950413"/>
    <w:rsid w:val="00950F75"/>
    <w:rsid w:val="00951F80"/>
    <w:rsid w:val="0095282B"/>
    <w:rsid w:val="0095596C"/>
    <w:rsid w:val="00956A19"/>
    <w:rsid w:val="00960C78"/>
    <w:rsid w:val="009613D0"/>
    <w:rsid w:val="00964DC2"/>
    <w:rsid w:val="00970508"/>
    <w:rsid w:val="00974A14"/>
    <w:rsid w:val="009751DD"/>
    <w:rsid w:val="00976617"/>
    <w:rsid w:val="00976824"/>
    <w:rsid w:val="009770E3"/>
    <w:rsid w:val="00980297"/>
    <w:rsid w:val="00981BBA"/>
    <w:rsid w:val="00983150"/>
    <w:rsid w:val="009857FE"/>
    <w:rsid w:val="00985B29"/>
    <w:rsid w:val="009864F7"/>
    <w:rsid w:val="0098711F"/>
    <w:rsid w:val="00987E94"/>
    <w:rsid w:val="00990573"/>
    <w:rsid w:val="00990ABD"/>
    <w:rsid w:val="009926CD"/>
    <w:rsid w:val="00994648"/>
    <w:rsid w:val="009950CE"/>
    <w:rsid w:val="009A5DCD"/>
    <w:rsid w:val="009A62A7"/>
    <w:rsid w:val="009B1092"/>
    <w:rsid w:val="009B29B5"/>
    <w:rsid w:val="009B31F5"/>
    <w:rsid w:val="009B4A96"/>
    <w:rsid w:val="009C5E37"/>
    <w:rsid w:val="009C6FD5"/>
    <w:rsid w:val="009D0188"/>
    <w:rsid w:val="009D0583"/>
    <w:rsid w:val="009D08B9"/>
    <w:rsid w:val="009D0B5A"/>
    <w:rsid w:val="009D2E50"/>
    <w:rsid w:val="009D3654"/>
    <w:rsid w:val="009D3A2C"/>
    <w:rsid w:val="009D5125"/>
    <w:rsid w:val="009D57D7"/>
    <w:rsid w:val="009D57F1"/>
    <w:rsid w:val="009D60CB"/>
    <w:rsid w:val="009D727F"/>
    <w:rsid w:val="009D7E8E"/>
    <w:rsid w:val="009E087A"/>
    <w:rsid w:val="009E09BF"/>
    <w:rsid w:val="009E163F"/>
    <w:rsid w:val="009E2A68"/>
    <w:rsid w:val="009E33ED"/>
    <w:rsid w:val="009E486D"/>
    <w:rsid w:val="009E5FCD"/>
    <w:rsid w:val="009F2EBE"/>
    <w:rsid w:val="009F33A6"/>
    <w:rsid w:val="009F3ADC"/>
    <w:rsid w:val="009F3E8E"/>
    <w:rsid w:val="009F49D1"/>
    <w:rsid w:val="009F4A04"/>
    <w:rsid w:val="00A01776"/>
    <w:rsid w:val="00A026AE"/>
    <w:rsid w:val="00A0288A"/>
    <w:rsid w:val="00A03468"/>
    <w:rsid w:val="00A04B90"/>
    <w:rsid w:val="00A06F6D"/>
    <w:rsid w:val="00A071AC"/>
    <w:rsid w:val="00A1020D"/>
    <w:rsid w:val="00A11260"/>
    <w:rsid w:val="00A117FE"/>
    <w:rsid w:val="00A1208C"/>
    <w:rsid w:val="00A1363C"/>
    <w:rsid w:val="00A14580"/>
    <w:rsid w:val="00A15667"/>
    <w:rsid w:val="00A21EB7"/>
    <w:rsid w:val="00A225B6"/>
    <w:rsid w:val="00A23871"/>
    <w:rsid w:val="00A23B27"/>
    <w:rsid w:val="00A2427D"/>
    <w:rsid w:val="00A248B8"/>
    <w:rsid w:val="00A259B8"/>
    <w:rsid w:val="00A25F2A"/>
    <w:rsid w:val="00A30011"/>
    <w:rsid w:val="00A31AA1"/>
    <w:rsid w:val="00A35B27"/>
    <w:rsid w:val="00A36077"/>
    <w:rsid w:val="00A414EA"/>
    <w:rsid w:val="00A475C1"/>
    <w:rsid w:val="00A52CF8"/>
    <w:rsid w:val="00A53940"/>
    <w:rsid w:val="00A552B3"/>
    <w:rsid w:val="00A55B16"/>
    <w:rsid w:val="00A56558"/>
    <w:rsid w:val="00A61A74"/>
    <w:rsid w:val="00A62B9E"/>
    <w:rsid w:val="00A63F8A"/>
    <w:rsid w:val="00A64483"/>
    <w:rsid w:val="00A64699"/>
    <w:rsid w:val="00A64DD2"/>
    <w:rsid w:val="00A655BC"/>
    <w:rsid w:val="00A65833"/>
    <w:rsid w:val="00A65CB3"/>
    <w:rsid w:val="00A746EC"/>
    <w:rsid w:val="00A80EB8"/>
    <w:rsid w:val="00A8198E"/>
    <w:rsid w:val="00A8256B"/>
    <w:rsid w:val="00A86F7C"/>
    <w:rsid w:val="00A90FFB"/>
    <w:rsid w:val="00A9438F"/>
    <w:rsid w:val="00A960EF"/>
    <w:rsid w:val="00A96818"/>
    <w:rsid w:val="00A97811"/>
    <w:rsid w:val="00AA08E8"/>
    <w:rsid w:val="00AA0D94"/>
    <w:rsid w:val="00AA25BA"/>
    <w:rsid w:val="00AA5C78"/>
    <w:rsid w:val="00AA6404"/>
    <w:rsid w:val="00AA67CE"/>
    <w:rsid w:val="00AA76B1"/>
    <w:rsid w:val="00AA76D4"/>
    <w:rsid w:val="00AB0543"/>
    <w:rsid w:val="00AB24C6"/>
    <w:rsid w:val="00AB27C0"/>
    <w:rsid w:val="00AB3604"/>
    <w:rsid w:val="00AB4177"/>
    <w:rsid w:val="00AB59C9"/>
    <w:rsid w:val="00AB644F"/>
    <w:rsid w:val="00AB66C3"/>
    <w:rsid w:val="00AB6D01"/>
    <w:rsid w:val="00AC0D0F"/>
    <w:rsid w:val="00AC0EE5"/>
    <w:rsid w:val="00AC16A3"/>
    <w:rsid w:val="00AC3A56"/>
    <w:rsid w:val="00AC5A0E"/>
    <w:rsid w:val="00AC5ECA"/>
    <w:rsid w:val="00AC72C6"/>
    <w:rsid w:val="00AD12A6"/>
    <w:rsid w:val="00AD130F"/>
    <w:rsid w:val="00AD1751"/>
    <w:rsid w:val="00AD4E8B"/>
    <w:rsid w:val="00AD5705"/>
    <w:rsid w:val="00AD68CC"/>
    <w:rsid w:val="00AD6E5A"/>
    <w:rsid w:val="00AE03AE"/>
    <w:rsid w:val="00AE1A96"/>
    <w:rsid w:val="00AE1DC7"/>
    <w:rsid w:val="00AE3678"/>
    <w:rsid w:val="00AE370A"/>
    <w:rsid w:val="00AE38DE"/>
    <w:rsid w:val="00AE5E88"/>
    <w:rsid w:val="00AE60D6"/>
    <w:rsid w:val="00AE7D33"/>
    <w:rsid w:val="00AF06DA"/>
    <w:rsid w:val="00AF0D84"/>
    <w:rsid w:val="00AF1527"/>
    <w:rsid w:val="00AF183B"/>
    <w:rsid w:val="00AF18CA"/>
    <w:rsid w:val="00AF1FB6"/>
    <w:rsid w:val="00AF2283"/>
    <w:rsid w:val="00AF2721"/>
    <w:rsid w:val="00AF3391"/>
    <w:rsid w:val="00AF4326"/>
    <w:rsid w:val="00AF7B27"/>
    <w:rsid w:val="00B01641"/>
    <w:rsid w:val="00B02458"/>
    <w:rsid w:val="00B02CBA"/>
    <w:rsid w:val="00B0439C"/>
    <w:rsid w:val="00B04466"/>
    <w:rsid w:val="00B0604E"/>
    <w:rsid w:val="00B06D48"/>
    <w:rsid w:val="00B07661"/>
    <w:rsid w:val="00B07933"/>
    <w:rsid w:val="00B07D1D"/>
    <w:rsid w:val="00B10E0A"/>
    <w:rsid w:val="00B114BE"/>
    <w:rsid w:val="00B126AA"/>
    <w:rsid w:val="00B14467"/>
    <w:rsid w:val="00B21592"/>
    <w:rsid w:val="00B226F4"/>
    <w:rsid w:val="00B25CA3"/>
    <w:rsid w:val="00B2642B"/>
    <w:rsid w:val="00B26652"/>
    <w:rsid w:val="00B302F6"/>
    <w:rsid w:val="00B330D7"/>
    <w:rsid w:val="00B3472E"/>
    <w:rsid w:val="00B36797"/>
    <w:rsid w:val="00B36B34"/>
    <w:rsid w:val="00B371B3"/>
    <w:rsid w:val="00B3723F"/>
    <w:rsid w:val="00B4015F"/>
    <w:rsid w:val="00B4250B"/>
    <w:rsid w:val="00B4577F"/>
    <w:rsid w:val="00B458CB"/>
    <w:rsid w:val="00B47E39"/>
    <w:rsid w:val="00B51723"/>
    <w:rsid w:val="00B53461"/>
    <w:rsid w:val="00B53EDE"/>
    <w:rsid w:val="00B53F64"/>
    <w:rsid w:val="00B54F1D"/>
    <w:rsid w:val="00B550F0"/>
    <w:rsid w:val="00B571A8"/>
    <w:rsid w:val="00B571FC"/>
    <w:rsid w:val="00B61229"/>
    <w:rsid w:val="00B616BE"/>
    <w:rsid w:val="00B63412"/>
    <w:rsid w:val="00B658D5"/>
    <w:rsid w:val="00B667CC"/>
    <w:rsid w:val="00B668F7"/>
    <w:rsid w:val="00B71579"/>
    <w:rsid w:val="00B71808"/>
    <w:rsid w:val="00B71AF9"/>
    <w:rsid w:val="00B76D87"/>
    <w:rsid w:val="00B76E42"/>
    <w:rsid w:val="00B778D7"/>
    <w:rsid w:val="00B81B42"/>
    <w:rsid w:val="00B83122"/>
    <w:rsid w:val="00B83E91"/>
    <w:rsid w:val="00B9068D"/>
    <w:rsid w:val="00B911F0"/>
    <w:rsid w:val="00B93970"/>
    <w:rsid w:val="00B94029"/>
    <w:rsid w:val="00B965ED"/>
    <w:rsid w:val="00BA00A3"/>
    <w:rsid w:val="00BA02F9"/>
    <w:rsid w:val="00BA0424"/>
    <w:rsid w:val="00BA18FE"/>
    <w:rsid w:val="00BA1A57"/>
    <w:rsid w:val="00BA2594"/>
    <w:rsid w:val="00BA4366"/>
    <w:rsid w:val="00BA4A51"/>
    <w:rsid w:val="00BA67CE"/>
    <w:rsid w:val="00BA6B6E"/>
    <w:rsid w:val="00BA7A88"/>
    <w:rsid w:val="00BA7BBB"/>
    <w:rsid w:val="00BA7DDD"/>
    <w:rsid w:val="00BB0036"/>
    <w:rsid w:val="00BB01B6"/>
    <w:rsid w:val="00BB01EB"/>
    <w:rsid w:val="00BB1396"/>
    <w:rsid w:val="00BB2C19"/>
    <w:rsid w:val="00BB3D66"/>
    <w:rsid w:val="00BC1F9D"/>
    <w:rsid w:val="00BC28C2"/>
    <w:rsid w:val="00BC2B61"/>
    <w:rsid w:val="00BC3519"/>
    <w:rsid w:val="00BC4677"/>
    <w:rsid w:val="00BC4E66"/>
    <w:rsid w:val="00BC5F27"/>
    <w:rsid w:val="00BC6019"/>
    <w:rsid w:val="00BC6217"/>
    <w:rsid w:val="00BC6B1E"/>
    <w:rsid w:val="00BC784A"/>
    <w:rsid w:val="00BD0049"/>
    <w:rsid w:val="00BD283B"/>
    <w:rsid w:val="00BD34A1"/>
    <w:rsid w:val="00BD378B"/>
    <w:rsid w:val="00BD37E9"/>
    <w:rsid w:val="00BD3891"/>
    <w:rsid w:val="00BD45BE"/>
    <w:rsid w:val="00BD6071"/>
    <w:rsid w:val="00BD6B4E"/>
    <w:rsid w:val="00BD6FD0"/>
    <w:rsid w:val="00BE0009"/>
    <w:rsid w:val="00BE0F9A"/>
    <w:rsid w:val="00BE12C8"/>
    <w:rsid w:val="00BE1520"/>
    <w:rsid w:val="00BE3545"/>
    <w:rsid w:val="00BE5520"/>
    <w:rsid w:val="00BE57FF"/>
    <w:rsid w:val="00BE703C"/>
    <w:rsid w:val="00BE7190"/>
    <w:rsid w:val="00BF05DD"/>
    <w:rsid w:val="00BF1196"/>
    <w:rsid w:val="00BF4293"/>
    <w:rsid w:val="00C01E00"/>
    <w:rsid w:val="00C02478"/>
    <w:rsid w:val="00C053C7"/>
    <w:rsid w:val="00C0631B"/>
    <w:rsid w:val="00C0778B"/>
    <w:rsid w:val="00C10009"/>
    <w:rsid w:val="00C10D82"/>
    <w:rsid w:val="00C10E0F"/>
    <w:rsid w:val="00C110DB"/>
    <w:rsid w:val="00C11174"/>
    <w:rsid w:val="00C13435"/>
    <w:rsid w:val="00C138F9"/>
    <w:rsid w:val="00C142E2"/>
    <w:rsid w:val="00C14821"/>
    <w:rsid w:val="00C157CE"/>
    <w:rsid w:val="00C15D1A"/>
    <w:rsid w:val="00C16456"/>
    <w:rsid w:val="00C1767D"/>
    <w:rsid w:val="00C2019E"/>
    <w:rsid w:val="00C20244"/>
    <w:rsid w:val="00C21728"/>
    <w:rsid w:val="00C2180E"/>
    <w:rsid w:val="00C21971"/>
    <w:rsid w:val="00C21C8D"/>
    <w:rsid w:val="00C221A8"/>
    <w:rsid w:val="00C25077"/>
    <w:rsid w:val="00C2514A"/>
    <w:rsid w:val="00C25A79"/>
    <w:rsid w:val="00C26AC1"/>
    <w:rsid w:val="00C27E46"/>
    <w:rsid w:val="00C27EFE"/>
    <w:rsid w:val="00C304F8"/>
    <w:rsid w:val="00C31557"/>
    <w:rsid w:val="00C3181E"/>
    <w:rsid w:val="00C327B9"/>
    <w:rsid w:val="00C33E24"/>
    <w:rsid w:val="00C34066"/>
    <w:rsid w:val="00C36FDD"/>
    <w:rsid w:val="00C3713E"/>
    <w:rsid w:val="00C400A6"/>
    <w:rsid w:val="00C41299"/>
    <w:rsid w:val="00C41E6E"/>
    <w:rsid w:val="00C4383E"/>
    <w:rsid w:val="00C449F1"/>
    <w:rsid w:val="00C460D3"/>
    <w:rsid w:val="00C46A29"/>
    <w:rsid w:val="00C50DC9"/>
    <w:rsid w:val="00C50F6D"/>
    <w:rsid w:val="00C50FCA"/>
    <w:rsid w:val="00C5145D"/>
    <w:rsid w:val="00C51950"/>
    <w:rsid w:val="00C530B3"/>
    <w:rsid w:val="00C54DC4"/>
    <w:rsid w:val="00C55475"/>
    <w:rsid w:val="00C55889"/>
    <w:rsid w:val="00C55DBD"/>
    <w:rsid w:val="00C5753B"/>
    <w:rsid w:val="00C57F40"/>
    <w:rsid w:val="00C6034D"/>
    <w:rsid w:val="00C61247"/>
    <w:rsid w:val="00C61317"/>
    <w:rsid w:val="00C61ED2"/>
    <w:rsid w:val="00C633FD"/>
    <w:rsid w:val="00C63D10"/>
    <w:rsid w:val="00C65077"/>
    <w:rsid w:val="00C6574E"/>
    <w:rsid w:val="00C65771"/>
    <w:rsid w:val="00C6585C"/>
    <w:rsid w:val="00C6708B"/>
    <w:rsid w:val="00C677D7"/>
    <w:rsid w:val="00C7036E"/>
    <w:rsid w:val="00C7089C"/>
    <w:rsid w:val="00C70BAC"/>
    <w:rsid w:val="00C71EA7"/>
    <w:rsid w:val="00C73056"/>
    <w:rsid w:val="00C741CD"/>
    <w:rsid w:val="00C75290"/>
    <w:rsid w:val="00C82EB6"/>
    <w:rsid w:val="00C8323C"/>
    <w:rsid w:val="00C840E1"/>
    <w:rsid w:val="00C84966"/>
    <w:rsid w:val="00C866DC"/>
    <w:rsid w:val="00C9139E"/>
    <w:rsid w:val="00C92240"/>
    <w:rsid w:val="00C925F7"/>
    <w:rsid w:val="00C9403B"/>
    <w:rsid w:val="00C94655"/>
    <w:rsid w:val="00C9532E"/>
    <w:rsid w:val="00C97117"/>
    <w:rsid w:val="00C97677"/>
    <w:rsid w:val="00C9797A"/>
    <w:rsid w:val="00CA02C6"/>
    <w:rsid w:val="00CA0B28"/>
    <w:rsid w:val="00CA0F7E"/>
    <w:rsid w:val="00CA1C05"/>
    <w:rsid w:val="00CA268D"/>
    <w:rsid w:val="00CA365C"/>
    <w:rsid w:val="00CA4C61"/>
    <w:rsid w:val="00CA5DB8"/>
    <w:rsid w:val="00CB0457"/>
    <w:rsid w:val="00CB054B"/>
    <w:rsid w:val="00CB12A1"/>
    <w:rsid w:val="00CB2B66"/>
    <w:rsid w:val="00CB2D8C"/>
    <w:rsid w:val="00CB386A"/>
    <w:rsid w:val="00CB4A58"/>
    <w:rsid w:val="00CB6354"/>
    <w:rsid w:val="00CB6A17"/>
    <w:rsid w:val="00CC0072"/>
    <w:rsid w:val="00CC048E"/>
    <w:rsid w:val="00CC4346"/>
    <w:rsid w:val="00CC4466"/>
    <w:rsid w:val="00CC513D"/>
    <w:rsid w:val="00CC61C8"/>
    <w:rsid w:val="00CC6268"/>
    <w:rsid w:val="00CC6D16"/>
    <w:rsid w:val="00CC73FB"/>
    <w:rsid w:val="00CD06EF"/>
    <w:rsid w:val="00CD2154"/>
    <w:rsid w:val="00CD2C46"/>
    <w:rsid w:val="00CD4A33"/>
    <w:rsid w:val="00CD59CB"/>
    <w:rsid w:val="00CD624D"/>
    <w:rsid w:val="00CD6BEF"/>
    <w:rsid w:val="00CE381C"/>
    <w:rsid w:val="00CE4CB9"/>
    <w:rsid w:val="00CE519C"/>
    <w:rsid w:val="00CE743E"/>
    <w:rsid w:val="00CE7574"/>
    <w:rsid w:val="00CE7973"/>
    <w:rsid w:val="00CF3A3C"/>
    <w:rsid w:val="00CF6137"/>
    <w:rsid w:val="00CF728B"/>
    <w:rsid w:val="00D02840"/>
    <w:rsid w:val="00D03B20"/>
    <w:rsid w:val="00D04437"/>
    <w:rsid w:val="00D05A85"/>
    <w:rsid w:val="00D0611B"/>
    <w:rsid w:val="00D06374"/>
    <w:rsid w:val="00D073C8"/>
    <w:rsid w:val="00D07CD0"/>
    <w:rsid w:val="00D15069"/>
    <w:rsid w:val="00D16BEE"/>
    <w:rsid w:val="00D17095"/>
    <w:rsid w:val="00D17213"/>
    <w:rsid w:val="00D17F66"/>
    <w:rsid w:val="00D20E8B"/>
    <w:rsid w:val="00D22933"/>
    <w:rsid w:val="00D239D1"/>
    <w:rsid w:val="00D24461"/>
    <w:rsid w:val="00D25607"/>
    <w:rsid w:val="00D2561C"/>
    <w:rsid w:val="00D259FA"/>
    <w:rsid w:val="00D266D5"/>
    <w:rsid w:val="00D26C16"/>
    <w:rsid w:val="00D31661"/>
    <w:rsid w:val="00D35E92"/>
    <w:rsid w:val="00D35F99"/>
    <w:rsid w:val="00D3774C"/>
    <w:rsid w:val="00D37897"/>
    <w:rsid w:val="00D41A61"/>
    <w:rsid w:val="00D41DC7"/>
    <w:rsid w:val="00D425CA"/>
    <w:rsid w:val="00D428AA"/>
    <w:rsid w:val="00D45B5E"/>
    <w:rsid w:val="00D45F29"/>
    <w:rsid w:val="00D50B15"/>
    <w:rsid w:val="00D5479C"/>
    <w:rsid w:val="00D549A0"/>
    <w:rsid w:val="00D5568B"/>
    <w:rsid w:val="00D56416"/>
    <w:rsid w:val="00D60977"/>
    <w:rsid w:val="00D60AD8"/>
    <w:rsid w:val="00D61AA0"/>
    <w:rsid w:val="00D63AFF"/>
    <w:rsid w:val="00D65E27"/>
    <w:rsid w:val="00D66F73"/>
    <w:rsid w:val="00D702C6"/>
    <w:rsid w:val="00D72905"/>
    <w:rsid w:val="00D731C1"/>
    <w:rsid w:val="00D748B5"/>
    <w:rsid w:val="00D749F3"/>
    <w:rsid w:val="00D76754"/>
    <w:rsid w:val="00D77BB6"/>
    <w:rsid w:val="00D81EA2"/>
    <w:rsid w:val="00D82BE1"/>
    <w:rsid w:val="00D831CA"/>
    <w:rsid w:val="00D832C4"/>
    <w:rsid w:val="00D83DE9"/>
    <w:rsid w:val="00D84AC8"/>
    <w:rsid w:val="00D84B41"/>
    <w:rsid w:val="00D8532A"/>
    <w:rsid w:val="00D85385"/>
    <w:rsid w:val="00D85967"/>
    <w:rsid w:val="00D87F09"/>
    <w:rsid w:val="00D90F09"/>
    <w:rsid w:val="00D919D2"/>
    <w:rsid w:val="00D91A7F"/>
    <w:rsid w:val="00D92E8A"/>
    <w:rsid w:val="00D9512D"/>
    <w:rsid w:val="00D9520B"/>
    <w:rsid w:val="00D958FF"/>
    <w:rsid w:val="00DA0BB1"/>
    <w:rsid w:val="00DA1914"/>
    <w:rsid w:val="00DA1D94"/>
    <w:rsid w:val="00DA24DC"/>
    <w:rsid w:val="00DA43F3"/>
    <w:rsid w:val="00DA7EDC"/>
    <w:rsid w:val="00DB0C5E"/>
    <w:rsid w:val="00DB1BCD"/>
    <w:rsid w:val="00DB1EA0"/>
    <w:rsid w:val="00DB2B19"/>
    <w:rsid w:val="00DB30D0"/>
    <w:rsid w:val="00DB658B"/>
    <w:rsid w:val="00DC21BD"/>
    <w:rsid w:val="00DC3E5A"/>
    <w:rsid w:val="00DC41F9"/>
    <w:rsid w:val="00DC6BC4"/>
    <w:rsid w:val="00DC6D7D"/>
    <w:rsid w:val="00DD0428"/>
    <w:rsid w:val="00DD0D6E"/>
    <w:rsid w:val="00DD0E41"/>
    <w:rsid w:val="00DD1049"/>
    <w:rsid w:val="00DD2C18"/>
    <w:rsid w:val="00DD75E6"/>
    <w:rsid w:val="00DE0128"/>
    <w:rsid w:val="00DE29FF"/>
    <w:rsid w:val="00DE2F07"/>
    <w:rsid w:val="00DE2F58"/>
    <w:rsid w:val="00DE3555"/>
    <w:rsid w:val="00DE4A5E"/>
    <w:rsid w:val="00DE4EC7"/>
    <w:rsid w:val="00DE5127"/>
    <w:rsid w:val="00DF0DC2"/>
    <w:rsid w:val="00DF36EE"/>
    <w:rsid w:val="00DF6BC4"/>
    <w:rsid w:val="00DF6EEF"/>
    <w:rsid w:val="00DF714E"/>
    <w:rsid w:val="00E001BE"/>
    <w:rsid w:val="00E00DE4"/>
    <w:rsid w:val="00E00EEA"/>
    <w:rsid w:val="00E055D5"/>
    <w:rsid w:val="00E06415"/>
    <w:rsid w:val="00E0643B"/>
    <w:rsid w:val="00E102D7"/>
    <w:rsid w:val="00E10EA1"/>
    <w:rsid w:val="00E149F4"/>
    <w:rsid w:val="00E16D44"/>
    <w:rsid w:val="00E16DC5"/>
    <w:rsid w:val="00E17334"/>
    <w:rsid w:val="00E174CC"/>
    <w:rsid w:val="00E178BE"/>
    <w:rsid w:val="00E20159"/>
    <w:rsid w:val="00E2242A"/>
    <w:rsid w:val="00E257AE"/>
    <w:rsid w:val="00E25C08"/>
    <w:rsid w:val="00E2626E"/>
    <w:rsid w:val="00E278E7"/>
    <w:rsid w:val="00E27D5F"/>
    <w:rsid w:val="00E30030"/>
    <w:rsid w:val="00E30E8F"/>
    <w:rsid w:val="00E319CE"/>
    <w:rsid w:val="00E31A4B"/>
    <w:rsid w:val="00E3373C"/>
    <w:rsid w:val="00E350E8"/>
    <w:rsid w:val="00E37450"/>
    <w:rsid w:val="00E402B7"/>
    <w:rsid w:val="00E4037C"/>
    <w:rsid w:val="00E41B93"/>
    <w:rsid w:val="00E41E12"/>
    <w:rsid w:val="00E4315D"/>
    <w:rsid w:val="00E44182"/>
    <w:rsid w:val="00E4552A"/>
    <w:rsid w:val="00E4652B"/>
    <w:rsid w:val="00E46673"/>
    <w:rsid w:val="00E46FDB"/>
    <w:rsid w:val="00E47A9A"/>
    <w:rsid w:val="00E47AEB"/>
    <w:rsid w:val="00E518A4"/>
    <w:rsid w:val="00E51F4F"/>
    <w:rsid w:val="00E53A47"/>
    <w:rsid w:val="00E56A58"/>
    <w:rsid w:val="00E60B14"/>
    <w:rsid w:val="00E61AC8"/>
    <w:rsid w:val="00E63CDC"/>
    <w:rsid w:val="00E66A3F"/>
    <w:rsid w:val="00E67AD9"/>
    <w:rsid w:val="00E71E59"/>
    <w:rsid w:val="00E73A6F"/>
    <w:rsid w:val="00E74600"/>
    <w:rsid w:val="00E75E39"/>
    <w:rsid w:val="00E75EC5"/>
    <w:rsid w:val="00E760C1"/>
    <w:rsid w:val="00E76226"/>
    <w:rsid w:val="00E817F4"/>
    <w:rsid w:val="00E82001"/>
    <w:rsid w:val="00E827F6"/>
    <w:rsid w:val="00E8370F"/>
    <w:rsid w:val="00E84DCF"/>
    <w:rsid w:val="00E85A36"/>
    <w:rsid w:val="00E86248"/>
    <w:rsid w:val="00E8731A"/>
    <w:rsid w:val="00E87521"/>
    <w:rsid w:val="00E87CF5"/>
    <w:rsid w:val="00E90063"/>
    <w:rsid w:val="00E925D9"/>
    <w:rsid w:val="00E92942"/>
    <w:rsid w:val="00E932E6"/>
    <w:rsid w:val="00E93440"/>
    <w:rsid w:val="00E93DCA"/>
    <w:rsid w:val="00E9457D"/>
    <w:rsid w:val="00E949AA"/>
    <w:rsid w:val="00E9528C"/>
    <w:rsid w:val="00E953FE"/>
    <w:rsid w:val="00E95AFD"/>
    <w:rsid w:val="00E967B7"/>
    <w:rsid w:val="00E96FBB"/>
    <w:rsid w:val="00EA247B"/>
    <w:rsid w:val="00EA3804"/>
    <w:rsid w:val="00EA518F"/>
    <w:rsid w:val="00EA6AD3"/>
    <w:rsid w:val="00EA7CFD"/>
    <w:rsid w:val="00EB1B26"/>
    <w:rsid w:val="00EB2686"/>
    <w:rsid w:val="00EB52BD"/>
    <w:rsid w:val="00EB59C4"/>
    <w:rsid w:val="00EB68EA"/>
    <w:rsid w:val="00EB701A"/>
    <w:rsid w:val="00EC00D2"/>
    <w:rsid w:val="00EC0106"/>
    <w:rsid w:val="00EC1225"/>
    <w:rsid w:val="00EC1431"/>
    <w:rsid w:val="00EC33C9"/>
    <w:rsid w:val="00EC5A09"/>
    <w:rsid w:val="00EC6578"/>
    <w:rsid w:val="00EC695D"/>
    <w:rsid w:val="00EC7253"/>
    <w:rsid w:val="00EC72C2"/>
    <w:rsid w:val="00EC7F4B"/>
    <w:rsid w:val="00ED2044"/>
    <w:rsid w:val="00EE1822"/>
    <w:rsid w:val="00EE21FA"/>
    <w:rsid w:val="00EE365E"/>
    <w:rsid w:val="00EE64B4"/>
    <w:rsid w:val="00EE674B"/>
    <w:rsid w:val="00EE753E"/>
    <w:rsid w:val="00EF00EC"/>
    <w:rsid w:val="00EF04CA"/>
    <w:rsid w:val="00EF08EF"/>
    <w:rsid w:val="00EF0E54"/>
    <w:rsid w:val="00EF31D9"/>
    <w:rsid w:val="00EF34AC"/>
    <w:rsid w:val="00EF3C5B"/>
    <w:rsid w:val="00EF5CEF"/>
    <w:rsid w:val="00EF7531"/>
    <w:rsid w:val="00EF7A54"/>
    <w:rsid w:val="00F00377"/>
    <w:rsid w:val="00F0140A"/>
    <w:rsid w:val="00F01549"/>
    <w:rsid w:val="00F0213D"/>
    <w:rsid w:val="00F026E8"/>
    <w:rsid w:val="00F02A61"/>
    <w:rsid w:val="00F03749"/>
    <w:rsid w:val="00F05D29"/>
    <w:rsid w:val="00F063C4"/>
    <w:rsid w:val="00F065DF"/>
    <w:rsid w:val="00F070A9"/>
    <w:rsid w:val="00F1051C"/>
    <w:rsid w:val="00F10916"/>
    <w:rsid w:val="00F11ED3"/>
    <w:rsid w:val="00F1264B"/>
    <w:rsid w:val="00F1297D"/>
    <w:rsid w:val="00F134DC"/>
    <w:rsid w:val="00F13993"/>
    <w:rsid w:val="00F14F50"/>
    <w:rsid w:val="00F16035"/>
    <w:rsid w:val="00F16798"/>
    <w:rsid w:val="00F21081"/>
    <w:rsid w:val="00F24441"/>
    <w:rsid w:val="00F247F1"/>
    <w:rsid w:val="00F315F8"/>
    <w:rsid w:val="00F3194E"/>
    <w:rsid w:val="00F32379"/>
    <w:rsid w:val="00F324BA"/>
    <w:rsid w:val="00F33688"/>
    <w:rsid w:val="00F344C8"/>
    <w:rsid w:val="00F34C39"/>
    <w:rsid w:val="00F35EE0"/>
    <w:rsid w:val="00F37143"/>
    <w:rsid w:val="00F41124"/>
    <w:rsid w:val="00F44C15"/>
    <w:rsid w:val="00F44DE1"/>
    <w:rsid w:val="00F451CC"/>
    <w:rsid w:val="00F45726"/>
    <w:rsid w:val="00F464A8"/>
    <w:rsid w:val="00F46EBA"/>
    <w:rsid w:val="00F47BA1"/>
    <w:rsid w:val="00F50146"/>
    <w:rsid w:val="00F501E6"/>
    <w:rsid w:val="00F52C11"/>
    <w:rsid w:val="00F545F3"/>
    <w:rsid w:val="00F54FFE"/>
    <w:rsid w:val="00F55321"/>
    <w:rsid w:val="00F55A3D"/>
    <w:rsid w:val="00F562FF"/>
    <w:rsid w:val="00F56379"/>
    <w:rsid w:val="00F56D88"/>
    <w:rsid w:val="00F57029"/>
    <w:rsid w:val="00F57207"/>
    <w:rsid w:val="00F60384"/>
    <w:rsid w:val="00F615F1"/>
    <w:rsid w:val="00F61A9B"/>
    <w:rsid w:val="00F61FE3"/>
    <w:rsid w:val="00F62967"/>
    <w:rsid w:val="00F62B83"/>
    <w:rsid w:val="00F63A2A"/>
    <w:rsid w:val="00F6609C"/>
    <w:rsid w:val="00F6662C"/>
    <w:rsid w:val="00F67F33"/>
    <w:rsid w:val="00F71589"/>
    <w:rsid w:val="00F72B92"/>
    <w:rsid w:val="00F72E1D"/>
    <w:rsid w:val="00F73021"/>
    <w:rsid w:val="00F738FB"/>
    <w:rsid w:val="00F745B6"/>
    <w:rsid w:val="00F7590D"/>
    <w:rsid w:val="00F775A5"/>
    <w:rsid w:val="00F77FA1"/>
    <w:rsid w:val="00F80059"/>
    <w:rsid w:val="00F80256"/>
    <w:rsid w:val="00F8361E"/>
    <w:rsid w:val="00F83896"/>
    <w:rsid w:val="00F8396E"/>
    <w:rsid w:val="00F83E14"/>
    <w:rsid w:val="00F83F95"/>
    <w:rsid w:val="00F8449A"/>
    <w:rsid w:val="00F87DCC"/>
    <w:rsid w:val="00F90686"/>
    <w:rsid w:val="00F92A21"/>
    <w:rsid w:val="00F94BFE"/>
    <w:rsid w:val="00F9506E"/>
    <w:rsid w:val="00F95A1E"/>
    <w:rsid w:val="00F961A1"/>
    <w:rsid w:val="00F96DE9"/>
    <w:rsid w:val="00FA0A36"/>
    <w:rsid w:val="00FA1D43"/>
    <w:rsid w:val="00FA2355"/>
    <w:rsid w:val="00FA23FB"/>
    <w:rsid w:val="00FA4469"/>
    <w:rsid w:val="00FA4700"/>
    <w:rsid w:val="00FA5229"/>
    <w:rsid w:val="00FA5B07"/>
    <w:rsid w:val="00FA5D1D"/>
    <w:rsid w:val="00FA7112"/>
    <w:rsid w:val="00FB135F"/>
    <w:rsid w:val="00FB1B66"/>
    <w:rsid w:val="00FB1C3F"/>
    <w:rsid w:val="00FB274F"/>
    <w:rsid w:val="00FB35C7"/>
    <w:rsid w:val="00FB60FB"/>
    <w:rsid w:val="00FB6232"/>
    <w:rsid w:val="00FB699B"/>
    <w:rsid w:val="00FB6DE4"/>
    <w:rsid w:val="00FC12DB"/>
    <w:rsid w:val="00FC2C7E"/>
    <w:rsid w:val="00FC2D5F"/>
    <w:rsid w:val="00FC30F5"/>
    <w:rsid w:val="00FC427F"/>
    <w:rsid w:val="00FC43B8"/>
    <w:rsid w:val="00FC60C7"/>
    <w:rsid w:val="00FD0CD1"/>
    <w:rsid w:val="00FD119B"/>
    <w:rsid w:val="00FD2736"/>
    <w:rsid w:val="00FD5345"/>
    <w:rsid w:val="00FD5C72"/>
    <w:rsid w:val="00FD6413"/>
    <w:rsid w:val="00FD7F63"/>
    <w:rsid w:val="00FE0502"/>
    <w:rsid w:val="00FE0B01"/>
    <w:rsid w:val="00FE1ECC"/>
    <w:rsid w:val="00FE22BE"/>
    <w:rsid w:val="00FE235A"/>
    <w:rsid w:val="00FE2F94"/>
    <w:rsid w:val="00FE2F99"/>
    <w:rsid w:val="00FE3896"/>
    <w:rsid w:val="00FE49B5"/>
    <w:rsid w:val="00FE5CD9"/>
    <w:rsid w:val="00FE691E"/>
    <w:rsid w:val="00FE6A2A"/>
    <w:rsid w:val="00FE7567"/>
    <w:rsid w:val="00FE7AA2"/>
    <w:rsid w:val="00FF00A0"/>
    <w:rsid w:val="00FF1173"/>
    <w:rsid w:val="00FF20B7"/>
    <w:rsid w:val="00FF2112"/>
    <w:rsid w:val="00FF3933"/>
    <w:rsid w:val="00FF39CC"/>
    <w:rsid w:val="00FF549E"/>
    <w:rsid w:val="00FF5F36"/>
    <w:rsid w:val="00FF6B2E"/>
    <w:rsid w:val="01316BFD"/>
    <w:rsid w:val="01793AC7"/>
    <w:rsid w:val="01E0178E"/>
    <w:rsid w:val="022363EA"/>
    <w:rsid w:val="051E5479"/>
    <w:rsid w:val="063D602B"/>
    <w:rsid w:val="0FD76CC9"/>
    <w:rsid w:val="10C43BB9"/>
    <w:rsid w:val="12642E02"/>
    <w:rsid w:val="127413F3"/>
    <w:rsid w:val="150211BA"/>
    <w:rsid w:val="16500194"/>
    <w:rsid w:val="16644029"/>
    <w:rsid w:val="172F72B2"/>
    <w:rsid w:val="17324BED"/>
    <w:rsid w:val="18972580"/>
    <w:rsid w:val="1B646848"/>
    <w:rsid w:val="1F334289"/>
    <w:rsid w:val="21C01CD0"/>
    <w:rsid w:val="222C0B4A"/>
    <w:rsid w:val="24826E9F"/>
    <w:rsid w:val="24A10A36"/>
    <w:rsid w:val="264E5F6F"/>
    <w:rsid w:val="29E20189"/>
    <w:rsid w:val="2CDE7EA9"/>
    <w:rsid w:val="309D6F43"/>
    <w:rsid w:val="318500E7"/>
    <w:rsid w:val="3A1B67A1"/>
    <w:rsid w:val="3A4236EB"/>
    <w:rsid w:val="3DD926AB"/>
    <w:rsid w:val="3DF11ED8"/>
    <w:rsid w:val="40852B97"/>
    <w:rsid w:val="40B27BF4"/>
    <w:rsid w:val="472B4918"/>
    <w:rsid w:val="47D037A1"/>
    <w:rsid w:val="485C6474"/>
    <w:rsid w:val="493F15DE"/>
    <w:rsid w:val="4A093908"/>
    <w:rsid w:val="4DD05BF9"/>
    <w:rsid w:val="53472E95"/>
    <w:rsid w:val="550E15D3"/>
    <w:rsid w:val="572D10AF"/>
    <w:rsid w:val="59E26484"/>
    <w:rsid w:val="5DD146D5"/>
    <w:rsid w:val="5E1227B8"/>
    <w:rsid w:val="645819AC"/>
    <w:rsid w:val="64BB720E"/>
    <w:rsid w:val="674746DC"/>
    <w:rsid w:val="6D785910"/>
    <w:rsid w:val="7102614F"/>
    <w:rsid w:val="73AF7DED"/>
    <w:rsid w:val="744035B0"/>
    <w:rsid w:val="7565132D"/>
    <w:rsid w:val="75FC0147"/>
    <w:rsid w:val="770E7671"/>
    <w:rsid w:val="789A4887"/>
    <w:rsid w:val="798B08D3"/>
    <w:rsid w:val="7E5023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62AF27"/>
  <w15:docId w15:val="{9E4AF9C5-E7A7-4155-BB81-A9452B809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qFormat="1"/>
    <w:lsdException w:name="toc 4" w:uiPriority="0" w:qFormat="1"/>
    <w:lsdException w:name="toc 5" w:uiPriority="0"/>
    <w:lsdException w:name="toc 6" w:uiPriority="0"/>
    <w:lsdException w:name="toc 7" w:uiPriority="0" w:qFormat="1"/>
    <w:lsdException w:name="toc 8" w:uiPriority="0"/>
    <w:lsdException w:name="toc 9" w:uiPriority="0" w:qFormat="1"/>
    <w:lsdException w:name="Normal Indent" w:uiPriority="0" w:unhideWhenUsed="1" w:qFormat="1"/>
    <w:lsdException w:name="footnote text" w:semiHidden="1" w:unhideWhenUsed="1"/>
    <w:lsdException w:name="annotation text" w:semiHidden="1" w:unhideWhenUsed="1"/>
    <w:lsdException w:name="head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4">
    <w:name w:val="Normal"/>
    <w:qFormat/>
    <w:pPr>
      <w:widowControl w:val="0"/>
      <w:jc w:val="both"/>
    </w:pPr>
    <w:rPr>
      <w:kern w:val="2"/>
      <w:sz w:val="24"/>
    </w:rPr>
  </w:style>
  <w:style w:type="paragraph" w:styleId="10">
    <w:name w:val="heading 1"/>
    <w:basedOn w:val="a4"/>
    <w:next w:val="11"/>
    <w:qFormat/>
    <w:pPr>
      <w:widowControl/>
      <w:numPr>
        <w:numId w:val="1"/>
      </w:numPr>
      <w:pBdr>
        <w:bottom w:val="single" w:sz="6" w:space="6" w:color="auto"/>
      </w:pBdr>
      <w:tabs>
        <w:tab w:val="clear" w:pos="2157"/>
        <w:tab w:val="left" w:pos="1276"/>
      </w:tabs>
      <w:overflowPunct w:val="0"/>
      <w:autoSpaceDE w:val="0"/>
      <w:autoSpaceDN w:val="0"/>
      <w:adjustRightInd w:val="0"/>
      <w:spacing w:afterLines="100" w:after="312" w:line="360" w:lineRule="auto"/>
      <w:ind w:firstLine="0"/>
      <w:jc w:val="left"/>
      <w:textAlignment w:val="baseline"/>
      <w:outlineLvl w:val="0"/>
    </w:pPr>
    <w:rPr>
      <w:b/>
      <w:sz w:val="36"/>
    </w:rPr>
  </w:style>
  <w:style w:type="paragraph" w:styleId="21">
    <w:name w:val="heading 2"/>
    <w:basedOn w:val="a4"/>
    <w:next w:val="210"/>
    <w:qFormat/>
    <w:pPr>
      <w:widowControl/>
      <w:numPr>
        <w:ilvl w:val="1"/>
        <w:numId w:val="1"/>
      </w:numPr>
      <w:tabs>
        <w:tab w:val="left" w:pos="709"/>
      </w:tabs>
      <w:overflowPunct w:val="0"/>
      <w:autoSpaceDE w:val="0"/>
      <w:autoSpaceDN w:val="0"/>
      <w:adjustRightInd w:val="0"/>
      <w:spacing w:before="240" w:line="360" w:lineRule="auto"/>
      <w:jc w:val="left"/>
      <w:textAlignment w:val="baseline"/>
      <w:outlineLvl w:val="1"/>
    </w:pPr>
    <w:rPr>
      <w:b/>
      <w:sz w:val="30"/>
    </w:rPr>
  </w:style>
  <w:style w:type="paragraph" w:styleId="30">
    <w:name w:val="heading 3"/>
    <w:basedOn w:val="a4"/>
    <w:next w:val="210"/>
    <w:link w:val="31"/>
    <w:qFormat/>
    <w:pPr>
      <w:widowControl/>
      <w:numPr>
        <w:ilvl w:val="2"/>
        <w:numId w:val="1"/>
      </w:numPr>
      <w:overflowPunct w:val="0"/>
      <w:autoSpaceDE w:val="0"/>
      <w:autoSpaceDN w:val="0"/>
      <w:adjustRightInd w:val="0"/>
      <w:spacing w:before="200" w:line="360" w:lineRule="auto"/>
      <w:textAlignment w:val="baseline"/>
      <w:outlineLvl w:val="2"/>
    </w:pPr>
    <w:rPr>
      <w:b/>
      <w:sz w:val="28"/>
      <w:lang w:val="zh-CN"/>
    </w:rPr>
  </w:style>
  <w:style w:type="paragraph" w:styleId="4">
    <w:name w:val="heading 4"/>
    <w:basedOn w:val="a4"/>
    <w:next w:val="210"/>
    <w:qFormat/>
    <w:pPr>
      <w:widowControl/>
      <w:numPr>
        <w:ilvl w:val="3"/>
        <w:numId w:val="1"/>
      </w:numPr>
      <w:tabs>
        <w:tab w:val="left" w:pos="426"/>
      </w:tabs>
      <w:overflowPunct w:val="0"/>
      <w:autoSpaceDE w:val="0"/>
      <w:autoSpaceDN w:val="0"/>
      <w:adjustRightInd w:val="0"/>
      <w:spacing w:before="200" w:line="360" w:lineRule="auto"/>
      <w:textAlignment w:val="baseline"/>
      <w:outlineLvl w:val="3"/>
    </w:pPr>
    <w:rPr>
      <w:b/>
      <w:kern w:val="0"/>
    </w:rPr>
  </w:style>
  <w:style w:type="paragraph" w:styleId="5">
    <w:name w:val="heading 5"/>
    <w:basedOn w:val="a4"/>
    <w:next w:val="a4"/>
    <w:qFormat/>
    <w:pPr>
      <w:keepNext/>
      <w:keepLines/>
      <w:outlineLvl w:val="4"/>
    </w:pPr>
  </w:style>
  <w:style w:type="paragraph" w:styleId="6">
    <w:name w:val="heading 6"/>
    <w:basedOn w:val="a4"/>
    <w:next w:val="a4"/>
    <w:qFormat/>
    <w:pPr>
      <w:keepNext/>
      <w:keepLines/>
      <w:spacing w:before="240" w:after="64" w:line="317" w:lineRule="auto"/>
      <w:outlineLvl w:val="5"/>
    </w:pPr>
    <w:rPr>
      <w:rFonts w:ascii="Arial" w:eastAsia="黑体" w:hAnsi="Arial"/>
      <w:b/>
    </w:rPr>
  </w:style>
  <w:style w:type="paragraph" w:styleId="7">
    <w:name w:val="heading 7"/>
    <w:basedOn w:val="a4"/>
    <w:next w:val="a4"/>
    <w:qFormat/>
    <w:pPr>
      <w:keepNext/>
      <w:keepLines/>
      <w:spacing w:before="240" w:after="64" w:line="317" w:lineRule="auto"/>
      <w:outlineLvl w:val="6"/>
    </w:pPr>
    <w:rPr>
      <w:b/>
    </w:rPr>
  </w:style>
  <w:style w:type="paragraph" w:styleId="8">
    <w:name w:val="heading 8"/>
    <w:basedOn w:val="a4"/>
    <w:next w:val="a4"/>
    <w:qFormat/>
    <w:pPr>
      <w:keepNext/>
      <w:keepLines/>
      <w:spacing w:before="240" w:after="64" w:line="317" w:lineRule="auto"/>
      <w:outlineLvl w:val="7"/>
    </w:pPr>
    <w:rPr>
      <w:rFonts w:ascii="Arial" w:eastAsia="黑体" w:hAnsi="Arial"/>
    </w:rPr>
  </w:style>
  <w:style w:type="paragraph" w:styleId="9">
    <w:name w:val="heading 9"/>
    <w:basedOn w:val="a4"/>
    <w:next w:val="a4"/>
    <w:qFormat/>
    <w:pPr>
      <w:keepNext/>
      <w:keepLines/>
      <w:spacing w:before="240" w:after="64" w:line="317" w:lineRule="auto"/>
      <w:outlineLvl w:val="8"/>
    </w:pPr>
    <w:rPr>
      <w:rFonts w:ascii="Arial" w:eastAsia="黑体"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11">
    <w:name w:val="正文文本首行缩进1"/>
    <w:basedOn w:val="a4"/>
    <w:qFormat/>
    <w:pPr>
      <w:spacing w:after="120"/>
      <w:ind w:firstLineChars="100" w:firstLine="420"/>
    </w:pPr>
  </w:style>
  <w:style w:type="paragraph" w:customStyle="1" w:styleId="210">
    <w:name w:val="正文文本首行缩进 21"/>
    <w:basedOn w:val="a4"/>
    <w:link w:val="2Char"/>
    <w:pPr>
      <w:spacing w:after="120" w:line="360" w:lineRule="auto"/>
      <w:ind w:left="480" w:hanging="480"/>
      <w:jc w:val="left"/>
    </w:pPr>
    <w:rPr>
      <w:lang w:val="zh-CN"/>
    </w:rPr>
  </w:style>
  <w:style w:type="paragraph" w:styleId="a8">
    <w:name w:val="annotation subject"/>
    <w:basedOn w:val="a9"/>
    <w:next w:val="a9"/>
    <w:link w:val="aa"/>
    <w:uiPriority w:val="99"/>
    <w:semiHidden/>
    <w:unhideWhenUsed/>
    <w:rPr>
      <w:b/>
      <w:bCs/>
    </w:rPr>
  </w:style>
  <w:style w:type="paragraph" w:styleId="a9">
    <w:name w:val="annotation text"/>
    <w:basedOn w:val="a4"/>
    <w:link w:val="ab"/>
    <w:uiPriority w:val="99"/>
    <w:semiHidden/>
    <w:unhideWhenUsed/>
    <w:pPr>
      <w:jc w:val="left"/>
    </w:pPr>
  </w:style>
  <w:style w:type="paragraph" w:styleId="TOC7">
    <w:name w:val="toc 7"/>
    <w:basedOn w:val="a4"/>
    <w:next w:val="a4"/>
    <w:qFormat/>
    <w:pPr>
      <w:ind w:left="1260"/>
      <w:jc w:val="left"/>
    </w:pPr>
    <w:rPr>
      <w:szCs w:val="24"/>
    </w:rPr>
  </w:style>
  <w:style w:type="paragraph" w:styleId="a0">
    <w:name w:val="List Number"/>
    <w:basedOn w:val="a4"/>
    <w:qFormat/>
    <w:pPr>
      <w:numPr>
        <w:numId w:val="2"/>
      </w:numPr>
      <w:spacing w:before="120" w:line="360" w:lineRule="atLeast"/>
      <w:ind w:left="357" w:hanging="357"/>
    </w:pPr>
  </w:style>
  <w:style w:type="paragraph" w:styleId="ac">
    <w:name w:val="Normal Indent"/>
    <w:basedOn w:val="a4"/>
    <w:link w:val="ad"/>
    <w:unhideWhenUsed/>
    <w:qFormat/>
    <w:pPr>
      <w:ind w:firstLineChars="200" w:firstLine="420"/>
      <w:jc w:val="left"/>
    </w:pPr>
    <w:rPr>
      <w:rFonts w:ascii="宋体"/>
      <w:sz w:val="21"/>
      <w:szCs w:val="24"/>
      <w:lang w:val="zh-CN"/>
    </w:rPr>
  </w:style>
  <w:style w:type="paragraph" w:styleId="ae">
    <w:name w:val="caption"/>
    <w:basedOn w:val="a4"/>
    <w:next w:val="a4"/>
    <w:qFormat/>
    <w:pPr>
      <w:spacing w:line="360" w:lineRule="auto"/>
      <w:ind w:firstLineChars="200" w:firstLine="200"/>
    </w:pPr>
    <w:rPr>
      <w:rFonts w:ascii="Cambria" w:eastAsia="黑体" w:hAnsi="Cambria"/>
      <w:sz w:val="20"/>
    </w:rPr>
  </w:style>
  <w:style w:type="paragraph" w:styleId="a">
    <w:name w:val="List Bullet"/>
    <w:basedOn w:val="a4"/>
    <w:link w:val="af"/>
    <w:pPr>
      <w:numPr>
        <w:numId w:val="3"/>
      </w:numPr>
      <w:adjustRightInd w:val="0"/>
      <w:snapToGrid w:val="0"/>
      <w:spacing w:line="360" w:lineRule="atLeast"/>
      <w:jc w:val="left"/>
    </w:pPr>
    <w:rPr>
      <w:rFonts w:ascii="宋体"/>
      <w:sz w:val="21"/>
      <w:szCs w:val="24"/>
      <w:lang w:val="zh-CN"/>
    </w:rPr>
  </w:style>
  <w:style w:type="paragraph" w:styleId="af0">
    <w:name w:val="Document Map"/>
    <w:basedOn w:val="a4"/>
    <w:link w:val="af1"/>
    <w:uiPriority w:val="99"/>
    <w:semiHidden/>
    <w:unhideWhenUsed/>
    <w:rPr>
      <w:rFonts w:ascii="宋体"/>
      <w:sz w:val="18"/>
      <w:szCs w:val="18"/>
    </w:rPr>
  </w:style>
  <w:style w:type="paragraph" w:styleId="af2">
    <w:name w:val="Body Text"/>
    <w:basedOn w:val="a4"/>
    <w:link w:val="af3"/>
    <w:qFormat/>
    <w:pPr>
      <w:spacing w:after="120" w:line="360" w:lineRule="auto"/>
      <w:ind w:firstLineChars="200" w:firstLine="200"/>
    </w:pPr>
    <w:rPr>
      <w:lang w:val="zh-CN"/>
    </w:rPr>
  </w:style>
  <w:style w:type="paragraph" w:styleId="TOC5">
    <w:name w:val="toc 5"/>
    <w:basedOn w:val="a4"/>
    <w:next w:val="a4"/>
    <w:pPr>
      <w:ind w:left="840"/>
      <w:jc w:val="left"/>
    </w:pPr>
    <w:rPr>
      <w:szCs w:val="24"/>
    </w:rPr>
  </w:style>
  <w:style w:type="paragraph" w:styleId="TOC3">
    <w:name w:val="toc 3"/>
    <w:basedOn w:val="a4"/>
    <w:next w:val="a4"/>
    <w:uiPriority w:val="39"/>
    <w:qFormat/>
    <w:pPr>
      <w:ind w:left="420"/>
      <w:jc w:val="left"/>
    </w:pPr>
    <w:rPr>
      <w:szCs w:val="24"/>
    </w:rPr>
  </w:style>
  <w:style w:type="paragraph" w:styleId="TOC8">
    <w:name w:val="toc 8"/>
    <w:basedOn w:val="a4"/>
    <w:next w:val="a4"/>
    <w:pPr>
      <w:ind w:left="1470"/>
      <w:jc w:val="left"/>
    </w:pPr>
    <w:rPr>
      <w:szCs w:val="24"/>
    </w:rPr>
  </w:style>
  <w:style w:type="paragraph" w:styleId="af4">
    <w:name w:val="Balloon Text"/>
    <w:basedOn w:val="a4"/>
    <w:qFormat/>
    <w:rPr>
      <w:sz w:val="18"/>
      <w:szCs w:val="18"/>
    </w:rPr>
  </w:style>
  <w:style w:type="paragraph" w:styleId="af5">
    <w:name w:val="footer"/>
    <w:basedOn w:val="a4"/>
    <w:link w:val="af6"/>
    <w:uiPriority w:val="99"/>
    <w:pPr>
      <w:pBdr>
        <w:top w:val="single" w:sz="6" w:space="1" w:color="auto"/>
      </w:pBdr>
      <w:tabs>
        <w:tab w:val="center" w:pos="4153"/>
        <w:tab w:val="right" w:pos="8306"/>
      </w:tabs>
      <w:snapToGrid w:val="0"/>
      <w:jc w:val="left"/>
    </w:pPr>
    <w:rPr>
      <w:sz w:val="18"/>
      <w:szCs w:val="18"/>
    </w:rPr>
  </w:style>
  <w:style w:type="paragraph" w:styleId="af7">
    <w:name w:val="header"/>
    <w:basedOn w:val="a4"/>
    <w:link w:val="af8"/>
    <w:pPr>
      <w:pBdr>
        <w:bottom w:val="single" w:sz="6" w:space="1" w:color="auto"/>
      </w:pBdr>
      <w:tabs>
        <w:tab w:val="center" w:pos="4153"/>
        <w:tab w:val="right" w:pos="8306"/>
      </w:tabs>
      <w:snapToGrid w:val="0"/>
      <w:jc w:val="center"/>
    </w:pPr>
    <w:rPr>
      <w:sz w:val="18"/>
      <w:szCs w:val="18"/>
      <w:lang w:val="zh-CN"/>
    </w:rPr>
  </w:style>
  <w:style w:type="paragraph" w:styleId="TOC1">
    <w:name w:val="toc 1"/>
    <w:basedOn w:val="a4"/>
    <w:next w:val="a4"/>
    <w:uiPriority w:val="39"/>
    <w:pPr>
      <w:tabs>
        <w:tab w:val="left" w:pos="1050"/>
        <w:tab w:val="right" w:leader="dot" w:pos="8302"/>
      </w:tabs>
      <w:spacing w:before="120"/>
      <w:jc w:val="left"/>
    </w:pPr>
    <w:rPr>
      <w:bCs/>
      <w:iCs/>
      <w:szCs w:val="28"/>
    </w:rPr>
  </w:style>
  <w:style w:type="paragraph" w:styleId="TOC4">
    <w:name w:val="toc 4"/>
    <w:basedOn w:val="a4"/>
    <w:next w:val="a4"/>
    <w:qFormat/>
    <w:pPr>
      <w:ind w:left="630"/>
      <w:jc w:val="left"/>
    </w:pPr>
    <w:rPr>
      <w:szCs w:val="24"/>
    </w:rPr>
  </w:style>
  <w:style w:type="paragraph" w:styleId="TOC6">
    <w:name w:val="toc 6"/>
    <w:basedOn w:val="a4"/>
    <w:next w:val="a4"/>
    <w:pPr>
      <w:ind w:left="1050"/>
      <w:jc w:val="left"/>
    </w:pPr>
    <w:rPr>
      <w:szCs w:val="24"/>
    </w:rPr>
  </w:style>
  <w:style w:type="paragraph" w:styleId="TOC2">
    <w:name w:val="toc 2"/>
    <w:basedOn w:val="a4"/>
    <w:next w:val="a4"/>
    <w:uiPriority w:val="39"/>
    <w:pPr>
      <w:tabs>
        <w:tab w:val="left" w:pos="840"/>
        <w:tab w:val="right" w:leader="dot" w:pos="8302"/>
      </w:tabs>
      <w:spacing w:before="120"/>
      <w:ind w:left="480" w:hanging="54"/>
      <w:jc w:val="left"/>
    </w:pPr>
    <w:rPr>
      <w:bCs/>
      <w:szCs w:val="26"/>
    </w:rPr>
  </w:style>
  <w:style w:type="paragraph" w:styleId="TOC9">
    <w:name w:val="toc 9"/>
    <w:basedOn w:val="a4"/>
    <w:next w:val="a4"/>
    <w:qFormat/>
    <w:pPr>
      <w:ind w:left="1680"/>
      <w:jc w:val="left"/>
    </w:pPr>
    <w:rPr>
      <w:szCs w:val="24"/>
    </w:rPr>
  </w:style>
  <w:style w:type="paragraph" w:styleId="HTML">
    <w:name w:val="HTML Preformatted"/>
    <w:basedOn w:val="a4"/>
    <w:link w:val="HTML0"/>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Cs w:val="24"/>
    </w:rPr>
  </w:style>
  <w:style w:type="paragraph" w:styleId="af9">
    <w:name w:val="Title"/>
    <w:basedOn w:val="a4"/>
    <w:link w:val="afa"/>
    <w:qFormat/>
    <w:pPr>
      <w:widowControl/>
      <w:spacing w:after="120"/>
      <w:jc w:val="center"/>
    </w:pPr>
    <w:rPr>
      <w:rFonts w:ascii="Book Antiqua" w:hAnsi="Book Antiqua"/>
      <w:b/>
      <w:bCs/>
      <w:i/>
      <w:iCs/>
      <w:sz w:val="28"/>
      <w:u w:val="single"/>
      <w:lang w:eastAsia="en-US"/>
    </w:rPr>
  </w:style>
  <w:style w:type="character" w:styleId="afb">
    <w:name w:val="FollowedHyperlink"/>
    <w:uiPriority w:val="99"/>
    <w:semiHidden/>
    <w:unhideWhenUsed/>
    <w:rPr>
      <w:color w:val="954F72"/>
      <w:u w:val="single"/>
    </w:rPr>
  </w:style>
  <w:style w:type="character" w:styleId="afc">
    <w:name w:val="Hyperlink"/>
    <w:uiPriority w:val="99"/>
    <w:qFormat/>
    <w:rPr>
      <w:color w:val="0000FF"/>
      <w:u w:val="single"/>
    </w:rPr>
  </w:style>
  <w:style w:type="character" w:styleId="afd">
    <w:name w:val="annotation reference"/>
    <w:uiPriority w:val="99"/>
    <w:semiHidden/>
    <w:unhideWhenUsed/>
    <w:rPr>
      <w:sz w:val="21"/>
      <w:szCs w:val="21"/>
    </w:rPr>
  </w:style>
  <w:style w:type="table" w:styleId="afe">
    <w:name w:val="Table Grid"/>
    <w:basedOn w:val="a6"/>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link w:val="30"/>
    <w:qFormat/>
    <w:rPr>
      <w:b/>
      <w:kern w:val="2"/>
      <w:sz w:val="28"/>
      <w:lang w:val="zh-CN"/>
    </w:rPr>
  </w:style>
  <w:style w:type="character" w:customStyle="1" w:styleId="1Char">
    <w:name w:val="项目符号1 Char"/>
    <w:link w:val="1"/>
    <w:qFormat/>
    <w:rPr>
      <w:rFonts w:ascii="宋体" w:hAnsi="宋体"/>
      <w:b/>
      <w:kern w:val="2"/>
      <w:sz w:val="24"/>
      <w:lang w:val="zh-CN"/>
    </w:rPr>
  </w:style>
  <w:style w:type="paragraph" w:customStyle="1" w:styleId="1">
    <w:name w:val="项目符号1"/>
    <w:basedOn w:val="a4"/>
    <w:next w:val="12"/>
    <w:link w:val="1Char"/>
    <w:pPr>
      <w:numPr>
        <w:numId w:val="4"/>
      </w:numPr>
      <w:tabs>
        <w:tab w:val="clear" w:pos="1260"/>
        <w:tab w:val="left" w:pos="1134"/>
      </w:tabs>
      <w:spacing w:beforeLines="50" w:before="156" w:line="360" w:lineRule="auto"/>
      <w:ind w:left="567" w:firstLine="238"/>
    </w:pPr>
    <w:rPr>
      <w:rFonts w:ascii="宋体" w:hAnsi="宋体"/>
      <w:b/>
      <w:lang w:val="zh-CN"/>
    </w:rPr>
  </w:style>
  <w:style w:type="paragraph" w:customStyle="1" w:styleId="12">
    <w:name w:val="项目符号1说明"/>
    <w:basedOn w:val="a4"/>
    <w:qFormat/>
    <w:pPr>
      <w:spacing w:before="60" w:after="60" w:line="360" w:lineRule="auto"/>
      <w:ind w:leftChars="-1" w:left="-1" w:hangingChars="1" w:hanging="2"/>
    </w:pPr>
    <w:rPr>
      <w:rFonts w:ascii="Arial" w:hAnsi="Arial"/>
      <w:szCs w:val="24"/>
    </w:rPr>
  </w:style>
  <w:style w:type="character" w:customStyle="1" w:styleId="13">
    <w:name w:val="页码1"/>
    <w:basedOn w:val="a5"/>
  </w:style>
  <w:style w:type="character" w:customStyle="1" w:styleId="Char">
    <w:name w:val="表格标题 Char"/>
    <w:link w:val="aff"/>
    <w:qFormat/>
    <w:rPr>
      <w:rFonts w:ascii="黑体" w:eastAsia="黑体"/>
      <w:kern w:val="2"/>
      <w:sz w:val="24"/>
    </w:rPr>
  </w:style>
  <w:style w:type="paragraph" w:customStyle="1" w:styleId="aff">
    <w:name w:val="表格标题"/>
    <w:basedOn w:val="a4"/>
    <w:link w:val="Char"/>
    <w:pPr>
      <w:spacing w:line="360" w:lineRule="auto"/>
      <w:jc w:val="center"/>
    </w:pPr>
    <w:rPr>
      <w:rFonts w:ascii="黑体" w:eastAsia="黑体"/>
      <w:lang w:val="zh-CN"/>
    </w:rPr>
  </w:style>
  <w:style w:type="character" w:customStyle="1" w:styleId="Char0">
    <w:name w:val="表格内容 Char"/>
    <w:link w:val="aff0"/>
    <w:qFormat/>
    <w:rPr>
      <w:kern w:val="2"/>
      <w:sz w:val="24"/>
    </w:rPr>
  </w:style>
  <w:style w:type="paragraph" w:customStyle="1" w:styleId="aff0">
    <w:name w:val="表格内容"/>
    <w:basedOn w:val="a4"/>
    <w:link w:val="Char0"/>
    <w:qFormat/>
    <w:pPr>
      <w:spacing w:line="276" w:lineRule="auto"/>
    </w:pPr>
    <w:rPr>
      <w:lang w:val="zh-CN"/>
    </w:rPr>
  </w:style>
  <w:style w:type="character" w:customStyle="1" w:styleId="2Char">
    <w:name w:val="正文首行缩进 2 Char"/>
    <w:link w:val="210"/>
    <w:qFormat/>
    <w:rPr>
      <w:kern w:val="2"/>
      <w:sz w:val="24"/>
    </w:rPr>
  </w:style>
  <w:style w:type="character" w:customStyle="1" w:styleId="Char1">
    <w:name w:val="列出段落 Char"/>
    <w:link w:val="14"/>
    <w:qFormat/>
    <w:rPr>
      <w:kern w:val="2"/>
      <w:sz w:val="24"/>
    </w:rPr>
  </w:style>
  <w:style w:type="paragraph" w:customStyle="1" w:styleId="14">
    <w:name w:val="列表段落1"/>
    <w:basedOn w:val="a4"/>
    <w:link w:val="Char1"/>
    <w:qFormat/>
    <w:pPr>
      <w:spacing w:line="360" w:lineRule="auto"/>
      <w:ind w:firstLineChars="200" w:firstLine="420"/>
    </w:pPr>
    <w:rPr>
      <w:lang w:val="zh-CN"/>
    </w:rPr>
  </w:style>
  <w:style w:type="character" w:customStyle="1" w:styleId="af">
    <w:name w:val="列表项目符号 字符"/>
    <w:link w:val="a"/>
    <w:qFormat/>
    <w:rPr>
      <w:rFonts w:ascii="宋体"/>
      <w:kern w:val="2"/>
      <w:sz w:val="21"/>
      <w:szCs w:val="24"/>
      <w:lang w:val="zh-CN"/>
    </w:rPr>
  </w:style>
  <w:style w:type="character" w:customStyle="1" w:styleId="af3">
    <w:name w:val="正文文本 字符"/>
    <w:link w:val="af2"/>
    <w:qFormat/>
    <w:rPr>
      <w:kern w:val="2"/>
      <w:sz w:val="24"/>
    </w:rPr>
  </w:style>
  <w:style w:type="character" w:customStyle="1" w:styleId="aff1">
    <w:name w:val="项目编号一 (文字)"/>
    <w:link w:val="aff2"/>
    <w:rPr>
      <w:rFonts w:ascii="宋体" w:hAnsi="宋体"/>
      <w:b/>
      <w:kern w:val="2"/>
      <w:sz w:val="24"/>
    </w:rPr>
  </w:style>
  <w:style w:type="paragraph" w:customStyle="1" w:styleId="aff2">
    <w:name w:val="项目编号一"/>
    <w:basedOn w:val="a4"/>
    <w:next w:val="a4"/>
    <w:link w:val="aff1"/>
    <w:pPr>
      <w:tabs>
        <w:tab w:val="left" w:pos="720"/>
      </w:tabs>
      <w:spacing w:beforeLines="50" w:before="156"/>
      <w:ind w:left="720"/>
    </w:pPr>
    <w:rPr>
      <w:rFonts w:ascii="宋体" w:hAnsi="宋体"/>
      <w:b/>
      <w:lang w:val="zh-CN"/>
    </w:rPr>
  </w:style>
  <w:style w:type="character" w:customStyle="1" w:styleId="2Char0">
    <w:name w:val="项目符号2正文 Char"/>
    <w:link w:val="22"/>
    <w:qFormat/>
    <w:rPr>
      <w:rFonts w:ascii="宋体" w:hAnsi="宋体"/>
      <w:kern w:val="2"/>
      <w:sz w:val="24"/>
    </w:rPr>
  </w:style>
  <w:style w:type="paragraph" w:customStyle="1" w:styleId="22">
    <w:name w:val="项目符号2正文"/>
    <w:basedOn w:val="a4"/>
    <w:link w:val="2Char0"/>
    <w:pPr>
      <w:spacing w:line="360" w:lineRule="auto"/>
      <w:ind w:left="1418"/>
    </w:pPr>
    <w:rPr>
      <w:rFonts w:ascii="宋体" w:hAnsi="宋体"/>
      <w:lang w:val="zh-CN"/>
    </w:rPr>
  </w:style>
  <w:style w:type="character" w:customStyle="1" w:styleId="af8">
    <w:name w:val="页眉 字符"/>
    <w:link w:val="af7"/>
    <w:qFormat/>
    <w:rPr>
      <w:kern w:val="2"/>
      <w:sz w:val="18"/>
      <w:szCs w:val="18"/>
    </w:rPr>
  </w:style>
  <w:style w:type="character" w:customStyle="1" w:styleId="Char10">
    <w:name w:val="正文(缩进) 五号 Char1"/>
    <w:link w:val="aff3"/>
    <w:qFormat/>
    <w:rPr>
      <w:rFonts w:ascii="Arial" w:hAnsi="Arial" w:cs="宋体"/>
      <w:sz w:val="21"/>
    </w:rPr>
  </w:style>
  <w:style w:type="paragraph" w:customStyle="1" w:styleId="aff3">
    <w:name w:val="正文(缩进) 五号"/>
    <w:basedOn w:val="a4"/>
    <w:link w:val="Char10"/>
    <w:qFormat/>
    <w:pPr>
      <w:widowControl/>
      <w:spacing w:after="120" w:line="360" w:lineRule="auto"/>
      <w:ind w:firstLineChars="200" w:firstLine="420"/>
      <w:jc w:val="left"/>
    </w:pPr>
    <w:rPr>
      <w:rFonts w:ascii="Arial" w:hAnsi="Arial"/>
      <w:kern w:val="0"/>
      <w:sz w:val="21"/>
      <w:lang w:val="zh-CN"/>
    </w:rPr>
  </w:style>
  <w:style w:type="character" w:customStyle="1" w:styleId="CharChar3">
    <w:name w:val="Char Char3"/>
    <w:qFormat/>
    <w:rPr>
      <w:rFonts w:eastAsia="宋体"/>
      <w:kern w:val="2"/>
      <w:sz w:val="24"/>
      <w:lang w:val="en-US" w:eastAsia="zh-CN"/>
    </w:rPr>
  </w:style>
  <w:style w:type="character" w:customStyle="1" w:styleId="afa">
    <w:name w:val="标题 字符"/>
    <w:link w:val="af9"/>
    <w:rPr>
      <w:rFonts w:ascii="Book Antiqua" w:hAnsi="Book Antiqua"/>
      <w:b/>
      <w:bCs/>
      <w:i/>
      <w:iCs/>
      <w:sz w:val="28"/>
      <w:u w:val="single"/>
      <w:lang w:eastAsia="en-US"/>
    </w:rPr>
  </w:style>
  <w:style w:type="paragraph" w:customStyle="1" w:styleId="1Normal">
    <w:name w:val="项目编号1Normal"/>
    <w:basedOn w:val="a4"/>
    <w:rPr>
      <w:rFonts w:ascii="宋体" w:hAnsi="宋体"/>
      <w:b/>
    </w:rPr>
  </w:style>
  <w:style w:type="paragraph" w:customStyle="1" w:styleId="z-1">
    <w:name w:val="z-窗体顶端1"/>
    <w:basedOn w:val="a4"/>
    <w:next w:val="a4"/>
    <w:pPr>
      <w:widowControl/>
      <w:pBdr>
        <w:bottom w:val="single" w:sz="6" w:space="1" w:color="auto"/>
      </w:pBdr>
      <w:jc w:val="center"/>
    </w:pPr>
    <w:rPr>
      <w:rFonts w:ascii="Arial" w:hAnsi="Arial"/>
      <w:vanish/>
      <w:color w:val="000000"/>
      <w:kern w:val="0"/>
      <w:sz w:val="16"/>
      <w:szCs w:val="24"/>
    </w:rPr>
  </w:style>
  <w:style w:type="paragraph" w:customStyle="1" w:styleId="z-">
    <w:name w:val="z-"/>
    <w:basedOn w:val="a4"/>
    <w:next w:val="a4"/>
    <w:pPr>
      <w:widowControl/>
      <w:pBdr>
        <w:bottom w:val="single" w:sz="6" w:space="1" w:color="auto"/>
      </w:pBdr>
      <w:jc w:val="center"/>
    </w:pPr>
    <w:rPr>
      <w:rFonts w:ascii="Arial" w:hAnsi="Arial"/>
      <w:vanish/>
      <w:color w:val="000000"/>
      <w:kern w:val="0"/>
      <w:sz w:val="16"/>
      <w:szCs w:val="24"/>
    </w:rPr>
  </w:style>
  <w:style w:type="paragraph" w:customStyle="1" w:styleId="15">
    <w:name w:val="项目符号1正文"/>
    <w:basedOn w:val="a4"/>
    <w:pPr>
      <w:spacing w:beforeLines="50" w:before="156" w:afterLines="50" w:after="156" w:line="360" w:lineRule="auto"/>
      <w:ind w:leftChars="350" w:left="850" w:hangingChars="4" w:hanging="10"/>
    </w:pPr>
  </w:style>
  <w:style w:type="paragraph" w:customStyle="1" w:styleId="aff4">
    <w:name w:val="图注"/>
    <w:basedOn w:val="a4"/>
    <w:qFormat/>
    <w:pPr>
      <w:widowControl/>
      <w:overflowPunct w:val="0"/>
      <w:autoSpaceDE w:val="0"/>
      <w:autoSpaceDN w:val="0"/>
      <w:adjustRightInd w:val="0"/>
      <w:jc w:val="center"/>
      <w:textAlignment w:val="baseline"/>
    </w:pPr>
    <w:rPr>
      <w:rFonts w:eastAsia="KaiTi"/>
      <w:kern w:val="0"/>
      <w:sz w:val="22"/>
    </w:rPr>
  </w:style>
  <w:style w:type="paragraph" w:customStyle="1" w:styleId="z-10">
    <w:name w:val="z-1"/>
    <w:basedOn w:val="a4"/>
    <w:next w:val="a4"/>
    <w:qFormat/>
    <w:pPr>
      <w:widowControl/>
      <w:pBdr>
        <w:top w:val="single" w:sz="6" w:space="1" w:color="auto"/>
      </w:pBdr>
      <w:jc w:val="center"/>
    </w:pPr>
    <w:rPr>
      <w:rFonts w:ascii="Arial" w:hAnsi="Arial"/>
      <w:vanish/>
      <w:color w:val="000000"/>
      <w:kern w:val="0"/>
      <w:sz w:val="16"/>
      <w:szCs w:val="24"/>
    </w:rPr>
  </w:style>
  <w:style w:type="paragraph" w:customStyle="1" w:styleId="z-11">
    <w:name w:val="z-窗体底端1"/>
    <w:basedOn w:val="a4"/>
    <w:next w:val="a4"/>
    <w:pPr>
      <w:widowControl/>
      <w:pBdr>
        <w:top w:val="single" w:sz="6" w:space="1" w:color="auto"/>
      </w:pBdr>
      <w:jc w:val="center"/>
    </w:pPr>
    <w:rPr>
      <w:rFonts w:ascii="Arial" w:hAnsi="Arial"/>
      <w:vanish/>
      <w:color w:val="000000"/>
      <w:kern w:val="0"/>
      <w:sz w:val="16"/>
      <w:szCs w:val="24"/>
    </w:rPr>
  </w:style>
  <w:style w:type="paragraph" w:customStyle="1" w:styleId="16">
    <w:name w:val="引文目录标题1"/>
    <w:basedOn w:val="a4"/>
    <w:next w:val="a4"/>
    <w:qFormat/>
    <w:pPr>
      <w:spacing w:before="120"/>
    </w:pPr>
    <w:rPr>
      <w:rFonts w:ascii="Arial" w:hAnsi="Arial"/>
      <w:b/>
      <w:bCs/>
      <w:szCs w:val="24"/>
    </w:rPr>
  </w:style>
  <w:style w:type="paragraph" w:customStyle="1" w:styleId="17">
    <w:name w:val="引文目录1"/>
    <w:basedOn w:val="a4"/>
    <w:next w:val="a4"/>
    <w:qFormat/>
    <w:pPr>
      <w:ind w:leftChars="200" w:left="420"/>
    </w:pPr>
    <w:rPr>
      <w:szCs w:val="24"/>
    </w:rPr>
  </w:style>
  <w:style w:type="paragraph" w:customStyle="1" w:styleId="20">
    <w:name w:val="项目符号2"/>
    <w:basedOn w:val="a4"/>
    <w:next w:val="22"/>
    <w:qFormat/>
    <w:pPr>
      <w:numPr>
        <w:numId w:val="5"/>
      </w:numPr>
      <w:tabs>
        <w:tab w:val="clear" w:pos="840"/>
        <w:tab w:val="left" w:pos="1470"/>
      </w:tabs>
      <w:spacing w:before="60" w:after="60" w:line="360" w:lineRule="auto"/>
      <w:ind w:left="1470" w:hanging="336"/>
      <w:jc w:val="left"/>
    </w:pPr>
    <w:rPr>
      <w:color w:val="000000"/>
      <w:szCs w:val="24"/>
    </w:rPr>
  </w:style>
  <w:style w:type="paragraph" w:customStyle="1" w:styleId="aff5">
    <w:name w:val="封面公司名"/>
    <w:basedOn w:val="a4"/>
    <w:qFormat/>
    <w:pPr>
      <w:spacing w:before="60" w:after="60" w:line="360" w:lineRule="auto"/>
      <w:jc w:val="center"/>
    </w:pPr>
    <w:rPr>
      <w:rFonts w:ascii="Arial" w:hAnsi="Arial" w:cs="宋体"/>
      <w:b/>
      <w:sz w:val="30"/>
    </w:rPr>
  </w:style>
  <w:style w:type="paragraph" w:customStyle="1" w:styleId="18">
    <w:name w:val="文档结构图1"/>
    <w:basedOn w:val="a4"/>
    <w:qFormat/>
    <w:pPr>
      <w:shd w:val="clear" w:color="auto" w:fill="000080"/>
    </w:pPr>
  </w:style>
  <w:style w:type="paragraph" w:customStyle="1" w:styleId="19">
    <w:name w:val="目录标题1"/>
    <w:basedOn w:val="a4"/>
    <w:pPr>
      <w:jc w:val="center"/>
    </w:pPr>
    <w:rPr>
      <w:rFonts w:cs="宋体"/>
      <w:b/>
      <w:bCs/>
      <w:sz w:val="28"/>
    </w:rPr>
  </w:style>
  <w:style w:type="paragraph" w:customStyle="1" w:styleId="aff6">
    <w:name w:val="表格头"/>
    <w:basedOn w:val="a4"/>
    <w:qFormat/>
    <w:pPr>
      <w:spacing w:before="120" w:after="120"/>
      <w:jc w:val="center"/>
    </w:pPr>
    <w:rPr>
      <w:rFonts w:eastAsia="黑体"/>
      <w:b/>
      <w:sz w:val="21"/>
      <w:szCs w:val="21"/>
    </w:rPr>
  </w:style>
  <w:style w:type="paragraph" w:customStyle="1" w:styleId="1a">
    <w:name w:val="样式1"/>
    <w:basedOn w:val="4"/>
    <w:pPr>
      <w:tabs>
        <w:tab w:val="left" w:pos="2157"/>
      </w:tabs>
    </w:pPr>
  </w:style>
  <w:style w:type="paragraph" w:customStyle="1" w:styleId="aff7">
    <w:name w:val="表格文字"/>
    <w:rPr>
      <w:sz w:val="24"/>
      <w:szCs w:val="24"/>
    </w:rPr>
  </w:style>
  <w:style w:type="paragraph" w:customStyle="1" w:styleId="3">
    <w:name w:val="项目符号3"/>
    <w:basedOn w:val="a4"/>
    <w:pPr>
      <w:numPr>
        <w:numId w:val="6"/>
      </w:numPr>
      <w:spacing w:line="360" w:lineRule="auto"/>
    </w:pPr>
  </w:style>
  <w:style w:type="paragraph" w:customStyle="1" w:styleId="aff8">
    <w:name w:val="封面标题"/>
    <w:basedOn w:val="aff5"/>
    <w:rPr>
      <w:bCs/>
      <w:sz w:val="48"/>
    </w:rPr>
  </w:style>
  <w:style w:type="paragraph" w:customStyle="1" w:styleId="a1">
    <w:name w:val="项目符号三"/>
    <w:basedOn w:val="22"/>
    <w:pPr>
      <w:numPr>
        <w:numId w:val="7"/>
      </w:numPr>
      <w:tabs>
        <w:tab w:val="clear" w:pos="2121"/>
        <w:tab w:val="left" w:pos="1985"/>
      </w:tabs>
      <w:ind w:left="1985" w:hanging="525"/>
    </w:pPr>
  </w:style>
  <w:style w:type="paragraph" w:customStyle="1" w:styleId="2">
    <w:name w:val="样式2"/>
    <w:basedOn w:val="a4"/>
    <w:qFormat/>
    <w:pPr>
      <w:numPr>
        <w:numId w:val="8"/>
      </w:numPr>
      <w:spacing w:line="360" w:lineRule="auto"/>
    </w:pPr>
    <w:rPr>
      <w:rFonts w:ascii="宋体" w:hAnsi="宋体" w:cs="宋体"/>
      <w:bCs/>
      <w:szCs w:val="24"/>
    </w:rPr>
  </w:style>
  <w:style w:type="paragraph" w:customStyle="1" w:styleId="aff9">
    <w:name w:val="无缩进正文"/>
    <w:basedOn w:val="a4"/>
    <w:qFormat/>
    <w:pPr>
      <w:spacing w:line="360" w:lineRule="auto"/>
    </w:pPr>
  </w:style>
  <w:style w:type="paragraph" w:customStyle="1" w:styleId="affa">
    <w:name w:val="编号一正文"/>
    <w:basedOn w:val="a4"/>
    <w:qFormat/>
    <w:pPr>
      <w:spacing w:afterLines="50" w:after="156" w:line="360" w:lineRule="auto"/>
      <w:ind w:firstLineChars="175" w:firstLine="420"/>
    </w:pPr>
  </w:style>
  <w:style w:type="paragraph" w:customStyle="1" w:styleId="a2">
    <w:name w:val="一般项目符号"/>
    <w:basedOn w:val="a4"/>
    <w:qFormat/>
    <w:pPr>
      <w:numPr>
        <w:numId w:val="9"/>
      </w:numPr>
      <w:tabs>
        <w:tab w:val="left" w:pos="993"/>
      </w:tabs>
      <w:spacing w:beforeLines="30" w:before="93" w:line="360" w:lineRule="auto"/>
      <w:ind w:left="987"/>
    </w:pPr>
  </w:style>
  <w:style w:type="paragraph" w:customStyle="1" w:styleId="CharCharCharChar1CharCharCharChar">
    <w:name w:val="Char Char Char Char (文字) (文字)1 Char Char Char Char"/>
    <w:basedOn w:val="a4"/>
    <w:rPr>
      <w:szCs w:val="24"/>
    </w:rPr>
  </w:style>
  <w:style w:type="paragraph" w:customStyle="1" w:styleId="affb">
    <w:name w:val="项目编号一正文"/>
    <w:basedOn w:val="a4"/>
    <w:qFormat/>
    <w:pPr>
      <w:spacing w:afterLines="50" w:after="156" w:line="360" w:lineRule="auto"/>
      <w:ind w:leftChars="354" w:left="850" w:rightChars="214" w:right="514" w:firstLineChars="177" w:firstLine="425"/>
      <w:jc w:val="left"/>
    </w:pPr>
  </w:style>
  <w:style w:type="paragraph" w:customStyle="1" w:styleId="1-indent">
    <w:name w:val="1-indent"/>
    <w:basedOn w:val="a4"/>
    <w:pPr>
      <w:widowControl/>
      <w:numPr>
        <w:numId w:val="10"/>
      </w:numPr>
      <w:tabs>
        <w:tab w:val="clear" w:pos="360"/>
        <w:tab w:val="left" w:pos="720"/>
        <w:tab w:val="left" w:pos="5040"/>
        <w:tab w:val="left" w:pos="5400"/>
      </w:tabs>
      <w:spacing w:before="120" w:after="120"/>
    </w:pPr>
    <w:rPr>
      <w:rFonts w:ascii="Book Antiqua" w:hAnsi="Book Antiqua"/>
      <w:kern w:val="0"/>
      <w:sz w:val="20"/>
    </w:rPr>
  </w:style>
  <w:style w:type="paragraph" w:customStyle="1" w:styleId="affc">
    <w:name w:val="表格单元"/>
    <w:basedOn w:val="a4"/>
    <w:pPr>
      <w:adjustRightInd w:val="0"/>
      <w:snapToGrid w:val="0"/>
      <w:spacing w:before="45" w:after="45"/>
      <w:jc w:val="left"/>
    </w:pPr>
    <w:rPr>
      <w:rFonts w:ascii="宋体"/>
      <w:sz w:val="21"/>
      <w:szCs w:val="24"/>
    </w:rPr>
  </w:style>
  <w:style w:type="paragraph" w:customStyle="1" w:styleId="affd">
    <w:name w:val="表格栏目"/>
    <w:basedOn w:val="a4"/>
    <w:pPr>
      <w:adjustRightInd w:val="0"/>
      <w:snapToGrid w:val="0"/>
      <w:spacing w:before="45" w:after="45"/>
      <w:jc w:val="center"/>
    </w:pPr>
    <w:rPr>
      <w:rFonts w:ascii="宋体" w:eastAsia="黑体"/>
      <w:b/>
      <w:bCs/>
      <w:sz w:val="21"/>
      <w:szCs w:val="24"/>
    </w:rPr>
  </w:style>
  <w:style w:type="paragraph" w:customStyle="1" w:styleId="affe">
    <w:name w:val="封面（文件名称）"/>
    <w:basedOn w:val="a4"/>
    <w:pPr>
      <w:spacing w:line="300" w:lineRule="auto"/>
      <w:jc w:val="center"/>
    </w:pPr>
    <w:rPr>
      <w:rFonts w:ascii="Calibri" w:hAnsi="宋体" w:cs="宋体"/>
      <w:b/>
      <w:bCs/>
      <w:sz w:val="32"/>
      <w:szCs w:val="32"/>
    </w:rPr>
  </w:style>
  <w:style w:type="paragraph" w:customStyle="1" w:styleId="afff">
    <w:name w:val="封面（编制、审核、批准）"/>
    <w:basedOn w:val="a4"/>
    <w:qFormat/>
    <w:pPr>
      <w:spacing w:before="156" w:after="156" w:line="360" w:lineRule="auto"/>
      <w:jc w:val="center"/>
    </w:pPr>
    <w:rPr>
      <w:rFonts w:ascii="Calibri" w:eastAsia="黑体" w:hAnsi="Calibri" w:cs="宋体"/>
      <w:b/>
      <w:bCs/>
      <w:sz w:val="36"/>
      <w:szCs w:val="32"/>
    </w:rPr>
  </w:style>
  <w:style w:type="paragraph" w:customStyle="1" w:styleId="a3">
    <w:name w:val="带点文字"/>
    <w:basedOn w:val="a4"/>
    <w:pPr>
      <w:numPr>
        <w:numId w:val="11"/>
      </w:numPr>
      <w:ind w:leftChars="200" w:left="200"/>
    </w:pPr>
    <w:rPr>
      <w:rFonts w:ascii="Calibri" w:hAnsi="Calibri" w:cs="黑体"/>
      <w:sz w:val="21"/>
      <w:szCs w:val="22"/>
    </w:rPr>
  </w:style>
  <w:style w:type="character" w:customStyle="1" w:styleId="af1">
    <w:name w:val="文档结构图 字符"/>
    <w:link w:val="af0"/>
    <w:uiPriority w:val="99"/>
    <w:semiHidden/>
    <w:rPr>
      <w:rFonts w:ascii="宋体"/>
      <w:kern w:val="2"/>
      <w:sz w:val="18"/>
      <w:szCs w:val="18"/>
    </w:rPr>
  </w:style>
  <w:style w:type="character" w:customStyle="1" w:styleId="ad">
    <w:name w:val="正文缩进 字符"/>
    <w:link w:val="ac"/>
    <w:rPr>
      <w:rFonts w:ascii="宋体"/>
      <w:kern w:val="2"/>
      <w:sz w:val="21"/>
      <w:szCs w:val="24"/>
    </w:rPr>
  </w:style>
  <w:style w:type="character" w:customStyle="1" w:styleId="ab">
    <w:name w:val="批注文字 字符"/>
    <w:link w:val="a9"/>
    <w:uiPriority w:val="99"/>
    <w:semiHidden/>
    <w:rPr>
      <w:kern w:val="2"/>
      <w:sz w:val="24"/>
    </w:rPr>
  </w:style>
  <w:style w:type="character" w:customStyle="1" w:styleId="aa">
    <w:name w:val="批注主题 字符"/>
    <w:link w:val="a8"/>
    <w:uiPriority w:val="99"/>
    <w:semiHidden/>
    <w:qFormat/>
    <w:rPr>
      <w:b/>
      <w:bCs/>
      <w:kern w:val="2"/>
      <w:sz w:val="24"/>
    </w:rPr>
  </w:style>
  <w:style w:type="paragraph" w:styleId="afff0">
    <w:name w:val="List Paragraph"/>
    <w:basedOn w:val="a4"/>
    <w:uiPriority w:val="34"/>
    <w:qFormat/>
    <w:pPr>
      <w:ind w:firstLineChars="200" w:firstLine="420"/>
    </w:pPr>
    <w:rPr>
      <w:rFonts w:ascii="Calibri" w:hAnsi="Calibri"/>
      <w:sz w:val="21"/>
      <w:szCs w:val="22"/>
    </w:rPr>
  </w:style>
  <w:style w:type="character" w:customStyle="1" w:styleId="Char3">
    <w:name w:val="正文缩进 Char3"/>
    <w:rPr>
      <w:rFonts w:ascii="宋体"/>
      <w:kern w:val="2"/>
      <w:sz w:val="21"/>
      <w:szCs w:val="24"/>
    </w:rPr>
  </w:style>
  <w:style w:type="character" w:customStyle="1" w:styleId="HTML0">
    <w:name w:val="HTML 预设格式 字符"/>
    <w:link w:val="HTML"/>
    <w:uiPriority w:val="99"/>
    <w:qFormat/>
    <w:rPr>
      <w:rFonts w:ascii="宋体" w:hAnsi="宋体" w:cs="宋体"/>
      <w:sz w:val="24"/>
      <w:szCs w:val="24"/>
    </w:rPr>
  </w:style>
  <w:style w:type="paragraph" w:customStyle="1" w:styleId="msonormal0">
    <w:name w:val="msonormal"/>
    <w:basedOn w:val="a4"/>
    <w:pPr>
      <w:widowControl/>
      <w:spacing w:before="100" w:beforeAutospacing="1" w:after="100" w:afterAutospacing="1"/>
      <w:jc w:val="left"/>
    </w:pPr>
    <w:rPr>
      <w:rFonts w:ascii="宋体" w:hAnsi="宋体" w:cs="宋体"/>
      <w:kern w:val="0"/>
      <w:szCs w:val="24"/>
    </w:rPr>
  </w:style>
  <w:style w:type="paragraph" w:customStyle="1" w:styleId="font5">
    <w:name w:val="font5"/>
    <w:basedOn w:val="a4"/>
    <w:qFormat/>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Cs w:val="24"/>
    </w:rPr>
  </w:style>
  <w:style w:type="paragraph" w:customStyle="1" w:styleId="xl67">
    <w:name w:val="xl67"/>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Cs w:val="24"/>
    </w:rPr>
  </w:style>
  <w:style w:type="paragraph" w:customStyle="1" w:styleId="xl68">
    <w:name w:val="xl68"/>
    <w:basedOn w:val="a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Cs w:val="24"/>
    </w:rPr>
  </w:style>
  <w:style w:type="paragraph" w:customStyle="1" w:styleId="xl63">
    <w:name w:val="xl63"/>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Cs w:val="24"/>
    </w:rPr>
  </w:style>
  <w:style w:type="paragraph" w:customStyle="1" w:styleId="220">
    <w:name w:val="正文文本首行缩进 22"/>
    <w:basedOn w:val="a4"/>
    <w:pPr>
      <w:spacing w:after="120" w:line="360" w:lineRule="auto"/>
      <w:ind w:left="480" w:hanging="480"/>
      <w:jc w:val="left"/>
    </w:pPr>
  </w:style>
  <w:style w:type="paragraph" w:customStyle="1" w:styleId="xl64">
    <w:name w:val="xl64"/>
    <w:basedOn w:val="a4"/>
    <w:rsid w:val="0024320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4"/>
    </w:rPr>
  </w:style>
  <w:style w:type="paragraph" w:customStyle="1" w:styleId="BodyTextFirstIndent21">
    <w:name w:val="Body Text First Indent 21"/>
    <w:basedOn w:val="a4"/>
    <w:rsid w:val="00281C6D"/>
    <w:pPr>
      <w:spacing w:after="120" w:line="360" w:lineRule="auto"/>
      <w:ind w:left="480" w:hanging="480"/>
      <w:jc w:val="left"/>
    </w:pPr>
    <w:rPr>
      <w:lang w:val="x-none" w:eastAsia="x-none"/>
    </w:rPr>
  </w:style>
  <w:style w:type="character" w:customStyle="1" w:styleId="3Char">
    <w:name w:val="标题 3 Char"/>
    <w:rsid w:val="00053AAD"/>
    <w:rPr>
      <w:b/>
      <w:kern w:val="2"/>
      <w:sz w:val="28"/>
    </w:rPr>
  </w:style>
  <w:style w:type="paragraph" w:styleId="afff1">
    <w:name w:val="Normal (Web)"/>
    <w:basedOn w:val="a4"/>
    <w:uiPriority w:val="99"/>
    <w:semiHidden/>
    <w:unhideWhenUsed/>
    <w:rsid w:val="00715BC5"/>
    <w:pPr>
      <w:widowControl/>
      <w:spacing w:before="100" w:beforeAutospacing="1" w:after="100" w:afterAutospacing="1"/>
      <w:jc w:val="left"/>
    </w:pPr>
    <w:rPr>
      <w:rFonts w:ascii="宋体" w:hAnsi="宋体" w:cs="宋体"/>
      <w:kern w:val="0"/>
      <w:szCs w:val="24"/>
    </w:rPr>
  </w:style>
  <w:style w:type="paragraph" w:customStyle="1" w:styleId="xl66">
    <w:name w:val="xl66"/>
    <w:basedOn w:val="a4"/>
    <w:rsid w:val="0010218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Cs w:val="24"/>
    </w:rPr>
  </w:style>
  <w:style w:type="paragraph" w:styleId="afff2">
    <w:name w:val="Date"/>
    <w:basedOn w:val="a4"/>
    <w:next w:val="a4"/>
    <w:link w:val="afff3"/>
    <w:uiPriority w:val="99"/>
    <w:semiHidden/>
    <w:unhideWhenUsed/>
    <w:rsid w:val="00D17F66"/>
    <w:pPr>
      <w:ind w:leftChars="2500" w:left="100"/>
    </w:pPr>
  </w:style>
  <w:style w:type="character" w:customStyle="1" w:styleId="afff3">
    <w:name w:val="日期 字符"/>
    <w:link w:val="afff2"/>
    <w:uiPriority w:val="99"/>
    <w:semiHidden/>
    <w:rsid w:val="00D17F66"/>
    <w:rPr>
      <w:kern w:val="2"/>
      <w:sz w:val="24"/>
    </w:rPr>
  </w:style>
  <w:style w:type="paragraph" w:styleId="afff4">
    <w:name w:val="footnote text"/>
    <w:basedOn w:val="a4"/>
    <w:link w:val="afff5"/>
    <w:uiPriority w:val="99"/>
    <w:semiHidden/>
    <w:unhideWhenUsed/>
    <w:rsid w:val="006D6DA3"/>
    <w:pPr>
      <w:snapToGrid w:val="0"/>
      <w:jc w:val="left"/>
    </w:pPr>
    <w:rPr>
      <w:sz w:val="18"/>
      <w:szCs w:val="18"/>
    </w:rPr>
  </w:style>
  <w:style w:type="character" w:customStyle="1" w:styleId="afff5">
    <w:name w:val="脚注文本 字符"/>
    <w:link w:val="afff4"/>
    <w:uiPriority w:val="99"/>
    <w:semiHidden/>
    <w:rsid w:val="006D6DA3"/>
    <w:rPr>
      <w:kern w:val="2"/>
      <w:sz w:val="18"/>
      <w:szCs w:val="18"/>
    </w:rPr>
  </w:style>
  <w:style w:type="character" w:styleId="afff6">
    <w:name w:val="footnote reference"/>
    <w:uiPriority w:val="99"/>
    <w:semiHidden/>
    <w:unhideWhenUsed/>
    <w:rsid w:val="006D6DA3"/>
    <w:rPr>
      <w:vertAlign w:val="superscript"/>
    </w:rPr>
  </w:style>
  <w:style w:type="character" w:customStyle="1" w:styleId="af6">
    <w:name w:val="页脚 字符"/>
    <w:link w:val="af5"/>
    <w:uiPriority w:val="99"/>
    <w:rsid w:val="00610F0F"/>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017142">
      <w:bodyDiv w:val="1"/>
      <w:marLeft w:val="0"/>
      <w:marRight w:val="0"/>
      <w:marTop w:val="0"/>
      <w:marBottom w:val="0"/>
      <w:divBdr>
        <w:top w:val="none" w:sz="0" w:space="0" w:color="auto"/>
        <w:left w:val="none" w:sz="0" w:space="0" w:color="auto"/>
        <w:bottom w:val="none" w:sz="0" w:space="0" w:color="auto"/>
        <w:right w:val="none" w:sz="0" w:space="0" w:color="auto"/>
      </w:divBdr>
    </w:div>
    <w:div w:id="344943841">
      <w:bodyDiv w:val="1"/>
      <w:marLeft w:val="0"/>
      <w:marRight w:val="0"/>
      <w:marTop w:val="0"/>
      <w:marBottom w:val="0"/>
      <w:divBdr>
        <w:top w:val="none" w:sz="0" w:space="0" w:color="auto"/>
        <w:left w:val="none" w:sz="0" w:space="0" w:color="auto"/>
        <w:bottom w:val="none" w:sz="0" w:space="0" w:color="auto"/>
        <w:right w:val="none" w:sz="0" w:space="0" w:color="auto"/>
      </w:divBdr>
    </w:div>
    <w:div w:id="730152567">
      <w:bodyDiv w:val="1"/>
      <w:marLeft w:val="0"/>
      <w:marRight w:val="0"/>
      <w:marTop w:val="0"/>
      <w:marBottom w:val="0"/>
      <w:divBdr>
        <w:top w:val="none" w:sz="0" w:space="0" w:color="auto"/>
        <w:left w:val="none" w:sz="0" w:space="0" w:color="auto"/>
        <w:bottom w:val="none" w:sz="0" w:space="0" w:color="auto"/>
        <w:right w:val="none" w:sz="0" w:space="0" w:color="auto"/>
      </w:divBdr>
    </w:div>
    <w:div w:id="776952421">
      <w:bodyDiv w:val="1"/>
      <w:marLeft w:val="0"/>
      <w:marRight w:val="0"/>
      <w:marTop w:val="0"/>
      <w:marBottom w:val="0"/>
      <w:divBdr>
        <w:top w:val="none" w:sz="0" w:space="0" w:color="auto"/>
        <w:left w:val="none" w:sz="0" w:space="0" w:color="auto"/>
        <w:bottom w:val="none" w:sz="0" w:space="0" w:color="auto"/>
        <w:right w:val="none" w:sz="0" w:space="0" w:color="auto"/>
      </w:divBdr>
    </w:div>
    <w:div w:id="804012062">
      <w:bodyDiv w:val="1"/>
      <w:marLeft w:val="0"/>
      <w:marRight w:val="0"/>
      <w:marTop w:val="0"/>
      <w:marBottom w:val="0"/>
      <w:divBdr>
        <w:top w:val="none" w:sz="0" w:space="0" w:color="auto"/>
        <w:left w:val="none" w:sz="0" w:space="0" w:color="auto"/>
        <w:bottom w:val="none" w:sz="0" w:space="0" w:color="auto"/>
        <w:right w:val="none" w:sz="0" w:space="0" w:color="auto"/>
      </w:divBdr>
    </w:div>
    <w:div w:id="934437943">
      <w:bodyDiv w:val="1"/>
      <w:marLeft w:val="0"/>
      <w:marRight w:val="0"/>
      <w:marTop w:val="0"/>
      <w:marBottom w:val="0"/>
      <w:divBdr>
        <w:top w:val="none" w:sz="0" w:space="0" w:color="auto"/>
        <w:left w:val="none" w:sz="0" w:space="0" w:color="auto"/>
        <w:bottom w:val="none" w:sz="0" w:space="0" w:color="auto"/>
        <w:right w:val="none" w:sz="0" w:space="0" w:color="auto"/>
      </w:divBdr>
    </w:div>
    <w:div w:id="1591498242">
      <w:bodyDiv w:val="1"/>
      <w:marLeft w:val="0"/>
      <w:marRight w:val="0"/>
      <w:marTop w:val="0"/>
      <w:marBottom w:val="0"/>
      <w:divBdr>
        <w:top w:val="none" w:sz="0" w:space="0" w:color="auto"/>
        <w:left w:val="none" w:sz="0" w:space="0" w:color="auto"/>
        <w:bottom w:val="none" w:sz="0" w:space="0" w:color="auto"/>
        <w:right w:val="none" w:sz="0" w:space="0" w:color="auto"/>
      </w:divBdr>
    </w:div>
    <w:div w:id="1713456001">
      <w:bodyDiv w:val="1"/>
      <w:marLeft w:val="0"/>
      <w:marRight w:val="0"/>
      <w:marTop w:val="0"/>
      <w:marBottom w:val="0"/>
      <w:divBdr>
        <w:top w:val="none" w:sz="0" w:space="0" w:color="auto"/>
        <w:left w:val="none" w:sz="0" w:space="0" w:color="auto"/>
        <w:bottom w:val="none" w:sz="0" w:space="0" w:color="auto"/>
        <w:right w:val="none" w:sz="0" w:space="0" w:color="auto"/>
      </w:divBdr>
    </w:div>
    <w:div w:id="1777747567">
      <w:bodyDiv w:val="1"/>
      <w:marLeft w:val="0"/>
      <w:marRight w:val="0"/>
      <w:marTop w:val="0"/>
      <w:marBottom w:val="0"/>
      <w:divBdr>
        <w:top w:val="none" w:sz="0" w:space="0" w:color="auto"/>
        <w:left w:val="none" w:sz="0" w:space="0" w:color="auto"/>
        <w:bottom w:val="none" w:sz="0" w:space="0" w:color="auto"/>
        <w:right w:val="none" w:sz="0" w:space="0" w:color="auto"/>
      </w:divBdr>
    </w:div>
    <w:div w:id="17850040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3.emf"/><Relationship Id="rId26"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package" Target="embeddings/Microsoft_Visio___1.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png"/><Relationship Id="rId25" Type="http://schemas.openxmlformats.org/officeDocument/2006/relationships/image" Target="media/image7.png"/><Relationship Id="rId33"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hyperlink" Target="https://baike.baidu.com/item/%E6%8C%87%E4%BB%A4%E5%AD%97/3220363" TargetMode="External"/><Relationship Id="rId20" Type="http://schemas.openxmlformats.org/officeDocument/2006/relationships/image" Target="media/image4.emf"/><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6.png"/><Relationship Id="rId32" Type="http://schemas.openxmlformats.org/officeDocument/2006/relationships/image" Target="media/image14.png"/><Relationship Id="rId5" Type="http://schemas.openxmlformats.org/officeDocument/2006/relationships/settings" Target="settings.xml"/><Relationship Id="rId15" Type="http://schemas.openxmlformats.org/officeDocument/2006/relationships/hyperlink" Target="https://baike.baidu.com/item/%E6%9C%BA%E5%99%A8%E5%91%A8%E6%9C%9F/276831" TargetMode="External"/><Relationship Id="rId23" Type="http://schemas.openxmlformats.org/officeDocument/2006/relationships/package" Target="embeddings/Microsoft_Visio___2.vsdx"/><Relationship Id="rId28" Type="http://schemas.openxmlformats.org/officeDocument/2006/relationships/image" Target="media/image10.png"/><Relationship Id="rId10" Type="http://schemas.openxmlformats.org/officeDocument/2006/relationships/header" Target="header1.xml"/><Relationship Id="rId19" Type="http://schemas.openxmlformats.org/officeDocument/2006/relationships/package" Target="embeddings/Microsoft_Visio___.vsdx"/><Relationship Id="rId31" Type="http://schemas.openxmlformats.org/officeDocument/2006/relationships/image" Target="media/image13.png"/><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www.secg.org/sec2-v2.pdf" TargetMode="External"/><Relationship Id="rId22" Type="http://schemas.openxmlformats.org/officeDocument/2006/relationships/image" Target="media/image5.emf"/><Relationship Id="rId27" Type="http://schemas.openxmlformats.org/officeDocument/2006/relationships/image" Target="media/image9.png"/><Relationship Id="rId30" Type="http://schemas.openxmlformats.org/officeDocument/2006/relationships/image" Target="media/image12.pn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wen\Desktop\&#21152;&#23494;&#31454;&#36187;\Gamma%20&#31614;&#21517;&#19982;&#32858;&#21512;&#31614;&#21517;\&#32511;&#21345;&#25991;&#26723;&#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3CB443-08E4-464B-AE79-676DE9F27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绿卡文档模板.dot</Template>
  <TotalTime>6415</TotalTime>
  <Pages>49</Pages>
  <Words>5684</Words>
  <Characters>32400</Characters>
  <Application>Microsoft Office Word</Application>
  <DocSecurity>0</DocSecurity>
  <Lines>270</Lines>
  <Paragraphs>76</Paragraphs>
  <ScaleCrop>false</ScaleCrop>
  <Company>Synergy Software Co.,</Company>
  <LinksUpToDate>false</LinksUpToDate>
  <CharactersWithSpaces>38008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建议书</dc:title>
  <dc:creator>www</dc:creator>
  <cp:lastModifiedBy>Sui Guangye</cp:lastModifiedBy>
  <cp:revision>514</cp:revision>
  <cp:lastPrinted>2019-01-20T02:01:00Z</cp:lastPrinted>
  <dcterms:created xsi:type="dcterms:W3CDTF">2012-11-08T09:19:00Z</dcterms:created>
  <dcterms:modified xsi:type="dcterms:W3CDTF">2019-02-23T03:06:00Z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2052-11.1.0.8213</vt:lpwstr>
  </property>
</Properties>
</file>