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40" w:lineRule="exact"/>
        <w:rPr>
          <w:rFonts w:ascii="仿宋_GB2312" w:hAnsi="华文中宋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29845</wp:posOffset>
            </wp:positionV>
            <wp:extent cx="1143000" cy="1143000"/>
            <wp:effectExtent l="0" t="0" r="0" b="0"/>
            <wp:wrapSquare wrapText="bothSides"/>
            <wp:docPr id="1" name="图片 2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hy10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80" w:lineRule="exact"/>
        <w:rPr>
          <w:color w:val="000000"/>
        </w:rPr>
      </w:pPr>
    </w:p>
    <w:p>
      <w:pPr>
        <w:spacing w:line="780" w:lineRule="exact"/>
        <w:ind w:left="-188" w:leftChars="-67" w:right="-445" w:rightChars="-159"/>
        <w:rPr>
          <w:color w:val="000000"/>
        </w:rPr>
      </w:pPr>
    </w:p>
    <w:p>
      <w:pPr>
        <w:spacing w:line="780" w:lineRule="exact"/>
        <w:ind w:left="-34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中国科协“高端科技创新智库青年项目”</w:t>
      </w:r>
    </w:p>
    <w:p>
      <w:pPr>
        <w:spacing w:line="780" w:lineRule="exact"/>
        <w:ind w:left="-34" w:leftChars="-67" w:hanging="154" w:hangingChars="35"/>
        <w:jc w:val="center"/>
        <w:rPr>
          <w:rFonts w:hint="eastAsia" w:ascii="小标宋" w:hAnsi="华文中宋" w:eastAsia="小标宋"/>
          <w:bCs/>
          <w:color w:val="00000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sz w:val="44"/>
          <w:szCs w:val="72"/>
        </w:rPr>
        <w:t>申报书</w:t>
      </w:r>
    </w:p>
    <w:tbl>
      <w:tblPr>
        <w:tblStyle w:val="6"/>
        <w:tblW w:w="8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09"/>
        <w:gridCol w:w="1045"/>
        <w:gridCol w:w="1440"/>
        <w:gridCol w:w="814"/>
        <w:gridCol w:w="1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680" w:lineRule="exact"/>
              <w:jc w:val="distribute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gridSpan w:val="5"/>
            <w:vAlign w:val="top"/>
          </w:tcPr>
          <w:p>
            <w:pPr>
              <w:spacing w:line="680" w:lineRule="exact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hint="eastAsia"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</w:rPr>
              <w:t>申  报  单  位</w:t>
            </w:r>
          </w:p>
        </w:tc>
        <w:tc>
          <w:tcPr>
            <w:tcW w:w="6154" w:type="dxa"/>
            <w:gridSpan w:val="5"/>
            <w:vAlign w:val="top"/>
          </w:tcPr>
          <w:p>
            <w:pPr>
              <w:spacing w:line="680" w:lineRule="exact"/>
              <w:rPr>
                <w:rFonts w:hint="eastAsia" w:ascii="楷体_GB2312" w:hAnsi="宋体" w:eastAsia="楷体_GB2312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</w:rPr>
              <w:t>联    系    人</w:t>
            </w:r>
          </w:p>
          <w:p>
            <w:pPr>
              <w:spacing w:line="540" w:lineRule="exact"/>
              <w:rPr>
                <w:rFonts w:hint="eastAsia"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1350"/>
                <w:sz w:val="27"/>
                <w:szCs w:val="28"/>
                <w:fitText w:val="1890" w:id="0"/>
              </w:rPr>
              <w:t>手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0"/>
              </w:rPr>
              <w:t>机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270"/>
                <w:sz w:val="27"/>
                <w:szCs w:val="28"/>
                <w:fitText w:val="1890" w:id="1"/>
              </w:rPr>
              <w:t>电子信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1"/>
              </w:rPr>
              <w:t>箱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7"/>
                <w:szCs w:val="28"/>
              </w:rPr>
              <w:t>通讯地址及邮编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0" w:type="dxa"/>
            <w:vAlign w:val="top"/>
          </w:tcPr>
          <w:p>
            <w:pPr>
              <w:spacing w:line="540" w:lineRule="exact"/>
              <w:rPr>
                <w:rFonts w:ascii="黑体" w:hAnsi="宋体" w:eastAsia="黑体"/>
                <w:color w:val="000000"/>
                <w:sz w:val="27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270"/>
                <w:sz w:val="27"/>
                <w:szCs w:val="28"/>
                <w:fitText w:val="1890" w:id="2"/>
              </w:rPr>
              <w:t>填报日</w:t>
            </w:r>
            <w:r>
              <w:rPr>
                <w:rFonts w:hint="eastAsia" w:ascii="黑体" w:hAnsi="宋体" w:eastAsia="黑体"/>
                <w:color w:val="000000"/>
                <w:sz w:val="27"/>
                <w:szCs w:val="28"/>
                <w:fitText w:val="1890" w:id="2"/>
              </w:rPr>
              <w:t>期</w:t>
            </w:r>
          </w:p>
        </w:tc>
        <w:tc>
          <w:tcPr>
            <w:tcW w:w="615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w w:val="90"/>
                <w:sz w:val="29"/>
                <w:szCs w:val="28"/>
              </w:rPr>
            </w:pPr>
          </w:p>
        </w:tc>
      </w:tr>
    </w:tbl>
    <w:p>
      <w:pPr>
        <w:spacing w:line="500" w:lineRule="exact"/>
        <w:rPr>
          <w:color w:val="000000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hint="eastAsia" w:eastAsia="华文中宋"/>
          <w:color w:val="000000"/>
          <w:sz w:val="32"/>
        </w:rPr>
      </w:pPr>
    </w:p>
    <w:p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中国科学技术协会 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二○一六年九月</w:t>
      </w:r>
    </w:p>
    <w:p>
      <w:pPr>
        <w:tabs>
          <w:tab w:val="left" w:pos="2910"/>
        </w:tabs>
        <w:jc w:val="center"/>
        <w:rPr>
          <w:rFonts w:hint="eastAsia" w:ascii="小标宋" w:hAnsi="仿宋_GB2312" w:eastAsia="小标宋"/>
          <w:color w:val="000000"/>
          <w:sz w:val="36"/>
          <w:szCs w:val="36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ascii="仿宋_GB2312" w:hAnsi="仿宋_GB2312" w:eastAsia="仿宋_GB2312"/>
          <w:b/>
          <w:color w:val="000000"/>
          <w:sz w:val="32"/>
        </w:rPr>
      </w:pPr>
    </w:p>
    <w:p>
      <w:pPr>
        <w:spacing w:line="560" w:lineRule="exact"/>
        <w:ind w:firstLine="600" w:firstLineChars="200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一、本申报书为评审工作的主要依据之一，申报单位必须保证其真实性和严肃性，请严格</w:t>
      </w:r>
      <w:r>
        <w:rPr>
          <w:rFonts w:ascii="仿宋_GB2312" w:hAnsi="仿宋_GB2312" w:eastAsia="仿宋_GB2312"/>
          <w:color w:val="000000"/>
          <w:sz w:val="30"/>
        </w:rPr>
        <w:t>按照表中要求认真填写。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二、申报书应为A4开本，具体报送要求请参照通知中有关项目申报要求执行。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三、申报书中请以客观事实、数据、案例准确反映工作亮点、重点、创新点和工作绩效，</w:t>
      </w:r>
      <w:r>
        <w:rPr>
          <w:rFonts w:ascii="仿宋_GB2312" w:hAnsi="仿宋_GB2312" w:eastAsia="仿宋_GB2312"/>
          <w:color w:val="000000"/>
          <w:sz w:val="30"/>
        </w:rPr>
        <w:t>时间</w:t>
      </w:r>
      <w:r>
        <w:rPr>
          <w:rFonts w:hint="eastAsia" w:ascii="仿宋_GB2312" w:hAnsi="仿宋_GB2312" w:eastAsia="仿宋_GB2312"/>
          <w:color w:val="000000"/>
          <w:sz w:val="30"/>
        </w:rPr>
        <w:t>范围原则上为2016-2017年。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四、申报书中的资金使用计划应明确具体，年度考核指标应根据工作计划的内容确定，要求定量与定性结合。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五、各栏目如填写内容较多，可另加附页。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六、本申报书填报要求，由中国科协调研宣传部负责解释。</w:t>
      </w: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</w:p>
    <w:p>
      <w:pPr>
        <w:spacing w:line="20" w:lineRule="exact"/>
        <w:ind w:firstLine="600" w:firstLineChars="200"/>
        <w:rPr>
          <w:rFonts w:ascii="仿宋_GB2312" w:hAnsi="仿宋_GB2312" w:eastAsia="仿宋_GB2312"/>
          <w:color w:val="000000"/>
          <w:sz w:val="30"/>
        </w:rPr>
      </w:pPr>
      <w:r>
        <w:rPr>
          <w:rFonts w:ascii="仿宋_GB2312" w:hAnsi="仿宋_GB2312" w:eastAsia="仿宋_GB2312"/>
          <w:color w:val="000000"/>
          <w:sz w:val="30"/>
        </w:rPr>
        <w:br w:type="page"/>
      </w:r>
    </w:p>
    <w:p>
      <w:pPr>
        <w:spacing w:line="20" w:lineRule="exact"/>
        <w:ind w:firstLine="721" w:firstLineChars="200"/>
        <w:rPr>
          <w:rFonts w:hint="eastAsia" w:ascii="仿宋_GB2312" w:hAnsi="仿宋_GB2312" w:eastAsia="仿宋_GB2312"/>
          <w:b/>
          <w:color w:val="000000"/>
          <w:sz w:val="36"/>
          <w:szCs w:val="36"/>
        </w:rPr>
      </w:pP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0"/>
        <w:gridCol w:w="1808"/>
        <w:gridCol w:w="1611"/>
        <w:gridCol w:w="274"/>
        <w:gridCol w:w="1002"/>
        <w:gridCol w:w="64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hAnsi="仿宋_GB2312" w:eastAsia="仿宋_GB2312"/>
                <w:b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6982" w:type="dxa"/>
            <w:gridSpan w:val="6"/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学科领域</w:t>
            </w:r>
          </w:p>
        </w:tc>
        <w:tc>
          <w:tcPr>
            <w:tcW w:w="6982" w:type="dxa"/>
            <w:gridSpan w:val="6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申报单位     联系人</w:t>
            </w: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5174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工作单位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职务/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职称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推荐人选</w:t>
            </w: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5174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通信地址</w:t>
            </w:r>
          </w:p>
        </w:tc>
        <w:tc>
          <w:tcPr>
            <w:tcW w:w="5174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（含邮编）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传真</w:t>
            </w:r>
          </w:p>
        </w:tc>
        <w:tc>
          <w:tcPr>
            <w:tcW w:w="1611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座机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况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18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获得年月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学位论文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题目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85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85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85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0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64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研究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经历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起止年月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研究工作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研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究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基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础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代表作及参与过的重大课题</w:t>
            </w:r>
          </w:p>
        </w:tc>
        <w:tc>
          <w:tcPr>
            <w:tcW w:w="8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2" w:hRule="atLeast"/>
          <w:jc w:val="center"/>
        </w:trPr>
        <w:tc>
          <w:tcPr>
            <w:tcW w:w="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思</w:t>
            </w:r>
          </w:p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路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82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发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展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重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点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9" w:hRule="atLeast"/>
          <w:jc w:val="center"/>
        </w:trPr>
        <w:tc>
          <w:tcPr>
            <w:tcW w:w="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案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设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计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6"/>
        <w:tblW w:w="9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4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项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组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织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保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障</w:t>
            </w:r>
          </w:p>
        </w:tc>
        <w:tc>
          <w:tcPr>
            <w:tcW w:w="8219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  <w:jc w:val="center"/>
        </w:trPr>
        <w:tc>
          <w:tcPr>
            <w:tcW w:w="84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创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新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点</w:t>
            </w:r>
          </w:p>
        </w:tc>
        <w:tc>
          <w:tcPr>
            <w:tcW w:w="8219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3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国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内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外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研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究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现</w:t>
            </w:r>
          </w:p>
          <w:p>
            <w:pPr>
              <w:spacing w:line="360" w:lineRule="auto"/>
              <w:jc w:val="center"/>
              <w:rPr>
                <w:rFonts w:hint="eastAsia" w:ascii="黑体" w:hAnsi="宋体" w:eastAsia="黑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Cs w:val="28"/>
              </w:rPr>
              <w:t>状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8219" w:type="dxa"/>
            <w:vAlign w:val="top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/>
                <w:color w:val="000000"/>
              </w:rPr>
            </w:pPr>
          </w:p>
        </w:tc>
      </w:tr>
    </w:tbl>
    <w:p>
      <w:pPr>
        <w:spacing w:line="20" w:lineRule="exact"/>
        <w:rPr>
          <w:vanish/>
          <w:color w:val="000000"/>
        </w:rPr>
      </w:pP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060" w:type="dxa"/>
            <w:shd w:val="clear" w:color="auto" w:fill="FFFFFF"/>
            <w:vAlign w:val="center"/>
          </w:tcPr>
          <w:p>
            <w:pPr>
              <w:spacing w:line="440" w:lineRule="exact"/>
              <w:ind w:right="1120" w:firstLine="462" w:firstLineChars="147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 w:val="32"/>
                <w:szCs w:val="32"/>
              </w:rPr>
              <w:t>项目工作计划及考核指标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1" w:hRule="atLeast"/>
          <w:jc w:val="center"/>
        </w:trPr>
        <w:tc>
          <w:tcPr>
            <w:tcW w:w="9060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请说明在一年（2016-2017年）中的工作计划，以及工作进度安排，须明确每一重要时间点的工作目标和考核指标。</w:t>
            </w:r>
          </w:p>
          <w:p>
            <w:pPr>
              <w:spacing w:before="120"/>
              <w:ind w:left="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ind w:left="6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2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060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right="1120" w:firstLine="40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Cs w:val="28"/>
              </w:rPr>
              <w:t>项目资金使用计划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vAlign w:val="center"/>
          </w:tcPr>
          <w:p>
            <w:pPr>
              <w:snapToGrid w:val="0"/>
              <w:spacing w:before="190" w:beforeLines="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请说明在一年（2016-2017年）中对资金的使用方向和预算安排等内容。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总预算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万元，其中：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1.申请中国科协项目经费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2.社会募集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来源：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1.                                     ，数额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2．                                    ，数额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</w:p>
          <w:p>
            <w:pPr>
              <w:snapToGrid w:val="0"/>
              <w:spacing w:before="381" w:beforeLines="100" w:line="540" w:lineRule="exact"/>
              <w:ind w:firstLine="240" w:firstLineChars="1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测算依据：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1.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2.</w:t>
            </w:r>
          </w:p>
          <w:p>
            <w:pPr>
              <w:snapToGrid w:val="0"/>
              <w:spacing w:line="540" w:lineRule="exact"/>
              <w:ind w:firstLine="240" w:firstLineChars="100"/>
              <w:rPr>
                <w:rFonts w:hint="eastAsia"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3.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</w:t>
            </w:r>
          </w:p>
          <w:p>
            <w:pPr>
              <w:spacing w:line="440" w:lineRule="exact"/>
              <w:ind w:right="1120" w:firstLine="403" w:firstLineChars="147"/>
              <w:jc w:val="center"/>
              <w:rPr>
                <w:rFonts w:ascii="黑体" w:hAnsi="宋体" w:eastAsia="黑体"/>
                <w:color w:val="000000"/>
                <w:spacing w:val="-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0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pacing w:val="-6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pacing w:val="-6"/>
                <w:szCs w:val="28"/>
              </w:rPr>
              <w:t>项目申请单位承诺</w:t>
            </w:r>
          </w:p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90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00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，自愿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申报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“中国科协高端科技创新智库青年人才”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项目。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保证申报材料真实、合法、有效。我会愿意按照法律、法规和政策的有关规定，接受监管、审计和评估，并承担相应责任。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ind w:firstLine="2700" w:firstLineChars="900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项目负责人签字：</w:t>
            </w:r>
          </w:p>
          <w:p>
            <w:pPr>
              <w:spacing w:line="360" w:lineRule="auto"/>
              <w:ind w:firstLine="2700" w:firstLineChars="900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法定代表人签字：        </w:t>
            </w:r>
          </w:p>
          <w:p>
            <w:pPr>
              <w:spacing w:line="360" w:lineRule="auto"/>
              <w:ind w:firstLine="2700" w:firstLineChars="900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（单位盖章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）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pPr>
        <w:widowControl w:val="0"/>
        <w:spacing w:line="20" w:lineRule="exact"/>
        <w:rPr>
          <w:rFonts w:hint="eastAsia"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1701" w:right="1474" w:bottom="992" w:left="1588" w:header="0" w:footer="1644" w:gutter="0"/>
      <w:cols w:space="425" w:num="1"/>
      <w:titlePg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30E06"/>
    <w:rsid w:val="1E5671EA"/>
    <w:rsid w:val="251A5690"/>
    <w:rsid w:val="43A53BFD"/>
    <w:rsid w:val="69075F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宋体" w:cs="宋体"/>
      <w:b/>
      <w:color w:val="000000"/>
      <w:kern w:val="44"/>
      <w:sz w:val="72"/>
      <w:szCs w:val="33"/>
      <w:lang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bupt</cp:lastModifiedBy>
  <dcterms:modified xsi:type="dcterms:W3CDTF">2017-03-14T01:38:04Z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