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401D" w14:textId="77777777" w:rsidR="00B255D3" w:rsidRDefault="00B255D3" w:rsidP="00B255D3">
      <w:pPr>
        <w:jc w:val="left"/>
        <w:rPr>
          <w:rFonts w:ascii="黑体" w:eastAsia="黑体" w:hAnsi="宋体"/>
          <w:sz w:val="32"/>
          <w:szCs w:val="32"/>
        </w:rPr>
      </w:pPr>
    </w:p>
    <w:p w14:paraId="5087A447" w14:textId="77777777" w:rsidR="00B255D3" w:rsidRPr="00703AC1" w:rsidRDefault="00B255D3" w:rsidP="00B255D3">
      <w:pPr>
        <w:jc w:val="left"/>
        <w:rPr>
          <w:rFonts w:ascii="小标宋" w:eastAsia="小标宋"/>
          <w:sz w:val="44"/>
          <w:szCs w:val="44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/>
          <w:sz w:val="32"/>
          <w:szCs w:val="32"/>
        </w:rPr>
        <w:t>2</w:t>
      </w:r>
    </w:p>
    <w:p w14:paraId="7EB6087D" w14:textId="77777777" w:rsidR="00B255D3" w:rsidRDefault="00B255D3" w:rsidP="00B255D3">
      <w:pPr>
        <w:spacing w:beforeLines="50" w:before="120" w:afterLines="150" w:after="360" w:line="56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rFonts w:ascii="小标宋" w:eastAsia="小标宋" w:hAnsi="宋体" w:hint="eastAsia"/>
          <w:color w:val="000000"/>
          <w:sz w:val="44"/>
          <w:szCs w:val="44"/>
        </w:rPr>
        <w:t>20</w:t>
      </w:r>
      <w:r>
        <w:rPr>
          <w:rFonts w:ascii="小标宋" w:eastAsia="小标宋" w:hAnsi="宋体"/>
          <w:color w:val="000000"/>
          <w:sz w:val="44"/>
          <w:szCs w:val="44"/>
        </w:rPr>
        <w:t>21年度</w:t>
      </w:r>
      <w:r>
        <w:rPr>
          <w:rFonts w:ascii="小标宋" w:eastAsia="小标宋" w:hAnsi="宋体" w:hint="eastAsia"/>
          <w:color w:val="000000"/>
          <w:sz w:val="44"/>
          <w:szCs w:val="44"/>
        </w:rPr>
        <w:t>科学辟谣榜</w:t>
      </w:r>
      <w:r w:rsidRPr="00D576D5">
        <w:rPr>
          <w:rFonts w:ascii="小标宋" w:eastAsia="小标宋" w:hAnsi="宋体" w:hint="eastAsia"/>
          <w:color w:val="000000"/>
          <w:sz w:val="44"/>
          <w:szCs w:val="44"/>
        </w:rPr>
        <w:t>推荐表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97"/>
        <w:gridCol w:w="1951"/>
        <w:gridCol w:w="3219"/>
      </w:tblGrid>
      <w:tr w:rsidR="00B255D3" w:rsidRPr="00164B3D" w14:paraId="60AA3EF0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54E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86A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1BA9EB07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B255D3" w:rsidRPr="00164B3D" w14:paraId="6DA2C8D6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465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686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31A9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5F6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B255D3" w:rsidRPr="00164B3D" w14:paraId="4620C9A6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BE38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337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B255D3" w:rsidRPr="00164B3D" w14:paraId="3E3999AF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8E2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流言标题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F4D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41E9B7B6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B255D3" w:rsidRPr="00164B3D" w14:paraId="7F37E468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CE0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流言简介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018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（不超过1</w:t>
            </w:r>
            <w:r>
              <w:rPr>
                <w:rFonts w:ascii="仿宋_GB2312" w:eastAsia="仿宋_GB2312" w:hAnsi="宋体"/>
                <w:color w:val="000000"/>
                <w:szCs w:val="28"/>
              </w:rPr>
              <w:t>00字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）</w:t>
            </w:r>
          </w:p>
          <w:p w14:paraId="0A3A56F1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7B261671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B255D3" w:rsidRPr="00164B3D" w14:paraId="0651533E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79F" w14:textId="77777777" w:rsidR="00B255D3" w:rsidRPr="00164B3D" w:rsidRDefault="00B255D3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专家辟谣解读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2C1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（不超过3</w:t>
            </w:r>
            <w:r>
              <w:rPr>
                <w:rFonts w:ascii="仿宋_GB2312" w:eastAsia="仿宋_GB2312" w:hAnsi="宋体"/>
                <w:color w:val="000000"/>
                <w:szCs w:val="28"/>
              </w:rPr>
              <w:t>00字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）</w:t>
            </w:r>
          </w:p>
          <w:p w14:paraId="054EF7B5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41819C51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2456A6CB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2B498BA5" w14:textId="77777777" w:rsidR="00B255D3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3F7F00DF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B255D3" w:rsidRPr="00164B3D" w14:paraId="64780ADD" w14:textId="77777777" w:rsidTr="001C6FD3">
        <w:trPr>
          <w:trHeight w:val="2829"/>
          <w:jc w:val="center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809" w14:textId="77777777" w:rsidR="00B255D3" w:rsidRPr="00164B3D" w:rsidRDefault="00B255D3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推荐理由及意见</w:t>
            </w: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：</w:t>
            </w:r>
            <w:r w:rsidRPr="00164B3D">
              <w:rPr>
                <w:rFonts w:ascii="仿宋_GB2312" w:eastAsia="仿宋_GB2312" w:hAnsi="宋体"/>
                <w:color w:val="000000"/>
                <w:szCs w:val="28"/>
              </w:rPr>
              <w:t xml:space="preserve"> </w:t>
            </w:r>
          </w:p>
          <w:p w14:paraId="20EDF90C" w14:textId="77777777" w:rsidR="00B255D3" w:rsidRPr="00164B3D" w:rsidRDefault="00B255D3" w:rsidP="001C6FD3">
            <w:pPr>
              <w:spacing w:line="560" w:lineRule="exact"/>
              <w:ind w:right="640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                             </w:t>
            </w:r>
          </w:p>
        </w:tc>
      </w:tr>
    </w:tbl>
    <w:p w14:paraId="6C45A164" w14:textId="77777777" w:rsidR="00B255D3" w:rsidRPr="00B7477E" w:rsidRDefault="00B255D3" w:rsidP="00B255D3">
      <w:pPr>
        <w:widowControl w:val="0"/>
        <w:spacing w:line="20" w:lineRule="exact"/>
        <w:rPr>
          <w:rFonts w:hint="eastAsia"/>
          <w:szCs w:val="28"/>
        </w:rPr>
      </w:pPr>
    </w:p>
    <w:p w14:paraId="464D62C1" w14:textId="77777777" w:rsidR="00B255D3" w:rsidRDefault="00B255D3"/>
    <w:sectPr w:rsidR="00B255D3" w:rsidSect="00D63492">
      <w:footerReference w:type="default" r:id="rId4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21AB" w14:textId="77777777" w:rsidR="00081A22" w:rsidRPr="00F7054A" w:rsidRDefault="00B255D3">
    <w:pPr>
      <w:pStyle w:val="a3"/>
      <w:framePr w:wrap="around" w:vAnchor="text" w:hAnchor="margin" w:xAlign="outside" w:y="1"/>
      <w:rPr>
        <w:rStyle w:val="a4"/>
        <w:rFonts w:ascii="Times New Roman" w:hAnsi="Times New Roman"/>
        <w:szCs w:val="28"/>
      </w:rPr>
    </w:pPr>
    <w:r w:rsidRPr="00F7054A">
      <w:rPr>
        <w:rStyle w:val="a4"/>
        <w:rFonts w:ascii="Times New Roman" w:hAnsi="Times New Roman"/>
        <w:szCs w:val="28"/>
      </w:rPr>
      <w:t xml:space="preserve">— </w:t>
    </w:r>
    <w:r w:rsidRPr="00F7054A">
      <w:rPr>
        <w:rFonts w:ascii="Times New Roman" w:hAnsi="Times New Roman"/>
        <w:szCs w:val="28"/>
      </w:rPr>
      <w:fldChar w:fldCharType="begin"/>
    </w:r>
    <w:r w:rsidRPr="00F7054A">
      <w:rPr>
        <w:rStyle w:val="a4"/>
        <w:rFonts w:ascii="Times New Roman" w:hAnsi="Times New Roman"/>
        <w:szCs w:val="28"/>
      </w:rPr>
      <w:instrText xml:space="preserve">PAGE  </w:instrText>
    </w:r>
    <w:r w:rsidRPr="00F7054A">
      <w:rPr>
        <w:rFonts w:ascii="Times New Roman" w:hAnsi="Times New Roman"/>
        <w:szCs w:val="28"/>
      </w:rPr>
      <w:fldChar w:fldCharType="separate"/>
    </w:r>
    <w:r>
      <w:rPr>
        <w:rStyle w:val="a4"/>
        <w:rFonts w:ascii="Times New Roman" w:hAnsi="Times New Roman"/>
        <w:noProof/>
        <w:szCs w:val="28"/>
      </w:rPr>
      <w:t>2</w:t>
    </w:r>
    <w:r w:rsidRPr="00F7054A">
      <w:rPr>
        <w:rFonts w:ascii="Times New Roman" w:hAnsi="Times New Roman"/>
        <w:szCs w:val="28"/>
      </w:rPr>
      <w:fldChar w:fldCharType="end"/>
    </w:r>
    <w:r w:rsidRPr="00F7054A">
      <w:rPr>
        <w:rStyle w:val="a4"/>
        <w:rFonts w:ascii="Times New Roman" w:hAnsi="Times New Roman"/>
        <w:szCs w:val="28"/>
      </w:rPr>
      <w:t xml:space="preserve"> —</w:t>
    </w:r>
  </w:p>
  <w:p w14:paraId="486D8F50" w14:textId="77777777" w:rsidR="00081A22" w:rsidRDefault="00B255D3">
    <w:pPr>
      <w:pStyle w:val="a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D3"/>
    <w:rsid w:val="00B2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D276"/>
  <w15:chartTrackingRefBased/>
  <w15:docId w15:val="{8553CCBE-D8CD-4CE9-8582-0911AB46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D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B255D3"/>
  </w:style>
  <w:style w:type="character" w:styleId="a4">
    <w:name w:val="page number"/>
    <w:basedOn w:val="a0"/>
    <w:rsid w:val="00B255D3"/>
  </w:style>
  <w:style w:type="paragraph" w:styleId="a3">
    <w:name w:val="footer"/>
    <w:basedOn w:val="a"/>
    <w:link w:val="Char"/>
    <w:rsid w:val="00B255D3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页脚 字符"/>
    <w:basedOn w:val="a0"/>
    <w:uiPriority w:val="99"/>
    <w:semiHidden/>
    <w:rsid w:val="00B255D3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2021-10-19T12:14:00Z</dcterms:created>
  <dcterms:modified xsi:type="dcterms:W3CDTF">2021-10-19T12:14:00Z</dcterms:modified>
</cp:coreProperties>
</file>