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830E" w14:textId="77777777" w:rsidR="00C5341C" w:rsidRPr="00D60CA8" w:rsidRDefault="00C5341C">
      <w:pPr>
        <w:rPr>
          <w:sz w:val="20"/>
        </w:rPr>
      </w:pPr>
    </w:p>
    <w:p w14:paraId="6C538AD2" w14:textId="77777777" w:rsidR="00C5341C" w:rsidRPr="00D60CA8" w:rsidRDefault="00C5341C">
      <w:pPr>
        <w:rPr>
          <w:sz w:val="20"/>
        </w:rPr>
      </w:pPr>
    </w:p>
    <w:p w14:paraId="5C019937" w14:textId="77777777" w:rsidR="00C5341C" w:rsidRPr="00D60CA8" w:rsidRDefault="00C5341C">
      <w:pPr>
        <w:rPr>
          <w:sz w:val="20"/>
        </w:rPr>
      </w:pPr>
    </w:p>
    <w:p w14:paraId="445FC7A5" w14:textId="77777777" w:rsidR="00C5341C" w:rsidRPr="00D60CA8" w:rsidRDefault="00C5341C">
      <w:pPr>
        <w:rPr>
          <w:sz w:val="20"/>
        </w:rPr>
      </w:pPr>
    </w:p>
    <w:p w14:paraId="297AD7AA" w14:textId="77777777" w:rsidR="00C5341C" w:rsidRPr="00D60CA8" w:rsidRDefault="00C5341C">
      <w:pPr>
        <w:rPr>
          <w:sz w:val="20"/>
        </w:rPr>
      </w:pPr>
    </w:p>
    <w:p w14:paraId="68B05C9D" w14:textId="77777777" w:rsidR="00C5341C" w:rsidRPr="00D60CA8" w:rsidRDefault="00C5341C">
      <w:pPr>
        <w:rPr>
          <w:sz w:val="20"/>
        </w:rPr>
      </w:pPr>
    </w:p>
    <w:p w14:paraId="50DDD44B" w14:textId="77777777" w:rsidR="00C5341C" w:rsidRPr="00D60CA8" w:rsidRDefault="00C5341C">
      <w:pPr>
        <w:rPr>
          <w:sz w:val="20"/>
        </w:rPr>
      </w:pPr>
    </w:p>
    <w:p w14:paraId="6926123E" w14:textId="77777777" w:rsidR="00C5341C" w:rsidRPr="00D60CA8" w:rsidRDefault="00C5341C">
      <w:pPr>
        <w:rPr>
          <w:sz w:val="20"/>
        </w:rPr>
      </w:pPr>
    </w:p>
    <w:p w14:paraId="7496BBEC" w14:textId="77777777" w:rsidR="00C5341C" w:rsidRPr="00D60CA8" w:rsidRDefault="00C5341C">
      <w:pPr>
        <w:rPr>
          <w:sz w:val="20"/>
        </w:rPr>
      </w:pPr>
    </w:p>
    <w:p w14:paraId="55B4400C" w14:textId="77777777" w:rsidR="00C5341C" w:rsidRPr="00D60CA8" w:rsidRDefault="00C5341C">
      <w:pPr>
        <w:rPr>
          <w:sz w:val="20"/>
        </w:rPr>
      </w:pPr>
    </w:p>
    <w:p w14:paraId="7F09FB2D" w14:textId="77777777" w:rsidR="00C5341C" w:rsidRPr="00D60CA8" w:rsidRDefault="00C5341C">
      <w:pPr>
        <w:rPr>
          <w:sz w:val="20"/>
        </w:rPr>
      </w:pPr>
    </w:p>
    <w:p w14:paraId="3CF5DFFD" w14:textId="77777777" w:rsidR="00C5341C" w:rsidRPr="00D60CA8" w:rsidRDefault="00C5341C">
      <w:pPr>
        <w:rPr>
          <w:sz w:val="20"/>
        </w:rPr>
      </w:pPr>
    </w:p>
    <w:p w14:paraId="3F9EC34E" w14:textId="77777777" w:rsidR="00C5341C" w:rsidRPr="00D60CA8" w:rsidRDefault="00C5341C">
      <w:pPr>
        <w:rPr>
          <w:sz w:val="20"/>
        </w:rPr>
      </w:pPr>
    </w:p>
    <w:p w14:paraId="48B74B5F" w14:textId="4C4940BB" w:rsidR="00C5341C" w:rsidRPr="00D60CA8" w:rsidRDefault="00824B8C">
      <w:pPr>
        <w:pStyle w:val="a3"/>
        <w:spacing w:before="165"/>
        <w:ind w:right="2915"/>
        <w:jc w:val="right"/>
        <w:rPr>
          <w:rFonts w:ascii="Times New Roman" w:hAnsi="Times New Roman" w:cs="Times New Roman"/>
        </w:rPr>
      </w:pPr>
      <w:r w:rsidRPr="00D60CA8">
        <w:rPr>
          <w:rFonts w:ascii="Times New Roman" w:hAnsi="Times New Roman" w:cs="Times New Roman"/>
          <w:w w:val="90"/>
        </w:rPr>
        <w:t>中国</w:t>
      </w:r>
      <w:r w:rsidRPr="00D60CA8">
        <w:rPr>
          <w:rFonts w:ascii="Times New Roman" w:hAnsi="Times New Roman" w:cs="Times New Roman"/>
          <w:w w:val="90"/>
          <w:lang w:eastAsia="zh-Hans"/>
        </w:rPr>
        <w:t>人工智能学会</w:t>
      </w:r>
      <w:r w:rsidRPr="00D60CA8">
        <w:rPr>
          <w:rFonts w:ascii="Times New Roman" w:hAnsi="Times New Roman" w:cs="Times New Roman"/>
          <w:w w:val="90"/>
        </w:rPr>
        <w:t>推荐国际学术会议和</w:t>
      </w:r>
      <w:r w:rsidR="00132B6B">
        <w:rPr>
          <w:rFonts w:ascii="Times New Roman" w:hAnsi="Times New Roman" w:cs="Times New Roman" w:hint="eastAsia"/>
          <w:w w:val="90"/>
        </w:rPr>
        <w:t>国际</w:t>
      </w:r>
      <w:r w:rsidR="00132B6B">
        <w:rPr>
          <w:rFonts w:ascii="Times New Roman" w:hAnsi="Times New Roman" w:cs="Times New Roman" w:hint="eastAsia"/>
          <w:w w:val="90"/>
        </w:rPr>
        <w:t>/</w:t>
      </w:r>
      <w:r w:rsidR="007E0338">
        <w:rPr>
          <w:rFonts w:ascii="Times New Roman" w:hAnsi="Times New Roman" w:cs="Times New Roman" w:hint="eastAsia"/>
          <w:w w:val="90"/>
        </w:rPr>
        <w:t>国内</w:t>
      </w:r>
      <w:bookmarkStart w:id="0" w:name="_GoBack"/>
      <w:bookmarkEnd w:id="0"/>
      <w:r w:rsidRPr="00D60CA8">
        <w:rPr>
          <w:rFonts w:ascii="Times New Roman" w:hAnsi="Times New Roman" w:cs="Times New Roman"/>
          <w:w w:val="90"/>
        </w:rPr>
        <w:t>期刊目录</w:t>
      </w:r>
    </w:p>
    <w:p w14:paraId="3AD352A7" w14:textId="77777777" w:rsidR="00C5341C" w:rsidRPr="00D60CA8" w:rsidRDefault="00824B8C">
      <w:pPr>
        <w:spacing w:before="373"/>
        <w:ind w:left="3057" w:right="2915"/>
        <w:jc w:val="center"/>
        <w:rPr>
          <w:rFonts w:eastAsia="宋体"/>
          <w:sz w:val="36"/>
        </w:rPr>
      </w:pPr>
      <w:r w:rsidRPr="00D60CA8">
        <w:rPr>
          <w:rFonts w:eastAsia="宋体"/>
          <w:sz w:val="36"/>
        </w:rPr>
        <w:t>（</w:t>
      </w:r>
      <w:r w:rsidRPr="00D60CA8">
        <w:rPr>
          <w:b/>
          <w:sz w:val="36"/>
        </w:rPr>
        <w:t>2024</w:t>
      </w:r>
      <w:r w:rsidRPr="00D60CA8">
        <w:rPr>
          <w:b/>
          <w:spacing w:val="1"/>
          <w:sz w:val="36"/>
        </w:rPr>
        <w:t xml:space="preserve"> </w:t>
      </w:r>
      <w:r w:rsidRPr="00D60CA8">
        <w:rPr>
          <w:rFonts w:eastAsia="宋体"/>
          <w:sz w:val="36"/>
        </w:rPr>
        <w:t>年）</w:t>
      </w:r>
      <w:r w:rsidRPr="00D60CA8">
        <w:rPr>
          <w:rFonts w:eastAsia="宋体"/>
          <w:sz w:val="36"/>
        </w:rPr>
        <w:t xml:space="preserve"> </w:t>
      </w:r>
    </w:p>
    <w:p w14:paraId="5816B406" w14:textId="77777777" w:rsidR="00C5341C" w:rsidRPr="00D60CA8" w:rsidRDefault="00C5341C">
      <w:pPr>
        <w:pStyle w:val="a3"/>
        <w:rPr>
          <w:rFonts w:ascii="Times New Roman" w:hAnsi="Times New Roman" w:cs="Times New Roman"/>
          <w:sz w:val="40"/>
        </w:rPr>
      </w:pPr>
    </w:p>
    <w:p w14:paraId="7A051E79" w14:textId="77777777" w:rsidR="00C5341C" w:rsidRPr="00D60CA8" w:rsidRDefault="00C5341C">
      <w:pPr>
        <w:pStyle w:val="a3"/>
        <w:rPr>
          <w:rFonts w:ascii="Times New Roman" w:hAnsi="Times New Roman" w:cs="Times New Roman"/>
          <w:sz w:val="40"/>
        </w:rPr>
      </w:pPr>
    </w:p>
    <w:p w14:paraId="316EEF0F" w14:textId="77777777" w:rsidR="00C5341C" w:rsidRPr="00D60CA8" w:rsidRDefault="00C5341C">
      <w:pPr>
        <w:pStyle w:val="a3"/>
        <w:rPr>
          <w:rFonts w:ascii="Times New Roman" w:hAnsi="Times New Roman" w:cs="Times New Roman"/>
          <w:sz w:val="40"/>
        </w:rPr>
      </w:pPr>
    </w:p>
    <w:p w14:paraId="07D5E9E5" w14:textId="77777777" w:rsidR="00C5341C" w:rsidRPr="00D60CA8" w:rsidRDefault="00C5341C">
      <w:pPr>
        <w:pStyle w:val="a3"/>
        <w:rPr>
          <w:rFonts w:ascii="Times New Roman" w:hAnsi="Times New Roman" w:cs="Times New Roman"/>
          <w:sz w:val="40"/>
        </w:rPr>
      </w:pPr>
    </w:p>
    <w:p w14:paraId="347AA8B2" w14:textId="77777777" w:rsidR="00C5341C" w:rsidRPr="00D60CA8" w:rsidRDefault="00C5341C">
      <w:pPr>
        <w:pStyle w:val="a3"/>
        <w:rPr>
          <w:rFonts w:ascii="Times New Roman" w:hAnsi="Times New Roman" w:cs="Times New Roman"/>
          <w:sz w:val="40"/>
        </w:rPr>
      </w:pPr>
    </w:p>
    <w:p w14:paraId="60A67879" w14:textId="77777777" w:rsidR="00C5341C" w:rsidRPr="00D60CA8" w:rsidRDefault="00C5341C">
      <w:pPr>
        <w:pStyle w:val="a3"/>
        <w:spacing w:before="10"/>
        <w:rPr>
          <w:rFonts w:ascii="Times New Roman" w:hAnsi="Times New Roman" w:cs="Times New Roman"/>
          <w:sz w:val="53"/>
        </w:rPr>
      </w:pPr>
    </w:p>
    <w:p w14:paraId="6D68A28E" w14:textId="77777777" w:rsidR="00C5341C" w:rsidRPr="00D60CA8" w:rsidRDefault="00824B8C">
      <w:pPr>
        <w:spacing w:before="1"/>
        <w:ind w:left="3034" w:right="2915"/>
        <w:jc w:val="center"/>
        <w:rPr>
          <w:rFonts w:eastAsia="宋体"/>
          <w:sz w:val="32"/>
        </w:rPr>
      </w:pPr>
      <w:r w:rsidRPr="00D60CA8">
        <w:rPr>
          <w:rFonts w:eastAsia="宋体"/>
          <w:spacing w:val="1"/>
          <w:w w:val="95"/>
          <w:sz w:val="32"/>
        </w:rPr>
        <w:t>中国</w:t>
      </w:r>
      <w:r w:rsidRPr="00D60CA8">
        <w:rPr>
          <w:rFonts w:eastAsia="宋体"/>
          <w:spacing w:val="1"/>
          <w:w w:val="95"/>
          <w:sz w:val="32"/>
          <w:lang w:eastAsia="zh-Hans"/>
        </w:rPr>
        <w:t>人工智能</w:t>
      </w:r>
      <w:r w:rsidRPr="00D60CA8">
        <w:rPr>
          <w:rFonts w:eastAsia="宋体"/>
          <w:spacing w:val="1"/>
          <w:w w:val="95"/>
          <w:sz w:val="32"/>
        </w:rPr>
        <w:t>学会</w:t>
      </w:r>
      <w:r w:rsidRPr="00D60CA8">
        <w:rPr>
          <w:rFonts w:eastAsia="宋体"/>
          <w:w w:val="99"/>
          <w:sz w:val="32"/>
        </w:rPr>
        <w:t xml:space="preserve"> </w:t>
      </w:r>
    </w:p>
    <w:p w14:paraId="6231114D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14"/>
        </w:rPr>
      </w:pPr>
    </w:p>
    <w:p w14:paraId="0F71B096" w14:textId="77777777" w:rsidR="00C5341C" w:rsidRPr="00D60CA8" w:rsidRDefault="00C5341C">
      <w:pPr>
        <w:rPr>
          <w:rFonts w:eastAsia="宋体"/>
        </w:rPr>
        <w:sectPr w:rsidR="00C5341C" w:rsidRPr="00D60CA8" w:rsidSect="007A5761">
          <w:type w:val="continuous"/>
          <w:pgSz w:w="16850" w:h="11920" w:orient="landscape"/>
          <w:pgMar w:top="1100" w:right="1100" w:bottom="1100" w:left="1100" w:header="720" w:footer="720" w:gutter="0"/>
          <w:cols w:space="720"/>
        </w:sectPr>
      </w:pPr>
    </w:p>
    <w:p w14:paraId="17901667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14"/>
        </w:rPr>
      </w:pPr>
    </w:p>
    <w:p w14:paraId="0DB831D5" w14:textId="77777777" w:rsidR="00C5341C" w:rsidRPr="00D60CA8" w:rsidRDefault="00824B8C">
      <w:pPr>
        <w:pStyle w:val="a3"/>
        <w:spacing w:before="33"/>
        <w:ind w:left="3095" w:right="2894"/>
        <w:jc w:val="center"/>
        <w:rPr>
          <w:rFonts w:ascii="Times New Roman" w:hAnsi="Times New Roman" w:cs="Times New Roman"/>
          <w:sz w:val="32"/>
        </w:rPr>
      </w:pPr>
      <w:r w:rsidRPr="00D60CA8">
        <w:rPr>
          <w:rFonts w:ascii="Times New Roman" w:hAnsi="Times New Roman" w:cs="Times New Roman"/>
          <w:w w:val="90"/>
        </w:rPr>
        <w:t>中国</w:t>
      </w:r>
      <w:r w:rsidRPr="00D60CA8">
        <w:rPr>
          <w:rFonts w:ascii="Times New Roman" w:hAnsi="Times New Roman" w:cs="Times New Roman"/>
          <w:w w:val="90"/>
          <w:lang w:eastAsia="zh-Hans"/>
        </w:rPr>
        <w:t>人工智能</w:t>
      </w:r>
      <w:r w:rsidRPr="00D60CA8">
        <w:rPr>
          <w:rFonts w:ascii="Times New Roman" w:hAnsi="Times New Roman" w:cs="Times New Roman"/>
          <w:w w:val="90"/>
        </w:rPr>
        <w:t>学会推荐国际学术</w:t>
      </w:r>
      <w:r w:rsidRPr="00D60CA8">
        <w:rPr>
          <w:rFonts w:ascii="Times New Roman" w:hAnsi="Times New Roman" w:cs="Times New Roman"/>
          <w:w w:val="90"/>
          <w:lang w:eastAsia="zh-Hans"/>
        </w:rPr>
        <w:t>期刊</w:t>
      </w:r>
      <w:r w:rsidRPr="00D60CA8">
        <w:rPr>
          <w:rFonts w:ascii="Times New Roman" w:hAnsi="Times New Roman" w:cs="Times New Roman"/>
        </w:rPr>
        <w:t xml:space="preserve"> </w:t>
      </w:r>
      <w:r w:rsidRPr="00D60CA8">
        <w:rPr>
          <w:rFonts w:ascii="Times New Roman" w:hAnsi="Times New Roman" w:cs="Times New Roman"/>
          <w:sz w:val="32"/>
        </w:rPr>
        <w:t xml:space="preserve"> </w:t>
      </w:r>
    </w:p>
    <w:p w14:paraId="6E5C65A2" w14:textId="77777777" w:rsidR="00C5341C" w:rsidRPr="00D60CA8" w:rsidRDefault="00C5341C">
      <w:pPr>
        <w:pStyle w:val="a3"/>
        <w:spacing w:before="9"/>
        <w:rPr>
          <w:rFonts w:ascii="Times New Roman" w:hAnsi="Times New Roman" w:cs="Times New Roman"/>
          <w:sz w:val="37"/>
        </w:rPr>
      </w:pPr>
    </w:p>
    <w:p w14:paraId="69B3ECF6" w14:textId="77777777" w:rsidR="00C5341C" w:rsidRPr="00D60CA8" w:rsidRDefault="00824B8C">
      <w:pPr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t>一、</w:t>
      </w:r>
      <w:r w:rsidRPr="00D60CA8">
        <w:rPr>
          <w:b/>
          <w:bCs/>
          <w:sz w:val="32"/>
        </w:rPr>
        <w:t xml:space="preserve">A </w:t>
      </w:r>
      <w:r w:rsidRPr="00D60CA8">
        <w:rPr>
          <w:rFonts w:eastAsia="宋体"/>
          <w:b/>
          <w:bCs/>
          <w:sz w:val="32"/>
        </w:rPr>
        <w:t>类</w:t>
      </w:r>
      <w:r w:rsidRPr="00D60CA8">
        <w:rPr>
          <w:b/>
          <w:bCs/>
          <w:sz w:val="32"/>
        </w:rPr>
        <w:t xml:space="preserve"> </w:t>
      </w:r>
    </w:p>
    <w:p w14:paraId="369695F9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W w:w="124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103"/>
        <w:gridCol w:w="1510"/>
        <w:gridCol w:w="5019"/>
      </w:tblGrid>
      <w:tr w:rsidR="00132B6B" w:rsidRPr="00D60CA8" w14:paraId="6A44A016" w14:textId="77777777" w:rsidTr="00132B6B">
        <w:trPr>
          <w:trHeight w:val="388"/>
        </w:trPr>
        <w:tc>
          <w:tcPr>
            <w:tcW w:w="816" w:type="dxa"/>
          </w:tcPr>
          <w:p w14:paraId="4A044DE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序号</w:t>
            </w:r>
          </w:p>
        </w:tc>
        <w:tc>
          <w:tcPr>
            <w:tcW w:w="5103" w:type="dxa"/>
          </w:tcPr>
          <w:p w14:paraId="222E0FC2" w14:textId="77777777" w:rsidR="00132B6B" w:rsidRPr="00D60CA8" w:rsidRDefault="00132B6B">
            <w:pPr>
              <w:pStyle w:val="TableParagraph"/>
              <w:spacing w:before="43"/>
              <w:ind w:left="235" w:right="214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刊物全称</w:t>
            </w:r>
          </w:p>
        </w:tc>
        <w:tc>
          <w:tcPr>
            <w:tcW w:w="1510" w:type="dxa"/>
          </w:tcPr>
          <w:p w14:paraId="5C1F41B8" w14:textId="77777777" w:rsidR="00132B6B" w:rsidRPr="00D60CA8" w:rsidRDefault="00132B6B">
            <w:pPr>
              <w:pStyle w:val="TableParagraph"/>
              <w:spacing w:before="43"/>
              <w:ind w:left="215" w:right="193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出版社</w:t>
            </w:r>
          </w:p>
        </w:tc>
        <w:tc>
          <w:tcPr>
            <w:tcW w:w="5019" w:type="dxa"/>
          </w:tcPr>
          <w:p w14:paraId="36290B2F" w14:textId="77777777" w:rsidR="00132B6B" w:rsidRPr="00D60CA8" w:rsidRDefault="00132B6B">
            <w:pPr>
              <w:pStyle w:val="TableParagraph"/>
              <w:spacing w:before="43"/>
              <w:ind w:left="531" w:right="502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网址</w:t>
            </w:r>
          </w:p>
        </w:tc>
      </w:tr>
      <w:tr w:rsidR="00132B6B" w:rsidRPr="00D60CA8" w14:paraId="141E7771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65BE6812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4AB72F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ACM Transactions on Computer-Human Interaction</w:t>
            </w:r>
          </w:p>
        </w:tc>
        <w:tc>
          <w:tcPr>
            <w:tcW w:w="1510" w:type="dxa"/>
            <w:vAlign w:val="center"/>
          </w:tcPr>
          <w:p w14:paraId="5065AA25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ACM</w:t>
            </w:r>
          </w:p>
        </w:tc>
        <w:tc>
          <w:tcPr>
            <w:tcW w:w="5019" w:type="dxa"/>
            <w:vAlign w:val="center"/>
          </w:tcPr>
          <w:p w14:paraId="673D2D6C" w14:textId="77777777" w:rsidR="00132B6B" w:rsidRPr="00D60CA8" w:rsidRDefault="00132B6B">
            <w:pPr>
              <w:pStyle w:val="TableParagraph"/>
              <w:spacing w:before="94"/>
              <w:ind w:left="531" w:right="499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https://dblp.uni-trier.de/db/journals/tochi/</w:t>
            </w:r>
          </w:p>
        </w:tc>
      </w:tr>
      <w:tr w:rsidR="00132B6B" w:rsidRPr="00D60CA8" w14:paraId="14018E39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6FD8F0A1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09454BC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ACM Transactions on Database Systems</w:t>
            </w:r>
          </w:p>
        </w:tc>
        <w:tc>
          <w:tcPr>
            <w:tcW w:w="1510" w:type="dxa"/>
            <w:vAlign w:val="center"/>
          </w:tcPr>
          <w:p w14:paraId="0583A111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019" w:type="dxa"/>
            <w:vAlign w:val="center"/>
          </w:tcPr>
          <w:p w14:paraId="25C6CAE4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https://dblp.uni-trier.de/db/journals/tods/</w:t>
            </w:r>
          </w:p>
        </w:tc>
      </w:tr>
      <w:tr w:rsidR="00132B6B" w:rsidRPr="00D60CA8" w14:paraId="4335DF0A" w14:textId="77777777" w:rsidTr="00132B6B">
        <w:trPr>
          <w:trHeight w:val="727"/>
        </w:trPr>
        <w:tc>
          <w:tcPr>
            <w:tcW w:w="816" w:type="dxa"/>
            <w:vAlign w:val="center"/>
          </w:tcPr>
          <w:p w14:paraId="1AB9E964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93B5C2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ACM Transactions on Graphics</w:t>
            </w:r>
          </w:p>
        </w:tc>
        <w:tc>
          <w:tcPr>
            <w:tcW w:w="1510" w:type="dxa"/>
            <w:vAlign w:val="center"/>
          </w:tcPr>
          <w:p w14:paraId="254AE7D6" w14:textId="77777777" w:rsidR="00132B6B" w:rsidRPr="00D60CA8" w:rsidRDefault="00132B6B">
            <w:pPr>
              <w:pStyle w:val="TableParagraph"/>
              <w:spacing w:before="3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019" w:type="dxa"/>
            <w:vAlign w:val="center"/>
          </w:tcPr>
          <w:p w14:paraId="45ACC1E7" w14:textId="77777777" w:rsidR="00132B6B" w:rsidRPr="00D60CA8" w:rsidRDefault="00132B6B">
            <w:pPr>
              <w:pStyle w:val="TableParagraph"/>
              <w:spacing w:before="3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https://dblp.uni-trier.de/db/journals/tog/</w:t>
            </w:r>
          </w:p>
        </w:tc>
      </w:tr>
      <w:tr w:rsidR="00132B6B" w:rsidRPr="00D60CA8" w14:paraId="75738FE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4BA5C8D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C7D3F7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ACM Transactions on Information Systems</w:t>
            </w:r>
          </w:p>
        </w:tc>
        <w:tc>
          <w:tcPr>
            <w:tcW w:w="1510" w:type="dxa"/>
            <w:vAlign w:val="center"/>
          </w:tcPr>
          <w:p w14:paraId="6BF9E6C4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019" w:type="dxa"/>
            <w:vAlign w:val="center"/>
          </w:tcPr>
          <w:p w14:paraId="6D16E22A" w14:textId="77777777" w:rsidR="00132B6B" w:rsidRPr="00D60CA8" w:rsidRDefault="00132B6B">
            <w:pPr>
              <w:pStyle w:val="TableParagraph"/>
              <w:spacing w:before="94"/>
              <w:ind w:left="531" w:right="507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https://dblp.uni-trier.de/db/journals/tois/</w:t>
            </w:r>
          </w:p>
        </w:tc>
      </w:tr>
      <w:tr w:rsidR="00132B6B" w:rsidRPr="00D60CA8" w14:paraId="05EFEA7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D6369FA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9E5815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Artificial Intelligence</w:t>
            </w:r>
          </w:p>
        </w:tc>
        <w:tc>
          <w:tcPr>
            <w:tcW w:w="1510" w:type="dxa"/>
            <w:vAlign w:val="center"/>
          </w:tcPr>
          <w:p w14:paraId="14A011F8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5BDE1A6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https://dblp.uni-trier.de/db/journals/ai/</w:t>
            </w:r>
          </w:p>
        </w:tc>
      </w:tr>
      <w:tr w:rsidR="00132B6B" w:rsidRPr="00D60CA8" w14:paraId="7CEE0195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0019B3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8AD30C1" w14:textId="77777777" w:rsidR="00132B6B" w:rsidRPr="00D60CA8" w:rsidRDefault="00132B6B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bidi="ar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Engineering</w:t>
            </w:r>
          </w:p>
        </w:tc>
        <w:tc>
          <w:tcPr>
            <w:tcW w:w="1510" w:type="dxa"/>
            <w:vAlign w:val="center"/>
          </w:tcPr>
          <w:p w14:paraId="67341B6D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550D111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https://www.sciencedirect.com/journal/engineering</w:t>
            </w:r>
          </w:p>
        </w:tc>
      </w:tr>
      <w:tr w:rsidR="00132B6B" w:rsidRPr="00D60CA8" w14:paraId="1FD483C3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1BFB647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2C09317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Computational Intelligence Magazine</w:t>
            </w:r>
          </w:p>
        </w:tc>
        <w:tc>
          <w:tcPr>
            <w:tcW w:w="1510" w:type="dxa"/>
            <w:vAlign w:val="center"/>
          </w:tcPr>
          <w:p w14:paraId="70D7B644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1E783189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https://dblp.uni-trier.de/db/journals/cim/</w:t>
            </w:r>
          </w:p>
        </w:tc>
      </w:tr>
      <w:tr w:rsidR="00132B6B" w:rsidRPr="00D60CA8" w14:paraId="1DBFF082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36CFA08A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64E99A9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Journal of Solid State Circuits</w:t>
            </w:r>
          </w:p>
        </w:tc>
        <w:tc>
          <w:tcPr>
            <w:tcW w:w="1510" w:type="dxa"/>
            <w:vAlign w:val="center"/>
          </w:tcPr>
          <w:p w14:paraId="2069C5D5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14D74344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https://dblp.uni-trier.de/db/journals/jssc/</w:t>
            </w:r>
          </w:p>
        </w:tc>
      </w:tr>
      <w:tr w:rsidR="00132B6B" w:rsidRPr="00D60CA8" w14:paraId="67E022DD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77A6764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DDD620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Signal Processing Magazine</w:t>
            </w:r>
          </w:p>
        </w:tc>
        <w:tc>
          <w:tcPr>
            <w:tcW w:w="1510" w:type="dxa"/>
            <w:vAlign w:val="center"/>
          </w:tcPr>
          <w:p w14:paraId="1107C786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727E0CA2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https://dblp.uni-trier.de/db/journals/spm/</w:t>
            </w:r>
          </w:p>
        </w:tc>
      </w:tr>
      <w:tr w:rsidR="00132B6B" w:rsidRPr="00D60CA8" w14:paraId="03E93854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CA6799D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994432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Affective Computing</w:t>
            </w:r>
          </w:p>
        </w:tc>
        <w:tc>
          <w:tcPr>
            <w:tcW w:w="1510" w:type="dxa"/>
            <w:vAlign w:val="center"/>
          </w:tcPr>
          <w:p w14:paraId="07E0A462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500EF115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https://dblp.uni-trier.de/db/journals/taffco/</w:t>
            </w:r>
          </w:p>
        </w:tc>
      </w:tr>
      <w:tr w:rsidR="00132B6B" w:rsidRPr="00D60CA8" w14:paraId="1CD9382E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5229EC5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C31C48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Cybernetics</w:t>
            </w:r>
          </w:p>
        </w:tc>
        <w:tc>
          <w:tcPr>
            <w:tcW w:w="1510" w:type="dxa"/>
            <w:vAlign w:val="center"/>
          </w:tcPr>
          <w:p w14:paraId="5C4C7A01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7CF15CD7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https://dblp.uni-trier.de/db/journals/tcyb/</w:t>
            </w:r>
          </w:p>
        </w:tc>
      </w:tr>
      <w:tr w:rsidR="00132B6B" w:rsidRPr="00D60CA8" w14:paraId="02C9AE4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44CF368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722CD8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Dependable and Secure Computing</w:t>
            </w:r>
          </w:p>
        </w:tc>
        <w:tc>
          <w:tcPr>
            <w:tcW w:w="1510" w:type="dxa"/>
            <w:vAlign w:val="center"/>
          </w:tcPr>
          <w:p w14:paraId="7D345BDB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5CB4E54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https://dblp.uni-trier.de/db/journals/tdsc/</w:t>
            </w:r>
          </w:p>
        </w:tc>
      </w:tr>
      <w:tr w:rsidR="00132B6B" w:rsidRPr="00D60CA8" w14:paraId="0F955E1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E302D78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94D0D3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Evolutionary Computation</w:t>
            </w:r>
          </w:p>
        </w:tc>
        <w:tc>
          <w:tcPr>
            <w:tcW w:w="1510" w:type="dxa"/>
            <w:vAlign w:val="center"/>
          </w:tcPr>
          <w:p w14:paraId="4C01DA4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7E202FC2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https://dblp.uni-trier.de/db/journals/tec/</w:t>
            </w:r>
          </w:p>
        </w:tc>
      </w:tr>
      <w:tr w:rsidR="00132B6B" w:rsidRPr="00D60CA8" w14:paraId="694E4ACC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047F47E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37B78F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Geoscience and Remote Sensing</w:t>
            </w:r>
          </w:p>
        </w:tc>
        <w:tc>
          <w:tcPr>
            <w:tcW w:w="1510" w:type="dxa"/>
            <w:vAlign w:val="center"/>
          </w:tcPr>
          <w:p w14:paraId="02DB7013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3767370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https://dblp.uni-trier.de/db/journals/tgrs/</w:t>
            </w:r>
          </w:p>
        </w:tc>
      </w:tr>
      <w:tr w:rsidR="00132B6B" w:rsidRPr="00D60CA8" w14:paraId="790D997A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B986B64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15CE220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Image Processing</w:t>
            </w:r>
          </w:p>
        </w:tc>
        <w:tc>
          <w:tcPr>
            <w:tcW w:w="1510" w:type="dxa"/>
            <w:vAlign w:val="center"/>
          </w:tcPr>
          <w:p w14:paraId="035BB6C7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707F98E7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https://dblp.uni-trier.de/db/journals/tip/</w:t>
            </w:r>
          </w:p>
        </w:tc>
      </w:tr>
      <w:tr w:rsidR="00132B6B" w:rsidRPr="00D60CA8" w14:paraId="597292C9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9C5C8E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3B9B2E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Information Forensics and Security</w:t>
            </w:r>
          </w:p>
        </w:tc>
        <w:tc>
          <w:tcPr>
            <w:tcW w:w="1510" w:type="dxa"/>
            <w:vAlign w:val="center"/>
          </w:tcPr>
          <w:p w14:paraId="1611A928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3E931775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https://dblp.uni-trier.de/db/journals/tifs/</w:t>
            </w:r>
          </w:p>
        </w:tc>
      </w:tr>
      <w:tr w:rsidR="00132B6B" w:rsidRPr="00D60CA8" w14:paraId="33D54F78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B761FD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DB0F18C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Knowledge and Data Engineering</w:t>
            </w:r>
          </w:p>
        </w:tc>
        <w:tc>
          <w:tcPr>
            <w:tcW w:w="1510" w:type="dxa"/>
            <w:vAlign w:val="center"/>
          </w:tcPr>
          <w:p w14:paraId="282F4B4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3968685E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https://dblp.uni-trier.de/db/journals/tkde/</w:t>
            </w:r>
          </w:p>
        </w:tc>
      </w:tr>
      <w:tr w:rsidR="00132B6B" w:rsidRPr="00D60CA8" w14:paraId="29E2C1D7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9568B95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835969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Medical Imaging</w:t>
            </w:r>
          </w:p>
        </w:tc>
        <w:tc>
          <w:tcPr>
            <w:tcW w:w="1510" w:type="dxa"/>
            <w:vAlign w:val="center"/>
          </w:tcPr>
          <w:p w14:paraId="2ADDFE70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2176C649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https://dblp.uni-trier.de/db/journals/tmi/</w:t>
            </w:r>
          </w:p>
        </w:tc>
      </w:tr>
      <w:tr w:rsidR="00132B6B" w:rsidRPr="00D60CA8" w14:paraId="6E64199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B331192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135FE47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Multimedia</w:t>
            </w:r>
          </w:p>
        </w:tc>
        <w:tc>
          <w:tcPr>
            <w:tcW w:w="1510" w:type="dxa"/>
            <w:vAlign w:val="center"/>
          </w:tcPr>
          <w:p w14:paraId="3F68EDB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377566E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https://dblp.uni-trier.de/db/journals/tmm/</w:t>
            </w:r>
          </w:p>
        </w:tc>
      </w:tr>
      <w:tr w:rsidR="00132B6B" w:rsidRPr="00D60CA8" w14:paraId="5CC7D3C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137518A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23FC2C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Neural Networks and Learning Systems</w:t>
            </w:r>
          </w:p>
        </w:tc>
        <w:tc>
          <w:tcPr>
            <w:tcW w:w="1510" w:type="dxa"/>
            <w:vAlign w:val="center"/>
          </w:tcPr>
          <w:p w14:paraId="331FDCC7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686596A2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https://dblp.uni-trier.de/db/journals/tnn/</w:t>
            </w:r>
          </w:p>
        </w:tc>
      </w:tr>
      <w:tr w:rsidR="00132B6B" w:rsidRPr="00D60CA8" w14:paraId="5A6EF654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9138035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C2A5D1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Pattern Analysis and Machine Intelligence</w:t>
            </w:r>
          </w:p>
        </w:tc>
        <w:tc>
          <w:tcPr>
            <w:tcW w:w="1510" w:type="dxa"/>
            <w:vAlign w:val="center"/>
          </w:tcPr>
          <w:p w14:paraId="00418A6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6D68606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https://dblp.uni-trier.de/db/journals/pami/</w:t>
            </w:r>
          </w:p>
        </w:tc>
      </w:tr>
      <w:tr w:rsidR="00132B6B" w:rsidRPr="00D60CA8" w14:paraId="7CBC7148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DECE282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3BA87F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Robotics</w:t>
            </w:r>
          </w:p>
        </w:tc>
        <w:tc>
          <w:tcPr>
            <w:tcW w:w="1510" w:type="dxa"/>
            <w:vAlign w:val="center"/>
          </w:tcPr>
          <w:p w14:paraId="15FE05FD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4D3881C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https://dblp.uni-trier.de/db/journals/trob/</w:t>
            </w:r>
          </w:p>
        </w:tc>
      </w:tr>
      <w:tr w:rsidR="00132B6B" w:rsidRPr="00D60CA8" w14:paraId="25B40DB2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452E00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A6A272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 Transactions on Visualization and Computer Graphics</w:t>
            </w:r>
          </w:p>
        </w:tc>
        <w:tc>
          <w:tcPr>
            <w:tcW w:w="1510" w:type="dxa"/>
            <w:vAlign w:val="center"/>
          </w:tcPr>
          <w:p w14:paraId="356D6B4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019" w:type="dxa"/>
            <w:vAlign w:val="center"/>
          </w:tcPr>
          <w:p w14:paraId="41BA11C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https://dblp.uni-trier.de/db/journals/tvcg/</w:t>
            </w:r>
          </w:p>
        </w:tc>
      </w:tr>
      <w:tr w:rsidR="00132B6B" w:rsidRPr="00D60CA8" w14:paraId="198B3976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77E250F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D60573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IEEE/ACM Transactions on Audio, Speech and Language Processing</w:t>
            </w:r>
          </w:p>
        </w:tc>
        <w:tc>
          <w:tcPr>
            <w:tcW w:w="1510" w:type="dxa"/>
            <w:vAlign w:val="center"/>
          </w:tcPr>
          <w:p w14:paraId="43FDA2C1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IEEE/ACM</w:t>
            </w:r>
          </w:p>
        </w:tc>
        <w:tc>
          <w:tcPr>
            <w:tcW w:w="5019" w:type="dxa"/>
            <w:vAlign w:val="center"/>
          </w:tcPr>
          <w:p w14:paraId="7459A98A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https://dblp.uni-trier.de/db/journals/taslp/</w:t>
            </w:r>
          </w:p>
        </w:tc>
      </w:tr>
      <w:tr w:rsidR="00132B6B" w:rsidRPr="00D60CA8" w14:paraId="0FA5230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D281553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5C6C02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Information Fusion</w:t>
            </w:r>
          </w:p>
        </w:tc>
        <w:tc>
          <w:tcPr>
            <w:tcW w:w="1510" w:type="dxa"/>
            <w:vAlign w:val="center"/>
          </w:tcPr>
          <w:p w14:paraId="44C5ADEB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6EADFAD7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https://dblp.uni-trier.de/db/journals/inffus/</w:t>
            </w:r>
          </w:p>
        </w:tc>
      </w:tr>
      <w:tr w:rsidR="00132B6B" w:rsidRPr="00D60CA8" w14:paraId="5E5DE78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D3C8BAB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6C702B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International Journal of Computer Vision</w:t>
            </w:r>
          </w:p>
        </w:tc>
        <w:tc>
          <w:tcPr>
            <w:tcW w:w="1510" w:type="dxa"/>
            <w:vAlign w:val="center"/>
          </w:tcPr>
          <w:p w14:paraId="3BBF763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Springer</w:t>
            </w:r>
          </w:p>
        </w:tc>
        <w:tc>
          <w:tcPr>
            <w:tcW w:w="5019" w:type="dxa"/>
            <w:vAlign w:val="center"/>
          </w:tcPr>
          <w:p w14:paraId="3B2769C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https://dblp.uni-trier.de/db/journals/ijcv/</w:t>
            </w:r>
          </w:p>
        </w:tc>
      </w:tr>
      <w:tr w:rsidR="00132B6B" w:rsidRPr="00D60CA8" w14:paraId="6D60C954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38712A8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FE3AC37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International Journal of Human-Computer Studies</w:t>
            </w:r>
          </w:p>
        </w:tc>
        <w:tc>
          <w:tcPr>
            <w:tcW w:w="1510" w:type="dxa"/>
            <w:vAlign w:val="center"/>
          </w:tcPr>
          <w:p w14:paraId="5C52BD7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6D3BE92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https://dblp.uni-trier.de/db/journals/ijmms/</w:t>
            </w:r>
          </w:p>
        </w:tc>
      </w:tr>
      <w:tr w:rsidR="00132B6B" w:rsidRPr="00D60CA8" w14:paraId="3D783057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35188C82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9D32DC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Journal of Machine Learning Research</w:t>
            </w:r>
          </w:p>
        </w:tc>
        <w:tc>
          <w:tcPr>
            <w:tcW w:w="1510" w:type="dxa"/>
            <w:vAlign w:val="center"/>
          </w:tcPr>
          <w:p w14:paraId="058FB08B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MIT Press</w:t>
            </w:r>
          </w:p>
        </w:tc>
        <w:tc>
          <w:tcPr>
            <w:tcW w:w="5019" w:type="dxa"/>
            <w:vAlign w:val="center"/>
          </w:tcPr>
          <w:p w14:paraId="74746D0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https://dblp.uni-trier.de/db/journals/jmlr/</w:t>
            </w:r>
          </w:p>
        </w:tc>
      </w:tr>
      <w:tr w:rsidR="00132B6B" w:rsidRPr="00D60CA8" w14:paraId="681A4189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6E35DD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B949C1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National Science Review</w:t>
            </w:r>
          </w:p>
        </w:tc>
        <w:tc>
          <w:tcPr>
            <w:tcW w:w="1510" w:type="dxa"/>
            <w:vAlign w:val="center"/>
          </w:tcPr>
          <w:p w14:paraId="2F35BA2F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OUP</w:t>
            </w:r>
          </w:p>
        </w:tc>
        <w:tc>
          <w:tcPr>
            <w:tcW w:w="5019" w:type="dxa"/>
            <w:vAlign w:val="center"/>
          </w:tcPr>
          <w:p w14:paraId="3B347903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https://academic.oup.com/nsr/</w:t>
            </w:r>
          </w:p>
        </w:tc>
      </w:tr>
      <w:tr w:rsidR="00132B6B" w:rsidRPr="00D60CA8" w14:paraId="45E21FED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25123D9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DD9181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Nature Communications</w:t>
            </w:r>
          </w:p>
        </w:tc>
        <w:tc>
          <w:tcPr>
            <w:tcW w:w="1510" w:type="dxa"/>
            <w:vAlign w:val="center"/>
          </w:tcPr>
          <w:p w14:paraId="5C7D3504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</w:rPr>
              <w:t xml:space="preserve">Springer </w:t>
            </w:r>
            <w:r w:rsidRPr="00D60CA8">
              <w:rPr>
                <w:sz w:val="21"/>
                <w:szCs w:val="21"/>
                <w:lang w:eastAsia="zh-Hans"/>
              </w:rPr>
              <w:t>Nature</w:t>
            </w:r>
          </w:p>
        </w:tc>
        <w:tc>
          <w:tcPr>
            <w:tcW w:w="5019" w:type="dxa"/>
            <w:vAlign w:val="center"/>
          </w:tcPr>
          <w:p w14:paraId="4A67C96C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https://www.nature.com/ncomms/</w:t>
            </w:r>
          </w:p>
        </w:tc>
      </w:tr>
      <w:tr w:rsidR="00132B6B" w:rsidRPr="00D60CA8" w14:paraId="52CA9294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EEFB240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C95EAF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Nature Human Behaviour</w:t>
            </w:r>
          </w:p>
        </w:tc>
        <w:tc>
          <w:tcPr>
            <w:tcW w:w="1510" w:type="dxa"/>
            <w:vAlign w:val="center"/>
          </w:tcPr>
          <w:p w14:paraId="3E64A60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 xml:space="preserve">Springer </w:t>
            </w:r>
            <w:r w:rsidRPr="00D60CA8">
              <w:rPr>
                <w:sz w:val="21"/>
                <w:szCs w:val="21"/>
                <w:lang w:eastAsia="zh-Hans"/>
              </w:rPr>
              <w:t>Nature</w:t>
            </w:r>
          </w:p>
        </w:tc>
        <w:tc>
          <w:tcPr>
            <w:tcW w:w="5019" w:type="dxa"/>
            <w:vAlign w:val="center"/>
          </w:tcPr>
          <w:p w14:paraId="36433F2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https://www.nature.com/nathumbehav/</w:t>
            </w:r>
          </w:p>
        </w:tc>
      </w:tr>
      <w:tr w:rsidR="00132B6B" w:rsidRPr="00D60CA8" w14:paraId="49CE1D54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066235D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9677A5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Nature Machine Intelligence</w:t>
            </w:r>
          </w:p>
        </w:tc>
        <w:tc>
          <w:tcPr>
            <w:tcW w:w="1510" w:type="dxa"/>
            <w:vAlign w:val="center"/>
          </w:tcPr>
          <w:p w14:paraId="01CCD6A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 xml:space="preserve">Springer </w:t>
            </w:r>
            <w:r w:rsidRPr="00D60CA8">
              <w:rPr>
                <w:sz w:val="21"/>
                <w:szCs w:val="21"/>
                <w:lang w:eastAsia="zh-Hans"/>
              </w:rPr>
              <w:t>Nature</w:t>
            </w:r>
          </w:p>
        </w:tc>
        <w:tc>
          <w:tcPr>
            <w:tcW w:w="5019" w:type="dxa"/>
            <w:vAlign w:val="center"/>
          </w:tcPr>
          <w:p w14:paraId="2A53EBA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https://www.nature.com/natmachintell/</w:t>
            </w:r>
          </w:p>
        </w:tc>
      </w:tr>
      <w:tr w:rsidR="00132B6B" w:rsidRPr="00D60CA8" w14:paraId="51AC03A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3480D4A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E32875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Nature Neuroscience</w:t>
            </w:r>
          </w:p>
        </w:tc>
        <w:tc>
          <w:tcPr>
            <w:tcW w:w="1510" w:type="dxa"/>
            <w:vAlign w:val="center"/>
          </w:tcPr>
          <w:p w14:paraId="737E8B3D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 xml:space="preserve">Springer </w:t>
            </w:r>
            <w:r w:rsidRPr="00D60CA8">
              <w:rPr>
                <w:sz w:val="21"/>
                <w:szCs w:val="21"/>
                <w:lang w:eastAsia="zh-Hans"/>
              </w:rPr>
              <w:t>Nature</w:t>
            </w:r>
          </w:p>
        </w:tc>
        <w:tc>
          <w:tcPr>
            <w:tcW w:w="5019" w:type="dxa"/>
            <w:vAlign w:val="center"/>
          </w:tcPr>
          <w:p w14:paraId="58B09F5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https://www.nature.com/neuro/</w:t>
            </w:r>
          </w:p>
        </w:tc>
      </w:tr>
      <w:tr w:rsidR="00132B6B" w:rsidRPr="00D60CA8" w14:paraId="74C42DC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F15935B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9C2FAE7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Nature Reviews Neuroscience</w:t>
            </w:r>
          </w:p>
        </w:tc>
        <w:tc>
          <w:tcPr>
            <w:tcW w:w="1510" w:type="dxa"/>
            <w:vAlign w:val="center"/>
          </w:tcPr>
          <w:p w14:paraId="18203887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 xml:space="preserve">Springer </w:t>
            </w:r>
            <w:r w:rsidRPr="00D60CA8">
              <w:rPr>
                <w:sz w:val="21"/>
                <w:szCs w:val="21"/>
                <w:lang w:eastAsia="zh-Hans"/>
              </w:rPr>
              <w:t>Nature</w:t>
            </w:r>
          </w:p>
        </w:tc>
        <w:tc>
          <w:tcPr>
            <w:tcW w:w="5019" w:type="dxa"/>
            <w:vAlign w:val="center"/>
          </w:tcPr>
          <w:p w14:paraId="272546E5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https://www.nature.com/nrn/</w:t>
            </w:r>
          </w:p>
        </w:tc>
      </w:tr>
      <w:tr w:rsidR="00132B6B" w:rsidRPr="00D60CA8" w14:paraId="1FAAAA6E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51C1537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166993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Proceedings of  the IEEE</w:t>
            </w:r>
          </w:p>
        </w:tc>
        <w:tc>
          <w:tcPr>
            <w:tcW w:w="1510" w:type="dxa"/>
            <w:vAlign w:val="center"/>
          </w:tcPr>
          <w:p w14:paraId="1810188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IEEE</w:t>
            </w:r>
          </w:p>
        </w:tc>
        <w:tc>
          <w:tcPr>
            <w:tcW w:w="5019" w:type="dxa"/>
            <w:vAlign w:val="center"/>
          </w:tcPr>
          <w:p w14:paraId="3C8A25E6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https://dblp.uni-trier.de/db/journals/pieee/</w:t>
            </w:r>
          </w:p>
        </w:tc>
      </w:tr>
      <w:tr w:rsidR="00132B6B" w:rsidRPr="00D60CA8" w14:paraId="5ED27078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158FCE6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DEAF39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Proceedings of the National Academy of Sciences</w:t>
            </w:r>
          </w:p>
        </w:tc>
        <w:tc>
          <w:tcPr>
            <w:tcW w:w="1510" w:type="dxa"/>
            <w:vAlign w:val="center"/>
          </w:tcPr>
          <w:p w14:paraId="398F1729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NAS</w:t>
            </w:r>
          </w:p>
        </w:tc>
        <w:tc>
          <w:tcPr>
            <w:tcW w:w="5019" w:type="dxa"/>
            <w:vAlign w:val="center"/>
          </w:tcPr>
          <w:p w14:paraId="417841C2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https://dblp.uni-trier.de/db/journals/pnas/</w:t>
            </w:r>
          </w:p>
        </w:tc>
      </w:tr>
      <w:tr w:rsidR="00132B6B" w:rsidRPr="00D60CA8" w14:paraId="28AE945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A319B63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C22FF1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Remote Sensing of Environment</w:t>
            </w:r>
          </w:p>
        </w:tc>
        <w:tc>
          <w:tcPr>
            <w:tcW w:w="1510" w:type="dxa"/>
            <w:vAlign w:val="center"/>
          </w:tcPr>
          <w:p w14:paraId="15A175F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6E385A2D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https://www2.cloud.editorialmanager.com/rse/</w:t>
            </w:r>
          </w:p>
        </w:tc>
      </w:tr>
      <w:tr w:rsidR="00132B6B" w:rsidRPr="00D60CA8" w14:paraId="0ADB01A3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C7E2D58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F9E61FC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Science Robotics</w:t>
            </w:r>
          </w:p>
        </w:tc>
        <w:tc>
          <w:tcPr>
            <w:tcW w:w="1510" w:type="dxa"/>
            <w:vAlign w:val="center"/>
          </w:tcPr>
          <w:p w14:paraId="1A21D24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AAAS</w:t>
            </w:r>
          </w:p>
        </w:tc>
        <w:tc>
          <w:tcPr>
            <w:tcW w:w="5019" w:type="dxa"/>
            <w:vAlign w:val="center"/>
          </w:tcPr>
          <w:p w14:paraId="1E8D679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https://dblp.uni-trier.de/db/journals/scirobotics/</w:t>
            </w:r>
          </w:p>
        </w:tc>
      </w:tr>
      <w:tr w:rsidR="00132B6B" w:rsidRPr="00D60CA8" w14:paraId="0F5DE59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EDA92AD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2399CC2" w14:textId="77777777" w:rsidR="00132B6B" w:rsidRPr="00D60CA8" w:rsidRDefault="00132B6B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1"/>
                <w:szCs w:val="21"/>
                <w:lang w:bidi="ar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Science China Information Sciences</w:t>
            </w:r>
          </w:p>
        </w:tc>
        <w:tc>
          <w:tcPr>
            <w:tcW w:w="1510" w:type="dxa"/>
            <w:vAlign w:val="center"/>
          </w:tcPr>
          <w:p w14:paraId="273FBB3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Springer</w:t>
            </w:r>
          </w:p>
        </w:tc>
        <w:tc>
          <w:tcPr>
            <w:tcW w:w="5019" w:type="dxa"/>
            <w:vAlign w:val="center"/>
          </w:tcPr>
          <w:p w14:paraId="52FEB0E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https://www.springer.com/journal/11432/</w:t>
            </w:r>
          </w:p>
        </w:tc>
      </w:tr>
      <w:tr w:rsidR="00132B6B" w:rsidRPr="00D60CA8" w14:paraId="4A4DE79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03C99FC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FEC15C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Trends in cognitive sciences</w:t>
            </w:r>
          </w:p>
        </w:tc>
        <w:tc>
          <w:tcPr>
            <w:tcW w:w="1510" w:type="dxa"/>
            <w:vAlign w:val="center"/>
          </w:tcPr>
          <w:p w14:paraId="2F0BC30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Elsevier</w:t>
            </w:r>
          </w:p>
        </w:tc>
        <w:tc>
          <w:tcPr>
            <w:tcW w:w="5019" w:type="dxa"/>
            <w:vAlign w:val="center"/>
          </w:tcPr>
          <w:p w14:paraId="7146315E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https://www.cell.com/trends/cognitive-sciences/</w:t>
            </w:r>
          </w:p>
        </w:tc>
      </w:tr>
      <w:tr w:rsidR="00132B6B" w:rsidRPr="00D60CA8" w14:paraId="09811E19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9B97866" w14:textId="77777777" w:rsidR="00132B6B" w:rsidRPr="00D60CA8" w:rsidRDefault="00132B6B">
            <w:pPr>
              <w:pStyle w:val="ad"/>
              <w:numPr>
                <w:ilvl w:val="0"/>
                <w:numId w:val="1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B4CA8E9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VLDB Journal</w:t>
            </w:r>
          </w:p>
        </w:tc>
        <w:tc>
          <w:tcPr>
            <w:tcW w:w="1510" w:type="dxa"/>
            <w:vAlign w:val="center"/>
          </w:tcPr>
          <w:p w14:paraId="56F8D3E6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Springer</w:t>
            </w:r>
          </w:p>
        </w:tc>
        <w:tc>
          <w:tcPr>
            <w:tcW w:w="5019" w:type="dxa"/>
            <w:vAlign w:val="center"/>
          </w:tcPr>
          <w:p w14:paraId="22E615E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https://dblp.uni-trier.de/db/journals/vldb/</w:t>
            </w:r>
          </w:p>
        </w:tc>
      </w:tr>
    </w:tbl>
    <w:p w14:paraId="396C6D8A" w14:textId="77777777" w:rsidR="00C5341C" w:rsidRPr="00D60CA8" w:rsidRDefault="00C5341C">
      <w:pPr>
        <w:rPr>
          <w:sz w:val="21"/>
        </w:rPr>
        <w:sectPr w:rsidR="00C5341C" w:rsidRPr="00D60CA8" w:rsidSect="007A5761">
          <w:headerReference w:type="default" r:id="rId8"/>
          <w:pgSz w:w="16850" w:h="11920" w:orient="landscape"/>
          <w:pgMar w:top="1100" w:right="1100" w:bottom="1100" w:left="1100" w:header="1130" w:footer="0" w:gutter="0"/>
          <w:cols w:space="720"/>
        </w:sectPr>
      </w:pPr>
    </w:p>
    <w:p w14:paraId="0FB3136A" w14:textId="77777777" w:rsidR="00C5341C" w:rsidRPr="00D60CA8" w:rsidRDefault="00824B8C">
      <w:pPr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lastRenderedPageBreak/>
        <w:t>二、</w:t>
      </w:r>
      <w:r w:rsidRPr="00D60CA8">
        <w:rPr>
          <w:b/>
          <w:bCs/>
          <w:sz w:val="32"/>
        </w:rPr>
        <w:t xml:space="preserve">B </w:t>
      </w:r>
      <w:r w:rsidRPr="00D60CA8">
        <w:rPr>
          <w:rFonts w:eastAsia="宋体"/>
          <w:b/>
          <w:bCs/>
          <w:sz w:val="32"/>
        </w:rPr>
        <w:t>类</w:t>
      </w:r>
      <w:r w:rsidRPr="00D60CA8">
        <w:rPr>
          <w:b/>
          <w:bCs/>
          <w:sz w:val="32"/>
        </w:rPr>
        <w:t xml:space="preserve"> </w:t>
      </w:r>
    </w:p>
    <w:p w14:paraId="63FC7989" w14:textId="77777777" w:rsidR="00C5341C" w:rsidRPr="00D60CA8" w:rsidRDefault="00C5341C">
      <w:pPr>
        <w:rPr>
          <w:sz w:val="32"/>
        </w:rPr>
      </w:pPr>
    </w:p>
    <w:tbl>
      <w:tblPr>
        <w:tblStyle w:val="a9"/>
        <w:tblW w:w="12717" w:type="dxa"/>
        <w:tblInd w:w="149" w:type="dxa"/>
        <w:tblLayout w:type="fixed"/>
        <w:tblLook w:val="04A0" w:firstRow="1" w:lastRow="0" w:firstColumn="1" w:lastColumn="0" w:noHBand="0" w:noVBand="1"/>
      </w:tblPr>
      <w:tblGrid>
        <w:gridCol w:w="1242"/>
        <w:gridCol w:w="4671"/>
        <w:gridCol w:w="2126"/>
        <w:gridCol w:w="4678"/>
      </w:tblGrid>
      <w:tr w:rsidR="00132B6B" w:rsidRPr="00D60CA8" w14:paraId="363975C0" w14:textId="77777777" w:rsidTr="00132B6B">
        <w:tc>
          <w:tcPr>
            <w:tcW w:w="1242" w:type="dxa"/>
            <w:vAlign w:val="center"/>
          </w:tcPr>
          <w:p w14:paraId="67CF672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  <w:t>序号</w:t>
            </w:r>
          </w:p>
        </w:tc>
        <w:tc>
          <w:tcPr>
            <w:tcW w:w="4671" w:type="dxa"/>
            <w:vAlign w:val="center"/>
          </w:tcPr>
          <w:p w14:paraId="1AB5B3C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  <w:t>刊物全称</w:t>
            </w:r>
          </w:p>
        </w:tc>
        <w:tc>
          <w:tcPr>
            <w:tcW w:w="2126" w:type="dxa"/>
            <w:vAlign w:val="center"/>
          </w:tcPr>
          <w:p w14:paraId="47BE233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  <w:t>出版社</w:t>
            </w:r>
          </w:p>
        </w:tc>
        <w:tc>
          <w:tcPr>
            <w:tcW w:w="4678" w:type="dxa"/>
            <w:vAlign w:val="center"/>
          </w:tcPr>
          <w:p w14:paraId="6459097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14:ligatures w14:val="none"/>
              </w:rPr>
              <w:t>网址</w:t>
            </w:r>
          </w:p>
        </w:tc>
      </w:tr>
      <w:tr w:rsidR="00132B6B" w:rsidRPr="00D60CA8" w14:paraId="7A349F03" w14:textId="77777777" w:rsidTr="00132B6B">
        <w:trPr>
          <w:trHeight w:val="90"/>
        </w:trPr>
        <w:tc>
          <w:tcPr>
            <w:tcW w:w="1242" w:type="dxa"/>
            <w:vAlign w:val="center"/>
          </w:tcPr>
          <w:p w14:paraId="55671F9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034B43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Computing Surveys</w:t>
            </w:r>
          </w:p>
        </w:tc>
        <w:tc>
          <w:tcPr>
            <w:tcW w:w="2126" w:type="dxa"/>
            <w:vAlign w:val="center"/>
          </w:tcPr>
          <w:p w14:paraId="30F23DD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583BC3E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https://dblp.uni-trier.de/db/journals/csur/</w:t>
            </w:r>
          </w:p>
        </w:tc>
      </w:tr>
      <w:tr w:rsidR="00132B6B" w:rsidRPr="00D60CA8" w14:paraId="2881ED0D" w14:textId="77777777" w:rsidTr="00132B6B">
        <w:tc>
          <w:tcPr>
            <w:tcW w:w="1242" w:type="dxa"/>
            <w:vAlign w:val="center"/>
          </w:tcPr>
          <w:p w14:paraId="4FC524FC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5928AAC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Transactions on Intelligent Systems and Technology</w:t>
            </w:r>
          </w:p>
        </w:tc>
        <w:tc>
          <w:tcPr>
            <w:tcW w:w="2126" w:type="dxa"/>
            <w:vAlign w:val="center"/>
          </w:tcPr>
          <w:p w14:paraId="082D000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4166843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https://dblp.uni-trier.de/db/journals/tist/</w:t>
            </w:r>
          </w:p>
        </w:tc>
      </w:tr>
      <w:tr w:rsidR="00132B6B" w:rsidRPr="00D60CA8" w14:paraId="2CD94CC6" w14:textId="77777777" w:rsidTr="00132B6B">
        <w:tc>
          <w:tcPr>
            <w:tcW w:w="1242" w:type="dxa"/>
            <w:vAlign w:val="center"/>
          </w:tcPr>
          <w:p w14:paraId="1B6FE1E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E39BD5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Transactions on Knowledge Discovery from Data</w:t>
            </w:r>
          </w:p>
        </w:tc>
        <w:tc>
          <w:tcPr>
            <w:tcW w:w="2126" w:type="dxa"/>
            <w:vAlign w:val="center"/>
          </w:tcPr>
          <w:p w14:paraId="7820D64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1EC9DD7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https://dblp.uni-trier.de/db/journals/tkdd/</w:t>
            </w:r>
          </w:p>
        </w:tc>
      </w:tr>
      <w:tr w:rsidR="00132B6B" w:rsidRPr="00D60CA8" w14:paraId="491E8D8A" w14:textId="77777777" w:rsidTr="00132B6B">
        <w:tc>
          <w:tcPr>
            <w:tcW w:w="1242" w:type="dxa"/>
            <w:vAlign w:val="center"/>
          </w:tcPr>
          <w:p w14:paraId="276315A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F41A93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Transactions on Multimedia Computing, Communications and Applications</w:t>
            </w:r>
          </w:p>
        </w:tc>
        <w:tc>
          <w:tcPr>
            <w:tcW w:w="2126" w:type="dxa"/>
            <w:vAlign w:val="center"/>
          </w:tcPr>
          <w:p w14:paraId="35047F4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08930B9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https://dblp.uni-trier.de/db/journals/tomccap/</w:t>
            </w:r>
          </w:p>
        </w:tc>
      </w:tr>
      <w:tr w:rsidR="00132B6B" w:rsidRPr="00D60CA8" w14:paraId="0EF80E6E" w14:textId="77777777" w:rsidTr="00132B6B">
        <w:tc>
          <w:tcPr>
            <w:tcW w:w="1242" w:type="dxa"/>
            <w:vAlign w:val="center"/>
          </w:tcPr>
          <w:p w14:paraId="3428CB76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C12500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Transactions on Privacy and Security</w:t>
            </w:r>
          </w:p>
        </w:tc>
        <w:tc>
          <w:tcPr>
            <w:tcW w:w="2126" w:type="dxa"/>
            <w:vAlign w:val="center"/>
          </w:tcPr>
          <w:p w14:paraId="0594CE1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38B264D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https://dblp.uni-trier.de/db/journals/tissec/</w:t>
            </w:r>
          </w:p>
        </w:tc>
      </w:tr>
      <w:tr w:rsidR="00132B6B" w:rsidRPr="00D60CA8" w14:paraId="2FEF1AD5" w14:textId="77777777" w:rsidTr="00132B6B">
        <w:tc>
          <w:tcPr>
            <w:tcW w:w="1242" w:type="dxa"/>
            <w:vAlign w:val="center"/>
          </w:tcPr>
          <w:p w14:paraId="5D4E462F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EE76A1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 Transactions on the Web</w:t>
            </w:r>
          </w:p>
        </w:tc>
        <w:tc>
          <w:tcPr>
            <w:tcW w:w="2126" w:type="dxa"/>
            <w:vAlign w:val="center"/>
          </w:tcPr>
          <w:p w14:paraId="2EDCE4B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ACM</w:t>
            </w:r>
          </w:p>
        </w:tc>
        <w:tc>
          <w:tcPr>
            <w:tcW w:w="4678" w:type="dxa"/>
            <w:vAlign w:val="center"/>
          </w:tcPr>
          <w:p w14:paraId="6B3F38D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https://dblp.uni-trier.de/db/journals/tweb/</w:t>
            </w:r>
          </w:p>
        </w:tc>
      </w:tr>
      <w:tr w:rsidR="00132B6B" w:rsidRPr="00D60CA8" w14:paraId="710ED934" w14:textId="77777777" w:rsidTr="00132B6B">
        <w:tc>
          <w:tcPr>
            <w:tcW w:w="1242" w:type="dxa"/>
            <w:vAlign w:val="center"/>
          </w:tcPr>
          <w:p w14:paraId="02E531A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DAF7A9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Advanced Engineering Informatics</w:t>
            </w:r>
          </w:p>
        </w:tc>
        <w:tc>
          <w:tcPr>
            <w:tcW w:w="2126" w:type="dxa"/>
            <w:vAlign w:val="center"/>
          </w:tcPr>
          <w:p w14:paraId="3FFEA3F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6E3F7B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https://dblp.uni-trier.de/db/journals/aei/</w:t>
            </w:r>
          </w:p>
        </w:tc>
      </w:tr>
      <w:tr w:rsidR="00132B6B" w:rsidRPr="00D60CA8" w14:paraId="2E8D08E7" w14:textId="77777777" w:rsidTr="00132B6B">
        <w:tc>
          <w:tcPr>
            <w:tcW w:w="1242" w:type="dxa"/>
            <w:vAlign w:val="center"/>
          </w:tcPr>
          <w:p w14:paraId="61AF8F88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72246F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Annual Review of Neuroscience</w:t>
            </w:r>
          </w:p>
        </w:tc>
        <w:tc>
          <w:tcPr>
            <w:tcW w:w="2126" w:type="dxa"/>
            <w:vAlign w:val="center"/>
          </w:tcPr>
          <w:p w14:paraId="69098DE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Annual Reviews</w:t>
            </w:r>
          </w:p>
        </w:tc>
        <w:tc>
          <w:tcPr>
            <w:tcW w:w="4678" w:type="dxa"/>
            <w:vAlign w:val="center"/>
          </w:tcPr>
          <w:p w14:paraId="2E94DF4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https://www.annualreviews.org/journal/neuro/</w:t>
            </w:r>
          </w:p>
        </w:tc>
      </w:tr>
      <w:tr w:rsidR="00132B6B" w:rsidRPr="00D60CA8" w14:paraId="65731BFB" w14:textId="77777777" w:rsidTr="00132B6B">
        <w:tc>
          <w:tcPr>
            <w:tcW w:w="1242" w:type="dxa"/>
            <w:vAlign w:val="center"/>
          </w:tcPr>
          <w:p w14:paraId="739B487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7376F5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Artificial Intelligence and Law</w:t>
            </w:r>
          </w:p>
        </w:tc>
        <w:tc>
          <w:tcPr>
            <w:tcW w:w="2126" w:type="dxa"/>
            <w:vAlign w:val="center"/>
          </w:tcPr>
          <w:p w14:paraId="14B8524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7E391B3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https://dblp.uni-trier.de/db/journals/ail/</w:t>
            </w:r>
          </w:p>
        </w:tc>
      </w:tr>
      <w:tr w:rsidR="00132B6B" w:rsidRPr="00D60CA8" w14:paraId="7E1E3641" w14:textId="77777777" w:rsidTr="00132B6B">
        <w:tc>
          <w:tcPr>
            <w:tcW w:w="1242" w:type="dxa"/>
            <w:vAlign w:val="center"/>
          </w:tcPr>
          <w:p w14:paraId="0C05497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1E05FE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Artificial Intelligence Review</w:t>
            </w:r>
          </w:p>
        </w:tc>
        <w:tc>
          <w:tcPr>
            <w:tcW w:w="2126" w:type="dxa"/>
            <w:vAlign w:val="center"/>
          </w:tcPr>
          <w:p w14:paraId="57CBFC8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47A4B30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https://link.springer.com/journal/10462</w:t>
            </w:r>
          </w:p>
        </w:tc>
      </w:tr>
      <w:tr w:rsidR="00132B6B" w:rsidRPr="00D60CA8" w14:paraId="16ACF82F" w14:textId="77777777" w:rsidTr="00132B6B">
        <w:tc>
          <w:tcPr>
            <w:tcW w:w="1242" w:type="dxa"/>
            <w:vAlign w:val="center"/>
          </w:tcPr>
          <w:p w14:paraId="681445EF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CCBD86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Autonomous Agents and Multi-Agent Systems</w:t>
            </w:r>
          </w:p>
        </w:tc>
        <w:tc>
          <w:tcPr>
            <w:tcW w:w="2126" w:type="dxa"/>
            <w:vAlign w:val="center"/>
          </w:tcPr>
          <w:p w14:paraId="633B08C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6ACC3D5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https://dblp.uni-trier.de/db/journals/aamas/</w:t>
            </w:r>
          </w:p>
        </w:tc>
      </w:tr>
      <w:tr w:rsidR="00132B6B" w:rsidRPr="00D60CA8" w14:paraId="1F4B23EC" w14:textId="77777777" w:rsidTr="00132B6B">
        <w:tc>
          <w:tcPr>
            <w:tcW w:w="1242" w:type="dxa"/>
            <w:vAlign w:val="center"/>
          </w:tcPr>
          <w:p w14:paraId="04B9E577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AA4B72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Behavioral and Brain Sciences</w:t>
            </w:r>
          </w:p>
        </w:tc>
        <w:tc>
          <w:tcPr>
            <w:tcW w:w="2126" w:type="dxa"/>
            <w:vAlign w:val="center"/>
          </w:tcPr>
          <w:p w14:paraId="4C136AD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CUP</w:t>
            </w:r>
          </w:p>
        </w:tc>
        <w:tc>
          <w:tcPr>
            <w:tcW w:w="4678" w:type="dxa"/>
            <w:vAlign w:val="center"/>
          </w:tcPr>
          <w:p w14:paraId="1FF5ECB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https://www.cambridge.org/core/journals/behavioral-and-brain-sciences/</w:t>
            </w:r>
          </w:p>
        </w:tc>
      </w:tr>
      <w:tr w:rsidR="00132B6B" w:rsidRPr="00D60CA8" w14:paraId="682072DD" w14:textId="77777777" w:rsidTr="00132B6B">
        <w:tc>
          <w:tcPr>
            <w:tcW w:w="1242" w:type="dxa"/>
            <w:vAlign w:val="center"/>
          </w:tcPr>
          <w:p w14:paraId="20ADEAC1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B13B5A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Bioinformatics</w:t>
            </w:r>
          </w:p>
        </w:tc>
        <w:tc>
          <w:tcPr>
            <w:tcW w:w="2126" w:type="dxa"/>
            <w:vAlign w:val="center"/>
          </w:tcPr>
          <w:p w14:paraId="4E2D4CD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OUP</w:t>
            </w:r>
          </w:p>
        </w:tc>
        <w:tc>
          <w:tcPr>
            <w:tcW w:w="4678" w:type="dxa"/>
            <w:vAlign w:val="center"/>
          </w:tcPr>
          <w:p w14:paraId="3AEAC22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https://dblp.uni-trier.de/db/journals/bioinformatics/</w:t>
            </w:r>
          </w:p>
        </w:tc>
      </w:tr>
      <w:tr w:rsidR="00132B6B" w:rsidRPr="00D60CA8" w14:paraId="367C146B" w14:textId="77777777" w:rsidTr="00132B6B">
        <w:tc>
          <w:tcPr>
            <w:tcW w:w="1242" w:type="dxa"/>
            <w:vAlign w:val="center"/>
          </w:tcPr>
          <w:p w14:paraId="3FE37CB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534A96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Brain Behavior and Immunity</w:t>
            </w:r>
          </w:p>
        </w:tc>
        <w:tc>
          <w:tcPr>
            <w:tcW w:w="2126" w:type="dxa"/>
            <w:vAlign w:val="center"/>
          </w:tcPr>
          <w:p w14:paraId="20530F3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D7A5E3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https://www.sciencedirect.com/journal/brain-behavior-and-immunity/</w:t>
            </w:r>
          </w:p>
        </w:tc>
      </w:tr>
      <w:tr w:rsidR="00132B6B" w:rsidRPr="00D60CA8" w14:paraId="26FEE59C" w14:textId="77777777" w:rsidTr="00132B6B">
        <w:tc>
          <w:tcPr>
            <w:tcW w:w="1242" w:type="dxa"/>
            <w:vAlign w:val="center"/>
          </w:tcPr>
          <w:p w14:paraId="5128143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99BE5B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CAAI Artificial Intelligence Research</w:t>
            </w:r>
          </w:p>
        </w:tc>
        <w:tc>
          <w:tcPr>
            <w:tcW w:w="2126" w:type="dxa"/>
            <w:vAlign w:val="center"/>
          </w:tcPr>
          <w:p w14:paraId="3CC924C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Wiley</w:t>
            </w:r>
          </w:p>
        </w:tc>
        <w:tc>
          <w:tcPr>
            <w:tcW w:w="4678" w:type="dxa"/>
            <w:vAlign w:val="center"/>
          </w:tcPr>
          <w:p w14:paraId="0B94CB1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https://www.sciopen.com/journal/2097-194X</w:t>
            </w:r>
          </w:p>
        </w:tc>
      </w:tr>
      <w:tr w:rsidR="00132B6B" w:rsidRPr="00D60CA8" w14:paraId="0781584B" w14:textId="77777777" w:rsidTr="00132B6B">
        <w:tc>
          <w:tcPr>
            <w:tcW w:w="1242" w:type="dxa"/>
            <w:vAlign w:val="center"/>
          </w:tcPr>
          <w:p w14:paraId="1BBB49DF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B0DAC5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Computational Linguistics</w:t>
            </w:r>
          </w:p>
        </w:tc>
        <w:tc>
          <w:tcPr>
            <w:tcW w:w="2126" w:type="dxa"/>
            <w:vAlign w:val="center"/>
          </w:tcPr>
          <w:p w14:paraId="5698F4D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MIT Press</w:t>
            </w:r>
          </w:p>
        </w:tc>
        <w:tc>
          <w:tcPr>
            <w:tcW w:w="4678" w:type="dxa"/>
            <w:vAlign w:val="center"/>
          </w:tcPr>
          <w:p w14:paraId="44F5021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https://dblp.uni-trier.de/db/journals/coling/</w:t>
            </w:r>
          </w:p>
        </w:tc>
      </w:tr>
      <w:tr w:rsidR="00132B6B" w:rsidRPr="00D60CA8" w14:paraId="464E06D5" w14:textId="77777777" w:rsidTr="00132B6B">
        <w:tc>
          <w:tcPr>
            <w:tcW w:w="1242" w:type="dxa"/>
            <w:vAlign w:val="center"/>
          </w:tcPr>
          <w:p w14:paraId="0824F2B1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C7F21A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Computer Aided Geometric Design</w:t>
            </w:r>
          </w:p>
        </w:tc>
        <w:tc>
          <w:tcPr>
            <w:tcW w:w="2126" w:type="dxa"/>
            <w:vAlign w:val="center"/>
          </w:tcPr>
          <w:p w14:paraId="043BDE9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07D6FA2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https://dblp.uni-trier.de/db/journals/cagd/</w:t>
            </w:r>
          </w:p>
        </w:tc>
      </w:tr>
      <w:tr w:rsidR="00132B6B" w:rsidRPr="00D60CA8" w14:paraId="61492049" w14:textId="77777777" w:rsidTr="00132B6B">
        <w:tc>
          <w:tcPr>
            <w:tcW w:w="1242" w:type="dxa"/>
            <w:vAlign w:val="center"/>
          </w:tcPr>
          <w:p w14:paraId="3A68E6DB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56D325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Computer Graphics Forum</w:t>
            </w:r>
          </w:p>
        </w:tc>
        <w:tc>
          <w:tcPr>
            <w:tcW w:w="2126" w:type="dxa"/>
            <w:vAlign w:val="center"/>
          </w:tcPr>
          <w:p w14:paraId="29319BE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Wiley</w:t>
            </w:r>
          </w:p>
        </w:tc>
        <w:tc>
          <w:tcPr>
            <w:tcW w:w="4678" w:type="dxa"/>
            <w:vAlign w:val="center"/>
          </w:tcPr>
          <w:p w14:paraId="6F360A3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https://dblp.uni-trier.de/db/journals/cgf/</w:t>
            </w:r>
          </w:p>
        </w:tc>
      </w:tr>
      <w:tr w:rsidR="00132B6B" w:rsidRPr="00D60CA8" w14:paraId="3DA0F918" w14:textId="77777777" w:rsidTr="00132B6B">
        <w:tc>
          <w:tcPr>
            <w:tcW w:w="1242" w:type="dxa"/>
            <w:vAlign w:val="center"/>
          </w:tcPr>
          <w:p w14:paraId="4D686F3A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A7FF4B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Computer Supported Cooperative Work</w:t>
            </w:r>
          </w:p>
        </w:tc>
        <w:tc>
          <w:tcPr>
            <w:tcW w:w="2126" w:type="dxa"/>
            <w:vAlign w:val="center"/>
          </w:tcPr>
          <w:p w14:paraId="59DADE0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3C838C9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https://dblp.uni-trier.de/db/journals/cscw/</w:t>
            </w:r>
          </w:p>
        </w:tc>
      </w:tr>
      <w:tr w:rsidR="00132B6B" w:rsidRPr="00D60CA8" w14:paraId="190B2C46" w14:textId="77777777" w:rsidTr="00132B6B">
        <w:tc>
          <w:tcPr>
            <w:tcW w:w="1242" w:type="dxa"/>
            <w:vAlign w:val="center"/>
          </w:tcPr>
          <w:p w14:paraId="6380F54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54E32F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Computer Vision and Image Understanding</w:t>
            </w:r>
          </w:p>
        </w:tc>
        <w:tc>
          <w:tcPr>
            <w:tcW w:w="2126" w:type="dxa"/>
            <w:vAlign w:val="center"/>
          </w:tcPr>
          <w:p w14:paraId="0405A12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6703CE7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https://dblp.uni-trier.de/db/journals/cviu/</w:t>
            </w:r>
          </w:p>
        </w:tc>
      </w:tr>
      <w:tr w:rsidR="00132B6B" w:rsidRPr="00D60CA8" w14:paraId="41A3E48B" w14:textId="77777777" w:rsidTr="00132B6B">
        <w:tc>
          <w:tcPr>
            <w:tcW w:w="1242" w:type="dxa"/>
            <w:vAlign w:val="center"/>
          </w:tcPr>
          <w:p w14:paraId="5CAE317A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1ACEA1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Computer-Aided Design</w:t>
            </w:r>
          </w:p>
        </w:tc>
        <w:tc>
          <w:tcPr>
            <w:tcW w:w="2126" w:type="dxa"/>
            <w:vAlign w:val="center"/>
          </w:tcPr>
          <w:p w14:paraId="019C525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6510788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https://dblp.uni-trier.de/db/journals/cad/</w:t>
            </w:r>
          </w:p>
        </w:tc>
      </w:tr>
      <w:tr w:rsidR="00132B6B" w:rsidRPr="00D60CA8" w14:paraId="48B080DE" w14:textId="77777777" w:rsidTr="00132B6B">
        <w:tc>
          <w:tcPr>
            <w:tcW w:w="1242" w:type="dxa"/>
            <w:vAlign w:val="center"/>
          </w:tcPr>
          <w:p w14:paraId="4783808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AE6F20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Data &amp; Knowledge Engineering</w:t>
            </w:r>
          </w:p>
        </w:tc>
        <w:tc>
          <w:tcPr>
            <w:tcW w:w="2126" w:type="dxa"/>
            <w:vAlign w:val="center"/>
          </w:tcPr>
          <w:p w14:paraId="28DF730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1F4C726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https://dblp.uni-trier.de/db/journals/dke/</w:t>
            </w:r>
          </w:p>
        </w:tc>
      </w:tr>
      <w:tr w:rsidR="00132B6B" w:rsidRPr="00D60CA8" w14:paraId="0F0A0C2B" w14:textId="77777777" w:rsidTr="00132B6B">
        <w:tc>
          <w:tcPr>
            <w:tcW w:w="1242" w:type="dxa"/>
            <w:vAlign w:val="center"/>
          </w:tcPr>
          <w:p w14:paraId="364C9EF0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47A324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Data Mining and Knowledge Discovery</w:t>
            </w:r>
          </w:p>
        </w:tc>
        <w:tc>
          <w:tcPr>
            <w:tcW w:w="2126" w:type="dxa"/>
            <w:vAlign w:val="center"/>
          </w:tcPr>
          <w:p w14:paraId="4EE8C15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524EDD4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https://dblp.uni-trier.de/db/journals/datamine/</w:t>
            </w:r>
          </w:p>
        </w:tc>
      </w:tr>
      <w:tr w:rsidR="00132B6B" w:rsidRPr="00D60CA8" w14:paraId="5ACB0436" w14:textId="77777777" w:rsidTr="00132B6B">
        <w:tc>
          <w:tcPr>
            <w:tcW w:w="1242" w:type="dxa"/>
            <w:vAlign w:val="center"/>
          </w:tcPr>
          <w:p w14:paraId="0F81936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8FFCE3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Decision Support Systems</w:t>
            </w:r>
          </w:p>
        </w:tc>
        <w:tc>
          <w:tcPr>
            <w:tcW w:w="2126" w:type="dxa"/>
            <w:vAlign w:val="center"/>
          </w:tcPr>
          <w:p w14:paraId="08964BD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08E7BAA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https://dblp.uni-trier.de/db/journals/dss/</w:t>
            </w:r>
          </w:p>
        </w:tc>
      </w:tr>
      <w:tr w:rsidR="00132B6B" w:rsidRPr="00D60CA8" w14:paraId="16A32E2E" w14:textId="77777777" w:rsidTr="00132B6B">
        <w:tc>
          <w:tcPr>
            <w:tcW w:w="1242" w:type="dxa"/>
            <w:vAlign w:val="center"/>
          </w:tcPr>
          <w:p w14:paraId="396D699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578241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European Journal of Information Systems</w:t>
            </w:r>
          </w:p>
        </w:tc>
        <w:tc>
          <w:tcPr>
            <w:tcW w:w="2126" w:type="dxa"/>
            <w:vAlign w:val="center"/>
          </w:tcPr>
          <w:p w14:paraId="5D0C56B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3D67DA0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https://dblp.uni-trier.de/db/journals/ejis/</w:t>
            </w:r>
          </w:p>
        </w:tc>
      </w:tr>
      <w:tr w:rsidR="00132B6B" w:rsidRPr="00D60CA8" w14:paraId="316F14B6" w14:textId="77777777" w:rsidTr="00132B6B">
        <w:tc>
          <w:tcPr>
            <w:tcW w:w="1242" w:type="dxa"/>
            <w:vAlign w:val="center"/>
          </w:tcPr>
          <w:p w14:paraId="0D2F492B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A16C1C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European Journal of Operational Research</w:t>
            </w:r>
          </w:p>
        </w:tc>
        <w:tc>
          <w:tcPr>
            <w:tcW w:w="2126" w:type="dxa"/>
            <w:vAlign w:val="center"/>
          </w:tcPr>
          <w:p w14:paraId="0614A9E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61C644F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https://dblp.uni-trier.de/db/journals/eor/</w:t>
            </w:r>
          </w:p>
        </w:tc>
      </w:tr>
      <w:tr w:rsidR="00132B6B" w:rsidRPr="00D60CA8" w14:paraId="249EA809" w14:textId="77777777" w:rsidTr="00132B6B">
        <w:tc>
          <w:tcPr>
            <w:tcW w:w="1242" w:type="dxa"/>
            <w:vAlign w:val="center"/>
          </w:tcPr>
          <w:p w14:paraId="0D7A6096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AD8257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Evolutionary Computation</w:t>
            </w:r>
          </w:p>
        </w:tc>
        <w:tc>
          <w:tcPr>
            <w:tcW w:w="2126" w:type="dxa"/>
            <w:vAlign w:val="center"/>
          </w:tcPr>
          <w:p w14:paraId="41234C2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MIT Press</w:t>
            </w:r>
          </w:p>
        </w:tc>
        <w:tc>
          <w:tcPr>
            <w:tcW w:w="4678" w:type="dxa"/>
            <w:vAlign w:val="center"/>
          </w:tcPr>
          <w:p w14:paraId="022D7E4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https://dblp.uni-trier.de/db/journals/ec/</w:t>
            </w:r>
          </w:p>
        </w:tc>
      </w:tr>
      <w:tr w:rsidR="00132B6B" w:rsidRPr="00D60CA8" w14:paraId="7F60D5C2" w14:textId="77777777" w:rsidTr="00132B6B">
        <w:tc>
          <w:tcPr>
            <w:tcW w:w="1242" w:type="dxa"/>
            <w:vAlign w:val="center"/>
          </w:tcPr>
          <w:p w14:paraId="75A12B3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3040E4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Foundations and Trends in Information Retrieval</w:t>
            </w:r>
          </w:p>
        </w:tc>
        <w:tc>
          <w:tcPr>
            <w:tcW w:w="2126" w:type="dxa"/>
            <w:vAlign w:val="center"/>
          </w:tcPr>
          <w:p w14:paraId="0DA3F10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Now Publishers</w:t>
            </w:r>
          </w:p>
        </w:tc>
        <w:tc>
          <w:tcPr>
            <w:tcW w:w="4678" w:type="dxa"/>
            <w:vAlign w:val="center"/>
          </w:tcPr>
          <w:p w14:paraId="6562D82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https://dblp.uni-trier.de/db/journals/ftir/</w:t>
            </w:r>
          </w:p>
        </w:tc>
      </w:tr>
      <w:tr w:rsidR="00132B6B" w:rsidRPr="00D60CA8" w14:paraId="44163281" w14:textId="77777777" w:rsidTr="00132B6B">
        <w:tc>
          <w:tcPr>
            <w:tcW w:w="1242" w:type="dxa"/>
            <w:vAlign w:val="center"/>
          </w:tcPr>
          <w:p w14:paraId="40F56D3C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26C771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Frontiers of Information Technology &amp; Electronic Engineering</w:t>
            </w: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（</w:t>
            </w: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FITEE</w:t>
            </w: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126" w:type="dxa"/>
            <w:vAlign w:val="center"/>
          </w:tcPr>
          <w:p w14:paraId="362123C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3065E67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https://link.springer.com/journal/11714</w:t>
            </w:r>
          </w:p>
        </w:tc>
      </w:tr>
      <w:tr w:rsidR="00132B6B" w:rsidRPr="00D60CA8" w14:paraId="7B101D38" w14:textId="77777777" w:rsidTr="00132B6B">
        <w:tc>
          <w:tcPr>
            <w:tcW w:w="1242" w:type="dxa"/>
            <w:vAlign w:val="center"/>
          </w:tcPr>
          <w:p w14:paraId="229C69D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596057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Frontiers of Computer Science</w:t>
            </w:r>
          </w:p>
        </w:tc>
        <w:tc>
          <w:tcPr>
            <w:tcW w:w="2126" w:type="dxa"/>
            <w:vAlign w:val="center"/>
          </w:tcPr>
          <w:p w14:paraId="475BCF2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Higher Education Press</w:t>
            </w:r>
          </w:p>
        </w:tc>
        <w:tc>
          <w:tcPr>
            <w:tcW w:w="4678" w:type="dxa"/>
            <w:vAlign w:val="center"/>
          </w:tcPr>
          <w:p w14:paraId="2827558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https://journal.hep.com.cn/fcs/EN/2095-2228/home.shtml</w:t>
            </w:r>
          </w:p>
        </w:tc>
      </w:tr>
      <w:tr w:rsidR="00132B6B" w:rsidRPr="00D60CA8" w14:paraId="4C78BF05" w14:textId="77777777" w:rsidTr="00132B6B">
        <w:tc>
          <w:tcPr>
            <w:tcW w:w="1242" w:type="dxa"/>
            <w:vAlign w:val="center"/>
          </w:tcPr>
          <w:p w14:paraId="343DD53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328AF9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GeoInformatica</w:t>
            </w:r>
          </w:p>
        </w:tc>
        <w:tc>
          <w:tcPr>
            <w:tcW w:w="2126" w:type="dxa"/>
            <w:vAlign w:val="center"/>
          </w:tcPr>
          <w:p w14:paraId="0AE3FD5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677A6D6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https://dblp.unitrier.de/db/journals/geoinformatica/</w:t>
            </w:r>
          </w:p>
        </w:tc>
      </w:tr>
      <w:tr w:rsidR="00132B6B" w:rsidRPr="00D60CA8" w14:paraId="54455079" w14:textId="77777777" w:rsidTr="00132B6B">
        <w:tc>
          <w:tcPr>
            <w:tcW w:w="1242" w:type="dxa"/>
            <w:vAlign w:val="center"/>
          </w:tcPr>
          <w:p w14:paraId="4F4508B8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66C55E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Human-Computer Interaction</w:t>
            </w:r>
          </w:p>
        </w:tc>
        <w:tc>
          <w:tcPr>
            <w:tcW w:w="2126" w:type="dxa"/>
            <w:vAlign w:val="center"/>
          </w:tcPr>
          <w:p w14:paraId="25278D2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Taylor &amp; Francis</w:t>
            </w:r>
          </w:p>
        </w:tc>
        <w:tc>
          <w:tcPr>
            <w:tcW w:w="4678" w:type="dxa"/>
            <w:vAlign w:val="center"/>
          </w:tcPr>
          <w:p w14:paraId="795FDB8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https://dblp.uni-trier.de/db/journals/hhci/</w:t>
            </w:r>
          </w:p>
        </w:tc>
      </w:tr>
      <w:tr w:rsidR="00132B6B" w:rsidRPr="00D60CA8" w14:paraId="4E6BD2EC" w14:textId="77777777" w:rsidTr="00132B6B">
        <w:tc>
          <w:tcPr>
            <w:tcW w:w="1242" w:type="dxa"/>
            <w:vAlign w:val="center"/>
          </w:tcPr>
          <w:p w14:paraId="022D0D9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56F5FA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Geoscience and Remote Sensing Letters</w:t>
            </w:r>
          </w:p>
        </w:tc>
        <w:tc>
          <w:tcPr>
            <w:tcW w:w="2126" w:type="dxa"/>
            <w:vAlign w:val="center"/>
          </w:tcPr>
          <w:p w14:paraId="6CB6596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2A91727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https://dblp.uni-trier.de/db/journals/lgrs/</w:t>
            </w:r>
          </w:p>
        </w:tc>
      </w:tr>
      <w:tr w:rsidR="00132B6B" w:rsidRPr="00D60CA8" w14:paraId="787C3632" w14:textId="77777777" w:rsidTr="00132B6B">
        <w:tc>
          <w:tcPr>
            <w:tcW w:w="1242" w:type="dxa"/>
            <w:vAlign w:val="center"/>
          </w:tcPr>
          <w:p w14:paraId="19878B0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FECE5C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Geoscience and Remote Sensing Magazine</w:t>
            </w:r>
          </w:p>
        </w:tc>
        <w:tc>
          <w:tcPr>
            <w:tcW w:w="2126" w:type="dxa"/>
            <w:vAlign w:val="center"/>
          </w:tcPr>
          <w:p w14:paraId="3E37EE8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02C6151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https://dblp.uni-trier.de/db/journals/tgrs/</w:t>
            </w:r>
          </w:p>
        </w:tc>
      </w:tr>
      <w:tr w:rsidR="00132B6B" w:rsidRPr="00D60CA8" w14:paraId="31B43974" w14:textId="77777777" w:rsidTr="00132B6B">
        <w:tc>
          <w:tcPr>
            <w:tcW w:w="1242" w:type="dxa"/>
            <w:vAlign w:val="center"/>
          </w:tcPr>
          <w:p w14:paraId="50381A43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354698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Journal of Selected Topics in Signal Processing</w:t>
            </w:r>
          </w:p>
        </w:tc>
        <w:tc>
          <w:tcPr>
            <w:tcW w:w="2126" w:type="dxa"/>
            <w:vAlign w:val="center"/>
          </w:tcPr>
          <w:p w14:paraId="2860930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1BF4E4C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https://dblp.uni-trier.de/db/journals/jstsp/</w:t>
            </w:r>
          </w:p>
        </w:tc>
      </w:tr>
      <w:tr w:rsidR="00132B6B" w:rsidRPr="00D60CA8" w14:paraId="67180149" w14:textId="77777777" w:rsidTr="00132B6B">
        <w:tc>
          <w:tcPr>
            <w:tcW w:w="1242" w:type="dxa"/>
            <w:vAlign w:val="center"/>
          </w:tcPr>
          <w:p w14:paraId="6A0CF373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DE47A9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Artificial Intelligence</w:t>
            </w:r>
          </w:p>
        </w:tc>
        <w:tc>
          <w:tcPr>
            <w:tcW w:w="2126" w:type="dxa"/>
            <w:vAlign w:val="center"/>
          </w:tcPr>
          <w:p w14:paraId="113FB75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54695F3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https://dblp.uni-trier.de/db/journals/tai/</w:t>
            </w:r>
          </w:p>
        </w:tc>
      </w:tr>
      <w:tr w:rsidR="00132B6B" w:rsidRPr="00D60CA8" w14:paraId="0342541A" w14:textId="77777777" w:rsidTr="00132B6B">
        <w:tc>
          <w:tcPr>
            <w:tcW w:w="1242" w:type="dxa"/>
            <w:vAlign w:val="center"/>
          </w:tcPr>
          <w:p w14:paraId="1EF645DB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8E2B17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Biometrics, Behavior, and Identity Science</w:t>
            </w:r>
          </w:p>
        </w:tc>
        <w:tc>
          <w:tcPr>
            <w:tcW w:w="2126" w:type="dxa"/>
            <w:vAlign w:val="center"/>
          </w:tcPr>
          <w:p w14:paraId="5BBEB99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3EE362E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https://dblp.uni-trier.de/db/journals/tbbis/</w:t>
            </w:r>
          </w:p>
        </w:tc>
      </w:tr>
      <w:tr w:rsidR="00132B6B" w:rsidRPr="00D60CA8" w14:paraId="7A42CE06" w14:textId="77777777" w:rsidTr="00132B6B">
        <w:tc>
          <w:tcPr>
            <w:tcW w:w="1242" w:type="dxa"/>
            <w:vAlign w:val="center"/>
          </w:tcPr>
          <w:p w14:paraId="22A11F1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A32B7A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Circuits and System I: Regular Papers</w:t>
            </w:r>
          </w:p>
        </w:tc>
        <w:tc>
          <w:tcPr>
            <w:tcW w:w="2126" w:type="dxa"/>
            <w:vAlign w:val="center"/>
          </w:tcPr>
          <w:p w14:paraId="26BC940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2B86BA6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https://dblp.uni-trier.de/db/journals/tcasI/</w:t>
            </w:r>
          </w:p>
        </w:tc>
      </w:tr>
      <w:tr w:rsidR="00132B6B" w:rsidRPr="00D60CA8" w14:paraId="06160314" w14:textId="77777777" w:rsidTr="00132B6B">
        <w:tc>
          <w:tcPr>
            <w:tcW w:w="1242" w:type="dxa"/>
            <w:vAlign w:val="center"/>
          </w:tcPr>
          <w:p w14:paraId="6FE6A60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E7D33E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Circuits and Systems for Video Technology</w:t>
            </w:r>
          </w:p>
        </w:tc>
        <w:tc>
          <w:tcPr>
            <w:tcW w:w="2126" w:type="dxa"/>
            <w:vAlign w:val="center"/>
          </w:tcPr>
          <w:p w14:paraId="243C6C5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3D1566E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https://dblp.uni-trier.de/db/journals/tcsv/</w:t>
            </w:r>
          </w:p>
        </w:tc>
      </w:tr>
      <w:tr w:rsidR="00132B6B" w:rsidRPr="00D60CA8" w14:paraId="7A145927" w14:textId="77777777" w:rsidTr="00132B6B">
        <w:tc>
          <w:tcPr>
            <w:tcW w:w="1242" w:type="dxa"/>
            <w:vAlign w:val="center"/>
          </w:tcPr>
          <w:p w14:paraId="1580CA58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8DF4EA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Computational Imaging</w:t>
            </w:r>
          </w:p>
        </w:tc>
        <w:tc>
          <w:tcPr>
            <w:tcW w:w="2126" w:type="dxa"/>
            <w:vAlign w:val="center"/>
          </w:tcPr>
          <w:p w14:paraId="79D9882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294A1DE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https://dblp.uni-trier.de/db/journals/tci/</w:t>
            </w:r>
          </w:p>
        </w:tc>
      </w:tr>
      <w:tr w:rsidR="00132B6B" w:rsidRPr="00D60CA8" w14:paraId="0A242409" w14:textId="77777777" w:rsidTr="00132B6B">
        <w:tc>
          <w:tcPr>
            <w:tcW w:w="1242" w:type="dxa"/>
            <w:vAlign w:val="center"/>
          </w:tcPr>
          <w:p w14:paraId="79AD1D08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13FC37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Emerging Topics in Computational Intelligence</w:t>
            </w:r>
          </w:p>
        </w:tc>
        <w:tc>
          <w:tcPr>
            <w:tcW w:w="2126" w:type="dxa"/>
            <w:vAlign w:val="center"/>
          </w:tcPr>
          <w:p w14:paraId="063A034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7A9B540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https://dblp.uni-trier.de/db/journals/tetci/</w:t>
            </w:r>
          </w:p>
        </w:tc>
      </w:tr>
      <w:tr w:rsidR="00132B6B" w:rsidRPr="00D60CA8" w14:paraId="3DD5B505" w14:textId="77777777" w:rsidTr="00132B6B">
        <w:tc>
          <w:tcPr>
            <w:tcW w:w="1242" w:type="dxa"/>
            <w:vAlign w:val="center"/>
          </w:tcPr>
          <w:p w14:paraId="27872D6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7E5DB3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Fuzzy Systems</w:t>
            </w:r>
          </w:p>
        </w:tc>
        <w:tc>
          <w:tcPr>
            <w:tcW w:w="2126" w:type="dxa"/>
            <w:vAlign w:val="center"/>
          </w:tcPr>
          <w:p w14:paraId="18172D5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4C34099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https://dblp.uni-trier.de/db/journals/tfs/</w:t>
            </w:r>
          </w:p>
        </w:tc>
      </w:tr>
      <w:tr w:rsidR="00132B6B" w:rsidRPr="00D60CA8" w14:paraId="7877BA92" w14:textId="77777777" w:rsidTr="00132B6B">
        <w:tc>
          <w:tcPr>
            <w:tcW w:w="1242" w:type="dxa"/>
            <w:vAlign w:val="center"/>
          </w:tcPr>
          <w:p w14:paraId="4A8E4500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EF9F61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Geoscience and Remote Sensing</w:t>
            </w:r>
          </w:p>
        </w:tc>
        <w:tc>
          <w:tcPr>
            <w:tcW w:w="2126" w:type="dxa"/>
            <w:vAlign w:val="center"/>
          </w:tcPr>
          <w:p w14:paraId="6662386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6119B64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https://dblp.uni-trier.de/db/journals/tgrs/</w:t>
            </w:r>
          </w:p>
        </w:tc>
      </w:tr>
      <w:tr w:rsidR="00132B6B" w:rsidRPr="00D60CA8" w14:paraId="13CCD8F2" w14:textId="77777777" w:rsidTr="00132B6B">
        <w:tc>
          <w:tcPr>
            <w:tcW w:w="1242" w:type="dxa"/>
            <w:vAlign w:val="center"/>
          </w:tcPr>
          <w:p w14:paraId="243D760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4E53E6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Human-Machine Systems</w:t>
            </w:r>
          </w:p>
        </w:tc>
        <w:tc>
          <w:tcPr>
            <w:tcW w:w="2126" w:type="dxa"/>
            <w:vAlign w:val="center"/>
          </w:tcPr>
          <w:p w14:paraId="49981C8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6B8A835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https://dblp.uni-trier.de/db/journals/thms/</w:t>
            </w:r>
          </w:p>
        </w:tc>
      </w:tr>
      <w:tr w:rsidR="00132B6B" w:rsidRPr="00D60CA8" w14:paraId="35D8360D" w14:textId="77777777" w:rsidTr="00132B6B">
        <w:tc>
          <w:tcPr>
            <w:tcW w:w="1242" w:type="dxa"/>
            <w:vAlign w:val="center"/>
          </w:tcPr>
          <w:p w14:paraId="34AB6F0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FCEC1A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Intelligent Transportation Systems</w:t>
            </w:r>
          </w:p>
        </w:tc>
        <w:tc>
          <w:tcPr>
            <w:tcW w:w="2126" w:type="dxa"/>
            <w:vAlign w:val="center"/>
          </w:tcPr>
          <w:p w14:paraId="29E7C4F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3B7AF78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https://ieeexplore.ieee.org/xpl/RecentIssue.jsp?reload=true&amp;punumber=6979#opennewwindow</w:t>
            </w:r>
          </w:p>
        </w:tc>
      </w:tr>
      <w:tr w:rsidR="00132B6B" w:rsidRPr="00D60CA8" w14:paraId="622A851F" w14:textId="77777777" w:rsidTr="00132B6B">
        <w:tc>
          <w:tcPr>
            <w:tcW w:w="1242" w:type="dxa"/>
            <w:vAlign w:val="center"/>
          </w:tcPr>
          <w:p w14:paraId="429E6850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5214ABD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Neural Systems &amp; Rehabilitation Engineering</w:t>
            </w:r>
          </w:p>
        </w:tc>
        <w:tc>
          <w:tcPr>
            <w:tcW w:w="2126" w:type="dxa"/>
            <w:vAlign w:val="center"/>
          </w:tcPr>
          <w:p w14:paraId="7E121F3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18446A5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https://www.embs.org/tnsre/</w:t>
            </w:r>
          </w:p>
        </w:tc>
      </w:tr>
      <w:tr w:rsidR="00132B6B" w:rsidRPr="00D60CA8" w14:paraId="11C8E2A6" w14:textId="77777777" w:rsidTr="00132B6B">
        <w:tc>
          <w:tcPr>
            <w:tcW w:w="1242" w:type="dxa"/>
            <w:vAlign w:val="center"/>
          </w:tcPr>
          <w:p w14:paraId="1441EBA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FFB178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Signal Processing</w:t>
            </w:r>
          </w:p>
        </w:tc>
        <w:tc>
          <w:tcPr>
            <w:tcW w:w="2126" w:type="dxa"/>
            <w:vAlign w:val="center"/>
          </w:tcPr>
          <w:p w14:paraId="1EC25B0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212BE6B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https://dblp.uni-trier.de/db/journals/tsp/</w:t>
            </w:r>
          </w:p>
        </w:tc>
      </w:tr>
      <w:tr w:rsidR="00132B6B" w:rsidRPr="00D60CA8" w14:paraId="2D4983C2" w14:textId="77777777" w:rsidTr="00132B6B">
        <w:tc>
          <w:tcPr>
            <w:tcW w:w="1242" w:type="dxa"/>
            <w:vAlign w:val="center"/>
          </w:tcPr>
          <w:p w14:paraId="62ABB39F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016D93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Systems, Man, and Cybernetics-Systems</w:t>
            </w:r>
          </w:p>
        </w:tc>
        <w:tc>
          <w:tcPr>
            <w:tcW w:w="2126" w:type="dxa"/>
            <w:vAlign w:val="center"/>
          </w:tcPr>
          <w:p w14:paraId="3798EA6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0064506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https://dblp.uni-trier.de/db/journals/tsmc/</w:t>
            </w:r>
          </w:p>
        </w:tc>
      </w:tr>
      <w:tr w:rsidR="00132B6B" w:rsidRPr="00D60CA8" w14:paraId="7E41F40A" w14:textId="77777777" w:rsidTr="00132B6B">
        <w:tc>
          <w:tcPr>
            <w:tcW w:w="1242" w:type="dxa"/>
            <w:vAlign w:val="center"/>
          </w:tcPr>
          <w:p w14:paraId="78506B6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035955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 Transactions on Vehicular Technology</w:t>
            </w:r>
          </w:p>
        </w:tc>
        <w:tc>
          <w:tcPr>
            <w:tcW w:w="2126" w:type="dxa"/>
            <w:vAlign w:val="center"/>
          </w:tcPr>
          <w:p w14:paraId="62AF816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IEEE</w:t>
            </w:r>
          </w:p>
        </w:tc>
        <w:tc>
          <w:tcPr>
            <w:tcW w:w="4678" w:type="dxa"/>
            <w:vAlign w:val="center"/>
          </w:tcPr>
          <w:p w14:paraId="0205036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https://dblp.uni-trier.de/db/journals/tvt/</w:t>
            </w:r>
          </w:p>
        </w:tc>
      </w:tr>
      <w:tr w:rsidR="00132B6B" w:rsidRPr="00D60CA8" w14:paraId="275FB59B" w14:textId="77777777" w:rsidTr="00132B6B">
        <w:tc>
          <w:tcPr>
            <w:tcW w:w="1242" w:type="dxa"/>
            <w:vAlign w:val="center"/>
          </w:tcPr>
          <w:p w14:paraId="433C284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5E132C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Information Processing and Management</w:t>
            </w:r>
          </w:p>
        </w:tc>
        <w:tc>
          <w:tcPr>
            <w:tcW w:w="2126" w:type="dxa"/>
            <w:vAlign w:val="center"/>
          </w:tcPr>
          <w:p w14:paraId="5B66157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76519AB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https://dblp.uni-trier.de/db/journals/ipm/</w:t>
            </w:r>
          </w:p>
        </w:tc>
      </w:tr>
      <w:tr w:rsidR="00132B6B" w:rsidRPr="00D60CA8" w14:paraId="0176E0E0" w14:textId="77777777" w:rsidTr="00132B6B">
        <w:tc>
          <w:tcPr>
            <w:tcW w:w="1242" w:type="dxa"/>
            <w:vAlign w:val="center"/>
          </w:tcPr>
          <w:p w14:paraId="1DC6B14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A8B026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Information Sciences</w:t>
            </w:r>
          </w:p>
        </w:tc>
        <w:tc>
          <w:tcPr>
            <w:tcW w:w="2126" w:type="dxa"/>
            <w:vAlign w:val="center"/>
          </w:tcPr>
          <w:p w14:paraId="71E8D41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0C1D043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https://dblp.uni-trier.de/db/journals/isci/</w:t>
            </w:r>
          </w:p>
        </w:tc>
      </w:tr>
      <w:tr w:rsidR="00132B6B" w:rsidRPr="00D60CA8" w14:paraId="7B3BC8D0" w14:textId="77777777" w:rsidTr="00132B6B">
        <w:tc>
          <w:tcPr>
            <w:tcW w:w="1242" w:type="dxa"/>
            <w:vAlign w:val="center"/>
          </w:tcPr>
          <w:p w14:paraId="489D98D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0FE258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Information Systems</w:t>
            </w:r>
          </w:p>
        </w:tc>
        <w:tc>
          <w:tcPr>
            <w:tcW w:w="2126" w:type="dxa"/>
            <w:vAlign w:val="center"/>
          </w:tcPr>
          <w:p w14:paraId="10F3CB0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73BF6FA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https://dblp.uni-trier.de/db/journals/is/</w:t>
            </w:r>
          </w:p>
        </w:tc>
      </w:tr>
      <w:tr w:rsidR="00132B6B" w:rsidRPr="00D60CA8" w14:paraId="36A896D6" w14:textId="77777777" w:rsidTr="00132B6B">
        <w:tc>
          <w:tcPr>
            <w:tcW w:w="1242" w:type="dxa"/>
            <w:vAlign w:val="center"/>
          </w:tcPr>
          <w:p w14:paraId="3F93E047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70FE24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Interacting with Computers</w:t>
            </w:r>
          </w:p>
        </w:tc>
        <w:tc>
          <w:tcPr>
            <w:tcW w:w="2126" w:type="dxa"/>
            <w:vAlign w:val="center"/>
          </w:tcPr>
          <w:p w14:paraId="2768998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OUP</w:t>
            </w:r>
          </w:p>
        </w:tc>
        <w:tc>
          <w:tcPr>
            <w:tcW w:w="4678" w:type="dxa"/>
            <w:vAlign w:val="center"/>
          </w:tcPr>
          <w:p w14:paraId="72D5D04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https://dblp.uni-trier.de/db/journals/iwc/</w:t>
            </w:r>
          </w:p>
        </w:tc>
      </w:tr>
      <w:tr w:rsidR="00132B6B" w:rsidRPr="00D60CA8" w14:paraId="47B840C2" w14:textId="77777777" w:rsidTr="00132B6B">
        <w:tc>
          <w:tcPr>
            <w:tcW w:w="1242" w:type="dxa"/>
            <w:vAlign w:val="center"/>
          </w:tcPr>
          <w:p w14:paraId="7CAF502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CA3D6A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>International Journal of Approximate Reasoning</w:t>
            </w:r>
          </w:p>
        </w:tc>
        <w:tc>
          <w:tcPr>
            <w:tcW w:w="2126" w:type="dxa"/>
            <w:vAlign w:val="center"/>
          </w:tcPr>
          <w:p w14:paraId="646E3B0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4678" w:type="dxa"/>
            <w:vAlign w:val="center"/>
          </w:tcPr>
          <w:p w14:paraId="73DA5EB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>https://www.sciencedirect.com/journal/international-journal-of-approximate-reasoning</w:t>
            </w:r>
          </w:p>
        </w:tc>
      </w:tr>
      <w:tr w:rsidR="00132B6B" w:rsidRPr="00D60CA8" w14:paraId="5BEE150A" w14:textId="77777777" w:rsidTr="00132B6B">
        <w:tc>
          <w:tcPr>
            <w:tcW w:w="1242" w:type="dxa"/>
            <w:vAlign w:val="center"/>
          </w:tcPr>
          <w:p w14:paraId="02991B03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6ADEEF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International Journal of Human-Computer Interaction</w:t>
            </w:r>
          </w:p>
        </w:tc>
        <w:tc>
          <w:tcPr>
            <w:tcW w:w="2126" w:type="dxa"/>
            <w:vAlign w:val="center"/>
          </w:tcPr>
          <w:p w14:paraId="19B598B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Taylor &amp; Francis</w:t>
            </w:r>
          </w:p>
        </w:tc>
        <w:tc>
          <w:tcPr>
            <w:tcW w:w="4678" w:type="dxa"/>
            <w:vAlign w:val="center"/>
          </w:tcPr>
          <w:p w14:paraId="66B1195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https://dblp.uni-trier.de/db/journals/ijhci/</w:t>
            </w:r>
          </w:p>
        </w:tc>
      </w:tr>
      <w:tr w:rsidR="00132B6B" w:rsidRPr="00D60CA8" w14:paraId="2CEEA1B4" w14:textId="77777777" w:rsidTr="00132B6B">
        <w:tc>
          <w:tcPr>
            <w:tcW w:w="1242" w:type="dxa"/>
            <w:vAlign w:val="center"/>
          </w:tcPr>
          <w:p w14:paraId="57A9F6B9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E6B0C1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International Journal of Neural Systems</w:t>
            </w:r>
          </w:p>
        </w:tc>
        <w:tc>
          <w:tcPr>
            <w:tcW w:w="2126" w:type="dxa"/>
            <w:vAlign w:val="center"/>
          </w:tcPr>
          <w:p w14:paraId="5BBBDC5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World Scientific</w:t>
            </w:r>
          </w:p>
        </w:tc>
        <w:tc>
          <w:tcPr>
            <w:tcW w:w="4678" w:type="dxa"/>
            <w:vAlign w:val="center"/>
          </w:tcPr>
          <w:p w14:paraId="5100FDD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https://dblp.uni-trier.de/db/journals/ijns/</w:t>
            </w:r>
          </w:p>
        </w:tc>
      </w:tr>
      <w:tr w:rsidR="00132B6B" w:rsidRPr="00D60CA8" w14:paraId="522059D0" w14:textId="77777777" w:rsidTr="00132B6B">
        <w:tc>
          <w:tcPr>
            <w:tcW w:w="1242" w:type="dxa"/>
            <w:vAlign w:val="center"/>
          </w:tcPr>
          <w:p w14:paraId="59BE4656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39D4A2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International Journal of Robotics Research</w:t>
            </w:r>
          </w:p>
        </w:tc>
        <w:tc>
          <w:tcPr>
            <w:tcW w:w="2126" w:type="dxa"/>
            <w:vAlign w:val="center"/>
          </w:tcPr>
          <w:p w14:paraId="743380A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Sage Publications Ltd</w:t>
            </w:r>
          </w:p>
        </w:tc>
        <w:tc>
          <w:tcPr>
            <w:tcW w:w="4678" w:type="dxa"/>
            <w:vAlign w:val="center"/>
          </w:tcPr>
          <w:p w14:paraId="76DA8A0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https://dblp.uni-trier.de/db/journals/ijrr/</w:t>
            </w:r>
          </w:p>
        </w:tc>
      </w:tr>
      <w:tr w:rsidR="00132B6B" w:rsidRPr="00D60CA8" w14:paraId="7A3581DF" w14:textId="77777777" w:rsidTr="00132B6B">
        <w:tc>
          <w:tcPr>
            <w:tcW w:w="1242" w:type="dxa"/>
            <w:vAlign w:val="center"/>
          </w:tcPr>
          <w:p w14:paraId="3E22539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45ED5ED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ISPRS Journal of Photogrammetry and Remote Sensing</w:t>
            </w:r>
          </w:p>
        </w:tc>
        <w:tc>
          <w:tcPr>
            <w:tcW w:w="2126" w:type="dxa"/>
            <w:vAlign w:val="center"/>
          </w:tcPr>
          <w:p w14:paraId="3E5CEEB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0E3DF52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https://www.sciencedirect.com/journal/isprs-journal-of-photogrammetry-and-remote-sensing/</w:t>
            </w:r>
          </w:p>
        </w:tc>
      </w:tr>
      <w:tr w:rsidR="00132B6B" w:rsidRPr="00D60CA8" w14:paraId="16AFDBD9" w14:textId="77777777" w:rsidTr="00132B6B">
        <w:tc>
          <w:tcPr>
            <w:tcW w:w="1242" w:type="dxa"/>
            <w:vAlign w:val="center"/>
          </w:tcPr>
          <w:p w14:paraId="71C43E52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097C8C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Journal of the Association for Information Science and Technology</w:t>
            </w:r>
          </w:p>
        </w:tc>
        <w:tc>
          <w:tcPr>
            <w:tcW w:w="2126" w:type="dxa"/>
            <w:vAlign w:val="center"/>
          </w:tcPr>
          <w:p w14:paraId="29FF217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Wiley</w:t>
            </w:r>
          </w:p>
        </w:tc>
        <w:tc>
          <w:tcPr>
            <w:tcW w:w="4678" w:type="dxa"/>
            <w:vAlign w:val="center"/>
          </w:tcPr>
          <w:p w14:paraId="3BB28BA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https://dblp.uni-trier.de/db/journals/jasis/</w:t>
            </w:r>
          </w:p>
        </w:tc>
      </w:tr>
      <w:tr w:rsidR="00132B6B" w:rsidRPr="00D60CA8" w14:paraId="46C01FE7" w14:textId="77777777" w:rsidTr="00132B6B">
        <w:tc>
          <w:tcPr>
            <w:tcW w:w="1242" w:type="dxa"/>
            <w:vAlign w:val="center"/>
          </w:tcPr>
          <w:p w14:paraId="7391CB80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B38EC2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Journal of Web Semantics</w:t>
            </w:r>
          </w:p>
        </w:tc>
        <w:tc>
          <w:tcPr>
            <w:tcW w:w="2126" w:type="dxa"/>
            <w:vAlign w:val="center"/>
          </w:tcPr>
          <w:p w14:paraId="11C786C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E8A638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https://dblp.uni-trier.de/db/journals/ws/</w:t>
            </w:r>
          </w:p>
        </w:tc>
      </w:tr>
      <w:tr w:rsidR="00132B6B" w:rsidRPr="00D60CA8" w14:paraId="48485889" w14:textId="77777777" w:rsidTr="00132B6B">
        <w:tc>
          <w:tcPr>
            <w:tcW w:w="1242" w:type="dxa"/>
            <w:vAlign w:val="center"/>
          </w:tcPr>
          <w:p w14:paraId="5394B79C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B54BB9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Knowledge and Information Systems</w:t>
            </w:r>
          </w:p>
        </w:tc>
        <w:tc>
          <w:tcPr>
            <w:tcW w:w="2126" w:type="dxa"/>
            <w:vAlign w:val="center"/>
          </w:tcPr>
          <w:p w14:paraId="4CAD09C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255D48E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https://dblp.uni-trier.de/db/journals/kais/</w:t>
            </w:r>
          </w:p>
        </w:tc>
      </w:tr>
      <w:tr w:rsidR="00132B6B" w:rsidRPr="00D60CA8" w14:paraId="3CB44011" w14:textId="77777777" w:rsidTr="00132B6B">
        <w:tc>
          <w:tcPr>
            <w:tcW w:w="1242" w:type="dxa"/>
            <w:vAlign w:val="center"/>
          </w:tcPr>
          <w:p w14:paraId="1A795EB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D32FE8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Knowledge-Based Systems</w:t>
            </w:r>
          </w:p>
        </w:tc>
        <w:tc>
          <w:tcPr>
            <w:tcW w:w="2126" w:type="dxa"/>
            <w:vAlign w:val="center"/>
          </w:tcPr>
          <w:p w14:paraId="685C34E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3467297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https://dblp.uni-trier.de/db/journals/kbs/</w:t>
            </w:r>
          </w:p>
        </w:tc>
      </w:tr>
      <w:tr w:rsidR="00132B6B" w:rsidRPr="00D60CA8" w14:paraId="6064348C" w14:textId="77777777" w:rsidTr="00132B6B">
        <w:tc>
          <w:tcPr>
            <w:tcW w:w="1242" w:type="dxa"/>
            <w:vAlign w:val="center"/>
          </w:tcPr>
          <w:p w14:paraId="6A0A92FB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2B599F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Machine Learning</w:t>
            </w:r>
          </w:p>
        </w:tc>
        <w:tc>
          <w:tcPr>
            <w:tcW w:w="2126" w:type="dxa"/>
            <w:vAlign w:val="center"/>
          </w:tcPr>
          <w:p w14:paraId="7BE0C9C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79AA062C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https://dblp.uni-trier.de/db/journals/ml/</w:t>
            </w:r>
          </w:p>
        </w:tc>
      </w:tr>
      <w:tr w:rsidR="00132B6B" w:rsidRPr="00D60CA8" w14:paraId="42902997" w14:textId="77777777" w:rsidTr="00132B6B">
        <w:tc>
          <w:tcPr>
            <w:tcW w:w="1242" w:type="dxa"/>
            <w:vAlign w:val="center"/>
          </w:tcPr>
          <w:p w14:paraId="7F40B74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0C3DF2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Mathematical models &amp; Methods in Applied Sciences</w:t>
            </w:r>
          </w:p>
        </w:tc>
        <w:tc>
          <w:tcPr>
            <w:tcW w:w="2126" w:type="dxa"/>
            <w:vAlign w:val="center"/>
          </w:tcPr>
          <w:p w14:paraId="2554DC9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World Scientific</w:t>
            </w:r>
          </w:p>
        </w:tc>
        <w:tc>
          <w:tcPr>
            <w:tcW w:w="4678" w:type="dxa"/>
            <w:vAlign w:val="center"/>
          </w:tcPr>
          <w:p w14:paraId="439E9B3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https://www.worldscientific.com/worldscinet/m3as/</w:t>
            </w:r>
          </w:p>
        </w:tc>
      </w:tr>
      <w:tr w:rsidR="00132B6B" w:rsidRPr="00D60CA8" w14:paraId="3C3C8778" w14:textId="77777777" w:rsidTr="00132B6B">
        <w:tc>
          <w:tcPr>
            <w:tcW w:w="1242" w:type="dxa"/>
            <w:vAlign w:val="center"/>
          </w:tcPr>
          <w:p w14:paraId="2F98665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049BD5D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Neural Networks</w:t>
            </w:r>
          </w:p>
        </w:tc>
        <w:tc>
          <w:tcPr>
            <w:tcW w:w="2126" w:type="dxa"/>
            <w:vAlign w:val="center"/>
          </w:tcPr>
          <w:p w14:paraId="6966E9E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C280C2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https://dblp.uni-trier.de/db/journals/nn/</w:t>
            </w:r>
          </w:p>
        </w:tc>
      </w:tr>
      <w:tr w:rsidR="00132B6B" w:rsidRPr="00D60CA8" w14:paraId="6BB79384" w14:textId="77777777" w:rsidTr="00132B6B">
        <w:tc>
          <w:tcPr>
            <w:tcW w:w="1242" w:type="dxa"/>
            <w:vAlign w:val="center"/>
          </w:tcPr>
          <w:p w14:paraId="7925CE5F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3A6B132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>Neural Computation</w:t>
            </w:r>
          </w:p>
        </w:tc>
        <w:tc>
          <w:tcPr>
            <w:tcW w:w="2126" w:type="dxa"/>
            <w:vAlign w:val="center"/>
          </w:tcPr>
          <w:p w14:paraId="38CB077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>MIT Press</w:t>
            </w:r>
          </w:p>
        </w:tc>
        <w:tc>
          <w:tcPr>
            <w:tcW w:w="4678" w:type="dxa"/>
            <w:vAlign w:val="center"/>
          </w:tcPr>
          <w:p w14:paraId="5FE9B4C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https://direct.mit.edu/neco </w:t>
            </w:r>
          </w:p>
        </w:tc>
      </w:tr>
      <w:tr w:rsidR="00132B6B" w:rsidRPr="00D60CA8" w14:paraId="7BF6B70D" w14:textId="77777777" w:rsidTr="00132B6B">
        <w:tc>
          <w:tcPr>
            <w:tcW w:w="1242" w:type="dxa"/>
            <w:vAlign w:val="center"/>
          </w:tcPr>
          <w:p w14:paraId="7CA3153A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772500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Medical Image Analysis</w:t>
            </w:r>
          </w:p>
        </w:tc>
        <w:tc>
          <w:tcPr>
            <w:tcW w:w="2126" w:type="dxa"/>
            <w:vAlign w:val="center"/>
          </w:tcPr>
          <w:p w14:paraId="1774DD0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79514AF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https://www.sciencedirect.com/journal/medical-image-analysis</w:t>
            </w:r>
          </w:p>
        </w:tc>
      </w:tr>
      <w:tr w:rsidR="00132B6B" w:rsidRPr="00D60CA8" w14:paraId="691B99FE" w14:textId="77777777" w:rsidTr="00132B6B">
        <w:tc>
          <w:tcPr>
            <w:tcW w:w="1242" w:type="dxa"/>
            <w:vAlign w:val="center"/>
          </w:tcPr>
          <w:p w14:paraId="42D967DB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972193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Neurocomputing</w:t>
            </w:r>
          </w:p>
        </w:tc>
        <w:tc>
          <w:tcPr>
            <w:tcW w:w="2126" w:type="dxa"/>
            <w:vAlign w:val="center"/>
          </w:tcPr>
          <w:p w14:paraId="193F53D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D7F28C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https://dblp.uni-trier.de/db/journals/ijon/</w:t>
            </w:r>
          </w:p>
        </w:tc>
      </w:tr>
      <w:tr w:rsidR="00132B6B" w:rsidRPr="00D60CA8" w14:paraId="22C2C931" w14:textId="77777777" w:rsidTr="00132B6B">
        <w:tc>
          <w:tcPr>
            <w:tcW w:w="1242" w:type="dxa"/>
            <w:vAlign w:val="center"/>
          </w:tcPr>
          <w:p w14:paraId="62EF87E1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1A3CB51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Pattern Recognition Letters</w:t>
            </w:r>
          </w:p>
        </w:tc>
        <w:tc>
          <w:tcPr>
            <w:tcW w:w="2126" w:type="dxa"/>
            <w:vAlign w:val="center"/>
          </w:tcPr>
          <w:p w14:paraId="25FBA12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4162035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https://dblp.uni-trier.de/db/journals/prl/</w:t>
            </w:r>
          </w:p>
        </w:tc>
      </w:tr>
      <w:tr w:rsidR="00132B6B" w:rsidRPr="00D60CA8" w14:paraId="6CDD1A70" w14:textId="77777777" w:rsidTr="00132B6B">
        <w:tc>
          <w:tcPr>
            <w:tcW w:w="1242" w:type="dxa"/>
            <w:vAlign w:val="center"/>
          </w:tcPr>
          <w:p w14:paraId="25AD106E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B5C053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Pattern Recogntion</w:t>
            </w:r>
          </w:p>
        </w:tc>
        <w:tc>
          <w:tcPr>
            <w:tcW w:w="2126" w:type="dxa"/>
            <w:vAlign w:val="center"/>
          </w:tcPr>
          <w:p w14:paraId="1440936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0C63A57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https://dblp.uni-trier.de/db/journals/pr/</w:t>
            </w:r>
          </w:p>
        </w:tc>
      </w:tr>
      <w:tr w:rsidR="00132B6B" w:rsidRPr="00D60CA8" w14:paraId="57B7C523" w14:textId="77777777" w:rsidTr="00132B6B">
        <w:tc>
          <w:tcPr>
            <w:tcW w:w="1242" w:type="dxa"/>
            <w:vAlign w:val="center"/>
          </w:tcPr>
          <w:p w14:paraId="794C1FB0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8689D71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Remote Sensing</w:t>
            </w:r>
          </w:p>
        </w:tc>
        <w:tc>
          <w:tcPr>
            <w:tcW w:w="2126" w:type="dxa"/>
            <w:vAlign w:val="center"/>
          </w:tcPr>
          <w:p w14:paraId="606CF7A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Mdpi</w:t>
            </w:r>
          </w:p>
        </w:tc>
        <w:tc>
          <w:tcPr>
            <w:tcW w:w="4678" w:type="dxa"/>
            <w:vAlign w:val="center"/>
          </w:tcPr>
          <w:p w14:paraId="4F65A86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https://dblp.uni-trier.de/db/journals/remotesensing/</w:t>
            </w:r>
          </w:p>
        </w:tc>
      </w:tr>
      <w:tr w:rsidR="00132B6B" w:rsidRPr="00D60CA8" w14:paraId="44C3A669" w14:textId="77777777" w:rsidTr="00132B6B">
        <w:tc>
          <w:tcPr>
            <w:tcW w:w="1242" w:type="dxa"/>
            <w:vAlign w:val="center"/>
          </w:tcPr>
          <w:p w14:paraId="4012B80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292A454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SIAM Review</w:t>
            </w:r>
          </w:p>
        </w:tc>
        <w:tc>
          <w:tcPr>
            <w:tcW w:w="2126" w:type="dxa"/>
            <w:vAlign w:val="center"/>
          </w:tcPr>
          <w:p w14:paraId="55B1584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SIAM</w:t>
            </w:r>
          </w:p>
        </w:tc>
        <w:tc>
          <w:tcPr>
            <w:tcW w:w="4678" w:type="dxa"/>
            <w:vAlign w:val="center"/>
          </w:tcPr>
          <w:p w14:paraId="0F93F28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https://dblp.uni-trier.de/db/journals/siamrev/</w:t>
            </w:r>
          </w:p>
        </w:tc>
      </w:tr>
      <w:tr w:rsidR="00132B6B" w:rsidRPr="00D60CA8" w14:paraId="75F36CFA" w14:textId="77777777" w:rsidTr="00132B6B">
        <w:tc>
          <w:tcPr>
            <w:tcW w:w="1242" w:type="dxa"/>
            <w:vAlign w:val="center"/>
          </w:tcPr>
          <w:p w14:paraId="20D3D4ED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99C463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Signal Processing</w:t>
            </w:r>
          </w:p>
        </w:tc>
        <w:tc>
          <w:tcPr>
            <w:tcW w:w="2126" w:type="dxa"/>
            <w:vAlign w:val="center"/>
          </w:tcPr>
          <w:p w14:paraId="7B3E75B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263696C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https://dblp.uni-trier.de/db/journals/sigpro/</w:t>
            </w:r>
          </w:p>
        </w:tc>
      </w:tr>
      <w:tr w:rsidR="00132B6B" w:rsidRPr="00D60CA8" w14:paraId="0EB8264C" w14:textId="77777777" w:rsidTr="00132B6B">
        <w:tc>
          <w:tcPr>
            <w:tcW w:w="1242" w:type="dxa"/>
            <w:vAlign w:val="center"/>
          </w:tcPr>
          <w:p w14:paraId="16A896B4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5CAA2FC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Speech Communication</w:t>
            </w:r>
          </w:p>
        </w:tc>
        <w:tc>
          <w:tcPr>
            <w:tcW w:w="2126" w:type="dxa"/>
            <w:vAlign w:val="center"/>
          </w:tcPr>
          <w:p w14:paraId="07F90FCA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78DF67F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https://dblp.uni-trier.de/db/journals/speech/</w:t>
            </w:r>
          </w:p>
        </w:tc>
      </w:tr>
      <w:tr w:rsidR="00132B6B" w:rsidRPr="00D60CA8" w14:paraId="262C8C4C" w14:textId="77777777" w:rsidTr="00132B6B">
        <w:tc>
          <w:tcPr>
            <w:tcW w:w="1242" w:type="dxa"/>
            <w:vAlign w:val="center"/>
          </w:tcPr>
          <w:p w14:paraId="49A1EC5A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63F5221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Swarm and Evolutionary Computation</w:t>
            </w:r>
          </w:p>
        </w:tc>
        <w:tc>
          <w:tcPr>
            <w:tcW w:w="2126" w:type="dxa"/>
            <w:vAlign w:val="center"/>
          </w:tcPr>
          <w:p w14:paraId="4E2AC88B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Elsevier</w:t>
            </w:r>
          </w:p>
        </w:tc>
        <w:tc>
          <w:tcPr>
            <w:tcW w:w="4678" w:type="dxa"/>
            <w:vAlign w:val="center"/>
          </w:tcPr>
          <w:p w14:paraId="5A5C48B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https://dblp.uni-trier.de/db/journals/swevo/</w:t>
            </w:r>
          </w:p>
        </w:tc>
      </w:tr>
      <w:tr w:rsidR="00132B6B" w:rsidRPr="00D60CA8" w14:paraId="46D0414E" w14:textId="77777777" w:rsidTr="00132B6B">
        <w:tc>
          <w:tcPr>
            <w:tcW w:w="1242" w:type="dxa"/>
            <w:vAlign w:val="center"/>
          </w:tcPr>
          <w:p w14:paraId="160F1661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5BDA47C0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Transactions of the Association for Computational Linguistics</w:t>
            </w:r>
          </w:p>
        </w:tc>
        <w:tc>
          <w:tcPr>
            <w:tcW w:w="2126" w:type="dxa"/>
            <w:vAlign w:val="center"/>
          </w:tcPr>
          <w:p w14:paraId="5FFF79A6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ACL</w:t>
            </w:r>
          </w:p>
        </w:tc>
        <w:tc>
          <w:tcPr>
            <w:tcW w:w="4678" w:type="dxa"/>
            <w:vAlign w:val="center"/>
          </w:tcPr>
          <w:p w14:paraId="66EABA88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https://dblp.uni-trier.de/db/journals/tacl/</w:t>
            </w:r>
          </w:p>
        </w:tc>
      </w:tr>
      <w:tr w:rsidR="00132B6B" w:rsidRPr="00D60CA8" w14:paraId="016F93F8" w14:textId="77777777" w:rsidTr="00132B6B">
        <w:tc>
          <w:tcPr>
            <w:tcW w:w="1242" w:type="dxa"/>
            <w:vAlign w:val="center"/>
          </w:tcPr>
          <w:p w14:paraId="3E662E25" w14:textId="77777777" w:rsidR="00132B6B" w:rsidRPr="00D60CA8" w:rsidRDefault="00132B6B">
            <w:pPr>
              <w:pStyle w:val="ad"/>
              <w:numPr>
                <w:ilvl w:val="0"/>
                <w:numId w:val="2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671" w:type="dxa"/>
            <w:vAlign w:val="center"/>
          </w:tcPr>
          <w:p w14:paraId="71050EFD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User Modeling and User-Adapted Interaction</w:t>
            </w:r>
          </w:p>
        </w:tc>
        <w:tc>
          <w:tcPr>
            <w:tcW w:w="2126" w:type="dxa"/>
            <w:vAlign w:val="center"/>
          </w:tcPr>
          <w:p w14:paraId="6A1D000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Springer</w:t>
            </w:r>
          </w:p>
        </w:tc>
        <w:tc>
          <w:tcPr>
            <w:tcW w:w="4678" w:type="dxa"/>
            <w:vAlign w:val="center"/>
          </w:tcPr>
          <w:p w14:paraId="75974A55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D60CA8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t>https://dblp.uni-trier.de/db/journals/umuai/</w:t>
            </w:r>
          </w:p>
        </w:tc>
      </w:tr>
    </w:tbl>
    <w:p w14:paraId="308C3A02" w14:textId="77777777" w:rsidR="00C5341C" w:rsidRPr="00D60CA8" w:rsidRDefault="00C5341C">
      <w:pPr>
        <w:pStyle w:val="TableParagraph"/>
        <w:spacing w:before="43"/>
        <w:ind w:left="150" w:right="136"/>
        <w:rPr>
          <w:rFonts w:eastAsia="宋体"/>
          <w:sz w:val="24"/>
        </w:rPr>
      </w:pPr>
    </w:p>
    <w:p w14:paraId="0E9A18F3" w14:textId="77777777" w:rsidR="00C5341C" w:rsidRPr="00D60CA8" w:rsidRDefault="00C5341C"/>
    <w:p w14:paraId="48BBE66D" w14:textId="77777777" w:rsidR="00C5341C" w:rsidRPr="00D60CA8" w:rsidRDefault="00C5341C">
      <w:pPr>
        <w:jc w:val="center"/>
        <w:rPr>
          <w:w w:val="90"/>
          <w:sz w:val="48"/>
          <w:szCs w:val="48"/>
        </w:rPr>
      </w:pPr>
    </w:p>
    <w:p w14:paraId="6B83B202" w14:textId="77777777" w:rsidR="00C5341C" w:rsidRPr="00D60CA8" w:rsidRDefault="00C5341C">
      <w:pPr>
        <w:jc w:val="center"/>
        <w:rPr>
          <w:w w:val="90"/>
          <w:sz w:val="48"/>
          <w:szCs w:val="48"/>
        </w:rPr>
      </w:pPr>
    </w:p>
    <w:p w14:paraId="3650E71F" w14:textId="77777777" w:rsidR="00C5341C" w:rsidRPr="00D60CA8" w:rsidRDefault="00C5341C">
      <w:pPr>
        <w:widowControl/>
        <w:autoSpaceDE/>
        <w:autoSpaceDN/>
        <w:rPr>
          <w:rFonts w:eastAsia="宋体"/>
          <w:sz w:val="32"/>
          <w:szCs w:val="32"/>
        </w:rPr>
      </w:pPr>
    </w:p>
    <w:p w14:paraId="58BF556B" w14:textId="77777777" w:rsidR="00C5341C" w:rsidRPr="00D60CA8" w:rsidRDefault="00C5341C">
      <w:pPr>
        <w:ind w:left="340"/>
        <w:rPr>
          <w:rFonts w:eastAsia="宋体"/>
          <w:b/>
          <w:bCs/>
          <w:sz w:val="32"/>
        </w:rPr>
        <w:sectPr w:rsidR="00C5341C" w:rsidRPr="00D60CA8" w:rsidSect="007A5761">
          <w:headerReference w:type="default" r:id="rId9"/>
          <w:pgSz w:w="16850" w:h="11920" w:orient="landscape"/>
          <w:pgMar w:top="1100" w:right="1100" w:bottom="1100" w:left="1100" w:header="1130" w:footer="0" w:gutter="0"/>
          <w:cols w:space="720"/>
        </w:sectPr>
      </w:pPr>
    </w:p>
    <w:p w14:paraId="3F3CDCD0" w14:textId="77777777" w:rsidR="00C5341C" w:rsidRPr="00D60CA8" w:rsidRDefault="00824B8C">
      <w:pPr>
        <w:ind w:left="340"/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lastRenderedPageBreak/>
        <w:t>三、</w:t>
      </w:r>
      <w:r w:rsidRPr="00D60CA8">
        <w:rPr>
          <w:b/>
          <w:bCs/>
          <w:sz w:val="32"/>
        </w:rPr>
        <w:t>C</w:t>
      </w:r>
      <w:r w:rsidRPr="00D60CA8">
        <w:rPr>
          <w:rFonts w:eastAsia="宋体"/>
          <w:b/>
          <w:bCs/>
          <w:sz w:val="32"/>
        </w:rPr>
        <w:t>类</w:t>
      </w:r>
    </w:p>
    <w:p w14:paraId="1CEFE378" w14:textId="77777777" w:rsidR="00C5341C" w:rsidRPr="00D60CA8" w:rsidRDefault="00C5341C">
      <w:pPr>
        <w:rPr>
          <w:rFonts w:eastAsia="宋体"/>
          <w:sz w:val="32"/>
          <w:szCs w:val="32"/>
        </w:rPr>
      </w:pPr>
    </w:p>
    <w:tbl>
      <w:tblPr>
        <w:tblStyle w:val="a9"/>
        <w:tblW w:w="13410" w:type="dxa"/>
        <w:tblInd w:w="108" w:type="dxa"/>
        <w:tblLook w:val="04A0" w:firstRow="1" w:lastRow="0" w:firstColumn="1" w:lastColumn="0" w:noHBand="0" w:noVBand="1"/>
      </w:tblPr>
      <w:tblGrid>
        <w:gridCol w:w="993"/>
        <w:gridCol w:w="4795"/>
        <w:gridCol w:w="1729"/>
        <w:gridCol w:w="5893"/>
      </w:tblGrid>
      <w:tr w:rsidR="00132B6B" w:rsidRPr="00D60CA8" w14:paraId="04D4AE95" w14:textId="77777777" w:rsidTr="00132B6B">
        <w:trPr>
          <w:trHeight w:val="483"/>
        </w:trPr>
        <w:tc>
          <w:tcPr>
            <w:tcW w:w="993" w:type="dxa"/>
            <w:vAlign w:val="center"/>
          </w:tcPr>
          <w:p w14:paraId="39F6262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95" w:type="dxa"/>
            <w:vAlign w:val="center"/>
          </w:tcPr>
          <w:p w14:paraId="3322321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刊物全称</w:t>
            </w:r>
          </w:p>
        </w:tc>
        <w:tc>
          <w:tcPr>
            <w:tcW w:w="1729" w:type="dxa"/>
            <w:vAlign w:val="center"/>
          </w:tcPr>
          <w:p w14:paraId="41E824E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5893" w:type="dxa"/>
            <w:vAlign w:val="center"/>
          </w:tcPr>
          <w:p w14:paraId="01DC5A2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网址</w:t>
            </w:r>
          </w:p>
        </w:tc>
      </w:tr>
      <w:tr w:rsidR="00132B6B" w:rsidRPr="00D60CA8" w14:paraId="168457A0" w14:textId="77777777" w:rsidTr="00132B6B">
        <w:tc>
          <w:tcPr>
            <w:tcW w:w="993" w:type="dxa"/>
            <w:vAlign w:val="center"/>
          </w:tcPr>
          <w:p w14:paraId="6E3A372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A63001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Transactions on Asian and Low-Resource Language Information Processing</w:t>
            </w:r>
          </w:p>
        </w:tc>
        <w:tc>
          <w:tcPr>
            <w:tcW w:w="1729" w:type="dxa"/>
            <w:vAlign w:val="center"/>
          </w:tcPr>
          <w:p w14:paraId="5307C7F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893" w:type="dxa"/>
            <w:vAlign w:val="center"/>
          </w:tcPr>
          <w:p w14:paraId="6C8F963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https://dblp.uni-trier.de/db/journals/talip/</w:t>
            </w:r>
          </w:p>
        </w:tc>
      </w:tr>
      <w:tr w:rsidR="00132B6B" w:rsidRPr="00D60CA8" w14:paraId="0056CAE8" w14:textId="77777777" w:rsidTr="00132B6B">
        <w:tc>
          <w:tcPr>
            <w:tcW w:w="993" w:type="dxa"/>
            <w:vAlign w:val="center"/>
          </w:tcPr>
          <w:p w14:paraId="6E224EF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53C62A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Transactions on Interactive Intelligent Systems</w:t>
            </w:r>
          </w:p>
        </w:tc>
        <w:tc>
          <w:tcPr>
            <w:tcW w:w="1729" w:type="dxa"/>
            <w:vAlign w:val="center"/>
          </w:tcPr>
          <w:p w14:paraId="68A0689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893" w:type="dxa"/>
            <w:vAlign w:val="center"/>
          </w:tcPr>
          <w:p w14:paraId="6CD877B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https://dblp.uni-trier.de/db/journals/tiis/</w:t>
            </w:r>
          </w:p>
        </w:tc>
      </w:tr>
      <w:tr w:rsidR="00132B6B" w:rsidRPr="00D60CA8" w14:paraId="161B1324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1CB2C3A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108BF4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Advanced Intelligent Systems</w:t>
            </w:r>
          </w:p>
        </w:tc>
        <w:tc>
          <w:tcPr>
            <w:tcW w:w="1729" w:type="dxa"/>
            <w:vAlign w:val="center"/>
          </w:tcPr>
          <w:p w14:paraId="179FC8D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67E887B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https://dblp.uni-trier.de/db/journals/aisy/</w:t>
            </w:r>
          </w:p>
        </w:tc>
      </w:tr>
      <w:tr w:rsidR="00132B6B" w:rsidRPr="00D60CA8" w14:paraId="544C7913" w14:textId="77777777" w:rsidTr="00132B6B">
        <w:tc>
          <w:tcPr>
            <w:tcW w:w="993" w:type="dxa"/>
            <w:vAlign w:val="center"/>
          </w:tcPr>
          <w:p w14:paraId="27BA057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670D20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Advances in Nonlinear Analysis</w:t>
            </w:r>
          </w:p>
        </w:tc>
        <w:tc>
          <w:tcPr>
            <w:tcW w:w="1729" w:type="dxa"/>
            <w:vAlign w:val="center"/>
          </w:tcPr>
          <w:p w14:paraId="5136B6B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De Gruyter</w:t>
            </w:r>
          </w:p>
        </w:tc>
        <w:tc>
          <w:tcPr>
            <w:tcW w:w="5893" w:type="dxa"/>
            <w:vAlign w:val="center"/>
          </w:tcPr>
          <w:p w14:paraId="3B0CE96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https://www.degruyter.com/journal/key/anona/html</w:t>
            </w:r>
          </w:p>
        </w:tc>
      </w:tr>
      <w:tr w:rsidR="00132B6B" w:rsidRPr="00D60CA8" w14:paraId="20DD87D9" w14:textId="77777777" w:rsidTr="00132B6B">
        <w:tc>
          <w:tcPr>
            <w:tcW w:w="993" w:type="dxa"/>
            <w:vAlign w:val="center"/>
          </w:tcPr>
          <w:p w14:paraId="14CDA96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0E832D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AI &amp; Society</w:t>
            </w:r>
          </w:p>
        </w:tc>
        <w:tc>
          <w:tcPr>
            <w:tcW w:w="1729" w:type="dxa"/>
            <w:vAlign w:val="center"/>
          </w:tcPr>
          <w:p w14:paraId="56F3A0A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5B66D6C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https://dblp.uni-trier.de/db/journals/ais/</w:t>
            </w:r>
          </w:p>
        </w:tc>
      </w:tr>
      <w:tr w:rsidR="00132B6B" w:rsidRPr="00D60CA8" w14:paraId="3B51C8CB" w14:textId="77777777" w:rsidTr="00132B6B">
        <w:tc>
          <w:tcPr>
            <w:tcW w:w="993" w:type="dxa"/>
            <w:vAlign w:val="center"/>
          </w:tcPr>
          <w:p w14:paraId="6DB14D3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5EB6E4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Applied and Computational Mathematics</w:t>
            </w:r>
          </w:p>
        </w:tc>
        <w:tc>
          <w:tcPr>
            <w:tcW w:w="1729" w:type="dxa"/>
            <w:vAlign w:val="center"/>
          </w:tcPr>
          <w:p w14:paraId="73F3527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SciencePG</w:t>
            </w:r>
          </w:p>
        </w:tc>
        <w:tc>
          <w:tcPr>
            <w:tcW w:w="5893" w:type="dxa"/>
            <w:vAlign w:val="center"/>
          </w:tcPr>
          <w:p w14:paraId="58AF9EE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https://sciencepublishinggroup.com/journal/147/home</w:t>
            </w:r>
          </w:p>
        </w:tc>
      </w:tr>
      <w:tr w:rsidR="00132B6B" w:rsidRPr="00D60CA8" w14:paraId="17107FA7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4B90DF5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FD53DB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Applied Intelligence</w:t>
            </w:r>
          </w:p>
        </w:tc>
        <w:tc>
          <w:tcPr>
            <w:tcW w:w="1729" w:type="dxa"/>
            <w:vAlign w:val="center"/>
          </w:tcPr>
          <w:p w14:paraId="02AE3E6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719D890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https://dblp.uni-trier.de/db/journals/apin/</w:t>
            </w:r>
          </w:p>
        </w:tc>
      </w:tr>
      <w:tr w:rsidR="00132B6B" w:rsidRPr="00D60CA8" w14:paraId="453ED15F" w14:textId="77777777" w:rsidTr="00132B6B">
        <w:tc>
          <w:tcPr>
            <w:tcW w:w="993" w:type="dxa"/>
            <w:vAlign w:val="center"/>
          </w:tcPr>
          <w:p w14:paraId="6EFDF6D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FF399C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Applied Soft Computing</w:t>
            </w:r>
          </w:p>
        </w:tc>
        <w:tc>
          <w:tcPr>
            <w:tcW w:w="1729" w:type="dxa"/>
            <w:vAlign w:val="center"/>
          </w:tcPr>
          <w:p w14:paraId="5F5E607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42A8CAB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https://dblp.uni-trier.de/db/journals/asc/</w:t>
            </w:r>
          </w:p>
        </w:tc>
      </w:tr>
      <w:tr w:rsidR="00132B6B" w:rsidRPr="00D60CA8" w14:paraId="1636B900" w14:textId="77777777" w:rsidTr="00132B6B">
        <w:tc>
          <w:tcPr>
            <w:tcW w:w="993" w:type="dxa"/>
            <w:vAlign w:val="center"/>
          </w:tcPr>
          <w:p w14:paraId="15F2FD3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5E8AF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Archives of computational methods in Engineering</w:t>
            </w:r>
          </w:p>
        </w:tc>
        <w:tc>
          <w:tcPr>
            <w:tcW w:w="1729" w:type="dxa"/>
            <w:vAlign w:val="center"/>
          </w:tcPr>
          <w:p w14:paraId="6AB3B58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0B46EBB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https://www.springer.com/journal/11831</w:t>
            </w:r>
          </w:p>
        </w:tc>
      </w:tr>
      <w:tr w:rsidR="00132B6B" w:rsidRPr="00D60CA8" w14:paraId="763FD157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4C63EF5E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0E2D61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Artificial Life</w:t>
            </w:r>
          </w:p>
        </w:tc>
        <w:tc>
          <w:tcPr>
            <w:tcW w:w="1729" w:type="dxa"/>
            <w:vAlign w:val="center"/>
          </w:tcPr>
          <w:p w14:paraId="093C349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MIT Press</w:t>
            </w:r>
          </w:p>
        </w:tc>
        <w:tc>
          <w:tcPr>
            <w:tcW w:w="5893" w:type="dxa"/>
            <w:vAlign w:val="center"/>
          </w:tcPr>
          <w:p w14:paraId="65BAE8A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https://dblp.uni-trier.de/db/journals/alife/</w:t>
            </w:r>
          </w:p>
        </w:tc>
      </w:tr>
      <w:tr w:rsidR="00132B6B" w:rsidRPr="00D60CA8" w14:paraId="5CB9EB8A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094EEA6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3820A6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Artificial Intelligence in Medicine</w:t>
            </w:r>
          </w:p>
        </w:tc>
        <w:tc>
          <w:tcPr>
            <w:tcW w:w="1729" w:type="dxa"/>
            <w:vAlign w:val="center"/>
          </w:tcPr>
          <w:p w14:paraId="1ED65E6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20F12D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ab/>
              <w:t>http://www.journals.elsevier.com/artificial-intelligence-in-medicine/</w:t>
            </w:r>
          </w:p>
        </w:tc>
      </w:tr>
      <w:tr w:rsidR="00132B6B" w:rsidRPr="00D60CA8" w14:paraId="4A3E0A9C" w14:textId="77777777" w:rsidTr="00132B6B">
        <w:tc>
          <w:tcPr>
            <w:tcW w:w="993" w:type="dxa"/>
            <w:vAlign w:val="center"/>
          </w:tcPr>
          <w:p w14:paraId="638DFBB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8FEEC4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Autonomous Agents and Multi-Agent Systems</w:t>
            </w:r>
          </w:p>
        </w:tc>
        <w:tc>
          <w:tcPr>
            <w:tcW w:w="1729" w:type="dxa"/>
            <w:vAlign w:val="center"/>
          </w:tcPr>
          <w:p w14:paraId="46BC4F1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41330EA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https://dblp.uni-trier.de/db/journals/aamas/</w:t>
            </w:r>
          </w:p>
        </w:tc>
      </w:tr>
      <w:tr w:rsidR="00132B6B" w:rsidRPr="00D60CA8" w14:paraId="57925D39" w14:textId="77777777" w:rsidTr="00132B6B">
        <w:tc>
          <w:tcPr>
            <w:tcW w:w="993" w:type="dxa"/>
            <w:vAlign w:val="center"/>
          </w:tcPr>
          <w:p w14:paraId="4929D15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451128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Behaviour &amp; Information Technology</w:t>
            </w:r>
          </w:p>
        </w:tc>
        <w:tc>
          <w:tcPr>
            <w:tcW w:w="1729" w:type="dxa"/>
            <w:vAlign w:val="center"/>
          </w:tcPr>
          <w:p w14:paraId="1540C50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70D333F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https://dblp.uni-trier.de/db/journals/behaviourIT/</w:t>
            </w:r>
          </w:p>
        </w:tc>
      </w:tr>
      <w:tr w:rsidR="00132B6B" w:rsidRPr="00D60CA8" w14:paraId="50A3E9FE" w14:textId="77777777" w:rsidTr="00132B6B">
        <w:tc>
          <w:tcPr>
            <w:tcW w:w="993" w:type="dxa"/>
            <w:vAlign w:val="center"/>
          </w:tcPr>
          <w:p w14:paraId="250F2A1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1CEEB7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Biocybernetics and Biomedical Engineering</w:t>
            </w:r>
          </w:p>
        </w:tc>
        <w:tc>
          <w:tcPr>
            <w:tcW w:w="1729" w:type="dxa"/>
            <w:vAlign w:val="center"/>
          </w:tcPr>
          <w:p w14:paraId="0A2CA4D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DBC160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https://www.sciencedirect.com/journal/biocybernetics-and-biomedical-engineering</w:t>
            </w:r>
          </w:p>
        </w:tc>
      </w:tr>
      <w:tr w:rsidR="00132B6B" w:rsidRPr="00D60CA8" w14:paraId="46D49004" w14:textId="77777777" w:rsidTr="00132B6B">
        <w:tc>
          <w:tcPr>
            <w:tcW w:w="993" w:type="dxa"/>
            <w:vAlign w:val="center"/>
          </w:tcPr>
          <w:p w14:paraId="3B5493AF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6B2755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Biomedical Signal Processing and Control</w:t>
            </w:r>
          </w:p>
        </w:tc>
        <w:tc>
          <w:tcPr>
            <w:tcW w:w="1729" w:type="dxa"/>
            <w:vAlign w:val="center"/>
          </w:tcPr>
          <w:p w14:paraId="774B8E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28B8CB8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https://dblp.uni-trier.de/db/journals/bspc/</w:t>
            </w:r>
          </w:p>
        </w:tc>
      </w:tr>
      <w:tr w:rsidR="00132B6B" w:rsidRPr="00D60CA8" w14:paraId="0C6626D2" w14:textId="77777777" w:rsidTr="00132B6B">
        <w:trPr>
          <w:trHeight w:val="668"/>
        </w:trPr>
        <w:tc>
          <w:tcPr>
            <w:tcW w:w="993" w:type="dxa"/>
            <w:vAlign w:val="center"/>
          </w:tcPr>
          <w:p w14:paraId="63A5C563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992624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CAAI Transactions on Intelligence Technology</w:t>
            </w:r>
          </w:p>
        </w:tc>
        <w:tc>
          <w:tcPr>
            <w:tcW w:w="1729" w:type="dxa"/>
            <w:vAlign w:val="center"/>
          </w:tcPr>
          <w:p w14:paraId="2FD1D6B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202669B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https://dblp.uni-trier.de/db/journals/caaitrit/</w:t>
            </w:r>
          </w:p>
        </w:tc>
      </w:tr>
      <w:tr w:rsidR="00132B6B" w:rsidRPr="00D60CA8" w14:paraId="2C1BD313" w14:textId="77777777" w:rsidTr="00132B6B">
        <w:tc>
          <w:tcPr>
            <w:tcW w:w="993" w:type="dxa"/>
            <w:vAlign w:val="center"/>
          </w:tcPr>
          <w:p w14:paraId="45EC0EE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C04416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Canadian Journal of Remote Sensing</w:t>
            </w:r>
          </w:p>
        </w:tc>
        <w:tc>
          <w:tcPr>
            <w:tcW w:w="1729" w:type="dxa"/>
            <w:vAlign w:val="center"/>
          </w:tcPr>
          <w:p w14:paraId="1A4E00E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3D86959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https://www.tandfonline.com/journals/ujrs20</w:t>
            </w:r>
          </w:p>
        </w:tc>
      </w:tr>
      <w:tr w:rsidR="00132B6B" w:rsidRPr="00D60CA8" w14:paraId="6CDD4C25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427D57F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DA3A2C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Cognitive Computation</w:t>
            </w:r>
          </w:p>
        </w:tc>
        <w:tc>
          <w:tcPr>
            <w:tcW w:w="1729" w:type="dxa"/>
            <w:vAlign w:val="center"/>
          </w:tcPr>
          <w:p w14:paraId="69A95BA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212EE7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https://dblp.uni-trier.de/db/journals/cogcom/</w:t>
            </w:r>
          </w:p>
        </w:tc>
      </w:tr>
      <w:tr w:rsidR="00132B6B" w:rsidRPr="00D60CA8" w14:paraId="67B286D6" w14:textId="77777777" w:rsidTr="00132B6B">
        <w:tc>
          <w:tcPr>
            <w:tcW w:w="993" w:type="dxa"/>
            <w:vAlign w:val="center"/>
          </w:tcPr>
          <w:p w14:paraId="00BF281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071F5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Complex &amp; Intelligent Systems</w:t>
            </w:r>
          </w:p>
        </w:tc>
        <w:tc>
          <w:tcPr>
            <w:tcW w:w="1729" w:type="dxa"/>
            <w:vAlign w:val="center"/>
          </w:tcPr>
          <w:p w14:paraId="6EF3D9A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1BF1406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https://link.springer.com/journal/40747</w:t>
            </w:r>
          </w:p>
        </w:tc>
      </w:tr>
      <w:tr w:rsidR="00132B6B" w:rsidRPr="00D60CA8" w14:paraId="0B36952E" w14:textId="77777777" w:rsidTr="00132B6B">
        <w:tc>
          <w:tcPr>
            <w:tcW w:w="993" w:type="dxa"/>
            <w:vAlign w:val="center"/>
          </w:tcPr>
          <w:p w14:paraId="46EBAA3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9EDDE1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Computational Geometry: Theory and Applications</w:t>
            </w:r>
          </w:p>
        </w:tc>
        <w:tc>
          <w:tcPr>
            <w:tcW w:w="1729" w:type="dxa"/>
            <w:vAlign w:val="center"/>
          </w:tcPr>
          <w:p w14:paraId="156DF79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36C0308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https://dblp.uni-trier.de/db/journals/comgeo/</w:t>
            </w:r>
          </w:p>
        </w:tc>
      </w:tr>
      <w:tr w:rsidR="00132B6B" w:rsidRPr="00D60CA8" w14:paraId="3212C952" w14:textId="77777777" w:rsidTr="00132B6B">
        <w:tc>
          <w:tcPr>
            <w:tcW w:w="993" w:type="dxa"/>
            <w:vAlign w:val="center"/>
          </w:tcPr>
          <w:p w14:paraId="4805BA1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EC0B68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Computational Intelligence</w:t>
            </w:r>
          </w:p>
        </w:tc>
        <w:tc>
          <w:tcPr>
            <w:tcW w:w="1729" w:type="dxa"/>
            <w:vAlign w:val="center"/>
          </w:tcPr>
          <w:p w14:paraId="62285A3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411B1B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https://dblp.uni-trier.de/db/journals/ci/</w:t>
            </w:r>
          </w:p>
        </w:tc>
      </w:tr>
      <w:tr w:rsidR="00132B6B" w:rsidRPr="00D60CA8" w14:paraId="373CF72C" w14:textId="77777777" w:rsidTr="00132B6B">
        <w:tc>
          <w:tcPr>
            <w:tcW w:w="993" w:type="dxa"/>
            <w:vAlign w:val="center"/>
          </w:tcPr>
          <w:p w14:paraId="15C21FC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34A49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Computational Visual Media</w:t>
            </w:r>
          </w:p>
        </w:tc>
        <w:tc>
          <w:tcPr>
            <w:tcW w:w="1729" w:type="dxa"/>
            <w:vAlign w:val="center"/>
          </w:tcPr>
          <w:p w14:paraId="63EF812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Tsinghua University; Springer</w:t>
            </w:r>
          </w:p>
        </w:tc>
        <w:tc>
          <w:tcPr>
            <w:tcW w:w="5893" w:type="dxa"/>
            <w:vAlign w:val="center"/>
          </w:tcPr>
          <w:p w14:paraId="763BD6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https://dblp.uni-trier.de/db/journals/cvm/</w:t>
            </w:r>
          </w:p>
        </w:tc>
      </w:tr>
      <w:tr w:rsidR="00132B6B" w:rsidRPr="00D60CA8" w14:paraId="34970723" w14:textId="77777777" w:rsidTr="00132B6B">
        <w:tc>
          <w:tcPr>
            <w:tcW w:w="993" w:type="dxa"/>
            <w:vAlign w:val="center"/>
          </w:tcPr>
          <w:p w14:paraId="38E31DB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BF6C6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computer animation &amp; virtual worlds</w:t>
            </w:r>
          </w:p>
        </w:tc>
        <w:tc>
          <w:tcPr>
            <w:tcW w:w="1729" w:type="dxa"/>
            <w:vAlign w:val="center"/>
          </w:tcPr>
          <w:p w14:paraId="4527F7A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2953AAD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https://dblp.uni-trier.de/db/journals/jvca/</w:t>
            </w:r>
          </w:p>
        </w:tc>
      </w:tr>
      <w:tr w:rsidR="00132B6B" w:rsidRPr="00D60CA8" w14:paraId="7015028E" w14:textId="77777777" w:rsidTr="00132B6B">
        <w:tc>
          <w:tcPr>
            <w:tcW w:w="993" w:type="dxa"/>
            <w:vAlign w:val="center"/>
          </w:tcPr>
          <w:p w14:paraId="20F989D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02A5C9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Computer Speech &amp; Language</w:t>
            </w:r>
          </w:p>
        </w:tc>
        <w:tc>
          <w:tcPr>
            <w:tcW w:w="1729" w:type="dxa"/>
            <w:vAlign w:val="center"/>
          </w:tcPr>
          <w:p w14:paraId="142FECD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0D9EE7D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https://dblp.uni-trier.de/db/journals/csl/</w:t>
            </w:r>
          </w:p>
        </w:tc>
      </w:tr>
      <w:tr w:rsidR="00132B6B" w:rsidRPr="00D60CA8" w14:paraId="13A4BD42" w14:textId="77777777" w:rsidTr="00132B6B">
        <w:tc>
          <w:tcPr>
            <w:tcW w:w="993" w:type="dxa"/>
            <w:vAlign w:val="center"/>
          </w:tcPr>
          <w:p w14:paraId="710FEC2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AE2B96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Computers &amp; Graphics</w:t>
            </w:r>
          </w:p>
        </w:tc>
        <w:tc>
          <w:tcPr>
            <w:tcW w:w="1729" w:type="dxa"/>
            <w:vAlign w:val="center"/>
          </w:tcPr>
          <w:p w14:paraId="36F08C2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453D69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https://dblp.uni-trier.de/db/journals/cg/</w:t>
            </w:r>
          </w:p>
        </w:tc>
      </w:tr>
      <w:tr w:rsidR="00132B6B" w:rsidRPr="00D60CA8" w14:paraId="0EFF3356" w14:textId="77777777" w:rsidTr="00132B6B">
        <w:tc>
          <w:tcPr>
            <w:tcW w:w="993" w:type="dxa"/>
            <w:vAlign w:val="center"/>
          </w:tcPr>
          <w:p w14:paraId="31FD3FB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B81B51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Data Intelligence</w:t>
            </w:r>
          </w:p>
        </w:tc>
        <w:tc>
          <w:tcPr>
            <w:tcW w:w="1729" w:type="dxa"/>
            <w:vAlign w:val="center"/>
          </w:tcPr>
          <w:p w14:paraId="1A0DA90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MIT press</w:t>
            </w:r>
          </w:p>
        </w:tc>
        <w:tc>
          <w:tcPr>
            <w:tcW w:w="5893" w:type="dxa"/>
            <w:vAlign w:val="center"/>
          </w:tcPr>
          <w:p w14:paraId="191AFBD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 xml:space="preserve">https://direct.mit.edu/dint </w:t>
            </w:r>
          </w:p>
        </w:tc>
      </w:tr>
      <w:tr w:rsidR="00132B6B" w:rsidRPr="00D60CA8" w14:paraId="071D3CD7" w14:textId="77777777" w:rsidTr="00132B6B">
        <w:tc>
          <w:tcPr>
            <w:tcW w:w="993" w:type="dxa"/>
            <w:vAlign w:val="center"/>
          </w:tcPr>
          <w:p w14:paraId="6F61120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9FD81B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Data Science and Engineering</w:t>
            </w:r>
          </w:p>
        </w:tc>
        <w:tc>
          <w:tcPr>
            <w:tcW w:w="1729" w:type="dxa"/>
            <w:vAlign w:val="center"/>
          </w:tcPr>
          <w:p w14:paraId="0D65336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CCF</w:t>
            </w:r>
          </w:p>
        </w:tc>
        <w:tc>
          <w:tcPr>
            <w:tcW w:w="5893" w:type="dxa"/>
            <w:vAlign w:val="center"/>
          </w:tcPr>
          <w:p w14:paraId="7E71B0A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https://dblp.uni-trier.de/db/journals/dase/</w:t>
            </w:r>
          </w:p>
        </w:tc>
      </w:tr>
      <w:tr w:rsidR="00132B6B" w:rsidRPr="00D60CA8" w14:paraId="37287F1F" w14:textId="77777777" w:rsidTr="00132B6B">
        <w:tc>
          <w:tcPr>
            <w:tcW w:w="993" w:type="dxa"/>
            <w:vAlign w:val="center"/>
          </w:tcPr>
          <w:p w14:paraId="07B3A753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226DCD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Decision Support System</w:t>
            </w:r>
          </w:p>
        </w:tc>
        <w:tc>
          <w:tcPr>
            <w:tcW w:w="1729" w:type="dxa"/>
            <w:vAlign w:val="center"/>
          </w:tcPr>
          <w:p w14:paraId="77F3EF9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43B3D8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https://dblp.uni-trier.de/db/journals/dss/</w:t>
            </w:r>
          </w:p>
        </w:tc>
      </w:tr>
      <w:tr w:rsidR="00132B6B" w:rsidRPr="00D60CA8" w14:paraId="3CBB03DA" w14:textId="77777777" w:rsidTr="00132B6B">
        <w:tc>
          <w:tcPr>
            <w:tcW w:w="993" w:type="dxa"/>
            <w:vAlign w:val="center"/>
          </w:tcPr>
          <w:p w14:paraId="27A18E2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BD7F38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Digital Signal Processing</w:t>
            </w:r>
          </w:p>
        </w:tc>
        <w:tc>
          <w:tcPr>
            <w:tcW w:w="1729" w:type="dxa"/>
            <w:vAlign w:val="center"/>
          </w:tcPr>
          <w:p w14:paraId="26A5FE6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491C603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https://dblp.uni-trier.de/db/journals/dsp/</w:t>
            </w:r>
          </w:p>
        </w:tc>
      </w:tr>
      <w:tr w:rsidR="00132B6B" w:rsidRPr="00D60CA8" w14:paraId="4E41C6B7" w14:textId="77777777" w:rsidTr="00132B6B">
        <w:tc>
          <w:tcPr>
            <w:tcW w:w="993" w:type="dxa"/>
            <w:vAlign w:val="center"/>
          </w:tcPr>
          <w:p w14:paraId="6D8FA3E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A8FA95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Discrete &amp; Computational Geometry</w:t>
            </w:r>
          </w:p>
        </w:tc>
        <w:tc>
          <w:tcPr>
            <w:tcW w:w="1729" w:type="dxa"/>
            <w:vAlign w:val="center"/>
          </w:tcPr>
          <w:p w14:paraId="3461238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0D9D14F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https://dblp.uni-trier.de/db/journals/dcg/</w:t>
            </w:r>
          </w:p>
        </w:tc>
      </w:tr>
      <w:tr w:rsidR="00132B6B" w:rsidRPr="00D60CA8" w14:paraId="530EE270" w14:textId="77777777" w:rsidTr="00132B6B">
        <w:tc>
          <w:tcPr>
            <w:tcW w:w="993" w:type="dxa"/>
            <w:vAlign w:val="center"/>
          </w:tcPr>
          <w:p w14:paraId="4C713CB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F32F0F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Engineering Applications of Artificial Intelligence</w:t>
            </w:r>
          </w:p>
        </w:tc>
        <w:tc>
          <w:tcPr>
            <w:tcW w:w="1729" w:type="dxa"/>
            <w:vAlign w:val="center"/>
          </w:tcPr>
          <w:p w14:paraId="50537F0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2E3C67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https://dblp.uni-trier.de/db/journals/eaai/</w:t>
            </w:r>
          </w:p>
        </w:tc>
      </w:tr>
      <w:tr w:rsidR="00132B6B" w:rsidRPr="00D60CA8" w14:paraId="0D67ECBD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7D11D58D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03A6D8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Engineering Optimization</w:t>
            </w:r>
          </w:p>
        </w:tc>
        <w:tc>
          <w:tcPr>
            <w:tcW w:w="1729" w:type="dxa"/>
            <w:vAlign w:val="center"/>
          </w:tcPr>
          <w:p w14:paraId="4C88655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27A505F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https://www.tandfonline.com/journals/geno20</w:t>
            </w:r>
          </w:p>
        </w:tc>
      </w:tr>
      <w:tr w:rsidR="00132B6B" w:rsidRPr="00D60CA8" w14:paraId="0C498B13" w14:textId="77777777" w:rsidTr="00132B6B">
        <w:tc>
          <w:tcPr>
            <w:tcW w:w="993" w:type="dxa"/>
            <w:vAlign w:val="center"/>
          </w:tcPr>
          <w:p w14:paraId="66F1D50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685F54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EURASIP Journal on Advances in Signal Processing</w:t>
            </w:r>
          </w:p>
        </w:tc>
        <w:tc>
          <w:tcPr>
            <w:tcW w:w="1729" w:type="dxa"/>
            <w:vAlign w:val="center"/>
          </w:tcPr>
          <w:p w14:paraId="3C2049F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3DC33F8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https://dblp.uni-trier.de/db/journals/ejasp/</w:t>
            </w:r>
          </w:p>
        </w:tc>
      </w:tr>
      <w:tr w:rsidR="00132B6B" w:rsidRPr="00D60CA8" w14:paraId="615B1C0A" w14:textId="77777777" w:rsidTr="00132B6B">
        <w:tc>
          <w:tcPr>
            <w:tcW w:w="993" w:type="dxa"/>
            <w:vAlign w:val="center"/>
          </w:tcPr>
          <w:p w14:paraId="7C691E6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7C0790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EURASIP Journal on Image and Video Processing</w:t>
            </w:r>
          </w:p>
        </w:tc>
        <w:tc>
          <w:tcPr>
            <w:tcW w:w="1729" w:type="dxa"/>
            <w:vAlign w:val="center"/>
          </w:tcPr>
          <w:p w14:paraId="5DF1294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07C8D00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https://dblp.uni-trier.de/db/journals/ejivp/</w:t>
            </w:r>
          </w:p>
        </w:tc>
      </w:tr>
      <w:tr w:rsidR="00132B6B" w:rsidRPr="00D60CA8" w14:paraId="6913CA07" w14:textId="77777777" w:rsidTr="00132B6B">
        <w:tc>
          <w:tcPr>
            <w:tcW w:w="993" w:type="dxa"/>
            <w:vAlign w:val="center"/>
          </w:tcPr>
          <w:p w14:paraId="7F4F9BF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C1E9DD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Expert Systems</w:t>
            </w:r>
          </w:p>
        </w:tc>
        <w:tc>
          <w:tcPr>
            <w:tcW w:w="1729" w:type="dxa"/>
            <w:vAlign w:val="center"/>
          </w:tcPr>
          <w:p w14:paraId="2D99C51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Blackwell/Wiley</w:t>
            </w:r>
          </w:p>
        </w:tc>
        <w:tc>
          <w:tcPr>
            <w:tcW w:w="5893" w:type="dxa"/>
            <w:vAlign w:val="center"/>
          </w:tcPr>
          <w:p w14:paraId="7F2A5BC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https://dblp.uni-trier.de/db/journals/es/</w:t>
            </w:r>
          </w:p>
        </w:tc>
      </w:tr>
      <w:tr w:rsidR="00132B6B" w:rsidRPr="00D60CA8" w14:paraId="2766942D" w14:textId="77777777" w:rsidTr="00132B6B">
        <w:tc>
          <w:tcPr>
            <w:tcW w:w="993" w:type="dxa"/>
            <w:vAlign w:val="center"/>
          </w:tcPr>
          <w:p w14:paraId="373A6F4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7CB862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Expert Systems with Applications</w:t>
            </w:r>
          </w:p>
        </w:tc>
        <w:tc>
          <w:tcPr>
            <w:tcW w:w="1729" w:type="dxa"/>
            <w:vAlign w:val="center"/>
          </w:tcPr>
          <w:p w14:paraId="35E6691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359CEC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https://dblp.uni-trier.de/db/journals/eswa/</w:t>
            </w:r>
          </w:p>
        </w:tc>
      </w:tr>
      <w:tr w:rsidR="00132B6B" w:rsidRPr="00D60CA8" w14:paraId="4F160B2D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254F49F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DD5EE8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Fuzzy Optimization and Decision Making</w:t>
            </w:r>
          </w:p>
        </w:tc>
        <w:tc>
          <w:tcPr>
            <w:tcW w:w="1729" w:type="dxa"/>
            <w:vAlign w:val="center"/>
          </w:tcPr>
          <w:p w14:paraId="432CDB2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2ADF674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https://dblp.uni-trier.de/db/journals/fodm/</w:t>
            </w:r>
          </w:p>
        </w:tc>
      </w:tr>
      <w:tr w:rsidR="00132B6B" w:rsidRPr="00D60CA8" w14:paraId="6516C631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1BB7A36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F04690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Fuzzy Sets and Systems</w:t>
            </w:r>
          </w:p>
        </w:tc>
        <w:tc>
          <w:tcPr>
            <w:tcW w:w="1729" w:type="dxa"/>
            <w:vAlign w:val="center"/>
          </w:tcPr>
          <w:p w14:paraId="173E1DB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4507C09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https://dblp.uni-trier.de/db/journals/fss/</w:t>
            </w:r>
          </w:p>
        </w:tc>
      </w:tr>
      <w:tr w:rsidR="00132B6B" w:rsidRPr="00D60CA8" w14:paraId="083CC402" w14:textId="77777777" w:rsidTr="00132B6B">
        <w:tc>
          <w:tcPr>
            <w:tcW w:w="993" w:type="dxa"/>
            <w:vAlign w:val="center"/>
          </w:tcPr>
          <w:p w14:paraId="35BE251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AA27EC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Frontiers of Computer Science in China</w:t>
            </w:r>
          </w:p>
        </w:tc>
        <w:tc>
          <w:tcPr>
            <w:tcW w:w="1729" w:type="dxa"/>
            <w:vAlign w:val="center"/>
          </w:tcPr>
          <w:p w14:paraId="26E7AAA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208AD89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 xml:space="preserve"> http://link.springer.com/journal/11704</w:t>
            </w:r>
          </w:p>
        </w:tc>
      </w:tr>
      <w:tr w:rsidR="00132B6B" w:rsidRPr="00D60CA8" w14:paraId="518DA216" w14:textId="77777777" w:rsidTr="00132B6B">
        <w:tc>
          <w:tcPr>
            <w:tcW w:w="993" w:type="dxa"/>
            <w:vAlign w:val="center"/>
          </w:tcPr>
          <w:p w14:paraId="1E382A8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BC4B13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GIScience &amp; Remote Sensing</w:t>
            </w:r>
          </w:p>
        </w:tc>
        <w:tc>
          <w:tcPr>
            <w:tcW w:w="1729" w:type="dxa"/>
            <w:vAlign w:val="center"/>
          </w:tcPr>
          <w:p w14:paraId="73D091C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2376767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https://www.tandfonline.com/journals/tgrs20</w:t>
            </w:r>
          </w:p>
        </w:tc>
      </w:tr>
      <w:tr w:rsidR="00132B6B" w:rsidRPr="00D60CA8" w14:paraId="09C86DF1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418FF74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B0EAEC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Intelligent Systems</w:t>
            </w:r>
          </w:p>
        </w:tc>
        <w:tc>
          <w:tcPr>
            <w:tcW w:w="1729" w:type="dxa"/>
            <w:vAlign w:val="center"/>
          </w:tcPr>
          <w:p w14:paraId="0D54849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7E6EEBA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https://dblp.uni-trier.de/db/journals/expert/</w:t>
            </w:r>
          </w:p>
        </w:tc>
      </w:tr>
      <w:tr w:rsidR="00132B6B" w:rsidRPr="00D60CA8" w14:paraId="305F23F9" w14:textId="77777777" w:rsidTr="00132B6B">
        <w:tc>
          <w:tcPr>
            <w:tcW w:w="993" w:type="dxa"/>
            <w:vAlign w:val="center"/>
          </w:tcPr>
          <w:p w14:paraId="692E624F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37E5B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Journal of Selected Topics in Applied Earth Observations and Remote Sensing</w:t>
            </w:r>
          </w:p>
        </w:tc>
        <w:tc>
          <w:tcPr>
            <w:tcW w:w="1729" w:type="dxa"/>
            <w:vAlign w:val="center"/>
          </w:tcPr>
          <w:p w14:paraId="1198E7C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32010AA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https://dblp.uni-trier.de/db/journals/staeors/</w:t>
            </w:r>
          </w:p>
        </w:tc>
      </w:tr>
      <w:tr w:rsidR="00132B6B" w:rsidRPr="00D60CA8" w14:paraId="10B6EFF8" w14:textId="77777777" w:rsidTr="00132B6B">
        <w:tc>
          <w:tcPr>
            <w:tcW w:w="993" w:type="dxa"/>
            <w:vAlign w:val="center"/>
          </w:tcPr>
          <w:p w14:paraId="4CF3D80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1B2825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Signal Processing Letters</w:t>
            </w:r>
          </w:p>
        </w:tc>
        <w:tc>
          <w:tcPr>
            <w:tcW w:w="1729" w:type="dxa"/>
            <w:vAlign w:val="center"/>
          </w:tcPr>
          <w:p w14:paraId="783E431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07A128F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https://dblp.uni-trier.de/db/journals/spl/</w:t>
            </w:r>
          </w:p>
        </w:tc>
      </w:tr>
      <w:tr w:rsidR="00132B6B" w:rsidRPr="00D60CA8" w14:paraId="6DE3E3FE" w14:textId="77777777" w:rsidTr="00132B6B">
        <w:tc>
          <w:tcPr>
            <w:tcW w:w="993" w:type="dxa"/>
            <w:vAlign w:val="center"/>
          </w:tcPr>
          <w:p w14:paraId="5520B58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2E05A2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Transactions on Automation Science and Engineering</w:t>
            </w:r>
          </w:p>
        </w:tc>
        <w:tc>
          <w:tcPr>
            <w:tcW w:w="1729" w:type="dxa"/>
            <w:vAlign w:val="center"/>
          </w:tcPr>
          <w:p w14:paraId="53F0464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43C56BD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https://dblp.uni-trier.de/db/journals/tase/</w:t>
            </w:r>
          </w:p>
        </w:tc>
      </w:tr>
      <w:tr w:rsidR="00132B6B" w:rsidRPr="00D60CA8" w14:paraId="188A5CC4" w14:textId="77777777" w:rsidTr="00132B6B">
        <w:tc>
          <w:tcPr>
            <w:tcW w:w="993" w:type="dxa"/>
            <w:vAlign w:val="center"/>
          </w:tcPr>
          <w:p w14:paraId="5AAE70B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1264C6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Transactions on BIG Data</w:t>
            </w:r>
          </w:p>
        </w:tc>
        <w:tc>
          <w:tcPr>
            <w:tcW w:w="1729" w:type="dxa"/>
            <w:vAlign w:val="center"/>
          </w:tcPr>
          <w:p w14:paraId="654D1EC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5AA25D3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https://dblp.uni-trier.de/db/journals/tbd/</w:t>
            </w:r>
          </w:p>
        </w:tc>
      </w:tr>
      <w:tr w:rsidR="00132B6B" w:rsidRPr="00D60CA8" w14:paraId="55387E69" w14:textId="77777777" w:rsidTr="00132B6B">
        <w:tc>
          <w:tcPr>
            <w:tcW w:w="993" w:type="dxa"/>
            <w:vAlign w:val="center"/>
          </w:tcPr>
          <w:p w14:paraId="0F15771D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58757F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Transactions on Biomedical Engineering</w:t>
            </w:r>
          </w:p>
        </w:tc>
        <w:tc>
          <w:tcPr>
            <w:tcW w:w="1729" w:type="dxa"/>
            <w:vAlign w:val="center"/>
          </w:tcPr>
          <w:p w14:paraId="7445B28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30DF008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https://dblp.uni-trier.de/db/journals/tbe/</w:t>
            </w:r>
          </w:p>
        </w:tc>
      </w:tr>
      <w:tr w:rsidR="00132B6B" w:rsidRPr="00D60CA8" w14:paraId="7EB38460" w14:textId="77777777" w:rsidTr="00132B6B">
        <w:tc>
          <w:tcPr>
            <w:tcW w:w="993" w:type="dxa"/>
            <w:vAlign w:val="center"/>
          </w:tcPr>
          <w:p w14:paraId="7356618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3E85AA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Transactions on Cognitive and Developmental Systems</w:t>
            </w:r>
          </w:p>
        </w:tc>
        <w:tc>
          <w:tcPr>
            <w:tcW w:w="1729" w:type="dxa"/>
            <w:vAlign w:val="center"/>
          </w:tcPr>
          <w:p w14:paraId="13EA6DA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237D168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https://dblp.uni-trier.de/db/journals/tamd/</w:t>
            </w:r>
          </w:p>
        </w:tc>
      </w:tr>
      <w:tr w:rsidR="00132B6B" w:rsidRPr="00D60CA8" w14:paraId="6D6163EA" w14:textId="77777777" w:rsidTr="00132B6B">
        <w:trPr>
          <w:trHeight w:val="668"/>
        </w:trPr>
        <w:tc>
          <w:tcPr>
            <w:tcW w:w="993" w:type="dxa"/>
            <w:vAlign w:val="center"/>
          </w:tcPr>
          <w:p w14:paraId="47EA4F4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2F0797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Transactions on Emerging Topics in Computing</w:t>
            </w:r>
          </w:p>
        </w:tc>
        <w:tc>
          <w:tcPr>
            <w:tcW w:w="1729" w:type="dxa"/>
            <w:vAlign w:val="center"/>
          </w:tcPr>
          <w:p w14:paraId="5E708A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1E8A63C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https://dblp.uni-trier.de/db/journals/tetc/</w:t>
            </w:r>
          </w:p>
        </w:tc>
      </w:tr>
      <w:tr w:rsidR="00132B6B" w:rsidRPr="00D60CA8" w14:paraId="1EE70BE3" w14:textId="77777777" w:rsidTr="00132B6B">
        <w:tc>
          <w:tcPr>
            <w:tcW w:w="993" w:type="dxa"/>
            <w:vAlign w:val="center"/>
          </w:tcPr>
          <w:p w14:paraId="4C42F87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0432C8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IEEE/ACM Transactions on Computational Biology and Bioinformatics</w:t>
            </w:r>
          </w:p>
        </w:tc>
        <w:tc>
          <w:tcPr>
            <w:tcW w:w="1729" w:type="dxa"/>
            <w:vAlign w:val="center"/>
          </w:tcPr>
          <w:p w14:paraId="6C0FE01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IEEE/ACM</w:t>
            </w:r>
          </w:p>
        </w:tc>
        <w:tc>
          <w:tcPr>
            <w:tcW w:w="5893" w:type="dxa"/>
            <w:vAlign w:val="center"/>
          </w:tcPr>
          <w:p w14:paraId="381533F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https://dblp.uni-trier.de/db/journals/tcbb/</w:t>
            </w:r>
          </w:p>
        </w:tc>
      </w:tr>
      <w:tr w:rsidR="00132B6B" w:rsidRPr="00D60CA8" w14:paraId="3A97E059" w14:textId="77777777" w:rsidTr="00132B6B">
        <w:tc>
          <w:tcPr>
            <w:tcW w:w="993" w:type="dxa"/>
            <w:vAlign w:val="center"/>
          </w:tcPr>
          <w:p w14:paraId="20BFC1E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77DBA5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Intelligent Transportation Systems Magazine</w:t>
            </w:r>
          </w:p>
        </w:tc>
        <w:tc>
          <w:tcPr>
            <w:tcW w:w="1729" w:type="dxa"/>
            <w:vAlign w:val="center"/>
          </w:tcPr>
          <w:p w14:paraId="2D62812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893" w:type="dxa"/>
            <w:vAlign w:val="center"/>
          </w:tcPr>
          <w:p w14:paraId="3700D3F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https://ieeexplore.ieee.org/xpl/RecentIssue.jsp?punumber=5117645</w:t>
            </w:r>
          </w:p>
        </w:tc>
      </w:tr>
      <w:tr w:rsidR="00132B6B" w:rsidRPr="00D60CA8" w14:paraId="45ED2D81" w14:textId="77777777" w:rsidTr="00132B6B">
        <w:tc>
          <w:tcPr>
            <w:tcW w:w="993" w:type="dxa"/>
            <w:vAlign w:val="center"/>
          </w:tcPr>
          <w:p w14:paraId="6F869C8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A30045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 Biometrics</w:t>
            </w:r>
          </w:p>
        </w:tc>
        <w:tc>
          <w:tcPr>
            <w:tcW w:w="1729" w:type="dxa"/>
            <w:vAlign w:val="center"/>
          </w:tcPr>
          <w:p w14:paraId="3F227B7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</w:t>
            </w:r>
          </w:p>
        </w:tc>
        <w:tc>
          <w:tcPr>
            <w:tcW w:w="5893" w:type="dxa"/>
            <w:vAlign w:val="center"/>
          </w:tcPr>
          <w:p w14:paraId="28E6FDC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https://dblp.uni-trier.de/db/journals/iet-bmt/</w:t>
            </w:r>
          </w:p>
        </w:tc>
      </w:tr>
      <w:tr w:rsidR="00132B6B" w:rsidRPr="00D60CA8" w14:paraId="76E0A388" w14:textId="77777777" w:rsidTr="00132B6B">
        <w:tc>
          <w:tcPr>
            <w:tcW w:w="993" w:type="dxa"/>
            <w:vAlign w:val="center"/>
          </w:tcPr>
          <w:p w14:paraId="36F78D6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1F84C3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 Computer Vision</w:t>
            </w:r>
          </w:p>
        </w:tc>
        <w:tc>
          <w:tcPr>
            <w:tcW w:w="1729" w:type="dxa"/>
            <w:vAlign w:val="center"/>
          </w:tcPr>
          <w:p w14:paraId="3D916C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</w:t>
            </w:r>
          </w:p>
        </w:tc>
        <w:tc>
          <w:tcPr>
            <w:tcW w:w="5893" w:type="dxa"/>
            <w:vAlign w:val="center"/>
          </w:tcPr>
          <w:p w14:paraId="0F0B518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https://dblp.uni-trier.de/db/journals/iet-cvi/</w:t>
            </w:r>
          </w:p>
        </w:tc>
      </w:tr>
      <w:tr w:rsidR="00132B6B" w:rsidRPr="00D60CA8" w14:paraId="036887DA" w14:textId="77777777" w:rsidTr="00132B6B">
        <w:tc>
          <w:tcPr>
            <w:tcW w:w="993" w:type="dxa"/>
            <w:vAlign w:val="center"/>
          </w:tcPr>
          <w:p w14:paraId="22EE949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5C6316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 Image Processing</w:t>
            </w:r>
          </w:p>
        </w:tc>
        <w:tc>
          <w:tcPr>
            <w:tcW w:w="1729" w:type="dxa"/>
            <w:vAlign w:val="center"/>
          </w:tcPr>
          <w:p w14:paraId="0F62152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</w:t>
            </w:r>
          </w:p>
        </w:tc>
        <w:tc>
          <w:tcPr>
            <w:tcW w:w="5893" w:type="dxa"/>
            <w:vAlign w:val="center"/>
          </w:tcPr>
          <w:p w14:paraId="40D1959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https://dblp.uni-trier.de/db/journals/iet-ipr/</w:t>
            </w:r>
          </w:p>
        </w:tc>
      </w:tr>
      <w:tr w:rsidR="00132B6B" w:rsidRPr="00D60CA8" w14:paraId="2CAF67C6" w14:textId="77777777" w:rsidTr="00132B6B">
        <w:tc>
          <w:tcPr>
            <w:tcW w:w="993" w:type="dxa"/>
            <w:vAlign w:val="center"/>
          </w:tcPr>
          <w:p w14:paraId="5C306A0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8611C8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 Signal Processing</w:t>
            </w:r>
          </w:p>
        </w:tc>
        <w:tc>
          <w:tcPr>
            <w:tcW w:w="1729" w:type="dxa"/>
            <w:vAlign w:val="center"/>
          </w:tcPr>
          <w:p w14:paraId="508F926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</w:t>
            </w:r>
          </w:p>
        </w:tc>
        <w:tc>
          <w:tcPr>
            <w:tcW w:w="5893" w:type="dxa"/>
            <w:vAlign w:val="center"/>
          </w:tcPr>
          <w:p w14:paraId="2EEF3CF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https://dblp.uni-trier.de/db/journals/iet-spr/</w:t>
            </w:r>
          </w:p>
        </w:tc>
      </w:tr>
      <w:tr w:rsidR="00132B6B" w:rsidRPr="00D60CA8" w14:paraId="35A2F3CC" w14:textId="77777777" w:rsidTr="00132B6B">
        <w:tc>
          <w:tcPr>
            <w:tcW w:w="993" w:type="dxa"/>
            <w:vAlign w:val="center"/>
          </w:tcPr>
          <w:p w14:paraId="602CDAD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3D34D2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 Intelligent Transport Systems</w:t>
            </w:r>
          </w:p>
        </w:tc>
        <w:tc>
          <w:tcPr>
            <w:tcW w:w="1729" w:type="dxa"/>
            <w:vAlign w:val="center"/>
          </w:tcPr>
          <w:p w14:paraId="4C42D69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IET</w:t>
            </w:r>
          </w:p>
        </w:tc>
        <w:tc>
          <w:tcPr>
            <w:tcW w:w="5893" w:type="dxa"/>
            <w:vAlign w:val="center"/>
          </w:tcPr>
          <w:p w14:paraId="3B2F0C0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http://scitation.aip.org/IET-ITS</w:t>
            </w:r>
          </w:p>
        </w:tc>
      </w:tr>
      <w:tr w:rsidR="00132B6B" w:rsidRPr="00D60CA8" w14:paraId="0A2EB3DF" w14:textId="77777777" w:rsidTr="00132B6B">
        <w:tc>
          <w:tcPr>
            <w:tcW w:w="993" w:type="dxa"/>
            <w:vAlign w:val="center"/>
          </w:tcPr>
          <w:p w14:paraId="476FAE3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27BCE1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Image and Vision Computing</w:t>
            </w:r>
          </w:p>
        </w:tc>
        <w:tc>
          <w:tcPr>
            <w:tcW w:w="1729" w:type="dxa"/>
            <w:vAlign w:val="center"/>
          </w:tcPr>
          <w:p w14:paraId="029E658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11AAD59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https://dblp.uni-trier.de/db/journals/ivc/</w:t>
            </w:r>
          </w:p>
        </w:tc>
      </w:tr>
      <w:tr w:rsidR="00132B6B" w:rsidRPr="00D60CA8" w14:paraId="200A35E8" w14:textId="77777777" w:rsidTr="00132B6B">
        <w:tc>
          <w:tcPr>
            <w:tcW w:w="993" w:type="dxa"/>
            <w:vAlign w:val="center"/>
          </w:tcPr>
          <w:p w14:paraId="3CB7208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868469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Information &amp; Management</w:t>
            </w:r>
          </w:p>
        </w:tc>
        <w:tc>
          <w:tcPr>
            <w:tcW w:w="1729" w:type="dxa"/>
            <w:vAlign w:val="center"/>
          </w:tcPr>
          <w:p w14:paraId="3369F83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0364F1A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https://dblp.uni-trier.de/db/journals/iam/</w:t>
            </w:r>
          </w:p>
        </w:tc>
      </w:tr>
      <w:tr w:rsidR="00132B6B" w:rsidRPr="00D60CA8" w14:paraId="592E3E7A" w14:textId="77777777" w:rsidTr="00132B6B">
        <w:tc>
          <w:tcPr>
            <w:tcW w:w="993" w:type="dxa"/>
            <w:vAlign w:val="center"/>
          </w:tcPr>
          <w:p w14:paraId="42C2B74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2FD3EB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Information Processing Letters</w:t>
            </w:r>
          </w:p>
        </w:tc>
        <w:tc>
          <w:tcPr>
            <w:tcW w:w="1729" w:type="dxa"/>
            <w:vAlign w:val="center"/>
          </w:tcPr>
          <w:p w14:paraId="085C916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242235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https://dblp.uni-trier.de/db/journals/ipl/</w:t>
            </w:r>
          </w:p>
        </w:tc>
      </w:tr>
      <w:tr w:rsidR="00132B6B" w:rsidRPr="00D60CA8" w14:paraId="7117AF3A" w14:textId="77777777" w:rsidTr="00132B6B">
        <w:tc>
          <w:tcPr>
            <w:tcW w:w="993" w:type="dxa"/>
            <w:vAlign w:val="center"/>
          </w:tcPr>
          <w:p w14:paraId="5E1FB01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0B3B0D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Information Retrieval Journal</w:t>
            </w:r>
          </w:p>
        </w:tc>
        <w:tc>
          <w:tcPr>
            <w:tcW w:w="1729" w:type="dxa"/>
            <w:vAlign w:val="center"/>
          </w:tcPr>
          <w:p w14:paraId="0894B27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4B8FC1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https://dblp.uni-trier.de/db/journals/ir/</w:t>
            </w:r>
          </w:p>
        </w:tc>
      </w:tr>
      <w:tr w:rsidR="00132B6B" w:rsidRPr="00D60CA8" w14:paraId="38CAA759" w14:textId="77777777" w:rsidTr="00132B6B">
        <w:tc>
          <w:tcPr>
            <w:tcW w:w="993" w:type="dxa"/>
            <w:vAlign w:val="center"/>
          </w:tcPr>
          <w:p w14:paraId="34AA42C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2D085C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Information Systems Frontiers</w:t>
            </w:r>
          </w:p>
        </w:tc>
        <w:tc>
          <w:tcPr>
            <w:tcW w:w="1729" w:type="dxa"/>
            <w:vAlign w:val="center"/>
          </w:tcPr>
          <w:p w14:paraId="14A86F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1CD966C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https://dblp.uni-trier.de/db/journals/isf/</w:t>
            </w:r>
          </w:p>
        </w:tc>
      </w:tr>
      <w:tr w:rsidR="00132B6B" w:rsidRPr="00D60CA8" w14:paraId="613FE185" w14:textId="77777777" w:rsidTr="00132B6B">
        <w:tc>
          <w:tcPr>
            <w:tcW w:w="993" w:type="dxa"/>
            <w:vAlign w:val="center"/>
          </w:tcPr>
          <w:p w14:paraId="5182CF5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258CD1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Intelligence</w:t>
            </w:r>
          </w:p>
        </w:tc>
        <w:tc>
          <w:tcPr>
            <w:tcW w:w="1729" w:type="dxa"/>
            <w:vAlign w:val="center"/>
          </w:tcPr>
          <w:p w14:paraId="43C0C3B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5520636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https://www.sciencedirect.com/journal/intelligence</w:t>
            </w:r>
          </w:p>
        </w:tc>
      </w:tr>
      <w:tr w:rsidR="00132B6B" w:rsidRPr="00D60CA8" w14:paraId="6BCE5494" w14:textId="77777777" w:rsidTr="00132B6B">
        <w:tc>
          <w:tcPr>
            <w:tcW w:w="993" w:type="dxa"/>
            <w:vAlign w:val="center"/>
          </w:tcPr>
          <w:p w14:paraId="6ABB9723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9A2022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Intelligent Data Analysis</w:t>
            </w:r>
          </w:p>
        </w:tc>
        <w:tc>
          <w:tcPr>
            <w:tcW w:w="1729" w:type="dxa"/>
            <w:vAlign w:val="center"/>
          </w:tcPr>
          <w:p w14:paraId="1739E70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IOS Press</w:t>
            </w:r>
          </w:p>
        </w:tc>
        <w:tc>
          <w:tcPr>
            <w:tcW w:w="5893" w:type="dxa"/>
            <w:vAlign w:val="center"/>
          </w:tcPr>
          <w:p w14:paraId="2361460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https://dblp.uni-trier.de/db/journals/ida/</w:t>
            </w:r>
          </w:p>
        </w:tc>
      </w:tr>
      <w:tr w:rsidR="00132B6B" w:rsidRPr="00D60CA8" w14:paraId="3B4D9DA5" w14:textId="77777777" w:rsidTr="00132B6B">
        <w:tc>
          <w:tcPr>
            <w:tcW w:w="993" w:type="dxa"/>
            <w:vAlign w:val="center"/>
          </w:tcPr>
          <w:p w14:paraId="658FAE3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41B8F4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Advanced Robotic Systems</w:t>
            </w:r>
          </w:p>
        </w:tc>
        <w:tc>
          <w:tcPr>
            <w:tcW w:w="1729" w:type="dxa"/>
            <w:vAlign w:val="center"/>
          </w:tcPr>
          <w:p w14:paraId="405591E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SAGE</w:t>
            </w:r>
          </w:p>
        </w:tc>
        <w:tc>
          <w:tcPr>
            <w:tcW w:w="5893" w:type="dxa"/>
            <w:vAlign w:val="center"/>
          </w:tcPr>
          <w:p w14:paraId="2DCC353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https://journals.sagepub.com/home/arx</w:t>
            </w:r>
          </w:p>
        </w:tc>
      </w:tr>
      <w:tr w:rsidR="00132B6B" w:rsidRPr="00D60CA8" w14:paraId="6EB54B35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2BA5A4A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CAA48C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Fuzzy Systems</w:t>
            </w:r>
          </w:p>
        </w:tc>
        <w:tc>
          <w:tcPr>
            <w:tcW w:w="1729" w:type="dxa"/>
            <w:vAlign w:val="center"/>
          </w:tcPr>
          <w:p w14:paraId="7BB5BC6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060A70C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https://dblp.uni-trier.de/db/journals/ijfs/</w:t>
            </w:r>
          </w:p>
        </w:tc>
      </w:tr>
      <w:tr w:rsidR="00132B6B" w:rsidRPr="00D60CA8" w14:paraId="5AE1F2DC" w14:textId="77777777" w:rsidTr="00132B6B">
        <w:tc>
          <w:tcPr>
            <w:tcW w:w="993" w:type="dxa"/>
            <w:vAlign w:val="center"/>
          </w:tcPr>
          <w:p w14:paraId="3C1311E3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2A1FF0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Intelligent Systems</w:t>
            </w:r>
          </w:p>
        </w:tc>
        <w:tc>
          <w:tcPr>
            <w:tcW w:w="1729" w:type="dxa"/>
            <w:vAlign w:val="center"/>
          </w:tcPr>
          <w:p w14:paraId="5BC1163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197E2D0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https://dblp.uni-trier.de/db/journals/ijis/</w:t>
            </w:r>
          </w:p>
        </w:tc>
      </w:tr>
      <w:tr w:rsidR="00132B6B" w:rsidRPr="00D60CA8" w14:paraId="5D3FF2D2" w14:textId="77777777" w:rsidTr="00132B6B">
        <w:tc>
          <w:tcPr>
            <w:tcW w:w="993" w:type="dxa"/>
            <w:vAlign w:val="center"/>
          </w:tcPr>
          <w:p w14:paraId="292ED79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510698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Knowledge Management</w:t>
            </w:r>
          </w:p>
        </w:tc>
        <w:tc>
          <w:tcPr>
            <w:tcW w:w="1729" w:type="dxa"/>
            <w:vAlign w:val="center"/>
          </w:tcPr>
          <w:p w14:paraId="61AD656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IGI</w:t>
            </w:r>
          </w:p>
        </w:tc>
        <w:tc>
          <w:tcPr>
            <w:tcW w:w="5893" w:type="dxa"/>
            <w:vAlign w:val="center"/>
          </w:tcPr>
          <w:p w14:paraId="541879A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https://dblp.uni-trier.de/db/journals/ijkm/</w:t>
            </w:r>
          </w:p>
        </w:tc>
      </w:tr>
      <w:tr w:rsidR="00132B6B" w:rsidRPr="00D60CA8" w14:paraId="576B2871" w14:textId="77777777" w:rsidTr="00132B6B">
        <w:tc>
          <w:tcPr>
            <w:tcW w:w="993" w:type="dxa"/>
            <w:vAlign w:val="center"/>
          </w:tcPr>
          <w:p w14:paraId="7953479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AEE5B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Machine Learning and Cybernetics</w:t>
            </w:r>
          </w:p>
        </w:tc>
        <w:tc>
          <w:tcPr>
            <w:tcW w:w="1729" w:type="dxa"/>
            <w:vAlign w:val="center"/>
          </w:tcPr>
          <w:p w14:paraId="7547692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4F98FF2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https://dblp.uni-trier.de/db/journals/mlc/</w:t>
            </w:r>
          </w:p>
        </w:tc>
      </w:tr>
      <w:tr w:rsidR="00132B6B" w:rsidRPr="00D60CA8" w14:paraId="09B6F708" w14:textId="77777777" w:rsidTr="00132B6B">
        <w:tc>
          <w:tcPr>
            <w:tcW w:w="993" w:type="dxa"/>
            <w:vAlign w:val="center"/>
          </w:tcPr>
          <w:p w14:paraId="44FB667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B96E74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Pattern Recognition and Artificial Intelligence</w:t>
            </w:r>
          </w:p>
        </w:tc>
        <w:tc>
          <w:tcPr>
            <w:tcW w:w="1729" w:type="dxa"/>
            <w:vAlign w:val="center"/>
          </w:tcPr>
          <w:p w14:paraId="6732846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World Scientific</w:t>
            </w:r>
          </w:p>
        </w:tc>
        <w:tc>
          <w:tcPr>
            <w:tcW w:w="5893" w:type="dxa"/>
            <w:vAlign w:val="center"/>
          </w:tcPr>
          <w:p w14:paraId="180E2A8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https://dblp.uni-trier.de/db/journals/ijprai/</w:t>
            </w:r>
          </w:p>
        </w:tc>
      </w:tr>
      <w:tr w:rsidR="00132B6B" w:rsidRPr="00D60CA8" w14:paraId="48953E46" w14:textId="77777777" w:rsidTr="00132B6B">
        <w:tc>
          <w:tcPr>
            <w:tcW w:w="993" w:type="dxa"/>
            <w:vAlign w:val="center"/>
          </w:tcPr>
          <w:p w14:paraId="4B2FAB46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ECA6D3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of Remote Sensing</w:t>
            </w:r>
          </w:p>
        </w:tc>
        <w:tc>
          <w:tcPr>
            <w:tcW w:w="1729" w:type="dxa"/>
            <w:vAlign w:val="center"/>
          </w:tcPr>
          <w:p w14:paraId="36CC366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534F4D5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https://www.tandfonline.com/journals/tres20</w:t>
            </w:r>
          </w:p>
        </w:tc>
      </w:tr>
      <w:tr w:rsidR="00132B6B" w:rsidRPr="00D60CA8" w14:paraId="29012032" w14:textId="77777777" w:rsidTr="00132B6B">
        <w:tc>
          <w:tcPr>
            <w:tcW w:w="993" w:type="dxa"/>
            <w:vAlign w:val="center"/>
          </w:tcPr>
          <w:p w14:paraId="2082CF6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55BA9A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on Document Analysis and Recognition</w:t>
            </w:r>
          </w:p>
        </w:tc>
        <w:tc>
          <w:tcPr>
            <w:tcW w:w="1729" w:type="dxa"/>
            <w:vAlign w:val="center"/>
          </w:tcPr>
          <w:p w14:paraId="3888B3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F52806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https://dblp.uni-trier.de/db/journals/ijdar/</w:t>
            </w:r>
          </w:p>
        </w:tc>
      </w:tr>
      <w:tr w:rsidR="00132B6B" w:rsidRPr="00D60CA8" w14:paraId="76DB797F" w14:textId="77777777" w:rsidTr="00132B6B">
        <w:tc>
          <w:tcPr>
            <w:tcW w:w="993" w:type="dxa"/>
            <w:vAlign w:val="center"/>
          </w:tcPr>
          <w:p w14:paraId="2B3CD76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820A84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Journal on Semantic Web and Information Systems</w:t>
            </w:r>
          </w:p>
        </w:tc>
        <w:tc>
          <w:tcPr>
            <w:tcW w:w="1729" w:type="dxa"/>
            <w:vAlign w:val="center"/>
          </w:tcPr>
          <w:p w14:paraId="77E5143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IGI</w:t>
            </w:r>
          </w:p>
        </w:tc>
        <w:tc>
          <w:tcPr>
            <w:tcW w:w="5893" w:type="dxa"/>
            <w:vAlign w:val="center"/>
          </w:tcPr>
          <w:p w14:paraId="2A4593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https://dblp.uni-trier.de/db/journals/ijswis/</w:t>
            </w:r>
          </w:p>
        </w:tc>
      </w:tr>
      <w:tr w:rsidR="00132B6B" w:rsidRPr="00D60CA8" w14:paraId="521745C6" w14:textId="77777777" w:rsidTr="00132B6B">
        <w:tc>
          <w:tcPr>
            <w:tcW w:w="993" w:type="dxa"/>
            <w:vAlign w:val="center"/>
          </w:tcPr>
          <w:p w14:paraId="5CD0F70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7A24F3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Advanced Research</w:t>
            </w:r>
          </w:p>
        </w:tc>
        <w:tc>
          <w:tcPr>
            <w:tcW w:w="1729" w:type="dxa"/>
            <w:vAlign w:val="center"/>
          </w:tcPr>
          <w:p w14:paraId="08C5D23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281F3F2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https://www.sciencedirect.com/journal/journal-of-advanced-research</w:t>
            </w:r>
          </w:p>
        </w:tc>
      </w:tr>
      <w:tr w:rsidR="00132B6B" w:rsidRPr="00D60CA8" w14:paraId="5BA52047" w14:textId="77777777" w:rsidTr="00132B6B">
        <w:tc>
          <w:tcPr>
            <w:tcW w:w="993" w:type="dxa"/>
            <w:vAlign w:val="center"/>
          </w:tcPr>
          <w:p w14:paraId="61DCABA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9B2D12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Applied Remote Sensing</w:t>
            </w:r>
          </w:p>
        </w:tc>
        <w:tc>
          <w:tcPr>
            <w:tcW w:w="1729" w:type="dxa"/>
            <w:vAlign w:val="center"/>
          </w:tcPr>
          <w:p w14:paraId="0C0EC60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SPIE</w:t>
            </w:r>
          </w:p>
        </w:tc>
        <w:tc>
          <w:tcPr>
            <w:tcW w:w="5893" w:type="dxa"/>
            <w:vAlign w:val="center"/>
          </w:tcPr>
          <w:p w14:paraId="2DD07E0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https://www.spiedigitallibrary.org/journals/journal-of-applied-remote-sensing</w:t>
            </w:r>
          </w:p>
        </w:tc>
      </w:tr>
      <w:tr w:rsidR="00132B6B" w:rsidRPr="00D60CA8" w14:paraId="42972C49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68D43C93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124CC1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Artificial Intelligence Research</w:t>
            </w:r>
          </w:p>
        </w:tc>
        <w:tc>
          <w:tcPr>
            <w:tcW w:w="1729" w:type="dxa"/>
            <w:vAlign w:val="center"/>
          </w:tcPr>
          <w:p w14:paraId="6BB73FE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AAAI</w:t>
            </w:r>
          </w:p>
        </w:tc>
        <w:tc>
          <w:tcPr>
            <w:tcW w:w="5893" w:type="dxa"/>
            <w:vAlign w:val="center"/>
          </w:tcPr>
          <w:p w14:paraId="701BC38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https://dblp.uni-trier.de/db/journals/jair/</w:t>
            </w:r>
          </w:p>
        </w:tc>
      </w:tr>
      <w:tr w:rsidR="00132B6B" w:rsidRPr="00D60CA8" w14:paraId="291E21C8" w14:textId="77777777" w:rsidTr="00132B6B">
        <w:tc>
          <w:tcPr>
            <w:tcW w:w="993" w:type="dxa"/>
            <w:vAlign w:val="center"/>
          </w:tcPr>
          <w:p w14:paraId="3C8AD6B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55B2CE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Computer Science and Technology</w:t>
            </w:r>
          </w:p>
        </w:tc>
        <w:tc>
          <w:tcPr>
            <w:tcW w:w="1729" w:type="dxa"/>
            <w:vAlign w:val="center"/>
          </w:tcPr>
          <w:p w14:paraId="05D663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0CAB479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https://jcst.ict.ac.cn/</w:t>
            </w:r>
          </w:p>
        </w:tc>
      </w:tr>
      <w:tr w:rsidR="00132B6B" w:rsidRPr="00D60CA8" w14:paraId="76CB9BA5" w14:textId="77777777" w:rsidTr="00132B6B">
        <w:tc>
          <w:tcPr>
            <w:tcW w:w="993" w:type="dxa"/>
            <w:vAlign w:val="center"/>
          </w:tcPr>
          <w:p w14:paraId="0402C8E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9E2183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Database Management</w:t>
            </w:r>
          </w:p>
        </w:tc>
        <w:tc>
          <w:tcPr>
            <w:tcW w:w="1729" w:type="dxa"/>
            <w:vAlign w:val="center"/>
          </w:tcPr>
          <w:p w14:paraId="71C6D43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IGI</w:t>
            </w:r>
          </w:p>
        </w:tc>
        <w:tc>
          <w:tcPr>
            <w:tcW w:w="5893" w:type="dxa"/>
            <w:vAlign w:val="center"/>
          </w:tcPr>
          <w:p w14:paraId="73C7EF4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https://dblp.uni-trier.de/db/journals/jdm/</w:t>
            </w:r>
          </w:p>
        </w:tc>
      </w:tr>
      <w:tr w:rsidR="00132B6B" w:rsidRPr="00D60CA8" w14:paraId="7242FCDD" w14:textId="77777777" w:rsidTr="00132B6B">
        <w:tc>
          <w:tcPr>
            <w:tcW w:w="993" w:type="dxa"/>
            <w:vAlign w:val="center"/>
          </w:tcPr>
          <w:p w14:paraId="7C1F080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D83840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Electronic Imaging</w:t>
            </w:r>
          </w:p>
        </w:tc>
        <w:tc>
          <w:tcPr>
            <w:tcW w:w="1729" w:type="dxa"/>
            <w:vAlign w:val="center"/>
          </w:tcPr>
          <w:p w14:paraId="496DD7A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SPIE</w:t>
            </w:r>
          </w:p>
        </w:tc>
        <w:tc>
          <w:tcPr>
            <w:tcW w:w="5893" w:type="dxa"/>
            <w:vAlign w:val="center"/>
          </w:tcPr>
          <w:p w14:paraId="15F67E2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https://dblp.uni-trier.de/db/journals/jei/</w:t>
            </w:r>
          </w:p>
        </w:tc>
      </w:tr>
      <w:tr w:rsidR="00132B6B" w:rsidRPr="00D60CA8" w14:paraId="204DB4C9" w14:textId="77777777" w:rsidTr="00132B6B">
        <w:tc>
          <w:tcPr>
            <w:tcW w:w="993" w:type="dxa"/>
            <w:vAlign w:val="center"/>
          </w:tcPr>
          <w:p w14:paraId="0EEB91E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E49799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Field Robotics</w:t>
            </w:r>
          </w:p>
        </w:tc>
        <w:tc>
          <w:tcPr>
            <w:tcW w:w="1729" w:type="dxa"/>
            <w:vAlign w:val="center"/>
          </w:tcPr>
          <w:p w14:paraId="63C9E5C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5893" w:type="dxa"/>
            <w:vAlign w:val="center"/>
          </w:tcPr>
          <w:p w14:paraId="537FDF6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https://dblp.uni-trier.de/db/journals/jfr/</w:t>
            </w:r>
          </w:p>
        </w:tc>
      </w:tr>
      <w:tr w:rsidR="00132B6B" w:rsidRPr="00D60CA8" w14:paraId="372B5A44" w14:textId="77777777" w:rsidTr="00132B6B">
        <w:tc>
          <w:tcPr>
            <w:tcW w:w="993" w:type="dxa"/>
            <w:vAlign w:val="center"/>
          </w:tcPr>
          <w:p w14:paraId="601D4EC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F63CDE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Intelligent manufacturing</w:t>
            </w:r>
          </w:p>
        </w:tc>
        <w:tc>
          <w:tcPr>
            <w:tcW w:w="1729" w:type="dxa"/>
            <w:vAlign w:val="center"/>
          </w:tcPr>
          <w:p w14:paraId="12DF1E2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149505C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https://dblp.uni-trier.de/db/journals/jim/</w:t>
            </w:r>
          </w:p>
        </w:tc>
      </w:tr>
      <w:tr w:rsidR="00132B6B" w:rsidRPr="00D60CA8" w14:paraId="42111B80" w14:textId="77777777" w:rsidTr="00132B6B">
        <w:tc>
          <w:tcPr>
            <w:tcW w:w="993" w:type="dxa"/>
            <w:vAlign w:val="center"/>
          </w:tcPr>
          <w:p w14:paraId="1532BCB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67DB1E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Intelligent Transportation Systems</w:t>
            </w:r>
          </w:p>
        </w:tc>
        <w:tc>
          <w:tcPr>
            <w:tcW w:w="1729" w:type="dxa"/>
            <w:vAlign w:val="center"/>
          </w:tcPr>
          <w:p w14:paraId="2F1F08C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54A122B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https://www.tandfonline.com/toc/gits20/current#opennewwindow</w:t>
            </w:r>
          </w:p>
        </w:tc>
      </w:tr>
      <w:tr w:rsidR="00132B6B" w:rsidRPr="00D60CA8" w14:paraId="5C66D713" w14:textId="77777777" w:rsidTr="00132B6B">
        <w:tc>
          <w:tcPr>
            <w:tcW w:w="993" w:type="dxa"/>
            <w:vAlign w:val="center"/>
          </w:tcPr>
          <w:p w14:paraId="2558E22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DE7E3A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Intelligent Information Systems</w:t>
            </w:r>
          </w:p>
        </w:tc>
        <w:tc>
          <w:tcPr>
            <w:tcW w:w="1729" w:type="dxa"/>
            <w:vAlign w:val="center"/>
          </w:tcPr>
          <w:p w14:paraId="24156B7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4C7857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https://link.springer.com/journal/10844</w:t>
            </w:r>
          </w:p>
        </w:tc>
      </w:tr>
      <w:tr w:rsidR="00132B6B" w:rsidRPr="00D60CA8" w14:paraId="10F7B5B1" w14:textId="77777777" w:rsidTr="00132B6B">
        <w:tc>
          <w:tcPr>
            <w:tcW w:w="993" w:type="dxa"/>
            <w:vAlign w:val="center"/>
          </w:tcPr>
          <w:p w14:paraId="7055D5FB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7FEF57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Mathematical Imaging and Vision</w:t>
            </w:r>
          </w:p>
        </w:tc>
        <w:tc>
          <w:tcPr>
            <w:tcW w:w="1729" w:type="dxa"/>
            <w:vAlign w:val="center"/>
          </w:tcPr>
          <w:p w14:paraId="7B1BDD0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76FB269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https://dblp.uni-trier.de/db/journals/jmiv/</w:t>
            </w:r>
          </w:p>
        </w:tc>
      </w:tr>
      <w:tr w:rsidR="00132B6B" w:rsidRPr="00D60CA8" w14:paraId="61B2DABC" w14:textId="77777777" w:rsidTr="00132B6B">
        <w:tc>
          <w:tcPr>
            <w:tcW w:w="993" w:type="dxa"/>
            <w:vAlign w:val="center"/>
          </w:tcPr>
          <w:p w14:paraId="0A01F0A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77A676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Neural Engineering</w:t>
            </w:r>
          </w:p>
        </w:tc>
        <w:tc>
          <w:tcPr>
            <w:tcW w:w="1729" w:type="dxa"/>
            <w:vAlign w:val="center"/>
          </w:tcPr>
          <w:p w14:paraId="7DDE86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IOP</w:t>
            </w:r>
          </w:p>
        </w:tc>
        <w:tc>
          <w:tcPr>
            <w:tcW w:w="5893" w:type="dxa"/>
            <w:vAlign w:val="center"/>
          </w:tcPr>
          <w:p w14:paraId="5CE94E1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https://iopscience.iop.org/journal/1741-2552</w:t>
            </w:r>
          </w:p>
        </w:tc>
      </w:tr>
      <w:tr w:rsidR="00132B6B" w:rsidRPr="00D60CA8" w14:paraId="6090DC18" w14:textId="77777777" w:rsidTr="00132B6B">
        <w:tc>
          <w:tcPr>
            <w:tcW w:w="993" w:type="dxa"/>
            <w:vAlign w:val="center"/>
          </w:tcPr>
          <w:p w14:paraId="257E4AB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905485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Real-Time Image Processing</w:t>
            </w:r>
          </w:p>
        </w:tc>
        <w:tc>
          <w:tcPr>
            <w:tcW w:w="1729" w:type="dxa"/>
            <w:vAlign w:val="center"/>
          </w:tcPr>
          <w:p w14:paraId="5AB40C3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48465EA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https://dblp.uni-trier.de/db/journals/jrtip/</w:t>
            </w:r>
          </w:p>
        </w:tc>
      </w:tr>
      <w:tr w:rsidR="00132B6B" w:rsidRPr="00D60CA8" w14:paraId="6EB905E3" w14:textId="77777777" w:rsidTr="00132B6B">
        <w:tc>
          <w:tcPr>
            <w:tcW w:w="993" w:type="dxa"/>
            <w:vAlign w:val="center"/>
          </w:tcPr>
          <w:p w14:paraId="30586A2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AEDF19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Signal Processing, Systems for Signal Image and Video Processing</w:t>
            </w:r>
          </w:p>
        </w:tc>
        <w:tc>
          <w:tcPr>
            <w:tcW w:w="1729" w:type="dxa"/>
            <w:vAlign w:val="center"/>
          </w:tcPr>
          <w:p w14:paraId="25597B3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74D85BD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https://link.springer.com/journal/11265</w:t>
            </w:r>
          </w:p>
        </w:tc>
      </w:tr>
      <w:tr w:rsidR="00132B6B" w:rsidRPr="00D60CA8" w14:paraId="78F12731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4B23CC2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75BC33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the ACM</w:t>
            </w:r>
          </w:p>
        </w:tc>
        <w:tc>
          <w:tcPr>
            <w:tcW w:w="1729" w:type="dxa"/>
            <w:vAlign w:val="center"/>
          </w:tcPr>
          <w:p w14:paraId="565D070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893" w:type="dxa"/>
            <w:vAlign w:val="center"/>
          </w:tcPr>
          <w:p w14:paraId="49E3363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https://dblp.uni-trier.de/db/journals/jacm/</w:t>
            </w:r>
          </w:p>
        </w:tc>
      </w:tr>
      <w:tr w:rsidR="00132B6B" w:rsidRPr="00D60CA8" w14:paraId="68249EC5" w14:textId="77777777" w:rsidTr="00132B6B">
        <w:tc>
          <w:tcPr>
            <w:tcW w:w="993" w:type="dxa"/>
            <w:vAlign w:val="center"/>
          </w:tcPr>
          <w:p w14:paraId="5679825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E89B03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the Operational Research Society</w:t>
            </w:r>
          </w:p>
        </w:tc>
        <w:tc>
          <w:tcPr>
            <w:tcW w:w="1729" w:type="dxa"/>
            <w:vAlign w:val="center"/>
          </w:tcPr>
          <w:p w14:paraId="53396CA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Taylor &amp; Francis</w:t>
            </w:r>
          </w:p>
        </w:tc>
        <w:tc>
          <w:tcPr>
            <w:tcW w:w="5893" w:type="dxa"/>
            <w:vAlign w:val="center"/>
          </w:tcPr>
          <w:p w14:paraId="5D09C0C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https://dblp.uni-trier.de/db/journals/jors/</w:t>
            </w:r>
          </w:p>
        </w:tc>
      </w:tr>
      <w:tr w:rsidR="00132B6B" w:rsidRPr="00D60CA8" w14:paraId="247BA9A4" w14:textId="77777777" w:rsidTr="00132B6B">
        <w:tc>
          <w:tcPr>
            <w:tcW w:w="993" w:type="dxa"/>
            <w:vAlign w:val="center"/>
          </w:tcPr>
          <w:p w14:paraId="5FEBE1F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748272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Journal of Visual Communication and Image Representation</w:t>
            </w:r>
          </w:p>
        </w:tc>
        <w:tc>
          <w:tcPr>
            <w:tcW w:w="1729" w:type="dxa"/>
            <w:vAlign w:val="center"/>
          </w:tcPr>
          <w:p w14:paraId="2613EB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54CB3E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https://dblp.uni-trier.de/db/journals/jvcir/</w:t>
            </w:r>
          </w:p>
        </w:tc>
      </w:tr>
      <w:tr w:rsidR="00132B6B" w:rsidRPr="00D60CA8" w14:paraId="07EFD944" w14:textId="77777777" w:rsidTr="00132B6B">
        <w:tc>
          <w:tcPr>
            <w:tcW w:w="993" w:type="dxa"/>
            <w:vAlign w:val="center"/>
          </w:tcPr>
          <w:p w14:paraId="3727CA4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C86D2A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Machine Translation</w:t>
            </w:r>
          </w:p>
        </w:tc>
        <w:tc>
          <w:tcPr>
            <w:tcW w:w="1729" w:type="dxa"/>
            <w:vAlign w:val="center"/>
          </w:tcPr>
          <w:p w14:paraId="2B4BABC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110AC99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https://dblp.uni-trier.de/db/journals/mt/</w:t>
            </w:r>
          </w:p>
        </w:tc>
      </w:tr>
      <w:tr w:rsidR="00132B6B" w:rsidRPr="00D60CA8" w14:paraId="55C57E1A" w14:textId="77777777" w:rsidTr="00132B6B">
        <w:tc>
          <w:tcPr>
            <w:tcW w:w="993" w:type="dxa"/>
            <w:vAlign w:val="center"/>
          </w:tcPr>
          <w:p w14:paraId="176EB3DD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CF6D49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Machine Intelligence Research</w:t>
            </w:r>
          </w:p>
        </w:tc>
        <w:tc>
          <w:tcPr>
            <w:tcW w:w="1729" w:type="dxa"/>
            <w:vAlign w:val="center"/>
          </w:tcPr>
          <w:p w14:paraId="744589C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2AC28B1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https://link.springer.com/journal/11633</w:t>
            </w:r>
          </w:p>
        </w:tc>
      </w:tr>
      <w:tr w:rsidR="00132B6B" w:rsidRPr="00D60CA8" w14:paraId="4E3F8065" w14:textId="77777777" w:rsidTr="00132B6B">
        <w:tc>
          <w:tcPr>
            <w:tcW w:w="993" w:type="dxa"/>
            <w:vAlign w:val="center"/>
          </w:tcPr>
          <w:p w14:paraId="14839CA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81DEAD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Machine Vision and Applications</w:t>
            </w:r>
          </w:p>
        </w:tc>
        <w:tc>
          <w:tcPr>
            <w:tcW w:w="1729" w:type="dxa"/>
            <w:vAlign w:val="center"/>
          </w:tcPr>
          <w:p w14:paraId="4EC7261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490C9D4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https://dblp.uni-trier.de/db/journals/mva/</w:t>
            </w:r>
          </w:p>
        </w:tc>
      </w:tr>
      <w:tr w:rsidR="00132B6B" w:rsidRPr="00D60CA8" w14:paraId="601E76C7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752D8C9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F76636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Mathematical Programming Computation</w:t>
            </w:r>
          </w:p>
        </w:tc>
        <w:tc>
          <w:tcPr>
            <w:tcW w:w="1729" w:type="dxa"/>
            <w:vAlign w:val="center"/>
          </w:tcPr>
          <w:p w14:paraId="2BD0404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F3DF5B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https://dblp.uni-trier.de/db/journals/mpc/</w:t>
            </w:r>
          </w:p>
        </w:tc>
      </w:tr>
      <w:tr w:rsidR="00132B6B" w:rsidRPr="00D60CA8" w14:paraId="77A7CAB2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0BBFA2C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1D4C17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MINDS AND MACHINES</w:t>
            </w:r>
          </w:p>
        </w:tc>
        <w:tc>
          <w:tcPr>
            <w:tcW w:w="1729" w:type="dxa"/>
            <w:vAlign w:val="center"/>
          </w:tcPr>
          <w:p w14:paraId="6A0F319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3EE90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https://dblp.uni-trier.de/db/journals/mima/</w:t>
            </w:r>
          </w:p>
        </w:tc>
      </w:tr>
      <w:tr w:rsidR="00132B6B" w:rsidRPr="00D60CA8" w14:paraId="647841D9" w14:textId="77777777" w:rsidTr="00132B6B">
        <w:tc>
          <w:tcPr>
            <w:tcW w:w="993" w:type="dxa"/>
            <w:vAlign w:val="center"/>
          </w:tcPr>
          <w:p w14:paraId="7B18186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66C3B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Multidimensional Systems and Signal Processing</w:t>
            </w:r>
          </w:p>
        </w:tc>
        <w:tc>
          <w:tcPr>
            <w:tcW w:w="1729" w:type="dxa"/>
            <w:vAlign w:val="center"/>
          </w:tcPr>
          <w:p w14:paraId="6142A75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551B9F8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https://dblp.uni-trier.de/db/journals/mssp/</w:t>
            </w:r>
          </w:p>
        </w:tc>
      </w:tr>
      <w:tr w:rsidR="00132B6B" w:rsidRPr="00D60CA8" w14:paraId="12447735" w14:textId="77777777" w:rsidTr="00132B6B">
        <w:tc>
          <w:tcPr>
            <w:tcW w:w="993" w:type="dxa"/>
            <w:vAlign w:val="center"/>
          </w:tcPr>
          <w:p w14:paraId="748306E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1ACF3C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Multimedia Systems</w:t>
            </w:r>
          </w:p>
        </w:tc>
        <w:tc>
          <w:tcPr>
            <w:tcW w:w="1729" w:type="dxa"/>
            <w:vAlign w:val="center"/>
          </w:tcPr>
          <w:p w14:paraId="43102E8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5ED5845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https://dblp.uni-trier.de/db/journals/mms/</w:t>
            </w:r>
          </w:p>
        </w:tc>
      </w:tr>
      <w:tr w:rsidR="00132B6B" w:rsidRPr="00D60CA8" w14:paraId="4EC75CCD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679DF33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18838F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Natural Computing</w:t>
            </w:r>
          </w:p>
        </w:tc>
        <w:tc>
          <w:tcPr>
            <w:tcW w:w="1729" w:type="dxa"/>
            <w:vAlign w:val="center"/>
          </w:tcPr>
          <w:p w14:paraId="51FED14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37AF26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https://dblp.uni-trier.de/db/journals/nc/</w:t>
            </w:r>
          </w:p>
        </w:tc>
      </w:tr>
      <w:tr w:rsidR="00132B6B" w:rsidRPr="00D60CA8" w14:paraId="2A40345B" w14:textId="77777777" w:rsidTr="00132B6B">
        <w:tc>
          <w:tcPr>
            <w:tcW w:w="993" w:type="dxa"/>
            <w:vAlign w:val="center"/>
          </w:tcPr>
          <w:p w14:paraId="513FF9A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E59DCC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Natural Language Engineering</w:t>
            </w:r>
          </w:p>
        </w:tc>
        <w:tc>
          <w:tcPr>
            <w:tcW w:w="1729" w:type="dxa"/>
            <w:vAlign w:val="center"/>
          </w:tcPr>
          <w:p w14:paraId="7876A47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Cambridge</w:t>
            </w:r>
          </w:p>
          <w:p w14:paraId="7A90469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University Press</w:t>
            </w:r>
          </w:p>
        </w:tc>
        <w:tc>
          <w:tcPr>
            <w:tcW w:w="5893" w:type="dxa"/>
            <w:vAlign w:val="center"/>
          </w:tcPr>
          <w:p w14:paraId="0BF0F52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https://dblp.uni-trier.de/db/journals/nle/</w:t>
            </w:r>
          </w:p>
        </w:tc>
      </w:tr>
      <w:tr w:rsidR="00132B6B" w:rsidRPr="00D60CA8" w14:paraId="4011FBBC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7C2542A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C79DD7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Neural Computing &amp; Applications</w:t>
            </w:r>
          </w:p>
        </w:tc>
        <w:tc>
          <w:tcPr>
            <w:tcW w:w="1729" w:type="dxa"/>
            <w:vAlign w:val="center"/>
          </w:tcPr>
          <w:p w14:paraId="2A3253A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7BF3E2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https://dblp.uni-trier.de/db/journals/nca/</w:t>
            </w:r>
          </w:p>
        </w:tc>
      </w:tr>
      <w:tr w:rsidR="00132B6B" w:rsidRPr="00D60CA8" w14:paraId="5747327E" w14:textId="77777777" w:rsidTr="00132B6B">
        <w:tc>
          <w:tcPr>
            <w:tcW w:w="993" w:type="dxa"/>
            <w:vAlign w:val="center"/>
          </w:tcPr>
          <w:p w14:paraId="0CF3204F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62B355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1729" w:type="dxa"/>
            <w:vAlign w:val="center"/>
          </w:tcPr>
          <w:p w14:paraId="22AA1EC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LWW</w:t>
            </w:r>
          </w:p>
        </w:tc>
        <w:tc>
          <w:tcPr>
            <w:tcW w:w="5893" w:type="dxa"/>
            <w:vAlign w:val="center"/>
          </w:tcPr>
          <w:p w14:paraId="736A84E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https://journals.lww.com/pain/pages/default.aspx</w:t>
            </w:r>
          </w:p>
        </w:tc>
      </w:tr>
      <w:tr w:rsidR="00132B6B" w:rsidRPr="00D60CA8" w14:paraId="3F0FDC5D" w14:textId="77777777" w:rsidTr="00132B6B">
        <w:tc>
          <w:tcPr>
            <w:tcW w:w="993" w:type="dxa"/>
            <w:vAlign w:val="center"/>
          </w:tcPr>
          <w:p w14:paraId="6168DD9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0F09F78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Pattern Analysis and Applications</w:t>
            </w:r>
          </w:p>
        </w:tc>
        <w:tc>
          <w:tcPr>
            <w:tcW w:w="1729" w:type="dxa"/>
            <w:vAlign w:val="center"/>
          </w:tcPr>
          <w:p w14:paraId="0C6A7BD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C1DD9F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https://dblp.uni-trier.de/db/journals/paa/</w:t>
            </w:r>
          </w:p>
        </w:tc>
      </w:tr>
      <w:tr w:rsidR="00132B6B" w:rsidRPr="00D60CA8" w14:paraId="32E31D18" w14:textId="77777777" w:rsidTr="00132B6B">
        <w:tc>
          <w:tcPr>
            <w:tcW w:w="993" w:type="dxa"/>
            <w:vAlign w:val="center"/>
          </w:tcPr>
          <w:p w14:paraId="5E85B40D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A592F8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Personal and Ubiquitous Computing</w:t>
            </w:r>
          </w:p>
        </w:tc>
        <w:tc>
          <w:tcPr>
            <w:tcW w:w="1729" w:type="dxa"/>
            <w:vAlign w:val="center"/>
          </w:tcPr>
          <w:p w14:paraId="5A8097C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124C337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https://dblp.uni-trier.de/db/journals/puc/</w:t>
            </w:r>
          </w:p>
        </w:tc>
      </w:tr>
      <w:tr w:rsidR="00132B6B" w:rsidRPr="00D60CA8" w14:paraId="250207D1" w14:textId="77777777" w:rsidTr="00132B6B">
        <w:tc>
          <w:tcPr>
            <w:tcW w:w="993" w:type="dxa"/>
            <w:vAlign w:val="center"/>
          </w:tcPr>
          <w:p w14:paraId="4DE001A0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5AB442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Pervasive and Mobile Computing</w:t>
            </w:r>
          </w:p>
        </w:tc>
        <w:tc>
          <w:tcPr>
            <w:tcW w:w="1729" w:type="dxa"/>
            <w:vAlign w:val="center"/>
          </w:tcPr>
          <w:p w14:paraId="3662244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6E173D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https://dblp.uni-trier.de/db/journals/percom/</w:t>
            </w:r>
          </w:p>
        </w:tc>
      </w:tr>
      <w:tr w:rsidR="00132B6B" w:rsidRPr="00D60CA8" w14:paraId="2655D6B8" w14:textId="77777777" w:rsidTr="00132B6B">
        <w:tc>
          <w:tcPr>
            <w:tcW w:w="993" w:type="dxa"/>
            <w:vAlign w:val="center"/>
          </w:tcPr>
          <w:p w14:paraId="59F295B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A66A7E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Photogrammetric Engineering and Remote Sensing</w:t>
            </w:r>
          </w:p>
        </w:tc>
        <w:tc>
          <w:tcPr>
            <w:tcW w:w="1729" w:type="dxa"/>
            <w:vAlign w:val="center"/>
          </w:tcPr>
          <w:p w14:paraId="5F4456F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ASPRS</w:t>
            </w:r>
          </w:p>
        </w:tc>
        <w:tc>
          <w:tcPr>
            <w:tcW w:w="5893" w:type="dxa"/>
            <w:vAlign w:val="center"/>
          </w:tcPr>
          <w:p w14:paraId="5BC9C40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https://www.asprs.org/asprs-publications/pers</w:t>
            </w:r>
          </w:p>
        </w:tc>
      </w:tr>
      <w:tr w:rsidR="00132B6B" w:rsidRPr="00D60CA8" w14:paraId="0A4C34C5" w14:textId="77777777" w:rsidTr="00132B6B">
        <w:tc>
          <w:tcPr>
            <w:tcW w:w="993" w:type="dxa"/>
            <w:vAlign w:val="center"/>
          </w:tcPr>
          <w:p w14:paraId="461B1D4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93EC46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Proceedings of the ACM on Human-Computer Interaction</w:t>
            </w:r>
          </w:p>
        </w:tc>
        <w:tc>
          <w:tcPr>
            <w:tcW w:w="1729" w:type="dxa"/>
            <w:vAlign w:val="center"/>
          </w:tcPr>
          <w:p w14:paraId="180138D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893" w:type="dxa"/>
            <w:vAlign w:val="center"/>
          </w:tcPr>
          <w:p w14:paraId="01EEB4B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https://dblp.uni-trier.de/db/journals/pacmhci/</w:t>
            </w:r>
          </w:p>
        </w:tc>
      </w:tr>
      <w:tr w:rsidR="00132B6B" w:rsidRPr="00D60CA8" w14:paraId="3E4BAC21" w14:textId="77777777" w:rsidTr="00132B6B">
        <w:tc>
          <w:tcPr>
            <w:tcW w:w="993" w:type="dxa"/>
            <w:vAlign w:val="center"/>
          </w:tcPr>
          <w:p w14:paraId="28911EB1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62533DD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Robotic Intelligence and Automation</w:t>
            </w:r>
          </w:p>
        </w:tc>
        <w:tc>
          <w:tcPr>
            <w:tcW w:w="1729" w:type="dxa"/>
            <w:vAlign w:val="center"/>
          </w:tcPr>
          <w:p w14:paraId="2E77931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Emerald</w:t>
            </w:r>
          </w:p>
        </w:tc>
        <w:tc>
          <w:tcPr>
            <w:tcW w:w="5893" w:type="dxa"/>
            <w:vAlign w:val="center"/>
          </w:tcPr>
          <w:p w14:paraId="3C5349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https://www.emeraldgrouppublishing.com/journal/ria</w:t>
            </w:r>
          </w:p>
        </w:tc>
      </w:tr>
      <w:tr w:rsidR="00132B6B" w:rsidRPr="00D60CA8" w14:paraId="084C6057" w14:textId="77777777" w:rsidTr="00132B6B">
        <w:tc>
          <w:tcPr>
            <w:tcW w:w="993" w:type="dxa"/>
            <w:vAlign w:val="center"/>
          </w:tcPr>
          <w:p w14:paraId="781751B7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1A6D09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Robotica</w:t>
            </w:r>
          </w:p>
        </w:tc>
        <w:tc>
          <w:tcPr>
            <w:tcW w:w="1729" w:type="dxa"/>
            <w:vAlign w:val="center"/>
          </w:tcPr>
          <w:p w14:paraId="679E0FE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Cambridge</w:t>
            </w:r>
          </w:p>
          <w:p w14:paraId="35D49D8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University Press</w:t>
            </w:r>
          </w:p>
        </w:tc>
        <w:tc>
          <w:tcPr>
            <w:tcW w:w="5893" w:type="dxa"/>
            <w:vAlign w:val="center"/>
          </w:tcPr>
          <w:p w14:paraId="38AB4B7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https://dblp.uni-trier.de/db/journals/robotica/</w:t>
            </w:r>
          </w:p>
        </w:tc>
      </w:tr>
      <w:tr w:rsidR="00132B6B" w:rsidRPr="00D60CA8" w14:paraId="5565F775" w14:textId="77777777" w:rsidTr="00132B6B">
        <w:tc>
          <w:tcPr>
            <w:tcW w:w="993" w:type="dxa"/>
            <w:vAlign w:val="center"/>
          </w:tcPr>
          <w:p w14:paraId="7518A7A5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DE44E1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Scientific Data</w:t>
            </w:r>
          </w:p>
        </w:tc>
        <w:tc>
          <w:tcPr>
            <w:tcW w:w="1729" w:type="dxa"/>
            <w:vAlign w:val="center"/>
          </w:tcPr>
          <w:p w14:paraId="4A93B60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 Nature</w:t>
            </w:r>
          </w:p>
        </w:tc>
        <w:tc>
          <w:tcPr>
            <w:tcW w:w="5893" w:type="dxa"/>
            <w:vAlign w:val="center"/>
          </w:tcPr>
          <w:p w14:paraId="1FBAC17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https://dblp.uni-trier.de/db/journals/scidata/</w:t>
            </w:r>
          </w:p>
        </w:tc>
      </w:tr>
      <w:tr w:rsidR="00132B6B" w:rsidRPr="00D60CA8" w14:paraId="165F9C99" w14:textId="77777777" w:rsidTr="00132B6B">
        <w:tc>
          <w:tcPr>
            <w:tcW w:w="993" w:type="dxa"/>
            <w:vAlign w:val="center"/>
          </w:tcPr>
          <w:p w14:paraId="43D31C72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4F70C3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SIAM Journal on Imaging Sciences</w:t>
            </w:r>
          </w:p>
        </w:tc>
        <w:tc>
          <w:tcPr>
            <w:tcW w:w="1729" w:type="dxa"/>
            <w:vAlign w:val="center"/>
          </w:tcPr>
          <w:p w14:paraId="649B98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SIAM</w:t>
            </w:r>
          </w:p>
        </w:tc>
        <w:tc>
          <w:tcPr>
            <w:tcW w:w="5893" w:type="dxa"/>
            <w:vAlign w:val="center"/>
          </w:tcPr>
          <w:p w14:paraId="402DCBE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https://dblp.uni-trier.de/db/journals/siamis/</w:t>
            </w:r>
          </w:p>
        </w:tc>
      </w:tr>
      <w:tr w:rsidR="00132B6B" w:rsidRPr="00D60CA8" w14:paraId="63234943" w14:textId="77777777" w:rsidTr="00132B6B">
        <w:tc>
          <w:tcPr>
            <w:tcW w:w="993" w:type="dxa"/>
            <w:vAlign w:val="center"/>
          </w:tcPr>
          <w:p w14:paraId="6D0763F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4F93A28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Signal Image and Video Processing</w:t>
            </w:r>
          </w:p>
        </w:tc>
        <w:tc>
          <w:tcPr>
            <w:tcW w:w="1729" w:type="dxa"/>
            <w:vAlign w:val="center"/>
          </w:tcPr>
          <w:p w14:paraId="6DCFB33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541A52F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https://dblp.uni-trier.de/db/journals/sivp/</w:t>
            </w:r>
          </w:p>
        </w:tc>
      </w:tr>
      <w:tr w:rsidR="00132B6B" w:rsidRPr="00D60CA8" w14:paraId="66B5D69A" w14:textId="77777777" w:rsidTr="00132B6B">
        <w:trPr>
          <w:trHeight w:val="90"/>
        </w:trPr>
        <w:tc>
          <w:tcPr>
            <w:tcW w:w="993" w:type="dxa"/>
            <w:vAlign w:val="center"/>
          </w:tcPr>
          <w:p w14:paraId="5BBE6DF9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338DD31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Signal Processing: Image Communication</w:t>
            </w:r>
          </w:p>
        </w:tc>
        <w:tc>
          <w:tcPr>
            <w:tcW w:w="1729" w:type="dxa"/>
            <w:vAlign w:val="center"/>
          </w:tcPr>
          <w:p w14:paraId="62E890F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0F0F467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https://dblp.uni-trier.de/db/journals/spic/</w:t>
            </w:r>
          </w:p>
        </w:tc>
      </w:tr>
      <w:tr w:rsidR="00132B6B" w:rsidRPr="00D60CA8" w14:paraId="2A9BE54E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68F6B79F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BEF3B4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Soft Computing</w:t>
            </w:r>
          </w:p>
        </w:tc>
        <w:tc>
          <w:tcPr>
            <w:tcW w:w="1729" w:type="dxa"/>
            <w:vAlign w:val="center"/>
          </w:tcPr>
          <w:p w14:paraId="03C12D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24F81E9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https://dblp.uni-trier.de/db/journals/soco/</w:t>
            </w:r>
          </w:p>
        </w:tc>
      </w:tr>
      <w:tr w:rsidR="00132B6B" w:rsidRPr="00D60CA8" w14:paraId="55ED1C6B" w14:textId="77777777" w:rsidTr="00132B6B">
        <w:trPr>
          <w:trHeight w:val="425"/>
        </w:trPr>
        <w:tc>
          <w:tcPr>
            <w:tcW w:w="993" w:type="dxa"/>
            <w:vAlign w:val="center"/>
          </w:tcPr>
          <w:p w14:paraId="39B8B748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E5C05B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Swarm Intelligence</w:t>
            </w:r>
          </w:p>
        </w:tc>
        <w:tc>
          <w:tcPr>
            <w:tcW w:w="1729" w:type="dxa"/>
            <w:vAlign w:val="center"/>
          </w:tcPr>
          <w:p w14:paraId="2B5539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7F9AC10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https://link.springer.com/journal/11721</w:t>
            </w:r>
          </w:p>
        </w:tc>
      </w:tr>
      <w:tr w:rsidR="00132B6B" w:rsidRPr="00D60CA8" w14:paraId="186B0C10" w14:textId="77777777" w:rsidTr="00132B6B">
        <w:tc>
          <w:tcPr>
            <w:tcW w:w="993" w:type="dxa"/>
            <w:vAlign w:val="center"/>
          </w:tcPr>
          <w:p w14:paraId="046827E4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2ACF025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The Journal of Strategic Information Systems</w:t>
            </w:r>
          </w:p>
        </w:tc>
        <w:tc>
          <w:tcPr>
            <w:tcW w:w="1729" w:type="dxa"/>
            <w:vAlign w:val="center"/>
          </w:tcPr>
          <w:p w14:paraId="6299730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5893" w:type="dxa"/>
            <w:vAlign w:val="center"/>
          </w:tcPr>
          <w:p w14:paraId="33DEF94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https://dblp.uni-trier.de/db/journals/jsis/</w:t>
            </w:r>
          </w:p>
        </w:tc>
      </w:tr>
      <w:tr w:rsidR="00132B6B" w:rsidRPr="00D60CA8" w14:paraId="7C0BD041" w14:textId="77777777" w:rsidTr="00132B6B">
        <w:tc>
          <w:tcPr>
            <w:tcW w:w="993" w:type="dxa"/>
            <w:vAlign w:val="center"/>
          </w:tcPr>
          <w:p w14:paraId="5DBA8BEA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5896827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The Visual Computer</w:t>
            </w:r>
          </w:p>
        </w:tc>
        <w:tc>
          <w:tcPr>
            <w:tcW w:w="1729" w:type="dxa"/>
            <w:vAlign w:val="center"/>
          </w:tcPr>
          <w:p w14:paraId="211930F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5E77F34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https://dblp.uni-trier.de/db/journals/vc/</w:t>
            </w:r>
          </w:p>
        </w:tc>
      </w:tr>
      <w:tr w:rsidR="00132B6B" w:rsidRPr="00D60CA8" w14:paraId="5B903A6E" w14:textId="77777777" w:rsidTr="00132B6B">
        <w:tc>
          <w:tcPr>
            <w:tcW w:w="993" w:type="dxa"/>
            <w:vAlign w:val="center"/>
          </w:tcPr>
          <w:p w14:paraId="6C414B1E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1FEBA15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Transactions on Machine Learning Research</w:t>
            </w:r>
          </w:p>
        </w:tc>
        <w:tc>
          <w:tcPr>
            <w:tcW w:w="1729" w:type="dxa"/>
            <w:vAlign w:val="center"/>
          </w:tcPr>
          <w:p w14:paraId="2D98EED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JMLR</w:t>
            </w:r>
          </w:p>
        </w:tc>
        <w:tc>
          <w:tcPr>
            <w:tcW w:w="5893" w:type="dxa"/>
            <w:vAlign w:val="center"/>
          </w:tcPr>
          <w:p w14:paraId="5F100B2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https://dblp.uni-trier.de/db/journals/tmlr/</w:t>
            </w:r>
          </w:p>
        </w:tc>
      </w:tr>
      <w:tr w:rsidR="00132B6B" w:rsidRPr="00D60CA8" w14:paraId="7453A581" w14:textId="77777777" w:rsidTr="00132B6B">
        <w:tc>
          <w:tcPr>
            <w:tcW w:w="993" w:type="dxa"/>
            <w:vAlign w:val="center"/>
          </w:tcPr>
          <w:p w14:paraId="471E865F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915C06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Visual Intelligence</w:t>
            </w:r>
          </w:p>
        </w:tc>
        <w:tc>
          <w:tcPr>
            <w:tcW w:w="1729" w:type="dxa"/>
            <w:vAlign w:val="center"/>
          </w:tcPr>
          <w:p w14:paraId="5282293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893" w:type="dxa"/>
            <w:vAlign w:val="center"/>
          </w:tcPr>
          <w:p w14:paraId="66743D6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https://link.springer.com/journal/44267</w:t>
            </w:r>
          </w:p>
        </w:tc>
      </w:tr>
      <w:tr w:rsidR="00132B6B" w:rsidRPr="00D60CA8" w14:paraId="161DBA3A" w14:textId="77777777" w:rsidTr="00132B6B">
        <w:tc>
          <w:tcPr>
            <w:tcW w:w="993" w:type="dxa"/>
            <w:vAlign w:val="center"/>
          </w:tcPr>
          <w:p w14:paraId="48014A7C" w14:textId="77777777" w:rsidR="00132B6B" w:rsidRPr="00D60CA8" w:rsidRDefault="00132B6B">
            <w:pPr>
              <w:pStyle w:val="ad"/>
              <w:numPr>
                <w:ilvl w:val="0"/>
                <w:numId w:val="3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4795" w:type="dxa"/>
            <w:vAlign w:val="center"/>
          </w:tcPr>
          <w:p w14:paraId="7493643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Web Intelligence</w:t>
            </w:r>
          </w:p>
        </w:tc>
        <w:tc>
          <w:tcPr>
            <w:tcW w:w="1729" w:type="dxa"/>
            <w:vAlign w:val="center"/>
          </w:tcPr>
          <w:p w14:paraId="557884C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IOS Press</w:t>
            </w:r>
          </w:p>
        </w:tc>
        <w:tc>
          <w:tcPr>
            <w:tcW w:w="5893" w:type="dxa"/>
            <w:vAlign w:val="center"/>
          </w:tcPr>
          <w:p w14:paraId="0B8A5DE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https://dblp.uni-trier.de/db/journals/wias/</w:t>
            </w:r>
          </w:p>
        </w:tc>
      </w:tr>
    </w:tbl>
    <w:p w14:paraId="0D7DF906" w14:textId="77777777" w:rsidR="00C5341C" w:rsidRPr="00D60CA8" w:rsidRDefault="00C5341C">
      <w:pPr>
        <w:rPr>
          <w:rFonts w:eastAsia="KaiTi"/>
          <w:sz w:val="21"/>
          <w:szCs w:val="21"/>
        </w:rPr>
      </w:pPr>
    </w:p>
    <w:p w14:paraId="34C70644" w14:textId="77777777" w:rsidR="00C5341C" w:rsidRPr="00D60CA8" w:rsidRDefault="00C5341C">
      <w:pPr>
        <w:rPr>
          <w:rFonts w:eastAsia="KaiTi"/>
          <w:sz w:val="21"/>
          <w:szCs w:val="21"/>
        </w:rPr>
        <w:sectPr w:rsidR="00C5341C" w:rsidRPr="00D60CA8" w:rsidSect="007A5761">
          <w:pgSz w:w="16850" w:h="11920" w:orient="landscape"/>
          <w:pgMar w:top="1100" w:right="1100" w:bottom="1100" w:left="1100" w:header="1130" w:footer="0" w:gutter="0"/>
          <w:cols w:space="720"/>
        </w:sectPr>
      </w:pPr>
    </w:p>
    <w:p w14:paraId="52482330" w14:textId="77777777" w:rsidR="00C5341C" w:rsidRPr="00D60CA8" w:rsidRDefault="00824B8C">
      <w:pPr>
        <w:pStyle w:val="a3"/>
        <w:spacing w:before="33"/>
        <w:ind w:left="3095" w:right="2894"/>
        <w:jc w:val="center"/>
        <w:rPr>
          <w:rFonts w:ascii="Times New Roman" w:hAnsi="Times New Roman" w:cs="Times New Roman"/>
          <w:sz w:val="32"/>
        </w:rPr>
      </w:pPr>
      <w:r w:rsidRPr="00D60CA8">
        <w:rPr>
          <w:rFonts w:ascii="Times New Roman" w:hAnsi="Times New Roman" w:cs="Times New Roman"/>
          <w:w w:val="90"/>
        </w:rPr>
        <w:lastRenderedPageBreak/>
        <w:t>中国</w:t>
      </w:r>
      <w:r w:rsidRPr="00D60CA8">
        <w:rPr>
          <w:rFonts w:ascii="Times New Roman" w:hAnsi="Times New Roman" w:cs="Times New Roman"/>
          <w:w w:val="90"/>
          <w:lang w:eastAsia="zh-Hans"/>
        </w:rPr>
        <w:t>人工智能</w:t>
      </w:r>
      <w:r w:rsidRPr="00D60CA8">
        <w:rPr>
          <w:rFonts w:ascii="Times New Roman" w:hAnsi="Times New Roman" w:cs="Times New Roman"/>
          <w:w w:val="90"/>
        </w:rPr>
        <w:t>学会推荐</w:t>
      </w:r>
      <w:r w:rsidRPr="00D60CA8">
        <w:rPr>
          <w:rFonts w:ascii="Times New Roman" w:hAnsi="Times New Roman" w:cs="Times New Roman"/>
          <w:w w:val="90"/>
        </w:rPr>
        <w:t>国内</w:t>
      </w:r>
      <w:r w:rsidRPr="00D60CA8">
        <w:rPr>
          <w:rFonts w:ascii="Times New Roman" w:hAnsi="Times New Roman" w:cs="Times New Roman"/>
          <w:w w:val="90"/>
        </w:rPr>
        <w:t>学术</w:t>
      </w:r>
      <w:r w:rsidRPr="00D60CA8">
        <w:rPr>
          <w:rFonts w:ascii="Times New Roman" w:hAnsi="Times New Roman" w:cs="Times New Roman"/>
          <w:w w:val="90"/>
          <w:lang w:eastAsia="zh-Hans"/>
        </w:rPr>
        <w:t>期刊</w:t>
      </w:r>
      <w:r w:rsidRPr="00D60CA8">
        <w:rPr>
          <w:rFonts w:ascii="Times New Roman" w:hAnsi="Times New Roman" w:cs="Times New Roman"/>
        </w:rPr>
        <w:t xml:space="preserve"> </w:t>
      </w:r>
      <w:r w:rsidRPr="00D60CA8">
        <w:rPr>
          <w:rFonts w:ascii="Times New Roman" w:hAnsi="Times New Roman" w:cs="Times New Roman"/>
          <w:sz w:val="32"/>
        </w:rPr>
        <w:t xml:space="preserve"> </w:t>
      </w:r>
    </w:p>
    <w:p w14:paraId="347AC307" w14:textId="77777777" w:rsidR="00C5341C" w:rsidRPr="00D60CA8" w:rsidRDefault="00C5341C">
      <w:pPr>
        <w:pStyle w:val="a3"/>
        <w:spacing w:before="9"/>
        <w:rPr>
          <w:rFonts w:ascii="Times New Roman" w:hAnsi="Times New Roman" w:cs="Times New Roman"/>
          <w:sz w:val="37"/>
        </w:rPr>
      </w:pPr>
    </w:p>
    <w:p w14:paraId="6498AE2B" w14:textId="77777777" w:rsidR="00C5341C" w:rsidRPr="00D60CA8" w:rsidRDefault="00824B8C">
      <w:pPr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t>一、</w:t>
      </w:r>
      <w:r w:rsidRPr="00D60CA8">
        <w:rPr>
          <w:b/>
          <w:bCs/>
          <w:sz w:val="32"/>
        </w:rPr>
        <w:t xml:space="preserve">A </w:t>
      </w:r>
      <w:r w:rsidRPr="00D60CA8">
        <w:rPr>
          <w:rFonts w:eastAsia="宋体"/>
          <w:b/>
          <w:bCs/>
          <w:sz w:val="32"/>
        </w:rPr>
        <w:t>类</w:t>
      </w:r>
      <w:r w:rsidRPr="00D60CA8">
        <w:rPr>
          <w:b/>
          <w:bCs/>
          <w:sz w:val="32"/>
        </w:rPr>
        <w:t xml:space="preserve"> </w:t>
      </w:r>
    </w:p>
    <w:p w14:paraId="505EA487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W w:w="124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511"/>
        <w:gridCol w:w="2443"/>
        <w:gridCol w:w="4678"/>
      </w:tblGrid>
      <w:tr w:rsidR="00132B6B" w:rsidRPr="00D60CA8" w14:paraId="1A7AE086" w14:textId="77777777" w:rsidTr="00132B6B">
        <w:trPr>
          <w:trHeight w:val="388"/>
        </w:trPr>
        <w:tc>
          <w:tcPr>
            <w:tcW w:w="816" w:type="dxa"/>
          </w:tcPr>
          <w:p w14:paraId="59DAA10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序号</w:t>
            </w:r>
          </w:p>
        </w:tc>
        <w:tc>
          <w:tcPr>
            <w:tcW w:w="4511" w:type="dxa"/>
          </w:tcPr>
          <w:p w14:paraId="335FE55B" w14:textId="77777777" w:rsidR="00132B6B" w:rsidRPr="00D60CA8" w:rsidRDefault="00132B6B">
            <w:pPr>
              <w:pStyle w:val="TableParagraph"/>
              <w:spacing w:before="43"/>
              <w:ind w:left="235" w:right="214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刊物全称</w:t>
            </w:r>
          </w:p>
        </w:tc>
        <w:tc>
          <w:tcPr>
            <w:tcW w:w="2443" w:type="dxa"/>
          </w:tcPr>
          <w:p w14:paraId="00EE91CE" w14:textId="77777777" w:rsidR="00132B6B" w:rsidRPr="00D60CA8" w:rsidRDefault="00132B6B">
            <w:pPr>
              <w:pStyle w:val="TableParagraph"/>
              <w:spacing w:before="43"/>
              <w:ind w:left="215" w:right="193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出版社</w:t>
            </w:r>
          </w:p>
        </w:tc>
        <w:tc>
          <w:tcPr>
            <w:tcW w:w="4678" w:type="dxa"/>
          </w:tcPr>
          <w:p w14:paraId="5B5C32B9" w14:textId="77777777" w:rsidR="00132B6B" w:rsidRPr="00D60CA8" w:rsidRDefault="00132B6B">
            <w:pPr>
              <w:pStyle w:val="TableParagraph"/>
              <w:spacing w:before="43"/>
              <w:ind w:left="531" w:right="502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网址</w:t>
            </w:r>
          </w:p>
        </w:tc>
      </w:tr>
      <w:tr w:rsidR="00132B6B" w:rsidRPr="00D60CA8" w14:paraId="6C036918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7704224F" w14:textId="77777777" w:rsidR="00132B6B" w:rsidRPr="00D60CA8" w:rsidRDefault="00132B6B">
            <w:pPr>
              <w:pStyle w:val="ad"/>
              <w:numPr>
                <w:ilvl w:val="0"/>
                <w:numId w:val="4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74A5224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KaiTi"/>
                <w:sz w:val="24"/>
              </w:rPr>
              <w:t>自动化学报</w:t>
            </w:r>
          </w:p>
        </w:tc>
        <w:tc>
          <w:tcPr>
            <w:tcW w:w="2443" w:type="dxa"/>
            <w:vAlign w:val="center"/>
          </w:tcPr>
          <w:p w14:paraId="7E2158CE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科学出版社</w:t>
            </w:r>
          </w:p>
        </w:tc>
        <w:tc>
          <w:tcPr>
            <w:tcW w:w="4678" w:type="dxa"/>
            <w:vAlign w:val="center"/>
          </w:tcPr>
          <w:p w14:paraId="6058D4A4" w14:textId="77777777" w:rsidR="00132B6B" w:rsidRPr="00D60CA8" w:rsidRDefault="00132B6B">
            <w:pPr>
              <w:pStyle w:val="TableParagraph"/>
              <w:spacing w:before="94"/>
              <w:ind w:left="531" w:right="499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http://www.aas.net.cn/</w:t>
            </w:r>
          </w:p>
        </w:tc>
      </w:tr>
      <w:tr w:rsidR="00132B6B" w:rsidRPr="00D60CA8" w14:paraId="39EB1C59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59E3A232" w14:textId="77777777" w:rsidR="00132B6B" w:rsidRPr="00D60CA8" w:rsidRDefault="00132B6B">
            <w:pPr>
              <w:pStyle w:val="ad"/>
              <w:numPr>
                <w:ilvl w:val="0"/>
                <w:numId w:val="4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0CD24856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计算机学报</w:t>
            </w:r>
          </w:p>
        </w:tc>
        <w:tc>
          <w:tcPr>
            <w:tcW w:w="2443" w:type="dxa"/>
            <w:vAlign w:val="center"/>
          </w:tcPr>
          <w:p w14:paraId="7A2DBB7E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科学出版社</w:t>
            </w:r>
          </w:p>
        </w:tc>
        <w:tc>
          <w:tcPr>
            <w:tcW w:w="4678" w:type="dxa"/>
            <w:vAlign w:val="center"/>
          </w:tcPr>
          <w:p w14:paraId="477ED014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http://cjc.ict.ac.cn</w:t>
            </w:r>
          </w:p>
        </w:tc>
      </w:tr>
      <w:tr w:rsidR="00132B6B" w:rsidRPr="00D60CA8" w14:paraId="78BE0912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0BAB47F2" w14:textId="77777777" w:rsidR="00132B6B" w:rsidRPr="00D60CA8" w:rsidRDefault="00132B6B">
            <w:pPr>
              <w:pStyle w:val="ad"/>
              <w:numPr>
                <w:ilvl w:val="0"/>
                <w:numId w:val="4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44F3B893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电子学报</w:t>
            </w:r>
          </w:p>
        </w:tc>
        <w:tc>
          <w:tcPr>
            <w:tcW w:w="2443" w:type="dxa"/>
            <w:vAlign w:val="center"/>
          </w:tcPr>
          <w:p w14:paraId="54FCB8F1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中国电子学会</w:t>
            </w:r>
          </w:p>
        </w:tc>
        <w:tc>
          <w:tcPr>
            <w:tcW w:w="4678" w:type="dxa"/>
            <w:vAlign w:val="center"/>
          </w:tcPr>
          <w:p w14:paraId="7E4FD1B6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http://www.ejournal.org.cn</w:t>
            </w:r>
          </w:p>
        </w:tc>
      </w:tr>
      <w:tr w:rsidR="00132B6B" w:rsidRPr="00D60CA8" w14:paraId="59512633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2D6EFEB6" w14:textId="77777777" w:rsidR="00132B6B" w:rsidRPr="00D60CA8" w:rsidRDefault="00132B6B">
            <w:pPr>
              <w:pStyle w:val="ad"/>
              <w:numPr>
                <w:ilvl w:val="0"/>
                <w:numId w:val="4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162E59AC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软件学报</w:t>
            </w:r>
          </w:p>
        </w:tc>
        <w:tc>
          <w:tcPr>
            <w:tcW w:w="2443" w:type="dxa"/>
            <w:vAlign w:val="center"/>
          </w:tcPr>
          <w:p w14:paraId="0B32CEE4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科学出版社</w:t>
            </w:r>
          </w:p>
        </w:tc>
        <w:tc>
          <w:tcPr>
            <w:tcW w:w="4678" w:type="dxa"/>
            <w:vAlign w:val="center"/>
          </w:tcPr>
          <w:p w14:paraId="3737A52B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http://www.jos.org.cn</w:t>
            </w:r>
          </w:p>
        </w:tc>
      </w:tr>
    </w:tbl>
    <w:p w14:paraId="1933683E" w14:textId="77777777" w:rsidR="00C5341C" w:rsidRPr="00D60CA8" w:rsidRDefault="00C5341C">
      <w:pPr>
        <w:rPr>
          <w:rFonts w:eastAsia="宋体"/>
          <w:b/>
          <w:bCs/>
          <w:sz w:val="32"/>
        </w:rPr>
      </w:pPr>
    </w:p>
    <w:p w14:paraId="6432D3B6" w14:textId="77777777" w:rsidR="00C5341C" w:rsidRPr="00D60CA8" w:rsidRDefault="00C5341C">
      <w:pPr>
        <w:rPr>
          <w:rFonts w:eastAsia="宋体"/>
          <w:b/>
          <w:bCs/>
          <w:sz w:val="32"/>
        </w:rPr>
      </w:pPr>
    </w:p>
    <w:p w14:paraId="0CF0C802" w14:textId="77777777" w:rsidR="00C5341C" w:rsidRPr="00D60CA8" w:rsidRDefault="00824B8C">
      <w:pPr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t>二</w:t>
      </w:r>
      <w:r w:rsidRPr="00D60CA8">
        <w:rPr>
          <w:rFonts w:eastAsia="宋体"/>
          <w:b/>
          <w:bCs/>
          <w:sz w:val="32"/>
        </w:rPr>
        <w:t>、</w:t>
      </w:r>
      <w:r w:rsidRPr="00D60CA8">
        <w:rPr>
          <w:rFonts w:eastAsia="宋体"/>
          <w:b/>
          <w:bCs/>
          <w:sz w:val="32"/>
        </w:rPr>
        <w:t>B</w:t>
      </w:r>
      <w:r w:rsidRPr="00D60CA8">
        <w:rPr>
          <w:b/>
          <w:bCs/>
          <w:sz w:val="32"/>
        </w:rPr>
        <w:t xml:space="preserve"> </w:t>
      </w:r>
      <w:r w:rsidRPr="00D60CA8">
        <w:rPr>
          <w:rFonts w:eastAsia="宋体"/>
          <w:b/>
          <w:bCs/>
          <w:sz w:val="32"/>
        </w:rPr>
        <w:t>类</w:t>
      </w:r>
      <w:r w:rsidRPr="00D60CA8">
        <w:rPr>
          <w:b/>
          <w:bCs/>
          <w:sz w:val="32"/>
        </w:rPr>
        <w:t xml:space="preserve"> </w:t>
      </w:r>
    </w:p>
    <w:tbl>
      <w:tblPr>
        <w:tblW w:w="124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497"/>
        <w:gridCol w:w="2472"/>
        <w:gridCol w:w="4663"/>
      </w:tblGrid>
      <w:tr w:rsidR="00132B6B" w:rsidRPr="00D60CA8" w14:paraId="65690855" w14:textId="77777777" w:rsidTr="00132B6B">
        <w:trPr>
          <w:trHeight w:val="388"/>
        </w:trPr>
        <w:tc>
          <w:tcPr>
            <w:tcW w:w="816" w:type="dxa"/>
          </w:tcPr>
          <w:p w14:paraId="0C35B4DE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序号</w:t>
            </w:r>
          </w:p>
        </w:tc>
        <w:tc>
          <w:tcPr>
            <w:tcW w:w="4497" w:type="dxa"/>
          </w:tcPr>
          <w:p w14:paraId="03686EB6" w14:textId="77777777" w:rsidR="00132B6B" w:rsidRPr="00D60CA8" w:rsidRDefault="00132B6B">
            <w:pPr>
              <w:pStyle w:val="TableParagraph"/>
              <w:spacing w:before="43"/>
              <w:ind w:left="235" w:right="214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刊物全称</w:t>
            </w:r>
          </w:p>
        </w:tc>
        <w:tc>
          <w:tcPr>
            <w:tcW w:w="2472" w:type="dxa"/>
          </w:tcPr>
          <w:p w14:paraId="586BE939" w14:textId="77777777" w:rsidR="00132B6B" w:rsidRPr="00D60CA8" w:rsidRDefault="00132B6B">
            <w:pPr>
              <w:pStyle w:val="TableParagraph"/>
              <w:spacing w:before="43"/>
              <w:ind w:left="215" w:right="193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出版社</w:t>
            </w:r>
          </w:p>
        </w:tc>
        <w:tc>
          <w:tcPr>
            <w:tcW w:w="4663" w:type="dxa"/>
          </w:tcPr>
          <w:p w14:paraId="3EDF16E2" w14:textId="77777777" w:rsidR="00132B6B" w:rsidRPr="00D60CA8" w:rsidRDefault="00132B6B">
            <w:pPr>
              <w:pStyle w:val="TableParagraph"/>
              <w:spacing w:before="43"/>
              <w:ind w:left="531" w:right="502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网址</w:t>
            </w:r>
          </w:p>
        </w:tc>
      </w:tr>
      <w:tr w:rsidR="00132B6B" w:rsidRPr="00D60CA8" w14:paraId="5EA1AD7C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09718F6E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64982DAD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智能系统学报</w:t>
            </w:r>
          </w:p>
        </w:tc>
        <w:tc>
          <w:tcPr>
            <w:tcW w:w="2472" w:type="dxa"/>
            <w:vAlign w:val="center"/>
          </w:tcPr>
          <w:p w14:paraId="3D1D20F6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中国人工智能学会</w:t>
            </w:r>
            <w:r w:rsidRPr="00D60CA8">
              <w:rPr>
                <w:rFonts w:eastAsia="KaiTi"/>
                <w:sz w:val="24"/>
              </w:rPr>
              <w:t>、</w:t>
            </w:r>
            <w:r w:rsidRPr="00D60CA8">
              <w:rPr>
                <w:rFonts w:eastAsia="KaiTi"/>
                <w:sz w:val="24"/>
                <w:lang w:eastAsia="zh-Hans"/>
              </w:rPr>
              <w:t>哈尔滨工程大学</w:t>
            </w:r>
          </w:p>
        </w:tc>
        <w:tc>
          <w:tcPr>
            <w:tcW w:w="4663" w:type="dxa"/>
            <w:vAlign w:val="center"/>
          </w:tcPr>
          <w:p w14:paraId="2186526A" w14:textId="77777777" w:rsidR="00132B6B" w:rsidRPr="00D60CA8" w:rsidRDefault="00132B6B">
            <w:pPr>
              <w:pStyle w:val="TableParagraph"/>
              <w:spacing w:before="94"/>
              <w:ind w:left="531" w:right="499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http://tis.hrbeu.edu.cn/</w:t>
            </w:r>
          </w:p>
        </w:tc>
      </w:tr>
      <w:tr w:rsidR="00132B6B" w:rsidRPr="00D60CA8" w14:paraId="059C31E7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7B894AA8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5D01FC5A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模式识别与人工智能</w:t>
            </w:r>
          </w:p>
        </w:tc>
        <w:tc>
          <w:tcPr>
            <w:tcW w:w="2472" w:type="dxa"/>
            <w:vAlign w:val="center"/>
          </w:tcPr>
          <w:p w14:paraId="303AE323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科学出版社</w:t>
            </w:r>
          </w:p>
        </w:tc>
        <w:tc>
          <w:tcPr>
            <w:tcW w:w="4663" w:type="dxa"/>
            <w:vAlign w:val="center"/>
          </w:tcPr>
          <w:p w14:paraId="5E287268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http://manu46.magtech.com.cn</w:t>
            </w:r>
          </w:p>
        </w:tc>
      </w:tr>
      <w:tr w:rsidR="00132B6B" w:rsidRPr="00D60CA8" w14:paraId="73E1AD5F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54331A7F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478C6117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机器人</w:t>
            </w:r>
          </w:p>
        </w:tc>
        <w:tc>
          <w:tcPr>
            <w:tcW w:w="2472" w:type="dxa"/>
            <w:vAlign w:val="center"/>
          </w:tcPr>
          <w:p w14:paraId="6F7578DC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科学出版社</w:t>
            </w:r>
          </w:p>
        </w:tc>
        <w:tc>
          <w:tcPr>
            <w:tcW w:w="4663" w:type="dxa"/>
            <w:vAlign w:val="center"/>
          </w:tcPr>
          <w:p w14:paraId="08AA7108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https://robot.sia.cn/</w:t>
            </w:r>
          </w:p>
        </w:tc>
      </w:tr>
      <w:tr w:rsidR="00132B6B" w:rsidRPr="00D60CA8" w14:paraId="4E12B9D2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33C50814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28D3B6C4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中国图象图形学报</w:t>
            </w:r>
          </w:p>
        </w:tc>
        <w:tc>
          <w:tcPr>
            <w:tcW w:w="2472" w:type="dxa"/>
            <w:vAlign w:val="center"/>
          </w:tcPr>
          <w:p w14:paraId="5D174C53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中国科学院遥感应用研究所、中国图</w:t>
            </w:r>
            <w:r w:rsidRPr="00D60CA8">
              <w:rPr>
                <w:rFonts w:eastAsia="KaiTi"/>
                <w:sz w:val="24"/>
              </w:rPr>
              <w:lastRenderedPageBreak/>
              <w:t>象图形学学会</w:t>
            </w:r>
            <w:r w:rsidRPr="00D60CA8">
              <w:rPr>
                <w:rFonts w:eastAsia="KaiTi"/>
                <w:sz w:val="24"/>
              </w:rPr>
              <w:t xml:space="preserve"> </w:t>
            </w:r>
            <w:r w:rsidRPr="00D60CA8">
              <w:rPr>
                <w:rFonts w:eastAsia="KaiTi"/>
                <w:sz w:val="24"/>
              </w:rPr>
              <w:t>、北京应用物理与计算数学研究所</w:t>
            </w:r>
          </w:p>
        </w:tc>
        <w:tc>
          <w:tcPr>
            <w:tcW w:w="4663" w:type="dxa"/>
            <w:vAlign w:val="center"/>
          </w:tcPr>
          <w:p w14:paraId="61D80529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lastRenderedPageBreak/>
              <w:t>http://zgtxtx.soripan.net/</w:t>
            </w:r>
          </w:p>
        </w:tc>
      </w:tr>
      <w:tr w:rsidR="00132B6B" w:rsidRPr="00D60CA8" w14:paraId="6F2704EE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3F6F7DEA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333E3E91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计算机辅助设计与图形学学报</w:t>
            </w:r>
          </w:p>
        </w:tc>
        <w:tc>
          <w:tcPr>
            <w:tcW w:w="2472" w:type="dxa"/>
            <w:vAlign w:val="center"/>
          </w:tcPr>
          <w:p w14:paraId="75F3223B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科学出版社</w:t>
            </w:r>
          </w:p>
        </w:tc>
        <w:tc>
          <w:tcPr>
            <w:tcW w:w="4663" w:type="dxa"/>
            <w:vAlign w:val="center"/>
          </w:tcPr>
          <w:p w14:paraId="0B751E4F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https://www.jcad.cn/</w:t>
            </w:r>
          </w:p>
        </w:tc>
      </w:tr>
      <w:tr w:rsidR="00132B6B" w:rsidRPr="00D60CA8" w14:paraId="475C7063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46F5215C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450DACD9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中文信息学报</w:t>
            </w:r>
          </w:p>
        </w:tc>
        <w:tc>
          <w:tcPr>
            <w:tcW w:w="2472" w:type="dxa"/>
            <w:vAlign w:val="center"/>
          </w:tcPr>
          <w:p w14:paraId="38ACE649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中国中文信息学会</w:t>
            </w:r>
          </w:p>
        </w:tc>
        <w:tc>
          <w:tcPr>
            <w:tcW w:w="4663" w:type="dxa"/>
            <w:vAlign w:val="center"/>
          </w:tcPr>
          <w:p w14:paraId="5C0B561C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http://jcip.cipsc.org.cn/</w:t>
            </w:r>
          </w:p>
        </w:tc>
      </w:tr>
      <w:tr w:rsidR="00132B6B" w:rsidRPr="00D60CA8" w14:paraId="64D40859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40506F50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68CB38BC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计算机研究与发展</w:t>
            </w:r>
          </w:p>
        </w:tc>
        <w:tc>
          <w:tcPr>
            <w:tcW w:w="2472" w:type="dxa"/>
            <w:vAlign w:val="center"/>
          </w:tcPr>
          <w:p w14:paraId="574C7AFB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科学出版社</w:t>
            </w:r>
          </w:p>
        </w:tc>
        <w:tc>
          <w:tcPr>
            <w:tcW w:w="4663" w:type="dxa"/>
            <w:vAlign w:val="center"/>
          </w:tcPr>
          <w:p w14:paraId="2C16E499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https://crad.ict.ac.cn/</w:t>
            </w:r>
          </w:p>
        </w:tc>
      </w:tr>
      <w:tr w:rsidR="00132B6B" w:rsidRPr="00D60CA8" w14:paraId="049C96CD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35512356" w14:textId="77777777" w:rsidR="00132B6B" w:rsidRPr="00D60CA8" w:rsidRDefault="00132B6B">
            <w:pPr>
              <w:pStyle w:val="ad"/>
              <w:numPr>
                <w:ilvl w:val="0"/>
                <w:numId w:val="5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04C56E64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遥感学报</w:t>
            </w:r>
          </w:p>
        </w:tc>
        <w:tc>
          <w:tcPr>
            <w:tcW w:w="2472" w:type="dxa"/>
            <w:vAlign w:val="center"/>
          </w:tcPr>
          <w:p w14:paraId="2528A522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中国科学院遥感应用研究所、中国环境遥感学会</w:t>
            </w:r>
          </w:p>
        </w:tc>
        <w:tc>
          <w:tcPr>
            <w:tcW w:w="4663" w:type="dxa"/>
            <w:vAlign w:val="center"/>
          </w:tcPr>
          <w:p w14:paraId="2353C2AC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https://www.ygxb.ac.cn/</w:t>
            </w:r>
          </w:p>
        </w:tc>
      </w:tr>
    </w:tbl>
    <w:p w14:paraId="0651FB8F" w14:textId="77777777" w:rsidR="00C5341C" w:rsidRPr="00D60CA8" w:rsidRDefault="00C5341C">
      <w:pPr>
        <w:rPr>
          <w:rFonts w:eastAsia="宋体"/>
          <w:b/>
          <w:bCs/>
          <w:sz w:val="32"/>
        </w:rPr>
      </w:pPr>
    </w:p>
    <w:p w14:paraId="122C6290" w14:textId="77777777" w:rsidR="00C5341C" w:rsidRPr="00D60CA8" w:rsidRDefault="00824B8C">
      <w:pPr>
        <w:rPr>
          <w:b/>
          <w:bCs/>
          <w:sz w:val="32"/>
        </w:rPr>
      </w:pPr>
      <w:r w:rsidRPr="00D60CA8">
        <w:rPr>
          <w:rFonts w:eastAsia="宋体"/>
          <w:b/>
          <w:bCs/>
          <w:sz w:val="32"/>
        </w:rPr>
        <w:t>三</w:t>
      </w:r>
      <w:r w:rsidRPr="00D60CA8">
        <w:rPr>
          <w:rFonts w:eastAsia="宋体"/>
          <w:b/>
          <w:bCs/>
          <w:sz w:val="32"/>
        </w:rPr>
        <w:t>、</w:t>
      </w:r>
      <w:r w:rsidRPr="00D60CA8">
        <w:rPr>
          <w:rFonts w:eastAsia="宋体"/>
          <w:b/>
          <w:bCs/>
          <w:sz w:val="32"/>
        </w:rPr>
        <w:t>C</w:t>
      </w:r>
      <w:r w:rsidRPr="00D60CA8">
        <w:rPr>
          <w:b/>
          <w:bCs/>
          <w:sz w:val="32"/>
        </w:rPr>
        <w:t xml:space="preserve"> </w:t>
      </w:r>
      <w:r w:rsidRPr="00D60CA8">
        <w:rPr>
          <w:rFonts w:eastAsia="宋体"/>
          <w:b/>
          <w:bCs/>
          <w:sz w:val="32"/>
        </w:rPr>
        <w:t>类</w:t>
      </w:r>
      <w:r w:rsidRPr="00D60CA8">
        <w:rPr>
          <w:b/>
          <w:bCs/>
          <w:sz w:val="32"/>
        </w:rPr>
        <w:t xml:space="preserve"> </w:t>
      </w:r>
    </w:p>
    <w:tbl>
      <w:tblPr>
        <w:tblW w:w="124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497"/>
        <w:gridCol w:w="2486"/>
        <w:gridCol w:w="4649"/>
      </w:tblGrid>
      <w:tr w:rsidR="00132B6B" w:rsidRPr="00D60CA8" w14:paraId="71BE1844" w14:textId="77777777" w:rsidTr="00132B6B">
        <w:trPr>
          <w:trHeight w:val="388"/>
        </w:trPr>
        <w:tc>
          <w:tcPr>
            <w:tcW w:w="816" w:type="dxa"/>
          </w:tcPr>
          <w:p w14:paraId="4BCDD7F9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序号</w:t>
            </w:r>
          </w:p>
        </w:tc>
        <w:tc>
          <w:tcPr>
            <w:tcW w:w="4497" w:type="dxa"/>
          </w:tcPr>
          <w:p w14:paraId="32E344FF" w14:textId="77777777" w:rsidR="00132B6B" w:rsidRPr="00D60CA8" w:rsidRDefault="00132B6B">
            <w:pPr>
              <w:pStyle w:val="TableParagraph"/>
              <w:spacing w:before="43"/>
              <w:ind w:left="235" w:right="214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刊物全称</w:t>
            </w:r>
          </w:p>
        </w:tc>
        <w:tc>
          <w:tcPr>
            <w:tcW w:w="2486" w:type="dxa"/>
          </w:tcPr>
          <w:p w14:paraId="53DAC6CC" w14:textId="77777777" w:rsidR="00132B6B" w:rsidRPr="00D60CA8" w:rsidRDefault="00132B6B">
            <w:pPr>
              <w:pStyle w:val="TableParagraph"/>
              <w:spacing w:before="43"/>
              <w:ind w:left="215" w:right="193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出版社</w:t>
            </w:r>
          </w:p>
        </w:tc>
        <w:tc>
          <w:tcPr>
            <w:tcW w:w="4649" w:type="dxa"/>
          </w:tcPr>
          <w:p w14:paraId="0B0969FD" w14:textId="77777777" w:rsidR="00132B6B" w:rsidRPr="00D60CA8" w:rsidRDefault="00132B6B">
            <w:pPr>
              <w:pStyle w:val="TableParagraph"/>
              <w:spacing w:before="43"/>
              <w:ind w:left="531" w:right="502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网址</w:t>
            </w:r>
          </w:p>
        </w:tc>
      </w:tr>
      <w:tr w:rsidR="00132B6B" w:rsidRPr="00D60CA8" w14:paraId="3F35E5E6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24B5E0BE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707BA2FA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计算机科学</w:t>
            </w:r>
          </w:p>
        </w:tc>
        <w:tc>
          <w:tcPr>
            <w:tcW w:w="2486" w:type="dxa"/>
            <w:vAlign w:val="center"/>
          </w:tcPr>
          <w:p w14:paraId="52283560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  <w:lang w:eastAsia="zh-Hans"/>
              </w:rPr>
            </w:pPr>
            <w:r w:rsidRPr="00D60CA8">
              <w:rPr>
                <w:rFonts w:eastAsia="KaiTi"/>
                <w:sz w:val="24"/>
                <w:lang w:eastAsia="zh-Hans"/>
              </w:rPr>
              <w:t>重庆西南信息有限公司</w:t>
            </w:r>
          </w:p>
        </w:tc>
        <w:tc>
          <w:tcPr>
            <w:tcW w:w="4649" w:type="dxa"/>
            <w:vAlign w:val="center"/>
          </w:tcPr>
          <w:p w14:paraId="6B947492" w14:textId="77777777" w:rsidR="00132B6B" w:rsidRPr="00D60CA8" w:rsidRDefault="00132B6B">
            <w:pPr>
              <w:pStyle w:val="TableParagraph"/>
              <w:spacing w:before="94"/>
              <w:ind w:left="531" w:right="499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https://www.jsjkx.com/</w:t>
            </w:r>
          </w:p>
        </w:tc>
      </w:tr>
      <w:tr w:rsidR="00132B6B" w:rsidRPr="00D60CA8" w14:paraId="21DC990D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11C16F71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44DCEF15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计算机科学与探索</w:t>
            </w:r>
          </w:p>
        </w:tc>
        <w:tc>
          <w:tcPr>
            <w:tcW w:w="2486" w:type="dxa"/>
            <w:vAlign w:val="center"/>
          </w:tcPr>
          <w:p w14:paraId="6ACCD8D6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北京《计算机工程与应用》期刊有限公司、科学出版社</w:t>
            </w:r>
          </w:p>
        </w:tc>
        <w:tc>
          <w:tcPr>
            <w:tcW w:w="4649" w:type="dxa"/>
            <w:vAlign w:val="center"/>
          </w:tcPr>
          <w:p w14:paraId="4FA76C46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http://fcst.ceaj.org/</w:t>
            </w:r>
          </w:p>
        </w:tc>
      </w:tr>
      <w:tr w:rsidR="00132B6B" w:rsidRPr="00D60CA8" w14:paraId="414AEAAD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26E856EC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3A5B7559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计算机应用</w:t>
            </w:r>
          </w:p>
        </w:tc>
        <w:tc>
          <w:tcPr>
            <w:tcW w:w="2486" w:type="dxa"/>
            <w:vAlign w:val="center"/>
          </w:tcPr>
          <w:p w14:paraId="61B1BA76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四川计算机应用杂志社有限公司</w:t>
            </w:r>
          </w:p>
        </w:tc>
        <w:tc>
          <w:tcPr>
            <w:tcW w:w="4649" w:type="dxa"/>
            <w:vAlign w:val="center"/>
          </w:tcPr>
          <w:p w14:paraId="7A4B269E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http://www.joca.cn/</w:t>
            </w:r>
          </w:p>
        </w:tc>
      </w:tr>
      <w:tr w:rsidR="00132B6B" w:rsidRPr="00D60CA8" w14:paraId="09D01279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7219D93E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64B01D07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计算机工程与应用</w:t>
            </w:r>
          </w:p>
        </w:tc>
        <w:tc>
          <w:tcPr>
            <w:tcW w:w="2486" w:type="dxa"/>
            <w:vAlign w:val="center"/>
          </w:tcPr>
          <w:p w14:paraId="535678F9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北京《计算机工程与应用》期刊有限</w:t>
            </w:r>
            <w:r w:rsidRPr="00D60CA8">
              <w:rPr>
                <w:rFonts w:eastAsia="KaiTi"/>
                <w:sz w:val="24"/>
              </w:rPr>
              <w:lastRenderedPageBreak/>
              <w:t>公司</w:t>
            </w:r>
          </w:p>
        </w:tc>
        <w:tc>
          <w:tcPr>
            <w:tcW w:w="4649" w:type="dxa"/>
            <w:vAlign w:val="center"/>
          </w:tcPr>
          <w:p w14:paraId="376BC3B8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lastRenderedPageBreak/>
              <w:t>http://cea.ceaj.org/</w:t>
            </w:r>
          </w:p>
        </w:tc>
      </w:tr>
      <w:tr w:rsidR="00132B6B" w:rsidRPr="00D60CA8" w14:paraId="44112461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0E615AF1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47EA7EC1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计算机集成制造系统</w:t>
            </w:r>
          </w:p>
        </w:tc>
        <w:tc>
          <w:tcPr>
            <w:tcW w:w="2486" w:type="dxa"/>
            <w:vAlign w:val="center"/>
          </w:tcPr>
          <w:p w14:paraId="0A0D9C97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中国兵器工业集团第</w:t>
            </w:r>
            <w:r w:rsidRPr="00D60CA8">
              <w:rPr>
                <w:rFonts w:eastAsia="KaiTi"/>
                <w:sz w:val="24"/>
              </w:rPr>
              <w:t>210</w:t>
            </w:r>
            <w:r w:rsidRPr="00D60CA8">
              <w:rPr>
                <w:rFonts w:eastAsia="KaiTi"/>
                <w:sz w:val="24"/>
              </w:rPr>
              <w:t>研究所</w:t>
            </w:r>
          </w:p>
        </w:tc>
        <w:tc>
          <w:tcPr>
            <w:tcW w:w="4649" w:type="dxa"/>
            <w:vAlign w:val="center"/>
          </w:tcPr>
          <w:p w14:paraId="473D049A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http://www.cims-journal.cn/</w:t>
            </w:r>
          </w:p>
        </w:tc>
      </w:tr>
      <w:tr w:rsidR="00132B6B" w:rsidRPr="00D60CA8" w14:paraId="7732463F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60AD80D1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7B33BB1F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数据采集与处理</w:t>
            </w:r>
          </w:p>
        </w:tc>
        <w:tc>
          <w:tcPr>
            <w:tcW w:w="2486" w:type="dxa"/>
            <w:vAlign w:val="center"/>
          </w:tcPr>
          <w:p w14:paraId="0A9E955E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南京航空航天大学</w:t>
            </w:r>
          </w:p>
        </w:tc>
        <w:tc>
          <w:tcPr>
            <w:tcW w:w="4649" w:type="dxa"/>
            <w:vAlign w:val="center"/>
          </w:tcPr>
          <w:p w14:paraId="00D4E96E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http://sjcj.nuaa.edu.cn/sjcjycl/home</w:t>
            </w:r>
          </w:p>
        </w:tc>
      </w:tr>
      <w:tr w:rsidR="00132B6B" w:rsidRPr="00D60CA8" w14:paraId="78D96274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5EBDD8FA" w14:textId="77777777" w:rsidR="00132B6B" w:rsidRPr="00D60CA8" w:rsidRDefault="00132B6B">
            <w:pPr>
              <w:pStyle w:val="ad"/>
              <w:numPr>
                <w:ilvl w:val="0"/>
                <w:numId w:val="6"/>
              </w:numPr>
              <w:autoSpaceDE/>
              <w:autoSpaceDN/>
              <w:jc w:val="center"/>
              <w:rPr>
                <w:rFonts w:eastAsia="KaiTi"/>
                <w:sz w:val="21"/>
                <w:szCs w:val="21"/>
              </w:rPr>
            </w:pPr>
          </w:p>
        </w:tc>
        <w:tc>
          <w:tcPr>
            <w:tcW w:w="4497" w:type="dxa"/>
            <w:vAlign w:val="center"/>
          </w:tcPr>
          <w:p w14:paraId="3439EA87" w14:textId="77777777" w:rsidR="00132B6B" w:rsidRPr="00D60CA8" w:rsidRDefault="00132B6B">
            <w:pPr>
              <w:pStyle w:val="a8"/>
              <w:widowControl/>
              <w:jc w:val="center"/>
              <w:rPr>
                <w:rFonts w:eastAsia="KaiTi"/>
              </w:rPr>
            </w:pPr>
            <w:r w:rsidRPr="00D60CA8">
              <w:rPr>
                <w:rFonts w:eastAsia="KaiTi"/>
              </w:rPr>
              <w:t>信号处理学报</w:t>
            </w:r>
          </w:p>
        </w:tc>
        <w:tc>
          <w:tcPr>
            <w:tcW w:w="2486" w:type="dxa"/>
            <w:vAlign w:val="center"/>
          </w:tcPr>
          <w:p w14:paraId="2CE7129D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rFonts w:eastAsia="KaiTi"/>
                <w:sz w:val="24"/>
              </w:rPr>
            </w:pPr>
            <w:r w:rsidRPr="00D60CA8">
              <w:rPr>
                <w:rFonts w:eastAsia="KaiTi"/>
                <w:sz w:val="24"/>
              </w:rPr>
              <w:t>信号处理专业委员会</w:t>
            </w:r>
          </w:p>
        </w:tc>
        <w:tc>
          <w:tcPr>
            <w:tcW w:w="4649" w:type="dxa"/>
            <w:vAlign w:val="center"/>
          </w:tcPr>
          <w:p w14:paraId="37C1D525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https://www.signalpro.com.cn/</w:t>
            </w:r>
          </w:p>
        </w:tc>
      </w:tr>
    </w:tbl>
    <w:p w14:paraId="46A2F72C" w14:textId="77777777" w:rsidR="00C5341C" w:rsidRPr="00D60CA8" w:rsidRDefault="00824B8C">
      <w:pPr>
        <w:rPr>
          <w:rFonts w:eastAsia="KaiTi"/>
          <w:sz w:val="21"/>
          <w:szCs w:val="21"/>
        </w:rPr>
      </w:pPr>
      <w:r w:rsidRPr="00D60CA8">
        <w:rPr>
          <w:rFonts w:eastAsia="KaiTi"/>
          <w:sz w:val="21"/>
          <w:szCs w:val="21"/>
        </w:rPr>
        <w:br w:type="page"/>
      </w:r>
    </w:p>
    <w:p w14:paraId="74F13690" w14:textId="77777777" w:rsidR="00C5341C" w:rsidRPr="00D60CA8" w:rsidRDefault="00C5341C">
      <w:pPr>
        <w:rPr>
          <w:rFonts w:eastAsia="KaiTi"/>
          <w:sz w:val="21"/>
          <w:szCs w:val="21"/>
        </w:rPr>
      </w:pPr>
    </w:p>
    <w:p w14:paraId="64C71B83" w14:textId="77777777" w:rsidR="00C5341C" w:rsidRPr="00D60CA8" w:rsidRDefault="00824B8C">
      <w:pPr>
        <w:pStyle w:val="a3"/>
        <w:spacing w:before="4"/>
        <w:jc w:val="center"/>
        <w:rPr>
          <w:rFonts w:ascii="Times New Roman" w:hAnsi="Times New Roman" w:cs="Times New Roman"/>
          <w:sz w:val="18"/>
        </w:rPr>
      </w:pPr>
      <w:r w:rsidRPr="00D60CA8">
        <w:rPr>
          <w:rFonts w:ascii="Times New Roman" w:hAnsi="Times New Roman" w:cs="Times New Roman"/>
          <w:w w:val="90"/>
        </w:rPr>
        <w:t>中国</w:t>
      </w:r>
      <w:r w:rsidRPr="00D60CA8">
        <w:rPr>
          <w:rFonts w:ascii="Times New Roman" w:hAnsi="Times New Roman" w:cs="Times New Roman"/>
          <w:w w:val="90"/>
          <w:lang w:eastAsia="zh-Hans"/>
        </w:rPr>
        <w:t>人工智能</w:t>
      </w:r>
      <w:r w:rsidRPr="00D60CA8">
        <w:rPr>
          <w:rFonts w:ascii="Times New Roman" w:hAnsi="Times New Roman" w:cs="Times New Roman"/>
          <w:w w:val="90"/>
        </w:rPr>
        <w:t>学会推荐国际学术会议</w:t>
      </w:r>
    </w:p>
    <w:p w14:paraId="45774B54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32"/>
        </w:rPr>
      </w:pPr>
    </w:p>
    <w:p w14:paraId="0C91AE16" w14:textId="77777777" w:rsidR="00C5341C" w:rsidRPr="00D60CA8" w:rsidRDefault="00824B8C">
      <w:pPr>
        <w:pStyle w:val="a3"/>
        <w:spacing w:before="4"/>
        <w:rPr>
          <w:rFonts w:ascii="Times New Roman" w:hAnsi="Times New Roman" w:cs="Times New Roman"/>
          <w:b/>
          <w:bCs/>
          <w:sz w:val="18"/>
        </w:rPr>
      </w:pPr>
      <w:r w:rsidRPr="00D60CA8">
        <w:rPr>
          <w:rFonts w:ascii="Times New Roman" w:hAnsi="Times New Roman" w:cs="Times New Roman"/>
          <w:b/>
          <w:bCs/>
          <w:sz w:val="32"/>
        </w:rPr>
        <w:t>一、</w:t>
      </w:r>
      <w:r w:rsidRPr="00D60CA8">
        <w:rPr>
          <w:rFonts w:ascii="Times New Roman" w:hAnsi="Times New Roman" w:cs="Times New Roman"/>
          <w:b/>
          <w:bCs/>
          <w:sz w:val="32"/>
        </w:rPr>
        <w:t>A</w:t>
      </w:r>
      <w:r w:rsidRPr="00D60CA8">
        <w:rPr>
          <w:rFonts w:ascii="Times New Roman" w:hAnsi="Times New Roman" w:cs="Times New Roman"/>
          <w:b/>
          <w:bCs/>
          <w:spacing w:val="-2"/>
          <w:sz w:val="32"/>
        </w:rPr>
        <w:t xml:space="preserve"> </w:t>
      </w:r>
      <w:r w:rsidRPr="00D60CA8">
        <w:rPr>
          <w:rFonts w:ascii="Times New Roman" w:hAnsi="Times New Roman" w:cs="Times New Roman"/>
          <w:b/>
          <w:bCs/>
          <w:sz w:val="32"/>
        </w:rPr>
        <w:t>类</w:t>
      </w:r>
    </w:p>
    <w:p w14:paraId="4BD029EE" w14:textId="77777777" w:rsidR="00C5341C" w:rsidRPr="00D60CA8" w:rsidRDefault="00C5341C">
      <w:pPr>
        <w:pStyle w:val="a3"/>
        <w:spacing w:before="4"/>
        <w:rPr>
          <w:rFonts w:ascii="Times New Roman" w:hAnsi="Times New Roman" w:cs="Times New Roman"/>
          <w:sz w:val="18"/>
        </w:rPr>
      </w:pPr>
    </w:p>
    <w:tbl>
      <w:tblPr>
        <w:tblW w:w="1247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103"/>
        <w:gridCol w:w="1420"/>
        <w:gridCol w:w="5131"/>
      </w:tblGrid>
      <w:tr w:rsidR="00132B6B" w:rsidRPr="00D60CA8" w14:paraId="1B76292E" w14:textId="77777777" w:rsidTr="00132B6B">
        <w:trPr>
          <w:trHeight w:val="388"/>
        </w:trPr>
        <w:tc>
          <w:tcPr>
            <w:tcW w:w="816" w:type="dxa"/>
          </w:tcPr>
          <w:p w14:paraId="0BE5622F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序号</w:t>
            </w:r>
          </w:p>
        </w:tc>
        <w:tc>
          <w:tcPr>
            <w:tcW w:w="5103" w:type="dxa"/>
          </w:tcPr>
          <w:p w14:paraId="79F46CED" w14:textId="77777777" w:rsidR="00132B6B" w:rsidRPr="00D60CA8" w:rsidRDefault="00132B6B">
            <w:pPr>
              <w:pStyle w:val="TableParagraph"/>
              <w:spacing w:before="43"/>
              <w:ind w:left="235" w:right="214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刊物全称</w:t>
            </w:r>
          </w:p>
        </w:tc>
        <w:tc>
          <w:tcPr>
            <w:tcW w:w="1420" w:type="dxa"/>
          </w:tcPr>
          <w:p w14:paraId="3103C7B8" w14:textId="77777777" w:rsidR="00132B6B" w:rsidRPr="00D60CA8" w:rsidRDefault="00132B6B">
            <w:pPr>
              <w:pStyle w:val="TableParagraph"/>
              <w:spacing w:before="43"/>
              <w:ind w:left="215" w:right="193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出版社</w:t>
            </w:r>
          </w:p>
        </w:tc>
        <w:tc>
          <w:tcPr>
            <w:tcW w:w="5131" w:type="dxa"/>
          </w:tcPr>
          <w:p w14:paraId="7911AED7" w14:textId="77777777" w:rsidR="00132B6B" w:rsidRPr="00D60CA8" w:rsidRDefault="00132B6B">
            <w:pPr>
              <w:pStyle w:val="TableParagraph"/>
              <w:spacing w:before="43"/>
              <w:ind w:left="531" w:right="502"/>
              <w:rPr>
                <w:rFonts w:eastAsia="KaiTi"/>
                <w:b/>
                <w:bCs/>
                <w:sz w:val="24"/>
              </w:rPr>
            </w:pPr>
            <w:r w:rsidRPr="00D60CA8">
              <w:rPr>
                <w:rFonts w:eastAsia="KaiTi"/>
                <w:b/>
                <w:bCs/>
                <w:sz w:val="24"/>
              </w:rPr>
              <w:t>网址</w:t>
            </w:r>
          </w:p>
        </w:tc>
      </w:tr>
      <w:tr w:rsidR="00132B6B" w:rsidRPr="00D60CA8" w14:paraId="57300557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1F169218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5103" w:type="dxa"/>
            <w:vAlign w:val="center"/>
          </w:tcPr>
          <w:p w14:paraId="3FEF6807" w14:textId="77777777" w:rsidR="00132B6B" w:rsidRPr="00D60CA8" w:rsidRDefault="00132B6B">
            <w:pPr>
              <w:pStyle w:val="TableParagraph"/>
              <w:spacing w:before="65"/>
              <w:ind w:left="235" w:right="21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AAAI Conference on Artificial Intelligence</w:t>
            </w:r>
          </w:p>
        </w:tc>
        <w:tc>
          <w:tcPr>
            <w:tcW w:w="1420" w:type="dxa"/>
            <w:vAlign w:val="center"/>
          </w:tcPr>
          <w:p w14:paraId="5E76AF0E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AAAI</w:t>
            </w:r>
          </w:p>
        </w:tc>
        <w:tc>
          <w:tcPr>
            <w:tcW w:w="5131" w:type="dxa"/>
            <w:vAlign w:val="center"/>
          </w:tcPr>
          <w:p w14:paraId="0A26961D" w14:textId="77777777" w:rsidR="00132B6B" w:rsidRPr="00D60CA8" w:rsidRDefault="00132B6B">
            <w:pPr>
              <w:pStyle w:val="TableParagraph"/>
              <w:spacing w:before="94"/>
              <w:ind w:left="531" w:right="499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https://dblp.uni-trier.de/db/conf/aaai/</w:t>
            </w:r>
          </w:p>
        </w:tc>
      </w:tr>
      <w:tr w:rsidR="00132B6B" w:rsidRPr="00D60CA8" w14:paraId="220BDACF" w14:textId="77777777" w:rsidTr="00132B6B">
        <w:trPr>
          <w:trHeight w:val="426"/>
        </w:trPr>
        <w:tc>
          <w:tcPr>
            <w:tcW w:w="816" w:type="dxa"/>
            <w:vAlign w:val="center"/>
          </w:tcPr>
          <w:p w14:paraId="6849AD0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5103" w:type="dxa"/>
            <w:vAlign w:val="center"/>
          </w:tcPr>
          <w:p w14:paraId="6D7FB7E3" w14:textId="77777777" w:rsidR="00132B6B" w:rsidRPr="00D60CA8" w:rsidRDefault="00132B6B">
            <w:pPr>
              <w:pStyle w:val="TableParagraph"/>
              <w:spacing w:before="63"/>
              <w:ind w:left="235" w:right="213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 Conference on Human Factors in Computing Systems</w:t>
            </w:r>
          </w:p>
        </w:tc>
        <w:tc>
          <w:tcPr>
            <w:tcW w:w="1420" w:type="dxa"/>
            <w:vAlign w:val="center"/>
          </w:tcPr>
          <w:p w14:paraId="57BE7134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4009CDC1" w14:textId="77777777" w:rsidR="00132B6B" w:rsidRPr="00D60CA8" w:rsidRDefault="00132B6B">
            <w:pPr>
              <w:pStyle w:val="TableParagraph"/>
              <w:spacing w:before="94"/>
              <w:ind w:left="531" w:right="505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https://dblp.uni-trier.de/db/conf/chi/</w:t>
            </w:r>
          </w:p>
        </w:tc>
      </w:tr>
      <w:tr w:rsidR="00132B6B" w:rsidRPr="00D60CA8" w14:paraId="68D40B6A" w14:textId="77777777" w:rsidTr="00132B6B">
        <w:trPr>
          <w:trHeight w:val="727"/>
        </w:trPr>
        <w:tc>
          <w:tcPr>
            <w:tcW w:w="816" w:type="dxa"/>
            <w:vAlign w:val="center"/>
          </w:tcPr>
          <w:p w14:paraId="3BD5F81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5103" w:type="dxa"/>
            <w:vAlign w:val="center"/>
          </w:tcPr>
          <w:p w14:paraId="1A9B495F" w14:textId="77777777" w:rsidR="00132B6B" w:rsidRPr="00D60CA8" w:rsidRDefault="00132B6B">
            <w:pPr>
              <w:pStyle w:val="TableParagraph"/>
              <w:spacing w:before="63" w:line="297" w:lineRule="auto"/>
              <w:ind w:left="1234" w:right="449" w:hanging="76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 International Conference on Multimedia</w:t>
            </w:r>
          </w:p>
        </w:tc>
        <w:tc>
          <w:tcPr>
            <w:tcW w:w="1420" w:type="dxa"/>
            <w:vAlign w:val="center"/>
          </w:tcPr>
          <w:p w14:paraId="525A9222" w14:textId="77777777" w:rsidR="00132B6B" w:rsidRPr="00D60CA8" w:rsidRDefault="00132B6B">
            <w:pPr>
              <w:pStyle w:val="TableParagraph"/>
              <w:spacing w:before="12"/>
              <w:ind w:left="5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ACM</w:t>
            </w:r>
          </w:p>
        </w:tc>
        <w:tc>
          <w:tcPr>
            <w:tcW w:w="5131" w:type="dxa"/>
            <w:vAlign w:val="center"/>
          </w:tcPr>
          <w:p w14:paraId="77A50D45" w14:textId="77777777" w:rsidR="00132B6B" w:rsidRPr="00D60CA8" w:rsidRDefault="00132B6B">
            <w:pPr>
              <w:pStyle w:val="TableParagraph"/>
              <w:spacing w:before="3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https://dblp.uni-trier.de/db/conf/mm/</w:t>
            </w:r>
          </w:p>
        </w:tc>
      </w:tr>
      <w:tr w:rsidR="00132B6B" w:rsidRPr="00D60CA8" w14:paraId="305C6126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9C6DEC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5103" w:type="dxa"/>
            <w:vAlign w:val="center"/>
          </w:tcPr>
          <w:p w14:paraId="4D5DB9D5" w14:textId="77777777" w:rsidR="00132B6B" w:rsidRPr="00D60CA8" w:rsidRDefault="00132B6B">
            <w:pPr>
              <w:pStyle w:val="TableParagraph"/>
              <w:spacing w:before="63"/>
              <w:ind w:left="233" w:right="214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 SIGKDD Conference on Knowledge Discovery and Data Mining</w:t>
            </w:r>
          </w:p>
        </w:tc>
        <w:tc>
          <w:tcPr>
            <w:tcW w:w="1420" w:type="dxa"/>
            <w:vAlign w:val="center"/>
          </w:tcPr>
          <w:p w14:paraId="1FAF010A" w14:textId="77777777" w:rsidR="00132B6B" w:rsidRPr="00D60CA8" w:rsidRDefault="00132B6B">
            <w:pPr>
              <w:pStyle w:val="TableParagraph"/>
              <w:spacing w:before="94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17C79C40" w14:textId="77777777" w:rsidR="00132B6B" w:rsidRPr="00D60CA8" w:rsidRDefault="00132B6B">
            <w:pPr>
              <w:pStyle w:val="TableParagraph"/>
              <w:spacing w:before="94"/>
              <w:ind w:left="531" w:right="507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https://dblp.uni-trier.de/db/conf/kdd/</w:t>
            </w:r>
          </w:p>
        </w:tc>
      </w:tr>
      <w:tr w:rsidR="00132B6B" w:rsidRPr="00D60CA8" w14:paraId="2CA97149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307ACFE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5103" w:type="dxa"/>
            <w:vAlign w:val="center"/>
          </w:tcPr>
          <w:p w14:paraId="38848356" w14:textId="77777777" w:rsidR="00132B6B" w:rsidRPr="00D60CA8" w:rsidRDefault="00132B6B">
            <w:pPr>
              <w:pStyle w:val="TableParagraph"/>
              <w:spacing w:before="63"/>
              <w:ind w:left="235" w:right="214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 SIGMOD Conference</w:t>
            </w:r>
          </w:p>
        </w:tc>
        <w:tc>
          <w:tcPr>
            <w:tcW w:w="1420" w:type="dxa"/>
            <w:vAlign w:val="center"/>
          </w:tcPr>
          <w:p w14:paraId="4EAF45C5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3514740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https://dblp.uni-trier.de/db/conf/sigmod/</w:t>
            </w:r>
          </w:p>
        </w:tc>
      </w:tr>
      <w:tr w:rsidR="00132B6B" w:rsidRPr="00D60CA8" w14:paraId="02FCF8ED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B6BB770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5103" w:type="dxa"/>
            <w:vAlign w:val="center"/>
          </w:tcPr>
          <w:p w14:paraId="6E692D2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 Special Interest Group on Computer  Graphics</w:t>
            </w:r>
          </w:p>
        </w:tc>
        <w:tc>
          <w:tcPr>
            <w:tcW w:w="1420" w:type="dxa"/>
            <w:vAlign w:val="center"/>
          </w:tcPr>
          <w:p w14:paraId="53F75AAF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535EDA1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https://dblp.uni-trier.de/db/conf/siggraph/</w:t>
            </w:r>
          </w:p>
        </w:tc>
      </w:tr>
      <w:tr w:rsidR="00132B6B" w:rsidRPr="00D60CA8" w14:paraId="4C228D72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3DE65EB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5103" w:type="dxa"/>
            <w:vAlign w:val="center"/>
          </w:tcPr>
          <w:p w14:paraId="49CC31F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ACM/IEEE International Symposium on Computer Architecture</w:t>
            </w:r>
          </w:p>
        </w:tc>
        <w:tc>
          <w:tcPr>
            <w:tcW w:w="1420" w:type="dxa"/>
            <w:vAlign w:val="center"/>
          </w:tcPr>
          <w:p w14:paraId="39A53336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</w:rPr>
              <w:t>ACM/</w:t>
            </w:r>
            <w:r w:rsidRPr="00D60CA8">
              <w:rPr>
                <w:sz w:val="21"/>
                <w:szCs w:val="21"/>
                <w:lang w:eastAsia="zh-Hans"/>
              </w:rPr>
              <w:t>IEEE</w:t>
            </w:r>
          </w:p>
        </w:tc>
        <w:tc>
          <w:tcPr>
            <w:tcW w:w="5131" w:type="dxa"/>
            <w:vAlign w:val="center"/>
          </w:tcPr>
          <w:p w14:paraId="11AA62B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https://dblp.uni-trier.de/db/conf/isca/</w:t>
            </w:r>
          </w:p>
        </w:tc>
      </w:tr>
      <w:tr w:rsidR="00132B6B" w:rsidRPr="00D60CA8" w14:paraId="5256CC82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499231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5103" w:type="dxa"/>
            <w:vAlign w:val="center"/>
          </w:tcPr>
          <w:p w14:paraId="61E3C03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Annual Meeting of the  Association for Computational Linguistics</w:t>
            </w:r>
          </w:p>
        </w:tc>
        <w:tc>
          <w:tcPr>
            <w:tcW w:w="1420" w:type="dxa"/>
            <w:vAlign w:val="center"/>
          </w:tcPr>
          <w:p w14:paraId="79519A73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ACL</w:t>
            </w:r>
          </w:p>
        </w:tc>
        <w:tc>
          <w:tcPr>
            <w:tcW w:w="5131" w:type="dxa"/>
            <w:vAlign w:val="center"/>
          </w:tcPr>
          <w:p w14:paraId="4A9F2EE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https://dblp.uni-trier.de/db/conf/acl/</w:t>
            </w:r>
          </w:p>
        </w:tc>
      </w:tr>
      <w:tr w:rsidR="00132B6B" w:rsidRPr="00D60CA8" w14:paraId="7B9FE9C6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6F065D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5103" w:type="dxa"/>
            <w:vAlign w:val="center"/>
          </w:tcPr>
          <w:p w14:paraId="2F7F3E3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CAAI International Conference on Artificial Intelligence</w:t>
            </w:r>
          </w:p>
        </w:tc>
        <w:tc>
          <w:tcPr>
            <w:tcW w:w="1420" w:type="dxa"/>
            <w:vAlign w:val="center"/>
          </w:tcPr>
          <w:p w14:paraId="3F83D49F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CAAI</w:t>
            </w:r>
          </w:p>
        </w:tc>
        <w:tc>
          <w:tcPr>
            <w:tcW w:w="5131" w:type="dxa"/>
            <w:vAlign w:val="center"/>
          </w:tcPr>
          <w:p w14:paraId="3F80BA84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https://dblp.uni-trier.de/db/conf/cicai/</w:t>
            </w:r>
          </w:p>
        </w:tc>
      </w:tr>
      <w:tr w:rsidR="00132B6B" w:rsidRPr="00D60CA8" w14:paraId="322E0F96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0D84BB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5103" w:type="dxa"/>
            <w:vAlign w:val="center"/>
          </w:tcPr>
          <w:p w14:paraId="44DE6069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Conference on Empirical Methods in Natural Language Processing</w:t>
            </w:r>
          </w:p>
        </w:tc>
        <w:tc>
          <w:tcPr>
            <w:tcW w:w="1420" w:type="dxa"/>
            <w:vAlign w:val="center"/>
          </w:tcPr>
          <w:p w14:paraId="22257250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ACL</w:t>
            </w:r>
          </w:p>
        </w:tc>
        <w:tc>
          <w:tcPr>
            <w:tcW w:w="5131" w:type="dxa"/>
            <w:vAlign w:val="center"/>
          </w:tcPr>
          <w:p w14:paraId="119F3C8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https://dblp.uni-trier.de/db/conf/emnlp/</w:t>
            </w:r>
          </w:p>
        </w:tc>
      </w:tr>
      <w:tr w:rsidR="00132B6B" w:rsidRPr="00D60CA8" w14:paraId="663B4D4C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C18CC5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5103" w:type="dxa"/>
            <w:vAlign w:val="center"/>
          </w:tcPr>
          <w:p w14:paraId="4E6470E3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Conference on Learning Theory</w:t>
            </w:r>
          </w:p>
        </w:tc>
        <w:tc>
          <w:tcPr>
            <w:tcW w:w="1420" w:type="dxa"/>
            <w:vAlign w:val="center"/>
          </w:tcPr>
          <w:p w14:paraId="7E4B8648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ACL</w:t>
            </w:r>
          </w:p>
        </w:tc>
        <w:tc>
          <w:tcPr>
            <w:tcW w:w="5131" w:type="dxa"/>
            <w:vAlign w:val="center"/>
          </w:tcPr>
          <w:p w14:paraId="326B85D9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https://dblp.uni-trier.de/db/conf/colt/</w:t>
            </w:r>
          </w:p>
        </w:tc>
      </w:tr>
      <w:tr w:rsidR="00132B6B" w:rsidRPr="00D60CA8" w14:paraId="398C56D1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C1143C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5103" w:type="dxa"/>
            <w:vAlign w:val="center"/>
          </w:tcPr>
          <w:p w14:paraId="0D62546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Conference on Uncertainty in Artificial Intelligence</w:t>
            </w:r>
          </w:p>
        </w:tc>
        <w:tc>
          <w:tcPr>
            <w:tcW w:w="1420" w:type="dxa"/>
            <w:vAlign w:val="center"/>
          </w:tcPr>
          <w:p w14:paraId="104DD4B5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AUAI</w:t>
            </w:r>
          </w:p>
        </w:tc>
        <w:tc>
          <w:tcPr>
            <w:tcW w:w="5131" w:type="dxa"/>
            <w:vAlign w:val="center"/>
          </w:tcPr>
          <w:p w14:paraId="14E5E7F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https://dblp.uni-trier.de/db/conf/uai/</w:t>
            </w:r>
          </w:p>
        </w:tc>
      </w:tr>
      <w:tr w:rsidR="00132B6B" w:rsidRPr="00D60CA8" w14:paraId="1FE67F57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7EB64F8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5103" w:type="dxa"/>
            <w:vAlign w:val="center"/>
          </w:tcPr>
          <w:p w14:paraId="7C8D5E26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European Conference on Computer Vision</w:t>
            </w:r>
          </w:p>
        </w:tc>
        <w:tc>
          <w:tcPr>
            <w:tcW w:w="1420" w:type="dxa"/>
            <w:vAlign w:val="center"/>
          </w:tcPr>
          <w:p w14:paraId="5661D2C3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Springer</w:t>
            </w:r>
          </w:p>
        </w:tc>
        <w:tc>
          <w:tcPr>
            <w:tcW w:w="5131" w:type="dxa"/>
            <w:vAlign w:val="center"/>
          </w:tcPr>
          <w:p w14:paraId="01DF5F8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https://dblp.uni-trier.de/db/conf/eccv/</w:t>
            </w:r>
          </w:p>
        </w:tc>
      </w:tr>
      <w:tr w:rsidR="00132B6B" w:rsidRPr="00D60CA8" w14:paraId="4CA13673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68AFF9B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5103" w:type="dxa"/>
            <w:vAlign w:val="center"/>
          </w:tcPr>
          <w:p w14:paraId="420B6B1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 International Conference on Data Engineering</w:t>
            </w:r>
          </w:p>
        </w:tc>
        <w:tc>
          <w:tcPr>
            <w:tcW w:w="1420" w:type="dxa"/>
            <w:vAlign w:val="center"/>
          </w:tcPr>
          <w:p w14:paraId="4B1774F8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131" w:type="dxa"/>
            <w:vAlign w:val="center"/>
          </w:tcPr>
          <w:p w14:paraId="5DEF295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https://dblp.uni-trier.de/db/conf/icde/</w:t>
            </w:r>
          </w:p>
        </w:tc>
      </w:tr>
      <w:tr w:rsidR="00132B6B" w:rsidRPr="00D60CA8" w14:paraId="6D2097F7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FB2AF1E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5103" w:type="dxa"/>
            <w:vAlign w:val="center"/>
          </w:tcPr>
          <w:p w14:paraId="64F50DD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 Virtual Reality</w:t>
            </w:r>
          </w:p>
        </w:tc>
        <w:tc>
          <w:tcPr>
            <w:tcW w:w="1420" w:type="dxa"/>
            <w:vAlign w:val="center"/>
          </w:tcPr>
          <w:p w14:paraId="2820687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131" w:type="dxa"/>
            <w:vAlign w:val="center"/>
          </w:tcPr>
          <w:p w14:paraId="7E556184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https://dblp.uni-trier.de/db/conf/vr/</w:t>
            </w:r>
          </w:p>
        </w:tc>
      </w:tr>
      <w:tr w:rsidR="00132B6B" w:rsidRPr="00D60CA8" w14:paraId="7B6C544D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672C948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5103" w:type="dxa"/>
            <w:vAlign w:val="center"/>
          </w:tcPr>
          <w:p w14:paraId="4CA08DD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 Visualization Conference</w:t>
            </w:r>
          </w:p>
        </w:tc>
        <w:tc>
          <w:tcPr>
            <w:tcW w:w="1420" w:type="dxa"/>
            <w:vAlign w:val="center"/>
          </w:tcPr>
          <w:p w14:paraId="466F7F20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131" w:type="dxa"/>
            <w:vAlign w:val="center"/>
          </w:tcPr>
          <w:p w14:paraId="3E6CC3A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https://dblp.uni-trier.de/db/conf/visualization/</w:t>
            </w:r>
          </w:p>
        </w:tc>
      </w:tr>
      <w:tr w:rsidR="00132B6B" w:rsidRPr="00D60CA8" w14:paraId="4BC5E67A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5EB1107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5103" w:type="dxa"/>
            <w:vAlign w:val="center"/>
          </w:tcPr>
          <w:p w14:paraId="25F8E12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IEEE/ACM International Symposium on  Microarchitecture</w:t>
            </w:r>
          </w:p>
        </w:tc>
        <w:tc>
          <w:tcPr>
            <w:tcW w:w="1420" w:type="dxa"/>
            <w:vAlign w:val="center"/>
          </w:tcPr>
          <w:p w14:paraId="57E37EE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IEEE/ACM</w:t>
            </w:r>
          </w:p>
        </w:tc>
        <w:tc>
          <w:tcPr>
            <w:tcW w:w="5131" w:type="dxa"/>
            <w:vAlign w:val="center"/>
          </w:tcPr>
          <w:p w14:paraId="4D88FC13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https://dblp.uni-trier.de/db/conf/micro/</w:t>
            </w:r>
          </w:p>
        </w:tc>
      </w:tr>
      <w:tr w:rsidR="00132B6B" w:rsidRPr="00D60CA8" w14:paraId="13704E5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227C36C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5103" w:type="dxa"/>
            <w:vAlign w:val="center"/>
          </w:tcPr>
          <w:p w14:paraId="4A80A554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IEEE/CVF Computer Vision and Pattern Recognition Conference</w:t>
            </w:r>
          </w:p>
        </w:tc>
        <w:tc>
          <w:tcPr>
            <w:tcW w:w="1420" w:type="dxa"/>
            <w:vAlign w:val="center"/>
          </w:tcPr>
          <w:p w14:paraId="44536FF8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131" w:type="dxa"/>
            <w:vAlign w:val="center"/>
          </w:tcPr>
          <w:p w14:paraId="4FFB4F84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https://dblp.uni-trier.de/db/conf/cvpr/</w:t>
            </w:r>
          </w:p>
        </w:tc>
      </w:tr>
      <w:tr w:rsidR="00132B6B" w:rsidRPr="00D60CA8" w14:paraId="0AA03AC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67AA23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5103" w:type="dxa"/>
            <w:vAlign w:val="center"/>
          </w:tcPr>
          <w:p w14:paraId="39AD274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ACM SIGIR Conference on Research and Development in Information Retrieval</w:t>
            </w:r>
          </w:p>
        </w:tc>
        <w:tc>
          <w:tcPr>
            <w:tcW w:w="1420" w:type="dxa"/>
            <w:vAlign w:val="center"/>
          </w:tcPr>
          <w:p w14:paraId="42C91487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3725664C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https://dblp.uni-trier.de/db/conf/sigir/</w:t>
            </w:r>
          </w:p>
        </w:tc>
      </w:tr>
      <w:tr w:rsidR="00132B6B" w:rsidRPr="00D60CA8" w14:paraId="6D0D085E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3FFA9C4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5103" w:type="dxa"/>
            <w:vAlign w:val="center"/>
          </w:tcPr>
          <w:p w14:paraId="0C4B6442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Conference on Computer Vision</w:t>
            </w:r>
          </w:p>
        </w:tc>
        <w:tc>
          <w:tcPr>
            <w:tcW w:w="1420" w:type="dxa"/>
            <w:vAlign w:val="center"/>
          </w:tcPr>
          <w:p w14:paraId="4351FE7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IEEE</w:t>
            </w:r>
          </w:p>
        </w:tc>
        <w:tc>
          <w:tcPr>
            <w:tcW w:w="5131" w:type="dxa"/>
            <w:vAlign w:val="center"/>
          </w:tcPr>
          <w:p w14:paraId="3B9CB1F7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https://dblp.uni-trier.de/db/conf/iccv/</w:t>
            </w:r>
          </w:p>
        </w:tc>
      </w:tr>
      <w:tr w:rsidR="00132B6B" w:rsidRPr="00D60CA8" w14:paraId="549CE47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806E42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5103" w:type="dxa"/>
            <w:vAlign w:val="center"/>
          </w:tcPr>
          <w:p w14:paraId="2B6A81B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Conference on Learning Representations</w:t>
            </w:r>
          </w:p>
        </w:tc>
        <w:tc>
          <w:tcPr>
            <w:tcW w:w="1420" w:type="dxa"/>
            <w:vAlign w:val="center"/>
          </w:tcPr>
          <w:p w14:paraId="2FFECDAE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ICLR</w:t>
            </w:r>
          </w:p>
        </w:tc>
        <w:tc>
          <w:tcPr>
            <w:tcW w:w="5131" w:type="dxa"/>
            <w:vAlign w:val="center"/>
          </w:tcPr>
          <w:p w14:paraId="5D254647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https://dblp.uni-trier.de/db/conf/iclr/</w:t>
            </w:r>
          </w:p>
        </w:tc>
      </w:tr>
      <w:tr w:rsidR="00132B6B" w:rsidRPr="00D60CA8" w14:paraId="0CB9933B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1F48BF5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5103" w:type="dxa"/>
            <w:vAlign w:val="center"/>
          </w:tcPr>
          <w:p w14:paraId="3DAA05BA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Conference on Machine Learning</w:t>
            </w:r>
          </w:p>
        </w:tc>
        <w:tc>
          <w:tcPr>
            <w:tcW w:w="1420" w:type="dxa"/>
            <w:vAlign w:val="center"/>
          </w:tcPr>
          <w:p w14:paraId="3EAA949A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ACM</w:t>
            </w:r>
          </w:p>
        </w:tc>
        <w:tc>
          <w:tcPr>
            <w:tcW w:w="5131" w:type="dxa"/>
            <w:vAlign w:val="center"/>
          </w:tcPr>
          <w:p w14:paraId="31139E3B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https://dblp.uni-trier.de/db/conf/icml/</w:t>
            </w:r>
          </w:p>
        </w:tc>
      </w:tr>
      <w:tr w:rsidR="00132B6B" w:rsidRPr="00D60CA8" w14:paraId="3899E29A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4651F79B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5103" w:type="dxa"/>
            <w:vAlign w:val="center"/>
          </w:tcPr>
          <w:p w14:paraId="5194BF7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Conference on Very Large Data Bases</w:t>
            </w:r>
          </w:p>
        </w:tc>
        <w:tc>
          <w:tcPr>
            <w:tcW w:w="1420" w:type="dxa"/>
            <w:vAlign w:val="center"/>
          </w:tcPr>
          <w:p w14:paraId="5282F181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Morgan Kaufmann</w:t>
            </w:r>
          </w:p>
        </w:tc>
        <w:tc>
          <w:tcPr>
            <w:tcW w:w="5131" w:type="dxa"/>
            <w:vAlign w:val="center"/>
          </w:tcPr>
          <w:p w14:paraId="0477CC91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https://dblp.uni-trier.de/db/conf/vldb/</w:t>
            </w:r>
          </w:p>
        </w:tc>
      </w:tr>
      <w:tr w:rsidR="00132B6B" w:rsidRPr="00D60CA8" w14:paraId="7DFE81F6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029703BF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24</w:t>
            </w:r>
          </w:p>
        </w:tc>
        <w:tc>
          <w:tcPr>
            <w:tcW w:w="5103" w:type="dxa"/>
            <w:vAlign w:val="center"/>
          </w:tcPr>
          <w:p w14:paraId="767759AD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Conference on World Wide Web</w:t>
            </w:r>
          </w:p>
        </w:tc>
        <w:tc>
          <w:tcPr>
            <w:tcW w:w="1420" w:type="dxa"/>
            <w:vAlign w:val="center"/>
          </w:tcPr>
          <w:p w14:paraId="5BB830E4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ACM</w:t>
            </w:r>
          </w:p>
        </w:tc>
        <w:tc>
          <w:tcPr>
            <w:tcW w:w="5131" w:type="dxa"/>
            <w:vAlign w:val="center"/>
          </w:tcPr>
          <w:p w14:paraId="443892F0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https://dblp.uni-trier.de/db/conf/www/</w:t>
            </w:r>
          </w:p>
        </w:tc>
      </w:tr>
      <w:tr w:rsidR="00132B6B" w:rsidRPr="00D60CA8" w14:paraId="2F0CF229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27CCACDC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5103" w:type="dxa"/>
            <w:vAlign w:val="center"/>
          </w:tcPr>
          <w:p w14:paraId="72103C60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International Joint Conference on Artificial Intelligence</w:t>
            </w:r>
          </w:p>
        </w:tc>
        <w:tc>
          <w:tcPr>
            <w:tcW w:w="1420" w:type="dxa"/>
            <w:vAlign w:val="center"/>
          </w:tcPr>
          <w:p w14:paraId="73E92183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Morgan Kaufmann</w:t>
            </w:r>
          </w:p>
        </w:tc>
        <w:tc>
          <w:tcPr>
            <w:tcW w:w="5131" w:type="dxa"/>
            <w:vAlign w:val="center"/>
          </w:tcPr>
          <w:p w14:paraId="51B79B5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https://dblp.uni-trier.de/db/conf/ijcai/</w:t>
            </w:r>
          </w:p>
        </w:tc>
      </w:tr>
      <w:tr w:rsidR="00132B6B" w:rsidRPr="00D60CA8" w14:paraId="74724C50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1EB2EE2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26</w:t>
            </w:r>
          </w:p>
        </w:tc>
        <w:tc>
          <w:tcPr>
            <w:tcW w:w="5103" w:type="dxa"/>
            <w:vAlign w:val="center"/>
          </w:tcPr>
          <w:p w14:paraId="51663CA8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Neural Information Processing Systems</w:t>
            </w:r>
          </w:p>
        </w:tc>
        <w:tc>
          <w:tcPr>
            <w:tcW w:w="1420" w:type="dxa"/>
            <w:vAlign w:val="center"/>
          </w:tcPr>
          <w:p w14:paraId="5A31DC9C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MIT Press</w:t>
            </w:r>
          </w:p>
        </w:tc>
        <w:tc>
          <w:tcPr>
            <w:tcW w:w="5131" w:type="dxa"/>
            <w:vAlign w:val="center"/>
          </w:tcPr>
          <w:p w14:paraId="45E935DF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https://dblp.uni-trier.de/db/conf/nips/</w:t>
            </w:r>
          </w:p>
        </w:tc>
      </w:tr>
      <w:tr w:rsidR="00132B6B" w:rsidRPr="00D60CA8" w14:paraId="67BA60BC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5FE68DB9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27</w:t>
            </w:r>
          </w:p>
        </w:tc>
        <w:tc>
          <w:tcPr>
            <w:tcW w:w="5103" w:type="dxa"/>
            <w:vAlign w:val="center"/>
          </w:tcPr>
          <w:p w14:paraId="2AD7EB5E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Robotics: Science and Systems</w:t>
            </w:r>
          </w:p>
        </w:tc>
        <w:tc>
          <w:tcPr>
            <w:tcW w:w="1420" w:type="dxa"/>
            <w:vAlign w:val="center"/>
          </w:tcPr>
          <w:p w14:paraId="386D43F9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RSS</w:t>
            </w:r>
          </w:p>
        </w:tc>
        <w:tc>
          <w:tcPr>
            <w:tcW w:w="5131" w:type="dxa"/>
            <w:vAlign w:val="center"/>
          </w:tcPr>
          <w:p w14:paraId="52D58498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https://dblp.uni-trier.de/db/conf/rss/</w:t>
            </w:r>
          </w:p>
        </w:tc>
      </w:tr>
      <w:tr w:rsidR="00132B6B" w:rsidRPr="00D60CA8" w14:paraId="06190488" w14:textId="77777777" w:rsidTr="00132B6B">
        <w:trPr>
          <w:trHeight w:val="424"/>
        </w:trPr>
        <w:tc>
          <w:tcPr>
            <w:tcW w:w="816" w:type="dxa"/>
            <w:vAlign w:val="center"/>
          </w:tcPr>
          <w:p w14:paraId="741DEB01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rFonts w:eastAsia="等线"/>
                <w:color w:val="000000"/>
                <w:sz w:val="21"/>
                <w:szCs w:val="21"/>
                <w:lang w:bidi="ar"/>
              </w:rPr>
              <w:t>28</w:t>
            </w:r>
          </w:p>
        </w:tc>
        <w:tc>
          <w:tcPr>
            <w:tcW w:w="5103" w:type="dxa"/>
            <w:vAlign w:val="center"/>
          </w:tcPr>
          <w:p w14:paraId="3ACD75FB" w14:textId="77777777" w:rsidR="00132B6B" w:rsidRPr="00D60CA8" w:rsidRDefault="00132B6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The International Conference on Robotics and Automation</w:t>
            </w:r>
          </w:p>
        </w:tc>
        <w:tc>
          <w:tcPr>
            <w:tcW w:w="1420" w:type="dxa"/>
            <w:vAlign w:val="center"/>
          </w:tcPr>
          <w:p w14:paraId="7733F852" w14:textId="77777777" w:rsidR="00132B6B" w:rsidRPr="00D60CA8" w:rsidRDefault="00132B6B">
            <w:pPr>
              <w:pStyle w:val="TableParagraph"/>
              <w:spacing w:before="91"/>
              <w:ind w:left="215" w:right="188"/>
              <w:rPr>
                <w:sz w:val="21"/>
                <w:szCs w:val="21"/>
                <w:lang w:eastAsia="zh-Hans"/>
              </w:rPr>
            </w:pPr>
            <w:r w:rsidRPr="00D60CA8">
              <w:rPr>
                <w:sz w:val="21"/>
                <w:szCs w:val="21"/>
                <w:lang w:eastAsia="zh-Hans"/>
              </w:rPr>
              <w:t>IEEE</w:t>
            </w:r>
          </w:p>
        </w:tc>
        <w:tc>
          <w:tcPr>
            <w:tcW w:w="5131" w:type="dxa"/>
            <w:vAlign w:val="center"/>
          </w:tcPr>
          <w:p w14:paraId="1FCA4F56" w14:textId="77777777" w:rsidR="00132B6B" w:rsidRPr="00D60CA8" w:rsidRDefault="00132B6B">
            <w:pPr>
              <w:pStyle w:val="TableParagraph"/>
              <w:spacing w:before="91"/>
              <w:ind w:left="531" w:right="501"/>
              <w:rPr>
                <w:sz w:val="21"/>
                <w:szCs w:val="21"/>
              </w:rPr>
            </w:pPr>
            <w:r w:rsidRPr="00D60CA8">
              <w:rPr>
                <w:sz w:val="21"/>
                <w:szCs w:val="21"/>
              </w:rPr>
              <w:t>https://dblp.uni-trier.de/db/conf/icra/</w:t>
            </w:r>
          </w:p>
        </w:tc>
      </w:tr>
    </w:tbl>
    <w:p w14:paraId="08CF9313" w14:textId="77777777" w:rsidR="00C5341C" w:rsidRPr="00D60CA8" w:rsidRDefault="00C5341C">
      <w:pPr>
        <w:sectPr w:rsidR="00C5341C" w:rsidRPr="00D60CA8" w:rsidSect="007A5761">
          <w:pgSz w:w="16850" w:h="11920" w:orient="landscape"/>
          <w:pgMar w:top="1100" w:right="1100" w:bottom="1100" w:left="1100" w:header="1130" w:footer="0" w:gutter="0"/>
          <w:cols w:space="720"/>
        </w:sectPr>
      </w:pPr>
    </w:p>
    <w:p w14:paraId="1E4A0630" w14:textId="77777777" w:rsidR="00C5341C" w:rsidRPr="00D60CA8" w:rsidRDefault="00824B8C">
      <w:pPr>
        <w:ind w:left="315"/>
        <w:rPr>
          <w:sz w:val="32"/>
        </w:rPr>
      </w:pPr>
      <w:r w:rsidRPr="00D60CA8">
        <w:rPr>
          <w:rFonts w:eastAsia="宋体"/>
          <w:sz w:val="32"/>
        </w:rPr>
        <w:lastRenderedPageBreak/>
        <w:t>二、</w:t>
      </w:r>
      <w:r w:rsidRPr="00D60CA8">
        <w:rPr>
          <w:b/>
          <w:sz w:val="32"/>
        </w:rPr>
        <w:t>B</w:t>
      </w:r>
      <w:r w:rsidRPr="00D60CA8">
        <w:rPr>
          <w:b/>
          <w:spacing w:val="-2"/>
          <w:sz w:val="32"/>
        </w:rPr>
        <w:t xml:space="preserve"> </w:t>
      </w:r>
      <w:r w:rsidRPr="00D60CA8">
        <w:rPr>
          <w:rFonts w:eastAsia="宋体"/>
          <w:sz w:val="32"/>
        </w:rPr>
        <w:t>类</w:t>
      </w:r>
      <w:r w:rsidRPr="00D60CA8">
        <w:rPr>
          <w:sz w:val="32"/>
        </w:rPr>
        <w:t xml:space="preserve"> </w:t>
      </w:r>
    </w:p>
    <w:p w14:paraId="18DC2174" w14:textId="77777777" w:rsidR="00C5341C" w:rsidRPr="00D60CA8" w:rsidRDefault="00C5341C"/>
    <w:tbl>
      <w:tblPr>
        <w:tblStyle w:val="a9"/>
        <w:tblW w:w="12776" w:type="dxa"/>
        <w:tblInd w:w="108" w:type="dxa"/>
        <w:tblLook w:val="04A0" w:firstRow="1" w:lastRow="0" w:firstColumn="1" w:lastColumn="0" w:noHBand="0" w:noVBand="1"/>
      </w:tblPr>
      <w:tblGrid>
        <w:gridCol w:w="1044"/>
        <w:gridCol w:w="4220"/>
        <w:gridCol w:w="2016"/>
        <w:gridCol w:w="5496"/>
      </w:tblGrid>
      <w:tr w:rsidR="00132B6B" w:rsidRPr="00D60CA8" w14:paraId="79FA9F0F" w14:textId="77777777" w:rsidTr="00132B6B">
        <w:tc>
          <w:tcPr>
            <w:tcW w:w="1044" w:type="dxa"/>
          </w:tcPr>
          <w:p w14:paraId="4FFC1397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4220" w:type="dxa"/>
          </w:tcPr>
          <w:p w14:paraId="14886764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</w:rPr>
              <w:t>会议全称</w:t>
            </w:r>
          </w:p>
        </w:tc>
        <w:tc>
          <w:tcPr>
            <w:tcW w:w="2016" w:type="dxa"/>
          </w:tcPr>
          <w:p w14:paraId="4FF33182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</w:rPr>
              <w:t>出版社</w:t>
            </w:r>
          </w:p>
        </w:tc>
        <w:tc>
          <w:tcPr>
            <w:tcW w:w="5496" w:type="dxa"/>
          </w:tcPr>
          <w:p w14:paraId="3FBF1B53" w14:textId="77777777" w:rsidR="00132B6B" w:rsidRPr="00D60CA8" w:rsidRDefault="00132B6B">
            <w:pPr>
              <w:pStyle w:val="TableParagraph"/>
              <w:spacing w:before="43"/>
              <w:ind w:left="150" w:right="136"/>
              <w:rPr>
                <w:rFonts w:ascii="Times New Roman" w:eastAsia="KaiTi" w:hAnsi="Times New Roman" w:cs="Times New Roman"/>
                <w:b/>
                <w:bCs/>
                <w:sz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</w:rPr>
              <w:t>网址</w:t>
            </w:r>
          </w:p>
        </w:tc>
      </w:tr>
      <w:tr w:rsidR="00132B6B" w:rsidRPr="00D60CA8" w14:paraId="203DBF50" w14:textId="77777777" w:rsidTr="00132B6B">
        <w:tc>
          <w:tcPr>
            <w:tcW w:w="1044" w:type="dxa"/>
            <w:vAlign w:val="center"/>
          </w:tcPr>
          <w:p w14:paraId="1EB4FBB0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0283E5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 Symposium on High Performance Chips</w:t>
            </w:r>
          </w:p>
        </w:tc>
        <w:tc>
          <w:tcPr>
            <w:tcW w:w="2016" w:type="dxa"/>
            <w:vAlign w:val="center"/>
          </w:tcPr>
          <w:p w14:paraId="42ED752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2AB49E0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https://dblp.uni-trier.de/db/conf/hotchips/</w:t>
            </w:r>
          </w:p>
        </w:tc>
      </w:tr>
      <w:tr w:rsidR="00132B6B" w:rsidRPr="00D60CA8" w14:paraId="7CB2A2F6" w14:textId="77777777" w:rsidTr="00132B6B">
        <w:tc>
          <w:tcPr>
            <w:tcW w:w="1044" w:type="dxa"/>
            <w:vAlign w:val="center"/>
          </w:tcPr>
          <w:p w14:paraId="7BE12C43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86BFC2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Conference on Recommender Systems</w:t>
            </w:r>
          </w:p>
        </w:tc>
        <w:tc>
          <w:tcPr>
            <w:tcW w:w="2016" w:type="dxa"/>
            <w:vAlign w:val="center"/>
          </w:tcPr>
          <w:p w14:paraId="31B4462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6BF3D03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https://dblp.uni-trier.de/db/conf/recsys/</w:t>
            </w:r>
          </w:p>
        </w:tc>
      </w:tr>
      <w:tr w:rsidR="00132B6B" w:rsidRPr="00D60CA8" w14:paraId="502FA75A" w14:textId="77777777" w:rsidTr="00132B6B">
        <w:tc>
          <w:tcPr>
            <w:tcW w:w="1044" w:type="dxa"/>
            <w:vAlign w:val="center"/>
          </w:tcPr>
          <w:p w14:paraId="6C22A390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7E9B03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International Conference on Information and Knowledge Management</w:t>
            </w:r>
          </w:p>
        </w:tc>
        <w:tc>
          <w:tcPr>
            <w:tcW w:w="2016" w:type="dxa"/>
            <w:vAlign w:val="center"/>
          </w:tcPr>
          <w:p w14:paraId="2B1B07C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47061B2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https://dblp.uni-trier.de/db/conf/cikm/</w:t>
            </w:r>
          </w:p>
        </w:tc>
      </w:tr>
      <w:tr w:rsidR="00132B6B" w:rsidRPr="00D60CA8" w14:paraId="20EF4E38" w14:textId="77777777" w:rsidTr="00132B6B">
        <w:tc>
          <w:tcPr>
            <w:tcW w:w="1044" w:type="dxa"/>
            <w:vAlign w:val="center"/>
          </w:tcPr>
          <w:p w14:paraId="4F3403A2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97C32D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International Conference on Intelligent User Interfaces</w:t>
            </w:r>
          </w:p>
        </w:tc>
        <w:tc>
          <w:tcPr>
            <w:tcW w:w="2016" w:type="dxa"/>
            <w:vAlign w:val="center"/>
          </w:tcPr>
          <w:p w14:paraId="4CB67B6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0FA810F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https://dblp.uni-trier.de/db/conf/iui/</w:t>
            </w:r>
          </w:p>
        </w:tc>
      </w:tr>
      <w:tr w:rsidR="00132B6B" w:rsidRPr="00D60CA8" w14:paraId="5D818C09" w14:textId="77777777" w:rsidTr="00132B6B">
        <w:tc>
          <w:tcPr>
            <w:tcW w:w="1044" w:type="dxa"/>
            <w:vAlign w:val="center"/>
          </w:tcPr>
          <w:p w14:paraId="179882F4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0E47E7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ind w:firstLineChars="200" w:firstLine="41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International Conference on Interactive Tabletops and Surfaces</w:t>
            </w:r>
          </w:p>
        </w:tc>
        <w:tc>
          <w:tcPr>
            <w:tcW w:w="2016" w:type="dxa"/>
            <w:vAlign w:val="center"/>
          </w:tcPr>
          <w:p w14:paraId="68D575EC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6019C9E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https://dblp.uni-trier.de/db/conf/tabletop/</w:t>
            </w:r>
          </w:p>
        </w:tc>
      </w:tr>
      <w:tr w:rsidR="00132B6B" w:rsidRPr="00D60CA8" w14:paraId="05E23C2D" w14:textId="77777777" w:rsidTr="00132B6B">
        <w:tc>
          <w:tcPr>
            <w:tcW w:w="1044" w:type="dxa"/>
            <w:vAlign w:val="center"/>
          </w:tcPr>
          <w:p w14:paraId="4DE60D4F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D9979F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International Conference on Web Search and Data Mining</w:t>
            </w:r>
          </w:p>
        </w:tc>
        <w:tc>
          <w:tcPr>
            <w:tcW w:w="2016" w:type="dxa"/>
            <w:vAlign w:val="center"/>
          </w:tcPr>
          <w:p w14:paraId="53E8287B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0C65E24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https://dblp.uni-trier.de/db/conf/wsdm/</w:t>
            </w:r>
          </w:p>
        </w:tc>
      </w:tr>
      <w:tr w:rsidR="00132B6B" w:rsidRPr="00D60CA8" w14:paraId="689AB6C8" w14:textId="77777777" w:rsidTr="00132B6B">
        <w:tc>
          <w:tcPr>
            <w:tcW w:w="1044" w:type="dxa"/>
            <w:vAlign w:val="center"/>
          </w:tcPr>
          <w:p w14:paraId="532B3E46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3D00D88C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SIGGRAPH Symposium on Interactive 3D Graphics and Games</w:t>
            </w:r>
          </w:p>
        </w:tc>
        <w:tc>
          <w:tcPr>
            <w:tcW w:w="2016" w:type="dxa"/>
            <w:vAlign w:val="center"/>
          </w:tcPr>
          <w:p w14:paraId="648059E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2B0529F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https://dblp.uni-trier.de/db/conf/si3d/</w:t>
            </w:r>
          </w:p>
        </w:tc>
      </w:tr>
      <w:tr w:rsidR="00132B6B" w:rsidRPr="00D60CA8" w14:paraId="2943947D" w14:textId="77777777" w:rsidTr="00132B6B">
        <w:tc>
          <w:tcPr>
            <w:tcW w:w="1044" w:type="dxa"/>
            <w:vAlign w:val="center"/>
          </w:tcPr>
          <w:p w14:paraId="126302C8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B6E78A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SIGGRAPH/Eurographics Symposium on Computer Animation</w:t>
            </w:r>
          </w:p>
        </w:tc>
        <w:tc>
          <w:tcPr>
            <w:tcW w:w="2016" w:type="dxa"/>
            <w:vAlign w:val="center"/>
          </w:tcPr>
          <w:p w14:paraId="5816F81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043802A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https://dblp.uni-trier.de/db/conf/sca/</w:t>
            </w:r>
          </w:p>
        </w:tc>
      </w:tr>
      <w:tr w:rsidR="00132B6B" w:rsidRPr="00D60CA8" w14:paraId="6D5B7E00" w14:textId="77777777" w:rsidTr="00132B6B">
        <w:tc>
          <w:tcPr>
            <w:tcW w:w="1044" w:type="dxa"/>
            <w:vAlign w:val="center"/>
          </w:tcPr>
          <w:p w14:paraId="20A458A7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BE9BEF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ACM SIGMOD-SIGACT-SIGAI Symposium on Principles of Database Systems</w:t>
            </w:r>
          </w:p>
        </w:tc>
        <w:tc>
          <w:tcPr>
            <w:tcW w:w="2016" w:type="dxa"/>
            <w:vAlign w:val="center"/>
          </w:tcPr>
          <w:p w14:paraId="314F910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547A783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https://dblp.uni-trier.de/db/conf/pods/</w:t>
            </w:r>
          </w:p>
        </w:tc>
      </w:tr>
      <w:tr w:rsidR="00132B6B" w:rsidRPr="00D60CA8" w14:paraId="527BC66E" w14:textId="77777777" w:rsidTr="00132B6B">
        <w:tc>
          <w:tcPr>
            <w:tcW w:w="1044" w:type="dxa"/>
            <w:vAlign w:val="center"/>
          </w:tcPr>
          <w:p w14:paraId="69FDBE42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678D859" w14:textId="77777777" w:rsidR="00132B6B" w:rsidRPr="00D60CA8" w:rsidRDefault="00132B6B">
            <w:pPr>
              <w:pStyle w:val="a3"/>
              <w:tabs>
                <w:tab w:val="left" w:pos="456"/>
              </w:tabs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Annual Conference of the European Association for Computer Graphics</w:t>
            </w:r>
          </w:p>
        </w:tc>
        <w:tc>
          <w:tcPr>
            <w:tcW w:w="2016" w:type="dxa"/>
            <w:vAlign w:val="center"/>
          </w:tcPr>
          <w:p w14:paraId="2510972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Wiley/ Blackwell</w:t>
            </w:r>
          </w:p>
        </w:tc>
        <w:tc>
          <w:tcPr>
            <w:tcW w:w="5496" w:type="dxa"/>
            <w:vAlign w:val="center"/>
          </w:tcPr>
          <w:p w14:paraId="0883EF0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https://dblp.uni-trier.de/db/conf/eurographics/</w:t>
            </w:r>
          </w:p>
        </w:tc>
      </w:tr>
      <w:tr w:rsidR="00132B6B" w:rsidRPr="00D60CA8" w14:paraId="09649273" w14:textId="77777777" w:rsidTr="00132B6B">
        <w:tc>
          <w:tcPr>
            <w:tcW w:w="1044" w:type="dxa"/>
            <w:vAlign w:val="center"/>
          </w:tcPr>
          <w:p w14:paraId="717855DB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3082A1F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Annual International Conference of the IEEE Engineering in Medicine and Biology Society</w:t>
            </w:r>
          </w:p>
        </w:tc>
        <w:tc>
          <w:tcPr>
            <w:tcW w:w="2016" w:type="dxa"/>
            <w:vAlign w:val="center"/>
          </w:tcPr>
          <w:p w14:paraId="1E8CD18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1B50175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https://dblp.uni-trier.de/db/conf/embc/</w:t>
            </w:r>
          </w:p>
        </w:tc>
      </w:tr>
      <w:tr w:rsidR="00132B6B" w:rsidRPr="00D60CA8" w14:paraId="1FEA0ACF" w14:textId="77777777" w:rsidTr="00132B6B">
        <w:tc>
          <w:tcPr>
            <w:tcW w:w="1044" w:type="dxa"/>
            <w:vAlign w:val="center"/>
          </w:tcPr>
          <w:p w14:paraId="7252F3DB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3620D9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Annual Meeting of the Cognitive Science Society</w:t>
            </w:r>
          </w:p>
        </w:tc>
        <w:tc>
          <w:tcPr>
            <w:tcW w:w="2016" w:type="dxa"/>
            <w:vAlign w:val="center"/>
          </w:tcPr>
          <w:p w14:paraId="13B075C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CSS</w:t>
            </w:r>
          </w:p>
        </w:tc>
        <w:tc>
          <w:tcPr>
            <w:tcW w:w="5496" w:type="dxa"/>
            <w:vAlign w:val="center"/>
          </w:tcPr>
          <w:p w14:paraId="73A3535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https://dblp.uni-trier.de/db/conf/cogsci/</w:t>
            </w:r>
          </w:p>
        </w:tc>
      </w:tr>
      <w:tr w:rsidR="00132B6B" w:rsidRPr="00D60CA8" w14:paraId="30EEF3E7" w14:textId="77777777" w:rsidTr="00132B6B">
        <w:tc>
          <w:tcPr>
            <w:tcW w:w="1044" w:type="dxa"/>
            <w:vAlign w:val="center"/>
          </w:tcPr>
          <w:p w14:paraId="70AD74AC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961E3A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Conference of the International Speech Communication Association</w:t>
            </w:r>
          </w:p>
        </w:tc>
        <w:tc>
          <w:tcPr>
            <w:tcW w:w="2016" w:type="dxa"/>
            <w:vAlign w:val="center"/>
          </w:tcPr>
          <w:p w14:paraId="4B66FFD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ISCA</w:t>
            </w:r>
          </w:p>
        </w:tc>
        <w:tc>
          <w:tcPr>
            <w:tcW w:w="5496" w:type="dxa"/>
            <w:vAlign w:val="center"/>
          </w:tcPr>
          <w:p w14:paraId="4971BF3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https://dblp.uni-trier.de/db/conf/interspeech/</w:t>
            </w:r>
          </w:p>
        </w:tc>
      </w:tr>
      <w:tr w:rsidR="00132B6B" w:rsidRPr="00D60CA8" w14:paraId="4F12BAFF" w14:textId="77777777" w:rsidTr="00132B6B">
        <w:tc>
          <w:tcPr>
            <w:tcW w:w="1044" w:type="dxa"/>
            <w:vAlign w:val="center"/>
          </w:tcPr>
          <w:p w14:paraId="5A0FC01B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949A7D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Conference on Innovative Data Systems Research</w:t>
            </w:r>
          </w:p>
        </w:tc>
        <w:tc>
          <w:tcPr>
            <w:tcW w:w="2016" w:type="dxa"/>
            <w:vAlign w:val="center"/>
          </w:tcPr>
          <w:p w14:paraId="09B7FF3B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Online Proceeding</w:t>
            </w:r>
          </w:p>
        </w:tc>
        <w:tc>
          <w:tcPr>
            <w:tcW w:w="5496" w:type="dxa"/>
            <w:vAlign w:val="center"/>
          </w:tcPr>
          <w:p w14:paraId="72C7290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https://dblp.uni-trier.de/db/conf/cidr/</w:t>
            </w:r>
          </w:p>
        </w:tc>
      </w:tr>
      <w:tr w:rsidR="00132B6B" w:rsidRPr="00D60CA8" w14:paraId="248AA342" w14:textId="77777777" w:rsidTr="00132B6B">
        <w:tc>
          <w:tcPr>
            <w:tcW w:w="1044" w:type="dxa"/>
            <w:vAlign w:val="center"/>
          </w:tcPr>
          <w:p w14:paraId="1C9CABD8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17943D4" w14:textId="77777777" w:rsidR="00132B6B" w:rsidRPr="00D60CA8" w:rsidRDefault="00132B6B">
            <w:pPr>
              <w:pStyle w:val="a3"/>
              <w:tabs>
                <w:tab w:val="left" w:pos="732"/>
              </w:tabs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Data Compression Conference</w:t>
            </w:r>
          </w:p>
        </w:tc>
        <w:tc>
          <w:tcPr>
            <w:tcW w:w="2016" w:type="dxa"/>
            <w:vAlign w:val="center"/>
          </w:tcPr>
          <w:p w14:paraId="642BE4F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02FCE15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https://dblp.uni-trier.de/db/conf/dcc/</w:t>
            </w:r>
          </w:p>
        </w:tc>
      </w:tr>
      <w:tr w:rsidR="00132B6B" w:rsidRPr="00D60CA8" w14:paraId="25F537AF" w14:textId="77777777" w:rsidTr="00132B6B">
        <w:tc>
          <w:tcPr>
            <w:tcW w:w="1044" w:type="dxa"/>
            <w:vAlign w:val="center"/>
          </w:tcPr>
          <w:p w14:paraId="75A5F077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A070F1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Eurographics Conference on Visualization</w:t>
            </w:r>
          </w:p>
        </w:tc>
        <w:tc>
          <w:tcPr>
            <w:tcW w:w="2016" w:type="dxa"/>
            <w:vAlign w:val="center"/>
          </w:tcPr>
          <w:p w14:paraId="7BDB144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5496" w:type="dxa"/>
            <w:vAlign w:val="center"/>
          </w:tcPr>
          <w:p w14:paraId="1EA7200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https://dblp.uni-trier.de/db/conf/vissym/</w:t>
            </w:r>
          </w:p>
        </w:tc>
      </w:tr>
      <w:tr w:rsidR="00132B6B" w:rsidRPr="00D60CA8" w14:paraId="4AE14EF4" w14:textId="77777777" w:rsidTr="00132B6B">
        <w:tc>
          <w:tcPr>
            <w:tcW w:w="1044" w:type="dxa"/>
            <w:vAlign w:val="center"/>
          </w:tcPr>
          <w:p w14:paraId="4B65F1C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0F9BB9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Eurographics Symposium on Geometry Processing</w:t>
            </w:r>
          </w:p>
        </w:tc>
        <w:tc>
          <w:tcPr>
            <w:tcW w:w="2016" w:type="dxa"/>
            <w:vAlign w:val="center"/>
          </w:tcPr>
          <w:p w14:paraId="279E1DD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Wiley/Blackwell</w:t>
            </w:r>
          </w:p>
        </w:tc>
        <w:tc>
          <w:tcPr>
            <w:tcW w:w="5496" w:type="dxa"/>
            <w:vAlign w:val="center"/>
          </w:tcPr>
          <w:p w14:paraId="77ECA63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https://dblp.uni-trier.de/db/conf/sgp/</w:t>
            </w:r>
          </w:p>
        </w:tc>
      </w:tr>
      <w:tr w:rsidR="00132B6B" w:rsidRPr="00D60CA8" w14:paraId="4192EF80" w14:textId="77777777" w:rsidTr="00132B6B">
        <w:tc>
          <w:tcPr>
            <w:tcW w:w="1044" w:type="dxa"/>
            <w:vAlign w:val="center"/>
          </w:tcPr>
          <w:p w14:paraId="409EB577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3A4735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Eurographics Symposium on Rendering</w:t>
            </w:r>
          </w:p>
        </w:tc>
        <w:tc>
          <w:tcPr>
            <w:tcW w:w="2016" w:type="dxa"/>
            <w:vAlign w:val="center"/>
          </w:tcPr>
          <w:p w14:paraId="76EAAE8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Wiley/Blackwell</w:t>
            </w:r>
          </w:p>
        </w:tc>
        <w:tc>
          <w:tcPr>
            <w:tcW w:w="5496" w:type="dxa"/>
            <w:vAlign w:val="center"/>
          </w:tcPr>
          <w:p w14:paraId="2436083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https://dblp.uni-trier.de/db/conf/rt/</w:t>
            </w:r>
          </w:p>
        </w:tc>
      </w:tr>
      <w:tr w:rsidR="00132B6B" w:rsidRPr="00D60CA8" w14:paraId="704FBB4D" w14:textId="77777777" w:rsidTr="00132B6B">
        <w:tc>
          <w:tcPr>
            <w:tcW w:w="1044" w:type="dxa"/>
            <w:vAlign w:val="center"/>
          </w:tcPr>
          <w:p w14:paraId="3CFAD771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E27F10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European Conference on Artificial Intelligence</w:t>
            </w:r>
          </w:p>
        </w:tc>
        <w:tc>
          <w:tcPr>
            <w:tcW w:w="2016" w:type="dxa"/>
            <w:vAlign w:val="center"/>
          </w:tcPr>
          <w:p w14:paraId="5D557CD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33A431D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https://dblp.uni-trier.de/db/conf/icassp/</w:t>
            </w:r>
          </w:p>
        </w:tc>
      </w:tr>
      <w:tr w:rsidR="00132B6B" w:rsidRPr="00D60CA8" w14:paraId="2827ED3A" w14:textId="77777777" w:rsidTr="00132B6B">
        <w:tc>
          <w:tcPr>
            <w:tcW w:w="1044" w:type="dxa"/>
            <w:vAlign w:val="center"/>
          </w:tcPr>
          <w:p w14:paraId="3DD16BE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625BBE9" w14:textId="77777777" w:rsidR="00132B6B" w:rsidRPr="00D60CA8" w:rsidRDefault="00132B6B">
            <w:pPr>
              <w:pStyle w:val="a3"/>
              <w:tabs>
                <w:tab w:val="left" w:pos="648"/>
              </w:tabs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European Conference on Computer Supported Cooperative Work</w:t>
            </w:r>
          </w:p>
        </w:tc>
        <w:tc>
          <w:tcPr>
            <w:tcW w:w="2016" w:type="dxa"/>
            <w:vAlign w:val="center"/>
          </w:tcPr>
          <w:p w14:paraId="10A6B39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66434D9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https://dblp.uni-trier.de/db/conf/ecscw/</w:t>
            </w:r>
          </w:p>
        </w:tc>
      </w:tr>
      <w:tr w:rsidR="00132B6B" w:rsidRPr="00D60CA8" w14:paraId="5D4564B2" w14:textId="77777777" w:rsidTr="00132B6B">
        <w:tc>
          <w:tcPr>
            <w:tcW w:w="1044" w:type="dxa"/>
            <w:vAlign w:val="center"/>
          </w:tcPr>
          <w:p w14:paraId="1EC4924E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62D71B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European Conference on Machine Learning</w:t>
            </w:r>
          </w:p>
        </w:tc>
        <w:tc>
          <w:tcPr>
            <w:tcW w:w="2016" w:type="dxa"/>
            <w:vAlign w:val="center"/>
          </w:tcPr>
          <w:p w14:paraId="48700F8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0E0FD78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https://dblp.uni-trier.de/db/conf/ecml/</w:t>
            </w:r>
          </w:p>
        </w:tc>
      </w:tr>
      <w:tr w:rsidR="00132B6B" w:rsidRPr="00D60CA8" w14:paraId="4E6FD978" w14:textId="77777777" w:rsidTr="00132B6B">
        <w:tc>
          <w:tcPr>
            <w:tcW w:w="1044" w:type="dxa"/>
            <w:vAlign w:val="center"/>
          </w:tcPr>
          <w:p w14:paraId="4A34F5B4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6CC2C99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European Conference on Machine Learning and Principles and Practice of Knowledge Discovery in Databases</w:t>
            </w:r>
          </w:p>
        </w:tc>
        <w:tc>
          <w:tcPr>
            <w:tcW w:w="2016" w:type="dxa"/>
            <w:vAlign w:val="center"/>
          </w:tcPr>
          <w:p w14:paraId="07BC7F7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657301B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https://dblp.uni-trier.de/db/conf/ecml/ https://dblp.uni-trier.de/db/conf/pkdd/</w:t>
            </w:r>
          </w:p>
        </w:tc>
      </w:tr>
      <w:tr w:rsidR="00132B6B" w:rsidRPr="00D60CA8" w14:paraId="598CF92A" w14:textId="77777777" w:rsidTr="00132B6B">
        <w:tc>
          <w:tcPr>
            <w:tcW w:w="1044" w:type="dxa"/>
            <w:vAlign w:val="center"/>
          </w:tcPr>
          <w:p w14:paraId="33F6A6E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86E1C1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ind w:firstLineChars="200" w:firstLine="41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Haptics Symposium</w:t>
            </w:r>
          </w:p>
        </w:tc>
        <w:tc>
          <w:tcPr>
            <w:tcW w:w="2016" w:type="dxa"/>
            <w:vAlign w:val="center"/>
          </w:tcPr>
          <w:p w14:paraId="5337E02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219F8E3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https://dblp.uni-trier.de/db/conf/haptics/</w:t>
            </w:r>
          </w:p>
        </w:tc>
      </w:tr>
      <w:tr w:rsidR="00132B6B" w:rsidRPr="00D60CA8" w14:paraId="790B15B2" w14:textId="77777777" w:rsidTr="00132B6B">
        <w:tc>
          <w:tcPr>
            <w:tcW w:w="1044" w:type="dxa"/>
            <w:vAlign w:val="center"/>
          </w:tcPr>
          <w:p w14:paraId="103F95D5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263B59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International Conference on Acoustics, Speech and Signal Processing</w:t>
            </w:r>
          </w:p>
        </w:tc>
        <w:tc>
          <w:tcPr>
            <w:tcW w:w="2016" w:type="dxa"/>
            <w:vAlign w:val="center"/>
          </w:tcPr>
          <w:p w14:paraId="763A37F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328133E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https://dblp.uni-trier.de/db/conf/icassp/</w:t>
            </w:r>
          </w:p>
        </w:tc>
      </w:tr>
      <w:tr w:rsidR="00132B6B" w:rsidRPr="00D60CA8" w14:paraId="5D44A4E8" w14:textId="77777777" w:rsidTr="00132B6B">
        <w:tc>
          <w:tcPr>
            <w:tcW w:w="1044" w:type="dxa"/>
            <w:vAlign w:val="center"/>
          </w:tcPr>
          <w:p w14:paraId="394C52A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00C071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International Conference on Data Mining</w:t>
            </w:r>
          </w:p>
        </w:tc>
        <w:tc>
          <w:tcPr>
            <w:tcW w:w="2016" w:type="dxa"/>
            <w:vAlign w:val="center"/>
          </w:tcPr>
          <w:p w14:paraId="2879EF0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68D4A7CD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https://dblp.uni-trier.de/db/conf/icdm/</w:t>
            </w:r>
          </w:p>
        </w:tc>
      </w:tr>
      <w:tr w:rsidR="00132B6B" w:rsidRPr="00D60CA8" w14:paraId="235F5BC0" w14:textId="77777777" w:rsidTr="00132B6B">
        <w:tc>
          <w:tcPr>
            <w:tcW w:w="1044" w:type="dxa"/>
            <w:vAlign w:val="center"/>
          </w:tcPr>
          <w:p w14:paraId="2D774FB8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53A0DD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International Conference on Multimedia &amp; Expo</w:t>
            </w:r>
          </w:p>
        </w:tc>
        <w:tc>
          <w:tcPr>
            <w:tcW w:w="2016" w:type="dxa"/>
            <w:vAlign w:val="center"/>
          </w:tcPr>
          <w:p w14:paraId="2F322D0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32F62E4D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https://dblp.uni-trier.de/db/conf/icmcs/</w:t>
            </w:r>
          </w:p>
        </w:tc>
      </w:tr>
      <w:tr w:rsidR="00132B6B" w:rsidRPr="00D60CA8" w14:paraId="74B8A726" w14:textId="77777777" w:rsidTr="00132B6B">
        <w:tc>
          <w:tcPr>
            <w:tcW w:w="1044" w:type="dxa"/>
            <w:vAlign w:val="center"/>
          </w:tcPr>
          <w:p w14:paraId="1C4F9A49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34DEAB9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International Semantic Web Conference</w:t>
            </w:r>
          </w:p>
        </w:tc>
        <w:tc>
          <w:tcPr>
            <w:tcW w:w="2016" w:type="dxa"/>
            <w:vAlign w:val="center"/>
          </w:tcPr>
          <w:p w14:paraId="5D69041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20CDB59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https://dblp.uni-trier.de/db/conf/semweb/</w:t>
            </w:r>
          </w:p>
        </w:tc>
      </w:tr>
      <w:tr w:rsidR="00132B6B" w:rsidRPr="00D60CA8" w14:paraId="49C84F79" w14:textId="77777777" w:rsidTr="00132B6B">
        <w:tc>
          <w:tcPr>
            <w:tcW w:w="1044" w:type="dxa"/>
            <w:vAlign w:val="center"/>
          </w:tcPr>
          <w:p w14:paraId="6AF15B22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8420AA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 International Solid-State Circuits Conference</w:t>
            </w:r>
          </w:p>
        </w:tc>
        <w:tc>
          <w:tcPr>
            <w:tcW w:w="2016" w:type="dxa"/>
            <w:vAlign w:val="center"/>
          </w:tcPr>
          <w:p w14:paraId="289EB64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6BC2A77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https://dblp.uni-trier.de/db/conf/isscc/</w:t>
            </w:r>
          </w:p>
        </w:tc>
      </w:tr>
      <w:tr w:rsidR="00132B6B" w:rsidRPr="00D60CA8" w14:paraId="4D25A656" w14:textId="77777777" w:rsidTr="00132B6B">
        <w:tc>
          <w:tcPr>
            <w:tcW w:w="1044" w:type="dxa"/>
            <w:vAlign w:val="center"/>
          </w:tcPr>
          <w:p w14:paraId="249DB0D2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095364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IEEE/CVF Winter Conference on Applications of Computer Vision</w:t>
            </w:r>
          </w:p>
        </w:tc>
        <w:tc>
          <w:tcPr>
            <w:tcW w:w="2016" w:type="dxa"/>
            <w:vAlign w:val="center"/>
          </w:tcPr>
          <w:p w14:paraId="0750921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39017B0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https://dblp.uni-trier.de/db/conf/wacv/</w:t>
            </w:r>
          </w:p>
        </w:tc>
      </w:tr>
      <w:tr w:rsidR="00132B6B" w:rsidRPr="00D60CA8" w14:paraId="42410A96" w14:textId="77777777" w:rsidTr="00132B6B">
        <w:tc>
          <w:tcPr>
            <w:tcW w:w="1044" w:type="dxa"/>
            <w:vAlign w:val="center"/>
          </w:tcPr>
          <w:p w14:paraId="386B1E57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077B51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IEEE/RSJ International Conference on Intelligent Robots and Systems</w:t>
            </w:r>
          </w:p>
        </w:tc>
        <w:tc>
          <w:tcPr>
            <w:tcW w:w="2016" w:type="dxa"/>
            <w:vAlign w:val="center"/>
          </w:tcPr>
          <w:p w14:paraId="0B6A0F4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7ED85F1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https://dblp.uni-trier.de/db/conf/iros/</w:t>
            </w:r>
          </w:p>
        </w:tc>
      </w:tr>
      <w:tr w:rsidR="00132B6B" w:rsidRPr="00D60CA8" w14:paraId="348E1EB3" w14:textId="77777777" w:rsidTr="00132B6B">
        <w:tc>
          <w:tcPr>
            <w:tcW w:w="1044" w:type="dxa"/>
            <w:vAlign w:val="center"/>
          </w:tcPr>
          <w:p w14:paraId="54400325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36C5767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Artificial Intelligence and Statistics</w:t>
            </w:r>
          </w:p>
        </w:tc>
        <w:tc>
          <w:tcPr>
            <w:tcW w:w="2016" w:type="dxa"/>
            <w:vAlign w:val="center"/>
          </w:tcPr>
          <w:p w14:paraId="505D71E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JMLR</w:t>
            </w:r>
          </w:p>
        </w:tc>
        <w:tc>
          <w:tcPr>
            <w:tcW w:w="5496" w:type="dxa"/>
            <w:vAlign w:val="center"/>
          </w:tcPr>
          <w:p w14:paraId="2BE805E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https://dblp.uni-trier.de/db/conf/aistats/</w:t>
            </w:r>
          </w:p>
        </w:tc>
      </w:tr>
      <w:tr w:rsidR="00132B6B" w:rsidRPr="00D60CA8" w14:paraId="50632AAF" w14:textId="77777777" w:rsidTr="00132B6B">
        <w:tc>
          <w:tcPr>
            <w:tcW w:w="1044" w:type="dxa"/>
            <w:vAlign w:val="center"/>
          </w:tcPr>
          <w:p w14:paraId="4B3C8108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6B2EFF1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Computational Linguistics</w:t>
            </w:r>
          </w:p>
        </w:tc>
        <w:tc>
          <w:tcPr>
            <w:tcW w:w="2016" w:type="dxa"/>
            <w:vAlign w:val="center"/>
          </w:tcPr>
          <w:p w14:paraId="04FD513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ICCL</w:t>
            </w:r>
          </w:p>
        </w:tc>
        <w:tc>
          <w:tcPr>
            <w:tcW w:w="5496" w:type="dxa"/>
            <w:vAlign w:val="center"/>
          </w:tcPr>
          <w:p w14:paraId="0520F9C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https://dblp.uni-trier.de/db/conf/coling/</w:t>
            </w:r>
          </w:p>
        </w:tc>
      </w:tr>
      <w:tr w:rsidR="00132B6B" w:rsidRPr="00D60CA8" w14:paraId="69B35398" w14:textId="77777777" w:rsidTr="00132B6B">
        <w:tc>
          <w:tcPr>
            <w:tcW w:w="1044" w:type="dxa"/>
            <w:vAlign w:val="center"/>
          </w:tcPr>
          <w:p w14:paraId="07696B5F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248CF49" w14:textId="77777777" w:rsidR="00132B6B" w:rsidRPr="00D60CA8" w:rsidRDefault="00132B6B">
            <w:pPr>
              <w:pStyle w:val="a3"/>
              <w:tabs>
                <w:tab w:val="left" w:pos="228"/>
              </w:tabs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Database Systems for Advanced Applications</w:t>
            </w:r>
          </w:p>
        </w:tc>
        <w:tc>
          <w:tcPr>
            <w:tcW w:w="2016" w:type="dxa"/>
            <w:vAlign w:val="center"/>
          </w:tcPr>
          <w:p w14:paraId="6E45111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6AAC821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https://dblp.uni-trier.de/db/conf/dasfaa/</w:t>
            </w:r>
          </w:p>
        </w:tc>
      </w:tr>
      <w:tr w:rsidR="00132B6B" w:rsidRPr="00D60CA8" w14:paraId="020F68A2" w14:textId="77777777" w:rsidTr="00132B6B">
        <w:tc>
          <w:tcPr>
            <w:tcW w:w="1044" w:type="dxa"/>
            <w:vAlign w:val="center"/>
          </w:tcPr>
          <w:p w14:paraId="1F9AD6BF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22D1FC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Database Theory</w:t>
            </w:r>
          </w:p>
        </w:tc>
        <w:tc>
          <w:tcPr>
            <w:tcW w:w="2016" w:type="dxa"/>
            <w:vAlign w:val="center"/>
          </w:tcPr>
          <w:p w14:paraId="6828C63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7F4943A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https://dblp.uni-trier.de/db/conf/icdt/</w:t>
            </w:r>
          </w:p>
        </w:tc>
      </w:tr>
      <w:tr w:rsidR="00132B6B" w:rsidRPr="00D60CA8" w14:paraId="7EDC1B2E" w14:textId="77777777" w:rsidTr="00132B6B">
        <w:tc>
          <w:tcPr>
            <w:tcW w:w="1044" w:type="dxa"/>
            <w:vAlign w:val="center"/>
          </w:tcPr>
          <w:p w14:paraId="242DBFDB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A26067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Document Analysis and Recognition</w:t>
            </w:r>
          </w:p>
        </w:tc>
        <w:tc>
          <w:tcPr>
            <w:tcW w:w="2016" w:type="dxa"/>
            <w:vAlign w:val="center"/>
          </w:tcPr>
          <w:p w14:paraId="6FD2956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7CBBC8D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-trier.de/db/conf/icdar/</w:t>
            </w:r>
          </w:p>
        </w:tc>
      </w:tr>
      <w:tr w:rsidR="00132B6B" w:rsidRPr="00D60CA8" w14:paraId="5CE4FFFF" w14:textId="77777777" w:rsidTr="00132B6B">
        <w:tc>
          <w:tcPr>
            <w:tcW w:w="1044" w:type="dxa"/>
            <w:vAlign w:val="center"/>
          </w:tcPr>
          <w:p w14:paraId="5D0BA381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228C660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International Conference on Extending Database </w:t>
            </w: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lastRenderedPageBreak/>
              <w:t>Technology</w:t>
            </w:r>
          </w:p>
        </w:tc>
        <w:tc>
          <w:tcPr>
            <w:tcW w:w="2016" w:type="dxa"/>
            <w:vAlign w:val="center"/>
          </w:tcPr>
          <w:p w14:paraId="7F31FB8B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Springer</w:t>
            </w:r>
          </w:p>
        </w:tc>
        <w:tc>
          <w:tcPr>
            <w:tcW w:w="5496" w:type="dxa"/>
            <w:vAlign w:val="center"/>
          </w:tcPr>
          <w:p w14:paraId="3B8BF2C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https://dblp.uni-trier.de/db/conf/edbt/</w:t>
            </w:r>
          </w:p>
        </w:tc>
      </w:tr>
      <w:tr w:rsidR="00132B6B" w:rsidRPr="00D60CA8" w14:paraId="366234E5" w14:textId="77777777" w:rsidTr="00132B6B">
        <w:tc>
          <w:tcPr>
            <w:tcW w:w="1044" w:type="dxa"/>
            <w:vAlign w:val="center"/>
          </w:tcPr>
          <w:p w14:paraId="583DC22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44E9EA5" w14:textId="77777777" w:rsidR="00132B6B" w:rsidRPr="00D60CA8" w:rsidRDefault="00132B6B">
            <w:pPr>
              <w:pStyle w:val="a3"/>
              <w:tabs>
                <w:tab w:val="left" w:pos="672"/>
              </w:tabs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Pattern Recognition</w:t>
            </w:r>
          </w:p>
        </w:tc>
        <w:tc>
          <w:tcPr>
            <w:tcW w:w="2016" w:type="dxa"/>
            <w:vAlign w:val="center"/>
          </w:tcPr>
          <w:p w14:paraId="6729148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2E05712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-trier.de/db/conf/icpr/</w:t>
            </w:r>
          </w:p>
        </w:tc>
      </w:tr>
      <w:tr w:rsidR="00132B6B" w:rsidRPr="00D60CA8" w14:paraId="6E1DEB25" w14:textId="77777777" w:rsidTr="00132B6B">
        <w:tc>
          <w:tcPr>
            <w:tcW w:w="1044" w:type="dxa"/>
            <w:vAlign w:val="center"/>
          </w:tcPr>
          <w:p w14:paraId="709409B5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A4560C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ind w:firstLineChars="200" w:firstLine="41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Conference on Principles of Knowledge Representation and Reasoning</w:t>
            </w:r>
          </w:p>
        </w:tc>
        <w:tc>
          <w:tcPr>
            <w:tcW w:w="2016" w:type="dxa"/>
            <w:vAlign w:val="center"/>
          </w:tcPr>
          <w:p w14:paraId="529DE3F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Morgan Kaufmann</w:t>
            </w:r>
          </w:p>
        </w:tc>
        <w:tc>
          <w:tcPr>
            <w:tcW w:w="5496" w:type="dxa"/>
            <w:vAlign w:val="center"/>
          </w:tcPr>
          <w:p w14:paraId="0E40684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-trier.de/db/conf/kr/</w:t>
            </w:r>
          </w:p>
        </w:tc>
      </w:tr>
      <w:tr w:rsidR="00132B6B" w:rsidRPr="00D60CA8" w14:paraId="1F637C42" w14:textId="77777777" w:rsidTr="00132B6B">
        <w:tc>
          <w:tcPr>
            <w:tcW w:w="1044" w:type="dxa"/>
            <w:vAlign w:val="center"/>
          </w:tcPr>
          <w:p w14:paraId="0CD2DCA3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06705CD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Joint Conference on Autonomous Agents and Multi-agent Systems</w:t>
            </w:r>
          </w:p>
        </w:tc>
        <w:tc>
          <w:tcPr>
            <w:tcW w:w="2016" w:type="dxa"/>
            <w:vAlign w:val="center"/>
          </w:tcPr>
          <w:p w14:paraId="5B563FDF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16DD22E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-trier.de/db/conf/atal/</w:t>
            </w:r>
          </w:p>
        </w:tc>
      </w:tr>
      <w:tr w:rsidR="00132B6B" w:rsidRPr="00D60CA8" w14:paraId="619785DE" w14:textId="77777777" w:rsidTr="00132B6B">
        <w:tc>
          <w:tcPr>
            <w:tcW w:w="1044" w:type="dxa"/>
            <w:vAlign w:val="center"/>
          </w:tcPr>
          <w:p w14:paraId="46A2A57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68B3075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International Symposium on Mixed and Augmented Reality</w:t>
            </w:r>
          </w:p>
        </w:tc>
        <w:tc>
          <w:tcPr>
            <w:tcW w:w="2016" w:type="dxa"/>
            <w:vAlign w:val="center"/>
          </w:tcPr>
          <w:p w14:paraId="372CB200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IEEE/ACM</w:t>
            </w:r>
          </w:p>
        </w:tc>
        <w:tc>
          <w:tcPr>
            <w:tcW w:w="5496" w:type="dxa"/>
            <w:vAlign w:val="center"/>
          </w:tcPr>
          <w:p w14:paraId="48B5825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https://dblp.uni-trier.de/db/conf/ismar/</w:t>
            </w:r>
          </w:p>
        </w:tc>
      </w:tr>
      <w:tr w:rsidR="00132B6B" w:rsidRPr="00D60CA8" w14:paraId="0F5365AB" w14:textId="77777777" w:rsidTr="00132B6B">
        <w:tc>
          <w:tcPr>
            <w:tcW w:w="1044" w:type="dxa"/>
            <w:vAlign w:val="center"/>
          </w:tcPr>
          <w:p w14:paraId="0CF782D3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0E627EB8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North American Chapter of the Association for Computational Linguistics</w:t>
            </w:r>
          </w:p>
        </w:tc>
        <w:tc>
          <w:tcPr>
            <w:tcW w:w="2016" w:type="dxa"/>
            <w:vAlign w:val="center"/>
          </w:tcPr>
          <w:p w14:paraId="73A416C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Hans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  <w:lang w:eastAsia="zh-Hans"/>
              </w:rPr>
              <w:t>ACL</w:t>
            </w:r>
          </w:p>
        </w:tc>
        <w:tc>
          <w:tcPr>
            <w:tcW w:w="5496" w:type="dxa"/>
            <w:vAlign w:val="center"/>
          </w:tcPr>
          <w:p w14:paraId="790BE55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-trier.de/db/conf/naacl/</w:t>
            </w:r>
          </w:p>
        </w:tc>
      </w:tr>
      <w:tr w:rsidR="00132B6B" w:rsidRPr="00D60CA8" w14:paraId="2AD79B6E" w14:textId="77777777" w:rsidTr="00132B6B">
        <w:tc>
          <w:tcPr>
            <w:tcW w:w="1044" w:type="dxa"/>
            <w:vAlign w:val="center"/>
          </w:tcPr>
          <w:p w14:paraId="0D70032D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D3695B7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Pacific Conference on Computer Graphics and Applications</w:t>
            </w:r>
          </w:p>
        </w:tc>
        <w:tc>
          <w:tcPr>
            <w:tcW w:w="2016" w:type="dxa"/>
            <w:vAlign w:val="center"/>
          </w:tcPr>
          <w:p w14:paraId="521A4214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Wiley/Blackwell</w:t>
            </w:r>
          </w:p>
        </w:tc>
        <w:tc>
          <w:tcPr>
            <w:tcW w:w="5496" w:type="dxa"/>
            <w:vAlign w:val="center"/>
          </w:tcPr>
          <w:p w14:paraId="5465E6BC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https://dblp.uni-trier.de/db/conf/pg/</w:t>
            </w:r>
          </w:p>
        </w:tc>
      </w:tr>
      <w:tr w:rsidR="00132B6B" w:rsidRPr="00D60CA8" w14:paraId="04A97F71" w14:textId="77777777" w:rsidTr="00132B6B">
        <w:tc>
          <w:tcPr>
            <w:tcW w:w="1044" w:type="dxa"/>
            <w:vAlign w:val="center"/>
          </w:tcPr>
          <w:p w14:paraId="2C728841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40E1EF6B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Parallel Problem Solving from Nature</w:t>
            </w:r>
          </w:p>
        </w:tc>
        <w:tc>
          <w:tcPr>
            <w:tcW w:w="2016" w:type="dxa"/>
            <w:vAlign w:val="center"/>
          </w:tcPr>
          <w:p w14:paraId="36AAB27D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5496" w:type="dxa"/>
            <w:vAlign w:val="center"/>
          </w:tcPr>
          <w:p w14:paraId="4D8E3E59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 -trier.de/db/conf/ppsn/</w:t>
            </w:r>
          </w:p>
        </w:tc>
      </w:tr>
      <w:tr w:rsidR="00132B6B" w:rsidRPr="00D60CA8" w14:paraId="5610164D" w14:textId="77777777" w:rsidTr="00132B6B">
        <w:tc>
          <w:tcPr>
            <w:tcW w:w="1044" w:type="dxa"/>
            <w:vAlign w:val="center"/>
          </w:tcPr>
          <w:p w14:paraId="758AB56A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655E9985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SIAM International Conference on Data Mining</w:t>
            </w:r>
          </w:p>
        </w:tc>
        <w:tc>
          <w:tcPr>
            <w:tcW w:w="2016" w:type="dxa"/>
            <w:vAlign w:val="center"/>
          </w:tcPr>
          <w:p w14:paraId="7934607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SIAM</w:t>
            </w:r>
          </w:p>
        </w:tc>
        <w:tc>
          <w:tcPr>
            <w:tcW w:w="5496" w:type="dxa"/>
            <w:vAlign w:val="center"/>
          </w:tcPr>
          <w:p w14:paraId="6965138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https://dblp.uni-trier.de/db/conf/sdm/</w:t>
            </w:r>
          </w:p>
        </w:tc>
      </w:tr>
      <w:tr w:rsidR="00132B6B" w:rsidRPr="00D60CA8" w14:paraId="52C7FFE3" w14:textId="77777777" w:rsidTr="00132B6B">
        <w:tc>
          <w:tcPr>
            <w:tcW w:w="1044" w:type="dxa"/>
            <w:vAlign w:val="center"/>
          </w:tcPr>
          <w:p w14:paraId="42347897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720312EB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Symposium on Solid and Physical Modeling</w:t>
            </w:r>
          </w:p>
        </w:tc>
        <w:tc>
          <w:tcPr>
            <w:tcW w:w="2016" w:type="dxa"/>
            <w:vAlign w:val="center"/>
          </w:tcPr>
          <w:p w14:paraId="7AF9A7F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SMA/Elsevier</w:t>
            </w:r>
          </w:p>
        </w:tc>
        <w:tc>
          <w:tcPr>
            <w:tcW w:w="5496" w:type="dxa"/>
            <w:vAlign w:val="center"/>
          </w:tcPr>
          <w:p w14:paraId="56ACE261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https://dblp.uni-trier.de/db/conf/sma/</w:t>
            </w:r>
          </w:p>
        </w:tc>
      </w:tr>
      <w:tr w:rsidR="00132B6B" w:rsidRPr="00D60CA8" w14:paraId="3B5B8996" w14:textId="77777777" w:rsidTr="00132B6B">
        <w:tc>
          <w:tcPr>
            <w:tcW w:w="1044" w:type="dxa"/>
            <w:vAlign w:val="center"/>
          </w:tcPr>
          <w:p w14:paraId="5DB07E9B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56F5E3AA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ind w:firstLineChars="200" w:firstLine="41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Symposium on VLSI Technology and Circuits</w:t>
            </w:r>
          </w:p>
        </w:tc>
        <w:tc>
          <w:tcPr>
            <w:tcW w:w="2016" w:type="dxa"/>
            <w:vAlign w:val="center"/>
          </w:tcPr>
          <w:p w14:paraId="322BC50E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5496" w:type="dxa"/>
            <w:vAlign w:val="center"/>
          </w:tcPr>
          <w:p w14:paraId="54336AD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https://dblp.uni-trier.de/db/conf/vlsic/</w:t>
            </w:r>
          </w:p>
        </w:tc>
      </w:tr>
      <w:tr w:rsidR="00132B6B" w:rsidRPr="00D60CA8" w14:paraId="0894FE35" w14:textId="77777777" w:rsidTr="00132B6B">
        <w:tc>
          <w:tcPr>
            <w:tcW w:w="1044" w:type="dxa"/>
            <w:vAlign w:val="center"/>
          </w:tcPr>
          <w:p w14:paraId="41BA034D" w14:textId="77777777" w:rsidR="00132B6B" w:rsidRPr="00D60CA8" w:rsidRDefault="00132B6B">
            <w:pPr>
              <w:pStyle w:val="a3"/>
              <w:numPr>
                <w:ilvl w:val="0"/>
                <w:numId w:val="7"/>
              </w:numPr>
              <w:kinsoku w:val="0"/>
              <w:overflowPunct w:val="0"/>
              <w:adjustRightInd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4220" w:type="dxa"/>
            <w:vAlign w:val="center"/>
          </w:tcPr>
          <w:p w14:paraId="181D8993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The International AAAI Conference on Web and Social Media</w:t>
            </w:r>
          </w:p>
        </w:tc>
        <w:tc>
          <w:tcPr>
            <w:tcW w:w="2016" w:type="dxa"/>
            <w:vAlign w:val="center"/>
          </w:tcPr>
          <w:p w14:paraId="403395C2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AAAI</w:t>
            </w:r>
          </w:p>
        </w:tc>
        <w:tc>
          <w:tcPr>
            <w:tcW w:w="5496" w:type="dxa"/>
            <w:vAlign w:val="center"/>
          </w:tcPr>
          <w:p w14:paraId="160506A6" w14:textId="77777777" w:rsidR="00132B6B" w:rsidRPr="00D60CA8" w:rsidRDefault="00132B6B">
            <w:pPr>
              <w:pStyle w:val="a3"/>
              <w:kinsoku w:val="0"/>
              <w:overflowPunct w:val="0"/>
              <w:spacing w:before="204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60CA8">
              <w:rPr>
                <w:rFonts w:ascii="Times New Roman" w:hAnsi="Times New Roman" w:cs="Times New Roman"/>
                <w:sz w:val="21"/>
                <w:szCs w:val="21"/>
              </w:rPr>
              <w:t>https://dblp.uni-trier.de/db/conf/icwsm/</w:t>
            </w:r>
          </w:p>
        </w:tc>
      </w:tr>
    </w:tbl>
    <w:p w14:paraId="56E8E423" w14:textId="77777777" w:rsidR="00C5341C" w:rsidRPr="00D60CA8" w:rsidRDefault="00C5341C"/>
    <w:p w14:paraId="3F84E4FD" w14:textId="77777777" w:rsidR="00C5341C" w:rsidRPr="00D60CA8" w:rsidRDefault="00C5341C"/>
    <w:p w14:paraId="68518251" w14:textId="77777777" w:rsidR="00C5341C" w:rsidRPr="00D60CA8" w:rsidRDefault="00C5341C"/>
    <w:p w14:paraId="1A015769" w14:textId="77777777" w:rsidR="00C5341C" w:rsidRPr="00D60CA8" w:rsidRDefault="00824B8C">
      <w:pPr>
        <w:widowControl/>
        <w:autoSpaceDE/>
        <w:autoSpaceDN/>
      </w:pPr>
      <w:r w:rsidRPr="00D60CA8">
        <w:br w:type="page"/>
      </w:r>
    </w:p>
    <w:p w14:paraId="408325E5" w14:textId="77777777" w:rsidR="00C5341C" w:rsidRPr="00D60CA8" w:rsidRDefault="00824B8C">
      <w:pPr>
        <w:ind w:left="315"/>
        <w:rPr>
          <w:rFonts w:eastAsia="宋体"/>
          <w:b/>
          <w:bCs/>
          <w:sz w:val="32"/>
        </w:rPr>
      </w:pPr>
      <w:r w:rsidRPr="00D60CA8">
        <w:rPr>
          <w:rFonts w:eastAsia="宋体"/>
          <w:sz w:val="32"/>
        </w:rPr>
        <w:lastRenderedPageBreak/>
        <w:t>三、</w:t>
      </w:r>
      <w:r w:rsidRPr="00D60CA8">
        <w:rPr>
          <w:b/>
          <w:bCs/>
          <w:sz w:val="32"/>
        </w:rPr>
        <w:t>C</w:t>
      </w:r>
      <w:r w:rsidRPr="00D60CA8">
        <w:rPr>
          <w:rFonts w:eastAsia="宋体"/>
          <w:b/>
          <w:bCs/>
          <w:sz w:val="32"/>
        </w:rPr>
        <w:t>类</w:t>
      </w:r>
    </w:p>
    <w:p w14:paraId="0251985D" w14:textId="77777777" w:rsidR="00C5341C" w:rsidRPr="00D60CA8" w:rsidRDefault="00C5341C">
      <w:pPr>
        <w:ind w:left="315"/>
        <w:rPr>
          <w:sz w:val="24"/>
          <w:szCs w:val="24"/>
        </w:rPr>
      </w:pPr>
    </w:p>
    <w:tbl>
      <w:tblPr>
        <w:tblStyle w:val="a9"/>
        <w:tblW w:w="12952" w:type="dxa"/>
        <w:tblInd w:w="108" w:type="dxa"/>
        <w:tblLook w:val="04A0" w:firstRow="1" w:lastRow="0" w:firstColumn="1" w:lastColumn="0" w:noHBand="0" w:noVBand="1"/>
      </w:tblPr>
      <w:tblGrid>
        <w:gridCol w:w="817"/>
        <w:gridCol w:w="5601"/>
        <w:gridCol w:w="1838"/>
        <w:gridCol w:w="4696"/>
      </w:tblGrid>
      <w:tr w:rsidR="00132B6B" w:rsidRPr="00D60CA8" w14:paraId="0A480B95" w14:textId="77777777" w:rsidTr="00132B6B">
        <w:trPr>
          <w:trHeight w:val="886"/>
        </w:trPr>
        <w:tc>
          <w:tcPr>
            <w:tcW w:w="817" w:type="dxa"/>
            <w:vAlign w:val="center"/>
          </w:tcPr>
          <w:p w14:paraId="0F4ED6E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601" w:type="dxa"/>
            <w:vAlign w:val="center"/>
          </w:tcPr>
          <w:p w14:paraId="5E97B28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会议全称</w:t>
            </w:r>
          </w:p>
        </w:tc>
        <w:tc>
          <w:tcPr>
            <w:tcW w:w="0" w:type="auto"/>
            <w:vAlign w:val="center"/>
          </w:tcPr>
          <w:p w14:paraId="7CA844D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4696" w:type="dxa"/>
            <w:vAlign w:val="center"/>
          </w:tcPr>
          <w:p w14:paraId="5E6528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</w:pPr>
            <w:r w:rsidRPr="00D60CA8">
              <w:rPr>
                <w:rFonts w:ascii="Times New Roman" w:eastAsia="KaiTi" w:hAnsi="Times New Roman" w:cs="Times New Roman"/>
                <w:b/>
                <w:bCs/>
                <w:sz w:val="24"/>
                <w:szCs w:val="24"/>
              </w:rPr>
              <w:t>网址</w:t>
            </w:r>
          </w:p>
        </w:tc>
      </w:tr>
      <w:tr w:rsidR="00132B6B" w:rsidRPr="00D60CA8" w14:paraId="0A7B439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8F10902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1F335D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Interaction Design and Children</w:t>
            </w:r>
          </w:p>
        </w:tc>
        <w:tc>
          <w:tcPr>
            <w:tcW w:w="0" w:type="auto"/>
            <w:vAlign w:val="center"/>
          </w:tcPr>
          <w:p w14:paraId="0A65681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6F567B1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https://dblp.uni-trier.de/db/conf/acmidc/</w:t>
            </w:r>
          </w:p>
        </w:tc>
      </w:tr>
      <w:tr w:rsidR="00132B6B" w:rsidRPr="00D60CA8" w14:paraId="0DF18310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5DC8232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77B948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International Conference on Multimodal Interaction</w:t>
            </w:r>
          </w:p>
        </w:tc>
        <w:tc>
          <w:tcPr>
            <w:tcW w:w="0" w:type="auto"/>
            <w:vAlign w:val="center"/>
          </w:tcPr>
          <w:p w14:paraId="0AFEBDA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69BDFCF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https://dblp.uni-trier.de/db/conf/icmi/</w:t>
            </w:r>
          </w:p>
        </w:tc>
      </w:tr>
      <w:tr w:rsidR="00132B6B" w:rsidRPr="00D60CA8" w14:paraId="3652F275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53DBEC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CCB9F9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Multimedia Asia</w:t>
            </w:r>
          </w:p>
        </w:tc>
        <w:tc>
          <w:tcPr>
            <w:tcW w:w="0" w:type="auto"/>
            <w:vAlign w:val="center"/>
          </w:tcPr>
          <w:p w14:paraId="1AB66D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63A1F42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https://dblp.uni-trier.de/db/conf/mmasia/</w:t>
            </w:r>
          </w:p>
        </w:tc>
      </w:tr>
      <w:tr w:rsidR="00132B6B" w:rsidRPr="00D60CA8" w14:paraId="0CF4BA4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72C3D49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737D7A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SIGCHI Conference on Designing Interactive Systems</w:t>
            </w:r>
          </w:p>
        </w:tc>
        <w:tc>
          <w:tcPr>
            <w:tcW w:w="0" w:type="auto"/>
            <w:vAlign w:val="center"/>
          </w:tcPr>
          <w:p w14:paraId="645851F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2B4C809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https://dblp.uni-trier.de/db/conf/ACMdis/</w:t>
            </w:r>
          </w:p>
        </w:tc>
      </w:tr>
      <w:tr w:rsidR="00132B6B" w:rsidRPr="00D60CA8" w14:paraId="68FFE24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39B1DCC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0D2D31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 Symposium on Virtual Reality Software and Technology</w:t>
            </w:r>
          </w:p>
        </w:tc>
        <w:tc>
          <w:tcPr>
            <w:tcW w:w="0" w:type="auto"/>
            <w:vAlign w:val="center"/>
          </w:tcPr>
          <w:p w14:paraId="02F89A6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1648501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https://dblp.uni-trier.de/db/conf/vrst/</w:t>
            </w:r>
          </w:p>
        </w:tc>
      </w:tr>
      <w:tr w:rsidR="00132B6B" w:rsidRPr="00D60CA8" w14:paraId="0A2DB427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B99848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B7F1A9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Advanced Concepts for Intelligent Vision Systems</w:t>
            </w:r>
          </w:p>
        </w:tc>
        <w:tc>
          <w:tcPr>
            <w:tcW w:w="0" w:type="auto"/>
            <w:vAlign w:val="center"/>
          </w:tcPr>
          <w:p w14:paraId="262C1F5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05BB62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https://dblp.uni-trier.de/db/conf/acivs/</w:t>
            </w:r>
          </w:p>
        </w:tc>
      </w:tr>
      <w:tr w:rsidR="00132B6B" w:rsidRPr="00D60CA8" w14:paraId="1A3CE10E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664DF7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6DD860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AI, Ethics, and Society Conference</w:t>
            </w:r>
          </w:p>
        </w:tc>
        <w:tc>
          <w:tcPr>
            <w:tcW w:w="0" w:type="auto"/>
            <w:vAlign w:val="center"/>
          </w:tcPr>
          <w:p w14:paraId="6B6C6A3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AAAI/ACM</w:t>
            </w:r>
          </w:p>
        </w:tc>
        <w:tc>
          <w:tcPr>
            <w:tcW w:w="4696" w:type="dxa"/>
            <w:vAlign w:val="center"/>
          </w:tcPr>
          <w:p w14:paraId="3932A44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https://dblp.uni-trier.de/db/conf/aies/</w:t>
            </w:r>
          </w:p>
        </w:tc>
      </w:tr>
      <w:tr w:rsidR="00132B6B" w:rsidRPr="00D60CA8" w14:paraId="7C201A02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C92A43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0B37CF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Algorithmic Learning Theory</w:t>
            </w:r>
          </w:p>
        </w:tc>
        <w:tc>
          <w:tcPr>
            <w:tcW w:w="0" w:type="auto"/>
            <w:vAlign w:val="center"/>
          </w:tcPr>
          <w:p w14:paraId="50CD200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851F39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https://dblp.uni-trier.de/db/conf/alt/</w:t>
            </w:r>
          </w:p>
        </w:tc>
      </w:tr>
      <w:tr w:rsidR="00132B6B" w:rsidRPr="00D60CA8" w14:paraId="4AB70B93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692AE4B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4355E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Asia Pacific Web Conference</w:t>
            </w:r>
          </w:p>
        </w:tc>
        <w:tc>
          <w:tcPr>
            <w:tcW w:w="0" w:type="auto"/>
            <w:vAlign w:val="center"/>
          </w:tcPr>
          <w:p w14:paraId="3E8737F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47AA31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https://dblp.uni-trier.de/db/conf/apweb/</w:t>
            </w:r>
          </w:p>
        </w:tc>
      </w:tr>
      <w:tr w:rsidR="00132B6B" w:rsidRPr="00D60CA8" w14:paraId="4EFD8CCC" w14:textId="77777777" w:rsidTr="00132B6B">
        <w:trPr>
          <w:trHeight w:val="590"/>
        </w:trPr>
        <w:tc>
          <w:tcPr>
            <w:tcW w:w="817" w:type="dxa"/>
            <w:vAlign w:val="center"/>
          </w:tcPr>
          <w:p w14:paraId="6B43D5A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4692E6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Asian Conference on Computer Vision</w:t>
            </w:r>
          </w:p>
        </w:tc>
        <w:tc>
          <w:tcPr>
            <w:tcW w:w="0" w:type="auto"/>
            <w:vAlign w:val="center"/>
          </w:tcPr>
          <w:p w14:paraId="7227110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5FC5C01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https://dblp.uni-trier.de/db/conf/accv/</w:t>
            </w:r>
          </w:p>
        </w:tc>
      </w:tr>
      <w:tr w:rsidR="00132B6B" w:rsidRPr="00D60CA8" w14:paraId="68D9B90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00F4FE3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678B93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Asian Conference on Machine Learning</w:t>
            </w:r>
          </w:p>
        </w:tc>
        <w:tc>
          <w:tcPr>
            <w:tcW w:w="0" w:type="auto"/>
            <w:vAlign w:val="center"/>
          </w:tcPr>
          <w:p w14:paraId="30674A1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JMLR</w:t>
            </w:r>
          </w:p>
        </w:tc>
        <w:tc>
          <w:tcPr>
            <w:tcW w:w="4696" w:type="dxa"/>
            <w:vAlign w:val="center"/>
          </w:tcPr>
          <w:p w14:paraId="0591B0D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https://dblp.uni-trier.de/db/conf/acml/</w:t>
            </w:r>
          </w:p>
        </w:tc>
      </w:tr>
      <w:tr w:rsidR="00132B6B" w:rsidRPr="00D60CA8" w14:paraId="2C3C3E2E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39D0F5A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B62AB3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Asian Conference on Pattern Recognition</w:t>
            </w:r>
          </w:p>
        </w:tc>
        <w:tc>
          <w:tcPr>
            <w:tcW w:w="0" w:type="auto"/>
            <w:vAlign w:val="center"/>
          </w:tcPr>
          <w:p w14:paraId="534E32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7A0068B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https://dblp.uni-trier.de/db/conf/acpr/</w:t>
            </w:r>
          </w:p>
        </w:tc>
      </w:tr>
      <w:tr w:rsidR="00132B6B" w:rsidRPr="00D60CA8" w14:paraId="550C329A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E2A2BA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52DA51D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Asian Solid-State Circuits Conference</w:t>
            </w:r>
          </w:p>
        </w:tc>
        <w:tc>
          <w:tcPr>
            <w:tcW w:w="0" w:type="auto"/>
            <w:vAlign w:val="center"/>
          </w:tcPr>
          <w:p w14:paraId="1C8224E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47CDB70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https://dblp.uni-trier.de/db/conf/asscc/</w:t>
            </w:r>
          </w:p>
        </w:tc>
      </w:tr>
      <w:tr w:rsidR="00132B6B" w:rsidRPr="00D60CA8" w14:paraId="4315ED6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FFE16BC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1BB0D8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British Machine Vision Conference</w:t>
            </w:r>
          </w:p>
        </w:tc>
        <w:tc>
          <w:tcPr>
            <w:tcW w:w="0" w:type="auto"/>
            <w:vAlign w:val="center"/>
          </w:tcPr>
          <w:p w14:paraId="6001D43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British Machine Vision Association</w:t>
            </w:r>
          </w:p>
        </w:tc>
        <w:tc>
          <w:tcPr>
            <w:tcW w:w="4696" w:type="dxa"/>
            <w:vAlign w:val="center"/>
          </w:tcPr>
          <w:p w14:paraId="413757B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https://dblp.uni-trier.de/db/conf/bmvc/</w:t>
            </w:r>
          </w:p>
        </w:tc>
      </w:tr>
      <w:tr w:rsidR="00132B6B" w:rsidRPr="00D60CA8" w14:paraId="0804D21E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B4128B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DC3C9F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CCF International Conference on Natural Language Processing and Chinese Computing</w:t>
            </w:r>
          </w:p>
        </w:tc>
        <w:tc>
          <w:tcPr>
            <w:tcW w:w="0" w:type="auto"/>
            <w:vAlign w:val="center"/>
          </w:tcPr>
          <w:p w14:paraId="6B2838F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011E179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https://dblp.uni-trier.de/db/conf/nlpcc/</w:t>
            </w:r>
          </w:p>
        </w:tc>
      </w:tr>
      <w:tr w:rsidR="00132B6B" w:rsidRPr="00D60CA8" w14:paraId="346C82B4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BFD7BC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682419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Chinese Conference on Pattern Recognition and Computer Vision</w:t>
            </w:r>
          </w:p>
        </w:tc>
        <w:tc>
          <w:tcPr>
            <w:tcW w:w="0" w:type="auto"/>
            <w:vAlign w:val="center"/>
          </w:tcPr>
          <w:p w14:paraId="4E1AC51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740927D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https://dblp.uni-trier.de/db/conf/prcv/</w:t>
            </w:r>
          </w:p>
        </w:tc>
      </w:tr>
      <w:tr w:rsidR="00132B6B" w:rsidRPr="00D60CA8" w14:paraId="78F480F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1DF0C4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4E603C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Computational Visual Media</w:t>
            </w:r>
          </w:p>
        </w:tc>
        <w:tc>
          <w:tcPr>
            <w:tcW w:w="0" w:type="auto"/>
            <w:vAlign w:val="center"/>
          </w:tcPr>
          <w:p w14:paraId="272C1E9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Tsinghua</w:t>
            </w:r>
          </w:p>
          <w:p w14:paraId="629F831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University</w:t>
            </w:r>
          </w:p>
        </w:tc>
        <w:tc>
          <w:tcPr>
            <w:tcW w:w="4696" w:type="dxa"/>
            <w:vAlign w:val="center"/>
          </w:tcPr>
          <w:p w14:paraId="1C75E91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https://dblp.uni-trier.de/db/conf/cvm/</w:t>
            </w:r>
          </w:p>
        </w:tc>
      </w:tr>
      <w:tr w:rsidR="00132B6B" w:rsidRPr="00D60CA8" w14:paraId="2087F5A7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705B03F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047333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Computer Graphics International</w:t>
            </w:r>
          </w:p>
        </w:tc>
        <w:tc>
          <w:tcPr>
            <w:tcW w:w="0" w:type="auto"/>
            <w:vAlign w:val="center"/>
          </w:tcPr>
          <w:p w14:paraId="1685502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13619DD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https://dblp.uni-trier.de/db/conf/cgi/</w:t>
            </w:r>
          </w:p>
        </w:tc>
      </w:tr>
      <w:tr w:rsidR="00132B6B" w:rsidRPr="00D60CA8" w14:paraId="2AFD0A62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AE7C88F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905D4F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Conference on Computational Natural Language Learning</w:t>
            </w:r>
          </w:p>
        </w:tc>
        <w:tc>
          <w:tcPr>
            <w:tcW w:w="0" w:type="auto"/>
            <w:vAlign w:val="center"/>
          </w:tcPr>
          <w:p w14:paraId="7FC7D85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ACL</w:t>
            </w:r>
          </w:p>
        </w:tc>
        <w:tc>
          <w:tcPr>
            <w:tcW w:w="4696" w:type="dxa"/>
            <w:vAlign w:val="center"/>
          </w:tcPr>
          <w:p w14:paraId="30C3DF9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https://dblp.uni-trier.de/db/conf/conll/</w:t>
            </w:r>
          </w:p>
        </w:tc>
      </w:tr>
      <w:tr w:rsidR="00132B6B" w:rsidRPr="00D60CA8" w14:paraId="31E0976A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884246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0752BE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Conference on Robot Learning</w:t>
            </w:r>
          </w:p>
        </w:tc>
        <w:tc>
          <w:tcPr>
            <w:tcW w:w="0" w:type="auto"/>
            <w:vAlign w:val="center"/>
          </w:tcPr>
          <w:p w14:paraId="7A2133D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MLR</w:t>
            </w:r>
          </w:p>
        </w:tc>
        <w:tc>
          <w:tcPr>
            <w:tcW w:w="4696" w:type="dxa"/>
            <w:vAlign w:val="center"/>
          </w:tcPr>
          <w:p w14:paraId="66CFE9B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https://dblp.uni-trier.de/db/conf/corl/</w:t>
            </w:r>
          </w:p>
        </w:tc>
      </w:tr>
      <w:tr w:rsidR="00132B6B" w:rsidRPr="00D60CA8" w14:paraId="284E11D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01D87C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57EE1DE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European Conference on Information Retrieval</w:t>
            </w:r>
          </w:p>
        </w:tc>
        <w:tc>
          <w:tcPr>
            <w:tcW w:w="0" w:type="auto"/>
            <w:vAlign w:val="center"/>
          </w:tcPr>
          <w:p w14:paraId="64FE0D7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01588E2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https://dblp.uni-trier.de/db/conf/ecir/</w:t>
            </w:r>
          </w:p>
        </w:tc>
      </w:tr>
      <w:tr w:rsidR="00132B6B" w:rsidRPr="00D60CA8" w14:paraId="2F81A8E9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6100B4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08D5A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Extended Semantic Web Conference</w:t>
            </w:r>
          </w:p>
        </w:tc>
        <w:tc>
          <w:tcPr>
            <w:tcW w:w="0" w:type="auto"/>
            <w:vAlign w:val="center"/>
          </w:tcPr>
          <w:p w14:paraId="09E59EB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4906DF4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https://dblp.uni-trier.de/db/conf/esws/</w:t>
            </w:r>
          </w:p>
        </w:tc>
      </w:tr>
      <w:tr w:rsidR="00132B6B" w:rsidRPr="00D60CA8" w14:paraId="09E6BA8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C39B31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C980E8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Genetic and Evolutionary Computation Conference</w:t>
            </w:r>
          </w:p>
        </w:tc>
        <w:tc>
          <w:tcPr>
            <w:tcW w:w="0" w:type="auto"/>
            <w:vAlign w:val="center"/>
          </w:tcPr>
          <w:p w14:paraId="20736D4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0734E54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https://dblp.uni-trier.de/db/conf/gecco/</w:t>
            </w:r>
          </w:p>
        </w:tc>
      </w:tr>
      <w:tr w:rsidR="00132B6B" w:rsidRPr="00D60CA8" w14:paraId="6157B6E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38E4BF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5063AA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Geometric Modeling and Processing</w:t>
            </w:r>
          </w:p>
        </w:tc>
        <w:tc>
          <w:tcPr>
            <w:tcW w:w="0" w:type="auto"/>
            <w:vAlign w:val="center"/>
          </w:tcPr>
          <w:p w14:paraId="4B04B10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Elsevier</w:t>
            </w:r>
          </w:p>
        </w:tc>
        <w:tc>
          <w:tcPr>
            <w:tcW w:w="4696" w:type="dxa"/>
            <w:vAlign w:val="center"/>
          </w:tcPr>
          <w:p w14:paraId="0E07E7E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https://dblp.uni-trier.de/db/conf/gmp/</w:t>
            </w:r>
          </w:p>
        </w:tc>
      </w:tr>
      <w:tr w:rsidR="00132B6B" w:rsidRPr="00D60CA8" w14:paraId="1233D6A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D115053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C43832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Graphics Interface</w:t>
            </w:r>
          </w:p>
        </w:tc>
        <w:tc>
          <w:tcPr>
            <w:tcW w:w="0" w:type="auto"/>
            <w:vAlign w:val="center"/>
          </w:tcPr>
          <w:p w14:paraId="650A4FF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57A9D1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https://dblp.uni-trier.de/db/conf/graphicsinterface/</w:t>
            </w:r>
          </w:p>
        </w:tc>
      </w:tr>
      <w:tr w:rsidR="00132B6B" w:rsidRPr="00D60CA8" w14:paraId="749D2E63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69BE48C9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3FB46D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Conference on Systems, Man and Cybernetics</w:t>
            </w:r>
          </w:p>
        </w:tc>
        <w:tc>
          <w:tcPr>
            <w:tcW w:w="0" w:type="auto"/>
            <w:vAlign w:val="center"/>
          </w:tcPr>
          <w:p w14:paraId="19D9C80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2DB7C2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https://dblp.uni-trier.de/db/conf/smc/</w:t>
            </w:r>
          </w:p>
        </w:tc>
      </w:tr>
      <w:tr w:rsidR="00132B6B" w:rsidRPr="00D60CA8" w14:paraId="0EC6B68F" w14:textId="77777777" w:rsidTr="00132B6B">
        <w:trPr>
          <w:trHeight w:val="588"/>
        </w:trPr>
        <w:tc>
          <w:tcPr>
            <w:tcW w:w="817" w:type="dxa"/>
            <w:vAlign w:val="center"/>
          </w:tcPr>
          <w:p w14:paraId="4D09723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E708C1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Congress on Evolutionary Computation</w:t>
            </w:r>
          </w:p>
        </w:tc>
        <w:tc>
          <w:tcPr>
            <w:tcW w:w="0" w:type="auto"/>
            <w:vAlign w:val="center"/>
          </w:tcPr>
          <w:p w14:paraId="3EBC1B5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171942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https://dblp.uni-trier.de/db/conf/cec/</w:t>
            </w:r>
          </w:p>
        </w:tc>
      </w:tr>
      <w:tr w:rsidR="00132B6B" w:rsidRPr="00D60CA8" w14:paraId="7D6FD7F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85635E8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E5EFAB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High-Performance Computer Architecture</w:t>
            </w:r>
          </w:p>
        </w:tc>
        <w:tc>
          <w:tcPr>
            <w:tcW w:w="0" w:type="auto"/>
            <w:vAlign w:val="center"/>
          </w:tcPr>
          <w:p w14:paraId="3CC44A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167B6D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https://dblp.uni-trier.de/db/conf/hpca/</w:t>
            </w:r>
          </w:p>
        </w:tc>
      </w:tr>
      <w:tr w:rsidR="00132B6B" w:rsidRPr="00D60CA8" w14:paraId="070BD1A9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6BE4DA5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DB57E1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Automatic Face and Gesture Recognition</w:t>
            </w:r>
          </w:p>
        </w:tc>
        <w:tc>
          <w:tcPr>
            <w:tcW w:w="0" w:type="auto"/>
            <w:vAlign w:val="center"/>
          </w:tcPr>
          <w:p w14:paraId="06B33FA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259EAB5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https://dblp.uni-trier.de/db/conf/fgr/</w:t>
            </w:r>
          </w:p>
        </w:tc>
      </w:tr>
      <w:tr w:rsidR="00132B6B" w:rsidRPr="00D60CA8" w14:paraId="5F780BD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6B76F07F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CF5298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Computational Photography</w:t>
            </w:r>
          </w:p>
        </w:tc>
        <w:tc>
          <w:tcPr>
            <w:tcW w:w="0" w:type="auto"/>
            <w:vAlign w:val="center"/>
          </w:tcPr>
          <w:p w14:paraId="74460CF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3E6BFDB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https://dblp.uni-trier.de/db/conf/iccp/</w:t>
            </w:r>
          </w:p>
        </w:tc>
      </w:tr>
      <w:tr w:rsidR="00132B6B" w:rsidRPr="00D60CA8" w14:paraId="287EF0C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B6C1972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D18DD1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CYBER Technology in Automation, Control and Intelligent Systems</w:t>
            </w:r>
          </w:p>
        </w:tc>
        <w:tc>
          <w:tcPr>
            <w:tcW w:w="0" w:type="auto"/>
            <w:vAlign w:val="center"/>
          </w:tcPr>
          <w:p w14:paraId="5DE5A6E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4E418C1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https://ieee-cyber.org</w:t>
            </w:r>
          </w:p>
        </w:tc>
      </w:tr>
      <w:tr w:rsidR="00132B6B" w:rsidRPr="00D60CA8" w14:paraId="72A0E64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8E7F11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519B1C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Image Processing</w:t>
            </w:r>
          </w:p>
        </w:tc>
        <w:tc>
          <w:tcPr>
            <w:tcW w:w="0" w:type="auto"/>
            <w:vAlign w:val="center"/>
          </w:tcPr>
          <w:p w14:paraId="25C74EF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6A2CD10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https://dblp.uni-trier.de/db/conf/icip/</w:t>
            </w:r>
          </w:p>
        </w:tc>
      </w:tr>
      <w:tr w:rsidR="00132B6B" w:rsidRPr="00D60CA8" w14:paraId="552DD27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1AF52D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5E08DCB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Intelligent Systems and Computational Intelligence</w:t>
            </w:r>
          </w:p>
        </w:tc>
        <w:tc>
          <w:tcPr>
            <w:tcW w:w="0" w:type="auto"/>
            <w:vAlign w:val="center"/>
          </w:tcPr>
          <w:p w14:paraId="15091D1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19AD104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https://www.ieee-is.org/</w:t>
            </w:r>
          </w:p>
        </w:tc>
      </w:tr>
      <w:tr w:rsidR="00132B6B" w:rsidRPr="00D60CA8" w14:paraId="52FB042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9F020B5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C2394C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Conference on Ubiquitous Intelligence and Computing</w:t>
            </w:r>
          </w:p>
        </w:tc>
        <w:tc>
          <w:tcPr>
            <w:tcW w:w="0" w:type="auto"/>
            <w:vAlign w:val="center"/>
          </w:tcPr>
          <w:p w14:paraId="2C10362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04FAE43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https://dblp.uni-trier.de/db/conf/uic/</w:t>
            </w:r>
          </w:p>
        </w:tc>
      </w:tr>
      <w:tr w:rsidR="00132B6B" w:rsidRPr="00D60CA8" w14:paraId="4DE34E3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2DC0CB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EE07E3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International Geoscience and Remote Sensing Symposium</w:t>
            </w:r>
          </w:p>
        </w:tc>
        <w:tc>
          <w:tcPr>
            <w:tcW w:w="0" w:type="auto"/>
            <w:vAlign w:val="center"/>
          </w:tcPr>
          <w:p w14:paraId="155673C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30A540F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https://dblp.uni-trier.de/db/conf/igarss/</w:t>
            </w:r>
          </w:p>
        </w:tc>
      </w:tr>
      <w:tr w:rsidR="00132B6B" w:rsidRPr="00D60CA8" w14:paraId="5843B371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43CA84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60FFE1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Pacific Visualization Symposium</w:t>
            </w:r>
          </w:p>
        </w:tc>
        <w:tc>
          <w:tcPr>
            <w:tcW w:w="0" w:type="auto"/>
            <w:vAlign w:val="center"/>
          </w:tcPr>
          <w:p w14:paraId="6E93737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29C1CED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https://dblp.uni-trier.de/db/conf/apvis/</w:t>
            </w:r>
          </w:p>
        </w:tc>
      </w:tr>
      <w:tr w:rsidR="00132B6B" w:rsidRPr="00D60CA8" w14:paraId="6C9AEC2B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3847DA3B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78BDDA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World Congress on Computational Intelligence</w:t>
            </w:r>
          </w:p>
        </w:tc>
        <w:tc>
          <w:tcPr>
            <w:tcW w:w="0" w:type="auto"/>
            <w:vAlign w:val="center"/>
          </w:tcPr>
          <w:p w14:paraId="0BC32FC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A0DA70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https://dblp.uni-trier.de/db/conf/wcci/</w:t>
            </w:r>
          </w:p>
        </w:tc>
      </w:tr>
      <w:tr w:rsidR="00132B6B" w:rsidRPr="00D60CA8" w14:paraId="73E79853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E632AD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D6ECE9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 World Haptics Conference</w:t>
            </w:r>
          </w:p>
        </w:tc>
        <w:tc>
          <w:tcPr>
            <w:tcW w:w="0" w:type="auto"/>
            <w:vAlign w:val="center"/>
          </w:tcPr>
          <w:p w14:paraId="6EF7A2C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2D2CDA8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https://dblp.uni-trier.de/db/conf/haptics/</w:t>
            </w:r>
          </w:p>
        </w:tc>
      </w:tr>
      <w:tr w:rsidR="00132B6B" w:rsidRPr="00D60CA8" w14:paraId="22551475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6CB9879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BA5183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ACM SIGACCESS Conference on Computers and Accessibility</w:t>
            </w:r>
          </w:p>
        </w:tc>
        <w:tc>
          <w:tcPr>
            <w:tcW w:w="0" w:type="auto"/>
            <w:vAlign w:val="center"/>
          </w:tcPr>
          <w:p w14:paraId="279F1A6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1DC39C4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https://dblp.uni-trier.de/db/conf/assets/</w:t>
            </w:r>
          </w:p>
        </w:tc>
      </w:tr>
      <w:tr w:rsidR="00132B6B" w:rsidRPr="00D60CA8" w14:paraId="07467E29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4FE8B5F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4357E3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ACM SIGIR Conference on Information Retrieval in the Asia Pacific</w:t>
            </w:r>
          </w:p>
        </w:tc>
        <w:tc>
          <w:tcPr>
            <w:tcW w:w="0" w:type="auto"/>
            <w:vAlign w:val="center"/>
          </w:tcPr>
          <w:p w14:paraId="3337375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6852725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https://dblp.uni-trier.de/db/conf/sigir-ap/</w:t>
            </w:r>
          </w:p>
        </w:tc>
      </w:tr>
      <w:tr w:rsidR="00132B6B" w:rsidRPr="00D60CA8" w14:paraId="341DF5B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36628F3C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E1DCE4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3D Vision</w:t>
            </w:r>
          </w:p>
        </w:tc>
        <w:tc>
          <w:tcPr>
            <w:tcW w:w="0" w:type="auto"/>
            <w:vAlign w:val="center"/>
          </w:tcPr>
          <w:p w14:paraId="58807A8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3EA429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https://dblp.uni-trier.de/db/conf/3dim/</w:t>
            </w:r>
          </w:p>
        </w:tc>
      </w:tr>
      <w:tr w:rsidR="00132B6B" w:rsidRPr="00D60CA8" w14:paraId="3EC2A9C1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C69608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1A8E11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Advanced Data Mining and Applications</w:t>
            </w:r>
          </w:p>
        </w:tc>
        <w:tc>
          <w:tcPr>
            <w:tcW w:w="0" w:type="auto"/>
            <w:vAlign w:val="center"/>
          </w:tcPr>
          <w:p w14:paraId="76D075F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364B592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https://dblp.uni-trier.de/db/conf/adma/</w:t>
            </w:r>
          </w:p>
        </w:tc>
      </w:tr>
      <w:tr w:rsidR="00132B6B" w:rsidRPr="00D60CA8" w14:paraId="69E6D71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CF73465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2A1D40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AI Ethics and Sustainable Development</w:t>
            </w:r>
          </w:p>
        </w:tc>
        <w:tc>
          <w:tcPr>
            <w:tcW w:w="0" w:type="auto"/>
            <w:vAlign w:val="center"/>
          </w:tcPr>
          <w:p w14:paraId="554F88A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AI-FOR-SDGS</w:t>
            </w:r>
          </w:p>
        </w:tc>
        <w:tc>
          <w:tcPr>
            <w:tcW w:w="4696" w:type="dxa"/>
            <w:vAlign w:val="center"/>
          </w:tcPr>
          <w:p w14:paraId="673B2B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https://www.ai-for-sdgs.academy/ai-ethics-and-sustainable-development</w:t>
            </w:r>
          </w:p>
        </w:tc>
      </w:tr>
      <w:tr w:rsidR="00132B6B" w:rsidRPr="00D60CA8" w14:paraId="3DB0D47C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57D70D89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02F1BB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Artificial Neural Networks</w:t>
            </w:r>
          </w:p>
        </w:tc>
        <w:tc>
          <w:tcPr>
            <w:tcW w:w="0" w:type="auto"/>
            <w:vAlign w:val="center"/>
          </w:tcPr>
          <w:p w14:paraId="5A47C26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0DF9D1C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https://dblp.uni-trier.de/db/conf/icann/</w:t>
            </w:r>
          </w:p>
        </w:tc>
      </w:tr>
      <w:tr w:rsidR="00132B6B" w:rsidRPr="00D60CA8" w14:paraId="4B3665B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3D4633A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5EF7B2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Computer Animation and Social Agents</w:t>
            </w:r>
          </w:p>
        </w:tc>
        <w:tc>
          <w:tcPr>
            <w:tcW w:w="0" w:type="auto"/>
            <w:vAlign w:val="center"/>
          </w:tcPr>
          <w:p w14:paraId="0F54E4F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Wiley</w:t>
            </w:r>
          </w:p>
        </w:tc>
        <w:tc>
          <w:tcPr>
            <w:tcW w:w="4696" w:type="dxa"/>
            <w:vAlign w:val="center"/>
          </w:tcPr>
          <w:p w14:paraId="46E057A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https://dblp.uni-trier.de/db/conf/ca/</w:t>
            </w:r>
          </w:p>
        </w:tc>
      </w:tr>
      <w:tr w:rsidR="00132B6B" w:rsidRPr="00D60CA8" w14:paraId="23D62704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0E8D023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E857A1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Computer Vision Systems</w:t>
            </w:r>
          </w:p>
        </w:tc>
        <w:tc>
          <w:tcPr>
            <w:tcW w:w="0" w:type="auto"/>
            <w:vAlign w:val="center"/>
          </w:tcPr>
          <w:p w14:paraId="61A9F17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4FA051B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https://dblp.uni-trier.de/db/conf/icvs/</w:t>
            </w:r>
          </w:p>
        </w:tc>
      </w:tr>
      <w:tr w:rsidR="00132B6B" w:rsidRPr="00D60CA8" w14:paraId="6E4AE422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69A37DB2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01A0D2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Computer Vision Theory and Applications</w:t>
            </w:r>
          </w:p>
        </w:tc>
        <w:tc>
          <w:tcPr>
            <w:tcW w:w="0" w:type="auto"/>
            <w:vAlign w:val="center"/>
          </w:tcPr>
          <w:p w14:paraId="4278465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1B2EA2D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https://dblp.uni-trier.de/db/conf/visapp/</w:t>
            </w:r>
          </w:p>
        </w:tc>
      </w:tr>
      <w:tr w:rsidR="00132B6B" w:rsidRPr="00D60CA8" w14:paraId="54A3A82E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A1EEA6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F12790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Computer-Aided Design and Computer Graphics</w:t>
            </w:r>
          </w:p>
        </w:tc>
        <w:tc>
          <w:tcPr>
            <w:tcW w:w="0" w:type="auto"/>
            <w:vAlign w:val="center"/>
          </w:tcPr>
          <w:p w14:paraId="22B91F8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32FBB47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https://dblp.uni-trier.de/db/conf/cadgraphics/</w:t>
            </w:r>
          </w:p>
        </w:tc>
      </w:tr>
      <w:tr w:rsidR="00132B6B" w:rsidRPr="00D60CA8" w14:paraId="5307E478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577BDB6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DB5B02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Conceptual Modeling</w:t>
            </w:r>
          </w:p>
        </w:tc>
        <w:tc>
          <w:tcPr>
            <w:tcW w:w="0" w:type="auto"/>
            <w:vAlign w:val="center"/>
          </w:tcPr>
          <w:p w14:paraId="3E33BB7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1AC4C8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https://dblp.uni-trier.de/db/conf/er/</w:t>
            </w:r>
          </w:p>
        </w:tc>
      </w:tr>
      <w:tr w:rsidR="00132B6B" w:rsidRPr="00D60CA8" w14:paraId="5AB0674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0D4B9F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BF01C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Database and Expert System Applications</w:t>
            </w:r>
          </w:p>
        </w:tc>
        <w:tc>
          <w:tcPr>
            <w:tcW w:w="0" w:type="auto"/>
            <w:vAlign w:val="center"/>
          </w:tcPr>
          <w:p w14:paraId="357EF1F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2145F7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https://dblp.uni-trier.de/db/conf/dexa/</w:t>
            </w:r>
          </w:p>
        </w:tc>
      </w:tr>
      <w:tr w:rsidR="00132B6B" w:rsidRPr="00D60CA8" w14:paraId="2483DCFD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3C777D9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F19DF6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Digital Signal Processing</w:t>
            </w:r>
          </w:p>
        </w:tc>
        <w:tc>
          <w:tcPr>
            <w:tcW w:w="0" w:type="auto"/>
            <w:vAlign w:val="center"/>
          </w:tcPr>
          <w:p w14:paraId="2E9D1CB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5C6329D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https://dblp.uni-trier.de/db/conf/icdsp/</w:t>
            </w:r>
          </w:p>
        </w:tc>
      </w:tr>
      <w:tr w:rsidR="00132B6B" w:rsidRPr="00D60CA8" w14:paraId="16A4D37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1C19320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A361BD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Frontiers of Handwriting Recognition</w:t>
            </w:r>
          </w:p>
        </w:tc>
        <w:tc>
          <w:tcPr>
            <w:tcW w:w="0" w:type="auto"/>
            <w:vAlign w:val="center"/>
          </w:tcPr>
          <w:p w14:paraId="78D6486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4FA3FC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https://dblp.uni-trier.de/db/conf/icfhr/</w:t>
            </w:r>
          </w:p>
        </w:tc>
      </w:tr>
      <w:tr w:rsidR="00132B6B" w:rsidRPr="00D60CA8" w14:paraId="5669A2E7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C5276F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2ABCF8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Human-Computer Interaction of International Federation for Information Processing</w:t>
            </w:r>
          </w:p>
        </w:tc>
        <w:tc>
          <w:tcPr>
            <w:tcW w:w="0" w:type="auto"/>
            <w:vAlign w:val="center"/>
          </w:tcPr>
          <w:p w14:paraId="6445656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IFIP</w:t>
            </w:r>
          </w:p>
        </w:tc>
        <w:tc>
          <w:tcPr>
            <w:tcW w:w="4696" w:type="dxa"/>
            <w:vAlign w:val="center"/>
          </w:tcPr>
          <w:p w14:paraId="555007D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https://dblp.uni-trier.de/db/conf/interact/</w:t>
            </w:r>
          </w:p>
        </w:tc>
      </w:tr>
      <w:tr w:rsidR="00132B6B" w:rsidRPr="00D60CA8" w14:paraId="491F5157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D9B639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D48725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Image Analysis and Processing</w:t>
            </w:r>
          </w:p>
        </w:tc>
        <w:tc>
          <w:tcPr>
            <w:tcW w:w="0" w:type="auto"/>
            <w:vAlign w:val="center"/>
          </w:tcPr>
          <w:p w14:paraId="1F586A2D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1DEDF4A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https://dblp.uni-trier.de/db/conf/iciap/</w:t>
            </w:r>
          </w:p>
        </w:tc>
      </w:tr>
      <w:tr w:rsidR="00132B6B" w:rsidRPr="00D60CA8" w14:paraId="63C403E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18048F3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17B840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Knowledge Science, Engineering and Management</w:t>
            </w:r>
          </w:p>
        </w:tc>
        <w:tc>
          <w:tcPr>
            <w:tcW w:w="0" w:type="auto"/>
            <w:vAlign w:val="center"/>
          </w:tcPr>
          <w:p w14:paraId="3A84835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08AE898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https://dblp.uni-trier.de/db/conf/ksem/</w:t>
            </w:r>
          </w:p>
        </w:tc>
      </w:tr>
      <w:tr w:rsidR="00132B6B" w:rsidRPr="00D60CA8" w14:paraId="5CAF0619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1D673E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B2A68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Machine Vision Applications</w:t>
            </w:r>
          </w:p>
        </w:tc>
        <w:tc>
          <w:tcPr>
            <w:tcW w:w="0" w:type="auto"/>
            <w:vAlign w:val="center"/>
          </w:tcPr>
          <w:p w14:paraId="34F5C85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54136CC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https://dblp.uni-trier.de/db/conf/icmva/</w:t>
            </w:r>
          </w:p>
        </w:tc>
      </w:tr>
      <w:tr w:rsidR="00132B6B" w:rsidRPr="00D60CA8" w14:paraId="283483C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189E1E5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1ABEED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Mobile and Ubiquitous Systems: Computing, Networking and Services</w:t>
            </w:r>
          </w:p>
        </w:tc>
        <w:tc>
          <w:tcPr>
            <w:tcW w:w="0" w:type="auto"/>
            <w:vAlign w:val="center"/>
          </w:tcPr>
          <w:p w14:paraId="1BF6E0D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91B473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https://dblp.uni-trier.de/db/conf/mobiquitous/</w:t>
            </w:r>
          </w:p>
        </w:tc>
      </w:tr>
      <w:tr w:rsidR="00132B6B" w:rsidRPr="00D60CA8" w14:paraId="43D6AE1C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1B16CE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EAB7F1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Mobile Data Management</w:t>
            </w:r>
          </w:p>
        </w:tc>
        <w:tc>
          <w:tcPr>
            <w:tcW w:w="0" w:type="auto"/>
            <w:vAlign w:val="center"/>
          </w:tcPr>
          <w:p w14:paraId="6437261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32BC381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https://dblp.uni-trier.de/db/conf/mdm/</w:t>
            </w:r>
          </w:p>
        </w:tc>
      </w:tr>
      <w:tr w:rsidR="00132B6B" w:rsidRPr="00D60CA8" w14:paraId="1FAD96EE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1DE24AB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D58AFC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Multimedia Modeling</w:t>
            </w:r>
          </w:p>
        </w:tc>
        <w:tc>
          <w:tcPr>
            <w:tcW w:w="0" w:type="auto"/>
            <w:vAlign w:val="center"/>
          </w:tcPr>
          <w:p w14:paraId="1E5B938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3A38352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https://dblp.uni-trier.de/db/conf/mmm/</w:t>
            </w:r>
          </w:p>
        </w:tc>
      </w:tr>
      <w:tr w:rsidR="00132B6B" w:rsidRPr="00D60CA8" w14:paraId="24703F97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6183FC7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F78DFB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Neural Information Processing</w:t>
            </w:r>
          </w:p>
        </w:tc>
        <w:tc>
          <w:tcPr>
            <w:tcW w:w="0" w:type="auto"/>
            <w:vAlign w:val="center"/>
          </w:tcPr>
          <w:p w14:paraId="7B2BF0D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5FC3FF4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https://dblp.uni-trier.de/db/conf/iconip/</w:t>
            </w:r>
          </w:p>
        </w:tc>
      </w:tr>
      <w:tr w:rsidR="00132B6B" w:rsidRPr="00D60CA8" w14:paraId="3ED7B6E3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14445B9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33370B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Pattern Recognition and Artificial Intelligence</w:t>
            </w:r>
          </w:p>
        </w:tc>
        <w:tc>
          <w:tcPr>
            <w:tcW w:w="0" w:type="auto"/>
            <w:vAlign w:val="center"/>
          </w:tcPr>
          <w:p w14:paraId="57782A9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3807EAB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https://dblp.uni-trier.de/db/conf/icprai/</w:t>
            </w:r>
          </w:p>
        </w:tc>
      </w:tr>
      <w:tr w:rsidR="00132B6B" w:rsidRPr="00D60CA8" w14:paraId="797F85F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48FE945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FF4EED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Pattern Recognition Application and Methods</w:t>
            </w:r>
          </w:p>
        </w:tc>
        <w:tc>
          <w:tcPr>
            <w:tcW w:w="0" w:type="auto"/>
            <w:vAlign w:val="center"/>
          </w:tcPr>
          <w:p w14:paraId="027C2BE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70AC859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https://dblp.uni-trier.de/db/conf/icpram/</w:t>
            </w:r>
          </w:p>
        </w:tc>
      </w:tr>
      <w:tr w:rsidR="00132B6B" w:rsidRPr="00D60CA8" w14:paraId="0087757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C43DCE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27F5BC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Scientific and Statistical Database Management</w:t>
            </w:r>
          </w:p>
        </w:tc>
        <w:tc>
          <w:tcPr>
            <w:tcW w:w="0" w:type="auto"/>
            <w:vAlign w:val="center"/>
          </w:tcPr>
          <w:p w14:paraId="2AF06F1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64E23C4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https://dblp.uni-trier.de/db/conf/ssdbm/</w:t>
            </w:r>
          </w:p>
        </w:tc>
      </w:tr>
      <w:tr w:rsidR="00132B6B" w:rsidRPr="00D60CA8" w14:paraId="56E01CC2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67B1DBEC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2D4EE5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Virtual Reality and Visualization</w:t>
            </w:r>
          </w:p>
        </w:tc>
        <w:tc>
          <w:tcPr>
            <w:tcW w:w="0" w:type="auto"/>
            <w:vAlign w:val="center"/>
          </w:tcPr>
          <w:p w14:paraId="46C51D4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1300347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https://www.computer.org/csdl/proceedings/1800579</w:t>
            </w:r>
          </w:p>
        </w:tc>
      </w:tr>
      <w:tr w:rsidR="00132B6B" w:rsidRPr="00D60CA8" w14:paraId="39B8B966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6EBC2400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2BE18E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Conference on Web Age Information Management</w:t>
            </w:r>
          </w:p>
        </w:tc>
        <w:tc>
          <w:tcPr>
            <w:tcW w:w="0" w:type="auto"/>
            <w:vAlign w:val="center"/>
          </w:tcPr>
          <w:p w14:paraId="11CEF86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4C1CDCD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https://dblp.uni-trier.de/db/conf/waim/</w:t>
            </w:r>
          </w:p>
        </w:tc>
      </w:tr>
      <w:tr w:rsidR="00132B6B" w:rsidRPr="00D60CA8" w14:paraId="7A49D78C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EAD503F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59EC8B0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Joint Conference on Biometrics</w:t>
            </w:r>
          </w:p>
        </w:tc>
        <w:tc>
          <w:tcPr>
            <w:tcW w:w="0" w:type="auto"/>
            <w:vAlign w:val="center"/>
          </w:tcPr>
          <w:p w14:paraId="629F6FD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1991E66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https://dblp.uni-trier.de/db/conf/icb/</w:t>
            </w:r>
          </w:p>
        </w:tc>
      </w:tr>
      <w:tr w:rsidR="00132B6B" w:rsidRPr="00D60CA8" w14:paraId="29B8C16C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7DDF1DDA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7389281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Joint Conference on Neural Networks</w:t>
            </w:r>
          </w:p>
        </w:tc>
        <w:tc>
          <w:tcPr>
            <w:tcW w:w="0" w:type="auto"/>
            <w:vAlign w:val="center"/>
          </w:tcPr>
          <w:p w14:paraId="6FD4940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493F08D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https://dblp.uni-trier.de/db/conf/ijcnn/</w:t>
            </w:r>
          </w:p>
        </w:tc>
      </w:tr>
      <w:tr w:rsidR="00132B6B" w:rsidRPr="00D60CA8" w14:paraId="6D99F4DC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FE1143E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8D2575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Symposium on Spatial and Temporal Databases</w:t>
            </w:r>
          </w:p>
        </w:tc>
        <w:tc>
          <w:tcPr>
            <w:tcW w:w="0" w:type="auto"/>
            <w:vAlign w:val="center"/>
          </w:tcPr>
          <w:p w14:paraId="686E06D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00841B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https://dblp.uni-trier.de/db/conf/ssd/</w:t>
            </w:r>
          </w:p>
        </w:tc>
      </w:tr>
      <w:tr w:rsidR="00132B6B" w:rsidRPr="00D60CA8" w14:paraId="4A514AF5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46538B57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E15665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Working Conference on Advanced Visual Interfaces</w:t>
            </w:r>
          </w:p>
        </w:tc>
        <w:tc>
          <w:tcPr>
            <w:tcW w:w="0" w:type="auto"/>
            <w:vAlign w:val="center"/>
          </w:tcPr>
          <w:p w14:paraId="6603FA5C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41A884B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https://dblp.uni-trier.de/db/conf/avi/</w:t>
            </w:r>
          </w:p>
        </w:tc>
      </w:tr>
      <w:tr w:rsidR="00132B6B" w:rsidRPr="00D60CA8" w14:paraId="205F38D3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2BB567C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95A2D4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Workshop on Document Analysis Systems</w:t>
            </w:r>
          </w:p>
        </w:tc>
        <w:tc>
          <w:tcPr>
            <w:tcW w:w="0" w:type="auto"/>
            <w:vAlign w:val="center"/>
          </w:tcPr>
          <w:p w14:paraId="4387F8A6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525ADBC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https://dblp.uni-trier.de/db/conf/das/</w:t>
            </w:r>
          </w:p>
        </w:tc>
      </w:tr>
      <w:tr w:rsidR="00132B6B" w:rsidRPr="00D60CA8" w14:paraId="1FA81A74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013A87C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D335F8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Workshop on Structural and Syntactic Pattern Recognition</w:t>
            </w:r>
          </w:p>
        </w:tc>
        <w:tc>
          <w:tcPr>
            <w:tcW w:w="0" w:type="auto"/>
            <w:vAlign w:val="center"/>
          </w:tcPr>
          <w:p w14:paraId="06E3DC7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6E8E7BD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https://dblp.uni-trier.de/db/conf/sspr/</w:t>
            </w:r>
          </w:p>
        </w:tc>
      </w:tr>
      <w:tr w:rsidR="00132B6B" w:rsidRPr="00D60CA8" w14:paraId="778FB88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F0B8F6A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9897C9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International Workshop on Web and Databases</w:t>
            </w:r>
          </w:p>
        </w:tc>
        <w:tc>
          <w:tcPr>
            <w:tcW w:w="0" w:type="auto"/>
            <w:vAlign w:val="center"/>
          </w:tcPr>
          <w:p w14:paraId="3A7EB28F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2994E6C7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https://dblp.uni-trier.de/db/conf/webdb/</w:t>
            </w:r>
          </w:p>
        </w:tc>
      </w:tr>
      <w:tr w:rsidR="00132B6B" w:rsidRPr="00D60CA8" w14:paraId="4F3C278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FA7B6BD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01A4F7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Pacific Rim International Conference on Artificial Intelligence</w:t>
            </w:r>
          </w:p>
        </w:tc>
        <w:tc>
          <w:tcPr>
            <w:tcW w:w="0" w:type="auto"/>
            <w:vAlign w:val="center"/>
          </w:tcPr>
          <w:p w14:paraId="4C6699A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1720D829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https://dblp.uni-trier.de/db/conf/pricai/</w:t>
            </w:r>
          </w:p>
        </w:tc>
      </w:tr>
      <w:tr w:rsidR="00132B6B" w:rsidRPr="00D60CA8" w14:paraId="73604BBD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1C62D54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AC5D8F1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Pacific-Asia Conference on Knowledge Discovery and Data Mining</w:t>
            </w:r>
          </w:p>
        </w:tc>
        <w:tc>
          <w:tcPr>
            <w:tcW w:w="0" w:type="auto"/>
            <w:vAlign w:val="center"/>
          </w:tcPr>
          <w:p w14:paraId="53205ED4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1BE2DD9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https://dblp.uni-trier.de/db/conf/pakdd/</w:t>
            </w:r>
          </w:p>
        </w:tc>
      </w:tr>
      <w:tr w:rsidR="00132B6B" w:rsidRPr="00D60CA8" w14:paraId="2AA7734F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50468ECA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3DE0C24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Shape Modeling International</w:t>
            </w:r>
          </w:p>
        </w:tc>
        <w:tc>
          <w:tcPr>
            <w:tcW w:w="0" w:type="auto"/>
            <w:vAlign w:val="center"/>
          </w:tcPr>
          <w:p w14:paraId="728946E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IEEE</w:t>
            </w:r>
          </w:p>
        </w:tc>
        <w:tc>
          <w:tcPr>
            <w:tcW w:w="4696" w:type="dxa"/>
            <w:vAlign w:val="center"/>
          </w:tcPr>
          <w:p w14:paraId="1770E49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https://dblp.uni-trier.de/db/conf/smi/</w:t>
            </w:r>
          </w:p>
        </w:tc>
      </w:tr>
      <w:tr w:rsidR="00132B6B" w:rsidRPr="00D60CA8" w14:paraId="52A0E635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74FF7A62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0806F5E5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Conference of the European Chapter of the Association for Computational Linguistics</w:t>
            </w:r>
          </w:p>
        </w:tc>
        <w:tc>
          <w:tcPr>
            <w:tcW w:w="0" w:type="auto"/>
            <w:vAlign w:val="center"/>
          </w:tcPr>
          <w:p w14:paraId="0E140213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ACL</w:t>
            </w:r>
          </w:p>
        </w:tc>
        <w:tc>
          <w:tcPr>
            <w:tcW w:w="4696" w:type="dxa"/>
            <w:vAlign w:val="center"/>
          </w:tcPr>
          <w:p w14:paraId="30A0490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https://dblp.uni-trier.de/db/conf/eacl/</w:t>
            </w:r>
          </w:p>
        </w:tc>
      </w:tr>
      <w:tr w:rsidR="00132B6B" w:rsidRPr="00D60CA8" w14:paraId="081926A9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01AC5A98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4C1C3CCE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The Joint Conference of the Annual Meeting of the Association for Computational Linguistics and the International Joint Conference on Natural Language Processing</w:t>
            </w:r>
          </w:p>
        </w:tc>
        <w:tc>
          <w:tcPr>
            <w:tcW w:w="0" w:type="auto"/>
            <w:vAlign w:val="center"/>
          </w:tcPr>
          <w:p w14:paraId="72557E88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ACL</w:t>
            </w:r>
          </w:p>
        </w:tc>
        <w:tc>
          <w:tcPr>
            <w:tcW w:w="4696" w:type="dxa"/>
            <w:vAlign w:val="center"/>
          </w:tcPr>
          <w:p w14:paraId="54E4142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https://dblp.uni-trier.de/db/conf/acl/</w:t>
            </w:r>
          </w:p>
        </w:tc>
      </w:tr>
      <w:tr w:rsidR="00132B6B" w:rsidRPr="00D60CA8" w14:paraId="08E59707" w14:textId="77777777" w:rsidTr="00132B6B">
        <w:trPr>
          <w:trHeight w:val="668"/>
        </w:trPr>
        <w:tc>
          <w:tcPr>
            <w:tcW w:w="817" w:type="dxa"/>
            <w:vAlign w:val="center"/>
          </w:tcPr>
          <w:p w14:paraId="47ECD6D1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63F9FD5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Virtual Reality Interactions and Physical Simulations</w:t>
            </w:r>
          </w:p>
        </w:tc>
        <w:tc>
          <w:tcPr>
            <w:tcW w:w="0" w:type="auto"/>
            <w:vAlign w:val="center"/>
          </w:tcPr>
          <w:p w14:paraId="0878142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ACM</w:t>
            </w:r>
          </w:p>
        </w:tc>
        <w:tc>
          <w:tcPr>
            <w:tcW w:w="4696" w:type="dxa"/>
            <w:vAlign w:val="center"/>
          </w:tcPr>
          <w:p w14:paraId="01A8C13B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https://dblp.uni-trier.de/db/conf/vriphys/</w:t>
            </w:r>
          </w:p>
        </w:tc>
      </w:tr>
      <w:tr w:rsidR="00132B6B" w:rsidRPr="00D60CA8" w14:paraId="3F2D43CB" w14:textId="77777777" w:rsidTr="00132B6B">
        <w:trPr>
          <w:trHeight w:val="380"/>
        </w:trPr>
        <w:tc>
          <w:tcPr>
            <w:tcW w:w="817" w:type="dxa"/>
            <w:vAlign w:val="center"/>
          </w:tcPr>
          <w:p w14:paraId="6ADF9180" w14:textId="77777777" w:rsidR="00132B6B" w:rsidRPr="00D60CA8" w:rsidRDefault="00132B6B">
            <w:pPr>
              <w:pStyle w:val="ad"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</w:p>
        </w:tc>
        <w:tc>
          <w:tcPr>
            <w:tcW w:w="5601" w:type="dxa"/>
            <w:vAlign w:val="center"/>
          </w:tcPr>
          <w:p w14:paraId="1DDDD0EA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Web Information Systems Engineering</w:t>
            </w:r>
          </w:p>
        </w:tc>
        <w:tc>
          <w:tcPr>
            <w:tcW w:w="0" w:type="auto"/>
            <w:vAlign w:val="center"/>
          </w:tcPr>
          <w:p w14:paraId="61A46CC2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Springer</w:t>
            </w:r>
          </w:p>
        </w:tc>
        <w:tc>
          <w:tcPr>
            <w:tcW w:w="4696" w:type="dxa"/>
            <w:vAlign w:val="center"/>
          </w:tcPr>
          <w:p w14:paraId="7BED40D0" w14:textId="77777777" w:rsidR="00132B6B" w:rsidRPr="00D60CA8" w:rsidRDefault="00132B6B">
            <w:pPr>
              <w:jc w:val="center"/>
              <w:rPr>
                <w:rFonts w:ascii="Times New Roman" w:eastAsia="KaiTi" w:hAnsi="Times New Roman" w:cs="Times New Roman"/>
                <w:sz w:val="21"/>
                <w:szCs w:val="21"/>
              </w:rPr>
            </w:pPr>
            <w:r w:rsidRPr="00D60CA8">
              <w:rPr>
                <w:rFonts w:ascii="Times New Roman" w:eastAsia="KaiTi" w:hAnsi="Times New Roman" w:cs="Times New Roman"/>
                <w:sz w:val="21"/>
                <w:szCs w:val="21"/>
              </w:rPr>
              <w:t>https://dblp.uni-trier.de/db/conf/wise/</w:t>
            </w:r>
          </w:p>
        </w:tc>
      </w:tr>
    </w:tbl>
    <w:p w14:paraId="468E9F5B" w14:textId="77777777" w:rsidR="00C5341C" w:rsidRPr="00D60CA8" w:rsidRDefault="00C5341C">
      <w:pPr>
        <w:rPr>
          <w:rFonts w:eastAsia="KaiTi"/>
        </w:rPr>
      </w:pPr>
    </w:p>
    <w:p w14:paraId="68845360" w14:textId="77777777" w:rsidR="00C5341C" w:rsidRPr="00D60CA8" w:rsidRDefault="00C5341C">
      <w:pPr>
        <w:rPr>
          <w:rFonts w:eastAsia="KaiTi"/>
        </w:rPr>
      </w:pPr>
    </w:p>
    <w:p w14:paraId="377F8A9A" w14:textId="77777777" w:rsidR="00C5341C" w:rsidRPr="00D60CA8" w:rsidRDefault="00C5341C">
      <w:pPr>
        <w:rPr>
          <w:rFonts w:eastAsia="KaiTi"/>
        </w:rPr>
      </w:pPr>
    </w:p>
    <w:p w14:paraId="32F51209" w14:textId="77777777" w:rsidR="00C5341C" w:rsidRPr="00D60CA8" w:rsidRDefault="00C5341C"/>
    <w:sectPr w:rsidR="00C5341C" w:rsidRPr="00D60CA8">
      <w:head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7F20D" w14:textId="77777777" w:rsidR="00824B8C" w:rsidRDefault="00824B8C">
      <w:r>
        <w:separator/>
      </w:r>
    </w:p>
  </w:endnote>
  <w:endnote w:type="continuationSeparator" w:id="0">
    <w:p w14:paraId="33EE06A1" w14:textId="77777777" w:rsidR="00824B8C" w:rsidRDefault="0082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06990" w14:textId="77777777" w:rsidR="00824B8C" w:rsidRDefault="00824B8C">
      <w:r>
        <w:separator/>
      </w:r>
    </w:p>
  </w:footnote>
  <w:footnote w:type="continuationSeparator" w:id="0">
    <w:p w14:paraId="585F64B3" w14:textId="77777777" w:rsidR="00824B8C" w:rsidRDefault="0082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AA62" w14:textId="77777777" w:rsidR="00C5341C" w:rsidRDefault="00824B8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516853" wp14:editId="491C17C3">
              <wp:simplePos x="0" y="0"/>
              <wp:positionH relativeFrom="page">
                <wp:posOffset>761365</wp:posOffset>
              </wp:positionH>
              <wp:positionV relativeFrom="page">
                <wp:posOffset>704850</wp:posOffset>
              </wp:positionV>
              <wp:extent cx="8890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544F3" w14:textId="77777777" w:rsidR="00C5341C" w:rsidRDefault="00824B8C">
                          <w:pPr>
                            <w:spacing w:line="239" w:lineRule="exact"/>
                            <w:ind w:left="20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516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95pt;margin-top:55.5pt;width:7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" filled="f" stroked="f">
              <v:textbox inset="0,0,0,0">
                <w:txbxContent>
                  <w:p w14:paraId="28F544F3" w14:textId="77777777" w:rsidR="00C5341C" w:rsidRDefault="00000000">
                    <w:pPr>
                      <w:spacing w:line="239" w:lineRule="exact"/>
                      <w:ind w:left="20"/>
                      <w:rPr>
                        <w:rFonts w:ascii="SimSun"/>
                        <w:sz w:val="20"/>
                      </w:rPr>
                    </w:pPr>
                    <w:r>
                      <w:rPr>
                        <w:rFonts w:ascii="SimSun"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55D3" w14:textId="77777777" w:rsidR="00C5341C" w:rsidRDefault="00824B8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C864FC" wp14:editId="03D70CE3">
              <wp:simplePos x="0" y="0"/>
              <wp:positionH relativeFrom="page">
                <wp:posOffset>761365</wp:posOffset>
              </wp:positionH>
              <wp:positionV relativeFrom="page">
                <wp:posOffset>704850</wp:posOffset>
              </wp:positionV>
              <wp:extent cx="88900" cy="316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20C52" w14:textId="77777777" w:rsidR="00C5341C" w:rsidRDefault="00824B8C">
                          <w:pPr>
                            <w:spacing w:line="247" w:lineRule="exact"/>
                            <w:ind w:left="20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14:paraId="6F1F8399" w14:textId="77777777" w:rsidR="00C5341C" w:rsidRDefault="00824B8C">
                          <w:pPr>
                            <w:spacing w:before="3" w:line="248" w:lineRule="exact"/>
                            <w:ind w:left="20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C864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95pt;margin-top:55.5pt;width:7pt;height:24.9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" filled="f" stroked="f">
              <v:textbox inset="0,0,0,0">
                <w:txbxContent>
                  <w:p w14:paraId="43820C52" w14:textId="77777777" w:rsidR="00C5341C" w:rsidRDefault="00000000">
                    <w:pPr>
                      <w:spacing w:line="247" w:lineRule="exact"/>
                      <w:ind w:left="20"/>
                      <w:rPr>
                        <w:rFonts w:ascii="SimSun"/>
                        <w:sz w:val="20"/>
                      </w:rPr>
                    </w:pPr>
                    <w:r>
                      <w:rPr>
                        <w:rFonts w:ascii="SimSun"/>
                        <w:w w:val="99"/>
                        <w:sz w:val="20"/>
                      </w:rPr>
                      <w:t xml:space="preserve"> </w:t>
                    </w:r>
                  </w:p>
                  <w:p w14:paraId="6F1F8399" w14:textId="77777777" w:rsidR="00C5341C" w:rsidRDefault="00000000">
                    <w:pPr>
                      <w:spacing w:before="3" w:line="248" w:lineRule="exact"/>
                      <w:ind w:left="20"/>
                      <w:rPr>
                        <w:rFonts w:ascii="SimSun"/>
                        <w:sz w:val="20"/>
                      </w:rPr>
                    </w:pPr>
                    <w:r>
                      <w:rPr>
                        <w:rFonts w:ascii="SimSun"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7E81" w14:textId="77777777" w:rsidR="00C5341C" w:rsidRDefault="00824B8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16252C" wp14:editId="289CF87B">
              <wp:simplePos x="0" y="0"/>
              <wp:positionH relativeFrom="page">
                <wp:posOffset>761365</wp:posOffset>
              </wp:positionH>
              <wp:positionV relativeFrom="page">
                <wp:posOffset>704850</wp:posOffset>
              </wp:positionV>
              <wp:extent cx="88900" cy="316865"/>
              <wp:effectExtent l="0" t="0" r="0" b="635"/>
              <wp:wrapNone/>
              <wp:docPr id="2655036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89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C8B91" w14:textId="77777777" w:rsidR="00C5341C" w:rsidRDefault="00824B8C">
                          <w:pPr>
                            <w:spacing w:line="247" w:lineRule="exact"/>
                            <w:ind w:left="20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14:paraId="0A02FC5E" w14:textId="77777777" w:rsidR="00C5341C" w:rsidRDefault="00824B8C">
                          <w:pPr>
                            <w:spacing w:before="3" w:line="248" w:lineRule="exact"/>
                            <w:ind w:left="20"/>
                            <w:rPr>
                              <w:rFonts w:ascii="宋体"/>
                              <w:sz w:val="20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C1625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9.95pt;margin-top:55.5pt;width:7pt;height:24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" filled="f" stroked="f">
              <v:textbox inset="0,0,0,0">
                <w:txbxContent>
                  <w:p w14:paraId="097C8B91" w14:textId="77777777" w:rsidR="00C5341C" w:rsidRDefault="00000000">
                    <w:pPr>
                      <w:spacing w:line="247" w:lineRule="exact"/>
                      <w:ind w:left="20"/>
                      <w:rPr>
                        <w:rFonts w:ascii="SimSun"/>
                        <w:sz w:val="20"/>
                      </w:rPr>
                    </w:pPr>
                    <w:r>
                      <w:rPr>
                        <w:rFonts w:ascii="SimSun"/>
                        <w:w w:val="99"/>
                        <w:sz w:val="20"/>
                      </w:rPr>
                      <w:t xml:space="preserve"> </w:t>
                    </w:r>
                  </w:p>
                  <w:p w14:paraId="0A02FC5E" w14:textId="77777777" w:rsidR="00C5341C" w:rsidRDefault="00000000">
                    <w:pPr>
                      <w:spacing w:before="3" w:line="248" w:lineRule="exact"/>
                      <w:ind w:left="20"/>
                      <w:rPr>
                        <w:rFonts w:ascii="SimSun"/>
                        <w:sz w:val="20"/>
                      </w:rPr>
                    </w:pPr>
                    <w:r>
                      <w:rPr>
                        <w:rFonts w:ascii="SimSun"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333666"/>
    <w:multiLevelType w:val="multilevel"/>
    <w:tmpl w:val="8D333666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DC96B4FF"/>
    <w:multiLevelType w:val="multilevel"/>
    <w:tmpl w:val="DC96B4FF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1DB4DCC"/>
    <w:multiLevelType w:val="multilevel"/>
    <w:tmpl w:val="01DB4DCC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4B65990"/>
    <w:multiLevelType w:val="multilevel"/>
    <w:tmpl w:val="04B6599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91AF02C"/>
    <w:multiLevelType w:val="multilevel"/>
    <w:tmpl w:val="191AF02C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00236CF"/>
    <w:multiLevelType w:val="multilevel"/>
    <w:tmpl w:val="200236CF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2DB6B46"/>
    <w:multiLevelType w:val="multilevel"/>
    <w:tmpl w:val="22DB6B46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92C0C86"/>
    <w:multiLevelType w:val="multilevel"/>
    <w:tmpl w:val="392C0C86"/>
    <w:lvl w:ilvl="0">
      <w:start w:val="1"/>
      <w:numFmt w:val="decimal"/>
      <w:lvlText w:val="%1"/>
      <w:lvlJc w:val="center"/>
      <w:pPr>
        <w:ind w:left="660" w:hanging="440"/>
      </w:pPr>
      <w:rPr>
        <w:rFonts w:ascii="Times New Roman Regular" w:hAnsi="Times New Roman Regular" w:cs="Times New Roman Regular" w:hint="default"/>
      </w:rPr>
    </w:lvl>
    <w:lvl w:ilvl="1">
      <w:start w:val="1"/>
      <w:numFmt w:val="lowerLetter"/>
      <w:lvlText w:val="%2)"/>
      <w:lvlJc w:val="left"/>
      <w:pPr>
        <w:ind w:left="1100" w:hanging="440"/>
      </w:pPr>
    </w:lvl>
    <w:lvl w:ilvl="2">
      <w:start w:val="1"/>
      <w:numFmt w:val="lowerRoman"/>
      <w:lvlText w:val="%3."/>
      <w:lvlJc w:val="righ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lowerLetter"/>
      <w:lvlText w:val="%5)"/>
      <w:lvlJc w:val="left"/>
      <w:pPr>
        <w:ind w:left="2420" w:hanging="440"/>
      </w:pPr>
    </w:lvl>
    <w:lvl w:ilvl="5">
      <w:start w:val="1"/>
      <w:numFmt w:val="lowerRoman"/>
      <w:lvlText w:val="%6."/>
      <w:lvlJc w:val="righ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lowerLetter"/>
      <w:lvlText w:val="%8)"/>
      <w:lvlJc w:val="left"/>
      <w:pPr>
        <w:ind w:left="3740" w:hanging="440"/>
      </w:pPr>
    </w:lvl>
    <w:lvl w:ilvl="8">
      <w:start w:val="1"/>
      <w:numFmt w:val="lowerRoman"/>
      <w:lvlText w:val="%9."/>
      <w:lvlJc w:val="right"/>
      <w:pPr>
        <w:ind w:left="4180" w:hanging="44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ZjJlYmNjYzYxNWFhMDcyMWRlZDNmZTZkZThkZWMifQ=="/>
  </w:docVars>
  <w:rsids>
    <w:rsidRoot w:val="00C23D25"/>
    <w:rsid w:val="87FDE170"/>
    <w:rsid w:val="9A97AEA4"/>
    <w:rsid w:val="AEDF053F"/>
    <w:rsid w:val="B3F40D69"/>
    <w:rsid w:val="BEFF75F3"/>
    <w:rsid w:val="BFDFABEE"/>
    <w:rsid w:val="DAB38FE4"/>
    <w:rsid w:val="DEFF91FE"/>
    <w:rsid w:val="E7ED25CC"/>
    <w:rsid w:val="EF5F0F2D"/>
    <w:rsid w:val="F7AE475A"/>
    <w:rsid w:val="F7F78F76"/>
    <w:rsid w:val="F7FFED56"/>
    <w:rsid w:val="F97B495A"/>
    <w:rsid w:val="FB6F6A29"/>
    <w:rsid w:val="FBBC1FC9"/>
    <w:rsid w:val="FE4F842A"/>
    <w:rsid w:val="FE77A8C7"/>
    <w:rsid w:val="FEDF878E"/>
    <w:rsid w:val="FFB05A32"/>
    <w:rsid w:val="FFB58D6B"/>
    <w:rsid w:val="FFDE9277"/>
    <w:rsid w:val="FFF7446F"/>
    <w:rsid w:val="00132B6B"/>
    <w:rsid w:val="00144BA1"/>
    <w:rsid w:val="001E75CE"/>
    <w:rsid w:val="00251109"/>
    <w:rsid w:val="002766D6"/>
    <w:rsid w:val="002D181B"/>
    <w:rsid w:val="002E485F"/>
    <w:rsid w:val="003365D7"/>
    <w:rsid w:val="003642DD"/>
    <w:rsid w:val="00494C2B"/>
    <w:rsid w:val="005752B1"/>
    <w:rsid w:val="00651D21"/>
    <w:rsid w:val="006A4FB0"/>
    <w:rsid w:val="00710C08"/>
    <w:rsid w:val="007A5761"/>
    <w:rsid w:val="007D2627"/>
    <w:rsid w:val="007E0338"/>
    <w:rsid w:val="00824B8C"/>
    <w:rsid w:val="008F286B"/>
    <w:rsid w:val="009D439C"/>
    <w:rsid w:val="00A226B9"/>
    <w:rsid w:val="00A528AA"/>
    <w:rsid w:val="00A5491A"/>
    <w:rsid w:val="00B00868"/>
    <w:rsid w:val="00B37E8C"/>
    <w:rsid w:val="00B92159"/>
    <w:rsid w:val="00C23D25"/>
    <w:rsid w:val="00C501A1"/>
    <w:rsid w:val="00C5341C"/>
    <w:rsid w:val="00C74732"/>
    <w:rsid w:val="00C81321"/>
    <w:rsid w:val="00CD04A0"/>
    <w:rsid w:val="00CE1A46"/>
    <w:rsid w:val="00D60CA8"/>
    <w:rsid w:val="00DE7DE1"/>
    <w:rsid w:val="00E1054E"/>
    <w:rsid w:val="00E711C9"/>
    <w:rsid w:val="00EB33A7"/>
    <w:rsid w:val="00EC3F25"/>
    <w:rsid w:val="00F006B0"/>
    <w:rsid w:val="00FB6EBF"/>
    <w:rsid w:val="03203C66"/>
    <w:rsid w:val="0A635C96"/>
    <w:rsid w:val="0D6426E4"/>
    <w:rsid w:val="16807509"/>
    <w:rsid w:val="1CFB495B"/>
    <w:rsid w:val="33F36D30"/>
    <w:rsid w:val="342A66B2"/>
    <w:rsid w:val="35FDB97E"/>
    <w:rsid w:val="378DF1C2"/>
    <w:rsid w:val="3EFD22F1"/>
    <w:rsid w:val="3FFBD518"/>
    <w:rsid w:val="40DD5351"/>
    <w:rsid w:val="47F4282E"/>
    <w:rsid w:val="4EBF08B7"/>
    <w:rsid w:val="5A968825"/>
    <w:rsid w:val="5C75C608"/>
    <w:rsid w:val="5DF77F96"/>
    <w:rsid w:val="5FAF06E2"/>
    <w:rsid w:val="67AB3BBD"/>
    <w:rsid w:val="6C2B64B2"/>
    <w:rsid w:val="6DF20CA9"/>
    <w:rsid w:val="6DF9CB77"/>
    <w:rsid w:val="6ED7A411"/>
    <w:rsid w:val="6F0F0A77"/>
    <w:rsid w:val="6F9C5869"/>
    <w:rsid w:val="71DEFA89"/>
    <w:rsid w:val="7BBFFB16"/>
    <w:rsid w:val="7BD655A5"/>
    <w:rsid w:val="7CDFBBA7"/>
    <w:rsid w:val="7F9FE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D6473"/>
  <w15:docId w15:val="{F07FB5D8-7EDF-2F4A-A7E5-D70A657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宋体" w:eastAsia="宋体" w:hAnsi="宋体" w:cs="宋体"/>
      <w:sz w:val="48"/>
      <w:szCs w:val="48"/>
    </w:rPr>
  </w:style>
  <w:style w:type="paragraph" w:styleId="a4">
    <w:name w:val="footer"/>
    <w:basedOn w:val="a"/>
    <w:link w:val="a5"/>
    <w:autoRedefine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pPr>
      <w:spacing w:beforeAutospacing="1" w:afterAutospacing="1"/>
    </w:pPr>
    <w:rPr>
      <w:sz w:val="24"/>
    </w:rPr>
  </w:style>
  <w:style w:type="table" w:styleId="a9">
    <w:name w:val="Table Grid"/>
    <w:basedOn w:val="a1"/>
    <w:uiPriority w:val="39"/>
    <w:qFormat/>
    <w:rPr>
      <w:rFonts w:asciiTheme="minorHAnsi" w:hAnsiTheme="minorHAnsi" w:cstheme="minorBidi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</w:rPr>
  </w:style>
  <w:style w:type="character" w:styleId="ab">
    <w:name w:val="Emphasis"/>
    <w:basedOn w:val="a0"/>
    <w:autoRedefine/>
    <w:qFormat/>
    <w:rPr>
      <w:i/>
    </w:rPr>
  </w:style>
  <w:style w:type="character" w:styleId="ac">
    <w:name w:val="Hyperlink"/>
    <w:basedOn w:val="a0"/>
    <w:autoRedefine/>
    <w:uiPriority w:val="99"/>
    <w:qFormat/>
    <w:rPr>
      <w:color w:val="0000FF"/>
      <w:u w:val="single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autoRedefine/>
    <w:uiPriority w:val="34"/>
    <w:qFormat/>
  </w:style>
  <w:style w:type="paragraph" w:customStyle="1" w:styleId="TableParagraph">
    <w:name w:val="Table Paragraph"/>
    <w:basedOn w:val="a"/>
    <w:autoRedefine/>
    <w:uiPriority w:val="1"/>
    <w:qFormat/>
    <w:pPr>
      <w:spacing w:before="75"/>
      <w:jc w:val="center"/>
    </w:pPr>
  </w:style>
  <w:style w:type="character" w:customStyle="1" w:styleId="UnresolvedMention1">
    <w:name w:val="Unresolved Mention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autoRedefine/>
    <w:uiPriority w:val="99"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5">
    <w:name w:val="页脚 字符"/>
    <w:basedOn w:val="a0"/>
    <w:link w:val="a4"/>
    <w:autoRedefine/>
    <w:uiPriority w:val="99"/>
    <w:rPr>
      <w:rFonts w:asciiTheme="minorHAnsi" w:eastAsiaTheme="minorEastAsia" w:hAnsiTheme="minorHAnsi" w:cstheme="minorBid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5800</Words>
  <Characters>33064</Characters>
  <Application>Microsoft Office Word</Application>
  <DocSecurity>0</DocSecurity>
  <Lines>275</Lines>
  <Paragraphs>77</Paragraphs>
  <ScaleCrop>false</ScaleCrop>
  <Company/>
  <LinksUpToDate>false</LinksUpToDate>
  <CharactersWithSpaces>38787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Lenovo</cp:lastModifiedBy>
  <cp:revision>5</cp:revision>
  <dcterms:created xsi:type="dcterms:W3CDTF">2024-01-17T11:41:00Z</dcterms:created>
  <dcterms:modified xsi:type="dcterms:W3CDTF">2024-01-17T23:50:00Z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2024-01-01T00:00:00Z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4ACC2913BA1A45E520D692652BC4C0D8_42</vt:lpwstr>
  </property>
</Properties>
</file>