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5CB0" w14:textId="77777777" w:rsidR="004B7774" w:rsidRDefault="004B7774" w:rsidP="00A4409F">
      <w:pPr>
        <w:pStyle w:val="ae"/>
      </w:pPr>
      <w:r w:rsidRPr="004B7774">
        <w:rPr>
          <w:rFonts w:hint="eastAsia"/>
        </w:rPr>
        <w:t>2026</w:t>
      </w:r>
      <w:r w:rsidRPr="004B7774">
        <w:rPr>
          <w:rFonts w:hint="eastAsia"/>
        </w:rPr>
        <w:t>人工智能领域前沿科学问题、工程</w:t>
      </w:r>
      <w:r w:rsidR="00800613">
        <w:br/>
      </w:r>
      <w:r w:rsidRPr="004B7774">
        <w:rPr>
          <w:rFonts w:hint="eastAsia"/>
        </w:rPr>
        <w:t>技术难题和产业技术问题推荐表</w:t>
      </w:r>
    </w:p>
    <w:p w14:paraId="70B5A939" w14:textId="77777777" w:rsidR="00A4409F" w:rsidRPr="004B7774" w:rsidRDefault="00AF6E6D" w:rsidP="00AF6E6D">
      <w:pPr>
        <w:ind w:firstLineChars="0" w:firstLine="0"/>
        <w:jc w:val="center"/>
      </w:pPr>
      <w:r>
        <w:rPr>
          <w:rFonts w:hint="eastAsia"/>
        </w:rPr>
        <w:t>（限一页）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242"/>
      </w:tblGrid>
      <w:tr w:rsidR="004B7774" w:rsidRPr="004B7774" w14:paraId="406C361E" w14:textId="77777777" w:rsidTr="00AB5B80">
        <w:trPr>
          <w:jc w:val="center"/>
        </w:trPr>
        <w:tc>
          <w:tcPr>
            <w:tcW w:w="1555" w:type="dxa"/>
          </w:tcPr>
          <w:p w14:paraId="0429E606" w14:textId="77777777" w:rsidR="004B7774" w:rsidRPr="004B7774" w:rsidRDefault="004B7774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 w:rsidRPr="004B7774">
              <w:rPr>
                <w:rFonts w:ascii="仿宋" w:hAnsi="仿宋" w:cs="黑体" w:hint="eastAsia"/>
                <w:color w:val="000000"/>
                <w:szCs w:val="32"/>
              </w:rPr>
              <w:t>问题题目</w:t>
            </w:r>
          </w:p>
        </w:tc>
        <w:tc>
          <w:tcPr>
            <w:tcW w:w="8242" w:type="dxa"/>
          </w:tcPr>
          <w:p w14:paraId="566A2076" w14:textId="77777777" w:rsidR="004B7774" w:rsidRPr="004B7774" w:rsidRDefault="004B7774" w:rsidP="002A7184">
            <w:pPr>
              <w:ind w:firstLine="640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  <w:tr w:rsidR="004B7774" w:rsidRPr="004B7774" w14:paraId="6FA2836E" w14:textId="77777777" w:rsidTr="00AB5B80">
        <w:trPr>
          <w:jc w:val="center"/>
        </w:trPr>
        <w:tc>
          <w:tcPr>
            <w:tcW w:w="1555" w:type="dxa"/>
          </w:tcPr>
          <w:p w14:paraId="12650248" w14:textId="77777777" w:rsidR="004B7774" w:rsidRPr="004B7774" w:rsidRDefault="004B7774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 w:rsidRPr="004B7774">
              <w:rPr>
                <w:rFonts w:ascii="仿宋" w:hAnsi="仿宋" w:cs="黑体" w:hint="eastAsia"/>
                <w:color w:val="000000"/>
                <w:szCs w:val="32"/>
              </w:rPr>
              <w:t>关 键 词</w:t>
            </w:r>
          </w:p>
        </w:tc>
        <w:tc>
          <w:tcPr>
            <w:tcW w:w="8242" w:type="dxa"/>
          </w:tcPr>
          <w:p w14:paraId="48152E6A" w14:textId="77777777" w:rsidR="004B7774" w:rsidRPr="004B7774" w:rsidRDefault="004B7774" w:rsidP="002A7184">
            <w:pPr>
              <w:ind w:firstLine="640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  <w:tr w:rsidR="00800613" w:rsidRPr="00800613" w14:paraId="49072D4F" w14:textId="77777777" w:rsidTr="00AB5B80">
        <w:trPr>
          <w:jc w:val="center"/>
        </w:trPr>
        <w:tc>
          <w:tcPr>
            <w:tcW w:w="1555" w:type="dxa"/>
          </w:tcPr>
          <w:p w14:paraId="4898F484" w14:textId="77777777" w:rsidR="00800613" w:rsidRPr="004B7774" w:rsidRDefault="00800613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>
              <w:rPr>
                <w:rFonts w:ascii="仿宋" w:hAnsi="仿宋" w:cs="黑体" w:hint="eastAsia"/>
                <w:color w:val="000000"/>
                <w:szCs w:val="32"/>
              </w:rPr>
              <w:t>问题类型</w:t>
            </w:r>
          </w:p>
        </w:tc>
        <w:tc>
          <w:tcPr>
            <w:tcW w:w="8242" w:type="dxa"/>
          </w:tcPr>
          <w:p w14:paraId="2EE958FA" w14:textId="77777777" w:rsidR="00800613" w:rsidRPr="004B7774" w:rsidRDefault="00800613" w:rsidP="00800613">
            <w:pPr>
              <w:ind w:firstLineChars="0" w:firstLine="0"/>
              <w:rPr>
                <w:rFonts w:ascii="仿宋" w:hAnsi="仿宋" w:hint="eastAsia"/>
                <w:color w:val="000000"/>
                <w:szCs w:val="32"/>
              </w:rPr>
            </w:pPr>
            <w:r>
              <w:rPr>
                <w:rFonts w:ascii="仿宋" w:hAnsi="仿宋" w:hint="eastAsia"/>
                <w:color w:val="000000"/>
                <w:szCs w:val="32"/>
              </w:rPr>
              <w:t>□</w:t>
            </w:r>
            <w:r w:rsidRPr="00800613">
              <w:rPr>
                <w:rFonts w:ascii="仿宋" w:hAnsi="仿宋" w:hint="eastAsia"/>
                <w:color w:val="000000"/>
                <w:szCs w:val="32"/>
              </w:rPr>
              <w:t>前沿科学问题</w:t>
            </w:r>
            <w:r>
              <w:rPr>
                <w:rFonts w:ascii="仿宋" w:hAnsi="仿宋" w:hint="eastAsia"/>
                <w:color w:val="000000"/>
                <w:szCs w:val="32"/>
              </w:rPr>
              <w:t xml:space="preserve">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ascii="仿宋" w:hAnsi="仿宋" w:hint="eastAsia"/>
                <w:color w:val="000000"/>
                <w:szCs w:val="32"/>
              </w:rPr>
              <w:t>□</w:t>
            </w:r>
            <w:r w:rsidRPr="00800613">
              <w:rPr>
                <w:rFonts w:ascii="仿宋" w:hAnsi="仿宋" w:hint="eastAsia"/>
                <w:color w:val="000000"/>
                <w:szCs w:val="32"/>
              </w:rPr>
              <w:t>工程技术难题</w:t>
            </w:r>
            <w:r>
              <w:rPr>
                <w:rFonts w:ascii="仿宋" w:hAnsi="仿宋" w:hint="eastAsia"/>
                <w:color w:val="000000"/>
                <w:szCs w:val="32"/>
              </w:rPr>
              <w:t xml:space="preserve">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ascii="仿宋" w:hAnsi="仿宋" w:hint="eastAsia"/>
                <w:color w:val="000000"/>
                <w:szCs w:val="32"/>
              </w:rPr>
              <w:t>□</w:t>
            </w:r>
            <w:r w:rsidRPr="00800613">
              <w:rPr>
                <w:rFonts w:ascii="仿宋" w:hAnsi="仿宋" w:hint="eastAsia"/>
                <w:color w:val="000000"/>
                <w:szCs w:val="32"/>
              </w:rPr>
              <w:t>产业技术问题</w:t>
            </w:r>
          </w:p>
        </w:tc>
      </w:tr>
      <w:tr w:rsidR="004B7774" w:rsidRPr="004B7774" w14:paraId="0F9254E5" w14:textId="77777777" w:rsidTr="00AB5B80">
        <w:trPr>
          <w:jc w:val="center"/>
        </w:trPr>
        <w:tc>
          <w:tcPr>
            <w:tcW w:w="1555" w:type="dxa"/>
          </w:tcPr>
          <w:p w14:paraId="33621C45" w14:textId="77777777" w:rsidR="004B7774" w:rsidRPr="004B7774" w:rsidRDefault="004B7774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 w:rsidRPr="004B7774">
              <w:rPr>
                <w:rFonts w:ascii="仿宋" w:hAnsi="仿宋" w:cs="黑体" w:hint="eastAsia"/>
                <w:color w:val="000000"/>
                <w:szCs w:val="32"/>
              </w:rPr>
              <w:t>推荐单位</w:t>
            </w:r>
          </w:p>
        </w:tc>
        <w:tc>
          <w:tcPr>
            <w:tcW w:w="8242" w:type="dxa"/>
          </w:tcPr>
          <w:p w14:paraId="55E36479" w14:textId="77777777" w:rsidR="004B7774" w:rsidRPr="00A4409F" w:rsidRDefault="004B7774" w:rsidP="004B7774">
            <w:pPr>
              <w:ind w:firstLineChars="0" w:firstLine="0"/>
              <w:rPr>
                <w:rFonts w:ascii="仿宋" w:hAnsi="仿宋" w:hint="eastAsia"/>
                <w:color w:val="7F7F7F" w:themeColor="text1" w:themeTint="80"/>
                <w:szCs w:val="32"/>
              </w:rPr>
            </w:pPr>
            <w:r w:rsidRPr="00A4409F">
              <w:rPr>
                <w:rFonts w:ascii="仿宋" w:hAnsi="仿宋" w:hint="eastAsia"/>
                <w:color w:val="7F7F7F" w:themeColor="text1" w:themeTint="80"/>
                <w:szCs w:val="32"/>
              </w:rPr>
              <w:t>（专业委员会、会员单位、高校、科研院所等）</w:t>
            </w:r>
          </w:p>
        </w:tc>
      </w:tr>
      <w:tr w:rsidR="004B7774" w:rsidRPr="004B7774" w14:paraId="27C97873" w14:textId="77777777" w:rsidTr="00AB5B80">
        <w:trPr>
          <w:jc w:val="center"/>
        </w:trPr>
        <w:tc>
          <w:tcPr>
            <w:tcW w:w="1555" w:type="dxa"/>
          </w:tcPr>
          <w:p w14:paraId="7BCF8DFC" w14:textId="77777777" w:rsidR="004B7774" w:rsidRPr="004B7774" w:rsidRDefault="004B7774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 w:rsidRPr="004B7774">
              <w:rPr>
                <w:rFonts w:ascii="仿宋" w:hAnsi="仿宋" w:cs="黑体" w:hint="eastAsia"/>
                <w:color w:val="000000"/>
                <w:szCs w:val="32"/>
              </w:rPr>
              <w:t>推 荐 人</w:t>
            </w:r>
          </w:p>
        </w:tc>
        <w:tc>
          <w:tcPr>
            <w:tcW w:w="8242" w:type="dxa"/>
          </w:tcPr>
          <w:p w14:paraId="6486F09C" w14:textId="77777777" w:rsidR="004B7774" w:rsidRPr="00A4409F" w:rsidRDefault="004B7774" w:rsidP="004B7774">
            <w:pPr>
              <w:ind w:firstLineChars="0" w:firstLine="0"/>
              <w:rPr>
                <w:rFonts w:ascii="仿宋" w:hAnsi="仿宋" w:hint="eastAsia"/>
                <w:color w:val="7F7F7F" w:themeColor="text1" w:themeTint="80"/>
                <w:szCs w:val="32"/>
              </w:rPr>
            </w:pPr>
            <w:r w:rsidRPr="00A4409F">
              <w:rPr>
                <w:rFonts w:ascii="仿宋" w:hAnsi="仿宋" w:hint="eastAsia"/>
                <w:color w:val="7F7F7F" w:themeColor="text1" w:themeTint="80"/>
                <w:szCs w:val="32"/>
              </w:rPr>
              <w:t>（推荐专家姓名，可以是多名专家联合推荐）</w:t>
            </w:r>
          </w:p>
        </w:tc>
      </w:tr>
      <w:tr w:rsidR="004B7774" w:rsidRPr="004B7774" w14:paraId="4DABAAA4" w14:textId="77777777" w:rsidTr="00AB5B80">
        <w:trPr>
          <w:trHeight w:val="8474"/>
          <w:jc w:val="center"/>
        </w:trPr>
        <w:tc>
          <w:tcPr>
            <w:tcW w:w="1555" w:type="dxa"/>
          </w:tcPr>
          <w:p w14:paraId="771E9D34" w14:textId="77777777" w:rsidR="004B7774" w:rsidRPr="004B7774" w:rsidRDefault="004B7774" w:rsidP="004B7774">
            <w:pPr>
              <w:ind w:firstLineChars="0" w:firstLine="0"/>
              <w:jc w:val="center"/>
              <w:rPr>
                <w:rFonts w:ascii="仿宋" w:hAnsi="仿宋" w:cs="黑体" w:hint="eastAsia"/>
                <w:color w:val="000000"/>
                <w:szCs w:val="32"/>
              </w:rPr>
            </w:pPr>
            <w:r w:rsidRPr="004B7774">
              <w:rPr>
                <w:rFonts w:ascii="仿宋" w:hAnsi="仿宋" w:cs="黑体" w:hint="eastAsia"/>
                <w:color w:val="000000"/>
                <w:szCs w:val="32"/>
              </w:rPr>
              <w:t>推荐理由</w:t>
            </w:r>
          </w:p>
        </w:tc>
        <w:tc>
          <w:tcPr>
            <w:tcW w:w="8242" w:type="dxa"/>
          </w:tcPr>
          <w:p w14:paraId="6C81D464" w14:textId="77777777" w:rsidR="004B7774" w:rsidRPr="004B7774" w:rsidRDefault="004B7774" w:rsidP="004B7774">
            <w:pPr>
              <w:pStyle w:val="a9"/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ascii="仿宋" w:hAnsi="仿宋" w:hint="eastAsia"/>
                <w:color w:val="000000"/>
                <w:w w:val="95"/>
                <w:szCs w:val="32"/>
              </w:rPr>
            </w:pPr>
            <w:r w:rsidRPr="004B7774">
              <w:rPr>
                <w:rFonts w:ascii="仿宋" w:hAnsi="仿宋"/>
                <w:color w:val="000000"/>
                <w:w w:val="95"/>
                <w:szCs w:val="32"/>
              </w:rPr>
              <w:t>问题</w:t>
            </w:r>
            <w:r w:rsidR="003D46C2">
              <w:rPr>
                <w:rFonts w:ascii="仿宋" w:hAnsi="仿宋" w:hint="eastAsia"/>
                <w:color w:val="000000"/>
                <w:w w:val="95"/>
                <w:szCs w:val="32"/>
              </w:rPr>
              <w:t>和挑战</w:t>
            </w:r>
          </w:p>
          <w:p w14:paraId="4BBDEDF3" w14:textId="77777777" w:rsidR="004B7774" w:rsidRPr="004B7774" w:rsidRDefault="004B7774" w:rsidP="004B7774">
            <w:pPr>
              <w:pStyle w:val="a9"/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ascii="仿宋" w:hAnsi="仿宋" w:hint="eastAsia"/>
                <w:color w:val="000000"/>
                <w:w w:val="95"/>
                <w:szCs w:val="32"/>
              </w:rPr>
            </w:pPr>
            <w:r w:rsidRPr="004B7774">
              <w:rPr>
                <w:rFonts w:ascii="仿宋" w:hAnsi="仿宋"/>
                <w:color w:val="000000"/>
                <w:w w:val="95"/>
                <w:szCs w:val="32"/>
              </w:rPr>
              <w:t>背景与进展</w:t>
            </w:r>
          </w:p>
          <w:p w14:paraId="505E533A" w14:textId="77777777" w:rsidR="004B7774" w:rsidRPr="004B7774" w:rsidRDefault="004B7774" w:rsidP="004B7774">
            <w:pPr>
              <w:pStyle w:val="a9"/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ind w:firstLineChars="0"/>
              <w:contextualSpacing w:val="0"/>
              <w:textAlignment w:val="baseline"/>
              <w:rPr>
                <w:rFonts w:ascii="仿宋" w:hAnsi="仿宋" w:hint="eastAsia"/>
                <w:color w:val="000000"/>
                <w:w w:val="95"/>
                <w:szCs w:val="32"/>
              </w:rPr>
            </w:pPr>
            <w:r w:rsidRPr="004B7774">
              <w:rPr>
                <w:rFonts w:ascii="仿宋" w:hAnsi="仿宋"/>
                <w:color w:val="000000"/>
                <w:w w:val="95"/>
                <w:szCs w:val="32"/>
              </w:rPr>
              <w:t>重要意义</w:t>
            </w:r>
          </w:p>
        </w:tc>
      </w:tr>
    </w:tbl>
    <w:p w14:paraId="4DBE35DC" w14:textId="77777777" w:rsidR="005F550C" w:rsidRPr="00AC5BED" w:rsidRDefault="005F550C" w:rsidP="009F3DB4">
      <w:pPr>
        <w:spacing w:line="20" w:lineRule="exact"/>
        <w:ind w:firstLineChars="0" w:firstLine="0"/>
      </w:pPr>
    </w:p>
    <w:sectPr w:rsidR="005F550C" w:rsidRPr="00AC5B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AEEE" w14:textId="77777777" w:rsidR="006D1658" w:rsidRDefault="006D1658" w:rsidP="00315C25">
      <w:pPr>
        <w:spacing w:line="240" w:lineRule="auto"/>
        <w:ind w:firstLine="640"/>
      </w:pPr>
      <w:r>
        <w:separator/>
      </w:r>
    </w:p>
  </w:endnote>
  <w:endnote w:type="continuationSeparator" w:id="0">
    <w:p w14:paraId="43FFD2B0" w14:textId="77777777" w:rsidR="006D1658" w:rsidRDefault="006D1658" w:rsidP="00315C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altName w:val="微软雅黑"/>
    <w:charset w:val="86"/>
    <w:family w:val="auto"/>
    <w:pitch w:val="variable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925527460"/>
      <w:docPartObj>
        <w:docPartGallery w:val="Page Numbers (Bottom of Page)"/>
        <w:docPartUnique/>
      </w:docPartObj>
    </w:sdtPr>
    <w:sdtContent>
      <w:p w14:paraId="52357ABA" w14:textId="77777777" w:rsidR="00315C25" w:rsidRDefault="00315C25" w:rsidP="00391C44">
        <w:pPr>
          <w:pStyle w:val="af"/>
          <w:framePr w:wrap="none" w:vAnchor="text" w:hAnchor="margin" w:xAlign="center" w:y="1"/>
          <w:ind w:firstLine="360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8B21D51" w14:textId="77777777" w:rsidR="00315C25" w:rsidRDefault="00315C25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328213341"/>
      <w:docPartObj>
        <w:docPartGallery w:val="Page Numbers (Bottom of Page)"/>
        <w:docPartUnique/>
      </w:docPartObj>
    </w:sdtPr>
    <w:sdtContent>
      <w:p w14:paraId="001FE330" w14:textId="77777777" w:rsidR="00315C25" w:rsidRDefault="00315C25" w:rsidP="00391C44">
        <w:pPr>
          <w:pStyle w:val="af"/>
          <w:framePr w:wrap="none" w:vAnchor="text" w:hAnchor="margin" w:xAlign="center" w:y="1"/>
          <w:ind w:firstLine="360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625B5D1C" w14:textId="77777777" w:rsidR="00315C25" w:rsidRDefault="00315C25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5FA6" w14:textId="77777777" w:rsidR="005F550C" w:rsidRDefault="005F550C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2693" w14:textId="77777777" w:rsidR="006D1658" w:rsidRDefault="006D1658" w:rsidP="00315C25">
      <w:pPr>
        <w:spacing w:line="240" w:lineRule="auto"/>
        <w:ind w:firstLine="640"/>
      </w:pPr>
      <w:r>
        <w:separator/>
      </w:r>
    </w:p>
  </w:footnote>
  <w:footnote w:type="continuationSeparator" w:id="0">
    <w:p w14:paraId="1C1A1A32" w14:textId="77777777" w:rsidR="006D1658" w:rsidRDefault="006D1658" w:rsidP="00315C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6394" w14:textId="77777777" w:rsidR="005F550C" w:rsidRDefault="005F550C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1C03" w14:textId="77777777" w:rsidR="005F550C" w:rsidRPr="005F550C" w:rsidRDefault="005F550C" w:rsidP="005F550C">
    <w:pPr>
      <w:pStyle w:val="af2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263E" w14:textId="77777777" w:rsidR="005F550C" w:rsidRDefault="005F550C">
    <w:pPr>
      <w:pStyle w:val="af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0BE"/>
    <w:multiLevelType w:val="hybridMultilevel"/>
    <w:tmpl w:val="328CA80C"/>
    <w:lvl w:ilvl="0" w:tplc="FAA4F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322913"/>
    <w:multiLevelType w:val="hybridMultilevel"/>
    <w:tmpl w:val="17E4E132"/>
    <w:lvl w:ilvl="0" w:tplc="04090001">
      <w:start w:val="1"/>
      <w:numFmt w:val="bullet"/>
      <w:lvlText w:val="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2" w15:restartNumberingAfterBreak="0">
    <w:nsid w:val="6AD35C1D"/>
    <w:multiLevelType w:val="multilevel"/>
    <w:tmpl w:val="7BB8B7E0"/>
    <w:lvl w:ilvl="0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696262">
    <w:abstractNumId w:val="2"/>
  </w:num>
  <w:num w:numId="2" w16cid:durableId="70780355">
    <w:abstractNumId w:val="1"/>
  </w:num>
  <w:num w:numId="3" w16cid:durableId="103003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ED"/>
    <w:rsid w:val="00045D86"/>
    <w:rsid w:val="00056FF3"/>
    <w:rsid w:val="000615F6"/>
    <w:rsid w:val="00064A6E"/>
    <w:rsid w:val="00084D84"/>
    <w:rsid w:val="00122ED9"/>
    <w:rsid w:val="00226169"/>
    <w:rsid w:val="002808D1"/>
    <w:rsid w:val="002D43BB"/>
    <w:rsid w:val="00315C25"/>
    <w:rsid w:val="003D1FD4"/>
    <w:rsid w:val="003D46C2"/>
    <w:rsid w:val="004B7774"/>
    <w:rsid w:val="005300CC"/>
    <w:rsid w:val="005F550C"/>
    <w:rsid w:val="00632CA9"/>
    <w:rsid w:val="00662F66"/>
    <w:rsid w:val="006D1658"/>
    <w:rsid w:val="007451D9"/>
    <w:rsid w:val="00800613"/>
    <w:rsid w:val="00810159"/>
    <w:rsid w:val="00866F3B"/>
    <w:rsid w:val="00873574"/>
    <w:rsid w:val="009C7291"/>
    <w:rsid w:val="009F3DB4"/>
    <w:rsid w:val="00A03E21"/>
    <w:rsid w:val="00A4409F"/>
    <w:rsid w:val="00AB5B80"/>
    <w:rsid w:val="00AC5BED"/>
    <w:rsid w:val="00AC6C2F"/>
    <w:rsid w:val="00AD301A"/>
    <w:rsid w:val="00AF6E6D"/>
    <w:rsid w:val="00B6118E"/>
    <w:rsid w:val="00BF6511"/>
    <w:rsid w:val="00C65CC1"/>
    <w:rsid w:val="00CA62B7"/>
    <w:rsid w:val="00CC0AE8"/>
    <w:rsid w:val="00CD5E35"/>
    <w:rsid w:val="00D21912"/>
    <w:rsid w:val="00DD2B88"/>
    <w:rsid w:val="00EB417D"/>
    <w:rsid w:val="00EC2454"/>
    <w:rsid w:val="00F31714"/>
    <w:rsid w:val="00F646D4"/>
    <w:rsid w:val="00FA1B08"/>
    <w:rsid w:val="00FA6854"/>
    <w:rsid w:val="00FC710D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57D02"/>
  <w15:chartTrackingRefBased/>
  <w15:docId w15:val="{6C629DE6-ED85-AB47-BE9E-ED1CC0B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17D"/>
    <w:pPr>
      <w:widowControl w:val="0"/>
      <w:spacing w:after="0"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F31714"/>
    <w:pPr>
      <w:keepNext/>
      <w:keepLines/>
      <w:outlineLvl w:val="0"/>
    </w:pPr>
    <w:rPr>
      <w:rFonts w:eastAsia="黑体" w:cstheme="majorBidi"/>
      <w:b/>
      <w:color w:val="000000" w:themeColor="text1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714"/>
    <w:pPr>
      <w:keepNext/>
      <w:keepLines/>
      <w:outlineLvl w:val="1"/>
    </w:pPr>
    <w:rPr>
      <w:rFonts w:eastAsia="黑体" w:cstheme="majorBidi"/>
      <w:b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714"/>
    <w:rPr>
      <w:rFonts w:ascii="Times New Roman" w:eastAsia="黑体" w:hAnsi="Times New Roman" w:cstheme="majorBidi"/>
      <w:b/>
      <w:color w:val="000000" w:themeColor="text1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714"/>
    <w:rPr>
      <w:rFonts w:ascii="Times New Roman" w:eastAsia="黑体" w:hAnsi="Times New Roman" w:cstheme="majorBidi"/>
      <w:b/>
      <w:color w:val="000000" w:themeColor="text1"/>
      <w:sz w:val="32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rsid w:val="00CD5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aliases w:val="图表"/>
    <w:basedOn w:val="a"/>
    <w:next w:val="a"/>
    <w:link w:val="a6"/>
    <w:uiPriority w:val="11"/>
    <w:qFormat/>
    <w:rsid w:val="00056FF3"/>
    <w:pPr>
      <w:numPr>
        <w:ilvl w:val="1"/>
      </w:numPr>
      <w:spacing w:line="240" w:lineRule="auto"/>
      <w:ind w:firstLineChars="200" w:firstLine="200"/>
      <w:jc w:val="center"/>
    </w:pPr>
    <w:rPr>
      <w:rFonts w:cstheme="majorBidi"/>
      <w:color w:val="000000" w:themeColor="text1"/>
      <w:spacing w:val="15"/>
      <w:sz w:val="21"/>
      <w:szCs w:val="28"/>
    </w:rPr>
  </w:style>
  <w:style w:type="character" w:customStyle="1" w:styleId="a6">
    <w:name w:val="副标题 字符"/>
    <w:aliases w:val="图表 字符"/>
    <w:basedOn w:val="a0"/>
    <w:link w:val="a5"/>
    <w:uiPriority w:val="11"/>
    <w:rsid w:val="00056FF3"/>
    <w:rPr>
      <w:rFonts w:ascii="Times New Roman" w:eastAsia="仿宋" w:hAnsi="Times New Roman" w:cstheme="majorBidi"/>
      <w:color w:val="000000" w:themeColor="text1"/>
      <w:spacing w:val="15"/>
      <w:sz w:val="21"/>
      <w:szCs w:val="28"/>
    </w:rPr>
  </w:style>
  <w:style w:type="paragraph" w:styleId="a7">
    <w:name w:val="Quote"/>
    <w:basedOn w:val="a"/>
    <w:next w:val="a"/>
    <w:link w:val="a8"/>
    <w:uiPriority w:val="29"/>
    <w:rsid w:val="00CD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E35"/>
    <w:pPr>
      <w:ind w:left="720"/>
      <w:contextualSpacing/>
    </w:pPr>
  </w:style>
  <w:style w:type="character" w:styleId="aa">
    <w:name w:val="Intense Emphasis"/>
    <w:basedOn w:val="a0"/>
    <w:uiPriority w:val="21"/>
    <w:rsid w:val="00CD5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rsid w:val="00CD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rsid w:val="00CD5E3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aliases w:val="大标题"/>
    <w:basedOn w:val="a"/>
    <w:uiPriority w:val="1"/>
    <w:qFormat/>
    <w:rsid w:val="00F31714"/>
    <w:pPr>
      <w:spacing w:line="240" w:lineRule="auto"/>
      <w:ind w:firstLineChars="0" w:firstLine="0"/>
      <w:jc w:val="center"/>
    </w:pPr>
    <w:rPr>
      <w:rFonts w:eastAsia="FZXiaoBiaoSong-B05S"/>
      <w:b/>
      <w:sz w:val="44"/>
    </w:rPr>
  </w:style>
  <w:style w:type="paragraph" w:styleId="af">
    <w:name w:val="footer"/>
    <w:basedOn w:val="a"/>
    <w:link w:val="af0"/>
    <w:uiPriority w:val="99"/>
    <w:unhideWhenUsed/>
    <w:rsid w:val="00315C2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15C25"/>
    <w:rPr>
      <w:rFonts w:ascii="Times New Roman" w:eastAsia="仿宋" w:hAnsi="Times New Roman"/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315C25"/>
  </w:style>
  <w:style w:type="paragraph" w:styleId="af2">
    <w:name w:val="header"/>
    <w:basedOn w:val="a"/>
    <w:link w:val="af3"/>
    <w:uiPriority w:val="99"/>
    <w:unhideWhenUsed/>
    <w:rsid w:val="005F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5F550C"/>
    <w:rPr>
      <w:rFonts w:ascii="Times New Roman" w:eastAsia="仿宋" w:hAnsi="Times New Roman"/>
      <w:sz w:val="18"/>
      <w:szCs w:val="18"/>
    </w:rPr>
  </w:style>
  <w:style w:type="paragraph" w:styleId="af4">
    <w:name w:val="Revision"/>
    <w:hidden/>
    <w:uiPriority w:val="99"/>
    <w:semiHidden/>
    <w:rsid w:val="00EC2454"/>
    <w:pPr>
      <w:spacing w:after="0" w:line="240" w:lineRule="auto"/>
    </w:pPr>
    <w:rPr>
      <w:rFonts w:ascii="Times New Roman" w:eastAsia="仿宋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9B0AF-73CE-44CE-A6BB-E7177A92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2025-10-24T08:20:00Z</dcterms:created>
  <dcterms:modified xsi:type="dcterms:W3CDTF">2025-10-27T07:49:00Z</dcterms:modified>
</cp:coreProperties>
</file>