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A7C" w:rsidRDefault="00996A7C" w:rsidP="00996A7C">
      <w:pPr>
        <w:pStyle w:val="a3"/>
        <w:adjustRightInd w:val="0"/>
        <w:snapToGrid w:val="0"/>
        <w:spacing w:line="440" w:lineRule="exact"/>
        <w:jc w:val="both"/>
        <w:rPr>
          <w:rFonts w:ascii="黑体" w:hAnsi="黑体" w:cs="黑体" w:hint="eastAsia"/>
          <w:bCs/>
          <w:szCs w:val="32"/>
        </w:rPr>
      </w:pPr>
      <w:r w:rsidRPr="007163C2">
        <w:rPr>
          <w:rFonts w:ascii="黑体" w:hAnsi="黑体" w:cs="黑体" w:hint="eastAsia"/>
          <w:bCs/>
          <w:szCs w:val="32"/>
        </w:rPr>
        <w:t>附件</w:t>
      </w:r>
    </w:p>
    <w:p w:rsidR="00996A7C" w:rsidRPr="007163C2" w:rsidRDefault="00996A7C" w:rsidP="00996A7C">
      <w:pPr>
        <w:pStyle w:val="a3"/>
        <w:adjustRightInd w:val="0"/>
        <w:snapToGrid w:val="0"/>
        <w:spacing w:line="440" w:lineRule="exact"/>
        <w:jc w:val="both"/>
        <w:rPr>
          <w:rFonts w:ascii="黑体" w:hAnsi="黑体" w:cs="黑体" w:hint="eastAsia"/>
          <w:bCs/>
          <w:szCs w:val="32"/>
        </w:rPr>
      </w:pPr>
    </w:p>
    <w:p w:rsidR="00996A7C" w:rsidRPr="00AE3A52" w:rsidRDefault="00996A7C" w:rsidP="00996A7C">
      <w:pPr>
        <w:pStyle w:val="a3"/>
        <w:adjustRightInd w:val="0"/>
        <w:snapToGrid w:val="0"/>
        <w:spacing w:line="440" w:lineRule="exact"/>
        <w:rPr>
          <w:rFonts w:ascii="黑体" w:hAnsi="黑体" w:cs="黑体" w:hint="eastAsia"/>
          <w:bCs/>
          <w:sz w:val="36"/>
          <w:szCs w:val="36"/>
        </w:rPr>
      </w:pPr>
      <w:r w:rsidRPr="00AE3A52">
        <w:rPr>
          <w:rFonts w:ascii="黑体" w:hAnsi="黑体" w:cs="黑体" w:hint="eastAsia"/>
          <w:bCs/>
          <w:sz w:val="36"/>
          <w:szCs w:val="36"/>
        </w:rPr>
        <w:t>建筑业企业资质新标准与建筑业企业资质就位有关问题交流讲座报名表</w:t>
      </w:r>
    </w:p>
    <w:p w:rsidR="00996A7C" w:rsidRPr="00AE3A52" w:rsidRDefault="00996A7C" w:rsidP="00996A7C">
      <w:pPr>
        <w:spacing w:line="500" w:lineRule="exact"/>
        <w:jc w:val="right"/>
        <w:rPr>
          <w:rFonts w:ascii="仿宋_GB2312" w:eastAsia="仿宋_GB2312" w:hint="eastAsia"/>
          <w:b/>
          <w:sz w:val="32"/>
          <w:szCs w:val="32"/>
        </w:rPr>
      </w:pPr>
      <w:r w:rsidRPr="00AE3A52">
        <w:rPr>
          <w:rFonts w:ascii="仿宋_GB2312" w:eastAsia="仿宋_GB2312" w:hint="eastAsia"/>
          <w:b/>
          <w:sz w:val="32"/>
          <w:szCs w:val="32"/>
        </w:rPr>
        <w:t>(此表复印有效)</w:t>
      </w:r>
    </w:p>
    <w:tbl>
      <w:tblPr>
        <w:tblW w:w="8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2"/>
        <w:gridCol w:w="975"/>
        <w:gridCol w:w="1205"/>
        <w:gridCol w:w="878"/>
        <w:gridCol w:w="121"/>
        <w:gridCol w:w="1142"/>
        <w:gridCol w:w="357"/>
        <w:gridCol w:w="992"/>
        <w:gridCol w:w="1701"/>
      </w:tblGrid>
      <w:tr w:rsidR="00996A7C" w:rsidRPr="007163C2" w:rsidTr="00CF35B9">
        <w:trPr>
          <w:cantSplit/>
          <w:trHeight w:val="627"/>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单位名称</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ind w:firstLineChars="200" w:firstLine="640"/>
              <w:rPr>
                <w:rFonts w:ascii="仿宋_GB2312" w:eastAsia="仿宋_GB2312" w:hint="eastAsia"/>
                <w:sz w:val="32"/>
                <w:szCs w:val="32"/>
              </w:rPr>
            </w:pPr>
          </w:p>
        </w:tc>
      </w:tr>
      <w:tr w:rsidR="00996A7C" w:rsidRPr="007163C2" w:rsidTr="00CF35B9">
        <w:trPr>
          <w:cantSplit/>
          <w:trHeight w:val="559"/>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通讯地址</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p>
        </w:tc>
      </w:tr>
      <w:tr w:rsidR="00996A7C" w:rsidRPr="007163C2" w:rsidTr="00CF35B9">
        <w:trPr>
          <w:cantSplit/>
          <w:trHeight w:val="422"/>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联系人</w:t>
            </w:r>
          </w:p>
        </w:tc>
        <w:tc>
          <w:tcPr>
            <w:tcW w:w="3058"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邮  编</w:t>
            </w:r>
          </w:p>
        </w:tc>
        <w:tc>
          <w:tcPr>
            <w:tcW w:w="3050"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p>
        </w:tc>
      </w:tr>
      <w:tr w:rsidR="00996A7C" w:rsidRPr="007163C2" w:rsidTr="00CF35B9">
        <w:trPr>
          <w:cantSplit/>
          <w:trHeight w:val="504"/>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电  话</w:t>
            </w:r>
          </w:p>
        </w:tc>
        <w:tc>
          <w:tcPr>
            <w:tcW w:w="3058"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传  真</w:t>
            </w:r>
          </w:p>
        </w:tc>
        <w:tc>
          <w:tcPr>
            <w:tcW w:w="3050"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p>
        </w:tc>
      </w:tr>
      <w:tr w:rsidR="00996A7C" w:rsidRPr="007163C2" w:rsidTr="00CF35B9">
        <w:trPr>
          <w:cantSplit/>
          <w:trHeight w:val="475"/>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姓  名</w:t>
            </w:r>
          </w:p>
        </w:tc>
        <w:tc>
          <w:tcPr>
            <w:tcW w:w="97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性别</w:t>
            </w:r>
          </w:p>
        </w:tc>
        <w:tc>
          <w:tcPr>
            <w:tcW w:w="120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职 务</w:t>
            </w:r>
          </w:p>
        </w:tc>
        <w:tc>
          <w:tcPr>
            <w:tcW w:w="2141"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电话</w:t>
            </w:r>
          </w:p>
        </w:tc>
        <w:tc>
          <w:tcPr>
            <w:tcW w:w="3050"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E-mail</w:t>
            </w:r>
          </w:p>
        </w:tc>
      </w:tr>
      <w:tr w:rsidR="00996A7C" w:rsidRPr="007163C2" w:rsidTr="00CF35B9">
        <w:trPr>
          <w:cantSplit/>
          <w:trHeight w:val="627"/>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p>
        </w:tc>
        <w:tc>
          <w:tcPr>
            <w:tcW w:w="97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p>
        </w:tc>
        <w:tc>
          <w:tcPr>
            <w:tcW w:w="120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p>
        </w:tc>
        <w:tc>
          <w:tcPr>
            <w:tcW w:w="2141"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p>
        </w:tc>
        <w:tc>
          <w:tcPr>
            <w:tcW w:w="3050"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p>
        </w:tc>
      </w:tr>
      <w:tr w:rsidR="00996A7C" w:rsidRPr="007163C2" w:rsidTr="00CF35B9">
        <w:trPr>
          <w:cantSplit/>
          <w:trHeight w:val="627"/>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97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120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2141"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3050"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r>
      <w:tr w:rsidR="00996A7C" w:rsidRPr="007163C2" w:rsidTr="00CF35B9">
        <w:trPr>
          <w:cantSplit/>
          <w:trHeight w:val="627"/>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97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120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2141"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3050"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r>
      <w:tr w:rsidR="00996A7C" w:rsidRPr="007163C2" w:rsidTr="00CF35B9">
        <w:trPr>
          <w:cantSplit/>
          <w:trHeight w:val="627"/>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97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120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2141"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3050"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r>
      <w:tr w:rsidR="00996A7C" w:rsidRPr="007163C2" w:rsidTr="00CF35B9">
        <w:trPr>
          <w:cantSplit/>
          <w:trHeight w:val="627"/>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97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1205"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2141"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c>
          <w:tcPr>
            <w:tcW w:w="3050" w:type="dxa"/>
            <w:gridSpan w:val="3"/>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p>
        </w:tc>
      </w:tr>
      <w:tr w:rsidR="00996A7C" w:rsidRPr="007163C2" w:rsidTr="00CF35B9">
        <w:trPr>
          <w:cantSplit/>
          <w:trHeight w:val="627"/>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地点</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□南京      □北京</w:t>
            </w:r>
          </w:p>
        </w:tc>
      </w:tr>
      <w:tr w:rsidR="00996A7C" w:rsidRPr="007163C2" w:rsidTr="00CF35B9">
        <w:trPr>
          <w:cantSplit/>
          <w:trHeight w:val="628"/>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r w:rsidRPr="007163C2">
              <w:rPr>
                <w:rFonts w:ascii="仿宋_GB2312" w:eastAsia="仿宋_GB2312" w:hint="eastAsia"/>
                <w:sz w:val="32"/>
                <w:szCs w:val="32"/>
              </w:rPr>
              <w:t>预订房间</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hint="eastAsia"/>
                <w:sz w:val="32"/>
                <w:szCs w:val="32"/>
              </w:rPr>
            </w:pPr>
            <w:r w:rsidRPr="007163C2">
              <w:rPr>
                <w:rFonts w:ascii="仿宋_GB2312" w:eastAsia="仿宋_GB2312" w:hint="eastAsia"/>
                <w:sz w:val="32"/>
                <w:szCs w:val="32"/>
              </w:rPr>
              <w:t>单人间（ ）间    标准间（ ）间</w:t>
            </w:r>
          </w:p>
        </w:tc>
      </w:tr>
      <w:tr w:rsidR="00996A7C" w:rsidRPr="007163C2" w:rsidTr="00CF35B9">
        <w:trPr>
          <w:cantSplit/>
          <w:trHeight w:val="627"/>
        </w:trPr>
        <w:tc>
          <w:tcPr>
            <w:tcW w:w="153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费用总额</w:t>
            </w:r>
          </w:p>
        </w:tc>
        <w:tc>
          <w:tcPr>
            <w:tcW w:w="4678" w:type="dxa"/>
            <w:gridSpan w:val="6"/>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 xml:space="preserve">   万</w:t>
            </w:r>
            <w:r>
              <w:rPr>
                <w:rFonts w:ascii="仿宋_GB2312" w:eastAsia="仿宋_GB2312" w:hint="eastAsia"/>
                <w:sz w:val="32"/>
                <w:szCs w:val="32"/>
              </w:rPr>
              <w:t xml:space="preserve">  </w:t>
            </w:r>
            <w:r w:rsidRPr="007163C2">
              <w:rPr>
                <w:rFonts w:ascii="仿宋_GB2312" w:eastAsia="仿宋_GB2312" w:hint="eastAsia"/>
                <w:sz w:val="32"/>
                <w:szCs w:val="32"/>
              </w:rPr>
              <w:t xml:space="preserve"> 仟</w:t>
            </w:r>
            <w:r>
              <w:rPr>
                <w:rFonts w:ascii="仿宋_GB2312" w:eastAsia="仿宋_GB2312" w:hint="eastAsia"/>
                <w:sz w:val="32"/>
                <w:szCs w:val="32"/>
              </w:rPr>
              <w:t xml:space="preserve">  </w:t>
            </w:r>
            <w:r w:rsidRPr="007163C2">
              <w:rPr>
                <w:rFonts w:ascii="仿宋_GB2312" w:eastAsia="仿宋_GB2312" w:hint="eastAsia"/>
                <w:sz w:val="32"/>
                <w:szCs w:val="32"/>
              </w:rPr>
              <w:t xml:space="preserve"> 佰</w:t>
            </w:r>
            <w:r>
              <w:rPr>
                <w:rFonts w:ascii="仿宋_GB2312" w:eastAsia="仿宋_GB2312" w:hint="eastAsia"/>
                <w:sz w:val="32"/>
                <w:szCs w:val="32"/>
              </w:rPr>
              <w:t xml:space="preserve">   </w:t>
            </w:r>
            <w:r w:rsidRPr="007163C2">
              <w:rPr>
                <w:rFonts w:ascii="仿宋_GB2312" w:eastAsia="仿宋_GB2312" w:hint="eastAsia"/>
                <w:sz w:val="32"/>
                <w:szCs w:val="32"/>
              </w:rPr>
              <w:t>拾   元整</w:t>
            </w:r>
          </w:p>
        </w:tc>
        <w:tc>
          <w:tcPr>
            <w:tcW w:w="992"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center"/>
              <w:rPr>
                <w:rFonts w:ascii="仿宋_GB2312" w:eastAsia="仿宋_GB2312"/>
                <w:sz w:val="32"/>
                <w:szCs w:val="32"/>
              </w:rPr>
            </w:pPr>
            <w:r w:rsidRPr="007163C2">
              <w:rPr>
                <w:rFonts w:ascii="仿宋_GB2312" w:eastAsia="仿宋_GB2312" w:hint="eastAsia"/>
                <w:sz w:val="32"/>
                <w:szCs w:val="32"/>
              </w:rPr>
              <w:t>小写</w:t>
            </w:r>
          </w:p>
        </w:tc>
        <w:tc>
          <w:tcPr>
            <w:tcW w:w="1701" w:type="dxa"/>
            <w:tcBorders>
              <w:top w:val="single" w:sz="4" w:space="0" w:color="auto"/>
              <w:left w:val="single" w:sz="4" w:space="0" w:color="auto"/>
              <w:bottom w:val="single" w:sz="4" w:space="0" w:color="auto"/>
              <w:right w:val="single" w:sz="4" w:space="0" w:color="auto"/>
            </w:tcBorders>
            <w:vAlign w:val="center"/>
          </w:tcPr>
          <w:p w:rsidR="00996A7C" w:rsidRPr="007163C2" w:rsidRDefault="00996A7C" w:rsidP="00CF35B9">
            <w:pPr>
              <w:spacing w:line="500" w:lineRule="exact"/>
              <w:jc w:val="left"/>
              <w:rPr>
                <w:rFonts w:ascii="仿宋_GB2312" w:eastAsia="仿宋_GB2312"/>
                <w:sz w:val="32"/>
                <w:szCs w:val="32"/>
              </w:rPr>
            </w:pPr>
            <w:r w:rsidRPr="007163C2">
              <w:rPr>
                <w:rFonts w:ascii="仿宋_GB2312" w:eastAsia="仿宋_GB2312" w:hint="eastAsia"/>
                <w:sz w:val="32"/>
                <w:szCs w:val="32"/>
              </w:rPr>
              <w:t>￥</w:t>
            </w:r>
          </w:p>
        </w:tc>
      </w:tr>
      <w:tr w:rsidR="00996A7C" w:rsidRPr="007163C2" w:rsidTr="00CF35B9">
        <w:trPr>
          <w:cantSplit/>
          <w:trHeight w:val="2377"/>
        </w:trPr>
        <w:tc>
          <w:tcPr>
            <w:tcW w:w="4711" w:type="dxa"/>
            <w:gridSpan w:val="5"/>
            <w:tcBorders>
              <w:top w:val="single" w:sz="4" w:space="0" w:color="auto"/>
              <w:left w:val="single" w:sz="4" w:space="0" w:color="auto"/>
              <w:bottom w:val="single" w:sz="4" w:space="0" w:color="auto"/>
              <w:right w:val="single" w:sz="4" w:space="0" w:color="auto"/>
            </w:tcBorders>
          </w:tcPr>
          <w:p w:rsidR="00996A7C" w:rsidRPr="00AE3A52" w:rsidRDefault="00996A7C" w:rsidP="00CF35B9">
            <w:pPr>
              <w:spacing w:line="500" w:lineRule="exact"/>
              <w:rPr>
                <w:rFonts w:ascii="仿宋_GB2312" w:eastAsia="仿宋_GB2312"/>
                <w:sz w:val="24"/>
              </w:rPr>
            </w:pPr>
            <w:r w:rsidRPr="00AE3A52">
              <w:rPr>
                <w:rFonts w:ascii="仿宋_GB2312" w:eastAsia="仿宋_GB2312" w:hint="eastAsia"/>
                <w:sz w:val="24"/>
              </w:rPr>
              <w:t>通过本次会议您希望解决的问题是：</w:t>
            </w:r>
          </w:p>
        </w:tc>
        <w:tc>
          <w:tcPr>
            <w:tcW w:w="4192" w:type="dxa"/>
            <w:gridSpan w:val="4"/>
            <w:tcBorders>
              <w:top w:val="single" w:sz="4" w:space="0" w:color="auto"/>
              <w:left w:val="single" w:sz="4" w:space="0" w:color="auto"/>
              <w:bottom w:val="single" w:sz="4" w:space="0" w:color="auto"/>
              <w:right w:val="single" w:sz="4" w:space="0" w:color="auto"/>
            </w:tcBorders>
          </w:tcPr>
          <w:p w:rsidR="00996A7C" w:rsidRPr="007163C2" w:rsidRDefault="00996A7C" w:rsidP="00CF35B9">
            <w:pPr>
              <w:spacing w:line="500" w:lineRule="exact"/>
              <w:jc w:val="center"/>
              <w:rPr>
                <w:rFonts w:ascii="仿宋_GB2312" w:eastAsia="仿宋_GB2312" w:hint="eastAsia"/>
                <w:sz w:val="32"/>
                <w:szCs w:val="32"/>
              </w:rPr>
            </w:pPr>
          </w:p>
          <w:p w:rsidR="00996A7C" w:rsidRPr="007163C2" w:rsidRDefault="00996A7C" w:rsidP="00CF35B9">
            <w:pPr>
              <w:spacing w:line="500" w:lineRule="exact"/>
              <w:jc w:val="center"/>
              <w:rPr>
                <w:rFonts w:ascii="仿宋_GB2312" w:eastAsia="仿宋_GB2312" w:hint="eastAsia"/>
                <w:sz w:val="32"/>
                <w:szCs w:val="32"/>
              </w:rPr>
            </w:pPr>
            <w:r w:rsidRPr="007163C2">
              <w:rPr>
                <w:rFonts w:ascii="仿宋_GB2312" w:eastAsia="仿宋_GB2312" w:hint="eastAsia"/>
                <w:sz w:val="32"/>
                <w:szCs w:val="32"/>
              </w:rPr>
              <w:t>单位印章</w:t>
            </w:r>
          </w:p>
          <w:p w:rsidR="00996A7C" w:rsidRPr="007163C2" w:rsidRDefault="00996A7C" w:rsidP="00CF35B9">
            <w:pPr>
              <w:spacing w:line="500" w:lineRule="exact"/>
              <w:rPr>
                <w:rFonts w:ascii="仿宋_GB2312" w:eastAsia="仿宋_GB2312" w:hint="eastAsia"/>
                <w:sz w:val="32"/>
                <w:szCs w:val="32"/>
              </w:rPr>
            </w:pPr>
          </w:p>
          <w:p w:rsidR="00996A7C" w:rsidRPr="007163C2" w:rsidRDefault="00996A7C" w:rsidP="00CF35B9">
            <w:pPr>
              <w:spacing w:line="500" w:lineRule="exact"/>
              <w:jc w:val="center"/>
              <w:rPr>
                <w:rFonts w:ascii="仿宋_GB2312" w:eastAsia="仿宋_GB2312" w:hint="eastAsia"/>
                <w:sz w:val="32"/>
                <w:szCs w:val="32"/>
              </w:rPr>
            </w:pPr>
            <w:r w:rsidRPr="007163C2">
              <w:rPr>
                <w:rFonts w:ascii="仿宋_GB2312" w:eastAsia="仿宋_GB2312" w:hint="eastAsia"/>
                <w:sz w:val="32"/>
                <w:szCs w:val="32"/>
              </w:rPr>
              <w:t>年   月   日</w:t>
            </w:r>
          </w:p>
        </w:tc>
      </w:tr>
    </w:tbl>
    <w:p w:rsidR="00F52C0C" w:rsidRPr="00996A7C" w:rsidRDefault="00996A7C" w:rsidP="00996A7C">
      <w:pPr>
        <w:spacing w:line="0" w:lineRule="atLeast"/>
        <w:ind w:firstLineChars="200" w:firstLine="480"/>
        <w:rPr>
          <w:rFonts w:ascii="仿宋_GB2312" w:eastAsia="仿宋_GB2312"/>
          <w:sz w:val="24"/>
        </w:rPr>
      </w:pPr>
      <w:r>
        <w:rPr>
          <w:rFonts w:ascii="仿宋_GB2312" w:eastAsia="仿宋_GB2312" w:hint="eastAsia"/>
          <w:sz w:val="24"/>
        </w:rPr>
        <w:t>请填妥回执表（可复制），传真或邮寄至会务组，会务组于会前一周通知具体报到地点、食宿等具体安排事项。欢迎与会代表携带相关资料和案例赴会与专家进行交流。联系人：李有为，电话：010-</w:t>
      </w:r>
      <w:r>
        <w:rPr>
          <w:rFonts w:ascii="仿宋_GB2312" w:eastAsia="仿宋_GB2312"/>
          <w:sz w:val="24"/>
        </w:rPr>
        <w:t>51702860</w:t>
      </w:r>
      <w:r>
        <w:rPr>
          <w:rFonts w:ascii="仿宋_GB2312" w:eastAsia="仿宋_GB2312" w:hint="eastAsia"/>
          <w:sz w:val="24"/>
        </w:rPr>
        <w:t>，传真：010-</w:t>
      </w:r>
      <w:r>
        <w:rPr>
          <w:rFonts w:ascii="仿宋_GB2312" w:eastAsia="仿宋_GB2312"/>
          <w:sz w:val="24"/>
        </w:rPr>
        <w:t>51702218</w:t>
      </w:r>
      <w:bookmarkStart w:id="0" w:name="_GoBack"/>
      <w:bookmarkEnd w:id="0"/>
    </w:p>
    <w:sectPr w:rsidR="00F52C0C" w:rsidRPr="00996A7C" w:rsidSect="000F0BC3">
      <w:headerReference w:type="default" r:id="rId5"/>
      <w:footerReference w:type="even" r:id="rId6"/>
      <w:footerReference w:type="default" r:id="rId7"/>
      <w:pgSz w:w="11906" w:h="16838"/>
      <w:pgMar w:top="1814" w:right="1474" w:bottom="1531" w:left="1588"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8DE" w:rsidRPr="00F448DE" w:rsidRDefault="00996A7C">
    <w:pPr>
      <w:pStyle w:val="a4"/>
      <w:rPr>
        <w:rFonts w:ascii="宋体" w:hAnsi="宋体"/>
        <w:sz w:val="28"/>
        <w:szCs w:val="28"/>
      </w:rPr>
    </w:pPr>
    <w:r w:rsidRPr="00F448DE">
      <w:rPr>
        <w:rFonts w:ascii="宋体" w:hAnsi="宋体"/>
        <w:sz w:val="28"/>
        <w:szCs w:val="28"/>
      </w:rPr>
      <w:fldChar w:fldCharType="begin"/>
    </w:r>
    <w:r w:rsidRPr="00F448DE">
      <w:rPr>
        <w:rFonts w:ascii="宋体" w:hAnsi="宋体"/>
        <w:sz w:val="28"/>
        <w:szCs w:val="28"/>
      </w:rPr>
      <w:instrText>PAGE   \* MERGEFORMAT</w:instrText>
    </w:r>
    <w:r w:rsidRPr="00F448DE">
      <w:rPr>
        <w:rFonts w:ascii="宋体" w:hAnsi="宋体"/>
        <w:sz w:val="28"/>
        <w:szCs w:val="28"/>
      </w:rPr>
      <w:fldChar w:fldCharType="separate"/>
    </w:r>
    <w:r w:rsidRPr="000F0BC3">
      <w:rPr>
        <w:rFonts w:ascii="宋体" w:hAnsi="宋体"/>
        <w:noProof/>
        <w:sz w:val="28"/>
        <w:szCs w:val="28"/>
        <w:lang w:val="zh-CN"/>
      </w:rPr>
      <w:t>-</w:t>
    </w:r>
    <w:r>
      <w:rPr>
        <w:rFonts w:ascii="宋体" w:hAnsi="宋体"/>
        <w:noProof/>
        <w:sz w:val="28"/>
        <w:szCs w:val="28"/>
      </w:rPr>
      <w:t xml:space="preserve"> 2 -</w:t>
    </w:r>
    <w:r w:rsidRPr="00F448DE">
      <w:rPr>
        <w:rFonts w:ascii="宋体" w:hAnsi="宋体"/>
        <w:sz w:val="28"/>
        <w:szCs w:val="28"/>
      </w:rPr>
      <w:fldChar w:fldCharType="end"/>
    </w:r>
  </w:p>
  <w:p w:rsidR="00D35B9E" w:rsidRDefault="00996A7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BC3" w:rsidRPr="000F0BC3" w:rsidRDefault="00996A7C">
    <w:pPr>
      <w:pStyle w:val="a4"/>
      <w:jc w:val="right"/>
      <w:rPr>
        <w:rFonts w:ascii="宋体" w:hAnsi="宋体"/>
        <w:sz w:val="28"/>
        <w:szCs w:val="28"/>
      </w:rPr>
    </w:pPr>
    <w:r w:rsidRPr="000F0BC3">
      <w:rPr>
        <w:rFonts w:ascii="宋体" w:hAnsi="宋体"/>
        <w:sz w:val="28"/>
        <w:szCs w:val="28"/>
      </w:rPr>
      <w:fldChar w:fldCharType="begin"/>
    </w:r>
    <w:r w:rsidRPr="000F0BC3">
      <w:rPr>
        <w:rFonts w:ascii="宋体" w:hAnsi="宋体"/>
        <w:sz w:val="28"/>
        <w:szCs w:val="28"/>
      </w:rPr>
      <w:instrText>PAGE   \* MERGEFORMAT</w:instrText>
    </w:r>
    <w:r w:rsidRPr="000F0BC3">
      <w:rPr>
        <w:rFonts w:ascii="宋体" w:hAnsi="宋体"/>
        <w:sz w:val="28"/>
        <w:szCs w:val="28"/>
      </w:rPr>
      <w:fldChar w:fldCharType="separate"/>
    </w:r>
    <w:r w:rsidRPr="00996A7C">
      <w:rPr>
        <w:rFonts w:ascii="宋体" w:hAnsi="宋体"/>
        <w:noProof/>
        <w:sz w:val="28"/>
        <w:szCs w:val="28"/>
        <w:lang w:val="zh-CN"/>
      </w:rPr>
      <w:t>-</w:t>
    </w:r>
    <w:r>
      <w:rPr>
        <w:rFonts w:ascii="宋体" w:hAnsi="宋体"/>
        <w:noProof/>
        <w:sz w:val="28"/>
        <w:szCs w:val="28"/>
      </w:rPr>
      <w:t xml:space="preserve"> 1 -</w:t>
    </w:r>
    <w:r w:rsidRPr="000F0BC3">
      <w:rPr>
        <w:rFonts w:ascii="宋体" w:hAnsi="宋体"/>
        <w:sz w:val="28"/>
        <w:szCs w:val="28"/>
      </w:rPr>
      <w:fldChar w:fldCharType="end"/>
    </w:r>
  </w:p>
  <w:p w:rsidR="00D35B9E" w:rsidRDefault="00996A7C">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B9E" w:rsidRDefault="00996A7C" w:rsidP="00202C6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7C"/>
    <w:rsid w:val="00996A7C"/>
    <w:rsid w:val="00F5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A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996A7C"/>
    <w:rPr>
      <w:rFonts w:ascii="Times New Roman" w:eastAsia="黑体" w:hAnsi="Times New Roman"/>
      <w:sz w:val="32"/>
      <w:szCs w:val="24"/>
    </w:rPr>
  </w:style>
  <w:style w:type="character" w:customStyle="1" w:styleId="Char0">
    <w:name w:val="页脚 Char"/>
    <w:link w:val="a4"/>
    <w:uiPriority w:val="99"/>
    <w:rsid w:val="00996A7C"/>
    <w:rPr>
      <w:rFonts w:ascii="Times New Roman" w:hAnsi="Times New Roman"/>
      <w:sz w:val="18"/>
      <w:szCs w:val="18"/>
    </w:rPr>
  </w:style>
  <w:style w:type="paragraph" w:styleId="a5">
    <w:name w:val="header"/>
    <w:basedOn w:val="a"/>
    <w:link w:val="Char1"/>
    <w:rsid w:val="00996A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996A7C"/>
    <w:rPr>
      <w:rFonts w:ascii="Times New Roman" w:eastAsia="宋体" w:hAnsi="Times New Roman" w:cs="Times New Roman"/>
      <w:sz w:val="18"/>
      <w:szCs w:val="18"/>
    </w:rPr>
  </w:style>
  <w:style w:type="paragraph" w:styleId="a4">
    <w:name w:val="footer"/>
    <w:basedOn w:val="a"/>
    <w:link w:val="Char0"/>
    <w:uiPriority w:val="99"/>
    <w:rsid w:val="00996A7C"/>
    <w:pPr>
      <w:tabs>
        <w:tab w:val="center" w:pos="4153"/>
        <w:tab w:val="right" w:pos="8306"/>
      </w:tabs>
      <w:snapToGrid w:val="0"/>
      <w:jc w:val="left"/>
    </w:pPr>
    <w:rPr>
      <w:rFonts w:eastAsiaTheme="minorEastAsia" w:cstheme="minorBidi"/>
      <w:sz w:val="18"/>
      <w:szCs w:val="18"/>
    </w:rPr>
  </w:style>
  <w:style w:type="character" w:customStyle="1" w:styleId="Char10">
    <w:name w:val="页脚 Char1"/>
    <w:basedOn w:val="a0"/>
    <w:uiPriority w:val="99"/>
    <w:semiHidden/>
    <w:rsid w:val="00996A7C"/>
    <w:rPr>
      <w:rFonts w:ascii="Times New Roman" w:eastAsia="宋体" w:hAnsi="Times New Roman" w:cs="Times New Roman"/>
      <w:sz w:val="18"/>
      <w:szCs w:val="18"/>
    </w:rPr>
  </w:style>
  <w:style w:type="paragraph" w:styleId="a3">
    <w:name w:val="Body Text"/>
    <w:basedOn w:val="a"/>
    <w:link w:val="Char"/>
    <w:rsid w:val="00996A7C"/>
    <w:pPr>
      <w:jc w:val="center"/>
    </w:pPr>
    <w:rPr>
      <w:rFonts w:eastAsia="黑体" w:cstheme="minorBidi"/>
      <w:sz w:val="32"/>
    </w:rPr>
  </w:style>
  <w:style w:type="character" w:customStyle="1" w:styleId="Char11">
    <w:name w:val="正文文本 Char1"/>
    <w:basedOn w:val="a0"/>
    <w:uiPriority w:val="99"/>
    <w:semiHidden/>
    <w:rsid w:val="00996A7C"/>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A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996A7C"/>
    <w:rPr>
      <w:rFonts w:ascii="Times New Roman" w:eastAsia="黑体" w:hAnsi="Times New Roman"/>
      <w:sz w:val="32"/>
      <w:szCs w:val="24"/>
    </w:rPr>
  </w:style>
  <w:style w:type="character" w:customStyle="1" w:styleId="Char0">
    <w:name w:val="页脚 Char"/>
    <w:link w:val="a4"/>
    <w:uiPriority w:val="99"/>
    <w:rsid w:val="00996A7C"/>
    <w:rPr>
      <w:rFonts w:ascii="Times New Roman" w:hAnsi="Times New Roman"/>
      <w:sz w:val="18"/>
      <w:szCs w:val="18"/>
    </w:rPr>
  </w:style>
  <w:style w:type="paragraph" w:styleId="a5">
    <w:name w:val="header"/>
    <w:basedOn w:val="a"/>
    <w:link w:val="Char1"/>
    <w:rsid w:val="00996A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996A7C"/>
    <w:rPr>
      <w:rFonts w:ascii="Times New Roman" w:eastAsia="宋体" w:hAnsi="Times New Roman" w:cs="Times New Roman"/>
      <w:sz w:val="18"/>
      <w:szCs w:val="18"/>
    </w:rPr>
  </w:style>
  <w:style w:type="paragraph" w:styleId="a4">
    <w:name w:val="footer"/>
    <w:basedOn w:val="a"/>
    <w:link w:val="Char0"/>
    <w:uiPriority w:val="99"/>
    <w:rsid w:val="00996A7C"/>
    <w:pPr>
      <w:tabs>
        <w:tab w:val="center" w:pos="4153"/>
        <w:tab w:val="right" w:pos="8306"/>
      </w:tabs>
      <w:snapToGrid w:val="0"/>
      <w:jc w:val="left"/>
    </w:pPr>
    <w:rPr>
      <w:rFonts w:eastAsiaTheme="minorEastAsia" w:cstheme="minorBidi"/>
      <w:sz w:val="18"/>
      <w:szCs w:val="18"/>
    </w:rPr>
  </w:style>
  <w:style w:type="character" w:customStyle="1" w:styleId="Char10">
    <w:name w:val="页脚 Char1"/>
    <w:basedOn w:val="a0"/>
    <w:uiPriority w:val="99"/>
    <w:semiHidden/>
    <w:rsid w:val="00996A7C"/>
    <w:rPr>
      <w:rFonts w:ascii="Times New Roman" w:eastAsia="宋体" w:hAnsi="Times New Roman" w:cs="Times New Roman"/>
      <w:sz w:val="18"/>
      <w:szCs w:val="18"/>
    </w:rPr>
  </w:style>
  <w:style w:type="paragraph" w:styleId="a3">
    <w:name w:val="Body Text"/>
    <w:basedOn w:val="a"/>
    <w:link w:val="Char"/>
    <w:rsid w:val="00996A7C"/>
    <w:pPr>
      <w:jc w:val="center"/>
    </w:pPr>
    <w:rPr>
      <w:rFonts w:eastAsia="黑体" w:cstheme="minorBidi"/>
      <w:sz w:val="32"/>
    </w:rPr>
  </w:style>
  <w:style w:type="character" w:customStyle="1" w:styleId="Char11">
    <w:name w:val="正文文本 Char1"/>
    <w:basedOn w:val="a0"/>
    <w:uiPriority w:val="99"/>
    <w:semiHidden/>
    <w:rsid w:val="00996A7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308</Characters>
  <Application>Microsoft Office Word</Application>
  <DocSecurity>0</DocSecurity>
  <Lines>2</Lines>
  <Paragraphs>1</Paragraphs>
  <ScaleCrop>false</ScaleCrop>
  <Company>Fanyj</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Fanyj</dc:creator>
  <cp:keywords/>
  <dc:description/>
  <cp:lastModifiedBy>Fanyj</cp:lastModifiedBy>
  <cp:revision>1</cp:revision>
  <dcterms:created xsi:type="dcterms:W3CDTF">2015-04-15T06:05:00Z</dcterms:created>
  <dcterms:modified xsi:type="dcterms:W3CDTF">2015-04-15T06:06:00Z</dcterms:modified>
</cp:coreProperties>
</file>