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A449F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</w:p>
    <w:p w14:paraId="41514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color w:val="000000"/>
          <w:spacing w:val="-17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napToGrid w:val="0"/>
          <w:color w:val="000000"/>
          <w:spacing w:val="-17"/>
          <w:kern w:val="0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-17"/>
          <w:kern w:val="0"/>
          <w:sz w:val="44"/>
          <w:szCs w:val="44"/>
          <w:lang w:eastAsia="zh-CN"/>
        </w:rPr>
        <w:t>永远跟党走</w:t>
      </w:r>
      <w:r>
        <w:rPr>
          <w:rFonts w:hint="eastAsia" w:ascii="Times New Roman" w:hAnsi="Times New Roman" w:eastAsia="方正小标宋简体" w:cs="Times New Roman"/>
          <w:snapToGrid w:val="0"/>
          <w:color w:val="000000"/>
          <w:spacing w:val="-17"/>
          <w:kern w:val="0"/>
          <w:sz w:val="44"/>
          <w:szCs w:val="44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-17"/>
          <w:kern w:val="0"/>
          <w:sz w:val="44"/>
          <w:szCs w:val="44"/>
          <w:lang w:eastAsia="zh-CN"/>
        </w:rPr>
        <w:t>全国性行业协会商会庆祝中国共产党成立105周年书画摄影展作品承诺书</w:t>
      </w:r>
    </w:p>
    <w:p w14:paraId="0D95BAFC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3A07BE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本人自愿参加“永远跟党走”全国性行业协会商会庆祝中国共产党成立105周年书画摄影展，现就参展作品相关事宜郑重作出如下承诺：</w:t>
      </w:r>
    </w:p>
    <w:p w14:paraId="55C281C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1.作品权属与原创承诺</w:t>
      </w:r>
    </w:p>
    <w:p w14:paraId="2ECDEE4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本人确认，本次提交的（书法篆刻/绘画/摄影）作品（作品名称：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）为本人独立原创，未抄袭、剽窃、复制他人作品，不存在任何版权、著作权、肖像权、名誉权、隐私权等权利瑕疵及权属争议。</w:t>
      </w:r>
    </w:p>
    <w:p w14:paraId="152C012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2.法律责任承诺</w:t>
      </w:r>
    </w:p>
    <w:p w14:paraId="52AAA62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若本人参展作品存在侵犯第三方合法权益、违反法律法规或本次展览规定的情形，由此引发的一切法律纠纷、经济赔偿、行政处罚等法律责任，均由本人独立全部承担，与主办方无关；若给主办方等单位造成损失，本人同意全额赔偿。</w:t>
      </w:r>
    </w:p>
    <w:p w14:paraId="5BD4195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3.规则遵守承诺</w:t>
      </w:r>
    </w:p>
    <w:p w14:paraId="71ACDDA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本人已完整阅读并充分理解本次展览的全部通知要求、作品规格、报送规则等内容，承诺严格遵照执行，自愿接受主办方的作品评审、展览安排及相关管理规定。</w:t>
      </w:r>
    </w:p>
    <w:p w14:paraId="4E32EBC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4.作品退还确认</w:t>
      </w:r>
    </w:p>
    <w:p w14:paraId="4420B78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本人知晓并同意，本次展览结束后，主办方将按规定退还参展作品原件（摄影作品除外）。</w:t>
      </w:r>
    </w:p>
    <w:p w14:paraId="6B2E55C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承诺人（签字）</w:t>
      </w:r>
      <w:r>
        <w:rPr>
          <w:rFonts w:hint="eastAsia" w:eastAsia="仿宋_GB2312" w:cs="Times New Roman"/>
          <w:sz w:val="32"/>
          <w:szCs w:val="32"/>
          <w:lang w:eastAsia="zh-CN"/>
        </w:rPr>
        <w:t>：</w:t>
      </w:r>
    </w:p>
    <w:p w14:paraId="0307DB8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承诺日期：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B1FD6"/>
    <w:rsid w:val="1D9B1CD1"/>
    <w:rsid w:val="644B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453</Characters>
  <Lines>0</Lines>
  <Paragraphs>0</Paragraphs>
  <TotalTime>0</TotalTime>
  <ScaleCrop>false</ScaleCrop>
  <LinksUpToDate>false</LinksUpToDate>
  <CharactersWithSpaces>472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2026-04-29T09:59:00Z</dcterms:created>
  <dc:creator>ZDY</dc:creator>
  <cp:lastModifiedBy>Ruthless，，</cp:lastModifiedBy>
  <dcterms:modified xsi:type="dcterms:W3CDTF">2026-04-29T10:02:32Z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1BF6DF89FA664C11A3C2AAC251AE8486_13</vt:lpwstr>
  </property>
  <property fmtid="{D5CDD505-2E9C-101B-9397-08002B2CF9AE}" pid="4" name="KSOTemplateDocerSaveRecord">
    <vt:lpwstr>eyJoZGlkIjoiYTgzMWZjMGZmNzAwOGRmZTY1ODRmNjcyYjE3NGM2NTMiLCJ1c2VySWQiOiIxNjc4NTI1MTg2In0=</vt:lpwstr>
  </property>
</Properties>
</file>