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</w:rPr>
        <w:t>关于培育诚信经营、守信践诺标杆企业的承诺书</w:t>
      </w: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为贯彻落实《关于推进社会信用体系建设高质量发展促进形成新发展格局的意见》精神，进一步推进社会信用体系建设高质量发展，促进形成新发展格局，我司承诺：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1.树牢“诚信经营、质量第一”的思想意识，不断夯实诚信基础，落实主体责任，扩大高质量产品和服务供给，满足人民群众对高质量产品的需求，助力高质量发展。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2.严格遵守法律法规，恪守社会公德和商业道德，坚持诚实守信、公平竞争，履行安全、质量、劳动者权益保护、消费者权益保护等方面的法定义务。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3.大力弘扬创新精神、工匠精神，以提高质量和效益为中心，开展中国品牌创建行动，建设诚信经营的企业文化。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4.加强全员、全过程、全方位的质量管理，把守法经营要求落实在企业生产经营各个环节，严格原材料、生产过程、运输销售等全过程的质量控制。</w:t>
      </w: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ind w:firstLine="5100" w:firstLineChars="17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承诺单位（盖章）</w:t>
      </w:r>
    </w:p>
    <w:p>
      <w:pPr>
        <w:spacing w:line="560" w:lineRule="exact"/>
        <w:ind w:firstLine="5100" w:firstLineChars="17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2023年   月   日</w:t>
      </w:r>
    </w:p>
    <w:p>
      <w:pPr>
        <w:spacing w:line="560" w:lineRule="exact"/>
        <w:ind w:firstLine="5100" w:firstLineChars="1700"/>
        <w:rPr>
          <w:rFonts w:ascii="仿宋_GB2312" w:hAnsi="仿宋" w:eastAsia="仿宋_GB2312" w:cs="仿宋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联系人：                     职务：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0"/>
          <w:szCs w:val="30"/>
        </w:rPr>
        <w:t>联系电话：                   电子邮箱：</w:t>
      </w:r>
    </w:p>
    <w:sectPr>
      <w:footerReference r:id="rId3" w:type="default"/>
      <w:pgSz w:w="11906" w:h="16838"/>
      <w:pgMar w:top="1418" w:right="1474" w:bottom="1418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46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DMzYTcxNDMxMTZhYTA3ZjYwNjk3ZWZjOWYzNzkifQ=="/>
  </w:docVars>
  <w:rsids>
    <w:rsidRoot w:val="7302174F"/>
    <w:rsid w:val="0010014E"/>
    <w:rsid w:val="001025B2"/>
    <w:rsid w:val="00102628"/>
    <w:rsid w:val="00173E7A"/>
    <w:rsid w:val="00195301"/>
    <w:rsid w:val="002B0E20"/>
    <w:rsid w:val="002F3E29"/>
    <w:rsid w:val="003665FF"/>
    <w:rsid w:val="00386489"/>
    <w:rsid w:val="004349AE"/>
    <w:rsid w:val="00474613"/>
    <w:rsid w:val="004926A6"/>
    <w:rsid w:val="004E2917"/>
    <w:rsid w:val="004E4C76"/>
    <w:rsid w:val="006B18F3"/>
    <w:rsid w:val="006F5CB1"/>
    <w:rsid w:val="00734A99"/>
    <w:rsid w:val="007511A1"/>
    <w:rsid w:val="00775F0E"/>
    <w:rsid w:val="00801A5B"/>
    <w:rsid w:val="008507A2"/>
    <w:rsid w:val="00864D9A"/>
    <w:rsid w:val="008669A1"/>
    <w:rsid w:val="008E3D16"/>
    <w:rsid w:val="008F7A46"/>
    <w:rsid w:val="00A64572"/>
    <w:rsid w:val="00A91503"/>
    <w:rsid w:val="00B07597"/>
    <w:rsid w:val="00B62FA4"/>
    <w:rsid w:val="00C57A57"/>
    <w:rsid w:val="00D057C2"/>
    <w:rsid w:val="00DD278A"/>
    <w:rsid w:val="00E60C81"/>
    <w:rsid w:val="00E938A2"/>
    <w:rsid w:val="00E93E64"/>
    <w:rsid w:val="00F45FD8"/>
    <w:rsid w:val="00F725AE"/>
    <w:rsid w:val="00FE1ADE"/>
    <w:rsid w:val="041757CA"/>
    <w:rsid w:val="09802FF9"/>
    <w:rsid w:val="730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left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2"/>
    <w:uiPriority w:val="0"/>
    <w:pPr>
      <w:ind w:firstLine="420" w:firstLineChars="200"/>
    </w:p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样式1"/>
    <w:basedOn w:val="1"/>
    <w:next w:val="7"/>
    <w:qFormat/>
    <w:uiPriority w:val="0"/>
    <w:pPr>
      <w:jc w:val="left"/>
    </w:pPr>
    <w:rPr>
      <w:rFonts w:eastAsia="仿宋"/>
      <w:sz w:val="32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1844</Words>
  <Characters>1897</Characters>
  <Lines>14</Lines>
  <Paragraphs>4</Paragraphs>
  <TotalTime>157</TotalTime>
  <ScaleCrop>false</ScaleCrop>
  <LinksUpToDate>false</LinksUpToDate>
  <CharactersWithSpaces>1957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2022-03-30T01:45:00Z</dcterms:created>
  <dc:creator>一同</dc:creator>
  <cp:lastModifiedBy>一同</cp:lastModifiedBy>
  <cp:lastPrinted>2022-03-31T07:43:00Z</cp:lastPrinted>
  <dcterms:modified xsi:type="dcterms:W3CDTF">2023-02-20T03:05:53Z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4352BA92E2F145F386564C723058ADF4</vt:lpwstr>
  </property>
</Properties>
</file>