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/>
          <w:sz w:val="30"/>
          <w:lang w:val="zh-CN"/>
        </w:rPr>
      </w:pPr>
      <w:r>
        <w:rPr>
          <w:rFonts w:hint="eastAsia" w:ascii="仿宋_GB2312" w:hAnsi="仿宋_GB2312" w:eastAsia="仿宋_GB2312"/>
          <w:sz w:val="30"/>
          <w:lang w:val="zh-CN"/>
        </w:rPr>
        <w:t>附件二：</w:t>
      </w:r>
    </w:p>
    <w:p>
      <w:pPr>
        <w:spacing w:line="520" w:lineRule="exact"/>
        <w:jc w:val="center"/>
        <w:rPr>
          <w:rFonts w:hint="eastAsia" w:ascii="华文中宋" w:hAnsi="华文中宋" w:eastAsia="华文中宋"/>
          <w:sz w:val="36"/>
          <w:szCs w:val="36"/>
          <w:lang w:val="zh-CN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全国优秀诚信企业家申报表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tbl>
      <w:tblPr>
        <w:tblStyle w:val="3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06"/>
        <w:gridCol w:w="1306"/>
        <w:gridCol w:w="835"/>
        <w:gridCol w:w="470"/>
        <w:gridCol w:w="1306"/>
        <w:gridCol w:w="130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被推荐人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何时任职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企业名称</w:t>
            </w:r>
          </w:p>
        </w:tc>
        <w:tc>
          <w:tcPr>
            <w:tcW w:w="652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809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企业网址</w:t>
            </w:r>
          </w:p>
        </w:tc>
        <w:tc>
          <w:tcPr>
            <w:tcW w:w="39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工作部门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指标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（万元）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年份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总资产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营业收入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利润总额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所有者权益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2020年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2021年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2022年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96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申报指标属实。企业主管财务负责人（签字）：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补充材料</w:t>
            </w:r>
          </w:p>
        </w:tc>
        <w:tc>
          <w:tcPr>
            <w:tcW w:w="8096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被推荐人诚信经营、守信践诺，在推动企业诚信管理方面所取得的突出业绩和先进事迹；简明扼要、突出特色，不少于2000字（另附）。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2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申请单位意见：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领导签字：              （公章）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年   月   日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4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领导签字：              （公章）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年   月   日</w:t>
            </w:r>
          </w:p>
          <w:p>
            <w:pPr>
              <w:spacing w:line="30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spacing w:line="500" w:lineRule="exact"/>
      </w:pPr>
      <w:r>
        <w:rPr>
          <w:rFonts w:hint="eastAsia" w:ascii="宋体" w:hAnsi="宋体"/>
          <w:sz w:val="24"/>
          <w:szCs w:val="24"/>
          <w:lang w:val="zh-CN"/>
        </w:rPr>
        <w:t>注：此表填写完整加盖公章，报送至信用委员会。</w:t>
      </w:r>
      <w:bookmarkStart w:id="0" w:name="_GoBack"/>
      <w:bookmarkEnd w:id="0"/>
    </w:p>
    <w:sectPr>
      <w:footerReference r:id="rId3" w:type="default"/>
      <w:footerReference r:id="rId4" w:type="even"/>
      <w:endnotePr>
        <w:numFmt w:val="decimal"/>
      </w:endnotePr>
      <w:pgSz w:w="11907" w:h="16840"/>
      <w:pgMar w:top="1440" w:right="1361" w:bottom="1315" w:left="1361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DMzYTcxNDMxMTZhYTA3ZjYwNjk3ZWZjOWYzNzkifQ=="/>
  </w:docVars>
  <w:rsids>
    <w:rsidRoot w:val="78951A45"/>
    <w:rsid w:val="789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2023-04-21T08:29:00Z</dcterms:created>
  <dc:creator>陈慧</dc:creator>
  <cp:lastModifiedBy>陈慧</cp:lastModifiedBy>
  <dcterms:modified xsi:type="dcterms:W3CDTF">2023-04-21T08:30:36Z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6DCD831FC7F24FE3997CD057029676F0_11</vt:lpwstr>
  </property>
</Properties>
</file>