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9F" w:rsidRDefault="0027197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科技奖申报</w:t>
      </w:r>
      <w:r w:rsidR="00394E64">
        <w:rPr>
          <w:rFonts w:ascii="方正小标宋简体" w:eastAsia="方正小标宋简体" w:hint="eastAsia"/>
          <w:sz w:val="44"/>
          <w:szCs w:val="44"/>
          <w:lang w:eastAsia="zh-CN"/>
        </w:rPr>
        <w:t>应</w:t>
      </w:r>
      <w:r w:rsidR="00394E64">
        <w:rPr>
          <w:rFonts w:ascii="方正小标宋简体" w:eastAsia="方正小标宋简体" w:hint="eastAsia"/>
          <w:sz w:val="44"/>
          <w:szCs w:val="44"/>
        </w:rPr>
        <w:t>注意的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问题</w:t>
      </w:r>
    </w:p>
    <w:p w:rsidR="00A56B9F" w:rsidRDefault="00A56B9F">
      <w:pPr>
        <w:rPr>
          <w:rFonts w:eastAsia="MS Mincho"/>
        </w:rPr>
      </w:pPr>
    </w:p>
    <w:p w:rsidR="00394E64" w:rsidRPr="00394E64" w:rsidRDefault="00394E64" w:rsidP="009D5620">
      <w:pPr>
        <w:pStyle w:val="ad"/>
        <w:numPr>
          <w:ilvl w:val="0"/>
          <w:numId w:val="1"/>
        </w:numPr>
        <w:tabs>
          <w:tab w:val="left" w:pos="1134"/>
        </w:tabs>
        <w:snapToGrid w:val="0"/>
        <w:spacing w:after="0" w:line="360" w:lineRule="auto"/>
        <w:ind w:left="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关于知识产权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94E64" w:rsidRDefault="00394E64" w:rsidP="009D5620">
      <w:pPr>
        <w:pStyle w:val="ad"/>
        <w:numPr>
          <w:ilvl w:val="0"/>
          <w:numId w:val="2"/>
        </w:numPr>
        <w:tabs>
          <w:tab w:val="left" w:pos="1560"/>
        </w:tabs>
        <w:snapToGrid w:val="0"/>
        <w:spacing w:after="0" w:line="360" w:lineRule="auto"/>
        <w:ind w:left="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主要完成单位若不包含鉴定/评价文件中的全部单位或合作完成单位时，应提供相应单位的知情同意文件。</w:t>
      </w:r>
    </w:p>
    <w:p w:rsidR="00394E64" w:rsidRPr="00394E64" w:rsidRDefault="009418E0" w:rsidP="009D5620">
      <w:pPr>
        <w:pStyle w:val="ad"/>
        <w:numPr>
          <w:ilvl w:val="0"/>
          <w:numId w:val="2"/>
        </w:numPr>
        <w:tabs>
          <w:tab w:val="left" w:pos="1560"/>
        </w:tabs>
        <w:snapToGrid w:val="0"/>
        <w:spacing w:after="0" w:line="360" w:lineRule="auto"/>
        <w:ind w:left="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为避免知识产权纠纷</w:t>
      </w:r>
      <w:r>
        <w:rPr>
          <w:rFonts w:ascii="仿宋" w:eastAsia="仿宋" w:hAnsi="仿宋" w:hint="eastAsia"/>
          <w:sz w:val="32"/>
          <w:szCs w:val="32"/>
          <w:lang w:eastAsia="zh-CN"/>
        </w:rPr>
        <w:t>，《申报书》应在第一完成单位内公示，以保证知识产权权利人的知情权，同时</w:t>
      </w:r>
      <w:r w:rsidR="00E43F22">
        <w:rPr>
          <w:rFonts w:ascii="仿宋" w:eastAsia="仿宋" w:hAnsi="仿宋" w:hint="eastAsia"/>
          <w:sz w:val="32"/>
          <w:szCs w:val="32"/>
          <w:lang w:eastAsia="zh-CN"/>
        </w:rPr>
        <w:t>第一完成单位应提交公示情况的证明文件，文件内容主要应包含：公示时间、公示形式、公示范围、公示结果等</w:t>
      </w:r>
      <w:r w:rsidR="00394E64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A56B9F" w:rsidRDefault="00271973" w:rsidP="009D5620">
      <w:pPr>
        <w:pStyle w:val="ad"/>
        <w:numPr>
          <w:ilvl w:val="0"/>
          <w:numId w:val="1"/>
        </w:numPr>
        <w:tabs>
          <w:tab w:val="left" w:pos="1134"/>
        </w:tabs>
        <w:snapToGrid w:val="0"/>
        <w:spacing w:after="0" w:line="360" w:lineRule="auto"/>
        <w:ind w:left="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主要完成</w:t>
      </w:r>
      <w:r w:rsidRPr="009D5620">
        <w:rPr>
          <w:rFonts w:ascii="仿宋" w:eastAsia="仿宋" w:hAnsi="仿宋" w:hint="eastAsia"/>
          <w:sz w:val="32"/>
          <w:szCs w:val="32"/>
        </w:rPr>
        <w:t>单位</w:t>
      </w:r>
      <w:r w:rsidR="00394E64" w:rsidRPr="009D5620">
        <w:rPr>
          <w:rFonts w:ascii="仿宋" w:eastAsia="仿宋" w:hAnsi="仿宋" w:hint="eastAsia"/>
          <w:sz w:val="32"/>
          <w:szCs w:val="32"/>
        </w:rPr>
        <w:t>名称应准确（应与</w:t>
      </w:r>
      <w:r w:rsidR="001E4ADF">
        <w:rPr>
          <w:rFonts w:ascii="仿宋" w:eastAsia="仿宋" w:hAnsi="仿宋" w:hint="eastAsia"/>
          <w:sz w:val="32"/>
          <w:szCs w:val="32"/>
        </w:rPr>
        <w:t>法人</w:t>
      </w:r>
      <w:r w:rsidR="00394E64" w:rsidRPr="009D5620">
        <w:rPr>
          <w:rFonts w:ascii="仿宋" w:eastAsia="仿宋" w:hAnsi="仿宋" w:hint="eastAsia"/>
          <w:sz w:val="32"/>
          <w:szCs w:val="32"/>
        </w:rPr>
        <w:t>公章一致），</w:t>
      </w:r>
      <w:r w:rsidR="00394E64">
        <w:rPr>
          <w:rFonts w:ascii="仿宋" w:eastAsia="仿宋" w:hAnsi="仿宋" w:hint="eastAsia"/>
          <w:sz w:val="32"/>
          <w:szCs w:val="32"/>
        </w:rPr>
        <w:t>主要完成人姓名无误，排序</w:t>
      </w:r>
      <w:r>
        <w:rPr>
          <w:rFonts w:ascii="仿宋" w:eastAsia="仿宋" w:hAnsi="仿宋" w:hint="eastAsia"/>
          <w:sz w:val="32"/>
          <w:szCs w:val="32"/>
        </w:rPr>
        <w:t>前后</w:t>
      </w:r>
      <w:r w:rsidR="00394E64"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一致</w:t>
      </w:r>
      <w:r w:rsidR="00394E64">
        <w:rPr>
          <w:rFonts w:ascii="仿宋" w:eastAsia="仿宋" w:hAnsi="仿宋" w:hint="eastAsia"/>
          <w:sz w:val="32"/>
          <w:szCs w:val="32"/>
        </w:rPr>
        <w:t>。</w:t>
      </w:r>
    </w:p>
    <w:p w:rsidR="00A56B9F" w:rsidRDefault="00271973" w:rsidP="009D5620">
      <w:pPr>
        <w:pStyle w:val="ad"/>
        <w:numPr>
          <w:ilvl w:val="0"/>
          <w:numId w:val="1"/>
        </w:numPr>
        <w:tabs>
          <w:tab w:val="left" w:pos="1134"/>
        </w:tabs>
        <w:snapToGrid w:val="0"/>
        <w:spacing w:after="0" w:line="360" w:lineRule="auto"/>
        <w:ind w:left="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科技成果评价</w:t>
      </w:r>
      <w:r w:rsidR="00394E64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鉴定</w:t>
      </w:r>
      <w:r w:rsidR="00394E64">
        <w:rPr>
          <w:rFonts w:ascii="仿宋" w:eastAsia="仿宋" w:hAnsi="仿宋" w:hint="eastAsia"/>
          <w:sz w:val="32"/>
          <w:szCs w:val="32"/>
        </w:rPr>
        <w:t>：应由第三方组织进行，</w:t>
      </w:r>
      <w:r w:rsidR="00593501">
        <w:rPr>
          <w:rFonts w:ascii="仿宋" w:eastAsia="仿宋" w:hAnsi="仿宋" w:hint="eastAsia"/>
          <w:sz w:val="32"/>
          <w:szCs w:val="32"/>
        </w:rPr>
        <w:t>专家人选</w:t>
      </w:r>
      <w:r w:rsidR="00394E64">
        <w:rPr>
          <w:rFonts w:ascii="仿宋" w:eastAsia="仿宋" w:hAnsi="仿宋" w:hint="eastAsia"/>
          <w:sz w:val="32"/>
          <w:szCs w:val="32"/>
        </w:rPr>
        <w:t>应符合</w:t>
      </w:r>
      <w:r w:rsidR="00593501">
        <w:rPr>
          <w:rFonts w:ascii="仿宋" w:eastAsia="仿宋" w:hAnsi="仿宋" w:hint="eastAsia"/>
          <w:sz w:val="32"/>
          <w:szCs w:val="32"/>
        </w:rPr>
        <w:t>回避原则</w:t>
      </w:r>
      <w:r w:rsidR="009D5620">
        <w:rPr>
          <w:rFonts w:ascii="仿宋" w:eastAsia="仿宋" w:hAnsi="仿宋" w:hint="eastAsia"/>
          <w:sz w:val="32"/>
          <w:szCs w:val="32"/>
        </w:rPr>
        <w:t>的规定。</w:t>
      </w:r>
    </w:p>
    <w:p w:rsidR="00A56B9F" w:rsidRDefault="009D5620" w:rsidP="009D5620">
      <w:pPr>
        <w:pStyle w:val="ad"/>
        <w:numPr>
          <w:ilvl w:val="0"/>
          <w:numId w:val="1"/>
        </w:numPr>
        <w:tabs>
          <w:tab w:val="left" w:pos="1134"/>
        </w:tabs>
        <w:snapToGrid w:val="0"/>
        <w:spacing w:after="0" w:line="360" w:lineRule="auto"/>
        <w:ind w:left="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申报书</w:t>
      </w:r>
      <w:r w:rsidR="00271973">
        <w:rPr>
          <w:rFonts w:ascii="仿宋" w:eastAsia="仿宋" w:hAnsi="仿宋"/>
          <w:sz w:val="32"/>
          <w:szCs w:val="32"/>
        </w:rPr>
        <w:t>原件</w:t>
      </w:r>
      <w:r>
        <w:rPr>
          <w:rFonts w:ascii="仿宋" w:eastAsia="仿宋" w:hAnsi="仿宋"/>
          <w:sz w:val="32"/>
          <w:szCs w:val="32"/>
        </w:rPr>
        <w:t>应按规定要求</w:t>
      </w:r>
      <w:r w:rsidR="00271973">
        <w:rPr>
          <w:rFonts w:ascii="仿宋" w:eastAsia="仿宋" w:hAnsi="仿宋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签字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56B9F" w:rsidRDefault="00271973" w:rsidP="009D5620">
      <w:pPr>
        <w:pStyle w:val="ad"/>
        <w:numPr>
          <w:ilvl w:val="0"/>
          <w:numId w:val="1"/>
        </w:numPr>
        <w:tabs>
          <w:tab w:val="left" w:pos="1134"/>
        </w:tabs>
        <w:snapToGrid w:val="0"/>
        <w:spacing w:after="0" w:line="360" w:lineRule="auto"/>
        <w:ind w:left="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查新报告</w:t>
      </w:r>
      <w:r w:rsidR="009D5620">
        <w:rPr>
          <w:rFonts w:ascii="仿宋" w:eastAsia="仿宋" w:hAnsi="仿宋"/>
          <w:sz w:val="32"/>
          <w:szCs w:val="32"/>
        </w:rPr>
        <w:t>应为近</w:t>
      </w:r>
      <w:r w:rsidR="009D5620" w:rsidRPr="001E4ADF">
        <w:rPr>
          <w:rFonts w:ascii="仿宋" w:eastAsia="仿宋" w:hAnsi="仿宋"/>
          <w:sz w:val="32"/>
          <w:szCs w:val="32"/>
        </w:rPr>
        <w:t>三</w:t>
      </w:r>
      <w:r w:rsidR="009D5620">
        <w:rPr>
          <w:rFonts w:ascii="仿宋" w:eastAsia="仿宋" w:hAnsi="仿宋"/>
          <w:sz w:val="32"/>
          <w:szCs w:val="32"/>
        </w:rPr>
        <w:t>年以来所完成</w:t>
      </w:r>
      <w:r w:rsidR="009D5620">
        <w:rPr>
          <w:rFonts w:ascii="仿宋" w:eastAsia="仿宋" w:hAnsi="仿宋" w:hint="eastAsia"/>
          <w:sz w:val="32"/>
          <w:szCs w:val="32"/>
        </w:rPr>
        <w:t>。</w:t>
      </w:r>
    </w:p>
    <w:p w:rsidR="00A56B9F" w:rsidRDefault="00271973" w:rsidP="009D5620">
      <w:pPr>
        <w:pStyle w:val="ad"/>
        <w:numPr>
          <w:ilvl w:val="0"/>
          <w:numId w:val="1"/>
        </w:numPr>
        <w:tabs>
          <w:tab w:val="left" w:pos="1134"/>
        </w:tabs>
        <w:snapToGrid w:val="0"/>
        <w:spacing w:after="0" w:line="360" w:lineRule="auto"/>
        <w:ind w:left="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申报书电子版与纸质版</w:t>
      </w:r>
      <w:r w:rsidR="009D5620">
        <w:rPr>
          <w:rFonts w:ascii="仿宋" w:eastAsia="仿宋" w:hAnsi="仿宋" w:hint="eastAsia"/>
          <w:sz w:val="32"/>
          <w:szCs w:val="32"/>
        </w:rPr>
        <w:t>应</w:t>
      </w:r>
      <w:r w:rsidR="009D5620">
        <w:rPr>
          <w:rFonts w:ascii="仿宋" w:eastAsia="仿宋" w:hAnsi="仿宋"/>
          <w:sz w:val="32"/>
          <w:szCs w:val="32"/>
        </w:rPr>
        <w:t>一致</w:t>
      </w:r>
      <w:r w:rsidR="009D5620">
        <w:rPr>
          <w:rFonts w:ascii="仿宋" w:eastAsia="仿宋" w:hAnsi="仿宋" w:hint="eastAsia"/>
          <w:sz w:val="32"/>
          <w:szCs w:val="32"/>
        </w:rPr>
        <w:t>。</w:t>
      </w:r>
    </w:p>
    <w:sectPr w:rsidR="00A56B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34DE"/>
    <w:multiLevelType w:val="multilevel"/>
    <w:tmpl w:val="186D34DE"/>
    <w:lvl w:ilvl="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3E45EBC"/>
    <w:multiLevelType w:val="multilevel"/>
    <w:tmpl w:val="186D34DE"/>
    <w:lvl w:ilvl="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4357312"/>
    <w:multiLevelType w:val="multilevel"/>
    <w:tmpl w:val="74357312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trackRevisions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FC"/>
    <w:rsid w:val="001B78F6"/>
    <w:rsid w:val="001E4ADF"/>
    <w:rsid w:val="001E6B9D"/>
    <w:rsid w:val="00271973"/>
    <w:rsid w:val="002A4F37"/>
    <w:rsid w:val="00322220"/>
    <w:rsid w:val="00394E64"/>
    <w:rsid w:val="00593501"/>
    <w:rsid w:val="00801DF6"/>
    <w:rsid w:val="008A771C"/>
    <w:rsid w:val="008F7361"/>
    <w:rsid w:val="009418E0"/>
    <w:rsid w:val="009D5620"/>
    <w:rsid w:val="00A56B9F"/>
    <w:rsid w:val="00A96BE5"/>
    <w:rsid w:val="00E43F22"/>
    <w:rsid w:val="00E711E2"/>
    <w:rsid w:val="00EC3065"/>
    <w:rsid w:val="00EE2B56"/>
    <w:rsid w:val="00F464FC"/>
    <w:rsid w:val="00FB3378"/>
    <w:rsid w:val="32B233FD"/>
    <w:rsid w:val="59C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BEB44-CF5F-4480-A425-D2FA781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Pr>
      <w:color w:val="595959" w:themeColor="text1" w:themeTint="A6"/>
      <w:spacing w:val="15"/>
    </w:rPr>
  </w:style>
  <w:style w:type="paragraph" w:styleId="a7">
    <w:name w:val="Title"/>
    <w:basedOn w:val="a"/>
    <w:next w:val="a"/>
    <w:link w:val="Char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character" w:styleId="a9">
    <w:name w:val="Emphasis"/>
    <w:basedOn w:val="a0"/>
    <w:uiPriority w:val="20"/>
    <w:qFormat/>
    <w:rPr>
      <w:i/>
      <w:iCs/>
      <w:color w:val="auto"/>
    </w:rPr>
  </w:style>
  <w:style w:type="character" w:customStyle="1" w:styleId="Char2">
    <w:name w:val="标题 Char"/>
    <w:basedOn w:val="a0"/>
    <w:link w:val="a7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1">
    <w:name w:val="副标题 Char"/>
    <w:basedOn w:val="a0"/>
    <w:link w:val="a6"/>
    <w:uiPriority w:val="11"/>
    <w:rPr>
      <w:color w:val="595959" w:themeColor="text1" w:themeTint="A6"/>
      <w:spacing w:val="15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10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1">
    <w:name w:val="明显强调1"/>
    <w:basedOn w:val="a0"/>
    <w:uiPriority w:val="21"/>
    <w:qFormat/>
    <w:rPr>
      <w:i/>
      <w:iCs/>
      <w:color w:val="5B9BD5" w:themeColor="accent1"/>
    </w:rPr>
  </w:style>
  <w:style w:type="paragraph" w:styleId="aa">
    <w:name w:val="Quote"/>
    <w:basedOn w:val="a"/>
    <w:next w:val="a"/>
    <w:link w:val="Char3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引用 Char"/>
    <w:basedOn w:val="a0"/>
    <w:link w:val="aa"/>
    <w:uiPriority w:val="29"/>
    <w:qFormat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4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4">
    <w:name w:val="明显引用 Char"/>
    <w:basedOn w:val="a0"/>
    <w:link w:val="ab"/>
    <w:uiPriority w:val="30"/>
    <w:qFormat/>
    <w:rPr>
      <w:i/>
      <w:iCs/>
      <w:color w:val="5B9BD5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4">
    <w:name w:val="书籍标题1"/>
    <w:basedOn w:val="a0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styleId="ac">
    <w:name w:val="No Spacing"/>
    <w:uiPriority w:val="1"/>
    <w:qFormat/>
    <w:rPr>
      <w:sz w:val="22"/>
      <w:szCs w:val="22"/>
      <w:lang w:eastAsia="ja-JP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rPr>
      <w:sz w:val="18"/>
      <w:szCs w:val="18"/>
      <w:lang w:eastAsia="ja-JP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205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21</TotalTime>
  <Pages>1</Pages>
  <Words>43</Words>
  <Characters>247</Characters>
  <Application>Microsoft Office Word</Application>
  <DocSecurity>0</DocSecurity>
  <Lines>2</Lines>
  <Paragraphs>1</Paragraphs>
  <ScaleCrop>false</ScaleCrop>
  <Company>CSCP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zlj</cp:lastModifiedBy>
  <cp:revision>8</cp:revision>
  <dcterms:created xsi:type="dcterms:W3CDTF">2020-12-21T07:13:00Z</dcterms:created>
  <dcterms:modified xsi:type="dcterms:W3CDTF">2021-01-04T03:11:00Z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