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D1" w:rsidRDefault="00AF1AD1" w:rsidP="00AF1AD1">
      <w:pPr>
        <w:snapToGrid w:val="0"/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C84E92" w:rsidRDefault="00C84E92" w:rsidP="00C84E92">
      <w:pPr>
        <w:snapToGrid w:val="0"/>
        <w:spacing w:afterLines="100" w:after="240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第四十九期腐蚀与防护工程师培训班回执表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232"/>
        <w:gridCol w:w="1788"/>
        <w:gridCol w:w="1980"/>
        <w:gridCol w:w="1876"/>
      </w:tblGrid>
      <w:tr w:rsidR="00C84E92" w:rsidTr="00E345C1">
        <w:trPr>
          <w:trHeight w:val="567"/>
          <w:jc w:val="center"/>
        </w:trPr>
        <w:tc>
          <w:tcPr>
            <w:tcW w:w="2878" w:type="dxa"/>
            <w:gridSpan w:val="2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  位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2878" w:type="dxa"/>
            <w:gridSpan w:val="2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姓名/联系人</w:t>
            </w:r>
          </w:p>
        </w:tc>
        <w:tc>
          <w:tcPr>
            <w:tcW w:w="1788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手机号码</w:t>
            </w:r>
          </w:p>
        </w:tc>
        <w:tc>
          <w:tcPr>
            <w:tcW w:w="1876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2878" w:type="dxa"/>
            <w:gridSpan w:val="2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计划参加培训人数</w:t>
            </w:r>
          </w:p>
        </w:tc>
        <w:tc>
          <w:tcPr>
            <w:tcW w:w="1788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1876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 w:val="restart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开具发票需要预留的信息</w:t>
            </w:r>
          </w:p>
        </w:tc>
        <w:tc>
          <w:tcPr>
            <w:tcW w:w="7876" w:type="dxa"/>
            <w:gridSpan w:val="4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□ 需要增值税普通发票的请按以下内容填写</w:t>
            </w: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单位名称（全称）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纳税人识别号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7876" w:type="dxa"/>
            <w:gridSpan w:val="4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□ 需要增值税专用发票的请按以下内容填写</w:t>
            </w: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单位名称（全称）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纳税人识别号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单位地址、电话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567"/>
          <w:jc w:val="center"/>
        </w:trPr>
        <w:tc>
          <w:tcPr>
            <w:tcW w:w="646" w:type="dxa"/>
            <w:vMerge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开户行及账号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C84E92" w:rsidTr="00E345C1">
        <w:trPr>
          <w:trHeight w:val="1152"/>
          <w:jc w:val="center"/>
        </w:trPr>
        <w:tc>
          <w:tcPr>
            <w:tcW w:w="2878" w:type="dxa"/>
            <w:gridSpan w:val="2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餐饮住宿特殊要求</w:t>
            </w:r>
          </w:p>
        </w:tc>
        <w:tc>
          <w:tcPr>
            <w:tcW w:w="5644" w:type="dxa"/>
            <w:gridSpan w:val="3"/>
            <w:vAlign w:val="center"/>
          </w:tcPr>
          <w:p w:rsidR="00C84E92" w:rsidRDefault="00C84E92" w:rsidP="00E345C1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</w:tbl>
    <w:p w:rsidR="00C84E92" w:rsidRDefault="00C84E92" w:rsidP="00C84E92">
      <w:pPr>
        <w:snapToGrid w:val="0"/>
        <w:spacing w:beforeLines="100" w:before="24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Cs w:val="18"/>
        </w:rPr>
        <w:t>说明：</w:t>
      </w:r>
      <w:r>
        <w:rPr>
          <w:rFonts w:ascii="宋体" w:hAnsi="宋体" w:cs="宋体" w:hint="eastAsia"/>
          <w:sz w:val="36"/>
          <w:szCs w:val="24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 xml:space="preserve">1. </w:t>
      </w:r>
      <w:r>
        <w:rPr>
          <w:rFonts w:ascii="宋体" w:hAnsi="宋体" w:cs="宋体" w:hint="eastAsia"/>
          <w:sz w:val="21"/>
          <w:szCs w:val="21"/>
        </w:rPr>
        <w:t>请将本表填好并于</w:t>
      </w:r>
      <w:r>
        <w:rPr>
          <w:rFonts w:ascii="宋体" w:hAnsi="宋体" w:cs="宋体" w:hint="eastAsia"/>
          <w:sz w:val="21"/>
          <w:szCs w:val="21"/>
        </w:rPr>
        <w:t>7</w:t>
      </w:r>
      <w:r>
        <w:rPr>
          <w:rFonts w:ascii="宋体" w:hAnsi="宋体" w:cs="宋体" w:hint="eastAsia"/>
          <w:sz w:val="21"/>
          <w:szCs w:val="21"/>
        </w:rPr>
        <w:t>月</w:t>
      </w:r>
      <w:r>
        <w:rPr>
          <w:rFonts w:ascii="宋体" w:hAnsi="宋体" w:cs="宋体" w:hint="eastAsia"/>
          <w:sz w:val="21"/>
          <w:szCs w:val="21"/>
        </w:rPr>
        <w:t>25</w:t>
      </w:r>
      <w:r>
        <w:rPr>
          <w:rFonts w:ascii="宋体" w:hAnsi="宋体" w:cs="宋体" w:hint="eastAsia"/>
          <w:sz w:val="21"/>
          <w:szCs w:val="21"/>
        </w:rPr>
        <w:t>日前回传至邮箱</w:t>
      </w:r>
      <w:r>
        <w:rPr>
          <w:rFonts w:ascii="宋体" w:hAnsi="宋体" w:cs="宋体" w:hint="eastAsia"/>
          <w:sz w:val="21"/>
          <w:szCs w:val="21"/>
        </w:rPr>
        <w:t>qinxueli@geniustch.com.cn</w:t>
      </w:r>
      <w:r>
        <w:rPr>
          <w:rFonts w:ascii="宋体" w:hAnsi="宋体" w:cs="宋体" w:hint="eastAsia"/>
          <w:sz w:val="21"/>
          <w:szCs w:val="21"/>
        </w:rPr>
        <w:t>。</w:t>
      </w:r>
    </w:p>
    <w:p w:rsidR="00C84E92" w:rsidRDefault="00C84E92" w:rsidP="00C84E92">
      <w:pPr>
        <w:spacing w:line="360" w:lineRule="auto"/>
        <w:ind w:firstLineChars="400" w:firstLine="840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2. </w:t>
      </w:r>
      <w:r>
        <w:rPr>
          <w:rFonts w:ascii="宋体" w:hAnsi="宋体" w:cs="宋体" w:hint="eastAsia"/>
          <w:sz w:val="21"/>
          <w:szCs w:val="21"/>
        </w:rPr>
        <w:t>此表复印有效。</w:t>
      </w:r>
      <w:r>
        <w:rPr>
          <w:rFonts w:ascii="宋体" w:hAnsi="宋体" w:cs="宋体" w:hint="eastAsia"/>
          <w:sz w:val="21"/>
          <w:szCs w:val="21"/>
        </w:rPr>
        <w:t xml:space="preserve"> </w:t>
      </w:r>
    </w:p>
    <w:p w:rsidR="00C84E92" w:rsidRDefault="00C84E92" w:rsidP="00C84E92">
      <w:pPr>
        <w:spacing w:line="0" w:lineRule="atLeast"/>
        <w:ind w:firstLineChars="200" w:firstLine="422"/>
        <w:jc w:val="both"/>
        <w:rPr>
          <w:rFonts w:ascii="宋体" w:hAnsi="宋体" w:cs="宋体" w:hint="eastAsia"/>
          <w:b/>
          <w:sz w:val="21"/>
          <w:szCs w:val="21"/>
        </w:rPr>
      </w:pPr>
    </w:p>
    <w:p w:rsidR="00404949" w:rsidRDefault="00404949" w:rsidP="00C84E92">
      <w:pPr>
        <w:snapToGrid w:val="0"/>
        <w:spacing w:afterLines="100" w:after="240"/>
        <w:jc w:val="center"/>
      </w:pPr>
      <w:bookmarkStart w:id="0" w:name="_GoBack"/>
      <w:bookmarkEnd w:id="0"/>
    </w:p>
    <w:sectPr w:rsidR="00404949">
      <w:pgSz w:w="11920" w:h="1685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92" w:rsidRDefault="00C84E92" w:rsidP="00C84E92">
      <w:r>
        <w:separator/>
      </w:r>
    </w:p>
  </w:endnote>
  <w:endnote w:type="continuationSeparator" w:id="0">
    <w:p w:rsidR="00C84E92" w:rsidRDefault="00C84E92" w:rsidP="00C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92" w:rsidRDefault="00C84E92" w:rsidP="00C84E92">
      <w:r>
        <w:separator/>
      </w:r>
    </w:p>
  </w:footnote>
  <w:footnote w:type="continuationSeparator" w:id="0">
    <w:p w:rsidR="00C84E92" w:rsidRDefault="00C84E92" w:rsidP="00C8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1"/>
    <w:rsid w:val="00404949"/>
    <w:rsid w:val="00AF1AD1"/>
    <w:rsid w:val="00C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4ED99-2CF1-4CF3-A0B0-A8DE5C6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1AD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E92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4">
    <w:name w:val="footer"/>
    <w:basedOn w:val="a"/>
    <w:link w:val="Char0"/>
    <w:uiPriority w:val="99"/>
    <w:unhideWhenUsed/>
    <w:rsid w:val="00C84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E92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2</cp:revision>
  <dcterms:created xsi:type="dcterms:W3CDTF">2021-04-23T02:06:00Z</dcterms:created>
  <dcterms:modified xsi:type="dcterms:W3CDTF">2021-04-28T03:49:00Z</dcterms:modified>
</cp:coreProperties>
</file>