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8" w:lineRule="exact"/>
        <w:jc w:val="left"/>
        <w:rPr>
          <w:rFonts w:hint="eastAsia" w:ascii="Times New Roman" w:hAnsi="Times New Roman" w:eastAsia="仿宋" w:cs="Times New Roman"/>
          <w:sz w:val="30"/>
          <w:szCs w:val="30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0"/>
          <w:szCs w:val="30"/>
        </w:rPr>
        <w:t>附件</w:t>
      </w:r>
      <w:r>
        <w:rPr>
          <w:rFonts w:hint="eastAsia" w:ascii="Times New Roman" w:hAnsi="Times New Roman" w:eastAsia="仿宋" w:cs="Times New Roman"/>
          <w:sz w:val="30"/>
          <w:szCs w:val="30"/>
          <w:lang w:eastAsia="zh-CN"/>
        </w:rPr>
        <w:t>：</w:t>
      </w:r>
    </w:p>
    <w:p>
      <w:pPr>
        <w:widowControl/>
        <w:spacing w:line="588" w:lineRule="exact"/>
        <w:jc w:val="left"/>
        <w:rPr>
          <w:rFonts w:hint="default" w:ascii="Times New Roman" w:hAnsi="Times New Roman" w:eastAsia="仿宋" w:cs="Times New Roman"/>
          <w:b/>
          <w:sz w:val="30"/>
          <w:szCs w:val="30"/>
        </w:rPr>
      </w:pPr>
    </w:p>
    <w:p>
      <w:pPr>
        <w:spacing w:line="588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生物基化学纤维及原料产业链</w:t>
      </w:r>
    </w:p>
    <w:p>
      <w:pPr>
        <w:spacing w:line="588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高质量发展论坛（安徽丰原2022）暨中国化学纤维工业协会生物基化学纤维及原料分会年会</w:t>
      </w:r>
    </w:p>
    <w:p>
      <w:pPr>
        <w:spacing w:after="156" w:afterLines="50" w:line="588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参会回执表</w:t>
      </w:r>
    </w:p>
    <w:tbl>
      <w:tblPr>
        <w:tblStyle w:val="4"/>
        <w:tblW w:w="56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455"/>
        <w:gridCol w:w="1134"/>
        <w:gridCol w:w="1078"/>
        <w:gridCol w:w="1751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7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单位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347" w:type="pct"/>
            <w:gridSpan w:val="2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13" w:type="pct"/>
            <w:gridSpan w:val="2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47" w:type="pct"/>
            <w:gridSpan w:val="2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613" w:type="pct"/>
            <w:gridSpan w:val="2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7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lang w:val="en-US" w:eastAsia="zh-CN"/>
              </w:rPr>
              <w:t>参会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lang w:val="en-US" w:eastAsia="zh-CN"/>
              </w:rPr>
              <w:t>人员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76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76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76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0" w:after="50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酒店住宿：入住日期：9月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日，退房日期：9月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房型选择：蚌埠南美四季酒店（安徽省蚌埠市高铁南站北广场商业楼）</w:t>
            </w:r>
          </w:p>
          <w:p>
            <w:pPr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双床房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shd w:val="clear" w:fill="FFFFFF" w:themeFill="background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shd w:val="clear" w:fill="FFFFFF" w:themeFill="background1"/>
                <w:lang w:val="en-US" w:eastAsia="zh-CN"/>
              </w:rPr>
              <w:t>278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shd w:val="clear" w:fill="FFFFFF" w:themeFill="background1"/>
              </w:rPr>
              <w:t>元/间/天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，含单早），数量：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间</w:t>
            </w:r>
          </w:p>
          <w:p>
            <w:pPr>
              <w:pageBreakBefore w:val="0"/>
              <w:widowControl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3" w:leftChars="111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大床房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278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  <w:t>元/间/天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，含单早），数量：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间</w:t>
            </w:r>
          </w:p>
        </w:tc>
      </w:tr>
    </w:tbl>
    <w:p>
      <w:pPr>
        <w:spacing w:before="156"/>
        <w:rPr>
          <w:rFonts w:hint="eastAsia" w:ascii="Times New Roman" w:hAnsi="Times New Roman" w:eastAsia="仿宋" w:cs="Times New Roman"/>
          <w:b/>
          <w:bCs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Cs/>
          <w:kern w:val="0"/>
          <w:sz w:val="28"/>
          <w:szCs w:val="28"/>
        </w:rPr>
        <w:t>为便于提前安排住宿及准备会议资料，请您尽早发送会议回执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28"/>
          <w:lang w:eastAsia="zh-CN"/>
        </w:rPr>
        <w:t>。</w:t>
      </w:r>
    </w:p>
    <w:p>
      <w:pP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kern w:val="0"/>
          <w:sz w:val="28"/>
          <w:szCs w:val="28"/>
        </w:rPr>
        <w:t>报名联系人：杨菲菲  18832827901</w:t>
      </w:r>
      <w:r>
        <w:rPr>
          <w:rFonts w:hint="default" w:ascii="Times New Roman" w:hAnsi="Times New Roman" w:eastAsia="仿宋" w:cs="Times New Roman"/>
          <w:bCs/>
          <w:kern w:val="0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jRjMDk5NTc1ZTNlZTFkM2IxMDhiNThjOWVkNGUifQ=="/>
  </w:docVars>
  <w:rsids>
    <w:rsidRoot w:val="00000000"/>
    <w:rsid w:val="04766DFB"/>
    <w:rsid w:val="0F517A28"/>
    <w:rsid w:val="12A10066"/>
    <w:rsid w:val="181910FE"/>
    <w:rsid w:val="19A464EE"/>
    <w:rsid w:val="1C754877"/>
    <w:rsid w:val="24F41447"/>
    <w:rsid w:val="3525228D"/>
    <w:rsid w:val="365461A0"/>
    <w:rsid w:val="365B705D"/>
    <w:rsid w:val="60642DD7"/>
    <w:rsid w:val="659F7D1B"/>
    <w:rsid w:val="677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1149</Words>
  <Characters>1425</Characters>
  <Lines>0</Lines>
  <Paragraphs>0</Paragraphs>
  <TotalTime>54</TotalTime>
  <ScaleCrop>false</ScaleCrop>
  <LinksUpToDate>false</LinksUpToDate>
  <CharactersWithSpaces>1493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2022-08-24T10:45:00Z</dcterms:created>
  <dc:creator>user</dc:creator>
  <cp:lastModifiedBy>杨菲菲</cp:lastModifiedBy>
  <cp:lastPrinted>2022-08-26T05:39:00Z</cp:lastPrinted>
  <dcterms:modified xsi:type="dcterms:W3CDTF">2022-08-26T09:38:37Z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DB96FCADF79B436E91338C4CDE382CDB</vt:lpwstr>
  </property>
</Properties>
</file>