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13" w:rsidRPr="00AC4129" w:rsidRDefault="009C0C13" w:rsidP="009C0C13">
      <w:pPr>
        <w:pStyle w:val="1"/>
      </w:pPr>
      <w:r w:rsidRPr="00AC4129">
        <w:rPr>
          <w:rFonts w:hint="eastAsia"/>
        </w:rPr>
        <w:t>高性能纤维与汽车轻量化技术创新</w:t>
      </w:r>
      <w:r>
        <w:br/>
      </w:r>
      <w:r w:rsidRPr="00AC4129">
        <w:rPr>
          <w:rFonts w:hint="eastAsia"/>
        </w:rPr>
        <w:t>发展战略研究（节选）</w:t>
      </w:r>
    </w:p>
    <w:p w:rsidR="009C0C13" w:rsidRPr="00AC4129" w:rsidRDefault="009C0C13" w:rsidP="009C0C13">
      <w:pPr>
        <w:pStyle w:val="000"/>
        <w:rPr>
          <w:rFonts w:hint="eastAsia"/>
        </w:rPr>
      </w:pPr>
    </w:p>
    <w:p w:rsidR="009C0C13" w:rsidRPr="00AC4129" w:rsidRDefault="009C0C13" w:rsidP="009C0C13">
      <w:pPr>
        <w:pStyle w:val="2"/>
      </w:pPr>
      <w:r w:rsidRPr="00AC4129">
        <w:rPr>
          <w:rFonts w:hint="eastAsia"/>
        </w:rPr>
        <w:t>蒋士成</w:t>
      </w:r>
      <w:r w:rsidRPr="00AC4129">
        <w:rPr>
          <w:rFonts w:hint="eastAsia"/>
        </w:rPr>
        <w:t xml:space="preserve">  </w:t>
      </w:r>
      <w:r w:rsidRPr="00AC4129">
        <w:rPr>
          <w:rFonts w:hint="eastAsia"/>
        </w:rPr>
        <w:t>王玉萍</w:t>
      </w:r>
      <w:r w:rsidRPr="00AC4129">
        <w:rPr>
          <w:rFonts w:hint="eastAsia"/>
        </w:rPr>
        <w:t xml:space="preserve">  </w:t>
      </w:r>
      <w:r w:rsidRPr="00AC4129">
        <w:rPr>
          <w:rFonts w:hint="eastAsia"/>
        </w:rPr>
        <w:t>靳高岭</w:t>
      </w:r>
      <w:r w:rsidRPr="00AC4129">
        <w:rPr>
          <w:rFonts w:hint="eastAsia"/>
        </w:rPr>
        <w:t xml:space="preserve">  </w:t>
      </w:r>
      <w:r w:rsidRPr="00AC4129">
        <w:rPr>
          <w:rFonts w:hint="eastAsia"/>
        </w:rPr>
        <w:t>吕佳滨</w:t>
      </w:r>
    </w:p>
    <w:p w:rsidR="009C0C13" w:rsidRPr="00AC4129" w:rsidRDefault="009C0C13" w:rsidP="009C0C13">
      <w:pPr>
        <w:pStyle w:val="000"/>
        <w:rPr>
          <w:szCs w:val="30"/>
        </w:rPr>
      </w:pPr>
    </w:p>
    <w:p w:rsidR="009C0C13" w:rsidRPr="00172274" w:rsidRDefault="009C0C13" w:rsidP="009C0C13">
      <w:pPr>
        <w:pStyle w:val="005"/>
      </w:pPr>
      <w:bookmarkStart w:id="0" w:name="_Toc472886740"/>
      <w:r w:rsidRPr="00172274">
        <w:rPr>
          <w:rFonts w:hint="eastAsia"/>
        </w:rPr>
        <w:t>一、高性能纤维与轻量化技术国内外发展现状</w:t>
      </w:r>
      <w:bookmarkEnd w:id="0"/>
    </w:p>
    <w:p w:rsidR="009C0C13" w:rsidRPr="00172274" w:rsidRDefault="009C0C13" w:rsidP="009C0C13">
      <w:pPr>
        <w:pStyle w:val="002"/>
      </w:pPr>
      <w:bookmarkStart w:id="1" w:name="_Toc472886741"/>
      <w:r w:rsidRPr="00172274">
        <w:rPr>
          <w:rFonts w:hint="eastAsia"/>
        </w:rPr>
        <w:t>（一）高性能纤维与轻量化产业链发展现状</w:t>
      </w:r>
      <w:bookmarkEnd w:id="1"/>
    </w:p>
    <w:p w:rsidR="009C0C13" w:rsidRPr="00332049" w:rsidRDefault="009C0C13" w:rsidP="009C0C13">
      <w:pPr>
        <w:pStyle w:val="00"/>
      </w:pPr>
      <w:r w:rsidRPr="00332049">
        <w:rPr>
          <w:rFonts w:hint="eastAsia"/>
        </w:rPr>
        <w:t>材料是社会进步的基础，轻质高强是材料发展的永恒主题。在人类社会历史进程中，材料的比强度不断提高，纤维增强复合材料是至今比强度最高又能在工程上应用的先进材料，其中高性能纤维是关键。高性能纤维有很多品种，包括碳纤维、有机高性能纤维与无机高性能纤维。主要高性能纤维有碳纤维、芳纶、高强聚乙烯纤维、聚苯硫醚、玄武岩纤维、聚芳酯纤维等。</w:t>
      </w:r>
      <w:r w:rsidRPr="00332049">
        <w:rPr>
          <w:rFonts w:hint="eastAsia"/>
        </w:rPr>
        <w:t>2014</w:t>
      </w:r>
      <w:r w:rsidRPr="00332049">
        <w:rPr>
          <w:rFonts w:hint="eastAsia"/>
        </w:rPr>
        <w:t>年全球高性能纤维产量约</w:t>
      </w:r>
      <w:r w:rsidRPr="00332049">
        <w:rPr>
          <w:rFonts w:hint="eastAsia"/>
        </w:rPr>
        <w:t>33</w:t>
      </w:r>
      <w:r w:rsidRPr="00332049">
        <w:rPr>
          <w:rFonts w:hint="eastAsia"/>
        </w:rPr>
        <w:t>万吨，其中碳纤维</w:t>
      </w:r>
      <w:r w:rsidRPr="00332049">
        <w:rPr>
          <w:rFonts w:hint="eastAsia"/>
        </w:rPr>
        <w:t>12.3</w:t>
      </w:r>
      <w:r w:rsidRPr="00332049">
        <w:rPr>
          <w:rFonts w:hint="eastAsia"/>
        </w:rPr>
        <w:t>万吨。我国高性能纤维产量</w:t>
      </w:r>
      <w:r w:rsidRPr="00332049">
        <w:rPr>
          <w:rFonts w:hint="eastAsia"/>
        </w:rPr>
        <w:t>12.8</w:t>
      </w:r>
      <w:r w:rsidRPr="00332049">
        <w:rPr>
          <w:rFonts w:hint="eastAsia"/>
        </w:rPr>
        <w:t>万吨，占全球三分之一，其中碳纤维</w:t>
      </w:r>
      <w:r w:rsidRPr="00332049">
        <w:rPr>
          <w:rFonts w:hint="eastAsia"/>
        </w:rPr>
        <w:t>1.5</w:t>
      </w:r>
      <w:r w:rsidRPr="00332049">
        <w:rPr>
          <w:rFonts w:hint="eastAsia"/>
        </w:rPr>
        <w:t>万吨。</w:t>
      </w:r>
    </w:p>
    <w:p w:rsidR="009C0C13" w:rsidRPr="00332049" w:rsidRDefault="009C0C13" w:rsidP="009C0C13">
      <w:pPr>
        <w:pStyle w:val="00"/>
      </w:pPr>
      <w:r w:rsidRPr="00332049">
        <w:rPr>
          <w:rFonts w:hint="eastAsia"/>
        </w:rPr>
        <w:t>碳纤维复合材料是其中最重要的战略材料，具有优异的综合性能，碳纤维被国际上称为“第三代材料”，随着生产技术的提高，碳纤维价格逐步下降，应用范围进一步扩大，其中，产业用途是其主要牵引力，特别是民用航空和汽车用碳纤维需求快速增长，预计在</w:t>
      </w:r>
      <w:r w:rsidRPr="00332049">
        <w:rPr>
          <w:rFonts w:hint="eastAsia"/>
        </w:rPr>
        <w:t>2018</w:t>
      </w:r>
      <w:r w:rsidRPr="00332049">
        <w:rPr>
          <w:rFonts w:hint="eastAsia"/>
        </w:rPr>
        <w:t>年后出现需求的井喷式的大幅度增长。美日欧主要碳纤维厂家已开始纷纷扩大产能，形成了新一轮的投资和并购热潮。近年来，随着航空航天、汽车、风力发电、高铁、机器人、海洋开发、石油钻探、超高压电网等的迅猛发展，我国对碳纤维复合材料的需求呈爆发式增长，国内碳纤维供应还远远不够。因此，应加快突破碳纤维生产核心技术，推动在相关产业领域的应用，掌握碳纤维产业发展的主导权。</w:t>
      </w:r>
    </w:p>
    <w:p w:rsidR="009C0C13" w:rsidRPr="00332049" w:rsidRDefault="009C0C13" w:rsidP="009C0C13">
      <w:pPr>
        <w:pStyle w:val="00"/>
      </w:pPr>
      <w:r w:rsidRPr="00332049">
        <w:rPr>
          <w:rFonts w:hint="eastAsia"/>
          <w:kern w:val="0"/>
        </w:rPr>
        <w:t>PAN</w:t>
      </w:r>
      <w:r w:rsidRPr="00332049">
        <w:rPr>
          <w:rFonts w:hint="eastAsia"/>
          <w:kern w:val="0"/>
        </w:rPr>
        <w:t>基碳纤维产业链包括上游的</w:t>
      </w:r>
      <w:r w:rsidRPr="00332049">
        <w:rPr>
          <w:rFonts w:hint="eastAsia"/>
          <w:kern w:val="0"/>
        </w:rPr>
        <w:t>PAN</w:t>
      </w:r>
      <w:r w:rsidRPr="00332049">
        <w:rPr>
          <w:rFonts w:hint="eastAsia"/>
          <w:kern w:val="0"/>
        </w:rPr>
        <w:t>原丝生产、氧化碳化、中游的织物、预浸料及其复合材料生产，以及下游的碳纤维制品开发。</w:t>
      </w:r>
      <w:r w:rsidRPr="00332049">
        <w:rPr>
          <w:rFonts w:hint="eastAsia"/>
        </w:rPr>
        <w:t>从聚丙烯腈到碳纤维复合材料，产品价值逐步提升。从产业链来看，碳纤维较少直接使用，通常用于制作增强型复合材料。碳纤维增强材料包括碳纤维增强陶瓷基、金属基、树脂基等复合材料及</w:t>
      </w:r>
      <w:r w:rsidRPr="00332049">
        <w:rPr>
          <w:rFonts w:hint="eastAsia"/>
        </w:rPr>
        <w:t>C/C</w:t>
      </w:r>
      <w:r w:rsidRPr="00332049">
        <w:rPr>
          <w:rFonts w:hint="eastAsia"/>
        </w:rPr>
        <w:t>复合材料，广泛应用于航空航天、汽车、电子产品和运动器材领域。而对产业链价值分析，可以发现，下游产品附加价值逐步提升。</w:t>
      </w:r>
    </w:p>
    <w:p w:rsidR="009C0C13" w:rsidRPr="00332049" w:rsidRDefault="009C0C13" w:rsidP="009C0C13">
      <w:pPr>
        <w:pStyle w:val="00"/>
      </w:pPr>
      <w:r w:rsidRPr="00332049">
        <w:rPr>
          <w:rFonts w:hint="eastAsia"/>
        </w:rPr>
        <w:t>近两年，新能源汽车发展快速提高，但是续航里程一直是制约新能源汽车发展的瓶颈问题，相比于提高电池容量，汽车轻量化是减轻能耗的必然趋势，相比钢铁、铝合金等传统材料，碳纤维增强复合材料</w:t>
      </w:r>
      <w:r w:rsidRPr="002660B9">
        <w:rPr>
          <w:rFonts w:ascii="宋体" w:hAnsi="宋体" w:hint="eastAsia"/>
        </w:rPr>
        <w:t>（</w:t>
      </w:r>
      <w:r w:rsidRPr="00332049">
        <w:rPr>
          <w:rFonts w:hint="eastAsia"/>
        </w:rPr>
        <w:t>碳纤维增强复合材料</w:t>
      </w:r>
      <w:r w:rsidRPr="002660B9">
        <w:rPr>
          <w:rFonts w:ascii="宋体" w:hAnsi="宋体" w:hint="eastAsia"/>
        </w:rPr>
        <w:t>）</w:t>
      </w:r>
      <w:r>
        <w:rPr>
          <w:rFonts w:hint="eastAsia"/>
        </w:rPr>
        <w:t>凭借优异的性能优势成为汽车轻量化最佳选择（</w:t>
      </w:r>
      <w:r w:rsidRPr="00332049">
        <w:rPr>
          <w:rFonts w:hint="eastAsia"/>
        </w:rPr>
        <w:t>表</w:t>
      </w:r>
      <w:r w:rsidRPr="00332049">
        <w:rPr>
          <w:rFonts w:hint="eastAsia"/>
        </w:rPr>
        <w:t>1</w:t>
      </w:r>
      <w:r w:rsidRPr="00332049">
        <w:rPr>
          <w:rFonts w:hint="eastAsia"/>
        </w:rPr>
        <w:t>）。</w:t>
      </w:r>
    </w:p>
    <w:p w:rsidR="009C0C13" w:rsidRDefault="009C0C13" w:rsidP="009C0C13">
      <w:pPr>
        <w:pStyle w:val="004"/>
        <w:spacing w:before="156" w:after="156"/>
      </w:pPr>
      <w:r w:rsidRPr="002917DB">
        <w:rPr>
          <w:rFonts w:hint="eastAsia"/>
        </w:rPr>
        <w:t>表</w:t>
      </w:r>
      <w:r w:rsidRPr="002917DB">
        <w:rPr>
          <w:rFonts w:hint="eastAsia"/>
        </w:rPr>
        <w:t>1</w:t>
      </w:r>
      <w:r>
        <w:rPr>
          <w:rFonts w:hint="eastAsia"/>
        </w:rPr>
        <w:t xml:space="preserve">  </w:t>
      </w:r>
      <w:r>
        <w:rPr>
          <w:rFonts w:hint="eastAsia"/>
        </w:rPr>
        <w:t>碳纤维增强复合材料</w:t>
      </w:r>
      <w:r w:rsidRPr="002917DB">
        <w:rPr>
          <w:rFonts w:hint="eastAsia"/>
        </w:rPr>
        <w:t>汽车零部件轻量化明显</w:t>
      </w:r>
    </w:p>
    <w:p w:rsidR="009C0C13" w:rsidRPr="00AC4129" w:rsidRDefault="009C0C13" w:rsidP="009C0C13">
      <w:pPr>
        <w:pStyle w:val="007"/>
      </w:pPr>
      <w:r w:rsidRPr="00AC4129">
        <w:rPr>
          <w:rFonts w:hint="eastAsia"/>
        </w:rPr>
        <w:t>单位：公斤</w:t>
      </w:r>
    </w:p>
    <w:tbl>
      <w:tblPr>
        <w:tblW w:w="7088" w:type="dxa"/>
        <w:jc w:val="center"/>
        <w:tblBorders>
          <w:top w:val="single" w:sz="8" w:space="0" w:color="000000"/>
          <w:bottom w:val="single" w:sz="8"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72"/>
        <w:gridCol w:w="1772"/>
        <w:gridCol w:w="1772"/>
        <w:gridCol w:w="1772"/>
      </w:tblGrid>
      <w:tr w:rsidR="009C0C13" w:rsidRPr="00AC4129" w:rsidTr="00656877">
        <w:trPr>
          <w:trHeight w:val="340"/>
          <w:jc w:val="center"/>
        </w:trPr>
        <w:tc>
          <w:tcPr>
            <w:tcW w:w="2130" w:type="dxa"/>
            <w:vAlign w:val="center"/>
          </w:tcPr>
          <w:p w:rsidR="009C0C13" w:rsidRPr="00AC4129" w:rsidRDefault="009C0C13" w:rsidP="00656877">
            <w:pPr>
              <w:pStyle w:val="008"/>
            </w:pPr>
            <w:r w:rsidRPr="00AC4129">
              <w:t>零件名称</w:t>
            </w:r>
          </w:p>
        </w:tc>
        <w:tc>
          <w:tcPr>
            <w:tcW w:w="2130" w:type="dxa"/>
            <w:vAlign w:val="center"/>
          </w:tcPr>
          <w:p w:rsidR="009C0C13" w:rsidRPr="00AC4129" w:rsidRDefault="009C0C13" w:rsidP="00656877">
            <w:pPr>
              <w:pStyle w:val="008"/>
            </w:pPr>
            <w:r w:rsidRPr="00AC4129">
              <w:t>钢</w:t>
            </w:r>
          </w:p>
        </w:tc>
        <w:tc>
          <w:tcPr>
            <w:tcW w:w="2131" w:type="dxa"/>
            <w:vAlign w:val="center"/>
          </w:tcPr>
          <w:p w:rsidR="009C0C13" w:rsidRPr="00AC4129" w:rsidRDefault="009C0C13" w:rsidP="00656877">
            <w:pPr>
              <w:pStyle w:val="008"/>
            </w:pPr>
            <w:r w:rsidRPr="00AC4129">
              <w:t>CFRP</w:t>
            </w:r>
          </w:p>
        </w:tc>
        <w:tc>
          <w:tcPr>
            <w:tcW w:w="2131" w:type="dxa"/>
            <w:vAlign w:val="center"/>
          </w:tcPr>
          <w:p w:rsidR="009C0C13" w:rsidRPr="00AC4129" w:rsidRDefault="009C0C13" w:rsidP="00656877">
            <w:pPr>
              <w:pStyle w:val="008"/>
            </w:pPr>
            <w:r w:rsidRPr="00AC4129">
              <w:t>质量减轻</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t>车身</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209</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94</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115</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t>车架</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128</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94</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34</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t>前端</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44</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13</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31</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t>发动机罩</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22</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8</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14</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lastRenderedPageBreak/>
              <w:t>罩盖</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19</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6</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13</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t>保险杠</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56</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20</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36</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t>车轮</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42</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23</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19</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t>车门</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71</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28</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43</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t>其他</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31</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16</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15</w:t>
            </w:r>
          </w:p>
        </w:tc>
      </w:tr>
      <w:tr w:rsidR="009C0C13" w:rsidRPr="00AC4129" w:rsidTr="00656877">
        <w:trPr>
          <w:trHeight w:val="340"/>
          <w:jc w:val="center"/>
        </w:trPr>
        <w:tc>
          <w:tcPr>
            <w:tcW w:w="2130" w:type="dxa"/>
            <w:vAlign w:val="center"/>
          </w:tcPr>
          <w:p w:rsidR="009C0C13" w:rsidRPr="00AC4129" w:rsidRDefault="009C0C13" w:rsidP="00656877">
            <w:pPr>
              <w:autoSpaceDE w:val="0"/>
              <w:autoSpaceDN w:val="0"/>
              <w:adjustRightInd w:val="0"/>
              <w:snapToGrid w:val="0"/>
              <w:jc w:val="center"/>
              <w:rPr>
                <w:sz w:val="18"/>
                <w:szCs w:val="18"/>
              </w:rPr>
            </w:pPr>
            <w:r w:rsidRPr="00AC4129">
              <w:rPr>
                <w:rFonts w:hAnsi="宋体"/>
                <w:sz w:val="18"/>
                <w:szCs w:val="18"/>
              </w:rPr>
              <w:t>共计</w:t>
            </w:r>
          </w:p>
        </w:tc>
        <w:tc>
          <w:tcPr>
            <w:tcW w:w="2130"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622</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302</w:t>
            </w:r>
          </w:p>
        </w:tc>
        <w:tc>
          <w:tcPr>
            <w:tcW w:w="2131" w:type="dxa"/>
            <w:vAlign w:val="center"/>
          </w:tcPr>
          <w:p w:rsidR="009C0C13" w:rsidRPr="00AC4129" w:rsidRDefault="009C0C13" w:rsidP="00656877">
            <w:pPr>
              <w:autoSpaceDE w:val="0"/>
              <w:autoSpaceDN w:val="0"/>
              <w:adjustRightInd w:val="0"/>
              <w:snapToGrid w:val="0"/>
              <w:jc w:val="right"/>
              <w:rPr>
                <w:sz w:val="18"/>
                <w:szCs w:val="18"/>
              </w:rPr>
            </w:pPr>
            <w:r w:rsidRPr="00AC4129">
              <w:rPr>
                <w:sz w:val="18"/>
                <w:szCs w:val="18"/>
              </w:rPr>
              <w:t>320</w:t>
            </w:r>
          </w:p>
        </w:tc>
      </w:tr>
    </w:tbl>
    <w:p w:rsidR="009C0C13" w:rsidRDefault="009C0C13" w:rsidP="009C0C13">
      <w:pPr>
        <w:pStyle w:val="006"/>
        <w:rPr>
          <w:rFonts w:hint="eastAsia"/>
        </w:rPr>
      </w:pPr>
      <w:r w:rsidRPr="007B0789">
        <w:rPr>
          <w:rFonts w:hint="eastAsia"/>
        </w:rPr>
        <w:t>资料来源：产业信息网，国海证券研究所</w:t>
      </w:r>
    </w:p>
    <w:p w:rsidR="009C0C13" w:rsidRPr="007B0789" w:rsidRDefault="009C0C13" w:rsidP="009C0C13">
      <w:pPr>
        <w:pStyle w:val="003"/>
      </w:pPr>
    </w:p>
    <w:p w:rsidR="009C0C13" w:rsidRPr="007B0789" w:rsidRDefault="009C0C13" w:rsidP="009C0C13">
      <w:pPr>
        <w:pStyle w:val="00"/>
        <w:rPr>
          <w:rFonts w:cs="宋体"/>
        </w:rPr>
      </w:pPr>
      <w:r w:rsidRPr="007B0789">
        <w:rPr>
          <w:rFonts w:cs="宋体" w:hint="eastAsia"/>
        </w:rPr>
        <w:t>新能源汽车爆发式增长，碳纤维应用前景广阔。我国政府十三五规</w:t>
      </w:r>
      <w:r>
        <w:rPr>
          <w:rFonts w:cs="宋体" w:hint="eastAsia"/>
        </w:rPr>
        <w:t>划</w:t>
      </w:r>
      <w:r w:rsidRPr="007B0789">
        <w:rPr>
          <w:rFonts w:cs="宋体" w:hint="eastAsia"/>
        </w:rPr>
        <w:t>到</w:t>
      </w:r>
      <w:r w:rsidRPr="007B0789">
        <w:rPr>
          <w:rFonts w:cs="宋体" w:hint="eastAsia"/>
        </w:rPr>
        <w:t>2020</w:t>
      </w:r>
      <w:r w:rsidRPr="007B0789">
        <w:rPr>
          <w:rFonts w:cs="宋体" w:hint="eastAsia"/>
        </w:rPr>
        <w:t>年新能源汽车达到</w:t>
      </w:r>
      <w:r w:rsidRPr="007B0789">
        <w:rPr>
          <w:rFonts w:cs="宋体" w:hint="eastAsia"/>
        </w:rPr>
        <w:t>500</w:t>
      </w:r>
      <w:r w:rsidRPr="007B0789">
        <w:rPr>
          <w:rFonts w:cs="宋体" w:hint="eastAsia"/>
        </w:rPr>
        <w:t>万辆。根据不同车型所需的碳纤维使用量和渗透率来测算，根据《</w:t>
      </w:r>
      <w:r w:rsidRPr="007B0789">
        <w:rPr>
          <w:rFonts w:cs="宋体" w:hint="eastAsia"/>
        </w:rPr>
        <w:t>2014</w:t>
      </w:r>
      <w:r w:rsidRPr="007B0789">
        <w:rPr>
          <w:rFonts w:cs="宋体" w:hint="eastAsia"/>
        </w:rPr>
        <w:t>年工业和信息化蓝皮书</w:t>
      </w:r>
      <w:r w:rsidRPr="007B0789">
        <w:rPr>
          <w:rFonts w:cs="宋体" w:hint="eastAsia"/>
        </w:rPr>
        <w:t>-</w:t>
      </w:r>
      <w:r w:rsidRPr="007B0789">
        <w:rPr>
          <w:rFonts w:cs="宋体" w:hint="eastAsia"/>
        </w:rPr>
        <w:t>碳纤维及其复合材料产业发展现状及对策》预测，</w:t>
      </w:r>
      <w:r w:rsidRPr="007B0789">
        <w:rPr>
          <w:rFonts w:cs="宋体" w:hint="eastAsia"/>
        </w:rPr>
        <w:t>2020</w:t>
      </w:r>
      <w:r w:rsidRPr="007B0789">
        <w:rPr>
          <w:rFonts w:cs="宋体" w:hint="eastAsia"/>
        </w:rPr>
        <w:t>年我国新能源汽车需求碳纤维量有望超过万吨。</w:t>
      </w:r>
    </w:p>
    <w:p w:rsidR="009C0C13" w:rsidRPr="007B0789" w:rsidRDefault="009C0C13" w:rsidP="009C0C13">
      <w:pPr>
        <w:pStyle w:val="00"/>
        <w:rPr>
          <w:rFonts w:cs="宋体"/>
        </w:rPr>
      </w:pPr>
      <w:r w:rsidRPr="007B0789">
        <w:rPr>
          <w:rFonts w:cs="宋体" w:hint="eastAsia"/>
        </w:rPr>
        <w:t>国产大飞机商业化加速碳纤维产业发展。近几年随着国民经济持续高速增长，航空运输需求旺盛，中央和地方政府不断加大对民用机场建设的投入，民用机场建设掀起新一轮发展高潮。另外据波音公司披露，到</w:t>
      </w:r>
      <w:r w:rsidRPr="007B0789">
        <w:rPr>
          <w:rFonts w:cs="宋体" w:hint="eastAsia"/>
        </w:rPr>
        <w:t>2020</w:t>
      </w:r>
      <w:r w:rsidRPr="007B0789">
        <w:rPr>
          <w:rFonts w:cs="宋体" w:hint="eastAsia"/>
        </w:rPr>
        <w:t>年中国需要</w:t>
      </w:r>
      <w:r w:rsidRPr="007B0789">
        <w:rPr>
          <w:rFonts w:cs="宋体" w:hint="eastAsia"/>
        </w:rPr>
        <w:t>1764</w:t>
      </w:r>
      <w:r w:rsidRPr="007B0789">
        <w:rPr>
          <w:rFonts w:cs="宋体" w:hint="eastAsia"/>
        </w:rPr>
        <w:t>架商用飞机，是美国本土以外最大的市场。以</w:t>
      </w:r>
      <w:r w:rsidRPr="007B0789">
        <w:rPr>
          <w:rFonts w:cs="宋体" w:hint="eastAsia"/>
        </w:rPr>
        <w:t>C919</w:t>
      </w:r>
      <w:r w:rsidRPr="007B0789">
        <w:rPr>
          <w:rFonts w:cs="宋体" w:hint="eastAsia"/>
        </w:rPr>
        <w:t>为代表的国产大型客机商业化，为碳纤维在航空航天应用领域发展提供巨大的发展机遇，预计航天航空领域碳纤维的需求量将达到</w:t>
      </w:r>
      <w:r w:rsidRPr="007B0789">
        <w:rPr>
          <w:rFonts w:cs="宋体" w:hint="eastAsia"/>
        </w:rPr>
        <w:t>22800</w:t>
      </w:r>
      <w:r w:rsidRPr="007B0789">
        <w:rPr>
          <w:rFonts w:cs="宋体" w:hint="eastAsia"/>
        </w:rPr>
        <w:t>吨。</w:t>
      </w:r>
    </w:p>
    <w:p w:rsidR="009C0C13" w:rsidRPr="00172274" w:rsidRDefault="009C0C13" w:rsidP="009C0C13">
      <w:pPr>
        <w:pStyle w:val="0010"/>
      </w:pPr>
      <w:bookmarkStart w:id="2" w:name="_Toc472886742"/>
      <w:r>
        <w:rPr>
          <w:rFonts w:hint="eastAsia"/>
        </w:rPr>
        <w:t>1</w:t>
      </w:r>
      <w:r>
        <w:rPr>
          <w:rFonts w:hint="eastAsia"/>
        </w:rPr>
        <w:t>．</w:t>
      </w:r>
      <w:r w:rsidRPr="00172274">
        <w:rPr>
          <w:rFonts w:hint="eastAsia"/>
        </w:rPr>
        <w:t>碳纤维产业的技术进展</w:t>
      </w:r>
      <w:bookmarkEnd w:id="2"/>
    </w:p>
    <w:p w:rsidR="009C0C13" w:rsidRPr="00172274" w:rsidRDefault="009C0C13" w:rsidP="009C0C13">
      <w:pPr>
        <w:pStyle w:val="00"/>
        <w:rPr>
          <w:b/>
        </w:rPr>
      </w:pPr>
      <w:bookmarkStart w:id="3" w:name="_Toc472886743"/>
      <w:r w:rsidRPr="00172274">
        <w:t>（</w:t>
      </w:r>
      <w:r w:rsidRPr="00172274">
        <w:t>1</w:t>
      </w:r>
      <w:r w:rsidRPr="00172274">
        <w:t>）</w:t>
      </w:r>
      <w:r w:rsidRPr="00172274">
        <w:t>PAN</w:t>
      </w:r>
      <w:r w:rsidRPr="00172274">
        <w:rPr>
          <w:rFonts w:hint="eastAsia"/>
        </w:rPr>
        <w:t>基碳纤维的技术进展</w:t>
      </w:r>
      <w:bookmarkEnd w:id="3"/>
    </w:p>
    <w:p w:rsidR="009C0C13" w:rsidRPr="00303EEE" w:rsidRDefault="009C0C13" w:rsidP="009C0C13">
      <w:pPr>
        <w:pStyle w:val="00"/>
      </w:pPr>
      <w:r w:rsidRPr="00303EEE">
        <w:rPr>
          <w:rFonts w:hint="eastAsia"/>
        </w:rPr>
        <w:t>美国和日本是两个碳纤维技术前沿国家。</w:t>
      </w:r>
      <w:r w:rsidRPr="00303EEE">
        <w:t>2014</w:t>
      </w:r>
      <w:r w:rsidRPr="00303EEE">
        <w:rPr>
          <w:rFonts w:hint="eastAsia"/>
        </w:rPr>
        <w:t>年，日本东丽公司又成功开发出兼备高模和高强优势的</w:t>
      </w:r>
      <w:r w:rsidRPr="00303EEE">
        <w:t>ToraycaT</w:t>
      </w:r>
      <w:smartTag w:uri="urn:schemas-microsoft-com:office:smarttags" w:element="chmetcnv">
        <w:smartTagPr>
          <w:attr w:name="TCSC" w:val="0"/>
          <w:attr w:name="NumberType" w:val="1"/>
          <w:attr w:name="Negative" w:val="False"/>
          <w:attr w:name="HasSpace" w:val="False"/>
          <w:attr w:name="SourceValue" w:val="1100"/>
          <w:attr w:name="UnitName" w:val="g"/>
        </w:smartTagPr>
        <w:r w:rsidRPr="00303EEE">
          <w:t>1100G</w:t>
        </w:r>
      </w:smartTag>
      <w:r w:rsidRPr="00303EEE">
        <w:rPr>
          <w:rFonts w:hint="eastAsia"/>
        </w:rPr>
        <w:t>碳纤维及其预浸料。总体来说，近年来碳纤维技术有很大发展，主要发展趋势：</w:t>
      </w: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303EEE">
        <w:rPr>
          <w:rFonts w:hint="eastAsia"/>
        </w:rPr>
        <w:t>、加强基础研究，产品高性能化；</w:t>
      </w: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Pr="00303EEE">
        <w:rPr>
          <w:rFonts w:hint="eastAsia"/>
        </w:rPr>
        <w:t>、生产低成本化；</w:t>
      </w: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sidRPr="00303EEE">
        <w:rPr>
          <w:rFonts w:hint="eastAsia"/>
        </w:rPr>
        <w:t>、生产规模化；</w:t>
      </w: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sidRPr="00303EEE">
        <w:rPr>
          <w:rFonts w:hint="eastAsia"/>
        </w:rPr>
        <w:t>、</w:t>
      </w:r>
      <w:r w:rsidRPr="00303EEE">
        <w:t>碳纤维增强复合材料</w:t>
      </w:r>
      <w:r w:rsidRPr="00303EEE">
        <w:rPr>
          <w:rFonts w:hint="eastAsia"/>
        </w:rPr>
        <w:t>废料资源化；</w:t>
      </w:r>
      <w:r>
        <w:fldChar w:fldCharType="begin"/>
      </w:r>
      <w:r>
        <w:instrText xml:space="preserve"> </w:instrText>
      </w:r>
      <w:r>
        <w:rPr>
          <w:rFonts w:hint="eastAsia"/>
        </w:rPr>
        <w:instrText>= 5 \* GB3</w:instrText>
      </w:r>
      <w:r>
        <w:instrText xml:space="preserve"> </w:instrText>
      </w:r>
      <w:r>
        <w:fldChar w:fldCharType="separate"/>
      </w:r>
      <w:r>
        <w:rPr>
          <w:rFonts w:hint="eastAsia"/>
          <w:noProof/>
        </w:rPr>
        <w:t>⑤</w:t>
      </w:r>
      <w:r>
        <w:fldChar w:fldCharType="end"/>
      </w:r>
      <w:r w:rsidRPr="00303EEE">
        <w:rPr>
          <w:rFonts w:hint="eastAsia"/>
        </w:rPr>
        <w:t>、原料新型化。</w:t>
      </w:r>
    </w:p>
    <w:p w:rsidR="009C0C13" w:rsidRPr="00172274" w:rsidRDefault="009C0C13" w:rsidP="009C0C13">
      <w:pPr>
        <w:pStyle w:val="00"/>
        <w:rPr>
          <w:b/>
        </w:rPr>
      </w:pPr>
      <w:bookmarkStart w:id="4" w:name="_Toc472886744"/>
      <w:r w:rsidRPr="00172274">
        <w:t>（</w:t>
      </w:r>
      <w:r w:rsidRPr="00172274">
        <w:rPr>
          <w:rFonts w:hint="eastAsia"/>
        </w:rPr>
        <w:t>2</w:t>
      </w:r>
      <w:r w:rsidRPr="00172274">
        <w:t>）</w:t>
      </w:r>
      <w:r w:rsidRPr="00172274">
        <w:rPr>
          <w:rFonts w:hint="eastAsia"/>
        </w:rPr>
        <w:t>碳纤维复合材料工艺及技术进展</w:t>
      </w:r>
      <w:bookmarkEnd w:id="4"/>
    </w:p>
    <w:p w:rsidR="009C0C13" w:rsidRPr="00303EEE" w:rsidRDefault="009C0C13" w:rsidP="009C0C13">
      <w:pPr>
        <w:pStyle w:val="00"/>
      </w:pPr>
      <w:r w:rsidRPr="00303EEE">
        <w:rPr>
          <w:rFonts w:hint="eastAsia"/>
        </w:rPr>
        <w:t>碳纤维预浸料在应用于下游工业和航空航天领域时，要通过各种技术进行成型，形成各种复合材料。当前国际上的成型技术主要包括树脂灌注成型、</w:t>
      </w:r>
      <w:r w:rsidRPr="00303EEE">
        <w:rPr>
          <w:rFonts w:hint="eastAsia"/>
        </w:rPr>
        <w:t>RTM</w:t>
      </w:r>
      <w:r w:rsidRPr="00303EEE">
        <w:rPr>
          <w:rFonts w:hint="eastAsia"/>
        </w:rPr>
        <w:t>成型、挤拉成型、高速缠绕（</w:t>
      </w:r>
      <w:r w:rsidRPr="00303EEE">
        <w:rPr>
          <w:rFonts w:hint="eastAsia"/>
        </w:rPr>
        <w:t>FW</w:t>
      </w:r>
      <w:r w:rsidRPr="00303EEE">
        <w:rPr>
          <w:rFonts w:hint="eastAsia"/>
        </w:rPr>
        <w:t>）成型、</w:t>
      </w:r>
      <w:r w:rsidRPr="00303EEE">
        <w:rPr>
          <w:rFonts w:hint="eastAsia"/>
        </w:rPr>
        <w:t>SMC/BMC</w:t>
      </w:r>
      <w:r w:rsidRPr="00303EEE">
        <w:rPr>
          <w:rFonts w:hint="eastAsia"/>
        </w:rPr>
        <w:t>成型等技术。国际上，宝马</w:t>
      </w:r>
      <w:r w:rsidRPr="00303EEE">
        <w:rPr>
          <w:rFonts w:hint="eastAsia"/>
        </w:rPr>
        <w:t>i3</w:t>
      </w:r>
      <w:r w:rsidRPr="00303EEE">
        <w:rPr>
          <w:rFonts w:hint="eastAsia"/>
        </w:rPr>
        <w:t>使用的碳纤维复合材料采用树脂传递模塑（</w:t>
      </w:r>
      <w:r w:rsidRPr="00303EEE">
        <w:rPr>
          <w:rFonts w:hint="eastAsia"/>
        </w:rPr>
        <w:t>RTM</w:t>
      </w:r>
      <w:r w:rsidRPr="00303EEE">
        <w:rPr>
          <w:rFonts w:hint="eastAsia"/>
        </w:rPr>
        <w:t>）工艺，在预成型的碳纤维布中高压注入树脂，快速成型。日本三菱丽阳与</w:t>
      </w:r>
      <w:r w:rsidRPr="00303EEE">
        <w:rPr>
          <w:rFonts w:hint="eastAsia"/>
        </w:rPr>
        <w:t>ENKEI</w:t>
      </w:r>
      <w:r w:rsidRPr="00303EEE">
        <w:rPr>
          <w:rFonts w:hint="eastAsia"/>
        </w:rPr>
        <w:t>公司（车轮生产厂家）共同开发出碳纤维复合材料与铝合金相</w:t>
      </w:r>
      <w:r>
        <w:rPr>
          <w:rFonts w:hint="eastAsia"/>
        </w:rPr>
        <w:t>黏</w:t>
      </w:r>
      <w:r w:rsidRPr="00303EEE">
        <w:rPr>
          <w:rFonts w:hint="eastAsia"/>
        </w:rPr>
        <w:t>接的复合成型技术。日本碳纤维复合材料企业</w:t>
      </w:r>
      <w:r w:rsidRPr="00303EEE">
        <w:rPr>
          <w:rFonts w:hint="eastAsia"/>
        </w:rPr>
        <w:t>UCHIPA</w:t>
      </w:r>
      <w:r w:rsidRPr="00303EEE">
        <w:rPr>
          <w:rFonts w:hint="eastAsia"/>
        </w:rPr>
        <w:t>公司与兰博基尼公司在名古屋大学设立研究所，批量生产碳纤维复合材料汽车部件和无人直升机叶片。</w:t>
      </w:r>
    </w:p>
    <w:p w:rsidR="009C0C13" w:rsidRPr="00172274" w:rsidRDefault="009C0C13" w:rsidP="009C0C13">
      <w:pPr>
        <w:pStyle w:val="0010"/>
      </w:pPr>
      <w:bookmarkStart w:id="5" w:name="_Toc472886745"/>
      <w:r>
        <w:rPr>
          <w:rFonts w:hint="eastAsia"/>
        </w:rPr>
        <w:t>2</w:t>
      </w:r>
      <w:r>
        <w:rPr>
          <w:rFonts w:hint="eastAsia"/>
        </w:rPr>
        <w:t>．</w:t>
      </w:r>
      <w:r w:rsidRPr="00172274">
        <w:rPr>
          <w:rFonts w:hint="eastAsia"/>
        </w:rPr>
        <w:t>其他主要车用高性能纤维</w:t>
      </w:r>
      <w:bookmarkEnd w:id="5"/>
    </w:p>
    <w:p w:rsidR="009C0C13" w:rsidRPr="00172274" w:rsidRDefault="009C0C13" w:rsidP="009C0C13">
      <w:pPr>
        <w:pStyle w:val="00"/>
        <w:rPr>
          <w:b/>
        </w:rPr>
      </w:pPr>
      <w:bookmarkStart w:id="6" w:name="_Toc472886746"/>
      <w:r w:rsidRPr="00172274">
        <w:t>（</w:t>
      </w:r>
      <w:r w:rsidRPr="00172274">
        <w:t>1</w:t>
      </w:r>
      <w:r w:rsidRPr="00172274">
        <w:t>）</w:t>
      </w:r>
      <w:r w:rsidRPr="00172274">
        <w:rPr>
          <w:rFonts w:hint="eastAsia"/>
        </w:rPr>
        <w:t>芳纶纤维与轻量化产业链发展现状</w:t>
      </w:r>
      <w:bookmarkEnd w:id="6"/>
    </w:p>
    <w:p w:rsidR="009C0C13" w:rsidRPr="00EF383A" w:rsidRDefault="009C0C13" w:rsidP="009C0C13">
      <w:pPr>
        <w:pStyle w:val="00"/>
        <w:ind w:firstLine="428"/>
        <w:rPr>
          <w:spacing w:val="2"/>
        </w:rPr>
      </w:pPr>
      <w:r w:rsidRPr="00EF383A">
        <w:rPr>
          <w:rFonts w:hint="eastAsia"/>
          <w:spacing w:val="2"/>
        </w:rPr>
        <w:t>芳纶纤维具有优异的力学性能和稳定的化学性能，全称为“芳香族聚酰胺纤维”，芳纶纤维的品种主要有芳纶</w:t>
      </w:r>
      <w:r w:rsidRPr="00EF383A">
        <w:rPr>
          <w:rFonts w:hint="eastAsia"/>
          <w:spacing w:val="2"/>
        </w:rPr>
        <w:t>1313</w:t>
      </w:r>
      <w:r w:rsidRPr="00EF383A">
        <w:rPr>
          <w:rFonts w:hint="eastAsia"/>
          <w:spacing w:val="2"/>
        </w:rPr>
        <w:t>（间位芳纶）、芳纶</w:t>
      </w:r>
      <w:r w:rsidRPr="00EF383A">
        <w:rPr>
          <w:rFonts w:hint="eastAsia"/>
          <w:spacing w:val="2"/>
        </w:rPr>
        <w:t>1414</w:t>
      </w:r>
      <w:r w:rsidRPr="00EF383A">
        <w:rPr>
          <w:rFonts w:hint="eastAsia"/>
          <w:spacing w:val="2"/>
        </w:rPr>
        <w:t>（对位芳纶，也称芳纶Ⅱ），芳纶Ⅲ（对位杂环芳纶）芳纶</w:t>
      </w:r>
      <w:r w:rsidRPr="00EF383A">
        <w:rPr>
          <w:spacing w:val="2"/>
        </w:rPr>
        <w:t>1313</w:t>
      </w:r>
      <w:r w:rsidRPr="00EF383A">
        <w:rPr>
          <w:rFonts w:hint="eastAsia"/>
          <w:spacing w:val="2"/>
        </w:rPr>
        <w:t>是开发最早、产量最大、应用最广，也是最有发展前途的有机耐高温纤维，到目前为止，全球年生产能力已达</w:t>
      </w:r>
      <w:r w:rsidRPr="00EF383A">
        <w:rPr>
          <w:spacing w:val="2"/>
        </w:rPr>
        <w:t>3.1</w:t>
      </w:r>
      <w:r w:rsidRPr="00EF383A">
        <w:rPr>
          <w:rFonts w:hint="eastAsia"/>
          <w:spacing w:val="2"/>
        </w:rPr>
        <w:t>万吨左右；芳纶</w:t>
      </w:r>
      <w:r w:rsidRPr="00EF383A">
        <w:rPr>
          <w:spacing w:val="2"/>
        </w:rPr>
        <w:t>1414</w:t>
      </w:r>
      <w:r w:rsidRPr="00EF383A">
        <w:rPr>
          <w:rFonts w:hint="eastAsia"/>
          <w:spacing w:val="2"/>
        </w:rPr>
        <w:t>具有高强度、高模量的特点，素有高分子材料中的“百变金刚”之誉，是当今世界高性能纤维材料的代表；芳纶</w:t>
      </w:r>
      <w:r w:rsidRPr="00EF383A">
        <w:rPr>
          <w:spacing w:val="2"/>
        </w:rPr>
        <w:t>III</w:t>
      </w:r>
      <w:r w:rsidRPr="00EF383A">
        <w:rPr>
          <w:rFonts w:hint="eastAsia"/>
          <w:spacing w:val="2"/>
        </w:rPr>
        <w:t>具有更优异的综合性能，已用于国家战略战术武器上，目前仅中国和俄罗斯</w:t>
      </w:r>
      <w:r w:rsidRPr="00EF383A">
        <w:rPr>
          <w:rFonts w:hint="eastAsia"/>
          <w:spacing w:val="2"/>
        </w:rPr>
        <w:lastRenderedPageBreak/>
        <w:t>能批量稳定生产，但产量较小，约为</w:t>
      </w:r>
      <w:r w:rsidRPr="00EF383A">
        <w:rPr>
          <w:spacing w:val="2"/>
        </w:rPr>
        <w:t>3000</w:t>
      </w:r>
      <w:r w:rsidRPr="00EF383A">
        <w:rPr>
          <w:rFonts w:hint="eastAsia"/>
          <w:spacing w:val="2"/>
        </w:rPr>
        <w:t>～</w:t>
      </w:r>
      <w:r w:rsidRPr="00EF383A">
        <w:rPr>
          <w:spacing w:val="2"/>
        </w:rPr>
        <w:t>4000</w:t>
      </w:r>
      <w:r w:rsidRPr="00EF383A">
        <w:rPr>
          <w:rFonts w:hint="eastAsia"/>
          <w:spacing w:val="2"/>
        </w:rPr>
        <w:t>吨</w:t>
      </w:r>
      <w:r w:rsidRPr="00EF383A">
        <w:rPr>
          <w:spacing w:val="2"/>
        </w:rPr>
        <w:t>/</w:t>
      </w:r>
      <w:r w:rsidRPr="00EF383A">
        <w:rPr>
          <w:rFonts w:hint="eastAsia"/>
          <w:spacing w:val="2"/>
        </w:rPr>
        <w:t>年。全球芳纶纤维产能已超过</w:t>
      </w:r>
      <w:r w:rsidRPr="00EF383A">
        <w:rPr>
          <w:spacing w:val="2"/>
        </w:rPr>
        <w:t>8</w:t>
      </w:r>
      <w:r w:rsidRPr="00EF383A">
        <w:rPr>
          <w:rFonts w:hint="eastAsia"/>
          <w:spacing w:val="2"/>
        </w:rPr>
        <w:t>万吨</w:t>
      </w:r>
      <w:r w:rsidRPr="00EF383A">
        <w:rPr>
          <w:spacing w:val="2"/>
        </w:rPr>
        <w:t>/</w:t>
      </w:r>
      <w:r w:rsidRPr="00EF383A">
        <w:rPr>
          <w:rFonts w:hint="eastAsia"/>
          <w:spacing w:val="2"/>
        </w:rPr>
        <w:t>年，需求量超过</w:t>
      </w:r>
      <w:r w:rsidRPr="00EF383A">
        <w:rPr>
          <w:spacing w:val="2"/>
        </w:rPr>
        <w:t>10</w:t>
      </w:r>
      <w:r w:rsidRPr="00EF383A">
        <w:rPr>
          <w:rFonts w:hint="eastAsia"/>
          <w:spacing w:val="2"/>
        </w:rPr>
        <w:t>万吨</w:t>
      </w:r>
      <w:r w:rsidRPr="00EF383A">
        <w:rPr>
          <w:spacing w:val="2"/>
        </w:rPr>
        <w:t>/</w:t>
      </w:r>
      <w:r w:rsidRPr="00EF383A">
        <w:rPr>
          <w:rFonts w:hint="eastAsia"/>
          <w:spacing w:val="2"/>
        </w:rPr>
        <w:t>年。目前只有美、日、俄和中国等少数国家实现工业化生产。对位芳纶主流生产商杜邦和帝人为了抢占市场，都在不断扩产。</w:t>
      </w:r>
    </w:p>
    <w:p w:rsidR="009C0C13" w:rsidRPr="00303EEE" w:rsidRDefault="009C0C13" w:rsidP="009C0C13">
      <w:pPr>
        <w:pStyle w:val="00"/>
      </w:pPr>
      <w:r w:rsidRPr="00303EEE">
        <w:rPr>
          <w:rFonts w:hint="eastAsia"/>
        </w:rPr>
        <w:t>我国从上世纪</w:t>
      </w:r>
      <w:r w:rsidRPr="00303EEE">
        <w:t>70</w:t>
      </w:r>
      <w:r w:rsidRPr="00303EEE">
        <w:rPr>
          <w:rFonts w:hint="eastAsia"/>
        </w:rPr>
        <w:t>年代起即开展了</w:t>
      </w:r>
      <w:r w:rsidRPr="00303EEE">
        <w:t>PPTA</w:t>
      </w:r>
      <w:r w:rsidRPr="00303EEE">
        <w:rPr>
          <w:rFonts w:hint="eastAsia"/>
        </w:rPr>
        <w:t>（聚对苯二甲酰对苯胺）纤维的基础性研究和国产化研究。</w:t>
      </w:r>
      <w:r w:rsidRPr="00303EEE">
        <w:t>2011</w:t>
      </w:r>
      <w:r w:rsidRPr="00303EEE">
        <w:rPr>
          <w:rFonts w:hint="eastAsia"/>
        </w:rPr>
        <w:t>年才逐步实现产业化，目前全国有</w:t>
      </w:r>
      <w:r w:rsidRPr="00303EEE">
        <w:t>5</w:t>
      </w:r>
      <w:r w:rsidRPr="00303EEE">
        <w:rPr>
          <w:rFonts w:hint="eastAsia"/>
        </w:rPr>
        <w:t>家企业进行对位芳纶生产，全国产能</w:t>
      </w:r>
      <w:r w:rsidRPr="00303EEE">
        <w:t>4.5</w:t>
      </w:r>
      <w:r w:rsidRPr="00303EEE">
        <w:rPr>
          <w:rFonts w:hint="eastAsia"/>
        </w:rPr>
        <w:t>万吨。</w:t>
      </w:r>
    </w:p>
    <w:p w:rsidR="009C0C13" w:rsidRPr="00303EEE" w:rsidRDefault="009C0C13" w:rsidP="009C0C13">
      <w:pPr>
        <w:pStyle w:val="00"/>
      </w:pPr>
      <w:r w:rsidRPr="00303EEE">
        <w:rPr>
          <w:rFonts w:hint="eastAsia"/>
        </w:rPr>
        <w:t>芳纶</w:t>
      </w:r>
      <w:r w:rsidRPr="00303EEE">
        <w:t>1313</w:t>
      </w:r>
      <w:r w:rsidRPr="00303EEE">
        <w:rPr>
          <w:rFonts w:hint="eastAsia"/>
        </w:rPr>
        <w:t>的主要供应商依次为美国杜邦、烟台泰和新材、日本帝人。芳纶</w:t>
      </w:r>
      <w:r w:rsidRPr="00303EEE">
        <w:t>1313</w:t>
      </w:r>
      <w:r w:rsidRPr="00303EEE">
        <w:rPr>
          <w:rFonts w:hint="eastAsia"/>
        </w:rPr>
        <w:t>主要用于制防辐射衣料、航天衣料，也用于制耐高温衣料、蜂窝制件、高温线管、飞机油箱、防火墙、反渗透膜或中空纤维等。</w:t>
      </w:r>
    </w:p>
    <w:p w:rsidR="009C0C13" w:rsidRPr="00303EEE" w:rsidRDefault="009C0C13" w:rsidP="009C0C13">
      <w:pPr>
        <w:pStyle w:val="00"/>
      </w:pPr>
      <w:r w:rsidRPr="00303EEE">
        <w:rPr>
          <w:rFonts w:hint="eastAsia"/>
        </w:rPr>
        <w:t>芳纶Ⅲ最早由俄罗斯于上世纪</w:t>
      </w:r>
      <w:r w:rsidRPr="00303EEE">
        <w:t>70</w:t>
      </w:r>
      <w:r w:rsidRPr="00303EEE">
        <w:rPr>
          <w:rFonts w:hint="eastAsia"/>
        </w:rPr>
        <w:t>年代开发成功并实现商业化。最早开发的品种为</w:t>
      </w:r>
      <w:r w:rsidRPr="00303EEE">
        <w:t>SVM</w:t>
      </w:r>
      <w:r w:rsidRPr="00303EEE">
        <w:rPr>
          <w:rFonts w:hint="eastAsia"/>
        </w:rPr>
        <w:t>，属于二元杂环芳纶，后又开发成功三元杂环芳纶</w:t>
      </w:r>
      <w:r w:rsidRPr="00303EEE">
        <w:t>Armos</w:t>
      </w:r>
      <w:r w:rsidRPr="00303EEE">
        <w:rPr>
          <w:rFonts w:hint="eastAsia"/>
        </w:rPr>
        <w:t>。鉴于芳纶Ⅲ纤维的综合性能优异，国内于上世纪九十年代也开始研发，经过技术攻关和工程化开发，中蓝晨光化工研究设计院有限公司于</w:t>
      </w:r>
      <w:r w:rsidRPr="00303EEE">
        <w:t>2006</w:t>
      </w:r>
      <w:r w:rsidRPr="00303EEE">
        <w:rPr>
          <w:rFonts w:hint="eastAsia"/>
        </w:rPr>
        <w:t>年率先开发成功</w:t>
      </w:r>
      <w:r w:rsidRPr="00303EEE">
        <w:t>STARAMIDF-3</w:t>
      </w:r>
      <w:r w:rsidRPr="00303EEE">
        <w:rPr>
          <w:rFonts w:hint="eastAsia"/>
        </w:rPr>
        <w:t>纤维，性能达到俄罗斯</w:t>
      </w:r>
      <w:r w:rsidRPr="00303EEE">
        <w:t>Rusa</w:t>
      </w:r>
      <w:r w:rsidRPr="00303EEE">
        <w:rPr>
          <w:rFonts w:hint="eastAsia"/>
        </w:rPr>
        <w:t>产品水平。国产芳纶</w:t>
      </w:r>
      <w:r w:rsidRPr="00303EEE">
        <w:t>III</w:t>
      </w:r>
      <w:r w:rsidRPr="00303EEE">
        <w:rPr>
          <w:rFonts w:hint="eastAsia"/>
        </w:rPr>
        <w:t>的研发成功，使我国成为除俄罗斯以外第二个拥有该技术的国家，但是与国外相比，产能较低。</w:t>
      </w:r>
    </w:p>
    <w:p w:rsidR="009C0C13" w:rsidRPr="00303EEE" w:rsidRDefault="009C0C13" w:rsidP="009C0C13">
      <w:pPr>
        <w:pStyle w:val="00"/>
      </w:pPr>
      <w:r w:rsidRPr="00303EEE">
        <w:rPr>
          <w:rFonts w:hint="eastAsia"/>
        </w:rPr>
        <w:t>当前国际上对位芳纶的发展特点是以技术先进性推进应用产品升级换代。为此，各公司竞相开发对位芳纶新产品。杜邦公司开发了一系列的对位芳纶新品种。如超高强型</w:t>
      </w:r>
      <w:r w:rsidRPr="00303EEE">
        <w:t>Kevlar129</w:t>
      </w:r>
      <w:r w:rsidRPr="00303EEE">
        <w:t>，</w:t>
      </w:r>
      <w:r w:rsidRPr="00303EEE">
        <w:rPr>
          <w:rFonts w:hint="eastAsia"/>
        </w:rPr>
        <w:t>超高模量型</w:t>
      </w:r>
      <w:r w:rsidRPr="00303EEE">
        <w:t>Kevlar149</w:t>
      </w:r>
      <w:r w:rsidRPr="00303EEE">
        <w:t>，</w:t>
      </w:r>
      <w:r w:rsidRPr="00303EEE">
        <w:rPr>
          <w:rFonts w:hint="eastAsia"/>
        </w:rPr>
        <w:t>中等模量型</w:t>
      </w:r>
      <w:r w:rsidRPr="00303EEE">
        <w:t>Kevlar68</w:t>
      </w:r>
      <w:r w:rsidRPr="00303EEE">
        <w:rPr>
          <w:rFonts w:hint="eastAsia"/>
        </w:rPr>
        <w:t>、高黏结型</w:t>
      </w:r>
      <w:r w:rsidRPr="00303EEE">
        <w:t>Kevlar-Ha</w:t>
      </w:r>
      <w:r w:rsidRPr="00303EEE">
        <w:rPr>
          <w:rFonts w:hint="eastAsia"/>
        </w:rPr>
        <w:t>、抗疲劳型</w:t>
      </w:r>
      <w:r w:rsidRPr="00303EEE">
        <w:t>Kevlar</w:t>
      </w:r>
      <w:r w:rsidRPr="00303EEE">
        <w:rPr>
          <w:rFonts w:hint="eastAsia"/>
        </w:rPr>
        <w:t>等；相对于国外纤维的产品来说，国内纤</w:t>
      </w:r>
      <w:r w:rsidRPr="00EF383A">
        <w:rPr>
          <w:rFonts w:hint="eastAsia"/>
          <w:spacing w:val="-2"/>
        </w:rPr>
        <w:t>维的种类、牌号较少，目前对位芳纶大部分企业均已实现了相对于杜邦</w:t>
      </w:r>
      <w:r w:rsidRPr="00EF383A">
        <w:rPr>
          <w:spacing w:val="-2"/>
        </w:rPr>
        <w:t>Kevlar29</w:t>
      </w:r>
      <w:r w:rsidRPr="00EF383A">
        <w:rPr>
          <w:rFonts w:hint="eastAsia"/>
          <w:spacing w:val="-2"/>
        </w:rPr>
        <w:t>性能的纤维，河北硅谷化工有限公司在与东华大学</w:t>
      </w:r>
      <w:r w:rsidRPr="00EF383A">
        <w:rPr>
          <w:spacing w:val="-2"/>
        </w:rPr>
        <w:t>973</w:t>
      </w:r>
      <w:r w:rsidRPr="00EF383A">
        <w:rPr>
          <w:rFonts w:hint="eastAsia"/>
          <w:spacing w:val="-2"/>
        </w:rPr>
        <w:t>项目合作下，开发并实现了高模量芳纶的产业化，纤维的性能达到杜邦</w:t>
      </w:r>
      <w:r w:rsidRPr="00EF383A">
        <w:rPr>
          <w:spacing w:val="-2"/>
        </w:rPr>
        <w:t>Kevlar49</w:t>
      </w:r>
      <w:r w:rsidRPr="00EF383A">
        <w:rPr>
          <w:rFonts w:hint="eastAsia"/>
          <w:spacing w:val="-2"/>
        </w:rPr>
        <w:t>水平。目前，我国芳纶纤维的产量占世界芳纶纤维总产量的</w:t>
      </w:r>
      <w:r w:rsidRPr="00EF383A">
        <w:rPr>
          <w:spacing w:val="-2"/>
        </w:rPr>
        <w:t>20%</w:t>
      </w:r>
      <w:r w:rsidRPr="00EF383A">
        <w:rPr>
          <w:rFonts w:hint="eastAsia"/>
          <w:spacing w:val="-2"/>
        </w:rPr>
        <w:t>左右，但还不具备规模化竞争能力。</w:t>
      </w:r>
    </w:p>
    <w:p w:rsidR="009C0C13" w:rsidRPr="00172274" w:rsidRDefault="009C0C13" w:rsidP="009C0C13">
      <w:pPr>
        <w:pStyle w:val="00"/>
        <w:rPr>
          <w:b/>
        </w:rPr>
      </w:pPr>
      <w:bookmarkStart w:id="7" w:name="_Toc472886747"/>
      <w:r w:rsidRPr="00B37ABB">
        <w:rPr>
          <w:rFonts w:hint="eastAsia"/>
        </w:rPr>
        <w:t>（</w:t>
      </w:r>
      <w:r w:rsidRPr="00B37ABB">
        <w:rPr>
          <w:rFonts w:hint="eastAsia"/>
        </w:rPr>
        <w:t>2</w:t>
      </w:r>
      <w:r w:rsidRPr="00B37ABB">
        <w:rPr>
          <w:rFonts w:hint="eastAsia"/>
        </w:rPr>
        <w:t>）连续玄武岩纤</w:t>
      </w:r>
      <w:r w:rsidRPr="00172274">
        <w:rPr>
          <w:rFonts w:hint="eastAsia"/>
        </w:rPr>
        <w:t>维</w:t>
      </w:r>
      <w:bookmarkEnd w:id="7"/>
    </w:p>
    <w:p w:rsidR="009C0C13" w:rsidRPr="00303EEE" w:rsidRDefault="009C0C13" w:rsidP="009C0C13">
      <w:pPr>
        <w:pStyle w:val="00"/>
      </w:pPr>
      <w:r w:rsidRPr="00303EEE">
        <w:rPr>
          <w:rFonts w:hint="eastAsia"/>
        </w:rPr>
        <w:t>连续玄武岩纤维是以火山岩为原料经</w:t>
      </w:r>
      <w:r w:rsidRPr="00303EEE">
        <w:t>1450</w:t>
      </w:r>
      <w:r w:rsidRPr="00303EEE">
        <w:rPr>
          <w:rFonts w:hint="eastAsia"/>
        </w:rPr>
        <w:t>～</w:t>
      </w:r>
      <w:r w:rsidRPr="00303EEE">
        <w:t>1500</w:t>
      </w:r>
      <w:r w:rsidRPr="00303EEE">
        <w:rPr>
          <w:rFonts w:hint="eastAsia"/>
        </w:rPr>
        <w:t>℃高温熔融后快速拉制而成的连续纤维，其外观为金褐色，属于非金属的无机纤维。它具有耐高温、耐烧蚀、抗氧化、抗辐射、绝热隔音、过滤性好、抗压缩强度和剪切强度高、耐候性好，适应于各种环境下使用等优异性能，且性价比高</w:t>
      </w:r>
      <w:r>
        <w:rPr>
          <w:rFonts w:hint="eastAsia"/>
        </w:rPr>
        <w:t>。</w:t>
      </w:r>
      <w:r w:rsidRPr="00303EEE">
        <w:rPr>
          <w:rFonts w:hint="eastAsia"/>
        </w:rPr>
        <w:t>作为军民两用的新材料，它是关乎国家安全战略和国民经济相关领域升级换代的重要基础材料之一，也是汽车轻量化制造中新型的增强材料，是我国具有国际竞争力的新型高技术纤维。</w:t>
      </w:r>
    </w:p>
    <w:p w:rsidR="009C0C13" w:rsidRPr="00172274" w:rsidRDefault="009C0C13" w:rsidP="009C0C13">
      <w:pPr>
        <w:pStyle w:val="002"/>
      </w:pPr>
      <w:bookmarkStart w:id="8" w:name="_Toc472886748"/>
      <w:r>
        <w:rPr>
          <w:rFonts w:hint="eastAsia"/>
        </w:rPr>
        <w:t>（</w:t>
      </w:r>
      <w:r w:rsidRPr="00172274">
        <w:rPr>
          <w:rFonts w:hint="eastAsia"/>
        </w:rPr>
        <w:t>二</w:t>
      </w:r>
      <w:r>
        <w:rPr>
          <w:rFonts w:hint="eastAsia"/>
        </w:rPr>
        <w:t>）</w:t>
      </w:r>
      <w:r w:rsidRPr="00172274">
        <w:rPr>
          <w:rFonts w:hint="eastAsia"/>
        </w:rPr>
        <w:t>汽车轻量化碳纤维复合材料产业链发展现状</w:t>
      </w:r>
      <w:bookmarkEnd w:id="8"/>
    </w:p>
    <w:p w:rsidR="009C0C13" w:rsidRPr="00172274" w:rsidRDefault="009C0C13" w:rsidP="009C0C13">
      <w:pPr>
        <w:pStyle w:val="0010"/>
      </w:pPr>
      <w:bookmarkStart w:id="9" w:name="_Toc472886749"/>
      <w:r w:rsidRPr="00172274">
        <w:rPr>
          <w:rFonts w:hint="eastAsia"/>
        </w:rPr>
        <w:t>1</w:t>
      </w:r>
      <w:r>
        <w:rPr>
          <w:rFonts w:hint="eastAsia"/>
        </w:rPr>
        <w:t>．</w:t>
      </w:r>
      <w:r w:rsidRPr="00172274">
        <w:rPr>
          <w:rFonts w:hint="eastAsia"/>
        </w:rPr>
        <w:t>汽车轻量化碳纤维复合材料研究和应用现状</w:t>
      </w:r>
      <w:bookmarkEnd w:id="9"/>
    </w:p>
    <w:p w:rsidR="009C0C13" w:rsidRDefault="009C0C13" w:rsidP="009C0C13">
      <w:pPr>
        <w:pStyle w:val="00"/>
      </w:pPr>
      <w:r w:rsidRPr="00A52532">
        <w:rPr>
          <w:rFonts w:hint="eastAsia"/>
        </w:rPr>
        <w:t>高性能纤维增强复合材料是轻量化最有效的工程途径，可以在汽车制造中部分代替金属材料，国内外发展迅猛，德国宝马公司率先在</w:t>
      </w:r>
      <w:r w:rsidRPr="00A52532">
        <w:t>i3</w:t>
      </w:r>
      <w:r w:rsidRPr="00A52532">
        <w:rPr>
          <w:rFonts w:hint="eastAsia"/>
        </w:rPr>
        <w:t>、</w:t>
      </w:r>
      <w:r w:rsidRPr="00A52532">
        <w:t>i8</w:t>
      </w:r>
      <w:r w:rsidRPr="00A52532">
        <w:rPr>
          <w:rFonts w:hint="eastAsia"/>
        </w:rPr>
        <w:t>电动车、</w:t>
      </w:r>
      <w:r w:rsidRPr="00A52532">
        <w:t>7</w:t>
      </w:r>
      <w:r w:rsidRPr="00A52532">
        <w:rPr>
          <w:rFonts w:hint="eastAsia"/>
        </w:rPr>
        <w:t>系、</w:t>
      </w:r>
      <w:r w:rsidRPr="00A52532">
        <w:t>5</w:t>
      </w:r>
      <w:r w:rsidRPr="00A52532">
        <w:rPr>
          <w:rFonts w:hint="eastAsia"/>
        </w:rPr>
        <w:t>系等量产车中大量使用碳纤维复合材料，轻量化效果明显；几乎所有的汽车企业都制定了碳纤维轻量化发展计划，并与碳纤维企业建立联盟，带动了汽车轻量化。碳纤维作为汽车轻量化结构材料替代金属材料，其力学性能完全可以满足要求，关键是批量生产技术和成本。</w:t>
      </w:r>
      <w:r w:rsidRPr="00A52532">
        <w:t>2012</w:t>
      </w:r>
      <w:r w:rsidRPr="00A52532">
        <w:rPr>
          <w:rFonts w:hint="eastAsia"/>
        </w:rPr>
        <w:t>年开始，日本率先突破碳纤维汽车零部件大批量生产的技术集成，东丽公司与德国奔驰和美国通用汽车，建立年产万件以上的碳纤维汽车零部件生产线，这是划时代的突破。到</w:t>
      </w:r>
      <w:r w:rsidRPr="00A52532">
        <w:t>2015</w:t>
      </w:r>
      <w:r w:rsidRPr="00A52532">
        <w:rPr>
          <w:rFonts w:hint="eastAsia"/>
        </w:rPr>
        <w:t>年，汽车复合材料的用量达到</w:t>
      </w:r>
      <w:r w:rsidRPr="00A52532">
        <w:t>200</w:t>
      </w:r>
      <w:r w:rsidRPr="00A52532">
        <w:rPr>
          <w:rFonts w:hint="eastAsia"/>
        </w:rPr>
        <w:t>万吨，增长主要来源于汽车产业的自然增长（年产量增加</w:t>
      </w:r>
      <w:r w:rsidRPr="00A52532">
        <w:t>6%</w:t>
      </w:r>
      <w:r w:rsidRPr="00A52532">
        <w:rPr>
          <w:rFonts w:hint="eastAsia"/>
        </w:rPr>
        <w:t>）和已经采用了</w:t>
      </w:r>
      <w:r w:rsidRPr="00A52532">
        <w:rPr>
          <w:rFonts w:hint="eastAsia"/>
        </w:rPr>
        <w:lastRenderedPageBreak/>
        <w:t>复合材料的汽车部件的市场份额的增加。</w:t>
      </w:r>
    </w:p>
    <w:p w:rsidR="009C0C13" w:rsidRDefault="009C0C13" w:rsidP="009C0C13">
      <w:pPr>
        <w:pStyle w:val="00"/>
      </w:pPr>
      <w:r w:rsidRPr="00A52532">
        <w:rPr>
          <w:rFonts w:hint="eastAsia"/>
        </w:rPr>
        <w:t>汽车复合材料的发展，结合了化工、机械制造以及汽车复合材料设计，从经济结构来看，最新突破应该源于德国。德国的工业结构结合了大多数的豪华汽车和高端车，另外朗盛、巴斯夫等世界顶级化工企业以及精密的机械制造厂家，例如迪芬巴赫公司和克劳斯玛菲等。随着碳排放法规的不断临近，复合材料在汽车行业的突破会在</w:t>
      </w:r>
      <w:r w:rsidRPr="00A52532">
        <w:t>2016</w:t>
      </w:r>
      <w:r w:rsidRPr="00A52532">
        <w:rPr>
          <w:rFonts w:hint="eastAsia"/>
        </w:rPr>
        <w:t>年以后，欧洲汽车行业也会是先进材料的倡导者和先行者。</w:t>
      </w:r>
    </w:p>
    <w:p w:rsidR="009C0C13" w:rsidRPr="00172274" w:rsidRDefault="009C0C13" w:rsidP="009C0C13">
      <w:pPr>
        <w:pStyle w:val="0010"/>
      </w:pPr>
      <w:bookmarkStart w:id="10" w:name="_Toc472886750"/>
      <w:r w:rsidRPr="00172274">
        <w:rPr>
          <w:rFonts w:hint="eastAsia"/>
        </w:rPr>
        <w:t>2</w:t>
      </w:r>
      <w:r>
        <w:rPr>
          <w:rFonts w:hint="eastAsia"/>
        </w:rPr>
        <w:t>．</w:t>
      </w:r>
      <w:r w:rsidRPr="00172274">
        <w:rPr>
          <w:rFonts w:hint="eastAsia"/>
        </w:rPr>
        <w:t>国内外碳纤维汽车轻量化复合材料进展</w:t>
      </w:r>
      <w:bookmarkEnd w:id="10"/>
    </w:p>
    <w:p w:rsidR="009C0C13" w:rsidRDefault="009C0C13" w:rsidP="009C0C13">
      <w:pPr>
        <w:pStyle w:val="00"/>
      </w:pPr>
      <w:r w:rsidRPr="000011C9">
        <w:t>碳纤维增强复合材料</w:t>
      </w:r>
      <w:r w:rsidRPr="000011C9">
        <w:rPr>
          <w:rFonts w:hint="eastAsia"/>
        </w:rPr>
        <w:t>应用在汽车中的比例显著提升。</w:t>
      </w:r>
      <w:r w:rsidRPr="000011C9">
        <w:t>2010</w:t>
      </w:r>
      <w:r w:rsidRPr="00BA19E3">
        <w:t>~</w:t>
      </w:r>
      <w:r w:rsidRPr="000011C9">
        <w:t>2017</w:t>
      </w:r>
      <w:r w:rsidRPr="000011C9">
        <w:rPr>
          <w:rFonts w:hint="eastAsia"/>
        </w:rPr>
        <w:t>年，年均增长率将达到</w:t>
      </w:r>
      <w:r w:rsidRPr="000011C9">
        <w:t>31.5%</w:t>
      </w:r>
      <w:r w:rsidRPr="000011C9">
        <w:rPr>
          <w:rFonts w:hint="eastAsia"/>
        </w:rPr>
        <w:t>。预计</w:t>
      </w:r>
      <w:r w:rsidRPr="000011C9">
        <w:t>2017</w:t>
      </w:r>
      <w:r w:rsidRPr="000011C9">
        <w:rPr>
          <w:rFonts w:hint="eastAsia"/>
        </w:rPr>
        <w:t>年，全球汽车</w:t>
      </w:r>
      <w:r w:rsidRPr="000011C9">
        <w:t>碳纤维增强复合材料</w:t>
      </w:r>
      <w:r w:rsidRPr="000011C9">
        <w:rPr>
          <w:rFonts w:hint="eastAsia"/>
        </w:rPr>
        <w:t>需求量将增长至</w:t>
      </w:r>
      <w:r w:rsidRPr="000011C9">
        <w:t>7885t</w:t>
      </w:r>
      <w:r w:rsidRPr="000011C9">
        <w:rPr>
          <w:rFonts w:hint="eastAsia"/>
        </w:rPr>
        <w:t>。</w:t>
      </w:r>
      <w:r w:rsidRPr="000011C9">
        <w:t>2013</w:t>
      </w:r>
      <w:r w:rsidRPr="000011C9">
        <w:rPr>
          <w:rFonts w:hint="eastAsia"/>
        </w:rPr>
        <w:t>年</w:t>
      </w:r>
      <w:r w:rsidRPr="000011C9">
        <w:t>碳纤维增强复合材料</w:t>
      </w:r>
      <w:r w:rsidRPr="000011C9">
        <w:rPr>
          <w:rFonts w:hint="eastAsia"/>
        </w:rPr>
        <w:t>在交通工具领域产值达</w:t>
      </w:r>
      <w:r w:rsidRPr="000011C9">
        <w:t>22</w:t>
      </w:r>
      <w:r w:rsidRPr="000011C9">
        <w:rPr>
          <w:rFonts w:hint="eastAsia"/>
        </w:rPr>
        <w:t>亿美元，其中汽车领域</w:t>
      </w:r>
      <w:r w:rsidRPr="000011C9">
        <w:t>10.1</w:t>
      </w:r>
      <w:r w:rsidRPr="000011C9">
        <w:rPr>
          <w:rFonts w:hint="eastAsia"/>
        </w:rPr>
        <w:t>亿元，占总产值</w:t>
      </w:r>
      <w:r w:rsidRPr="000011C9">
        <w:t>46%</w:t>
      </w:r>
      <w:r w:rsidRPr="000011C9">
        <w:rPr>
          <w:rFonts w:hint="eastAsia"/>
        </w:rPr>
        <w:t>，卡车领域占</w:t>
      </w:r>
      <w:r w:rsidRPr="000011C9">
        <w:t>18%</w:t>
      </w:r>
      <w:r w:rsidRPr="000011C9">
        <w:t>，</w:t>
      </w:r>
      <w:r w:rsidRPr="000011C9">
        <w:rPr>
          <w:rFonts w:hint="eastAsia"/>
        </w:rPr>
        <w:t>摩托车占</w:t>
      </w:r>
      <w:r w:rsidRPr="000011C9">
        <w:t>15%</w:t>
      </w:r>
      <w:r w:rsidRPr="000011C9">
        <w:rPr>
          <w:rFonts w:hint="eastAsia"/>
        </w:rPr>
        <w:t>，客运火车占</w:t>
      </w:r>
      <w:r w:rsidRPr="000011C9">
        <w:t>13%</w:t>
      </w:r>
      <w:r w:rsidRPr="000011C9">
        <w:rPr>
          <w:rFonts w:hint="eastAsia"/>
        </w:rPr>
        <w:t>。</w:t>
      </w:r>
      <w:r w:rsidRPr="000011C9">
        <w:t>2020</w:t>
      </w:r>
      <w:r w:rsidRPr="000011C9">
        <w:rPr>
          <w:rFonts w:hint="eastAsia"/>
        </w:rPr>
        <w:t>年汽车市场</w:t>
      </w:r>
      <w:r w:rsidRPr="000011C9">
        <w:t>碳纤维增强复合材料</w:t>
      </w:r>
      <w:r w:rsidRPr="000011C9">
        <w:rPr>
          <w:rFonts w:hint="eastAsia"/>
        </w:rPr>
        <w:t>产值将达到</w:t>
      </w:r>
      <w:r w:rsidRPr="000011C9">
        <w:t>60</w:t>
      </w:r>
      <w:r w:rsidRPr="000011C9">
        <w:rPr>
          <w:rFonts w:hint="eastAsia"/>
        </w:rPr>
        <w:t>亿美元。</w:t>
      </w:r>
      <w:r w:rsidRPr="000011C9">
        <w:t>碳纤维增强复合材料</w:t>
      </w:r>
      <w:r w:rsidRPr="000011C9">
        <w:rPr>
          <w:rFonts w:hint="eastAsia"/>
        </w:rPr>
        <w:t>在汽车车体及零部件中的应用已成为当下一大市场研发热点，包括车身和零部件。</w:t>
      </w:r>
    </w:p>
    <w:p w:rsidR="009C0C13" w:rsidRDefault="009C0C13" w:rsidP="009C0C13">
      <w:pPr>
        <w:pStyle w:val="00"/>
      </w:pPr>
      <w:r w:rsidRPr="000011C9">
        <w:rPr>
          <w:rFonts w:hint="eastAsia"/>
        </w:rPr>
        <w:t>尽管在汽车行业中大规模使用碳纤维还有很多尚未完全解决的技术难题，但是国外碳纤维及其复合材料生产商及合作科研单位对未来</w:t>
      </w:r>
      <w:r w:rsidRPr="000011C9">
        <w:t>碳纤维增强复合材料</w:t>
      </w:r>
      <w:r w:rsidRPr="000011C9">
        <w:rPr>
          <w:rFonts w:hint="eastAsia"/>
        </w:rPr>
        <w:t>在汽车领域的应用充满信心，加强对</w:t>
      </w:r>
      <w:r w:rsidRPr="000011C9">
        <w:t>碳纤维增强复合材料</w:t>
      </w:r>
      <w:r w:rsidRPr="000011C9">
        <w:rPr>
          <w:rFonts w:hint="eastAsia"/>
        </w:rPr>
        <w:t>中间材料、成型工艺、后道制品的研发，逐步打通汽车结构件从原料到加工的生产技术障碍。国外各大碳纤维及其复合材料生产企业近几年积极在全球进行扩产计划与战略布局，整合产业链，促进</w:t>
      </w:r>
      <w:r w:rsidRPr="000011C9">
        <w:t>碳纤维增强复合材料</w:t>
      </w:r>
      <w:r w:rsidRPr="000011C9">
        <w:rPr>
          <w:rFonts w:hint="eastAsia"/>
        </w:rPr>
        <w:t>及其制品在全球汽车领域中的普及应用。</w:t>
      </w:r>
    </w:p>
    <w:p w:rsidR="009C0C13" w:rsidRDefault="009C0C13" w:rsidP="009C0C13">
      <w:pPr>
        <w:pStyle w:val="00"/>
      </w:pPr>
      <w:r w:rsidRPr="000011C9">
        <w:rPr>
          <w:rFonts w:hint="eastAsia"/>
        </w:rPr>
        <w:t>德国宝马公司率先全面开启</w:t>
      </w:r>
      <w:r w:rsidRPr="000011C9">
        <w:t>碳纤维增强复合材料</w:t>
      </w:r>
      <w:r w:rsidRPr="000011C9">
        <w:rPr>
          <w:rFonts w:hint="eastAsia"/>
        </w:rPr>
        <w:t>在汽车领域的应用模式。作为应用高科技材料的先锋，宝马集团凭借长期在量产车中适当使用</w:t>
      </w:r>
      <w:r w:rsidRPr="000011C9">
        <w:t>碳纤维增强复合材料</w:t>
      </w:r>
      <w:r w:rsidRPr="000011C9">
        <w:rPr>
          <w:rFonts w:hint="eastAsia"/>
        </w:rPr>
        <w:t>积累的经验，成为目前唯一掌握在大规模生产中使用</w:t>
      </w:r>
      <w:r w:rsidRPr="000011C9">
        <w:t>碳纤维增强复合材料</w:t>
      </w:r>
      <w:r w:rsidRPr="000011C9">
        <w:rPr>
          <w:rFonts w:hint="eastAsia"/>
        </w:rPr>
        <w:t>科技的汽车制造商，</w:t>
      </w:r>
      <w:r w:rsidRPr="000011C9">
        <w:t>碳纤维增强复合材料</w:t>
      </w:r>
      <w:r w:rsidRPr="000011C9">
        <w:rPr>
          <w:rFonts w:hint="eastAsia"/>
        </w:rPr>
        <w:t>在汽车零部件的应用比例如图</w:t>
      </w:r>
      <w:r>
        <w:rPr>
          <w:rFonts w:hint="eastAsia"/>
        </w:rPr>
        <w:t>1</w:t>
      </w:r>
      <w:r>
        <w:rPr>
          <w:rFonts w:hint="eastAsia"/>
        </w:rPr>
        <w:t>所示</w:t>
      </w:r>
      <w:r w:rsidRPr="000011C9">
        <w:rPr>
          <w:rFonts w:hint="eastAsia"/>
        </w:rPr>
        <w:t>。</w:t>
      </w:r>
    </w:p>
    <w:p w:rsidR="009C0C13" w:rsidRDefault="009C0C13" w:rsidP="009C0C13">
      <w:pPr>
        <w:pStyle w:val="001"/>
        <w:rPr>
          <w:rFonts w:hint="eastAsia"/>
        </w:rPr>
      </w:pPr>
      <w:r>
        <w:rPr>
          <w:noProof/>
        </w:rPr>
        <w:drawing>
          <wp:inline distT="0" distB="0" distL="0" distR="0">
            <wp:extent cx="4229100" cy="1531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1531620"/>
                    </a:xfrm>
                    <a:prstGeom prst="rect">
                      <a:avLst/>
                    </a:prstGeom>
                    <a:noFill/>
                    <a:ln>
                      <a:noFill/>
                    </a:ln>
                  </pic:spPr>
                </pic:pic>
              </a:graphicData>
            </a:graphic>
          </wp:inline>
        </w:drawing>
      </w:r>
    </w:p>
    <w:p w:rsidR="009C0C13" w:rsidRDefault="009C0C13" w:rsidP="009C0C13">
      <w:pPr>
        <w:pStyle w:val="004"/>
        <w:spacing w:before="156" w:after="156"/>
        <w:rPr>
          <w:rFonts w:eastAsia="仿宋_GB2312" w:hAnsi="Times New Roman"/>
          <w:sz w:val="30"/>
          <w:szCs w:val="30"/>
        </w:rPr>
      </w:pPr>
      <w:r w:rsidRPr="00425144">
        <w:rPr>
          <w:rFonts w:hint="eastAsia"/>
        </w:rPr>
        <w:t>图</w:t>
      </w:r>
      <w:r w:rsidRPr="00425144">
        <w:rPr>
          <w:rFonts w:hint="eastAsia"/>
        </w:rPr>
        <w:t xml:space="preserve">1  </w:t>
      </w:r>
      <w:r w:rsidRPr="00425144">
        <w:t>碳纤维增强复合材料</w:t>
      </w:r>
      <w:r w:rsidRPr="00425144">
        <w:rPr>
          <w:rFonts w:hint="eastAsia"/>
        </w:rPr>
        <w:t>在汽车零部件的应用比例</w:t>
      </w:r>
    </w:p>
    <w:p w:rsidR="009C0C13" w:rsidRPr="007C6E90" w:rsidRDefault="009C0C13" w:rsidP="009C0C13">
      <w:pPr>
        <w:pStyle w:val="00"/>
      </w:pPr>
      <w:r w:rsidRPr="007C6E90">
        <w:t>2008</w:t>
      </w:r>
      <w:r w:rsidRPr="007C6E90">
        <w:rPr>
          <w:rFonts w:hint="eastAsia"/>
        </w:rPr>
        <w:t>年，宣布把碳纤复材带入汽车主流材料，</w:t>
      </w:r>
      <w:r w:rsidRPr="007C6E90">
        <w:t>2014</w:t>
      </w:r>
      <w:r w:rsidRPr="007C6E90">
        <w:rPr>
          <w:rFonts w:hint="eastAsia"/>
        </w:rPr>
        <w:t>年宝马批量化</w:t>
      </w:r>
      <w:r w:rsidRPr="007C6E90">
        <w:t>i3</w:t>
      </w:r>
      <w:r w:rsidRPr="007C6E90">
        <w:rPr>
          <w:rFonts w:hint="eastAsia"/>
        </w:rPr>
        <w:t>和</w:t>
      </w:r>
      <w:r w:rsidRPr="007C6E90">
        <w:t>i8</w:t>
      </w:r>
      <w:r w:rsidRPr="007C6E90">
        <w:rPr>
          <w:rFonts w:hint="eastAsia"/>
        </w:rPr>
        <w:t>系列纯电动车</w:t>
      </w:r>
      <w:r w:rsidRPr="007C6E90">
        <w:t>BMW</w:t>
      </w:r>
      <w:r w:rsidRPr="007C6E90">
        <w:rPr>
          <w:rFonts w:hint="eastAsia"/>
        </w:rPr>
        <w:t xml:space="preserve"> </w:t>
      </w:r>
      <w:r w:rsidRPr="007C6E90">
        <w:t>MegacityVehicle</w:t>
      </w:r>
      <w:r w:rsidRPr="007C6E90">
        <w:rPr>
          <w:rFonts w:hint="eastAsia"/>
        </w:rPr>
        <w:t>在全球正式上市，为碳纤维产品在通用汽车领域的商业化普及应用迈出了重要的一步。这款车的市场表现，将在很大程度上决定未来</w:t>
      </w:r>
      <w:r w:rsidRPr="007C6E90">
        <w:t>10</w:t>
      </w:r>
      <w:r w:rsidRPr="007C6E90">
        <w:rPr>
          <w:rFonts w:hint="eastAsia"/>
        </w:rPr>
        <w:t>年</w:t>
      </w:r>
      <w:r w:rsidRPr="007C6E90">
        <w:t>碳纤维增强复合材料</w:t>
      </w:r>
      <w:r w:rsidRPr="007C6E90">
        <w:rPr>
          <w:rFonts w:hint="eastAsia"/>
        </w:rPr>
        <w:t>在通用汽车领域的发展方向。</w:t>
      </w:r>
      <w:smartTag w:uri="urn:schemas-microsoft-com:office:smarttags" w:element="chsdate">
        <w:smartTagPr>
          <w:attr w:name="IsROCDate" w:val="False"/>
          <w:attr w:name="IsLunarDate" w:val="False"/>
          <w:attr w:name="Day" w:val="1"/>
          <w:attr w:name="Month" w:val="7"/>
          <w:attr w:name="Year" w:val="2015"/>
        </w:smartTagPr>
        <w:r w:rsidRPr="007C6E90">
          <w:t>2015</w:t>
        </w:r>
        <w:r w:rsidRPr="007C6E90">
          <w:rPr>
            <w:rFonts w:hint="eastAsia"/>
          </w:rPr>
          <w:t>年</w:t>
        </w:r>
        <w:r w:rsidRPr="007C6E90">
          <w:t>7</w:t>
        </w:r>
        <w:r w:rsidRPr="007C6E90">
          <w:rPr>
            <w:rFonts w:hint="eastAsia"/>
          </w:rPr>
          <w:t>月</w:t>
        </w:r>
        <w:r w:rsidRPr="007C6E90">
          <w:t>1</w:t>
        </w:r>
        <w:r w:rsidRPr="007C6E90">
          <w:rPr>
            <w:rFonts w:hint="eastAsia"/>
          </w:rPr>
          <w:t>日</w:t>
        </w:r>
      </w:smartTag>
      <w:r w:rsidRPr="007C6E90">
        <w:rPr>
          <w:rFonts w:hint="eastAsia"/>
        </w:rPr>
        <w:t>，全新第六代</w:t>
      </w:r>
      <w:r w:rsidRPr="007C6E90">
        <w:t>BMW7</w:t>
      </w:r>
      <w:r w:rsidRPr="007C6E90">
        <w:rPr>
          <w:rFonts w:hint="eastAsia"/>
        </w:rPr>
        <w:t>系在丁格芬工厂正式投产。该车型所有创新都贯穿有车辆整体轻量化的概念，即通过不同材料的智能组合实现最佳的行驶表现和最轻的重量。宝马公司或将在未来一到两年内为旗下车型配备大量的碳纤维部件特别是碳纤维轮毂，这将大幅度降低汽车的重量。日本东丽、丰田和东京大学等已经</w:t>
      </w:r>
      <w:r w:rsidRPr="007C6E90">
        <w:rPr>
          <w:rFonts w:hint="eastAsia"/>
        </w:rPr>
        <w:lastRenderedPageBreak/>
        <w:t>在联手开发全面采用重量轻、强度高的碳纤维汽车，推进加工技术等的研究，预计最早到</w:t>
      </w:r>
      <w:r w:rsidRPr="007C6E90">
        <w:t>2020</w:t>
      </w:r>
      <w:r w:rsidRPr="007C6E90">
        <w:rPr>
          <w:rFonts w:hint="eastAsia"/>
        </w:rPr>
        <w:t>年，重量减轻</w:t>
      </w:r>
      <w:r w:rsidRPr="007C6E90">
        <w:t>6</w:t>
      </w:r>
      <w:r w:rsidRPr="007C6E90">
        <w:rPr>
          <w:rFonts w:hint="eastAsia"/>
        </w:rPr>
        <w:t>成、安全性更高的新能源汽车将全面投入实际应用。荷兰皇家昙卡草坪</w:t>
      </w:r>
      <w:r w:rsidRPr="002660B9">
        <w:rPr>
          <w:rFonts w:ascii="宋体" w:hAnsi="宋体"/>
        </w:rPr>
        <w:t>（</w:t>
      </w:r>
      <w:r w:rsidRPr="007C6E90">
        <w:t>TenCate</w:t>
      </w:r>
      <w:r w:rsidRPr="002660B9">
        <w:rPr>
          <w:rFonts w:ascii="宋体" w:hAnsi="宋体"/>
        </w:rPr>
        <w:t>）</w:t>
      </w:r>
      <w:r w:rsidRPr="007C6E90">
        <w:rPr>
          <w:rFonts w:hint="eastAsia"/>
        </w:rPr>
        <w:t>与日本东丽达成了长期供应协议；东丽与戴姆勒</w:t>
      </w:r>
      <w:r w:rsidRPr="002660B9">
        <w:rPr>
          <w:rFonts w:ascii="宋体" w:hAnsi="宋体"/>
        </w:rPr>
        <w:t>（</w:t>
      </w:r>
      <w:r w:rsidRPr="007C6E90">
        <w:t>Daimler</w:t>
      </w:r>
      <w:r w:rsidRPr="002660B9">
        <w:rPr>
          <w:rFonts w:ascii="宋体" w:hAnsi="宋体"/>
        </w:rPr>
        <w:t>）</w:t>
      </w:r>
      <w:r w:rsidRPr="007C6E90">
        <w:rPr>
          <w:rFonts w:hint="eastAsia"/>
        </w:rPr>
        <w:t>达成共同研发协议，为梅赛德斯—奔驰研发</w:t>
      </w:r>
      <w:r w:rsidRPr="007C6E90">
        <w:t>碳纤维增强复合材料</w:t>
      </w:r>
      <w:r w:rsidRPr="007C6E90">
        <w:rPr>
          <w:rFonts w:hint="eastAsia"/>
        </w:rPr>
        <w:t>部件</w:t>
      </w:r>
      <w:r>
        <w:rPr>
          <w:rFonts w:hint="eastAsia"/>
        </w:rPr>
        <w:t>。</w:t>
      </w:r>
      <w:r w:rsidRPr="007C6E90">
        <w:t>2015</w:t>
      </w:r>
      <w:r w:rsidRPr="007C6E90">
        <w:rPr>
          <w:rFonts w:hint="eastAsia"/>
        </w:rPr>
        <w:t>年东京车展上，雅马哈展出了仅重</w:t>
      </w:r>
      <w:smartTag w:uri="urn:schemas-microsoft-com:office:smarttags" w:element="chmetcnv">
        <w:smartTagPr>
          <w:attr w:name="TCSC" w:val="0"/>
          <w:attr w:name="NumberType" w:val="1"/>
          <w:attr w:name="Negative" w:val="False"/>
          <w:attr w:name="HasSpace" w:val="False"/>
          <w:attr w:name="SourceValue" w:val="750"/>
          <w:attr w:name="UnitName" w:val="kg"/>
        </w:smartTagPr>
        <w:r w:rsidRPr="007C6E90">
          <w:t>750kg</w:t>
        </w:r>
      </w:smartTag>
      <w:r w:rsidRPr="007C6E90">
        <w:rPr>
          <w:rFonts w:hint="eastAsia"/>
        </w:rPr>
        <w:t>的全新概念跑车，超轻的车身得益于其</w:t>
      </w:r>
      <w:r w:rsidRPr="007C6E90">
        <w:t>iStream</w:t>
      </w:r>
      <w:r w:rsidRPr="007C6E90">
        <w:rPr>
          <w:rFonts w:hint="eastAsia"/>
        </w:rPr>
        <w:t>碳纤维底盘。</w:t>
      </w:r>
      <w:r w:rsidRPr="007C6E90">
        <w:t>2015</w:t>
      </w:r>
      <w:r w:rsidRPr="007C6E90">
        <w:rPr>
          <w:rFonts w:hint="eastAsia"/>
        </w:rPr>
        <w:t>年福伊特公司赢得了奥迪一份订单，将为未来一款奥迪新车型开发可量产的</w:t>
      </w:r>
      <w:r w:rsidRPr="007C6E90">
        <w:t>碳纤维增强复合材料</w:t>
      </w:r>
      <w:r w:rsidRPr="007C6E90">
        <w:rPr>
          <w:rFonts w:hint="eastAsia"/>
        </w:rPr>
        <w:t>。</w:t>
      </w:r>
    </w:p>
    <w:p w:rsidR="009C0C13" w:rsidRPr="007C6E90" w:rsidRDefault="009C0C13" w:rsidP="009C0C13">
      <w:pPr>
        <w:pStyle w:val="00"/>
      </w:pPr>
      <w:r w:rsidRPr="007C6E90">
        <w:rPr>
          <w:rFonts w:hint="eastAsia"/>
        </w:rPr>
        <w:t>国内相关碳纤维生产企业的大规模建设为解决碳纤维复合材料汽车件相关材料的国产化和低成本化奠定了坚实的基础。一大批企业开展碳纤维在汽车轻量化的应用研究。中国奥新新能源汽车运行公司，于</w:t>
      </w:r>
      <w:r w:rsidRPr="007C6E90">
        <w:t>2015</w:t>
      </w:r>
      <w:r w:rsidRPr="007C6E90">
        <w:rPr>
          <w:rFonts w:hint="eastAsia"/>
        </w:rPr>
        <w:t>年研发成功首辆碳纤维新能源汽车，并于</w:t>
      </w:r>
      <w:r w:rsidRPr="007C6E90">
        <w:t>2016</w:t>
      </w:r>
      <w:r w:rsidRPr="007C6E90">
        <w:rPr>
          <w:rFonts w:hint="eastAsia"/>
        </w:rPr>
        <w:t>年</w:t>
      </w:r>
      <w:r w:rsidRPr="007C6E90">
        <w:t>3</w:t>
      </w:r>
      <w:r w:rsidRPr="007C6E90">
        <w:rPr>
          <w:rFonts w:hint="eastAsia"/>
        </w:rPr>
        <w:t>月通过所有测试，拿到中国汽车生产许可证。北京汽车、北京长城华冠、奇瑞汽车、中科院海西研究院泉州装备制造所、上海汽车、长安汽车等单位都大量碳纤维复合材料在汽车应用的探索研究工作。大众、奔驰、</w:t>
      </w:r>
      <w:r w:rsidRPr="007C6E90">
        <w:t>PSA</w:t>
      </w:r>
      <w:r w:rsidRPr="007C6E90">
        <w:rPr>
          <w:rFonts w:hint="eastAsia"/>
        </w:rPr>
        <w:t>等多家集团公司也都在开发汽车用碳纤维复合材料，应用于车身、轮毂、座椅、氢气瓶、前舱盖、底盘结构件、传动轴等部件。近年来国内通过“国际汽车轻量化绿色科技联盟”的平台开展大量的学术交流，一批汽车企业与复合材料领域的研究人员，进行了深入交流，开展了有效的探索与研发，取得了较快的进展，对碳纤维在汽车应用的关键技术与关键科学问题的认识不断深入提高。</w:t>
      </w:r>
    </w:p>
    <w:p w:rsidR="009C0C13" w:rsidRPr="00172274" w:rsidRDefault="009C0C13" w:rsidP="009C0C13">
      <w:pPr>
        <w:pStyle w:val="002"/>
      </w:pPr>
      <w:bookmarkStart w:id="11" w:name="_Toc472886751"/>
      <w:r w:rsidRPr="00172274">
        <w:rPr>
          <w:rFonts w:hint="eastAsia"/>
        </w:rPr>
        <w:t>（三）我国高性能纤维与</w:t>
      </w:r>
      <w:r>
        <w:rPr>
          <w:rFonts w:hint="eastAsia"/>
        </w:rPr>
        <w:t>汽车</w:t>
      </w:r>
      <w:r w:rsidRPr="00172274">
        <w:rPr>
          <w:rFonts w:hint="eastAsia"/>
        </w:rPr>
        <w:t>轻量化产业发展存在主要问题</w:t>
      </w:r>
      <w:bookmarkEnd w:id="11"/>
    </w:p>
    <w:p w:rsidR="009C0C13" w:rsidRPr="00172274" w:rsidRDefault="009C0C13" w:rsidP="009C0C13">
      <w:pPr>
        <w:pStyle w:val="0010"/>
      </w:pPr>
      <w:bookmarkStart w:id="12" w:name="_Toc472886752"/>
      <w:r w:rsidRPr="00172274">
        <w:rPr>
          <w:rFonts w:hint="eastAsia"/>
        </w:rPr>
        <w:t>1</w:t>
      </w:r>
      <w:r>
        <w:rPr>
          <w:rFonts w:hint="eastAsia"/>
        </w:rPr>
        <w:t>．</w:t>
      </w:r>
      <w:r w:rsidRPr="00172274">
        <w:rPr>
          <w:rFonts w:hint="eastAsia"/>
        </w:rPr>
        <w:t>缺乏碳纤维汽车及其零部件结构设计、数据库、标准与检测方法</w:t>
      </w:r>
      <w:bookmarkEnd w:id="12"/>
    </w:p>
    <w:p w:rsidR="009C0C13" w:rsidRDefault="009C0C13" w:rsidP="009C0C13">
      <w:pPr>
        <w:pStyle w:val="00"/>
      </w:pPr>
      <w:r w:rsidRPr="00BA19E3">
        <w:rPr>
          <w:rFonts w:hint="eastAsia"/>
        </w:rPr>
        <w:t>虽然国内有一大批汽车企业对使用碳纤维积极性很高，但缺乏对各向异性碳纤维复合材料汽车及其零部件设计与评价能力（设计方法、标准、评价测试方法、人才队伍），开发效率低。</w:t>
      </w:r>
    </w:p>
    <w:p w:rsidR="009C0C13" w:rsidRPr="00172274" w:rsidRDefault="009C0C13" w:rsidP="009C0C13">
      <w:pPr>
        <w:pStyle w:val="0010"/>
      </w:pPr>
      <w:bookmarkStart w:id="13" w:name="_Toc472886753"/>
      <w:r w:rsidRPr="00172274">
        <w:rPr>
          <w:rFonts w:hint="eastAsia"/>
        </w:rPr>
        <w:t>2</w:t>
      </w:r>
      <w:r>
        <w:rPr>
          <w:rFonts w:hint="eastAsia"/>
        </w:rPr>
        <w:t>．</w:t>
      </w:r>
      <w:r w:rsidRPr="00172274">
        <w:rPr>
          <w:rFonts w:hint="eastAsia"/>
        </w:rPr>
        <w:t>零部件制造节拍慢，自动化程度低，生产成本高</w:t>
      </w:r>
      <w:bookmarkEnd w:id="13"/>
    </w:p>
    <w:p w:rsidR="009C0C13" w:rsidRDefault="009C0C13" w:rsidP="009C0C13">
      <w:pPr>
        <w:pStyle w:val="00"/>
      </w:pPr>
      <w:r w:rsidRPr="00BA19E3">
        <w:rPr>
          <w:rFonts w:hint="eastAsia"/>
        </w:rPr>
        <w:t>碳纤维增强复合材料零件总成本中，制造成本占</w:t>
      </w:r>
      <w:r w:rsidRPr="00BA19E3">
        <w:t>70%</w:t>
      </w:r>
      <w:r w:rsidRPr="00BA19E3">
        <w:rPr>
          <w:rFonts w:hint="eastAsia"/>
        </w:rPr>
        <w:t>～</w:t>
      </w:r>
      <w:r w:rsidRPr="00BA19E3">
        <w:t>80%</w:t>
      </w:r>
      <w:r w:rsidRPr="00BA19E3">
        <w:rPr>
          <w:rFonts w:hint="eastAsia"/>
        </w:rPr>
        <w:t>，材料成本只约占</w:t>
      </w:r>
      <w:r w:rsidRPr="00BA19E3">
        <w:t>20%</w:t>
      </w:r>
      <w:r w:rsidRPr="00BA19E3">
        <w:rPr>
          <w:rFonts w:hint="eastAsia"/>
        </w:rPr>
        <w:t>。降低碳纤维增强复合材料零件成本，重点在降低制造成本，降低制造成本关键是采用先进的大批量、高质量、低成本的生产工艺和工艺生线。</w:t>
      </w:r>
    </w:p>
    <w:p w:rsidR="009C0C13" w:rsidRDefault="009C0C13" w:rsidP="009C0C13">
      <w:pPr>
        <w:pStyle w:val="00"/>
      </w:pPr>
      <w:r w:rsidRPr="00BA19E3">
        <w:rPr>
          <w:rFonts w:hint="eastAsia"/>
        </w:rPr>
        <w:t>从碳纤维织物或预浸料到零部件，需要经过织物裁剪、铺层、预成型体定型、树脂灌注、模压固化、脱模、修边、打孔等流程。为满足汽车年产万件的生产节拍，必须研发快速成型技术；通过快速成型，提高生产效率，通过自动化生产，提高产品质量稳定性，以抽检代替现有复合材料全部检查工序，通过提高生产效率，提高设备利用率，减少设备投资，降低生产成本。</w:t>
      </w:r>
    </w:p>
    <w:p w:rsidR="009C0C13" w:rsidRPr="00172274" w:rsidRDefault="009C0C13" w:rsidP="009C0C13">
      <w:pPr>
        <w:pStyle w:val="0010"/>
      </w:pPr>
      <w:bookmarkStart w:id="14" w:name="_Toc472886754"/>
      <w:r>
        <w:br w:type="page"/>
      </w:r>
      <w:r w:rsidRPr="00172274">
        <w:rPr>
          <w:rFonts w:hint="eastAsia"/>
        </w:rPr>
        <w:lastRenderedPageBreak/>
        <w:t>3</w:t>
      </w:r>
      <w:r>
        <w:rPr>
          <w:rFonts w:hint="eastAsia"/>
        </w:rPr>
        <w:t>．</w:t>
      </w:r>
      <w:r w:rsidRPr="00172274">
        <w:rPr>
          <w:rFonts w:hint="eastAsia"/>
        </w:rPr>
        <w:t>缺乏上下游合作机制</w:t>
      </w:r>
      <w:bookmarkEnd w:id="14"/>
    </w:p>
    <w:p w:rsidR="009C0C13" w:rsidRDefault="009C0C13" w:rsidP="009C0C13">
      <w:pPr>
        <w:pStyle w:val="00"/>
      </w:pPr>
      <w:r w:rsidRPr="00BA19E3">
        <w:rPr>
          <w:rFonts w:hint="eastAsia"/>
        </w:rPr>
        <w:t>应该加强汽车企业与碳纤维企业联合攻关，建立我国低成本车用碳纤维制备应用技术体系与产业链。</w:t>
      </w:r>
    </w:p>
    <w:p w:rsidR="009C0C13" w:rsidRPr="00172274" w:rsidRDefault="009C0C13" w:rsidP="009C0C13">
      <w:pPr>
        <w:pStyle w:val="0010"/>
      </w:pPr>
      <w:bookmarkStart w:id="15" w:name="_Toc472886755"/>
      <w:r w:rsidRPr="00172274">
        <w:rPr>
          <w:rFonts w:hint="eastAsia"/>
        </w:rPr>
        <w:t>4</w:t>
      </w:r>
      <w:r>
        <w:rPr>
          <w:rFonts w:hint="eastAsia"/>
        </w:rPr>
        <w:t>．</w:t>
      </w:r>
      <w:r w:rsidRPr="00172274">
        <w:rPr>
          <w:rFonts w:hint="eastAsia"/>
        </w:rPr>
        <w:t>碳纤维价格高</w:t>
      </w:r>
      <w:bookmarkEnd w:id="15"/>
    </w:p>
    <w:p w:rsidR="009C0C13" w:rsidRDefault="009C0C13" w:rsidP="009C0C13">
      <w:pPr>
        <w:pStyle w:val="00"/>
      </w:pPr>
      <w:r w:rsidRPr="00BA19E3">
        <w:rPr>
          <w:rFonts w:hint="eastAsia"/>
        </w:rPr>
        <w:t>企业规模小生产成本高，没有大丝束低成本碳纤维产品，低成本化新技术开发投入小，缺乏产业链的重要环节，造成产业链中间产品成本高。</w:t>
      </w:r>
    </w:p>
    <w:p w:rsidR="009C0C13" w:rsidRPr="00172274" w:rsidRDefault="009C0C13" w:rsidP="009C0C13">
      <w:pPr>
        <w:pStyle w:val="0010"/>
      </w:pPr>
      <w:bookmarkStart w:id="16" w:name="_Toc472886756"/>
      <w:r w:rsidRPr="00172274">
        <w:rPr>
          <w:rFonts w:hint="eastAsia"/>
        </w:rPr>
        <w:t>5</w:t>
      </w:r>
      <w:r>
        <w:rPr>
          <w:rFonts w:hint="eastAsia"/>
        </w:rPr>
        <w:t>．</w:t>
      </w:r>
      <w:r w:rsidRPr="00172274">
        <w:rPr>
          <w:rFonts w:hint="eastAsia"/>
        </w:rPr>
        <w:t>碳纤维产业科技研发投入不足</w:t>
      </w:r>
      <w:bookmarkEnd w:id="16"/>
    </w:p>
    <w:p w:rsidR="009C0C13" w:rsidRDefault="009C0C13" w:rsidP="009C0C13">
      <w:pPr>
        <w:pStyle w:val="00"/>
      </w:pPr>
      <w:r w:rsidRPr="00BA19E3">
        <w:rPr>
          <w:rFonts w:hint="eastAsia"/>
        </w:rPr>
        <w:t>中国还没有形成完整的高性能纤维与汽车轻量化工程技术体系，需要加大科技投入，研发关键工程技术，使生产装备自动化，提高产品品质，使产品高性能化，低成本化。</w:t>
      </w:r>
    </w:p>
    <w:p w:rsidR="009C0C13" w:rsidRPr="00172274" w:rsidRDefault="009C0C13" w:rsidP="009C0C13">
      <w:pPr>
        <w:pStyle w:val="0010"/>
      </w:pPr>
      <w:bookmarkStart w:id="17" w:name="_Toc472886757"/>
      <w:r w:rsidRPr="00172274">
        <w:rPr>
          <w:rFonts w:hint="eastAsia"/>
        </w:rPr>
        <w:t>6</w:t>
      </w:r>
      <w:r>
        <w:rPr>
          <w:rFonts w:hint="eastAsia"/>
        </w:rPr>
        <w:t>．</w:t>
      </w:r>
      <w:r w:rsidRPr="00172274">
        <w:rPr>
          <w:rFonts w:hint="eastAsia"/>
        </w:rPr>
        <w:t>碳纤维生产关键材料和核心设备依赖进口</w:t>
      </w:r>
      <w:bookmarkEnd w:id="17"/>
    </w:p>
    <w:p w:rsidR="009C0C13" w:rsidRDefault="009C0C13" w:rsidP="009C0C13">
      <w:pPr>
        <w:pStyle w:val="00"/>
      </w:pPr>
      <w:r w:rsidRPr="00BA19E3">
        <w:rPr>
          <w:rFonts w:hint="eastAsia"/>
        </w:rPr>
        <w:t>我国在碳纤维用油剂和上浆剂等关键原料方面与以日本东丽公司为代表的国际先进水平差距较大，目前我国这些原料开发仍处于实验阶段，各个批次之间生产的品质不够稳定。但日本已经实现规模化生产且品质稳定。</w:t>
      </w:r>
    </w:p>
    <w:p w:rsidR="009C0C13" w:rsidRDefault="009C0C13" w:rsidP="009C0C13">
      <w:pPr>
        <w:pStyle w:val="00"/>
      </w:pPr>
      <w:r w:rsidRPr="00BA19E3">
        <w:rPr>
          <w:rFonts w:hint="eastAsia"/>
        </w:rPr>
        <w:t>在碳纤维装置方面，我国已经实现了百吨级中试规模生产设备的自主保障，但自主设计的预氧化、碳化生产线，在运行丝束数、速度等重点指标上仍然无法与引进的生产线相媲美。</w:t>
      </w:r>
    </w:p>
    <w:p w:rsidR="009C0C13" w:rsidRPr="00172274" w:rsidRDefault="009C0C13" w:rsidP="009C0C13">
      <w:pPr>
        <w:pStyle w:val="0010"/>
      </w:pPr>
      <w:bookmarkStart w:id="18" w:name="_Toc472886758"/>
      <w:r w:rsidRPr="00172274">
        <w:rPr>
          <w:rFonts w:hint="eastAsia"/>
        </w:rPr>
        <w:t>7</w:t>
      </w:r>
      <w:r>
        <w:rPr>
          <w:rFonts w:hint="eastAsia"/>
        </w:rPr>
        <w:t>．</w:t>
      </w:r>
      <w:r w:rsidRPr="00172274">
        <w:rPr>
          <w:rFonts w:hint="eastAsia"/>
        </w:rPr>
        <w:t>没有建立碳纤维汽车维修、回收和循环利用技术体系</w:t>
      </w:r>
      <w:bookmarkEnd w:id="18"/>
    </w:p>
    <w:p w:rsidR="009C0C13" w:rsidRDefault="009C0C13" w:rsidP="009C0C13">
      <w:pPr>
        <w:pStyle w:val="00"/>
      </w:pPr>
      <w:r w:rsidRPr="00BA19E3">
        <w:rPr>
          <w:rFonts w:hint="eastAsia"/>
        </w:rPr>
        <w:t>碳纤维汽车维修、碳纤维废料分离生产回收成工业等级质量原料的工艺方法，使大量的碳纤维废料能够重返生产链中，降低制品成本。</w:t>
      </w:r>
    </w:p>
    <w:p w:rsidR="009C0C13" w:rsidRPr="000C5CBC" w:rsidRDefault="009C0C13" w:rsidP="009C0C13">
      <w:pPr>
        <w:pStyle w:val="002"/>
      </w:pPr>
      <w:bookmarkStart w:id="19" w:name="_Toc472886759"/>
      <w:r w:rsidRPr="000C5CBC">
        <w:rPr>
          <w:rFonts w:hint="eastAsia"/>
        </w:rPr>
        <w:t>（四）高性能纤维与汽车轻量化产业发展战略与技术路径</w:t>
      </w:r>
      <w:bookmarkEnd w:id="19"/>
    </w:p>
    <w:p w:rsidR="009C0C13" w:rsidRPr="000C5CBC" w:rsidRDefault="009C0C13" w:rsidP="009C0C13">
      <w:pPr>
        <w:pStyle w:val="0010"/>
      </w:pPr>
      <w:bookmarkStart w:id="20" w:name="_Toc472886760"/>
      <w:r w:rsidRPr="000C5CBC">
        <w:rPr>
          <w:rFonts w:hint="eastAsia"/>
        </w:rPr>
        <w:t>1</w:t>
      </w:r>
      <w:r>
        <w:rPr>
          <w:rFonts w:hint="eastAsia"/>
        </w:rPr>
        <w:t>．</w:t>
      </w:r>
      <w:r w:rsidRPr="00BA19E3">
        <w:rPr>
          <w:rFonts w:hint="eastAsia"/>
        </w:rPr>
        <w:t>发展战略</w:t>
      </w:r>
      <w:bookmarkEnd w:id="20"/>
    </w:p>
    <w:p w:rsidR="009C0C13" w:rsidRDefault="009C0C13" w:rsidP="009C0C13">
      <w:pPr>
        <w:pStyle w:val="00"/>
      </w:pPr>
      <w:r w:rsidRPr="00BA19E3">
        <w:rPr>
          <w:rFonts w:hint="eastAsia"/>
        </w:rPr>
        <w:t>第一阶段（</w:t>
      </w:r>
      <w:r w:rsidRPr="00BA19E3">
        <w:t>2016</w:t>
      </w:r>
      <w:r w:rsidRPr="00BA19E3">
        <w:rPr>
          <w:rFonts w:hint="eastAsia"/>
        </w:rPr>
        <w:t>到</w:t>
      </w:r>
      <w:r w:rsidRPr="00BA19E3">
        <w:t>2020</w:t>
      </w:r>
      <w:r w:rsidRPr="00BA19E3">
        <w:rPr>
          <w:rFonts w:hint="eastAsia"/>
        </w:rPr>
        <w:t>年），通过科技攻关，建立高性能纤维与汽车轻量化技术体系和产业链体系，形成从原材料到碳纤维汽车及其零部件的国家标准。包括：建立我国轻量化复合材料汽车设计与评价方法体系；建立我国汽车轻量化复合材料零部件低成本自动化量产技术体系；建立我国车用高性能纤产业链及其低成本化技术体系；建立我国高性能纤维与轻量化科技与人才培养体系。通过建立若干高性能纤维与汽车轻量化示范工程，对轻量化工程技术、减重降耗减排、经济性和产业链建设进行验证与完善，总结经验，进行推广。</w:t>
      </w:r>
    </w:p>
    <w:p w:rsidR="009C0C13" w:rsidRDefault="009C0C13" w:rsidP="009C0C13">
      <w:pPr>
        <w:pStyle w:val="00"/>
      </w:pPr>
      <w:r w:rsidRPr="00BA19E3">
        <w:rPr>
          <w:rFonts w:hint="eastAsia"/>
        </w:rPr>
        <w:t>第二阶段（</w:t>
      </w:r>
      <w:r w:rsidRPr="00BA19E3">
        <w:t>2020</w:t>
      </w:r>
      <w:r w:rsidRPr="00BA19E3">
        <w:rPr>
          <w:rFonts w:hint="eastAsia"/>
        </w:rPr>
        <w:t>到</w:t>
      </w:r>
      <w:r w:rsidRPr="00BA19E3">
        <w:t>2025</w:t>
      </w:r>
      <w:r w:rsidRPr="00BA19E3">
        <w:rPr>
          <w:rFonts w:hint="eastAsia"/>
        </w:rPr>
        <w:t>年），逐步推广到整个汽车产业，争取使用碳纤维数万吨规模。通过逐步扩大生产规模，结合研发碳纤维制造新技术，进一步降低原材料成本，</w:t>
      </w:r>
      <w:r w:rsidRPr="00BA19E3">
        <w:t>2025</w:t>
      </w:r>
      <w:r w:rsidRPr="00BA19E3">
        <w:rPr>
          <w:rFonts w:hint="eastAsia"/>
        </w:rPr>
        <w:t>年比现在降低</w:t>
      </w:r>
      <w:r w:rsidRPr="00BA19E3">
        <w:t>50%</w:t>
      </w:r>
      <w:r w:rsidRPr="00BA19E3">
        <w:rPr>
          <w:rFonts w:hint="eastAsia"/>
        </w:rPr>
        <w:t>；通过研发汽车零部件模块化设计，减少零部件数量及其装配成本；研发快速浸润、快速固化的高效成型技术；研发自动化程度高，质量重复性好的自动化量产技术，不断降低零部件制造成本，到</w:t>
      </w:r>
      <w:r w:rsidRPr="00BA19E3">
        <w:t>2025</w:t>
      </w:r>
      <w:r w:rsidRPr="00BA19E3">
        <w:rPr>
          <w:rFonts w:hint="eastAsia"/>
        </w:rPr>
        <w:t>年复合材料成型制造成本从现在的</w:t>
      </w:r>
      <w:r w:rsidRPr="00BA19E3">
        <w:t>70</w:t>
      </w:r>
      <w:r>
        <w:rPr>
          <w:rFonts w:hint="eastAsia"/>
        </w:rPr>
        <w:t>%~</w:t>
      </w:r>
      <w:r w:rsidRPr="00BA19E3">
        <w:t>80</w:t>
      </w:r>
      <w:r w:rsidRPr="00BA19E3">
        <w:rPr>
          <w:rFonts w:hint="eastAsia"/>
        </w:rPr>
        <w:t>％降低到</w:t>
      </w:r>
      <w:r w:rsidRPr="00BA19E3">
        <w:t>50</w:t>
      </w:r>
      <w:r w:rsidRPr="00BA19E3">
        <w:rPr>
          <w:rFonts w:hint="eastAsia"/>
        </w:rPr>
        <w:t>％。综合成本（材料成本</w:t>
      </w:r>
      <w:r w:rsidRPr="00BA19E3">
        <w:t>+</w:t>
      </w:r>
      <w:r w:rsidRPr="00BA19E3">
        <w:rPr>
          <w:rFonts w:hint="eastAsia"/>
        </w:rPr>
        <w:t>制造成本）虽然比金属零部件成本高些，但可以少装电池或油耗排放减少，综合经济效益可行。</w:t>
      </w:r>
    </w:p>
    <w:p w:rsidR="009C0C13" w:rsidRPr="00172274" w:rsidRDefault="009C0C13" w:rsidP="009C0C13">
      <w:pPr>
        <w:pStyle w:val="0010"/>
      </w:pPr>
      <w:bookmarkStart w:id="21" w:name="_Toc472886761"/>
      <w:r w:rsidRPr="00172274">
        <w:rPr>
          <w:rFonts w:hint="eastAsia"/>
        </w:rPr>
        <w:t>2</w:t>
      </w:r>
      <w:r>
        <w:rPr>
          <w:rFonts w:hint="eastAsia"/>
        </w:rPr>
        <w:t>．</w:t>
      </w:r>
      <w:r w:rsidRPr="00172274">
        <w:rPr>
          <w:rFonts w:hint="eastAsia"/>
        </w:rPr>
        <w:t>技术路径</w:t>
      </w:r>
      <w:bookmarkEnd w:id="21"/>
    </w:p>
    <w:p w:rsidR="009C0C13" w:rsidRDefault="009C0C13" w:rsidP="009C0C13">
      <w:pPr>
        <w:pStyle w:val="00"/>
      </w:pPr>
      <w:r w:rsidRPr="00BA19E3">
        <w:rPr>
          <w:rFonts w:hint="eastAsia"/>
        </w:rPr>
        <w:t>围绕上述发展战略，在工程技术上重点攻克碳纤维汽车结构设计与评价，碳纤维零部件低成本自动化量产技术，关键原材料低成本技术。</w:t>
      </w:r>
    </w:p>
    <w:p w:rsidR="009C0C13" w:rsidRPr="002917DB" w:rsidRDefault="009C0C13" w:rsidP="009C0C13">
      <w:pPr>
        <w:pStyle w:val="00"/>
      </w:pPr>
      <w:bookmarkStart w:id="22" w:name="_Toc472886762"/>
      <w:r w:rsidRPr="002917DB">
        <w:rPr>
          <w:rFonts w:hint="eastAsia"/>
        </w:rPr>
        <w:t>（</w:t>
      </w:r>
      <w:r w:rsidRPr="002917DB">
        <w:rPr>
          <w:rFonts w:hint="eastAsia"/>
        </w:rPr>
        <w:t>1</w:t>
      </w:r>
      <w:r w:rsidRPr="002917DB">
        <w:rPr>
          <w:rFonts w:hint="eastAsia"/>
        </w:rPr>
        <w:t>）建立我国轻量化复合材料汽车设计与评价体系</w:t>
      </w:r>
      <w:bookmarkEnd w:id="22"/>
    </w:p>
    <w:p w:rsidR="009C0C13" w:rsidRDefault="009C0C13" w:rsidP="009C0C13">
      <w:pPr>
        <w:pStyle w:val="00"/>
      </w:pPr>
      <w:r w:rsidRPr="00BA19E3">
        <w:rPr>
          <w:rFonts w:hint="eastAsia"/>
        </w:rPr>
        <w:t>目前国内外汽车行业成熟的设计方法、材料数据、评价方法都是基于各向同性的金属材料，对各向异性的复合材料不能适应。对各向异性的复合材料需要建立设计方法及其软件，</w:t>
      </w:r>
      <w:r w:rsidRPr="00BA19E3">
        <w:rPr>
          <w:rFonts w:hint="eastAsia"/>
        </w:rPr>
        <w:lastRenderedPageBreak/>
        <w:t>需要建立材料数据库，需要建立整车和零部件的评价标准及其评价方法。轻量化碳纤维汽车结构设计与评价技术路线包括：</w:t>
      </w:r>
    </w:p>
    <w:p w:rsidR="009C0C13" w:rsidRDefault="009C0C13" w:rsidP="009C0C13">
      <w:pPr>
        <w:pStyle w:val="00"/>
      </w:pPr>
      <w:r w:rsidRPr="00BA19E3">
        <w:rPr>
          <w:rFonts w:hint="eastAsia"/>
        </w:rPr>
        <w:t>建立设计与评价技术体系及其公共服务平台。建立复合材料汽车设计方法及其软件平台，材料数据库；建立碳纤维复合材料汽车及其零部件标准及其检测公共服务平台。</w:t>
      </w:r>
    </w:p>
    <w:p w:rsidR="009C0C13" w:rsidRDefault="009C0C13" w:rsidP="009C0C13">
      <w:pPr>
        <w:pStyle w:val="00"/>
      </w:pPr>
      <w:r w:rsidRPr="00BA19E3">
        <w:rPr>
          <w:rFonts w:hint="eastAsia"/>
        </w:rPr>
        <w:t>建立碳纤维在汽车轻量化的应用技术及其推广应用体系。</w:t>
      </w:r>
      <w:r w:rsidRPr="00BA19E3">
        <w:t>2020</w:t>
      </w:r>
      <w:r w:rsidRPr="00BA19E3">
        <w:rPr>
          <w:rFonts w:hint="eastAsia"/>
        </w:rPr>
        <w:t>年建立若干示范车型，总结经验，修改完善标准；</w:t>
      </w:r>
      <w:r w:rsidRPr="00BA19E3">
        <w:t>2025</w:t>
      </w:r>
      <w:r w:rsidRPr="00BA19E3">
        <w:rPr>
          <w:rFonts w:hint="eastAsia"/>
        </w:rPr>
        <w:t>年推广应用，争取车用碳纤维达到数万吨规模。</w:t>
      </w:r>
    </w:p>
    <w:p w:rsidR="009C0C13" w:rsidRPr="00172274" w:rsidRDefault="009C0C13" w:rsidP="009C0C13">
      <w:pPr>
        <w:pStyle w:val="00"/>
        <w:rPr>
          <w:kern w:val="0"/>
        </w:rPr>
      </w:pPr>
      <w:bookmarkStart w:id="23" w:name="_Toc472886763"/>
      <w:r w:rsidRPr="00172274">
        <w:rPr>
          <w:rFonts w:hint="eastAsia"/>
          <w:kern w:val="0"/>
        </w:rPr>
        <w:t>（</w:t>
      </w:r>
      <w:r w:rsidRPr="00172274">
        <w:rPr>
          <w:rFonts w:hint="eastAsia"/>
          <w:kern w:val="0"/>
        </w:rPr>
        <w:t>2</w:t>
      </w:r>
      <w:r w:rsidRPr="00172274">
        <w:rPr>
          <w:rFonts w:hint="eastAsia"/>
          <w:kern w:val="0"/>
        </w:rPr>
        <w:t>）建立我国复合材料零部件低成本化成型与连接自动化量产工程技术体系</w:t>
      </w:r>
      <w:bookmarkEnd w:id="23"/>
    </w:p>
    <w:p w:rsidR="009C0C13" w:rsidRDefault="009C0C13" w:rsidP="009C0C13">
      <w:pPr>
        <w:pStyle w:val="00"/>
      </w:pPr>
      <w:r w:rsidRPr="00BA19E3">
        <w:rPr>
          <w:rFonts w:hint="eastAsia"/>
        </w:rPr>
        <w:t>目前复合材料成型成本占碳纤维汽车零部件成本</w:t>
      </w:r>
      <w:r w:rsidRPr="00BA19E3">
        <w:t>70</w:t>
      </w:r>
      <w:r>
        <w:rPr>
          <w:rFonts w:hint="eastAsia"/>
        </w:rPr>
        <w:t>%~</w:t>
      </w:r>
      <w:r w:rsidRPr="00BA19E3">
        <w:t>80%</w:t>
      </w:r>
      <w:r w:rsidRPr="00BA19E3">
        <w:rPr>
          <w:rFonts w:hint="eastAsia"/>
        </w:rPr>
        <w:t>，主要是由于成型周期长，设备利用率低，碳纤维利用率低等，同时现有的固化成型速度无法满足汽车量产节拍。因此应该建立我国碳纤维复合材料汽车零部件快速成型自动化量产技术体系。重点开展快速固化树脂、快速浸润织物、快速成型热塑性复合材料技术等，降低复合材料成型成本。</w:t>
      </w:r>
    </w:p>
    <w:p w:rsidR="009C0C13" w:rsidRDefault="009C0C13" w:rsidP="009C0C13">
      <w:pPr>
        <w:pStyle w:val="00"/>
        <w:ind w:firstLine="422"/>
      </w:pPr>
      <w:r>
        <w:rPr>
          <w:b/>
        </w:rPr>
        <w:fldChar w:fldCharType="begin"/>
      </w:r>
      <w:r>
        <w:rPr>
          <w:b/>
        </w:rPr>
        <w:instrText xml:space="preserve"> </w:instrText>
      </w:r>
      <w:r>
        <w:rPr>
          <w:rFonts w:hint="eastAsia"/>
          <w:b/>
        </w:rPr>
        <w:instrText>= 1 \* GB3</w:instrText>
      </w:r>
      <w:r>
        <w:rPr>
          <w:b/>
        </w:rPr>
        <w:instrText xml:space="preserve"> </w:instrText>
      </w:r>
      <w:r>
        <w:rPr>
          <w:b/>
        </w:rPr>
        <w:fldChar w:fldCharType="separate"/>
      </w:r>
      <w:r>
        <w:rPr>
          <w:rFonts w:hint="eastAsia"/>
          <w:b/>
          <w:noProof/>
        </w:rPr>
        <w:t>①</w:t>
      </w:r>
      <w:r>
        <w:rPr>
          <w:b/>
        </w:rPr>
        <w:fldChar w:fldCharType="end"/>
      </w:r>
      <w:r w:rsidRPr="00BA19E3">
        <w:rPr>
          <w:rFonts w:hint="eastAsia"/>
          <w:b/>
        </w:rPr>
        <w:t>热固性复合材料汽车零部件快速成型自动化量产技术体系。</w:t>
      </w:r>
      <w:r w:rsidRPr="00BA19E3">
        <w:rPr>
          <w:rFonts w:hint="eastAsia"/>
        </w:rPr>
        <w:t>包括零部件</w:t>
      </w:r>
      <w:r w:rsidRPr="00BA19E3">
        <w:t>RTM</w:t>
      </w:r>
      <w:r w:rsidRPr="00BA19E3">
        <w:rPr>
          <w:rFonts w:hint="eastAsia"/>
        </w:rPr>
        <w:t>自动化量产技术。建立自动化量产示范生产线，包括裁剪、铺层、预成型体定型、灌注、固化等自动化单元设备及其集成装备；零部件</w:t>
      </w:r>
      <w:r w:rsidRPr="00BA19E3">
        <w:t>PCM</w:t>
      </w:r>
      <w:r w:rsidRPr="00BA19E3">
        <w:rPr>
          <w:rFonts w:hint="eastAsia"/>
        </w:rPr>
        <w:t>自动化量产技术。建立自动化量产示范生产线，包括裁剪、铺层、预成型体定型、模压固化等自动化单元设备及其集成装备；零部件预浸料与</w:t>
      </w:r>
      <w:r w:rsidRPr="00BA19E3">
        <w:t>C-SMC</w:t>
      </w:r>
      <w:r w:rsidRPr="00BA19E3">
        <w:rPr>
          <w:rFonts w:hint="eastAsia"/>
        </w:rPr>
        <w:t>混杂自动化量产技术。建立自动化量产示范生产线，包括裁剪、铺层、预成型体定型、模压固化等自动化单元设备及其集成装备。</w:t>
      </w:r>
    </w:p>
    <w:p w:rsidR="009C0C13" w:rsidRDefault="009C0C13" w:rsidP="009C0C13">
      <w:pPr>
        <w:pStyle w:val="00"/>
        <w:ind w:firstLine="422"/>
      </w:pPr>
      <w:r>
        <w:rPr>
          <w:b/>
        </w:rPr>
        <w:fldChar w:fldCharType="begin"/>
      </w:r>
      <w:r>
        <w:rPr>
          <w:b/>
        </w:rPr>
        <w:instrText xml:space="preserve"> </w:instrText>
      </w:r>
      <w:r>
        <w:rPr>
          <w:rFonts w:hint="eastAsia"/>
          <w:b/>
        </w:rPr>
        <w:instrText>= 2 \* GB3</w:instrText>
      </w:r>
      <w:r>
        <w:rPr>
          <w:b/>
        </w:rPr>
        <w:instrText xml:space="preserve"> </w:instrText>
      </w:r>
      <w:r>
        <w:rPr>
          <w:b/>
        </w:rPr>
        <w:fldChar w:fldCharType="separate"/>
      </w:r>
      <w:r>
        <w:rPr>
          <w:rFonts w:hint="eastAsia"/>
          <w:b/>
          <w:noProof/>
        </w:rPr>
        <w:t>②</w:t>
      </w:r>
      <w:r>
        <w:rPr>
          <w:b/>
        </w:rPr>
        <w:fldChar w:fldCharType="end"/>
      </w:r>
      <w:r w:rsidRPr="00BA19E3">
        <w:rPr>
          <w:rFonts w:hint="eastAsia"/>
          <w:b/>
        </w:rPr>
        <w:t>热塑性复合材料汽车零部件快速成型自动化量产技术体系。</w:t>
      </w:r>
      <w:r w:rsidRPr="00BA19E3">
        <w:rPr>
          <w:rFonts w:hint="eastAsia"/>
        </w:rPr>
        <w:t>热塑性零部件模压成型技术。建立自动化示范生产线，包括裁剪、预热、铺层、模压成型、连接件安装等单元设备及其集成生产线；混杂注塑成型技术。</w:t>
      </w:r>
    </w:p>
    <w:p w:rsidR="009C0C13" w:rsidRDefault="009C0C13" w:rsidP="009C0C13">
      <w:pPr>
        <w:pStyle w:val="00"/>
        <w:ind w:firstLine="422"/>
      </w:pPr>
      <w:r>
        <w:rPr>
          <w:b/>
        </w:rPr>
        <w:fldChar w:fldCharType="begin"/>
      </w:r>
      <w:r>
        <w:rPr>
          <w:b/>
        </w:rPr>
        <w:instrText xml:space="preserve"> </w:instrText>
      </w:r>
      <w:r>
        <w:rPr>
          <w:rFonts w:hint="eastAsia"/>
          <w:b/>
        </w:rPr>
        <w:instrText>= 3 \* GB3</w:instrText>
      </w:r>
      <w:r>
        <w:rPr>
          <w:b/>
        </w:rPr>
        <w:instrText xml:space="preserve"> </w:instrText>
      </w:r>
      <w:r>
        <w:rPr>
          <w:b/>
        </w:rPr>
        <w:fldChar w:fldCharType="separate"/>
      </w:r>
      <w:r>
        <w:rPr>
          <w:rFonts w:hint="eastAsia"/>
          <w:b/>
          <w:noProof/>
        </w:rPr>
        <w:t>③</w:t>
      </w:r>
      <w:r>
        <w:rPr>
          <w:b/>
        </w:rPr>
        <w:fldChar w:fldCharType="end"/>
      </w:r>
      <w:r w:rsidRPr="00BA19E3">
        <w:rPr>
          <w:rFonts w:hint="eastAsia"/>
          <w:b/>
        </w:rPr>
        <w:t>自动化量产成套生产装备。</w:t>
      </w:r>
      <w:r w:rsidRPr="00BA19E3">
        <w:rPr>
          <w:rFonts w:hint="eastAsia"/>
        </w:rPr>
        <w:t>建立自动化示范生产线，包括热塑性预浸料、热固性预浸料、裁剪、预热、铺层、注塑、后固化等单元设备及其集成生产线；自动化缠绕成型技术。建立多工位自动化缠绕生产线，包括自动化浸胶、缠绕、固化、脱模、工装等。</w:t>
      </w:r>
    </w:p>
    <w:p w:rsidR="009C0C13" w:rsidRDefault="009C0C13" w:rsidP="009C0C13">
      <w:pPr>
        <w:pStyle w:val="00"/>
        <w:ind w:firstLine="422"/>
      </w:pPr>
      <w:r>
        <w:rPr>
          <w:b/>
        </w:rPr>
        <w:fldChar w:fldCharType="begin"/>
      </w:r>
      <w:r>
        <w:rPr>
          <w:b/>
        </w:rPr>
        <w:instrText xml:space="preserve"> </w:instrText>
      </w:r>
      <w:r>
        <w:rPr>
          <w:rFonts w:hint="eastAsia"/>
          <w:b/>
        </w:rPr>
        <w:instrText>= 4 \* GB3</w:instrText>
      </w:r>
      <w:r>
        <w:rPr>
          <w:b/>
        </w:rPr>
        <w:instrText xml:space="preserve"> </w:instrText>
      </w:r>
      <w:r>
        <w:rPr>
          <w:b/>
        </w:rPr>
        <w:fldChar w:fldCharType="separate"/>
      </w:r>
      <w:r>
        <w:rPr>
          <w:rFonts w:hint="eastAsia"/>
          <w:b/>
          <w:noProof/>
        </w:rPr>
        <w:t>④</w:t>
      </w:r>
      <w:r>
        <w:rPr>
          <w:b/>
        </w:rPr>
        <w:fldChar w:fldCharType="end"/>
      </w:r>
      <w:r w:rsidRPr="00BA19E3">
        <w:rPr>
          <w:rFonts w:hint="eastAsia"/>
          <w:b/>
        </w:rPr>
        <w:t>复合材料自动化连接技术与装备。</w:t>
      </w:r>
      <w:r w:rsidRPr="00BA19E3">
        <w:rPr>
          <w:rFonts w:hint="eastAsia"/>
        </w:rPr>
        <w:t>复合材料自动化修边与打孔技术，复合材料自动化胶结技术，复合材料与金属胶结技术，胶结表面自动化处理技术与装备，碳纤维及其关键原材料制备技术攻关。</w:t>
      </w:r>
    </w:p>
    <w:p w:rsidR="009C0C13" w:rsidRPr="00172274" w:rsidRDefault="009C0C13" w:rsidP="009C0C13">
      <w:pPr>
        <w:pStyle w:val="00"/>
        <w:rPr>
          <w:b/>
        </w:rPr>
      </w:pPr>
      <w:bookmarkStart w:id="24" w:name="_Toc472886764"/>
      <w:r w:rsidRPr="00172274">
        <w:rPr>
          <w:rFonts w:hint="eastAsia"/>
        </w:rPr>
        <w:t>（</w:t>
      </w:r>
      <w:r w:rsidRPr="00172274">
        <w:rPr>
          <w:rFonts w:hint="eastAsia"/>
        </w:rPr>
        <w:t>3</w:t>
      </w:r>
      <w:r w:rsidRPr="00172274">
        <w:rPr>
          <w:rFonts w:hint="eastAsia"/>
        </w:rPr>
        <w:t>）建立我国碳纤维及其关键原材料低成本化技术体系</w:t>
      </w:r>
      <w:bookmarkEnd w:id="24"/>
    </w:p>
    <w:p w:rsidR="009C0C13" w:rsidRDefault="009C0C13" w:rsidP="009C0C13">
      <w:pPr>
        <w:pStyle w:val="00"/>
      </w:pPr>
      <w:r w:rsidRPr="00BA19E3">
        <w:rPr>
          <w:rFonts w:hint="eastAsia"/>
        </w:rPr>
        <w:t>碳纤维成本太高、产业链不完善，是阻碍我国碳纤维汽车轻量化产业发展的瓶颈，应该建立碳纤维及其关键原材料低成本技术体系。包括碳纤维低成本化工程技术</w:t>
      </w:r>
      <w:r w:rsidRPr="00BA19E3">
        <w:t>:</w:t>
      </w:r>
    </w:p>
    <w:p w:rsidR="009C0C13" w:rsidRDefault="009C0C13" w:rsidP="009C0C13">
      <w:pPr>
        <w:pStyle w:val="00"/>
      </w:pPr>
      <w:r w:rsidRPr="00BA19E3">
        <w:rPr>
          <w:rFonts w:hint="eastAsia"/>
        </w:rPr>
        <w:t>建立基于腈纶生产路线的车用大丝束碳纤维技术体系，形成万吨级车用碳纤维产业；建立干喷湿纺生产车用大丝束碳纤维生产技术，形成万吨车用碳纤维产业；碳纤维成本比现在降低</w:t>
      </w:r>
      <w:r w:rsidRPr="00BA19E3">
        <w:t>25%</w:t>
      </w:r>
      <w:r w:rsidRPr="00BA19E3">
        <w:rPr>
          <w:rFonts w:hint="eastAsia"/>
        </w:rPr>
        <w:t>；建立低成本碳纤维制备新技术中式生产线，包括木质素原丝、液相芳环化、微波等离子体碳化等低成本化新技术；碳纤维成本比现在进一步降低</w:t>
      </w:r>
      <w:r w:rsidRPr="00BA19E3">
        <w:t>50%</w:t>
      </w:r>
      <w:r w:rsidRPr="00BA19E3">
        <w:rPr>
          <w:rFonts w:hint="eastAsia"/>
        </w:rPr>
        <w:t>。</w:t>
      </w:r>
    </w:p>
    <w:p w:rsidR="009C0C13" w:rsidRDefault="009C0C13" w:rsidP="009C0C13">
      <w:pPr>
        <w:pStyle w:val="00"/>
        <w:ind w:firstLine="422"/>
      </w:pPr>
      <w:r>
        <w:rPr>
          <w:b/>
        </w:rPr>
        <w:fldChar w:fldCharType="begin"/>
      </w:r>
      <w:r>
        <w:rPr>
          <w:b/>
        </w:rPr>
        <w:instrText xml:space="preserve"> </w:instrText>
      </w:r>
      <w:r>
        <w:rPr>
          <w:rFonts w:hint="eastAsia"/>
          <w:b/>
        </w:rPr>
        <w:instrText>= 1 \* GB3</w:instrText>
      </w:r>
      <w:r>
        <w:rPr>
          <w:b/>
        </w:rPr>
        <w:instrText xml:space="preserve"> </w:instrText>
      </w:r>
      <w:r>
        <w:rPr>
          <w:b/>
        </w:rPr>
        <w:fldChar w:fldCharType="separate"/>
      </w:r>
      <w:r>
        <w:rPr>
          <w:rFonts w:hint="eastAsia"/>
          <w:b/>
          <w:noProof/>
        </w:rPr>
        <w:t>①</w:t>
      </w:r>
      <w:r>
        <w:rPr>
          <w:b/>
        </w:rPr>
        <w:fldChar w:fldCharType="end"/>
      </w:r>
      <w:r w:rsidRPr="00BA19E3">
        <w:rPr>
          <w:rFonts w:hint="eastAsia"/>
          <w:b/>
        </w:rPr>
        <w:t>建立碳纤维织物与预成型体结构设计与高效制备工程技术体系：</w:t>
      </w:r>
      <w:r w:rsidRPr="00BA19E3">
        <w:rPr>
          <w:rFonts w:hint="eastAsia"/>
        </w:rPr>
        <w:t>研发建立多轴向碳纤维织物高效低成本制备技术与装备</w:t>
      </w:r>
      <w:r w:rsidRPr="00BA19E3">
        <w:t>;</w:t>
      </w:r>
      <w:r w:rsidRPr="00BA19E3">
        <w:rPr>
          <w:rFonts w:hint="eastAsia"/>
        </w:rPr>
        <w:t>研发用于不同汽车零部件的混杂织物（碳纤维、芳纶纤维、玄武岩纤维、玻璃纤维、麻纤维等）；研发适合自动化量产，容易定型，浸润性好，快速注胶的织物或预成型体混杂织物结构</w:t>
      </w:r>
      <w:r w:rsidRPr="00BA19E3">
        <w:t>;</w:t>
      </w:r>
      <w:r w:rsidRPr="00BA19E3">
        <w:rPr>
          <w:rFonts w:hint="eastAsia"/>
        </w:rPr>
        <w:t>研发具有增韧效果碳纤维</w:t>
      </w:r>
      <w:r w:rsidRPr="00BA19E3">
        <w:t>/</w:t>
      </w:r>
      <w:r w:rsidRPr="00BA19E3">
        <w:rPr>
          <w:rFonts w:hint="eastAsia"/>
        </w:rPr>
        <w:t>热塑性纤维混杂织物，制备高韧性汽车零部件。</w:t>
      </w:r>
    </w:p>
    <w:p w:rsidR="009C0C13" w:rsidRDefault="009C0C13" w:rsidP="009C0C13">
      <w:pPr>
        <w:pStyle w:val="00"/>
        <w:ind w:firstLine="422"/>
      </w:pPr>
      <w:r>
        <w:rPr>
          <w:b/>
        </w:rPr>
        <w:fldChar w:fldCharType="begin"/>
      </w:r>
      <w:r>
        <w:rPr>
          <w:b/>
        </w:rPr>
        <w:instrText xml:space="preserve"> </w:instrText>
      </w:r>
      <w:r>
        <w:rPr>
          <w:rFonts w:hint="eastAsia"/>
          <w:b/>
        </w:rPr>
        <w:instrText>= 2 \* GB3</w:instrText>
      </w:r>
      <w:r>
        <w:rPr>
          <w:b/>
        </w:rPr>
        <w:instrText xml:space="preserve"> </w:instrText>
      </w:r>
      <w:r>
        <w:rPr>
          <w:b/>
        </w:rPr>
        <w:fldChar w:fldCharType="separate"/>
      </w:r>
      <w:r>
        <w:rPr>
          <w:rFonts w:hint="eastAsia"/>
          <w:b/>
          <w:noProof/>
        </w:rPr>
        <w:t>②</w:t>
      </w:r>
      <w:r>
        <w:rPr>
          <w:b/>
        </w:rPr>
        <w:fldChar w:fldCharType="end"/>
      </w:r>
      <w:r w:rsidRPr="00BA19E3">
        <w:rPr>
          <w:rFonts w:hint="eastAsia"/>
          <w:b/>
        </w:rPr>
        <w:t>建立快速固化树脂、预浸料与结构</w:t>
      </w:r>
      <w:r>
        <w:rPr>
          <w:rFonts w:hint="eastAsia"/>
          <w:b/>
        </w:rPr>
        <w:t>黏</w:t>
      </w:r>
      <w:r w:rsidRPr="00BA19E3">
        <w:rPr>
          <w:rFonts w:hint="eastAsia"/>
          <w:b/>
        </w:rPr>
        <w:t>合剂制备技术体系：</w:t>
      </w:r>
      <w:r w:rsidRPr="00BA19E3">
        <w:rPr>
          <w:rFonts w:hint="eastAsia"/>
        </w:rPr>
        <w:t>建立固化时间</w:t>
      </w:r>
      <w:r w:rsidRPr="00BA19E3">
        <w:t>5</w:t>
      </w:r>
      <w:r>
        <w:rPr>
          <w:rFonts w:hint="eastAsia"/>
        </w:rPr>
        <w:t>~</w:t>
      </w:r>
      <w:r w:rsidRPr="00BA19E3">
        <w:t>10</w:t>
      </w:r>
      <w:r w:rsidRPr="00BA19E3">
        <w:rPr>
          <w:rFonts w:hint="eastAsia"/>
        </w:rPr>
        <w:t>分钟，</w:t>
      </w:r>
      <w:r w:rsidRPr="00BA19E3">
        <w:rPr>
          <w:rFonts w:hint="eastAsia"/>
        </w:rPr>
        <w:lastRenderedPageBreak/>
        <w:t>低成本车用基体树脂；研发固化时间</w:t>
      </w:r>
      <w:r w:rsidRPr="00BA19E3">
        <w:t>5</w:t>
      </w:r>
      <w:r>
        <w:rPr>
          <w:rFonts w:hint="eastAsia"/>
        </w:rPr>
        <w:t>~</w:t>
      </w:r>
      <w:r w:rsidRPr="00BA19E3">
        <w:t>10</w:t>
      </w:r>
      <w:r w:rsidRPr="00BA19E3">
        <w:rPr>
          <w:rFonts w:hint="eastAsia"/>
        </w:rPr>
        <w:t>分钟，存在</w:t>
      </w:r>
      <w:r w:rsidRPr="00BA19E3">
        <w:t>6</w:t>
      </w:r>
      <w:r w:rsidRPr="00BA19E3">
        <w:rPr>
          <w:rFonts w:hint="eastAsia"/>
        </w:rPr>
        <w:t>个月以上的车用基体树脂及其预浸料；研发高强度车用结构热熔胶，满足结构</w:t>
      </w:r>
      <w:r>
        <w:rPr>
          <w:rFonts w:hint="eastAsia"/>
        </w:rPr>
        <w:t>黏</w:t>
      </w:r>
      <w:r w:rsidRPr="00BA19E3">
        <w:rPr>
          <w:rFonts w:hint="eastAsia"/>
        </w:rPr>
        <w:t>合强度和在线自动化</w:t>
      </w:r>
      <w:r>
        <w:rPr>
          <w:rFonts w:hint="eastAsia"/>
        </w:rPr>
        <w:t>黏</w:t>
      </w:r>
      <w:r w:rsidRPr="00BA19E3">
        <w:rPr>
          <w:rFonts w:hint="eastAsia"/>
        </w:rPr>
        <w:t>合要求。</w:t>
      </w:r>
    </w:p>
    <w:p w:rsidR="009C0C13" w:rsidRDefault="009C0C13" w:rsidP="009C0C13">
      <w:pPr>
        <w:pStyle w:val="00"/>
        <w:ind w:firstLine="422"/>
      </w:pPr>
      <w:r>
        <w:rPr>
          <w:b/>
        </w:rPr>
        <w:fldChar w:fldCharType="begin"/>
      </w:r>
      <w:r>
        <w:rPr>
          <w:b/>
        </w:rPr>
        <w:instrText xml:space="preserve"> </w:instrText>
      </w:r>
      <w:r>
        <w:rPr>
          <w:rFonts w:hint="eastAsia"/>
          <w:b/>
        </w:rPr>
        <w:instrText>= 3 \* GB3</w:instrText>
      </w:r>
      <w:r>
        <w:rPr>
          <w:b/>
        </w:rPr>
        <w:instrText xml:space="preserve"> </w:instrText>
      </w:r>
      <w:r>
        <w:rPr>
          <w:b/>
        </w:rPr>
        <w:fldChar w:fldCharType="separate"/>
      </w:r>
      <w:r>
        <w:rPr>
          <w:rFonts w:hint="eastAsia"/>
          <w:b/>
          <w:noProof/>
        </w:rPr>
        <w:t>③</w:t>
      </w:r>
      <w:r>
        <w:rPr>
          <w:b/>
        </w:rPr>
        <w:fldChar w:fldCharType="end"/>
      </w:r>
      <w:r w:rsidRPr="00BA19E3">
        <w:rPr>
          <w:rFonts w:hint="eastAsia"/>
          <w:b/>
        </w:rPr>
        <w:t>建立热塑性预浸制备技术体系：</w:t>
      </w:r>
      <w:r w:rsidRPr="00BA19E3">
        <w:rPr>
          <w:rFonts w:hint="eastAsia"/>
        </w:rPr>
        <w:t>研发建立碳纤维增强热塑性预浸料生产技术，形成系列产品：碳纤维单向预浸料、混杂织物预浸料、基体树脂包括</w:t>
      </w:r>
      <w:r w:rsidRPr="00BA19E3">
        <w:t>PP</w:t>
      </w:r>
      <w:r w:rsidRPr="00BA19E3">
        <w:rPr>
          <w:rFonts w:hint="eastAsia"/>
        </w:rPr>
        <w:t>、</w:t>
      </w:r>
      <w:r w:rsidRPr="00BA19E3">
        <w:t>PA</w:t>
      </w:r>
      <w:r w:rsidRPr="00BA19E3">
        <w:rPr>
          <w:rFonts w:hint="eastAsia"/>
        </w:rPr>
        <w:t>、</w:t>
      </w:r>
      <w:r w:rsidRPr="00BA19E3">
        <w:t>PET</w:t>
      </w:r>
      <w:r w:rsidRPr="00BA19E3">
        <w:rPr>
          <w:rFonts w:hint="eastAsia"/>
        </w:rPr>
        <w:t>、</w:t>
      </w:r>
      <w:r w:rsidRPr="00BA19E3">
        <w:t>PPS</w:t>
      </w:r>
      <w:r w:rsidRPr="00BA19E3">
        <w:rPr>
          <w:rFonts w:hint="eastAsia"/>
        </w:rPr>
        <w:t>、</w:t>
      </w:r>
      <w:r w:rsidRPr="00BA19E3">
        <w:t>PEEK</w:t>
      </w:r>
      <w:r w:rsidRPr="00BA19E3">
        <w:rPr>
          <w:rFonts w:hint="eastAsia"/>
        </w:rPr>
        <w:t>。</w:t>
      </w:r>
    </w:p>
    <w:p w:rsidR="009C0C13" w:rsidRDefault="009C0C13" w:rsidP="009C0C13">
      <w:pPr>
        <w:pStyle w:val="00"/>
        <w:ind w:firstLine="422"/>
      </w:pPr>
      <w:r>
        <w:rPr>
          <w:b/>
        </w:rPr>
        <w:fldChar w:fldCharType="begin"/>
      </w:r>
      <w:r>
        <w:rPr>
          <w:b/>
        </w:rPr>
        <w:instrText xml:space="preserve"> </w:instrText>
      </w:r>
      <w:r>
        <w:rPr>
          <w:rFonts w:hint="eastAsia"/>
          <w:b/>
        </w:rPr>
        <w:instrText>= 4 \* GB3</w:instrText>
      </w:r>
      <w:r>
        <w:rPr>
          <w:b/>
        </w:rPr>
        <w:instrText xml:space="preserve"> </w:instrText>
      </w:r>
      <w:r>
        <w:rPr>
          <w:b/>
        </w:rPr>
        <w:fldChar w:fldCharType="separate"/>
      </w:r>
      <w:r>
        <w:rPr>
          <w:rFonts w:hint="eastAsia"/>
          <w:b/>
          <w:noProof/>
        </w:rPr>
        <w:t>④</w:t>
      </w:r>
      <w:r>
        <w:rPr>
          <w:b/>
        </w:rPr>
        <w:fldChar w:fldCharType="end"/>
      </w:r>
      <w:r w:rsidRPr="00BA19E3">
        <w:rPr>
          <w:rFonts w:hint="eastAsia"/>
          <w:b/>
        </w:rPr>
        <w:t>建立芳纶、纸、蜂窝、泡沫及其他车用高性能纤维及其中间体制备技术体系：</w:t>
      </w:r>
      <w:r w:rsidRPr="00BA19E3">
        <w:rPr>
          <w:rFonts w:hint="eastAsia"/>
        </w:rPr>
        <w:t>车用芳纶纤维生产技术及其规模化企业：轮胎轻量化芳纶纤维、刹车片芳纶、芳纶增强尼龙；芳纶纸与蜂窝结构；</w:t>
      </w:r>
      <w:r w:rsidRPr="00BA19E3">
        <w:t>PI</w:t>
      </w:r>
      <w:r w:rsidRPr="00BA19E3">
        <w:rPr>
          <w:rFonts w:hint="eastAsia"/>
        </w:rPr>
        <w:t>泡沫、聚氨酯低成本泡沫；研发玄武岩纤维低成本技术，建立车用玄武岩纤维规模化生产技术；研发热塑性增强专用玄武岩纤维，形成与碳纤维混杂热塑性预浸料生产线。</w:t>
      </w:r>
    </w:p>
    <w:p w:rsidR="009C0C13" w:rsidRDefault="009C0C13" w:rsidP="009C0C13">
      <w:pPr>
        <w:pStyle w:val="00"/>
        <w:ind w:firstLine="422"/>
      </w:pPr>
      <w:r>
        <w:rPr>
          <w:b/>
        </w:rPr>
        <w:fldChar w:fldCharType="begin"/>
      </w:r>
      <w:r>
        <w:rPr>
          <w:b/>
        </w:rPr>
        <w:instrText xml:space="preserve"> </w:instrText>
      </w:r>
      <w:r>
        <w:rPr>
          <w:rFonts w:hint="eastAsia"/>
          <w:b/>
        </w:rPr>
        <w:instrText>= 5 \* GB3</w:instrText>
      </w:r>
      <w:r>
        <w:rPr>
          <w:b/>
        </w:rPr>
        <w:instrText xml:space="preserve"> </w:instrText>
      </w:r>
      <w:r>
        <w:rPr>
          <w:b/>
        </w:rPr>
        <w:fldChar w:fldCharType="separate"/>
      </w:r>
      <w:r>
        <w:rPr>
          <w:rFonts w:hint="eastAsia"/>
          <w:b/>
          <w:noProof/>
        </w:rPr>
        <w:t>⑤</w:t>
      </w:r>
      <w:r>
        <w:rPr>
          <w:b/>
        </w:rPr>
        <w:fldChar w:fldCharType="end"/>
      </w:r>
      <w:r w:rsidRPr="00BA19E3">
        <w:rPr>
          <w:rFonts w:hint="eastAsia"/>
          <w:b/>
        </w:rPr>
        <w:t>建立碳纤维汽车维修、回收及循环利用技术体系：</w:t>
      </w:r>
      <w:r w:rsidRPr="00BA19E3">
        <w:rPr>
          <w:rFonts w:hint="eastAsia"/>
        </w:rPr>
        <w:t>研发建立碳纤维汽车零部件回收循环使用技术；建立回收碳纤维生产</w:t>
      </w:r>
      <w:r w:rsidRPr="00BA19E3">
        <w:t>C-SMC</w:t>
      </w:r>
      <w:r w:rsidRPr="00BA19E3">
        <w:rPr>
          <w:rFonts w:hint="eastAsia"/>
        </w:rPr>
        <w:t>技术。</w:t>
      </w:r>
    </w:p>
    <w:p w:rsidR="009C0C13" w:rsidRPr="00172274" w:rsidRDefault="009C0C13" w:rsidP="009C0C13">
      <w:pPr>
        <w:pStyle w:val="00"/>
        <w:rPr>
          <w:b/>
        </w:rPr>
      </w:pPr>
      <w:bookmarkStart w:id="25" w:name="_Toc472886765"/>
      <w:r w:rsidRPr="00172274">
        <w:rPr>
          <w:rFonts w:hint="eastAsia"/>
        </w:rPr>
        <w:t>（</w:t>
      </w:r>
      <w:r w:rsidRPr="00172274">
        <w:rPr>
          <w:rFonts w:hint="eastAsia"/>
        </w:rPr>
        <w:t>4</w:t>
      </w:r>
      <w:r w:rsidRPr="00172274">
        <w:rPr>
          <w:rFonts w:hint="eastAsia"/>
        </w:rPr>
        <w:t>）建立我国高性能纤维与轻量化科技体系及其人才培养体系</w:t>
      </w:r>
      <w:bookmarkEnd w:id="25"/>
    </w:p>
    <w:p w:rsidR="009C0C13" w:rsidRDefault="009C0C13" w:rsidP="009C0C13">
      <w:pPr>
        <w:pStyle w:val="00"/>
      </w:pPr>
      <w:r w:rsidRPr="00BA19E3">
        <w:rPr>
          <w:rFonts w:hint="eastAsia"/>
        </w:rPr>
        <w:t>建立创新基础研究，关键工程技术研究和产业知识服务三级科技体系；在合适的特色学校，建立相关专业</w:t>
      </w:r>
      <w:smartTag w:uri="urn:schemas-microsoft-com:office:smarttags" w:element="PersonName">
        <w:smartTagPr>
          <w:attr w:name="ProductID" w:val="和"/>
        </w:smartTagPr>
        <w:r w:rsidRPr="00BA19E3">
          <w:rPr>
            <w:rFonts w:hint="eastAsia"/>
          </w:rPr>
          <w:t>和</w:t>
        </w:r>
      </w:smartTag>
      <w:r w:rsidRPr="00BA19E3">
        <w:rPr>
          <w:rFonts w:hint="eastAsia"/>
        </w:rPr>
        <w:t>博士点，培养多学科交叉轻量化专业人才；设立“高性能纤维与轻量化”人才专项，持续支持，培养一批学术带头人和工程技术带头人。</w:t>
      </w:r>
    </w:p>
    <w:p w:rsidR="009C0C13" w:rsidRPr="00172274" w:rsidRDefault="009C0C13" w:rsidP="009C0C13">
      <w:pPr>
        <w:pStyle w:val="005"/>
        <w:rPr>
          <w:rFonts w:cs="宋体"/>
        </w:rPr>
      </w:pPr>
      <w:bookmarkStart w:id="26" w:name="_Toc472886766"/>
      <w:r w:rsidRPr="00172274">
        <w:rPr>
          <w:rFonts w:hint="eastAsia"/>
        </w:rPr>
        <w:t>二、高性能纤维与汽车轻量化产业关键工程技术专项</w:t>
      </w:r>
      <w:bookmarkEnd w:id="26"/>
    </w:p>
    <w:p w:rsidR="009C0C13" w:rsidRDefault="009C0C13" w:rsidP="009C0C13">
      <w:pPr>
        <w:pStyle w:val="00"/>
      </w:pPr>
      <w:r w:rsidRPr="00BA19E3">
        <w:rPr>
          <w:rFonts w:hint="eastAsia"/>
        </w:rPr>
        <w:t>根据上述发展战略与技术路径，建议加大科技投入，建立工程技术专项，开展下列关键工程技术研发，推动我国高性能纤维与汽车轻量化产业快速发展。</w:t>
      </w:r>
    </w:p>
    <w:p w:rsidR="009C0C13" w:rsidRPr="00172274" w:rsidRDefault="009C0C13" w:rsidP="009C0C13">
      <w:pPr>
        <w:pStyle w:val="002"/>
        <w:rPr>
          <w:kern w:val="0"/>
        </w:rPr>
      </w:pPr>
      <w:bookmarkStart w:id="27" w:name="_Toc472886767"/>
      <w:r w:rsidRPr="00172274">
        <w:rPr>
          <w:rFonts w:hint="eastAsia"/>
          <w:kern w:val="0"/>
        </w:rPr>
        <w:t>（一）汽车轻量化关键原材料专项</w:t>
      </w:r>
      <w:bookmarkEnd w:id="27"/>
    </w:p>
    <w:p w:rsidR="009C0C13" w:rsidRPr="00172274" w:rsidRDefault="009C0C13" w:rsidP="009C0C13">
      <w:pPr>
        <w:pStyle w:val="0010"/>
        <w:rPr>
          <w:kern w:val="0"/>
        </w:rPr>
      </w:pPr>
      <w:bookmarkStart w:id="28" w:name="_Toc472886768"/>
      <w:r w:rsidRPr="00172274">
        <w:rPr>
          <w:rFonts w:hint="eastAsia"/>
          <w:kern w:val="0"/>
        </w:rPr>
        <w:t>1</w:t>
      </w:r>
      <w:r>
        <w:rPr>
          <w:rFonts w:hint="eastAsia"/>
          <w:kern w:val="0"/>
        </w:rPr>
        <w:t>．</w:t>
      </w:r>
      <w:r w:rsidRPr="00172274">
        <w:rPr>
          <w:rFonts w:hint="eastAsia"/>
          <w:kern w:val="0"/>
        </w:rPr>
        <w:t>碳纤维低成本化关键技术与工程集成国内外现状</w:t>
      </w:r>
      <w:bookmarkEnd w:id="28"/>
    </w:p>
    <w:p w:rsidR="009C0C13" w:rsidRDefault="009C0C13" w:rsidP="009C0C13">
      <w:pPr>
        <w:pStyle w:val="00"/>
      </w:pPr>
      <w:r w:rsidRPr="00BA19E3">
        <w:rPr>
          <w:rFonts w:hint="eastAsia"/>
        </w:rPr>
        <w:t>以腈纶大规模生产工程为基础，生产碳纤维原丝及其大丝束碳纤维是目前碳纤维低成本化最有效途径。全球一共</w:t>
      </w:r>
      <w:r w:rsidRPr="00BA19E3">
        <w:rPr>
          <w:rFonts w:hint="eastAsia"/>
        </w:rPr>
        <w:t>6</w:t>
      </w:r>
      <w:r w:rsidRPr="00BA19E3">
        <w:rPr>
          <w:rFonts w:hint="eastAsia"/>
        </w:rPr>
        <w:t>家大丝束大规模生产商，总产能约</w:t>
      </w:r>
      <w:r w:rsidRPr="00BA19E3">
        <w:rPr>
          <w:rFonts w:hint="eastAsia"/>
        </w:rPr>
        <w:t>5</w:t>
      </w:r>
      <w:r w:rsidRPr="00BA19E3">
        <w:rPr>
          <w:rFonts w:hint="eastAsia"/>
        </w:rPr>
        <w:t>万吨。东丽</w:t>
      </w:r>
      <w:r w:rsidRPr="00BA19E3">
        <w:rPr>
          <w:rFonts w:hint="eastAsia"/>
        </w:rPr>
        <w:t>ZOLTEK2015</w:t>
      </w:r>
      <w:r w:rsidRPr="00BA19E3">
        <w:rPr>
          <w:rFonts w:hint="eastAsia"/>
        </w:rPr>
        <w:t>年产能为</w:t>
      </w:r>
      <w:r w:rsidRPr="00BA19E3">
        <w:rPr>
          <w:rFonts w:hint="eastAsia"/>
        </w:rPr>
        <w:t>2.6</w:t>
      </w:r>
      <w:r w:rsidRPr="00BA19E3">
        <w:rPr>
          <w:rFonts w:hint="eastAsia"/>
        </w:rPr>
        <w:t>万吨；</w:t>
      </w:r>
      <w:r w:rsidRPr="00BA19E3">
        <w:rPr>
          <w:rFonts w:hint="eastAsia"/>
        </w:rPr>
        <w:t>SGL2015</w:t>
      </w:r>
      <w:r w:rsidRPr="00BA19E3">
        <w:rPr>
          <w:rFonts w:hint="eastAsia"/>
        </w:rPr>
        <w:t>年产量扩产至</w:t>
      </w:r>
      <w:r w:rsidRPr="00BA19E3">
        <w:rPr>
          <w:rFonts w:hint="eastAsia"/>
        </w:rPr>
        <w:t>9000</w:t>
      </w:r>
      <w:r w:rsidRPr="00BA19E3">
        <w:rPr>
          <w:rFonts w:hint="eastAsia"/>
        </w:rPr>
        <w:t>吨；三菱丽阳产能</w:t>
      </w:r>
      <w:r w:rsidRPr="00BA19E3">
        <w:rPr>
          <w:rFonts w:hint="eastAsia"/>
        </w:rPr>
        <w:t>8000</w:t>
      </w:r>
      <w:r w:rsidRPr="00BA19E3">
        <w:rPr>
          <w:rFonts w:hint="eastAsia"/>
        </w:rPr>
        <w:t>吨；土耳其</w:t>
      </w:r>
      <w:r w:rsidRPr="00BA19E3">
        <w:rPr>
          <w:rFonts w:hint="eastAsia"/>
        </w:rPr>
        <w:t>AKSACA</w:t>
      </w:r>
      <w:r w:rsidRPr="00BA19E3">
        <w:rPr>
          <w:rFonts w:hint="eastAsia"/>
        </w:rPr>
        <w:t>集团在</w:t>
      </w:r>
      <w:r w:rsidRPr="00BA19E3">
        <w:rPr>
          <w:rFonts w:hint="eastAsia"/>
        </w:rPr>
        <w:t>30</w:t>
      </w:r>
      <w:r w:rsidRPr="00BA19E3">
        <w:rPr>
          <w:rFonts w:hint="eastAsia"/>
        </w:rPr>
        <w:t>万吨腈纶基础上，建立</w:t>
      </w:r>
      <w:r w:rsidRPr="00BA19E3">
        <w:rPr>
          <w:rFonts w:hint="eastAsia"/>
        </w:rPr>
        <w:t>3500</w:t>
      </w:r>
      <w:r w:rsidRPr="00BA19E3">
        <w:rPr>
          <w:rFonts w:hint="eastAsia"/>
        </w:rPr>
        <w:t>吨低成本大丝束碳纤维生产线；印度</w:t>
      </w:r>
      <w:r w:rsidRPr="00BA19E3">
        <w:rPr>
          <w:rFonts w:hint="eastAsia"/>
        </w:rPr>
        <w:t>KEMROCK</w:t>
      </w:r>
      <w:r w:rsidRPr="00BA19E3">
        <w:rPr>
          <w:rFonts w:hint="eastAsia"/>
        </w:rPr>
        <w:t>产能</w:t>
      </w:r>
      <w:r w:rsidRPr="00BA19E3">
        <w:rPr>
          <w:rFonts w:hint="eastAsia"/>
        </w:rPr>
        <w:t>1500</w:t>
      </w:r>
      <w:r w:rsidRPr="00BA19E3">
        <w:rPr>
          <w:rFonts w:hint="eastAsia"/>
        </w:rPr>
        <w:t>吨；俄罗斯</w:t>
      </w:r>
      <w:r w:rsidRPr="00BA19E3">
        <w:rPr>
          <w:rFonts w:hint="eastAsia"/>
        </w:rPr>
        <w:t>HCC</w:t>
      </w:r>
      <w:r w:rsidRPr="00BA19E3">
        <w:rPr>
          <w:rFonts w:hint="eastAsia"/>
        </w:rPr>
        <w:t>公司</w:t>
      </w:r>
      <w:r w:rsidRPr="00BA19E3">
        <w:rPr>
          <w:rFonts w:hint="eastAsia"/>
        </w:rPr>
        <w:t>1750</w:t>
      </w:r>
      <w:r w:rsidRPr="00BA19E3">
        <w:rPr>
          <w:rFonts w:hint="eastAsia"/>
        </w:rPr>
        <w:t>吨生产线，也可以生产</w:t>
      </w:r>
      <w:r w:rsidRPr="00BA19E3">
        <w:rPr>
          <w:rFonts w:hint="eastAsia"/>
        </w:rPr>
        <w:t>24K</w:t>
      </w:r>
      <w:r w:rsidRPr="00BA19E3">
        <w:rPr>
          <w:rFonts w:hint="eastAsia"/>
        </w:rPr>
        <w:t>碳纤维。我国至今没有大丝束碳纤维生产技术和生产线。我国吉林奇峰化纤以</w:t>
      </w:r>
      <w:r w:rsidRPr="00BA19E3">
        <w:rPr>
          <w:rFonts w:hint="eastAsia"/>
        </w:rPr>
        <w:t>27</w:t>
      </w:r>
      <w:r w:rsidRPr="00BA19E3">
        <w:rPr>
          <w:rFonts w:hint="eastAsia"/>
        </w:rPr>
        <w:t>万吨腈纶生产企业为基础，开展</w:t>
      </w:r>
      <w:r>
        <w:rPr>
          <w:rFonts w:hint="eastAsia"/>
        </w:rPr>
        <w:t>24~</w:t>
      </w:r>
      <w:r w:rsidRPr="00BA19E3">
        <w:rPr>
          <w:rFonts w:hint="eastAsia"/>
        </w:rPr>
        <w:t>48K</w:t>
      </w:r>
      <w:r w:rsidRPr="00BA19E3">
        <w:rPr>
          <w:rFonts w:hint="eastAsia"/>
        </w:rPr>
        <w:t>大丝束原丝试生产，河北硅谷新材料有限公司，开展其大丝束碳纤维氧化碳化技术与设备研发，上海申达股份拟投资</w:t>
      </w:r>
      <w:r w:rsidRPr="00BA19E3">
        <w:rPr>
          <w:rFonts w:hint="eastAsia"/>
        </w:rPr>
        <w:t>5.4</w:t>
      </w:r>
      <w:r w:rsidRPr="00BA19E3">
        <w:rPr>
          <w:rFonts w:hint="eastAsia"/>
        </w:rPr>
        <w:t>亿建立</w:t>
      </w:r>
      <w:r w:rsidRPr="00BA19E3">
        <w:rPr>
          <w:rFonts w:hint="eastAsia"/>
        </w:rPr>
        <w:t>2000</w:t>
      </w:r>
      <w:r w:rsidRPr="00BA19E3">
        <w:rPr>
          <w:rFonts w:hint="eastAsia"/>
        </w:rPr>
        <w:t>吨大丝束碳纤维氧化碳化及其预浸料生产线。中复神鹰正在开展干喷湿纺技术生产</w:t>
      </w:r>
      <w:r w:rsidRPr="00BA19E3">
        <w:rPr>
          <w:rFonts w:hint="eastAsia"/>
        </w:rPr>
        <w:t>24K</w:t>
      </w:r>
      <w:r w:rsidRPr="00BA19E3">
        <w:rPr>
          <w:rFonts w:hint="eastAsia"/>
        </w:rPr>
        <w:t>大丝束碳纤维的研发。</w:t>
      </w:r>
    </w:p>
    <w:p w:rsidR="009C0C13" w:rsidRDefault="009C0C13" w:rsidP="009C0C13">
      <w:pPr>
        <w:pStyle w:val="00"/>
      </w:pPr>
      <w:r w:rsidRPr="00BA19E3">
        <w:rPr>
          <w:rFonts w:hint="eastAsia"/>
        </w:rPr>
        <w:t>碳纤维制备新技术的出现，成本将大幅度下降。日本正在研发</w:t>
      </w:r>
      <w:r w:rsidRPr="00BA19E3">
        <w:rPr>
          <w:rFonts w:hint="eastAsia"/>
        </w:rPr>
        <w:t>PAN</w:t>
      </w:r>
      <w:r w:rsidRPr="00BA19E3">
        <w:rPr>
          <w:rFonts w:hint="eastAsia"/>
        </w:rPr>
        <w:t>纺丝液芳环化纺丝制备不需要氧化的碳纤维原丝，可以直接碳化，由于不受氧化速度限制，碳化速度可以提高</w:t>
      </w:r>
      <w:r w:rsidRPr="00BA19E3">
        <w:rPr>
          <w:rFonts w:hint="eastAsia"/>
        </w:rPr>
        <w:t>10</w:t>
      </w:r>
      <w:r w:rsidRPr="00BA19E3">
        <w:rPr>
          <w:rFonts w:hint="eastAsia"/>
        </w:rPr>
        <w:t>倍；同时采用微波等离子体碳化技术，提高能源利用率，节省能耗。美国橡树园国家实验室、</w:t>
      </w:r>
      <w:r w:rsidRPr="00BA19E3">
        <w:rPr>
          <w:rFonts w:hint="eastAsia"/>
        </w:rPr>
        <w:t>ZOLTEK</w:t>
      </w:r>
      <w:r w:rsidRPr="00BA19E3">
        <w:rPr>
          <w:rFonts w:hint="eastAsia"/>
        </w:rPr>
        <w:t>、欧洲等正在研究木质素、聚烯烃、芳香族聚合物、生物质等为原料的碳纤维制备新技术，目的是减少原料成本，提高碳纤维得率，减少环化放，提高氧化碳化速度。我国碳纤维发展较晚，过去主要围绕解决有无问题，对成本考虑少。因此对碳纤维低成本化技术研究不多。纤维材料国家重点实验室等单位正在开展熔体纺丝、纺丝液芳环化提高氧化碳化速度、木质素</w:t>
      </w:r>
      <w:r w:rsidRPr="00BA19E3">
        <w:rPr>
          <w:rFonts w:hint="eastAsia"/>
        </w:rPr>
        <w:t>-PAN</w:t>
      </w:r>
      <w:r w:rsidRPr="00BA19E3">
        <w:rPr>
          <w:rFonts w:hint="eastAsia"/>
        </w:rPr>
        <w:t>共混纺丝等低成本化新技术研究，并申请国际专利。</w:t>
      </w:r>
    </w:p>
    <w:p w:rsidR="009C0C13" w:rsidRDefault="009C0C13" w:rsidP="009C0C13">
      <w:pPr>
        <w:pStyle w:val="00"/>
        <w:ind w:firstLine="422"/>
      </w:pPr>
      <w:r w:rsidRPr="00BA19E3">
        <w:rPr>
          <w:rFonts w:hint="eastAsia"/>
          <w:b/>
        </w:rPr>
        <w:t>目标与研究内容：</w:t>
      </w:r>
      <w:r w:rsidRPr="00BA19E3">
        <w:rPr>
          <w:rFonts w:hint="eastAsia"/>
        </w:rPr>
        <w:t>建立万吨级</w:t>
      </w:r>
      <w:r w:rsidRPr="00BA19E3">
        <w:rPr>
          <w:rFonts w:hint="eastAsia"/>
        </w:rPr>
        <w:t>PAN</w:t>
      </w:r>
      <w:r w:rsidRPr="00BA19E3">
        <w:rPr>
          <w:rFonts w:hint="eastAsia"/>
        </w:rPr>
        <w:t>大丝束碳纤维原丝及其低成本碳纤维生产线，通过提高生产效率，规模效应，建立大丝束碳纤维原丝高效氧化碳化技术与装备，研发建立碳纤</w:t>
      </w:r>
      <w:r w:rsidRPr="00BA19E3">
        <w:rPr>
          <w:rFonts w:hint="eastAsia"/>
        </w:rPr>
        <w:lastRenderedPageBreak/>
        <w:t>维制备新技术，大幅度降低碳纤维成本。</w:t>
      </w:r>
    </w:p>
    <w:p w:rsidR="009C0C13" w:rsidRDefault="009C0C13" w:rsidP="009C0C13">
      <w:pPr>
        <w:pStyle w:val="00"/>
      </w:pPr>
      <w:r w:rsidRPr="00BA19E3">
        <w:rPr>
          <w:rFonts w:hint="eastAsia"/>
        </w:rPr>
        <w:t>聚合反应机理与聚合工程研究，提高</w:t>
      </w:r>
      <w:r w:rsidRPr="00BA19E3">
        <w:rPr>
          <w:rFonts w:hint="eastAsia"/>
        </w:rPr>
        <w:t>PAN</w:t>
      </w:r>
      <w:r w:rsidRPr="00BA19E3">
        <w:rPr>
          <w:rFonts w:hint="eastAsia"/>
        </w:rPr>
        <w:t>分子量；减少凝胶，提高可纺性；研究</w:t>
      </w:r>
      <w:r w:rsidRPr="00BA19E3">
        <w:rPr>
          <w:rFonts w:hint="eastAsia"/>
        </w:rPr>
        <w:t>PAN</w:t>
      </w:r>
      <w:r w:rsidRPr="00BA19E3">
        <w:rPr>
          <w:rFonts w:hint="eastAsia"/>
        </w:rPr>
        <w:t>纺丝过程凝聚态演变规律，提高原丝性能，研发原丝油剂，减少断头，提高纺丝速度及其稳定性；研究</w:t>
      </w:r>
      <w:r w:rsidRPr="00BA19E3">
        <w:rPr>
          <w:rFonts w:hint="eastAsia"/>
        </w:rPr>
        <w:t>PAN</w:t>
      </w:r>
      <w:r w:rsidRPr="00BA19E3">
        <w:rPr>
          <w:rFonts w:hint="eastAsia"/>
        </w:rPr>
        <w:t>纺丝液芳环化反应机理及其可纺性，研究开发不需要氧化工艺</w:t>
      </w:r>
      <w:r>
        <w:rPr>
          <w:rFonts w:hint="eastAsia"/>
        </w:rPr>
        <w:t>、</w:t>
      </w:r>
      <w:r w:rsidRPr="00BA19E3">
        <w:rPr>
          <w:rFonts w:hint="eastAsia"/>
        </w:rPr>
        <w:t>直接可以碳化的碳纤维原丝制备技术；研究木质素、聚烯烃、生物质、芳香族聚合物为原料的碳纤维原丝制备技术，降低原料成本，提高碳纤维得率，减少环化反应热，提高氧化碳化数量，降低原丝及其碳纤维成本；研究微波等新型碳化技术，减少能耗，降低成本。</w:t>
      </w:r>
    </w:p>
    <w:p w:rsidR="009C0C13" w:rsidRDefault="009C0C13" w:rsidP="009C0C13">
      <w:pPr>
        <w:pStyle w:val="00"/>
        <w:ind w:firstLine="422"/>
      </w:pPr>
      <w:r w:rsidRPr="00BA19E3">
        <w:rPr>
          <w:rFonts w:hint="eastAsia"/>
          <w:b/>
        </w:rPr>
        <w:t>现有基础与优势单位：</w:t>
      </w:r>
      <w:r w:rsidRPr="00BA19E3">
        <w:rPr>
          <w:rFonts w:hint="eastAsia"/>
        </w:rPr>
        <w:t>吉林碳谷碳纤维有限公司拥有</w:t>
      </w:r>
      <w:r w:rsidRPr="00BA19E3">
        <w:rPr>
          <w:rFonts w:hint="eastAsia"/>
        </w:rPr>
        <w:t>27</w:t>
      </w:r>
      <w:r w:rsidRPr="00BA19E3">
        <w:rPr>
          <w:rFonts w:hint="eastAsia"/>
        </w:rPr>
        <w:t>万吨腈纶生产线，在此基础上，自主研发了</w:t>
      </w:r>
      <w:r w:rsidRPr="00BA19E3">
        <w:rPr>
          <w:rFonts w:hint="eastAsia"/>
        </w:rPr>
        <w:t>DMAC</w:t>
      </w:r>
      <w:r w:rsidRPr="00BA19E3">
        <w:rPr>
          <w:rFonts w:hint="eastAsia"/>
        </w:rPr>
        <w:t>为溶剂、湿法二步法生产</w:t>
      </w:r>
      <w:r w:rsidRPr="00BA19E3">
        <w:rPr>
          <w:rFonts w:hint="eastAsia"/>
        </w:rPr>
        <w:t>PAN</w:t>
      </w:r>
      <w:r w:rsidRPr="00BA19E3">
        <w:rPr>
          <w:rFonts w:hint="eastAsia"/>
        </w:rPr>
        <w:t>基碳纤维原丝生产技术。该生产技术工艺流程短，聚合反应速率快，产品品质稳定、产量高、成本低，生产能力为：</w:t>
      </w:r>
      <w:r w:rsidRPr="00BA19E3">
        <w:rPr>
          <w:rFonts w:hint="eastAsia"/>
        </w:rPr>
        <w:t>1</w:t>
      </w:r>
      <w:r w:rsidRPr="00BA19E3">
        <w:rPr>
          <w:rFonts w:hint="eastAsia"/>
        </w:rPr>
        <w:t>条</w:t>
      </w:r>
      <w:r w:rsidRPr="00BA19E3">
        <w:rPr>
          <w:rFonts w:hint="eastAsia"/>
        </w:rPr>
        <w:t>10000</w:t>
      </w:r>
      <w:r w:rsidRPr="00BA19E3">
        <w:rPr>
          <w:rFonts w:hint="eastAsia"/>
        </w:rPr>
        <w:t>吨</w:t>
      </w:r>
      <w:r w:rsidRPr="00BA19E3">
        <w:rPr>
          <w:rFonts w:hint="eastAsia"/>
        </w:rPr>
        <w:t>/</w:t>
      </w:r>
      <w:r w:rsidRPr="00BA19E3">
        <w:rPr>
          <w:rFonts w:hint="eastAsia"/>
        </w:rPr>
        <w:t>年的聚合生产线，</w:t>
      </w:r>
      <w:r w:rsidRPr="00BA19E3">
        <w:rPr>
          <w:rFonts w:hint="eastAsia"/>
        </w:rPr>
        <w:t>2</w:t>
      </w:r>
      <w:r w:rsidRPr="00BA19E3">
        <w:rPr>
          <w:rFonts w:hint="eastAsia"/>
        </w:rPr>
        <w:t>条</w:t>
      </w:r>
      <w:r w:rsidRPr="00BA19E3">
        <w:rPr>
          <w:rFonts w:hint="eastAsia"/>
        </w:rPr>
        <w:t>2500</w:t>
      </w:r>
      <w:r w:rsidRPr="00BA19E3">
        <w:rPr>
          <w:rFonts w:hint="eastAsia"/>
        </w:rPr>
        <w:t>吨</w:t>
      </w:r>
      <w:r w:rsidRPr="00BA19E3">
        <w:rPr>
          <w:rFonts w:hint="eastAsia"/>
        </w:rPr>
        <w:t>/</w:t>
      </w:r>
      <w:r w:rsidRPr="00BA19E3">
        <w:rPr>
          <w:rFonts w:hint="eastAsia"/>
        </w:rPr>
        <w:t>年的原液生产线，</w:t>
      </w:r>
      <w:r w:rsidRPr="00BA19E3">
        <w:rPr>
          <w:rFonts w:hint="eastAsia"/>
        </w:rPr>
        <w:t>4</w:t>
      </w:r>
      <w:r w:rsidRPr="00BA19E3">
        <w:rPr>
          <w:rFonts w:hint="eastAsia"/>
        </w:rPr>
        <w:t>条纺丝生产线。现主要产品有</w:t>
      </w:r>
      <w:r w:rsidRPr="00BA19E3">
        <w:rPr>
          <w:rFonts w:hint="eastAsia"/>
        </w:rPr>
        <w:t>1k</w:t>
      </w:r>
      <w:r w:rsidRPr="00BA19E3">
        <w:rPr>
          <w:rFonts w:hint="eastAsia"/>
        </w:rPr>
        <w:t>、</w:t>
      </w:r>
      <w:r w:rsidRPr="00BA19E3">
        <w:rPr>
          <w:rFonts w:hint="eastAsia"/>
        </w:rPr>
        <w:t>3k</w:t>
      </w:r>
      <w:r w:rsidRPr="00BA19E3">
        <w:rPr>
          <w:rFonts w:hint="eastAsia"/>
        </w:rPr>
        <w:t>、</w:t>
      </w:r>
      <w:r w:rsidRPr="00BA19E3">
        <w:rPr>
          <w:rFonts w:hint="eastAsia"/>
        </w:rPr>
        <w:t>6k</w:t>
      </w:r>
      <w:r w:rsidRPr="00BA19E3">
        <w:rPr>
          <w:rFonts w:hint="eastAsia"/>
        </w:rPr>
        <w:t>、</w:t>
      </w:r>
      <w:r w:rsidRPr="00BA19E3">
        <w:rPr>
          <w:rFonts w:hint="eastAsia"/>
        </w:rPr>
        <w:t>12K</w:t>
      </w:r>
      <w:r w:rsidRPr="00BA19E3">
        <w:rPr>
          <w:rFonts w:hint="eastAsia"/>
        </w:rPr>
        <w:t>、</w:t>
      </w:r>
      <w:r w:rsidRPr="00BA19E3">
        <w:rPr>
          <w:rFonts w:hint="eastAsia"/>
        </w:rPr>
        <w:t>24K</w:t>
      </w:r>
      <w:r w:rsidRPr="00BA19E3">
        <w:rPr>
          <w:rFonts w:hint="eastAsia"/>
        </w:rPr>
        <w:t>、</w:t>
      </w:r>
      <w:r w:rsidRPr="00BA19E3">
        <w:rPr>
          <w:rFonts w:hint="eastAsia"/>
        </w:rPr>
        <w:t>48K</w:t>
      </w:r>
      <w:r w:rsidRPr="00BA19E3">
        <w:rPr>
          <w:rFonts w:hint="eastAsia"/>
        </w:rPr>
        <w:t>碳纤维原丝。</w:t>
      </w:r>
    </w:p>
    <w:p w:rsidR="009C0C13" w:rsidRDefault="009C0C13" w:rsidP="009C0C13">
      <w:pPr>
        <w:pStyle w:val="00"/>
      </w:pPr>
      <w:r w:rsidRPr="00BA19E3">
        <w:rPr>
          <w:rFonts w:hint="eastAsia"/>
        </w:rPr>
        <w:t>碳谷原丝已在俄罗斯</w:t>
      </w:r>
      <w:r w:rsidRPr="00BA19E3">
        <w:rPr>
          <w:rFonts w:hint="eastAsia"/>
        </w:rPr>
        <w:t>HCC</w:t>
      </w:r>
      <w:r w:rsidRPr="00BA19E3">
        <w:rPr>
          <w:rFonts w:hint="eastAsia"/>
        </w:rPr>
        <w:t>和澳大利亚迪肯大学进行批量碳化。上海申达股份有限公司拟投资约</w:t>
      </w:r>
      <w:r w:rsidRPr="00BA19E3">
        <w:rPr>
          <w:rFonts w:hint="eastAsia"/>
        </w:rPr>
        <w:t>5.4</w:t>
      </w:r>
      <w:r w:rsidRPr="00BA19E3">
        <w:rPr>
          <w:rFonts w:hint="eastAsia"/>
        </w:rPr>
        <w:t>亿元建设</w:t>
      </w:r>
      <w:r w:rsidRPr="00BA19E3">
        <w:rPr>
          <w:rFonts w:hint="eastAsia"/>
        </w:rPr>
        <w:t>2000</w:t>
      </w:r>
      <w:r w:rsidRPr="00BA19E3">
        <w:rPr>
          <w:rFonts w:hint="eastAsia"/>
        </w:rPr>
        <w:t>吨碳纤维及其预浸料项目，公司与东华大学等国内碳纤维领域的先进研究机构建立了密切的合作关系。</w:t>
      </w:r>
    </w:p>
    <w:p w:rsidR="009C0C13" w:rsidRPr="00172274" w:rsidRDefault="009C0C13" w:rsidP="009C0C13">
      <w:pPr>
        <w:pStyle w:val="0010"/>
        <w:rPr>
          <w:kern w:val="0"/>
        </w:rPr>
      </w:pPr>
      <w:bookmarkStart w:id="29" w:name="_Toc472886769"/>
      <w:r w:rsidRPr="00172274">
        <w:rPr>
          <w:rFonts w:hint="eastAsia"/>
          <w:kern w:val="0"/>
        </w:rPr>
        <w:t>2</w:t>
      </w:r>
      <w:r>
        <w:rPr>
          <w:rFonts w:hint="eastAsia"/>
          <w:kern w:val="0"/>
        </w:rPr>
        <w:t>．</w:t>
      </w:r>
      <w:r w:rsidRPr="00172274">
        <w:rPr>
          <w:rFonts w:hint="eastAsia"/>
          <w:kern w:val="0"/>
        </w:rPr>
        <w:t>干喷湿纺制备大丝束碳纤维技术</w:t>
      </w:r>
      <w:bookmarkEnd w:id="29"/>
    </w:p>
    <w:p w:rsidR="009C0C13" w:rsidRDefault="009C0C13" w:rsidP="009C0C13">
      <w:pPr>
        <w:pStyle w:val="00"/>
        <w:ind w:firstLine="422"/>
      </w:pPr>
      <w:r w:rsidRPr="00BA19E3">
        <w:rPr>
          <w:rFonts w:hint="eastAsia"/>
          <w:b/>
        </w:rPr>
        <w:t>国内外现状：</w:t>
      </w:r>
      <w:r w:rsidRPr="00BA19E3">
        <w:rPr>
          <w:rFonts w:hint="eastAsia"/>
        </w:rPr>
        <w:t>干喷湿纺生产</w:t>
      </w:r>
      <w:r w:rsidRPr="00BA19E3">
        <w:rPr>
          <w:rFonts w:hint="eastAsia"/>
        </w:rPr>
        <w:t>PAN</w:t>
      </w:r>
      <w:r w:rsidRPr="00BA19E3">
        <w:rPr>
          <w:rFonts w:hint="eastAsia"/>
        </w:rPr>
        <w:t>碳纤维原丝是目前碳纤维原丝生产的先进技术，纺丝速度快，是湿纺技术的</w:t>
      </w:r>
      <w:r w:rsidRPr="00BA19E3">
        <w:rPr>
          <w:rFonts w:hint="eastAsia"/>
        </w:rPr>
        <w:t>6</w:t>
      </w:r>
      <w:r>
        <w:rPr>
          <w:rFonts w:hint="eastAsia"/>
        </w:rPr>
        <w:t>~</w:t>
      </w:r>
      <w:r w:rsidRPr="00BA19E3">
        <w:rPr>
          <w:rFonts w:hint="eastAsia"/>
        </w:rPr>
        <w:t>10</w:t>
      </w:r>
      <w:r w:rsidRPr="00BA19E3">
        <w:rPr>
          <w:rFonts w:hint="eastAsia"/>
        </w:rPr>
        <w:t>倍，但因容易漫流，大多用于生产小丝束碳纤维原丝。国际上目前还没有采用干喷湿纺生产大丝束碳纤维原丝的生产线。我国中复神鹰碳纤维公司已经掌握干喷湿纺制备</w:t>
      </w:r>
      <w:r w:rsidRPr="00BA19E3">
        <w:rPr>
          <w:rFonts w:hint="eastAsia"/>
        </w:rPr>
        <w:t>12K</w:t>
      </w:r>
      <w:r w:rsidRPr="00BA19E3">
        <w:rPr>
          <w:rFonts w:hint="eastAsia"/>
        </w:rPr>
        <w:t>碳纤维原丝技术，建立千吨生产线。目前正在研发干喷湿纺生产大丝束碳纤维原丝新技术。</w:t>
      </w:r>
    </w:p>
    <w:p w:rsidR="009C0C13" w:rsidRDefault="009C0C13" w:rsidP="009C0C13">
      <w:pPr>
        <w:pStyle w:val="00"/>
        <w:ind w:firstLine="422"/>
      </w:pPr>
      <w:r w:rsidRPr="00BA19E3">
        <w:rPr>
          <w:rFonts w:hint="eastAsia"/>
          <w:b/>
        </w:rPr>
        <w:t>目标与研究内容：</w:t>
      </w:r>
      <w:r w:rsidRPr="00BA19E3">
        <w:rPr>
          <w:rFonts w:hint="eastAsia"/>
        </w:rPr>
        <w:t>建立干喷湿纺生产大丝束碳纤维原丝的关键技术、关键设备及其工程集成技术，建立示范生产线。</w:t>
      </w:r>
    </w:p>
    <w:p w:rsidR="009C0C13" w:rsidRDefault="009C0C13" w:rsidP="009C0C13">
      <w:pPr>
        <w:pStyle w:val="00"/>
      </w:pPr>
      <w:r w:rsidRPr="00BA19E3">
        <w:rPr>
          <w:rFonts w:hint="eastAsia"/>
        </w:rPr>
        <w:t>聚合反应机理与聚合工程研究，提高</w:t>
      </w:r>
      <w:r w:rsidRPr="00BA19E3">
        <w:rPr>
          <w:rFonts w:hint="eastAsia"/>
        </w:rPr>
        <w:t>PAN</w:t>
      </w:r>
      <w:r w:rsidRPr="00BA19E3">
        <w:rPr>
          <w:rFonts w:hint="eastAsia"/>
        </w:rPr>
        <w:t>分子量，研究</w:t>
      </w:r>
      <w:r w:rsidRPr="00BA19E3">
        <w:rPr>
          <w:rFonts w:hint="eastAsia"/>
        </w:rPr>
        <w:t>PAN</w:t>
      </w:r>
      <w:r w:rsidRPr="00BA19E3">
        <w:rPr>
          <w:rFonts w:hint="eastAsia"/>
        </w:rPr>
        <w:t>纺丝过程凝聚态演变规律研究高</w:t>
      </w:r>
      <w:r>
        <w:rPr>
          <w:rFonts w:hint="eastAsia"/>
        </w:rPr>
        <w:t>黏</w:t>
      </w:r>
      <w:r w:rsidRPr="00BA19E3">
        <w:rPr>
          <w:rFonts w:hint="eastAsia"/>
        </w:rPr>
        <w:t>度纺丝流体过滤脱泡技术，干喷湿纺漫流机理及其影响因素，提高纺丝速度及其稳定性。</w:t>
      </w:r>
    </w:p>
    <w:p w:rsidR="009C0C13" w:rsidRDefault="009C0C13" w:rsidP="009C0C13">
      <w:pPr>
        <w:pStyle w:val="00"/>
        <w:ind w:firstLine="422"/>
      </w:pPr>
      <w:r w:rsidRPr="00BA19E3">
        <w:rPr>
          <w:rFonts w:hint="eastAsia"/>
          <w:b/>
        </w:rPr>
        <w:t>现有基础与优势单位：</w:t>
      </w:r>
      <w:r w:rsidRPr="00BA19E3">
        <w:rPr>
          <w:rFonts w:hint="eastAsia"/>
        </w:rPr>
        <w:t>中复神鹰已经攻克干喷湿纺制备原丝技术，建立</w:t>
      </w:r>
      <w:r w:rsidRPr="00BA19E3">
        <w:rPr>
          <w:rFonts w:hint="eastAsia"/>
        </w:rPr>
        <w:t>4000</w:t>
      </w:r>
      <w:r w:rsidRPr="00BA19E3">
        <w:rPr>
          <w:rFonts w:hint="eastAsia"/>
        </w:rPr>
        <w:t>吨生产线，正在开展干喷湿纺制备大丝束碳纤维原丝的技术攻关。</w:t>
      </w:r>
    </w:p>
    <w:p w:rsidR="009C0C13" w:rsidRPr="00172274" w:rsidRDefault="009C0C13" w:rsidP="009C0C13">
      <w:pPr>
        <w:pStyle w:val="0010"/>
        <w:rPr>
          <w:kern w:val="0"/>
        </w:rPr>
      </w:pPr>
      <w:bookmarkStart w:id="30" w:name="_Toc472886770"/>
      <w:r w:rsidRPr="00172274">
        <w:rPr>
          <w:rFonts w:hint="eastAsia"/>
          <w:kern w:val="0"/>
        </w:rPr>
        <w:t>3</w:t>
      </w:r>
      <w:r>
        <w:rPr>
          <w:rFonts w:hint="eastAsia"/>
          <w:kern w:val="0"/>
        </w:rPr>
        <w:t>．</w:t>
      </w:r>
      <w:r w:rsidRPr="00172274">
        <w:rPr>
          <w:rFonts w:hint="eastAsia"/>
          <w:kern w:val="0"/>
        </w:rPr>
        <w:t>车用芳纶纤维及其制品（树脂、纤维、浆粕、纸、蜂窝）</w:t>
      </w:r>
      <w:bookmarkEnd w:id="30"/>
    </w:p>
    <w:p w:rsidR="009C0C13" w:rsidRDefault="009C0C13" w:rsidP="009C0C13">
      <w:pPr>
        <w:pStyle w:val="00"/>
        <w:ind w:firstLine="422"/>
      </w:pPr>
      <w:r w:rsidRPr="00BA19E3">
        <w:rPr>
          <w:rFonts w:hint="eastAsia"/>
          <w:b/>
        </w:rPr>
        <w:t>国内外现状：</w:t>
      </w:r>
      <w:r w:rsidRPr="00BA19E3">
        <w:rPr>
          <w:rFonts w:hint="eastAsia"/>
        </w:rPr>
        <w:t>国际上杜邦公司等龙头企业不仅产业规模达</w:t>
      </w:r>
      <w:r w:rsidRPr="00BA19E3">
        <w:rPr>
          <w:rFonts w:hint="eastAsia"/>
        </w:rPr>
        <w:t>3</w:t>
      </w:r>
      <w:r w:rsidRPr="00BA19E3">
        <w:rPr>
          <w:rFonts w:hint="eastAsia"/>
        </w:rPr>
        <w:t>万吨，而且产品系列化</w:t>
      </w:r>
      <w:r>
        <w:rPr>
          <w:rFonts w:hint="eastAsia"/>
        </w:rPr>
        <w:t>，</w:t>
      </w:r>
      <w:r w:rsidRPr="00BA19E3">
        <w:rPr>
          <w:rFonts w:hint="eastAsia"/>
        </w:rPr>
        <w:t>在汽车上大量应用。我国目前有硅谷、泰和、晨光、兆达等企业可以生产</w:t>
      </w:r>
      <w:r w:rsidRPr="00BA19E3">
        <w:rPr>
          <w:rFonts w:hint="eastAsia"/>
        </w:rPr>
        <w:t>K29</w:t>
      </w:r>
      <w:r w:rsidRPr="00BA19E3">
        <w:rPr>
          <w:rFonts w:hint="eastAsia"/>
        </w:rPr>
        <w:t>级（通用级）芳纶，硅谷可生产</w:t>
      </w:r>
      <w:r w:rsidRPr="00BA19E3">
        <w:rPr>
          <w:rFonts w:hint="eastAsia"/>
        </w:rPr>
        <w:t>K49</w:t>
      </w:r>
      <w:r w:rsidRPr="00BA19E3">
        <w:rPr>
          <w:rFonts w:hint="eastAsia"/>
        </w:rPr>
        <w:t>高模量级芳纶。但技术水平比国外还有差距，生产规模也很小。</w:t>
      </w:r>
    </w:p>
    <w:p w:rsidR="009C0C13" w:rsidRDefault="009C0C13" w:rsidP="009C0C13">
      <w:pPr>
        <w:pStyle w:val="00"/>
        <w:ind w:firstLine="422"/>
      </w:pPr>
      <w:r w:rsidRPr="00BA19E3">
        <w:rPr>
          <w:rFonts w:hint="eastAsia"/>
          <w:b/>
        </w:rPr>
        <w:t>目标与研究内容：</w:t>
      </w:r>
      <w:r w:rsidRPr="00BA19E3">
        <w:rPr>
          <w:rFonts w:hint="eastAsia"/>
        </w:rPr>
        <w:t>研发芳纶规模化生产技术，建立有一定规模的芳纶生产企业；研发车用芳纶纤维及其制品，建立生产线，满足我国汽车产业需求。</w:t>
      </w:r>
    </w:p>
    <w:p w:rsidR="009C0C13" w:rsidRDefault="009C0C13" w:rsidP="009C0C13">
      <w:pPr>
        <w:pStyle w:val="00"/>
      </w:pPr>
      <w:r w:rsidRPr="00BA19E3">
        <w:rPr>
          <w:rFonts w:hint="eastAsia"/>
        </w:rPr>
        <w:t>PPTA</w:t>
      </w:r>
      <w:r w:rsidRPr="00BA19E3">
        <w:rPr>
          <w:rFonts w:hint="eastAsia"/>
        </w:rPr>
        <w:t>连续聚合反应控制及其规模化生产关键技术、关键设备及其工程集成技术；液晶芳纶浆粕、纸及其蜂窝制备技术；车用芳纶浆粕制备技术。</w:t>
      </w:r>
    </w:p>
    <w:p w:rsidR="009C0C13" w:rsidRDefault="009C0C13" w:rsidP="009C0C13">
      <w:pPr>
        <w:pStyle w:val="00"/>
        <w:ind w:firstLine="422"/>
      </w:pPr>
      <w:r w:rsidRPr="00BA19E3">
        <w:rPr>
          <w:rFonts w:hint="eastAsia"/>
          <w:b/>
        </w:rPr>
        <w:t>现有基础与优势单位：</w:t>
      </w:r>
      <w:r w:rsidRPr="00BA19E3">
        <w:rPr>
          <w:rFonts w:hint="eastAsia"/>
        </w:rPr>
        <w:t>国内芳纶主要生产企业有河北硅谷化工有限公司、烟台泰和新材料有限公司、中蓝晨光化工研究院、苏州兆达特种纤维有限公司等。河北硅谷化工有限公司建有芳纶</w:t>
      </w:r>
      <w:r w:rsidRPr="00BA19E3">
        <w:rPr>
          <w:rFonts w:hint="eastAsia"/>
        </w:rPr>
        <w:t>1414</w:t>
      </w:r>
      <w:r w:rsidRPr="00BA19E3">
        <w:rPr>
          <w:rFonts w:hint="eastAsia"/>
        </w:rPr>
        <w:t>纤维及系列制品、高性能聚丙烯腈基碳纤维、碳纤维复合芯导线、硅、氟新</w:t>
      </w:r>
      <w:r w:rsidRPr="00BA19E3">
        <w:rPr>
          <w:rFonts w:hint="eastAsia"/>
        </w:rPr>
        <w:lastRenderedPageBreak/>
        <w:t>材料系列产品。公司与国家</w:t>
      </w:r>
      <w:r w:rsidRPr="00BA19E3">
        <w:rPr>
          <w:rFonts w:hint="eastAsia"/>
        </w:rPr>
        <w:t>973</w:t>
      </w:r>
      <w:r w:rsidRPr="00BA19E3">
        <w:rPr>
          <w:rFonts w:hint="eastAsia"/>
        </w:rPr>
        <w:t>项目密切合作，历经</w:t>
      </w:r>
      <w:r w:rsidRPr="00BA19E3">
        <w:rPr>
          <w:rFonts w:hint="eastAsia"/>
        </w:rPr>
        <w:t>4</w:t>
      </w:r>
      <w:r w:rsidRPr="00BA19E3">
        <w:rPr>
          <w:rFonts w:hint="eastAsia"/>
        </w:rPr>
        <w:t>年技术攻关，成功实现了芳纶</w:t>
      </w:r>
      <w:r w:rsidRPr="00BA19E3">
        <w:rPr>
          <w:rFonts w:hint="eastAsia"/>
        </w:rPr>
        <w:t>1414</w:t>
      </w:r>
      <w:r w:rsidRPr="00BA19E3">
        <w:rPr>
          <w:rFonts w:hint="eastAsia"/>
        </w:rPr>
        <w:t>连续规模化生产，自主研发、自行设计、用国产设备、国产原料生产出高性能芳纶、并具有完整自主知识产权的规模化生产。产品性能与美国杜邦公司的</w:t>
      </w:r>
      <w:r w:rsidRPr="00BA19E3">
        <w:rPr>
          <w:rFonts w:hint="eastAsia"/>
        </w:rPr>
        <w:t>K29</w:t>
      </w:r>
      <w:r w:rsidRPr="00BA19E3">
        <w:rPr>
          <w:rFonts w:hint="eastAsia"/>
        </w:rPr>
        <w:t>和</w:t>
      </w:r>
      <w:r w:rsidRPr="00BA19E3">
        <w:rPr>
          <w:rFonts w:hint="eastAsia"/>
        </w:rPr>
        <w:t>K49</w:t>
      </w:r>
      <w:r w:rsidRPr="00BA19E3">
        <w:rPr>
          <w:rFonts w:hint="eastAsia"/>
        </w:rPr>
        <w:t>相当，达到国际先进水平。</w:t>
      </w:r>
    </w:p>
    <w:p w:rsidR="009C0C13" w:rsidRDefault="009C0C13" w:rsidP="009C0C13">
      <w:pPr>
        <w:pStyle w:val="00"/>
      </w:pPr>
      <w:r w:rsidRPr="00BA19E3">
        <w:rPr>
          <w:rFonts w:hint="eastAsia"/>
        </w:rPr>
        <w:t>烟台泰和新材集团有限公司突破了聚合工程、纺丝工程、溶剂回收等核心技术，形成具有自主知识产权的连续低温缩聚、干喷湿纺、溶剂连续回收的对位芳纶产业化技术，实现了芳纶关键原料国产化，加快了关键装备的国产化进程。目前公司对位芳纶年产能</w:t>
      </w:r>
      <w:r w:rsidRPr="00BA19E3">
        <w:rPr>
          <w:rFonts w:hint="eastAsia"/>
        </w:rPr>
        <w:t>1000</w:t>
      </w:r>
      <w:r w:rsidRPr="00BA19E3">
        <w:rPr>
          <w:rFonts w:hint="eastAsia"/>
        </w:rPr>
        <w:t>吨，居全球第五位，主要市场集中在汽车胶管，光缆增强，防弹防护等领域。</w:t>
      </w:r>
    </w:p>
    <w:p w:rsidR="009C0C13" w:rsidRPr="00172274" w:rsidRDefault="009C0C13" w:rsidP="009C0C13">
      <w:pPr>
        <w:pStyle w:val="0010"/>
        <w:rPr>
          <w:kern w:val="0"/>
        </w:rPr>
      </w:pPr>
      <w:bookmarkStart w:id="31" w:name="_Toc472886771"/>
      <w:r w:rsidRPr="00172274">
        <w:rPr>
          <w:rFonts w:hint="eastAsia"/>
          <w:kern w:val="0"/>
        </w:rPr>
        <w:t>4</w:t>
      </w:r>
      <w:r>
        <w:rPr>
          <w:rFonts w:hint="eastAsia"/>
          <w:kern w:val="0"/>
        </w:rPr>
        <w:t>．</w:t>
      </w:r>
      <w:r w:rsidRPr="00172274">
        <w:rPr>
          <w:rFonts w:hint="eastAsia"/>
          <w:kern w:val="0"/>
        </w:rPr>
        <w:t>车用玄武岩纤维及其制品</w:t>
      </w:r>
      <w:bookmarkEnd w:id="31"/>
    </w:p>
    <w:p w:rsidR="009C0C13" w:rsidRPr="00F312A7" w:rsidRDefault="009C0C13" w:rsidP="009C0C13">
      <w:pPr>
        <w:pStyle w:val="00"/>
        <w:ind w:firstLine="422"/>
        <w:rPr>
          <w:kern w:val="0"/>
        </w:rPr>
      </w:pPr>
      <w:r w:rsidRPr="00F312A7">
        <w:rPr>
          <w:rFonts w:hint="eastAsia"/>
          <w:b/>
          <w:kern w:val="0"/>
        </w:rPr>
        <w:t>国内外现状：</w:t>
      </w:r>
      <w:r w:rsidRPr="00F312A7">
        <w:rPr>
          <w:rFonts w:hint="eastAsia"/>
          <w:kern w:val="0"/>
        </w:rPr>
        <w:t>玄武岩纤维具有优异的耐磨抗拉增强性能。玄武岩纤维代替部分碳纤维作为热固性、热塑性增强材料、摩擦材料、消音材料、内装饰材料等在汽车上应用具有巨大潜在市场。</w:t>
      </w:r>
    </w:p>
    <w:p w:rsidR="009C0C13" w:rsidRPr="00F312A7" w:rsidRDefault="009C0C13" w:rsidP="009C0C13">
      <w:pPr>
        <w:pStyle w:val="00"/>
        <w:ind w:firstLine="422"/>
        <w:rPr>
          <w:kern w:val="0"/>
        </w:rPr>
      </w:pPr>
      <w:r w:rsidRPr="00F312A7">
        <w:rPr>
          <w:rFonts w:hint="eastAsia"/>
          <w:b/>
          <w:kern w:val="0"/>
        </w:rPr>
        <w:t>目标与研究内容：</w:t>
      </w:r>
      <w:r w:rsidRPr="00F312A7">
        <w:rPr>
          <w:rFonts w:hint="eastAsia"/>
          <w:kern w:val="0"/>
        </w:rPr>
        <w:t>开发出汽车专用玄武岩纤维，包括增强纤维、摩擦材料、消音内饰材料、高温过滤材料等。研究玄武岩纤维成型机理，提高纤维力学性能；研发玄武岩纤维上浆剂，形成与环氧树脂、热塑性</w:t>
      </w:r>
      <w:r w:rsidRPr="00F312A7">
        <w:rPr>
          <w:rFonts w:hint="eastAsia"/>
          <w:kern w:val="0"/>
        </w:rPr>
        <w:t>PP</w:t>
      </w:r>
      <w:r w:rsidRPr="00F312A7">
        <w:rPr>
          <w:rFonts w:hint="eastAsia"/>
          <w:kern w:val="0"/>
        </w:rPr>
        <w:t>、</w:t>
      </w:r>
      <w:r w:rsidRPr="00F312A7">
        <w:rPr>
          <w:rFonts w:hint="eastAsia"/>
          <w:kern w:val="0"/>
        </w:rPr>
        <w:t>PA</w:t>
      </w:r>
      <w:r w:rsidRPr="00F312A7">
        <w:rPr>
          <w:rFonts w:hint="eastAsia"/>
          <w:kern w:val="0"/>
        </w:rPr>
        <w:t>等不同基体复合的玄武岩纤维系列产品；研究开发玄武岩纤维与碳纤维混杂增强复合材料织物；研发玄武岩车用摩擦材料、消音内饰材料、高温过滤材料等产品。</w:t>
      </w:r>
    </w:p>
    <w:p w:rsidR="009C0C13" w:rsidRPr="00F312A7" w:rsidRDefault="009C0C13" w:rsidP="009C0C13">
      <w:pPr>
        <w:pStyle w:val="00"/>
        <w:ind w:firstLine="422"/>
        <w:rPr>
          <w:kern w:val="0"/>
        </w:rPr>
      </w:pPr>
      <w:r w:rsidRPr="00F312A7">
        <w:rPr>
          <w:rFonts w:hint="eastAsia"/>
          <w:b/>
          <w:kern w:val="0"/>
        </w:rPr>
        <w:t>现有基础与优势单位：</w:t>
      </w:r>
      <w:r w:rsidRPr="00F312A7">
        <w:rPr>
          <w:rFonts w:hint="eastAsia"/>
          <w:kern w:val="0"/>
        </w:rPr>
        <w:t>玄武岩纤维是具有中国特色的高性能纤维品种，我国具有金属和资源优势，我国现有</w:t>
      </w:r>
      <w:r w:rsidRPr="00F312A7">
        <w:rPr>
          <w:rFonts w:hint="eastAsia"/>
          <w:kern w:val="0"/>
        </w:rPr>
        <w:t>6</w:t>
      </w:r>
      <w:r w:rsidRPr="00F312A7">
        <w:rPr>
          <w:rFonts w:hint="eastAsia"/>
          <w:kern w:val="0"/>
        </w:rPr>
        <w:t>家玄武岩纤维生产企业，才能</w:t>
      </w:r>
      <w:r w:rsidRPr="00F312A7">
        <w:rPr>
          <w:rFonts w:hint="eastAsia"/>
          <w:kern w:val="0"/>
        </w:rPr>
        <w:t>1.6</w:t>
      </w:r>
      <w:r w:rsidRPr="00F312A7">
        <w:rPr>
          <w:rFonts w:hint="eastAsia"/>
          <w:kern w:val="0"/>
        </w:rPr>
        <w:t>万吨，占全球玄武岩纤维的</w:t>
      </w:r>
      <w:r w:rsidRPr="00F312A7">
        <w:rPr>
          <w:rFonts w:hint="eastAsia"/>
          <w:kern w:val="0"/>
        </w:rPr>
        <w:t>80%</w:t>
      </w:r>
      <w:r w:rsidRPr="00F312A7">
        <w:rPr>
          <w:rFonts w:hint="eastAsia"/>
          <w:kern w:val="0"/>
        </w:rPr>
        <w:t>，成立玄武岩纤维联盟。</w:t>
      </w:r>
    </w:p>
    <w:p w:rsidR="009C0C13" w:rsidRPr="00287268" w:rsidRDefault="009C0C13" w:rsidP="009C0C13">
      <w:pPr>
        <w:pStyle w:val="0010"/>
        <w:rPr>
          <w:kern w:val="0"/>
        </w:rPr>
      </w:pPr>
      <w:bookmarkStart w:id="32" w:name="_Toc472886772"/>
      <w:r w:rsidRPr="00287268">
        <w:rPr>
          <w:rFonts w:hint="eastAsia"/>
          <w:kern w:val="0"/>
        </w:rPr>
        <w:t>5</w:t>
      </w:r>
      <w:r>
        <w:rPr>
          <w:rFonts w:hint="eastAsia"/>
          <w:kern w:val="0"/>
        </w:rPr>
        <w:t>．</w:t>
      </w:r>
      <w:r w:rsidRPr="00287268">
        <w:rPr>
          <w:rFonts w:hint="eastAsia"/>
          <w:kern w:val="0"/>
        </w:rPr>
        <w:t>多轴向织物、混杂织物、预成型体生产成套装备</w:t>
      </w:r>
      <w:bookmarkEnd w:id="32"/>
    </w:p>
    <w:p w:rsidR="009C0C13" w:rsidRPr="00F312A7" w:rsidRDefault="009C0C13" w:rsidP="009C0C13">
      <w:pPr>
        <w:pStyle w:val="00"/>
        <w:ind w:firstLine="422"/>
        <w:rPr>
          <w:kern w:val="0"/>
        </w:rPr>
      </w:pPr>
      <w:r w:rsidRPr="00F312A7">
        <w:rPr>
          <w:rFonts w:hint="eastAsia"/>
          <w:b/>
          <w:kern w:val="0"/>
        </w:rPr>
        <w:t>国内外现状：</w:t>
      </w:r>
      <w:r w:rsidRPr="00F312A7">
        <w:rPr>
          <w:rFonts w:hint="eastAsia"/>
          <w:kern w:val="0"/>
        </w:rPr>
        <w:t>对于未来汽车使用碳纤维做量产工艺时，更多地选择碳纤维多轴向编织物作为加工原材料。因为量产工艺，没有那么多时间去进行传统的铺层工艺。多轴向织物是碳纤维复合材料应用最多的织物结构，在汽车上主要应用多轴向碳纤维织物。同时根据应用零部件不同，可以与芳纶、玄武岩纤维等混杂形成混杂织物，综合碳纤维的高模量和其他高性能纤维抗冲击性能，同时可以降低成本。我国已经有多轴向碳纤维生产设备与生产企业，但混杂织物还没有形成系列化定型产品，缺少相关数据库和标准，因此汽车企业还没有混杂织物产品可以应用。</w:t>
      </w:r>
    </w:p>
    <w:p w:rsidR="009C0C13" w:rsidRPr="00F312A7" w:rsidRDefault="009C0C13" w:rsidP="009C0C13">
      <w:pPr>
        <w:pStyle w:val="00"/>
        <w:rPr>
          <w:kern w:val="0"/>
        </w:rPr>
      </w:pPr>
      <w:r w:rsidRPr="00F312A7">
        <w:rPr>
          <w:rFonts w:hint="eastAsia"/>
          <w:kern w:val="0"/>
        </w:rPr>
        <w:t>多轴向碳纤维经编机的生产一直由德国的</w:t>
      </w:r>
      <w:r w:rsidRPr="00F312A7">
        <w:rPr>
          <w:rFonts w:hint="eastAsia"/>
          <w:kern w:val="0"/>
        </w:rPr>
        <w:t>KarlMayer</w:t>
      </w:r>
      <w:r w:rsidRPr="00F312A7">
        <w:rPr>
          <w:rFonts w:hint="eastAsia"/>
          <w:kern w:val="0"/>
        </w:rPr>
        <w:t>和</w:t>
      </w:r>
      <w:r w:rsidRPr="00F312A7">
        <w:rPr>
          <w:rFonts w:hint="eastAsia"/>
          <w:kern w:val="0"/>
        </w:rPr>
        <w:t>Liba</w:t>
      </w:r>
      <w:r w:rsidRPr="00F312A7">
        <w:rPr>
          <w:rFonts w:hint="eastAsia"/>
          <w:kern w:val="0"/>
        </w:rPr>
        <w:t>两大生产巨头所垄断。</w:t>
      </w:r>
      <w:r w:rsidRPr="00F312A7">
        <w:rPr>
          <w:rFonts w:hint="eastAsia"/>
          <w:kern w:val="0"/>
        </w:rPr>
        <w:t>KarlMayer</w:t>
      </w:r>
      <w:r w:rsidRPr="00F312A7">
        <w:rPr>
          <w:rFonts w:hint="eastAsia"/>
          <w:kern w:val="0"/>
        </w:rPr>
        <w:t>的</w:t>
      </w:r>
      <w:r w:rsidRPr="00F312A7">
        <w:rPr>
          <w:rFonts w:hint="eastAsia"/>
          <w:kern w:val="0"/>
        </w:rPr>
        <w:t>MalimoMultiaxial</w:t>
      </w:r>
      <w:r w:rsidRPr="00F312A7">
        <w:rPr>
          <w:rFonts w:hint="eastAsia"/>
          <w:kern w:val="0"/>
        </w:rPr>
        <w:t>型设备技术含量高，导纱梳栉稳定性的提高以及衬纬纱架的合理设计，相应的产量达到</w:t>
      </w:r>
      <w:smartTag w:uri="urn:schemas-microsoft-com:office:smarttags" w:element="chmetcnv">
        <w:smartTagPr>
          <w:attr w:name="TCSC" w:val="0"/>
          <w:attr w:name="NumberType" w:val="1"/>
          <w:attr w:name="Negative" w:val="False"/>
          <w:attr w:name="HasSpace" w:val="False"/>
          <w:attr w:name="SourceValue" w:val="240"/>
          <w:attr w:name="UnitName" w:val="m"/>
        </w:smartTagPr>
        <w:r w:rsidRPr="00F312A7">
          <w:rPr>
            <w:rFonts w:hint="eastAsia"/>
            <w:kern w:val="0"/>
          </w:rPr>
          <w:t>240m</w:t>
        </w:r>
      </w:smartTag>
      <w:r w:rsidRPr="00F312A7">
        <w:rPr>
          <w:rFonts w:hint="eastAsia"/>
          <w:kern w:val="0"/>
        </w:rPr>
        <w:t>/h</w:t>
      </w:r>
      <w:r w:rsidRPr="00F312A7">
        <w:rPr>
          <w:rFonts w:hint="eastAsia"/>
          <w:kern w:val="0"/>
        </w:rPr>
        <w:t>。</w:t>
      </w:r>
      <w:r w:rsidRPr="00F312A7">
        <w:rPr>
          <w:rFonts w:hint="eastAsia"/>
          <w:kern w:val="0"/>
        </w:rPr>
        <w:t>Liba</w:t>
      </w:r>
      <w:r w:rsidRPr="00F312A7">
        <w:rPr>
          <w:rFonts w:hint="eastAsia"/>
          <w:kern w:val="0"/>
        </w:rPr>
        <w:t>公司的</w:t>
      </w:r>
      <w:r w:rsidRPr="00F312A7">
        <w:rPr>
          <w:rFonts w:hint="eastAsia"/>
          <w:kern w:val="0"/>
        </w:rPr>
        <w:t>CopcentraMAX3CNC</w:t>
      </w:r>
      <w:r w:rsidRPr="00F312A7">
        <w:rPr>
          <w:rFonts w:hint="eastAsia"/>
          <w:kern w:val="0"/>
        </w:rPr>
        <w:t>型机器的所有功能均为电脑控制；织针机件以外的所有运动均由伺服电机驱动；织物的各种变化，尤其是铺层角度的调整，均由中央电脑控制。在</w:t>
      </w:r>
      <w:r w:rsidRPr="00F312A7">
        <w:rPr>
          <w:rFonts w:hint="eastAsia"/>
          <w:kern w:val="0"/>
        </w:rPr>
        <w:t>CopcentraMAX3CNC</w:t>
      </w:r>
      <w:r w:rsidRPr="00F312A7">
        <w:rPr>
          <w:rFonts w:hint="eastAsia"/>
          <w:kern w:val="0"/>
        </w:rPr>
        <w:t>系列机型的基础上，</w:t>
      </w:r>
      <w:r w:rsidRPr="00F312A7">
        <w:rPr>
          <w:rFonts w:hint="eastAsia"/>
          <w:kern w:val="0"/>
        </w:rPr>
        <w:t>Liba</w:t>
      </w:r>
      <w:r w:rsidRPr="00F312A7">
        <w:rPr>
          <w:rFonts w:hint="eastAsia"/>
          <w:kern w:val="0"/>
        </w:rPr>
        <w:t>公司成功推出了用于碳纤维产品生产的</w:t>
      </w:r>
      <w:r w:rsidRPr="00F312A7">
        <w:rPr>
          <w:rFonts w:hint="eastAsia"/>
          <w:kern w:val="0"/>
        </w:rPr>
        <w:t>CopcentraMAX5CNCCarbon</w:t>
      </w:r>
      <w:r w:rsidRPr="00F312A7">
        <w:rPr>
          <w:rFonts w:hint="eastAsia"/>
          <w:kern w:val="0"/>
        </w:rPr>
        <w:t>机型。</w:t>
      </w:r>
    </w:p>
    <w:p w:rsidR="009C0C13" w:rsidRPr="00F312A7" w:rsidRDefault="009C0C13" w:rsidP="009C0C13">
      <w:pPr>
        <w:pStyle w:val="00"/>
        <w:ind w:firstLine="422"/>
        <w:rPr>
          <w:kern w:val="0"/>
        </w:rPr>
      </w:pPr>
      <w:r w:rsidRPr="00F312A7">
        <w:rPr>
          <w:rFonts w:hint="eastAsia"/>
          <w:b/>
          <w:kern w:val="0"/>
        </w:rPr>
        <w:t>目标与研究内容：</w:t>
      </w:r>
      <w:r w:rsidRPr="00F312A7">
        <w:rPr>
          <w:rFonts w:hint="eastAsia"/>
          <w:kern w:val="0"/>
        </w:rPr>
        <w:t>研发出一系列混杂织物结构、生产技术与装备，进行标准化，建立相关材料数据库，为汽车企业提供系列化混杂织物产品及其数据库。研发碳纤维与芳纶、玄武岩纤维、玻璃纤维、麻纤维混杂纺织结构设计与高效低成本制造技术并建立其复合材料数据库及仿真计算设计方法；研发用于液体成型制备高韧性汽车零部件的热塑性纤维混杂碳纤维织物结构，提高预成型体树脂浸润速度，提高汽车零部件</w:t>
      </w:r>
      <w:r w:rsidRPr="00F312A7">
        <w:rPr>
          <w:rFonts w:hint="eastAsia"/>
          <w:kern w:val="0"/>
        </w:rPr>
        <w:t>RTM</w:t>
      </w:r>
      <w:r w:rsidRPr="00F312A7">
        <w:rPr>
          <w:rFonts w:hint="eastAsia"/>
          <w:kern w:val="0"/>
        </w:rPr>
        <w:t>生产效率，提高汽车零部件</w:t>
      </w:r>
      <w:r w:rsidRPr="00F312A7">
        <w:rPr>
          <w:rFonts w:hint="eastAsia"/>
          <w:kern w:val="0"/>
        </w:rPr>
        <w:lastRenderedPageBreak/>
        <w:t>韧性。</w:t>
      </w:r>
    </w:p>
    <w:p w:rsidR="009C0C13" w:rsidRPr="00F312A7" w:rsidRDefault="009C0C13" w:rsidP="009C0C13">
      <w:pPr>
        <w:pStyle w:val="00"/>
        <w:ind w:firstLine="422"/>
        <w:rPr>
          <w:kern w:val="0"/>
        </w:rPr>
      </w:pPr>
      <w:r w:rsidRPr="00F312A7">
        <w:rPr>
          <w:rFonts w:hint="eastAsia"/>
          <w:b/>
          <w:kern w:val="0"/>
        </w:rPr>
        <w:t>现有基础与优势单位：</w:t>
      </w:r>
      <w:r w:rsidRPr="00F312A7">
        <w:rPr>
          <w:rFonts w:hint="eastAsia"/>
          <w:kern w:val="0"/>
        </w:rPr>
        <w:t>我国的经编机械生产企业，如常州市润源经编机械有限公司和常州市第八纺织机械有限公司等也纷纷加大投入，对碳纤维多轴向经编机展开技术攻关并取得一定的成绩。目前，国内的玻纤多轴向经编机已经基本满足需要，而碳纤维多轴向经编机仍需进口。</w:t>
      </w:r>
    </w:p>
    <w:p w:rsidR="009C0C13" w:rsidRPr="00287268" w:rsidRDefault="009C0C13" w:rsidP="009C0C13">
      <w:pPr>
        <w:pStyle w:val="0010"/>
        <w:rPr>
          <w:kern w:val="0"/>
        </w:rPr>
      </w:pPr>
      <w:bookmarkStart w:id="33" w:name="_Toc472886773"/>
      <w:r w:rsidRPr="00287268">
        <w:rPr>
          <w:rFonts w:hint="eastAsia"/>
          <w:kern w:val="0"/>
        </w:rPr>
        <w:t>6</w:t>
      </w:r>
      <w:r>
        <w:rPr>
          <w:rFonts w:hint="eastAsia"/>
          <w:kern w:val="0"/>
        </w:rPr>
        <w:t>．</w:t>
      </w:r>
      <w:r w:rsidRPr="00287268">
        <w:rPr>
          <w:rFonts w:hint="eastAsia"/>
          <w:kern w:val="0"/>
        </w:rPr>
        <w:t>快速固化树脂与预浸料生产技术与成套装备</w:t>
      </w:r>
      <w:bookmarkEnd w:id="33"/>
    </w:p>
    <w:p w:rsidR="009C0C13" w:rsidRPr="002B7BAA" w:rsidRDefault="009C0C13" w:rsidP="009C0C13">
      <w:pPr>
        <w:pStyle w:val="00"/>
        <w:ind w:firstLine="422"/>
        <w:rPr>
          <w:kern w:val="0"/>
        </w:rPr>
      </w:pPr>
      <w:r w:rsidRPr="002B7BAA">
        <w:rPr>
          <w:rFonts w:hint="eastAsia"/>
          <w:b/>
          <w:kern w:val="0"/>
        </w:rPr>
        <w:t>国内外现状：</w:t>
      </w:r>
      <w:r w:rsidRPr="002B7BAA">
        <w:rPr>
          <w:rFonts w:hint="eastAsia"/>
          <w:kern w:val="0"/>
        </w:rPr>
        <w:t>环氧树脂基复合材料的传统成型周期较长（数小时），因此在汽车工业的批量化生产应用遇到了极大的挑战。为此，国外数家企业（如陶氏、迈图、氰特等）已开发了适用于液体成型工艺（如真空导入、高压树脂传递模塑工艺等）的快速固化环氧树脂体系，将固化成型周期大大缩短至数分钟甚至几十秒钟。但是，国外对这些产品仍处于技术封锁状态且价格昂贵，而国内对快速固化环氧树脂体系的开发还处于起步阶段。</w:t>
      </w:r>
    </w:p>
    <w:p w:rsidR="009C0C13" w:rsidRPr="002B7BAA" w:rsidRDefault="009C0C13" w:rsidP="009C0C13">
      <w:pPr>
        <w:pStyle w:val="00"/>
        <w:rPr>
          <w:kern w:val="0"/>
        </w:rPr>
      </w:pPr>
      <w:r w:rsidRPr="002B7BAA">
        <w:rPr>
          <w:rFonts w:hint="eastAsia"/>
          <w:kern w:val="0"/>
        </w:rPr>
        <w:t>亨斯迈</w:t>
      </w:r>
      <w:r w:rsidRPr="002B7BAA">
        <w:rPr>
          <w:rFonts w:hint="eastAsia"/>
          <w:kern w:val="0"/>
        </w:rPr>
        <w:t>AralditeXB3585</w:t>
      </w:r>
      <w:r w:rsidRPr="002B7BAA">
        <w:rPr>
          <w:rFonts w:hint="eastAsia"/>
          <w:kern w:val="0"/>
        </w:rPr>
        <w:t>环氧树脂与固化剂</w:t>
      </w:r>
      <w:r w:rsidRPr="002B7BAA">
        <w:rPr>
          <w:rFonts w:hint="eastAsia"/>
          <w:kern w:val="0"/>
        </w:rPr>
        <w:t>XB3458</w:t>
      </w:r>
      <w:r w:rsidRPr="002B7BAA">
        <w:rPr>
          <w:rFonts w:hint="eastAsia"/>
          <w:kern w:val="0"/>
        </w:rPr>
        <w:t>成功应用到宝马</w:t>
      </w:r>
      <w:r w:rsidRPr="002B7BAA">
        <w:rPr>
          <w:rFonts w:hint="eastAsia"/>
          <w:kern w:val="0"/>
        </w:rPr>
        <w:t>i3</w:t>
      </w:r>
      <w:r w:rsidRPr="002B7BAA">
        <w:rPr>
          <w:rFonts w:hint="eastAsia"/>
          <w:kern w:val="0"/>
        </w:rPr>
        <w:t>、</w:t>
      </w:r>
      <w:r w:rsidRPr="002B7BAA">
        <w:rPr>
          <w:rFonts w:hint="eastAsia"/>
          <w:kern w:val="0"/>
        </w:rPr>
        <w:t>i8</w:t>
      </w:r>
      <w:r w:rsidRPr="002B7BAA">
        <w:rPr>
          <w:rFonts w:hint="eastAsia"/>
          <w:kern w:val="0"/>
        </w:rPr>
        <w:t>、</w:t>
      </w:r>
      <w:r w:rsidRPr="002B7BAA">
        <w:rPr>
          <w:rFonts w:hint="eastAsia"/>
          <w:kern w:val="0"/>
        </w:rPr>
        <w:t>7</w:t>
      </w:r>
      <w:r w:rsidRPr="002B7BAA">
        <w:rPr>
          <w:rFonts w:hint="eastAsia"/>
          <w:kern w:val="0"/>
        </w:rPr>
        <w:t>系列、</w:t>
      </w:r>
      <w:r w:rsidRPr="002B7BAA">
        <w:rPr>
          <w:rFonts w:hint="eastAsia"/>
          <w:kern w:val="0"/>
        </w:rPr>
        <w:t>5</w:t>
      </w:r>
      <w:r w:rsidRPr="002B7BAA">
        <w:rPr>
          <w:rFonts w:hint="eastAsia"/>
          <w:kern w:val="0"/>
        </w:rPr>
        <w:t>系列碳纤维汽车的批量化生产。奥迪汽车公司自</w:t>
      </w:r>
      <w:r w:rsidRPr="002B7BAA">
        <w:rPr>
          <w:rFonts w:hint="eastAsia"/>
          <w:kern w:val="0"/>
        </w:rPr>
        <w:t>2011</w:t>
      </w:r>
      <w:r w:rsidRPr="002B7BAA">
        <w:rPr>
          <w:rFonts w:hint="eastAsia"/>
          <w:kern w:val="0"/>
        </w:rPr>
        <w:t>年起也将该树脂用于</w:t>
      </w:r>
      <w:r w:rsidRPr="002B7BAA">
        <w:rPr>
          <w:rFonts w:hint="eastAsia"/>
          <w:kern w:val="0"/>
        </w:rPr>
        <w:t>R8</w:t>
      </w:r>
      <w:r w:rsidRPr="002B7BAA">
        <w:rPr>
          <w:rFonts w:hint="eastAsia"/>
          <w:kern w:val="0"/>
        </w:rPr>
        <w:t>车型的</w:t>
      </w:r>
      <w:r w:rsidRPr="002B7BAA">
        <w:rPr>
          <w:rFonts w:hint="eastAsia"/>
          <w:kern w:val="0"/>
        </w:rPr>
        <w:t>B</w:t>
      </w:r>
      <w:r w:rsidRPr="002B7BAA">
        <w:rPr>
          <w:rFonts w:hint="eastAsia"/>
          <w:kern w:val="0"/>
        </w:rPr>
        <w:t>柱侧面板。</w:t>
      </w:r>
    </w:p>
    <w:p w:rsidR="009C0C13" w:rsidRPr="002B7BAA" w:rsidRDefault="009C0C13" w:rsidP="009C0C13">
      <w:pPr>
        <w:pStyle w:val="00"/>
        <w:rPr>
          <w:kern w:val="0"/>
        </w:rPr>
      </w:pPr>
      <w:r w:rsidRPr="002B7BAA">
        <w:rPr>
          <w:rFonts w:hint="eastAsia"/>
          <w:kern w:val="0"/>
        </w:rPr>
        <w:t>日本帝人集团旗下的东邦特耐克丝株式会社开发了可以大幅提高生产率的快速固化型预浸料。生产效率提高了几十倍，并且能够对应年产</w:t>
      </w:r>
      <w:r w:rsidRPr="002B7BAA">
        <w:rPr>
          <w:rFonts w:hint="eastAsia"/>
          <w:kern w:val="0"/>
        </w:rPr>
        <w:t>5</w:t>
      </w:r>
      <w:r w:rsidRPr="002B7BAA">
        <w:rPr>
          <w:rFonts w:hint="eastAsia"/>
          <w:kern w:val="0"/>
        </w:rPr>
        <w:t>万个左右的大批量生产碳纤维增强复合材料件。</w:t>
      </w:r>
    </w:p>
    <w:p w:rsidR="009C0C13" w:rsidRPr="002B7BAA" w:rsidRDefault="009C0C13" w:rsidP="009C0C13">
      <w:pPr>
        <w:pStyle w:val="00"/>
        <w:rPr>
          <w:kern w:val="0"/>
        </w:rPr>
      </w:pPr>
      <w:r w:rsidRPr="002B7BAA">
        <w:rPr>
          <w:rFonts w:hint="eastAsia"/>
          <w:kern w:val="0"/>
        </w:rPr>
        <w:t>瀚森公司推出最新的</w:t>
      </w:r>
      <w:r w:rsidRPr="002B7BAA">
        <w:rPr>
          <w:rFonts w:hint="eastAsia"/>
          <w:kern w:val="0"/>
        </w:rPr>
        <w:t>Epikote</w:t>
      </w:r>
      <w:r w:rsidRPr="002B7BAA">
        <w:rPr>
          <w:rFonts w:hint="eastAsia"/>
          <w:kern w:val="0"/>
        </w:rPr>
        <w:t>树脂</w:t>
      </w:r>
      <w:r w:rsidRPr="002B7BAA">
        <w:rPr>
          <w:rFonts w:hint="eastAsia"/>
          <w:kern w:val="0"/>
        </w:rPr>
        <w:t>TRAC06170</w:t>
      </w:r>
      <w:r w:rsidRPr="002B7BAA">
        <w:rPr>
          <w:rFonts w:hint="eastAsia"/>
          <w:kern w:val="0"/>
        </w:rPr>
        <w:t>和</w:t>
      </w:r>
      <w:r w:rsidRPr="002B7BAA">
        <w:rPr>
          <w:rFonts w:hint="eastAsia"/>
          <w:kern w:val="0"/>
        </w:rPr>
        <w:t>EPIKURE</w:t>
      </w:r>
      <w:r w:rsidRPr="002B7BAA">
        <w:rPr>
          <w:rFonts w:hint="eastAsia"/>
          <w:kern w:val="0"/>
        </w:rPr>
        <w:t>固化剂</w:t>
      </w:r>
      <w:r w:rsidRPr="002B7BAA">
        <w:rPr>
          <w:rFonts w:hint="eastAsia"/>
          <w:kern w:val="0"/>
        </w:rPr>
        <w:t>TRAC06170</w:t>
      </w:r>
      <w:r w:rsidRPr="002B7BAA">
        <w:rPr>
          <w:rFonts w:hint="eastAsia"/>
          <w:kern w:val="0"/>
        </w:rPr>
        <w:t>系统，在</w:t>
      </w:r>
      <w:r w:rsidRPr="002B7BAA">
        <w:rPr>
          <w:rFonts w:hint="eastAsia"/>
          <w:kern w:val="0"/>
        </w:rPr>
        <w:t>RTM</w:t>
      </w:r>
      <w:r w:rsidRPr="002B7BAA">
        <w:rPr>
          <w:rFonts w:hint="eastAsia"/>
          <w:kern w:val="0"/>
        </w:rPr>
        <w:t>和</w:t>
      </w:r>
      <w:r w:rsidRPr="002B7BAA">
        <w:rPr>
          <w:rFonts w:hint="eastAsia"/>
          <w:kern w:val="0"/>
        </w:rPr>
        <w:t>LCM</w:t>
      </w:r>
      <w:r w:rsidRPr="002B7BAA">
        <w:rPr>
          <w:rFonts w:hint="eastAsia"/>
          <w:kern w:val="0"/>
        </w:rPr>
        <w:t>工艺中，其循环周期不到</w:t>
      </w:r>
      <w:r w:rsidRPr="002B7BAA">
        <w:rPr>
          <w:rFonts w:hint="eastAsia"/>
          <w:kern w:val="0"/>
        </w:rPr>
        <w:t>1</w:t>
      </w:r>
      <w:r w:rsidRPr="002B7BAA">
        <w:rPr>
          <w:rFonts w:hint="eastAsia"/>
          <w:kern w:val="0"/>
        </w:rPr>
        <w:t>分钟，并可以轻松脱模。</w:t>
      </w:r>
    </w:p>
    <w:p w:rsidR="009C0C13" w:rsidRPr="002B7BAA" w:rsidRDefault="009C0C13" w:rsidP="009C0C13">
      <w:pPr>
        <w:pStyle w:val="00"/>
        <w:ind w:firstLine="422"/>
        <w:rPr>
          <w:kern w:val="0"/>
        </w:rPr>
      </w:pPr>
      <w:r w:rsidRPr="002B7BAA">
        <w:rPr>
          <w:rFonts w:hint="eastAsia"/>
          <w:b/>
          <w:kern w:val="0"/>
        </w:rPr>
        <w:t>目标与研究内容：</w:t>
      </w:r>
      <w:r w:rsidRPr="002B7BAA">
        <w:rPr>
          <w:rFonts w:hint="eastAsia"/>
          <w:kern w:val="0"/>
        </w:rPr>
        <w:t>研发车用</w:t>
      </w:r>
      <w:r w:rsidRPr="002B7BAA">
        <w:rPr>
          <w:rFonts w:hint="eastAsia"/>
          <w:kern w:val="0"/>
        </w:rPr>
        <w:t>RTM</w:t>
      </w:r>
      <w:r w:rsidRPr="002B7BAA">
        <w:rPr>
          <w:rFonts w:hint="eastAsia"/>
          <w:kern w:val="0"/>
        </w:rPr>
        <w:t>快速固化快速浸润树脂体系，车用预浸料快速固化树脂体系，力学性能，耐热性能、耐候性能等达到汽车工况要求，建立规模化生产能力。</w:t>
      </w:r>
    </w:p>
    <w:p w:rsidR="009C0C13" w:rsidRPr="002B7BAA" w:rsidRDefault="009C0C13" w:rsidP="009C0C13">
      <w:pPr>
        <w:pStyle w:val="00"/>
        <w:rPr>
          <w:kern w:val="0"/>
        </w:rPr>
      </w:pPr>
      <w:r w:rsidRPr="002B7BAA">
        <w:rPr>
          <w:rFonts w:hint="eastAsia"/>
          <w:kern w:val="0"/>
        </w:rPr>
        <w:t>自由基或离子型聚合固化环氧树脂的分子结构设计、低反应热及其固化压力控制、可储存预浸料快速固化树脂。汽车使用环境下，树脂基体的耐候性，失效机理与寿命预测。</w:t>
      </w:r>
    </w:p>
    <w:p w:rsidR="009C0C13" w:rsidRPr="002B7BAA" w:rsidRDefault="009C0C13" w:rsidP="009C0C13">
      <w:pPr>
        <w:pStyle w:val="00"/>
        <w:ind w:firstLine="422"/>
        <w:rPr>
          <w:kern w:val="0"/>
        </w:rPr>
      </w:pPr>
      <w:r w:rsidRPr="002B7BAA">
        <w:rPr>
          <w:rFonts w:hint="eastAsia"/>
          <w:b/>
          <w:kern w:val="0"/>
        </w:rPr>
        <w:t>现有基础与优势单位：</w:t>
      </w:r>
      <w:r w:rsidRPr="002B7BAA">
        <w:rPr>
          <w:rFonts w:hint="eastAsia"/>
          <w:kern w:val="0"/>
        </w:rPr>
        <w:t>上海纲田复合材料有限公司开发了快速固化高韧性树脂，低温（</w:t>
      </w:r>
      <w:r w:rsidRPr="002B7BAA">
        <w:rPr>
          <w:rFonts w:hint="eastAsia"/>
          <w:kern w:val="0"/>
        </w:rPr>
        <w:t>80</w:t>
      </w:r>
      <w:r>
        <w:rPr>
          <w:rFonts w:hint="eastAsia"/>
          <w:kern w:val="0"/>
        </w:rPr>
        <w:t>~</w:t>
      </w:r>
      <w:r w:rsidRPr="002B7BAA">
        <w:rPr>
          <w:rFonts w:hint="eastAsia"/>
          <w:kern w:val="0"/>
        </w:rPr>
        <w:t>90</w:t>
      </w:r>
      <w:r w:rsidRPr="002B7BAA">
        <w:rPr>
          <w:rFonts w:hint="eastAsia"/>
          <w:kern w:val="0"/>
        </w:rPr>
        <w:t>度）固化时间可调整为</w:t>
      </w:r>
      <w:r w:rsidRPr="002B7BAA">
        <w:rPr>
          <w:rFonts w:hint="eastAsia"/>
          <w:kern w:val="0"/>
        </w:rPr>
        <w:t>1</w:t>
      </w:r>
      <w:r>
        <w:rPr>
          <w:rFonts w:hint="eastAsia"/>
          <w:kern w:val="0"/>
        </w:rPr>
        <w:t>~</w:t>
      </w:r>
      <w:r w:rsidRPr="002B7BAA">
        <w:rPr>
          <w:rFonts w:hint="eastAsia"/>
          <w:kern w:val="0"/>
        </w:rPr>
        <w:t>30</w:t>
      </w:r>
      <w:r w:rsidRPr="002B7BAA">
        <w:rPr>
          <w:rFonts w:hint="eastAsia"/>
          <w:kern w:val="0"/>
        </w:rPr>
        <w:t>分钟，断裂延伸率可达</w:t>
      </w:r>
      <w:r w:rsidRPr="002B7BAA">
        <w:rPr>
          <w:rFonts w:hint="eastAsia"/>
          <w:kern w:val="0"/>
        </w:rPr>
        <w:t>14%</w:t>
      </w:r>
      <w:r w:rsidRPr="002B7BAA">
        <w:rPr>
          <w:rFonts w:hint="eastAsia"/>
          <w:kern w:val="0"/>
        </w:rPr>
        <w:t>以上。华东理工大学华昌聚合物有限公司技术部在保证材料优异性能的前提下，将环氧树脂的固化时间缩短至</w:t>
      </w:r>
      <w:r w:rsidRPr="002B7BAA">
        <w:rPr>
          <w:rFonts w:hint="eastAsia"/>
          <w:kern w:val="0"/>
        </w:rPr>
        <w:t>2</w:t>
      </w:r>
      <w:r>
        <w:rPr>
          <w:rFonts w:hint="eastAsia"/>
          <w:kern w:val="0"/>
        </w:rPr>
        <w:t>~</w:t>
      </w:r>
      <w:r w:rsidRPr="002B7BAA">
        <w:rPr>
          <w:rFonts w:hint="eastAsia"/>
          <w:kern w:val="0"/>
        </w:rPr>
        <w:t>5</w:t>
      </w:r>
      <w:r w:rsidRPr="002B7BAA">
        <w:rPr>
          <w:rFonts w:hint="eastAsia"/>
          <w:kern w:val="0"/>
        </w:rPr>
        <w:t>分钟。</w:t>
      </w:r>
    </w:p>
    <w:p w:rsidR="009C0C13" w:rsidRPr="00172274" w:rsidRDefault="009C0C13" w:rsidP="009C0C13">
      <w:pPr>
        <w:pStyle w:val="002"/>
        <w:rPr>
          <w:kern w:val="0"/>
        </w:rPr>
      </w:pPr>
      <w:bookmarkStart w:id="34" w:name="_Toc472886774"/>
      <w:r w:rsidRPr="00172274">
        <w:rPr>
          <w:rFonts w:hint="eastAsia"/>
          <w:kern w:val="0"/>
        </w:rPr>
        <w:t>（二）复合材料汽车零部件快速量产制造技术与装备专项</w:t>
      </w:r>
      <w:bookmarkEnd w:id="34"/>
    </w:p>
    <w:p w:rsidR="009C0C13" w:rsidRPr="00172274" w:rsidRDefault="009C0C13" w:rsidP="009C0C13">
      <w:pPr>
        <w:pStyle w:val="0010"/>
        <w:rPr>
          <w:kern w:val="0"/>
        </w:rPr>
      </w:pPr>
      <w:bookmarkStart w:id="35" w:name="_Toc472886775"/>
      <w:r w:rsidRPr="00172274">
        <w:rPr>
          <w:rFonts w:hint="eastAsia"/>
          <w:kern w:val="0"/>
        </w:rPr>
        <w:t>1</w:t>
      </w:r>
      <w:r>
        <w:rPr>
          <w:rFonts w:hint="eastAsia"/>
          <w:kern w:val="0"/>
        </w:rPr>
        <w:t>．</w:t>
      </w:r>
      <w:r w:rsidRPr="00172274">
        <w:rPr>
          <w:rFonts w:hint="eastAsia"/>
          <w:kern w:val="0"/>
        </w:rPr>
        <w:t>汽车零部件自动化量产</w:t>
      </w:r>
      <w:r w:rsidRPr="00172274">
        <w:rPr>
          <w:rFonts w:hint="eastAsia"/>
          <w:kern w:val="0"/>
        </w:rPr>
        <w:t>RTM</w:t>
      </w:r>
      <w:r w:rsidRPr="00172274">
        <w:rPr>
          <w:rFonts w:hint="eastAsia"/>
          <w:kern w:val="0"/>
        </w:rPr>
        <w:t>成型生产线成套装备国内外现状</w:t>
      </w:r>
      <w:bookmarkEnd w:id="35"/>
    </w:p>
    <w:p w:rsidR="009C0C13" w:rsidRPr="002B7BAA" w:rsidRDefault="009C0C13" w:rsidP="009C0C13">
      <w:pPr>
        <w:pStyle w:val="00"/>
        <w:rPr>
          <w:kern w:val="0"/>
        </w:rPr>
      </w:pPr>
      <w:r w:rsidRPr="002B7BAA">
        <w:rPr>
          <w:rFonts w:hint="eastAsia"/>
          <w:kern w:val="0"/>
        </w:rPr>
        <w:t>为了达到更好的视觉效果，在汽车的制造过程中，采用</w:t>
      </w:r>
      <w:r w:rsidRPr="002B7BAA">
        <w:rPr>
          <w:rFonts w:hint="eastAsia"/>
          <w:kern w:val="0"/>
        </w:rPr>
        <w:t>RTM</w:t>
      </w:r>
      <w:r w:rsidRPr="002B7BAA">
        <w:rPr>
          <w:rFonts w:hint="eastAsia"/>
          <w:kern w:val="0"/>
        </w:rPr>
        <w:t>工艺进行零部件的生产。若能为量化生产开发出一条可靠的自动化</w:t>
      </w:r>
      <w:r w:rsidRPr="002B7BAA">
        <w:rPr>
          <w:rFonts w:hint="eastAsia"/>
          <w:kern w:val="0"/>
        </w:rPr>
        <w:t>RTM</w:t>
      </w:r>
      <w:r w:rsidRPr="002B7BAA">
        <w:rPr>
          <w:rFonts w:hint="eastAsia"/>
          <w:kern w:val="0"/>
        </w:rPr>
        <w:t>生产线，则纤维增强塑料（</w:t>
      </w:r>
      <w:r w:rsidRPr="002B7BAA">
        <w:rPr>
          <w:rFonts w:hint="eastAsia"/>
          <w:kern w:val="0"/>
        </w:rPr>
        <w:t>FRP</w:t>
      </w:r>
      <w:r w:rsidRPr="002B7BAA">
        <w:rPr>
          <w:rFonts w:hint="eastAsia"/>
          <w:kern w:val="0"/>
        </w:rPr>
        <w:t>）将能够更加广泛地应用于汽车高强度承重结构件的生产。</w:t>
      </w:r>
    </w:p>
    <w:p w:rsidR="009C0C13" w:rsidRPr="002B7BAA" w:rsidRDefault="009C0C13" w:rsidP="009C0C13">
      <w:pPr>
        <w:pStyle w:val="00"/>
        <w:rPr>
          <w:kern w:val="0"/>
        </w:rPr>
      </w:pPr>
      <w:r w:rsidRPr="002B7BAA">
        <w:rPr>
          <w:rFonts w:hint="eastAsia"/>
          <w:kern w:val="0"/>
        </w:rPr>
        <w:t>德国加工机械领域的专家迪芬巴赫公司（</w:t>
      </w:r>
      <w:r w:rsidRPr="002B7BAA">
        <w:rPr>
          <w:rFonts w:hint="eastAsia"/>
          <w:kern w:val="0"/>
        </w:rPr>
        <w:t>Dieffenbacher</w:t>
      </w:r>
      <w:r w:rsidRPr="002B7BAA">
        <w:rPr>
          <w:rFonts w:hint="eastAsia"/>
          <w:kern w:val="0"/>
        </w:rPr>
        <w:t>）和克劳斯玛菲公司（</w:t>
      </w:r>
      <w:r w:rsidRPr="002B7BAA">
        <w:rPr>
          <w:rFonts w:hint="eastAsia"/>
          <w:kern w:val="0"/>
        </w:rPr>
        <w:t>KraussMaffei</w:t>
      </w:r>
      <w:r w:rsidRPr="002B7BAA">
        <w:rPr>
          <w:rFonts w:hint="eastAsia"/>
          <w:kern w:val="0"/>
        </w:rPr>
        <w:t>）开发了一条高压树脂传递模塑成型工艺（</w:t>
      </w:r>
      <w:r w:rsidRPr="002B7BAA">
        <w:rPr>
          <w:rFonts w:hint="eastAsia"/>
          <w:kern w:val="0"/>
        </w:rPr>
        <w:t>HP-RTM</w:t>
      </w:r>
      <w:r w:rsidRPr="002B7BAA">
        <w:rPr>
          <w:rFonts w:hint="eastAsia"/>
          <w:kern w:val="0"/>
        </w:rPr>
        <w:t>）的自动化生产线。相比于传统的</w:t>
      </w:r>
      <w:r w:rsidRPr="002B7BAA">
        <w:rPr>
          <w:rFonts w:hint="eastAsia"/>
          <w:kern w:val="0"/>
        </w:rPr>
        <w:t>RTM</w:t>
      </w:r>
      <w:r w:rsidRPr="002B7BAA">
        <w:rPr>
          <w:rFonts w:hint="eastAsia"/>
          <w:kern w:val="0"/>
        </w:rPr>
        <w:t>工艺，该</w:t>
      </w:r>
      <w:r w:rsidRPr="002B7BAA">
        <w:rPr>
          <w:rFonts w:hint="eastAsia"/>
          <w:kern w:val="0"/>
        </w:rPr>
        <w:t>HP-RTM</w:t>
      </w:r>
      <w:r w:rsidRPr="002B7BAA">
        <w:rPr>
          <w:rFonts w:hint="eastAsia"/>
          <w:kern w:val="0"/>
        </w:rPr>
        <w:t>工艺减少了树脂注射次数，提高了预制件的浸渍品质，并缩短了成型周期。</w:t>
      </w:r>
    </w:p>
    <w:p w:rsidR="009C0C13" w:rsidRPr="002B7BAA" w:rsidRDefault="009C0C13" w:rsidP="009C0C13">
      <w:pPr>
        <w:pStyle w:val="00"/>
        <w:ind w:firstLine="422"/>
        <w:rPr>
          <w:kern w:val="0"/>
        </w:rPr>
      </w:pPr>
      <w:r w:rsidRPr="002B7BAA">
        <w:rPr>
          <w:rFonts w:hint="eastAsia"/>
          <w:b/>
          <w:kern w:val="0"/>
        </w:rPr>
        <w:t>目标与研究内容：</w:t>
      </w:r>
      <w:r w:rsidRPr="002B7BAA">
        <w:rPr>
          <w:rFonts w:hint="eastAsia"/>
          <w:kern w:val="0"/>
        </w:rPr>
        <w:t>研发</w:t>
      </w:r>
      <w:r w:rsidRPr="002B7BAA">
        <w:rPr>
          <w:rFonts w:hint="eastAsia"/>
          <w:kern w:val="0"/>
        </w:rPr>
        <w:t>RTM</w:t>
      </w:r>
      <w:r w:rsidRPr="002B7BAA">
        <w:rPr>
          <w:rFonts w:hint="eastAsia"/>
          <w:kern w:val="0"/>
        </w:rPr>
        <w:t>汽车零部件自动化量产技术与设备，建立我国汽车零部件</w:t>
      </w:r>
      <w:r w:rsidRPr="002B7BAA">
        <w:rPr>
          <w:rFonts w:hint="eastAsia"/>
          <w:kern w:val="0"/>
        </w:rPr>
        <w:t>RTM</w:t>
      </w:r>
      <w:r w:rsidRPr="002B7BAA">
        <w:rPr>
          <w:rFonts w:hint="eastAsia"/>
          <w:kern w:val="0"/>
        </w:rPr>
        <w:t>快速成型自动化量产技术体系。</w:t>
      </w:r>
    </w:p>
    <w:p w:rsidR="009C0C13" w:rsidRPr="002B7BAA" w:rsidRDefault="009C0C13" w:rsidP="009C0C13">
      <w:pPr>
        <w:pStyle w:val="00"/>
        <w:rPr>
          <w:kern w:val="0"/>
        </w:rPr>
      </w:pPr>
      <w:r w:rsidRPr="002B7BAA">
        <w:rPr>
          <w:rFonts w:hint="eastAsia"/>
          <w:kern w:val="0"/>
        </w:rPr>
        <w:t>研发碳纤维织物自动化裁剪、铺层、预成型体定型技术与设备；研发树脂快速浸润技术</w:t>
      </w:r>
      <w:r w:rsidRPr="002B7BAA">
        <w:rPr>
          <w:rFonts w:hint="eastAsia"/>
          <w:kern w:val="0"/>
        </w:rPr>
        <w:lastRenderedPageBreak/>
        <w:t>与装备；研发快速固化工艺及其自动化脱模设备；研发水切割、激光切割等自动化修边打孔技术与设备；开展工程集成，建立快速</w:t>
      </w:r>
      <w:r w:rsidRPr="002B7BAA">
        <w:rPr>
          <w:rFonts w:hint="eastAsia"/>
          <w:kern w:val="0"/>
        </w:rPr>
        <w:t>RTM</w:t>
      </w:r>
      <w:r w:rsidRPr="002B7BAA">
        <w:rPr>
          <w:rFonts w:hint="eastAsia"/>
          <w:kern w:val="0"/>
        </w:rPr>
        <w:t>成型技术与装备体系。</w:t>
      </w:r>
    </w:p>
    <w:p w:rsidR="009C0C13" w:rsidRPr="002B7BAA" w:rsidRDefault="009C0C13" w:rsidP="009C0C13">
      <w:pPr>
        <w:pStyle w:val="00"/>
        <w:ind w:firstLine="422"/>
        <w:rPr>
          <w:kern w:val="0"/>
        </w:rPr>
      </w:pPr>
      <w:r w:rsidRPr="002B7BAA">
        <w:rPr>
          <w:rFonts w:hint="eastAsia"/>
          <w:b/>
          <w:kern w:val="0"/>
        </w:rPr>
        <w:t>现有基础与优势单位：</w:t>
      </w:r>
      <w:r w:rsidRPr="002B7BAA">
        <w:rPr>
          <w:rFonts w:hint="eastAsia"/>
          <w:kern w:val="0"/>
        </w:rPr>
        <w:t>海源机械股份公司正在研发高压</w:t>
      </w:r>
      <w:r w:rsidRPr="002B7BAA">
        <w:rPr>
          <w:rFonts w:hint="eastAsia"/>
          <w:kern w:val="0"/>
        </w:rPr>
        <w:t>RTM</w:t>
      </w:r>
      <w:r w:rsidRPr="002B7BAA">
        <w:rPr>
          <w:rFonts w:hint="eastAsia"/>
          <w:kern w:val="0"/>
        </w:rPr>
        <w:t>自动化成型设备；上海悦曼智能设备有限公司正在开发一种汽车零部件快速成型</w:t>
      </w:r>
      <w:r w:rsidRPr="002B7BAA">
        <w:rPr>
          <w:rFonts w:hint="eastAsia"/>
          <w:kern w:val="0"/>
        </w:rPr>
        <w:t>RTM</w:t>
      </w:r>
      <w:r w:rsidRPr="002B7BAA">
        <w:rPr>
          <w:rFonts w:hint="eastAsia"/>
          <w:kern w:val="0"/>
        </w:rPr>
        <w:t>自动化生产线。</w:t>
      </w:r>
    </w:p>
    <w:p w:rsidR="009C0C13" w:rsidRPr="00172274" w:rsidRDefault="009C0C13" w:rsidP="009C0C13">
      <w:pPr>
        <w:pStyle w:val="0010"/>
        <w:rPr>
          <w:kern w:val="0"/>
        </w:rPr>
      </w:pPr>
      <w:bookmarkStart w:id="36" w:name="_Toc472886776"/>
      <w:r w:rsidRPr="00172274">
        <w:rPr>
          <w:rFonts w:hint="eastAsia"/>
          <w:kern w:val="0"/>
        </w:rPr>
        <w:t>2</w:t>
      </w:r>
      <w:r>
        <w:rPr>
          <w:rFonts w:hint="eastAsia"/>
          <w:kern w:val="0"/>
        </w:rPr>
        <w:t>．</w:t>
      </w:r>
      <w:r w:rsidRPr="00172274">
        <w:rPr>
          <w:rFonts w:hint="eastAsia"/>
          <w:kern w:val="0"/>
        </w:rPr>
        <w:t>汽车零部件预浸料模压生产技术与自动化年产线成套装备</w:t>
      </w:r>
      <w:bookmarkEnd w:id="36"/>
    </w:p>
    <w:p w:rsidR="009C0C13" w:rsidRPr="002B7BAA" w:rsidRDefault="009C0C13" w:rsidP="009C0C13">
      <w:pPr>
        <w:pStyle w:val="00"/>
        <w:ind w:firstLine="422"/>
        <w:rPr>
          <w:kern w:val="0"/>
        </w:rPr>
      </w:pPr>
      <w:r w:rsidRPr="002B7BAA">
        <w:rPr>
          <w:rFonts w:hint="eastAsia"/>
          <w:b/>
          <w:kern w:val="0"/>
        </w:rPr>
        <w:t>国内外现状：</w:t>
      </w:r>
      <w:r w:rsidRPr="002B7BAA">
        <w:rPr>
          <w:rFonts w:hint="eastAsia"/>
          <w:kern w:val="0"/>
        </w:rPr>
        <w:t>日产汽车公司</w:t>
      </w:r>
      <w:r w:rsidRPr="002B7BAA">
        <w:rPr>
          <w:rFonts w:hint="eastAsia"/>
          <w:kern w:val="0"/>
        </w:rPr>
        <w:t>2014</w:t>
      </w:r>
      <w:r w:rsidRPr="002B7BAA">
        <w:rPr>
          <w:rFonts w:hint="eastAsia"/>
          <w:kern w:val="0"/>
        </w:rPr>
        <w:t>款</w:t>
      </w:r>
      <w:r w:rsidRPr="002B7BAA">
        <w:rPr>
          <w:rFonts w:hint="eastAsia"/>
          <w:kern w:val="0"/>
        </w:rPr>
        <w:t>NissanGT-R</w:t>
      </w:r>
      <w:r w:rsidRPr="002B7BAA">
        <w:rPr>
          <w:rFonts w:hint="eastAsia"/>
          <w:kern w:val="0"/>
        </w:rPr>
        <w:t>跑车的行李箱盖是利用预浸料模压生产出来的，这也是预浸料模压成型工艺首次商业化应用，它是一种可在传统模压机上加工碳纤维增强塑料复合材料部件的技术（</w:t>
      </w:r>
      <w:r>
        <w:rPr>
          <w:rFonts w:hint="eastAsia"/>
          <w:kern w:val="0"/>
        </w:rPr>
        <w:t>2~</w:t>
      </w:r>
      <w:r w:rsidRPr="002B7BAA">
        <w:rPr>
          <w:rFonts w:hint="eastAsia"/>
          <w:kern w:val="0"/>
        </w:rPr>
        <w:t>4min</w:t>
      </w:r>
      <w:r w:rsidRPr="002B7BAA">
        <w:rPr>
          <w:rFonts w:hint="eastAsia"/>
          <w:kern w:val="0"/>
        </w:rPr>
        <w:t>）。</w:t>
      </w:r>
    </w:p>
    <w:p w:rsidR="009C0C13" w:rsidRPr="002B7BAA" w:rsidRDefault="009C0C13" w:rsidP="009C0C13">
      <w:pPr>
        <w:pStyle w:val="00"/>
        <w:ind w:firstLine="422"/>
        <w:rPr>
          <w:kern w:val="0"/>
        </w:rPr>
      </w:pPr>
      <w:r w:rsidRPr="002B7BAA">
        <w:rPr>
          <w:rFonts w:hint="eastAsia"/>
          <w:b/>
          <w:kern w:val="0"/>
        </w:rPr>
        <w:t>目标与研究内容：</w:t>
      </w:r>
      <w:r w:rsidRPr="002B7BAA">
        <w:rPr>
          <w:rFonts w:hint="eastAsia"/>
          <w:kern w:val="0"/>
        </w:rPr>
        <w:t>建立预浸料快速模压成型汽车零部件生产技术与装备体系。研发碳纤维预浸料自动化裁剪、铺层、快速固化工艺及其自动化脱模设备；研发水切割、激光切割等自动化修边打孔技术与设备；开展工程集成，建立快速</w:t>
      </w:r>
      <w:r w:rsidRPr="002B7BAA">
        <w:rPr>
          <w:rFonts w:hint="eastAsia"/>
          <w:kern w:val="0"/>
        </w:rPr>
        <w:t>RTM</w:t>
      </w:r>
      <w:r w:rsidRPr="002B7BAA">
        <w:rPr>
          <w:rFonts w:hint="eastAsia"/>
          <w:kern w:val="0"/>
        </w:rPr>
        <w:t>成型技术与装备体系。</w:t>
      </w:r>
    </w:p>
    <w:p w:rsidR="009C0C13" w:rsidRPr="00172274" w:rsidRDefault="009C0C13" w:rsidP="009C0C13">
      <w:pPr>
        <w:pStyle w:val="0010"/>
        <w:rPr>
          <w:kern w:val="0"/>
        </w:rPr>
      </w:pPr>
      <w:bookmarkStart w:id="37" w:name="_Toc472886777"/>
      <w:r>
        <w:rPr>
          <w:rFonts w:hint="eastAsia"/>
          <w:kern w:val="0"/>
        </w:rPr>
        <w:t>3</w:t>
      </w:r>
      <w:r>
        <w:rPr>
          <w:rFonts w:hint="eastAsia"/>
          <w:kern w:val="0"/>
        </w:rPr>
        <w:t>．</w:t>
      </w:r>
      <w:r w:rsidRPr="00172274">
        <w:rPr>
          <w:rFonts w:hint="eastAsia"/>
          <w:kern w:val="0"/>
        </w:rPr>
        <w:t>热塑性复合材料汽车零部件制造技术（预浸料及其模压成型、连续纤维增强注塑）与装备</w:t>
      </w:r>
      <w:bookmarkEnd w:id="37"/>
    </w:p>
    <w:p w:rsidR="009C0C13" w:rsidRPr="002B7BAA" w:rsidRDefault="009C0C13" w:rsidP="009C0C13">
      <w:pPr>
        <w:pStyle w:val="00"/>
        <w:ind w:firstLine="422"/>
        <w:rPr>
          <w:kern w:val="0"/>
        </w:rPr>
      </w:pPr>
      <w:r w:rsidRPr="002B7BAA">
        <w:rPr>
          <w:rFonts w:hint="eastAsia"/>
          <w:b/>
          <w:kern w:val="0"/>
        </w:rPr>
        <w:t>国内外现状：</w:t>
      </w:r>
      <w:r w:rsidRPr="002B7BAA">
        <w:rPr>
          <w:rFonts w:hint="eastAsia"/>
          <w:kern w:val="0"/>
        </w:rPr>
        <w:t>连续纤维增强热塑性复合材料具有成型周期短，生产节拍快，冲击韧性好，可回收等优点，是汽车零部件发展的主要方向。近年来出现了各种形式的热塑性复合材料成型新方法。</w:t>
      </w:r>
    </w:p>
    <w:p w:rsidR="009C0C13" w:rsidRPr="002B7BAA" w:rsidRDefault="009C0C13" w:rsidP="009C0C13">
      <w:pPr>
        <w:pStyle w:val="00"/>
        <w:rPr>
          <w:kern w:val="0"/>
        </w:rPr>
      </w:pPr>
      <w:r w:rsidRPr="002B7BAA">
        <w:rPr>
          <w:rFonts w:hint="eastAsia"/>
          <w:kern w:val="0"/>
        </w:rPr>
        <w:t>2014</w:t>
      </w:r>
      <w:r w:rsidRPr="002B7BAA">
        <w:rPr>
          <w:rFonts w:hint="eastAsia"/>
          <w:kern w:val="0"/>
        </w:rPr>
        <w:t>年德国拜耳</w:t>
      </w:r>
      <w:r w:rsidRPr="002660B9">
        <w:rPr>
          <w:rFonts w:ascii="宋体" w:hAnsi="宋体" w:hint="eastAsia"/>
          <w:kern w:val="0"/>
        </w:rPr>
        <w:t>（</w:t>
      </w:r>
      <w:r w:rsidRPr="002B7BAA">
        <w:rPr>
          <w:rFonts w:hint="eastAsia"/>
          <w:kern w:val="0"/>
        </w:rPr>
        <w:t>Bayer</w:t>
      </w:r>
      <w:r w:rsidRPr="002660B9">
        <w:rPr>
          <w:rFonts w:ascii="宋体" w:hAnsi="宋体" w:hint="eastAsia"/>
          <w:kern w:val="0"/>
        </w:rPr>
        <w:t>）</w:t>
      </w:r>
      <w:r w:rsidRPr="002B7BAA">
        <w:rPr>
          <w:rFonts w:hint="eastAsia"/>
          <w:kern w:val="0"/>
        </w:rPr>
        <w:t>公司收购</w:t>
      </w:r>
      <w:r w:rsidRPr="002B7BAA">
        <w:rPr>
          <w:rFonts w:hint="eastAsia"/>
          <w:kern w:val="0"/>
        </w:rPr>
        <w:t>ThermoplastCompositeGmbH</w:t>
      </w:r>
      <w:r w:rsidRPr="002B7BAA">
        <w:rPr>
          <w:rFonts w:hint="eastAsia"/>
          <w:kern w:val="0"/>
        </w:rPr>
        <w:t>公司，从而进入高性能的连续纤维增强</w:t>
      </w:r>
      <w:r w:rsidRPr="002B7BAA">
        <w:rPr>
          <w:rFonts w:hint="eastAsia"/>
          <w:kern w:val="0"/>
        </w:rPr>
        <w:t>PC</w:t>
      </w:r>
      <w:r w:rsidRPr="002B7BAA">
        <w:rPr>
          <w:rFonts w:hint="eastAsia"/>
          <w:kern w:val="0"/>
        </w:rPr>
        <w:t>热塑性复合材料（片材）生产，制造具有密度小、超薄化、轻量化的连续纤维热塑性预浸料</w:t>
      </w:r>
      <w:r w:rsidRPr="002660B9">
        <w:rPr>
          <w:rFonts w:ascii="宋体" w:hAnsi="宋体" w:hint="eastAsia"/>
          <w:kern w:val="0"/>
        </w:rPr>
        <w:t>（</w:t>
      </w:r>
      <w:r w:rsidRPr="002B7BAA">
        <w:rPr>
          <w:rFonts w:hint="eastAsia"/>
          <w:kern w:val="0"/>
        </w:rPr>
        <w:t>CFT</w:t>
      </w:r>
      <w:r w:rsidRPr="002660B9">
        <w:rPr>
          <w:rFonts w:ascii="宋体" w:hAnsi="宋体" w:hint="eastAsia"/>
          <w:kern w:val="0"/>
        </w:rPr>
        <w:t>）</w:t>
      </w:r>
      <w:r w:rsidRPr="002B7BAA">
        <w:rPr>
          <w:rFonts w:hint="eastAsia"/>
          <w:kern w:val="0"/>
        </w:rPr>
        <w:t>；</w:t>
      </w:r>
      <w:r w:rsidRPr="002B7BAA">
        <w:rPr>
          <w:rFonts w:hint="eastAsia"/>
          <w:kern w:val="0"/>
        </w:rPr>
        <w:t>2014</w:t>
      </w:r>
      <w:r w:rsidRPr="002B7BAA">
        <w:rPr>
          <w:rFonts w:hint="eastAsia"/>
          <w:kern w:val="0"/>
        </w:rPr>
        <w:t>年日本东丽碳纤维公司</w:t>
      </w:r>
      <w:r w:rsidRPr="002660B9">
        <w:rPr>
          <w:rFonts w:ascii="宋体" w:hAnsi="宋体" w:hint="eastAsia"/>
          <w:kern w:val="0"/>
        </w:rPr>
        <w:t>（</w:t>
      </w:r>
      <w:r w:rsidRPr="002B7BAA">
        <w:rPr>
          <w:rFonts w:hint="eastAsia"/>
          <w:kern w:val="0"/>
        </w:rPr>
        <w:t>Toray</w:t>
      </w:r>
      <w:r w:rsidRPr="002660B9">
        <w:rPr>
          <w:rFonts w:ascii="宋体" w:hAnsi="宋体" w:hint="eastAsia"/>
          <w:kern w:val="0"/>
        </w:rPr>
        <w:t>）</w:t>
      </w:r>
      <w:r w:rsidRPr="002B7BAA">
        <w:rPr>
          <w:rFonts w:hint="eastAsia"/>
          <w:kern w:val="0"/>
        </w:rPr>
        <w:t>与美国通用汽车公司</w:t>
      </w:r>
      <w:r w:rsidRPr="002660B9">
        <w:rPr>
          <w:rFonts w:ascii="宋体" w:hAnsi="宋体" w:hint="eastAsia"/>
          <w:kern w:val="0"/>
        </w:rPr>
        <w:t>（</w:t>
      </w:r>
      <w:r w:rsidRPr="002B7BAA">
        <w:rPr>
          <w:rFonts w:hint="eastAsia"/>
          <w:kern w:val="0"/>
        </w:rPr>
        <w:t>GM</w:t>
      </w:r>
      <w:r w:rsidRPr="002660B9">
        <w:rPr>
          <w:rFonts w:ascii="宋体" w:hAnsi="宋体" w:hint="eastAsia"/>
          <w:kern w:val="0"/>
        </w:rPr>
        <w:t>）</w:t>
      </w:r>
      <w:r w:rsidRPr="002B7BAA">
        <w:rPr>
          <w:rFonts w:hint="eastAsia"/>
          <w:kern w:val="0"/>
        </w:rPr>
        <w:t>合作开发了</w:t>
      </w:r>
      <w:r w:rsidRPr="002B7BAA">
        <w:rPr>
          <w:rFonts w:hint="eastAsia"/>
          <w:kern w:val="0"/>
        </w:rPr>
        <w:t>CFRT</w:t>
      </w:r>
      <w:r w:rsidRPr="002B7BAA">
        <w:rPr>
          <w:rFonts w:hint="eastAsia"/>
          <w:kern w:val="0"/>
        </w:rPr>
        <w:t>汽车部件，正在投入量产前的最终测试。</w:t>
      </w:r>
    </w:p>
    <w:p w:rsidR="009C0C13" w:rsidRPr="002B7BAA" w:rsidRDefault="009C0C13" w:rsidP="009C0C13">
      <w:pPr>
        <w:pStyle w:val="00"/>
        <w:rPr>
          <w:kern w:val="0"/>
        </w:rPr>
      </w:pPr>
      <w:r w:rsidRPr="002B7BAA">
        <w:rPr>
          <w:rFonts w:hint="eastAsia"/>
          <w:kern w:val="0"/>
        </w:rPr>
        <w:t>2013</w:t>
      </w:r>
      <w:r w:rsidRPr="002B7BAA">
        <w:rPr>
          <w:rFonts w:hint="eastAsia"/>
          <w:kern w:val="0"/>
        </w:rPr>
        <w:t>年，注塑机制造商恩格尔（</w:t>
      </w:r>
      <w:r w:rsidRPr="002B7BAA">
        <w:rPr>
          <w:rFonts w:hint="eastAsia"/>
          <w:kern w:val="0"/>
        </w:rPr>
        <w:t>Engel</w:t>
      </w:r>
      <w:r w:rsidRPr="002B7BAA">
        <w:rPr>
          <w:rFonts w:hint="eastAsia"/>
          <w:kern w:val="0"/>
        </w:rPr>
        <w:t>）成功研发原位聚合反应的注射浸渍成型技术实现自动化、可控化、高效率的融熔浸渍过程与复合成形过程一体化，从而减少工艺流程、提高产品性能。</w:t>
      </w:r>
    </w:p>
    <w:p w:rsidR="009C0C13" w:rsidRPr="002B7BAA" w:rsidRDefault="009C0C13" w:rsidP="009C0C13">
      <w:pPr>
        <w:pStyle w:val="00"/>
        <w:rPr>
          <w:kern w:val="0"/>
        </w:rPr>
      </w:pPr>
      <w:r w:rsidRPr="002B7BAA">
        <w:rPr>
          <w:rFonts w:hint="eastAsia"/>
          <w:kern w:val="0"/>
        </w:rPr>
        <w:t>2014</w:t>
      </w:r>
      <w:r w:rsidRPr="002B7BAA">
        <w:rPr>
          <w:rFonts w:hint="eastAsia"/>
          <w:kern w:val="0"/>
        </w:rPr>
        <w:t>年</w:t>
      </w:r>
      <w:r w:rsidRPr="002B7BAA">
        <w:rPr>
          <w:rFonts w:hint="eastAsia"/>
          <w:kern w:val="0"/>
        </w:rPr>
        <w:t>3</w:t>
      </w:r>
      <w:r w:rsidRPr="002B7BAA">
        <w:rPr>
          <w:rFonts w:hint="eastAsia"/>
          <w:kern w:val="0"/>
        </w:rPr>
        <w:t>月德国</w:t>
      </w:r>
      <w:r w:rsidRPr="002B7BAA">
        <w:rPr>
          <w:rFonts w:hint="eastAsia"/>
          <w:kern w:val="0"/>
        </w:rPr>
        <w:t>C.Hopmann</w:t>
      </w:r>
      <w:r w:rsidRPr="002B7BAA">
        <w:rPr>
          <w:rFonts w:hint="eastAsia"/>
          <w:kern w:val="0"/>
        </w:rPr>
        <w:t>教授发明的反应注射加压间隙浸渍成型技术，适合热固性</w:t>
      </w:r>
      <w:r w:rsidRPr="002B7BAA">
        <w:rPr>
          <w:rFonts w:hint="eastAsia"/>
          <w:kern w:val="0"/>
        </w:rPr>
        <w:t>/</w:t>
      </w:r>
      <w:r w:rsidRPr="002B7BAA">
        <w:rPr>
          <w:rFonts w:hint="eastAsia"/>
          <w:kern w:val="0"/>
        </w:rPr>
        <w:t>热塑性树脂基体</w:t>
      </w:r>
      <w:r w:rsidRPr="002660B9">
        <w:rPr>
          <w:rFonts w:ascii="宋体" w:hAnsi="宋体" w:hint="eastAsia"/>
          <w:kern w:val="0"/>
        </w:rPr>
        <w:t>（</w:t>
      </w:r>
      <w:r w:rsidRPr="002B7BAA">
        <w:rPr>
          <w:rFonts w:hint="eastAsia"/>
          <w:kern w:val="0"/>
        </w:rPr>
        <w:t>Resin</w:t>
      </w:r>
      <w:r w:rsidRPr="002660B9">
        <w:rPr>
          <w:rFonts w:ascii="宋体" w:hAnsi="宋体" w:hint="eastAsia"/>
          <w:kern w:val="0"/>
        </w:rPr>
        <w:t>）</w:t>
      </w:r>
      <w:r w:rsidRPr="002B7BAA">
        <w:rPr>
          <w:rFonts w:hint="eastAsia"/>
          <w:kern w:val="0"/>
        </w:rPr>
        <w:t>复合体系，成型时间快</w:t>
      </w:r>
      <w:r w:rsidRPr="002660B9">
        <w:rPr>
          <w:rFonts w:ascii="宋体" w:hAnsi="宋体" w:hint="eastAsia"/>
          <w:kern w:val="0"/>
        </w:rPr>
        <w:t>（</w:t>
      </w:r>
      <w:r w:rsidRPr="002B7BAA">
        <w:rPr>
          <w:rFonts w:hint="eastAsia"/>
          <w:kern w:val="0"/>
        </w:rPr>
        <w:t>2</w:t>
      </w:r>
      <w:r>
        <w:rPr>
          <w:rFonts w:hint="eastAsia"/>
          <w:kern w:val="0"/>
        </w:rPr>
        <w:t>~</w:t>
      </w:r>
      <w:r w:rsidRPr="002B7BAA">
        <w:rPr>
          <w:rFonts w:hint="eastAsia"/>
          <w:kern w:val="0"/>
        </w:rPr>
        <w:t>5</w:t>
      </w:r>
      <w:r w:rsidRPr="002B7BAA">
        <w:rPr>
          <w:rFonts w:hint="eastAsia"/>
          <w:kern w:val="0"/>
        </w:rPr>
        <w:t>分钟</w:t>
      </w:r>
      <w:r w:rsidRPr="002660B9">
        <w:rPr>
          <w:rFonts w:ascii="宋体" w:hAnsi="宋体" w:hint="eastAsia"/>
          <w:kern w:val="0"/>
        </w:rPr>
        <w:t>）</w:t>
      </w:r>
      <w:r w:rsidRPr="002B7BAA">
        <w:rPr>
          <w:rFonts w:hint="eastAsia"/>
          <w:kern w:val="0"/>
        </w:rPr>
        <w:t>、成型温度低</w:t>
      </w:r>
      <w:r w:rsidRPr="002660B9">
        <w:rPr>
          <w:rFonts w:ascii="宋体" w:hAnsi="宋体" w:hint="eastAsia"/>
          <w:kern w:val="0"/>
        </w:rPr>
        <w:t>（</w:t>
      </w:r>
      <w:r w:rsidRPr="002B7BAA">
        <w:rPr>
          <w:rFonts w:hint="eastAsia"/>
          <w:kern w:val="0"/>
        </w:rPr>
        <w:t>120</w:t>
      </w:r>
      <w:r>
        <w:rPr>
          <w:rFonts w:hint="eastAsia"/>
          <w:kern w:val="0"/>
        </w:rPr>
        <w:t>~</w:t>
      </w:r>
      <w:smartTag w:uri="urn:schemas-microsoft-com:office:smarttags" w:element="chmetcnv">
        <w:smartTagPr>
          <w:attr w:name="TCSC" w:val="0"/>
          <w:attr w:name="NumberType" w:val="1"/>
          <w:attr w:name="Negative" w:val="False"/>
          <w:attr w:name="HasSpace" w:val="False"/>
          <w:attr w:name="SourceValue" w:val="150"/>
          <w:attr w:name="UnitName" w:val="℃"/>
        </w:smartTagPr>
        <w:r w:rsidRPr="002B7BAA">
          <w:rPr>
            <w:rFonts w:hint="eastAsia"/>
            <w:kern w:val="0"/>
          </w:rPr>
          <w:t>150</w:t>
        </w:r>
        <w:r w:rsidRPr="002B7BAA">
          <w:rPr>
            <w:rFonts w:hint="eastAsia"/>
            <w:kern w:val="0"/>
          </w:rPr>
          <w:t>℃</w:t>
        </w:r>
      </w:smartTag>
      <w:r w:rsidRPr="002660B9">
        <w:rPr>
          <w:rFonts w:ascii="宋体" w:hAnsi="宋体" w:hint="eastAsia"/>
          <w:kern w:val="0"/>
        </w:rPr>
        <w:t>）</w:t>
      </w:r>
      <w:r w:rsidRPr="002B7BAA">
        <w:rPr>
          <w:rFonts w:hint="eastAsia"/>
          <w:kern w:val="0"/>
        </w:rPr>
        <w:t>、模具加压压力大</w:t>
      </w:r>
      <w:r w:rsidRPr="002660B9">
        <w:rPr>
          <w:rFonts w:ascii="宋体" w:hAnsi="宋体" w:hint="eastAsia"/>
          <w:kern w:val="0"/>
        </w:rPr>
        <w:t>（</w:t>
      </w:r>
      <w:r w:rsidRPr="002B7BAA">
        <w:rPr>
          <w:rFonts w:hint="eastAsia"/>
          <w:kern w:val="0"/>
        </w:rPr>
        <w:t>&gt;25bar</w:t>
      </w:r>
      <w:r w:rsidRPr="002660B9">
        <w:rPr>
          <w:rFonts w:ascii="宋体" w:hAnsi="宋体" w:hint="eastAsia"/>
          <w:kern w:val="0"/>
        </w:rPr>
        <w:t>）</w:t>
      </w:r>
      <w:r w:rsidRPr="002B7BAA">
        <w:rPr>
          <w:rFonts w:hint="eastAsia"/>
          <w:kern w:val="0"/>
        </w:rPr>
        <w:t>，同时操作相对简易、可控性好、稳定性好，设备投资成本低，易于制件实现大批量自动化生产，生</w:t>
      </w:r>
      <w:r w:rsidRPr="00EF383A">
        <w:rPr>
          <w:rFonts w:hint="eastAsia"/>
          <w:spacing w:val="-4"/>
          <w:kern w:val="0"/>
        </w:rPr>
        <w:t>产效率高，较适用于制造光滑曲面要求，又是非复杂</w:t>
      </w:r>
      <w:r w:rsidRPr="00EF383A">
        <w:rPr>
          <w:rFonts w:hint="eastAsia"/>
          <w:spacing w:val="-4"/>
          <w:kern w:val="0"/>
        </w:rPr>
        <w:t>3D</w:t>
      </w:r>
      <w:r w:rsidRPr="00EF383A">
        <w:rPr>
          <w:rFonts w:hint="eastAsia"/>
          <w:spacing w:val="-4"/>
          <w:kern w:val="0"/>
        </w:rPr>
        <w:t>结构的汽车结构零部件。</w:t>
      </w:r>
    </w:p>
    <w:p w:rsidR="009C0C13" w:rsidRPr="002B7BAA" w:rsidRDefault="009C0C13" w:rsidP="009C0C13">
      <w:pPr>
        <w:pStyle w:val="00"/>
        <w:rPr>
          <w:kern w:val="0"/>
        </w:rPr>
      </w:pPr>
      <w:r w:rsidRPr="002B7BAA">
        <w:rPr>
          <w:rFonts w:hint="eastAsia"/>
          <w:kern w:val="0"/>
        </w:rPr>
        <w:t>连续纤维增强技术在汽车</w:t>
      </w:r>
      <w:r w:rsidRPr="002B7BAA">
        <w:rPr>
          <w:rFonts w:hint="eastAsia"/>
          <w:kern w:val="0"/>
        </w:rPr>
        <w:t>FRT</w:t>
      </w:r>
      <w:r w:rsidRPr="002B7BAA">
        <w:rPr>
          <w:rFonts w:hint="eastAsia"/>
          <w:kern w:val="0"/>
        </w:rPr>
        <w:t>应用需求巨大，特别是</w:t>
      </w:r>
      <w:r w:rsidRPr="002B7BAA">
        <w:rPr>
          <w:rFonts w:hint="eastAsia"/>
          <w:kern w:val="0"/>
        </w:rPr>
        <w:t>CFRT</w:t>
      </w:r>
      <w:r w:rsidRPr="002B7BAA">
        <w:rPr>
          <w:rFonts w:hint="eastAsia"/>
          <w:kern w:val="0"/>
        </w:rPr>
        <w:t>更加广泛，巴斯夫（</w:t>
      </w:r>
      <w:r w:rsidRPr="002B7BAA">
        <w:rPr>
          <w:rFonts w:hint="eastAsia"/>
          <w:kern w:val="0"/>
        </w:rPr>
        <w:t>BASF</w:t>
      </w:r>
      <w:r w:rsidRPr="002B7BAA">
        <w:rPr>
          <w:rFonts w:hint="eastAsia"/>
          <w:kern w:val="0"/>
        </w:rPr>
        <w:t>）、塞拉尼斯（</w:t>
      </w:r>
      <w:r w:rsidRPr="002B7BAA">
        <w:rPr>
          <w:rFonts w:hint="eastAsia"/>
          <w:kern w:val="0"/>
        </w:rPr>
        <w:t>Celanese</w:t>
      </w:r>
      <w:r w:rsidRPr="002B7BAA">
        <w:rPr>
          <w:rFonts w:hint="eastAsia"/>
          <w:kern w:val="0"/>
        </w:rPr>
        <w:t>）、</w:t>
      </w:r>
      <w:r w:rsidRPr="002B7BAA">
        <w:rPr>
          <w:rFonts w:hint="eastAsia"/>
          <w:kern w:val="0"/>
        </w:rPr>
        <w:t>RTP</w:t>
      </w:r>
      <w:r w:rsidRPr="002B7BAA">
        <w:rPr>
          <w:rFonts w:hint="eastAsia"/>
          <w:kern w:val="0"/>
        </w:rPr>
        <w:t>、普立万（</w:t>
      </w:r>
      <w:r w:rsidRPr="002B7BAA">
        <w:rPr>
          <w:rFonts w:hint="eastAsia"/>
          <w:kern w:val="0"/>
        </w:rPr>
        <w:t>Polyone</w:t>
      </w:r>
      <w:r w:rsidRPr="002B7BAA">
        <w:rPr>
          <w:rFonts w:hint="eastAsia"/>
          <w:kern w:val="0"/>
        </w:rPr>
        <w:t>）、沙伯基础工业、帝斯曼（</w:t>
      </w:r>
      <w:r w:rsidRPr="002B7BAA">
        <w:rPr>
          <w:rFonts w:hint="eastAsia"/>
          <w:kern w:val="0"/>
        </w:rPr>
        <w:t>DSM</w:t>
      </w:r>
      <w:r w:rsidRPr="002B7BAA">
        <w:rPr>
          <w:rFonts w:hint="eastAsia"/>
          <w:kern w:val="0"/>
        </w:rPr>
        <w:t>）、杜邦（</w:t>
      </w:r>
      <w:r w:rsidRPr="002B7BAA">
        <w:rPr>
          <w:rFonts w:hint="eastAsia"/>
          <w:kern w:val="0"/>
        </w:rPr>
        <w:t>Dupont</w:t>
      </w:r>
      <w:r w:rsidRPr="002B7BAA">
        <w:rPr>
          <w:rFonts w:hint="eastAsia"/>
          <w:kern w:val="0"/>
        </w:rPr>
        <w:t>）、艾曼斯（</w:t>
      </w:r>
      <w:r w:rsidRPr="002B7BAA">
        <w:rPr>
          <w:rFonts w:hint="eastAsia"/>
          <w:kern w:val="0"/>
        </w:rPr>
        <w:t>EMS</w:t>
      </w:r>
      <w:r w:rsidRPr="002B7BAA">
        <w:rPr>
          <w:rFonts w:hint="eastAsia"/>
          <w:kern w:val="0"/>
        </w:rPr>
        <w:t>）、米拉克龙（</w:t>
      </w:r>
      <w:r w:rsidRPr="002B7BAA">
        <w:rPr>
          <w:rFonts w:hint="eastAsia"/>
          <w:kern w:val="0"/>
        </w:rPr>
        <w:t>Milacron</w:t>
      </w:r>
      <w:r w:rsidRPr="002B7BAA">
        <w:rPr>
          <w:rFonts w:hint="eastAsia"/>
          <w:kern w:val="0"/>
        </w:rPr>
        <w:t>）、阿博格（</w:t>
      </w:r>
      <w:r w:rsidRPr="002B7BAA">
        <w:rPr>
          <w:rFonts w:hint="eastAsia"/>
          <w:kern w:val="0"/>
        </w:rPr>
        <w:t>Arburg</w:t>
      </w:r>
      <w:r w:rsidRPr="002B7BAA">
        <w:rPr>
          <w:rFonts w:hint="eastAsia"/>
          <w:kern w:val="0"/>
        </w:rPr>
        <w:t>）、恩格尔、克劳斯玛菲、</w:t>
      </w:r>
      <w:r w:rsidRPr="002B7BAA">
        <w:rPr>
          <w:rFonts w:hint="eastAsia"/>
          <w:kern w:val="0"/>
        </w:rPr>
        <w:t>Diffenbacher</w:t>
      </w:r>
      <w:r w:rsidRPr="002B7BAA">
        <w:rPr>
          <w:rFonts w:hint="eastAsia"/>
          <w:kern w:val="0"/>
        </w:rPr>
        <w:t>、</w:t>
      </w:r>
      <w:r w:rsidRPr="002B7BAA">
        <w:rPr>
          <w:rFonts w:hint="eastAsia"/>
          <w:kern w:val="0"/>
        </w:rPr>
        <w:t>Vision</w:t>
      </w:r>
      <w:r w:rsidRPr="002B7BAA">
        <w:rPr>
          <w:rFonts w:hint="eastAsia"/>
          <w:kern w:val="0"/>
        </w:rPr>
        <w:t>等国际化工、成型设备、模具、在线检测、产品设计公司等分别或联合推出</w:t>
      </w:r>
      <w:r w:rsidRPr="002B7BAA">
        <w:rPr>
          <w:rFonts w:hint="eastAsia"/>
          <w:kern w:val="0"/>
        </w:rPr>
        <w:t>FRT</w:t>
      </w:r>
      <w:r w:rsidRPr="002B7BAA">
        <w:rPr>
          <w:rFonts w:hint="eastAsia"/>
          <w:kern w:val="0"/>
        </w:rPr>
        <w:t>（</w:t>
      </w:r>
      <w:r w:rsidRPr="002B7BAA">
        <w:rPr>
          <w:rFonts w:hint="eastAsia"/>
          <w:kern w:val="0"/>
        </w:rPr>
        <w:t>GFRT</w:t>
      </w:r>
      <w:r w:rsidRPr="002B7BAA">
        <w:rPr>
          <w:rFonts w:hint="eastAsia"/>
          <w:kern w:val="0"/>
        </w:rPr>
        <w:t>和</w:t>
      </w:r>
      <w:r w:rsidRPr="002B7BAA">
        <w:rPr>
          <w:rFonts w:hint="eastAsia"/>
          <w:kern w:val="0"/>
        </w:rPr>
        <w:t>CFRT</w:t>
      </w:r>
      <w:r w:rsidRPr="002B7BAA">
        <w:rPr>
          <w:rFonts w:hint="eastAsia"/>
          <w:kern w:val="0"/>
        </w:rPr>
        <w:t>）汽车零部件、产品在线检测工具，并且形成一个完整的从技术研发、自动化生产与装备、在线测试、产品设计等系列配套的完整产业链。</w:t>
      </w:r>
    </w:p>
    <w:p w:rsidR="009C0C13" w:rsidRPr="002B7BAA" w:rsidRDefault="009C0C13" w:rsidP="009C0C13">
      <w:pPr>
        <w:pStyle w:val="00"/>
        <w:ind w:firstLine="422"/>
        <w:rPr>
          <w:kern w:val="0"/>
        </w:rPr>
      </w:pPr>
      <w:r w:rsidRPr="002B7BAA">
        <w:rPr>
          <w:rFonts w:hint="eastAsia"/>
          <w:b/>
          <w:kern w:val="0"/>
        </w:rPr>
        <w:t>目标与研究内容：</w:t>
      </w:r>
      <w:r w:rsidRPr="002B7BAA">
        <w:rPr>
          <w:rFonts w:hint="eastAsia"/>
          <w:kern w:val="0"/>
        </w:rPr>
        <w:t>建立我国连续纤维增强热塑性预浸料、模压成型、混杂注塑成型等力学纤维增强热塑性复合材料汽车零部件生产技术与装备。</w:t>
      </w:r>
    </w:p>
    <w:p w:rsidR="009C0C13" w:rsidRPr="002B7BAA" w:rsidRDefault="009C0C13" w:rsidP="009C0C13">
      <w:pPr>
        <w:pStyle w:val="00"/>
        <w:rPr>
          <w:kern w:val="0"/>
        </w:rPr>
      </w:pPr>
      <w:r w:rsidRPr="002B7BAA">
        <w:rPr>
          <w:rFonts w:hint="eastAsia"/>
          <w:kern w:val="0"/>
        </w:rPr>
        <w:t>连续纤维增强热塑性预浸料制备过程熔体浸润与孔隙率控制；预浸料模压成型过程纤维织物变形断裂破坏控制；热塑性预浸料模压过程内应力控制；连续纤维增强热塑性复合材料注塑成型技术；连续纤维预浸料与长纤维切片注塑成型制备混杂增强热塑性复合材料零部件</w:t>
      </w:r>
      <w:r w:rsidRPr="002B7BAA">
        <w:rPr>
          <w:rFonts w:hint="eastAsia"/>
          <w:kern w:val="0"/>
        </w:rPr>
        <w:lastRenderedPageBreak/>
        <w:t>技术。</w:t>
      </w:r>
    </w:p>
    <w:p w:rsidR="009C0C13" w:rsidRPr="002B7BAA" w:rsidRDefault="009C0C13" w:rsidP="009C0C13">
      <w:pPr>
        <w:pStyle w:val="00"/>
        <w:ind w:firstLine="422"/>
        <w:rPr>
          <w:kern w:val="0"/>
        </w:rPr>
      </w:pPr>
      <w:r w:rsidRPr="002B7BAA">
        <w:rPr>
          <w:rFonts w:hint="eastAsia"/>
          <w:b/>
          <w:kern w:val="0"/>
        </w:rPr>
        <w:t>现有基础与优势单位：</w:t>
      </w:r>
      <w:r w:rsidRPr="002B7BAA">
        <w:rPr>
          <w:rFonts w:hint="eastAsia"/>
          <w:kern w:val="0"/>
        </w:rPr>
        <w:t>我国俊</w:t>
      </w:r>
      <w:r>
        <w:rPr>
          <w:rFonts w:hint="eastAsia"/>
          <w:kern w:val="0"/>
        </w:rPr>
        <w:t>尔</w:t>
      </w:r>
      <w:r w:rsidRPr="002B7BAA">
        <w:rPr>
          <w:rFonts w:hint="eastAsia"/>
          <w:kern w:val="0"/>
        </w:rPr>
        <w:t>、杰士杰、金发等开发了碳纤维单向排列增强热塑性复合材料</w:t>
      </w:r>
      <w:r w:rsidRPr="002660B9">
        <w:rPr>
          <w:rFonts w:ascii="宋体" w:hAnsi="宋体" w:hint="eastAsia"/>
          <w:kern w:val="0"/>
        </w:rPr>
        <w:t>（</w:t>
      </w:r>
      <w:r w:rsidRPr="002B7BAA">
        <w:rPr>
          <w:rFonts w:hint="eastAsia"/>
          <w:kern w:val="0"/>
        </w:rPr>
        <w:t>CFRT</w:t>
      </w:r>
      <w:r w:rsidRPr="002660B9">
        <w:rPr>
          <w:rFonts w:ascii="宋体" w:hAnsi="宋体" w:hint="eastAsia"/>
          <w:kern w:val="0"/>
        </w:rPr>
        <w:t>）</w:t>
      </w:r>
      <w:r w:rsidRPr="002B7BAA">
        <w:rPr>
          <w:rFonts w:hint="eastAsia"/>
          <w:kern w:val="0"/>
        </w:rPr>
        <w:t>预浸带生产线。</w:t>
      </w:r>
    </w:p>
    <w:p w:rsidR="009C0C13" w:rsidRPr="002B7BAA" w:rsidRDefault="009C0C13" w:rsidP="009C0C13">
      <w:pPr>
        <w:pStyle w:val="00"/>
        <w:rPr>
          <w:kern w:val="0"/>
        </w:rPr>
      </w:pPr>
      <w:r w:rsidRPr="002B7BAA">
        <w:rPr>
          <w:rFonts w:hint="eastAsia"/>
          <w:kern w:val="0"/>
        </w:rPr>
        <w:t>海源机械于</w:t>
      </w:r>
      <w:r w:rsidRPr="002B7BAA">
        <w:rPr>
          <w:rFonts w:hint="eastAsia"/>
          <w:kern w:val="0"/>
        </w:rPr>
        <w:t>2010</w:t>
      </w:r>
      <w:r w:rsidRPr="002B7BAA">
        <w:rPr>
          <w:rFonts w:hint="eastAsia"/>
          <w:kern w:val="0"/>
        </w:rPr>
        <w:t>年成功开发高性能热塑型复合材料模压机，填补了国内空白，并于</w:t>
      </w:r>
      <w:r w:rsidRPr="002B7BAA">
        <w:rPr>
          <w:rFonts w:hint="eastAsia"/>
          <w:kern w:val="0"/>
        </w:rPr>
        <w:t>2012</w:t>
      </w:r>
      <w:r w:rsidRPr="002B7BAA">
        <w:rPr>
          <w:rFonts w:hint="eastAsia"/>
          <w:kern w:val="0"/>
        </w:rPr>
        <w:t>年成功研发出具有自主知识产权的直接在线全自动长纤维增强热塑型复合材料（</w:t>
      </w:r>
      <w:r w:rsidRPr="002B7BAA">
        <w:rPr>
          <w:rFonts w:hint="eastAsia"/>
          <w:kern w:val="0"/>
        </w:rPr>
        <w:t>LFT-D</w:t>
      </w:r>
      <w:r w:rsidRPr="002B7BAA">
        <w:rPr>
          <w:rFonts w:hint="eastAsia"/>
          <w:kern w:val="0"/>
        </w:rPr>
        <w:t>）模压生产线，可将热塑型复合材料的最快成型周期压缩至</w:t>
      </w:r>
      <w:r w:rsidRPr="002B7BAA">
        <w:rPr>
          <w:rFonts w:hint="eastAsia"/>
          <w:kern w:val="0"/>
        </w:rPr>
        <w:t>1</w:t>
      </w:r>
      <w:r w:rsidRPr="002B7BAA">
        <w:rPr>
          <w:rFonts w:hint="eastAsia"/>
          <w:kern w:val="0"/>
        </w:rPr>
        <w:t>分钟之内；同时，海源机械、海源新材料正与国内部分主要汽车厂商开展复合材料在车身轻量化方面的研发、生产制造等一系列工作。</w:t>
      </w:r>
    </w:p>
    <w:p w:rsidR="009C0C13" w:rsidRPr="00172274" w:rsidRDefault="009C0C13" w:rsidP="009C0C13">
      <w:pPr>
        <w:pStyle w:val="0010"/>
        <w:rPr>
          <w:kern w:val="0"/>
        </w:rPr>
      </w:pPr>
      <w:bookmarkStart w:id="38" w:name="_Toc472886778"/>
      <w:r w:rsidRPr="00172274">
        <w:rPr>
          <w:rFonts w:hint="eastAsia"/>
          <w:kern w:val="0"/>
        </w:rPr>
        <w:t>4</w:t>
      </w:r>
      <w:r>
        <w:rPr>
          <w:rFonts w:hint="eastAsia"/>
          <w:kern w:val="0"/>
        </w:rPr>
        <w:t>．</w:t>
      </w:r>
      <w:r w:rsidRPr="00172274">
        <w:rPr>
          <w:rFonts w:hint="eastAsia"/>
          <w:kern w:val="0"/>
        </w:rPr>
        <w:t>复合材料</w:t>
      </w:r>
      <w:r>
        <w:rPr>
          <w:rFonts w:hint="eastAsia"/>
          <w:kern w:val="0"/>
        </w:rPr>
        <w:t>黏</w:t>
      </w:r>
      <w:r w:rsidRPr="00172274">
        <w:rPr>
          <w:rFonts w:hint="eastAsia"/>
          <w:kern w:val="0"/>
        </w:rPr>
        <w:t>结技术与自动化生产线装备</w:t>
      </w:r>
      <w:bookmarkEnd w:id="38"/>
    </w:p>
    <w:p w:rsidR="009C0C13" w:rsidRPr="002B7BAA" w:rsidRDefault="009C0C13" w:rsidP="009C0C13">
      <w:pPr>
        <w:pStyle w:val="00"/>
        <w:ind w:firstLine="422"/>
        <w:rPr>
          <w:kern w:val="0"/>
        </w:rPr>
      </w:pPr>
      <w:r w:rsidRPr="002B7BAA">
        <w:rPr>
          <w:rFonts w:hint="eastAsia"/>
          <w:b/>
          <w:kern w:val="0"/>
        </w:rPr>
        <w:t>国内外现状：</w:t>
      </w:r>
      <w:r w:rsidRPr="002B7BAA">
        <w:rPr>
          <w:rFonts w:hint="eastAsia"/>
          <w:kern w:val="0"/>
        </w:rPr>
        <w:t>连接是复合材料汽车的关键技术之一，不仅考虑碳纤维复合材料与复合材料连接，而且考虑复合材料与金属连接。宝马</w:t>
      </w:r>
      <w:r w:rsidRPr="002B7BAA">
        <w:rPr>
          <w:rFonts w:hint="eastAsia"/>
          <w:kern w:val="0"/>
        </w:rPr>
        <w:t>i3</w:t>
      </w:r>
      <w:r>
        <w:rPr>
          <w:rFonts w:hint="eastAsia"/>
          <w:kern w:val="0"/>
        </w:rPr>
        <w:t>、</w:t>
      </w:r>
      <w:r w:rsidRPr="002B7BAA">
        <w:rPr>
          <w:rFonts w:hint="eastAsia"/>
          <w:kern w:val="0"/>
        </w:rPr>
        <w:t>i8</w:t>
      </w:r>
      <w:r>
        <w:rPr>
          <w:rFonts w:hint="eastAsia"/>
          <w:kern w:val="0"/>
        </w:rPr>
        <w:t>、</w:t>
      </w:r>
      <w:r w:rsidRPr="002B7BAA">
        <w:rPr>
          <w:rFonts w:hint="eastAsia"/>
          <w:kern w:val="0"/>
        </w:rPr>
        <w:t>7</w:t>
      </w:r>
      <w:r w:rsidRPr="002B7BAA">
        <w:rPr>
          <w:rFonts w:hint="eastAsia"/>
          <w:kern w:val="0"/>
        </w:rPr>
        <w:t>系</w:t>
      </w:r>
      <w:r>
        <w:rPr>
          <w:rFonts w:hint="eastAsia"/>
          <w:kern w:val="0"/>
        </w:rPr>
        <w:t>、</w:t>
      </w:r>
      <w:r w:rsidRPr="002B7BAA">
        <w:rPr>
          <w:rFonts w:hint="eastAsia"/>
          <w:kern w:val="0"/>
        </w:rPr>
        <w:t>5</w:t>
      </w:r>
      <w:r w:rsidRPr="002B7BAA">
        <w:rPr>
          <w:rFonts w:hint="eastAsia"/>
          <w:kern w:val="0"/>
        </w:rPr>
        <w:t>系等均采用结构胶</w:t>
      </w:r>
      <w:r>
        <w:rPr>
          <w:rFonts w:hint="eastAsia"/>
          <w:kern w:val="0"/>
        </w:rPr>
        <w:t>黏</w:t>
      </w:r>
      <w:r w:rsidRPr="002B7BAA">
        <w:rPr>
          <w:rFonts w:hint="eastAsia"/>
          <w:kern w:val="0"/>
        </w:rPr>
        <w:t>结与铆钉定位相结合，从工装、涂胶、固化实现高度自动化。</w:t>
      </w:r>
    </w:p>
    <w:p w:rsidR="009C0C13" w:rsidRPr="002B7BAA" w:rsidRDefault="009C0C13" w:rsidP="009C0C13">
      <w:pPr>
        <w:pStyle w:val="00"/>
        <w:ind w:firstLine="422"/>
        <w:rPr>
          <w:kern w:val="0"/>
        </w:rPr>
      </w:pPr>
      <w:r w:rsidRPr="002B7BAA">
        <w:rPr>
          <w:rFonts w:hint="eastAsia"/>
          <w:b/>
          <w:kern w:val="0"/>
        </w:rPr>
        <w:t>目标与研究内容：</w:t>
      </w:r>
      <w:r w:rsidRPr="002B7BAA">
        <w:rPr>
          <w:rFonts w:hint="eastAsia"/>
          <w:kern w:val="0"/>
        </w:rPr>
        <w:t>建立复合材料与多材料连接技术与自动化生产装备，包括自动化工装、表面处理、定位、涂胶、固化等自动化过程。</w:t>
      </w:r>
    </w:p>
    <w:p w:rsidR="009C0C13" w:rsidRPr="002B7BAA" w:rsidRDefault="009C0C13" w:rsidP="009C0C13">
      <w:pPr>
        <w:pStyle w:val="00"/>
        <w:rPr>
          <w:kern w:val="0"/>
        </w:rPr>
      </w:pPr>
      <w:r>
        <w:rPr>
          <w:rFonts w:hint="eastAsia"/>
          <w:kern w:val="0"/>
        </w:rPr>
        <w:t>黏</w:t>
      </w:r>
      <w:r w:rsidRPr="002B7BAA">
        <w:rPr>
          <w:rFonts w:hint="eastAsia"/>
          <w:kern w:val="0"/>
        </w:rPr>
        <w:t>结表面（复合材料、钢、铝合金、塑料）活化处理技术与自动化装备；快速固化高强度结构热熔胶的研发，满足汽车总装生产线的节拍；自动化定位工装；自动化涂胶；自动化加压固化等装备。</w:t>
      </w:r>
    </w:p>
    <w:p w:rsidR="009C0C13" w:rsidRPr="00172274" w:rsidRDefault="009C0C13" w:rsidP="009C0C13">
      <w:pPr>
        <w:pStyle w:val="002"/>
        <w:rPr>
          <w:kern w:val="0"/>
        </w:rPr>
      </w:pPr>
      <w:bookmarkStart w:id="39" w:name="_Toc472886779"/>
      <w:r w:rsidRPr="00172274">
        <w:rPr>
          <w:rFonts w:hint="eastAsia"/>
          <w:kern w:val="0"/>
        </w:rPr>
        <w:t>（三）轻量化复合材料汽车及其零部件设计、制造与评价技术专项</w:t>
      </w:r>
      <w:bookmarkEnd w:id="39"/>
    </w:p>
    <w:p w:rsidR="009C0C13" w:rsidRPr="00172274" w:rsidRDefault="009C0C13" w:rsidP="009C0C13">
      <w:pPr>
        <w:pStyle w:val="0010"/>
        <w:rPr>
          <w:kern w:val="0"/>
        </w:rPr>
      </w:pPr>
      <w:bookmarkStart w:id="40" w:name="_Toc472886780"/>
      <w:r w:rsidRPr="00172274">
        <w:rPr>
          <w:rFonts w:hint="eastAsia"/>
          <w:kern w:val="0"/>
        </w:rPr>
        <w:t>1</w:t>
      </w:r>
      <w:r>
        <w:rPr>
          <w:rFonts w:hint="eastAsia"/>
          <w:kern w:val="0"/>
        </w:rPr>
        <w:t>．</w:t>
      </w:r>
      <w:r w:rsidRPr="00172274">
        <w:rPr>
          <w:rFonts w:hint="eastAsia"/>
          <w:kern w:val="0"/>
        </w:rPr>
        <w:t>非承载式碳纤维复合材料车身</w:t>
      </w:r>
      <w:bookmarkEnd w:id="40"/>
    </w:p>
    <w:p w:rsidR="009C0C13" w:rsidRPr="002B7BAA" w:rsidRDefault="009C0C13" w:rsidP="009C0C13">
      <w:pPr>
        <w:pStyle w:val="00"/>
        <w:ind w:firstLine="422"/>
        <w:rPr>
          <w:kern w:val="0"/>
        </w:rPr>
      </w:pPr>
      <w:r w:rsidRPr="002B7BAA">
        <w:rPr>
          <w:rFonts w:hint="eastAsia"/>
          <w:b/>
          <w:kern w:val="0"/>
        </w:rPr>
        <w:t>国内外现状：</w:t>
      </w:r>
      <w:r w:rsidRPr="002B7BAA">
        <w:rPr>
          <w:rFonts w:hint="eastAsia"/>
          <w:kern w:val="0"/>
        </w:rPr>
        <w:t>宝马</w:t>
      </w:r>
      <w:r w:rsidRPr="002B7BAA">
        <w:rPr>
          <w:rFonts w:hint="eastAsia"/>
          <w:kern w:val="0"/>
        </w:rPr>
        <w:t>i3</w:t>
      </w:r>
      <w:r>
        <w:rPr>
          <w:rFonts w:hint="eastAsia"/>
          <w:kern w:val="0"/>
        </w:rPr>
        <w:t>、</w:t>
      </w:r>
      <w:r w:rsidRPr="002B7BAA">
        <w:rPr>
          <w:rFonts w:hint="eastAsia"/>
          <w:kern w:val="0"/>
        </w:rPr>
        <w:t>i8</w:t>
      </w:r>
      <w:r w:rsidRPr="002B7BAA">
        <w:rPr>
          <w:rFonts w:hint="eastAsia"/>
          <w:kern w:val="0"/>
        </w:rPr>
        <w:t>成功实现了电动车底盘与车身分离制造的设计，非承载式碳纤维车身作为载人舱，充分发挥碳纤维抗冲击性能，保护人的安全。</w:t>
      </w:r>
    </w:p>
    <w:p w:rsidR="009C0C13" w:rsidRPr="002B7BAA" w:rsidRDefault="009C0C13" w:rsidP="009C0C13">
      <w:pPr>
        <w:pStyle w:val="00"/>
        <w:rPr>
          <w:kern w:val="0"/>
        </w:rPr>
      </w:pPr>
      <w:r w:rsidRPr="002B7BAA">
        <w:rPr>
          <w:rFonts w:hint="eastAsia"/>
          <w:kern w:val="0"/>
        </w:rPr>
        <w:t>中国奥新同步研发了新型非承载式碳纤维车身，其车身与底盘分离，而车身采用铝合金骨架与碳纤维复合材料覆盖件混杂。与宝马</w:t>
      </w:r>
      <w:r w:rsidRPr="002B7BAA">
        <w:rPr>
          <w:rFonts w:hint="eastAsia"/>
          <w:kern w:val="0"/>
        </w:rPr>
        <w:t>i3</w:t>
      </w:r>
      <w:r w:rsidRPr="002B7BAA">
        <w:rPr>
          <w:rFonts w:hint="eastAsia"/>
          <w:kern w:val="0"/>
        </w:rPr>
        <w:t>碳纤维车身比较，重量更小。</w:t>
      </w:r>
    </w:p>
    <w:p w:rsidR="009C0C13" w:rsidRPr="002B7BAA" w:rsidRDefault="009C0C13" w:rsidP="009C0C13">
      <w:pPr>
        <w:pStyle w:val="00"/>
        <w:ind w:firstLine="422"/>
        <w:rPr>
          <w:kern w:val="0"/>
        </w:rPr>
      </w:pPr>
      <w:r w:rsidRPr="002B7BAA">
        <w:rPr>
          <w:rFonts w:hint="eastAsia"/>
          <w:b/>
          <w:kern w:val="0"/>
        </w:rPr>
        <w:t>目标与研究内容：</w:t>
      </w:r>
      <w:r w:rsidRPr="002B7BAA">
        <w:rPr>
          <w:rFonts w:hint="eastAsia"/>
          <w:kern w:val="0"/>
        </w:rPr>
        <w:t>优化这种金属骨架与碳纤维覆盖件混杂结构车身的设计、制造与评价，建立相关标准，成为具有中国特色的碳纤维车身结构，并在行业中推广。</w:t>
      </w:r>
    </w:p>
    <w:p w:rsidR="009C0C13" w:rsidRPr="002B7BAA" w:rsidRDefault="009C0C13" w:rsidP="009C0C13">
      <w:pPr>
        <w:pStyle w:val="00"/>
        <w:rPr>
          <w:kern w:val="0"/>
        </w:rPr>
      </w:pPr>
      <w:r w:rsidRPr="002B7BAA">
        <w:rPr>
          <w:rFonts w:hint="eastAsia"/>
          <w:kern w:val="0"/>
        </w:rPr>
        <w:t>车身金属骨架结构的优化设计；碳纤维增强金属骨架结构设计，特别是碳纤维覆盖件与金属骨架增强一体化；提高覆盖件零部件结构集成度及其可制造程度，减少零部件生产、装配、维修等综合成本；碳纤维、玄武岩纤维、玻璃纤维、芳纶纤维、麻纤维等多种纤维混杂增强结构设计与制造技术研发。</w:t>
      </w:r>
    </w:p>
    <w:p w:rsidR="009C0C13" w:rsidRPr="002B7BAA" w:rsidRDefault="009C0C13" w:rsidP="009C0C13">
      <w:pPr>
        <w:pStyle w:val="00"/>
        <w:ind w:firstLine="422"/>
        <w:rPr>
          <w:kern w:val="0"/>
        </w:rPr>
      </w:pPr>
      <w:r w:rsidRPr="002B7BAA">
        <w:rPr>
          <w:rFonts w:hint="eastAsia"/>
          <w:b/>
          <w:kern w:val="0"/>
        </w:rPr>
        <w:t>现有基础与优势单位：</w:t>
      </w:r>
      <w:r w:rsidRPr="002B7BAA">
        <w:rPr>
          <w:rFonts w:hint="eastAsia"/>
          <w:kern w:val="0"/>
        </w:rPr>
        <w:t>江苏奥新新能源汽车有限公司研发成功了中国第一辆碳纤维车身电动车，</w:t>
      </w:r>
      <w:r w:rsidRPr="002B7BAA">
        <w:rPr>
          <w:rFonts w:hint="eastAsia"/>
          <w:kern w:val="0"/>
        </w:rPr>
        <w:t>2016</w:t>
      </w:r>
      <w:r w:rsidRPr="002B7BAA">
        <w:rPr>
          <w:rFonts w:hint="eastAsia"/>
          <w:kern w:val="0"/>
        </w:rPr>
        <w:t>年</w:t>
      </w:r>
      <w:r w:rsidRPr="002B7BAA">
        <w:rPr>
          <w:rFonts w:hint="eastAsia"/>
          <w:kern w:val="0"/>
        </w:rPr>
        <w:t>2</w:t>
      </w:r>
      <w:r w:rsidRPr="002B7BAA">
        <w:rPr>
          <w:rFonts w:hint="eastAsia"/>
          <w:kern w:val="0"/>
        </w:rPr>
        <w:t>月通过测试，获得生产许可证，已经建立</w:t>
      </w:r>
      <w:r w:rsidRPr="002B7BAA">
        <w:rPr>
          <w:rFonts w:hint="eastAsia"/>
          <w:kern w:val="0"/>
        </w:rPr>
        <w:t>2</w:t>
      </w:r>
      <w:r w:rsidRPr="002B7BAA">
        <w:rPr>
          <w:rFonts w:hint="eastAsia"/>
          <w:kern w:val="0"/>
        </w:rPr>
        <w:t>万辆生产线。奥新碳纤维新能源乘用车创下三个“中国第一”：中国第一个</w:t>
      </w:r>
      <w:r w:rsidRPr="002B7BAA">
        <w:rPr>
          <w:rFonts w:hint="eastAsia"/>
          <w:kern w:val="0"/>
        </w:rPr>
        <w:t>2</w:t>
      </w:r>
      <w:r w:rsidRPr="002B7BAA">
        <w:rPr>
          <w:rFonts w:hint="eastAsia"/>
          <w:kern w:val="0"/>
        </w:rPr>
        <w:t>万辆碳纤维纯电动汽车制造工厂，中国第一条电动汽车铝合金底盘机器人焊接线，中国第一条高温高压真空辅助碳纤维成型车身生产线，抢占了战略制高点。</w:t>
      </w:r>
    </w:p>
    <w:p w:rsidR="009C0C13" w:rsidRPr="002B7BAA" w:rsidRDefault="009C0C13" w:rsidP="009C0C13">
      <w:pPr>
        <w:pStyle w:val="00"/>
        <w:rPr>
          <w:kern w:val="0"/>
        </w:rPr>
      </w:pPr>
      <w:r w:rsidRPr="002B7BAA">
        <w:rPr>
          <w:rFonts w:hint="eastAsia"/>
          <w:kern w:val="0"/>
        </w:rPr>
        <w:t>奥新公司已经建成两万辆碳纤维纯电动汽车生产阵地及关键零部件厂，总投资</w:t>
      </w:r>
      <w:r w:rsidRPr="002B7BAA">
        <w:rPr>
          <w:rFonts w:hint="eastAsia"/>
          <w:kern w:val="0"/>
        </w:rPr>
        <w:t>11</w:t>
      </w:r>
      <w:r w:rsidRPr="002B7BAA">
        <w:rPr>
          <w:rFonts w:hint="eastAsia"/>
          <w:kern w:val="0"/>
        </w:rPr>
        <w:t>亿元。每年生产</w:t>
      </w:r>
      <w:r w:rsidRPr="002B7BAA">
        <w:rPr>
          <w:rFonts w:hint="eastAsia"/>
          <w:kern w:val="0"/>
        </w:rPr>
        <w:t>A0</w:t>
      </w:r>
      <w:r w:rsidRPr="002B7BAA">
        <w:rPr>
          <w:rFonts w:hint="eastAsia"/>
          <w:kern w:val="0"/>
        </w:rPr>
        <w:t>级别碳纤维纯电动汽车产值达</w:t>
      </w:r>
      <w:r w:rsidRPr="002B7BAA">
        <w:rPr>
          <w:rFonts w:hint="eastAsia"/>
          <w:kern w:val="0"/>
        </w:rPr>
        <w:t>40</w:t>
      </w:r>
      <w:r w:rsidRPr="002B7BAA">
        <w:rPr>
          <w:rFonts w:hint="eastAsia"/>
          <w:kern w:val="0"/>
        </w:rPr>
        <w:t>亿元，车用碳纤维年用量可达</w:t>
      </w:r>
      <w:r w:rsidRPr="002B7BAA">
        <w:rPr>
          <w:rFonts w:hint="eastAsia"/>
          <w:kern w:val="0"/>
        </w:rPr>
        <w:t>1</w:t>
      </w:r>
      <w:r w:rsidRPr="002B7BAA">
        <w:rPr>
          <w:rFonts w:hint="eastAsia"/>
          <w:kern w:val="0"/>
        </w:rPr>
        <w:t>千吨。车用复合材料研究所与各大知名高校企业合作，包括东华大学、江苏固诺新材料科技有限公司等。目前研发课题项目主要以“复合材料编制、预浸料、成形自动化”等方面。</w:t>
      </w:r>
    </w:p>
    <w:p w:rsidR="009C0C13" w:rsidRPr="00172274" w:rsidRDefault="009C0C13" w:rsidP="009C0C13">
      <w:pPr>
        <w:pStyle w:val="0010"/>
        <w:rPr>
          <w:kern w:val="0"/>
        </w:rPr>
      </w:pPr>
      <w:bookmarkStart w:id="41" w:name="_Toc472886781"/>
      <w:r w:rsidRPr="00172274">
        <w:rPr>
          <w:rFonts w:hint="eastAsia"/>
          <w:kern w:val="0"/>
        </w:rPr>
        <w:t>2</w:t>
      </w:r>
      <w:r>
        <w:rPr>
          <w:rFonts w:hint="eastAsia"/>
          <w:kern w:val="0"/>
        </w:rPr>
        <w:t>．</w:t>
      </w:r>
      <w:r w:rsidRPr="00172274">
        <w:rPr>
          <w:rFonts w:hint="eastAsia"/>
          <w:kern w:val="0"/>
        </w:rPr>
        <w:t>承载式碳纤维复合材料车身底盘一体化结构</w:t>
      </w:r>
      <w:bookmarkEnd w:id="41"/>
    </w:p>
    <w:p w:rsidR="009C0C13" w:rsidRPr="009079C2" w:rsidRDefault="009C0C13" w:rsidP="009C0C13">
      <w:pPr>
        <w:pStyle w:val="00"/>
        <w:ind w:firstLine="422"/>
        <w:rPr>
          <w:kern w:val="0"/>
        </w:rPr>
      </w:pPr>
      <w:r w:rsidRPr="009079C2">
        <w:rPr>
          <w:rFonts w:hint="eastAsia"/>
          <w:b/>
          <w:kern w:val="0"/>
        </w:rPr>
        <w:lastRenderedPageBreak/>
        <w:t>国内外现状：</w:t>
      </w:r>
      <w:r w:rsidRPr="009079C2">
        <w:rPr>
          <w:rFonts w:hint="eastAsia"/>
          <w:kern w:val="0"/>
        </w:rPr>
        <w:t>兰博基尼等研发了车身底盘一体化的承载式白车身，与金属白车身一样，车身与底盘一体化。已经成功应用于其高端车的批量生产。</w:t>
      </w:r>
    </w:p>
    <w:p w:rsidR="009C0C13" w:rsidRPr="009079C2" w:rsidRDefault="009C0C13" w:rsidP="009C0C13">
      <w:pPr>
        <w:pStyle w:val="00"/>
        <w:rPr>
          <w:kern w:val="0"/>
        </w:rPr>
      </w:pPr>
      <w:r w:rsidRPr="009079C2">
        <w:rPr>
          <w:rFonts w:hint="eastAsia"/>
          <w:kern w:val="0"/>
        </w:rPr>
        <w:t>英国</w:t>
      </w:r>
      <w:r w:rsidRPr="009079C2">
        <w:rPr>
          <w:rFonts w:hint="eastAsia"/>
          <w:kern w:val="0"/>
        </w:rPr>
        <w:t>Far</w:t>
      </w:r>
      <w:r w:rsidRPr="009079C2">
        <w:rPr>
          <w:rFonts w:hint="eastAsia"/>
          <w:kern w:val="0"/>
        </w:rPr>
        <w:t>公司，研发了以抗冲击性能很好的碳纤维方管代替钢方管，作为汽车骨架，减重效果明显。而且这种碳纤维方管容易实现自动化量产，碳纤维利用率高达</w:t>
      </w:r>
      <w:r w:rsidRPr="009079C2">
        <w:rPr>
          <w:rFonts w:hint="eastAsia"/>
          <w:kern w:val="0"/>
        </w:rPr>
        <w:t>98%</w:t>
      </w:r>
      <w:r w:rsidRPr="009079C2">
        <w:rPr>
          <w:rFonts w:hint="eastAsia"/>
          <w:kern w:val="0"/>
        </w:rPr>
        <w:t>，目前已批量生产</w:t>
      </w:r>
      <w:r w:rsidRPr="009079C2">
        <w:rPr>
          <w:rFonts w:hint="eastAsia"/>
          <w:kern w:val="0"/>
        </w:rPr>
        <w:t>1000</w:t>
      </w:r>
      <w:r w:rsidRPr="009079C2">
        <w:rPr>
          <w:rFonts w:hint="eastAsia"/>
          <w:kern w:val="0"/>
        </w:rPr>
        <w:t>多辆车。</w:t>
      </w:r>
    </w:p>
    <w:p w:rsidR="009C0C13" w:rsidRPr="009079C2" w:rsidRDefault="009C0C13" w:rsidP="009C0C13">
      <w:pPr>
        <w:pStyle w:val="00"/>
        <w:ind w:firstLine="422"/>
        <w:rPr>
          <w:kern w:val="0"/>
        </w:rPr>
      </w:pPr>
      <w:r w:rsidRPr="009079C2">
        <w:rPr>
          <w:rFonts w:hint="eastAsia"/>
          <w:b/>
          <w:kern w:val="0"/>
        </w:rPr>
        <w:t>目标与研究内容：</w:t>
      </w:r>
      <w:r w:rsidRPr="009079C2">
        <w:rPr>
          <w:rFonts w:hint="eastAsia"/>
          <w:kern w:val="0"/>
        </w:rPr>
        <w:t>研发车身底盘一体化结构设计、零部件低成本制造、评价技术及其标准。</w:t>
      </w:r>
    </w:p>
    <w:p w:rsidR="009C0C13" w:rsidRPr="009079C2" w:rsidRDefault="009C0C13" w:rsidP="009C0C13">
      <w:pPr>
        <w:pStyle w:val="00"/>
        <w:rPr>
          <w:kern w:val="0"/>
        </w:rPr>
      </w:pPr>
      <w:r w:rsidRPr="009079C2">
        <w:rPr>
          <w:rFonts w:hint="eastAsia"/>
          <w:kern w:val="0"/>
        </w:rPr>
        <w:t>建立基于各向异性碳纤维复合材料的“黑车身”结构设计方法、材料数据库、零部件设计方法、零部件制造方法及其测试标准。</w:t>
      </w:r>
    </w:p>
    <w:p w:rsidR="009C0C13" w:rsidRPr="009079C2" w:rsidRDefault="009C0C13" w:rsidP="009C0C13">
      <w:pPr>
        <w:pStyle w:val="00"/>
        <w:ind w:firstLine="422"/>
        <w:rPr>
          <w:kern w:val="0"/>
        </w:rPr>
      </w:pPr>
      <w:r w:rsidRPr="009079C2">
        <w:rPr>
          <w:rFonts w:hint="eastAsia"/>
          <w:b/>
          <w:kern w:val="0"/>
        </w:rPr>
        <w:t>现有基础与优势单位：</w:t>
      </w:r>
      <w:r w:rsidRPr="009079C2">
        <w:rPr>
          <w:rFonts w:hint="eastAsia"/>
          <w:kern w:val="0"/>
        </w:rPr>
        <w:t>东华大学与奇瑞、北汽公司等分别研发碳纤维汽车前地板主承力结构件，达到金属材料性能要求，减重</w:t>
      </w:r>
      <w:r w:rsidRPr="009079C2">
        <w:rPr>
          <w:rFonts w:hint="eastAsia"/>
          <w:kern w:val="0"/>
        </w:rPr>
        <w:t>40%</w:t>
      </w:r>
      <w:r w:rsidRPr="009079C2">
        <w:rPr>
          <w:rFonts w:hint="eastAsia"/>
          <w:kern w:val="0"/>
        </w:rPr>
        <w:t>以上，为承载式车身研发积累了经验。北汽、上汽、长安、奇瑞、中山大学、东莞中山大学研究院等单位都在积极考虑碳纤维车身研发。</w:t>
      </w:r>
    </w:p>
    <w:p w:rsidR="009C0C13" w:rsidRPr="00172274" w:rsidRDefault="009C0C13" w:rsidP="009C0C13">
      <w:pPr>
        <w:pStyle w:val="0010"/>
        <w:rPr>
          <w:kern w:val="0"/>
        </w:rPr>
      </w:pPr>
      <w:bookmarkStart w:id="42" w:name="_Toc472886782"/>
      <w:r w:rsidRPr="00172274">
        <w:rPr>
          <w:rFonts w:hint="eastAsia"/>
          <w:kern w:val="0"/>
        </w:rPr>
        <w:t>3</w:t>
      </w:r>
      <w:r>
        <w:rPr>
          <w:rFonts w:hint="eastAsia"/>
          <w:kern w:val="0"/>
        </w:rPr>
        <w:t>．</w:t>
      </w:r>
      <w:r w:rsidRPr="00172274">
        <w:rPr>
          <w:rFonts w:hint="eastAsia"/>
          <w:kern w:val="0"/>
        </w:rPr>
        <w:t>碳纤维复合材料增强金属混杂结构车身</w:t>
      </w:r>
      <w:bookmarkEnd w:id="42"/>
    </w:p>
    <w:p w:rsidR="009C0C13" w:rsidRPr="009079C2" w:rsidRDefault="009C0C13" w:rsidP="009C0C13">
      <w:pPr>
        <w:pStyle w:val="00"/>
        <w:ind w:firstLine="422"/>
        <w:rPr>
          <w:kern w:val="0"/>
        </w:rPr>
      </w:pPr>
      <w:r w:rsidRPr="009079C2">
        <w:rPr>
          <w:rFonts w:hint="eastAsia"/>
          <w:b/>
          <w:kern w:val="0"/>
        </w:rPr>
        <w:t>国内外现状：</w:t>
      </w:r>
      <w:r w:rsidRPr="009079C2">
        <w:rPr>
          <w:rFonts w:hint="eastAsia"/>
          <w:kern w:val="0"/>
        </w:rPr>
        <w:t>宝马公司开发了碳纤维增强普通钢，代替高强钢的设计技术；成功应用于宝马</w:t>
      </w:r>
      <w:r w:rsidRPr="009079C2">
        <w:rPr>
          <w:rFonts w:hint="eastAsia"/>
          <w:kern w:val="0"/>
        </w:rPr>
        <w:t>7</w:t>
      </w:r>
      <w:r w:rsidRPr="009079C2">
        <w:rPr>
          <w:rFonts w:hint="eastAsia"/>
          <w:kern w:val="0"/>
        </w:rPr>
        <w:t>系</w:t>
      </w:r>
      <w:r>
        <w:rPr>
          <w:rFonts w:hint="eastAsia"/>
          <w:kern w:val="0"/>
        </w:rPr>
        <w:t>、</w:t>
      </w:r>
      <w:r w:rsidRPr="009079C2">
        <w:rPr>
          <w:rFonts w:hint="eastAsia"/>
          <w:kern w:val="0"/>
        </w:rPr>
        <w:t>5</w:t>
      </w:r>
      <w:r w:rsidRPr="009079C2">
        <w:rPr>
          <w:rFonts w:hint="eastAsia"/>
          <w:kern w:val="0"/>
        </w:rPr>
        <w:t>系白车身的生产，减重效果明显，但成本与高强钢相当。由于可以继续使用金属汽车的生产流程和生产设备，汽车企业不需要大规模投入建设新型设备，因此这是碳纤维最有可能大规模应用于汽车轻量化的技术途径。</w:t>
      </w:r>
    </w:p>
    <w:p w:rsidR="009C0C13" w:rsidRPr="009079C2" w:rsidRDefault="009C0C13" w:rsidP="009C0C13">
      <w:pPr>
        <w:pStyle w:val="00"/>
        <w:ind w:firstLine="422"/>
        <w:rPr>
          <w:kern w:val="0"/>
        </w:rPr>
      </w:pPr>
      <w:r w:rsidRPr="009079C2">
        <w:rPr>
          <w:rFonts w:hint="eastAsia"/>
          <w:b/>
          <w:kern w:val="0"/>
        </w:rPr>
        <w:t>目标与研究内容：</w:t>
      </w:r>
      <w:r w:rsidRPr="009079C2">
        <w:rPr>
          <w:rFonts w:hint="eastAsia"/>
          <w:kern w:val="0"/>
        </w:rPr>
        <w:t>研发出一套适合中国汽车产业特色的碳纤维增强金属白车身技术体系，包括针对不同级别车型的碳纤维增强部位和碳纤维用量。</w:t>
      </w:r>
    </w:p>
    <w:p w:rsidR="009C0C13" w:rsidRPr="009079C2" w:rsidRDefault="009C0C13" w:rsidP="009C0C13">
      <w:pPr>
        <w:pStyle w:val="00"/>
        <w:rPr>
          <w:kern w:val="0"/>
        </w:rPr>
      </w:pPr>
      <w:r w:rsidRPr="009079C2">
        <w:rPr>
          <w:rFonts w:hint="eastAsia"/>
          <w:kern w:val="0"/>
        </w:rPr>
        <w:t>针对中国不同级别的车型，研究碳纤维增强部位及其零部件设计；研发碳纤维增强车身结构的设计、制造、评价技术体系；建立减重效果、碳纤维用量、全生命周期综合成本评价方法体系；</w:t>
      </w:r>
    </w:p>
    <w:p w:rsidR="009C0C13" w:rsidRPr="009079C2" w:rsidRDefault="009C0C13" w:rsidP="009C0C13">
      <w:pPr>
        <w:pStyle w:val="00"/>
        <w:ind w:firstLine="422"/>
        <w:rPr>
          <w:kern w:val="0"/>
        </w:rPr>
      </w:pPr>
      <w:r w:rsidRPr="009079C2">
        <w:rPr>
          <w:rFonts w:hint="eastAsia"/>
          <w:b/>
          <w:kern w:val="0"/>
        </w:rPr>
        <w:t>现有基础与优势单位：</w:t>
      </w:r>
      <w:r w:rsidRPr="009079C2">
        <w:rPr>
          <w:rFonts w:hint="eastAsia"/>
          <w:kern w:val="0"/>
        </w:rPr>
        <w:t>上海汽车、奇瑞汽车、奥新等正在积极研发碳纤维增强金属车身结构的技术体系。上汽在轻量化技术研究与应用方面具有不同层面的团队，不仅包括量产应用开发团队，而且包括前瞻技术研究团队，他们为上汽自主品牌轿车的轻量化研究与产业化做出了巨大贡献。</w:t>
      </w:r>
    </w:p>
    <w:p w:rsidR="009C0C13" w:rsidRPr="00172274" w:rsidRDefault="009C0C13" w:rsidP="009C0C13">
      <w:pPr>
        <w:pStyle w:val="0010"/>
        <w:rPr>
          <w:kern w:val="0"/>
        </w:rPr>
      </w:pPr>
      <w:bookmarkStart w:id="43" w:name="_Toc472886783"/>
      <w:r w:rsidRPr="00172274">
        <w:rPr>
          <w:rFonts w:hint="eastAsia"/>
          <w:kern w:val="0"/>
        </w:rPr>
        <w:t>4</w:t>
      </w:r>
      <w:r>
        <w:rPr>
          <w:rFonts w:hint="eastAsia"/>
          <w:kern w:val="0"/>
        </w:rPr>
        <w:t>．</w:t>
      </w:r>
      <w:r w:rsidRPr="00172274">
        <w:rPr>
          <w:rFonts w:hint="eastAsia"/>
          <w:kern w:val="0"/>
        </w:rPr>
        <w:t>碳纤维复合材料汽车覆盖件</w:t>
      </w:r>
      <w:bookmarkEnd w:id="43"/>
    </w:p>
    <w:p w:rsidR="009C0C13" w:rsidRPr="00BD15CB" w:rsidRDefault="009C0C13" w:rsidP="009C0C13">
      <w:pPr>
        <w:pStyle w:val="00"/>
        <w:ind w:firstLine="422"/>
        <w:rPr>
          <w:kern w:val="0"/>
        </w:rPr>
      </w:pPr>
      <w:r w:rsidRPr="00BD15CB">
        <w:rPr>
          <w:rFonts w:hint="eastAsia"/>
          <w:b/>
          <w:kern w:val="0"/>
        </w:rPr>
        <w:t>国内外现状：</w:t>
      </w:r>
      <w:r w:rsidRPr="00BD15CB">
        <w:rPr>
          <w:rFonts w:hint="eastAsia"/>
          <w:kern w:val="0"/>
        </w:rPr>
        <w:t>汽车大型覆盖件轻量化是汽车轻量化的主要内容。国内外有很多企业开展覆盖件盖研发。北京汽车率先在量产车型使用碳纤维复合材料发动机盖，减重效果明显。</w:t>
      </w:r>
    </w:p>
    <w:p w:rsidR="009C0C13" w:rsidRPr="00BD15CB" w:rsidRDefault="009C0C13" w:rsidP="009C0C13">
      <w:pPr>
        <w:pStyle w:val="00"/>
        <w:ind w:firstLine="422"/>
        <w:rPr>
          <w:kern w:val="0"/>
        </w:rPr>
      </w:pPr>
      <w:r w:rsidRPr="00BD15CB">
        <w:rPr>
          <w:rFonts w:hint="eastAsia"/>
          <w:b/>
          <w:kern w:val="0"/>
        </w:rPr>
        <w:t>目标与研究内容：</w:t>
      </w:r>
      <w:r w:rsidRPr="00BD15CB">
        <w:rPr>
          <w:rFonts w:hint="eastAsia"/>
          <w:kern w:val="0"/>
        </w:rPr>
        <w:t>建立复合材料车门结构、制造、评价与标准，在整个行业推广，同时尽快研发热塑性复合材料车门。</w:t>
      </w:r>
    </w:p>
    <w:p w:rsidR="009C0C13" w:rsidRPr="00BD15CB" w:rsidRDefault="009C0C13" w:rsidP="009C0C13">
      <w:pPr>
        <w:pStyle w:val="00"/>
        <w:rPr>
          <w:kern w:val="0"/>
        </w:rPr>
      </w:pPr>
      <w:r w:rsidRPr="00BD15CB">
        <w:rPr>
          <w:rFonts w:hint="eastAsia"/>
          <w:kern w:val="0"/>
        </w:rPr>
        <w:t>研发复合材料车门、发动机盖、后举门等大型覆盖件的结构设计、评价及其标准；研发车门金属铰链与复合材料的连接技术；研发车门自动化量产技术与装备；研发连续纤维增强热塑性复合材料制备车门技术与装备。</w:t>
      </w:r>
    </w:p>
    <w:p w:rsidR="009C0C13" w:rsidRPr="00BD15CB" w:rsidRDefault="009C0C13" w:rsidP="009C0C13">
      <w:pPr>
        <w:pStyle w:val="00"/>
        <w:ind w:firstLine="422"/>
        <w:rPr>
          <w:kern w:val="0"/>
        </w:rPr>
      </w:pPr>
      <w:r w:rsidRPr="00BD15CB">
        <w:rPr>
          <w:rFonts w:hint="eastAsia"/>
          <w:b/>
          <w:kern w:val="0"/>
        </w:rPr>
        <w:t>现有基础与优势单位：</w:t>
      </w:r>
      <w:r w:rsidRPr="00BD15CB">
        <w:rPr>
          <w:rFonts w:hint="eastAsia"/>
          <w:kern w:val="0"/>
        </w:rPr>
        <w:t>北汽某款运动型轿车采用了碳纤维增强复合材料前格栅和尾翼；某款越野车使用了玻纤、碳纤混杂复合材料车顶盖；传统罩盖为钢制，由内板、铰链加强板（左、右）、锁钩加强板、前加强板、涂装卡具加强板、外板</w:t>
      </w:r>
      <w:r w:rsidRPr="00BD15CB">
        <w:rPr>
          <w:rFonts w:hint="eastAsia"/>
          <w:kern w:val="0"/>
        </w:rPr>
        <w:t>7</w:t>
      </w:r>
      <w:r w:rsidRPr="00BD15CB">
        <w:rPr>
          <w:rFonts w:hint="eastAsia"/>
          <w:kern w:val="0"/>
        </w:rPr>
        <w:t>个钣金件组成。钣金件之间通过焊接、螺栓等连接，工艺复杂，总重量在</w:t>
      </w:r>
      <w:r w:rsidRPr="00BD15CB">
        <w:rPr>
          <w:rFonts w:hint="eastAsia"/>
          <w:kern w:val="0"/>
        </w:rPr>
        <w:t>16</w:t>
      </w:r>
      <w:r>
        <w:rPr>
          <w:rFonts w:hint="eastAsia"/>
          <w:kern w:val="0"/>
        </w:rPr>
        <w:t>~</w:t>
      </w:r>
      <w:smartTag w:uri="urn:schemas-microsoft-com:office:smarttags" w:element="chmetcnv">
        <w:smartTagPr>
          <w:attr w:name="TCSC" w:val="0"/>
          <w:attr w:name="NumberType" w:val="1"/>
          <w:attr w:name="Negative" w:val="False"/>
          <w:attr w:name="HasSpace" w:val="False"/>
          <w:attr w:name="SourceValue" w:val="20"/>
          <w:attr w:name="UnitName" w:val="公斤"/>
        </w:smartTagPr>
        <w:r w:rsidRPr="00BD15CB">
          <w:rPr>
            <w:rFonts w:hint="eastAsia"/>
            <w:kern w:val="0"/>
          </w:rPr>
          <w:t>20</w:t>
        </w:r>
        <w:r w:rsidRPr="00BD15CB">
          <w:rPr>
            <w:rFonts w:hint="eastAsia"/>
            <w:kern w:val="0"/>
          </w:rPr>
          <w:t>公斤</w:t>
        </w:r>
      </w:smartTag>
      <w:r w:rsidRPr="00BD15CB">
        <w:rPr>
          <w:rFonts w:hint="eastAsia"/>
          <w:kern w:val="0"/>
        </w:rPr>
        <w:t>。碳纤维复合材料发动机罩盖由内板和外板两层结构组成，局部有加强。初步估计重量</w:t>
      </w:r>
      <w:r w:rsidRPr="00BD15CB">
        <w:rPr>
          <w:rFonts w:hint="eastAsia"/>
          <w:kern w:val="0"/>
        </w:rPr>
        <w:t>6</w:t>
      </w:r>
      <w:r>
        <w:rPr>
          <w:rFonts w:hint="eastAsia"/>
          <w:kern w:val="0"/>
        </w:rPr>
        <w:t>~</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BD15CB">
          <w:rPr>
            <w:rFonts w:hint="eastAsia"/>
            <w:kern w:val="0"/>
          </w:rPr>
          <w:t>10</w:t>
        </w:r>
        <w:r w:rsidRPr="00BD15CB">
          <w:rPr>
            <w:rFonts w:hint="eastAsia"/>
            <w:kern w:val="0"/>
          </w:rPr>
          <w:t>公斤</w:t>
        </w:r>
      </w:smartTag>
      <w:r w:rsidRPr="00BD15CB">
        <w:rPr>
          <w:rFonts w:hint="eastAsia"/>
          <w:kern w:val="0"/>
        </w:rPr>
        <w:t>左右，减重率可达</w:t>
      </w:r>
      <w:r w:rsidRPr="00BD15CB">
        <w:rPr>
          <w:rFonts w:hint="eastAsia"/>
          <w:kern w:val="0"/>
        </w:rPr>
        <w:t>50%</w:t>
      </w:r>
      <w:r w:rsidRPr="00BD15CB">
        <w:rPr>
          <w:rFonts w:hint="eastAsia"/>
          <w:kern w:val="0"/>
        </w:rPr>
        <w:t>。</w:t>
      </w:r>
    </w:p>
    <w:p w:rsidR="009C0C13" w:rsidRPr="00172274" w:rsidRDefault="009C0C13" w:rsidP="009C0C13">
      <w:pPr>
        <w:pStyle w:val="0010"/>
        <w:rPr>
          <w:kern w:val="0"/>
        </w:rPr>
      </w:pPr>
      <w:bookmarkStart w:id="44" w:name="_Toc472886784"/>
      <w:r w:rsidRPr="00172274">
        <w:rPr>
          <w:rFonts w:hint="eastAsia"/>
          <w:kern w:val="0"/>
        </w:rPr>
        <w:lastRenderedPageBreak/>
        <w:t>5</w:t>
      </w:r>
      <w:r>
        <w:rPr>
          <w:rFonts w:hint="eastAsia"/>
          <w:kern w:val="0"/>
        </w:rPr>
        <w:t>．</w:t>
      </w:r>
      <w:r w:rsidRPr="00172274">
        <w:rPr>
          <w:rFonts w:hint="eastAsia"/>
          <w:kern w:val="0"/>
        </w:rPr>
        <w:t>碳纤维复合材料汽车通用零部件制备技术</w:t>
      </w:r>
      <w:bookmarkEnd w:id="44"/>
    </w:p>
    <w:p w:rsidR="009C0C13" w:rsidRPr="00BD15CB" w:rsidRDefault="009C0C13" w:rsidP="009C0C13">
      <w:pPr>
        <w:pStyle w:val="00"/>
        <w:ind w:firstLine="422"/>
        <w:rPr>
          <w:kern w:val="0"/>
        </w:rPr>
      </w:pPr>
      <w:r w:rsidRPr="00BD15CB">
        <w:rPr>
          <w:rFonts w:hint="eastAsia"/>
          <w:b/>
          <w:kern w:val="0"/>
        </w:rPr>
        <w:t>国内外现状：</w:t>
      </w:r>
      <w:r w:rsidRPr="00BD15CB">
        <w:rPr>
          <w:rFonts w:hint="eastAsia"/>
          <w:kern w:val="0"/>
        </w:rPr>
        <w:t>传动轴、轮毂、方向盘、悬挂摆臂、弹簧、板簧、座椅骨架为汽车通用件，不同车型结构相近，国内外有大量的企业正在研发这些碳纤维通用零部件，可以在量产车型应用，也可以在改装和维修市场应用。这是碳纤维在汽车轻量化应用的重要方面。</w:t>
      </w:r>
    </w:p>
    <w:p w:rsidR="009C0C13" w:rsidRPr="00BD15CB" w:rsidRDefault="009C0C13" w:rsidP="009C0C13">
      <w:pPr>
        <w:pStyle w:val="00"/>
        <w:ind w:firstLine="422"/>
        <w:rPr>
          <w:kern w:val="0"/>
        </w:rPr>
      </w:pPr>
      <w:r w:rsidRPr="00BD15CB">
        <w:rPr>
          <w:rFonts w:hint="eastAsia"/>
          <w:b/>
          <w:kern w:val="0"/>
        </w:rPr>
        <w:t>目标与研究内容：</w:t>
      </w:r>
      <w:r w:rsidRPr="00BD15CB">
        <w:rPr>
          <w:rFonts w:hint="eastAsia"/>
          <w:kern w:val="0"/>
        </w:rPr>
        <w:t>建立这些碳纤维复合材料零部件的结构设计、制造、评价和标准等技术体系，形成自动化量产生产线，培育一批汽车轻量化碳纤维复合材料零部件企业。</w:t>
      </w:r>
    </w:p>
    <w:p w:rsidR="009C0C13" w:rsidRPr="00BD15CB" w:rsidRDefault="009C0C13" w:rsidP="009C0C13">
      <w:pPr>
        <w:pStyle w:val="00"/>
        <w:rPr>
          <w:kern w:val="0"/>
        </w:rPr>
      </w:pPr>
      <w:r w:rsidRPr="00BD15CB">
        <w:rPr>
          <w:rFonts w:hint="eastAsia"/>
          <w:kern w:val="0"/>
        </w:rPr>
        <w:t>建立碳纤维复合材料汽车零部件设计、评价方法与标准；建立传动轴、轮毂、方向盘、悬挂摆臂、弹簧、板簧、座椅骨架等碳纤维复合材料零部件自动化量产技术与装备。</w:t>
      </w:r>
    </w:p>
    <w:p w:rsidR="009C0C13" w:rsidRPr="00BD15CB" w:rsidRDefault="009C0C13" w:rsidP="009C0C13">
      <w:pPr>
        <w:pStyle w:val="00"/>
        <w:ind w:firstLine="422"/>
        <w:rPr>
          <w:kern w:val="0"/>
        </w:rPr>
      </w:pPr>
      <w:r w:rsidRPr="00BD15CB">
        <w:rPr>
          <w:rFonts w:hint="eastAsia"/>
          <w:b/>
          <w:kern w:val="0"/>
        </w:rPr>
        <w:t>现有基础与优势单位：</w:t>
      </w:r>
      <w:r w:rsidRPr="00BD15CB">
        <w:rPr>
          <w:rFonts w:hint="eastAsia"/>
          <w:kern w:val="0"/>
        </w:rPr>
        <w:t>一汽、东华大学等研发了碳纤维汽车传动轴、汽车板簧等零部件；东华大学研发了碳纤维轮毂。</w:t>
      </w:r>
    </w:p>
    <w:p w:rsidR="009C0C13" w:rsidRPr="00172274" w:rsidRDefault="009C0C13" w:rsidP="009C0C13">
      <w:pPr>
        <w:pStyle w:val="0010"/>
        <w:rPr>
          <w:kern w:val="0"/>
        </w:rPr>
      </w:pPr>
      <w:bookmarkStart w:id="45" w:name="_Toc472886785"/>
      <w:r w:rsidRPr="00172274">
        <w:rPr>
          <w:rFonts w:hint="eastAsia"/>
          <w:kern w:val="0"/>
        </w:rPr>
        <w:t>6</w:t>
      </w:r>
      <w:r>
        <w:rPr>
          <w:rFonts w:hint="eastAsia"/>
          <w:kern w:val="0"/>
        </w:rPr>
        <w:t>．</w:t>
      </w:r>
      <w:r w:rsidRPr="00172274">
        <w:rPr>
          <w:rFonts w:hint="eastAsia"/>
          <w:kern w:val="0"/>
        </w:rPr>
        <w:t>汽车碳纤维复合材料汽车维修、回收与循环利用</w:t>
      </w:r>
      <w:bookmarkEnd w:id="45"/>
    </w:p>
    <w:p w:rsidR="009C0C13" w:rsidRPr="00BD15CB" w:rsidRDefault="009C0C13" w:rsidP="009C0C13">
      <w:pPr>
        <w:pStyle w:val="00"/>
        <w:ind w:firstLine="422"/>
        <w:rPr>
          <w:kern w:val="0"/>
        </w:rPr>
      </w:pPr>
      <w:r w:rsidRPr="00BD15CB">
        <w:rPr>
          <w:rFonts w:hint="eastAsia"/>
          <w:b/>
          <w:kern w:val="0"/>
        </w:rPr>
        <w:t>国内外现状：</w:t>
      </w:r>
      <w:r w:rsidRPr="00BD15CB">
        <w:rPr>
          <w:rFonts w:hint="eastAsia"/>
          <w:kern w:val="0"/>
        </w:rPr>
        <w:t>宝马采用更换零部件的维修方式；宝马公司碳纤维零部件回收现有技术采用燃烧等方法去除树脂，碳纤维可以制备成为无纺布毡，回收使用。回收利用碳纤维可降低能耗、节约能源，主要方法有高温热解法、流化床分解法和超</w:t>
      </w:r>
      <w:r w:rsidRPr="00BD15CB">
        <w:rPr>
          <w:rFonts w:hint="eastAsia"/>
          <w:kern w:val="0"/>
        </w:rPr>
        <w:t>/</w:t>
      </w:r>
      <w:r w:rsidRPr="00BD15CB">
        <w:rPr>
          <w:rFonts w:hint="eastAsia"/>
          <w:kern w:val="0"/>
        </w:rPr>
        <w:t>亚临界流体法</w:t>
      </w:r>
      <w:r>
        <w:rPr>
          <w:rFonts w:hint="eastAsia"/>
          <w:kern w:val="0"/>
        </w:rPr>
        <w:t>。</w:t>
      </w:r>
    </w:p>
    <w:p w:rsidR="009C0C13" w:rsidRPr="00BD15CB" w:rsidRDefault="009C0C13" w:rsidP="009C0C13">
      <w:pPr>
        <w:pStyle w:val="00"/>
        <w:ind w:firstLine="422"/>
        <w:rPr>
          <w:kern w:val="0"/>
        </w:rPr>
      </w:pPr>
      <w:r w:rsidRPr="00BD15CB">
        <w:rPr>
          <w:rFonts w:hint="eastAsia"/>
          <w:b/>
          <w:kern w:val="0"/>
        </w:rPr>
        <w:t>目标与研究内容：</w:t>
      </w:r>
      <w:r w:rsidRPr="00BD15CB">
        <w:rPr>
          <w:rFonts w:hint="eastAsia"/>
          <w:kern w:val="0"/>
        </w:rPr>
        <w:t>建立适合我国国情的碳纤维复合材料汽车维修、回收和循环使用技术体系。研发设计合理车身结构，在碰撞中破坏局限在一定零部件区域，可以通过更换零部件解决维修问题；研发复合材料现场修补技术体系；研发碳纤维零部件回收及其循环使用技术。</w:t>
      </w:r>
    </w:p>
    <w:p w:rsidR="009C0C13" w:rsidRPr="00BD15CB" w:rsidRDefault="009C0C13" w:rsidP="009C0C13">
      <w:pPr>
        <w:pStyle w:val="00"/>
        <w:ind w:firstLine="422"/>
        <w:rPr>
          <w:kern w:val="0"/>
        </w:rPr>
      </w:pPr>
      <w:r w:rsidRPr="00BD15CB">
        <w:rPr>
          <w:rFonts w:hint="eastAsia"/>
          <w:b/>
          <w:kern w:val="0"/>
        </w:rPr>
        <w:t>现有基础与优势单位：</w:t>
      </w:r>
      <w:r w:rsidRPr="00BD15CB">
        <w:rPr>
          <w:rFonts w:hint="eastAsia"/>
          <w:kern w:val="0"/>
        </w:rPr>
        <w:t>上海交通大学科研团队成功开发了国内第一项拥有完全自主知识产权的碳纤维复合材料废弃物新型裂解回收技术和装备，已达到具有国际水平的规模化生产能力，填补了国内该领域的空白，年处理能力超过</w:t>
      </w:r>
      <w:r w:rsidRPr="00BD15CB">
        <w:rPr>
          <w:rFonts w:hint="eastAsia"/>
          <w:kern w:val="0"/>
        </w:rPr>
        <w:t>200</w:t>
      </w:r>
      <w:r w:rsidRPr="00BD15CB">
        <w:rPr>
          <w:rFonts w:hint="eastAsia"/>
          <w:kern w:val="0"/>
        </w:rPr>
        <w:t>吨。中科院山西煤化所研究团队也实现了热固性树脂基复合材料的高效降解和全成份回收。</w:t>
      </w:r>
    </w:p>
    <w:p w:rsidR="009C0C13" w:rsidRPr="00172274" w:rsidRDefault="009C0C13" w:rsidP="009C0C13">
      <w:pPr>
        <w:pStyle w:val="0010"/>
        <w:rPr>
          <w:kern w:val="0"/>
        </w:rPr>
      </w:pPr>
      <w:bookmarkStart w:id="46" w:name="_Toc472886786"/>
      <w:r w:rsidRPr="00172274">
        <w:rPr>
          <w:rFonts w:hint="eastAsia"/>
          <w:kern w:val="0"/>
        </w:rPr>
        <w:t>7</w:t>
      </w:r>
      <w:r>
        <w:rPr>
          <w:rFonts w:hint="eastAsia"/>
          <w:kern w:val="0"/>
        </w:rPr>
        <w:t>．</w:t>
      </w:r>
      <w:r w:rsidRPr="00172274">
        <w:rPr>
          <w:rFonts w:hint="eastAsia"/>
          <w:kern w:val="0"/>
        </w:rPr>
        <w:t>碳纤维复合材料汽车及其零部件设计与评价方法（设计方法与仿真软件公共平台、关键原材料数据测试公共平台）</w:t>
      </w:r>
      <w:bookmarkEnd w:id="46"/>
    </w:p>
    <w:p w:rsidR="009C0C13" w:rsidRPr="0041419D" w:rsidRDefault="009C0C13" w:rsidP="009C0C13">
      <w:pPr>
        <w:pStyle w:val="00"/>
        <w:ind w:firstLine="422"/>
        <w:rPr>
          <w:kern w:val="0"/>
        </w:rPr>
      </w:pPr>
      <w:r w:rsidRPr="0041419D">
        <w:rPr>
          <w:rFonts w:hint="eastAsia"/>
          <w:b/>
          <w:kern w:val="0"/>
        </w:rPr>
        <w:t>国内外现状：</w:t>
      </w:r>
      <w:r w:rsidRPr="0041419D">
        <w:rPr>
          <w:rFonts w:hint="eastAsia"/>
          <w:kern w:val="0"/>
        </w:rPr>
        <w:t>国外宝马、</w:t>
      </w:r>
      <w:r w:rsidRPr="0041419D">
        <w:rPr>
          <w:rFonts w:hint="eastAsia"/>
          <w:kern w:val="0"/>
        </w:rPr>
        <w:t>Audi</w:t>
      </w:r>
      <w:r w:rsidRPr="0041419D">
        <w:rPr>
          <w:rFonts w:hint="eastAsia"/>
          <w:kern w:val="0"/>
        </w:rPr>
        <w:t>、大众等公司已经建立碳纤维复合材料汽车设计、评价方法；国内也有一批企业和研究人员开展工作，但国内目前研究工作零散，没有形成体系，还没有形成可复制推广的技术体系。</w:t>
      </w:r>
    </w:p>
    <w:p w:rsidR="009C0C13" w:rsidRPr="0041419D" w:rsidRDefault="009C0C13" w:rsidP="009C0C13">
      <w:pPr>
        <w:pStyle w:val="00"/>
        <w:ind w:firstLine="422"/>
        <w:rPr>
          <w:kern w:val="0"/>
        </w:rPr>
      </w:pPr>
      <w:r w:rsidRPr="0041419D">
        <w:rPr>
          <w:rFonts w:hint="eastAsia"/>
          <w:b/>
          <w:kern w:val="0"/>
        </w:rPr>
        <w:t>目标与研究内容：</w:t>
      </w:r>
      <w:r w:rsidRPr="0041419D">
        <w:rPr>
          <w:rFonts w:hint="eastAsia"/>
          <w:kern w:val="0"/>
        </w:rPr>
        <w:t>目前国内外汽车行业成熟的设计方法、材料数据、评价方法都是基于各向同性的金属材料，对各向异性的复合材料不能适应。对各向异性的复合材料需要建立设计方法及其软件，需要建立材料数据库。</w:t>
      </w:r>
    </w:p>
    <w:p w:rsidR="009C0C13" w:rsidRPr="0041419D" w:rsidRDefault="009C0C13" w:rsidP="009C0C13">
      <w:pPr>
        <w:pStyle w:val="00"/>
        <w:rPr>
          <w:kern w:val="0"/>
        </w:rPr>
      </w:pPr>
      <w:r w:rsidRPr="0041419D">
        <w:rPr>
          <w:rFonts w:hint="eastAsia"/>
          <w:kern w:val="0"/>
        </w:rPr>
        <w:t>现有汽车与零部件结构设计方法体系是基于各向同性的金属材料，对各向异性的碳纤维复合材料结构设计缺乏方法体系，包括刚度、强度、模态、冲击碰撞、疲劳失效、寿命预测等。</w:t>
      </w:r>
    </w:p>
    <w:p w:rsidR="009C0C13" w:rsidRPr="0041419D" w:rsidRDefault="009C0C13" w:rsidP="009C0C13">
      <w:pPr>
        <w:pStyle w:val="00"/>
        <w:ind w:firstLine="422"/>
        <w:rPr>
          <w:kern w:val="0"/>
        </w:rPr>
      </w:pPr>
      <w:r w:rsidRPr="0041419D">
        <w:rPr>
          <w:rFonts w:hint="eastAsia"/>
          <w:b/>
          <w:kern w:val="0"/>
        </w:rPr>
        <w:t>现有基础与优势单位：</w:t>
      </w:r>
      <w:r w:rsidRPr="0041419D">
        <w:rPr>
          <w:rFonts w:hint="eastAsia"/>
          <w:kern w:val="0"/>
        </w:rPr>
        <w:t>奥新、北汽、奇瑞、长安、长城华冠、上汽、一汽等已经开展大量研发工作。</w:t>
      </w:r>
    </w:p>
    <w:p w:rsidR="009C0C13" w:rsidRPr="00172274" w:rsidRDefault="009C0C13" w:rsidP="009C0C13">
      <w:pPr>
        <w:pStyle w:val="0010"/>
        <w:rPr>
          <w:kern w:val="0"/>
        </w:rPr>
      </w:pPr>
      <w:bookmarkStart w:id="47" w:name="_Toc472886787"/>
      <w:r w:rsidRPr="00172274">
        <w:rPr>
          <w:rFonts w:hint="eastAsia"/>
          <w:kern w:val="0"/>
        </w:rPr>
        <w:t>8</w:t>
      </w:r>
      <w:r>
        <w:rPr>
          <w:rFonts w:hint="eastAsia"/>
          <w:kern w:val="0"/>
        </w:rPr>
        <w:t>．</w:t>
      </w:r>
      <w:r w:rsidRPr="00172274">
        <w:rPr>
          <w:rFonts w:hint="eastAsia"/>
          <w:kern w:val="0"/>
        </w:rPr>
        <w:t>标准建设（碳纤维复合材料整车标准、零部件标准、材料标准及其测试）</w:t>
      </w:r>
      <w:bookmarkEnd w:id="47"/>
    </w:p>
    <w:p w:rsidR="009C0C13" w:rsidRPr="004E0295" w:rsidRDefault="009C0C13" w:rsidP="009C0C13">
      <w:pPr>
        <w:pStyle w:val="00"/>
      </w:pPr>
      <w:r w:rsidRPr="004E0295">
        <w:rPr>
          <w:rFonts w:hint="eastAsia"/>
        </w:rPr>
        <w:t>（</w:t>
      </w:r>
      <w:r w:rsidRPr="004E0295">
        <w:rPr>
          <w:rFonts w:hint="eastAsia"/>
        </w:rPr>
        <w:t>1</w:t>
      </w:r>
      <w:r w:rsidRPr="004E0295">
        <w:rPr>
          <w:rFonts w:hint="eastAsia"/>
        </w:rPr>
        <w:t>）建立碳纤维复合材料车身、零部件和整车标准及其测试方法体系；</w:t>
      </w:r>
    </w:p>
    <w:p w:rsidR="009C0C13" w:rsidRPr="004E0295" w:rsidRDefault="009C0C13" w:rsidP="009C0C13">
      <w:pPr>
        <w:pStyle w:val="00"/>
      </w:pPr>
      <w:r w:rsidRPr="004E0295">
        <w:rPr>
          <w:rFonts w:hint="eastAsia"/>
        </w:rPr>
        <w:t>（</w:t>
      </w:r>
      <w:r w:rsidRPr="004E0295">
        <w:rPr>
          <w:rFonts w:hint="eastAsia"/>
        </w:rPr>
        <w:t>2</w:t>
      </w:r>
      <w:r w:rsidRPr="004E0295">
        <w:rPr>
          <w:rFonts w:hint="eastAsia"/>
        </w:rPr>
        <w:t>）建立碳纤维复合材料汽车维修标准及其规范示范体系；</w:t>
      </w:r>
    </w:p>
    <w:p w:rsidR="009C0C13" w:rsidRPr="004E0295" w:rsidRDefault="009C0C13" w:rsidP="009C0C13">
      <w:pPr>
        <w:pStyle w:val="00"/>
      </w:pPr>
      <w:r w:rsidRPr="004E0295">
        <w:rPr>
          <w:rFonts w:hint="eastAsia"/>
        </w:rPr>
        <w:t>（</w:t>
      </w:r>
      <w:r w:rsidRPr="004E0295">
        <w:rPr>
          <w:rFonts w:hint="eastAsia"/>
        </w:rPr>
        <w:t>3</w:t>
      </w:r>
      <w:r w:rsidRPr="004E0295">
        <w:rPr>
          <w:rFonts w:hint="eastAsia"/>
        </w:rPr>
        <w:t>）建立碳纤维复合材料汽车零部件回收循环使用技术体系；</w:t>
      </w:r>
    </w:p>
    <w:p w:rsidR="009C0C13" w:rsidRPr="004E0295" w:rsidRDefault="009C0C13" w:rsidP="009C0C13">
      <w:pPr>
        <w:pStyle w:val="00"/>
      </w:pPr>
      <w:r w:rsidRPr="004E0295">
        <w:rPr>
          <w:rFonts w:hint="eastAsia"/>
        </w:rPr>
        <w:t>（</w:t>
      </w:r>
      <w:r w:rsidRPr="004E0295">
        <w:rPr>
          <w:rFonts w:hint="eastAsia"/>
        </w:rPr>
        <w:t>4</w:t>
      </w:r>
      <w:r w:rsidRPr="004E0295">
        <w:rPr>
          <w:rFonts w:hint="eastAsia"/>
        </w:rPr>
        <w:t>）建立材料标准及其检测方法；包括碳纤维、玄武岩纤维、多轴向织物、混杂织物。</w:t>
      </w:r>
    </w:p>
    <w:p w:rsidR="009C0C13" w:rsidRPr="00172274" w:rsidRDefault="009C0C13" w:rsidP="009C0C13">
      <w:pPr>
        <w:pStyle w:val="005"/>
      </w:pPr>
      <w:bookmarkStart w:id="48" w:name="_Toc472886788"/>
      <w:r w:rsidRPr="00172274">
        <w:rPr>
          <w:rFonts w:hint="eastAsia"/>
        </w:rPr>
        <w:lastRenderedPageBreak/>
        <w:t>三、高性能纤维与轻量化产业发展建议</w:t>
      </w:r>
      <w:bookmarkEnd w:id="48"/>
    </w:p>
    <w:p w:rsidR="009C0C13" w:rsidRDefault="009C0C13" w:rsidP="009C0C13">
      <w:pPr>
        <w:pStyle w:val="00"/>
        <w:rPr>
          <w:kern w:val="0"/>
        </w:rPr>
      </w:pPr>
      <w:r w:rsidRPr="00BA19E3">
        <w:rPr>
          <w:rFonts w:hint="eastAsia"/>
          <w:kern w:val="0"/>
        </w:rPr>
        <w:t>综上所述，发展轻量化产业对能源、环境、制造业、新能源汽车战略新兴产业和新材料战略新兴产业具有重要意义。我国汽车保有量约为</w:t>
      </w:r>
      <w:r w:rsidRPr="00BA19E3">
        <w:rPr>
          <w:rFonts w:hint="eastAsia"/>
          <w:kern w:val="0"/>
        </w:rPr>
        <w:t>1.5</w:t>
      </w:r>
      <w:r w:rsidRPr="00BA19E3">
        <w:rPr>
          <w:rFonts w:hint="eastAsia"/>
          <w:kern w:val="0"/>
        </w:rPr>
        <w:t>亿辆，</w:t>
      </w:r>
      <w:r w:rsidRPr="00BA19E3">
        <w:rPr>
          <w:rFonts w:hint="eastAsia"/>
          <w:kern w:val="0"/>
        </w:rPr>
        <w:t>70%</w:t>
      </w:r>
      <w:r w:rsidRPr="00BA19E3">
        <w:rPr>
          <w:rFonts w:hint="eastAsia"/>
          <w:kern w:val="0"/>
        </w:rPr>
        <w:t>的成品油用于机动车燃料，预计到</w:t>
      </w:r>
      <w:r w:rsidRPr="00BA19E3">
        <w:rPr>
          <w:rFonts w:hint="eastAsia"/>
          <w:kern w:val="0"/>
        </w:rPr>
        <w:t>2025</w:t>
      </w:r>
      <w:r w:rsidRPr="00BA19E3">
        <w:rPr>
          <w:rFonts w:hint="eastAsia"/>
          <w:kern w:val="0"/>
        </w:rPr>
        <w:t>年为</w:t>
      </w:r>
      <w:r w:rsidRPr="00BA19E3">
        <w:rPr>
          <w:rFonts w:hint="eastAsia"/>
          <w:kern w:val="0"/>
        </w:rPr>
        <w:t>3</w:t>
      </w:r>
      <w:r w:rsidRPr="00BA19E3">
        <w:rPr>
          <w:rFonts w:hint="eastAsia"/>
          <w:kern w:val="0"/>
        </w:rPr>
        <w:t>亿辆，国家能源发展战略难以满足这一增长需求；汽车排放造成雾霾等环境恶化亟待解决；新能源汽车的续航里程亟待提高。轻量化技术是汽车降低油耗，减少排放、提高电动汽车续航里程最有效工程途径之一，也是“中国制造</w:t>
      </w:r>
      <w:r w:rsidRPr="00BA19E3">
        <w:rPr>
          <w:rFonts w:hint="eastAsia"/>
          <w:kern w:val="0"/>
        </w:rPr>
        <w:t>2025</w:t>
      </w:r>
      <w:r w:rsidRPr="00BA19E3">
        <w:rPr>
          <w:rFonts w:hint="eastAsia"/>
          <w:kern w:val="0"/>
        </w:rPr>
        <w:t>”核心技术和核心竞争力之一（如高铁、大型客机、机器人、海洋化工等），轻量化技术对国家能源、环境、制造业等领域的发展具有重要战略意义。</w:t>
      </w:r>
    </w:p>
    <w:p w:rsidR="009C0C13" w:rsidRDefault="009C0C13" w:rsidP="009C0C13">
      <w:pPr>
        <w:pStyle w:val="00"/>
        <w:rPr>
          <w:kern w:val="0"/>
        </w:rPr>
      </w:pPr>
      <w:r w:rsidRPr="00BA19E3">
        <w:rPr>
          <w:rFonts w:hint="eastAsia"/>
          <w:kern w:val="0"/>
        </w:rPr>
        <w:t>鉴于轻量化产业对国家能源、环境、制造业、新能源汽车和新材料战略新兴产业发展的重要性，借鉴国外发展经验，结合国情，提出如下建议：</w:t>
      </w:r>
    </w:p>
    <w:p w:rsidR="009C0C13" w:rsidRPr="00172274" w:rsidRDefault="009C0C13" w:rsidP="009C0C13">
      <w:pPr>
        <w:pStyle w:val="002"/>
        <w:rPr>
          <w:kern w:val="0"/>
        </w:rPr>
      </w:pPr>
      <w:bookmarkStart w:id="49" w:name="_Toc472886789"/>
      <w:r w:rsidRPr="00172274">
        <w:rPr>
          <w:rFonts w:hint="eastAsia"/>
          <w:kern w:val="0"/>
        </w:rPr>
        <w:t>（一）建立若干“高性能纤维与轻量化产业链示范工程”，形成产业链各环节具有合理开工率、连续稳定运行、合理企业利润的完整示范工程</w:t>
      </w:r>
      <w:bookmarkEnd w:id="49"/>
    </w:p>
    <w:p w:rsidR="009C0C13" w:rsidRDefault="009C0C13" w:rsidP="009C0C13">
      <w:pPr>
        <w:autoSpaceDE w:val="0"/>
        <w:autoSpaceDN w:val="0"/>
        <w:adjustRightInd w:val="0"/>
        <w:snapToGrid w:val="0"/>
        <w:spacing w:line="354" w:lineRule="exact"/>
        <w:ind w:firstLineChars="200" w:firstLine="420"/>
        <w:rPr>
          <w:rFonts w:ascii="宋体" w:hAnsi="宋体" w:cs="宋体"/>
          <w:kern w:val="0"/>
          <w:szCs w:val="21"/>
        </w:rPr>
      </w:pPr>
      <w:r w:rsidRPr="00BA19E3">
        <w:rPr>
          <w:rFonts w:ascii="宋体" w:hAnsi="宋体" w:cs="宋体" w:hint="eastAsia"/>
          <w:kern w:val="0"/>
          <w:szCs w:val="21"/>
        </w:rPr>
        <w:t>建立完整高性能纤维与轻量化产业链生产能力的示范工程。建立碳纤维复合材料电动汽车生产线、碳纤维增强金属混杂结构汽车生产线、复合材料汽车零部件及其在量产汽车应用等轻量化应用示范生产线；并建设与之相匹配的完整产业链生产能力，包括车用零部件自动化量产、混杂织物、预浸料、快速固化树脂、泡沫、蜂窝、</w:t>
      </w:r>
      <w:r>
        <w:rPr>
          <w:rFonts w:ascii="宋体" w:hAnsi="宋体" w:cs="宋体" w:hint="eastAsia"/>
          <w:kern w:val="0"/>
          <w:szCs w:val="21"/>
        </w:rPr>
        <w:t>黏</w:t>
      </w:r>
      <w:r w:rsidRPr="00BA19E3">
        <w:rPr>
          <w:rFonts w:ascii="宋体" w:hAnsi="宋体" w:cs="宋体" w:hint="eastAsia"/>
          <w:kern w:val="0"/>
          <w:szCs w:val="21"/>
        </w:rPr>
        <w:t>合剂、模具、大丝束碳纤维及其他车用高性能纤维等生产线。</w:t>
      </w:r>
    </w:p>
    <w:p w:rsidR="009C0C13" w:rsidRDefault="009C0C13" w:rsidP="009C0C13">
      <w:pPr>
        <w:autoSpaceDE w:val="0"/>
        <w:autoSpaceDN w:val="0"/>
        <w:adjustRightInd w:val="0"/>
        <w:snapToGrid w:val="0"/>
        <w:spacing w:line="354" w:lineRule="exact"/>
        <w:ind w:firstLineChars="200" w:firstLine="420"/>
        <w:rPr>
          <w:rFonts w:ascii="宋体" w:hAnsi="宋体" w:cs="宋体"/>
          <w:kern w:val="0"/>
          <w:szCs w:val="21"/>
        </w:rPr>
      </w:pPr>
      <w:r w:rsidRPr="00BA19E3">
        <w:rPr>
          <w:rFonts w:ascii="宋体" w:hAnsi="宋体" w:cs="宋体" w:hint="eastAsia"/>
          <w:kern w:val="0"/>
          <w:szCs w:val="21"/>
        </w:rPr>
        <w:t>建立理事会、专家委员会等示范工程运行机制。总结示范工程经验，利用示范工程建立的产业链关键技术和生产能力，逐步推广到汽车行业、其他制造业（如高铁）和其他高性能纤维（如芳纶、玄武岩纤维等）产业链；使产业链各企业形成规模效益，提高品质，降低成本，提高竞争力，培育龙头企业，参与国际竞争。</w:t>
      </w:r>
    </w:p>
    <w:p w:rsidR="009C0C13" w:rsidRPr="00172274" w:rsidRDefault="009C0C13" w:rsidP="009C0C13">
      <w:pPr>
        <w:pStyle w:val="002"/>
        <w:rPr>
          <w:kern w:val="0"/>
        </w:rPr>
      </w:pPr>
      <w:bookmarkStart w:id="50" w:name="_Toc472886790"/>
      <w:r w:rsidRPr="00172274">
        <w:rPr>
          <w:rFonts w:hint="eastAsia"/>
          <w:kern w:val="0"/>
        </w:rPr>
        <w:t>（二）培育行业龙头企业，提高规模效益，参与国际竞争</w:t>
      </w:r>
      <w:bookmarkEnd w:id="50"/>
    </w:p>
    <w:p w:rsidR="009C0C13" w:rsidRPr="0041419D" w:rsidRDefault="009C0C13" w:rsidP="009C0C13">
      <w:pPr>
        <w:pStyle w:val="00"/>
        <w:rPr>
          <w:kern w:val="0"/>
        </w:rPr>
      </w:pPr>
      <w:r w:rsidRPr="0041419D">
        <w:rPr>
          <w:rFonts w:hint="eastAsia"/>
          <w:kern w:val="0"/>
        </w:rPr>
        <w:t>发挥中国制造业大容量市场优势，集中培育万吨级碳纤维及其轻量化产业链规模化企业龙头，争取率先在国际上建立规模化的高性能纤维与复合材料轻量化新型战略产业。总结示范工程经验，利用示范工程建立的产业链生产能力，扩大生产规模，推广到其他制造业，提高制造业轻量化水平；集中提高产业链的企业规模，形成规模效益，降低成本，提高竞争力，防止低水平小规模恶性竞争。建议适时设立如下推广专项，建立专项运行机制，尽可能利用示范工程建立的产业链产品，避免不必要的小规模、低水平重复建设和恶性竞争。</w:t>
      </w:r>
    </w:p>
    <w:p w:rsidR="009C0C13" w:rsidRPr="0041419D" w:rsidRDefault="009C0C13" w:rsidP="009C0C13">
      <w:pPr>
        <w:pStyle w:val="00"/>
        <w:rPr>
          <w:kern w:val="0"/>
        </w:rPr>
      </w:pPr>
      <w:r w:rsidRPr="0041419D">
        <w:rPr>
          <w:rFonts w:hint="eastAsia"/>
          <w:kern w:val="0"/>
        </w:rPr>
        <w:t>车身底盘一体化新型结构碳纤维电动车及其产业链专项；优化设计，提高碳纤维增强效率和制造过程利用率，形成</w:t>
      </w:r>
      <w:r w:rsidRPr="0041419D">
        <w:rPr>
          <w:rFonts w:hint="eastAsia"/>
          <w:kern w:val="0"/>
        </w:rPr>
        <w:t>5</w:t>
      </w:r>
      <w:r w:rsidRPr="0041419D">
        <w:rPr>
          <w:rFonts w:hint="eastAsia"/>
          <w:kern w:val="0"/>
        </w:rPr>
        <w:t>万辆车</w:t>
      </w:r>
      <w:r w:rsidRPr="0041419D">
        <w:rPr>
          <w:rFonts w:hint="eastAsia"/>
          <w:kern w:val="0"/>
        </w:rPr>
        <w:t>5000</w:t>
      </w:r>
      <w:r w:rsidRPr="0041419D">
        <w:rPr>
          <w:rFonts w:hint="eastAsia"/>
          <w:kern w:val="0"/>
        </w:rPr>
        <w:t>吨碳纤维产业链。</w:t>
      </w:r>
    </w:p>
    <w:p w:rsidR="009C0C13" w:rsidRPr="0041419D" w:rsidRDefault="009C0C13" w:rsidP="009C0C13">
      <w:pPr>
        <w:pStyle w:val="00"/>
        <w:rPr>
          <w:kern w:val="0"/>
        </w:rPr>
      </w:pPr>
      <w:r w:rsidRPr="0041419D">
        <w:rPr>
          <w:rFonts w:hint="eastAsia"/>
          <w:kern w:val="0"/>
        </w:rPr>
        <w:t>碳纤维与金属混杂结构汽车及其产业链专项，成本不增加或小增加，对金属结构汽车明显减重，形成</w:t>
      </w:r>
      <w:r w:rsidRPr="0041419D">
        <w:rPr>
          <w:rFonts w:hint="eastAsia"/>
          <w:kern w:val="0"/>
        </w:rPr>
        <w:t>10</w:t>
      </w:r>
      <w:r w:rsidRPr="0041419D">
        <w:rPr>
          <w:rFonts w:hint="eastAsia"/>
          <w:kern w:val="0"/>
        </w:rPr>
        <w:t>万辆车</w:t>
      </w:r>
      <w:r w:rsidRPr="0041419D">
        <w:rPr>
          <w:rFonts w:hint="eastAsia"/>
          <w:kern w:val="0"/>
        </w:rPr>
        <w:t>5000</w:t>
      </w:r>
      <w:r w:rsidRPr="0041419D">
        <w:rPr>
          <w:rFonts w:hint="eastAsia"/>
          <w:kern w:val="0"/>
        </w:rPr>
        <w:t>吨碳纤维示范产业链。</w:t>
      </w:r>
    </w:p>
    <w:p w:rsidR="009C0C13" w:rsidRPr="0041419D" w:rsidRDefault="009C0C13" w:rsidP="009C0C13">
      <w:pPr>
        <w:pStyle w:val="00"/>
        <w:rPr>
          <w:kern w:val="0"/>
        </w:rPr>
      </w:pPr>
      <w:r w:rsidRPr="0041419D">
        <w:rPr>
          <w:rFonts w:hint="eastAsia"/>
          <w:kern w:val="0"/>
        </w:rPr>
        <w:t>碳纤维汽车零部件及其产业链专项，研发生产各种车型通用的碳纤维汽车零部件，作为客户选配件、改装件或为整车配套，实现轻量化，形成</w:t>
      </w:r>
      <w:r w:rsidRPr="0041419D">
        <w:rPr>
          <w:rFonts w:hint="eastAsia"/>
          <w:kern w:val="0"/>
        </w:rPr>
        <w:t>5000</w:t>
      </w:r>
      <w:r w:rsidRPr="0041419D">
        <w:rPr>
          <w:rFonts w:hint="eastAsia"/>
          <w:kern w:val="0"/>
        </w:rPr>
        <w:t>吨碳纤维产业链。</w:t>
      </w:r>
    </w:p>
    <w:p w:rsidR="009C0C13" w:rsidRPr="0041419D" w:rsidRDefault="009C0C13" w:rsidP="009C0C13">
      <w:pPr>
        <w:pStyle w:val="00"/>
        <w:rPr>
          <w:kern w:val="0"/>
        </w:rPr>
      </w:pPr>
      <w:r w:rsidRPr="0041419D">
        <w:rPr>
          <w:rFonts w:hint="eastAsia"/>
          <w:kern w:val="0"/>
        </w:rPr>
        <w:t>中间体规模化生产专项，研发快速固化树脂及其预浸料、热塑性预浸料，低成本蜂窝结构、低成本泡沫、</w:t>
      </w:r>
      <w:r>
        <w:rPr>
          <w:rFonts w:hint="eastAsia"/>
          <w:kern w:val="0"/>
        </w:rPr>
        <w:t>黏</w:t>
      </w:r>
      <w:r w:rsidRPr="0041419D">
        <w:rPr>
          <w:rFonts w:hint="eastAsia"/>
          <w:kern w:val="0"/>
        </w:rPr>
        <w:t>合剂等中间体材料；建立若干规模化龙头企业。</w:t>
      </w:r>
    </w:p>
    <w:p w:rsidR="009C0C13" w:rsidRPr="0041419D" w:rsidRDefault="009C0C13" w:rsidP="009C0C13">
      <w:pPr>
        <w:pStyle w:val="00"/>
        <w:rPr>
          <w:kern w:val="0"/>
        </w:rPr>
      </w:pPr>
      <w:r w:rsidRPr="0041419D">
        <w:rPr>
          <w:rFonts w:hint="eastAsia"/>
          <w:kern w:val="0"/>
        </w:rPr>
        <w:t>装备研发专项，建立自动化装备研发集成专业企业，包括复合材料成型自动化生产线装备、复合材料车身连接自动化装备、高性能纤维生产成套生产装备。</w:t>
      </w:r>
    </w:p>
    <w:p w:rsidR="009C0C13" w:rsidRPr="0041419D" w:rsidRDefault="009C0C13" w:rsidP="009C0C13">
      <w:pPr>
        <w:pStyle w:val="00"/>
        <w:rPr>
          <w:kern w:val="0"/>
        </w:rPr>
      </w:pPr>
      <w:r w:rsidRPr="0041419D">
        <w:rPr>
          <w:rFonts w:hint="eastAsia"/>
          <w:kern w:val="0"/>
        </w:rPr>
        <w:t>大型客机关键原材料国产化产业链示范工程专项，包括</w:t>
      </w:r>
      <w:r w:rsidRPr="0041419D">
        <w:rPr>
          <w:rFonts w:hint="eastAsia"/>
          <w:kern w:val="0"/>
        </w:rPr>
        <w:t>T300</w:t>
      </w:r>
      <w:r w:rsidRPr="0041419D">
        <w:rPr>
          <w:rFonts w:hint="eastAsia"/>
          <w:kern w:val="0"/>
        </w:rPr>
        <w:t>、</w:t>
      </w:r>
      <w:r w:rsidRPr="0041419D">
        <w:rPr>
          <w:rFonts w:hint="eastAsia"/>
          <w:kern w:val="0"/>
        </w:rPr>
        <w:t>T800</w:t>
      </w:r>
      <w:r w:rsidRPr="0041419D">
        <w:rPr>
          <w:rFonts w:hint="eastAsia"/>
          <w:kern w:val="0"/>
        </w:rPr>
        <w:t>碳纤维、及其织物、</w:t>
      </w:r>
      <w:r w:rsidRPr="0041419D">
        <w:rPr>
          <w:rFonts w:hint="eastAsia"/>
          <w:kern w:val="0"/>
        </w:rPr>
        <w:lastRenderedPageBreak/>
        <w:t>预浸料和干纤维，芳纶及其蜂窝材料，加快大型客机关键原材料国产化，降低大型客机原料过度依赖进口的风险，培育</w:t>
      </w:r>
      <w:r w:rsidRPr="0041419D">
        <w:rPr>
          <w:rFonts w:hint="eastAsia"/>
          <w:kern w:val="0"/>
        </w:rPr>
        <w:t>2</w:t>
      </w:r>
      <w:r w:rsidRPr="0041419D">
        <w:rPr>
          <w:rFonts w:hint="eastAsia"/>
          <w:kern w:val="0"/>
        </w:rPr>
        <w:t>家碳纤维、</w:t>
      </w:r>
      <w:r w:rsidRPr="0041419D">
        <w:rPr>
          <w:rFonts w:hint="eastAsia"/>
          <w:kern w:val="0"/>
        </w:rPr>
        <w:t>2</w:t>
      </w:r>
      <w:r w:rsidRPr="0041419D">
        <w:rPr>
          <w:rFonts w:hint="eastAsia"/>
          <w:kern w:val="0"/>
        </w:rPr>
        <w:t>家芳纶、</w:t>
      </w:r>
      <w:r w:rsidRPr="0041419D">
        <w:rPr>
          <w:rFonts w:hint="eastAsia"/>
          <w:kern w:val="0"/>
        </w:rPr>
        <w:t>2</w:t>
      </w:r>
      <w:r w:rsidRPr="0041419D">
        <w:rPr>
          <w:rFonts w:hint="eastAsia"/>
          <w:kern w:val="0"/>
        </w:rPr>
        <w:t>家织物与预浸料、</w:t>
      </w:r>
      <w:r w:rsidRPr="0041419D">
        <w:rPr>
          <w:rFonts w:hint="eastAsia"/>
          <w:kern w:val="0"/>
        </w:rPr>
        <w:t>2</w:t>
      </w:r>
      <w:r w:rsidRPr="0041419D">
        <w:rPr>
          <w:rFonts w:hint="eastAsia"/>
          <w:kern w:val="0"/>
        </w:rPr>
        <w:t>家干纤维、</w:t>
      </w:r>
      <w:r w:rsidRPr="0041419D">
        <w:rPr>
          <w:rFonts w:hint="eastAsia"/>
          <w:kern w:val="0"/>
        </w:rPr>
        <w:t>2</w:t>
      </w:r>
      <w:r w:rsidRPr="0041419D">
        <w:rPr>
          <w:rFonts w:hint="eastAsia"/>
          <w:kern w:val="0"/>
        </w:rPr>
        <w:t>家蜂窝企业，形成中国航空复合材料关键原材料产业群。</w:t>
      </w:r>
    </w:p>
    <w:p w:rsidR="009C0C13" w:rsidRPr="0041419D" w:rsidRDefault="009C0C13" w:rsidP="009C0C13">
      <w:pPr>
        <w:pStyle w:val="00"/>
        <w:rPr>
          <w:kern w:val="0"/>
        </w:rPr>
      </w:pPr>
      <w:r w:rsidRPr="0041419D">
        <w:rPr>
          <w:rFonts w:hint="eastAsia"/>
          <w:kern w:val="0"/>
        </w:rPr>
        <w:t>高性能纤维与复合材料轻量化技术在能源领域应用产业链示范工程专项，包括风能、核能、高压电网增强等领域的应用；</w:t>
      </w:r>
    </w:p>
    <w:p w:rsidR="009C0C13" w:rsidRPr="0041419D" w:rsidRDefault="009C0C13" w:rsidP="009C0C13">
      <w:pPr>
        <w:pStyle w:val="00"/>
        <w:rPr>
          <w:kern w:val="0"/>
        </w:rPr>
      </w:pPr>
      <w:r w:rsidRPr="0041419D">
        <w:rPr>
          <w:rFonts w:hint="eastAsia"/>
          <w:kern w:val="0"/>
        </w:rPr>
        <w:t>高性能纤维与复合材料轻量化技术在高铁应用产业链示范工程专项，包括高铁车型、转向架与轮轨、供电系统中的应用，保持高铁的领先水平。</w:t>
      </w:r>
    </w:p>
    <w:p w:rsidR="009C0C13" w:rsidRPr="00172274" w:rsidRDefault="009C0C13" w:rsidP="009C0C13">
      <w:pPr>
        <w:pStyle w:val="002"/>
        <w:rPr>
          <w:kern w:val="0"/>
        </w:rPr>
      </w:pPr>
      <w:bookmarkStart w:id="51" w:name="_Toc472886791"/>
      <w:r w:rsidRPr="00172274">
        <w:rPr>
          <w:rFonts w:hint="eastAsia"/>
          <w:kern w:val="0"/>
        </w:rPr>
        <w:t>（三）加大科技攻关力度，设立“高性能纤维与轻量化”重点科技专项</w:t>
      </w:r>
      <w:bookmarkEnd w:id="51"/>
    </w:p>
    <w:p w:rsidR="009C0C13" w:rsidRPr="0041419D" w:rsidRDefault="009C0C13" w:rsidP="009C0C13">
      <w:pPr>
        <w:pStyle w:val="00"/>
        <w:rPr>
          <w:kern w:val="0"/>
        </w:rPr>
      </w:pPr>
      <w:r w:rsidRPr="0041419D">
        <w:rPr>
          <w:rFonts w:hint="eastAsia"/>
          <w:kern w:val="0"/>
        </w:rPr>
        <w:t>持续支持轻量化创新研究和共性核心关键技术研究，包括轻量化复合材料汽车及其零部件结构设计与评价；碳纤维与金属、芳纶、玻璃纤维等多种材料混杂结构设计与评价；复合材料零部件快速成型新技术；热塑性复合材料成型新技术；复合材料结构连接技术；复合材料成型与连接自动化量产装备；新型高性能纤维；高性能纤维、织物、预浸料等原材料产业链高效低成本制造技术及其成套装备；复合材料结构维修、回收与循环利用技术；轻量化产业链制品标准及其检测方法等研发；占领高性能纤维与轻量化产业高地，为汽车轻量化和其他制造业轻量化技术提供支撑。</w:t>
      </w:r>
    </w:p>
    <w:p w:rsidR="009C0C13" w:rsidRPr="00172274" w:rsidRDefault="009C0C13" w:rsidP="009C0C13">
      <w:pPr>
        <w:pStyle w:val="002"/>
        <w:rPr>
          <w:kern w:val="0"/>
        </w:rPr>
      </w:pPr>
      <w:bookmarkStart w:id="52" w:name="_Toc472886792"/>
      <w:r w:rsidRPr="00172274">
        <w:rPr>
          <w:rFonts w:hint="eastAsia"/>
          <w:kern w:val="0"/>
        </w:rPr>
        <w:t>（四）建立我国高性能纤维与轻量化技术科技体系与人才培养体系</w:t>
      </w:r>
      <w:bookmarkEnd w:id="52"/>
    </w:p>
    <w:p w:rsidR="009C0C13" w:rsidRPr="0041419D" w:rsidRDefault="009C0C13" w:rsidP="009C0C13">
      <w:pPr>
        <w:pStyle w:val="00"/>
        <w:rPr>
          <w:kern w:val="0"/>
        </w:rPr>
      </w:pPr>
      <w:r w:rsidRPr="0041419D">
        <w:rPr>
          <w:rFonts w:hint="eastAsia"/>
          <w:kern w:val="0"/>
        </w:rPr>
        <w:t>建立“高性能纤维与轻量化技术国家实验室”，开展原创性轻量化技术研究，占领轻量化科技高地，聚集高端人才，开展学术交流，为“中国制造</w:t>
      </w:r>
      <w:r w:rsidRPr="0041419D">
        <w:rPr>
          <w:rFonts w:hint="eastAsia"/>
          <w:kern w:val="0"/>
        </w:rPr>
        <w:t>2025</w:t>
      </w:r>
      <w:r w:rsidRPr="0041419D">
        <w:rPr>
          <w:rFonts w:hint="eastAsia"/>
          <w:kern w:val="0"/>
        </w:rPr>
        <w:t>”提供高性能纤维与轻量化产业核心技术支撑。建立“高性能纤维与轻量化技术国家工程实验室”，为高性能纤维与轻量化产业链提供关键技术、关键设备与装备、工程集成和工程技术人才。建立面向产业链服务的“高性能纤维与轻量化产业知识服务公共平台”，为产业链提供设计、制造、标准、检测和人才培训等知识服务支撑。</w:t>
      </w:r>
    </w:p>
    <w:p w:rsidR="009C0C13" w:rsidRPr="0041419D" w:rsidRDefault="009C0C13" w:rsidP="009C0C13">
      <w:pPr>
        <w:pStyle w:val="00"/>
        <w:rPr>
          <w:kern w:val="0"/>
        </w:rPr>
      </w:pPr>
      <w:r w:rsidRPr="0041419D">
        <w:rPr>
          <w:rFonts w:hint="eastAsia"/>
          <w:kern w:val="0"/>
        </w:rPr>
        <w:t>在合适的特色学校，建立相关专业</w:t>
      </w:r>
      <w:smartTag w:uri="urn:schemas-microsoft-com:office:smarttags" w:element="PersonName">
        <w:smartTagPr>
          <w:attr w:name="ProductID" w:val="和"/>
        </w:smartTagPr>
        <w:r w:rsidRPr="0041419D">
          <w:rPr>
            <w:rFonts w:hint="eastAsia"/>
            <w:kern w:val="0"/>
          </w:rPr>
          <w:t>和</w:t>
        </w:r>
      </w:smartTag>
      <w:r w:rsidRPr="0041419D">
        <w:rPr>
          <w:rFonts w:hint="eastAsia"/>
          <w:kern w:val="0"/>
        </w:rPr>
        <w:t>博士点，培养多学科交叉轻量化专业人才；设立“高性能纤维与轻量化”人才专项，持续支持，培养一批学术带头人和工程技术带头人。</w:t>
      </w:r>
    </w:p>
    <w:p w:rsidR="009C0C13" w:rsidRPr="00172274" w:rsidRDefault="009C0C13" w:rsidP="009C0C13">
      <w:pPr>
        <w:pStyle w:val="002"/>
        <w:rPr>
          <w:kern w:val="0"/>
        </w:rPr>
      </w:pPr>
      <w:bookmarkStart w:id="53" w:name="_Toc472886793"/>
      <w:r w:rsidRPr="00172274">
        <w:rPr>
          <w:rFonts w:hint="eastAsia"/>
          <w:kern w:val="0"/>
        </w:rPr>
        <w:t>（五）制定我国高性能纤维及其轻量化复合材料产业发展政策，优化负责环境</w:t>
      </w:r>
      <w:bookmarkEnd w:id="53"/>
    </w:p>
    <w:p w:rsidR="009C0C13" w:rsidRPr="0041419D" w:rsidRDefault="009C0C13" w:rsidP="009C0C13">
      <w:pPr>
        <w:pStyle w:val="00"/>
        <w:rPr>
          <w:kern w:val="0"/>
        </w:rPr>
      </w:pPr>
      <w:r w:rsidRPr="0041419D">
        <w:rPr>
          <w:rFonts w:hint="eastAsia"/>
          <w:kern w:val="0"/>
        </w:rPr>
        <w:t>制定高性能纤维与轻量化产业建设经费与运营经费支持政策及其实施方案，帮助企业不仅建设好，而且运营好，使产业链各环节均有合理的企业利润，保证产业链的稳健运行与发展。并在“高性能纤维与轻量化产业链示范工程”中试行，总结经验，逐步推广。</w:t>
      </w:r>
    </w:p>
    <w:p w:rsidR="000548CF" w:rsidRDefault="009C0C13" w:rsidP="009C0C13">
      <w:r w:rsidRPr="0041419D">
        <w:rPr>
          <w:rFonts w:hint="eastAsia"/>
          <w:kern w:val="0"/>
        </w:rPr>
        <w:t>建立高性能纤维与轻量化产业金融投资优惠政策、税收优惠政策；提高相关产品进口税，倒逼终端客户使用国产高性能纤维及其产业链产品；建立高性能纤维与轻量化创业专项基金，鼓励轻量化领域的创业，培育创新科技公司。推动国内企业的差异化发展，培育行业龙头企业。</w:t>
      </w:r>
      <w:bookmarkStart w:id="54" w:name="_GoBack"/>
      <w:bookmarkEnd w:id="54"/>
    </w:p>
    <w:sectPr w:rsidR="00054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518" w:rsidRDefault="001B4518" w:rsidP="009C0C13">
      <w:r>
        <w:separator/>
      </w:r>
    </w:p>
  </w:endnote>
  <w:endnote w:type="continuationSeparator" w:id="0">
    <w:p w:rsidR="001B4518" w:rsidRDefault="001B4518" w:rsidP="009C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518" w:rsidRDefault="001B4518" w:rsidP="009C0C13">
      <w:r>
        <w:separator/>
      </w:r>
    </w:p>
  </w:footnote>
  <w:footnote w:type="continuationSeparator" w:id="0">
    <w:p w:rsidR="001B4518" w:rsidRDefault="001B4518" w:rsidP="009C0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A2"/>
    <w:rsid w:val="001B3BD8"/>
    <w:rsid w:val="001B4518"/>
    <w:rsid w:val="00551295"/>
    <w:rsid w:val="009C0C13"/>
    <w:rsid w:val="00D0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320AC6B-C126-41F8-A1BD-75A351DF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C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C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0C13"/>
    <w:rPr>
      <w:sz w:val="18"/>
      <w:szCs w:val="18"/>
    </w:rPr>
  </w:style>
  <w:style w:type="paragraph" w:styleId="a4">
    <w:name w:val="footer"/>
    <w:basedOn w:val="a"/>
    <w:link w:val="Char0"/>
    <w:uiPriority w:val="99"/>
    <w:unhideWhenUsed/>
    <w:rsid w:val="009C0C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0C13"/>
    <w:rPr>
      <w:sz w:val="18"/>
      <w:szCs w:val="18"/>
    </w:rPr>
  </w:style>
  <w:style w:type="paragraph" w:customStyle="1" w:styleId="00">
    <w:name w:val="00 正文"/>
    <w:basedOn w:val="a"/>
    <w:rsid w:val="009C0C13"/>
    <w:pPr>
      <w:adjustRightInd w:val="0"/>
      <w:snapToGrid w:val="0"/>
      <w:spacing w:line="354" w:lineRule="exact"/>
      <w:ind w:firstLineChars="200" w:firstLine="420"/>
    </w:pPr>
    <w:rPr>
      <w:color w:val="000000"/>
      <w:szCs w:val="21"/>
    </w:rPr>
  </w:style>
  <w:style w:type="paragraph" w:customStyle="1" w:styleId="000">
    <w:name w:val="00 文号"/>
    <w:basedOn w:val="a"/>
    <w:rsid w:val="009C0C13"/>
    <w:pPr>
      <w:widowControl/>
      <w:spacing w:line="354" w:lineRule="exact"/>
      <w:jc w:val="center"/>
    </w:pPr>
    <w:rPr>
      <w:rFonts w:eastAsia="楷体_GB2312"/>
      <w:kern w:val="0"/>
      <w:sz w:val="24"/>
    </w:rPr>
  </w:style>
  <w:style w:type="paragraph" w:customStyle="1" w:styleId="001">
    <w:name w:val="00 图"/>
    <w:basedOn w:val="a"/>
    <w:qFormat/>
    <w:rsid w:val="009C0C13"/>
    <w:pPr>
      <w:widowControl/>
      <w:snapToGrid w:val="0"/>
      <w:jc w:val="center"/>
    </w:pPr>
    <w:rPr>
      <w:rFonts w:ascii="Calibri" w:hAnsi="Calibri"/>
      <w:kern w:val="0"/>
      <w:sz w:val="22"/>
      <w:szCs w:val="22"/>
    </w:rPr>
  </w:style>
  <w:style w:type="paragraph" w:customStyle="1" w:styleId="002">
    <w:name w:val="00 （一）"/>
    <w:basedOn w:val="00"/>
    <w:qFormat/>
    <w:rsid w:val="009C0C13"/>
    <w:pPr>
      <w:ind w:firstLine="422"/>
    </w:pPr>
    <w:rPr>
      <w:b/>
      <w:color w:val="auto"/>
    </w:rPr>
  </w:style>
  <w:style w:type="paragraph" w:customStyle="1" w:styleId="003">
    <w:name w:val="00 空行"/>
    <w:basedOn w:val="a"/>
    <w:qFormat/>
    <w:rsid w:val="009C0C13"/>
    <w:pPr>
      <w:widowControl/>
      <w:adjustRightInd w:val="0"/>
      <w:snapToGrid w:val="0"/>
      <w:jc w:val="left"/>
    </w:pPr>
    <w:rPr>
      <w:kern w:val="0"/>
      <w:sz w:val="18"/>
      <w:szCs w:val="18"/>
    </w:rPr>
  </w:style>
  <w:style w:type="paragraph" w:customStyle="1" w:styleId="004">
    <w:name w:val="00 表格标题"/>
    <w:basedOn w:val="a"/>
    <w:rsid w:val="009C0C13"/>
    <w:pPr>
      <w:widowControl/>
      <w:adjustRightInd w:val="0"/>
      <w:spacing w:beforeLines="50" w:before="50" w:afterLines="50" w:after="50"/>
      <w:jc w:val="center"/>
    </w:pPr>
    <w:rPr>
      <w:rFonts w:eastAsia="黑体" w:hAnsi="宋体"/>
      <w:bCs/>
      <w:kern w:val="0"/>
      <w:sz w:val="18"/>
      <w:szCs w:val="18"/>
    </w:rPr>
  </w:style>
  <w:style w:type="paragraph" w:customStyle="1" w:styleId="0010">
    <w:name w:val="00 1."/>
    <w:basedOn w:val="00"/>
    <w:qFormat/>
    <w:rsid w:val="009C0C13"/>
    <w:rPr>
      <w:rFonts w:eastAsia="楷体_GB2312"/>
    </w:rPr>
  </w:style>
  <w:style w:type="paragraph" w:customStyle="1" w:styleId="005">
    <w:name w:val="00 一、"/>
    <w:basedOn w:val="a"/>
    <w:rsid w:val="009C0C13"/>
    <w:pPr>
      <w:widowControl/>
      <w:spacing w:line="354" w:lineRule="exact"/>
      <w:ind w:firstLineChars="200" w:firstLine="420"/>
    </w:pPr>
    <w:rPr>
      <w:rFonts w:eastAsia="黑体"/>
      <w:color w:val="000000"/>
      <w:kern w:val="0"/>
      <w:szCs w:val="21"/>
    </w:rPr>
  </w:style>
  <w:style w:type="paragraph" w:customStyle="1" w:styleId="006">
    <w:name w:val="00 资料来源"/>
    <w:basedOn w:val="a"/>
    <w:rsid w:val="009C0C13"/>
    <w:pPr>
      <w:widowControl/>
      <w:adjustRightInd w:val="0"/>
      <w:jc w:val="left"/>
    </w:pPr>
    <w:rPr>
      <w:kern w:val="0"/>
      <w:sz w:val="18"/>
      <w:szCs w:val="18"/>
    </w:rPr>
  </w:style>
  <w:style w:type="paragraph" w:customStyle="1" w:styleId="007">
    <w:name w:val="00 续表"/>
    <w:basedOn w:val="00"/>
    <w:qFormat/>
    <w:rsid w:val="009C0C13"/>
    <w:pPr>
      <w:spacing w:line="240" w:lineRule="auto"/>
      <w:ind w:firstLineChars="0" w:firstLine="0"/>
      <w:jc w:val="right"/>
    </w:pPr>
    <w:rPr>
      <w:sz w:val="18"/>
      <w:szCs w:val="18"/>
    </w:rPr>
  </w:style>
  <w:style w:type="paragraph" w:customStyle="1" w:styleId="008">
    <w:name w:val="00 表格文字"/>
    <w:basedOn w:val="a"/>
    <w:qFormat/>
    <w:rsid w:val="009C0C13"/>
    <w:pPr>
      <w:widowControl/>
      <w:adjustRightInd w:val="0"/>
      <w:snapToGrid w:val="0"/>
      <w:jc w:val="center"/>
    </w:pPr>
    <w:rPr>
      <w:rFonts w:eastAsia="黑体"/>
      <w:kern w:val="0"/>
      <w:sz w:val="18"/>
      <w:szCs w:val="18"/>
    </w:rPr>
  </w:style>
  <w:style w:type="paragraph" w:customStyle="1" w:styleId="1">
    <w:name w:val="样式1"/>
    <w:basedOn w:val="a"/>
    <w:rsid w:val="009C0C13"/>
    <w:pPr>
      <w:spacing w:beforeLines="50" w:before="156" w:line="440" w:lineRule="exact"/>
      <w:jc w:val="center"/>
    </w:pPr>
    <w:rPr>
      <w:rFonts w:ascii="方正小标宋简体" w:eastAsia="方正小标宋简体"/>
      <w:color w:val="000000"/>
      <w:kern w:val="0"/>
      <w:sz w:val="36"/>
      <w:szCs w:val="36"/>
    </w:rPr>
  </w:style>
  <w:style w:type="paragraph" w:customStyle="1" w:styleId="2">
    <w:name w:val="样式2"/>
    <w:basedOn w:val="000"/>
    <w:rsid w:val="009C0C13"/>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3237</Words>
  <Characters>18451</Characters>
  <Application>Microsoft Office Word</Application>
  <DocSecurity>0</DocSecurity>
  <Lines>153</Lines>
  <Paragraphs>43</Paragraphs>
  <ScaleCrop>false</ScaleCrop>
  <Company/>
  <LinksUpToDate>false</LinksUpToDate>
  <CharactersWithSpaces>21645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2017-03-10T08:15:00Z</dcterms:created>
  <dcterms:modified xsi:type="dcterms:W3CDTF">2017-03-10T08:15:00Z</dcterms:modified>
</cp:coreProperties>
</file>