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8F" w:rsidRDefault="009D118F">
      <w:pPr>
        <w:spacing w:line="360" w:lineRule="auto"/>
        <w:jc w:val="both"/>
        <w:rPr>
          <w:rFonts w:asciiTheme="minorEastAsia" w:eastAsiaTheme="minorEastAsia" w:hAnsiTheme="minorEastAsia"/>
        </w:rPr>
      </w:pPr>
    </w:p>
    <w:p w:rsidR="009D118F" w:rsidRDefault="004033A4">
      <w:pPr>
        <w:spacing w:line="360" w:lineRule="auto"/>
        <w:jc w:val="both"/>
        <w:rPr>
          <w:rFonts w:asciiTheme="minorEastAsia" w:eastAsiaTheme="minorEastAsia" w:hAnsiTheme="minorEastAsia"/>
        </w:rPr>
      </w:pPr>
      <w:bookmarkStart w:id="0" w:name="OLE_LINK34"/>
      <w:bookmarkStart w:id="1" w:name="OLE_LINK36"/>
      <w:bookmarkStart w:id="2" w:name="OLE_LINK11"/>
      <w:bookmarkStart w:id="3" w:name="OLE_LINK47"/>
      <w:bookmarkStart w:id="4" w:name="OLE_LINK51"/>
      <w:bookmarkStart w:id="5" w:name="OLE_LINK12"/>
      <w:bookmarkStart w:id="6" w:name="OLE_LINK55"/>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9D118F" w:rsidRDefault="004033A4">
      <w:pPr>
        <w:spacing w:line="360" w:lineRule="auto"/>
        <w:jc w:val="both"/>
        <w:rPr>
          <w:rFonts w:asciiTheme="minorEastAsia" w:eastAsiaTheme="minorEastAsia" w:hAnsiTheme="minorEastAsia"/>
        </w:rPr>
      </w:pPr>
      <w:bookmarkStart w:id="7" w:name="OLE_LINK72"/>
      <w:bookmarkStart w:id="8" w:name="OLE_LINK83"/>
      <w:bookmarkStart w:id="9" w:name="OLE_LINK7"/>
      <w:bookmarkStart w:id="10" w:name="OLE_LINK33"/>
      <w:bookmarkStart w:id="11" w:name="OLE_LINK86"/>
      <w:r>
        <w:rPr>
          <w:rFonts w:asciiTheme="minorEastAsia" w:eastAsiaTheme="minorEastAsia" w:hAnsiTheme="minorEastAsia" w:hint="eastAsia"/>
        </w:rPr>
        <w:t>中国化纤手机报2023年第2</w:t>
      </w:r>
      <w:r w:rsidR="00C97A47">
        <w:rPr>
          <w:rFonts w:asciiTheme="minorEastAsia" w:eastAsiaTheme="minorEastAsia" w:hAnsiTheme="minorEastAsia" w:hint="eastAsia"/>
        </w:rPr>
        <w:t>9</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65</w:t>
      </w:r>
      <w:r w:rsidR="00C97A47">
        <w:rPr>
          <w:rFonts w:asciiTheme="minorEastAsia" w:eastAsiaTheme="minorEastAsia" w:hAnsiTheme="minorEastAsia" w:hint="eastAsia"/>
        </w:rPr>
        <w:t>9</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9D118F" w:rsidRDefault="009D118F">
      <w:pPr>
        <w:spacing w:line="360" w:lineRule="auto"/>
        <w:ind w:firstLineChars="200" w:firstLine="480"/>
        <w:jc w:val="both"/>
        <w:rPr>
          <w:rFonts w:asciiTheme="minorEastAsia" w:eastAsiaTheme="minorEastAsia" w:hAnsiTheme="minorEastAsia"/>
        </w:rPr>
      </w:pP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2023年8月</w:t>
      </w:r>
      <w:r w:rsidR="00C97A47">
        <w:rPr>
          <w:rFonts w:asciiTheme="minorEastAsia" w:eastAsiaTheme="minorEastAsia" w:hAnsiTheme="minorEastAsia" w:hint="eastAsia"/>
        </w:rPr>
        <w:t>10</w:t>
      </w:r>
      <w:r>
        <w:rPr>
          <w:rFonts w:asciiTheme="minorEastAsia" w:eastAsiaTheme="minorEastAsia" w:hAnsiTheme="minorEastAsia" w:hint="eastAsia"/>
        </w:rPr>
        <w:t>日 星期四</w:t>
      </w: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b"/>
            <w:rFonts w:asciiTheme="minorEastAsia" w:eastAsiaTheme="minorEastAsia" w:hAnsiTheme="minorEastAsia" w:hint="eastAsia"/>
          </w:rPr>
          <w:t>www.ccfei.com</w:t>
        </w:r>
      </w:hyperlink>
    </w:p>
    <w:p w:rsidR="009D118F" w:rsidRDefault="00815E1B">
      <w:pPr>
        <w:spacing w:line="360" w:lineRule="auto"/>
        <w:jc w:val="both"/>
        <w:rPr>
          <w:rFonts w:asciiTheme="minorEastAsia" w:eastAsiaTheme="minorEastAsia" w:hAnsiTheme="minorEastAsia"/>
        </w:rPr>
      </w:pPr>
      <w:hyperlink r:id="rId10" w:history="1">
        <w:bookmarkStart w:id="12" w:name="OLE_LINK2"/>
        <w:r w:rsidR="004033A4">
          <w:rPr>
            <w:rStyle w:val="ab"/>
            <w:rFonts w:asciiTheme="minorEastAsia" w:eastAsiaTheme="minorEastAsia" w:hAnsiTheme="minorEastAsia" w:hint="eastAsia"/>
          </w:rPr>
          <w:t>h</w:t>
        </w:r>
        <w:bookmarkEnd w:id="12"/>
        <w:r w:rsidR="004033A4">
          <w:rPr>
            <w:rStyle w:val="ab"/>
            <w:rFonts w:asciiTheme="minorEastAsia" w:eastAsiaTheme="minorEastAsia" w:hAnsiTheme="minorEastAsia" w:hint="eastAsia"/>
          </w:rPr>
          <w:t>ttp://weibo.com/ccfa2012</w:t>
        </w:r>
      </w:hyperlink>
    </w:p>
    <w:p w:rsidR="009D118F" w:rsidRDefault="009D118F">
      <w:pPr>
        <w:spacing w:line="360" w:lineRule="auto"/>
        <w:jc w:val="both"/>
        <w:rPr>
          <w:rFonts w:asciiTheme="minorEastAsia" w:eastAsiaTheme="minorEastAsia" w:hAnsiTheme="minorEastAsia"/>
        </w:rPr>
      </w:pPr>
    </w:p>
    <w:p w:rsidR="009D118F" w:rsidRDefault="004033A4">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53566E" w:rsidRDefault="0053566E" w:rsidP="0053566E">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8B5FDF" w:rsidRPr="00E10BD6">
        <w:rPr>
          <w:rFonts w:asciiTheme="minorEastAsia" w:eastAsiaTheme="minorEastAsia" w:hAnsiTheme="minorEastAsia" w:hint="eastAsia"/>
        </w:rPr>
        <w:t>中国纺联</w:t>
      </w:r>
      <w:r w:rsidR="008B5FDF" w:rsidRPr="00E10BD6">
        <w:rPr>
          <w:rFonts w:asciiTheme="minorEastAsia" w:eastAsiaTheme="minorEastAsia" w:hAnsiTheme="minorEastAsia"/>
        </w:rPr>
        <w:t>2023年年中工作会议召开</w:t>
      </w:r>
    </w:p>
    <w:p w:rsidR="007C6E5A" w:rsidRPr="007C6E5A" w:rsidRDefault="007C6E5A" w:rsidP="0053566E">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9F554D">
        <w:rPr>
          <w:rFonts w:asciiTheme="minorEastAsia" w:eastAsiaTheme="minorEastAsia" w:hAnsiTheme="minorEastAsia" w:hint="eastAsia"/>
        </w:rPr>
        <w:t>第</w:t>
      </w:r>
      <w:r w:rsidRPr="009F554D">
        <w:rPr>
          <w:rFonts w:asciiTheme="minorEastAsia" w:eastAsiaTheme="minorEastAsia" w:hAnsiTheme="minorEastAsia"/>
        </w:rPr>
        <w:t>29届中国国际化纤会议（吉林2023）暨</w:t>
      </w:r>
      <w:r>
        <w:rPr>
          <w:rFonts w:asciiTheme="minorEastAsia" w:eastAsiaTheme="minorEastAsia" w:hAnsiTheme="minorEastAsia" w:hint="eastAsia"/>
        </w:rPr>
        <w:t>第十届中国碳谷碳纤维产业大会即</w:t>
      </w:r>
      <w:r>
        <w:rPr>
          <w:rFonts w:asciiTheme="minorEastAsia" w:eastAsiaTheme="minorEastAsia" w:hAnsiTheme="minorEastAsia" w:hint="eastAsia"/>
        </w:rPr>
        <w:lastRenderedPageBreak/>
        <w:t>将召开</w:t>
      </w:r>
    </w:p>
    <w:p w:rsidR="009D118F" w:rsidRDefault="004033A4">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w:t>
      </w:r>
      <w:r w:rsidR="008B5FDF" w:rsidRPr="006909A7">
        <w:rPr>
          <w:rFonts w:asciiTheme="minorEastAsia" w:eastAsiaTheme="minorEastAsia" w:hAnsiTheme="minorEastAsia" w:hint="eastAsia"/>
        </w:rPr>
        <w:t>首届莱赛尔产业链技术创新论坛在河南新乡成功召开</w:t>
      </w: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8B5FDF" w:rsidRPr="00A423DB">
        <w:rPr>
          <w:rFonts w:asciiTheme="minorEastAsia" w:eastAsiaTheme="minorEastAsia" w:hAnsiTheme="minorEastAsia" w:hint="eastAsia"/>
        </w:rPr>
        <w:t>仪征化纤年产</w:t>
      </w:r>
      <w:r w:rsidR="008B5FDF" w:rsidRPr="00A423DB">
        <w:rPr>
          <w:rFonts w:asciiTheme="minorEastAsia" w:eastAsiaTheme="minorEastAsia" w:hAnsiTheme="minorEastAsia"/>
        </w:rPr>
        <w:t>300万吨PTA项目工艺管道进入安装高峰</w:t>
      </w: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8B5FDF">
        <w:rPr>
          <w:rFonts w:asciiTheme="minorEastAsia" w:eastAsiaTheme="minorEastAsia" w:hAnsiTheme="minorEastAsia"/>
        </w:rPr>
        <w:t>2024全国纺织复合人才培养工程高级培训班</w:t>
      </w:r>
      <w:r w:rsidR="008B5FDF">
        <w:rPr>
          <w:rFonts w:asciiTheme="minorEastAsia" w:eastAsiaTheme="minorEastAsia" w:hAnsiTheme="minorEastAsia" w:hint="eastAsia"/>
        </w:rPr>
        <w:t>正在</w:t>
      </w:r>
      <w:r w:rsidR="008B5FDF">
        <w:rPr>
          <w:rFonts w:asciiTheme="minorEastAsia" w:eastAsiaTheme="minorEastAsia" w:hAnsiTheme="minorEastAsia"/>
        </w:rPr>
        <w:t>招生</w:t>
      </w:r>
    </w:p>
    <w:p w:rsidR="009D118F" w:rsidRPr="0053566E" w:rsidRDefault="009D118F">
      <w:pPr>
        <w:adjustRightInd w:val="0"/>
        <w:snapToGrid w:val="0"/>
        <w:spacing w:line="360" w:lineRule="auto"/>
      </w:pPr>
    </w:p>
    <w:p w:rsidR="009D118F" w:rsidRDefault="004033A4">
      <w:pPr>
        <w:widowControl w:val="0"/>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【行业动态】</w:t>
      </w:r>
    </w:p>
    <w:p w:rsidR="009D118F" w:rsidRPr="00E10BD6"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E10BD6" w:rsidRPr="00E10BD6">
        <w:rPr>
          <w:rFonts w:asciiTheme="minorEastAsia" w:eastAsiaTheme="minorEastAsia" w:hAnsiTheme="minorEastAsia" w:hint="eastAsia"/>
        </w:rPr>
        <w:t>中国纺联</w:t>
      </w:r>
      <w:r w:rsidR="00E10BD6" w:rsidRPr="00E10BD6">
        <w:rPr>
          <w:rFonts w:asciiTheme="minorEastAsia" w:eastAsiaTheme="minorEastAsia" w:hAnsiTheme="minorEastAsia"/>
        </w:rPr>
        <w:t>2023年年中工作会议召开</w:t>
      </w:r>
    </w:p>
    <w:p w:rsidR="009D118F" w:rsidRDefault="004033A4">
      <w:pPr>
        <w:spacing w:line="360" w:lineRule="auto"/>
        <w:rPr>
          <w:rFonts w:asciiTheme="minorEastAsia" w:eastAsiaTheme="minorEastAsia" w:hAnsiTheme="minorEastAsia"/>
        </w:rPr>
      </w:pPr>
      <w:r>
        <w:rPr>
          <w:rFonts w:asciiTheme="minorEastAsia" w:eastAsiaTheme="minorEastAsia" w:hAnsiTheme="minorEastAsia" w:hint="eastAsia"/>
        </w:rPr>
        <w:t>--------</w:t>
      </w:r>
    </w:p>
    <w:p w:rsidR="009D118F" w:rsidRDefault="00E10BD6">
      <w:pPr>
        <w:spacing w:line="360" w:lineRule="auto"/>
        <w:rPr>
          <w:rFonts w:asciiTheme="minorEastAsia" w:eastAsiaTheme="minorEastAsia" w:hAnsiTheme="minorEastAsia"/>
        </w:rPr>
      </w:pPr>
      <w:r w:rsidRPr="00E10BD6">
        <w:rPr>
          <w:rFonts w:asciiTheme="minorEastAsia" w:eastAsiaTheme="minorEastAsia" w:hAnsiTheme="minorEastAsia"/>
        </w:rPr>
        <w:t>8月4日，中国纺联</w:t>
      </w:r>
      <w:r>
        <w:rPr>
          <w:rFonts w:asciiTheme="minorEastAsia" w:eastAsiaTheme="minorEastAsia" w:hAnsiTheme="minorEastAsia" w:hint="eastAsia"/>
        </w:rPr>
        <w:t>召开</w:t>
      </w:r>
      <w:r w:rsidRPr="00E10BD6">
        <w:rPr>
          <w:rFonts w:asciiTheme="minorEastAsia" w:eastAsiaTheme="minorEastAsia" w:hAnsiTheme="minorEastAsia"/>
        </w:rPr>
        <w:t>2023年年中工作会议</w:t>
      </w:r>
      <w:r w:rsidR="00611AB0">
        <w:rPr>
          <w:rFonts w:asciiTheme="minorEastAsia" w:eastAsiaTheme="minorEastAsia" w:hAnsiTheme="minorEastAsia" w:hint="eastAsia"/>
        </w:rPr>
        <w:t>在京召开</w:t>
      </w:r>
      <w:r>
        <w:rPr>
          <w:rFonts w:asciiTheme="minorEastAsia" w:eastAsiaTheme="minorEastAsia" w:hAnsiTheme="minorEastAsia" w:hint="eastAsia"/>
        </w:rPr>
        <w:t>。</w:t>
      </w:r>
      <w:r w:rsidRPr="00E10BD6">
        <w:rPr>
          <w:rFonts w:asciiTheme="minorEastAsia" w:eastAsiaTheme="minorEastAsia" w:hAnsiTheme="minorEastAsia" w:hint="eastAsia"/>
        </w:rPr>
        <w:t>会议对</w:t>
      </w:r>
      <w:r w:rsidRPr="00E10BD6">
        <w:rPr>
          <w:rFonts w:asciiTheme="minorEastAsia" w:eastAsiaTheme="minorEastAsia" w:hAnsiTheme="minorEastAsia"/>
        </w:rPr>
        <w:t>2023年上半年纺织行业经济运行情况进行了深入分析，对2023年下半年行业走势进行了预测；中国纺联会领导介绍了联合会上半年开展的工作，并对下一步重点工作做了安排。</w:t>
      </w:r>
      <w:r w:rsidR="003028E0" w:rsidRPr="003028E0">
        <w:rPr>
          <w:rFonts w:asciiTheme="minorEastAsia" w:eastAsiaTheme="minorEastAsia" w:hAnsiTheme="minorEastAsia" w:hint="eastAsia"/>
        </w:rPr>
        <w:t>中国纺联会长孙瑞哲以《坚定信心，激发活力，务实推进行业发展》为主题作总结发言。他强调，韧性与活力是上半年行业的显著特征。</w:t>
      </w:r>
      <w:r w:rsidR="003028E0">
        <w:rPr>
          <w:rFonts w:asciiTheme="minorEastAsia" w:eastAsiaTheme="minorEastAsia" w:hAnsiTheme="minorEastAsia" w:hint="eastAsia"/>
        </w:rPr>
        <w:t>下阶段工作</w:t>
      </w:r>
      <w:r w:rsidR="003028E0" w:rsidRPr="003028E0">
        <w:rPr>
          <w:rFonts w:asciiTheme="minorEastAsia" w:eastAsiaTheme="minorEastAsia" w:hAnsiTheme="minorEastAsia" w:hint="eastAsia"/>
        </w:rPr>
        <w:t>重点要围绕</w:t>
      </w:r>
      <w:r w:rsidR="00611AB0">
        <w:rPr>
          <w:rFonts w:asciiTheme="minorEastAsia" w:eastAsiaTheme="minorEastAsia" w:hAnsiTheme="minorEastAsia" w:hint="eastAsia"/>
        </w:rPr>
        <w:t>六方面</w:t>
      </w:r>
      <w:r w:rsidR="003028E0" w:rsidRPr="003028E0">
        <w:rPr>
          <w:rFonts w:asciiTheme="minorEastAsia" w:eastAsiaTheme="minorEastAsia" w:hAnsiTheme="minorEastAsia" w:hint="eastAsia"/>
        </w:rPr>
        <w:t>开展：一是增强内生动力，有效激发企业发展活力和市场需求；二是拓展开放深度，推动行业开展更高质量的国际合作；三是夯实产业根基，引导产业转型升级与有序转移；四是坚持自立自强，推动产业构建自主可控的知识体系；五是聚焦责任价值，增强产业可持续发展的潜力与后劲；六是做好分析研判，提升服务产业发展和政府决策能力。</w:t>
      </w:r>
    </w:p>
    <w:p w:rsidR="007C6E5A" w:rsidRDefault="007C6E5A">
      <w:pPr>
        <w:spacing w:line="360" w:lineRule="auto"/>
        <w:rPr>
          <w:rFonts w:asciiTheme="minorEastAsia" w:eastAsiaTheme="minorEastAsia" w:hAnsiTheme="minorEastAsia"/>
        </w:rPr>
      </w:pPr>
    </w:p>
    <w:p w:rsidR="007C6E5A" w:rsidRPr="009F554D" w:rsidRDefault="007C6E5A" w:rsidP="007C6E5A">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9F554D">
        <w:rPr>
          <w:rFonts w:asciiTheme="minorEastAsia" w:eastAsiaTheme="minorEastAsia" w:hAnsiTheme="minorEastAsia" w:hint="eastAsia"/>
        </w:rPr>
        <w:t>第</w:t>
      </w:r>
      <w:r w:rsidRPr="009F554D">
        <w:rPr>
          <w:rFonts w:asciiTheme="minorEastAsia" w:eastAsiaTheme="minorEastAsia" w:hAnsiTheme="minorEastAsia"/>
        </w:rPr>
        <w:t>29届中国国际化纤会议（吉林2023）暨</w:t>
      </w:r>
      <w:r>
        <w:rPr>
          <w:rFonts w:asciiTheme="minorEastAsia" w:eastAsiaTheme="minorEastAsia" w:hAnsiTheme="minorEastAsia" w:hint="eastAsia"/>
        </w:rPr>
        <w:t>第十届中国碳谷碳纤维产业大会即将召开</w:t>
      </w:r>
    </w:p>
    <w:p w:rsidR="007C6E5A" w:rsidRPr="009F554D" w:rsidRDefault="007C6E5A" w:rsidP="007C6E5A">
      <w:pPr>
        <w:widowControl w:val="0"/>
        <w:spacing w:line="360" w:lineRule="auto"/>
        <w:jc w:val="both"/>
        <w:rPr>
          <w:rFonts w:asciiTheme="minorEastAsia" w:eastAsiaTheme="minorEastAsia" w:hAnsiTheme="minorEastAsia"/>
        </w:rPr>
      </w:pPr>
      <w:r w:rsidRPr="009F554D">
        <w:rPr>
          <w:rFonts w:asciiTheme="minorEastAsia" w:eastAsiaTheme="minorEastAsia" w:hAnsiTheme="minorEastAsia" w:hint="eastAsia"/>
        </w:rPr>
        <w:t>由吉林省工业和信息化厅、吉林省科学技术厅指导，中国纺织工业联合会、吉林市人民政府主办的第</w:t>
      </w:r>
      <w:r w:rsidRPr="009F554D">
        <w:rPr>
          <w:rFonts w:asciiTheme="minorEastAsia" w:eastAsiaTheme="minorEastAsia" w:hAnsiTheme="minorEastAsia"/>
        </w:rPr>
        <w:t>29届中国国际化纤会议（吉林2023）暨第十届中国碳谷碳纤维产业大会定于2023年9月25—27日于吉林省吉林市召开。会议主题为“共促全球化纤行业繁荣发展”，由一个主论坛和高技术纤维材料发展论坛、前沿纤维新材料论坛、中国纤维流行趋势推广论坛及纤维品牌建设及发展主题论坛四个平行论坛组成。大会将邀请来自全球化纤及相关行业最具影响力的专家学者、企业家等到会并发表演讲。中国化纤协会联系人：刘莉莉13810469441；张凌清13911684671；袁野15117955830。更多会议相关信息，请关注网www.ccfa.com.cn</w:t>
      </w:r>
      <w:r w:rsidRPr="009F554D">
        <w:rPr>
          <w:rFonts w:asciiTheme="minorEastAsia" w:eastAsiaTheme="minorEastAsia" w:hAnsiTheme="minorEastAsia"/>
        </w:rPr>
        <w:lastRenderedPageBreak/>
        <w:t>或公众号“中国化学纤维工业协会”。</w:t>
      </w:r>
    </w:p>
    <w:p w:rsidR="009D118F" w:rsidRDefault="009D118F">
      <w:pPr>
        <w:widowControl w:val="0"/>
        <w:spacing w:line="360" w:lineRule="auto"/>
        <w:jc w:val="both"/>
        <w:rPr>
          <w:rFonts w:asciiTheme="minorEastAsia" w:eastAsiaTheme="minorEastAsia" w:hAnsiTheme="minorEastAsia"/>
        </w:rPr>
      </w:pPr>
    </w:p>
    <w:p w:rsidR="009D118F" w:rsidRPr="006909A7"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6909A7" w:rsidRPr="006909A7">
        <w:rPr>
          <w:rFonts w:asciiTheme="minorEastAsia" w:eastAsiaTheme="minorEastAsia" w:hAnsiTheme="minorEastAsia" w:hint="eastAsia"/>
        </w:rPr>
        <w:t>首届莱赛尔产业链技术创新论坛在河南新乡成功召开</w:t>
      </w:r>
    </w:p>
    <w:p w:rsidR="009D118F" w:rsidRDefault="004033A4">
      <w:pPr>
        <w:spacing w:line="360" w:lineRule="auto"/>
        <w:rPr>
          <w:rFonts w:asciiTheme="minorEastAsia" w:eastAsiaTheme="minorEastAsia" w:hAnsiTheme="minorEastAsia"/>
        </w:rPr>
      </w:pPr>
      <w:r>
        <w:rPr>
          <w:rFonts w:asciiTheme="minorEastAsia" w:eastAsiaTheme="minorEastAsia" w:hAnsiTheme="minorEastAsia" w:hint="eastAsia"/>
        </w:rPr>
        <w:t>--------</w:t>
      </w:r>
    </w:p>
    <w:p w:rsidR="009D118F" w:rsidRDefault="006909A7">
      <w:pPr>
        <w:widowControl w:val="0"/>
        <w:spacing w:line="360" w:lineRule="auto"/>
        <w:jc w:val="both"/>
        <w:rPr>
          <w:rFonts w:asciiTheme="minorEastAsia" w:eastAsiaTheme="minorEastAsia" w:hAnsiTheme="minorEastAsia"/>
        </w:rPr>
      </w:pPr>
      <w:r w:rsidRPr="006909A7">
        <w:rPr>
          <w:rFonts w:asciiTheme="minorEastAsia" w:eastAsiaTheme="minorEastAsia" w:hAnsiTheme="minorEastAsia"/>
        </w:rPr>
        <w:t>8月7</w:t>
      </w:r>
      <w:r>
        <w:rPr>
          <w:rFonts w:asciiTheme="minorEastAsia" w:eastAsiaTheme="minorEastAsia" w:hAnsiTheme="minorEastAsia" w:hint="eastAsia"/>
        </w:rPr>
        <w:t>-</w:t>
      </w:r>
      <w:r w:rsidRPr="006909A7">
        <w:rPr>
          <w:rFonts w:asciiTheme="minorEastAsia" w:eastAsiaTheme="minorEastAsia" w:hAnsiTheme="minorEastAsia"/>
        </w:rPr>
        <w:t>8日，以“协同聚力 优化供给”为主题的首届莱赛尔产业链技术创新论坛在河南新乡成功召开。</w:t>
      </w:r>
      <w:r w:rsidRPr="006909A7">
        <w:rPr>
          <w:rFonts w:asciiTheme="minorEastAsia" w:eastAsiaTheme="minorEastAsia" w:hAnsiTheme="minorEastAsia" w:hint="eastAsia"/>
        </w:rPr>
        <w:t>中国化纤协会会长陈新伟</w:t>
      </w:r>
      <w:r w:rsidR="00553BE1">
        <w:rPr>
          <w:rFonts w:asciiTheme="minorEastAsia" w:eastAsiaTheme="minorEastAsia" w:hAnsiTheme="minorEastAsia" w:hint="eastAsia"/>
        </w:rPr>
        <w:t>等嘉宾</w:t>
      </w:r>
      <w:r w:rsidRPr="006909A7">
        <w:rPr>
          <w:rFonts w:asciiTheme="minorEastAsia" w:eastAsiaTheme="minorEastAsia" w:hAnsiTheme="minorEastAsia" w:hint="eastAsia"/>
        </w:rPr>
        <w:t>，以及来自全国各地的相关企业、高校及研究院所</w:t>
      </w:r>
      <w:r w:rsidR="00553BE1">
        <w:rPr>
          <w:rFonts w:asciiTheme="minorEastAsia" w:eastAsiaTheme="minorEastAsia" w:hAnsiTheme="minorEastAsia" w:hint="eastAsia"/>
        </w:rPr>
        <w:t>的代表</w:t>
      </w:r>
      <w:r w:rsidRPr="006909A7">
        <w:rPr>
          <w:rFonts w:asciiTheme="minorEastAsia" w:eastAsiaTheme="minorEastAsia" w:hAnsiTheme="minorEastAsia"/>
        </w:rPr>
        <w:t>参与了本次大会。</w:t>
      </w:r>
      <w:r w:rsidR="00C82E85" w:rsidRPr="00C82E85">
        <w:rPr>
          <w:rFonts w:asciiTheme="minorEastAsia" w:eastAsiaTheme="minorEastAsia" w:hAnsiTheme="minorEastAsia" w:hint="eastAsia"/>
        </w:rPr>
        <w:t>中国化纤协会原副会长贺燕丽代表化纤协会做开场致辞。她希望莱赛尔纤维企业能够合理控制发展节奏，持续提升产品质量和差异化产品开发，共同维护市场稳定。会议还举行了中国化纤协会</w:t>
      </w:r>
      <w:r w:rsidR="00C82E85" w:rsidRPr="00C82E85">
        <w:rPr>
          <w:rFonts w:asciiTheme="minorEastAsia" w:eastAsiaTheme="minorEastAsia" w:hAnsiTheme="minorEastAsia"/>
        </w:rPr>
        <w:t>-新乡经开区战略合作框架协议签约仪式</w:t>
      </w:r>
      <w:r w:rsidR="00C82E85">
        <w:rPr>
          <w:rFonts w:asciiTheme="minorEastAsia" w:eastAsiaTheme="minorEastAsia" w:hAnsiTheme="minorEastAsia" w:hint="eastAsia"/>
        </w:rPr>
        <w:t>等。</w:t>
      </w:r>
      <w:r w:rsidR="00C82E85" w:rsidRPr="00C82E85">
        <w:rPr>
          <w:rFonts w:asciiTheme="minorEastAsia" w:eastAsiaTheme="minorEastAsia" w:hAnsiTheme="minorEastAsia"/>
        </w:rPr>
        <w:t>2023中国化纤协会莱赛尔纤维分会年会同期召开，来自莱赛尔纤维企业的代表就企业生产运行情况进行交流讨论，并为行业高质量发展建言献策。会议还表决通过了中纺院绿色纤维股份公司董事长于捍江担任新一届分会会长。</w:t>
      </w:r>
    </w:p>
    <w:p w:rsidR="009D118F" w:rsidRDefault="009D118F">
      <w:pPr>
        <w:widowControl w:val="0"/>
        <w:spacing w:line="360" w:lineRule="auto"/>
        <w:jc w:val="both"/>
        <w:rPr>
          <w:rFonts w:asciiTheme="minorEastAsia" w:eastAsiaTheme="minorEastAsia" w:hAnsiTheme="minorEastAsia"/>
        </w:rPr>
      </w:pPr>
    </w:p>
    <w:p w:rsidR="009D118F" w:rsidRPr="00A423DB"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A423DB" w:rsidRPr="00A423DB">
        <w:rPr>
          <w:rFonts w:asciiTheme="minorEastAsia" w:eastAsiaTheme="minorEastAsia" w:hAnsiTheme="minorEastAsia" w:hint="eastAsia"/>
        </w:rPr>
        <w:t>仪征化纤年产</w:t>
      </w:r>
      <w:r w:rsidR="00A423DB" w:rsidRPr="00A423DB">
        <w:rPr>
          <w:rFonts w:asciiTheme="minorEastAsia" w:eastAsiaTheme="minorEastAsia" w:hAnsiTheme="minorEastAsia"/>
        </w:rPr>
        <w:t>300万吨PTA项目工艺管道进入安装高峰</w:t>
      </w:r>
    </w:p>
    <w:p w:rsidR="009D118F" w:rsidRDefault="004033A4">
      <w:pPr>
        <w:spacing w:line="360" w:lineRule="auto"/>
        <w:rPr>
          <w:rFonts w:asciiTheme="minorEastAsia" w:eastAsiaTheme="minorEastAsia" w:hAnsiTheme="minorEastAsia"/>
        </w:rPr>
      </w:pPr>
      <w:r>
        <w:rPr>
          <w:rFonts w:asciiTheme="minorEastAsia" w:eastAsiaTheme="minorEastAsia" w:hAnsiTheme="minorEastAsia" w:hint="eastAsia"/>
        </w:rPr>
        <w:t>--------</w:t>
      </w:r>
    </w:p>
    <w:p w:rsidR="009D118F" w:rsidRPr="00A423DB" w:rsidRDefault="00A423DB" w:rsidP="00A423DB">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近</w:t>
      </w:r>
      <w:r w:rsidRPr="00A423DB">
        <w:rPr>
          <w:rFonts w:asciiTheme="minorEastAsia" w:eastAsiaTheme="minorEastAsia" w:hAnsiTheme="minorEastAsia"/>
        </w:rPr>
        <w:t>日</w:t>
      </w:r>
      <w:r w:rsidRPr="00A423DB">
        <w:rPr>
          <w:rFonts w:asciiTheme="minorEastAsia" w:eastAsiaTheme="minorEastAsia" w:hAnsiTheme="minorEastAsia" w:hint="eastAsia"/>
        </w:rPr>
        <w:t>仪征化纤年产</w:t>
      </w:r>
      <w:r w:rsidRPr="00A423DB">
        <w:rPr>
          <w:rFonts w:asciiTheme="minorEastAsia" w:eastAsiaTheme="minorEastAsia" w:hAnsiTheme="minorEastAsia"/>
        </w:rPr>
        <w:t>300万吨PTA项目</w:t>
      </w:r>
      <w:r w:rsidRPr="00A423DB">
        <w:rPr>
          <w:rFonts w:asciiTheme="minorEastAsia" w:eastAsiaTheme="minorEastAsia" w:hAnsiTheme="minorEastAsia" w:hint="eastAsia"/>
        </w:rPr>
        <w:t>主装置区最重要物料管线——氧化区域钛管吊装开始，</w:t>
      </w:r>
      <w:r w:rsidRPr="00A423DB">
        <w:rPr>
          <w:rFonts w:asciiTheme="minorEastAsia" w:eastAsiaTheme="minorEastAsia" w:hAnsiTheme="minorEastAsia"/>
        </w:rPr>
        <w:t>PTA项目工艺管道施工也进入了安装高峰。</w:t>
      </w:r>
      <w:r w:rsidRPr="00A423DB">
        <w:rPr>
          <w:rFonts w:asciiTheme="minorEastAsia" w:eastAsiaTheme="minorEastAsia" w:hAnsiTheme="minorEastAsia" w:hint="eastAsia"/>
        </w:rPr>
        <w:t>截止到</w:t>
      </w:r>
      <w:r w:rsidRPr="00A423DB">
        <w:rPr>
          <w:rFonts w:asciiTheme="minorEastAsia" w:eastAsiaTheme="minorEastAsia" w:hAnsiTheme="minorEastAsia"/>
        </w:rPr>
        <w:t>7月底，主装置区精馏塔、干燥机等40多台大型设备已经就位，大件吊装已完成90%以上，钢结构安装已完成95%以上，工艺管道焊接工作完成近50%，防腐、防火、保温等专业施工陆续展开。同时，与项目配套的PX罐区、污水处理、循环水等辅助单元也计划在</w:t>
      </w:r>
      <w:r>
        <w:rPr>
          <w:rFonts w:asciiTheme="minorEastAsia" w:eastAsiaTheme="minorEastAsia" w:hAnsiTheme="minorEastAsia" w:hint="eastAsia"/>
        </w:rPr>
        <w:t>8</w:t>
      </w:r>
      <w:r w:rsidRPr="00A423DB">
        <w:rPr>
          <w:rFonts w:asciiTheme="minorEastAsia" w:eastAsiaTheme="minorEastAsia" w:hAnsiTheme="minorEastAsia"/>
        </w:rPr>
        <w:t>月开展中交。</w:t>
      </w:r>
    </w:p>
    <w:p w:rsidR="009D118F" w:rsidRDefault="009D118F">
      <w:pPr>
        <w:widowControl w:val="0"/>
        <w:spacing w:line="360" w:lineRule="auto"/>
        <w:jc w:val="both"/>
        <w:rPr>
          <w:rFonts w:asciiTheme="minorEastAsia" w:eastAsiaTheme="minorEastAsia" w:hAnsiTheme="minorEastAsia"/>
        </w:rPr>
      </w:pPr>
    </w:p>
    <w:p w:rsidR="00E53AC8" w:rsidRDefault="00E53AC8" w:rsidP="00E53AC8">
      <w:pPr>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2024全国纺织复合人才培养工程高级培训班</w:t>
      </w:r>
      <w:r w:rsidR="008B5FDF">
        <w:rPr>
          <w:rFonts w:asciiTheme="minorEastAsia" w:eastAsiaTheme="minorEastAsia" w:hAnsiTheme="minorEastAsia" w:hint="eastAsia"/>
        </w:rPr>
        <w:t>正在</w:t>
      </w:r>
      <w:r>
        <w:rPr>
          <w:rFonts w:asciiTheme="minorEastAsia" w:eastAsiaTheme="minorEastAsia" w:hAnsiTheme="minorEastAsia"/>
        </w:rPr>
        <w:t>招生</w:t>
      </w:r>
    </w:p>
    <w:p w:rsidR="00E53AC8" w:rsidRDefault="00E53AC8" w:rsidP="00E53AC8">
      <w:pPr>
        <w:spacing w:line="360" w:lineRule="auto"/>
        <w:jc w:val="both"/>
        <w:rPr>
          <w:rFonts w:asciiTheme="minorEastAsia" w:eastAsiaTheme="minorEastAsia" w:hAnsiTheme="minorEastAsia"/>
        </w:rPr>
      </w:pPr>
      <w:r>
        <w:rPr>
          <w:rFonts w:asciiTheme="minorEastAsia" w:eastAsiaTheme="minorEastAsia" w:hAnsiTheme="minorEastAsia"/>
        </w:rPr>
        <w:t>--------</w:t>
      </w:r>
    </w:p>
    <w:p w:rsidR="00E53AC8" w:rsidRDefault="00E53AC8" w:rsidP="00E53AC8">
      <w:pPr>
        <w:spacing w:line="360" w:lineRule="auto"/>
        <w:jc w:val="both"/>
        <w:rPr>
          <w:rFonts w:asciiTheme="minorEastAsia" w:eastAsiaTheme="minorEastAsia" w:hAnsiTheme="minorEastAsia"/>
        </w:rPr>
      </w:pPr>
      <w:r>
        <w:rPr>
          <w:rFonts w:asciiTheme="minorEastAsia" w:eastAsiaTheme="minorEastAsia" w:hAnsiTheme="minorEastAsia" w:hint="eastAsia"/>
        </w:rPr>
        <w:t>由中国化纤协会、中国纺织工程学会、中棉行协、北京服装学院等联合搭建的纺织高端人才培养平台“全国纺织复合人才培养工程高级培训班”开始招生。“全国纺织复合人才培养工程高级培训班”，以打造纺织“黄埔军校”、创立科技交流俱乐部为目的，邀请知名院校的资深教授及行业专家联袂授课，结合企业实地</w:t>
      </w:r>
      <w:r>
        <w:rPr>
          <w:rFonts w:asciiTheme="minorEastAsia" w:eastAsiaTheme="minorEastAsia" w:hAnsiTheme="minorEastAsia" w:hint="eastAsia"/>
        </w:rPr>
        <w:lastRenderedPageBreak/>
        <w:t>参观，普及纺织基础知识、分析行业最新工艺及发展趋势、全面提升我国纺织产业链的综合实力。第八期“全国纺织复合人才培养工程高级培训班”定于</w:t>
      </w:r>
      <w:r>
        <w:rPr>
          <w:rFonts w:asciiTheme="minorEastAsia" w:eastAsiaTheme="minorEastAsia" w:hAnsiTheme="minorEastAsia"/>
        </w:rPr>
        <w:t>2024年4月-11月举行。了解详细信息</w:t>
      </w:r>
      <w:r>
        <w:rPr>
          <w:rFonts w:asciiTheme="minorEastAsia" w:eastAsiaTheme="minorEastAsia" w:hAnsiTheme="minorEastAsia" w:hint="eastAsia"/>
        </w:rPr>
        <w:t>及</w:t>
      </w:r>
      <w:r>
        <w:rPr>
          <w:rFonts w:asciiTheme="minorEastAsia" w:eastAsiaTheme="minorEastAsia" w:hAnsiTheme="minorEastAsia"/>
        </w:rPr>
        <w:t>报名请联系：中国化纤</w:t>
      </w:r>
      <w:r>
        <w:rPr>
          <w:rFonts w:asciiTheme="minorEastAsia" w:eastAsiaTheme="minorEastAsia" w:hAnsiTheme="minorEastAsia" w:hint="eastAsia"/>
        </w:rPr>
        <w:t>协会窦娟</w:t>
      </w:r>
      <w:r>
        <w:rPr>
          <w:rFonts w:asciiTheme="minorEastAsia" w:eastAsiaTheme="minorEastAsia" w:hAnsiTheme="minorEastAsia"/>
        </w:rPr>
        <w:t>15210118964</w:t>
      </w:r>
      <w:r>
        <w:rPr>
          <w:rFonts w:asciiTheme="minorEastAsia" w:eastAsiaTheme="minorEastAsia" w:hAnsiTheme="minorEastAsia" w:hint="eastAsia"/>
        </w:rPr>
        <w:t>。</w:t>
      </w:r>
    </w:p>
    <w:p w:rsidR="009D118F" w:rsidRPr="00E53AC8" w:rsidRDefault="009D118F">
      <w:pPr>
        <w:widowControl w:val="0"/>
        <w:spacing w:line="360" w:lineRule="auto"/>
        <w:jc w:val="both"/>
        <w:rPr>
          <w:rFonts w:asciiTheme="minorEastAsia" w:eastAsiaTheme="minorEastAsia" w:hAnsiTheme="minorEastAsia"/>
        </w:rPr>
      </w:pP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【宏观-财经】</w:t>
      </w:r>
    </w:p>
    <w:p w:rsidR="00734B37" w:rsidRDefault="00734B37">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734B37">
        <w:rPr>
          <w:rFonts w:asciiTheme="minorEastAsia" w:eastAsiaTheme="minorEastAsia" w:hAnsiTheme="minorEastAsia" w:hint="eastAsia"/>
        </w:rPr>
        <w:t>国家发改委发布《关于完善政府诚信履约机制优化民营经济发展环境的通知》</w:t>
      </w:r>
    </w:p>
    <w:p w:rsidR="00734B37" w:rsidRDefault="00734B37" w:rsidP="00734B37">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734B37" w:rsidRPr="00734B37" w:rsidRDefault="00734B37" w:rsidP="00734B37">
      <w:pPr>
        <w:widowControl w:val="0"/>
        <w:spacing w:line="360" w:lineRule="auto"/>
        <w:jc w:val="both"/>
        <w:rPr>
          <w:rFonts w:asciiTheme="minorEastAsia" w:eastAsiaTheme="minorEastAsia" w:hAnsiTheme="minorEastAsia"/>
        </w:rPr>
      </w:pPr>
      <w:r w:rsidRPr="00734B37">
        <w:rPr>
          <w:rFonts w:asciiTheme="minorEastAsia" w:eastAsiaTheme="minorEastAsia" w:hAnsiTheme="minorEastAsia"/>
        </w:rPr>
        <w:t>8月10日，国家发改委发布《关于完善政府诚信履约机制优化民营经济发展环境的通知》（下称《通知》）。</w:t>
      </w:r>
      <w:r w:rsidRPr="00734B37">
        <w:rPr>
          <w:rFonts w:asciiTheme="minorEastAsia" w:eastAsiaTheme="minorEastAsia" w:hAnsiTheme="minorEastAsia" w:hint="eastAsia"/>
        </w:rPr>
        <w:t>《通知》指出，要着力解决朝令夕改、新官不理旧账、损害市场公平交易、危害企业利益等政务失信行为，促进营商环境优化，增强民营企业投资信心，推动民营经济发展壮大。违约失信范围包括政府部门在政府采购、招标投标、招商引资、政府与社会资本合作、产业扶持、政府投资等领域与民营企业签订的各类协议、合同中的违约毁约行为。</w:t>
      </w:r>
    </w:p>
    <w:p w:rsidR="00734B37" w:rsidRDefault="00734B37">
      <w:pPr>
        <w:widowControl w:val="0"/>
        <w:spacing w:line="360" w:lineRule="auto"/>
        <w:jc w:val="both"/>
        <w:rPr>
          <w:rFonts w:asciiTheme="minorEastAsia" w:eastAsiaTheme="minorEastAsia" w:hAnsiTheme="minorEastAsia"/>
        </w:rPr>
      </w:pPr>
    </w:p>
    <w:p w:rsidR="00734B37" w:rsidRDefault="00734B37">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【科技前沿】</w:t>
      </w:r>
    </w:p>
    <w:p w:rsidR="009D118F" w:rsidRPr="000648AD"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0648AD">
        <w:rPr>
          <w:rFonts w:asciiTheme="minorEastAsia" w:eastAsiaTheme="minorEastAsia" w:hAnsiTheme="minorEastAsia" w:hint="eastAsia"/>
        </w:rPr>
        <w:t>锦纶</w:t>
      </w:r>
      <w:r w:rsidR="000648AD" w:rsidRPr="000648AD">
        <w:rPr>
          <w:rFonts w:asciiTheme="minorEastAsia" w:eastAsiaTheme="minorEastAsia" w:hAnsiTheme="minorEastAsia" w:hint="eastAsia"/>
        </w:rPr>
        <w:t>织物和还原氧化石墨烯的智能服装能导电且可洗涤</w:t>
      </w: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0648AD" w:rsidRPr="000648AD" w:rsidRDefault="000648AD" w:rsidP="000648AD">
      <w:pPr>
        <w:widowControl w:val="0"/>
        <w:spacing w:line="360" w:lineRule="auto"/>
        <w:jc w:val="both"/>
        <w:rPr>
          <w:rFonts w:asciiTheme="minorEastAsia" w:eastAsiaTheme="minorEastAsia" w:hAnsiTheme="minorEastAsia"/>
        </w:rPr>
      </w:pPr>
      <w:r w:rsidRPr="000648AD">
        <w:rPr>
          <w:rFonts w:asciiTheme="minorEastAsia" w:eastAsiaTheme="minorEastAsia" w:hAnsiTheme="minorEastAsia" w:hint="eastAsia"/>
        </w:rPr>
        <w:t>俄罗斯托木斯克理工大学开发出一种基于</w:t>
      </w:r>
      <w:r>
        <w:rPr>
          <w:rFonts w:asciiTheme="minorEastAsia" w:eastAsiaTheme="minorEastAsia" w:hAnsiTheme="minorEastAsia" w:hint="eastAsia"/>
        </w:rPr>
        <w:t>锦纶</w:t>
      </w:r>
      <w:r w:rsidRPr="000648AD">
        <w:rPr>
          <w:rFonts w:asciiTheme="minorEastAsia" w:eastAsiaTheme="minorEastAsia" w:hAnsiTheme="minorEastAsia" w:hint="eastAsia"/>
        </w:rPr>
        <w:t>织物和还原氧化石墨烯的“智能服装”新材料。他们将氧化石墨烯涂在尼龙上，然后进行激光处理。这种混合纺织品在洗涤过程中可保持其特性并具有导电性，这使得它可用于制造纺织品传感器平台。研究成果发表在最近的美国化学会《</w:t>
      </w:r>
      <w:r w:rsidRPr="000648AD">
        <w:rPr>
          <w:rFonts w:asciiTheme="minorEastAsia" w:eastAsiaTheme="minorEastAsia" w:hAnsiTheme="minorEastAsia"/>
        </w:rPr>
        <w:t>ACS应用材料与接口》杂志上。</w:t>
      </w:r>
      <w:r w:rsidRPr="000648AD">
        <w:rPr>
          <w:rFonts w:asciiTheme="minorEastAsia" w:eastAsiaTheme="minorEastAsia" w:hAnsiTheme="minorEastAsia" w:hint="eastAsia"/>
        </w:rPr>
        <w:t>研究人员表示，在激光处理过程中，尼龙会熔化，结果不仅会形成涂层，石墨烯颗粒还会嵌入织物的纤维中。这确保改善所得复合材料的机械性能，使其能抵抗超声波、拉伸和洗涤剂洗涤，因此可用于修饰日常服装。在经过激光处理后，这种材料变得导电，可被用作传感器的活性材料。</w:t>
      </w:r>
    </w:p>
    <w:p w:rsidR="009D118F" w:rsidRDefault="009D118F">
      <w:pPr>
        <w:spacing w:line="360" w:lineRule="auto"/>
        <w:jc w:val="both"/>
        <w:rPr>
          <w:rFonts w:asciiTheme="minorEastAsia" w:eastAsiaTheme="minorEastAsia" w:hAnsiTheme="minorEastAsia"/>
        </w:rPr>
      </w:pPr>
      <w:bookmarkStart w:id="15" w:name="_Hlk6545358"/>
      <w:bookmarkEnd w:id="14"/>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rsidR="00441CD1" w:rsidRPr="00441CD1" w:rsidRDefault="004033A4" w:rsidP="00441CD1">
      <w:pPr>
        <w:spacing w:line="360" w:lineRule="auto"/>
        <w:jc w:val="both"/>
        <w:rPr>
          <w:rFonts w:asciiTheme="minorEastAsia" w:eastAsiaTheme="minorEastAsia" w:hAnsiTheme="minorEastAsia"/>
        </w:rPr>
      </w:pPr>
      <w:r>
        <w:rPr>
          <w:rFonts w:ascii="MS Mincho" w:eastAsia="MS Mincho" w:hAnsi="MS Mincho" w:cs="MS Mincho" w:hint="eastAsia"/>
        </w:rPr>
        <w:t>​</w:t>
      </w:r>
      <w:r w:rsidR="00441CD1" w:rsidRPr="00441CD1">
        <w:rPr>
          <w:rFonts w:asciiTheme="minorEastAsia" w:eastAsiaTheme="minorEastAsia" w:hAnsiTheme="minorEastAsia" w:hint="eastAsia"/>
        </w:rPr>
        <w:t>等待有两种方法：一种是什么事也不做的空等；另一种是一边等一边把事情向前推动。</w:t>
      </w:r>
    </w:p>
    <w:p w:rsidR="009D118F" w:rsidRDefault="00441CD1">
      <w:pPr>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w:t>
      </w:r>
      <w:r w:rsidRPr="00441CD1">
        <w:rPr>
          <w:rFonts w:asciiTheme="minorEastAsia" w:eastAsiaTheme="minorEastAsia" w:hAnsiTheme="minorEastAsia" w:hint="eastAsia"/>
        </w:rPr>
        <w:t>屠格涅夫</w:t>
      </w:r>
    </w:p>
    <w:p w:rsidR="009D118F" w:rsidRDefault="009D118F">
      <w:pPr>
        <w:spacing w:line="360" w:lineRule="auto"/>
        <w:jc w:val="both"/>
        <w:rPr>
          <w:rFonts w:asciiTheme="minorEastAsia" w:eastAsiaTheme="minorEastAsia" w:hAnsiTheme="minorEastAsia"/>
        </w:rPr>
      </w:pP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6B6395" w:rsidRPr="006B6395">
        <w:rPr>
          <w:rFonts w:asciiTheme="minorEastAsia" w:eastAsiaTheme="minorEastAsia" w:hAnsiTheme="minorEastAsia" w:hint="eastAsia"/>
        </w:rPr>
        <w:t>尼龙消光塔丝隆</w:t>
      </w:r>
      <w:r w:rsidR="006B6395" w:rsidRPr="006B6395">
        <w:rPr>
          <w:rFonts w:asciiTheme="minorEastAsia" w:eastAsiaTheme="minorEastAsia" w:hAnsiTheme="minorEastAsia"/>
        </w:rPr>
        <w:t>要货者接踵而</w:t>
      </w:r>
      <w:r w:rsidR="006B6395">
        <w:rPr>
          <w:rFonts w:asciiTheme="minorEastAsia" w:eastAsiaTheme="minorEastAsia" w:hAnsiTheme="minorEastAsia" w:hint="eastAsia"/>
        </w:rPr>
        <w:t>来</w:t>
      </w: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9D118F" w:rsidRPr="006B6395" w:rsidRDefault="006B6395" w:rsidP="006B6395">
      <w:pPr>
        <w:widowControl w:val="0"/>
        <w:spacing w:line="360" w:lineRule="auto"/>
        <w:jc w:val="both"/>
        <w:rPr>
          <w:rFonts w:asciiTheme="minorEastAsia" w:eastAsiaTheme="minorEastAsia" w:hAnsiTheme="minorEastAsia"/>
        </w:rPr>
      </w:pPr>
      <w:r w:rsidRPr="006B6395">
        <w:rPr>
          <w:rFonts w:asciiTheme="minorEastAsia" w:eastAsiaTheme="minorEastAsia" w:hAnsiTheme="minorEastAsia" w:hint="eastAsia"/>
        </w:rPr>
        <w:t>该面料经线采用全消光</w:t>
      </w:r>
      <w:r w:rsidRPr="006B6395">
        <w:rPr>
          <w:rFonts w:asciiTheme="minorEastAsia" w:eastAsiaTheme="minorEastAsia" w:hAnsiTheme="minorEastAsia"/>
        </w:rPr>
        <w:t>70D锦纶FDY，纬线采用160D的全消光锦纶空气变形丝；密度为228T，在喷水织机上交织而成，选用平纹组织，布面光滑，坯布先经预处理、斜管染色或气流缸染色</w:t>
      </w:r>
      <w:r>
        <w:rPr>
          <w:rFonts w:asciiTheme="minorEastAsia" w:eastAsiaTheme="minorEastAsia" w:hAnsiTheme="minorEastAsia" w:hint="eastAsia"/>
        </w:rPr>
        <w:t>，</w:t>
      </w:r>
      <w:r w:rsidRPr="006B6395">
        <w:rPr>
          <w:rFonts w:asciiTheme="minorEastAsia" w:eastAsiaTheme="minorEastAsia" w:hAnsiTheme="minorEastAsia"/>
        </w:rPr>
        <w:t>后整理有冲孔</w:t>
      </w:r>
      <w:r>
        <w:rPr>
          <w:rFonts w:asciiTheme="minorEastAsia" w:eastAsiaTheme="minorEastAsia" w:hAnsiTheme="minorEastAsia" w:hint="eastAsia"/>
        </w:rPr>
        <w:t>、</w:t>
      </w:r>
      <w:r w:rsidRPr="006B6395">
        <w:rPr>
          <w:rFonts w:asciiTheme="minorEastAsia" w:eastAsiaTheme="minorEastAsia" w:hAnsiTheme="minorEastAsia"/>
        </w:rPr>
        <w:t>烫金</w:t>
      </w:r>
      <w:r>
        <w:rPr>
          <w:rFonts w:asciiTheme="minorEastAsia" w:eastAsiaTheme="minorEastAsia" w:hAnsiTheme="minorEastAsia" w:hint="eastAsia"/>
        </w:rPr>
        <w:t>、</w:t>
      </w:r>
      <w:r w:rsidRPr="006B6395">
        <w:rPr>
          <w:rFonts w:asciiTheme="minorEastAsia" w:eastAsiaTheme="minorEastAsia" w:hAnsiTheme="minorEastAsia"/>
        </w:rPr>
        <w:t>压花</w:t>
      </w:r>
      <w:r>
        <w:rPr>
          <w:rFonts w:asciiTheme="minorEastAsia" w:eastAsiaTheme="minorEastAsia" w:hAnsiTheme="minorEastAsia" w:hint="eastAsia"/>
        </w:rPr>
        <w:t>、</w:t>
      </w:r>
      <w:r w:rsidRPr="006B6395">
        <w:rPr>
          <w:rFonts w:asciiTheme="minorEastAsia" w:eastAsiaTheme="minorEastAsia" w:hAnsiTheme="minorEastAsia"/>
        </w:rPr>
        <w:t>绗绣</w:t>
      </w:r>
      <w:r>
        <w:rPr>
          <w:rFonts w:asciiTheme="minorEastAsia" w:eastAsiaTheme="minorEastAsia" w:hAnsiTheme="minorEastAsia" w:hint="eastAsia"/>
        </w:rPr>
        <w:t>、</w:t>
      </w:r>
      <w:r w:rsidRPr="006B6395">
        <w:rPr>
          <w:rFonts w:asciiTheme="minorEastAsia" w:eastAsiaTheme="minorEastAsia" w:hAnsiTheme="minorEastAsia"/>
        </w:rPr>
        <w:t>发泡</w:t>
      </w:r>
      <w:r>
        <w:rPr>
          <w:rFonts w:asciiTheme="minorEastAsia" w:eastAsiaTheme="minorEastAsia" w:hAnsiTheme="minorEastAsia" w:hint="eastAsia"/>
        </w:rPr>
        <w:t>、</w:t>
      </w:r>
      <w:r w:rsidRPr="006B6395">
        <w:rPr>
          <w:rFonts w:asciiTheme="minorEastAsia" w:eastAsiaTheme="minorEastAsia" w:hAnsiTheme="minorEastAsia"/>
        </w:rPr>
        <w:t>褶皱</w:t>
      </w:r>
      <w:r>
        <w:rPr>
          <w:rFonts w:asciiTheme="minorEastAsia" w:eastAsiaTheme="minorEastAsia" w:hAnsiTheme="minorEastAsia" w:hint="eastAsia"/>
        </w:rPr>
        <w:t>、</w:t>
      </w:r>
      <w:r w:rsidRPr="006B6395">
        <w:rPr>
          <w:rFonts w:asciiTheme="minorEastAsia" w:eastAsiaTheme="minorEastAsia" w:hAnsiTheme="minorEastAsia"/>
        </w:rPr>
        <w:t>压皱</w:t>
      </w:r>
      <w:r>
        <w:rPr>
          <w:rFonts w:asciiTheme="minorEastAsia" w:eastAsiaTheme="minorEastAsia" w:hAnsiTheme="minorEastAsia" w:hint="eastAsia"/>
        </w:rPr>
        <w:t>等</w:t>
      </w:r>
      <w:r w:rsidRPr="006B6395">
        <w:rPr>
          <w:rFonts w:asciiTheme="minorEastAsia" w:eastAsiaTheme="minorEastAsia" w:hAnsiTheme="minorEastAsia"/>
        </w:rPr>
        <w:t>。以手感柔软、穿着舒适等赢得销售亮点。此成品布幅宽为148cm，克重</w:t>
      </w:r>
      <w:r w:rsidR="00022350">
        <w:rPr>
          <w:rFonts w:asciiTheme="minorEastAsia" w:eastAsiaTheme="minorEastAsia" w:hAnsiTheme="minorEastAsia" w:hint="eastAsia"/>
        </w:rPr>
        <w:t>为</w:t>
      </w:r>
      <w:r w:rsidRPr="006B6395">
        <w:rPr>
          <w:rFonts w:asciiTheme="minorEastAsia" w:eastAsiaTheme="minorEastAsia" w:hAnsiTheme="minorEastAsia"/>
        </w:rPr>
        <w:t>102</w:t>
      </w:r>
      <w:r w:rsidR="00022350">
        <w:rPr>
          <w:rFonts w:asciiTheme="minorEastAsia" w:eastAsiaTheme="minorEastAsia" w:hAnsiTheme="minorEastAsia" w:hint="eastAsia"/>
        </w:rPr>
        <w:t>g/平方米</w:t>
      </w:r>
      <w:r w:rsidRPr="006B6395">
        <w:rPr>
          <w:rFonts w:asciiTheme="minorEastAsia" w:eastAsiaTheme="minorEastAsia" w:hAnsiTheme="minorEastAsia"/>
        </w:rPr>
        <w:t>，现上市批发价</w:t>
      </w:r>
      <w:r w:rsidR="00022350">
        <w:rPr>
          <w:rFonts w:asciiTheme="minorEastAsia" w:eastAsiaTheme="minorEastAsia" w:hAnsiTheme="minorEastAsia" w:hint="eastAsia"/>
        </w:rPr>
        <w:t>为</w:t>
      </w:r>
      <w:r w:rsidRPr="006B6395">
        <w:rPr>
          <w:rFonts w:asciiTheme="minorEastAsia" w:eastAsiaTheme="minorEastAsia" w:hAnsiTheme="minorEastAsia"/>
        </w:rPr>
        <w:t>8.50元/米左右。</w:t>
      </w:r>
      <w:r w:rsidR="00022350">
        <w:rPr>
          <w:rFonts w:asciiTheme="minorEastAsia" w:eastAsiaTheme="minorEastAsia" w:hAnsiTheme="minorEastAsia" w:hint="eastAsia"/>
        </w:rPr>
        <w:t>其主要适</w:t>
      </w:r>
      <w:r w:rsidRPr="006B6395">
        <w:rPr>
          <w:rFonts w:asciiTheme="minorEastAsia" w:eastAsiaTheme="minorEastAsia" w:hAnsiTheme="minorEastAsia"/>
        </w:rPr>
        <w:t>于制作羽绒衣、夹克</w:t>
      </w:r>
      <w:r w:rsidR="00022350">
        <w:rPr>
          <w:rFonts w:asciiTheme="minorEastAsia" w:eastAsiaTheme="minorEastAsia" w:hAnsiTheme="minorEastAsia" w:hint="eastAsia"/>
        </w:rPr>
        <w:t>衫</w:t>
      </w:r>
      <w:r w:rsidRPr="006B6395">
        <w:rPr>
          <w:rFonts w:asciiTheme="minorEastAsia" w:eastAsiaTheme="minorEastAsia" w:hAnsiTheme="minorEastAsia"/>
        </w:rPr>
        <w:t>、运动服、户外冲锋衣、登山包、休闲帐篷等</w:t>
      </w:r>
      <w:r w:rsidR="00022350">
        <w:rPr>
          <w:rFonts w:asciiTheme="minorEastAsia" w:eastAsiaTheme="minorEastAsia" w:hAnsiTheme="minorEastAsia" w:hint="eastAsia"/>
        </w:rPr>
        <w:t>，</w:t>
      </w:r>
      <w:r w:rsidRPr="006B6395">
        <w:rPr>
          <w:rFonts w:asciiTheme="minorEastAsia" w:eastAsiaTheme="minorEastAsia" w:hAnsiTheme="minorEastAsia"/>
        </w:rPr>
        <w:t>颜色以深咖啡、深灰、藏青等色最受欢迎。</w:t>
      </w:r>
      <w:r w:rsidR="00022350">
        <w:rPr>
          <w:rFonts w:asciiTheme="minorEastAsia" w:eastAsiaTheme="minorEastAsia" w:hAnsiTheme="minorEastAsia" w:hint="eastAsia"/>
        </w:rPr>
        <w:t>该面料</w:t>
      </w:r>
      <w:r w:rsidR="007C6E5A" w:rsidRPr="006B6395">
        <w:rPr>
          <w:rFonts w:asciiTheme="minorEastAsia" w:eastAsiaTheme="minorEastAsia" w:hAnsiTheme="minorEastAsia" w:hint="eastAsia"/>
        </w:rPr>
        <w:t>风格新颖活泼，能满足现代人标新立异的衣着需求</w:t>
      </w:r>
      <w:r w:rsidR="007C6E5A">
        <w:rPr>
          <w:rFonts w:asciiTheme="minorEastAsia" w:eastAsiaTheme="minorEastAsia" w:hAnsiTheme="minorEastAsia" w:hint="eastAsia"/>
        </w:rPr>
        <w:t>；</w:t>
      </w:r>
      <w:r w:rsidR="007C6E5A" w:rsidRPr="006B6395">
        <w:rPr>
          <w:rFonts w:asciiTheme="minorEastAsia" w:eastAsiaTheme="minorEastAsia" w:hAnsiTheme="minorEastAsia" w:hint="eastAsia"/>
        </w:rPr>
        <w:t>颜色丰富，消费者选择余地大</w:t>
      </w:r>
      <w:r w:rsidR="007C6E5A">
        <w:rPr>
          <w:rFonts w:asciiTheme="minorEastAsia" w:eastAsiaTheme="minorEastAsia" w:hAnsiTheme="minorEastAsia" w:hint="eastAsia"/>
        </w:rPr>
        <w:t>，</w:t>
      </w:r>
      <w:r w:rsidRPr="006B6395">
        <w:rPr>
          <w:rFonts w:asciiTheme="minorEastAsia" w:eastAsiaTheme="minorEastAsia" w:hAnsiTheme="minorEastAsia" w:hint="eastAsia"/>
        </w:rPr>
        <w:t>有望成为今年秋冬</w:t>
      </w:r>
      <w:r w:rsidR="00022350" w:rsidRPr="006B6395">
        <w:rPr>
          <w:rFonts w:asciiTheme="minorEastAsia" w:eastAsiaTheme="minorEastAsia" w:hAnsiTheme="minorEastAsia" w:hint="eastAsia"/>
        </w:rPr>
        <w:t>畅销</w:t>
      </w:r>
      <w:r w:rsidRPr="006B6395">
        <w:rPr>
          <w:rFonts w:asciiTheme="minorEastAsia" w:eastAsiaTheme="minorEastAsia" w:hAnsiTheme="minorEastAsia" w:hint="eastAsia"/>
        </w:rPr>
        <w:t>面料。</w:t>
      </w:r>
    </w:p>
    <w:p w:rsidR="009D118F" w:rsidRPr="00022350" w:rsidRDefault="009D118F">
      <w:pPr>
        <w:spacing w:line="360" w:lineRule="auto"/>
        <w:jc w:val="both"/>
        <w:rPr>
          <w:rFonts w:asciiTheme="minorEastAsia" w:eastAsiaTheme="minorEastAsia" w:hAnsiTheme="minorEastAsia"/>
        </w:rPr>
      </w:pP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FF1096" w:rsidRPr="002C69A2" w:rsidTr="0057196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096" w:rsidRPr="002C69A2" w:rsidRDefault="00FF1096" w:rsidP="00571967">
            <w:pPr>
              <w:jc w:val="center"/>
              <w:rPr>
                <w:color w:val="000000" w:themeColor="text1"/>
                <w:szCs w:val="21"/>
              </w:rPr>
            </w:pPr>
            <w:r w:rsidRPr="002C69A2">
              <w:rPr>
                <w:rFonts w:hint="eastAsia"/>
                <w:color w:val="000000" w:themeColor="text1"/>
                <w:szCs w:val="21"/>
              </w:rPr>
              <w:t>产品</w:t>
            </w:r>
            <w:r w:rsidR="000F00FD">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FF1096" w:rsidRDefault="00FF1096" w:rsidP="00571967">
            <w:pPr>
              <w:jc w:val="center"/>
            </w:pPr>
            <w:r w:rsidRPr="00290047">
              <w:rPr>
                <w:rFonts w:hint="eastAsia"/>
              </w:rPr>
              <w:t>今日价格</w:t>
            </w:r>
            <w:r w:rsidR="000F00FD">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FF1096" w:rsidRDefault="00FF1096" w:rsidP="00571967">
            <w:pPr>
              <w:jc w:val="center"/>
            </w:pPr>
            <w:r w:rsidRPr="00290047">
              <w:rPr>
                <w:rFonts w:hint="eastAsia"/>
              </w:rPr>
              <w:t>较</w:t>
            </w:r>
            <w:r>
              <w:rPr>
                <w:rFonts w:hint="eastAsia"/>
              </w:rPr>
              <w:t>上周</w:t>
            </w:r>
            <w:r w:rsidRPr="00290047">
              <w:rPr>
                <w:rFonts w:hint="eastAsia"/>
              </w:rPr>
              <w:t>涨跌</w:t>
            </w:r>
          </w:p>
        </w:tc>
      </w:tr>
      <w:tr w:rsidR="00FF1096" w:rsidRPr="002C69A2" w:rsidTr="0057196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096" w:rsidRPr="002C69A2" w:rsidRDefault="00FF1096" w:rsidP="00571967">
            <w:pPr>
              <w:jc w:val="center"/>
              <w:rPr>
                <w:color w:val="000000" w:themeColor="text1"/>
                <w:szCs w:val="21"/>
              </w:rPr>
            </w:pPr>
            <w:r w:rsidRPr="002C69A2">
              <w:rPr>
                <w:rFonts w:hint="eastAsia"/>
                <w:color w:val="000000" w:themeColor="text1"/>
                <w:szCs w:val="21"/>
              </w:rPr>
              <w:t>PX外盘（台湾）</w:t>
            </w:r>
            <w:r w:rsidR="000F00FD">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1060</w:t>
            </w:r>
            <w:r w:rsidR="000F00FD">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-16</w:t>
            </w:r>
          </w:p>
        </w:tc>
      </w:tr>
      <w:tr w:rsidR="00FF1096" w:rsidRPr="002C69A2" w:rsidTr="0057196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096" w:rsidRPr="002C69A2" w:rsidRDefault="00FF1096" w:rsidP="00571967">
            <w:pPr>
              <w:jc w:val="center"/>
              <w:rPr>
                <w:color w:val="000000" w:themeColor="text1"/>
                <w:szCs w:val="21"/>
              </w:rPr>
            </w:pPr>
            <w:r w:rsidRPr="002C69A2">
              <w:rPr>
                <w:rFonts w:hint="eastAsia"/>
                <w:color w:val="000000" w:themeColor="text1"/>
                <w:szCs w:val="21"/>
              </w:rPr>
              <w:t>PTA外盘</w:t>
            </w:r>
            <w:r w:rsidR="000F00FD">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810</w:t>
            </w:r>
            <w:r w:rsidR="000F00FD">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-20</w:t>
            </w:r>
          </w:p>
        </w:tc>
      </w:tr>
      <w:tr w:rsidR="00FF1096" w:rsidRPr="002C69A2" w:rsidTr="0057196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096" w:rsidRPr="002C69A2" w:rsidRDefault="00FF1096" w:rsidP="00571967">
            <w:pPr>
              <w:jc w:val="center"/>
              <w:rPr>
                <w:color w:val="000000" w:themeColor="text1"/>
                <w:szCs w:val="21"/>
              </w:rPr>
            </w:pPr>
            <w:r w:rsidRPr="002C69A2">
              <w:rPr>
                <w:rFonts w:hint="eastAsia"/>
                <w:color w:val="000000" w:themeColor="text1"/>
                <w:szCs w:val="21"/>
              </w:rPr>
              <w:t>PTA内盘</w:t>
            </w:r>
            <w:r w:rsidR="000F00FD">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5830</w:t>
            </w:r>
            <w:r w:rsidR="000F00FD">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-160</w:t>
            </w:r>
          </w:p>
        </w:tc>
      </w:tr>
      <w:tr w:rsidR="00FF1096" w:rsidRPr="002C69A2" w:rsidTr="0057196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096" w:rsidRPr="002C69A2" w:rsidRDefault="00FF1096" w:rsidP="00571967">
            <w:pPr>
              <w:jc w:val="center"/>
              <w:rPr>
                <w:color w:val="000000" w:themeColor="text1"/>
                <w:szCs w:val="21"/>
              </w:rPr>
            </w:pPr>
            <w:r w:rsidRPr="002C69A2">
              <w:rPr>
                <w:rFonts w:hint="eastAsia"/>
                <w:color w:val="000000" w:themeColor="text1"/>
                <w:szCs w:val="21"/>
              </w:rPr>
              <w:t>MEG外盘</w:t>
            </w:r>
            <w:r w:rsidR="000F00FD">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473</w:t>
            </w:r>
            <w:r w:rsidR="000F00FD">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-7</w:t>
            </w:r>
          </w:p>
        </w:tc>
      </w:tr>
      <w:tr w:rsidR="00FF1096" w:rsidRPr="002C69A2" w:rsidTr="0057196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096" w:rsidRPr="002C69A2" w:rsidRDefault="00FF1096" w:rsidP="00571967">
            <w:pPr>
              <w:jc w:val="center"/>
              <w:rPr>
                <w:color w:val="000000" w:themeColor="text1"/>
                <w:szCs w:val="21"/>
              </w:rPr>
            </w:pPr>
            <w:r w:rsidRPr="002C69A2">
              <w:rPr>
                <w:rFonts w:hint="eastAsia"/>
                <w:color w:val="000000" w:themeColor="text1"/>
                <w:szCs w:val="21"/>
              </w:rPr>
              <w:t>MEG内盘</w:t>
            </w:r>
            <w:r w:rsidR="000F00FD">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4005</w:t>
            </w:r>
            <w:r w:rsidR="000F00FD">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-85</w:t>
            </w:r>
          </w:p>
        </w:tc>
      </w:tr>
      <w:tr w:rsidR="00FF1096" w:rsidRPr="002C69A2" w:rsidTr="0057196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096" w:rsidRPr="002C69A2" w:rsidRDefault="00FF1096" w:rsidP="00571967">
            <w:pPr>
              <w:jc w:val="center"/>
              <w:rPr>
                <w:color w:val="000000" w:themeColor="text1"/>
                <w:szCs w:val="21"/>
              </w:rPr>
            </w:pPr>
            <w:r w:rsidRPr="002C69A2">
              <w:rPr>
                <w:rFonts w:hint="eastAsia"/>
                <w:color w:val="000000" w:themeColor="text1"/>
                <w:szCs w:val="21"/>
              </w:rPr>
              <w:t>瓶级切片（华东）</w:t>
            </w:r>
            <w:r w:rsidR="000F00FD">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7000</w:t>
            </w:r>
            <w:r w:rsidR="000F00FD">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-125</w:t>
            </w:r>
          </w:p>
        </w:tc>
      </w:tr>
      <w:tr w:rsidR="00FF1096" w:rsidRPr="002C69A2" w:rsidTr="0057196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096" w:rsidRPr="002C69A2" w:rsidRDefault="00FF1096" w:rsidP="00571967">
            <w:pPr>
              <w:jc w:val="center"/>
              <w:rPr>
                <w:color w:val="000000" w:themeColor="text1"/>
                <w:szCs w:val="21"/>
              </w:rPr>
            </w:pPr>
            <w:r w:rsidRPr="002C69A2">
              <w:rPr>
                <w:rFonts w:hint="eastAsia"/>
                <w:color w:val="000000" w:themeColor="text1"/>
                <w:szCs w:val="21"/>
              </w:rPr>
              <w:t>聚酯切片(半光)</w:t>
            </w:r>
            <w:r w:rsidR="000F00FD">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6820</w:t>
            </w:r>
            <w:r w:rsidR="000F00FD">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-50</w:t>
            </w:r>
          </w:p>
        </w:tc>
      </w:tr>
      <w:tr w:rsidR="00FF1096" w:rsidRPr="002C69A2" w:rsidTr="0057196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096" w:rsidRPr="002C69A2" w:rsidRDefault="00FF1096" w:rsidP="00571967">
            <w:pPr>
              <w:jc w:val="center"/>
              <w:rPr>
                <w:color w:val="000000" w:themeColor="text1"/>
                <w:szCs w:val="21"/>
              </w:rPr>
            </w:pPr>
            <w:r w:rsidRPr="002C69A2">
              <w:rPr>
                <w:rFonts w:hint="eastAsia"/>
                <w:color w:val="000000" w:themeColor="text1"/>
                <w:szCs w:val="21"/>
              </w:rPr>
              <w:t>涤纶短纤</w:t>
            </w:r>
            <w:r w:rsidR="000F00FD">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7350</w:t>
            </w:r>
            <w:r w:rsidR="000F00FD">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50</w:t>
            </w:r>
          </w:p>
        </w:tc>
      </w:tr>
      <w:tr w:rsidR="00FF1096" w:rsidRPr="002C69A2" w:rsidTr="00571967">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096" w:rsidRPr="002C69A2" w:rsidRDefault="00FF1096" w:rsidP="00571967">
            <w:pPr>
              <w:jc w:val="center"/>
              <w:rPr>
                <w:color w:val="000000" w:themeColor="text1"/>
                <w:szCs w:val="21"/>
              </w:rPr>
            </w:pPr>
            <w:r w:rsidRPr="002C69A2">
              <w:rPr>
                <w:rFonts w:hint="eastAsia"/>
                <w:color w:val="000000" w:themeColor="text1"/>
                <w:szCs w:val="21"/>
              </w:rPr>
              <w:t>涤纶POY</w:t>
            </w:r>
            <w:r w:rsidR="000F00FD">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7685</w:t>
            </w:r>
            <w:r w:rsidR="000F00FD">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5</w:t>
            </w:r>
          </w:p>
        </w:tc>
      </w:tr>
      <w:tr w:rsidR="00FF1096" w:rsidRPr="002C69A2" w:rsidTr="0057196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096" w:rsidRPr="002C69A2" w:rsidRDefault="00FF1096" w:rsidP="00571967">
            <w:pPr>
              <w:jc w:val="center"/>
              <w:rPr>
                <w:color w:val="000000" w:themeColor="text1"/>
                <w:szCs w:val="21"/>
              </w:rPr>
            </w:pPr>
            <w:r w:rsidRPr="002C69A2">
              <w:rPr>
                <w:rFonts w:hint="eastAsia"/>
                <w:color w:val="000000" w:themeColor="text1"/>
                <w:szCs w:val="21"/>
              </w:rPr>
              <w:t>涤纶DTY</w:t>
            </w:r>
            <w:r w:rsidR="000F00FD">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9200</w:t>
            </w:r>
            <w:r w:rsidR="000F00FD">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-25</w:t>
            </w:r>
          </w:p>
        </w:tc>
      </w:tr>
      <w:tr w:rsidR="00FF1096" w:rsidRPr="002C69A2" w:rsidTr="0057196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096" w:rsidRPr="002C69A2" w:rsidRDefault="00FF1096" w:rsidP="00571967">
            <w:pPr>
              <w:jc w:val="center"/>
              <w:rPr>
                <w:color w:val="000000" w:themeColor="text1"/>
                <w:szCs w:val="21"/>
              </w:rPr>
            </w:pPr>
            <w:r w:rsidRPr="002C69A2">
              <w:rPr>
                <w:rFonts w:hint="eastAsia"/>
                <w:color w:val="000000" w:themeColor="text1"/>
                <w:szCs w:val="21"/>
              </w:rPr>
              <w:t>涤纶FDY</w:t>
            </w:r>
            <w:r w:rsidR="000F00FD">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8800</w:t>
            </w:r>
            <w:r w:rsidR="000F00FD">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0</w:t>
            </w:r>
          </w:p>
        </w:tc>
      </w:tr>
      <w:tr w:rsidR="00FF1096" w:rsidRPr="002C69A2" w:rsidTr="0057196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096" w:rsidRPr="002C69A2" w:rsidRDefault="00FF1096" w:rsidP="00571967">
            <w:pPr>
              <w:jc w:val="center"/>
              <w:rPr>
                <w:color w:val="000000" w:themeColor="text1"/>
                <w:szCs w:val="21"/>
              </w:rPr>
            </w:pPr>
            <w:r w:rsidRPr="002C69A2">
              <w:rPr>
                <w:rFonts w:hint="eastAsia"/>
                <w:color w:val="000000" w:themeColor="text1"/>
                <w:szCs w:val="21"/>
              </w:rPr>
              <w:t>CPL内盘</w:t>
            </w:r>
            <w:r w:rsidR="000F00FD">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13050</w:t>
            </w:r>
            <w:r w:rsidR="000F00FD">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-150</w:t>
            </w:r>
          </w:p>
        </w:tc>
      </w:tr>
      <w:tr w:rsidR="00FF1096" w:rsidRPr="002C69A2" w:rsidTr="0057196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096" w:rsidRPr="002C69A2" w:rsidRDefault="00FF1096" w:rsidP="00571967">
            <w:pPr>
              <w:jc w:val="center"/>
              <w:rPr>
                <w:color w:val="000000" w:themeColor="text1"/>
                <w:szCs w:val="21"/>
              </w:rPr>
            </w:pPr>
            <w:r w:rsidRPr="002C69A2">
              <w:rPr>
                <w:rFonts w:hint="eastAsia"/>
                <w:color w:val="000000" w:themeColor="text1"/>
                <w:szCs w:val="21"/>
              </w:rPr>
              <w:t>锦纶切片</w:t>
            </w:r>
            <w:r w:rsidR="000F00FD">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14050</w:t>
            </w:r>
            <w:r w:rsidR="000F00FD">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50</w:t>
            </w:r>
          </w:p>
        </w:tc>
      </w:tr>
      <w:tr w:rsidR="00FF1096" w:rsidRPr="002C69A2" w:rsidTr="0057196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096" w:rsidRPr="002C69A2" w:rsidRDefault="00FF1096" w:rsidP="00571967">
            <w:pPr>
              <w:jc w:val="center"/>
              <w:rPr>
                <w:color w:val="000000" w:themeColor="text1"/>
                <w:szCs w:val="21"/>
              </w:rPr>
            </w:pPr>
            <w:r w:rsidRPr="002C69A2">
              <w:rPr>
                <w:rFonts w:hint="eastAsia"/>
                <w:color w:val="000000" w:themeColor="text1"/>
                <w:szCs w:val="21"/>
              </w:rPr>
              <w:t>锦纶POY</w:t>
            </w:r>
            <w:r w:rsidR="000F00FD">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16600</w:t>
            </w:r>
            <w:r w:rsidR="000F00FD">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150</w:t>
            </w:r>
          </w:p>
        </w:tc>
      </w:tr>
      <w:tr w:rsidR="00FF1096" w:rsidRPr="002C69A2" w:rsidTr="0057196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096" w:rsidRPr="002C69A2" w:rsidRDefault="00FF1096" w:rsidP="00571967">
            <w:pPr>
              <w:jc w:val="center"/>
              <w:rPr>
                <w:color w:val="000000" w:themeColor="text1"/>
                <w:szCs w:val="21"/>
              </w:rPr>
            </w:pPr>
            <w:r w:rsidRPr="002C69A2">
              <w:rPr>
                <w:rFonts w:hint="eastAsia"/>
                <w:color w:val="000000" w:themeColor="text1"/>
                <w:szCs w:val="21"/>
              </w:rPr>
              <w:t>锦纶DTY</w:t>
            </w:r>
            <w:r w:rsidR="000F00FD">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18800</w:t>
            </w:r>
            <w:r w:rsidR="000F00FD">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300</w:t>
            </w:r>
          </w:p>
        </w:tc>
      </w:tr>
      <w:tr w:rsidR="00FF1096" w:rsidRPr="002C69A2" w:rsidTr="0057196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096" w:rsidRPr="002C69A2" w:rsidRDefault="00FF1096" w:rsidP="00571967">
            <w:pPr>
              <w:jc w:val="center"/>
              <w:rPr>
                <w:color w:val="000000" w:themeColor="text1"/>
                <w:szCs w:val="21"/>
              </w:rPr>
            </w:pPr>
            <w:r w:rsidRPr="002C69A2">
              <w:rPr>
                <w:rFonts w:hint="eastAsia"/>
                <w:color w:val="000000" w:themeColor="text1"/>
                <w:szCs w:val="21"/>
              </w:rPr>
              <w:t>锦纶FDY</w:t>
            </w:r>
            <w:r w:rsidR="000F00FD">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17550</w:t>
            </w:r>
            <w:r w:rsidR="000F00FD">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550</w:t>
            </w:r>
          </w:p>
        </w:tc>
      </w:tr>
      <w:tr w:rsidR="00FF1096" w:rsidRPr="002C69A2" w:rsidTr="00571967">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096" w:rsidRPr="002C69A2" w:rsidRDefault="00FF1096" w:rsidP="00571967">
            <w:pPr>
              <w:jc w:val="center"/>
              <w:rPr>
                <w:color w:val="000000" w:themeColor="text1"/>
                <w:szCs w:val="21"/>
              </w:rPr>
            </w:pPr>
            <w:r w:rsidRPr="002C69A2">
              <w:rPr>
                <w:rFonts w:hint="eastAsia"/>
                <w:color w:val="000000" w:themeColor="text1"/>
                <w:szCs w:val="21"/>
              </w:rPr>
              <w:t>粘胶短纤1.2D</w:t>
            </w:r>
            <w:r w:rsidR="000F00FD">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12800</w:t>
            </w:r>
            <w:r w:rsidR="000F00FD">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100</w:t>
            </w:r>
          </w:p>
        </w:tc>
      </w:tr>
      <w:tr w:rsidR="00FF1096" w:rsidRPr="002C69A2" w:rsidTr="0057196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096" w:rsidRPr="002C69A2" w:rsidRDefault="00FF1096" w:rsidP="00571967">
            <w:pPr>
              <w:jc w:val="center"/>
              <w:rPr>
                <w:color w:val="000000" w:themeColor="text1"/>
                <w:szCs w:val="21"/>
              </w:rPr>
            </w:pPr>
            <w:r w:rsidRPr="002C69A2">
              <w:rPr>
                <w:rFonts w:hint="eastAsia"/>
                <w:color w:val="000000" w:themeColor="text1"/>
                <w:szCs w:val="21"/>
              </w:rPr>
              <w:t>粘胶</w:t>
            </w:r>
            <w:r>
              <w:rPr>
                <w:rFonts w:hint="eastAsia"/>
                <w:color w:val="000000" w:themeColor="text1"/>
                <w:szCs w:val="21"/>
              </w:rPr>
              <w:t>长丝</w:t>
            </w:r>
            <w:r w:rsidRPr="002C69A2">
              <w:rPr>
                <w:rFonts w:hint="eastAsia"/>
                <w:color w:val="000000" w:themeColor="text1"/>
                <w:szCs w:val="21"/>
              </w:rPr>
              <w:t>120D</w:t>
            </w:r>
            <w:r w:rsidR="000F00FD">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43600</w:t>
            </w:r>
            <w:r w:rsidR="000F00FD">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0</w:t>
            </w:r>
          </w:p>
        </w:tc>
      </w:tr>
      <w:tr w:rsidR="00FF1096" w:rsidRPr="002C69A2" w:rsidTr="0057196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096" w:rsidRPr="002C69A2" w:rsidRDefault="00FF1096" w:rsidP="00571967">
            <w:pPr>
              <w:jc w:val="center"/>
              <w:rPr>
                <w:color w:val="000000" w:themeColor="text1"/>
                <w:szCs w:val="21"/>
              </w:rPr>
            </w:pPr>
            <w:r w:rsidRPr="002C69A2">
              <w:rPr>
                <w:rFonts w:hint="eastAsia"/>
                <w:color w:val="000000" w:themeColor="text1"/>
                <w:szCs w:val="21"/>
              </w:rPr>
              <w:t>腈纶短纤</w:t>
            </w:r>
            <w:r w:rsidR="000F00FD">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13600</w:t>
            </w:r>
            <w:r w:rsidR="000F00FD">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0</w:t>
            </w:r>
          </w:p>
        </w:tc>
      </w:tr>
      <w:tr w:rsidR="00FF1096" w:rsidRPr="002C69A2" w:rsidTr="0057196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096" w:rsidRPr="002C69A2" w:rsidRDefault="00FF1096" w:rsidP="00571967">
            <w:pPr>
              <w:jc w:val="center"/>
              <w:rPr>
                <w:color w:val="000000" w:themeColor="text1"/>
                <w:szCs w:val="21"/>
              </w:rPr>
            </w:pPr>
            <w:r w:rsidRPr="002C69A2">
              <w:rPr>
                <w:rFonts w:hint="eastAsia"/>
                <w:color w:val="000000" w:themeColor="text1"/>
                <w:szCs w:val="21"/>
              </w:rPr>
              <w:t>氨纶40D</w:t>
            </w:r>
            <w:r w:rsidR="000F00FD">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rsidRPr="0003295B">
              <w:t>3</w:t>
            </w:r>
            <w:r>
              <w:t>1</w:t>
            </w:r>
            <w:r w:rsidRPr="0003295B">
              <w:t>500</w:t>
            </w:r>
            <w:r w:rsidR="000F00FD">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F1096" w:rsidRPr="002C69A2" w:rsidRDefault="00FF1096" w:rsidP="00571967">
            <w:pPr>
              <w:jc w:val="center"/>
              <w:rPr>
                <w:color w:val="000000" w:themeColor="text1"/>
                <w:szCs w:val="21"/>
              </w:rPr>
            </w:pPr>
            <w:r>
              <w:t>0</w:t>
            </w:r>
          </w:p>
        </w:tc>
      </w:tr>
    </w:tbl>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rPr>
        <w:lastRenderedPageBreak/>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较上周涨跌为今日价格与上期报告对比</w:t>
      </w:r>
      <w:r>
        <w:rPr>
          <w:rFonts w:asciiTheme="minorEastAsia" w:eastAsiaTheme="minorEastAsia" w:hAnsiTheme="minorEastAsia" w:hint="eastAsia"/>
        </w:rPr>
        <w:t>。</w:t>
      </w:r>
    </w:p>
    <w:p w:rsidR="009D118F" w:rsidRDefault="009D118F">
      <w:pPr>
        <w:spacing w:line="360" w:lineRule="auto"/>
        <w:jc w:val="both"/>
        <w:rPr>
          <w:rFonts w:asciiTheme="minorEastAsia" w:eastAsiaTheme="minorEastAsia" w:hAnsiTheme="minorEastAsia"/>
        </w:rPr>
      </w:pPr>
    </w:p>
    <w:bookmarkEnd w:id="15"/>
    <w:p w:rsidR="009D118F" w:rsidRDefault="004033A4">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876B49" w:rsidRPr="00876B49" w:rsidRDefault="00876B49" w:rsidP="00876B49">
      <w:pPr>
        <w:spacing w:line="360" w:lineRule="auto"/>
        <w:rPr>
          <w:rFonts w:asciiTheme="minorEastAsia" w:eastAsiaTheme="minorEastAsia" w:hAnsiTheme="minorEastAsia"/>
        </w:rPr>
      </w:pPr>
      <w:r w:rsidRPr="00876B49">
        <w:rPr>
          <w:rFonts w:asciiTheme="minorEastAsia" w:eastAsiaTheme="minorEastAsia" w:hAnsiTheme="minorEastAsia" w:hint="eastAsia"/>
        </w:rPr>
        <w:t>原油：原油依然处于季节性需求的窗口期，本周继续偏强震荡。本周</w:t>
      </w:r>
      <w:r w:rsidRPr="00876B49">
        <w:rPr>
          <w:rFonts w:asciiTheme="minorEastAsia" w:eastAsiaTheme="minorEastAsia" w:hAnsiTheme="minorEastAsia"/>
        </w:rPr>
        <w:t>WTI主力合约价格运行在82-85美元/桶，布伦特主力合约价格运行在85-88美元/桶。短周期内欧美出行需求旺季，基本面支撑力相对较强，预计会维持偏强震荡格局。</w:t>
      </w:r>
    </w:p>
    <w:p w:rsidR="00876B49" w:rsidRPr="00876B49" w:rsidRDefault="00876B49" w:rsidP="00876B49">
      <w:pPr>
        <w:spacing w:line="360" w:lineRule="auto"/>
        <w:rPr>
          <w:rFonts w:asciiTheme="minorEastAsia" w:eastAsiaTheme="minorEastAsia" w:hAnsiTheme="minorEastAsia"/>
        </w:rPr>
      </w:pPr>
    </w:p>
    <w:p w:rsidR="00876B49" w:rsidRPr="00876B49" w:rsidRDefault="0028681D" w:rsidP="00876B49">
      <w:pPr>
        <w:spacing w:line="360" w:lineRule="auto"/>
        <w:rPr>
          <w:rFonts w:asciiTheme="minorEastAsia" w:eastAsiaTheme="minorEastAsia" w:hAnsiTheme="minorEastAsia"/>
        </w:rPr>
      </w:pPr>
      <w:r>
        <w:rPr>
          <w:rFonts w:asciiTheme="minorEastAsia" w:eastAsiaTheme="minorEastAsia" w:hAnsiTheme="minorEastAsia" w:hint="eastAsia"/>
        </w:rPr>
        <w:t>聚酯</w:t>
      </w:r>
      <w:r w:rsidR="00876B49" w:rsidRPr="00876B49">
        <w:rPr>
          <w:rFonts w:asciiTheme="minorEastAsia" w:eastAsiaTheme="minorEastAsia" w:hAnsiTheme="minorEastAsia" w:hint="eastAsia"/>
        </w:rPr>
        <w:t>涤纶：本周聚酯行情震荡为主。短期常规天气扰动的情况仍然存在，</w:t>
      </w:r>
      <w:r w:rsidR="00876B49" w:rsidRPr="00876B49">
        <w:rPr>
          <w:rFonts w:asciiTheme="minorEastAsia" w:eastAsiaTheme="minorEastAsia" w:hAnsiTheme="minorEastAsia"/>
        </w:rPr>
        <w:t>PTA仍在保持较强的抗跌状态震荡偏强运行。MEG虽然进一步冲高乏力，但同样暂时也没有明显的下跌空间，市场进入季节性震荡整理阶段。需要警惕后市会相对偏弱震荡。</w:t>
      </w:r>
    </w:p>
    <w:p w:rsidR="00876B49" w:rsidRPr="00876B49" w:rsidRDefault="00876B49" w:rsidP="00876B49">
      <w:pPr>
        <w:spacing w:line="360" w:lineRule="auto"/>
        <w:rPr>
          <w:rFonts w:asciiTheme="minorEastAsia" w:eastAsiaTheme="minorEastAsia" w:hAnsiTheme="minorEastAsia"/>
        </w:rPr>
      </w:pPr>
    </w:p>
    <w:p w:rsidR="00876B49" w:rsidRPr="00876B49" w:rsidRDefault="00876B49" w:rsidP="00876B49">
      <w:pPr>
        <w:spacing w:line="360" w:lineRule="auto"/>
        <w:rPr>
          <w:rFonts w:asciiTheme="minorEastAsia" w:eastAsiaTheme="minorEastAsia" w:hAnsiTheme="minorEastAsia"/>
        </w:rPr>
      </w:pPr>
      <w:r w:rsidRPr="00876B49">
        <w:rPr>
          <w:rFonts w:asciiTheme="minorEastAsia" w:eastAsiaTheme="minorEastAsia" w:hAnsiTheme="minorEastAsia" w:hint="eastAsia"/>
        </w:rPr>
        <w:t>锦纶：本周锦纶市场走势稍好</w:t>
      </w:r>
      <w:r w:rsidR="0028681D">
        <w:rPr>
          <w:rFonts w:asciiTheme="minorEastAsia" w:eastAsiaTheme="minorEastAsia" w:hAnsiTheme="minorEastAsia" w:hint="eastAsia"/>
        </w:rPr>
        <w:t>，</w:t>
      </w:r>
      <w:r w:rsidRPr="00876B49">
        <w:rPr>
          <w:rFonts w:asciiTheme="minorEastAsia" w:eastAsiaTheme="minorEastAsia" w:hAnsiTheme="minorEastAsia" w:hint="eastAsia"/>
        </w:rPr>
        <w:t>锦纶企业</w:t>
      </w:r>
      <w:r w:rsidR="0028681D">
        <w:rPr>
          <w:rFonts w:asciiTheme="minorEastAsia" w:eastAsiaTheme="minorEastAsia" w:hAnsiTheme="minorEastAsia" w:hint="eastAsia"/>
        </w:rPr>
        <w:t>开机率在</w:t>
      </w:r>
      <w:r w:rsidRPr="00876B49">
        <w:rPr>
          <w:rFonts w:asciiTheme="minorEastAsia" w:eastAsiaTheme="minorEastAsia" w:hAnsiTheme="minorEastAsia"/>
        </w:rPr>
        <w:t>8成附近，下游织造</w:t>
      </w:r>
      <w:r w:rsidR="0028681D">
        <w:rPr>
          <w:rFonts w:asciiTheme="minorEastAsia" w:eastAsiaTheme="minorEastAsia" w:hAnsiTheme="minorEastAsia" w:hint="eastAsia"/>
        </w:rPr>
        <w:t>企业</w:t>
      </w:r>
      <w:r w:rsidRPr="00876B49">
        <w:rPr>
          <w:rFonts w:asciiTheme="minorEastAsia" w:eastAsiaTheme="minorEastAsia" w:hAnsiTheme="minorEastAsia"/>
        </w:rPr>
        <w:t>开工正常，</w:t>
      </w:r>
      <w:r w:rsidR="0028681D">
        <w:rPr>
          <w:rFonts w:asciiTheme="minorEastAsia" w:eastAsiaTheme="minorEastAsia" w:hAnsiTheme="minorEastAsia" w:hint="eastAsia"/>
        </w:rPr>
        <w:t>锦纶</w:t>
      </w:r>
      <w:r w:rsidRPr="00876B49">
        <w:rPr>
          <w:rFonts w:asciiTheme="minorEastAsia" w:eastAsiaTheme="minorEastAsia" w:hAnsiTheme="minorEastAsia"/>
        </w:rPr>
        <w:t>长丝需求尚可。预计后市原料稍弱，</w:t>
      </w:r>
      <w:r w:rsidR="009D61F5">
        <w:rPr>
          <w:rFonts w:asciiTheme="minorEastAsia" w:eastAsiaTheme="minorEastAsia" w:hAnsiTheme="minorEastAsia" w:hint="eastAsia"/>
        </w:rPr>
        <w:t>锦纶</w:t>
      </w:r>
      <w:r w:rsidRPr="00876B49">
        <w:rPr>
          <w:rFonts w:asciiTheme="minorEastAsia" w:eastAsiaTheme="minorEastAsia" w:hAnsiTheme="minorEastAsia"/>
        </w:rPr>
        <w:t>走势</w:t>
      </w:r>
      <w:r w:rsidR="009D61F5">
        <w:rPr>
          <w:rFonts w:asciiTheme="minorEastAsia" w:eastAsiaTheme="minorEastAsia" w:hAnsiTheme="minorEastAsia" w:hint="eastAsia"/>
        </w:rPr>
        <w:t>可能出现</w:t>
      </w:r>
      <w:r w:rsidRPr="00876B49">
        <w:rPr>
          <w:rFonts w:asciiTheme="minorEastAsia" w:eastAsiaTheme="minorEastAsia" w:hAnsiTheme="minorEastAsia"/>
        </w:rPr>
        <w:t>调整。</w:t>
      </w:r>
    </w:p>
    <w:p w:rsidR="00876B49" w:rsidRPr="00876B49" w:rsidRDefault="00876B49" w:rsidP="00876B49">
      <w:pPr>
        <w:spacing w:line="360" w:lineRule="auto"/>
        <w:rPr>
          <w:rFonts w:asciiTheme="minorEastAsia" w:eastAsiaTheme="minorEastAsia" w:hAnsiTheme="minorEastAsia"/>
        </w:rPr>
      </w:pPr>
    </w:p>
    <w:p w:rsidR="00876B49" w:rsidRPr="00876B49" w:rsidRDefault="00876B49" w:rsidP="00876B49">
      <w:pPr>
        <w:spacing w:line="360" w:lineRule="auto"/>
        <w:rPr>
          <w:rFonts w:asciiTheme="minorEastAsia" w:eastAsiaTheme="minorEastAsia" w:hAnsiTheme="minorEastAsia"/>
        </w:rPr>
      </w:pPr>
      <w:r w:rsidRPr="00876B49">
        <w:rPr>
          <w:rFonts w:asciiTheme="minorEastAsia" w:eastAsiaTheme="minorEastAsia" w:hAnsiTheme="minorEastAsia" w:hint="eastAsia"/>
        </w:rPr>
        <w:t>氨纶：</w:t>
      </w:r>
      <w:r w:rsidR="009D61F5" w:rsidRPr="00876B49">
        <w:rPr>
          <w:rFonts w:asciiTheme="minorEastAsia" w:eastAsiaTheme="minorEastAsia" w:hAnsiTheme="minorEastAsia" w:hint="eastAsia"/>
        </w:rPr>
        <w:t>原料近期</w:t>
      </w:r>
      <w:r w:rsidR="009D61F5">
        <w:rPr>
          <w:rFonts w:asciiTheme="minorEastAsia" w:eastAsiaTheme="minorEastAsia" w:hAnsiTheme="minorEastAsia" w:hint="eastAsia"/>
        </w:rPr>
        <w:t>处于</w:t>
      </w:r>
      <w:r w:rsidR="009D61F5" w:rsidRPr="00876B49">
        <w:rPr>
          <w:rFonts w:asciiTheme="minorEastAsia" w:eastAsiaTheme="minorEastAsia" w:hAnsiTheme="minorEastAsia" w:hint="eastAsia"/>
        </w:rPr>
        <w:t>高位</w:t>
      </w:r>
      <w:r w:rsidR="009D61F5">
        <w:rPr>
          <w:rFonts w:asciiTheme="minorEastAsia" w:eastAsiaTheme="minorEastAsia" w:hAnsiTheme="minorEastAsia" w:hint="eastAsia"/>
        </w:rPr>
        <w:t>，</w:t>
      </w:r>
      <w:r w:rsidRPr="00876B49">
        <w:rPr>
          <w:rFonts w:asciiTheme="minorEastAsia" w:eastAsiaTheme="minorEastAsia" w:hAnsiTheme="minorEastAsia" w:hint="eastAsia"/>
        </w:rPr>
        <w:t>氨纶市场走势坚挺，</w:t>
      </w:r>
      <w:r w:rsidR="009D61F5" w:rsidRPr="009D61F5">
        <w:rPr>
          <w:rFonts w:asciiTheme="minorEastAsia" w:eastAsiaTheme="minorEastAsia" w:hAnsiTheme="minorEastAsia" w:hint="eastAsia"/>
        </w:rPr>
        <w:t>行业经营亏损，故低价走量的意向不足。</w:t>
      </w:r>
      <w:r w:rsidRPr="00876B49">
        <w:rPr>
          <w:rFonts w:asciiTheme="minorEastAsia" w:eastAsiaTheme="minorEastAsia" w:hAnsiTheme="minorEastAsia" w:hint="eastAsia"/>
        </w:rPr>
        <w:t>不过终端纺织品各领域开工需求仍低，圆机</w:t>
      </w:r>
      <w:r w:rsidR="009D61F5">
        <w:rPr>
          <w:rFonts w:asciiTheme="minorEastAsia" w:eastAsiaTheme="minorEastAsia" w:hAnsiTheme="minorEastAsia" w:hint="eastAsia"/>
        </w:rPr>
        <w:t>、</w:t>
      </w:r>
      <w:r w:rsidRPr="00876B49">
        <w:rPr>
          <w:rFonts w:asciiTheme="minorEastAsia" w:eastAsiaTheme="minorEastAsia" w:hAnsiTheme="minorEastAsia" w:hint="eastAsia"/>
        </w:rPr>
        <w:t>织布</w:t>
      </w:r>
      <w:r w:rsidR="009D61F5">
        <w:rPr>
          <w:rFonts w:asciiTheme="minorEastAsia" w:eastAsiaTheme="minorEastAsia" w:hAnsiTheme="minorEastAsia" w:hint="eastAsia"/>
        </w:rPr>
        <w:t>、</w:t>
      </w:r>
      <w:r w:rsidRPr="00876B49">
        <w:rPr>
          <w:rFonts w:asciiTheme="minorEastAsia" w:eastAsiaTheme="minorEastAsia" w:hAnsiTheme="minorEastAsia" w:hint="eastAsia"/>
        </w:rPr>
        <w:t>经编</w:t>
      </w:r>
      <w:r w:rsidR="009D61F5">
        <w:rPr>
          <w:rFonts w:asciiTheme="minorEastAsia" w:eastAsiaTheme="minorEastAsia" w:hAnsiTheme="minorEastAsia" w:hint="eastAsia"/>
        </w:rPr>
        <w:t>企业</w:t>
      </w:r>
      <w:r w:rsidRPr="00876B49">
        <w:rPr>
          <w:rFonts w:asciiTheme="minorEastAsia" w:eastAsiaTheme="minorEastAsia" w:hAnsiTheme="minorEastAsia" w:hint="eastAsia"/>
        </w:rPr>
        <w:t>综合</w:t>
      </w:r>
      <w:r w:rsidR="009D61F5">
        <w:rPr>
          <w:rFonts w:asciiTheme="minorEastAsia" w:eastAsiaTheme="minorEastAsia" w:hAnsiTheme="minorEastAsia" w:hint="eastAsia"/>
        </w:rPr>
        <w:t>开机率在</w:t>
      </w:r>
      <w:r w:rsidRPr="00876B49">
        <w:rPr>
          <w:rFonts w:asciiTheme="minorEastAsia" w:eastAsiaTheme="minorEastAsia" w:hAnsiTheme="minorEastAsia"/>
        </w:rPr>
        <w:t>6成附近</w:t>
      </w:r>
      <w:r w:rsidR="009D61F5">
        <w:rPr>
          <w:rFonts w:asciiTheme="minorEastAsia" w:eastAsiaTheme="minorEastAsia" w:hAnsiTheme="minorEastAsia" w:hint="eastAsia"/>
        </w:rPr>
        <w:t>。</w:t>
      </w:r>
      <w:r w:rsidRPr="00876B49">
        <w:rPr>
          <w:rFonts w:asciiTheme="minorEastAsia" w:eastAsiaTheme="minorEastAsia" w:hAnsiTheme="minorEastAsia"/>
        </w:rPr>
        <w:t>后市预计</w:t>
      </w:r>
      <w:r w:rsidR="009D61F5">
        <w:rPr>
          <w:rFonts w:asciiTheme="minorEastAsia" w:eastAsiaTheme="minorEastAsia" w:hAnsiTheme="minorEastAsia" w:hint="eastAsia"/>
        </w:rPr>
        <w:t>呈</w:t>
      </w:r>
      <w:r w:rsidRPr="00876B49">
        <w:rPr>
          <w:rFonts w:asciiTheme="minorEastAsia" w:eastAsiaTheme="minorEastAsia" w:hAnsiTheme="minorEastAsia"/>
        </w:rPr>
        <w:t>稳健略好</w:t>
      </w:r>
      <w:r w:rsidR="009D61F5">
        <w:rPr>
          <w:rFonts w:asciiTheme="minorEastAsia" w:eastAsiaTheme="minorEastAsia" w:hAnsiTheme="minorEastAsia" w:hint="eastAsia"/>
        </w:rPr>
        <w:t>波动态势</w:t>
      </w:r>
      <w:r w:rsidRPr="00876B49">
        <w:rPr>
          <w:rFonts w:asciiTheme="minorEastAsia" w:eastAsiaTheme="minorEastAsia" w:hAnsiTheme="minorEastAsia"/>
        </w:rPr>
        <w:t>。</w:t>
      </w:r>
    </w:p>
    <w:p w:rsidR="00876B49" w:rsidRPr="00876B49" w:rsidRDefault="00876B49" w:rsidP="00876B49">
      <w:pPr>
        <w:spacing w:line="360" w:lineRule="auto"/>
        <w:rPr>
          <w:rFonts w:asciiTheme="minorEastAsia" w:eastAsiaTheme="minorEastAsia" w:hAnsiTheme="minorEastAsia"/>
        </w:rPr>
      </w:pPr>
    </w:p>
    <w:p w:rsidR="00876B49" w:rsidRPr="00876B49" w:rsidRDefault="00876B49" w:rsidP="00876B49">
      <w:pPr>
        <w:spacing w:line="360" w:lineRule="auto"/>
        <w:rPr>
          <w:rFonts w:asciiTheme="minorEastAsia" w:eastAsiaTheme="minorEastAsia" w:hAnsiTheme="minorEastAsia"/>
        </w:rPr>
      </w:pPr>
      <w:r w:rsidRPr="00876B49">
        <w:rPr>
          <w:rFonts w:asciiTheme="minorEastAsia" w:eastAsiaTheme="minorEastAsia" w:hAnsiTheme="minorEastAsia" w:hint="eastAsia"/>
        </w:rPr>
        <w:t>粘胶</w:t>
      </w:r>
      <w:r w:rsidR="009D61F5">
        <w:rPr>
          <w:rFonts w:asciiTheme="minorEastAsia" w:eastAsiaTheme="minorEastAsia" w:hAnsiTheme="minorEastAsia" w:hint="eastAsia"/>
        </w:rPr>
        <w:t>纤维</w:t>
      </w:r>
      <w:r w:rsidRPr="00876B49">
        <w:rPr>
          <w:rFonts w:asciiTheme="minorEastAsia" w:eastAsiaTheme="minorEastAsia" w:hAnsiTheme="minorEastAsia" w:hint="eastAsia"/>
        </w:rPr>
        <w:t>：上周市场进行新一轮签单，下游涡流纺等人棉纱局部出现回暖迹象</w:t>
      </w:r>
      <w:r w:rsidR="009D61F5">
        <w:rPr>
          <w:rFonts w:asciiTheme="minorEastAsia" w:eastAsiaTheme="minorEastAsia" w:hAnsiTheme="minorEastAsia" w:hint="eastAsia"/>
        </w:rPr>
        <w:t>，纱厂签单较为积极</w:t>
      </w:r>
      <w:r w:rsidRPr="00876B49">
        <w:rPr>
          <w:rFonts w:asciiTheme="minorEastAsia" w:eastAsiaTheme="minorEastAsia" w:hAnsiTheme="minorEastAsia" w:hint="eastAsia"/>
        </w:rPr>
        <w:t>，呈现了局部供应偏紧局面</w:t>
      </w:r>
      <w:r w:rsidR="009D61F5">
        <w:rPr>
          <w:rFonts w:asciiTheme="minorEastAsia" w:eastAsiaTheme="minorEastAsia" w:hAnsiTheme="minorEastAsia" w:hint="eastAsia"/>
        </w:rPr>
        <w:t>。</w:t>
      </w:r>
      <w:r w:rsidRPr="00876B49">
        <w:rPr>
          <w:rFonts w:asciiTheme="minorEastAsia" w:eastAsiaTheme="minorEastAsia" w:hAnsiTheme="minorEastAsia" w:hint="eastAsia"/>
        </w:rPr>
        <w:t>其后部分工厂报价上涨，经销商出货价格也出现了小幅提升</w:t>
      </w:r>
      <w:r w:rsidR="009D61F5">
        <w:rPr>
          <w:rFonts w:asciiTheme="minorEastAsia" w:eastAsiaTheme="minorEastAsia" w:hAnsiTheme="minorEastAsia" w:hint="eastAsia"/>
        </w:rPr>
        <w:t>。预计</w:t>
      </w:r>
      <w:r w:rsidRPr="00876B49">
        <w:rPr>
          <w:rFonts w:asciiTheme="minorEastAsia" w:eastAsiaTheme="minorEastAsia" w:hAnsiTheme="minorEastAsia" w:hint="eastAsia"/>
        </w:rPr>
        <w:t>近期</w:t>
      </w:r>
      <w:r w:rsidR="009D61F5">
        <w:rPr>
          <w:rFonts w:asciiTheme="minorEastAsia" w:eastAsiaTheme="minorEastAsia" w:hAnsiTheme="minorEastAsia" w:hint="eastAsia"/>
        </w:rPr>
        <w:t>粘胶短纤行情出现</w:t>
      </w:r>
      <w:r w:rsidRPr="00876B49">
        <w:rPr>
          <w:rFonts w:asciiTheme="minorEastAsia" w:eastAsiaTheme="minorEastAsia" w:hAnsiTheme="minorEastAsia" w:hint="eastAsia"/>
        </w:rPr>
        <w:t>坚挺局面。</w:t>
      </w:r>
    </w:p>
    <w:p w:rsidR="00876B49" w:rsidRPr="00876B49" w:rsidRDefault="00876B49" w:rsidP="00876B49">
      <w:pPr>
        <w:spacing w:line="360" w:lineRule="auto"/>
        <w:rPr>
          <w:rFonts w:asciiTheme="minorEastAsia" w:eastAsiaTheme="minorEastAsia" w:hAnsiTheme="minorEastAsia"/>
        </w:rPr>
      </w:pPr>
    </w:p>
    <w:p w:rsidR="009D118F" w:rsidRDefault="00876B49" w:rsidP="00876B49">
      <w:pPr>
        <w:spacing w:line="360" w:lineRule="auto"/>
        <w:rPr>
          <w:rFonts w:asciiTheme="minorEastAsia" w:eastAsiaTheme="minorEastAsia" w:hAnsiTheme="minorEastAsia"/>
        </w:rPr>
      </w:pPr>
      <w:r w:rsidRPr="00876B49">
        <w:rPr>
          <w:rFonts w:asciiTheme="minorEastAsia" w:eastAsiaTheme="minorEastAsia" w:hAnsiTheme="minorEastAsia" w:hint="eastAsia"/>
        </w:rPr>
        <w:t>腈纶：本周原料丙烯腈价格上涨后回落，腈纶工厂成本压力减缓，目前开工稳定，价格平稳</w:t>
      </w:r>
      <w:r w:rsidR="009D61F5">
        <w:rPr>
          <w:rFonts w:asciiTheme="minorEastAsia" w:eastAsiaTheme="minorEastAsia" w:hAnsiTheme="minorEastAsia" w:hint="eastAsia"/>
        </w:rPr>
        <w:t>。</w:t>
      </w:r>
      <w:r w:rsidRPr="00876B49">
        <w:rPr>
          <w:rFonts w:asciiTheme="minorEastAsia" w:eastAsiaTheme="minorEastAsia" w:hAnsiTheme="minorEastAsia" w:hint="eastAsia"/>
        </w:rPr>
        <w:t>下周腈纶价格预计维持稳定。</w:t>
      </w:r>
    </w:p>
    <w:p w:rsidR="00876B49" w:rsidRPr="00876B49" w:rsidRDefault="00876B49" w:rsidP="00876B49">
      <w:pPr>
        <w:spacing w:line="360" w:lineRule="auto"/>
        <w:rPr>
          <w:rFonts w:asciiTheme="minorEastAsia" w:eastAsiaTheme="minorEastAsia" w:hAnsiTheme="minorEastAsia"/>
        </w:rPr>
      </w:pPr>
    </w:p>
    <w:p w:rsidR="009D118F" w:rsidRDefault="004033A4">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※本手机报免费赠阅，如需宣传服务，或有任何意见、取消服务等，请致电中国化纤协会010-51292251-823。</w:t>
      </w:r>
    </w:p>
    <w:sectPr w:rsidR="009D118F" w:rsidSect="009D11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A55" w:rsidRDefault="00177A55" w:rsidP="003413C6">
      <w:r>
        <w:separator/>
      </w:r>
    </w:p>
  </w:endnote>
  <w:endnote w:type="continuationSeparator" w:id="1">
    <w:p w:rsidR="00177A55" w:rsidRDefault="00177A55" w:rsidP="00341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A55" w:rsidRDefault="00177A55" w:rsidP="003413C6">
      <w:r>
        <w:separator/>
      </w:r>
    </w:p>
  </w:footnote>
  <w:footnote w:type="continuationSeparator" w:id="1">
    <w:p w:rsidR="00177A55" w:rsidRDefault="00177A55" w:rsidP="003413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ng dongxia">
    <w15:presenceInfo w15:providerId="Windows Live" w15:userId="77779f3b0e5536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29F"/>
    <w:rsid w:val="0000011A"/>
    <w:rsid w:val="00000186"/>
    <w:rsid w:val="000008EB"/>
    <w:rsid w:val="00000E4E"/>
    <w:rsid w:val="0000117D"/>
    <w:rsid w:val="00001259"/>
    <w:rsid w:val="00001366"/>
    <w:rsid w:val="00001DF3"/>
    <w:rsid w:val="00002E3A"/>
    <w:rsid w:val="000030F9"/>
    <w:rsid w:val="00004EDE"/>
    <w:rsid w:val="000053E6"/>
    <w:rsid w:val="00005565"/>
    <w:rsid w:val="00005C4F"/>
    <w:rsid w:val="00007155"/>
    <w:rsid w:val="00007871"/>
    <w:rsid w:val="0001084B"/>
    <w:rsid w:val="00014251"/>
    <w:rsid w:val="00015A84"/>
    <w:rsid w:val="000160AA"/>
    <w:rsid w:val="0001663B"/>
    <w:rsid w:val="000170DD"/>
    <w:rsid w:val="00017820"/>
    <w:rsid w:val="000203F6"/>
    <w:rsid w:val="00021E62"/>
    <w:rsid w:val="00022217"/>
    <w:rsid w:val="00022350"/>
    <w:rsid w:val="000238A6"/>
    <w:rsid w:val="00023F47"/>
    <w:rsid w:val="00025553"/>
    <w:rsid w:val="00025ECB"/>
    <w:rsid w:val="00030683"/>
    <w:rsid w:val="000307CE"/>
    <w:rsid w:val="00030B31"/>
    <w:rsid w:val="0003116C"/>
    <w:rsid w:val="0003169C"/>
    <w:rsid w:val="00033492"/>
    <w:rsid w:val="00035CF8"/>
    <w:rsid w:val="00040317"/>
    <w:rsid w:val="00040774"/>
    <w:rsid w:val="000407DE"/>
    <w:rsid w:val="00040F76"/>
    <w:rsid w:val="000413CF"/>
    <w:rsid w:val="000415A7"/>
    <w:rsid w:val="0004164A"/>
    <w:rsid w:val="000427F0"/>
    <w:rsid w:val="00042BD2"/>
    <w:rsid w:val="00042E20"/>
    <w:rsid w:val="00043404"/>
    <w:rsid w:val="00043421"/>
    <w:rsid w:val="00043F37"/>
    <w:rsid w:val="0004457E"/>
    <w:rsid w:val="000458C5"/>
    <w:rsid w:val="0004711A"/>
    <w:rsid w:val="0004752D"/>
    <w:rsid w:val="000479D7"/>
    <w:rsid w:val="0005063D"/>
    <w:rsid w:val="00051267"/>
    <w:rsid w:val="0005197A"/>
    <w:rsid w:val="00052707"/>
    <w:rsid w:val="000533DC"/>
    <w:rsid w:val="000535B2"/>
    <w:rsid w:val="000539C0"/>
    <w:rsid w:val="00054BD6"/>
    <w:rsid w:val="0005527C"/>
    <w:rsid w:val="00055506"/>
    <w:rsid w:val="000560BE"/>
    <w:rsid w:val="00056161"/>
    <w:rsid w:val="000561B5"/>
    <w:rsid w:val="00056F68"/>
    <w:rsid w:val="0005758C"/>
    <w:rsid w:val="00060286"/>
    <w:rsid w:val="0006072C"/>
    <w:rsid w:val="00060D59"/>
    <w:rsid w:val="00061338"/>
    <w:rsid w:val="00061717"/>
    <w:rsid w:val="000644F2"/>
    <w:rsid w:val="000648AD"/>
    <w:rsid w:val="00064B7B"/>
    <w:rsid w:val="00065093"/>
    <w:rsid w:val="00065299"/>
    <w:rsid w:val="00066775"/>
    <w:rsid w:val="00066FAF"/>
    <w:rsid w:val="00067059"/>
    <w:rsid w:val="00067559"/>
    <w:rsid w:val="00070926"/>
    <w:rsid w:val="00070A96"/>
    <w:rsid w:val="00070BCA"/>
    <w:rsid w:val="00070DE7"/>
    <w:rsid w:val="00070F29"/>
    <w:rsid w:val="00071169"/>
    <w:rsid w:val="0007182E"/>
    <w:rsid w:val="00071AF3"/>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314A"/>
    <w:rsid w:val="000831CD"/>
    <w:rsid w:val="00083519"/>
    <w:rsid w:val="00083C92"/>
    <w:rsid w:val="00083D92"/>
    <w:rsid w:val="000841E2"/>
    <w:rsid w:val="0008445E"/>
    <w:rsid w:val="00084DE4"/>
    <w:rsid w:val="00085A68"/>
    <w:rsid w:val="00085AE9"/>
    <w:rsid w:val="00085B74"/>
    <w:rsid w:val="000862AD"/>
    <w:rsid w:val="00086C6D"/>
    <w:rsid w:val="00090454"/>
    <w:rsid w:val="00091D4F"/>
    <w:rsid w:val="00092D33"/>
    <w:rsid w:val="00092EBA"/>
    <w:rsid w:val="00092F45"/>
    <w:rsid w:val="00093650"/>
    <w:rsid w:val="00094561"/>
    <w:rsid w:val="000946F0"/>
    <w:rsid w:val="00094828"/>
    <w:rsid w:val="00094D30"/>
    <w:rsid w:val="00094E6C"/>
    <w:rsid w:val="00094E9A"/>
    <w:rsid w:val="000955E5"/>
    <w:rsid w:val="00095FB9"/>
    <w:rsid w:val="00096078"/>
    <w:rsid w:val="000962F8"/>
    <w:rsid w:val="0009669C"/>
    <w:rsid w:val="00096B04"/>
    <w:rsid w:val="0009742C"/>
    <w:rsid w:val="000976FB"/>
    <w:rsid w:val="00097AE3"/>
    <w:rsid w:val="00097D6E"/>
    <w:rsid w:val="000A1122"/>
    <w:rsid w:val="000A118C"/>
    <w:rsid w:val="000A17FC"/>
    <w:rsid w:val="000A30A1"/>
    <w:rsid w:val="000A3B54"/>
    <w:rsid w:val="000A41AB"/>
    <w:rsid w:val="000A41B0"/>
    <w:rsid w:val="000A4800"/>
    <w:rsid w:val="000A4861"/>
    <w:rsid w:val="000A565D"/>
    <w:rsid w:val="000A56EC"/>
    <w:rsid w:val="000A5A9C"/>
    <w:rsid w:val="000A5AF2"/>
    <w:rsid w:val="000A5D86"/>
    <w:rsid w:val="000A69F4"/>
    <w:rsid w:val="000A70B1"/>
    <w:rsid w:val="000A7549"/>
    <w:rsid w:val="000A796B"/>
    <w:rsid w:val="000A7AB5"/>
    <w:rsid w:val="000B057B"/>
    <w:rsid w:val="000B05B6"/>
    <w:rsid w:val="000B083B"/>
    <w:rsid w:val="000B19F5"/>
    <w:rsid w:val="000B1F1E"/>
    <w:rsid w:val="000B2226"/>
    <w:rsid w:val="000B2409"/>
    <w:rsid w:val="000B2ACF"/>
    <w:rsid w:val="000B327C"/>
    <w:rsid w:val="000B3EE4"/>
    <w:rsid w:val="000B490B"/>
    <w:rsid w:val="000B49A7"/>
    <w:rsid w:val="000B6B3B"/>
    <w:rsid w:val="000B6FAC"/>
    <w:rsid w:val="000B72B3"/>
    <w:rsid w:val="000B76C5"/>
    <w:rsid w:val="000B79B1"/>
    <w:rsid w:val="000C05C3"/>
    <w:rsid w:val="000C3051"/>
    <w:rsid w:val="000C3A65"/>
    <w:rsid w:val="000C4523"/>
    <w:rsid w:val="000C460B"/>
    <w:rsid w:val="000C4B0B"/>
    <w:rsid w:val="000C606D"/>
    <w:rsid w:val="000C635E"/>
    <w:rsid w:val="000C7233"/>
    <w:rsid w:val="000C7305"/>
    <w:rsid w:val="000C785D"/>
    <w:rsid w:val="000C7BD6"/>
    <w:rsid w:val="000C7C62"/>
    <w:rsid w:val="000C7CBA"/>
    <w:rsid w:val="000C7F6B"/>
    <w:rsid w:val="000D018E"/>
    <w:rsid w:val="000D05F5"/>
    <w:rsid w:val="000D06B9"/>
    <w:rsid w:val="000D17F7"/>
    <w:rsid w:val="000D2207"/>
    <w:rsid w:val="000D3221"/>
    <w:rsid w:val="000D39FF"/>
    <w:rsid w:val="000D3E6A"/>
    <w:rsid w:val="000D46B7"/>
    <w:rsid w:val="000D55BA"/>
    <w:rsid w:val="000D5729"/>
    <w:rsid w:val="000D60C4"/>
    <w:rsid w:val="000D6B91"/>
    <w:rsid w:val="000D6BE3"/>
    <w:rsid w:val="000D7828"/>
    <w:rsid w:val="000D79B9"/>
    <w:rsid w:val="000E00CD"/>
    <w:rsid w:val="000E0C6E"/>
    <w:rsid w:val="000E3557"/>
    <w:rsid w:val="000E3B7C"/>
    <w:rsid w:val="000E3C71"/>
    <w:rsid w:val="000E4929"/>
    <w:rsid w:val="000E50BD"/>
    <w:rsid w:val="000E521F"/>
    <w:rsid w:val="000E5D7D"/>
    <w:rsid w:val="000E6557"/>
    <w:rsid w:val="000E7256"/>
    <w:rsid w:val="000F00FD"/>
    <w:rsid w:val="000F0492"/>
    <w:rsid w:val="000F0E42"/>
    <w:rsid w:val="000F115D"/>
    <w:rsid w:val="000F1346"/>
    <w:rsid w:val="000F22FE"/>
    <w:rsid w:val="000F2817"/>
    <w:rsid w:val="000F2CC1"/>
    <w:rsid w:val="000F310A"/>
    <w:rsid w:val="000F38AD"/>
    <w:rsid w:val="000F3AC8"/>
    <w:rsid w:val="000F3F2B"/>
    <w:rsid w:val="000F4293"/>
    <w:rsid w:val="000F468E"/>
    <w:rsid w:val="000F5EE1"/>
    <w:rsid w:val="000F6754"/>
    <w:rsid w:val="000F6F9B"/>
    <w:rsid w:val="001011DD"/>
    <w:rsid w:val="0010288C"/>
    <w:rsid w:val="00102CCC"/>
    <w:rsid w:val="00103711"/>
    <w:rsid w:val="00104050"/>
    <w:rsid w:val="00104D50"/>
    <w:rsid w:val="0010529D"/>
    <w:rsid w:val="00105F79"/>
    <w:rsid w:val="00110254"/>
    <w:rsid w:val="00110641"/>
    <w:rsid w:val="001108A9"/>
    <w:rsid w:val="00110966"/>
    <w:rsid w:val="00110FC7"/>
    <w:rsid w:val="00111E7A"/>
    <w:rsid w:val="00112B2D"/>
    <w:rsid w:val="0011375A"/>
    <w:rsid w:val="00113BB5"/>
    <w:rsid w:val="0011401C"/>
    <w:rsid w:val="00114BD4"/>
    <w:rsid w:val="00115E1C"/>
    <w:rsid w:val="00116380"/>
    <w:rsid w:val="001166E5"/>
    <w:rsid w:val="0011696D"/>
    <w:rsid w:val="001177AC"/>
    <w:rsid w:val="00120BE1"/>
    <w:rsid w:val="00122494"/>
    <w:rsid w:val="00122F95"/>
    <w:rsid w:val="00123C1E"/>
    <w:rsid w:val="00123F2D"/>
    <w:rsid w:val="00124023"/>
    <w:rsid w:val="00124D4C"/>
    <w:rsid w:val="0012507A"/>
    <w:rsid w:val="001252F0"/>
    <w:rsid w:val="00125FF5"/>
    <w:rsid w:val="001260A3"/>
    <w:rsid w:val="00126A19"/>
    <w:rsid w:val="00126C59"/>
    <w:rsid w:val="00127364"/>
    <w:rsid w:val="001274F2"/>
    <w:rsid w:val="00127994"/>
    <w:rsid w:val="001306C5"/>
    <w:rsid w:val="001308E8"/>
    <w:rsid w:val="00131E10"/>
    <w:rsid w:val="001320BA"/>
    <w:rsid w:val="001329DD"/>
    <w:rsid w:val="0013357E"/>
    <w:rsid w:val="0013359B"/>
    <w:rsid w:val="00133607"/>
    <w:rsid w:val="00133CAA"/>
    <w:rsid w:val="00134D53"/>
    <w:rsid w:val="00135532"/>
    <w:rsid w:val="001367EF"/>
    <w:rsid w:val="001378F2"/>
    <w:rsid w:val="00137C77"/>
    <w:rsid w:val="00137D04"/>
    <w:rsid w:val="00137E17"/>
    <w:rsid w:val="00140BDC"/>
    <w:rsid w:val="00140D19"/>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5032D"/>
    <w:rsid w:val="00150AB4"/>
    <w:rsid w:val="00150BE0"/>
    <w:rsid w:val="0015101D"/>
    <w:rsid w:val="00151060"/>
    <w:rsid w:val="001519D7"/>
    <w:rsid w:val="00151E6B"/>
    <w:rsid w:val="001522BC"/>
    <w:rsid w:val="001532A2"/>
    <w:rsid w:val="00154406"/>
    <w:rsid w:val="00154A7A"/>
    <w:rsid w:val="001555E6"/>
    <w:rsid w:val="00155A39"/>
    <w:rsid w:val="001576C1"/>
    <w:rsid w:val="00157A46"/>
    <w:rsid w:val="00157F71"/>
    <w:rsid w:val="0016050E"/>
    <w:rsid w:val="00160A82"/>
    <w:rsid w:val="00160C07"/>
    <w:rsid w:val="0016116F"/>
    <w:rsid w:val="0016191B"/>
    <w:rsid w:val="00162321"/>
    <w:rsid w:val="00162471"/>
    <w:rsid w:val="001625F6"/>
    <w:rsid w:val="00162989"/>
    <w:rsid w:val="00162B64"/>
    <w:rsid w:val="001633DA"/>
    <w:rsid w:val="0016367C"/>
    <w:rsid w:val="00163B77"/>
    <w:rsid w:val="00165529"/>
    <w:rsid w:val="00165F62"/>
    <w:rsid w:val="00166DEC"/>
    <w:rsid w:val="00167189"/>
    <w:rsid w:val="001672B7"/>
    <w:rsid w:val="001674B1"/>
    <w:rsid w:val="001676DC"/>
    <w:rsid w:val="001677BD"/>
    <w:rsid w:val="00167896"/>
    <w:rsid w:val="00170457"/>
    <w:rsid w:val="00171BAF"/>
    <w:rsid w:val="00171DDD"/>
    <w:rsid w:val="00172D41"/>
    <w:rsid w:val="00173311"/>
    <w:rsid w:val="00174052"/>
    <w:rsid w:val="001740AF"/>
    <w:rsid w:val="00174D62"/>
    <w:rsid w:val="00174DA5"/>
    <w:rsid w:val="00175891"/>
    <w:rsid w:val="0017722C"/>
    <w:rsid w:val="00177A55"/>
    <w:rsid w:val="0018016B"/>
    <w:rsid w:val="00180E22"/>
    <w:rsid w:val="00181362"/>
    <w:rsid w:val="00181FFA"/>
    <w:rsid w:val="0018223A"/>
    <w:rsid w:val="0018269E"/>
    <w:rsid w:val="001829BD"/>
    <w:rsid w:val="00182FC7"/>
    <w:rsid w:val="001857AF"/>
    <w:rsid w:val="00185A9E"/>
    <w:rsid w:val="00185B88"/>
    <w:rsid w:val="00186D32"/>
    <w:rsid w:val="00187328"/>
    <w:rsid w:val="00187497"/>
    <w:rsid w:val="001874EC"/>
    <w:rsid w:val="00187747"/>
    <w:rsid w:val="001906BA"/>
    <w:rsid w:val="00190F85"/>
    <w:rsid w:val="0019341E"/>
    <w:rsid w:val="001935A9"/>
    <w:rsid w:val="00193D0A"/>
    <w:rsid w:val="00193F5D"/>
    <w:rsid w:val="00194E35"/>
    <w:rsid w:val="0019572E"/>
    <w:rsid w:val="0019576E"/>
    <w:rsid w:val="0019715A"/>
    <w:rsid w:val="00197830"/>
    <w:rsid w:val="001A0825"/>
    <w:rsid w:val="001A18A3"/>
    <w:rsid w:val="001A198D"/>
    <w:rsid w:val="001A1E08"/>
    <w:rsid w:val="001A3295"/>
    <w:rsid w:val="001A3437"/>
    <w:rsid w:val="001A38EC"/>
    <w:rsid w:val="001A40A3"/>
    <w:rsid w:val="001A4272"/>
    <w:rsid w:val="001A5DF3"/>
    <w:rsid w:val="001B0C7E"/>
    <w:rsid w:val="001B170C"/>
    <w:rsid w:val="001B25A6"/>
    <w:rsid w:val="001B29BA"/>
    <w:rsid w:val="001B3FB8"/>
    <w:rsid w:val="001B470F"/>
    <w:rsid w:val="001B4D8D"/>
    <w:rsid w:val="001B551F"/>
    <w:rsid w:val="001B765C"/>
    <w:rsid w:val="001B7994"/>
    <w:rsid w:val="001C09ED"/>
    <w:rsid w:val="001C10EB"/>
    <w:rsid w:val="001C1984"/>
    <w:rsid w:val="001C3093"/>
    <w:rsid w:val="001C3184"/>
    <w:rsid w:val="001C3FD2"/>
    <w:rsid w:val="001C420F"/>
    <w:rsid w:val="001C4936"/>
    <w:rsid w:val="001C54C4"/>
    <w:rsid w:val="001C5A6A"/>
    <w:rsid w:val="001C5E40"/>
    <w:rsid w:val="001C5FDE"/>
    <w:rsid w:val="001C630A"/>
    <w:rsid w:val="001C7219"/>
    <w:rsid w:val="001C76EF"/>
    <w:rsid w:val="001D101A"/>
    <w:rsid w:val="001D166E"/>
    <w:rsid w:val="001D1D35"/>
    <w:rsid w:val="001D1FB8"/>
    <w:rsid w:val="001D4E34"/>
    <w:rsid w:val="001D60BE"/>
    <w:rsid w:val="001D7A96"/>
    <w:rsid w:val="001E0D93"/>
    <w:rsid w:val="001E30A3"/>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14E4"/>
    <w:rsid w:val="001F1DA4"/>
    <w:rsid w:val="001F1DC8"/>
    <w:rsid w:val="001F33AA"/>
    <w:rsid w:val="001F3A2F"/>
    <w:rsid w:val="001F3AAF"/>
    <w:rsid w:val="001F4A2A"/>
    <w:rsid w:val="001F4DA6"/>
    <w:rsid w:val="001F4EFD"/>
    <w:rsid w:val="001F56CE"/>
    <w:rsid w:val="001F5ADB"/>
    <w:rsid w:val="001F633A"/>
    <w:rsid w:val="002015C3"/>
    <w:rsid w:val="002018B4"/>
    <w:rsid w:val="00201999"/>
    <w:rsid w:val="00203B13"/>
    <w:rsid w:val="00205E5D"/>
    <w:rsid w:val="00205FAF"/>
    <w:rsid w:val="002065E6"/>
    <w:rsid w:val="0020697A"/>
    <w:rsid w:val="00206E3C"/>
    <w:rsid w:val="00207AE1"/>
    <w:rsid w:val="00207DBD"/>
    <w:rsid w:val="00210652"/>
    <w:rsid w:val="00210862"/>
    <w:rsid w:val="002125DA"/>
    <w:rsid w:val="00212E7A"/>
    <w:rsid w:val="0021301A"/>
    <w:rsid w:val="00213E74"/>
    <w:rsid w:val="00214110"/>
    <w:rsid w:val="0021434B"/>
    <w:rsid w:val="00215204"/>
    <w:rsid w:val="002159F8"/>
    <w:rsid w:val="00217567"/>
    <w:rsid w:val="002177D1"/>
    <w:rsid w:val="00220170"/>
    <w:rsid w:val="002218A7"/>
    <w:rsid w:val="00222227"/>
    <w:rsid w:val="00222B1B"/>
    <w:rsid w:val="00222EC6"/>
    <w:rsid w:val="00224802"/>
    <w:rsid w:val="00225064"/>
    <w:rsid w:val="0022581B"/>
    <w:rsid w:val="00226D32"/>
    <w:rsid w:val="00226DFC"/>
    <w:rsid w:val="00231AEC"/>
    <w:rsid w:val="0023362E"/>
    <w:rsid w:val="0023393D"/>
    <w:rsid w:val="00233B44"/>
    <w:rsid w:val="00233E4D"/>
    <w:rsid w:val="00233F28"/>
    <w:rsid w:val="0023447A"/>
    <w:rsid w:val="002351C8"/>
    <w:rsid w:val="00235520"/>
    <w:rsid w:val="00235CE9"/>
    <w:rsid w:val="00235D2C"/>
    <w:rsid w:val="002368E9"/>
    <w:rsid w:val="0023791F"/>
    <w:rsid w:val="00237C0C"/>
    <w:rsid w:val="00240C86"/>
    <w:rsid w:val="002410D8"/>
    <w:rsid w:val="00242264"/>
    <w:rsid w:val="00242BC0"/>
    <w:rsid w:val="00242E3E"/>
    <w:rsid w:val="0024325A"/>
    <w:rsid w:val="00243FEF"/>
    <w:rsid w:val="00244594"/>
    <w:rsid w:val="00244BE4"/>
    <w:rsid w:val="002452BB"/>
    <w:rsid w:val="00246F54"/>
    <w:rsid w:val="0024726F"/>
    <w:rsid w:val="00247769"/>
    <w:rsid w:val="00247822"/>
    <w:rsid w:val="00250284"/>
    <w:rsid w:val="002507CB"/>
    <w:rsid w:val="00250C6E"/>
    <w:rsid w:val="00250CF1"/>
    <w:rsid w:val="002517F2"/>
    <w:rsid w:val="002519B8"/>
    <w:rsid w:val="0025264C"/>
    <w:rsid w:val="00252F01"/>
    <w:rsid w:val="002530A3"/>
    <w:rsid w:val="0025336D"/>
    <w:rsid w:val="00253E82"/>
    <w:rsid w:val="00255140"/>
    <w:rsid w:val="00255323"/>
    <w:rsid w:val="002555B2"/>
    <w:rsid w:val="00255A53"/>
    <w:rsid w:val="002567E3"/>
    <w:rsid w:val="002571B0"/>
    <w:rsid w:val="002576B4"/>
    <w:rsid w:val="00260C95"/>
    <w:rsid w:val="00260E98"/>
    <w:rsid w:val="002617C4"/>
    <w:rsid w:val="00264E29"/>
    <w:rsid w:val="00265092"/>
    <w:rsid w:val="00266776"/>
    <w:rsid w:val="002709C8"/>
    <w:rsid w:val="00270D82"/>
    <w:rsid w:val="0027220C"/>
    <w:rsid w:val="00272688"/>
    <w:rsid w:val="00272AFF"/>
    <w:rsid w:val="002735A4"/>
    <w:rsid w:val="002739BC"/>
    <w:rsid w:val="002746AC"/>
    <w:rsid w:val="002746ED"/>
    <w:rsid w:val="0027499F"/>
    <w:rsid w:val="00275142"/>
    <w:rsid w:val="002751A5"/>
    <w:rsid w:val="00275930"/>
    <w:rsid w:val="00276C50"/>
    <w:rsid w:val="00276E49"/>
    <w:rsid w:val="00277828"/>
    <w:rsid w:val="002809F7"/>
    <w:rsid w:val="00281DD3"/>
    <w:rsid w:val="00282837"/>
    <w:rsid w:val="0028294C"/>
    <w:rsid w:val="00282E31"/>
    <w:rsid w:val="002831A5"/>
    <w:rsid w:val="00283CC6"/>
    <w:rsid w:val="00284D1D"/>
    <w:rsid w:val="002852DE"/>
    <w:rsid w:val="00285429"/>
    <w:rsid w:val="002859C6"/>
    <w:rsid w:val="0028681D"/>
    <w:rsid w:val="00286D1F"/>
    <w:rsid w:val="00286DCA"/>
    <w:rsid w:val="002873EB"/>
    <w:rsid w:val="00287545"/>
    <w:rsid w:val="0028764C"/>
    <w:rsid w:val="00287DEC"/>
    <w:rsid w:val="002901BE"/>
    <w:rsid w:val="0029077E"/>
    <w:rsid w:val="00290DCC"/>
    <w:rsid w:val="00292036"/>
    <w:rsid w:val="00292B00"/>
    <w:rsid w:val="00292EBB"/>
    <w:rsid w:val="00292F2E"/>
    <w:rsid w:val="002937F2"/>
    <w:rsid w:val="002939F3"/>
    <w:rsid w:val="00294787"/>
    <w:rsid w:val="00294BAE"/>
    <w:rsid w:val="00295D9A"/>
    <w:rsid w:val="002A0775"/>
    <w:rsid w:val="002A10BB"/>
    <w:rsid w:val="002A194C"/>
    <w:rsid w:val="002A2039"/>
    <w:rsid w:val="002A2C90"/>
    <w:rsid w:val="002A2E15"/>
    <w:rsid w:val="002A5060"/>
    <w:rsid w:val="002A57C0"/>
    <w:rsid w:val="002A635E"/>
    <w:rsid w:val="002B1A5A"/>
    <w:rsid w:val="002B27BB"/>
    <w:rsid w:val="002B2BCE"/>
    <w:rsid w:val="002B35E1"/>
    <w:rsid w:val="002B470B"/>
    <w:rsid w:val="002B4969"/>
    <w:rsid w:val="002B4D9A"/>
    <w:rsid w:val="002B661C"/>
    <w:rsid w:val="002B6731"/>
    <w:rsid w:val="002B6C0E"/>
    <w:rsid w:val="002B7EC5"/>
    <w:rsid w:val="002C1B27"/>
    <w:rsid w:val="002C1C0F"/>
    <w:rsid w:val="002C1C3C"/>
    <w:rsid w:val="002C1E22"/>
    <w:rsid w:val="002C2689"/>
    <w:rsid w:val="002C271D"/>
    <w:rsid w:val="002C285F"/>
    <w:rsid w:val="002C2BFE"/>
    <w:rsid w:val="002C38AE"/>
    <w:rsid w:val="002C4E94"/>
    <w:rsid w:val="002C4FF9"/>
    <w:rsid w:val="002C5BF8"/>
    <w:rsid w:val="002C7079"/>
    <w:rsid w:val="002C7162"/>
    <w:rsid w:val="002C7CF9"/>
    <w:rsid w:val="002C7EBE"/>
    <w:rsid w:val="002D2189"/>
    <w:rsid w:val="002D2436"/>
    <w:rsid w:val="002D2858"/>
    <w:rsid w:val="002D2F0F"/>
    <w:rsid w:val="002D3203"/>
    <w:rsid w:val="002D3A44"/>
    <w:rsid w:val="002D3E8E"/>
    <w:rsid w:val="002D5304"/>
    <w:rsid w:val="002D541C"/>
    <w:rsid w:val="002D65B3"/>
    <w:rsid w:val="002D69EB"/>
    <w:rsid w:val="002E033F"/>
    <w:rsid w:val="002E08F7"/>
    <w:rsid w:val="002E0FEF"/>
    <w:rsid w:val="002E1055"/>
    <w:rsid w:val="002E10FA"/>
    <w:rsid w:val="002E15BB"/>
    <w:rsid w:val="002E1788"/>
    <w:rsid w:val="002E195B"/>
    <w:rsid w:val="002E1B00"/>
    <w:rsid w:val="002E21DC"/>
    <w:rsid w:val="002E2530"/>
    <w:rsid w:val="002E5244"/>
    <w:rsid w:val="002E52FE"/>
    <w:rsid w:val="002E562B"/>
    <w:rsid w:val="002E5D2A"/>
    <w:rsid w:val="002E616D"/>
    <w:rsid w:val="002E7059"/>
    <w:rsid w:val="002E7508"/>
    <w:rsid w:val="002F03EF"/>
    <w:rsid w:val="002F12FD"/>
    <w:rsid w:val="002F14A5"/>
    <w:rsid w:val="002F1905"/>
    <w:rsid w:val="002F19B8"/>
    <w:rsid w:val="002F2F75"/>
    <w:rsid w:val="002F3165"/>
    <w:rsid w:val="002F3FB5"/>
    <w:rsid w:val="002F4E04"/>
    <w:rsid w:val="002F6BEA"/>
    <w:rsid w:val="002F72A4"/>
    <w:rsid w:val="002F736F"/>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EE4"/>
    <w:rsid w:val="00307E95"/>
    <w:rsid w:val="00307EB8"/>
    <w:rsid w:val="003105F9"/>
    <w:rsid w:val="00310C80"/>
    <w:rsid w:val="00312A38"/>
    <w:rsid w:val="003131D8"/>
    <w:rsid w:val="0031332B"/>
    <w:rsid w:val="00314FD4"/>
    <w:rsid w:val="00315486"/>
    <w:rsid w:val="0031582D"/>
    <w:rsid w:val="0031622A"/>
    <w:rsid w:val="00316320"/>
    <w:rsid w:val="00316F13"/>
    <w:rsid w:val="00316FC0"/>
    <w:rsid w:val="00317402"/>
    <w:rsid w:val="00317FCF"/>
    <w:rsid w:val="00320355"/>
    <w:rsid w:val="00320677"/>
    <w:rsid w:val="003207BB"/>
    <w:rsid w:val="00321612"/>
    <w:rsid w:val="00321AE6"/>
    <w:rsid w:val="0032257E"/>
    <w:rsid w:val="0032360C"/>
    <w:rsid w:val="003236D0"/>
    <w:rsid w:val="003251B4"/>
    <w:rsid w:val="003260B3"/>
    <w:rsid w:val="00326FA3"/>
    <w:rsid w:val="0033043E"/>
    <w:rsid w:val="00331691"/>
    <w:rsid w:val="003319F5"/>
    <w:rsid w:val="0033260F"/>
    <w:rsid w:val="00332D19"/>
    <w:rsid w:val="00334216"/>
    <w:rsid w:val="0033439E"/>
    <w:rsid w:val="00334D3C"/>
    <w:rsid w:val="00335424"/>
    <w:rsid w:val="0033673D"/>
    <w:rsid w:val="003367AC"/>
    <w:rsid w:val="00336803"/>
    <w:rsid w:val="00337184"/>
    <w:rsid w:val="0034020E"/>
    <w:rsid w:val="0034025A"/>
    <w:rsid w:val="00340CD3"/>
    <w:rsid w:val="00340DA5"/>
    <w:rsid w:val="003413BD"/>
    <w:rsid w:val="003413C6"/>
    <w:rsid w:val="00342C94"/>
    <w:rsid w:val="00343234"/>
    <w:rsid w:val="00343399"/>
    <w:rsid w:val="00343859"/>
    <w:rsid w:val="00343902"/>
    <w:rsid w:val="00343A70"/>
    <w:rsid w:val="00343BEF"/>
    <w:rsid w:val="00343C2D"/>
    <w:rsid w:val="00343E49"/>
    <w:rsid w:val="00343FC5"/>
    <w:rsid w:val="003441CB"/>
    <w:rsid w:val="00344463"/>
    <w:rsid w:val="00344939"/>
    <w:rsid w:val="003460EB"/>
    <w:rsid w:val="00346105"/>
    <w:rsid w:val="003469A9"/>
    <w:rsid w:val="00347187"/>
    <w:rsid w:val="00347876"/>
    <w:rsid w:val="00347CBB"/>
    <w:rsid w:val="00350476"/>
    <w:rsid w:val="00350729"/>
    <w:rsid w:val="0035076B"/>
    <w:rsid w:val="0035126C"/>
    <w:rsid w:val="003514F4"/>
    <w:rsid w:val="0035172A"/>
    <w:rsid w:val="0035183B"/>
    <w:rsid w:val="003520B1"/>
    <w:rsid w:val="0035426C"/>
    <w:rsid w:val="00354C7F"/>
    <w:rsid w:val="003552A3"/>
    <w:rsid w:val="003552D0"/>
    <w:rsid w:val="00356705"/>
    <w:rsid w:val="00356C3C"/>
    <w:rsid w:val="00356D96"/>
    <w:rsid w:val="003573B2"/>
    <w:rsid w:val="003575A8"/>
    <w:rsid w:val="0035790D"/>
    <w:rsid w:val="00357EE5"/>
    <w:rsid w:val="003605CC"/>
    <w:rsid w:val="00360895"/>
    <w:rsid w:val="00360A8D"/>
    <w:rsid w:val="00360E9D"/>
    <w:rsid w:val="0036121A"/>
    <w:rsid w:val="00361D02"/>
    <w:rsid w:val="00362173"/>
    <w:rsid w:val="003623D6"/>
    <w:rsid w:val="0036244C"/>
    <w:rsid w:val="00363A93"/>
    <w:rsid w:val="003645B9"/>
    <w:rsid w:val="003651E2"/>
    <w:rsid w:val="003658E1"/>
    <w:rsid w:val="0036757D"/>
    <w:rsid w:val="0036772F"/>
    <w:rsid w:val="00367BD4"/>
    <w:rsid w:val="00367D2C"/>
    <w:rsid w:val="00370670"/>
    <w:rsid w:val="00371336"/>
    <w:rsid w:val="0037152E"/>
    <w:rsid w:val="0037193A"/>
    <w:rsid w:val="00371BDF"/>
    <w:rsid w:val="00371D37"/>
    <w:rsid w:val="00371F8B"/>
    <w:rsid w:val="00372997"/>
    <w:rsid w:val="00372B42"/>
    <w:rsid w:val="0037382F"/>
    <w:rsid w:val="00374CC3"/>
    <w:rsid w:val="00374CDC"/>
    <w:rsid w:val="0037534B"/>
    <w:rsid w:val="003754BE"/>
    <w:rsid w:val="00375F95"/>
    <w:rsid w:val="00376551"/>
    <w:rsid w:val="00376584"/>
    <w:rsid w:val="00376B22"/>
    <w:rsid w:val="00380243"/>
    <w:rsid w:val="00380C9B"/>
    <w:rsid w:val="00380DB1"/>
    <w:rsid w:val="003814A2"/>
    <w:rsid w:val="003818E7"/>
    <w:rsid w:val="00381EF9"/>
    <w:rsid w:val="00381FEA"/>
    <w:rsid w:val="00382604"/>
    <w:rsid w:val="00382F9A"/>
    <w:rsid w:val="00383988"/>
    <w:rsid w:val="003854C4"/>
    <w:rsid w:val="0038649E"/>
    <w:rsid w:val="003870C8"/>
    <w:rsid w:val="003871F1"/>
    <w:rsid w:val="00387283"/>
    <w:rsid w:val="00387379"/>
    <w:rsid w:val="003876FA"/>
    <w:rsid w:val="00387952"/>
    <w:rsid w:val="00390800"/>
    <w:rsid w:val="0039204D"/>
    <w:rsid w:val="00393B14"/>
    <w:rsid w:val="00393D83"/>
    <w:rsid w:val="00394289"/>
    <w:rsid w:val="00395E8D"/>
    <w:rsid w:val="0039645B"/>
    <w:rsid w:val="003979E3"/>
    <w:rsid w:val="003A0968"/>
    <w:rsid w:val="003A10B8"/>
    <w:rsid w:val="003A147E"/>
    <w:rsid w:val="003A14A3"/>
    <w:rsid w:val="003A1C54"/>
    <w:rsid w:val="003A1FE4"/>
    <w:rsid w:val="003A2295"/>
    <w:rsid w:val="003A22F1"/>
    <w:rsid w:val="003A2350"/>
    <w:rsid w:val="003A25DA"/>
    <w:rsid w:val="003A2F28"/>
    <w:rsid w:val="003A2FAB"/>
    <w:rsid w:val="003A427C"/>
    <w:rsid w:val="003A4717"/>
    <w:rsid w:val="003A4808"/>
    <w:rsid w:val="003A48F4"/>
    <w:rsid w:val="003A4D2C"/>
    <w:rsid w:val="003A4EFE"/>
    <w:rsid w:val="003A4F19"/>
    <w:rsid w:val="003A606E"/>
    <w:rsid w:val="003A659B"/>
    <w:rsid w:val="003A6F35"/>
    <w:rsid w:val="003B08FF"/>
    <w:rsid w:val="003B101E"/>
    <w:rsid w:val="003B1030"/>
    <w:rsid w:val="003B13D6"/>
    <w:rsid w:val="003B1768"/>
    <w:rsid w:val="003B27DF"/>
    <w:rsid w:val="003B2AF9"/>
    <w:rsid w:val="003B2DA6"/>
    <w:rsid w:val="003B3267"/>
    <w:rsid w:val="003B32BF"/>
    <w:rsid w:val="003B3995"/>
    <w:rsid w:val="003B3D3A"/>
    <w:rsid w:val="003B3D3E"/>
    <w:rsid w:val="003B41EB"/>
    <w:rsid w:val="003B462A"/>
    <w:rsid w:val="003B4CF4"/>
    <w:rsid w:val="003B4DCB"/>
    <w:rsid w:val="003B501D"/>
    <w:rsid w:val="003B50FC"/>
    <w:rsid w:val="003B5F9D"/>
    <w:rsid w:val="003B70FC"/>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D001D"/>
    <w:rsid w:val="003D05AF"/>
    <w:rsid w:val="003D05D5"/>
    <w:rsid w:val="003D1084"/>
    <w:rsid w:val="003D1E77"/>
    <w:rsid w:val="003D429F"/>
    <w:rsid w:val="003D4C9D"/>
    <w:rsid w:val="003D4E1A"/>
    <w:rsid w:val="003D6333"/>
    <w:rsid w:val="003D6DB0"/>
    <w:rsid w:val="003D741E"/>
    <w:rsid w:val="003E04D4"/>
    <w:rsid w:val="003E11FA"/>
    <w:rsid w:val="003E15CD"/>
    <w:rsid w:val="003E1A81"/>
    <w:rsid w:val="003E1B70"/>
    <w:rsid w:val="003E1D72"/>
    <w:rsid w:val="003E27E7"/>
    <w:rsid w:val="003E2D70"/>
    <w:rsid w:val="003E31BF"/>
    <w:rsid w:val="003E41E6"/>
    <w:rsid w:val="003E509A"/>
    <w:rsid w:val="003E591F"/>
    <w:rsid w:val="003E5CE7"/>
    <w:rsid w:val="003E64C8"/>
    <w:rsid w:val="003E7188"/>
    <w:rsid w:val="003F08A8"/>
    <w:rsid w:val="003F1561"/>
    <w:rsid w:val="003F1C93"/>
    <w:rsid w:val="003F2C5F"/>
    <w:rsid w:val="003F4554"/>
    <w:rsid w:val="003F4AA1"/>
    <w:rsid w:val="003F4E22"/>
    <w:rsid w:val="003F56B4"/>
    <w:rsid w:val="003F627A"/>
    <w:rsid w:val="003F69AC"/>
    <w:rsid w:val="003F720B"/>
    <w:rsid w:val="003F7429"/>
    <w:rsid w:val="003F74F1"/>
    <w:rsid w:val="003F79A5"/>
    <w:rsid w:val="0040095F"/>
    <w:rsid w:val="00400C34"/>
    <w:rsid w:val="00401057"/>
    <w:rsid w:val="0040145E"/>
    <w:rsid w:val="004020F7"/>
    <w:rsid w:val="00402A28"/>
    <w:rsid w:val="00403232"/>
    <w:rsid w:val="00403357"/>
    <w:rsid w:val="004033A4"/>
    <w:rsid w:val="00403E6C"/>
    <w:rsid w:val="00404173"/>
    <w:rsid w:val="00404486"/>
    <w:rsid w:val="00404B71"/>
    <w:rsid w:val="0040506C"/>
    <w:rsid w:val="004064B8"/>
    <w:rsid w:val="00406C73"/>
    <w:rsid w:val="00406CBC"/>
    <w:rsid w:val="00410BF2"/>
    <w:rsid w:val="00410D5B"/>
    <w:rsid w:val="00410F55"/>
    <w:rsid w:val="00411AA0"/>
    <w:rsid w:val="00411BB9"/>
    <w:rsid w:val="004124C9"/>
    <w:rsid w:val="00412702"/>
    <w:rsid w:val="00412D7D"/>
    <w:rsid w:val="00413700"/>
    <w:rsid w:val="004143B4"/>
    <w:rsid w:val="004150E9"/>
    <w:rsid w:val="004168A7"/>
    <w:rsid w:val="00416D85"/>
    <w:rsid w:val="0041797E"/>
    <w:rsid w:val="00417E43"/>
    <w:rsid w:val="004200AD"/>
    <w:rsid w:val="00420605"/>
    <w:rsid w:val="00420D5A"/>
    <w:rsid w:val="00422456"/>
    <w:rsid w:val="00422CC9"/>
    <w:rsid w:val="0042392B"/>
    <w:rsid w:val="004256E7"/>
    <w:rsid w:val="00426502"/>
    <w:rsid w:val="00426B01"/>
    <w:rsid w:val="0042751D"/>
    <w:rsid w:val="00427CE0"/>
    <w:rsid w:val="00430232"/>
    <w:rsid w:val="004308C1"/>
    <w:rsid w:val="00431369"/>
    <w:rsid w:val="00431C13"/>
    <w:rsid w:val="004329E0"/>
    <w:rsid w:val="0043303B"/>
    <w:rsid w:val="004332F0"/>
    <w:rsid w:val="00433656"/>
    <w:rsid w:val="00433BA7"/>
    <w:rsid w:val="00434CA5"/>
    <w:rsid w:val="004364AA"/>
    <w:rsid w:val="00436760"/>
    <w:rsid w:val="00436874"/>
    <w:rsid w:val="00436913"/>
    <w:rsid w:val="004369D3"/>
    <w:rsid w:val="00436A5D"/>
    <w:rsid w:val="00437176"/>
    <w:rsid w:val="004371FF"/>
    <w:rsid w:val="00437BC8"/>
    <w:rsid w:val="00437CB2"/>
    <w:rsid w:val="0044078C"/>
    <w:rsid w:val="00441139"/>
    <w:rsid w:val="0044141C"/>
    <w:rsid w:val="00441CD1"/>
    <w:rsid w:val="0044270C"/>
    <w:rsid w:val="00442AA5"/>
    <w:rsid w:val="00442D75"/>
    <w:rsid w:val="00443684"/>
    <w:rsid w:val="00444ADA"/>
    <w:rsid w:val="00445347"/>
    <w:rsid w:val="004459DE"/>
    <w:rsid w:val="0044651E"/>
    <w:rsid w:val="00446953"/>
    <w:rsid w:val="00446A4A"/>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865"/>
    <w:rsid w:val="004573FF"/>
    <w:rsid w:val="00457F49"/>
    <w:rsid w:val="00460A63"/>
    <w:rsid w:val="00461143"/>
    <w:rsid w:val="004617E7"/>
    <w:rsid w:val="004624F8"/>
    <w:rsid w:val="00462E52"/>
    <w:rsid w:val="00463390"/>
    <w:rsid w:val="004637FF"/>
    <w:rsid w:val="00463EDB"/>
    <w:rsid w:val="004641A9"/>
    <w:rsid w:val="00464249"/>
    <w:rsid w:val="00464AB7"/>
    <w:rsid w:val="00464B62"/>
    <w:rsid w:val="0046613B"/>
    <w:rsid w:val="00466927"/>
    <w:rsid w:val="00467BEB"/>
    <w:rsid w:val="00467C2B"/>
    <w:rsid w:val="004700C2"/>
    <w:rsid w:val="00472354"/>
    <w:rsid w:val="004728CB"/>
    <w:rsid w:val="00472C87"/>
    <w:rsid w:val="00474608"/>
    <w:rsid w:val="0047483E"/>
    <w:rsid w:val="00475A12"/>
    <w:rsid w:val="00476E33"/>
    <w:rsid w:val="0047702E"/>
    <w:rsid w:val="00480710"/>
    <w:rsid w:val="00480867"/>
    <w:rsid w:val="004819B5"/>
    <w:rsid w:val="00481DEF"/>
    <w:rsid w:val="00482122"/>
    <w:rsid w:val="00483B2E"/>
    <w:rsid w:val="00484530"/>
    <w:rsid w:val="004847D0"/>
    <w:rsid w:val="00484BD9"/>
    <w:rsid w:val="00485521"/>
    <w:rsid w:val="00485F9C"/>
    <w:rsid w:val="00487026"/>
    <w:rsid w:val="00487AF6"/>
    <w:rsid w:val="0049039A"/>
    <w:rsid w:val="004903C5"/>
    <w:rsid w:val="00490E20"/>
    <w:rsid w:val="00491344"/>
    <w:rsid w:val="004913C9"/>
    <w:rsid w:val="00491776"/>
    <w:rsid w:val="00491E6D"/>
    <w:rsid w:val="0049246D"/>
    <w:rsid w:val="00494892"/>
    <w:rsid w:val="004957D7"/>
    <w:rsid w:val="00495F16"/>
    <w:rsid w:val="004962C1"/>
    <w:rsid w:val="00497B47"/>
    <w:rsid w:val="00497EE0"/>
    <w:rsid w:val="004A0201"/>
    <w:rsid w:val="004A0748"/>
    <w:rsid w:val="004A07FB"/>
    <w:rsid w:val="004A097E"/>
    <w:rsid w:val="004A106A"/>
    <w:rsid w:val="004A19BC"/>
    <w:rsid w:val="004A2A62"/>
    <w:rsid w:val="004A3F8F"/>
    <w:rsid w:val="004A4603"/>
    <w:rsid w:val="004A5779"/>
    <w:rsid w:val="004A5B37"/>
    <w:rsid w:val="004A5C22"/>
    <w:rsid w:val="004A7077"/>
    <w:rsid w:val="004B1EAB"/>
    <w:rsid w:val="004B29E2"/>
    <w:rsid w:val="004B2DC2"/>
    <w:rsid w:val="004B3953"/>
    <w:rsid w:val="004B3AB2"/>
    <w:rsid w:val="004B4542"/>
    <w:rsid w:val="004B5A18"/>
    <w:rsid w:val="004B5D1A"/>
    <w:rsid w:val="004B617B"/>
    <w:rsid w:val="004B6C90"/>
    <w:rsid w:val="004B734D"/>
    <w:rsid w:val="004B756A"/>
    <w:rsid w:val="004B796D"/>
    <w:rsid w:val="004B7E03"/>
    <w:rsid w:val="004C0361"/>
    <w:rsid w:val="004C0398"/>
    <w:rsid w:val="004C0411"/>
    <w:rsid w:val="004C0550"/>
    <w:rsid w:val="004C0E6C"/>
    <w:rsid w:val="004C1742"/>
    <w:rsid w:val="004C2530"/>
    <w:rsid w:val="004C2D3A"/>
    <w:rsid w:val="004C33EB"/>
    <w:rsid w:val="004C38E2"/>
    <w:rsid w:val="004C393A"/>
    <w:rsid w:val="004C3C56"/>
    <w:rsid w:val="004C6977"/>
    <w:rsid w:val="004C7068"/>
    <w:rsid w:val="004C7192"/>
    <w:rsid w:val="004C7D9E"/>
    <w:rsid w:val="004D0A46"/>
    <w:rsid w:val="004D135A"/>
    <w:rsid w:val="004D143A"/>
    <w:rsid w:val="004D35C7"/>
    <w:rsid w:val="004D4396"/>
    <w:rsid w:val="004D4DDC"/>
    <w:rsid w:val="004D4FAB"/>
    <w:rsid w:val="004D5104"/>
    <w:rsid w:val="004D51FA"/>
    <w:rsid w:val="004D53C2"/>
    <w:rsid w:val="004D62D5"/>
    <w:rsid w:val="004E10F8"/>
    <w:rsid w:val="004E196E"/>
    <w:rsid w:val="004E1BF5"/>
    <w:rsid w:val="004E1D6D"/>
    <w:rsid w:val="004E2004"/>
    <w:rsid w:val="004E3FDC"/>
    <w:rsid w:val="004E4C8E"/>
    <w:rsid w:val="004E5772"/>
    <w:rsid w:val="004E610B"/>
    <w:rsid w:val="004E646A"/>
    <w:rsid w:val="004E705D"/>
    <w:rsid w:val="004E7722"/>
    <w:rsid w:val="004E7FEE"/>
    <w:rsid w:val="004F06C1"/>
    <w:rsid w:val="004F0976"/>
    <w:rsid w:val="004F0A1D"/>
    <w:rsid w:val="004F0C91"/>
    <w:rsid w:val="004F0DC7"/>
    <w:rsid w:val="004F0EA5"/>
    <w:rsid w:val="004F131D"/>
    <w:rsid w:val="004F14FF"/>
    <w:rsid w:val="004F1950"/>
    <w:rsid w:val="004F4336"/>
    <w:rsid w:val="004F47BB"/>
    <w:rsid w:val="004F4938"/>
    <w:rsid w:val="004F5642"/>
    <w:rsid w:val="004F5B89"/>
    <w:rsid w:val="004F5E86"/>
    <w:rsid w:val="004F7BC5"/>
    <w:rsid w:val="00501748"/>
    <w:rsid w:val="00501C8F"/>
    <w:rsid w:val="00503555"/>
    <w:rsid w:val="005038B4"/>
    <w:rsid w:val="00504615"/>
    <w:rsid w:val="00504A0E"/>
    <w:rsid w:val="00504EE7"/>
    <w:rsid w:val="00505160"/>
    <w:rsid w:val="00505461"/>
    <w:rsid w:val="00506D1C"/>
    <w:rsid w:val="00507089"/>
    <w:rsid w:val="00507B85"/>
    <w:rsid w:val="005103FE"/>
    <w:rsid w:val="005113AC"/>
    <w:rsid w:val="0051239E"/>
    <w:rsid w:val="0051381A"/>
    <w:rsid w:val="00513948"/>
    <w:rsid w:val="00514DCE"/>
    <w:rsid w:val="00515A7A"/>
    <w:rsid w:val="00516466"/>
    <w:rsid w:val="00516488"/>
    <w:rsid w:val="00516614"/>
    <w:rsid w:val="00517299"/>
    <w:rsid w:val="00517487"/>
    <w:rsid w:val="00517883"/>
    <w:rsid w:val="00517963"/>
    <w:rsid w:val="00517A4C"/>
    <w:rsid w:val="00517CD5"/>
    <w:rsid w:val="0052032D"/>
    <w:rsid w:val="005204A1"/>
    <w:rsid w:val="00520D94"/>
    <w:rsid w:val="00520F23"/>
    <w:rsid w:val="0052133C"/>
    <w:rsid w:val="00521418"/>
    <w:rsid w:val="005223BD"/>
    <w:rsid w:val="00522D21"/>
    <w:rsid w:val="00522D57"/>
    <w:rsid w:val="005237B9"/>
    <w:rsid w:val="005240CB"/>
    <w:rsid w:val="00524B37"/>
    <w:rsid w:val="00525226"/>
    <w:rsid w:val="00525E85"/>
    <w:rsid w:val="00526162"/>
    <w:rsid w:val="00526D0C"/>
    <w:rsid w:val="00526F28"/>
    <w:rsid w:val="00527615"/>
    <w:rsid w:val="00527EDA"/>
    <w:rsid w:val="0053108A"/>
    <w:rsid w:val="00531847"/>
    <w:rsid w:val="00531D2C"/>
    <w:rsid w:val="005324E1"/>
    <w:rsid w:val="005331D9"/>
    <w:rsid w:val="00533645"/>
    <w:rsid w:val="005338D6"/>
    <w:rsid w:val="00535599"/>
    <w:rsid w:val="0053566E"/>
    <w:rsid w:val="00535F7F"/>
    <w:rsid w:val="005370F7"/>
    <w:rsid w:val="005378AF"/>
    <w:rsid w:val="00540439"/>
    <w:rsid w:val="00541FEA"/>
    <w:rsid w:val="00542B87"/>
    <w:rsid w:val="00543234"/>
    <w:rsid w:val="005437BE"/>
    <w:rsid w:val="005438DB"/>
    <w:rsid w:val="00543FB6"/>
    <w:rsid w:val="00544CDC"/>
    <w:rsid w:val="00544FE7"/>
    <w:rsid w:val="0054527E"/>
    <w:rsid w:val="00546256"/>
    <w:rsid w:val="00546541"/>
    <w:rsid w:val="00546ADA"/>
    <w:rsid w:val="00546FD7"/>
    <w:rsid w:val="0054753B"/>
    <w:rsid w:val="00547B19"/>
    <w:rsid w:val="00547B72"/>
    <w:rsid w:val="00547BCC"/>
    <w:rsid w:val="00547F53"/>
    <w:rsid w:val="00551599"/>
    <w:rsid w:val="00551DB0"/>
    <w:rsid w:val="005532A2"/>
    <w:rsid w:val="00553BE1"/>
    <w:rsid w:val="0055463A"/>
    <w:rsid w:val="00554F68"/>
    <w:rsid w:val="0055577E"/>
    <w:rsid w:val="0055608B"/>
    <w:rsid w:val="00556450"/>
    <w:rsid w:val="005576BB"/>
    <w:rsid w:val="00557A31"/>
    <w:rsid w:val="00557C38"/>
    <w:rsid w:val="00557DE8"/>
    <w:rsid w:val="0056117C"/>
    <w:rsid w:val="00562EE9"/>
    <w:rsid w:val="005631D5"/>
    <w:rsid w:val="00563FDF"/>
    <w:rsid w:val="00564130"/>
    <w:rsid w:val="00564701"/>
    <w:rsid w:val="00565417"/>
    <w:rsid w:val="00565845"/>
    <w:rsid w:val="0056607D"/>
    <w:rsid w:val="00566422"/>
    <w:rsid w:val="005667A1"/>
    <w:rsid w:val="0056749F"/>
    <w:rsid w:val="005676A5"/>
    <w:rsid w:val="00567D97"/>
    <w:rsid w:val="005725F5"/>
    <w:rsid w:val="0057370A"/>
    <w:rsid w:val="00573ACC"/>
    <w:rsid w:val="00573B20"/>
    <w:rsid w:val="00574B5F"/>
    <w:rsid w:val="00575039"/>
    <w:rsid w:val="00575AB9"/>
    <w:rsid w:val="00575B6C"/>
    <w:rsid w:val="00575C5F"/>
    <w:rsid w:val="00576863"/>
    <w:rsid w:val="00576CF4"/>
    <w:rsid w:val="00576FEC"/>
    <w:rsid w:val="00577B43"/>
    <w:rsid w:val="0058053A"/>
    <w:rsid w:val="00582C1D"/>
    <w:rsid w:val="00584679"/>
    <w:rsid w:val="00584C9A"/>
    <w:rsid w:val="0058614E"/>
    <w:rsid w:val="00586C0F"/>
    <w:rsid w:val="005876F0"/>
    <w:rsid w:val="005907DE"/>
    <w:rsid w:val="005908EB"/>
    <w:rsid w:val="00591900"/>
    <w:rsid w:val="00592C52"/>
    <w:rsid w:val="00592DF1"/>
    <w:rsid w:val="00593316"/>
    <w:rsid w:val="005946F5"/>
    <w:rsid w:val="0059492F"/>
    <w:rsid w:val="00594AD5"/>
    <w:rsid w:val="005953A3"/>
    <w:rsid w:val="00595B09"/>
    <w:rsid w:val="00595C90"/>
    <w:rsid w:val="00596B81"/>
    <w:rsid w:val="0059749E"/>
    <w:rsid w:val="005A0099"/>
    <w:rsid w:val="005A0321"/>
    <w:rsid w:val="005A1128"/>
    <w:rsid w:val="005A139C"/>
    <w:rsid w:val="005A2C6D"/>
    <w:rsid w:val="005A3CD5"/>
    <w:rsid w:val="005A403A"/>
    <w:rsid w:val="005A457E"/>
    <w:rsid w:val="005A471A"/>
    <w:rsid w:val="005A51E1"/>
    <w:rsid w:val="005A5F5B"/>
    <w:rsid w:val="005A68C2"/>
    <w:rsid w:val="005B005A"/>
    <w:rsid w:val="005B00B3"/>
    <w:rsid w:val="005B0563"/>
    <w:rsid w:val="005B157C"/>
    <w:rsid w:val="005B1582"/>
    <w:rsid w:val="005B1685"/>
    <w:rsid w:val="005B18E5"/>
    <w:rsid w:val="005B199B"/>
    <w:rsid w:val="005B27F4"/>
    <w:rsid w:val="005B3788"/>
    <w:rsid w:val="005B3E75"/>
    <w:rsid w:val="005B45F5"/>
    <w:rsid w:val="005B5797"/>
    <w:rsid w:val="005C0365"/>
    <w:rsid w:val="005C0B18"/>
    <w:rsid w:val="005C1D5D"/>
    <w:rsid w:val="005C2B1E"/>
    <w:rsid w:val="005C3494"/>
    <w:rsid w:val="005C3D3A"/>
    <w:rsid w:val="005C41B1"/>
    <w:rsid w:val="005C4962"/>
    <w:rsid w:val="005C5879"/>
    <w:rsid w:val="005C5946"/>
    <w:rsid w:val="005C5D9B"/>
    <w:rsid w:val="005C6069"/>
    <w:rsid w:val="005C60A1"/>
    <w:rsid w:val="005C6CA4"/>
    <w:rsid w:val="005D0066"/>
    <w:rsid w:val="005D031E"/>
    <w:rsid w:val="005D0E69"/>
    <w:rsid w:val="005D15B7"/>
    <w:rsid w:val="005D1D86"/>
    <w:rsid w:val="005D2B1C"/>
    <w:rsid w:val="005D32E8"/>
    <w:rsid w:val="005D3816"/>
    <w:rsid w:val="005D3A37"/>
    <w:rsid w:val="005D4895"/>
    <w:rsid w:val="005D4A2B"/>
    <w:rsid w:val="005D4BEC"/>
    <w:rsid w:val="005D516E"/>
    <w:rsid w:val="005D51E8"/>
    <w:rsid w:val="005D5886"/>
    <w:rsid w:val="005D7118"/>
    <w:rsid w:val="005D72E9"/>
    <w:rsid w:val="005E198E"/>
    <w:rsid w:val="005E1A9D"/>
    <w:rsid w:val="005E1C8F"/>
    <w:rsid w:val="005E2B3E"/>
    <w:rsid w:val="005E3453"/>
    <w:rsid w:val="005E3F41"/>
    <w:rsid w:val="005E3F8F"/>
    <w:rsid w:val="005E5865"/>
    <w:rsid w:val="005E5AF0"/>
    <w:rsid w:val="005E5CF4"/>
    <w:rsid w:val="005E5D8C"/>
    <w:rsid w:val="005E6633"/>
    <w:rsid w:val="005E6D4B"/>
    <w:rsid w:val="005E715C"/>
    <w:rsid w:val="005E7166"/>
    <w:rsid w:val="005E7200"/>
    <w:rsid w:val="005F0093"/>
    <w:rsid w:val="005F1482"/>
    <w:rsid w:val="005F1D39"/>
    <w:rsid w:val="005F3037"/>
    <w:rsid w:val="005F471F"/>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36BB"/>
    <w:rsid w:val="006038B5"/>
    <w:rsid w:val="006042FE"/>
    <w:rsid w:val="006047E6"/>
    <w:rsid w:val="00604D34"/>
    <w:rsid w:val="00604D52"/>
    <w:rsid w:val="00604F84"/>
    <w:rsid w:val="0060533D"/>
    <w:rsid w:val="006057CA"/>
    <w:rsid w:val="006059F6"/>
    <w:rsid w:val="0060753D"/>
    <w:rsid w:val="00610540"/>
    <w:rsid w:val="006108D0"/>
    <w:rsid w:val="00610B11"/>
    <w:rsid w:val="00610BD0"/>
    <w:rsid w:val="00610F2D"/>
    <w:rsid w:val="00611AB0"/>
    <w:rsid w:val="00611DF3"/>
    <w:rsid w:val="00611FD6"/>
    <w:rsid w:val="00612079"/>
    <w:rsid w:val="006126F3"/>
    <w:rsid w:val="0061280B"/>
    <w:rsid w:val="00613C30"/>
    <w:rsid w:val="00614E00"/>
    <w:rsid w:val="00615058"/>
    <w:rsid w:val="006154F1"/>
    <w:rsid w:val="0061594F"/>
    <w:rsid w:val="00616A1B"/>
    <w:rsid w:val="00617338"/>
    <w:rsid w:val="00622B00"/>
    <w:rsid w:val="00622B77"/>
    <w:rsid w:val="00623625"/>
    <w:rsid w:val="00627325"/>
    <w:rsid w:val="00627334"/>
    <w:rsid w:val="006274F6"/>
    <w:rsid w:val="00627F59"/>
    <w:rsid w:val="006303B8"/>
    <w:rsid w:val="006303ED"/>
    <w:rsid w:val="0063041B"/>
    <w:rsid w:val="00630ECA"/>
    <w:rsid w:val="0063307E"/>
    <w:rsid w:val="0063376F"/>
    <w:rsid w:val="00633FC3"/>
    <w:rsid w:val="006343C1"/>
    <w:rsid w:val="006346CA"/>
    <w:rsid w:val="00634747"/>
    <w:rsid w:val="00636A60"/>
    <w:rsid w:val="00636ABD"/>
    <w:rsid w:val="00636B13"/>
    <w:rsid w:val="00637039"/>
    <w:rsid w:val="00637525"/>
    <w:rsid w:val="006378A1"/>
    <w:rsid w:val="006378B6"/>
    <w:rsid w:val="00637A0E"/>
    <w:rsid w:val="006408E7"/>
    <w:rsid w:val="00640A60"/>
    <w:rsid w:val="00640DFC"/>
    <w:rsid w:val="006414FD"/>
    <w:rsid w:val="0064170C"/>
    <w:rsid w:val="00641C5E"/>
    <w:rsid w:val="0064299F"/>
    <w:rsid w:val="006446F4"/>
    <w:rsid w:val="00645C4C"/>
    <w:rsid w:val="00646BD5"/>
    <w:rsid w:val="00646E56"/>
    <w:rsid w:val="006472AB"/>
    <w:rsid w:val="00650421"/>
    <w:rsid w:val="00650908"/>
    <w:rsid w:val="00650C19"/>
    <w:rsid w:val="00650FA8"/>
    <w:rsid w:val="0065108E"/>
    <w:rsid w:val="006510F2"/>
    <w:rsid w:val="006519D4"/>
    <w:rsid w:val="006548C3"/>
    <w:rsid w:val="00654DD2"/>
    <w:rsid w:val="00655E41"/>
    <w:rsid w:val="006562BB"/>
    <w:rsid w:val="006566A1"/>
    <w:rsid w:val="006566DE"/>
    <w:rsid w:val="0065727C"/>
    <w:rsid w:val="006574E4"/>
    <w:rsid w:val="006604FC"/>
    <w:rsid w:val="0066093B"/>
    <w:rsid w:val="00660A5F"/>
    <w:rsid w:val="006618D9"/>
    <w:rsid w:val="0066200E"/>
    <w:rsid w:val="0066268E"/>
    <w:rsid w:val="006631AF"/>
    <w:rsid w:val="00663BF8"/>
    <w:rsid w:val="00664AC9"/>
    <w:rsid w:val="0066531E"/>
    <w:rsid w:val="00665333"/>
    <w:rsid w:val="0066559F"/>
    <w:rsid w:val="00665B4E"/>
    <w:rsid w:val="00666042"/>
    <w:rsid w:val="00667C42"/>
    <w:rsid w:val="0067049B"/>
    <w:rsid w:val="006706BA"/>
    <w:rsid w:val="00670AF4"/>
    <w:rsid w:val="00670B7E"/>
    <w:rsid w:val="00670BB3"/>
    <w:rsid w:val="00670CDC"/>
    <w:rsid w:val="006721AD"/>
    <w:rsid w:val="0067242F"/>
    <w:rsid w:val="0067296D"/>
    <w:rsid w:val="00674615"/>
    <w:rsid w:val="00674FA6"/>
    <w:rsid w:val="0067509B"/>
    <w:rsid w:val="006751A4"/>
    <w:rsid w:val="006757F6"/>
    <w:rsid w:val="0067785C"/>
    <w:rsid w:val="006836E5"/>
    <w:rsid w:val="006855BA"/>
    <w:rsid w:val="00686BEF"/>
    <w:rsid w:val="00686D0F"/>
    <w:rsid w:val="00687767"/>
    <w:rsid w:val="00687C26"/>
    <w:rsid w:val="00690423"/>
    <w:rsid w:val="006909A7"/>
    <w:rsid w:val="00690AE6"/>
    <w:rsid w:val="006916D5"/>
    <w:rsid w:val="0069225B"/>
    <w:rsid w:val="0069450A"/>
    <w:rsid w:val="00694D27"/>
    <w:rsid w:val="00694D74"/>
    <w:rsid w:val="006956B3"/>
    <w:rsid w:val="00696668"/>
    <w:rsid w:val="00697A1F"/>
    <w:rsid w:val="006A0EA1"/>
    <w:rsid w:val="006A2022"/>
    <w:rsid w:val="006A26E0"/>
    <w:rsid w:val="006A2AC9"/>
    <w:rsid w:val="006A2D55"/>
    <w:rsid w:val="006A3005"/>
    <w:rsid w:val="006A4B7E"/>
    <w:rsid w:val="006A5188"/>
    <w:rsid w:val="006A5226"/>
    <w:rsid w:val="006A57B5"/>
    <w:rsid w:val="006A5833"/>
    <w:rsid w:val="006A5848"/>
    <w:rsid w:val="006A5EBD"/>
    <w:rsid w:val="006A69F1"/>
    <w:rsid w:val="006A6A9F"/>
    <w:rsid w:val="006A6CCB"/>
    <w:rsid w:val="006A73CD"/>
    <w:rsid w:val="006A7983"/>
    <w:rsid w:val="006A7CDE"/>
    <w:rsid w:val="006A7FA2"/>
    <w:rsid w:val="006B07B9"/>
    <w:rsid w:val="006B13DC"/>
    <w:rsid w:val="006B1770"/>
    <w:rsid w:val="006B18E8"/>
    <w:rsid w:val="006B2F72"/>
    <w:rsid w:val="006B322D"/>
    <w:rsid w:val="006B3A5B"/>
    <w:rsid w:val="006B4525"/>
    <w:rsid w:val="006B5817"/>
    <w:rsid w:val="006B5A2C"/>
    <w:rsid w:val="006B5E51"/>
    <w:rsid w:val="006B6395"/>
    <w:rsid w:val="006B656D"/>
    <w:rsid w:val="006C2BD5"/>
    <w:rsid w:val="006C33A2"/>
    <w:rsid w:val="006C3709"/>
    <w:rsid w:val="006C4AF9"/>
    <w:rsid w:val="006C50E4"/>
    <w:rsid w:val="006C5B9F"/>
    <w:rsid w:val="006C5E4C"/>
    <w:rsid w:val="006C61F5"/>
    <w:rsid w:val="006C6AF2"/>
    <w:rsid w:val="006C7854"/>
    <w:rsid w:val="006D065D"/>
    <w:rsid w:val="006D0B0E"/>
    <w:rsid w:val="006D1071"/>
    <w:rsid w:val="006D16F7"/>
    <w:rsid w:val="006D21CB"/>
    <w:rsid w:val="006D28A0"/>
    <w:rsid w:val="006D2DB7"/>
    <w:rsid w:val="006D3014"/>
    <w:rsid w:val="006D371E"/>
    <w:rsid w:val="006D444F"/>
    <w:rsid w:val="006D5A2F"/>
    <w:rsid w:val="006D6561"/>
    <w:rsid w:val="006D6A56"/>
    <w:rsid w:val="006D72BF"/>
    <w:rsid w:val="006D77D6"/>
    <w:rsid w:val="006D78F9"/>
    <w:rsid w:val="006E0625"/>
    <w:rsid w:val="006E0B96"/>
    <w:rsid w:val="006E1109"/>
    <w:rsid w:val="006E18F5"/>
    <w:rsid w:val="006E2746"/>
    <w:rsid w:val="006E2A25"/>
    <w:rsid w:val="006E2F53"/>
    <w:rsid w:val="006E3FCD"/>
    <w:rsid w:val="006E433B"/>
    <w:rsid w:val="006E6D52"/>
    <w:rsid w:val="006E6D9D"/>
    <w:rsid w:val="006E7A89"/>
    <w:rsid w:val="006E7CA9"/>
    <w:rsid w:val="006F028B"/>
    <w:rsid w:val="006F09C7"/>
    <w:rsid w:val="006F1053"/>
    <w:rsid w:val="006F10AD"/>
    <w:rsid w:val="006F1673"/>
    <w:rsid w:val="006F175B"/>
    <w:rsid w:val="006F1C4F"/>
    <w:rsid w:val="006F2777"/>
    <w:rsid w:val="006F2FD4"/>
    <w:rsid w:val="006F3114"/>
    <w:rsid w:val="006F4395"/>
    <w:rsid w:val="006F4EA2"/>
    <w:rsid w:val="006F515F"/>
    <w:rsid w:val="006F597D"/>
    <w:rsid w:val="006F5C50"/>
    <w:rsid w:val="006F61C6"/>
    <w:rsid w:val="006F69FE"/>
    <w:rsid w:val="006F6F5C"/>
    <w:rsid w:val="006F7A53"/>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226E"/>
    <w:rsid w:val="00712660"/>
    <w:rsid w:val="00712F4A"/>
    <w:rsid w:val="007138B3"/>
    <w:rsid w:val="00713D05"/>
    <w:rsid w:val="00714173"/>
    <w:rsid w:val="007142BC"/>
    <w:rsid w:val="00714CBA"/>
    <w:rsid w:val="00715909"/>
    <w:rsid w:val="00716CD3"/>
    <w:rsid w:val="00717B8C"/>
    <w:rsid w:val="007207B7"/>
    <w:rsid w:val="00720D7D"/>
    <w:rsid w:val="00721444"/>
    <w:rsid w:val="00721B35"/>
    <w:rsid w:val="0072204C"/>
    <w:rsid w:val="0072212C"/>
    <w:rsid w:val="007224C2"/>
    <w:rsid w:val="007233FF"/>
    <w:rsid w:val="00724085"/>
    <w:rsid w:val="00724459"/>
    <w:rsid w:val="00724C9C"/>
    <w:rsid w:val="00724DCE"/>
    <w:rsid w:val="00724F8F"/>
    <w:rsid w:val="007256A6"/>
    <w:rsid w:val="0072586F"/>
    <w:rsid w:val="00725D73"/>
    <w:rsid w:val="007274CC"/>
    <w:rsid w:val="00727EF7"/>
    <w:rsid w:val="007308D6"/>
    <w:rsid w:val="00730A6B"/>
    <w:rsid w:val="00730F1C"/>
    <w:rsid w:val="007322C1"/>
    <w:rsid w:val="00732E76"/>
    <w:rsid w:val="00733519"/>
    <w:rsid w:val="007338AB"/>
    <w:rsid w:val="00733CF2"/>
    <w:rsid w:val="0073407E"/>
    <w:rsid w:val="0073489D"/>
    <w:rsid w:val="00734B37"/>
    <w:rsid w:val="0073792B"/>
    <w:rsid w:val="00740C38"/>
    <w:rsid w:val="007425E4"/>
    <w:rsid w:val="00742CDC"/>
    <w:rsid w:val="0074312F"/>
    <w:rsid w:val="00743845"/>
    <w:rsid w:val="00743FCE"/>
    <w:rsid w:val="007441B5"/>
    <w:rsid w:val="007441CA"/>
    <w:rsid w:val="00744751"/>
    <w:rsid w:val="00744F13"/>
    <w:rsid w:val="00745669"/>
    <w:rsid w:val="00746054"/>
    <w:rsid w:val="007466C5"/>
    <w:rsid w:val="0074774A"/>
    <w:rsid w:val="007477CB"/>
    <w:rsid w:val="00747B63"/>
    <w:rsid w:val="00750357"/>
    <w:rsid w:val="00750E48"/>
    <w:rsid w:val="007519B8"/>
    <w:rsid w:val="007519BB"/>
    <w:rsid w:val="00752A5B"/>
    <w:rsid w:val="00752D79"/>
    <w:rsid w:val="0075398E"/>
    <w:rsid w:val="00754309"/>
    <w:rsid w:val="00754758"/>
    <w:rsid w:val="0075485B"/>
    <w:rsid w:val="007548A2"/>
    <w:rsid w:val="007550A5"/>
    <w:rsid w:val="00755A8F"/>
    <w:rsid w:val="00756072"/>
    <w:rsid w:val="007562B3"/>
    <w:rsid w:val="007562D8"/>
    <w:rsid w:val="0075642E"/>
    <w:rsid w:val="00756961"/>
    <w:rsid w:val="00756AD5"/>
    <w:rsid w:val="007579C0"/>
    <w:rsid w:val="00757D67"/>
    <w:rsid w:val="00757EF3"/>
    <w:rsid w:val="00760522"/>
    <w:rsid w:val="007620EC"/>
    <w:rsid w:val="00762EBF"/>
    <w:rsid w:val="00763450"/>
    <w:rsid w:val="00763F87"/>
    <w:rsid w:val="007640B9"/>
    <w:rsid w:val="00764E2D"/>
    <w:rsid w:val="00766B80"/>
    <w:rsid w:val="00767BD3"/>
    <w:rsid w:val="00767C52"/>
    <w:rsid w:val="00770109"/>
    <w:rsid w:val="00770AE7"/>
    <w:rsid w:val="00770E27"/>
    <w:rsid w:val="0077127D"/>
    <w:rsid w:val="007719DB"/>
    <w:rsid w:val="00772278"/>
    <w:rsid w:val="00772F4E"/>
    <w:rsid w:val="007730A6"/>
    <w:rsid w:val="0077376A"/>
    <w:rsid w:val="007741A8"/>
    <w:rsid w:val="00774288"/>
    <w:rsid w:val="007742C6"/>
    <w:rsid w:val="00774549"/>
    <w:rsid w:val="00775950"/>
    <w:rsid w:val="007763F7"/>
    <w:rsid w:val="0077697B"/>
    <w:rsid w:val="00777F46"/>
    <w:rsid w:val="0078007F"/>
    <w:rsid w:val="007809CA"/>
    <w:rsid w:val="00780B0B"/>
    <w:rsid w:val="00781BB3"/>
    <w:rsid w:val="00781F7E"/>
    <w:rsid w:val="0078291D"/>
    <w:rsid w:val="00782C2F"/>
    <w:rsid w:val="0078356D"/>
    <w:rsid w:val="00783F2E"/>
    <w:rsid w:val="007919DD"/>
    <w:rsid w:val="00791A9D"/>
    <w:rsid w:val="00792401"/>
    <w:rsid w:val="00792E7D"/>
    <w:rsid w:val="00793653"/>
    <w:rsid w:val="00793A2F"/>
    <w:rsid w:val="00794120"/>
    <w:rsid w:val="00795CE5"/>
    <w:rsid w:val="00795CF9"/>
    <w:rsid w:val="0079626F"/>
    <w:rsid w:val="007962D4"/>
    <w:rsid w:val="00796349"/>
    <w:rsid w:val="00796CBA"/>
    <w:rsid w:val="007972FD"/>
    <w:rsid w:val="007A00DF"/>
    <w:rsid w:val="007A10C4"/>
    <w:rsid w:val="007A1660"/>
    <w:rsid w:val="007A1FA8"/>
    <w:rsid w:val="007A3640"/>
    <w:rsid w:val="007A3A1F"/>
    <w:rsid w:val="007A46F1"/>
    <w:rsid w:val="007A5A1A"/>
    <w:rsid w:val="007A5D7C"/>
    <w:rsid w:val="007A6B8B"/>
    <w:rsid w:val="007A7291"/>
    <w:rsid w:val="007A7B33"/>
    <w:rsid w:val="007B10E5"/>
    <w:rsid w:val="007B1D7F"/>
    <w:rsid w:val="007B2A98"/>
    <w:rsid w:val="007B3F06"/>
    <w:rsid w:val="007B400A"/>
    <w:rsid w:val="007B4337"/>
    <w:rsid w:val="007B50E5"/>
    <w:rsid w:val="007B5C29"/>
    <w:rsid w:val="007B611B"/>
    <w:rsid w:val="007B6889"/>
    <w:rsid w:val="007B695F"/>
    <w:rsid w:val="007B6E33"/>
    <w:rsid w:val="007B6F9A"/>
    <w:rsid w:val="007B7871"/>
    <w:rsid w:val="007B7E98"/>
    <w:rsid w:val="007C0AD8"/>
    <w:rsid w:val="007C46E1"/>
    <w:rsid w:val="007C4A95"/>
    <w:rsid w:val="007C4AB0"/>
    <w:rsid w:val="007C4CC0"/>
    <w:rsid w:val="007C5006"/>
    <w:rsid w:val="007C5544"/>
    <w:rsid w:val="007C6E5A"/>
    <w:rsid w:val="007D09D8"/>
    <w:rsid w:val="007D0BF9"/>
    <w:rsid w:val="007D1555"/>
    <w:rsid w:val="007D3F50"/>
    <w:rsid w:val="007D54EF"/>
    <w:rsid w:val="007D57C7"/>
    <w:rsid w:val="007D5A8C"/>
    <w:rsid w:val="007D5C2E"/>
    <w:rsid w:val="007D5F12"/>
    <w:rsid w:val="007D63C2"/>
    <w:rsid w:val="007D6E76"/>
    <w:rsid w:val="007D7C1E"/>
    <w:rsid w:val="007D7F42"/>
    <w:rsid w:val="007D7F4D"/>
    <w:rsid w:val="007E1F11"/>
    <w:rsid w:val="007E1F80"/>
    <w:rsid w:val="007E2A8F"/>
    <w:rsid w:val="007E330A"/>
    <w:rsid w:val="007E380C"/>
    <w:rsid w:val="007E469B"/>
    <w:rsid w:val="007E4B12"/>
    <w:rsid w:val="007E4F87"/>
    <w:rsid w:val="007E5385"/>
    <w:rsid w:val="007E60DF"/>
    <w:rsid w:val="007E6750"/>
    <w:rsid w:val="007E68F5"/>
    <w:rsid w:val="007E6928"/>
    <w:rsid w:val="007E69E4"/>
    <w:rsid w:val="007E753D"/>
    <w:rsid w:val="007E7559"/>
    <w:rsid w:val="007F0679"/>
    <w:rsid w:val="007F1998"/>
    <w:rsid w:val="007F1FF6"/>
    <w:rsid w:val="007F2185"/>
    <w:rsid w:val="007F2603"/>
    <w:rsid w:val="007F2DAC"/>
    <w:rsid w:val="007F3787"/>
    <w:rsid w:val="007F4248"/>
    <w:rsid w:val="007F4471"/>
    <w:rsid w:val="007F4D40"/>
    <w:rsid w:val="007F5352"/>
    <w:rsid w:val="007F5F6B"/>
    <w:rsid w:val="007F63B0"/>
    <w:rsid w:val="007F74CA"/>
    <w:rsid w:val="008011A3"/>
    <w:rsid w:val="00801561"/>
    <w:rsid w:val="00803AA6"/>
    <w:rsid w:val="0080572F"/>
    <w:rsid w:val="00805C6D"/>
    <w:rsid w:val="0080650B"/>
    <w:rsid w:val="008067F7"/>
    <w:rsid w:val="00806C4D"/>
    <w:rsid w:val="008108BE"/>
    <w:rsid w:val="00810945"/>
    <w:rsid w:val="00810CC9"/>
    <w:rsid w:val="00810FA2"/>
    <w:rsid w:val="008117BB"/>
    <w:rsid w:val="00811E6E"/>
    <w:rsid w:val="0081243E"/>
    <w:rsid w:val="0081264F"/>
    <w:rsid w:val="00812652"/>
    <w:rsid w:val="0081389D"/>
    <w:rsid w:val="00815138"/>
    <w:rsid w:val="0081554C"/>
    <w:rsid w:val="00815DE1"/>
    <w:rsid w:val="00815E1B"/>
    <w:rsid w:val="00820DA0"/>
    <w:rsid w:val="00821D62"/>
    <w:rsid w:val="00821F58"/>
    <w:rsid w:val="00822223"/>
    <w:rsid w:val="00822B7A"/>
    <w:rsid w:val="00823D74"/>
    <w:rsid w:val="008252A8"/>
    <w:rsid w:val="00825378"/>
    <w:rsid w:val="00825517"/>
    <w:rsid w:val="00825580"/>
    <w:rsid w:val="00825E1C"/>
    <w:rsid w:val="008277DA"/>
    <w:rsid w:val="008300EF"/>
    <w:rsid w:val="0083021B"/>
    <w:rsid w:val="00830A64"/>
    <w:rsid w:val="00830BE5"/>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48A9"/>
    <w:rsid w:val="00844DF5"/>
    <w:rsid w:val="00845022"/>
    <w:rsid w:val="008454E8"/>
    <w:rsid w:val="00845B1F"/>
    <w:rsid w:val="00845C92"/>
    <w:rsid w:val="00845E3B"/>
    <w:rsid w:val="008466EC"/>
    <w:rsid w:val="00846D81"/>
    <w:rsid w:val="00847151"/>
    <w:rsid w:val="00850B90"/>
    <w:rsid w:val="0085159D"/>
    <w:rsid w:val="00851638"/>
    <w:rsid w:val="00855235"/>
    <w:rsid w:val="008552BD"/>
    <w:rsid w:val="0085633E"/>
    <w:rsid w:val="00857060"/>
    <w:rsid w:val="0085719A"/>
    <w:rsid w:val="00857F58"/>
    <w:rsid w:val="0086299C"/>
    <w:rsid w:val="008629E0"/>
    <w:rsid w:val="008633D7"/>
    <w:rsid w:val="00863491"/>
    <w:rsid w:val="008637D3"/>
    <w:rsid w:val="00864365"/>
    <w:rsid w:val="008644A0"/>
    <w:rsid w:val="00864B0B"/>
    <w:rsid w:val="008657EE"/>
    <w:rsid w:val="00865941"/>
    <w:rsid w:val="00865CC5"/>
    <w:rsid w:val="00866B70"/>
    <w:rsid w:val="00867C7F"/>
    <w:rsid w:val="00873545"/>
    <w:rsid w:val="0087495B"/>
    <w:rsid w:val="00875107"/>
    <w:rsid w:val="00875125"/>
    <w:rsid w:val="008763F9"/>
    <w:rsid w:val="00876519"/>
    <w:rsid w:val="00876B49"/>
    <w:rsid w:val="00877557"/>
    <w:rsid w:val="00877B94"/>
    <w:rsid w:val="00880775"/>
    <w:rsid w:val="00881018"/>
    <w:rsid w:val="008825AC"/>
    <w:rsid w:val="00882C3A"/>
    <w:rsid w:val="00884AEE"/>
    <w:rsid w:val="00884D3E"/>
    <w:rsid w:val="008851E1"/>
    <w:rsid w:val="00885203"/>
    <w:rsid w:val="0088552E"/>
    <w:rsid w:val="00886C9D"/>
    <w:rsid w:val="00886D79"/>
    <w:rsid w:val="00887DB9"/>
    <w:rsid w:val="00890094"/>
    <w:rsid w:val="00890DA7"/>
    <w:rsid w:val="00891275"/>
    <w:rsid w:val="00891554"/>
    <w:rsid w:val="008917DB"/>
    <w:rsid w:val="008920F2"/>
    <w:rsid w:val="00892F1F"/>
    <w:rsid w:val="008936D7"/>
    <w:rsid w:val="008938E5"/>
    <w:rsid w:val="00894021"/>
    <w:rsid w:val="00894067"/>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CB9"/>
    <w:rsid w:val="008A5D09"/>
    <w:rsid w:val="008A6289"/>
    <w:rsid w:val="008A6F19"/>
    <w:rsid w:val="008A770E"/>
    <w:rsid w:val="008B004A"/>
    <w:rsid w:val="008B0E75"/>
    <w:rsid w:val="008B15A1"/>
    <w:rsid w:val="008B3322"/>
    <w:rsid w:val="008B4DDA"/>
    <w:rsid w:val="008B4E07"/>
    <w:rsid w:val="008B50AA"/>
    <w:rsid w:val="008B5252"/>
    <w:rsid w:val="008B5FDF"/>
    <w:rsid w:val="008B6FBE"/>
    <w:rsid w:val="008C029F"/>
    <w:rsid w:val="008C05B4"/>
    <w:rsid w:val="008C0735"/>
    <w:rsid w:val="008C0B29"/>
    <w:rsid w:val="008C11F4"/>
    <w:rsid w:val="008C28CF"/>
    <w:rsid w:val="008C3200"/>
    <w:rsid w:val="008C3481"/>
    <w:rsid w:val="008C38FA"/>
    <w:rsid w:val="008C390B"/>
    <w:rsid w:val="008C3944"/>
    <w:rsid w:val="008C444D"/>
    <w:rsid w:val="008C502E"/>
    <w:rsid w:val="008C5596"/>
    <w:rsid w:val="008C57CD"/>
    <w:rsid w:val="008C5DA8"/>
    <w:rsid w:val="008C64D9"/>
    <w:rsid w:val="008C6B8A"/>
    <w:rsid w:val="008C7716"/>
    <w:rsid w:val="008D023B"/>
    <w:rsid w:val="008D0571"/>
    <w:rsid w:val="008D05DD"/>
    <w:rsid w:val="008D0862"/>
    <w:rsid w:val="008D0E4A"/>
    <w:rsid w:val="008D1421"/>
    <w:rsid w:val="008D161F"/>
    <w:rsid w:val="008D174A"/>
    <w:rsid w:val="008D19A9"/>
    <w:rsid w:val="008D2C3B"/>
    <w:rsid w:val="008D2E35"/>
    <w:rsid w:val="008D3EB3"/>
    <w:rsid w:val="008D4349"/>
    <w:rsid w:val="008D509A"/>
    <w:rsid w:val="008D5729"/>
    <w:rsid w:val="008D610C"/>
    <w:rsid w:val="008D6204"/>
    <w:rsid w:val="008D62C5"/>
    <w:rsid w:val="008D79E2"/>
    <w:rsid w:val="008D7EB2"/>
    <w:rsid w:val="008E084E"/>
    <w:rsid w:val="008E18EF"/>
    <w:rsid w:val="008E1E7B"/>
    <w:rsid w:val="008E354E"/>
    <w:rsid w:val="008E4397"/>
    <w:rsid w:val="008E50B3"/>
    <w:rsid w:val="008E5401"/>
    <w:rsid w:val="008E5B5D"/>
    <w:rsid w:val="008E5C38"/>
    <w:rsid w:val="008E7942"/>
    <w:rsid w:val="008E7B60"/>
    <w:rsid w:val="008F0323"/>
    <w:rsid w:val="008F0AF1"/>
    <w:rsid w:val="008F260E"/>
    <w:rsid w:val="008F3233"/>
    <w:rsid w:val="008F40AB"/>
    <w:rsid w:val="008F498B"/>
    <w:rsid w:val="008F4A30"/>
    <w:rsid w:val="008F4EBE"/>
    <w:rsid w:val="008F514A"/>
    <w:rsid w:val="008F5751"/>
    <w:rsid w:val="008F64CE"/>
    <w:rsid w:val="008F70B8"/>
    <w:rsid w:val="00900369"/>
    <w:rsid w:val="00900665"/>
    <w:rsid w:val="00901E42"/>
    <w:rsid w:val="00901E86"/>
    <w:rsid w:val="00902066"/>
    <w:rsid w:val="00902CE8"/>
    <w:rsid w:val="009037CE"/>
    <w:rsid w:val="009049D7"/>
    <w:rsid w:val="00904A12"/>
    <w:rsid w:val="0090509E"/>
    <w:rsid w:val="00905204"/>
    <w:rsid w:val="009053F3"/>
    <w:rsid w:val="009060A3"/>
    <w:rsid w:val="009060BF"/>
    <w:rsid w:val="00907D21"/>
    <w:rsid w:val="00907E5F"/>
    <w:rsid w:val="00907E94"/>
    <w:rsid w:val="009101D4"/>
    <w:rsid w:val="00912B6E"/>
    <w:rsid w:val="00912CA5"/>
    <w:rsid w:val="0091334E"/>
    <w:rsid w:val="009147D5"/>
    <w:rsid w:val="00914D88"/>
    <w:rsid w:val="0091549D"/>
    <w:rsid w:val="0091598C"/>
    <w:rsid w:val="00915C16"/>
    <w:rsid w:val="009164C2"/>
    <w:rsid w:val="00916A0D"/>
    <w:rsid w:val="0091797D"/>
    <w:rsid w:val="00920123"/>
    <w:rsid w:val="00920CEF"/>
    <w:rsid w:val="0092321D"/>
    <w:rsid w:val="00923D19"/>
    <w:rsid w:val="009242FB"/>
    <w:rsid w:val="00924453"/>
    <w:rsid w:val="00924542"/>
    <w:rsid w:val="00926FE6"/>
    <w:rsid w:val="00927F1E"/>
    <w:rsid w:val="009306BC"/>
    <w:rsid w:val="00930951"/>
    <w:rsid w:val="00930FED"/>
    <w:rsid w:val="00931A75"/>
    <w:rsid w:val="00932B21"/>
    <w:rsid w:val="00933904"/>
    <w:rsid w:val="00935851"/>
    <w:rsid w:val="009360FF"/>
    <w:rsid w:val="00936B6F"/>
    <w:rsid w:val="00936F86"/>
    <w:rsid w:val="009378D5"/>
    <w:rsid w:val="00937BC1"/>
    <w:rsid w:val="00940344"/>
    <w:rsid w:val="00941705"/>
    <w:rsid w:val="00941876"/>
    <w:rsid w:val="00941C8B"/>
    <w:rsid w:val="00941CE4"/>
    <w:rsid w:val="009440CE"/>
    <w:rsid w:val="00944AA6"/>
    <w:rsid w:val="009462D8"/>
    <w:rsid w:val="00947166"/>
    <w:rsid w:val="009476AD"/>
    <w:rsid w:val="00950744"/>
    <w:rsid w:val="00950F26"/>
    <w:rsid w:val="00951C30"/>
    <w:rsid w:val="00951D2E"/>
    <w:rsid w:val="00953F27"/>
    <w:rsid w:val="0095488B"/>
    <w:rsid w:val="00954C56"/>
    <w:rsid w:val="00954EA0"/>
    <w:rsid w:val="0095529E"/>
    <w:rsid w:val="00955387"/>
    <w:rsid w:val="00955819"/>
    <w:rsid w:val="00955955"/>
    <w:rsid w:val="00955B52"/>
    <w:rsid w:val="009602CF"/>
    <w:rsid w:val="009608CA"/>
    <w:rsid w:val="00960DB2"/>
    <w:rsid w:val="00962060"/>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DFD"/>
    <w:rsid w:val="00967FD1"/>
    <w:rsid w:val="00970042"/>
    <w:rsid w:val="0097117D"/>
    <w:rsid w:val="00971748"/>
    <w:rsid w:val="00971BBF"/>
    <w:rsid w:val="00971FC1"/>
    <w:rsid w:val="00972195"/>
    <w:rsid w:val="00972E3D"/>
    <w:rsid w:val="0097352B"/>
    <w:rsid w:val="00973CC6"/>
    <w:rsid w:val="00974E11"/>
    <w:rsid w:val="00975B61"/>
    <w:rsid w:val="00975BDB"/>
    <w:rsid w:val="00975E1F"/>
    <w:rsid w:val="009773BD"/>
    <w:rsid w:val="0097768E"/>
    <w:rsid w:val="00977B79"/>
    <w:rsid w:val="0098085F"/>
    <w:rsid w:val="009809BA"/>
    <w:rsid w:val="00980EA2"/>
    <w:rsid w:val="009818C8"/>
    <w:rsid w:val="00982142"/>
    <w:rsid w:val="0098330B"/>
    <w:rsid w:val="009842C7"/>
    <w:rsid w:val="00985E60"/>
    <w:rsid w:val="00986EB2"/>
    <w:rsid w:val="0098766E"/>
    <w:rsid w:val="00990AE1"/>
    <w:rsid w:val="00991D18"/>
    <w:rsid w:val="009923F5"/>
    <w:rsid w:val="009929C5"/>
    <w:rsid w:val="00992ADA"/>
    <w:rsid w:val="00994377"/>
    <w:rsid w:val="00994B15"/>
    <w:rsid w:val="00995E37"/>
    <w:rsid w:val="00996323"/>
    <w:rsid w:val="00996FDA"/>
    <w:rsid w:val="00997929"/>
    <w:rsid w:val="009A006A"/>
    <w:rsid w:val="009A0789"/>
    <w:rsid w:val="009A0A53"/>
    <w:rsid w:val="009A11FB"/>
    <w:rsid w:val="009A137C"/>
    <w:rsid w:val="009A13D5"/>
    <w:rsid w:val="009A13E6"/>
    <w:rsid w:val="009A2D3C"/>
    <w:rsid w:val="009A3350"/>
    <w:rsid w:val="009A3C84"/>
    <w:rsid w:val="009A3D12"/>
    <w:rsid w:val="009A3F0E"/>
    <w:rsid w:val="009A44DA"/>
    <w:rsid w:val="009A4608"/>
    <w:rsid w:val="009A4DBB"/>
    <w:rsid w:val="009A69CA"/>
    <w:rsid w:val="009A6B3D"/>
    <w:rsid w:val="009A7428"/>
    <w:rsid w:val="009B07EA"/>
    <w:rsid w:val="009B11C8"/>
    <w:rsid w:val="009B35A3"/>
    <w:rsid w:val="009B41E9"/>
    <w:rsid w:val="009B4916"/>
    <w:rsid w:val="009B4A76"/>
    <w:rsid w:val="009B59ED"/>
    <w:rsid w:val="009B6325"/>
    <w:rsid w:val="009B6AE6"/>
    <w:rsid w:val="009B6F2C"/>
    <w:rsid w:val="009B73AC"/>
    <w:rsid w:val="009B74C5"/>
    <w:rsid w:val="009B79CA"/>
    <w:rsid w:val="009C0008"/>
    <w:rsid w:val="009C05DD"/>
    <w:rsid w:val="009C09C8"/>
    <w:rsid w:val="009C1B9D"/>
    <w:rsid w:val="009C1DFF"/>
    <w:rsid w:val="009C23B0"/>
    <w:rsid w:val="009C38A3"/>
    <w:rsid w:val="009C5C61"/>
    <w:rsid w:val="009C5DC8"/>
    <w:rsid w:val="009C6498"/>
    <w:rsid w:val="009C71C0"/>
    <w:rsid w:val="009C7801"/>
    <w:rsid w:val="009D02B6"/>
    <w:rsid w:val="009D074C"/>
    <w:rsid w:val="009D118F"/>
    <w:rsid w:val="009D1340"/>
    <w:rsid w:val="009D18A3"/>
    <w:rsid w:val="009D35D1"/>
    <w:rsid w:val="009D5FCB"/>
    <w:rsid w:val="009D6199"/>
    <w:rsid w:val="009D61F5"/>
    <w:rsid w:val="009D7518"/>
    <w:rsid w:val="009E059F"/>
    <w:rsid w:val="009E0BF0"/>
    <w:rsid w:val="009E0CCF"/>
    <w:rsid w:val="009E11E2"/>
    <w:rsid w:val="009E179B"/>
    <w:rsid w:val="009E1DA5"/>
    <w:rsid w:val="009E1DD5"/>
    <w:rsid w:val="009E1DEC"/>
    <w:rsid w:val="009E24CF"/>
    <w:rsid w:val="009E29EE"/>
    <w:rsid w:val="009E2FD1"/>
    <w:rsid w:val="009E3231"/>
    <w:rsid w:val="009E366F"/>
    <w:rsid w:val="009E3DC0"/>
    <w:rsid w:val="009E5663"/>
    <w:rsid w:val="009E583E"/>
    <w:rsid w:val="009E64DA"/>
    <w:rsid w:val="009E668F"/>
    <w:rsid w:val="009E6B5C"/>
    <w:rsid w:val="009E7267"/>
    <w:rsid w:val="009E72BF"/>
    <w:rsid w:val="009E7340"/>
    <w:rsid w:val="009E7628"/>
    <w:rsid w:val="009F0563"/>
    <w:rsid w:val="009F0ABE"/>
    <w:rsid w:val="009F0C9F"/>
    <w:rsid w:val="009F25CB"/>
    <w:rsid w:val="009F2836"/>
    <w:rsid w:val="009F3392"/>
    <w:rsid w:val="009F349A"/>
    <w:rsid w:val="009F403F"/>
    <w:rsid w:val="009F491C"/>
    <w:rsid w:val="009F548F"/>
    <w:rsid w:val="009F5517"/>
    <w:rsid w:val="009F60B4"/>
    <w:rsid w:val="00A0046D"/>
    <w:rsid w:val="00A016CB"/>
    <w:rsid w:val="00A01B12"/>
    <w:rsid w:val="00A01F76"/>
    <w:rsid w:val="00A0208A"/>
    <w:rsid w:val="00A02D49"/>
    <w:rsid w:val="00A037D1"/>
    <w:rsid w:val="00A03BE8"/>
    <w:rsid w:val="00A03E23"/>
    <w:rsid w:val="00A04D7B"/>
    <w:rsid w:val="00A05360"/>
    <w:rsid w:val="00A10A34"/>
    <w:rsid w:val="00A11EF9"/>
    <w:rsid w:val="00A129AD"/>
    <w:rsid w:val="00A12E05"/>
    <w:rsid w:val="00A138CF"/>
    <w:rsid w:val="00A139B4"/>
    <w:rsid w:val="00A13B71"/>
    <w:rsid w:val="00A148CA"/>
    <w:rsid w:val="00A148FC"/>
    <w:rsid w:val="00A14941"/>
    <w:rsid w:val="00A14AC0"/>
    <w:rsid w:val="00A14DB2"/>
    <w:rsid w:val="00A16494"/>
    <w:rsid w:val="00A16959"/>
    <w:rsid w:val="00A169BF"/>
    <w:rsid w:val="00A170A2"/>
    <w:rsid w:val="00A17DFB"/>
    <w:rsid w:val="00A207F1"/>
    <w:rsid w:val="00A20A70"/>
    <w:rsid w:val="00A2161B"/>
    <w:rsid w:val="00A21B3F"/>
    <w:rsid w:val="00A21CA2"/>
    <w:rsid w:val="00A220A6"/>
    <w:rsid w:val="00A233CE"/>
    <w:rsid w:val="00A243E4"/>
    <w:rsid w:val="00A24F85"/>
    <w:rsid w:val="00A25675"/>
    <w:rsid w:val="00A25B0B"/>
    <w:rsid w:val="00A264E5"/>
    <w:rsid w:val="00A26D6A"/>
    <w:rsid w:val="00A26F14"/>
    <w:rsid w:val="00A27A83"/>
    <w:rsid w:val="00A27C91"/>
    <w:rsid w:val="00A31421"/>
    <w:rsid w:val="00A31B33"/>
    <w:rsid w:val="00A32B93"/>
    <w:rsid w:val="00A330CC"/>
    <w:rsid w:val="00A337C3"/>
    <w:rsid w:val="00A3474C"/>
    <w:rsid w:val="00A34E09"/>
    <w:rsid w:val="00A360FE"/>
    <w:rsid w:val="00A3634E"/>
    <w:rsid w:val="00A3642C"/>
    <w:rsid w:val="00A365BE"/>
    <w:rsid w:val="00A36667"/>
    <w:rsid w:val="00A36F88"/>
    <w:rsid w:val="00A37C34"/>
    <w:rsid w:val="00A40BDC"/>
    <w:rsid w:val="00A41538"/>
    <w:rsid w:val="00A41FB9"/>
    <w:rsid w:val="00A423BA"/>
    <w:rsid w:val="00A423DB"/>
    <w:rsid w:val="00A4289B"/>
    <w:rsid w:val="00A42D3A"/>
    <w:rsid w:val="00A42EB9"/>
    <w:rsid w:val="00A436B1"/>
    <w:rsid w:val="00A449CA"/>
    <w:rsid w:val="00A450BE"/>
    <w:rsid w:val="00A45237"/>
    <w:rsid w:val="00A454B0"/>
    <w:rsid w:val="00A45D3A"/>
    <w:rsid w:val="00A45EFE"/>
    <w:rsid w:val="00A46268"/>
    <w:rsid w:val="00A518FF"/>
    <w:rsid w:val="00A52514"/>
    <w:rsid w:val="00A533B2"/>
    <w:rsid w:val="00A55348"/>
    <w:rsid w:val="00A5574B"/>
    <w:rsid w:val="00A55E1C"/>
    <w:rsid w:val="00A560D7"/>
    <w:rsid w:val="00A56241"/>
    <w:rsid w:val="00A56775"/>
    <w:rsid w:val="00A600CA"/>
    <w:rsid w:val="00A611CD"/>
    <w:rsid w:val="00A6200A"/>
    <w:rsid w:val="00A6205F"/>
    <w:rsid w:val="00A62209"/>
    <w:rsid w:val="00A623F6"/>
    <w:rsid w:val="00A63331"/>
    <w:rsid w:val="00A634F1"/>
    <w:rsid w:val="00A634F6"/>
    <w:rsid w:val="00A63512"/>
    <w:rsid w:val="00A6391A"/>
    <w:rsid w:val="00A64184"/>
    <w:rsid w:val="00A64CE7"/>
    <w:rsid w:val="00A65458"/>
    <w:rsid w:val="00A65F16"/>
    <w:rsid w:val="00A67867"/>
    <w:rsid w:val="00A700FB"/>
    <w:rsid w:val="00A70FB8"/>
    <w:rsid w:val="00A74700"/>
    <w:rsid w:val="00A74D13"/>
    <w:rsid w:val="00A74F0D"/>
    <w:rsid w:val="00A75BF1"/>
    <w:rsid w:val="00A76749"/>
    <w:rsid w:val="00A76ED6"/>
    <w:rsid w:val="00A77A17"/>
    <w:rsid w:val="00A80228"/>
    <w:rsid w:val="00A80DB1"/>
    <w:rsid w:val="00A8101A"/>
    <w:rsid w:val="00A8127A"/>
    <w:rsid w:val="00A813AC"/>
    <w:rsid w:val="00A8335C"/>
    <w:rsid w:val="00A833E3"/>
    <w:rsid w:val="00A83886"/>
    <w:rsid w:val="00A8396E"/>
    <w:rsid w:val="00A848A9"/>
    <w:rsid w:val="00A85C76"/>
    <w:rsid w:val="00A85D3C"/>
    <w:rsid w:val="00A86723"/>
    <w:rsid w:val="00A869B5"/>
    <w:rsid w:val="00A871DE"/>
    <w:rsid w:val="00A8747B"/>
    <w:rsid w:val="00A8752B"/>
    <w:rsid w:val="00A87B87"/>
    <w:rsid w:val="00A87D72"/>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38B"/>
    <w:rsid w:val="00A96FD2"/>
    <w:rsid w:val="00A97640"/>
    <w:rsid w:val="00A978F6"/>
    <w:rsid w:val="00A97C9E"/>
    <w:rsid w:val="00AA01A3"/>
    <w:rsid w:val="00AA164F"/>
    <w:rsid w:val="00AA1B09"/>
    <w:rsid w:val="00AA1EA0"/>
    <w:rsid w:val="00AA25A4"/>
    <w:rsid w:val="00AA2827"/>
    <w:rsid w:val="00AA2A4A"/>
    <w:rsid w:val="00AA4C4C"/>
    <w:rsid w:val="00AA5040"/>
    <w:rsid w:val="00AA5B1E"/>
    <w:rsid w:val="00AA5CD3"/>
    <w:rsid w:val="00AA66E6"/>
    <w:rsid w:val="00AA7754"/>
    <w:rsid w:val="00AA79F2"/>
    <w:rsid w:val="00AA7F15"/>
    <w:rsid w:val="00AB19EA"/>
    <w:rsid w:val="00AB223D"/>
    <w:rsid w:val="00AB3AA1"/>
    <w:rsid w:val="00AB43F5"/>
    <w:rsid w:val="00AB44AF"/>
    <w:rsid w:val="00AB4CE7"/>
    <w:rsid w:val="00AB4DE4"/>
    <w:rsid w:val="00AB5D2C"/>
    <w:rsid w:val="00AB6085"/>
    <w:rsid w:val="00AB6353"/>
    <w:rsid w:val="00AB697F"/>
    <w:rsid w:val="00AB6AC4"/>
    <w:rsid w:val="00AB7312"/>
    <w:rsid w:val="00AB793D"/>
    <w:rsid w:val="00AC093F"/>
    <w:rsid w:val="00AC0BE4"/>
    <w:rsid w:val="00AC0BF9"/>
    <w:rsid w:val="00AC10D3"/>
    <w:rsid w:val="00AC137E"/>
    <w:rsid w:val="00AC13B8"/>
    <w:rsid w:val="00AC1757"/>
    <w:rsid w:val="00AC2824"/>
    <w:rsid w:val="00AC3225"/>
    <w:rsid w:val="00AC37BD"/>
    <w:rsid w:val="00AC4A5C"/>
    <w:rsid w:val="00AC52D8"/>
    <w:rsid w:val="00AC5857"/>
    <w:rsid w:val="00AC5ECD"/>
    <w:rsid w:val="00AC6239"/>
    <w:rsid w:val="00AC723E"/>
    <w:rsid w:val="00AC75DF"/>
    <w:rsid w:val="00AC7C9A"/>
    <w:rsid w:val="00AD0577"/>
    <w:rsid w:val="00AD08A6"/>
    <w:rsid w:val="00AD09E7"/>
    <w:rsid w:val="00AD0C95"/>
    <w:rsid w:val="00AD1752"/>
    <w:rsid w:val="00AD1BF9"/>
    <w:rsid w:val="00AD2710"/>
    <w:rsid w:val="00AD27F5"/>
    <w:rsid w:val="00AD2EED"/>
    <w:rsid w:val="00AD2F9A"/>
    <w:rsid w:val="00AD2FD0"/>
    <w:rsid w:val="00AD4239"/>
    <w:rsid w:val="00AD4429"/>
    <w:rsid w:val="00AD4C3B"/>
    <w:rsid w:val="00AD55A0"/>
    <w:rsid w:val="00AD5F83"/>
    <w:rsid w:val="00AD644C"/>
    <w:rsid w:val="00AD66DB"/>
    <w:rsid w:val="00AD6884"/>
    <w:rsid w:val="00AD695B"/>
    <w:rsid w:val="00AD6DFB"/>
    <w:rsid w:val="00AD6E4D"/>
    <w:rsid w:val="00AD7144"/>
    <w:rsid w:val="00AD761A"/>
    <w:rsid w:val="00AE01F3"/>
    <w:rsid w:val="00AE044F"/>
    <w:rsid w:val="00AE0F3C"/>
    <w:rsid w:val="00AE1A15"/>
    <w:rsid w:val="00AE1A39"/>
    <w:rsid w:val="00AE2F7B"/>
    <w:rsid w:val="00AE58BE"/>
    <w:rsid w:val="00AE5A05"/>
    <w:rsid w:val="00AE5A16"/>
    <w:rsid w:val="00AE7C0E"/>
    <w:rsid w:val="00AF064F"/>
    <w:rsid w:val="00AF0928"/>
    <w:rsid w:val="00AF1B44"/>
    <w:rsid w:val="00AF1DB6"/>
    <w:rsid w:val="00AF206D"/>
    <w:rsid w:val="00AF274F"/>
    <w:rsid w:val="00AF31F1"/>
    <w:rsid w:val="00AF3EE3"/>
    <w:rsid w:val="00AF4D03"/>
    <w:rsid w:val="00AF4FEE"/>
    <w:rsid w:val="00AF51A4"/>
    <w:rsid w:val="00AF5248"/>
    <w:rsid w:val="00AF5375"/>
    <w:rsid w:val="00AF5741"/>
    <w:rsid w:val="00AF60CB"/>
    <w:rsid w:val="00AF7BBA"/>
    <w:rsid w:val="00AF7EEA"/>
    <w:rsid w:val="00B00115"/>
    <w:rsid w:val="00B00F29"/>
    <w:rsid w:val="00B027A9"/>
    <w:rsid w:val="00B0315E"/>
    <w:rsid w:val="00B033F8"/>
    <w:rsid w:val="00B03AB9"/>
    <w:rsid w:val="00B042E9"/>
    <w:rsid w:val="00B04C46"/>
    <w:rsid w:val="00B04EB8"/>
    <w:rsid w:val="00B06611"/>
    <w:rsid w:val="00B069CD"/>
    <w:rsid w:val="00B06B53"/>
    <w:rsid w:val="00B06E10"/>
    <w:rsid w:val="00B07746"/>
    <w:rsid w:val="00B07BF4"/>
    <w:rsid w:val="00B07F66"/>
    <w:rsid w:val="00B11B2F"/>
    <w:rsid w:val="00B129C6"/>
    <w:rsid w:val="00B13296"/>
    <w:rsid w:val="00B13D67"/>
    <w:rsid w:val="00B140B6"/>
    <w:rsid w:val="00B141DA"/>
    <w:rsid w:val="00B14255"/>
    <w:rsid w:val="00B143BF"/>
    <w:rsid w:val="00B1442D"/>
    <w:rsid w:val="00B14513"/>
    <w:rsid w:val="00B14594"/>
    <w:rsid w:val="00B14828"/>
    <w:rsid w:val="00B15447"/>
    <w:rsid w:val="00B20386"/>
    <w:rsid w:val="00B204DB"/>
    <w:rsid w:val="00B20708"/>
    <w:rsid w:val="00B20ED0"/>
    <w:rsid w:val="00B2193A"/>
    <w:rsid w:val="00B21B3E"/>
    <w:rsid w:val="00B22117"/>
    <w:rsid w:val="00B22CC6"/>
    <w:rsid w:val="00B23487"/>
    <w:rsid w:val="00B23565"/>
    <w:rsid w:val="00B24777"/>
    <w:rsid w:val="00B24E88"/>
    <w:rsid w:val="00B2658F"/>
    <w:rsid w:val="00B26B68"/>
    <w:rsid w:val="00B26C53"/>
    <w:rsid w:val="00B26D3A"/>
    <w:rsid w:val="00B3004F"/>
    <w:rsid w:val="00B3058E"/>
    <w:rsid w:val="00B305D5"/>
    <w:rsid w:val="00B31311"/>
    <w:rsid w:val="00B3177C"/>
    <w:rsid w:val="00B31F51"/>
    <w:rsid w:val="00B33664"/>
    <w:rsid w:val="00B33CB6"/>
    <w:rsid w:val="00B34592"/>
    <w:rsid w:val="00B345E2"/>
    <w:rsid w:val="00B34E16"/>
    <w:rsid w:val="00B355F2"/>
    <w:rsid w:val="00B35B89"/>
    <w:rsid w:val="00B3757D"/>
    <w:rsid w:val="00B37B2B"/>
    <w:rsid w:val="00B4034A"/>
    <w:rsid w:val="00B40DBF"/>
    <w:rsid w:val="00B40EDE"/>
    <w:rsid w:val="00B418A4"/>
    <w:rsid w:val="00B418F2"/>
    <w:rsid w:val="00B42429"/>
    <w:rsid w:val="00B428A1"/>
    <w:rsid w:val="00B42ECA"/>
    <w:rsid w:val="00B44F3F"/>
    <w:rsid w:val="00B450B8"/>
    <w:rsid w:val="00B4511A"/>
    <w:rsid w:val="00B454A8"/>
    <w:rsid w:val="00B46831"/>
    <w:rsid w:val="00B46DDC"/>
    <w:rsid w:val="00B472F8"/>
    <w:rsid w:val="00B47A80"/>
    <w:rsid w:val="00B50E2E"/>
    <w:rsid w:val="00B50F1F"/>
    <w:rsid w:val="00B51910"/>
    <w:rsid w:val="00B51D6C"/>
    <w:rsid w:val="00B522FA"/>
    <w:rsid w:val="00B529B3"/>
    <w:rsid w:val="00B529B8"/>
    <w:rsid w:val="00B53232"/>
    <w:rsid w:val="00B54ECB"/>
    <w:rsid w:val="00B5510C"/>
    <w:rsid w:val="00B56139"/>
    <w:rsid w:val="00B56DA7"/>
    <w:rsid w:val="00B57DE9"/>
    <w:rsid w:val="00B60678"/>
    <w:rsid w:val="00B60DB4"/>
    <w:rsid w:val="00B6184E"/>
    <w:rsid w:val="00B61983"/>
    <w:rsid w:val="00B619A4"/>
    <w:rsid w:val="00B625D9"/>
    <w:rsid w:val="00B62718"/>
    <w:rsid w:val="00B63617"/>
    <w:rsid w:val="00B644F9"/>
    <w:rsid w:val="00B64725"/>
    <w:rsid w:val="00B64C99"/>
    <w:rsid w:val="00B654FB"/>
    <w:rsid w:val="00B65DC9"/>
    <w:rsid w:val="00B66496"/>
    <w:rsid w:val="00B664B0"/>
    <w:rsid w:val="00B67289"/>
    <w:rsid w:val="00B6769E"/>
    <w:rsid w:val="00B67DF7"/>
    <w:rsid w:val="00B67E2D"/>
    <w:rsid w:val="00B70A9E"/>
    <w:rsid w:val="00B70B67"/>
    <w:rsid w:val="00B70EBE"/>
    <w:rsid w:val="00B7108D"/>
    <w:rsid w:val="00B7135B"/>
    <w:rsid w:val="00B713A9"/>
    <w:rsid w:val="00B72F21"/>
    <w:rsid w:val="00B734D3"/>
    <w:rsid w:val="00B741F0"/>
    <w:rsid w:val="00B747EC"/>
    <w:rsid w:val="00B74F0E"/>
    <w:rsid w:val="00B75682"/>
    <w:rsid w:val="00B75A37"/>
    <w:rsid w:val="00B75B6A"/>
    <w:rsid w:val="00B75CBC"/>
    <w:rsid w:val="00B761C1"/>
    <w:rsid w:val="00B76774"/>
    <w:rsid w:val="00B77DC0"/>
    <w:rsid w:val="00B77FFB"/>
    <w:rsid w:val="00B80B60"/>
    <w:rsid w:val="00B82202"/>
    <w:rsid w:val="00B82C35"/>
    <w:rsid w:val="00B835EE"/>
    <w:rsid w:val="00B83961"/>
    <w:rsid w:val="00B8430C"/>
    <w:rsid w:val="00B84318"/>
    <w:rsid w:val="00B8442B"/>
    <w:rsid w:val="00B86066"/>
    <w:rsid w:val="00B8683D"/>
    <w:rsid w:val="00B86D43"/>
    <w:rsid w:val="00B86E9D"/>
    <w:rsid w:val="00B871BE"/>
    <w:rsid w:val="00B87715"/>
    <w:rsid w:val="00B87B85"/>
    <w:rsid w:val="00B90772"/>
    <w:rsid w:val="00B91527"/>
    <w:rsid w:val="00B915A2"/>
    <w:rsid w:val="00B9227A"/>
    <w:rsid w:val="00B922D7"/>
    <w:rsid w:val="00B92438"/>
    <w:rsid w:val="00B92CD3"/>
    <w:rsid w:val="00B9316B"/>
    <w:rsid w:val="00B93187"/>
    <w:rsid w:val="00B951AC"/>
    <w:rsid w:val="00B957B6"/>
    <w:rsid w:val="00B95955"/>
    <w:rsid w:val="00B972EA"/>
    <w:rsid w:val="00BA11FA"/>
    <w:rsid w:val="00BA310E"/>
    <w:rsid w:val="00BA3A7B"/>
    <w:rsid w:val="00BA4360"/>
    <w:rsid w:val="00BA44B4"/>
    <w:rsid w:val="00BA4654"/>
    <w:rsid w:val="00BA477B"/>
    <w:rsid w:val="00BA4A47"/>
    <w:rsid w:val="00BA5560"/>
    <w:rsid w:val="00BA5A4F"/>
    <w:rsid w:val="00BA67E2"/>
    <w:rsid w:val="00BA75EB"/>
    <w:rsid w:val="00BA7D57"/>
    <w:rsid w:val="00BB0DB0"/>
    <w:rsid w:val="00BB0FEA"/>
    <w:rsid w:val="00BB1699"/>
    <w:rsid w:val="00BB16A6"/>
    <w:rsid w:val="00BB2D57"/>
    <w:rsid w:val="00BB3844"/>
    <w:rsid w:val="00BB3F1A"/>
    <w:rsid w:val="00BB4BF2"/>
    <w:rsid w:val="00BB53FA"/>
    <w:rsid w:val="00BB56D7"/>
    <w:rsid w:val="00BC014A"/>
    <w:rsid w:val="00BC0233"/>
    <w:rsid w:val="00BC0343"/>
    <w:rsid w:val="00BC07A0"/>
    <w:rsid w:val="00BC0821"/>
    <w:rsid w:val="00BC14E3"/>
    <w:rsid w:val="00BC180A"/>
    <w:rsid w:val="00BC1905"/>
    <w:rsid w:val="00BC1A94"/>
    <w:rsid w:val="00BC2B56"/>
    <w:rsid w:val="00BC3E25"/>
    <w:rsid w:val="00BC44E9"/>
    <w:rsid w:val="00BC4D13"/>
    <w:rsid w:val="00BC5B55"/>
    <w:rsid w:val="00BC5EE3"/>
    <w:rsid w:val="00BC691B"/>
    <w:rsid w:val="00BC7096"/>
    <w:rsid w:val="00BC76B3"/>
    <w:rsid w:val="00BC7C54"/>
    <w:rsid w:val="00BD129F"/>
    <w:rsid w:val="00BD2298"/>
    <w:rsid w:val="00BD2403"/>
    <w:rsid w:val="00BD2EC9"/>
    <w:rsid w:val="00BD68D7"/>
    <w:rsid w:val="00BD7376"/>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4034"/>
    <w:rsid w:val="00BE413E"/>
    <w:rsid w:val="00BE49D2"/>
    <w:rsid w:val="00BE4C8A"/>
    <w:rsid w:val="00BE5756"/>
    <w:rsid w:val="00BE617F"/>
    <w:rsid w:val="00BE71CE"/>
    <w:rsid w:val="00BE7AEA"/>
    <w:rsid w:val="00BF040F"/>
    <w:rsid w:val="00BF0832"/>
    <w:rsid w:val="00BF19D0"/>
    <w:rsid w:val="00BF212B"/>
    <w:rsid w:val="00BF3015"/>
    <w:rsid w:val="00BF3A1A"/>
    <w:rsid w:val="00BF3EFC"/>
    <w:rsid w:val="00BF43A1"/>
    <w:rsid w:val="00BF5914"/>
    <w:rsid w:val="00BF6370"/>
    <w:rsid w:val="00BF727C"/>
    <w:rsid w:val="00BF7B45"/>
    <w:rsid w:val="00C000E5"/>
    <w:rsid w:val="00C00A84"/>
    <w:rsid w:val="00C00D2A"/>
    <w:rsid w:val="00C00EB0"/>
    <w:rsid w:val="00C021E9"/>
    <w:rsid w:val="00C02312"/>
    <w:rsid w:val="00C02739"/>
    <w:rsid w:val="00C02D46"/>
    <w:rsid w:val="00C03A97"/>
    <w:rsid w:val="00C03CC6"/>
    <w:rsid w:val="00C03DA1"/>
    <w:rsid w:val="00C0651B"/>
    <w:rsid w:val="00C0669C"/>
    <w:rsid w:val="00C06A09"/>
    <w:rsid w:val="00C06C57"/>
    <w:rsid w:val="00C114E2"/>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10CD"/>
    <w:rsid w:val="00C21574"/>
    <w:rsid w:val="00C21A23"/>
    <w:rsid w:val="00C22DED"/>
    <w:rsid w:val="00C23332"/>
    <w:rsid w:val="00C24F66"/>
    <w:rsid w:val="00C259E4"/>
    <w:rsid w:val="00C262CA"/>
    <w:rsid w:val="00C27174"/>
    <w:rsid w:val="00C27529"/>
    <w:rsid w:val="00C27D2B"/>
    <w:rsid w:val="00C305A1"/>
    <w:rsid w:val="00C30ACB"/>
    <w:rsid w:val="00C31125"/>
    <w:rsid w:val="00C31A15"/>
    <w:rsid w:val="00C334DD"/>
    <w:rsid w:val="00C34578"/>
    <w:rsid w:val="00C34C68"/>
    <w:rsid w:val="00C354DB"/>
    <w:rsid w:val="00C36BD8"/>
    <w:rsid w:val="00C36EAF"/>
    <w:rsid w:val="00C373F9"/>
    <w:rsid w:val="00C37E0F"/>
    <w:rsid w:val="00C37EE6"/>
    <w:rsid w:val="00C41CAA"/>
    <w:rsid w:val="00C4345B"/>
    <w:rsid w:val="00C4475D"/>
    <w:rsid w:val="00C45324"/>
    <w:rsid w:val="00C46EB7"/>
    <w:rsid w:val="00C47CE2"/>
    <w:rsid w:val="00C47EA7"/>
    <w:rsid w:val="00C501D6"/>
    <w:rsid w:val="00C5080D"/>
    <w:rsid w:val="00C50C5C"/>
    <w:rsid w:val="00C51354"/>
    <w:rsid w:val="00C5142B"/>
    <w:rsid w:val="00C529B3"/>
    <w:rsid w:val="00C53A74"/>
    <w:rsid w:val="00C53B40"/>
    <w:rsid w:val="00C53D58"/>
    <w:rsid w:val="00C55390"/>
    <w:rsid w:val="00C558CF"/>
    <w:rsid w:val="00C562DC"/>
    <w:rsid w:val="00C5660A"/>
    <w:rsid w:val="00C566B1"/>
    <w:rsid w:val="00C568CD"/>
    <w:rsid w:val="00C56C0B"/>
    <w:rsid w:val="00C57289"/>
    <w:rsid w:val="00C573A6"/>
    <w:rsid w:val="00C5747D"/>
    <w:rsid w:val="00C60277"/>
    <w:rsid w:val="00C607CE"/>
    <w:rsid w:val="00C6261B"/>
    <w:rsid w:val="00C63300"/>
    <w:rsid w:val="00C64619"/>
    <w:rsid w:val="00C649D4"/>
    <w:rsid w:val="00C64F4E"/>
    <w:rsid w:val="00C658DB"/>
    <w:rsid w:val="00C65BBA"/>
    <w:rsid w:val="00C65D18"/>
    <w:rsid w:val="00C66CED"/>
    <w:rsid w:val="00C66DC2"/>
    <w:rsid w:val="00C675B0"/>
    <w:rsid w:val="00C7054F"/>
    <w:rsid w:val="00C70AEA"/>
    <w:rsid w:val="00C70C9D"/>
    <w:rsid w:val="00C716FC"/>
    <w:rsid w:val="00C72032"/>
    <w:rsid w:val="00C727F3"/>
    <w:rsid w:val="00C72F63"/>
    <w:rsid w:val="00C73F69"/>
    <w:rsid w:val="00C744E4"/>
    <w:rsid w:val="00C7559E"/>
    <w:rsid w:val="00C80013"/>
    <w:rsid w:val="00C8037F"/>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2C9B"/>
    <w:rsid w:val="00C92DD3"/>
    <w:rsid w:val="00C92F9C"/>
    <w:rsid w:val="00C93487"/>
    <w:rsid w:val="00C93602"/>
    <w:rsid w:val="00C937AD"/>
    <w:rsid w:val="00C9399E"/>
    <w:rsid w:val="00C93ADF"/>
    <w:rsid w:val="00C94C78"/>
    <w:rsid w:val="00C94E63"/>
    <w:rsid w:val="00C953C8"/>
    <w:rsid w:val="00C96499"/>
    <w:rsid w:val="00C97702"/>
    <w:rsid w:val="00C97A47"/>
    <w:rsid w:val="00C97FDE"/>
    <w:rsid w:val="00CA05EA"/>
    <w:rsid w:val="00CA0A8C"/>
    <w:rsid w:val="00CA125E"/>
    <w:rsid w:val="00CA20D0"/>
    <w:rsid w:val="00CA2416"/>
    <w:rsid w:val="00CA3187"/>
    <w:rsid w:val="00CA379B"/>
    <w:rsid w:val="00CA43CD"/>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A93"/>
    <w:rsid w:val="00CB2DAA"/>
    <w:rsid w:val="00CB341D"/>
    <w:rsid w:val="00CB34E1"/>
    <w:rsid w:val="00CB4F01"/>
    <w:rsid w:val="00CB559B"/>
    <w:rsid w:val="00CB5BCA"/>
    <w:rsid w:val="00CB5CB2"/>
    <w:rsid w:val="00CB6717"/>
    <w:rsid w:val="00CB6B7C"/>
    <w:rsid w:val="00CB6BA7"/>
    <w:rsid w:val="00CC1563"/>
    <w:rsid w:val="00CC1E55"/>
    <w:rsid w:val="00CC1EFE"/>
    <w:rsid w:val="00CC4B70"/>
    <w:rsid w:val="00CC521C"/>
    <w:rsid w:val="00CC5AAE"/>
    <w:rsid w:val="00CC5FA1"/>
    <w:rsid w:val="00CC6C27"/>
    <w:rsid w:val="00CC725B"/>
    <w:rsid w:val="00CD136C"/>
    <w:rsid w:val="00CD1B07"/>
    <w:rsid w:val="00CD2ABA"/>
    <w:rsid w:val="00CD3625"/>
    <w:rsid w:val="00CD3B30"/>
    <w:rsid w:val="00CD40CC"/>
    <w:rsid w:val="00CD50EC"/>
    <w:rsid w:val="00CD5566"/>
    <w:rsid w:val="00CD683A"/>
    <w:rsid w:val="00CD6C18"/>
    <w:rsid w:val="00CD7CC9"/>
    <w:rsid w:val="00CD7ED3"/>
    <w:rsid w:val="00CE1328"/>
    <w:rsid w:val="00CE45C6"/>
    <w:rsid w:val="00CE4C90"/>
    <w:rsid w:val="00CE53AF"/>
    <w:rsid w:val="00CE5990"/>
    <w:rsid w:val="00CE5D30"/>
    <w:rsid w:val="00CE643E"/>
    <w:rsid w:val="00CE702A"/>
    <w:rsid w:val="00CE76A0"/>
    <w:rsid w:val="00CF0349"/>
    <w:rsid w:val="00CF0F76"/>
    <w:rsid w:val="00CF13C2"/>
    <w:rsid w:val="00CF163A"/>
    <w:rsid w:val="00CF33F6"/>
    <w:rsid w:val="00CF3B77"/>
    <w:rsid w:val="00CF5105"/>
    <w:rsid w:val="00CF510C"/>
    <w:rsid w:val="00CF5322"/>
    <w:rsid w:val="00CF533C"/>
    <w:rsid w:val="00CF5908"/>
    <w:rsid w:val="00CF669C"/>
    <w:rsid w:val="00CF6E6E"/>
    <w:rsid w:val="00CF7A2F"/>
    <w:rsid w:val="00D0076E"/>
    <w:rsid w:val="00D01EFA"/>
    <w:rsid w:val="00D028FA"/>
    <w:rsid w:val="00D02B3F"/>
    <w:rsid w:val="00D02BE6"/>
    <w:rsid w:val="00D04460"/>
    <w:rsid w:val="00D04905"/>
    <w:rsid w:val="00D0691A"/>
    <w:rsid w:val="00D070D5"/>
    <w:rsid w:val="00D07505"/>
    <w:rsid w:val="00D07AAB"/>
    <w:rsid w:val="00D07E5F"/>
    <w:rsid w:val="00D07E7F"/>
    <w:rsid w:val="00D100F8"/>
    <w:rsid w:val="00D10989"/>
    <w:rsid w:val="00D109C2"/>
    <w:rsid w:val="00D10BCC"/>
    <w:rsid w:val="00D11018"/>
    <w:rsid w:val="00D117BE"/>
    <w:rsid w:val="00D12316"/>
    <w:rsid w:val="00D12356"/>
    <w:rsid w:val="00D134D0"/>
    <w:rsid w:val="00D13503"/>
    <w:rsid w:val="00D13B6A"/>
    <w:rsid w:val="00D141F7"/>
    <w:rsid w:val="00D145B9"/>
    <w:rsid w:val="00D15B4C"/>
    <w:rsid w:val="00D1603C"/>
    <w:rsid w:val="00D160C6"/>
    <w:rsid w:val="00D16310"/>
    <w:rsid w:val="00D165EF"/>
    <w:rsid w:val="00D169C4"/>
    <w:rsid w:val="00D16B72"/>
    <w:rsid w:val="00D17024"/>
    <w:rsid w:val="00D20A5D"/>
    <w:rsid w:val="00D20AD2"/>
    <w:rsid w:val="00D210EA"/>
    <w:rsid w:val="00D211D9"/>
    <w:rsid w:val="00D214C0"/>
    <w:rsid w:val="00D219B6"/>
    <w:rsid w:val="00D21F60"/>
    <w:rsid w:val="00D22D13"/>
    <w:rsid w:val="00D22DD5"/>
    <w:rsid w:val="00D22EAF"/>
    <w:rsid w:val="00D247F9"/>
    <w:rsid w:val="00D247FC"/>
    <w:rsid w:val="00D24D4E"/>
    <w:rsid w:val="00D26FD5"/>
    <w:rsid w:val="00D27113"/>
    <w:rsid w:val="00D315A2"/>
    <w:rsid w:val="00D31E34"/>
    <w:rsid w:val="00D3237B"/>
    <w:rsid w:val="00D32439"/>
    <w:rsid w:val="00D32778"/>
    <w:rsid w:val="00D32C7B"/>
    <w:rsid w:val="00D34CBC"/>
    <w:rsid w:val="00D35036"/>
    <w:rsid w:val="00D35D1A"/>
    <w:rsid w:val="00D37CB4"/>
    <w:rsid w:val="00D4023F"/>
    <w:rsid w:val="00D415C9"/>
    <w:rsid w:val="00D41DEE"/>
    <w:rsid w:val="00D424A6"/>
    <w:rsid w:val="00D4371F"/>
    <w:rsid w:val="00D43C08"/>
    <w:rsid w:val="00D43EAA"/>
    <w:rsid w:val="00D43F68"/>
    <w:rsid w:val="00D4428E"/>
    <w:rsid w:val="00D44909"/>
    <w:rsid w:val="00D44C14"/>
    <w:rsid w:val="00D4646E"/>
    <w:rsid w:val="00D46680"/>
    <w:rsid w:val="00D4747D"/>
    <w:rsid w:val="00D47DBB"/>
    <w:rsid w:val="00D501EA"/>
    <w:rsid w:val="00D5038E"/>
    <w:rsid w:val="00D50637"/>
    <w:rsid w:val="00D506E2"/>
    <w:rsid w:val="00D513BA"/>
    <w:rsid w:val="00D51D1A"/>
    <w:rsid w:val="00D51EFC"/>
    <w:rsid w:val="00D54278"/>
    <w:rsid w:val="00D54324"/>
    <w:rsid w:val="00D544CC"/>
    <w:rsid w:val="00D546BB"/>
    <w:rsid w:val="00D54BC7"/>
    <w:rsid w:val="00D5508B"/>
    <w:rsid w:val="00D55331"/>
    <w:rsid w:val="00D560EA"/>
    <w:rsid w:val="00D56489"/>
    <w:rsid w:val="00D56711"/>
    <w:rsid w:val="00D57027"/>
    <w:rsid w:val="00D574E3"/>
    <w:rsid w:val="00D57AE3"/>
    <w:rsid w:val="00D57B7D"/>
    <w:rsid w:val="00D600B4"/>
    <w:rsid w:val="00D6079E"/>
    <w:rsid w:val="00D60B6A"/>
    <w:rsid w:val="00D60BC9"/>
    <w:rsid w:val="00D60C6B"/>
    <w:rsid w:val="00D62743"/>
    <w:rsid w:val="00D628B8"/>
    <w:rsid w:val="00D633C2"/>
    <w:rsid w:val="00D63526"/>
    <w:rsid w:val="00D64A16"/>
    <w:rsid w:val="00D64A6D"/>
    <w:rsid w:val="00D65309"/>
    <w:rsid w:val="00D70989"/>
    <w:rsid w:val="00D718CF"/>
    <w:rsid w:val="00D71F15"/>
    <w:rsid w:val="00D72278"/>
    <w:rsid w:val="00D7359F"/>
    <w:rsid w:val="00D73947"/>
    <w:rsid w:val="00D74591"/>
    <w:rsid w:val="00D74714"/>
    <w:rsid w:val="00D7638D"/>
    <w:rsid w:val="00D80E06"/>
    <w:rsid w:val="00D80F6D"/>
    <w:rsid w:val="00D8105B"/>
    <w:rsid w:val="00D836ED"/>
    <w:rsid w:val="00D851D8"/>
    <w:rsid w:val="00D86300"/>
    <w:rsid w:val="00D8639C"/>
    <w:rsid w:val="00D87248"/>
    <w:rsid w:val="00D875D0"/>
    <w:rsid w:val="00D87E00"/>
    <w:rsid w:val="00D87FE5"/>
    <w:rsid w:val="00D90556"/>
    <w:rsid w:val="00D90906"/>
    <w:rsid w:val="00D90E86"/>
    <w:rsid w:val="00D9187A"/>
    <w:rsid w:val="00D91E31"/>
    <w:rsid w:val="00D9387A"/>
    <w:rsid w:val="00D93EAE"/>
    <w:rsid w:val="00D93FA0"/>
    <w:rsid w:val="00D9491B"/>
    <w:rsid w:val="00D94E9A"/>
    <w:rsid w:val="00D956DB"/>
    <w:rsid w:val="00D95DD5"/>
    <w:rsid w:val="00D96BE5"/>
    <w:rsid w:val="00D96C64"/>
    <w:rsid w:val="00D971B5"/>
    <w:rsid w:val="00D971D1"/>
    <w:rsid w:val="00D97C3A"/>
    <w:rsid w:val="00D97E95"/>
    <w:rsid w:val="00DA02D5"/>
    <w:rsid w:val="00DA03CC"/>
    <w:rsid w:val="00DA0758"/>
    <w:rsid w:val="00DA0E9C"/>
    <w:rsid w:val="00DA1B21"/>
    <w:rsid w:val="00DA2033"/>
    <w:rsid w:val="00DA2265"/>
    <w:rsid w:val="00DA2CCB"/>
    <w:rsid w:val="00DA322E"/>
    <w:rsid w:val="00DA33B1"/>
    <w:rsid w:val="00DA3468"/>
    <w:rsid w:val="00DA3492"/>
    <w:rsid w:val="00DA3AC3"/>
    <w:rsid w:val="00DA3DF5"/>
    <w:rsid w:val="00DA43C1"/>
    <w:rsid w:val="00DA43D1"/>
    <w:rsid w:val="00DA4641"/>
    <w:rsid w:val="00DA4CB9"/>
    <w:rsid w:val="00DA4E3D"/>
    <w:rsid w:val="00DA52B6"/>
    <w:rsid w:val="00DA610D"/>
    <w:rsid w:val="00DA6982"/>
    <w:rsid w:val="00DA6C48"/>
    <w:rsid w:val="00DA77BB"/>
    <w:rsid w:val="00DA7DFB"/>
    <w:rsid w:val="00DB17EF"/>
    <w:rsid w:val="00DB1EF1"/>
    <w:rsid w:val="00DB28E3"/>
    <w:rsid w:val="00DB2C5F"/>
    <w:rsid w:val="00DB2D52"/>
    <w:rsid w:val="00DB30AE"/>
    <w:rsid w:val="00DB3F03"/>
    <w:rsid w:val="00DB468F"/>
    <w:rsid w:val="00DB5212"/>
    <w:rsid w:val="00DB6B0F"/>
    <w:rsid w:val="00DB7F98"/>
    <w:rsid w:val="00DC0936"/>
    <w:rsid w:val="00DC2D6B"/>
    <w:rsid w:val="00DC392E"/>
    <w:rsid w:val="00DC4842"/>
    <w:rsid w:val="00DC62DA"/>
    <w:rsid w:val="00DC77AF"/>
    <w:rsid w:val="00DC795C"/>
    <w:rsid w:val="00DC7D58"/>
    <w:rsid w:val="00DD055F"/>
    <w:rsid w:val="00DD0DF2"/>
    <w:rsid w:val="00DD3308"/>
    <w:rsid w:val="00DD3E8D"/>
    <w:rsid w:val="00DD49B6"/>
    <w:rsid w:val="00DD71E9"/>
    <w:rsid w:val="00DD7900"/>
    <w:rsid w:val="00DD7AC7"/>
    <w:rsid w:val="00DD7C45"/>
    <w:rsid w:val="00DE04D9"/>
    <w:rsid w:val="00DE11B8"/>
    <w:rsid w:val="00DE1880"/>
    <w:rsid w:val="00DE1BF9"/>
    <w:rsid w:val="00DE2064"/>
    <w:rsid w:val="00DE25A2"/>
    <w:rsid w:val="00DE2614"/>
    <w:rsid w:val="00DE284F"/>
    <w:rsid w:val="00DE47C7"/>
    <w:rsid w:val="00DE484E"/>
    <w:rsid w:val="00DE510B"/>
    <w:rsid w:val="00DE6804"/>
    <w:rsid w:val="00DE6F36"/>
    <w:rsid w:val="00DF0758"/>
    <w:rsid w:val="00DF1E82"/>
    <w:rsid w:val="00DF25E2"/>
    <w:rsid w:val="00DF30EF"/>
    <w:rsid w:val="00DF35F0"/>
    <w:rsid w:val="00DF377D"/>
    <w:rsid w:val="00DF44EF"/>
    <w:rsid w:val="00DF4731"/>
    <w:rsid w:val="00DF5C24"/>
    <w:rsid w:val="00DF65DC"/>
    <w:rsid w:val="00DF7C9C"/>
    <w:rsid w:val="00E00C6A"/>
    <w:rsid w:val="00E00EFE"/>
    <w:rsid w:val="00E0117A"/>
    <w:rsid w:val="00E01650"/>
    <w:rsid w:val="00E019C9"/>
    <w:rsid w:val="00E01C35"/>
    <w:rsid w:val="00E01D9C"/>
    <w:rsid w:val="00E02DCA"/>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F9"/>
    <w:rsid w:val="00E145D5"/>
    <w:rsid w:val="00E1466F"/>
    <w:rsid w:val="00E150D8"/>
    <w:rsid w:val="00E154C6"/>
    <w:rsid w:val="00E161AF"/>
    <w:rsid w:val="00E1643D"/>
    <w:rsid w:val="00E17280"/>
    <w:rsid w:val="00E17FFA"/>
    <w:rsid w:val="00E204BD"/>
    <w:rsid w:val="00E21512"/>
    <w:rsid w:val="00E217A2"/>
    <w:rsid w:val="00E21BA3"/>
    <w:rsid w:val="00E2384B"/>
    <w:rsid w:val="00E23A42"/>
    <w:rsid w:val="00E242C5"/>
    <w:rsid w:val="00E243B3"/>
    <w:rsid w:val="00E2473D"/>
    <w:rsid w:val="00E24C5A"/>
    <w:rsid w:val="00E2518C"/>
    <w:rsid w:val="00E25481"/>
    <w:rsid w:val="00E25887"/>
    <w:rsid w:val="00E25E6D"/>
    <w:rsid w:val="00E26177"/>
    <w:rsid w:val="00E26C1C"/>
    <w:rsid w:val="00E2786A"/>
    <w:rsid w:val="00E278E4"/>
    <w:rsid w:val="00E30043"/>
    <w:rsid w:val="00E3012F"/>
    <w:rsid w:val="00E30451"/>
    <w:rsid w:val="00E30A71"/>
    <w:rsid w:val="00E315AF"/>
    <w:rsid w:val="00E3168B"/>
    <w:rsid w:val="00E34220"/>
    <w:rsid w:val="00E346ED"/>
    <w:rsid w:val="00E34DC3"/>
    <w:rsid w:val="00E35060"/>
    <w:rsid w:val="00E4041E"/>
    <w:rsid w:val="00E4141D"/>
    <w:rsid w:val="00E41C61"/>
    <w:rsid w:val="00E41E6E"/>
    <w:rsid w:val="00E4225D"/>
    <w:rsid w:val="00E422F8"/>
    <w:rsid w:val="00E433B4"/>
    <w:rsid w:val="00E4366C"/>
    <w:rsid w:val="00E44163"/>
    <w:rsid w:val="00E442E5"/>
    <w:rsid w:val="00E457EF"/>
    <w:rsid w:val="00E458F3"/>
    <w:rsid w:val="00E46943"/>
    <w:rsid w:val="00E46E8F"/>
    <w:rsid w:val="00E475FD"/>
    <w:rsid w:val="00E479FA"/>
    <w:rsid w:val="00E50FB2"/>
    <w:rsid w:val="00E515BA"/>
    <w:rsid w:val="00E51BF3"/>
    <w:rsid w:val="00E5258B"/>
    <w:rsid w:val="00E52F9E"/>
    <w:rsid w:val="00E532C3"/>
    <w:rsid w:val="00E538BD"/>
    <w:rsid w:val="00E53AC8"/>
    <w:rsid w:val="00E53CC2"/>
    <w:rsid w:val="00E54156"/>
    <w:rsid w:val="00E5451B"/>
    <w:rsid w:val="00E54642"/>
    <w:rsid w:val="00E55715"/>
    <w:rsid w:val="00E55994"/>
    <w:rsid w:val="00E55E9C"/>
    <w:rsid w:val="00E55F7F"/>
    <w:rsid w:val="00E56032"/>
    <w:rsid w:val="00E5615F"/>
    <w:rsid w:val="00E60FC4"/>
    <w:rsid w:val="00E610C1"/>
    <w:rsid w:val="00E63B75"/>
    <w:rsid w:val="00E63D74"/>
    <w:rsid w:val="00E64F8C"/>
    <w:rsid w:val="00E71C55"/>
    <w:rsid w:val="00E732C1"/>
    <w:rsid w:val="00E74E0D"/>
    <w:rsid w:val="00E75D95"/>
    <w:rsid w:val="00E760D1"/>
    <w:rsid w:val="00E76644"/>
    <w:rsid w:val="00E76CC3"/>
    <w:rsid w:val="00E77CA6"/>
    <w:rsid w:val="00E803D5"/>
    <w:rsid w:val="00E819B0"/>
    <w:rsid w:val="00E81E0B"/>
    <w:rsid w:val="00E821CF"/>
    <w:rsid w:val="00E825AB"/>
    <w:rsid w:val="00E82D32"/>
    <w:rsid w:val="00E82DBD"/>
    <w:rsid w:val="00E83082"/>
    <w:rsid w:val="00E83FA3"/>
    <w:rsid w:val="00E84439"/>
    <w:rsid w:val="00E8463D"/>
    <w:rsid w:val="00E84681"/>
    <w:rsid w:val="00E84811"/>
    <w:rsid w:val="00E84E87"/>
    <w:rsid w:val="00E8667E"/>
    <w:rsid w:val="00E871F5"/>
    <w:rsid w:val="00E871FC"/>
    <w:rsid w:val="00E8740B"/>
    <w:rsid w:val="00E87D71"/>
    <w:rsid w:val="00E91631"/>
    <w:rsid w:val="00E916CC"/>
    <w:rsid w:val="00E91AFD"/>
    <w:rsid w:val="00E92508"/>
    <w:rsid w:val="00E92546"/>
    <w:rsid w:val="00E94186"/>
    <w:rsid w:val="00E9496E"/>
    <w:rsid w:val="00E954F9"/>
    <w:rsid w:val="00E95B16"/>
    <w:rsid w:val="00E95C35"/>
    <w:rsid w:val="00E97A97"/>
    <w:rsid w:val="00EA0951"/>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2EA2"/>
    <w:rsid w:val="00EB4900"/>
    <w:rsid w:val="00EB4F01"/>
    <w:rsid w:val="00EB6C32"/>
    <w:rsid w:val="00EB6ECE"/>
    <w:rsid w:val="00EB76ED"/>
    <w:rsid w:val="00EC0914"/>
    <w:rsid w:val="00EC0965"/>
    <w:rsid w:val="00EC0D01"/>
    <w:rsid w:val="00EC107F"/>
    <w:rsid w:val="00EC24FE"/>
    <w:rsid w:val="00EC2AFD"/>
    <w:rsid w:val="00EC4E35"/>
    <w:rsid w:val="00EC61CE"/>
    <w:rsid w:val="00ED0D4D"/>
    <w:rsid w:val="00ED0F23"/>
    <w:rsid w:val="00ED21F7"/>
    <w:rsid w:val="00ED27E2"/>
    <w:rsid w:val="00ED27F9"/>
    <w:rsid w:val="00ED2F71"/>
    <w:rsid w:val="00ED3416"/>
    <w:rsid w:val="00ED34CF"/>
    <w:rsid w:val="00ED39A0"/>
    <w:rsid w:val="00ED3B03"/>
    <w:rsid w:val="00ED3E0A"/>
    <w:rsid w:val="00ED4E6E"/>
    <w:rsid w:val="00ED5023"/>
    <w:rsid w:val="00ED5665"/>
    <w:rsid w:val="00ED56F5"/>
    <w:rsid w:val="00ED5F93"/>
    <w:rsid w:val="00ED6508"/>
    <w:rsid w:val="00ED668D"/>
    <w:rsid w:val="00ED6B83"/>
    <w:rsid w:val="00EE055D"/>
    <w:rsid w:val="00EE0E87"/>
    <w:rsid w:val="00EE146A"/>
    <w:rsid w:val="00EE1E78"/>
    <w:rsid w:val="00EE1FFD"/>
    <w:rsid w:val="00EE20B3"/>
    <w:rsid w:val="00EE25C4"/>
    <w:rsid w:val="00EE274A"/>
    <w:rsid w:val="00EE3A92"/>
    <w:rsid w:val="00EE4808"/>
    <w:rsid w:val="00EE71F9"/>
    <w:rsid w:val="00EE7B43"/>
    <w:rsid w:val="00EE7FC3"/>
    <w:rsid w:val="00EF0F82"/>
    <w:rsid w:val="00EF1144"/>
    <w:rsid w:val="00EF1D0B"/>
    <w:rsid w:val="00EF2024"/>
    <w:rsid w:val="00EF276F"/>
    <w:rsid w:val="00EF2B81"/>
    <w:rsid w:val="00EF3006"/>
    <w:rsid w:val="00EF316F"/>
    <w:rsid w:val="00EF3B96"/>
    <w:rsid w:val="00EF43CF"/>
    <w:rsid w:val="00EF4476"/>
    <w:rsid w:val="00EF45AC"/>
    <w:rsid w:val="00EF48D1"/>
    <w:rsid w:val="00EF4EAF"/>
    <w:rsid w:val="00EF5D86"/>
    <w:rsid w:val="00EF756F"/>
    <w:rsid w:val="00F0017E"/>
    <w:rsid w:val="00F00DF8"/>
    <w:rsid w:val="00F0140B"/>
    <w:rsid w:val="00F02663"/>
    <w:rsid w:val="00F032B8"/>
    <w:rsid w:val="00F03BA0"/>
    <w:rsid w:val="00F04DFD"/>
    <w:rsid w:val="00F054CD"/>
    <w:rsid w:val="00F055B3"/>
    <w:rsid w:val="00F0626C"/>
    <w:rsid w:val="00F06331"/>
    <w:rsid w:val="00F068C3"/>
    <w:rsid w:val="00F06BFE"/>
    <w:rsid w:val="00F07B6E"/>
    <w:rsid w:val="00F1000F"/>
    <w:rsid w:val="00F102E6"/>
    <w:rsid w:val="00F10CD4"/>
    <w:rsid w:val="00F11ED2"/>
    <w:rsid w:val="00F12E05"/>
    <w:rsid w:val="00F12F6C"/>
    <w:rsid w:val="00F13337"/>
    <w:rsid w:val="00F13D40"/>
    <w:rsid w:val="00F14E43"/>
    <w:rsid w:val="00F15427"/>
    <w:rsid w:val="00F15C92"/>
    <w:rsid w:val="00F167BA"/>
    <w:rsid w:val="00F16BFB"/>
    <w:rsid w:val="00F16E51"/>
    <w:rsid w:val="00F16F02"/>
    <w:rsid w:val="00F206F3"/>
    <w:rsid w:val="00F20B63"/>
    <w:rsid w:val="00F20C76"/>
    <w:rsid w:val="00F20E5E"/>
    <w:rsid w:val="00F226E9"/>
    <w:rsid w:val="00F228DF"/>
    <w:rsid w:val="00F22F75"/>
    <w:rsid w:val="00F23FE4"/>
    <w:rsid w:val="00F248DE"/>
    <w:rsid w:val="00F24A61"/>
    <w:rsid w:val="00F25210"/>
    <w:rsid w:val="00F26AE1"/>
    <w:rsid w:val="00F26BF1"/>
    <w:rsid w:val="00F26D7C"/>
    <w:rsid w:val="00F27216"/>
    <w:rsid w:val="00F273E2"/>
    <w:rsid w:val="00F27691"/>
    <w:rsid w:val="00F27E20"/>
    <w:rsid w:val="00F3009F"/>
    <w:rsid w:val="00F3113A"/>
    <w:rsid w:val="00F31680"/>
    <w:rsid w:val="00F31F81"/>
    <w:rsid w:val="00F32490"/>
    <w:rsid w:val="00F3272E"/>
    <w:rsid w:val="00F32EFB"/>
    <w:rsid w:val="00F331D3"/>
    <w:rsid w:val="00F33544"/>
    <w:rsid w:val="00F3389A"/>
    <w:rsid w:val="00F33CF6"/>
    <w:rsid w:val="00F34429"/>
    <w:rsid w:val="00F34DFD"/>
    <w:rsid w:val="00F358B1"/>
    <w:rsid w:val="00F35E08"/>
    <w:rsid w:val="00F360B7"/>
    <w:rsid w:val="00F3628B"/>
    <w:rsid w:val="00F3662C"/>
    <w:rsid w:val="00F36CB7"/>
    <w:rsid w:val="00F37398"/>
    <w:rsid w:val="00F37529"/>
    <w:rsid w:val="00F3791C"/>
    <w:rsid w:val="00F37934"/>
    <w:rsid w:val="00F37B24"/>
    <w:rsid w:val="00F4097C"/>
    <w:rsid w:val="00F40A61"/>
    <w:rsid w:val="00F40C4E"/>
    <w:rsid w:val="00F40CFF"/>
    <w:rsid w:val="00F4149B"/>
    <w:rsid w:val="00F4178D"/>
    <w:rsid w:val="00F42241"/>
    <w:rsid w:val="00F4257E"/>
    <w:rsid w:val="00F430D4"/>
    <w:rsid w:val="00F43A6B"/>
    <w:rsid w:val="00F43D19"/>
    <w:rsid w:val="00F442AE"/>
    <w:rsid w:val="00F44FEE"/>
    <w:rsid w:val="00F45964"/>
    <w:rsid w:val="00F45D1C"/>
    <w:rsid w:val="00F45D31"/>
    <w:rsid w:val="00F47E99"/>
    <w:rsid w:val="00F50658"/>
    <w:rsid w:val="00F508E5"/>
    <w:rsid w:val="00F509CC"/>
    <w:rsid w:val="00F51978"/>
    <w:rsid w:val="00F52DEC"/>
    <w:rsid w:val="00F5359A"/>
    <w:rsid w:val="00F53817"/>
    <w:rsid w:val="00F53A78"/>
    <w:rsid w:val="00F5487D"/>
    <w:rsid w:val="00F54AB7"/>
    <w:rsid w:val="00F54BE5"/>
    <w:rsid w:val="00F554B2"/>
    <w:rsid w:val="00F56177"/>
    <w:rsid w:val="00F56EA8"/>
    <w:rsid w:val="00F570D0"/>
    <w:rsid w:val="00F575C3"/>
    <w:rsid w:val="00F60033"/>
    <w:rsid w:val="00F60F4C"/>
    <w:rsid w:val="00F61757"/>
    <w:rsid w:val="00F61B66"/>
    <w:rsid w:val="00F61EEC"/>
    <w:rsid w:val="00F6282C"/>
    <w:rsid w:val="00F63C09"/>
    <w:rsid w:val="00F66485"/>
    <w:rsid w:val="00F67BAB"/>
    <w:rsid w:val="00F7003A"/>
    <w:rsid w:val="00F712EA"/>
    <w:rsid w:val="00F73AD0"/>
    <w:rsid w:val="00F74539"/>
    <w:rsid w:val="00F74D23"/>
    <w:rsid w:val="00F74D83"/>
    <w:rsid w:val="00F751A0"/>
    <w:rsid w:val="00F75B1E"/>
    <w:rsid w:val="00F75C31"/>
    <w:rsid w:val="00F75DB1"/>
    <w:rsid w:val="00F75EA1"/>
    <w:rsid w:val="00F7621F"/>
    <w:rsid w:val="00F764DA"/>
    <w:rsid w:val="00F76F7F"/>
    <w:rsid w:val="00F77278"/>
    <w:rsid w:val="00F7791B"/>
    <w:rsid w:val="00F8008B"/>
    <w:rsid w:val="00F806A6"/>
    <w:rsid w:val="00F82F6A"/>
    <w:rsid w:val="00F8354E"/>
    <w:rsid w:val="00F83805"/>
    <w:rsid w:val="00F839C8"/>
    <w:rsid w:val="00F840AD"/>
    <w:rsid w:val="00F84462"/>
    <w:rsid w:val="00F84515"/>
    <w:rsid w:val="00F85919"/>
    <w:rsid w:val="00F85D7B"/>
    <w:rsid w:val="00F863A9"/>
    <w:rsid w:val="00F86AD3"/>
    <w:rsid w:val="00F86B31"/>
    <w:rsid w:val="00F86DB0"/>
    <w:rsid w:val="00F86E03"/>
    <w:rsid w:val="00F87B97"/>
    <w:rsid w:val="00F87C80"/>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B0"/>
    <w:rsid w:val="00FA2322"/>
    <w:rsid w:val="00FA2DBC"/>
    <w:rsid w:val="00FA2E35"/>
    <w:rsid w:val="00FA362E"/>
    <w:rsid w:val="00FA42C8"/>
    <w:rsid w:val="00FA478C"/>
    <w:rsid w:val="00FA4848"/>
    <w:rsid w:val="00FA4F91"/>
    <w:rsid w:val="00FA57F5"/>
    <w:rsid w:val="00FA6FDF"/>
    <w:rsid w:val="00FA71A4"/>
    <w:rsid w:val="00FB2465"/>
    <w:rsid w:val="00FB3BDA"/>
    <w:rsid w:val="00FB4FAC"/>
    <w:rsid w:val="00FB510F"/>
    <w:rsid w:val="00FB5BBF"/>
    <w:rsid w:val="00FB6AEE"/>
    <w:rsid w:val="00FB6BF7"/>
    <w:rsid w:val="00FB6D3D"/>
    <w:rsid w:val="00FB7417"/>
    <w:rsid w:val="00FC030E"/>
    <w:rsid w:val="00FC0D9E"/>
    <w:rsid w:val="00FC2720"/>
    <w:rsid w:val="00FC3855"/>
    <w:rsid w:val="00FC3D2A"/>
    <w:rsid w:val="00FC5C70"/>
    <w:rsid w:val="00FC69BF"/>
    <w:rsid w:val="00FC6B6D"/>
    <w:rsid w:val="00FC7A1B"/>
    <w:rsid w:val="00FC7E54"/>
    <w:rsid w:val="00FC7FA9"/>
    <w:rsid w:val="00FD011C"/>
    <w:rsid w:val="00FD020D"/>
    <w:rsid w:val="00FD0C98"/>
    <w:rsid w:val="00FD12C5"/>
    <w:rsid w:val="00FD1E54"/>
    <w:rsid w:val="00FD1FC9"/>
    <w:rsid w:val="00FD2DD5"/>
    <w:rsid w:val="00FD314A"/>
    <w:rsid w:val="00FD35F0"/>
    <w:rsid w:val="00FD4295"/>
    <w:rsid w:val="00FD4912"/>
    <w:rsid w:val="00FD5469"/>
    <w:rsid w:val="00FD5E05"/>
    <w:rsid w:val="00FD6CA8"/>
    <w:rsid w:val="00FD7421"/>
    <w:rsid w:val="00FD7D96"/>
    <w:rsid w:val="00FE0357"/>
    <w:rsid w:val="00FE039A"/>
    <w:rsid w:val="00FE05CA"/>
    <w:rsid w:val="00FE0A57"/>
    <w:rsid w:val="00FE0B57"/>
    <w:rsid w:val="00FE117F"/>
    <w:rsid w:val="00FE158A"/>
    <w:rsid w:val="00FE1C43"/>
    <w:rsid w:val="00FE216C"/>
    <w:rsid w:val="00FE24B5"/>
    <w:rsid w:val="00FE2861"/>
    <w:rsid w:val="00FE31B4"/>
    <w:rsid w:val="00FE31D9"/>
    <w:rsid w:val="00FE3865"/>
    <w:rsid w:val="00FE4AC3"/>
    <w:rsid w:val="00FE54D5"/>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5EB"/>
    <w:rsid w:val="00FF6D43"/>
    <w:rsid w:val="00FF6E0C"/>
    <w:rsid w:val="00FF71D2"/>
    <w:rsid w:val="016245C5"/>
    <w:rsid w:val="017258A1"/>
    <w:rsid w:val="036C4559"/>
    <w:rsid w:val="03E17587"/>
    <w:rsid w:val="04EF7B4D"/>
    <w:rsid w:val="05335DF3"/>
    <w:rsid w:val="077E61DE"/>
    <w:rsid w:val="07AD3935"/>
    <w:rsid w:val="083B28F0"/>
    <w:rsid w:val="083C00A9"/>
    <w:rsid w:val="086E4AFB"/>
    <w:rsid w:val="08E5162A"/>
    <w:rsid w:val="095C4902"/>
    <w:rsid w:val="0A585E5F"/>
    <w:rsid w:val="0AC74EDA"/>
    <w:rsid w:val="0CDC2D5A"/>
    <w:rsid w:val="0DB209D6"/>
    <w:rsid w:val="0E484C19"/>
    <w:rsid w:val="0ECF04EF"/>
    <w:rsid w:val="0F324F01"/>
    <w:rsid w:val="109C0B93"/>
    <w:rsid w:val="135B7843"/>
    <w:rsid w:val="13BE7206"/>
    <w:rsid w:val="143E23C5"/>
    <w:rsid w:val="14411525"/>
    <w:rsid w:val="14A14CBC"/>
    <w:rsid w:val="14A84CA3"/>
    <w:rsid w:val="150A014A"/>
    <w:rsid w:val="160A6B54"/>
    <w:rsid w:val="174C5602"/>
    <w:rsid w:val="17957AE5"/>
    <w:rsid w:val="18E407AD"/>
    <w:rsid w:val="18ED24F0"/>
    <w:rsid w:val="196100B9"/>
    <w:rsid w:val="1B870C7F"/>
    <w:rsid w:val="1BCA2594"/>
    <w:rsid w:val="1D1D0BC5"/>
    <w:rsid w:val="1EE630BE"/>
    <w:rsid w:val="1FAF6596"/>
    <w:rsid w:val="200128A7"/>
    <w:rsid w:val="22447AEF"/>
    <w:rsid w:val="22DE0D80"/>
    <w:rsid w:val="239D61CD"/>
    <w:rsid w:val="24301449"/>
    <w:rsid w:val="244A342C"/>
    <w:rsid w:val="247F211E"/>
    <w:rsid w:val="24CA7B46"/>
    <w:rsid w:val="24F62122"/>
    <w:rsid w:val="25595385"/>
    <w:rsid w:val="255C7D4B"/>
    <w:rsid w:val="256A54E2"/>
    <w:rsid w:val="264E3E1C"/>
    <w:rsid w:val="29B70F8F"/>
    <w:rsid w:val="2B0636D4"/>
    <w:rsid w:val="2BBD2829"/>
    <w:rsid w:val="2C9139A9"/>
    <w:rsid w:val="2D59749B"/>
    <w:rsid w:val="2ED66610"/>
    <w:rsid w:val="2EE229D8"/>
    <w:rsid w:val="2FD41FD6"/>
    <w:rsid w:val="30E66576"/>
    <w:rsid w:val="31685618"/>
    <w:rsid w:val="32113F3C"/>
    <w:rsid w:val="32674394"/>
    <w:rsid w:val="329379C6"/>
    <w:rsid w:val="32D93145"/>
    <w:rsid w:val="33000825"/>
    <w:rsid w:val="33873CF8"/>
    <w:rsid w:val="33D0329D"/>
    <w:rsid w:val="341F5DD2"/>
    <w:rsid w:val="36EB2776"/>
    <w:rsid w:val="387127E4"/>
    <w:rsid w:val="388927E7"/>
    <w:rsid w:val="38E2116C"/>
    <w:rsid w:val="390F42C6"/>
    <w:rsid w:val="39866703"/>
    <w:rsid w:val="3A3924AE"/>
    <w:rsid w:val="3A603929"/>
    <w:rsid w:val="3A7071AC"/>
    <w:rsid w:val="3BD14399"/>
    <w:rsid w:val="3D000651"/>
    <w:rsid w:val="3D8602A1"/>
    <w:rsid w:val="3E3A74BE"/>
    <w:rsid w:val="3FD31864"/>
    <w:rsid w:val="424D085C"/>
    <w:rsid w:val="44406BAE"/>
    <w:rsid w:val="44C66513"/>
    <w:rsid w:val="460A60BD"/>
    <w:rsid w:val="460C0DD6"/>
    <w:rsid w:val="464E5A23"/>
    <w:rsid w:val="467F5AC1"/>
    <w:rsid w:val="47710286"/>
    <w:rsid w:val="48532B85"/>
    <w:rsid w:val="49687F3A"/>
    <w:rsid w:val="49C3741C"/>
    <w:rsid w:val="4BF0511B"/>
    <w:rsid w:val="4C247CBF"/>
    <w:rsid w:val="4C8B62FA"/>
    <w:rsid w:val="4DA1096F"/>
    <w:rsid w:val="4EE92565"/>
    <w:rsid w:val="4F1D67E4"/>
    <w:rsid w:val="507856A2"/>
    <w:rsid w:val="507B542A"/>
    <w:rsid w:val="50A222E0"/>
    <w:rsid w:val="5110498D"/>
    <w:rsid w:val="51D95BC6"/>
    <w:rsid w:val="524C18F8"/>
    <w:rsid w:val="52BA0AC7"/>
    <w:rsid w:val="52CD33A3"/>
    <w:rsid w:val="53FC5078"/>
    <w:rsid w:val="54AD62EC"/>
    <w:rsid w:val="54B43826"/>
    <w:rsid w:val="561C3B86"/>
    <w:rsid w:val="58A6050A"/>
    <w:rsid w:val="58B30476"/>
    <w:rsid w:val="59E20600"/>
    <w:rsid w:val="5A7544DE"/>
    <w:rsid w:val="5B226A4F"/>
    <w:rsid w:val="5BA74593"/>
    <w:rsid w:val="5BFA210B"/>
    <w:rsid w:val="5CCC053A"/>
    <w:rsid w:val="5D324EE6"/>
    <w:rsid w:val="5D482CDC"/>
    <w:rsid w:val="5D6745E4"/>
    <w:rsid w:val="5E8B366A"/>
    <w:rsid w:val="5E910130"/>
    <w:rsid w:val="5F2F11C7"/>
    <w:rsid w:val="60CE44D1"/>
    <w:rsid w:val="614D3A80"/>
    <w:rsid w:val="638D4ABD"/>
    <w:rsid w:val="63B95A97"/>
    <w:rsid w:val="64226E3A"/>
    <w:rsid w:val="66043384"/>
    <w:rsid w:val="66EC37BD"/>
    <w:rsid w:val="672170EC"/>
    <w:rsid w:val="67394164"/>
    <w:rsid w:val="674660F8"/>
    <w:rsid w:val="67FA458F"/>
    <w:rsid w:val="68557446"/>
    <w:rsid w:val="686C313B"/>
    <w:rsid w:val="6A5255F5"/>
    <w:rsid w:val="6B5C5AD6"/>
    <w:rsid w:val="6C350A34"/>
    <w:rsid w:val="6D324E17"/>
    <w:rsid w:val="6D803304"/>
    <w:rsid w:val="6EE3158B"/>
    <w:rsid w:val="6F780B58"/>
    <w:rsid w:val="6FCD6E46"/>
    <w:rsid w:val="6FD91D78"/>
    <w:rsid w:val="702B420D"/>
    <w:rsid w:val="71DD16D5"/>
    <w:rsid w:val="72985C7E"/>
    <w:rsid w:val="729C4528"/>
    <w:rsid w:val="73CB2CFE"/>
    <w:rsid w:val="74A46ED2"/>
    <w:rsid w:val="74D13251"/>
    <w:rsid w:val="75704E23"/>
    <w:rsid w:val="75E114BC"/>
    <w:rsid w:val="76566660"/>
    <w:rsid w:val="769C1403"/>
    <w:rsid w:val="772D0E94"/>
    <w:rsid w:val="77D62841"/>
    <w:rsid w:val="7B350E51"/>
    <w:rsid w:val="7B4D489D"/>
    <w:rsid w:val="7B863D4A"/>
    <w:rsid w:val="7BDB17EC"/>
    <w:rsid w:val="7C001694"/>
    <w:rsid w:val="7C5E54ED"/>
    <w:rsid w:val="7E3B42F9"/>
    <w:rsid w:val="7E810CE8"/>
    <w:rsid w:val="7ECB3D68"/>
    <w:rsid w:val="7F504DD2"/>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8F"/>
    <w:rPr>
      <w:rFonts w:ascii="宋体" w:hAnsi="宋体" w:cs="宋体"/>
      <w:sz w:val="24"/>
      <w:szCs w:val="24"/>
    </w:rPr>
  </w:style>
  <w:style w:type="paragraph" w:styleId="1">
    <w:name w:val="heading 1"/>
    <w:basedOn w:val="a"/>
    <w:next w:val="a"/>
    <w:link w:val="1Char"/>
    <w:uiPriority w:val="9"/>
    <w:qFormat/>
    <w:rsid w:val="009D118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9D118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D118F"/>
  </w:style>
  <w:style w:type="paragraph" w:styleId="a4">
    <w:name w:val="Balloon Text"/>
    <w:basedOn w:val="a"/>
    <w:link w:val="Char0"/>
    <w:uiPriority w:val="99"/>
    <w:semiHidden/>
    <w:unhideWhenUsed/>
    <w:qFormat/>
    <w:rsid w:val="009D118F"/>
    <w:rPr>
      <w:sz w:val="18"/>
      <w:szCs w:val="18"/>
    </w:rPr>
  </w:style>
  <w:style w:type="paragraph" w:styleId="a5">
    <w:name w:val="footer"/>
    <w:basedOn w:val="a"/>
    <w:link w:val="Char1"/>
    <w:uiPriority w:val="99"/>
    <w:unhideWhenUsed/>
    <w:qFormat/>
    <w:rsid w:val="009D118F"/>
    <w:pPr>
      <w:tabs>
        <w:tab w:val="center" w:pos="4153"/>
        <w:tab w:val="right" w:pos="8306"/>
      </w:tabs>
      <w:snapToGrid w:val="0"/>
    </w:pPr>
    <w:rPr>
      <w:sz w:val="18"/>
      <w:szCs w:val="18"/>
    </w:rPr>
  </w:style>
  <w:style w:type="paragraph" w:styleId="a6">
    <w:name w:val="header"/>
    <w:basedOn w:val="a"/>
    <w:link w:val="Char2"/>
    <w:uiPriority w:val="99"/>
    <w:unhideWhenUsed/>
    <w:qFormat/>
    <w:rsid w:val="009D118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9D118F"/>
    <w:pPr>
      <w:spacing w:before="100" w:beforeAutospacing="1" w:after="100" w:afterAutospacing="1"/>
    </w:pPr>
  </w:style>
  <w:style w:type="paragraph" w:styleId="a8">
    <w:name w:val="annotation subject"/>
    <w:basedOn w:val="a3"/>
    <w:next w:val="a3"/>
    <w:link w:val="Char3"/>
    <w:uiPriority w:val="99"/>
    <w:semiHidden/>
    <w:unhideWhenUsed/>
    <w:qFormat/>
    <w:rsid w:val="009D118F"/>
    <w:rPr>
      <w:b/>
      <w:bCs/>
    </w:rPr>
  </w:style>
  <w:style w:type="table" w:styleId="a9">
    <w:name w:val="Table Grid"/>
    <w:basedOn w:val="a1"/>
    <w:uiPriority w:val="59"/>
    <w:qFormat/>
    <w:rsid w:val="009D11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9D118F"/>
    <w:rPr>
      <w:b/>
      <w:bCs/>
    </w:rPr>
  </w:style>
  <w:style w:type="character" w:styleId="ab">
    <w:name w:val="Hyperlink"/>
    <w:unhideWhenUsed/>
    <w:qFormat/>
    <w:rsid w:val="009D118F"/>
    <w:rPr>
      <w:color w:val="383838"/>
      <w:u w:val="none"/>
    </w:rPr>
  </w:style>
  <w:style w:type="character" w:styleId="ac">
    <w:name w:val="annotation reference"/>
    <w:basedOn w:val="a0"/>
    <w:uiPriority w:val="99"/>
    <w:semiHidden/>
    <w:unhideWhenUsed/>
    <w:qFormat/>
    <w:rsid w:val="009D118F"/>
    <w:rPr>
      <w:sz w:val="21"/>
      <w:szCs w:val="21"/>
    </w:rPr>
  </w:style>
  <w:style w:type="character" w:customStyle="1" w:styleId="Char0">
    <w:name w:val="批注框文本 Char"/>
    <w:basedOn w:val="a0"/>
    <w:link w:val="a4"/>
    <w:uiPriority w:val="99"/>
    <w:semiHidden/>
    <w:qFormat/>
    <w:rsid w:val="009D118F"/>
    <w:rPr>
      <w:rFonts w:ascii="宋体" w:eastAsia="宋体" w:hAnsi="宋体" w:cs="宋体"/>
      <w:kern w:val="0"/>
      <w:sz w:val="18"/>
      <w:szCs w:val="18"/>
    </w:rPr>
  </w:style>
  <w:style w:type="character" w:customStyle="1" w:styleId="Char2">
    <w:name w:val="页眉 Char"/>
    <w:basedOn w:val="a0"/>
    <w:link w:val="a6"/>
    <w:uiPriority w:val="99"/>
    <w:qFormat/>
    <w:rsid w:val="009D118F"/>
    <w:rPr>
      <w:rFonts w:ascii="宋体" w:eastAsia="宋体" w:hAnsi="宋体" w:cs="宋体"/>
      <w:kern w:val="0"/>
      <w:sz w:val="18"/>
      <w:szCs w:val="18"/>
    </w:rPr>
  </w:style>
  <w:style w:type="character" w:customStyle="1" w:styleId="Char1">
    <w:name w:val="页脚 Char"/>
    <w:basedOn w:val="a0"/>
    <w:link w:val="a5"/>
    <w:uiPriority w:val="99"/>
    <w:qFormat/>
    <w:rsid w:val="009D118F"/>
    <w:rPr>
      <w:rFonts w:ascii="宋体" w:eastAsia="宋体" w:hAnsi="宋体" w:cs="宋体"/>
      <w:kern w:val="0"/>
      <w:sz w:val="18"/>
      <w:szCs w:val="18"/>
    </w:rPr>
  </w:style>
  <w:style w:type="character" w:customStyle="1" w:styleId="2Char">
    <w:name w:val="标题 2 Char"/>
    <w:basedOn w:val="a0"/>
    <w:link w:val="2"/>
    <w:uiPriority w:val="9"/>
    <w:qFormat/>
    <w:rsid w:val="009D118F"/>
    <w:rPr>
      <w:rFonts w:ascii="宋体" w:eastAsia="宋体" w:hAnsi="宋体" w:cs="宋体"/>
      <w:b/>
      <w:bCs/>
      <w:kern w:val="0"/>
      <w:sz w:val="36"/>
      <w:szCs w:val="36"/>
    </w:rPr>
  </w:style>
  <w:style w:type="character" w:customStyle="1" w:styleId="1Char">
    <w:name w:val="标题 1 Char"/>
    <w:basedOn w:val="a0"/>
    <w:link w:val="1"/>
    <w:uiPriority w:val="9"/>
    <w:qFormat/>
    <w:rsid w:val="009D118F"/>
    <w:rPr>
      <w:rFonts w:ascii="宋体" w:hAnsi="宋体" w:cs="宋体"/>
      <w:b/>
      <w:bCs/>
      <w:kern w:val="44"/>
      <w:sz w:val="44"/>
      <w:szCs w:val="44"/>
    </w:rPr>
  </w:style>
  <w:style w:type="paragraph" w:customStyle="1" w:styleId="10">
    <w:name w:val="修订1"/>
    <w:hidden/>
    <w:uiPriority w:val="99"/>
    <w:semiHidden/>
    <w:qFormat/>
    <w:rsid w:val="009D118F"/>
    <w:rPr>
      <w:rFonts w:ascii="宋体" w:hAnsi="宋体" w:cs="宋体"/>
      <w:sz w:val="24"/>
      <w:szCs w:val="24"/>
    </w:rPr>
  </w:style>
  <w:style w:type="character" w:customStyle="1" w:styleId="Char">
    <w:name w:val="批注文字 Char"/>
    <w:basedOn w:val="a0"/>
    <w:link w:val="a3"/>
    <w:uiPriority w:val="99"/>
    <w:semiHidden/>
    <w:qFormat/>
    <w:rsid w:val="009D118F"/>
    <w:rPr>
      <w:rFonts w:ascii="宋体" w:hAnsi="宋体" w:cs="宋体"/>
      <w:sz w:val="24"/>
      <w:szCs w:val="24"/>
    </w:rPr>
  </w:style>
  <w:style w:type="character" w:customStyle="1" w:styleId="Char3">
    <w:name w:val="批注主题 Char"/>
    <w:basedOn w:val="Char"/>
    <w:link w:val="a8"/>
    <w:uiPriority w:val="99"/>
    <w:semiHidden/>
    <w:qFormat/>
    <w:rsid w:val="009D118F"/>
    <w:rPr>
      <w:rFonts w:ascii="宋体" w:hAnsi="宋体" w:cs="宋体"/>
      <w:b/>
      <w:bCs/>
      <w:sz w:val="24"/>
      <w:szCs w:val="24"/>
    </w:rPr>
  </w:style>
  <w:style w:type="paragraph" w:customStyle="1" w:styleId="20">
    <w:name w:val="修订2"/>
    <w:hidden/>
    <w:uiPriority w:val="99"/>
    <w:semiHidden/>
    <w:qFormat/>
    <w:rsid w:val="009D118F"/>
    <w:rPr>
      <w:rFonts w:ascii="宋体" w:hAnsi="宋体" w:cs="宋体"/>
      <w:sz w:val="24"/>
      <w:szCs w:val="24"/>
    </w:rPr>
  </w:style>
  <w:style w:type="paragraph" w:styleId="ad">
    <w:name w:val="Revision"/>
    <w:hidden/>
    <w:uiPriority w:val="99"/>
    <w:unhideWhenUsed/>
    <w:rsid w:val="00611AB0"/>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21004015">
      <w:bodyDiv w:val="1"/>
      <w:marLeft w:val="0"/>
      <w:marRight w:val="0"/>
      <w:marTop w:val="0"/>
      <w:marBottom w:val="0"/>
      <w:divBdr>
        <w:top w:val="none" w:sz="0" w:space="0" w:color="auto"/>
        <w:left w:val="none" w:sz="0" w:space="0" w:color="auto"/>
        <w:bottom w:val="none" w:sz="0" w:space="0" w:color="auto"/>
        <w:right w:val="none" w:sz="0" w:space="0" w:color="auto"/>
      </w:divBdr>
    </w:div>
    <w:div w:id="149642839">
      <w:bodyDiv w:val="1"/>
      <w:marLeft w:val="0"/>
      <w:marRight w:val="0"/>
      <w:marTop w:val="0"/>
      <w:marBottom w:val="0"/>
      <w:divBdr>
        <w:top w:val="none" w:sz="0" w:space="0" w:color="auto"/>
        <w:left w:val="none" w:sz="0" w:space="0" w:color="auto"/>
        <w:bottom w:val="none" w:sz="0" w:space="0" w:color="auto"/>
        <w:right w:val="none" w:sz="0" w:space="0" w:color="auto"/>
      </w:divBdr>
    </w:div>
    <w:div w:id="179928706">
      <w:bodyDiv w:val="1"/>
      <w:marLeft w:val="0"/>
      <w:marRight w:val="0"/>
      <w:marTop w:val="0"/>
      <w:marBottom w:val="0"/>
      <w:divBdr>
        <w:top w:val="none" w:sz="0" w:space="0" w:color="auto"/>
        <w:left w:val="none" w:sz="0" w:space="0" w:color="auto"/>
        <w:bottom w:val="none" w:sz="0" w:space="0" w:color="auto"/>
        <w:right w:val="none" w:sz="0" w:space="0" w:color="auto"/>
      </w:divBdr>
    </w:div>
    <w:div w:id="1130637040">
      <w:bodyDiv w:val="1"/>
      <w:marLeft w:val="0"/>
      <w:marRight w:val="0"/>
      <w:marTop w:val="0"/>
      <w:marBottom w:val="0"/>
      <w:divBdr>
        <w:top w:val="none" w:sz="0" w:space="0" w:color="auto"/>
        <w:left w:val="none" w:sz="0" w:space="0" w:color="auto"/>
        <w:bottom w:val="none" w:sz="0" w:space="0" w:color="auto"/>
        <w:right w:val="none" w:sz="0" w:space="0" w:color="auto"/>
      </w:divBdr>
    </w:div>
    <w:div w:id="1459252356">
      <w:bodyDiv w:val="1"/>
      <w:marLeft w:val="0"/>
      <w:marRight w:val="0"/>
      <w:marTop w:val="0"/>
      <w:marBottom w:val="0"/>
      <w:divBdr>
        <w:top w:val="none" w:sz="0" w:space="0" w:color="auto"/>
        <w:left w:val="none" w:sz="0" w:space="0" w:color="auto"/>
        <w:bottom w:val="none" w:sz="0" w:space="0" w:color="auto"/>
        <w:right w:val="none" w:sz="0" w:space="0" w:color="auto"/>
      </w:divBdr>
    </w:div>
    <w:div w:id="1723170426">
      <w:bodyDiv w:val="1"/>
      <w:marLeft w:val="0"/>
      <w:marRight w:val="0"/>
      <w:marTop w:val="0"/>
      <w:marBottom w:val="0"/>
      <w:divBdr>
        <w:top w:val="none" w:sz="0" w:space="0" w:color="auto"/>
        <w:left w:val="none" w:sz="0" w:space="0" w:color="auto"/>
        <w:bottom w:val="none" w:sz="0" w:space="0" w:color="auto"/>
        <w:right w:val="none" w:sz="0" w:space="0" w:color="auto"/>
      </w:divBdr>
    </w:div>
    <w:div w:id="1745371539">
      <w:bodyDiv w:val="1"/>
      <w:marLeft w:val="0"/>
      <w:marRight w:val="0"/>
      <w:marTop w:val="0"/>
      <w:marBottom w:val="0"/>
      <w:divBdr>
        <w:top w:val="none" w:sz="0" w:space="0" w:color="auto"/>
        <w:left w:val="none" w:sz="0" w:space="0" w:color="auto"/>
        <w:bottom w:val="none" w:sz="0" w:space="0" w:color="auto"/>
        <w:right w:val="none" w:sz="0" w:space="0" w:color="auto"/>
      </w:divBdr>
    </w:div>
    <w:div w:id="2139954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14703A8-1B11-43BE-BF20-FD3B0ACB1C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594</Words>
  <Characters>3389</Characters>
  <Application>Microsoft Office Word</Application>
  <DocSecurity>0</DocSecurity>
  <Lines>28</Lines>
  <Paragraphs>7</Paragraphs>
  <ScaleCrop>false</ScaleCrop>
  <Company>Microsoft</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4</cp:revision>
  <dcterms:created xsi:type="dcterms:W3CDTF">2023-08-10T10:11:00Z</dcterms:created>
  <dcterms:modified xsi:type="dcterms:W3CDTF">2023-08-10T10:33:00Z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