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8F9BB" w14:textId="77777777" w:rsidR="00375244" w:rsidRDefault="00375244">
      <w:pPr>
        <w:spacing w:line="360" w:lineRule="auto"/>
        <w:jc w:val="both"/>
        <w:rPr>
          <w:rFonts w:hint="eastAsia"/>
        </w:rPr>
      </w:pPr>
    </w:p>
    <w:p w14:paraId="00A16F00" w14:textId="77777777" w:rsidR="00375244" w:rsidRDefault="00000000">
      <w:pPr>
        <w:spacing w:line="360" w:lineRule="auto"/>
        <w:jc w:val="both"/>
        <w:rPr>
          <w:rFonts w:hint="eastAsia"/>
        </w:rPr>
      </w:pPr>
      <w:bookmarkStart w:id="0" w:name="OLE_LINK36"/>
      <w:bookmarkStart w:id="1" w:name="OLE_LINK34"/>
      <w:bookmarkStart w:id="2" w:name="OLE_LINK55"/>
      <w:bookmarkStart w:id="3" w:name="OLE_LINK11"/>
      <w:bookmarkStart w:id="4" w:name="OLE_LINK12"/>
      <w:bookmarkStart w:id="5" w:name="OLE_LINK51"/>
      <w:bookmarkStart w:id="6" w:name="OLE_LINK47"/>
      <w:r>
        <w:rPr>
          <w:noProof/>
        </w:rPr>
        <w:drawing>
          <wp:inline distT="0" distB="0" distL="0" distR="0" wp14:anchorId="7402CC50" wp14:editId="2A650303">
            <wp:extent cx="3235960" cy="4389120"/>
            <wp:effectExtent l="0" t="0" r="2540" b="0"/>
            <wp:docPr id="150535817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5358176" name="图片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35960" cy="438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2C1469" w14:textId="77777777" w:rsidR="00375244" w:rsidRDefault="00000000">
      <w:pPr>
        <w:spacing w:line="360" w:lineRule="auto"/>
        <w:jc w:val="both"/>
        <w:rPr>
          <w:rFonts w:hint="eastAsia"/>
        </w:rPr>
      </w:pPr>
      <w:bookmarkStart w:id="7" w:name="OLE_LINK83"/>
      <w:bookmarkStart w:id="8" w:name="OLE_LINK7"/>
      <w:bookmarkStart w:id="9" w:name="OLE_LINK86"/>
      <w:bookmarkStart w:id="10" w:name="OLE_LINK33"/>
      <w:bookmarkStart w:id="11" w:name="OLE_LINK72"/>
      <w:r>
        <w:rPr>
          <w:rFonts w:hint="eastAsia"/>
        </w:rPr>
        <w:t>中国化纤手机报2026年第19期（总第</w:t>
      </w:r>
      <w:bookmarkEnd w:id="0"/>
      <w:bookmarkEnd w:id="1"/>
      <w:r>
        <w:t>7</w:t>
      </w:r>
      <w:r>
        <w:rPr>
          <w:rFonts w:hint="eastAsia"/>
        </w:rPr>
        <w:t>89期</w:t>
      </w:r>
      <w:bookmarkEnd w:id="2"/>
      <w:bookmarkEnd w:id="3"/>
      <w:bookmarkEnd w:id="4"/>
      <w:bookmarkEnd w:id="5"/>
      <w:bookmarkEnd w:id="6"/>
      <w:r>
        <w:rPr>
          <w:rFonts w:hint="eastAsia"/>
        </w:rPr>
        <w:t>）</w:t>
      </w:r>
    </w:p>
    <w:bookmarkEnd w:id="7"/>
    <w:bookmarkEnd w:id="8"/>
    <w:bookmarkEnd w:id="9"/>
    <w:bookmarkEnd w:id="10"/>
    <w:bookmarkEnd w:id="11"/>
    <w:p w14:paraId="5217EFF0" w14:textId="77777777" w:rsidR="00375244" w:rsidRDefault="00375244">
      <w:pPr>
        <w:spacing w:line="360" w:lineRule="auto"/>
        <w:jc w:val="both"/>
        <w:rPr>
          <w:rFonts w:hint="eastAsia"/>
        </w:rPr>
      </w:pPr>
    </w:p>
    <w:p w14:paraId="7B5CAFC9" w14:textId="77777777" w:rsidR="00375244" w:rsidRDefault="00000000">
      <w:pPr>
        <w:spacing w:line="360" w:lineRule="auto"/>
        <w:jc w:val="both"/>
        <w:rPr>
          <w:rFonts w:hint="eastAsia"/>
        </w:rPr>
      </w:pPr>
      <w:r>
        <w:rPr>
          <w:rFonts w:hint="eastAsia"/>
        </w:rPr>
        <w:t>2026年5月21日 星期四</w:t>
      </w:r>
    </w:p>
    <w:p w14:paraId="2DD0BDE9" w14:textId="77777777" w:rsidR="00375244" w:rsidRDefault="00000000">
      <w:pPr>
        <w:spacing w:line="360" w:lineRule="auto"/>
        <w:jc w:val="both"/>
        <w:rPr>
          <w:rFonts w:hint="eastAsia"/>
        </w:rPr>
      </w:pPr>
      <w:r>
        <w:rPr>
          <w:rFonts w:hint="eastAsia"/>
        </w:rPr>
        <w:t>主办：中国化学纤维工业协会</w:t>
      </w:r>
    </w:p>
    <w:p w14:paraId="3C127248" w14:textId="77777777" w:rsidR="00375244" w:rsidRDefault="00000000">
      <w:pPr>
        <w:spacing w:line="360" w:lineRule="auto"/>
        <w:jc w:val="both"/>
        <w:rPr>
          <w:rFonts w:hint="eastAsia"/>
        </w:rPr>
      </w:pPr>
      <w:r>
        <w:rPr>
          <w:rFonts w:hint="eastAsia"/>
        </w:rPr>
        <w:t>协办：</w:t>
      </w:r>
      <w:proofErr w:type="gramStart"/>
      <w:r>
        <w:rPr>
          <w:rFonts w:hint="eastAsia"/>
        </w:rPr>
        <w:t>隆众资讯</w:t>
      </w:r>
      <w:proofErr w:type="gramEnd"/>
    </w:p>
    <w:p w14:paraId="2AB6F772" w14:textId="77777777" w:rsidR="00375244" w:rsidRDefault="00000000">
      <w:pPr>
        <w:spacing w:line="360" w:lineRule="auto"/>
        <w:jc w:val="both"/>
        <w:rPr>
          <w:rFonts w:hint="eastAsia"/>
        </w:rPr>
      </w:pPr>
      <w:r>
        <w:rPr>
          <w:rFonts w:hint="eastAsia"/>
        </w:rPr>
        <w:t>欢迎浏览</w:t>
      </w:r>
    </w:p>
    <w:p w14:paraId="483F883C" w14:textId="77777777" w:rsidR="00375244" w:rsidRDefault="00000000">
      <w:pPr>
        <w:spacing w:line="360" w:lineRule="auto"/>
        <w:jc w:val="both"/>
        <w:rPr>
          <w:rFonts w:hint="eastAsia"/>
        </w:rPr>
      </w:pPr>
      <w:r>
        <w:rPr>
          <w:rFonts w:hint="eastAsia"/>
        </w:rPr>
        <w:t>http://www.ccfa.com.cn</w:t>
      </w:r>
    </w:p>
    <w:p w14:paraId="485A4C00" w14:textId="77777777" w:rsidR="00375244" w:rsidRDefault="00000000">
      <w:pPr>
        <w:spacing w:line="360" w:lineRule="auto"/>
        <w:jc w:val="both"/>
        <w:rPr>
          <w:rFonts w:hint="eastAsia"/>
        </w:rPr>
      </w:pPr>
      <w:hyperlink r:id="rId7" w:history="1">
        <w:bookmarkStart w:id="12" w:name="OLE_LINK2"/>
        <w:r>
          <w:rPr>
            <w:rStyle w:val="af3"/>
            <w:rFonts w:hint="eastAsia"/>
          </w:rPr>
          <w:t>h</w:t>
        </w:r>
        <w:bookmarkEnd w:id="12"/>
        <w:r>
          <w:rPr>
            <w:rStyle w:val="af3"/>
            <w:rFonts w:hint="eastAsia"/>
          </w:rPr>
          <w:t>ttp://</w:t>
        </w:r>
        <w:r>
          <w:t xml:space="preserve"> fiber.oilchem.net/</w:t>
        </w:r>
      </w:hyperlink>
    </w:p>
    <w:p w14:paraId="4B226C8C" w14:textId="77777777" w:rsidR="00375244" w:rsidRDefault="00375244">
      <w:pPr>
        <w:spacing w:line="360" w:lineRule="auto"/>
        <w:jc w:val="both"/>
        <w:rPr>
          <w:rFonts w:hint="eastAsia"/>
        </w:rPr>
      </w:pPr>
    </w:p>
    <w:p w14:paraId="02AB1AD1" w14:textId="77777777" w:rsidR="00375244" w:rsidRDefault="00000000">
      <w:pPr>
        <w:spacing w:line="360" w:lineRule="auto"/>
        <w:jc w:val="both"/>
        <w:rPr>
          <w:rFonts w:hint="eastAsia"/>
        </w:rPr>
      </w:pPr>
      <w:bookmarkStart w:id="13" w:name="_Hlk6545252"/>
      <w:r>
        <w:rPr>
          <w:rFonts w:hint="eastAsia"/>
        </w:rPr>
        <w:t>【本期导读】</w:t>
      </w:r>
    </w:p>
    <w:p w14:paraId="7930833D" w14:textId="77777777" w:rsidR="00375244" w:rsidRDefault="00000000">
      <w:pPr>
        <w:spacing w:line="360" w:lineRule="auto"/>
        <w:rPr>
          <w:rFonts w:hint="eastAsia"/>
        </w:rPr>
      </w:pPr>
      <w:r>
        <w:rPr>
          <w:rFonts w:hint="eastAsia"/>
        </w:rPr>
        <w:t>●</w:t>
      </w:r>
      <w:proofErr w:type="gramStart"/>
      <w:r>
        <w:t>恒逸石化</w:t>
      </w:r>
      <w:proofErr w:type="gramEnd"/>
      <w:r>
        <w:t>拟投建年产240万吨高品质纤维用煤制乙二醇项目</w:t>
      </w:r>
    </w:p>
    <w:p w14:paraId="5527A7A8" w14:textId="77777777" w:rsidR="00375244" w:rsidRDefault="00000000">
      <w:pPr>
        <w:widowControl w:val="0"/>
        <w:spacing w:line="360" w:lineRule="auto"/>
        <w:jc w:val="both"/>
        <w:rPr>
          <w:rFonts w:hint="eastAsia"/>
        </w:rPr>
      </w:pPr>
      <w:r>
        <w:rPr>
          <w:rFonts w:hint="eastAsia"/>
        </w:rPr>
        <w:t>●</w:t>
      </w:r>
      <w:proofErr w:type="gramStart"/>
      <w:r>
        <w:t>东方盛虹与</w:t>
      </w:r>
      <w:proofErr w:type="gramEnd"/>
      <w:r>
        <w:t>蓝帆医疗达成战略合作</w:t>
      </w:r>
      <w:r>
        <w:rPr>
          <w:rFonts w:hint="eastAsia"/>
        </w:rPr>
        <w:t>，</w:t>
      </w:r>
      <w:r>
        <w:t>构建丁腈胶乳-手套产业链协同体系</w:t>
      </w:r>
    </w:p>
    <w:p w14:paraId="6D57C98C" w14:textId="77777777" w:rsidR="00375244" w:rsidRDefault="00000000">
      <w:pPr>
        <w:spacing w:line="360" w:lineRule="auto"/>
        <w:rPr>
          <w:rFonts w:hint="eastAsia"/>
        </w:rPr>
      </w:pPr>
      <w:r>
        <w:rPr>
          <w:rFonts w:hint="eastAsia"/>
        </w:rPr>
        <w:t>●</w:t>
      </w:r>
      <w:r>
        <w:t>西安将打造碳纤维及其复合材料产业群</w:t>
      </w:r>
    </w:p>
    <w:p w14:paraId="5BDBE0D1" w14:textId="77777777" w:rsidR="00375244" w:rsidRDefault="00000000">
      <w:pPr>
        <w:spacing w:line="360" w:lineRule="auto"/>
        <w:rPr>
          <w:rFonts w:hint="eastAsia"/>
        </w:rPr>
      </w:pPr>
      <w:r>
        <w:rPr>
          <w:rFonts w:hint="eastAsia"/>
        </w:rPr>
        <w:lastRenderedPageBreak/>
        <w:t>●光</w:t>
      </w:r>
      <w:proofErr w:type="gramStart"/>
      <w:r>
        <w:rPr>
          <w:rFonts w:hint="eastAsia"/>
        </w:rPr>
        <w:t>威复材</w:t>
      </w:r>
      <w:proofErr w:type="gramEnd"/>
      <w:r>
        <w:rPr>
          <w:rFonts w:hint="eastAsia"/>
        </w:rPr>
        <w:t>荣获中国航发航材院2025年度最佳质量奖</w:t>
      </w:r>
    </w:p>
    <w:p w14:paraId="1D4C8D91" w14:textId="77777777" w:rsidR="00375244" w:rsidRDefault="00000000">
      <w:pPr>
        <w:spacing w:line="360" w:lineRule="auto"/>
        <w:rPr>
          <w:rFonts w:hint="eastAsia"/>
        </w:rPr>
      </w:pPr>
      <w:r>
        <w:rPr>
          <w:rFonts w:asciiTheme="minorEastAsia" w:eastAsiaTheme="minorEastAsia" w:hAnsiTheme="minorEastAsia" w:hint="eastAsia"/>
        </w:rPr>
        <w:t>●</w:t>
      </w:r>
      <w:r>
        <w:rPr>
          <w:rFonts w:hint="eastAsia"/>
        </w:rPr>
        <w:t>关于征集2026年度纺织行业先进适用技术成果的通知</w:t>
      </w:r>
    </w:p>
    <w:p w14:paraId="1CDFACC6" w14:textId="77777777" w:rsidR="00375244" w:rsidRDefault="00000000">
      <w:pPr>
        <w:spacing w:line="360" w:lineRule="auto"/>
        <w:rPr>
          <w:rFonts w:hint="eastAsia"/>
        </w:rPr>
      </w:pPr>
      <w:r>
        <w:rPr>
          <w:rFonts w:hint="eastAsia"/>
        </w:rPr>
        <w:t>●</w:t>
      </w:r>
      <w:r>
        <w:t>4月份国民经济运行情况发布</w:t>
      </w:r>
    </w:p>
    <w:p w14:paraId="4BF3EB24" w14:textId="77777777" w:rsidR="00375244" w:rsidRDefault="00000000">
      <w:pPr>
        <w:spacing w:line="360" w:lineRule="auto"/>
        <w:rPr>
          <w:rFonts w:hint="eastAsia"/>
        </w:rPr>
      </w:pPr>
      <w:r>
        <w:rPr>
          <w:rFonts w:hint="eastAsia"/>
        </w:rPr>
        <w:t>●</w:t>
      </w:r>
      <w:r>
        <w:t>国新办介绍规范涉</w:t>
      </w:r>
      <w:proofErr w:type="gramStart"/>
      <w:r>
        <w:t>企行政</w:t>
      </w:r>
      <w:proofErr w:type="gramEnd"/>
      <w:r>
        <w:t>执法专项行动有关情况</w:t>
      </w:r>
    </w:p>
    <w:p w14:paraId="67909B4B" w14:textId="77777777" w:rsidR="00375244" w:rsidRDefault="00375244">
      <w:pPr>
        <w:adjustRightInd w:val="0"/>
        <w:snapToGrid w:val="0"/>
        <w:spacing w:line="360" w:lineRule="auto"/>
        <w:rPr>
          <w:rFonts w:hint="eastAsia"/>
        </w:rPr>
      </w:pPr>
    </w:p>
    <w:p w14:paraId="31A27692" w14:textId="77777777" w:rsidR="00375244" w:rsidRDefault="00000000">
      <w:pPr>
        <w:widowControl w:val="0"/>
        <w:spacing w:line="360" w:lineRule="auto"/>
        <w:jc w:val="both"/>
        <w:rPr>
          <w:rFonts w:hint="eastAsia"/>
        </w:rPr>
      </w:pPr>
      <w:bookmarkStart w:id="14" w:name="_Hlk6545290"/>
      <w:bookmarkEnd w:id="13"/>
      <w:r>
        <w:rPr>
          <w:rFonts w:hint="eastAsia"/>
        </w:rPr>
        <w:t>【行业动态】</w:t>
      </w:r>
    </w:p>
    <w:p w14:paraId="40AB8F36" w14:textId="77777777" w:rsidR="00375244" w:rsidRDefault="00000000">
      <w:pPr>
        <w:spacing w:line="360" w:lineRule="auto"/>
        <w:rPr>
          <w:rFonts w:hint="eastAsia"/>
        </w:rPr>
      </w:pPr>
      <w:r>
        <w:rPr>
          <w:rFonts w:hint="eastAsia"/>
        </w:rPr>
        <w:t>●</w:t>
      </w:r>
      <w:proofErr w:type="gramStart"/>
      <w:r>
        <w:t>恒逸石化</w:t>
      </w:r>
      <w:proofErr w:type="gramEnd"/>
      <w:r>
        <w:t>拟投建年产240万吨高品质纤维用煤制乙二醇项目</w:t>
      </w:r>
    </w:p>
    <w:p w14:paraId="10A1F219" w14:textId="77777777" w:rsidR="00375244" w:rsidRDefault="00000000">
      <w:pPr>
        <w:adjustRightInd w:val="0"/>
        <w:snapToGrid w:val="0"/>
        <w:spacing w:line="360" w:lineRule="auto"/>
        <w:rPr>
          <w:rFonts w:hint="eastAsia"/>
        </w:rPr>
      </w:pPr>
      <w:r>
        <w:rPr>
          <w:rFonts w:hint="eastAsia"/>
        </w:rPr>
        <w:t xml:space="preserve">-------- </w:t>
      </w:r>
    </w:p>
    <w:p w14:paraId="2FD156A4" w14:textId="77777777" w:rsidR="00375244" w:rsidRDefault="00000000">
      <w:pPr>
        <w:spacing w:line="360" w:lineRule="auto"/>
        <w:rPr>
          <w:rFonts w:hint="eastAsia"/>
        </w:rPr>
      </w:pPr>
      <w:proofErr w:type="gramStart"/>
      <w:r>
        <w:t>5月1</w:t>
      </w:r>
      <w:r>
        <w:rPr>
          <w:rFonts w:hint="eastAsia"/>
        </w:rPr>
        <w:t>5</w:t>
      </w:r>
      <w:r>
        <w:t>日</w:t>
      </w:r>
      <w:r>
        <w:rPr>
          <w:rFonts w:hint="eastAsia"/>
        </w:rPr>
        <w:t>恒逸石化</w:t>
      </w:r>
      <w:proofErr w:type="gramEnd"/>
      <w:r>
        <w:rPr>
          <w:rFonts w:hint="eastAsia"/>
        </w:rPr>
        <w:t>公告，公司</w:t>
      </w:r>
      <w:proofErr w:type="gramStart"/>
      <w:r>
        <w:rPr>
          <w:rFonts w:hint="eastAsia"/>
        </w:rPr>
        <w:t>子公司恒逸能源</w:t>
      </w:r>
      <w:proofErr w:type="gramEnd"/>
      <w:r>
        <w:rPr>
          <w:rFonts w:hint="eastAsia"/>
        </w:rPr>
        <w:t>科技(吐鲁番)有限公司拟投资建设“年产240万吨高品质纤维用煤制乙二醇项目”，项目预计总投资257亿元人民币。据悉，</w:t>
      </w:r>
      <w:proofErr w:type="gramStart"/>
      <w:r>
        <w:rPr>
          <w:rFonts w:hint="eastAsia"/>
        </w:rPr>
        <w:t>恒逸石化</w:t>
      </w:r>
      <w:proofErr w:type="gramEnd"/>
      <w:r>
        <w:rPr>
          <w:rFonts w:hint="eastAsia"/>
        </w:rPr>
        <w:t>布局新疆煤制乙二醇项目，既是向聚酯产业链上游延伸、实现原料自主可控的关键举措，也是丰富原料来源，降低原油价格波动影响，提升全产业链盈利韧性的战略选择。</w:t>
      </w:r>
    </w:p>
    <w:p w14:paraId="0CF595D7" w14:textId="77777777" w:rsidR="00375244" w:rsidRDefault="00375244">
      <w:pPr>
        <w:spacing w:line="360" w:lineRule="auto"/>
        <w:rPr>
          <w:rFonts w:hint="eastAsia"/>
        </w:rPr>
      </w:pPr>
    </w:p>
    <w:p w14:paraId="44821ECA" w14:textId="77777777" w:rsidR="00375244" w:rsidRDefault="00000000">
      <w:pPr>
        <w:spacing w:line="360" w:lineRule="auto"/>
        <w:rPr>
          <w:rFonts w:hint="eastAsia"/>
        </w:rPr>
      </w:pPr>
      <w:r>
        <w:rPr>
          <w:rFonts w:hint="eastAsia"/>
        </w:rPr>
        <w:t>●</w:t>
      </w:r>
      <w:proofErr w:type="gramStart"/>
      <w:r>
        <w:t>东方盛虹与</w:t>
      </w:r>
      <w:proofErr w:type="gramEnd"/>
      <w:r>
        <w:t>蓝帆医疗达成战略合作</w:t>
      </w:r>
      <w:r>
        <w:rPr>
          <w:rFonts w:hint="eastAsia"/>
        </w:rPr>
        <w:t>，</w:t>
      </w:r>
      <w:r>
        <w:t>构建丁腈胶乳-手套产业链协同体系</w:t>
      </w:r>
    </w:p>
    <w:p w14:paraId="4EE40260" w14:textId="77777777" w:rsidR="00375244" w:rsidRDefault="00000000">
      <w:pPr>
        <w:spacing w:line="360" w:lineRule="auto"/>
        <w:rPr>
          <w:rFonts w:hint="eastAsia"/>
        </w:rPr>
      </w:pPr>
      <w:r>
        <w:rPr>
          <w:rFonts w:hint="eastAsia"/>
        </w:rPr>
        <w:t>--------</w:t>
      </w:r>
    </w:p>
    <w:p w14:paraId="1C3BF24C" w14:textId="77777777" w:rsidR="00375244" w:rsidRDefault="00000000">
      <w:pPr>
        <w:spacing w:line="360" w:lineRule="auto"/>
        <w:rPr>
          <w:rFonts w:hint="eastAsia"/>
        </w:rPr>
      </w:pPr>
      <w:r>
        <w:t>5月16日，蓝帆医疗发布公告称，公司已与江苏东方</w:t>
      </w:r>
      <w:proofErr w:type="gramStart"/>
      <w:r>
        <w:t>盛虹签署</w:t>
      </w:r>
      <w:proofErr w:type="gramEnd"/>
      <w:r>
        <w:t>《战略合作框架协议》，双方将在丁腈胶乳供应保障、产能扩张、技术研发及资本合作等领域建立长期战略合作伙伴关系。</w:t>
      </w:r>
      <w:r>
        <w:rPr>
          <w:rFonts w:hint="eastAsia"/>
        </w:rPr>
        <w:t>据悉</w:t>
      </w:r>
      <w:r>
        <w:t>蓝帆医疗目前丁腈手套年产能约250亿支，而东方</w:t>
      </w:r>
      <w:proofErr w:type="gramStart"/>
      <w:r>
        <w:t>盛虹作为</w:t>
      </w:r>
      <w:proofErr w:type="gramEnd"/>
      <w:r>
        <w:t>国内领先的石化企业，拥有10万吨/年丁腈胶乳产能及完整的</w:t>
      </w:r>
      <w:r>
        <w:rPr>
          <w:rFonts w:hint="eastAsia"/>
        </w:rPr>
        <w:t>“</w:t>
      </w:r>
      <w:r>
        <w:t>原油-丁二烯-丙烯腈-丁腈胶乳</w:t>
      </w:r>
      <w:r>
        <w:rPr>
          <w:rFonts w:hint="eastAsia"/>
        </w:rPr>
        <w:t>”</w:t>
      </w:r>
      <w:r>
        <w:t>产业链体系。此次合作旨在强化产业链协同效应，为双方拓展高端医疗防护材料市场奠定基础。</w:t>
      </w:r>
    </w:p>
    <w:p w14:paraId="42CB03C8" w14:textId="77777777" w:rsidR="00375244" w:rsidRDefault="00375244">
      <w:pPr>
        <w:spacing w:line="360" w:lineRule="auto"/>
        <w:rPr>
          <w:rFonts w:hint="eastAsia"/>
        </w:rPr>
      </w:pPr>
    </w:p>
    <w:p w14:paraId="015CF603" w14:textId="77777777" w:rsidR="00375244" w:rsidRDefault="00000000">
      <w:pPr>
        <w:spacing w:line="360" w:lineRule="auto"/>
        <w:rPr>
          <w:rFonts w:hint="eastAsia"/>
        </w:rPr>
      </w:pPr>
      <w:r>
        <w:rPr>
          <w:rFonts w:hint="eastAsia"/>
        </w:rPr>
        <w:t>●</w:t>
      </w:r>
      <w:r>
        <w:t>西安将打造碳纤维及其复合材料产业群</w:t>
      </w:r>
    </w:p>
    <w:p w14:paraId="66568936" w14:textId="77777777" w:rsidR="00375244" w:rsidRDefault="00000000">
      <w:pPr>
        <w:spacing w:line="360" w:lineRule="auto"/>
        <w:rPr>
          <w:rFonts w:hint="eastAsia"/>
        </w:rPr>
      </w:pPr>
      <w:r>
        <w:rPr>
          <w:rFonts w:hint="eastAsia"/>
        </w:rPr>
        <w:t>--------</w:t>
      </w:r>
    </w:p>
    <w:p w14:paraId="20DAB855" w14:textId="77777777" w:rsidR="00375244" w:rsidRDefault="00000000">
      <w:pPr>
        <w:spacing w:line="360" w:lineRule="auto"/>
        <w:rPr>
          <w:rFonts w:hint="eastAsia"/>
        </w:rPr>
      </w:pPr>
      <w:r>
        <w:rPr>
          <w:rFonts w:hint="eastAsia"/>
        </w:rPr>
        <w:t>西安市政府近日印发《西安市促进新材料产业高质量发展实施方案》，提出在打造新材料产业链群方面，拓展碳纤维及其复合材料产业链群。该方案提出，聚焦“3+5+N”新材料产业体系，根据细分产业特色与发展趋势，进一步壮大产业规模、持续完善产业链群、积极布局未来产业。在拓展“设备/原料—材料/</w:t>
      </w:r>
      <w:r>
        <w:rPr>
          <w:rFonts w:hint="eastAsia"/>
        </w:rPr>
        <w:lastRenderedPageBreak/>
        <w:t>零部件—应用”碳纤维及其复合材料产业链群方面，一是鼓励企业加强碳纤维及其复合材料专用设备研发，加快技术水平提升与国产替代；二是支持碳纤维和预制</w:t>
      </w:r>
      <w:proofErr w:type="gramStart"/>
      <w:r>
        <w:rPr>
          <w:rFonts w:hint="eastAsia"/>
        </w:rPr>
        <w:t>体技术</w:t>
      </w:r>
      <w:proofErr w:type="gramEnd"/>
      <w:r>
        <w:rPr>
          <w:rFonts w:hint="eastAsia"/>
        </w:rPr>
        <w:t>研发和产能提升工作，增强上游材料供给能力；三是鼓励复合材料在消费电子、体育休闲用品、机器人、压力容器、建筑等民用领域的应用。</w:t>
      </w:r>
    </w:p>
    <w:p w14:paraId="01DE6069" w14:textId="77777777" w:rsidR="00375244" w:rsidRDefault="00375244">
      <w:pPr>
        <w:spacing w:line="360" w:lineRule="auto"/>
        <w:rPr>
          <w:rFonts w:hint="eastAsia"/>
        </w:rPr>
      </w:pPr>
    </w:p>
    <w:p w14:paraId="4B255337" w14:textId="77777777" w:rsidR="00375244" w:rsidRDefault="00000000">
      <w:pPr>
        <w:spacing w:line="360" w:lineRule="auto"/>
        <w:rPr>
          <w:rFonts w:hint="eastAsia"/>
        </w:rPr>
      </w:pPr>
      <w:r>
        <w:rPr>
          <w:rFonts w:hint="eastAsia"/>
        </w:rPr>
        <w:t>●光</w:t>
      </w:r>
      <w:proofErr w:type="gramStart"/>
      <w:r>
        <w:rPr>
          <w:rFonts w:hint="eastAsia"/>
        </w:rPr>
        <w:t>威复材</w:t>
      </w:r>
      <w:proofErr w:type="gramEnd"/>
      <w:r>
        <w:rPr>
          <w:rFonts w:hint="eastAsia"/>
        </w:rPr>
        <w:t>荣获中国航发航材院2025年度最佳质量奖</w:t>
      </w:r>
    </w:p>
    <w:p w14:paraId="71F6523A" w14:textId="77777777" w:rsidR="00375244" w:rsidRDefault="00000000">
      <w:pPr>
        <w:spacing w:line="360" w:lineRule="auto"/>
        <w:rPr>
          <w:rFonts w:hint="eastAsia"/>
        </w:rPr>
      </w:pPr>
      <w:r>
        <w:rPr>
          <w:rFonts w:hint="eastAsia"/>
        </w:rPr>
        <w:t>--------</w:t>
      </w:r>
    </w:p>
    <w:p w14:paraId="11BD6579" w14:textId="77777777" w:rsidR="00375244" w:rsidRDefault="00000000">
      <w:pPr>
        <w:spacing w:line="360" w:lineRule="auto"/>
        <w:rPr>
          <w:rFonts w:hint="eastAsia"/>
        </w:rPr>
      </w:pPr>
      <w:r>
        <w:rPr>
          <w:rFonts w:hint="eastAsia"/>
        </w:rPr>
        <w:t>近日，中国航发航材院召开首届供应商大会。本次大会以“携手共进-合作共赢”为主题，汇聚产业链优质力量，共探航空材料高质量发展新路径。会上举行年度优秀供应商表彰仪式，</w:t>
      </w:r>
      <w:proofErr w:type="gramStart"/>
      <w:r>
        <w:rPr>
          <w:rFonts w:hint="eastAsia"/>
        </w:rPr>
        <w:t>威海光</w:t>
      </w:r>
      <w:proofErr w:type="gramEnd"/>
      <w:r>
        <w:rPr>
          <w:rFonts w:hint="eastAsia"/>
        </w:rPr>
        <w:t>威复合材料股份有限公司凭借优秀的产品质量与稳定的供应能力，荣膺2025年度最佳质量奖。</w:t>
      </w:r>
    </w:p>
    <w:p w14:paraId="29EA83BD" w14:textId="77777777" w:rsidR="00375244" w:rsidRDefault="00375244">
      <w:pPr>
        <w:spacing w:line="360" w:lineRule="auto"/>
        <w:rPr>
          <w:rFonts w:hint="eastAsia"/>
        </w:rPr>
      </w:pPr>
    </w:p>
    <w:p w14:paraId="24CCA6A7" w14:textId="77777777" w:rsidR="00375244" w:rsidRDefault="00000000">
      <w:pPr>
        <w:spacing w:line="360" w:lineRule="auto"/>
        <w:rPr>
          <w:rFonts w:hint="eastAsia"/>
        </w:rPr>
      </w:pPr>
      <w:r>
        <w:rPr>
          <w:rFonts w:hint="eastAsia"/>
        </w:rPr>
        <w:t>●关于征集2026年度纺织行业先进适用技术成果的通知</w:t>
      </w:r>
    </w:p>
    <w:p w14:paraId="5A2228F6" w14:textId="77777777" w:rsidR="00375244" w:rsidRDefault="00000000">
      <w:pPr>
        <w:spacing w:line="360" w:lineRule="auto"/>
        <w:rPr>
          <w:rFonts w:hint="eastAsia"/>
        </w:rPr>
      </w:pPr>
      <w:r>
        <w:rPr>
          <w:rFonts w:hint="eastAsia"/>
        </w:rPr>
        <w:t>--------</w:t>
      </w:r>
    </w:p>
    <w:p w14:paraId="6B8A4C77" w14:textId="77777777" w:rsidR="00375244" w:rsidRDefault="00000000">
      <w:pPr>
        <w:spacing w:line="360" w:lineRule="auto"/>
        <w:rPr>
          <w:rFonts w:hint="eastAsia"/>
        </w:rPr>
      </w:pPr>
      <w:proofErr w:type="gramStart"/>
      <w:r>
        <w:rPr>
          <w:rFonts w:hint="eastAsia"/>
        </w:rPr>
        <w:t>受工信</w:t>
      </w:r>
      <w:proofErr w:type="gramEnd"/>
      <w:r>
        <w:rPr>
          <w:rFonts w:hint="eastAsia"/>
        </w:rPr>
        <w:t>部科技司委托，中国</w:t>
      </w:r>
      <w:proofErr w:type="gramStart"/>
      <w:r>
        <w:rPr>
          <w:rFonts w:hint="eastAsia"/>
        </w:rPr>
        <w:t>纺联现面向</w:t>
      </w:r>
      <w:proofErr w:type="gramEnd"/>
      <w:r>
        <w:rPr>
          <w:rFonts w:hint="eastAsia"/>
        </w:rPr>
        <w:t>全行业公开征集先进适用技术成果，组织编制《2026年度纺织行业先进适用技术汇编》。征集方向:紧扣“十五五”纺织科技发展布局，重点聚焦先进纺织、绿色纺织、健康纺织、未来纺织四大领域。申报材料报送截止日期为2026年6月26日。申报</w:t>
      </w:r>
      <w:proofErr w:type="gramStart"/>
      <w:r>
        <w:rPr>
          <w:rFonts w:hint="eastAsia"/>
        </w:rPr>
        <w:t>详细要</w:t>
      </w:r>
      <w:proofErr w:type="gramEnd"/>
      <w:r>
        <w:rPr>
          <w:rFonts w:hint="eastAsia"/>
        </w:rPr>
        <w:t>求见中国化纤协会</w:t>
      </w:r>
      <w:proofErr w:type="gramStart"/>
      <w:r>
        <w:rPr>
          <w:rFonts w:hint="eastAsia"/>
        </w:rPr>
        <w:t>微信公众号</w:t>
      </w:r>
      <w:proofErr w:type="gramEnd"/>
      <w:r>
        <w:rPr>
          <w:rFonts w:hint="eastAsia"/>
        </w:rPr>
        <w:t>。</w:t>
      </w:r>
    </w:p>
    <w:p w14:paraId="33A46F09" w14:textId="77777777" w:rsidR="00375244" w:rsidRDefault="00375244">
      <w:pPr>
        <w:spacing w:line="360" w:lineRule="auto"/>
        <w:rPr>
          <w:rFonts w:hint="eastAsia"/>
        </w:rPr>
      </w:pPr>
    </w:p>
    <w:p w14:paraId="46448536" w14:textId="77777777" w:rsidR="00375244" w:rsidRDefault="00000000">
      <w:pPr>
        <w:spacing w:line="360" w:lineRule="auto"/>
        <w:rPr>
          <w:rFonts w:hint="eastAsia"/>
        </w:rPr>
      </w:pPr>
      <w:r>
        <w:rPr>
          <w:rFonts w:hint="eastAsia"/>
        </w:rPr>
        <w:t>【宏观财经】</w:t>
      </w:r>
    </w:p>
    <w:p w14:paraId="4DB73365" w14:textId="77777777" w:rsidR="00375244" w:rsidRDefault="00000000">
      <w:pPr>
        <w:spacing w:line="360" w:lineRule="auto"/>
        <w:rPr>
          <w:rFonts w:hint="eastAsia"/>
        </w:rPr>
      </w:pPr>
      <w:r>
        <w:rPr>
          <w:rFonts w:hint="eastAsia"/>
        </w:rPr>
        <w:t>●</w:t>
      </w:r>
      <w:r>
        <w:t>4月份国民经济运行情况发布</w:t>
      </w:r>
    </w:p>
    <w:p w14:paraId="083B8E2D" w14:textId="77777777" w:rsidR="00375244" w:rsidRDefault="00000000">
      <w:pPr>
        <w:spacing w:line="360" w:lineRule="auto"/>
        <w:rPr>
          <w:rFonts w:hint="eastAsia"/>
        </w:rPr>
      </w:pPr>
      <w:r>
        <w:rPr>
          <w:rFonts w:hint="eastAsia"/>
        </w:rPr>
        <w:t>--------</w:t>
      </w:r>
    </w:p>
    <w:p w14:paraId="6FC9F7B6" w14:textId="77777777" w:rsidR="00375244" w:rsidRDefault="00000000">
      <w:pPr>
        <w:spacing w:line="360" w:lineRule="auto"/>
        <w:rPr>
          <w:rFonts w:hint="eastAsia"/>
        </w:rPr>
      </w:pPr>
      <w:r>
        <w:rPr>
          <w:rFonts w:hint="eastAsia"/>
        </w:rPr>
        <w:t>2026年4月，我国国民经济延续稳中有进态势，</w:t>
      </w:r>
      <w:proofErr w:type="gramStart"/>
      <w:r>
        <w:rPr>
          <w:rFonts w:hint="eastAsia"/>
        </w:rPr>
        <w:t>数智化</w:t>
      </w:r>
      <w:proofErr w:type="gramEnd"/>
      <w:r>
        <w:rPr>
          <w:rFonts w:hint="eastAsia"/>
        </w:rPr>
        <w:t>与绿色化转型深入推进，新动能持续壮大。工业生产结构优化明显，4月规模以上工业增加值同比增长4.1%，其中高技术制造业增加值同比增长12.8%。企业预期向好，4月制造业PMI为50.3%，生产经营活动预期指数升至54.5%，经济内生动力进一步增强。</w:t>
      </w:r>
    </w:p>
    <w:p w14:paraId="3230F721" w14:textId="77777777" w:rsidR="00375244" w:rsidRDefault="00375244">
      <w:pPr>
        <w:spacing w:line="360" w:lineRule="auto"/>
        <w:rPr>
          <w:rFonts w:hint="eastAsia"/>
        </w:rPr>
      </w:pPr>
    </w:p>
    <w:p w14:paraId="1B858A20" w14:textId="77777777" w:rsidR="00375244" w:rsidRDefault="00000000">
      <w:pPr>
        <w:spacing w:line="360" w:lineRule="auto"/>
        <w:jc w:val="both"/>
        <w:rPr>
          <w:rFonts w:hint="eastAsia"/>
        </w:rPr>
      </w:pPr>
      <w:r>
        <w:rPr>
          <w:rFonts w:hint="eastAsia"/>
        </w:rPr>
        <w:lastRenderedPageBreak/>
        <w:t>●</w:t>
      </w:r>
      <w:r>
        <w:t>国新办介绍规范涉</w:t>
      </w:r>
      <w:proofErr w:type="gramStart"/>
      <w:r>
        <w:t>企行政</w:t>
      </w:r>
      <w:proofErr w:type="gramEnd"/>
      <w:r>
        <w:t>执法专项行动有关情况</w:t>
      </w:r>
    </w:p>
    <w:p w14:paraId="6D10BEFF" w14:textId="77777777" w:rsidR="00375244" w:rsidRDefault="00000000">
      <w:pPr>
        <w:widowControl w:val="0"/>
        <w:spacing w:line="360" w:lineRule="auto"/>
        <w:jc w:val="both"/>
        <w:rPr>
          <w:rFonts w:hint="eastAsia"/>
        </w:rPr>
      </w:pPr>
      <w:r>
        <w:t>--------</w:t>
      </w:r>
    </w:p>
    <w:p w14:paraId="367C2084" w14:textId="77777777" w:rsidR="00375244" w:rsidRDefault="00000000">
      <w:pPr>
        <w:spacing w:line="360" w:lineRule="auto"/>
        <w:jc w:val="both"/>
        <w:rPr>
          <w:rFonts w:hint="eastAsia"/>
        </w:rPr>
      </w:pPr>
      <w:r>
        <w:rPr>
          <w:rFonts w:hint="eastAsia"/>
        </w:rPr>
        <w:t>5月21日，国新办举行新闻发布会，介绍规范涉</w:t>
      </w:r>
      <w:proofErr w:type="gramStart"/>
      <w:r>
        <w:rPr>
          <w:rFonts w:hint="eastAsia"/>
        </w:rPr>
        <w:t>企行政</w:t>
      </w:r>
      <w:proofErr w:type="gramEnd"/>
      <w:r>
        <w:rPr>
          <w:rFonts w:hint="eastAsia"/>
        </w:rPr>
        <w:t>执法专项行动有关情况。自去年专项行动开展以来，全国共查纠涉</w:t>
      </w:r>
      <w:proofErr w:type="gramStart"/>
      <w:r>
        <w:rPr>
          <w:rFonts w:hint="eastAsia"/>
        </w:rPr>
        <w:t>企行政</w:t>
      </w:r>
      <w:proofErr w:type="gramEnd"/>
      <w:r>
        <w:rPr>
          <w:rFonts w:hint="eastAsia"/>
        </w:rPr>
        <w:t>执法突出问题5.7万件次，为企业挽回经济损失289.7亿元，涉</w:t>
      </w:r>
      <w:proofErr w:type="gramStart"/>
      <w:r>
        <w:rPr>
          <w:rFonts w:hint="eastAsia"/>
        </w:rPr>
        <w:t>企行政</w:t>
      </w:r>
      <w:proofErr w:type="gramEnd"/>
      <w:r>
        <w:rPr>
          <w:rFonts w:hint="eastAsia"/>
        </w:rPr>
        <w:t>检查总量同比下降33%，执法质效显著提升。发布会明确，今年专项行动将转入常态化运行，重点聚焦乱罚款、趋利</w:t>
      </w:r>
      <w:proofErr w:type="gramStart"/>
      <w:r>
        <w:rPr>
          <w:rFonts w:hint="eastAsia"/>
        </w:rPr>
        <w:t>性执法</w:t>
      </w:r>
      <w:proofErr w:type="gramEnd"/>
      <w:r>
        <w:rPr>
          <w:rFonts w:hint="eastAsia"/>
        </w:rPr>
        <w:t>等突出问题持续纠治为常态</w:t>
      </w:r>
      <w:proofErr w:type="gramStart"/>
      <w:r>
        <w:rPr>
          <w:rFonts w:hint="eastAsia"/>
        </w:rPr>
        <w:t>化规范涉企执法</w:t>
      </w:r>
      <w:proofErr w:type="gramEnd"/>
      <w:r>
        <w:rPr>
          <w:rFonts w:hint="eastAsia"/>
        </w:rPr>
        <w:t>提供了长效保障，进一步筑牢了民营经济高质量发展的法治屏障。</w:t>
      </w:r>
    </w:p>
    <w:p w14:paraId="52F846BD" w14:textId="77777777" w:rsidR="00375244" w:rsidRDefault="00375244">
      <w:pPr>
        <w:spacing w:line="360" w:lineRule="auto"/>
        <w:rPr>
          <w:rFonts w:hint="eastAsia"/>
        </w:rPr>
      </w:pPr>
    </w:p>
    <w:p w14:paraId="19BE91E3" w14:textId="77777777" w:rsidR="00375244" w:rsidRDefault="00000000">
      <w:pPr>
        <w:spacing w:line="360" w:lineRule="auto"/>
        <w:jc w:val="both"/>
        <w:rPr>
          <w:rFonts w:hint="eastAsia"/>
        </w:rPr>
      </w:pPr>
      <w:bookmarkStart w:id="15" w:name="_Hlk6545358"/>
      <w:bookmarkEnd w:id="14"/>
      <w:r>
        <w:rPr>
          <w:rFonts w:hint="eastAsia"/>
        </w:rPr>
        <w:t>【卓越读书会】</w:t>
      </w:r>
    </w:p>
    <w:p w14:paraId="3EEF610B" w14:textId="77777777" w:rsidR="00375244" w:rsidRDefault="00000000">
      <w:pPr>
        <w:spacing w:line="360" w:lineRule="auto"/>
        <w:rPr>
          <w:rFonts w:hint="eastAsia"/>
        </w:rPr>
      </w:pPr>
      <w:proofErr w:type="gramStart"/>
      <w:r>
        <w:t>湄</w:t>
      </w:r>
      <w:proofErr w:type="gramEnd"/>
      <w:r>
        <w:t>南河畔木棉花盛开，像极了家乡的春天，压了一朵在信中，望你也能闻到花香。</w:t>
      </w:r>
    </w:p>
    <w:p w14:paraId="006AC9F4" w14:textId="77777777" w:rsidR="00375244" w:rsidRDefault="00000000">
      <w:pPr>
        <w:spacing w:line="360" w:lineRule="auto"/>
        <w:rPr>
          <w:rFonts w:hint="eastAsia"/>
        </w:rPr>
      </w:pPr>
      <w:r>
        <w:rPr>
          <w:rFonts w:ascii="Times New Roman" w:hAnsi="Times New Roman" w:cs="Times New Roman" w:hint="eastAsia"/>
        </w:rPr>
        <w:t>--------</w:t>
      </w:r>
      <w:r>
        <w:rPr>
          <w:rFonts w:hint="eastAsia"/>
        </w:rPr>
        <w:t xml:space="preserve"> </w:t>
      </w:r>
      <w:r>
        <w:t>陈子铭《给阿嬷的情书》</w:t>
      </w:r>
    </w:p>
    <w:p w14:paraId="1BD238C9" w14:textId="77777777" w:rsidR="00375244" w:rsidRDefault="00375244">
      <w:pPr>
        <w:spacing w:line="360" w:lineRule="auto"/>
        <w:rPr>
          <w:rFonts w:hint="eastAsia"/>
        </w:rPr>
      </w:pPr>
    </w:p>
    <w:p w14:paraId="6AD931C3" w14:textId="77777777" w:rsidR="00375244" w:rsidRDefault="00000000">
      <w:pPr>
        <w:widowControl w:val="0"/>
        <w:spacing w:line="360" w:lineRule="auto"/>
        <w:jc w:val="both"/>
        <w:rPr>
          <w:rFonts w:hint="eastAsia"/>
        </w:rPr>
      </w:pPr>
      <w:r>
        <w:rPr>
          <w:rFonts w:hint="eastAsia"/>
        </w:rPr>
        <w:t>【市场快讯】</w:t>
      </w:r>
    </w:p>
    <w:p w14:paraId="2956FAC4" w14:textId="77777777" w:rsidR="00375244" w:rsidRDefault="00000000">
      <w:pPr>
        <w:spacing w:line="360" w:lineRule="auto"/>
        <w:jc w:val="both"/>
        <w:rPr>
          <w:rFonts w:hint="eastAsia"/>
        </w:rPr>
      </w:pPr>
      <w:r>
        <w:rPr>
          <w:rFonts w:hint="eastAsia"/>
        </w:rPr>
        <w:t>●再生四面弹面料</w:t>
      </w:r>
    </w:p>
    <w:p w14:paraId="08DF093F" w14:textId="77777777" w:rsidR="00375244" w:rsidRDefault="00000000">
      <w:pPr>
        <w:widowControl w:val="0"/>
        <w:spacing w:line="360" w:lineRule="auto"/>
        <w:jc w:val="both"/>
        <w:rPr>
          <w:rFonts w:hint="eastAsia"/>
        </w:rPr>
      </w:pPr>
      <w:r>
        <w:t>--------</w:t>
      </w:r>
    </w:p>
    <w:p w14:paraId="6F7279C5" w14:textId="77777777" w:rsidR="00375244" w:rsidRDefault="00000000">
      <w:pPr>
        <w:spacing w:line="360" w:lineRule="auto"/>
        <w:jc w:val="both"/>
        <w:rPr>
          <w:rFonts w:hint="eastAsia"/>
        </w:rPr>
      </w:pPr>
      <w:r>
        <w:rPr>
          <w:rFonts w:hint="eastAsia"/>
        </w:rPr>
        <w:t>该面料采用再生涤纶100D+20D+40D*100D+20D为原料，成分及含量为95%再生涤纶、5%氨纶，选用平纹组织，密度为17*2*208，在喷水织机上织造，先后经过预处理、染色、三防功能性后整理等深加工而成。其具有外观清新、质地轻软不皱、富有弹性等特点。其克重约为120g/平方米，现上市每米批发价在6.80元左右。该面料可制作休闲服、女套装、职业装、运动装、男士裤子等。时下此面料销售呈上升的态势。</w:t>
      </w:r>
    </w:p>
    <w:p w14:paraId="15B66A23" w14:textId="77777777" w:rsidR="00375244" w:rsidRDefault="00375244">
      <w:pPr>
        <w:spacing w:line="360" w:lineRule="auto"/>
        <w:jc w:val="both"/>
        <w:rPr>
          <w:rFonts w:hint="eastAsia"/>
        </w:rPr>
      </w:pPr>
    </w:p>
    <w:p w14:paraId="12128607" w14:textId="77777777" w:rsidR="00375244" w:rsidRDefault="00000000">
      <w:pPr>
        <w:spacing w:line="360" w:lineRule="auto"/>
        <w:jc w:val="both"/>
        <w:rPr>
          <w:rFonts w:hint="eastAsia"/>
        </w:rPr>
      </w:pPr>
      <w:r>
        <w:rPr>
          <w:rFonts w:hint="eastAsia"/>
        </w:rPr>
        <w:t>【现货价格】</w:t>
      </w:r>
    </w:p>
    <w:tbl>
      <w:tblPr>
        <w:tblW w:w="3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03"/>
        <w:gridCol w:w="1751"/>
        <w:gridCol w:w="993"/>
      </w:tblGrid>
      <w:tr w:rsidR="00375244" w14:paraId="2E4FFB65" w14:textId="77777777">
        <w:trPr>
          <w:trHeight w:val="375"/>
        </w:trPr>
        <w:tc>
          <w:tcPr>
            <w:tcW w:w="2905" w:type="pct"/>
            <w:vAlign w:val="center"/>
          </w:tcPr>
          <w:p w14:paraId="6BAC6EB1" w14:textId="611C3832" w:rsidR="00375244" w:rsidRDefault="00000000">
            <w:pPr>
              <w:jc w:val="center"/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品种名称</w:t>
            </w:r>
            <w:r w:rsidR="008D0C37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 xml:space="preserve">  </w:t>
            </w:r>
          </w:p>
        </w:tc>
        <w:tc>
          <w:tcPr>
            <w:tcW w:w="1337" w:type="pct"/>
            <w:vAlign w:val="center"/>
          </w:tcPr>
          <w:p w14:paraId="511F6653" w14:textId="43E37E14" w:rsidR="00375244" w:rsidRDefault="00000000">
            <w:pPr>
              <w:jc w:val="center"/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>5月21日</w:t>
            </w:r>
            <w:r w:rsidR="008D0C37">
              <w:rPr>
                <w:rFonts w:hint="eastAsia"/>
                <w:b/>
                <w:bCs/>
                <w:color w:val="000000"/>
                <w:sz w:val="21"/>
                <w:szCs w:val="21"/>
              </w:rPr>
              <w:t xml:space="preserve">  </w:t>
            </w:r>
          </w:p>
        </w:tc>
        <w:tc>
          <w:tcPr>
            <w:tcW w:w="758" w:type="pct"/>
            <w:vAlign w:val="center"/>
          </w:tcPr>
          <w:p w14:paraId="3CA558E4" w14:textId="77777777" w:rsidR="00375244" w:rsidRDefault="00000000">
            <w:pPr>
              <w:jc w:val="center"/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>涨跌</w:t>
            </w:r>
          </w:p>
        </w:tc>
      </w:tr>
      <w:tr w:rsidR="00375244" w14:paraId="207C1608" w14:textId="77777777">
        <w:trPr>
          <w:trHeight w:val="285"/>
        </w:trPr>
        <w:tc>
          <w:tcPr>
            <w:tcW w:w="2905" w:type="pct"/>
            <w:noWrap/>
            <w:vAlign w:val="bottom"/>
          </w:tcPr>
          <w:p w14:paraId="4D6C1FFE" w14:textId="5705F9BC" w:rsidR="00375244" w:rsidRDefault="00000000">
            <w:pPr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PX CFR中国</w:t>
            </w:r>
            <w:r w:rsidR="008D0C37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</w:tc>
        <w:tc>
          <w:tcPr>
            <w:tcW w:w="1337" w:type="pct"/>
            <w:vAlign w:val="bottom"/>
          </w:tcPr>
          <w:p w14:paraId="481425FE" w14:textId="0E9855E1" w:rsidR="00375244" w:rsidRDefault="00000000">
            <w:pPr>
              <w:jc w:val="center"/>
              <w:textAlignment w:val="bottom"/>
              <w:rPr>
                <w:rFonts w:asciiTheme="minorEastAsia" w:eastAsiaTheme="minorEastAsia" w:hAnsiTheme="minorEastAsia" w:hint="eastAsia"/>
                <w:sz w:val="21"/>
                <w:szCs w:val="21"/>
                <w:highlight w:val="yellow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1189.33</w:t>
            </w:r>
            <w:r w:rsidR="008D0C37">
              <w:rPr>
                <w:rFonts w:hint="eastAsia"/>
                <w:color w:val="000000"/>
                <w:sz w:val="21"/>
                <w:szCs w:val="21"/>
              </w:rPr>
              <w:t xml:space="preserve">  </w:t>
            </w:r>
          </w:p>
        </w:tc>
        <w:tc>
          <w:tcPr>
            <w:tcW w:w="758" w:type="pct"/>
            <w:noWrap/>
            <w:vAlign w:val="center"/>
          </w:tcPr>
          <w:p w14:paraId="48026F7E" w14:textId="77777777" w:rsidR="00375244" w:rsidRDefault="00000000">
            <w:pPr>
              <w:jc w:val="center"/>
              <w:textAlignment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-13.34</w:t>
            </w:r>
          </w:p>
        </w:tc>
      </w:tr>
      <w:tr w:rsidR="00375244" w14:paraId="79D0B167" w14:textId="77777777">
        <w:trPr>
          <w:trHeight w:val="285"/>
        </w:trPr>
        <w:tc>
          <w:tcPr>
            <w:tcW w:w="2905" w:type="pct"/>
            <w:noWrap/>
            <w:vAlign w:val="bottom"/>
          </w:tcPr>
          <w:p w14:paraId="536601E7" w14:textId="16709C37" w:rsidR="00375244" w:rsidRDefault="00000000">
            <w:pPr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PTA外盘</w:t>
            </w:r>
            <w:r w:rsidR="008D0C37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</w:tc>
        <w:tc>
          <w:tcPr>
            <w:tcW w:w="1337" w:type="pct"/>
            <w:vAlign w:val="bottom"/>
          </w:tcPr>
          <w:p w14:paraId="0B63E253" w14:textId="37381FC1" w:rsidR="00375244" w:rsidRDefault="00000000">
            <w:pPr>
              <w:jc w:val="center"/>
              <w:textAlignment w:val="bottom"/>
              <w:rPr>
                <w:rFonts w:asciiTheme="minorEastAsia" w:eastAsiaTheme="minorEastAsia" w:hAnsiTheme="minorEastAsia" w:hint="eastAsia"/>
                <w:sz w:val="21"/>
                <w:szCs w:val="21"/>
                <w:highlight w:val="yellow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861</w:t>
            </w:r>
            <w:r w:rsidR="008D0C37">
              <w:rPr>
                <w:rFonts w:hint="eastAsia"/>
                <w:color w:val="000000"/>
                <w:sz w:val="21"/>
                <w:szCs w:val="21"/>
              </w:rPr>
              <w:t xml:space="preserve">  </w:t>
            </w:r>
          </w:p>
        </w:tc>
        <w:tc>
          <w:tcPr>
            <w:tcW w:w="758" w:type="pct"/>
            <w:noWrap/>
            <w:vAlign w:val="center"/>
          </w:tcPr>
          <w:p w14:paraId="11EE30BE" w14:textId="77777777" w:rsidR="00375244" w:rsidRDefault="00000000">
            <w:pPr>
              <w:jc w:val="center"/>
              <w:textAlignment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-6</w:t>
            </w:r>
          </w:p>
        </w:tc>
      </w:tr>
      <w:tr w:rsidR="00375244" w14:paraId="7A2CB509" w14:textId="77777777">
        <w:trPr>
          <w:trHeight w:val="285"/>
        </w:trPr>
        <w:tc>
          <w:tcPr>
            <w:tcW w:w="2905" w:type="pct"/>
            <w:noWrap/>
            <w:vAlign w:val="bottom"/>
          </w:tcPr>
          <w:p w14:paraId="5632A817" w14:textId="31C33270" w:rsidR="00375244" w:rsidRDefault="00000000">
            <w:pPr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PTA</w:t>
            </w:r>
            <w:r w:rsidR="008D0C37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</w:tc>
        <w:tc>
          <w:tcPr>
            <w:tcW w:w="1337" w:type="pct"/>
            <w:tcBorders>
              <w:bottom w:val="single" w:sz="4" w:space="0" w:color="auto"/>
            </w:tcBorders>
            <w:vAlign w:val="bottom"/>
          </w:tcPr>
          <w:p w14:paraId="706754F1" w14:textId="182A8355" w:rsidR="00375244" w:rsidRDefault="00000000">
            <w:pPr>
              <w:jc w:val="center"/>
              <w:textAlignment w:val="bottom"/>
              <w:rPr>
                <w:rFonts w:asciiTheme="minorEastAsia" w:eastAsiaTheme="minorEastAsia" w:hAnsiTheme="minorEastAsia" w:hint="eastAsia"/>
                <w:sz w:val="21"/>
                <w:szCs w:val="21"/>
                <w:highlight w:val="yellow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6515</w:t>
            </w:r>
            <w:r w:rsidR="008D0C37">
              <w:rPr>
                <w:rFonts w:hint="eastAsia"/>
                <w:color w:val="000000"/>
                <w:sz w:val="21"/>
                <w:szCs w:val="21"/>
              </w:rPr>
              <w:t xml:space="preserve">  </w:t>
            </w:r>
          </w:p>
        </w:tc>
        <w:tc>
          <w:tcPr>
            <w:tcW w:w="758" w:type="pct"/>
            <w:noWrap/>
            <w:vAlign w:val="center"/>
          </w:tcPr>
          <w:p w14:paraId="4732928B" w14:textId="77777777" w:rsidR="00375244" w:rsidRDefault="00000000">
            <w:pPr>
              <w:jc w:val="center"/>
              <w:textAlignment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55</w:t>
            </w:r>
          </w:p>
        </w:tc>
      </w:tr>
      <w:tr w:rsidR="00375244" w14:paraId="5BA93674" w14:textId="77777777">
        <w:trPr>
          <w:trHeight w:val="285"/>
        </w:trPr>
        <w:tc>
          <w:tcPr>
            <w:tcW w:w="2905" w:type="pct"/>
            <w:noWrap/>
            <w:vAlign w:val="bottom"/>
          </w:tcPr>
          <w:p w14:paraId="202A129B" w14:textId="552EBEF5" w:rsidR="00375244" w:rsidRDefault="00000000">
            <w:pPr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乙二醇外盘</w:t>
            </w:r>
            <w:r w:rsidR="008D0C37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</w:tc>
        <w:tc>
          <w:tcPr>
            <w:tcW w:w="1337" w:type="pct"/>
            <w:vAlign w:val="bottom"/>
          </w:tcPr>
          <w:p w14:paraId="0918935D" w14:textId="5423F350" w:rsidR="00375244" w:rsidRDefault="00000000">
            <w:pPr>
              <w:jc w:val="center"/>
              <w:textAlignment w:val="bottom"/>
              <w:rPr>
                <w:rFonts w:asciiTheme="minorEastAsia" w:eastAsiaTheme="minorEastAsia" w:hAnsiTheme="minorEastAsia" w:hint="eastAsia"/>
                <w:sz w:val="21"/>
                <w:szCs w:val="21"/>
                <w:highlight w:val="yellow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623</w:t>
            </w:r>
            <w:r w:rsidR="008D0C37">
              <w:rPr>
                <w:rFonts w:hint="eastAsia"/>
                <w:color w:val="000000"/>
                <w:sz w:val="21"/>
                <w:szCs w:val="21"/>
              </w:rPr>
              <w:t xml:space="preserve">  </w:t>
            </w:r>
          </w:p>
        </w:tc>
        <w:tc>
          <w:tcPr>
            <w:tcW w:w="758" w:type="pct"/>
            <w:tcBorders>
              <w:bottom w:val="single" w:sz="4" w:space="0" w:color="auto"/>
            </w:tcBorders>
            <w:noWrap/>
            <w:vAlign w:val="center"/>
          </w:tcPr>
          <w:p w14:paraId="0ED9FC1A" w14:textId="77777777" w:rsidR="00375244" w:rsidRDefault="00000000">
            <w:pPr>
              <w:jc w:val="center"/>
              <w:textAlignment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</w:t>
            </w:r>
          </w:p>
        </w:tc>
      </w:tr>
      <w:tr w:rsidR="00375244" w14:paraId="45CB43B7" w14:textId="77777777">
        <w:trPr>
          <w:trHeight w:val="285"/>
        </w:trPr>
        <w:tc>
          <w:tcPr>
            <w:tcW w:w="2905" w:type="pct"/>
            <w:noWrap/>
            <w:vAlign w:val="bottom"/>
          </w:tcPr>
          <w:p w14:paraId="059AE526" w14:textId="0033CF5E" w:rsidR="00375244" w:rsidRDefault="00000000">
            <w:pPr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乙二醇</w:t>
            </w:r>
            <w:r w:rsidR="008D0C37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</w:tc>
        <w:tc>
          <w:tcPr>
            <w:tcW w:w="1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559097" w14:textId="0E7C8BD9" w:rsidR="00375244" w:rsidRDefault="00000000">
            <w:pPr>
              <w:jc w:val="center"/>
              <w:textAlignment w:val="bottom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4795</w:t>
            </w:r>
            <w:r w:rsidR="008D0C37">
              <w:rPr>
                <w:rFonts w:hint="eastAsia"/>
                <w:color w:val="000000"/>
                <w:sz w:val="21"/>
                <w:szCs w:val="21"/>
              </w:rPr>
              <w:t xml:space="preserve">  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98A3A8" w14:textId="77777777" w:rsidR="00375244" w:rsidRDefault="00000000">
            <w:pPr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-25</w:t>
            </w:r>
          </w:p>
        </w:tc>
      </w:tr>
      <w:tr w:rsidR="00375244" w14:paraId="79882989" w14:textId="77777777">
        <w:trPr>
          <w:trHeight w:val="285"/>
        </w:trPr>
        <w:tc>
          <w:tcPr>
            <w:tcW w:w="2905" w:type="pct"/>
            <w:noWrap/>
            <w:vAlign w:val="bottom"/>
          </w:tcPr>
          <w:p w14:paraId="21F19B99" w14:textId="3735C646" w:rsidR="00375244" w:rsidRDefault="00000000">
            <w:pPr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lastRenderedPageBreak/>
              <w:t>聚酯瓶片（水瓶级）</w:t>
            </w:r>
            <w:r w:rsidR="008D0C37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</w:tc>
        <w:tc>
          <w:tcPr>
            <w:tcW w:w="1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EB076F" w14:textId="22AD58F3" w:rsidR="00375244" w:rsidRDefault="00000000">
            <w:pPr>
              <w:jc w:val="center"/>
              <w:textAlignment w:val="bottom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8890</w:t>
            </w:r>
            <w:r w:rsidR="008D0C37">
              <w:rPr>
                <w:rFonts w:hint="eastAsia"/>
                <w:color w:val="000000"/>
                <w:sz w:val="21"/>
                <w:szCs w:val="21"/>
              </w:rPr>
              <w:t xml:space="preserve">  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8918C5" w14:textId="77777777" w:rsidR="00375244" w:rsidRDefault="00000000">
            <w:pPr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90</w:t>
            </w:r>
          </w:p>
        </w:tc>
      </w:tr>
      <w:tr w:rsidR="00375244" w14:paraId="307B73F1" w14:textId="77777777">
        <w:trPr>
          <w:trHeight w:val="285"/>
        </w:trPr>
        <w:tc>
          <w:tcPr>
            <w:tcW w:w="2905" w:type="pct"/>
            <w:noWrap/>
            <w:vAlign w:val="bottom"/>
          </w:tcPr>
          <w:p w14:paraId="77AE633A" w14:textId="7C61E260" w:rsidR="00375244" w:rsidRDefault="00000000">
            <w:pPr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聚酯切片（半光）</w:t>
            </w:r>
            <w:r w:rsidR="008D0C37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</w:tc>
        <w:tc>
          <w:tcPr>
            <w:tcW w:w="1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21AF03" w14:textId="26AE4D41" w:rsidR="00375244" w:rsidRDefault="00000000">
            <w:pPr>
              <w:jc w:val="center"/>
              <w:textAlignment w:val="bottom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7410</w:t>
            </w:r>
            <w:r w:rsidR="008D0C37">
              <w:rPr>
                <w:rFonts w:hint="eastAsia"/>
                <w:color w:val="000000"/>
                <w:sz w:val="21"/>
                <w:szCs w:val="21"/>
              </w:rPr>
              <w:t xml:space="preserve">  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440B8A" w14:textId="77777777" w:rsidR="00375244" w:rsidRDefault="00000000">
            <w:pPr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30</w:t>
            </w:r>
          </w:p>
        </w:tc>
      </w:tr>
      <w:tr w:rsidR="00375244" w14:paraId="0885FF43" w14:textId="77777777">
        <w:trPr>
          <w:trHeight w:val="285"/>
        </w:trPr>
        <w:tc>
          <w:tcPr>
            <w:tcW w:w="2905" w:type="pct"/>
            <w:noWrap/>
            <w:vAlign w:val="bottom"/>
          </w:tcPr>
          <w:p w14:paraId="0B1BB0FB" w14:textId="0FB9B665" w:rsidR="00375244" w:rsidRDefault="00000000">
            <w:pPr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涤纶短</w:t>
            </w:r>
            <w:proofErr w:type="gramStart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纤</w:t>
            </w:r>
            <w:proofErr w:type="gramEnd"/>
            <w:r w:rsidR="008D0C37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</w:tc>
        <w:tc>
          <w:tcPr>
            <w:tcW w:w="1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614B26" w14:textId="4C904DE6" w:rsidR="00375244" w:rsidRDefault="00000000">
            <w:pPr>
              <w:jc w:val="center"/>
              <w:textAlignment w:val="bottom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8030</w:t>
            </w:r>
            <w:r w:rsidR="008D0C37">
              <w:rPr>
                <w:rFonts w:hint="eastAsia"/>
                <w:color w:val="000000"/>
                <w:sz w:val="21"/>
                <w:szCs w:val="21"/>
              </w:rPr>
              <w:t xml:space="preserve">  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8CD2F5" w14:textId="77777777" w:rsidR="00375244" w:rsidRDefault="00000000">
            <w:pPr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-10</w:t>
            </w:r>
          </w:p>
        </w:tc>
      </w:tr>
      <w:tr w:rsidR="00375244" w14:paraId="104E0E94" w14:textId="77777777">
        <w:trPr>
          <w:trHeight w:val="285"/>
        </w:trPr>
        <w:tc>
          <w:tcPr>
            <w:tcW w:w="2905" w:type="pct"/>
            <w:noWrap/>
            <w:vAlign w:val="bottom"/>
          </w:tcPr>
          <w:p w14:paraId="179E635E" w14:textId="55107C8F" w:rsidR="00375244" w:rsidRDefault="00000000">
            <w:pPr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再生高强</w:t>
            </w:r>
            <w:proofErr w:type="gramStart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低伸仿大化</w:t>
            </w:r>
            <w:proofErr w:type="gramEnd"/>
            <w:r w:rsidR="008D0C37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</w:tc>
        <w:tc>
          <w:tcPr>
            <w:tcW w:w="1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56BF34" w14:textId="1C943E0D" w:rsidR="00375244" w:rsidRDefault="00000000">
            <w:pPr>
              <w:jc w:val="center"/>
              <w:textAlignment w:val="bottom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6000</w:t>
            </w:r>
            <w:r w:rsidR="008D0C37">
              <w:rPr>
                <w:rFonts w:hint="eastAsia"/>
                <w:color w:val="000000"/>
                <w:sz w:val="21"/>
                <w:szCs w:val="21"/>
              </w:rPr>
              <w:t xml:space="preserve">  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F1EE41" w14:textId="77777777" w:rsidR="00375244" w:rsidRDefault="00000000">
            <w:pPr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-100</w:t>
            </w:r>
          </w:p>
        </w:tc>
      </w:tr>
      <w:tr w:rsidR="00375244" w14:paraId="036394F1" w14:textId="77777777">
        <w:trPr>
          <w:trHeight w:val="285"/>
        </w:trPr>
        <w:tc>
          <w:tcPr>
            <w:tcW w:w="2905" w:type="pct"/>
            <w:noWrap/>
            <w:vAlign w:val="bottom"/>
          </w:tcPr>
          <w:p w14:paraId="1D920AE0" w14:textId="07109946" w:rsidR="00375244" w:rsidRDefault="00000000">
            <w:pPr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涤纶长丝POY150D/48F</w:t>
            </w:r>
            <w:r w:rsidR="008D0C37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</w:tc>
        <w:tc>
          <w:tcPr>
            <w:tcW w:w="1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B7F551" w14:textId="44C47DB1" w:rsidR="00375244" w:rsidRDefault="00000000">
            <w:pPr>
              <w:jc w:val="center"/>
              <w:textAlignment w:val="bottom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8600</w:t>
            </w:r>
            <w:r w:rsidR="008D0C37">
              <w:rPr>
                <w:rFonts w:hint="eastAsia"/>
                <w:color w:val="000000"/>
                <w:sz w:val="21"/>
                <w:szCs w:val="21"/>
              </w:rPr>
              <w:t xml:space="preserve">  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4AD1E8" w14:textId="77777777" w:rsidR="00375244" w:rsidRDefault="00000000">
            <w:pPr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</w:t>
            </w:r>
          </w:p>
        </w:tc>
      </w:tr>
      <w:tr w:rsidR="00375244" w14:paraId="31409159" w14:textId="77777777">
        <w:trPr>
          <w:trHeight w:val="285"/>
        </w:trPr>
        <w:tc>
          <w:tcPr>
            <w:tcW w:w="2905" w:type="pct"/>
            <w:noWrap/>
            <w:vAlign w:val="bottom"/>
          </w:tcPr>
          <w:p w14:paraId="1E5584FF" w14:textId="57D025EB" w:rsidR="00375244" w:rsidRDefault="00000000">
            <w:pPr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涤纶长丝FDY150D/96F</w:t>
            </w:r>
            <w:r w:rsidR="008D0C37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</w:tc>
        <w:tc>
          <w:tcPr>
            <w:tcW w:w="1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DBDAE4" w14:textId="245722EC" w:rsidR="00375244" w:rsidRDefault="00000000">
            <w:pPr>
              <w:jc w:val="center"/>
              <w:textAlignment w:val="bottom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8975</w:t>
            </w:r>
            <w:r w:rsidR="008D0C37">
              <w:rPr>
                <w:rFonts w:hint="eastAsia"/>
                <w:color w:val="000000"/>
                <w:sz w:val="21"/>
                <w:szCs w:val="21"/>
              </w:rPr>
              <w:t xml:space="preserve">  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6935C4" w14:textId="77777777" w:rsidR="00375244" w:rsidRDefault="00000000">
            <w:pPr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-75</w:t>
            </w:r>
          </w:p>
        </w:tc>
      </w:tr>
      <w:tr w:rsidR="00375244" w14:paraId="29F0A2D8" w14:textId="77777777">
        <w:trPr>
          <w:trHeight w:val="285"/>
        </w:trPr>
        <w:tc>
          <w:tcPr>
            <w:tcW w:w="2905" w:type="pct"/>
            <w:noWrap/>
            <w:vAlign w:val="bottom"/>
          </w:tcPr>
          <w:p w14:paraId="1514C19A" w14:textId="578CDAC1" w:rsidR="00375244" w:rsidRDefault="00000000">
            <w:pPr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涤纶长丝DTY150D/48F</w:t>
            </w:r>
            <w:r w:rsidR="008D0C37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</w:tc>
        <w:tc>
          <w:tcPr>
            <w:tcW w:w="1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53E23F" w14:textId="5AAB703C" w:rsidR="00375244" w:rsidRDefault="00000000">
            <w:pPr>
              <w:jc w:val="center"/>
              <w:textAlignment w:val="bottom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9650</w:t>
            </w:r>
            <w:r w:rsidR="008D0C37">
              <w:rPr>
                <w:rFonts w:hint="eastAsia"/>
                <w:color w:val="000000"/>
                <w:sz w:val="21"/>
                <w:szCs w:val="21"/>
              </w:rPr>
              <w:t xml:space="preserve">  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1B78A9" w14:textId="77777777" w:rsidR="00375244" w:rsidRDefault="00000000">
            <w:pPr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</w:t>
            </w:r>
          </w:p>
        </w:tc>
      </w:tr>
      <w:tr w:rsidR="00375244" w14:paraId="405E5250" w14:textId="77777777">
        <w:trPr>
          <w:trHeight w:val="285"/>
        </w:trPr>
        <w:tc>
          <w:tcPr>
            <w:tcW w:w="2905" w:type="pct"/>
            <w:noWrap/>
            <w:vAlign w:val="bottom"/>
          </w:tcPr>
          <w:p w14:paraId="0FA3FBD5" w14:textId="0C8FA40A" w:rsidR="00375244" w:rsidRDefault="00000000">
            <w:pPr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己内酰胺液体</w:t>
            </w:r>
            <w:r w:rsidR="008D0C37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</w:tc>
        <w:tc>
          <w:tcPr>
            <w:tcW w:w="1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00D92C" w14:textId="0254C960" w:rsidR="00375244" w:rsidRDefault="00000000">
            <w:pPr>
              <w:jc w:val="center"/>
              <w:textAlignment w:val="bottom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11825</w:t>
            </w:r>
            <w:r w:rsidR="008D0C37">
              <w:rPr>
                <w:rFonts w:hint="eastAsia"/>
                <w:color w:val="000000"/>
                <w:sz w:val="21"/>
                <w:szCs w:val="21"/>
              </w:rPr>
              <w:t xml:space="preserve">  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9828B4" w14:textId="77777777" w:rsidR="00375244" w:rsidRDefault="00000000">
            <w:pPr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-175</w:t>
            </w:r>
          </w:p>
        </w:tc>
      </w:tr>
      <w:tr w:rsidR="00375244" w14:paraId="1C3329C6" w14:textId="77777777">
        <w:trPr>
          <w:trHeight w:val="285"/>
        </w:trPr>
        <w:tc>
          <w:tcPr>
            <w:tcW w:w="2905" w:type="pct"/>
            <w:noWrap/>
            <w:vAlign w:val="bottom"/>
          </w:tcPr>
          <w:p w14:paraId="7D88A77E" w14:textId="52F468D2" w:rsidR="00375244" w:rsidRDefault="00000000">
            <w:pPr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聚酰胺6</w:t>
            </w:r>
            <w:r w:rsidR="008D0C37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</w:tc>
        <w:tc>
          <w:tcPr>
            <w:tcW w:w="1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8E8435" w14:textId="5AA83A56" w:rsidR="00375244" w:rsidRDefault="00000000">
            <w:pPr>
              <w:jc w:val="center"/>
              <w:textAlignment w:val="bottom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12100</w:t>
            </w:r>
            <w:r w:rsidR="008D0C37">
              <w:rPr>
                <w:rFonts w:hint="eastAsia"/>
                <w:color w:val="000000"/>
                <w:sz w:val="21"/>
                <w:szCs w:val="21"/>
              </w:rPr>
              <w:t xml:space="preserve">  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72D3C6" w14:textId="77777777" w:rsidR="00375244" w:rsidRDefault="00000000">
            <w:pPr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-300</w:t>
            </w:r>
          </w:p>
        </w:tc>
      </w:tr>
      <w:tr w:rsidR="00375244" w14:paraId="272057A4" w14:textId="77777777">
        <w:trPr>
          <w:trHeight w:val="285"/>
        </w:trPr>
        <w:tc>
          <w:tcPr>
            <w:tcW w:w="2905" w:type="pct"/>
            <w:noWrap/>
            <w:vAlign w:val="bottom"/>
          </w:tcPr>
          <w:p w14:paraId="71D65869" w14:textId="3B5B1AC3" w:rsidR="00375244" w:rsidRDefault="00000000">
            <w:pPr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锦纶POY85D/24F半消光</w:t>
            </w:r>
            <w:r w:rsidR="008D0C37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</w:tc>
        <w:tc>
          <w:tcPr>
            <w:tcW w:w="1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0A98EC" w14:textId="701C0338" w:rsidR="00375244" w:rsidRDefault="00000000">
            <w:pPr>
              <w:jc w:val="center"/>
              <w:textAlignment w:val="bottom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14900</w:t>
            </w:r>
            <w:r w:rsidR="008D0C37">
              <w:rPr>
                <w:rFonts w:hint="eastAsia"/>
                <w:color w:val="000000"/>
                <w:sz w:val="21"/>
                <w:szCs w:val="21"/>
              </w:rPr>
              <w:t xml:space="preserve">  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997B69" w14:textId="77777777" w:rsidR="00375244" w:rsidRDefault="00000000">
            <w:pPr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-150</w:t>
            </w:r>
          </w:p>
        </w:tc>
      </w:tr>
      <w:tr w:rsidR="00375244" w14:paraId="3D5F7F50" w14:textId="77777777">
        <w:trPr>
          <w:trHeight w:val="285"/>
        </w:trPr>
        <w:tc>
          <w:tcPr>
            <w:tcW w:w="2905" w:type="pct"/>
            <w:noWrap/>
            <w:vAlign w:val="bottom"/>
          </w:tcPr>
          <w:p w14:paraId="1ECF0905" w14:textId="78C9B06B" w:rsidR="00375244" w:rsidRDefault="00000000">
            <w:pPr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锦纶FDY70D/24F半消光</w:t>
            </w:r>
            <w:r w:rsidR="008D0C37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</w:tc>
        <w:tc>
          <w:tcPr>
            <w:tcW w:w="1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99C183" w14:textId="10E327E1" w:rsidR="00375244" w:rsidRDefault="00000000">
            <w:pPr>
              <w:jc w:val="center"/>
              <w:textAlignment w:val="bottom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15700</w:t>
            </w:r>
            <w:r w:rsidR="008D0C37">
              <w:rPr>
                <w:rFonts w:hint="eastAsia"/>
                <w:color w:val="000000"/>
                <w:sz w:val="21"/>
                <w:szCs w:val="21"/>
              </w:rPr>
              <w:t xml:space="preserve">  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A17703" w14:textId="77777777" w:rsidR="00375244" w:rsidRDefault="00000000">
            <w:pPr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-100</w:t>
            </w:r>
          </w:p>
        </w:tc>
      </w:tr>
      <w:tr w:rsidR="00375244" w14:paraId="75824A91" w14:textId="77777777">
        <w:trPr>
          <w:trHeight w:val="285"/>
        </w:trPr>
        <w:tc>
          <w:tcPr>
            <w:tcW w:w="2905" w:type="pct"/>
            <w:noWrap/>
            <w:vAlign w:val="bottom"/>
          </w:tcPr>
          <w:p w14:paraId="13A3F602" w14:textId="4E96BE2B" w:rsidR="00375244" w:rsidRDefault="00000000">
            <w:pPr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锦纶DTY70D/24F半消光</w:t>
            </w:r>
            <w:r w:rsidR="008D0C37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</w:tc>
        <w:tc>
          <w:tcPr>
            <w:tcW w:w="1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216B51" w14:textId="6E154C5B" w:rsidR="00375244" w:rsidRDefault="00000000">
            <w:pPr>
              <w:jc w:val="center"/>
              <w:textAlignment w:val="bottom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17000</w:t>
            </w:r>
            <w:r w:rsidR="008D0C37">
              <w:rPr>
                <w:rFonts w:hint="eastAsia"/>
                <w:color w:val="000000"/>
                <w:sz w:val="21"/>
                <w:szCs w:val="21"/>
              </w:rPr>
              <w:t xml:space="preserve">  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1ECBEE" w14:textId="77777777" w:rsidR="00375244" w:rsidRDefault="00000000">
            <w:pPr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-200</w:t>
            </w:r>
          </w:p>
        </w:tc>
      </w:tr>
      <w:tr w:rsidR="00375244" w14:paraId="3219403F" w14:textId="77777777">
        <w:trPr>
          <w:trHeight w:val="285"/>
        </w:trPr>
        <w:tc>
          <w:tcPr>
            <w:tcW w:w="2905" w:type="pct"/>
            <w:noWrap/>
            <w:vAlign w:val="bottom"/>
          </w:tcPr>
          <w:p w14:paraId="2273861A" w14:textId="11E64AE2" w:rsidR="00375244" w:rsidRDefault="00000000">
            <w:pPr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粘胶短</w:t>
            </w:r>
            <w:proofErr w:type="gramStart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纤</w:t>
            </w:r>
            <w:proofErr w:type="gramEnd"/>
            <w:r w:rsidR="008D0C37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</w:tc>
        <w:tc>
          <w:tcPr>
            <w:tcW w:w="1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EC5CCD" w14:textId="434C44C7" w:rsidR="00375244" w:rsidRDefault="00000000">
            <w:pPr>
              <w:jc w:val="center"/>
              <w:textAlignment w:val="bottom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14000</w:t>
            </w:r>
            <w:r w:rsidR="008D0C37">
              <w:rPr>
                <w:rFonts w:hint="eastAsia"/>
                <w:color w:val="000000"/>
                <w:sz w:val="21"/>
                <w:szCs w:val="21"/>
              </w:rPr>
              <w:t xml:space="preserve">  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B0F7A5" w14:textId="77777777" w:rsidR="00375244" w:rsidRDefault="00000000">
            <w:pPr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90</w:t>
            </w:r>
          </w:p>
        </w:tc>
      </w:tr>
      <w:tr w:rsidR="00375244" w14:paraId="2CCCE28C" w14:textId="77777777">
        <w:trPr>
          <w:trHeight w:val="285"/>
        </w:trPr>
        <w:tc>
          <w:tcPr>
            <w:tcW w:w="2905" w:type="pct"/>
            <w:noWrap/>
            <w:vAlign w:val="bottom"/>
          </w:tcPr>
          <w:p w14:paraId="0DC2796C" w14:textId="2E2AF93F" w:rsidR="00375244" w:rsidRDefault="00000000">
            <w:pPr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莱赛尔</w:t>
            </w:r>
            <w:r w:rsidR="00CC1E56">
              <w:rPr>
                <w:rFonts w:asciiTheme="minorEastAsia" w:eastAsiaTheme="minorEastAsia" w:hAnsiTheme="minorEastAsia" w:hint="eastAsia"/>
                <w:sz w:val="21"/>
                <w:szCs w:val="21"/>
              </w:rPr>
              <w:t>纤维</w:t>
            </w:r>
            <w:r w:rsidR="008D0C37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</w:tc>
        <w:tc>
          <w:tcPr>
            <w:tcW w:w="1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B8D11D" w14:textId="2F9770E1" w:rsidR="00375244" w:rsidRDefault="00000000">
            <w:pPr>
              <w:jc w:val="center"/>
              <w:textAlignment w:val="bottom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13850</w:t>
            </w:r>
            <w:r w:rsidR="008D0C37">
              <w:rPr>
                <w:rFonts w:hint="eastAsia"/>
                <w:color w:val="000000"/>
                <w:sz w:val="21"/>
                <w:szCs w:val="21"/>
              </w:rPr>
              <w:t xml:space="preserve">  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3B3E2B" w14:textId="77777777" w:rsidR="00375244" w:rsidRDefault="00000000">
            <w:pPr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</w:t>
            </w:r>
          </w:p>
        </w:tc>
      </w:tr>
      <w:tr w:rsidR="00375244" w14:paraId="7CD19A29" w14:textId="77777777">
        <w:trPr>
          <w:trHeight w:val="285"/>
        </w:trPr>
        <w:tc>
          <w:tcPr>
            <w:tcW w:w="2905" w:type="pct"/>
            <w:noWrap/>
            <w:vAlign w:val="bottom"/>
          </w:tcPr>
          <w:p w14:paraId="4B1BD00D" w14:textId="01FE122D" w:rsidR="00375244" w:rsidRDefault="00000000">
            <w:pPr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粘胶长丝120D</w:t>
            </w:r>
            <w:r w:rsidR="008D0C37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</w:tc>
        <w:tc>
          <w:tcPr>
            <w:tcW w:w="1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096F99" w14:textId="1E561185" w:rsidR="00375244" w:rsidRDefault="00000000">
            <w:pPr>
              <w:jc w:val="center"/>
              <w:textAlignment w:val="bottom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42300</w:t>
            </w:r>
            <w:r w:rsidR="008D0C37">
              <w:rPr>
                <w:rFonts w:hint="eastAsia"/>
                <w:color w:val="000000"/>
                <w:sz w:val="21"/>
                <w:szCs w:val="21"/>
              </w:rPr>
              <w:t xml:space="preserve">  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0AF122" w14:textId="77777777" w:rsidR="00375244" w:rsidRDefault="00000000">
            <w:pPr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</w:t>
            </w:r>
          </w:p>
        </w:tc>
      </w:tr>
      <w:tr w:rsidR="00375244" w14:paraId="16E58D79" w14:textId="77777777">
        <w:trPr>
          <w:trHeight w:val="285"/>
        </w:trPr>
        <w:tc>
          <w:tcPr>
            <w:tcW w:w="2905" w:type="pct"/>
            <w:noWrap/>
            <w:vAlign w:val="bottom"/>
          </w:tcPr>
          <w:p w14:paraId="10141DEB" w14:textId="67554D7A" w:rsidR="00375244" w:rsidRDefault="00000000">
            <w:pPr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腈纶短</w:t>
            </w:r>
            <w:proofErr w:type="gramStart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纤</w:t>
            </w:r>
            <w:proofErr w:type="gramEnd"/>
            <w:r w:rsidR="008D0C37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</w:tc>
        <w:tc>
          <w:tcPr>
            <w:tcW w:w="1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CC8022" w14:textId="5BE91270" w:rsidR="00375244" w:rsidRDefault="00000000">
            <w:pPr>
              <w:jc w:val="center"/>
              <w:textAlignment w:val="bottom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16055</w:t>
            </w:r>
            <w:r w:rsidR="008D0C37">
              <w:rPr>
                <w:rFonts w:hint="eastAsia"/>
                <w:color w:val="000000"/>
                <w:sz w:val="21"/>
                <w:szCs w:val="21"/>
              </w:rPr>
              <w:t xml:space="preserve">  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5C884C" w14:textId="77777777" w:rsidR="00375244" w:rsidRDefault="00000000">
            <w:pPr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</w:t>
            </w:r>
          </w:p>
        </w:tc>
      </w:tr>
      <w:tr w:rsidR="00375244" w14:paraId="1E375061" w14:textId="77777777">
        <w:trPr>
          <w:trHeight w:val="285"/>
        </w:trPr>
        <w:tc>
          <w:tcPr>
            <w:tcW w:w="2905" w:type="pct"/>
            <w:noWrap/>
            <w:vAlign w:val="bottom"/>
          </w:tcPr>
          <w:p w14:paraId="7F7127D4" w14:textId="27A456FD" w:rsidR="00375244" w:rsidRDefault="00000000">
            <w:pPr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氨纶40D</w:t>
            </w:r>
            <w:r w:rsidR="008D0C37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</w:tc>
        <w:tc>
          <w:tcPr>
            <w:tcW w:w="1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11FE28" w14:textId="08A6C146" w:rsidR="00375244" w:rsidRDefault="00000000">
            <w:pPr>
              <w:jc w:val="center"/>
              <w:textAlignment w:val="bottom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30000</w:t>
            </w:r>
            <w:r w:rsidR="008D0C37">
              <w:rPr>
                <w:rFonts w:hint="eastAsia"/>
                <w:color w:val="000000"/>
                <w:sz w:val="21"/>
                <w:szCs w:val="21"/>
              </w:rPr>
              <w:t xml:space="preserve">  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500E09" w14:textId="77777777" w:rsidR="00375244" w:rsidRDefault="00000000">
            <w:pPr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</w:t>
            </w:r>
          </w:p>
        </w:tc>
      </w:tr>
    </w:tbl>
    <w:p w14:paraId="4B135C4C" w14:textId="77777777" w:rsidR="00375244" w:rsidRDefault="00375244">
      <w:pPr>
        <w:spacing w:line="360" w:lineRule="auto"/>
        <w:jc w:val="both"/>
        <w:rPr>
          <w:rFonts w:asciiTheme="minorEastAsia" w:eastAsiaTheme="minorEastAsia" w:hAnsiTheme="minorEastAsia" w:hint="eastAsia"/>
          <w:sz w:val="21"/>
          <w:szCs w:val="21"/>
        </w:rPr>
      </w:pPr>
    </w:p>
    <w:p w14:paraId="40C8BF41" w14:textId="77777777" w:rsidR="00375244" w:rsidRDefault="00000000">
      <w:pPr>
        <w:spacing w:line="360" w:lineRule="auto"/>
        <w:jc w:val="both"/>
        <w:rPr>
          <w:rFonts w:asciiTheme="minorEastAsia" w:eastAsiaTheme="minorEastAsia" w:hAnsiTheme="minorEastAsia" w:hint="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注：外盘为周三价格，PX、PTA、乙二醇外盘单位为美元/吨，其他产品单位为元/吨。涨跌为本期价格与上期对比。</w:t>
      </w:r>
    </w:p>
    <w:p w14:paraId="705DECD0" w14:textId="77777777" w:rsidR="00375244" w:rsidRDefault="00375244">
      <w:pPr>
        <w:adjustRightInd w:val="0"/>
        <w:snapToGrid w:val="0"/>
        <w:spacing w:line="360" w:lineRule="auto"/>
        <w:jc w:val="both"/>
        <w:rPr>
          <w:rFonts w:hint="eastAsia"/>
        </w:rPr>
      </w:pPr>
    </w:p>
    <w:bookmarkEnd w:id="15"/>
    <w:p w14:paraId="5E52DD59" w14:textId="77777777" w:rsidR="00375244" w:rsidRDefault="00000000">
      <w:pPr>
        <w:spacing w:line="360" w:lineRule="auto"/>
        <w:rPr>
          <w:rFonts w:hint="eastAsia"/>
        </w:rPr>
      </w:pPr>
      <w:r>
        <w:t>【市场行情】</w:t>
      </w:r>
    </w:p>
    <w:p w14:paraId="2C028DDA" w14:textId="77777777" w:rsidR="00375244" w:rsidRDefault="00000000">
      <w:pPr>
        <w:spacing w:line="360" w:lineRule="auto"/>
        <w:rPr>
          <w:rFonts w:hint="eastAsia"/>
        </w:rPr>
      </w:pPr>
      <w:r>
        <w:rPr>
          <w:rFonts w:hint="eastAsia"/>
        </w:rPr>
        <w:t>原油：本周国际油价下跌，但均价上涨。截至5月20日，WTI价格为98.26美元/桶，较5月14日下跌2.88%；布伦特价格为105.02美元/桶，较5月14日下跌0.66%。本周国际油价下跌，主要的利空因素为：多方继续推动美伊和谈，双方仍在调整和平协议内容。且伊朗方面宣布部分船只已通过霍尔木兹海峡，地缘局势的紧张气氛有所缓和。由于地缘风险溢价逐步回落，预计油价整体承压偏弱运行。</w:t>
      </w:r>
    </w:p>
    <w:p w14:paraId="7908BAF6" w14:textId="77777777" w:rsidR="00375244" w:rsidRDefault="00375244">
      <w:pPr>
        <w:spacing w:line="360" w:lineRule="auto"/>
        <w:rPr>
          <w:rFonts w:hint="eastAsia"/>
        </w:rPr>
      </w:pPr>
    </w:p>
    <w:p w14:paraId="5EF9563E" w14:textId="77777777" w:rsidR="00375244" w:rsidRDefault="00000000">
      <w:pPr>
        <w:spacing w:line="360" w:lineRule="auto"/>
        <w:rPr>
          <w:rFonts w:hint="eastAsia"/>
        </w:rPr>
      </w:pPr>
      <w:r>
        <w:rPr>
          <w:rFonts w:hint="eastAsia"/>
        </w:rPr>
        <w:t>聚酯涤纶：本周期聚酯涤纶市场总体呈现窄幅偏弱走势。周内原油以及聚合成本窄幅偏弱运行，受此影响，涤纶长丝、短</w:t>
      </w:r>
      <w:proofErr w:type="gramStart"/>
      <w:r>
        <w:rPr>
          <w:rFonts w:hint="eastAsia"/>
        </w:rPr>
        <w:t>纤</w:t>
      </w:r>
      <w:proofErr w:type="gramEnd"/>
      <w:r>
        <w:rPr>
          <w:rFonts w:hint="eastAsia"/>
        </w:rPr>
        <w:t>等品种价格均有小跌。由于下游终端普遍偏弱，多数逢低备货为主，对高价接受有限。原油存一定调整空间，成本压力缓解，预计下周涤纶价格窄幅震荡。</w:t>
      </w:r>
    </w:p>
    <w:p w14:paraId="1E6E7180" w14:textId="77777777" w:rsidR="00375244" w:rsidRDefault="00375244">
      <w:pPr>
        <w:spacing w:line="360" w:lineRule="auto"/>
        <w:rPr>
          <w:rFonts w:hint="eastAsia"/>
        </w:rPr>
      </w:pPr>
    </w:p>
    <w:p w14:paraId="0E050156" w14:textId="77777777" w:rsidR="00375244" w:rsidRDefault="00000000">
      <w:pPr>
        <w:spacing w:line="360" w:lineRule="auto"/>
        <w:rPr>
          <w:rFonts w:hint="eastAsia"/>
        </w:rPr>
      </w:pPr>
      <w:r>
        <w:rPr>
          <w:rFonts w:hint="eastAsia"/>
        </w:rPr>
        <w:lastRenderedPageBreak/>
        <w:t>锦纶：本周锦纶长丝市场弱势运行。原料成本支撑不足，下游需求冷清，</w:t>
      </w:r>
      <w:proofErr w:type="gramStart"/>
      <w:r>
        <w:rPr>
          <w:rFonts w:hint="eastAsia"/>
        </w:rPr>
        <w:t>刚需拿货</w:t>
      </w:r>
      <w:proofErr w:type="gramEnd"/>
      <w:r>
        <w:rPr>
          <w:rFonts w:hint="eastAsia"/>
        </w:rPr>
        <w:t>为主，市场成交平淡，库存压力仍存，厂家出货意愿较强，让利走货现象增多。市场缺乏利好提振，锦纶长丝行情难有明显回暖，短期或延续弱势整理态势。</w:t>
      </w:r>
    </w:p>
    <w:p w14:paraId="7110FECE" w14:textId="77777777" w:rsidR="00375244" w:rsidRDefault="00375244">
      <w:pPr>
        <w:spacing w:line="360" w:lineRule="auto"/>
        <w:rPr>
          <w:rFonts w:hint="eastAsia"/>
        </w:rPr>
      </w:pPr>
    </w:p>
    <w:p w14:paraId="340C1860" w14:textId="77777777" w:rsidR="00375244" w:rsidRDefault="00000000">
      <w:pPr>
        <w:spacing w:line="360" w:lineRule="auto"/>
        <w:rPr>
          <w:rFonts w:hint="eastAsia"/>
        </w:rPr>
      </w:pPr>
      <w:r>
        <w:rPr>
          <w:rFonts w:hint="eastAsia"/>
        </w:rPr>
        <w:t>氨纶：本周氨纶市场价格整体平稳运行。原料行情相对平稳，场内货源供应充足，下游按需拿货，市场成交一般。业内多持观望心态，短期市场行情难有明显波动，整体将延续稳势运行。</w:t>
      </w:r>
    </w:p>
    <w:p w14:paraId="4F0FF84F" w14:textId="77777777" w:rsidR="00375244" w:rsidRDefault="00375244">
      <w:pPr>
        <w:spacing w:line="360" w:lineRule="auto"/>
        <w:rPr>
          <w:rFonts w:hint="eastAsia"/>
        </w:rPr>
      </w:pPr>
    </w:p>
    <w:p w14:paraId="32B5DBF2" w14:textId="77777777" w:rsidR="00375244" w:rsidRDefault="00000000">
      <w:pPr>
        <w:spacing w:line="360" w:lineRule="auto"/>
        <w:rPr>
          <w:rFonts w:hint="eastAsia"/>
        </w:rPr>
      </w:pPr>
      <w:r>
        <w:rPr>
          <w:rFonts w:hint="eastAsia"/>
        </w:rPr>
        <w:t>粘胶短</w:t>
      </w:r>
      <w:proofErr w:type="gramStart"/>
      <w:r>
        <w:rPr>
          <w:rFonts w:hint="eastAsia"/>
        </w:rPr>
        <w:t>纤</w:t>
      </w:r>
      <w:proofErr w:type="gramEnd"/>
      <w:r>
        <w:rPr>
          <w:rFonts w:hint="eastAsia"/>
        </w:rPr>
        <w:t>：本周粘胶短</w:t>
      </w:r>
      <w:proofErr w:type="gramStart"/>
      <w:r>
        <w:rPr>
          <w:rFonts w:hint="eastAsia"/>
        </w:rPr>
        <w:t>纤</w:t>
      </w:r>
      <w:proofErr w:type="gramEnd"/>
      <w:r>
        <w:rPr>
          <w:rFonts w:hint="eastAsia"/>
        </w:rPr>
        <w:t>市场价格上扬。溶解</w:t>
      </w:r>
      <w:proofErr w:type="gramStart"/>
      <w:r>
        <w:rPr>
          <w:rFonts w:hint="eastAsia"/>
        </w:rPr>
        <w:t>浆</w:t>
      </w:r>
      <w:proofErr w:type="gramEnd"/>
      <w:r>
        <w:rPr>
          <w:rFonts w:hint="eastAsia"/>
        </w:rPr>
        <w:t>价格坚挺，化工原料价格震荡上行，粘胶短</w:t>
      </w:r>
      <w:proofErr w:type="gramStart"/>
      <w:r>
        <w:rPr>
          <w:rFonts w:hint="eastAsia"/>
        </w:rPr>
        <w:t>纤</w:t>
      </w:r>
      <w:proofErr w:type="gramEnd"/>
      <w:r>
        <w:rPr>
          <w:rFonts w:hint="eastAsia"/>
        </w:rPr>
        <w:t>成本支撑仍存。粘胶短</w:t>
      </w:r>
      <w:proofErr w:type="gramStart"/>
      <w:r>
        <w:rPr>
          <w:rFonts w:hint="eastAsia"/>
        </w:rPr>
        <w:t>纤</w:t>
      </w:r>
      <w:proofErr w:type="gramEnd"/>
      <w:r>
        <w:rPr>
          <w:rFonts w:hint="eastAsia"/>
        </w:rPr>
        <w:t>供应较为紧张，</w:t>
      </w:r>
      <w:proofErr w:type="gramStart"/>
      <w:r>
        <w:rPr>
          <w:rFonts w:hint="eastAsia"/>
        </w:rPr>
        <w:t>下游纱企按需</w:t>
      </w:r>
      <w:proofErr w:type="gramEnd"/>
      <w:r>
        <w:rPr>
          <w:rFonts w:hint="eastAsia"/>
        </w:rPr>
        <w:t>跟进为主，市场交投平缓。在成本高位及供应偏紧的局面下，周内粘胶短</w:t>
      </w:r>
      <w:proofErr w:type="gramStart"/>
      <w:r>
        <w:rPr>
          <w:rFonts w:hint="eastAsia"/>
        </w:rPr>
        <w:t>纤厂家实单出货</w:t>
      </w:r>
      <w:proofErr w:type="gramEnd"/>
      <w:r>
        <w:rPr>
          <w:rFonts w:hint="eastAsia"/>
        </w:rPr>
        <w:t>价格多有上涨。预计下周粘胶短</w:t>
      </w:r>
      <w:proofErr w:type="gramStart"/>
      <w:r>
        <w:rPr>
          <w:rFonts w:hint="eastAsia"/>
        </w:rPr>
        <w:t>纤</w:t>
      </w:r>
      <w:proofErr w:type="gramEnd"/>
      <w:r>
        <w:rPr>
          <w:rFonts w:hint="eastAsia"/>
        </w:rPr>
        <w:t>市场重心震荡上行。</w:t>
      </w:r>
    </w:p>
    <w:p w14:paraId="05C3A650" w14:textId="77777777" w:rsidR="00375244" w:rsidRDefault="00375244">
      <w:pPr>
        <w:spacing w:line="360" w:lineRule="auto"/>
        <w:rPr>
          <w:rFonts w:hint="eastAsia"/>
        </w:rPr>
      </w:pPr>
    </w:p>
    <w:p w14:paraId="3DD004E8" w14:textId="26363AF6" w:rsidR="00375244" w:rsidRDefault="00000000">
      <w:pPr>
        <w:spacing w:line="360" w:lineRule="auto"/>
        <w:rPr>
          <w:rFonts w:hint="eastAsia"/>
        </w:rPr>
      </w:pPr>
      <w:r>
        <w:rPr>
          <w:rFonts w:hint="eastAsia"/>
        </w:rPr>
        <w:t>莱赛尔纤维：本周莱赛尔纤维市场走势依旧偏强。西南地区装置恢复正常运转，莱赛尔纤维行业开机有所增加。下游莱赛尔纱线周内走势略有分化，莱赛尔低支纱出货放缓，但高支及混纺类纱线市场交投表现良好，部分纱企</w:t>
      </w:r>
      <w:proofErr w:type="gramStart"/>
      <w:r>
        <w:rPr>
          <w:rFonts w:hint="eastAsia"/>
        </w:rPr>
        <w:t>询</w:t>
      </w:r>
      <w:proofErr w:type="gramEnd"/>
      <w:r>
        <w:rPr>
          <w:rFonts w:hint="eastAsia"/>
        </w:rPr>
        <w:t>单采购积极性尚可。周内莱赛尔纤维企业仍以排单发货为主，企业库存维持低位，部分业者报价重心上涨。</w:t>
      </w:r>
    </w:p>
    <w:p w14:paraId="70591ACF" w14:textId="77777777" w:rsidR="00375244" w:rsidRDefault="00375244">
      <w:pPr>
        <w:spacing w:line="360" w:lineRule="auto"/>
        <w:rPr>
          <w:rFonts w:hint="eastAsia"/>
        </w:rPr>
      </w:pPr>
    </w:p>
    <w:p w14:paraId="256671EF" w14:textId="529EE72C" w:rsidR="00375244" w:rsidRDefault="00000000">
      <w:pPr>
        <w:spacing w:line="360" w:lineRule="auto"/>
        <w:rPr>
          <w:rFonts w:hint="eastAsia"/>
        </w:rPr>
      </w:pPr>
      <w:r>
        <w:rPr>
          <w:rFonts w:hint="eastAsia"/>
        </w:rPr>
        <w:t>腈纶：本周国内腈纶市场稳中偏弱。华绒纺丝、吉盟装置</w:t>
      </w:r>
      <w:proofErr w:type="gramStart"/>
      <w:r>
        <w:rPr>
          <w:rFonts w:hint="eastAsia"/>
        </w:rPr>
        <w:t>重启并提高</w:t>
      </w:r>
      <w:proofErr w:type="gramEnd"/>
      <w:r>
        <w:rPr>
          <w:rFonts w:hint="eastAsia"/>
        </w:rPr>
        <w:t>负荷至5～7成，供应随之增量，但行业</w:t>
      </w:r>
      <w:r w:rsidR="009A2F36">
        <w:rPr>
          <w:rFonts w:hint="eastAsia"/>
        </w:rPr>
        <w:t>整体</w:t>
      </w:r>
      <w:r>
        <w:rPr>
          <w:rFonts w:hint="eastAsia"/>
        </w:rPr>
        <w:t>负荷仍处4成偏上的低位；原料丙烯腈价格维持偏弱态势。不过终端需求相对疲软，下游采购谨慎，市场仍</w:t>
      </w:r>
      <w:proofErr w:type="gramStart"/>
      <w:r>
        <w:rPr>
          <w:rFonts w:hint="eastAsia"/>
        </w:rPr>
        <w:t>以刚需新</w:t>
      </w:r>
      <w:proofErr w:type="gramEnd"/>
      <w:r>
        <w:rPr>
          <w:rFonts w:hint="eastAsia"/>
        </w:rPr>
        <w:t>单及合约订单为主。厂商为促进走货，</w:t>
      </w:r>
      <w:proofErr w:type="gramStart"/>
      <w:r>
        <w:rPr>
          <w:rFonts w:hint="eastAsia"/>
        </w:rPr>
        <w:t>实单成交</w:t>
      </w:r>
      <w:proofErr w:type="gramEnd"/>
      <w:r>
        <w:rPr>
          <w:rFonts w:hint="eastAsia"/>
        </w:rPr>
        <w:t>有小幅优惠，市场成交延续横盘整理。</w:t>
      </w:r>
    </w:p>
    <w:p w14:paraId="662DA5AE" w14:textId="77777777" w:rsidR="00375244" w:rsidRDefault="00375244">
      <w:pPr>
        <w:adjustRightInd w:val="0"/>
        <w:snapToGrid w:val="0"/>
        <w:spacing w:line="360" w:lineRule="auto"/>
        <w:rPr>
          <w:rFonts w:hint="eastAsia"/>
        </w:rPr>
      </w:pPr>
    </w:p>
    <w:p w14:paraId="0039E579" w14:textId="77777777" w:rsidR="00375244" w:rsidRDefault="00000000">
      <w:pPr>
        <w:spacing w:line="360" w:lineRule="auto"/>
        <w:rPr>
          <w:rFonts w:hint="eastAsia"/>
        </w:rPr>
      </w:pPr>
      <w:r>
        <w:rPr>
          <w:rFonts w:hint="eastAsia"/>
        </w:rPr>
        <w:t>（本期完）</w:t>
      </w:r>
    </w:p>
    <w:p w14:paraId="4824FD97" w14:textId="77777777" w:rsidR="00375244" w:rsidRDefault="00375244">
      <w:pPr>
        <w:spacing w:line="360" w:lineRule="auto"/>
        <w:rPr>
          <w:rFonts w:hint="eastAsia"/>
        </w:rPr>
      </w:pPr>
    </w:p>
    <w:p w14:paraId="4E217142" w14:textId="77777777" w:rsidR="00375244" w:rsidRDefault="00000000">
      <w:pPr>
        <w:spacing w:line="360" w:lineRule="auto"/>
        <w:jc w:val="both"/>
        <w:rPr>
          <w:rFonts w:hint="eastAsia"/>
        </w:rPr>
      </w:pPr>
      <w:r>
        <w:rPr>
          <w:rFonts w:hint="eastAsia"/>
        </w:rPr>
        <w:lastRenderedPageBreak/>
        <w:t>※本手机报免费赠阅，如需宣传服务，或有任何意见、取消服务等，请致电中国化纤协会010-51292251-823，或在中国化学纤维工业协会</w:t>
      </w:r>
      <w:proofErr w:type="gramStart"/>
      <w:r>
        <w:rPr>
          <w:rFonts w:hint="eastAsia"/>
        </w:rPr>
        <w:t>微信公众号</w:t>
      </w:r>
      <w:proofErr w:type="gramEnd"/>
      <w:r>
        <w:rPr>
          <w:rFonts w:hint="eastAsia"/>
        </w:rPr>
        <w:t>留言。</w:t>
      </w:r>
    </w:p>
    <w:sectPr w:rsidR="003752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DD3"/>
    <w:rsid w:val="00000144"/>
    <w:rsid w:val="00002D6B"/>
    <w:rsid w:val="00003FE5"/>
    <w:rsid w:val="000044C2"/>
    <w:rsid w:val="00004963"/>
    <w:rsid w:val="0000557D"/>
    <w:rsid w:val="000071E0"/>
    <w:rsid w:val="00007A4B"/>
    <w:rsid w:val="000111CC"/>
    <w:rsid w:val="00012693"/>
    <w:rsid w:val="00012E1F"/>
    <w:rsid w:val="000135E9"/>
    <w:rsid w:val="00016000"/>
    <w:rsid w:val="000167EA"/>
    <w:rsid w:val="000207C7"/>
    <w:rsid w:val="0002472E"/>
    <w:rsid w:val="00024C7F"/>
    <w:rsid w:val="00025423"/>
    <w:rsid w:val="00025697"/>
    <w:rsid w:val="0002661A"/>
    <w:rsid w:val="00030DDE"/>
    <w:rsid w:val="000317FA"/>
    <w:rsid w:val="0003298C"/>
    <w:rsid w:val="000354D2"/>
    <w:rsid w:val="00036B09"/>
    <w:rsid w:val="0004084F"/>
    <w:rsid w:val="00041DB5"/>
    <w:rsid w:val="00044EAF"/>
    <w:rsid w:val="00047FC3"/>
    <w:rsid w:val="00051251"/>
    <w:rsid w:val="00051D9D"/>
    <w:rsid w:val="000520FF"/>
    <w:rsid w:val="00052483"/>
    <w:rsid w:val="0005303D"/>
    <w:rsid w:val="000568DB"/>
    <w:rsid w:val="00057425"/>
    <w:rsid w:val="000606BF"/>
    <w:rsid w:val="000645B4"/>
    <w:rsid w:val="00064EEB"/>
    <w:rsid w:val="00065519"/>
    <w:rsid w:val="00065E96"/>
    <w:rsid w:val="000679AB"/>
    <w:rsid w:val="00070E48"/>
    <w:rsid w:val="000711FC"/>
    <w:rsid w:val="00073F98"/>
    <w:rsid w:val="00075362"/>
    <w:rsid w:val="00076200"/>
    <w:rsid w:val="00076DF4"/>
    <w:rsid w:val="00083965"/>
    <w:rsid w:val="0008438E"/>
    <w:rsid w:val="00084F6F"/>
    <w:rsid w:val="00090500"/>
    <w:rsid w:val="000916A2"/>
    <w:rsid w:val="00091DC0"/>
    <w:rsid w:val="00092C9D"/>
    <w:rsid w:val="00094CC5"/>
    <w:rsid w:val="00096C92"/>
    <w:rsid w:val="000A2E34"/>
    <w:rsid w:val="000A32B0"/>
    <w:rsid w:val="000A3FBB"/>
    <w:rsid w:val="000A5D47"/>
    <w:rsid w:val="000A72D6"/>
    <w:rsid w:val="000B1B8C"/>
    <w:rsid w:val="000B31D3"/>
    <w:rsid w:val="000B3A7F"/>
    <w:rsid w:val="000B4A63"/>
    <w:rsid w:val="000B5362"/>
    <w:rsid w:val="000B5640"/>
    <w:rsid w:val="000B5FFC"/>
    <w:rsid w:val="000B7438"/>
    <w:rsid w:val="000B763D"/>
    <w:rsid w:val="000C116F"/>
    <w:rsid w:val="000C3738"/>
    <w:rsid w:val="000C3EF5"/>
    <w:rsid w:val="000C60DE"/>
    <w:rsid w:val="000C758E"/>
    <w:rsid w:val="000D05BD"/>
    <w:rsid w:val="000D0896"/>
    <w:rsid w:val="000D0B6A"/>
    <w:rsid w:val="000D0E17"/>
    <w:rsid w:val="000D42B8"/>
    <w:rsid w:val="000D4A7E"/>
    <w:rsid w:val="000D721E"/>
    <w:rsid w:val="000E216B"/>
    <w:rsid w:val="000E271F"/>
    <w:rsid w:val="000E2873"/>
    <w:rsid w:val="000E3C99"/>
    <w:rsid w:val="000E602D"/>
    <w:rsid w:val="000E6760"/>
    <w:rsid w:val="000E70BB"/>
    <w:rsid w:val="000F027D"/>
    <w:rsid w:val="000F1B4A"/>
    <w:rsid w:val="000F269D"/>
    <w:rsid w:val="000F42C0"/>
    <w:rsid w:val="000F7408"/>
    <w:rsid w:val="000F74C8"/>
    <w:rsid w:val="00100FD2"/>
    <w:rsid w:val="001047E2"/>
    <w:rsid w:val="0010480E"/>
    <w:rsid w:val="00110313"/>
    <w:rsid w:val="0011149F"/>
    <w:rsid w:val="00111C14"/>
    <w:rsid w:val="00113B2D"/>
    <w:rsid w:val="0011669C"/>
    <w:rsid w:val="00116CD6"/>
    <w:rsid w:val="001171A3"/>
    <w:rsid w:val="00117E48"/>
    <w:rsid w:val="001218CD"/>
    <w:rsid w:val="00121BC5"/>
    <w:rsid w:val="001227EE"/>
    <w:rsid w:val="00125261"/>
    <w:rsid w:val="00130452"/>
    <w:rsid w:val="001314F8"/>
    <w:rsid w:val="0013229B"/>
    <w:rsid w:val="0013326D"/>
    <w:rsid w:val="00133731"/>
    <w:rsid w:val="00133CAD"/>
    <w:rsid w:val="00134690"/>
    <w:rsid w:val="00134BED"/>
    <w:rsid w:val="001360FC"/>
    <w:rsid w:val="00137BBE"/>
    <w:rsid w:val="001409CE"/>
    <w:rsid w:val="0014129A"/>
    <w:rsid w:val="00141B60"/>
    <w:rsid w:val="00142185"/>
    <w:rsid w:val="001424AD"/>
    <w:rsid w:val="00142795"/>
    <w:rsid w:val="001442EE"/>
    <w:rsid w:val="00144CD5"/>
    <w:rsid w:val="00144E8F"/>
    <w:rsid w:val="00145CB8"/>
    <w:rsid w:val="0014746D"/>
    <w:rsid w:val="001478C6"/>
    <w:rsid w:val="0015371B"/>
    <w:rsid w:val="001565D3"/>
    <w:rsid w:val="001575AE"/>
    <w:rsid w:val="00160C1A"/>
    <w:rsid w:val="00161B8B"/>
    <w:rsid w:val="00162AC3"/>
    <w:rsid w:val="00164CCD"/>
    <w:rsid w:val="001658CA"/>
    <w:rsid w:val="00172228"/>
    <w:rsid w:val="00172A00"/>
    <w:rsid w:val="00173300"/>
    <w:rsid w:val="00173B14"/>
    <w:rsid w:val="00173CAE"/>
    <w:rsid w:val="00175DB9"/>
    <w:rsid w:val="001761DA"/>
    <w:rsid w:val="00176710"/>
    <w:rsid w:val="00177419"/>
    <w:rsid w:val="00180613"/>
    <w:rsid w:val="00182138"/>
    <w:rsid w:val="001826EA"/>
    <w:rsid w:val="001830A6"/>
    <w:rsid w:val="0018405F"/>
    <w:rsid w:val="00185708"/>
    <w:rsid w:val="00190366"/>
    <w:rsid w:val="00190D32"/>
    <w:rsid w:val="00190FB2"/>
    <w:rsid w:val="001945A7"/>
    <w:rsid w:val="00197292"/>
    <w:rsid w:val="00197829"/>
    <w:rsid w:val="001A04CE"/>
    <w:rsid w:val="001A0ED2"/>
    <w:rsid w:val="001A17F9"/>
    <w:rsid w:val="001A60F5"/>
    <w:rsid w:val="001A657B"/>
    <w:rsid w:val="001A6F3E"/>
    <w:rsid w:val="001A721B"/>
    <w:rsid w:val="001A7813"/>
    <w:rsid w:val="001A7B5C"/>
    <w:rsid w:val="001B2810"/>
    <w:rsid w:val="001C2266"/>
    <w:rsid w:val="001C4D68"/>
    <w:rsid w:val="001C5C28"/>
    <w:rsid w:val="001D07AC"/>
    <w:rsid w:val="001D1892"/>
    <w:rsid w:val="001D1D3F"/>
    <w:rsid w:val="001D2AD3"/>
    <w:rsid w:val="001D3D22"/>
    <w:rsid w:val="001D521E"/>
    <w:rsid w:val="001D69D6"/>
    <w:rsid w:val="001E3D3B"/>
    <w:rsid w:val="001E4173"/>
    <w:rsid w:val="001E6F00"/>
    <w:rsid w:val="001F2500"/>
    <w:rsid w:val="001F3BAA"/>
    <w:rsid w:val="001F7AE9"/>
    <w:rsid w:val="002015A7"/>
    <w:rsid w:val="00203B58"/>
    <w:rsid w:val="002047AC"/>
    <w:rsid w:val="00205B61"/>
    <w:rsid w:val="00210671"/>
    <w:rsid w:val="00211957"/>
    <w:rsid w:val="00212AE0"/>
    <w:rsid w:val="0021595B"/>
    <w:rsid w:val="00215C95"/>
    <w:rsid w:val="00215F5C"/>
    <w:rsid w:val="00216DEC"/>
    <w:rsid w:val="00221F65"/>
    <w:rsid w:val="00222301"/>
    <w:rsid w:val="002226E9"/>
    <w:rsid w:val="00222F5A"/>
    <w:rsid w:val="00223989"/>
    <w:rsid w:val="00233538"/>
    <w:rsid w:val="00233A39"/>
    <w:rsid w:val="0023529C"/>
    <w:rsid w:val="00236889"/>
    <w:rsid w:val="00236DBF"/>
    <w:rsid w:val="00240539"/>
    <w:rsid w:val="00243BA9"/>
    <w:rsid w:val="00245E6E"/>
    <w:rsid w:val="0025022C"/>
    <w:rsid w:val="002508D6"/>
    <w:rsid w:val="00254112"/>
    <w:rsid w:val="00254907"/>
    <w:rsid w:val="00254CFE"/>
    <w:rsid w:val="00260C29"/>
    <w:rsid w:val="002628FE"/>
    <w:rsid w:val="0026314A"/>
    <w:rsid w:val="00264473"/>
    <w:rsid w:val="00266856"/>
    <w:rsid w:val="002708FA"/>
    <w:rsid w:val="00270BB8"/>
    <w:rsid w:val="002750C9"/>
    <w:rsid w:val="00276804"/>
    <w:rsid w:val="002774EB"/>
    <w:rsid w:val="00277C65"/>
    <w:rsid w:val="00283B84"/>
    <w:rsid w:val="0028478E"/>
    <w:rsid w:val="00285105"/>
    <w:rsid w:val="002855A2"/>
    <w:rsid w:val="00285E8A"/>
    <w:rsid w:val="00287A59"/>
    <w:rsid w:val="0029294D"/>
    <w:rsid w:val="002931D7"/>
    <w:rsid w:val="0029345F"/>
    <w:rsid w:val="00295C56"/>
    <w:rsid w:val="00295FCA"/>
    <w:rsid w:val="00297D08"/>
    <w:rsid w:val="002A056A"/>
    <w:rsid w:val="002A1AFB"/>
    <w:rsid w:val="002A2215"/>
    <w:rsid w:val="002A2AB9"/>
    <w:rsid w:val="002A3C71"/>
    <w:rsid w:val="002A3EA2"/>
    <w:rsid w:val="002A4E69"/>
    <w:rsid w:val="002A5A9F"/>
    <w:rsid w:val="002A7317"/>
    <w:rsid w:val="002A7433"/>
    <w:rsid w:val="002A7FEE"/>
    <w:rsid w:val="002B0E1E"/>
    <w:rsid w:val="002B19B1"/>
    <w:rsid w:val="002B257F"/>
    <w:rsid w:val="002B3FD4"/>
    <w:rsid w:val="002B44DE"/>
    <w:rsid w:val="002B463C"/>
    <w:rsid w:val="002B4AB7"/>
    <w:rsid w:val="002B7618"/>
    <w:rsid w:val="002C1926"/>
    <w:rsid w:val="002C503E"/>
    <w:rsid w:val="002D23C4"/>
    <w:rsid w:val="002D3926"/>
    <w:rsid w:val="002D497A"/>
    <w:rsid w:val="002D4FCC"/>
    <w:rsid w:val="002D5873"/>
    <w:rsid w:val="002D6D83"/>
    <w:rsid w:val="002E18EE"/>
    <w:rsid w:val="002E21A7"/>
    <w:rsid w:val="002E3576"/>
    <w:rsid w:val="002E4B06"/>
    <w:rsid w:val="002E5428"/>
    <w:rsid w:val="002E58FD"/>
    <w:rsid w:val="002E5CDD"/>
    <w:rsid w:val="002F1B74"/>
    <w:rsid w:val="002F3CAA"/>
    <w:rsid w:val="002F481E"/>
    <w:rsid w:val="002F5047"/>
    <w:rsid w:val="002F724F"/>
    <w:rsid w:val="002F759A"/>
    <w:rsid w:val="003019CD"/>
    <w:rsid w:val="0030301D"/>
    <w:rsid w:val="00307ACA"/>
    <w:rsid w:val="00310948"/>
    <w:rsid w:val="00311E93"/>
    <w:rsid w:val="00312604"/>
    <w:rsid w:val="00315140"/>
    <w:rsid w:val="00315E44"/>
    <w:rsid w:val="00316BBA"/>
    <w:rsid w:val="00316C6A"/>
    <w:rsid w:val="00316EED"/>
    <w:rsid w:val="00320CE8"/>
    <w:rsid w:val="00321067"/>
    <w:rsid w:val="00321DC0"/>
    <w:rsid w:val="00321EFB"/>
    <w:rsid w:val="00323150"/>
    <w:rsid w:val="003239DB"/>
    <w:rsid w:val="00325755"/>
    <w:rsid w:val="003265E0"/>
    <w:rsid w:val="00327F3F"/>
    <w:rsid w:val="00331860"/>
    <w:rsid w:val="003340EC"/>
    <w:rsid w:val="0033445B"/>
    <w:rsid w:val="0033452A"/>
    <w:rsid w:val="00334CFC"/>
    <w:rsid w:val="00336149"/>
    <w:rsid w:val="00337B86"/>
    <w:rsid w:val="00340DCB"/>
    <w:rsid w:val="003417C4"/>
    <w:rsid w:val="003439DF"/>
    <w:rsid w:val="00344364"/>
    <w:rsid w:val="00345EB8"/>
    <w:rsid w:val="00347BF5"/>
    <w:rsid w:val="00350F34"/>
    <w:rsid w:val="00351F89"/>
    <w:rsid w:val="00352C55"/>
    <w:rsid w:val="00355821"/>
    <w:rsid w:val="00360A51"/>
    <w:rsid w:val="003613E7"/>
    <w:rsid w:val="00361F8F"/>
    <w:rsid w:val="003637A9"/>
    <w:rsid w:val="003652AD"/>
    <w:rsid w:val="00365674"/>
    <w:rsid w:val="00365B66"/>
    <w:rsid w:val="00366B55"/>
    <w:rsid w:val="003701B5"/>
    <w:rsid w:val="00370FE2"/>
    <w:rsid w:val="00375244"/>
    <w:rsid w:val="00377DD0"/>
    <w:rsid w:val="00386B6F"/>
    <w:rsid w:val="003902D3"/>
    <w:rsid w:val="00391901"/>
    <w:rsid w:val="00391EFE"/>
    <w:rsid w:val="003944CC"/>
    <w:rsid w:val="003948FB"/>
    <w:rsid w:val="00397FD9"/>
    <w:rsid w:val="003A012C"/>
    <w:rsid w:val="003A04B8"/>
    <w:rsid w:val="003A294B"/>
    <w:rsid w:val="003A2A56"/>
    <w:rsid w:val="003A3E20"/>
    <w:rsid w:val="003A5479"/>
    <w:rsid w:val="003A54D3"/>
    <w:rsid w:val="003A5588"/>
    <w:rsid w:val="003B0EAD"/>
    <w:rsid w:val="003B493D"/>
    <w:rsid w:val="003B5A06"/>
    <w:rsid w:val="003B6D05"/>
    <w:rsid w:val="003C00FA"/>
    <w:rsid w:val="003C091D"/>
    <w:rsid w:val="003C0F43"/>
    <w:rsid w:val="003C38ED"/>
    <w:rsid w:val="003C437C"/>
    <w:rsid w:val="003C7C0A"/>
    <w:rsid w:val="003D0C44"/>
    <w:rsid w:val="003D5118"/>
    <w:rsid w:val="003D7AD2"/>
    <w:rsid w:val="003D7CAE"/>
    <w:rsid w:val="003E1022"/>
    <w:rsid w:val="003E182A"/>
    <w:rsid w:val="003E1F85"/>
    <w:rsid w:val="003E295A"/>
    <w:rsid w:val="003E2AEC"/>
    <w:rsid w:val="003E3275"/>
    <w:rsid w:val="003E4A70"/>
    <w:rsid w:val="003E7873"/>
    <w:rsid w:val="003E7E15"/>
    <w:rsid w:val="003F3CD6"/>
    <w:rsid w:val="003F42C6"/>
    <w:rsid w:val="003F6198"/>
    <w:rsid w:val="003F633C"/>
    <w:rsid w:val="003F6612"/>
    <w:rsid w:val="003F68FD"/>
    <w:rsid w:val="003F79DA"/>
    <w:rsid w:val="004000BD"/>
    <w:rsid w:val="00400EF1"/>
    <w:rsid w:val="00403C62"/>
    <w:rsid w:val="0040418A"/>
    <w:rsid w:val="00407EF8"/>
    <w:rsid w:val="00410058"/>
    <w:rsid w:val="00412DCA"/>
    <w:rsid w:val="00413463"/>
    <w:rsid w:val="0041405E"/>
    <w:rsid w:val="004151A5"/>
    <w:rsid w:val="004165BF"/>
    <w:rsid w:val="00416BE8"/>
    <w:rsid w:val="00416D4C"/>
    <w:rsid w:val="00417761"/>
    <w:rsid w:val="00422116"/>
    <w:rsid w:val="004223C4"/>
    <w:rsid w:val="00422A86"/>
    <w:rsid w:val="004238E9"/>
    <w:rsid w:val="0042493E"/>
    <w:rsid w:val="00425218"/>
    <w:rsid w:val="00427072"/>
    <w:rsid w:val="00431E33"/>
    <w:rsid w:val="004330DF"/>
    <w:rsid w:val="00435753"/>
    <w:rsid w:val="004357F6"/>
    <w:rsid w:val="004377FC"/>
    <w:rsid w:val="00440C59"/>
    <w:rsid w:val="00441474"/>
    <w:rsid w:val="00441485"/>
    <w:rsid w:val="00442F48"/>
    <w:rsid w:val="004433C4"/>
    <w:rsid w:val="00443AB6"/>
    <w:rsid w:val="00446B76"/>
    <w:rsid w:val="004514F1"/>
    <w:rsid w:val="00455B62"/>
    <w:rsid w:val="00456AE7"/>
    <w:rsid w:val="00456D11"/>
    <w:rsid w:val="00460FD7"/>
    <w:rsid w:val="00461A2C"/>
    <w:rsid w:val="00464901"/>
    <w:rsid w:val="00465370"/>
    <w:rsid w:val="004654A5"/>
    <w:rsid w:val="00467C30"/>
    <w:rsid w:val="004705EA"/>
    <w:rsid w:val="00471685"/>
    <w:rsid w:val="00471992"/>
    <w:rsid w:val="00473FC5"/>
    <w:rsid w:val="00474319"/>
    <w:rsid w:val="004751DA"/>
    <w:rsid w:val="00475331"/>
    <w:rsid w:val="00475D0D"/>
    <w:rsid w:val="00476B7F"/>
    <w:rsid w:val="00476CCA"/>
    <w:rsid w:val="0048136D"/>
    <w:rsid w:val="0048163F"/>
    <w:rsid w:val="00482DD3"/>
    <w:rsid w:val="00483A44"/>
    <w:rsid w:val="00484C57"/>
    <w:rsid w:val="00484E3C"/>
    <w:rsid w:val="004852BA"/>
    <w:rsid w:val="00486B97"/>
    <w:rsid w:val="00486E79"/>
    <w:rsid w:val="00487488"/>
    <w:rsid w:val="0049070C"/>
    <w:rsid w:val="00490FDE"/>
    <w:rsid w:val="00491541"/>
    <w:rsid w:val="00492142"/>
    <w:rsid w:val="0049304E"/>
    <w:rsid w:val="00493A94"/>
    <w:rsid w:val="004A0179"/>
    <w:rsid w:val="004A04E4"/>
    <w:rsid w:val="004A73A7"/>
    <w:rsid w:val="004A759D"/>
    <w:rsid w:val="004B23F2"/>
    <w:rsid w:val="004B25BD"/>
    <w:rsid w:val="004B450A"/>
    <w:rsid w:val="004B4EE0"/>
    <w:rsid w:val="004B5143"/>
    <w:rsid w:val="004B5871"/>
    <w:rsid w:val="004B6455"/>
    <w:rsid w:val="004B7D49"/>
    <w:rsid w:val="004B7DD9"/>
    <w:rsid w:val="004C0B91"/>
    <w:rsid w:val="004C46A1"/>
    <w:rsid w:val="004D0572"/>
    <w:rsid w:val="004D06AC"/>
    <w:rsid w:val="004D0AAC"/>
    <w:rsid w:val="004D2A10"/>
    <w:rsid w:val="004D51D7"/>
    <w:rsid w:val="004D5EC9"/>
    <w:rsid w:val="004D6508"/>
    <w:rsid w:val="004E073F"/>
    <w:rsid w:val="004E25B1"/>
    <w:rsid w:val="004E4887"/>
    <w:rsid w:val="004F1514"/>
    <w:rsid w:val="004F1821"/>
    <w:rsid w:val="004F2D97"/>
    <w:rsid w:val="004F5578"/>
    <w:rsid w:val="005015AB"/>
    <w:rsid w:val="00501828"/>
    <w:rsid w:val="0050258A"/>
    <w:rsid w:val="005031F2"/>
    <w:rsid w:val="005048D2"/>
    <w:rsid w:val="00504E22"/>
    <w:rsid w:val="00507C04"/>
    <w:rsid w:val="00507C52"/>
    <w:rsid w:val="0051067D"/>
    <w:rsid w:val="00514004"/>
    <w:rsid w:val="0051517B"/>
    <w:rsid w:val="00515FDE"/>
    <w:rsid w:val="0052036F"/>
    <w:rsid w:val="005251E5"/>
    <w:rsid w:val="00531E9C"/>
    <w:rsid w:val="0053264A"/>
    <w:rsid w:val="0053338E"/>
    <w:rsid w:val="00535F6C"/>
    <w:rsid w:val="00537A63"/>
    <w:rsid w:val="00541D87"/>
    <w:rsid w:val="00542AD8"/>
    <w:rsid w:val="00543116"/>
    <w:rsid w:val="00544B68"/>
    <w:rsid w:val="005451AB"/>
    <w:rsid w:val="00545389"/>
    <w:rsid w:val="00545C73"/>
    <w:rsid w:val="005475E5"/>
    <w:rsid w:val="005517B3"/>
    <w:rsid w:val="00551B75"/>
    <w:rsid w:val="00560330"/>
    <w:rsid w:val="005611AF"/>
    <w:rsid w:val="005635C2"/>
    <w:rsid w:val="00563D56"/>
    <w:rsid w:val="005657BA"/>
    <w:rsid w:val="00566347"/>
    <w:rsid w:val="00567AA3"/>
    <w:rsid w:val="00570EB1"/>
    <w:rsid w:val="00571253"/>
    <w:rsid w:val="00572880"/>
    <w:rsid w:val="00580580"/>
    <w:rsid w:val="005805DB"/>
    <w:rsid w:val="00581AB6"/>
    <w:rsid w:val="005823F9"/>
    <w:rsid w:val="005869E3"/>
    <w:rsid w:val="005874A4"/>
    <w:rsid w:val="00590A1C"/>
    <w:rsid w:val="00590AB3"/>
    <w:rsid w:val="00590EAD"/>
    <w:rsid w:val="005919CE"/>
    <w:rsid w:val="005926D7"/>
    <w:rsid w:val="00592971"/>
    <w:rsid w:val="0059399F"/>
    <w:rsid w:val="0059482C"/>
    <w:rsid w:val="00594830"/>
    <w:rsid w:val="00595B87"/>
    <w:rsid w:val="00596606"/>
    <w:rsid w:val="00597FB0"/>
    <w:rsid w:val="005A031E"/>
    <w:rsid w:val="005A3885"/>
    <w:rsid w:val="005A612B"/>
    <w:rsid w:val="005A6E64"/>
    <w:rsid w:val="005A72FF"/>
    <w:rsid w:val="005B1934"/>
    <w:rsid w:val="005B1953"/>
    <w:rsid w:val="005B2B2B"/>
    <w:rsid w:val="005C0683"/>
    <w:rsid w:val="005C1471"/>
    <w:rsid w:val="005C171B"/>
    <w:rsid w:val="005C1878"/>
    <w:rsid w:val="005C2258"/>
    <w:rsid w:val="005C2727"/>
    <w:rsid w:val="005C4988"/>
    <w:rsid w:val="005D2381"/>
    <w:rsid w:val="005D3A4C"/>
    <w:rsid w:val="005D517F"/>
    <w:rsid w:val="005D5384"/>
    <w:rsid w:val="005D6CB2"/>
    <w:rsid w:val="005D6E67"/>
    <w:rsid w:val="005E02B2"/>
    <w:rsid w:val="005E1F25"/>
    <w:rsid w:val="005E2994"/>
    <w:rsid w:val="005E316B"/>
    <w:rsid w:val="005E6103"/>
    <w:rsid w:val="005E7F80"/>
    <w:rsid w:val="005F2BEF"/>
    <w:rsid w:val="005F68DC"/>
    <w:rsid w:val="00600B60"/>
    <w:rsid w:val="00601326"/>
    <w:rsid w:val="0060278E"/>
    <w:rsid w:val="0060307A"/>
    <w:rsid w:val="00604509"/>
    <w:rsid w:val="0060663D"/>
    <w:rsid w:val="00607692"/>
    <w:rsid w:val="00611997"/>
    <w:rsid w:val="00613A5E"/>
    <w:rsid w:val="006146BF"/>
    <w:rsid w:val="0061512D"/>
    <w:rsid w:val="00620C35"/>
    <w:rsid w:val="00621FE1"/>
    <w:rsid w:val="0062317B"/>
    <w:rsid w:val="00623671"/>
    <w:rsid w:val="00627E39"/>
    <w:rsid w:val="00631A5F"/>
    <w:rsid w:val="00633E78"/>
    <w:rsid w:val="00634B24"/>
    <w:rsid w:val="006364F0"/>
    <w:rsid w:val="006376C8"/>
    <w:rsid w:val="00637C73"/>
    <w:rsid w:val="006413DD"/>
    <w:rsid w:val="006441B8"/>
    <w:rsid w:val="00644255"/>
    <w:rsid w:val="00644C84"/>
    <w:rsid w:val="00645A8A"/>
    <w:rsid w:val="00650D86"/>
    <w:rsid w:val="00652697"/>
    <w:rsid w:val="0065377F"/>
    <w:rsid w:val="0065397A"/>
    <w:rsid w:val="00657464"/>
    <w:rsid w:val="00660C64"/>
    <w:rsid w:val="00662FFD"/>
    <w:rsid w:val="0066422C"/>
    <w:rsid w:val="006712B1"/>
    <w:rsid w:val="00673274"/>
    <w:rsid w:val="0067592C"/>
    <w:rsid w:val="006765B6"/>
    <w:rsid w:val="00681A47"/>
    <w:rsid w:val="00681C89"/>
    <w:rsid w:val="00687721"/>
    <w:rsid w:val="00687B80"/>
    <w:rsid w:val="00687BC5"/>
    <w:rsid w:val="00691436"/>
    <w:rsid w:val="006963DF"/>
    <w:rsid w:val="0069758C"/>
    <w:rsid w:val="006A011C"/>
    <w:rsid w:val="006A042F"/>
    <w:rsid w:val="006A0F4A"/>
    <w:rsid w:val="006A1B2F"/>
    <w:rsid w:val="006A242F"/>
    <w:rsid w:val="006A3430"/>
    <w:rsid w:val="006A5740"/>
    <w:rsid w:val="006A59FC"/>
    <w:rsid w:val="006A60A2"/>
    <w:rsid w:val="006A79DB"/>
    <w:rsid w:val="006B1ACA"/>
    <w:rsid w:val="006B2C29"/>
    <w:rsid w:val="006B3ACD"/>
    <w:rsid w:val="006B3B7B"/>
    <w:rsid w:val="006B586E"/>
    <w:rsid w:val="006B7F0A"/>
    <w:rsid w:val="006C21AE"/>
    <w:rsid w:val="006C4086"/>
    <w:rsid w:val="006C4712"/>
    <w:rsid w:val="006C47ED"/>
    <w:rsid w:val="006C4A2E"/>
    <w:rsid w:val="006C5096"/>
    <w:rsid w:val="006C6F95"/>
    <w:rsid w:val="006C77F8"/>
    <w:rsid w:val="006D0F9B"/>
    <w:rsid w:val="006D3A16"/>
    <w:rsid w:val="006D3ADB"/>
    <w:rsid w:val="006D4AC1"/>
    <w:rsid w:val="006D501F"/>
    <w:rsid w:val="006D5C91"/>
    <w:rsid w:val="006E06DA"/>
    <w:rsid w:val="006E18B0"/>
    <w:rsid w:val="006E1C0B"/>
    <w:rsid w:val="006E1F66"/>
    <w:rsid w:val="006E394F"/>
    <w:rsid w:val="006E703B"/>
    <w:rsid w:val="006F1229"/>
    <w:rsid w:val="006F2C72"/>
    <w:rsid w:val="006F5C24"/>
    <w:rsid w:val="00701F8C"/>
    <w:rsid w:val="00703912"/>
    <w:rsid w:val="00703C1C"/>
    <w:rsid w:val="007040F2"/>
    <w:rsid w:val="0070502D"/>
    <w:rsid w:val="00705783"/>
    <w:rsid w:val="0070760B"/>
    <w:rsid w:val="0071085C"/>
    <w:rsid w:val="00714492"/>
    <w:rsid w:val="00714B44"/>
    <w:rsid w:val="00715553"/>
    <w:rsid w:val="00716A84"/>
    <w:rsid w:val="0072013F"/>
    <w:rsid w:val="00720656"/>
    <w:rsid w:val="007225FC"/>
    <w:rsid w:val="00722716"/>
    <w:rsid w:val="0072408B"/>
    <w:rsid w:val="00724AC7"/>
    <w:rsid w:val="0072708E"/>
    <w:rsid w:val="00730A4D"/>
    <w:rsid w:val="00733085"/>
    <w:rsid w:val="00733618"/>
    <w:rsid w:val="007336EC"/>
    <w:rsid w:val="00735204"/>
    <w:rsid w:val="007358F5"/>
    <w:rsid w:val="007372CF"/>
    <w:rsid w:val="007378F8"/>
    <w:rsid w:val="00737D96"/>
    <w:rsid w:val="0074074B"/>
    <w:rsid w:val="0074182B"/>
    <w:rsid w:val="00742D67"/>
    <w:rsid w:val="00744943"/>
    <w:rsid w:val="00745E7C"/>
    <w:rsid w:val="00746062"/>
    <w:rsid w:val="00747E40"/>
    <w:rsid w:val="00754F18"/>
    <w:rsid w:val="0075508D"/>
    <w:rsid w:val="00757393"/>
    <w:rsid w:val="00760026"/>
    <w:rsid w:val="00762915"/>
    <w:rsid w:val="007635CF"/>
    <w:rsid w:val="00764FCE"/>
    <w:rsid w:val="00765477"/>
    <w:rsid w:val="007657B4"/>
    <w:rsid w:val="007657C1"/>
    <w:rsid w:val="00765F89"/>
    <w:rsid w:val="00771B05"/>
    <w:rsid w:val="00774DFA"/>
    <w:rsid w:val="007750D5"/>
    <w:rsid w:val="007760C6"/>
    <w:rsid w:val="00776CEA"/>
    <w:rsid w:val="007775D5"/>
    <w:rsid w:val="007801F0"/>
    <w:rsid w:val="007816CD"/>
    <w:rsid w:val="00781B10"/>
    <w:rsid w:val="00783393"/>
    <w:rsid w:val="00783920"/>
    <w:rsid w:val="00790385"/>
    <w:rsid w:val="00791DA7"/>
    <w:rsid w:val="00793D24"/>
    <w:rsid w:val="007951CA"/>
    <w:rsid w:val="00796672"/>
    <w:rsid w:val="00797304"/>
    <w:rsid w:val="007A0043"/>
    <w:rsid w:val="007A036B"/>
    <w:rsid w:val="007A05BB"/>
    <w:rsid w:val="007A0BB9"/>
    <w:rsid w:val="007A4017"/>
    <w:rsid w:val="007A5776"/>
    <w:rsid w:val="007A6C51"/>
    <w:rsid w:val="007A70E7"/>
    <w:rsid w:val="007B0AE5"/>
    <w:rsid w:val="007B0FE2"/>
    <w:rsid w:val="007B1803"/>
    <w:rsid w:val="007B203C"/>
    <w:rsid w:val="007B395B"/>
    <w:rsid w:val="007B548B"/>
    <w:rsid w:val="007B569F"/>
    <w:rsid w:val="007B5EF4"/>
    <w:rsid w:val="007B62AD"/>
    <w:rsid w:val="007B65DD"/>
    <w:rsid w:val="007B78E6"/>
    <w:rsid w:val="007C02F5"/>
    <w:rsid w:val="007C07DF"/>
    <w:rsid w:val="007C1661"/>
    <w:rsid w:val="007C189B"/>
    <w:rsid w:val="007C1D21"/>
    <w:rsid w:val="007C2094"/>
    <w:rsid w:val="007C2E1D"/>
    <w:rsid w:val="007C4147"/>
    <w:rsid w:val="007C4699"/>
    <w:rsid w:val="007C60A2"/>
    <w:rsid w:val="007C7820"/>
    <w:rsid w:val="007D0165"/>
    <w:rsid w:val="007D08EE"/>
    <w:rsid w:val="007D28B0"/>
    <w:rsid w:val="007D4BA1"/>
    <w:rsid w:val="007D7AFE"/>
    <w:rsid w:val="007E3AA2"/>
    <w:rsid w:val="007E6DB0"/>
    <w:rsid w:val="007F0128"/>
    <w:rsid w:val="007F0374"/>
    <w:rsid w:val="007F1A8F"/>
    <w:rsid w:val="007F1B82"/>
    <w:rsid w:val="007F244C"/>
    <w:rsid w:val="007F3454"/>
    <w:rsid w:val="007F3477"/>
    <w:rsid w:val="007F5379"/>
    <w:rsid w:val="007F7489"/>
    <w:rsid w:val="00800C3A"/>
    <w:rsid w:val="008024B6"/>
    <w:rsid w:val="0080360E"/>
    <w:rsid w:val="0080378E"/>
    <w:rsid w:val="00804279"/>
    <w:rsid w:val="00804392"/>
    <w:rsid w:val="0080469B"/>
    <w:rsid w:val="00804CFC"/>
    <w:rsid w:val="0080507B"/>
    <w:rsid w:val="00805136"/>
    <w:rsid w:val="00805AB6"/>
    <w:rsid w:val="00805D26"/>
    <w:rsid w:val="00806941"/>
    <w:rsid w:val="0081004A"/>
    <w:rsid w:val="00810407"/>
    <w:rsid w:val="00810BE1"/>
    <w:rsid w:val="0081173F"/>
    <w:rsid w:val="00812506"/>
    <w:rsid w:val="00817192"/>
    <w:rsid w:val="00817238"/>
    <w:rsid w:val="00817C5B"/>
    <w:rsid w:val="00820D3F"/>
    <w:rsid w:val="00822D6E"/>
    <w:rsid w:val="008243F8"/>
    <w:rsid w:val="00824DB3"/>
    <w:rsid w:val="00831450"/>
    <w:rsid w:val="008325E0"/>
    <w:rsid w:val="00832BF4"/>
    <w:rsid w:val="00834D02"/>
    <w:rsid w:val="008350BB"/>
    <w:rsid w:val="00835458"/>
    <w:rsid w:val="00835470"/>
    <w:rsid w:val="00835F20"/>
    <w:rsid w:val="00836DB3"/>
    <w:rsid w:val="008414E2"/>
    <w:rsid w:val="00841752"/>
    <w:rsid w:val="00841C7C"/>
    <w:rsid w:val="008420FB"/>
    <w:rsid w:val="008421AA"/>
    <w:rsid w:val="00845241"/>
    <w:rsid w:val="00854674"/>
    <w:rsid w:val="008554CE"/>
    <w:rsid w:val="00857C7E"/>
    <w:rsid w:val="008609BC"/>
    <w:rsid w:val="00860DD8"/>
    <w:rsid w:val="00860DF7"/>
    <w:rsid w:val="0086173E"/>
    <w:rsid w:val="00862249"/>
    <w:rsid w:val="008628AE"/>
    <w:rsid w:val="00862FFD"/>
    <w:rsid w:val="0086338A"/>
    <w:rsid w:val="0086500E"/>
    <w:rsid w:val="0086519A"/>
    <w:rsid w:val="0086541D"/>
    <w:rsid w:val="00870890"/>
    <w:rsid w:val="00870B2D"/>
    <w:rsid w:val="00870C24"/>
    <w:rsid w:val="00870C35"/>
    <w:rsid w:val="008734FD"/>
    <w:rsid w:val="008743EE"/>
    <w:rsid w:val="00874F09"/>
    <w:rsid w:val="00875BBE"/>
    <w:rsid w:val="00877D82"/>
    <w:rsid w:val="00880532"/>
    <w:rsid w:val="00880780"/>
    <w:rsid w:val="0088202D"/>
    <w:rsid w:val="00885644"/>
    <w:rsid w:val="00885C29"/>
    <w:rsid w:val="00886C36"/>
    <w:rsid w:val="008912E1"/>
    <w:rsid w:val="00891882"/>
    <w:rsid w:val="00894B26"/>
    <w:rsid w:val="00896A55"/>
    <w:rsid w:val="008A05D8"/>
    <w:rsid w:val="008A25E0"/>
    <w:rsid w:val="008A2905"/>
    <w:rsid w:val="008A54DF"/>
    <w:rsid w:val="008A6280"/>
    <w:rsid w:val="008B41F5"/>
    <w:rsid w:val="008C03AC"/>
    <w:rsid w:val="008C1A1E"/>
    <w:rsid w:val="008C280B"/>
    <w:rsid w:val="008C29C3"/>
    <w:rsid w:val="008C2CC0"/>
    <w:rsid w:val="008C3246"/>
    <w:rsid w:val="008C3AC9"/>
    <w:rsid w:val="008C45E4"/>
    <w:rsid w:val="008C7460"/>
    <w:rsid w:val="008C77C5"/>
    <w:rsid w:val="008D0C37"/>
    <w:rsid w:val="008D1134"/>
    <w:rsid w:val="008D181E"/>
    <w:rsid w:val="008D2719"/>
    <w:rsid w:val="008D30FB"/>
    <w:rsid w:val="008D5707"/>
    <w:rsid w:val="008D6EA4"/>
    <w:rsid w:val="008D6F5D"/>
    <w:rsid w:val="008E2C07"/>
    <w:rsid w:val="008E3711"/>
    <w:rsid w:val="008E7C5D"/>
    <w:rsid w:val="008F016B"/>
    <w:rsid w:val="008F165A"/>
    <w:rsid w:val="008F4A4F"/>
    <w:rsid w:val="008F5DB1"/>
    <w:rsid w:val="008F7520"/>
    <w:rsid w:val="00903A5B"/>
    <w:rsid w:val="00905CBE"/>
    <w:rsid w:val="00907639"/>
    <w:rsid w:val="00911548"/>
    <w:rsid w:val="00911D8C"/>
    <w:rsid w:val="009122A9"/>
    <w:rsid w:val="00912A13"/>
    <w:rsid w:val="00914A54"/>
    <w:rsid w:val="009158C0"/>
    <w:rsid w:val="00921389"/>
    <w:rsid w:val="009221B3"/>
    <w:rsid w:val="00924092"/>
    <w:rsid w:val="009245B6"/>
    <w:rsid w:val="00930A36"/>
    <w:rsid w:val="00930FA9"/>
    <w:rsid w:val="009315CA"/>
    <w:rsid w:val="00936559"/>
    <w:rsid w:val="00937A96"/>
    <w:rsid w:val="00940113"/>
    <w:rsid w:val="00942EF3"/>
    <w:rsid w:val="0094511A"/>
    <w:rsid w:val="009453F3"/>
    <w:rsid w:val="009455DF"/>
    <w:rsid w:val="00951010"/>
    <w:rsid w:val="009510A7"/>
    <w:rsid w:val="00952618"/>
    <w:rsid w:val="00952B8D"/>
    <w:rsid w:val="00952FC0"/>
    <w:rsid w:val="00953854"/>
    <w:rsid w:val="00953DB5"/>
    <w:rsid w:val="00954BD2"/>
    <w:rsid w:val="009617D9"/>
    <w:rsid w:val="0096250D"/>
    <w:rsid w:val="00962D48"/>
    <w:rsid w:val="00964A9D"/>
    <w:rsid w:val="009653B5"/>
    <w:rsid w:val="00966E7E"/>
    <w:rsid w:val="00975533"/>
    <w:rsid w:val="009776EE"/>
    <w:rsid w:val="00981243"/>
    <w:rsid w:val="00983EDA"/>
    <w:rsid w:val="0098407F"/>
    <w:rsid w:val="0098412D"/>
    <w:rsid w:val="009843CA"/>
    <w:rsid w:val="00985D4E"/>
    <w:rsid w:val="0098623A"/>
    <w:rsid w:val="00986DEC"/>
    <w:rsid w:val="009906A9"/>
    <w:rsid w:val="00990923"/>
    <w:rsid w:val="00992592"/>
    <w:rsid w:val="0099263C"/>
    <w:rsid w:val="00993021"/>
    <w:rsid w:val="009934BF"/>
    <w:rsid w:val="009936C7"/>
    <w:rsid w:val="009948CA"/>
    <w:rsid w:val="0099492A"/>
    <w:rsid w:val="0099782B"/>
    <w:rsid w:val="00997F7F"/>
    <w:rsid w:val="009A1363"/>
    <w:rsid w:val="009A2F36"/>
    <w:rsid w:val="009A4B78"/>
    <w:rsid w:val="009A6DE7"/>
    <w:rsid w:val="009B0628"/>
    <w:rsid w:val="009B0801"/>
    <w:rsid w:val="009B1070"/>
    <w:rsid w:val="009B481E"/>
    <w:rsid w:val="009B6FCF"/>
    <w:rsid w:val="009C0031"/>
    <w:rsid w:val="009C116B"/>
    <w:rsid w:val="009C1587"/>
    <w:rsid w:val="009C1FAC"/>
    <w:rsid w:val="009C2A23"/>
    <w:rsid w:val="009C30BA"/>
    <w:rsid w:val="009C336F"/>
    <w:rsid w:val="009C607E"/>
    <w:rsid w:val="009D550B"/>
    <w:rsid w:val="009D5E1F"/>
    <w:rsid w:val="009D6ABF"/>
    <w:rsid w:val="009E085B"/>
    <w:rsid w:val="009E1170"/>
    <w:rsid w:val="009E11E2"/>
    <w:rsid w:val="009E353D"/>
    <w:rsid w:val="009E39EB"/>
    <w:rsid w:val="009E408B"/>
    <w:rsid w:val="009E5935"/>
    <w:rsid w:val="009E5C99"/>
    <w:rsid w:val="009E7077"/>
    <w:rsid w:val="009F322C"/>
    <w:rsid w:val="009F3665"/>
    <w:rsid w:val="009F482B"/>
    <w:rsid w:val="009F7123"/>
    <w:rsid w:val="009F7D4C"/>
    <w:rsid w:val="00A01004"/>
    <w:rsid w:val="00A020AE"/>
    <w:rsid w:val="00A02E83"/>
    <w:rsid w:val="00A0313B"/>
    <w:rsid w:val="00A0341C"/>
    <w:rsid w:val="00A03E4B"/>
    <w:rsid w:val="00A0649F"/>
    <w:rsid w:val="00A06B24"/>
    <w:rsid w:val="00A10C25"/>
    <w:rsid w:val="00A10D2A"/>
    <w:rsid w:val="00A12B99"/>
    <w:rsid w:val="00A14115"/>
    <w:rsid w:val="00A165CC"/>
    <w:rsid w:val="00A16DEB"/>
    <w:rsid w:val="00A176DE"/>
    <w:rsid w:val="00A2013D"/>
    <w:rsid w:val="00A218D3"/>
    <w:rsid w:val="00A25641"/>
    <w:rsid w:val="00A26426"/>
    <w:rsid w:val="00A27C6B"/>
    <w:rsid w:val="00A30E79"/>
    <w:rsid w:val="00A31B97"/>
    <w:rsid w:val="00A3248F"/>
    <w:rsid w:val="00A3341A"/>
    <w:rsid w:val="00A350CB"/>
    <w:rsid w:val="00A3799B"/>
    <w:rsid w:val="00A40D56"/>
    <w:rsid w:val="00A416BC"/>
    <w:rsid w:val="00A44233"/>
    <w:rsid w:val="00A44B7B"/>
    <w:rsid w:val="00A44CB4"/>
    <w:rsid w:val="00A46786"/>
    <w:rsid w:val="00A47A4A"/>
    <w:rsid w:val="00A50034"/>
    <w:rsid w:val="00A54120"/>
    <w:rsid w:val="00A54B57"/>
    <w:rsid w:val="00A600A3"/>
    <w:rsid w:val="00A6032F"/>
    <w:rsid w:val="00A6205B"/>
    <w:rsid w:val="00A65A77"/>
    <w:rsid w:val="00A67039"/>
    <w:rsid w:val="00A67C8E"/>
    <w:rsid w:val="00A72700"/>
    <w:rsid w:val="00A73277"/>
    <w:rsid w:val="00A732D7"/>
    <w:rsid w:val="00A74485"/>
    <w:rsid w:val="00A7696D"/>
    <w:rsid w:val="00A7713E"/>
    <w:rsid w:val="00A7758C"/>
    <w:rsid w:val="00A853EE"/>
    <w:rsid w:val="00A8674A"/>
    <w:rsid w:val="00A92474"/>
    <w:rsid w:val="00A928AD"/>
    <w:rsid w:val="00A935E6"/>
    <w:rsid w:val="00A939EE"/>
    <w:rsid w:val="00A96E1E"/>
    <w:rsid w:val="00AA23AB"/>
    <w:rsid w:val="00AA4006"/>
    <w:rsid w:val="00AA53C6"/>
    <w:rsid w:val="00AB03D2"/>
    <w:rsid w:val="00AB114D"/>
    <w:rsid w:val="00AB327B"/>
    <w:rsid w:val="00AB444D"/>
    <w:rsid w:val="00AB5489"/>
    <w:rsid w:val="00AB5CB1"/>
    <w:rsid w:val="00AB5DB8"/>
    <w:rsid w:val="00AB6B65"/>
    <w:rsid w:val="00AC05EB"/>
    <w:rsid w:val="00AC15B0"/>
    <w:rsid w:val="00AC3418"/>
    <w:rsid w:val="00AC4290"/>
    <w:rsid w:val="00AC5346"/>
    <w:rsid w:val="00AC6A2C"/>
    <w:rsid w:val="00AC7265"/>
    <w:rsid w:val="00AD1433"/>
    <w:rsid w:val="00AD2BCA"/>
    <w:rsid w:val="00AD3490"/>
    <w:rsid w:val="00AD379E"/>
    <w:rsid w:val="00AD3EB5"/>
    <w:rsid w:val="00AD4396"/>
    <w:rsid w:val="00AD5AE8"/>
    <w:rsid w:val="00AD66D2"/>
    <w:rsid w:val="00AD6EE2"/>
    <w:rsid w:val="00AD70A2"/>
    <w:rsid w:val="00AE173C"/>
    <w:rsid w:val="00AE77D6"/>
    <w:rsid w:val="00AF093D"/>
    <w:rsid w:val="00AF1784"/>
    <w:rsid w:val="00AF281F"/>
    <w:rsid w:val="00AF2A8F"/>
    <w:rsid w:val="00B02FA8"/>
    <w:rsid w:val="00B04FED"/>
    <w:rsid w:val="00B071DB"/>
    <w:rsid w:val="00B07D17"/>
    <w:rsid w:val="00B1259B"/>
    <w:rsid w:val="00B12A0A"/>
    <w:rsid w:val="00B13202"/>
    <w:rsid w:val="00B165B1"/>
    <w:rsid w:val="00B2009B"/>
    <w:rsid w:val="00B20AF3"/>
    <w:rsid w:val="00B236C6"/>
    <w:rsid w:val="00B3374F"/>
    <w:rsid w:val="00B36CCF"/>
    <w:rsid w:val="00B36F2F"/>
    <w:rsid w:val="00B4135A"/>
    <w:rsid w:val="00B41B31"/>
    <w:rsid w:val="00B4299F"/>
    <w:rsid w:val="00B42C63"/>
    <w:rsid w:val="00B4531D"/>
    <w:rsid w:val="00B46057"/>
    <w:rsid w:val="00B473F5"/>
    <w:rsid w:val="00B50355"/>
    <w:rsid w:val="00B52730"/>
    <w:rsid w:val="00B52C8E"/>
    <w:rsid w:val="00B53E20"/>
    <w:rsid w:val="00B556E6"/>
    <w:rsid w:val="00B557D4"/>
    <w:rsid w:val="00B56D83"/>
    <w:rsid w:val="00B60F5C"/>
    <w:rsid w:val="00B61E1D"/>
    <w:rsid w:val="00B63EB9"/>
    <w:rsid w:val="00B63F8F"/>
    <w:rsid w:val="00B65BAC"/>
    <w:rsid w:val="00B74FF2"/>
    <w:rsid w:val="00B758B5"/>
    <w:rsid w:val="00B8007A"/>
    <w:rsid w:val="00B807FE"/>
    <w:rsid w:val="00B81B7A"/>
    <w:rsid w:val="00B844D1"/>
    <w:rsid w:val="00B865D3"/>
    <w:rsid w:val="00B87470"/>
    <w:rsid w:val="00B92E8D"/>
    <w:rsid w:val="00B95ED9"/>
    <w:rsid w:val="00B96C38"/>
    <w:rsid w:val="00BA1DB2"/>
    <w:rsid w:val="00BA1DC5"/>
    <w:rsid w:val="00BA2864"/>
    <w:rsid w:val="00BA3317"/>
    <w:rsid w:val="00BA43C2"/>
    <w:rsid w:val="00BA6E61"/>
    <w:rsid w:val="00BA77BB"/>
    <w:rsid w:val="00BB0114"/>
    <w:rsid w:val="00BB0444"/>
    <w:rsid w:val="00BB0E80"/>
    <w:rsid w:val="00BB0F07"/>
    <w:rsid w:val="00BB1E2C"/>
    <w:rsid w:val="00BB2CFA"/>
    <w:rsid w:val="00BB2D97"/>
    <w:rsid w:val="00BB4442"/>
    <w:rsid w:val="00BB4C01"/>
    <w:rsid w:val="00BB506E"/>
    <w:rsid w:val="00BB5BC7"/>
    <w:rsid w:val="00BB6801"/>
    <w:rsid w:val="00BB6EB7"/>
    <w:rsid w:val="00BB7ED9"/>
    <w:rsid w:val="00BC024E"/>
    <w:rsid w:val="00BC160F"/>
    <w:rsid w:val="00BC1FDE"/>
    <w:rsid w:val="00BC251C"/>
    <w:rsid w:val="00BC2A32"/>
    <w:rsid w:val="00BC2F8C"/>
    <w:rsid w:val="00BC55BE"/>
    <w:rsid w:val="00BC70AB"/>
    <w:rsid w:val="00BC70F3"/>
    <w:rsid w:val="00BC77EE"/>
    <w:rsid w:val="00BC7FEB"/>
    <w:rsid w:val="00BD071F"/>
    <w:rsid w:val="00BD1270"/>
    <w:rsid w:val="00BD1E6F"/>
    <w:rsid w:val="00BD225C"/>
    <w:rsid w:val="00BD25A9"/>
    <w:rsid w:val="00BD4AED"/>
    <w:rsid w:val="00BD6209"/>
    <w:rsid w:val="00BD7D52"/>
    <w:rsid w:val="00BD7E43"/>
    <w:rsid w:val="00BE0A6A"/>
    <w:rsid w:val="00BE0D6A"/>
    <w:rsid w:val="00BE1149"/>
    <w:rsid w:val="00BE242D"/>
    <w:rsid w:val="00BE4FDB"/>
    <w:rsid w:val="00BE63A3"/>
    <w:rsid w:val="00BF0196"/>
    <w:rsid w:val="00BF26A7"/>
    <w:rsid w:val="00C001E8"/>
    <w:rsid w:val="00C01235"/>
    <w:rsid w:val="00C0319D"/>
    <w:rsid w:val="00C0396D"/>
    <w:rsid w:val="00C04848"/>
    <w:rsid w:val="00C06048"/>
    <w:rsid w:val="00C12957"/>
    <w:rsid w:val="00C129E0"/>
    <w:rsid w:val="00C13063"/>
    <w:rsid w:val="00C1393C"/>
    <w:rsid w:val="00C1604A"/>
    <w:rsid w:val="00C2248B"/>
    <w:rsid w:val="00C22826"/>
    <w:rsid w:val="00C238C4"/>
    <w:rsid w:val="00C23984"/>
    <w:rsid w:val="00C23B49"/>
    <w:rsid w:val="00C243FA"/>
    <w:rsid w:val="00C245BB"/>
    <w:rsid w:val="00C33366"/>
    <w:rsid w:val="00C3596E"/>
    <w:rsid w:val="00C3646B"/>
    <w:rsid w:val="00C36847"/>
    <w:rsid w:val="00C43686"/>
    <w:rsid w:val="00C43771"/>
    <w:rsid w:val="00C44210"/>
    <w:rsid w:val="00C46793"/>
    <w:rsid w:val="00C46AAA"/>
    <w:rsid w:val="00C4728D"/>
    <w:rsid w:val="00C50275"/>
    <w:rsid w:val="00C50A97"/>
    <w:rsid w:val="00C54E79"/>
    <w:rsid w:val="00C55402"/>
    <w:rsid w:val="00C55BE0"/>
    <w:rsid w:val="00C56E35"/>
    <w:rsid w:val="00C57123"/>
    <w:rsid w:val="00C57DC9"/>
    <w:rsid w:val="00C60E15"/>
    <w:rsid w:val="00C626F8"/>
    <w:rsid w:val="00C641FC"/>
    <w:rsid w:val="00C66FCE"/>
    <w:rsid w:val="00C67CDF"/>
    <w:rsid w:val="00C73E9B"/>
    <w:rsid w:val="00C75337"/>
    <w:rsid w:val="00C759AA"/>
    <w:rsid w:val="00C8218E"/>
    <w:rsid w:val="00C82370"/>
    <w:rsid w:val="00C829F9"/>
    <w:rsid w:val="00C83DD8"/>
    <w:rsid w:val="00C844A0"/>
    <w:rsid w:val="00C857BE"/>
    <w:rsid w:val="00C87D5E"/>
    <w:rsid w:val="00C90498"/>
    <w:rsid w:val="00C926E8"/>
    <w:rsid w:val="00C968EF"/>
    <w:rsid w:val="00CA0929"/>
    <w:rsid w:val="00CA2F3B"/>
    <w:rsid w:val="00CA32CA"/>
    <w:rsid w:val="00CA34CD"/>
    <w:rsid w:val="00CA4ACE"/>
    <w:rsid w:val="00CA7BA6"/>
    <w:rsid w:val="00CA7BDF"/>
    <w:rsid w:val="00CA7EBD"/>
    <w:rsid w:val="00CB1352"/>
    <w:rsid w:val="00CB2E4C"/>
    <w:rsid w:val="00CB3D55"/>
    <w:rsid w:val="00CB5CBF"/>
    <w:rsid w:val="00CB6595"/>
    <w:rsid w:val="00CB7082"/>
    <w:rsid w:val="00CB78B2"/>
    <w:rsid w:val="00CC04EB"/>
    <w:rsid w:val="00CC1E56"/>
    <w:rsid w:val="00CC2645"/>
    <w:rsid w:val="00CC3146"/>
    <w:rsid w:val="00CC3883"/>
    <w:rsid w:val="00CC4CBA"/>
    <w:rsid w:val="00CC591A"/>
    <w:rsid w:val="00CC6053"/>
    <w:rsid w:val="00CC67D2"/>
    <w:rsid w:val="00CD0C5B"/>
    <w:rsid w:val="00CD2129"/>
    <w:rsid w:val="00CD3E67"/>
    <w:rsid w:val="00CD400E"/>
    <w:rsid w:val="00CD5047"/>
    <w:rsid w:val="00CD5696"/>
    <w:rsid w:val="00CD6DA8"/>
    <w:rsid w:val="00CE23F9"/>
    <w:rsid w:val="00CE379B"/>
    <w:rsid w:val="00CE4D72"/>
    <w:rsid w:val="00CE50E3"/>
    <w:rsid w:val="00CE5C5E"/>
    <w:rsid w:val="00CE5FE2"/>
    <w:rsid w:val="00CE60B4"/>
    <w:rsid w:val="00CE6890"/>
    <w:rsid w:val="00CF1238"/>
    <w:rsid w:val="00CF2233"/>
    <w:rsid w:val="00CF3284"/>
    <w:rsid w:val="00CF5DF3"/>
    <w:rsid w:val="00CF6030"/>
    <w:rsid w:val="00CF62A3"/>
    <w:rsid w:val="00D01A8D"/>
    <w:rsid w:val="00D01CFB"/>
    <w:rsid w:val="00D058B8"/>
    <w:rsid w:val="00D116FB"/>
    <w:rsid w:val="00D135DE"/>
    <w:rsid w:val="00D13BA4"/>
    <w:rsid w:val="00D1490E"/>
    <w:rsid w:val="00D16008"/>
    <w:rsid w:val="00D209B4"/>
    <w:rsid w:val="00D22FD8"/>
    <w:rsid w:val="00D247CB"/>
    <w:rsid w:val="00D24E8D"/>
    <w:rsid w:val="00D2646F"/>
    <w:rsid w:val="00D26EF9"/>
    <w:rsid w:val="00D30A34"/>
    <w:rsid w:val="00D322D2"/>
    <w:rsid w:val="00D32651"/>
    <w:rsid w:val="00D327B1"/>
    <w:rsid w:val="00D33B0E"/>
    <w:rsid w:val="00D34FA3"/>
    <w:rsid w:val="00D359A5"/>
    <w:rsid w:val="00D35E39"/>
    <w:rsid w:val="00D36397"/>
    <w:rsid w:val="00D3648B"/>
    <w:rsid w:val="00D36723"/>
    <w:rsid w:val="00D36BB3"/>
    <w:rsid w:val="00D40184"/>
    <w:rsid w:val="00D40467"/>
    <w:rsid w:val="00D40F36"/>
    <w:rsid w:val="00D41B15"/>
    <w:rsid w:val="00D42376"/>
    <w:rsid w:val="00D43B9D"/>
    <w:rsid w:val="00D459C5"/>
    <w:rsid w:val="00D45F36"/>
    <w:rsid w:val="00D46990"/>
    <w:rsid w:val="00D50BCB"/>
    <w:rsid w:val="00D51CEB"/>
    <w:rsid w:val="00D52130"/>
    <w:rsid w:val="00D52C84"/>
    <w:rsid w:val="00D54292"/>
    <w:rsid w:val="00D561A5"/>
    <w:rsid w:val="00D57C2B"/>
    <w:rsid w:val="00D60414"/>
    <w:rsid w:val="00D624DD"/>
    <w:rsid w:val="00D67087"/>
    <w:rsid w:val="00D70820"/>
    <w:rsid w:val="00D70FE0"/>
    <w:rsid w:val="00D742CC"/>
    <w:rsid w:val="00D76394"/>
    <w:rsid w:val="00D811AD"/>
    <w:rsid w:val="00D813A0"/>
    <w:rsid w:val="00D8161F"/>
    <w:rsid w:val="00D82158"/>
    <w:rsid w:val="00D83580"/>
    <w:rsid w:val="00D8380F"/>
    <w:rsid w:val="00D84238"/>
    <w:rsid w:val="00D84247"/>
    <w:rsid w:val="00D846BA"/>
    <w:rsid w:val="00D852C8"/>
    <w:rsid w:val="00D90798"/>
    <w:rsid w:val="00D929B0"/>
    <w:rsid w:val="00D938BE"/>
    <w:rsid w:val="00D93CE2"/>
    <w:rsid w:val="00D93DD9"/>
    <w:rsid w:val="00D94176"/>
    <w:rsid w:val="00D95226"/>
    <w:rsid w:val="00D95CC2"/>
    <w:rsid w:val="00D96AA8"/>
    <w:rsid w:val="00DA0F6B"/>
    <w:rsid w:val="00DA1F8B"/>
    <w:rsid w:val="00DA28D2"/>
    <w:rsid w:val="00DA44AF"/>
    <w:rsid w:val="00DA48AF"/>
    <w:rsid w:val="00DA54F0"/>
    <w:rsid w:val="00DB08DB"/>
    <w:rsid w:val="00DB454A"/>
    <w:rsid w:val="00DB57F6"/>
    <w:rsid w:val="00DB58EF"/>
    <w:rsid w:val="00DB6859"/>
    <w:rsid w:val="00DB6E82"/>
    <w:rsid w:val="00DB7D0C"/>
    <w:rsid w:val="00DC0385"/>
    <w:rsid w:val="00DC07E0"/>
    <w:rsid w:val="00DC23B1"/>
    <w:rsid w:val="00DC2E28"/>
    <w:rsid w:val="00DC33C3"/>
    <w:rsid w:val="00DC3EFC"/>
    <w:rsid w:val="00DC4500"/>
    <w:rsid w:val="00DC5308"/>
    <w:rsid w:val="00DC70D0"/>
    <w:rsid w:val="00DC75D5"/>
    <w:rsid w:val="00DC7ECA"/>
    <w:rsid w:val="00DD361A"/>
    <w:rsid w:val="00DD4385"/>
    <w:rsid w:val="00DD4BB5"/>
    <w:rsid w:val="00DD501E"/>
    <w:rsid w:val="00DD5C73"/>
    <w:rsid w:val="00DD7443"/>
    <w:rsid w:val="00DE23DB"/>
    <w:rsid w:val="00DE3FE0"/>
    <w:rsid w:val="00DE4565"/>
    <w:rsid w:val="00DE45C0"/>
    <w:rsid w:val="00DE5051"/>
    <w:rsid w:val="00DE6BF2"/>
    <w:rsid w:val="00DF0E3C"/>
    <w:rsid w:val="00DF2511"/>
    <w:rsid w:val="00DF4712"/>
    <w:rsid w:val="00DF4FDE"/>
    <w:rsid w:val="00DF5E26"/>
    <w:rsid w:val="00DF6B17"/>
    <w:rsid w:val="00DF7564"/>
    <w:rsid w:val="00DF7854"/>
    <w:rsid w:val="00E00523"/>
    <w:rsid w:val="00E014F4"/>
    <w:rsid w:val="00E0189B"/>
    <w:rsid w:val="00E01EEC"/>
    <w:rsid w:val="00E04516"/>
    <w:rsid w:val="00E077BD"/>
    <w:rsid w:val="00E07F79"/>
    <w:rsid w:val="00E107D0"/>
    <w:rsid w:val="00E110C4"/>
    <w:rsid w:val="00E11653"/>
    <w:rsid w:val="00E11F19"/>
    <w:rsid w:val="00E130CC"/>
    <w:rsid w:val="00E14402"/>
    <w:rsid w:val="00E14866"/>
    <w:rsid w:val="00E16F65"/>
    <w:rsid w:val="00E17652"/>
    <w:rsid w:val="00E17810"/>
    <w:rsid w:val="00E17D57"/>
    <w:rsid w:val="00E21ACC"/>
    <w:rsid w:val="00E21FDD"/>
    <w:rsid w:val="00E22187"/>
    <w:rsid w:val="00E222D1"/>
    <w:rsid w:val="00E2241F"/>
    <w:rsid w:val="00E26DDB"/>
    <w:rsid w:val="00E27AE4"/>
    <w:rsid w:val="00E30790"/>
    <w:rsid w:val="00E30CF3"/>
    <w:rsid w:val="00E31230"/>
    <w:rsid w:val="00E3205F"/>
    <w:rsid w:val="00E32C44"/>
    <w:rsid w:val="00E3307F"/>
    <w:rsid w:val="00E36228"/>
    <w:rsid w:val="00E37285"/>
    <w:rsid w:val="00E375FD"/>
    <w:rsid w:val="00E411C2"/>
    <w:rsid w:val="00E422A2"/>
    <w:rsid w:val="00E4339B"/>
    <w:rsid w:val="00E4436F"/>
    <w:rsid w:val="00E4524C"/>
    <w:rsid w:val="00E464C7"/>
    <w:rsid w:val="00E53D35"/>
    <w:rsid w:val="00E55A02"/>
    <w:rsid w:val="00E55A65"/>
    <w:rsid w:val="00E57A95"/>
    <w:rsid w:val="00E60046"/>
    <w:rsid w:val="00E61F83"/>
    <w:rsid w:val="00E635DD"/>
    <w:rsid w:val="00E63C98"/>
    <w:rsid w:val="00E63D49"/>
    <w:rsid w:val="00E64AC0"/>
    <w:rsid w:val="00E64F97"/>
    <w:rsid w:val="00E66F50"/>
    <w:rsid w:val="00E80A51"/>
    <w:rsid w:val="00E81417"/>
    <w:rsid w:val="00E82596"/>
    <w:rsid w:val="00E82784"/>
    <w:rsid w:val="00E82C52"/>
    <w:rsid w:val="00E82E0A"/>
    <w:rsid w:val="00E845C7"/>
    <w:rsid w:val="00E846EB"/>
    <w:rsid w:val="00E850B6"/>
    <w:rsid w:val="00E8751C"/>
    <w:rsid w:val="00E8775F"/>
    <w:rsid w:val="00E93363"/>
    <w:rsid w:val="00E961E1"/>
    <w:rsid w:val="00E97A4E"/>
    <w:rsid w:val="00EA196B"/>
    <w:rsid w:val="00EA70E8"/>
    <w:rsid w:val="00EB26C6"/>
    <w:rsid w:val="00EB4166"/>
    <w:rsid w:val="00EB436D"/>
    <w:rsid w:val="00EB4F79"/>
    <w:rsid w:val="00EB64B8"/>
    <w:rsid w:val="00EB6846"/>
    <w:rsid w:val="00EB7743"/>
    <w:rsid w:val="00EC09A9"/>
    <w:rsid w:val="00EC3C7E"/>
    <w:rsid w:val="00EC4872"/>
    <w:rsid w:val="00EC4919"/>
    <w:rsid w:val="00EC4CAB"/>
    <w:rsid w:val="00EC5524"/>
    <w:rsid w:val="00EC5D99"/>
    <w:rsid w:val="00EC5EF3"/>
    <w:rsid w:val="00EC6239"/>
    <w:rsid w:val="00EC736F"/>
    <w:rsid w:val="00ED04E2"/>
    <w:rsid w:val="00ED1016"/>
    <w:rsid w:val="00ED1A0D"/>
    <w:rsid w:val="00ED27AD"/>
    <w:rsid w:val="00ED30CF"/>
    <w:rsid w:val="00ED3349"/>
    <w:rsid w:val="00ED3BE5"/>
    <w:rsid w:val="00ED5527"/>
    <w:rsid w:val="00ED6950"/>
    <w:rsid w:val="00ED6C20"/>
    <w:rsid w:val="00EE0142"/>
    <w:rsid w:val="00EE0637"/>
    <w:rsid w:val="00EE0738"/>
    <w:rsid w:val="00EE15F4"/>
    <w:rsid w:val="00EE55B4"/>
    <w:rsid w:val="00EF0CD5"/>
    <w:rsid w:val="00EF138C"/>
    <w:rsid w:val="00EF4F64"/>
    <w:rsid w:val="00EF6641"/>
    <w:rsid w:val="00EF71A0"/>
    <w:rsid w:val="00F00F2F"/>
    <w:rsid w:val="00F01369"/>
    <w:rsid w:val="00F03DB4"/>
    <w:rsid w:val="00F05616"/>
    <w:rsid w:val="00F05E58"/>
    <w:rsid w:val="00F067F6"/>
    <w:rsid w:val="00F07704"/>
    <w:rsid w:val="00F07EB6"/>
    <w:rsid w:val="00F1240F"/>
    <w:rsid w:val="00F12528"/>
    <w:rsid w:val="00F12BF3"/>
    <w:rsid w:val="00F135EE"/>
    <w:rsid w:val="00F1495E"/>
    <w:rsid w:val="00F15CB3"/>
    <w:rsid w:val="00F160BF"/>
    <w:rsid w:val="00F20804"/>
    <w:rsid w:val="00F229AE"/>
    <w:rsid w:val="00F252E2"/>
    <w:rsid w:val="00F27BD7"/>
    <w:rsid w:val="00F27C38"/>
    <w:rsid w:val="00F32082"/>
    <w:rsid w:val="00F32119"/>
    <w:rsid w:val="00F3268F"/>
    <w:rsid w:val="00F3463E"/>
    <w:rsid w:val="00F36016"/>
    <w:rsid w:val="00F36DCB"/>
    <w:rsid w:val="00F408CD"/>
    <w:rsid w:val="00F43F87"/>
    <w:rsid w:val="00F44053"/>
    <w:rsid w:val="00F44B2E"/>
    <w:rsid w:val="00F44B6C"/>
    <w:rsid w:val="00F45B4F"/>
    <w:rsid w:val="00F45DB3"/>
    <w:rsid w:val="00F462E2"/>
    <w:rsid w:val="00F473FB"/>
    <w:rsid w:val="00F5111C"/>
    <w:rsid w:val="00F51399"/>
    <w:rsid w:val="00F522E3"/>
    <w:rsid w:val="00F52606"/>
    <w:rsid w:val="00F53556"/>
    <w:rsid w:val="00F5661A"/>
    <w:rsid w:val="00F57CAC"/>
    <w:rsid w:val="00F600D1"/>
    <w:rsid w:val="00F60E9C"/>
    <w:rsid w:val="00F62534"/>
    <w:rsid w:val="00F643BF"/>
    <w:rsid w:val="00F6775A"/>
    <w:rsid w:val="00F70628"/>
    <w:rsid w:val="00F71FEC"/>
    <w:rsid w:val="00F73B8D"/>
    <w:rsid w:val="00F73F85"/>
    <w:rsid w:val="00F74941"/>
    <w:rsid w:val="00F74C26"/>
    <w:rsid w:val="00F77060"/>
    <w:rsid w:val="00F77310"/>
    <w:rsid w:val="00F85B0B"/>
    <w:rsid w:val="00F86D7A"/>
    <w:rsid w:val="00F90D03"/>
    <w:rsid w:val="00F90E5A"/>
    <w:rsid w:val="00F92078"/>
    <w:rsid w:val="00F93546"/>
    <w:rsid w:val="00FA2271"/>
    <w:rsid w:val="00FA5198"/>
    <w:rsid w:val="00FB2090"/>
    <w:rsid w:val="00FB244F"/>
    <w:rsid w:val="00FB2ADB"/>
    <w:rsid w:val="00FB2B2F"/>
    <w:rsid w:val="00FB5F79"/>
    <w:rsid w:val="00FB7E72"/>
    <w:rsid w:val="00FC12F5"/>
    <w:rsid w:val="00FC29AC"/>
    <w:rsid w:val="00FC5033"/>
    <w:rsid w:val="00FC5502"/>
    <w:rsid w:val="00FC558E"/>
    <w:rsid w:val="00FC730F"/>
    <w:rsid w:val="00FC76DE"/>
    <w:rsid w:val="00FC7FB6"/>
    <w:rsid w:val="00FD06AF"/>
    <w:rsid w:val="00FD0B0C"/>
    <w:rsid w:val="00FD1E11"/>
    <w:rsid w:val="00FD20DD"/>
    <w:rsid w:val="00FD3D41"/>
    <w:rsid w:val="00FD4201"/>
    <w:rsid w:val="00FD522C"/>
    <w:rsid w:val="00FD5ADD"/>
    <w:rsid w:val="00FD6F4C"/>
    <w:rsid w:val="00FE01B0"/>
    <w:rsid w:val="00FE03A4"/>
    <w:rsid w:val="00FE3262"/>
    <w:rsid w:val="00FE45CC"/>
    <w:rsid w:val="00FE4BAA"/>
    <w:rsid w:val="00FE7332"/>
    <w:rsid w:val="00FF07A0"/>
    <w:rsid w:val="00FF0A3D"/>
    <w:rsid w:val="00FF23A3"/>
    <w:rsid w:val="00FF2DB2"/>
    <w:rsid w:val="00FF5CE3"/>
    <w:rsid w:val="00FF72B5"/>
    <w:rsid w:val="036E22AD"/>
    <w:rsid w:val="03CC21CB"/>
    <w:rsid w:val="04377778"/>
    <w:rsid w:val="04B75463"/>
    <w:rsid w:val="05615F60"/>
    <w:rsid w:val="059233EE"/>
    <w:rsid w:val="061A7DD8"/>
    <w:rsid w:val="07CF4038"/>
    <w:rsid w:val="089303A1"/>
    <w:rsid w:val="0A261F09"/>
    <w:rsid w:val="0A773EF1"/>
    <w:rsid w:val="0B30303F"/>
    <w:rsid w:val="0E701BFE"/>
    <w:rsid w:val="0EF02B6C"/>
    <w:rsid w:val="11B75DAA"/>
    <w:rsid w:val="12A135AF"/>
    <w:rsid w:val="164A1556"/>
    <w:rsid w:val="186C1260"/>
    <w:rsid w:val="18C1177B"/>
    <w:rsid w:val="1B171500"/>
    <w:rsid w:val="1B18764C"/>
    <w:rsid w:val="22F653D0"/>
    <w:rsid w:val="257F09F3"/>
    <w:rsid w:val="26A153DE"/>
    <w:rsid w:val="2A557F75"/>
    <w:rsid w:val="2C590A23"/>
    <w:rsid w:val="2F2E62F8"/>
    <w:rsid w:val="303845C1"/>
    <w:rsid w:val="30890978"/>
    <w:rsid w:val="311A6EF9"/>
    <w:rsid w:val="31442AF1"/>
    <w:rsid w:val="33527747"/>
    <w:rsid w:val="370E2BB4"/>
    <w:rsid w:val="379F0A81"/>
    <w:rsid w:val="394D6D12"/>
    <w:rsid w:val="3ABA7293"/>
    <w:rsid w:val="3C1A2DCC"/>
    <w:rsid w:val="3D826E7B"/>
    <w:rsid w:val="3EEF22EE"/>
    <w:rsid w:val="40833636"/>
    <w:rsid w:val="42726210"/>
    <w:rsid w:val="445157F9"/>
    <w:rsid w:val="452B1BA6"/>
    <w:rsid w:val="49CA530B"/>
    <w:rsid w:val="4EDA586A"/>
    <w:rsid w:val="51165E00"/>
    <w:rsid w:val="51F71892"/>
    <w:rsid w:val="51FA302C"/>
    <w:rsid w:val="52791FB0"/>
    <w:rsid w:val="542C3436"/>
    <w:rsid w:val="54533445"/>
    <w:rsid w:val="561F12B3"/>
    <w:rsid w:val="5AC70DFE"/>
    <w:rsid w:val="5BE508A9"/>
    <w:rsid w:val="5C2018E1"/>
    <w:rsid w:val="5DCA41FA"/>
    <w:rsid w:val="60D40EEC"/>
    <w:rsid w:val="61DE0274"/>
    <w:rsid w:val="61E3083D"/>
    <w:rsid w:val="62516C98"/>
    <w:rsid w:val="63320572"/>
    <w:rsid w:val="640A35A3"/>
    <w:rsid w:val="659F5F6D"/>
    <w:rsid w:val="68A84C56"/>
    <w:rsid w:val="6C184383"/>
    <w:rsid w:val="6C675697"/>
    <w:rsid w:val="6C9B47CA"/>
    <w:rsid w:val="6D5E04BB"/>
    <w:rsid w:val="6E0B6D9F"/>
    <w:rsid w:val="72800ED4"/>
    <w:rsid w:val="72EB27F1"/>
    <w:rsid w:val="73397A01"/>
    <w:rsid w:val="73E179F5"/>
    <w:rsid w:val="73EB6821"/>
    <w:rsid w:val="76C770D1"/>
    <w:rsid w:val="7755292F"/>
    <w:rsid w:val="796A4374"/>
    <w:rsid w:val="7A7D4503"/>
    <w:rsid w:val="7ADC4F19"/>
    <w:rsid w:val="7B315461"/>
    <w:rsid w:val="7D7D1851"/>
    <w:rsid w:val="7E6B2B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57563B"/>
  <w15:docId w15:val="{5AB1F9A2-7A2D-47B9-BDF5-1D65B70A9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nhideWhenUsed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宋体" w:hAnsi="宋体" w:cs="宋体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qFormat/>
  </w:style>
  <w:style w:type="paragraph" w:styleId="a5">
    <w:name w:val="Date"/>
    <w:basedOn w:val="a"/>
    <w:next w:val="a"/>
    <w:link w:val="a6"/>
    <w:uiPriority w:val="99"/>
    <w:qFormat/>
    <w:pPr>
      <w:ind w:leftChars="2500" w:left="100"/>
    </w:pPr>
  </w:style>
  <w:style w:type="paragraph" w:styleId="a7">
    <w:name w:val="Balloon Text"/>
    <w:basedOn w:val="a"/>
    <w:link w:val="a8"/>
    <w:uiPriority w:val="99"/>
    <w:qFormat/>
    <w:rPr>
      <w:sz w:val="18"/>
      <w:szCs w:val="18"/>
    </w:rPr>
  </w:style>
  <w:style w:type="paragraph" w:styleId="a9">
    <w:name w:val="footer"/>
    <w:basedOn w:val="a"/>
    <w:link w:val="aa"/>
    <w:uiPriority w:val="99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b">
    <w:name w:val="header"/>
    <w:basedOn w:val="a"/>
    <w:link w:val="ac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uiPriority w:val="99"/>
    <w:qFormat/>
    <w:pPr>
      <w:spacing w:before="100" w:beforeAutospacing="1" w:after="100" w:afterAutospacing="1"/>
    </w:pPr>
  </w:style>
  <w:style w:type="paragraph" w:styleId="ae">
    <w:name w:val="annotation subject"/>
    <w:basedOn w:val="a3"/>
    <w:next w:val="a3"/>
    <w:link w:val="af"/>
    <w:uiPriority w:val="99"/>
    <w:qFormat/>
    <w:rPr>
      <w:b/>
      <w:bCs/>
    </w:rPr>
  </w:style>
  <w:style w:type="table" w:styleId="af0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1">
    <w:name w:val="Strong"/>
    <w:basedOn w:val="a0"/>
    <w:uiPriority w:val="22"/>
    <w:qFormat/>
    <w:rPr>
      <w:b/>
      <w:bCs/>
    </w:rPr>
  </w:style>
  <w:style w:type="character" w:styleId="af2">
    <w:name w:val="Emphasis"/>
    <w:basedOn w:val="a0"/>
    <w:uiPriority w:val="20"/>
    <w:qFormat/>
    <w:rPr>
      <w:i/>
    </w:rPr>
  </w:style>
  <w:style w:type="character" w:styleId="af3">
    <w:name w:val="Hyperlink"/>
    <w:qFormat/>
    <w:rPr>
      <w:color w:val="383838"/>
      <w:u w:val="none"/>
    </w:rPr>
  </w:style>
  <w:style w:type="character" w:styleId="af4">
    <w:name w:val="annotation reference"/>
    <w:basedOn w:val="a0"/>
    <w:uiPriority w:val="99"/>
    <w:qFormat/>
    <w:rPr>
      <w:sz w:val="21"/>
      <w:szCs w:val="21"/>
    </w:rPr>
  </w:style>
  <w:style w:type="character" w:customStyle="1" w:styleId="a8">
    <w:name w:val="批注框文本 字符"/>
    <w:basedOn w:val="a0"/>
    <w:link w:val="a7"/>
    <w:uiPriority w:val="99"/>
    <w:qFormat/>
    <w:rPr>
      <w:rFonts w:ascii="宋体" w:eastAsia="宋体" w:hAnsi="宋体" w:cs="宋体"/>
      <w:kern w:val="0"/>
      <w:sz w:val="18"/>
      <w:szCs w:val="18"/>
    </w:rPr>
  </w:style>
  <w:style w:type="character" w:customStyle="1" w:styleId="ac">
    <w:name w:val="页眉 字符"/>
    <w:basedOn w:val="a0"/>
    <w:link w:val="ab"/>
    <w:uiPriority w:val="99"/>
    <w:qFormat/>
    <w:rPr>
      <w:rFonts w:ascii="宋体" w:eastAsia="宋体" w:hAnsi="宋体" w:cs="宋体"/>
      <w:kern w:val="0"/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rFonts w:ascii="宋体" w:eastAsia="宋体" w:hAnsi="宋体" w:cs="宋体"/>
      <w:kern w:val="0"/>
      <w:sz w:val="18"/>
      <w:szCs w:val="18"/>
    </w:rPr>
  </w:style>
  <w:style w:type="character" w:customStyle="1" w:styleId="20">
    <w:name w:val="标题 2 字符"/>
    <w:basedOn w:val="a0"/>
    <w:link w:val="2"/>
    <w:uiPriority w:val="9"/>
    <w:qFormat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10">
    <w:name w:val="标题 1 字符"/>
    <w:basedOn w:val="a0"/>
    <w:link w:val="1"/>
    <w:uiPriority w:val="9"/>
    <w:qFormat/>
    <w:rPr>
      <w:rFonts w:ascii="宋体" w:hAnsi="宋体" w:cs="宋体"/>
      <w:b/>
      <w:bCs/>
      <w:kern w:val="44"/>
      <w:sz w:val="44"/>
      <w:szCs w:val="44"/>
    </w:rPr>
  </w:style>
  <w:style w:type="paragraph" w:customStyle="1" w:styleId="11">
    <w:name w:val="修订1"/>
    <w:uiPriority w:val="99"/>
    <w:qFormat/>
    <w:rPr>
      <w:rFonts w:ascii="宋体" w:hAnsi="宋体" w:cs="宋体"/>
      <w:sz w:val="24"/>
      <w:szCs w:val="24"/>
    </w:rPr>
  </w:style>
  <w:style w:type="character" w:customStyle="1" w:styleId="a4">
    <w:name w:val="批注文字 字符"/>
    <w:basedOn w:val="a0"/>
    <w:link w:val="a3"/>
    <w:uiPriority w:val="99"/>
    <w:qFormat/>
    <w:rPr>
      <w:rFonts w:ascii="宋体" w:hAnsi="宋体" w:cs="宋体"/>
      <w:sz w:val="24"/>
      <w:szCs w:val="24"/>
    </w:rPr>
  </w:style>
  <w:style w:type="character" w:customStyle="1" w:styleId="af">
    <w:name w:val="批注主题 字符"/>
    <w:basedOn w:val="a4"/>
    <w:link w:val="ae"/>
    <w:uiPriority w:val="99"/>
    <w:qFormat/>
    <w:rPr>
      <w:rFonts w:ascii="宋体" w:hAnsi="宋体" w:cs="宋体"/>
      <w:b/>
      <w:bCs/>
      <w:sz w:val="24"/>
      <w:szCs w:val="24"/>
    </w:rPr>
  </w:style>
  <w:style w:type="paragraph" w:customStyle="1" w:styleId="21">
    <w:name w:val="修订2"/>
    <w:uiPriority w:val="99"/>
    <w:qFormat/>
    <w:rPr>
      <w:rFonts w:ascii="宋体" w:hAnsi="宋体" w:cs="宋体"/>
      <w:sz w:val="24"/>
      <w:szCs w:val="24"/>
    </w:rPr>
  </w:style>
  <w:style w:type="paragraph" w:customStyle="1" w:styleId="3">
    <w:name w:val="修订3"/>
    <w:uiPriority w:val="99"/>
    <w:qFormat/>
    <w:rPr>
      <w:rFonts w:ascii="宋体" w:hAnsi="宋体" w:cs="宋体"/>
      <w:sz w:val="24"/>
      <w:szCs w:val="24"/>
    </w:rPr>
  </w:style>
  <w:style w:type="character" w:customStyle="1" w:styleId="a6">
    <w:name w:val="日期 字符"/>
    <w:basedOn w:val="a0"/>
    <w:link w:val="a5"/>
    <w:uiPriority w:val="99"/>
    <w:qFormat/>
    <w:rPr>
      <w:rFonts w:ascii="宋体" w:hAnsi="宋体" w:cs="宋体"/>
      <w:sz w:val="24"/>
      <w:szCs w:val="24"/>
    </w:rPr>
  </w:style>
  <w:style w:type="paragraph" w:customStyle="1" w:styleId="41">
    <w:name w:val="修订4"/>
    <w:uiPriority w:val="99"/>
    <w:qFormat/>
    <w:rPr>
      <w:rFonts w:ascii="宋体" w:hAnsi="宋体" w:cs="宋体"/>
      <w:sz w:val="24"/>
      <w:szCs w:val="24"/>
    </w:rPr>
  </w:style>
  <w:style w:type="paragraph" w:customStyle="1" w:styleId="51">
    <w:name w:val="修订5"/>
    <w:hidden/>
    <w:uiPriority w:val="99"/>
    <w:unhideWhenUsed/>
    <w:qFormat/>
    <w:rPr>
      <w:rFonts w:ascii="宋体" w:hAnsi="宋体" w:cs="宋体"/>
      <w:sz w:val="24"/>
      <w:szCs w:val="24"/>
    </w:rPr>
  </w:style>
  <w:style w:type="paragraph" w:customStyle="1" w:styleId="6">
    <w:name w:val="修订6"/>
    <w:hidden/>
    <w:uiPriority w:val="99"/>
    <w:unhideWhenUsed/>
    <w:qFormat/>
    <w:rPr>
      <w:rFonts w:ascii="宋体" w:hAnsi="宋体" w:cs="宋体"/>
      <w:sz w:val="24"/>
      <w:szCs w:val="24"/>
    </w:rPr>
  </w:style>
  <w:style w:type="character" w:customStyle="1" w:styleId="12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7">
    <w:name w:val="修订7"/>
    <w:hidden/>
    <w:uiPriority w:val="99"/>
    <w:unhideWhenUsed/>
    <w:qFormat/>
    <w:rPr>
      <w:rFonts w:ascii="宋体" w:hAnsi="宋体" w:cs="宋体"/>
      <w:sz w:val="24"/>
      <w:szCs w:val="24"/>
    </w:rPr>
  </w:style>
  <w:style w:type="character" w:customStyle="1" w:styleId="22">
    <w:name w:val="未处理的提及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ascii="宋体" w:hAnsi="宋体" w:cs="宋体"/>
      <w:b/>
      <w:bCs/>
      <w:sz w:val="28"/>
      <w:szCs w:val="28"/>
    </w:rPr>
  </w:style>
  <w:style w:type="paragraph" w:customStyle="1" w:styleId="8">
    <w:name w:val="修订8"/>
    <w:hidden/>
    <w:uiPriority w:val="99"/>
    <w:unhideWhenUsed/>
    <w:qFormat/>
    <w:rPr>
      <w:rFonts w:ascii="宋体" w:hAnsi="宋体" w:cs="宋体"/>
      <w:sz w:val="24"/>
      <w:szCs w:val="24"/>
    </w:rPr>
  </w:style>
  <w:style w:type="paragraph" w:customStyle="1" w:styleId="9">
    <w:name w:val="修订9"/>
    <w:hidden/>
    <w:uiPriority w:val="99"/>
    <w:unhideWhenUsed/>
    <w:qFormat/>
    <w:rPr>
      <w:rFonts w:ascii="宋体" w:hAnsi="宋体" w:cs="宋体"/>
      <w:sz w:val="24"/>
      <w:szCs w:val="24"/>
    </w:rPr>
  </w:style>
  <w:style w:type="paragraph" w:customStyle="1" w:styleId="100">
    <w:name w:val="修订10"/>
    <w:hidden/>
    <w:uiPriority w:val="99"/>
    <w:unhideWhenUsed/>
    <w:qFormat/>
    <w:rPr>
      <w:rFonts w:ascii="宋体" w:hAnsi="宋体" w:cs="宋体"/>
      <w:sz w:val="24"/>
      <w:szCs w:val="24"/>
    </w:rPr>
  </w:style>
  <w:style w:type="paragraph" w:customStyle="1" w:styleId="110">
    <w:name w:val="修订11"/>
    <w:hidden/>
    <w:uiPriority w:val="99"/>
    <w:unhideWhenUsed/>
    <w:qFormat/>
    <w:rPr>
      <w:rFonts w:ascii="宋体" w:hAnsi="宋体" w:cs="宋体"/>
      <w:sz w:val="24"/>
      <w:szCs w:val="24"/>
    </w:rPr>
  </w:style>
  <w:style w:type="character" w:customStyle="1" w:styleId="30">
    <w:name w:val="未处理的提及3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120">
    <w:name w:val="修订12"/>
    <w:hidden/>
    <w:uiPriority w:val="99"/>
    <w:unhideWhenUsed/>
    <w:qFormat/>
    <w:rPr>
      <w:rFonts w:ascii="宋体" w:hAnsi="宋体" w:cs="宋体"/>
      <w:sz w:val="24"/>
      <w:szCs w:val="24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42">
    <w:name w:val="未处理的提及4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13">
    <w:name w:val="修订13"/>
    <w:hidden/>
    <w:uiPriority w:val="99"/>
    <w:unhideWhenUsed/>
    <w:qFormat/>
    <w:rPr>
      <w:rFonts w:ascii="宋体" w:hAnsi="宋体" w:cs="宋体"/>
      <w:sz w:val="24"/>
      <w:szCs w:val="24"/>
    </w:rPr>
  </w:style>
  <w:style w:type="paragraph" w:customStyle="1" w:styleId="14">
    <w:name w:val="修订14"/>
    <w:hidden/>
    <w:uiPriority w:val="99"/>
    <w:unhideWhenUsed/>
    <w:qFormat/>
    <w:rPr>
      <w:rFonts w:ascii="宋体" w:hAnsi="宋体" w:cs="宋体"/>
      <w:sz w:val="24"/>
      <w:szCs w:val="24"/>
    </w:rPr>
  </w:style>
  <w:style w:type="paragraph" w:customStyle="1" w:styleId="15">
    <w:name w:val="修订15"/>
    <w:hidden/>
    <w:uiPriority w:val="99"/>
    <w:unhideWhenUsed/>
    <w:qFormat/>
    <w:rPr>
      <w:rFonts w:ascii="宋体" w:hAnsi="宋体" w:cs="宋体"/>
      <w:sz w:val="24"/>
      <w:szCs w:val="24"/>
    </w:rPr>
  </w:style>
  <w:style w:type="paragraph" w:customStyle="1" w:styleId="16">
    <w:name w:val="修订16"/>
    <w:hidden/>
    <w:uiPriority w:val="99"/>
    <w:unhideWhenUsed/>
    <w:qFormat/>
    <w:rPr>
      <w:rFonts w:ascii="宋体" w:hAnsi="宋体" w:cs="宋体"/>
      <w:sz w:val="24"/>
      <w:szCs w:val="24"/>
    </w:rPr>
  </w:style>
  <w:style w:type="paragraph" w:customStyle="1" w:styleId="17">
    <w:name w:val="修订17"/>
    <w:hidden/>
    <w:uiPriority w:val="99"/>
    <w:unhideWhenUsed/>
    <w:qFormat/>
    <w:rPr>
      <w:rFonts w:ascii="宋体" w:hAnsi="宋体" w:cs="宋体"/>
      <w:sz w:val="24"/>
      <w:szCs w:val="24"/>
    </w:rPr>
  </w:style>
  <w:style w:type="paragraph" w:customStyle="1" w:styleId="18">
    <w:name w:val="修订18"/>
    <w:hidden/>
    <w:uiPriority w:val="99"/>
    <w:unhideWhenUsed/>
    <w:qFormat/>
    <w:rPr>
      <w:rFonts w:ascii="宋体" w:hAnsi="宋体" w:cs="宋体"/>
      <w:sz w:val="24"/>
      <w:szCs w:val="24"/>
    </w:rPr>
  </w:style>
  <w:style w:type="paragraph" w:customStyle="1" w:styleId="19">
    <w:name w:val="修订19"/>
    <w:hidden/>
    <w:uiPriority w:val="99"/>
    <w:unhideWhenUsed/>
    <w:qFormat/>
    <w:rPr>
      <w:rFonts w:ascii="宋体" w:hAnsi="宋体" w:cs="宋体"/>
      <w:sz w:val="24"/>
      <w:szCs w:val="24"/>
    </w:rPr>
  </w:style>
  <w:style w:type="paragraph" w:customStyle="1" w:styleId="200">
    <w:name w:val="修订20"/>
    <w:hidden/>
    <w:uiPriority w:val="99"/>
    <w:unhideWhenUsed/>
    <w:qFormat/>
    <w:rPr>
      <w:rFonts w:ascii="宋体" w:hAnsi="宋体" w:cs="宋体"/>
      <w:sz w:val="24"/>
      <w:szCs w:val="24"/>
    </w:rPr>
  </w:style>
  <w:style w:type="paragraph" w:customStyle="1" w:styleId="210">
    <w:name w:val="修订21"/>
    <w:hidden/>
    <w:uiPriority w:val="99"/>
    <w:unhideWhenUsed/>
    <w:qFormat/>
    <w:rPr>
      <w:rFonts w:ascii="宋体" w:hAnsi="宋体" w:cs="宋体"/>
      <w:sz w:val="24"/>
      <w:szCs w:val="24"/>
    </w:rPr>
  </w:style>
  <w:style w:type="paragraph" w:styleId="af5">
    <w:name w:val="List Paragraph"/>
    <w:basedOn w:val="a"/>
    <w:uiPriority w:val="99"/>
    <w:unhideWhenUsed/>
    <w:qFormat/>
    <w:pPr>
      <w:ind w:firstLineChars="200" w:firstLine="420"/>
    </w:pPr>
  </w:style>
  <w:style w:type="paragraph" w:customStyle="1" w:styleId="220">
    <w:name w:val="修订22"/>
    <w:hidden/>
    <w:uiPriority w:val="99"/>
    <w:unhideWhenUsed/>
    <w:qFormat/>
    <w:rPr>
      <w:rFonts w:ascii="宋体" w:hAnsi="宋体" w:cs="宋体"/>
      <w:sz w:val="24"/>
      <w:szCs w:val="24"/>
    </w:rPr>
  </w:style>
  <w:style w:type="paragraph" w:customStyle="1" w:styleId="23">
    <w:name w:val="修订23"/>
    <w:hidden/>
    <w:uiPriority w:val="99"/>
    <w:unhideWhenUsed/>
    <w:qFormat/>
    <w:rPr>
      <w:rFonts w:ascii="宋体" w:hAnsi="宋体" w:cs="宋体"/>
      <w:sz w:val="24"/>
      <w:szCs w:val="24"/>
    </w:rPr>
  </w:style>
  <w:style w:type="paragraph" w:customStyle="1" w:styleId="24">
    <w:name w:val="修订24"/>
    <w:hidden/>
    <w:uiPriority w:val="99"/>
    <w:unhideWhenUsed/>
    <w:qFormat/>
    <w:rPr>
      <w:rFonts w:ascii="宋体" w:hAnsi="宋体" w:cs="宋体"/>
      <w:sz w:val="24"/>
      <w:szCs w:val="24"/>
    </w:rPr>
  </w:style>
  <w:style w:type="paragraph" w:customStyle="1" w:styleId="25">
    <w:name w:val="修订25"/>
    <w:hidden/>
    <w:uiPriority w:val="99"/>
    <w:unhideWhenUsed/>
    <w:qFormat/>
    <w:rPr>
      <w:rFonts w:ascii="宋体" w:hAnsi="宋体" w:cs="宋体"/>
      <w:sz w:val="24"/>
      <w:szCs w:val="24"/>
    </w:rPr>
  </w:style>
  <w:style w:type="paragraph" w:customStyle="1" w:styleId="26">
    <w:name w:val="修订26"/>
    <w:hidden/>
    <w:uiPriority w:val="99"/>
    <w:unhideWhenUsed/>
    <w:qFormat/>
    <w:rPr>
      <w:rFonts w:ascii="宋体" w:hAnsi="宋体" w:cs="宋体"/>
      <w:sz w:val="24"/>
      <w:szCs w:val="24"/>
    </w:rPr>
  </w:style>
  <w:style w:type="paragraph" w:customStyle="1" w:styleId="27">
    <w:name w:val="修订27"/>
    <w:hidden/>
    <w:uiPriority w:val="99"/>
    <w:unhideWhenUsed/>
    <w:qFormat/>
    <w:rPr>
      <w:rFonts w:ascii="宋体" w:hAnsi="宋体" w:cs="宋体"/>
      <w:sz w:val="24"/>
      <w:szCs w:val="24"/>
    </w:rPr>
  </w:style>
  <w:style w:type="character" w:customStyle="1" w:styleId="52">
    <w:name w:val="未处理的提及5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28">
    <w:name w:val="修订28"/>
    <w:hidden/>
    <w:uiPriority w:val="99"/>
    <w:unhideWhenUsed/>
    <w:qFormat/>
    <w:rPr>
      <w:rFonts w:ascii="宋体" w:hAnsi="宋体" w:cs="宋体"/>
      <w:sz w:val="24"/>
      <w:szCs w:val="24"/>
    </w:rPr>
  </w:style>
  <w:style w:type="character" w:customStyle="1" w:styleId="60">
    <w:name w:val="未处理的提及6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f6">
    <w:name w:val="Revision"/>
    <w:hidden/>
    <w:uiPriority w:val="99"/>
    <w:unhideWhenUsed/>
    <w:rsid w:val="00BC70AB"/>
    <w:rPr>
      <w:rFonts w:ascii="宋体" w:hAnsi="宋体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eibo.com/ccfa2012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ontractReview xmlns="http://schemas.wps.cn/vas-ai-hub/contract-review">
  <reviewItems>
    <reviewItem>
      <errorID>2b49a7e7-cabe-4df9-9dd2-142603a9a449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33C50C74</paraID>
      <start>23</start>
      <end>24</end>
      <status>unmodified</status>
      <modifiedWord/>
      <trackRevisions>false</trackRevisions>
    </reviewItem>
    <reviewItem>
      <errorID>edeb06b3-eb7d-4581-9d70-b01e1aff62ab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33C50C74</paraID>
      <start>27</start>
      <end>28</end>
      <status>unmodified</status>
      <modifiedWord/>
      <trackRevisions>false</trackRevisions>
    </reviewItem>
    <reviewItem>
      <errorID>f5d052a9-9e5e-4894-a278-cb504f990ac9</errorID>
      <errorWord>-</errorWord>
      <group>L1_Format</group>
      <groupName>格式问题</groupName>
      <ability>L2_HalfPunc_CN</ability>
      <abilityName/>
      <candidateList>
        <item>－</item>
      </candidateList>
      <explain>文本全半角错误。</explain>
      <paraID>3882CEAE</paraID>
      <start>30</start>
      <end>31</end>
      <status>unmodified</status>
      <modifiedWord/>
      <trackRevisions>false</trackRevisions>
    </reviewItem>
    <reviewItem>
      <errorID>5f764a99-b541-4887-bb8a-796a0af51e0e</errorID>
      <errorWord>:</errorWord>
      <group>L1_Format</group>
      <groupName>格式问题</groupName>
      <ability>L2_HalfPunc_CN</ability>
      <abilityName/>
      <candidateList>
        <item>：</item>
      </candidateList>
      <explain>文本全半角错误。</explain>
      <paraID>398E333D</paraID>
      <start>62</start>
      <end>63</end>
      <status>unmodified</status>
      <modifiedWord/>
      <trackRevisions>false</trackRevisions>
    </reviewItem>
    <reviewItem>
      <errorID>d2ec7b36-defb-4dde-8cc5-f88ac7ca7550</errorID>
      <errorWord>为</errorWord>
      <group>L1_Grammar</group>
      <groupName>语法问题</groupName>
      <ability>L2_Confusion</ability>
      <abilityName>结构混乱</abilityName>
      <candidateList>
        <item>，为</item>
      </candidateList>
      <explain>句子中可能存在两种以上的句法结构，导致结构混乱。</explain>
      <paraID>13AF9858</paraID>
      <start>155</start>
      <end>156</end>
      <status>unmodified</status>
      <modifiedWord/>
      <trackRevisions>false</trackRevisions>
    </reviewItem>
    <reviewItem>
      <errorID>cd14d5a7-cea4-4273-9188-62388a64bb67</errorID>
      <errorWord>压</errorWord>
      <group>L1_Grammar</group>
      <groupName>语法问题</groupName>
      <ability>L2_Collocation</ability>
      <abilityName>搭配不当</abilityName>
      <candidateList>
        <item>摘</item>
      </candidateList>
      <explain>句子中可能存在主谓、动宾、定语中心语、状语中心语、补语中心语、关联词搭配不当等问题。</explain>
      <paraID>452452BB</paraID>
      <start>19</start>
      <end>20</end>
      <status>unmodified</status>
      <modifiedWord/>
      <trackRevisions>false</trackRevisions>
    </reviewItem>
    <reviewItem>
      <errorID>e20baf29-ce20-40fd-beb3-a65639603e1a</errorID>
      <errorWord>存</errorWord>
      <group>L1_Word</group>
      <groupName>字词问题</groupName>
      <ability>L2_Typo</ability>
      <abilityName>字词错误</abilityName>
      <candidateList>
        <item>存在</item>
      </candidateList>
      <explain/>
      <paraID>515C7642</paraID>
      <start>94</start>
      <end>95</end>
      <status>unmodified</status>
      <modifiedWord/>
      <trackRevisions>false</trackRevisions>
    </reviewItem>
    <reviewItem>
      <errorID>5e0248da-6c29-41ca-9624-ce407b58662a</errorID>
      <errorWord>处</errorWord>
      <group>L1_Word</group>
      <groupName>字词问题</groupName>
      <ability>L2_Typo</ability>
      <abilityName>字词错误</abilityName>
      <candidateList>
        <item>处于</item>
      </candidateList>
      <explain>〈动〉在某种地位或状态：～优势｜伤员～昏迷状态。</explain>
      <paraID>220D92AA</paraID>
      <start>53</start>
      <end>54</end>
      <status>unmodified</status>
      <modifiedWord/>
      <trackRevisions>false</trackRevisions>
    </reviewItem>
    <reviewItem>
      <errorID>f333887b-6a6b-4fb8-8342-a4286dbe7755</errorID>
      <errorWord>4成</errorWord>
      <group>L1_Knowledge</group>
      <groupName>知识性问题</groupName>
      <ability>L2_Knowledge</ability>
      <abilityName>其他知识</abilityName>
      <candidateList>
        <item>四成</item>
      </candidateList>
      <explain>根据《现代汉语标点符号数字用法规范手册》，中文表示比例，建议使用中文数字。如“3成”改为“三成”。</explain>
      <paraID>220D92AA</paraID>
      <start>54</start>
      <end>56</end>
      <status>unmodified</status>
      <modifiedWord/>
      <trackRevisions>false</trackRevisions>
    </reviewItem>
    <reviewItem>
      <errorID>322d203f-5fbe-4ddc-9231-9918081f14fe</errorID>
      <errorWord>免费赠阅</errorWord>
      <group>L1_Word</group>
      <groupName>字词问题</groupName>
      <ability>L2_Typo</ability>
      <abilityName>字词错误</abilityName>
      <candidateList>
        <item>赠阅</item>
      </candidateList>
      <explain/>
      <paraID>329E8D44</paraID>
      <start>5</start>
      <end>9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5AEB5AD5-5816-438C-AA58-CEDF1E2BA3B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86CD51F-72B0-485C-BE97-7CD470AFA6B6}">
  <ds:schemaRefs>
    <ds:schemaRef ds:uri="http://schemas.wps.cn/vas-ai-hub/contract-review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530</TotalTime>
  <Pages>7</Pages>
  <Words>562</Words>
  <Characters>3207</Characters>
  <Application>Microsoft Office Word</Application>
  <DocSecurity>0</DocSecurity>
  <Lines>26</Lines>
  <Paragraphs>7</Paragraphs>
  <ScaleCrop>false</ScaleCrop>
  <Company>Microsoft</Company>
  <LinksUpToDate>false</LinksUpToDate>
  <CharactersWithSpaces>3762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zmj</dc:creator>
  <cp:lastModifiedBy>军锋 王</cp:lastModifiedBy>
  <cp:revision>52</cp:revision>
  <dcterms:created xsi:type="dcterms:W3CDTF">2026-05-12T12:01:00Z</dcterms:created>
  <dcterms:modified xsi:type="dcterms:W3CDTF">2026-05-21T09:26:00Z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9D68F88753C444BC92806DCFE84F24A0_13</vt:lpwstr>
  </property>
  <property fmtid="{D5CDD505-2E9C-101B-9397-08002B2CF9AE}" pid="4" name="KSOTemplateDocerSaveRecord">
    <vt:lpwstr>eyJoZGlkIjoiYmY2MzU0NDc0NWNjMTFiN2E5NTAwMzA2MWVhOGQ3YWQiLCJ1c2VySWQiOiIzNTU0NDA1NzAifQ==</vt:lpwstr>
  </property>
</Properties>
</file>