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煤炭行业党委书记中心学组学习会回执表</w:t>
      </w:r>
    </w:p>
    <w:tbl>
      <w:tblPr>
        <w:tblStyle w:val="5"/>
        <w:tblpPr w:leftFromText="180" w:rightFromText="180" w:vertAnchor="text" w:horzAnchor="margin" w:tblpXSpec="center" w:tblpY="190"/>
        <w:tblW w:w="13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30"/>
        <w:gridCol w:w="1113"/>
        <w:gridCol w:w="1633"/>
        <w:gridCol w:w="1663"/>
        <w:gridCol w:w="2673"/>
        <w:gridCol w:w="893"/>
        <w:gridCol w:w="89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住房需求</w:t>
            </w: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单间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合住</w:t>
            </w:r>
          </w:p>
        </w:tc>
        <w:tc>
          <w:tcPr>
            <w:tcW w:w="2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napToGrid w:val="0"/>
        <w:spacing w:beforeLines="50" w:line="300" w:lineRule="exact"/>
        <w:ind w:left="-197" w:leftChars="-94" w:right="-208" w:rightChars="-99" w:firstLine="837" w:firstLineChars="299"/>
        <w:jc w:val="left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说明：1.住房需求在选项栏中划“√”即可；</w:t>
      </w:r>
    </w:p>
    <w:p>
      <w:pPr>
        <w:spacing w:line="600" w:lineRule="exact"/>
        <w:ind w:firstLine="1491"/>
        <w:rPr>
          <w:rFonts w:ascii="仿宋" w:hAnsi="仿宋" w:eastAsia="仿宋" w:cs="仿宋_GB2312"/>
          <w:sz w:val="28"/>
          <w:szCs w:val="28"/>
        </w:rPr>
        <w:sectPr>
          <w:footerReference r:id="rId3" w:type="default"/>
          <w:pgSz w:w="16838" w:h="11906" w:orient="landscape"/>
          <w:pgMar w:top="1587" w:right="2098" w:bottom="1474" w:left="1928" w:header="851" w:footer="1361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28"/>
          <w:szCs w:val="28"/>
        </w:rPr>
        <w:t>2.请务必于6月26日前报至中国煤炭政研会邮箱</w:t>
      </w:r>
      <w:r>
        <w:fldChar w:fldCharType="begin"/>
      </w:r>
      <w:r>
        <w:instrText xml:space="preserve"> HYPERLINK "mailto:mtzy02@126.com" </w:instrText>
      </w:r>
      <w:r>
        <w:fldChar w:fldCharType="separate"/>
      </w:r>
      <w:r>
        <w:rPr>
          <w:rFonts w:ascii="Times New Roman" w:hAnsi="Times New Roman" w:eastAsia="方正仿宋_GB2312" w:cs="Times New Roman"/>
          <w:sz w:val="30"/>
          <w:szCs w:val="30"/>
        </w:rPr>
        <w:t>mtzy0</w:t>
      </w:r>
      <w:r>
        <w:rPr>
          <w:rFonts w:hint="eastAsia" w:ascii="Times New Roman" w:hAnsi="Times New Roman" w:eastAsia="方正仿宋_GB2312" w:cs="Times New Roman"/>
          <w:sz w:val="30"/>
          <w:szCs w:val="30"/>
        </w:rPr>
        <w:t>3</w:t>
      </w:r>
      <w:r>
        <w:rPr>
          <w:rFonts w:ascii="Times New Roman" w:hAnsi="Times New Roman" w:eastAsia="方正仿宋_GB2312" w:cs="Times New Roman"/>
          <w:sz w:val="30"/>
          <w:szCs w:val="30"/>
        </w:rPr>
        <w:t>@126.com</w:t>
      </w:r>
      <w:r>
        <w:rPr>
          <w:rFonts w:ascii="Times New Roman" w:hAnsi="Times New Roman" w:eastAsia="方正仿宋_GB2312" w:cs="Times New Roman"/>
          <w:sz w:val="30"/>
          <w:szCs w:val="30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</w:rPr>
        <w:t>，以便于安排会务接待。</w:t>
      </w:r>
    </w:p>
    <w:p>
      <w:pPr>
        <w:spacing w:line="48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发票信息表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6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单位地址、电话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开户行及账号</w:t>
            </w:r>
          </w:p>
        </w:tc>
        <w:tc>
          <w:tcPr>
            <w:tcW w:w="6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12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注：1.发票类型：普通发票或专用发票；</w:t>
      </w:r>
    </w:p>
    <w:p>
      <w:pPr>
        <w:spacing w:line="520" w:lineRule="exact"/>
        <w:ind w:left="120" w:firstLine="480" w:firstLineChars="200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2.发票内容：会议费（若需要将会议费用与住宿费用分开的，请注明）；</w:t>
      </w:r>
    </w:p>
    <w:p>
      <w:pPr>
        <w:spacing w:line="520" w:lineRule="exact"/>
        <w:ind w:left="359" w:leftChars="171" w:firstLine="240" w:firstLineChars="100"/>
        <w:rPr>
          <w:rFonts w:hint="eastAsia"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3.如需开具专用发票，请务必将单位、纳税人识别号、地址、电话、开户行及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240" w:firstLineChars="100"/>
        <w:textAlignment w:val="auto"/>
        <w:rPr>
          <w:rFonts w:ascii="仿宋" w:hAnsi="仿宋" w:eastAsia="仿宋" w:cs="仿宋_GB2312"/>
          <w:sz w:val="24"/>
          <w:szCs w:val="24"/>
        </w:rPr>
      </w:pPr>
      <w:r>
        <w:rPr>
          <w:rFonts w:hint="eastAsia" w:ascii="仿宋" w:hAnsi="仿宋" w:eastAsia="仿宋" w:cs="仿宋_GB2312"/>
          <w:sz w:val="24"/>
          <w:szCs w:val="24"/>
        </w:rPr>
        <w:t>账号填写齐全；</w:t>
      </w:r>
    </w:p>
    <w:p>
      <w:pPr>
        <w:spacing w:line="520" w:lineRule="exact"/>
        <w:ind w:firstLine="600" w:firstLineChars="2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4"/>
          <w:szCs w:val="24"/>
        </w:rPr>
        <w:t>4.</w:t>
      </w:r>
      <w:r>
        <w:rPr>
          <w:rFonts w:hint="eastAsia" w:ascii="仿宋" w:hAnsi="仿宋" w:eastAsia="仿宋" w:cs="仿宋_GB2312"/>
          <w:spacing w:val="-6"/>
          <w:sz w:val="24"/>
          <w:szCs w:val="24"/>
        </w:rPr>
        <w:t>此表由本单位财务人员最终审核。准确无误、字迹清晰、报到时交予会务人员。</w:t>
      </w:r>
    </w:p>
    <w:sectPr>
      <w:pgSz w:w="11906" w:h="16838"/>
      <w:pgMar w:top="2098" w:right="1474" w:bottom="1928" w:left="1587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BB52C6-7781-4F38-A24D-D9B452995C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F234D44-804C-4046-994F-505AB02A1D3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655EBB8-B650-4D4F-960F-CED84571A03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E3AF366-DD1E-4147-A010-381DB4B114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6DFA4A75-1443-43F4-8D11-D7C9F8814B4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70465FC3-FF1F-428C-B5F7-6FFE76A181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10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zNzA4NTE3Nzg5Y2YyNzk4Y2ZmMDkzNzQ1NDYxODgifQ=="/>
  </w:docVars>
  <w:rsids>
    <w:rsidRoot w:val="000128A3"/>
    <w:rsid w:val="0000743F"/>
    <w:rsid w:val="000128A3"/>
    <w:rsid w:val="00023F29"/>
    <w:rsid w:val="00040732"/>
    <w:rsid w:val="0011282C"/>
    <w:rsid w:val="0012308E"/>
    <w:rsid w:val="001676F6"/>
    <w:rsid w:val="0023130B"/>
    <w:rsid w:val="00291BDE"/>
    <w:rsid w:val="00334049"/>
    <w:rsid w:val="00340ADE"/>
    <w:rsid w:val="00360C78"/>
    <w:rsid w:val="003E00A2"/>
    <w:rsid w:val="004E7700"/>
    <w:rsid w:val="00536325"/>
    <w:rsid w:val="006A02AF"/>
    <w:rsid w:val="006D7D91"/>
    <w:rsid w:val="00725E96"/>
    <w:rsid w:val="00835260"/>
    <w:rsid w:val="008B5712"/>
    <w:rsid w:val="0099083B"/>
    <w:rsid w:val="009B7AD2"/>
    <w:rsid w:val="009C0D77"/>
    <w:rsid w:val="009D7B51"/>
    <w:rsid w:val="00AD5E01"/>
    <w:rsid w:val="00AE49B9"/>
    <w:rsid w:val="00B064E6"/>
    <w:rsid w:val="00C068B7"/>
    <w:rsid w:val="00D37639"/>
    <w:rsid w:val="00D67F19"/>
    <w:rsid w:val="00D7702D"/>
    <w:rsid w:val="00EA62CF"/>
    <w:rsid w:val="00F14151"/>
    <w:rsid w:val="00F24EAC"/>
    <w:rsid w:val="00F65F6F"/>
    <w:rsid w:val="00FB4693"/>
    <w:rsid w:val="00FC7963"/>
    <w:rsid w:val="0FED2AA6"/>
    <w:rsid w:val="39DE4D73"/>
    <w:rsid w:val="3A964E62"/>
    <w:rsid w:val="697D2109"/>
    <w:rsid w:val="73101762"/>
    <w:rsid w:val="7E147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link w:val="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HTML 预设格式 Char"/>
    <w:basedOn w:val="6"/>
    <w:link w:val="4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3072</Words>
  <Characters>3261</Characters>
  <Lines>26</Lines>
  <Paragraphs>7</Paragraphs>
  <TotalTime>80</TotalTime>
  <ScaleCrop>false</ScaleCrop>
  <LinksUpToDate>false</LinksUpToDate>
  <CharactersWithSpaces>3332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2023-06-05T01:01:00Z</dcterms:created>
  <dc:creator>Administrator</dc:creator>
  <cp:lastModifiedBy>欢喜</cp:lastModifiedBy>
  <cp:lastPrinted>2023-06-07T02:48:00Z</cp:lastPrinted>
  <dcterms:modified xsi:type="dcterms:W3CDTF">2023-06-12T08:09:22Z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B7D69369DCA1467880689F93EACE2921_12</vt:lpwstr>
  </property>
</Properties>
</file>