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7F4E8">
      <w:pPr>
        <w:tabs>
          <w:tab w:val="center" w:pos="4309"/>
        </w:tabs>
        <w:spacing w:line="580" w:lineRule="exact"/>
        <w:jc w:val="center"/>
        <w:rPr>
          <w:rFonts w:ascii="华文中宋" w:hAnsi="华文中宋" w:eastAsia="华文中宋"/>
          <w:sz w:val="44"/>
          <w:szCs w:val="44"/>
        </w:rPr>
      </w:pPr>
      <w:bookmarkStart w:id="0" w:name="_GoBack"/>
      <w:bookmarkEnd w:id="0"/>
    </w:p>
    <w:p w14:paraId="1BB878B2">
      <w:pPr>
        <w:tabs>
          <w:tab w:val="center" w:pos="4309"/>
        </w:tabs>
        <w:spacing w:line="580" w:lineRule="exact"/>
        <w:jc w:val="center"/>
        <w:rPr>
          <w:rFonts w:ascii="华文中宋" w:hAnsi="华文中宋" w:eastAsia="华文中宋"/>
          <w:sz w:val="44"/>
          <w:szCs w:val="44"/>
        </w:rPr>
      </w:pPr>
    </w:p>
    <w:p w14:paraId="42E34A68">
      <w:pPr>
        <w:tabs>
          <w:tab w:val="center" w:pos="4309"/>
        </w:tabs>
        <w:spacing w:line="560" w:lineRule="exact"/>
        <w:jc w:val="center"/>
        <w:rPr>
          <w:rFonts w:ascii="华文中宋" w:hAnsi="华文中宋" w:eastAsia="华文中宋"/>
          <w:sz w:val="44"/>
          <w:szCs w:val="44"/>
        </w:rPr>
      </w:pPr>
    </w:p>
    <w:p w14:paraId="238FD09A">
      <w:pPr>
        <w:tabs>
          <w:tab w:val="center" w:pos="4309"/>
        </w:tabs>
        <w:spacing w:line="560" w:lineRule="exact"/>
        <w:jc w:val="center"/>
        <w:rPr>
          <w:rFonts w:ascii="华文中宋" w:hAnsi="华文中宋" w:eastAsia="华文中宋"/>
          <w:sz w:val="44"/>
          <w:szCs w:val="44"/>
        </w:rPr>
      </w:pPr>
    </w:p>
    <w:p w14:paraId="17252355">
      <w:pPr>
        <w:tabs>
          <w:tab w:val="center" w:pos="4309"/>
        </w:tabs>
        <w:spacing w:line="560" w:lineRule="exact"/>
        <w:jc w:val="center"/>
        <w:rPr>
          <w:rFonts w:ascii="华文中宋" w:hAnsi="华文中宋" w:eastAsia="华文中宋"/>
          <w:sz w:val="44"/>
          <w:szCs w:val="44"/>
        </w:rPr>
      </w:pPr>
    </w:p>
    <w:p w14:paraId="2D82B31C">
      <w:pPr>
        <w:tabs>
          <w:tab w:val="center" w:pos="4309"/>
        </w:tabs>
        <w:spacing w:line="560" w:lineRule="exact"/>
        <w:jc w:val="center"/>
        <w:rPr>
          <w:rFonts w:ascii="华文中宋" w:hAnsi="华文中宋" w:eastAsia="华文中宋"/>
          <w:sz w:val="44"/>
          <w:szCs w:val="44"/>
        </w:rPr>
      </w:pPr>
    </w:p>
    <w:p w14:paraId="2A7E4B6D">
      <w:pPr>
        <w:spacing w:line="560" w:lineRule="exact"/>
        <w:contextualSpacing/>
        <w:jc w:val="center"/>
        <w:rPr>
          <w:rFonts w:ascii="仿宋_GB2312" w:hAnsi="仿宋" w:eastAsia="仿宋_GB2312"/>
          <w:sz w:val="30"/>
          <w:szCs w:val="30"/>
        </w:rPr>
      </w:pPr>
      <w:r>
        <w:rPr>
          <w:rFonts w:hint="eastAsia" w:ascii="仿宋_GB2312" w:hAnsi="仿宋" w:eastAsia="仿宋_GB2312"/>
          <w:sz w:val="30"/>
          <w:szCs w:val="30"/>
        </w:rPr>
        <w:t>中煤政研</w:t>
      </w:r>
      <w:r>
        <w:rPr>
          <w:rFonts w:hint="eastAsia" w:ascii="仿宋_GB2312" w:hAnsi="仿宋" w:eastAsia="仿宋"/>
          <w:sz w:val="30"/>
          <w:szCs w:val="30"/>
        </w:rPr>
        <w:t>﹝</w:t>
      </w:r>
      <w:r>
        <w:rPr>
          <w:rFonts w:hint="eastAsia" w:ascii="仿宋_GB2312" w:hAnsi="仿宋" w:eastAsia="仿宋_GB2312"/>
          <w:sz w:val="30"/>
          <w:szCs w:val="30"/>
        </w:rPr>
        <w:t>2025</w:t>
      </w:r>
      <w:r>
        <w:rPr>
          <w:rFonts w:hint="eastAsia" w:ascii="仿宋_GB2312" w:hAnsi="仿宋" w:eastAsia="仿宋"/>
          <w:sz w:val="30"/>
          <w:szCs w:val="30"/>
        </w:rPr>
        <w:t>﹞</w:t>
      </w:r>
      <w:r>
        <w:rPr>
          <w:rFonts w:hint="eastAsia" w:ascii="仿宋_GB2312" w:hAnsi="仿宋" w:eastAsia="仿宋"/>
          <w:sz w:val="30"/>
          <w:szCs w:val="30"/>
          <w:lang w:val="en-US" w:eastAsia="zh-CN"/>
        </w:rPr>
        <w:t>3</w:t>
      </w:r>
      <w:r>
        <w:rPr>
          <w:rFonts w:hint="eastAsia" w:ascii="仿宋_GB2312" w:hAnsi="仿宋" w:eastAsia="仿宋_GB2312"/>
          <w:sz w:val="30"/>
          <w:szCs w:val="30"/>
        </w:rPr>
        <w:t>号</w:t>
      </w:r>
    </w:p>
    <w:p w14:paraId="5DC9B2D7">
      <w:pPr>
        <w:spacing w:line="560" w:lineRule="exact"/>
        <w:contextualSpacing/>
        <w:jc w:val="center"/>
        <w:rPr>
          <w:rFonts w:ascii="仿宋_GB2312" w:hAnsi="仿宋" w:eastAsia="仿宋_GB2312"/>
          <w:sz w:val="30"/>
          <w:szCs w:val="30"/>
        </w:rPr>
      </w:pPr>
    </w:p>
    <w:p w14:paraId="6618E3F4">
      <w:pPr>
        <w:spacing w:line="560" w:lineRule="exact"/>
        <w:contextualSpacing/>
        <w:jc w:val="center"/>
        <w:rPr>
          <w:rFonts w:ascii="仿宋_GB2312" w:hAnsi="仿宋" w:eastAsia="仿宋_GB2312"/>
          <w:sz w:val="30"/>
          <w:szCs w:val="30"/>
        </w:rPr>
      </w:pPr>
    </w:p>
    <w:p w14:paraId="78629AB8">
      <w:pPr>
        <w:keepNext w:val="0"/>
        <w:keepLines w:val="0"/>
        <w:pageBreakBefore w:val="0"/>
        <w:widowControl w:val="0"/>
        <w:kinsoku/>
        <w:wordWrap/>
        <w:overflowPunct w:val="0"/>
        <w:topLinePunct w:val="0"/>
        <w:autoSpaceDE/>
        <w:autoSpaceDN/>
        <w:bidi w:val="0"/>
        <w:adjustRightInd w:val="0"/>
        <w:snapToGrid w:val="0"/>
        <w:spacing w:line="620" w:lineRule="exact"/>
        <w:ind w:left="0" w:leftChars="0"/>
        <w:jc w:val="center"/>
        <w:textAlignment w:val="auto"/>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关于开展202</w:t>
      </w:r>
      <w:r>
        <w:rPr>
          <w:rFonts w:hint="eastAsia" w:ascii="方正小标宋_GBK" w:hAnsi="方正小标宋_GBK" w:eastAsia="方正小标宋_GBK" w:cs="方正小标宋_GBK"/>
          <w:sz w:val="40"/>
          <w:szCs w:val="40"/>
          <w:lang w:val="en-US" w:eastAsia="zh-CN"/>
        </w:rPr>
        <w:t>5</w:t>
      </w:r>
      <w:r>
        <w:rPr>
          <w:rFonts w:hint="eastAsia" w:ascii="方正小标宋_GBK" w:hAnsi="方正小标宋_GBK" w:eastAsia="方正小标宋_GBK" w:cs="方正小标宋_GBK"/>
          <w:sz w:val="40"/>
          <w:szCs w:val="40"/>
        </w:rPr>
        <w:t>年煤炭行业党建思想</w:t>
      </w:r>
    </w:p>
    <w:p w14:paraId="060B7196">
      <w:pPr>
        <w:keepNext w:val="0"/>
        <w:keepLines w:val="0"/>
        <w:pageBreakBefore w:val="0"/>
        <w:widowControl w:val="0"/>
        <w:kinsoku/>
        <w:wordWrap/>
        <w:overflowPunct w:val="0"/>
        <w:topLinePunct w:val="0"/>
        <w:autoSpaceDE/>
        <w:autoSpaceDN/>
        <w:bidi w:val="0"/>
        <w:adjustRightInd w:val="0"/>
        <w:snapToGrid w:val="0"/>
        <w:spacing w:line="620" w:lineRule="exact"/>
        <w:ind w:left="0" w:left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0"/>
          <w:szCs w:val="40"/>
        </w:rPr>
        <w:t>政治工作</w:t>
      </w:r>
      <w:r>
        <w:rPr>
          <w:rFonts w:hint="eastAsia" w:ascii="方正小标宋_GBK" w:hAnsi="方正小标宋_GBK" w:eastAsia="方正小标宋_GBK" w:cs="方正小标宋_GBK"/>
          <w:sz w:val="40"/>
          <w:szCs w:val="40"/>
          <w:lang w:eastAsia="zh-CN"/>
        </w:rPr>
        <w:t>优秀案例</w:t>
      </w:r>
      <w:r>
        <w:rPr>
          <w:rFonts w:hint="eastAsia" w:ascii="方正小标宋_GBK" w:hAnsi="方正小标宋_GBK" w:eastAsia="方正小标宋_GBK" w:cs="方正小标宋_GBK"/>
          <w:sz w:val="40"/>
          <w:szCs w:val="40"/>
        </w:rPr>
        <w:t>评选工作的通知</w:t>
      </w:r>
    </w:p>
    <w:p w14:paraId="665ED1DC">
      <w:pPr>
        <w:keepNext w:val="0"/>
        <w:keepLines w:val="0"/>
        <w:pageBreakBefore w:val="0"/>
        <w:widowControl w:val="0"/>
        <w:kinsoku/>
        <w:wordWrap/>
        <w:overflowPunct w:val="0"/>
        <w:topLinePunct w:val="0"/>
        <w:autoSpaceDE/>
        <w:autoSpaceDN/>
        <w:bidi w:val="0"/>
        <w:adjustRightInd w:val="0"/>
        <w:snapToGrid w:val="0"/>
        <w:spacing w:line="620" w:lineRule="exact"/>
        <w:ind w:left="0" w:leftChars="0"/>
        <w:textAlignment w:val="auto"/>
        <w:rPr>
          <w:rFonts w:ascii="仿宋" w:hAnsi="仿宋" w:eastAsia="仿宋"/>
          <w:sz w:val="32"/>
          <w:szCs w:val="32"/>
        </w:rPr>
      </w:pPr>
    </w:p>
    <w:p w14:paraId="1678D6EB">
      <w:pPr>
        <w:keepNext w:val="0"/>
        <w:keepLines w:val="0"/>
        <w:pageBreakBefore w:val="0"/>
        <w:widowControl w:val="0"/>
        <w:kinsoku/>
        <w:wordWrap/>
        <w:overflowPunct w:val="0"/>
        <w:topLinePunct w:val="0"/>
        <w:autoSpaceDE/>
        <w:autoSpaceDN/>
        <w:bidi w:val="0"/>
        <w:adjustRightInd w:val="0"/>
        <w:snapToGrid w:val="0"/>
        <w:spacing w:line="620" w:lineRule="exact"/>
        <w:ind w:left="0" w:leftChars="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各煤炭企事业单位：</w:t>
      </w:r>
    </w:p>
    <w:p w14:paraId="567F388A">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为深入学习贯彻习近平新时代中国特色社会主义思想，全面贯彻落实党的二十大和二十届二中、三中全会精神，贯彻落实中共中央、国务院《关于新时代加强和改进思想政治工作的意见》</w:t>
      </w:r>
      <w:r>
        <w:rPr>
          <w:rFonts w:hint="eastAsia" w:ascii="仿宋_GB2312" w:hAnsi="仿宋_GB2312" w:eastAsia="仿宋_GB2312" w:cs="仿宋_GB2312"/>
          <w:sz w:val="30"/>
          <w:szCs w:val="30"/>
        </w:rPr>
        <w:t>，引导煤炭行业广大干部员工自觉在政治立场、政治方向、政治原则、政治道路上同以习近平总书记为核心的党中央保持高度一致</w:t>
      </w:r>
      <w:r>
        <w:rPr>
          <w:rFonts w:hint="eastAsia" w:ascii="仿宋_GB2312" w:hAnsi="仿宋_GB2312" w:eastAsia="仿宋_GB2312" w:cs="仿宋_GB2312"/>
          <w:sz w:val="30"/>
          <w:szCs w:val="30"/>
          <w:lang w:eastAsia="zh-CN"/>
        </w:rPr>
        <w:t>，不断总结提炼煤炭行业党建思政工作经验，宣传推广煤炭行业基层思政工作创新实践取得的优秀成果，发挥其交流借鉴、示范带动作用，不</w:t>
      </w:r>
      <w:r>
        <w:rPr>
          <w:rFonts w:hint="eastAsia" w:ascii="仿宋_GB2312" w:hAnsi="仿宋_GB2312" w:eastAsia="仿宋_GB2312" w:cs="仿宋_GB2312"/>
          <w:spacing w:val="-6"/>
          <w:sz w:val="30"/>
          <w:szCs w:val="30"/>
          <w:lang w:eastAsia="zh-CN"/>
        </w:rPr>
        <w:t>断提升煤炭行业基层思政工作的质量和水平</w:t>
      </w:r>
      <w:r>
        <w:rPr>
          <w:rFonts w:hint="eastAsia" w:ascii="仿宋_GB2312" w:hAnsi="仿宋_GB2312" w:eastAsia="仿宋_GB2312" w:cs="仿宋_GB2312"/>
          <w:spacing w:val="-6"/>
          <w:sz w:val="30"/>
          <w:szCs w:val="30"/>
        </w:rPr>
        <w:t>，经研究，决定开展202</w:t>
      </w:r>
      <w:r>
        <w:rPr>
          <w:rFonts w:hint="eastAsia" w:ascii="仿宋_GB2312" w:hAnsi="仿宋_GB2312" w:eastAsia="仿宋_GB2312" w:cs="仿宋_GB2312"/>
          <w:spacing w:val="-6"/>
          <w:sz w:val="30"/>
          <w:szCs w:val="30"/>
          <w:lang w:val="en-US" w:eastAsia="zh-CN"/>
        </w:rPr>
        <w:t>5</w:t>
      </w:r>
      <w:r>
        <w:rPr>
          <w:rFonts w:hint="eastAsia" w:ascii="仿宋_GB2312" w:hAnsi="仿宋_GB2312" w:eastAsia="仿宋_GB2312" w:cs="仿宋_GB2312"/>
          <w:sz w:val="30"/>
          <w:szCs w:val="30"/>
        </w:rPr>
        <w:t>年煤炭行业党建思想政治工作</w:t>
      </w:r>
      <w:r>
        <w:rPr>
          <w:rFonts w:hint="eastAsia" w:ascii="仿宋_GB2312" w:hAnsi="仿宋_GB2312" w:eastAsia="仿宋_GB2312" w:cs="仿宋_GB2312"/>
          <w:sz w:val="30"/>
          <w:szCs w:val="30"/>
          <w:lang w:eastAsia="zh-CN"/>
        </w:rPr>
        <w:t>优秀案例</w:t>
      </w:r>
      <w:r>
        <w:rPr>
          <w:rFonts w:hint="eastAsia" w:ascii="仿宋_GB2312" w:hAnsi="仿宋_GB2312" w:eastAsia="仿宋_GB2312" w:cs="仿宋_GB2312"/>
          <w:sz w:val="30"/>
          <w:szCs w:val="30"/>
        </w:rPr>
        <w:t>评选工作，现将有关事项通知如下：</w:t>
      </w:r>
    </w:p>
    <w:p w14:paraId="2C94F4AA">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黑体" w:hAnsi="黑体" w:eastAsia="黑体" w:cs="黑体"/>
          <w:sz w:val="30"/>
          <w:szCs w:val="30"/>
          <w:lang w:eastAsia="zh-CN"/>
        </w:rPr>
      </w:pPr>
      <w:r>
        <w:rPr>
          <w:rFonts w:hint="eastAsia" w:ascii="黑体" w:hAnsi="黑体" w:eastAsia="黑体" w:cs="黑体"/>
          <w:sz w:val="30"/>
          <w:szCs w:val="30"/>
        </w:rPr>
        <w:t>一、</w:t>
      </w:r>
      <w:r>
        <w:rPr>
          <w:rFonts w:hint="eastAsia" w:ascii="黑体" w:hAnsi="黑体" w:eastAsia="黑体" w:cs="黑体"/>
          <w:sz w:val="30"/>
          <w:szCs w:val="30"/>
          <w:lang w:eastAsia="zh-CN"/>
        </w:rPr>
        <w:t>评选内容</w:t>
      </w:r>
    </w:p>
    <w:p w14:paraId="7EF0E2D8">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优秀案例按“党建类”和“思想政治工作类”分别进行评选。党建类主要围绕提升党建规范化科学化水平的过程中亟须解决的重点、难点问题开展工作的优秀案例；思想政治工作类主要围绕党和国家工作大局，经过创新实践不断加强和改进思政工作，形成的体现时代要求、符合群众需求、富有创新性和实效性的优秀案例。</w:t>
      </w:r>
    </w:p>
    <w:p w14:paraId="1E05CF1B">
      <w:pPr>
        <w:keepNext w:val="0"/>
        <w:keepLines w:val="0"/>
        <w:pageBreakBefore w:val="0"/>
        <w:widowControl w:val="0"/>
        <w:numPr>
          <w:ilvl w:val="0"/>
          <w:numId w:val="0"/>
        </w:numPr>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优秀案例一般应包括：基本情况，简要介绍优秀案例单位的基本情况或创新案例提出的背景情况等；主要做法，着重介绍本单位加强和改进党建思政工作的经验做法；工作成效，反映工作创新取得的成效等；工作启示，提炼概括具有普遍性的经验启示。</w:t>
      </w:r>
    </w:p>
    <w:p w14:paraId="2C8C549A">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二、申报条件</w:t>
      </w:r>
    </w:p>
    <w:p w14:paraId="39D932D7">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申报案例须坚持正确政治方向，</w:t>
      </w:r>
      <w:r>
        <w:rPr>
          <w:rFonts w:hint="eastAsia" w:ascii="仿宋_GB2312" w:hAnsi="仿宋_GB2312" w:eastAsia="仿宋_GB2312" w:cs="仿宋_GB2312"/>
          <w:sz w:val="30"/>
          <w:szCs w:val="30"/>
        </w:rPr>
        <w:t>突出学习贯彻习近平新时代中国特色社会主义思想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党的二十大</w:t>
      </w:r>
      <w:r>
        <w:rPr>
          <w:rFonts w:hint="eastAsia" w:ascii="仿宋_GB2312" w:hAnsi="仿宋_GB2312" w:eastAsia="仿宋_GB2312" w:cs="仿宋_GB2312"/>
          <w:sz w:val="30"/>
          <w:szCs w:val="30"/>
          <w:lang w:eastAsia="zh-CN"/>
        </w:rPr>
        <w:t>和</w:t>
      </w:r>
      <w:r>
        <w:rPr>
          <w:rFonts w:hint="eastAsia" w:ascii="仿宋_GB2312" w:hAnsi="仿宋_GB2312" w:eastAsia="仿宋_GB2312" w:cs="仿宋_GB2312"/>
          <w:sz w:val="30"/>
          <w:szCs w:val="30"/>
        </w:rPr>
        <w:t>二十届</w:t>
      </w:r>
      <w:r>
        <w:rPr>
          <w:rFonts w:hint="eastAsia" w:ascii="仿宋_GB2312" w:hAnsi="仿宋_GB2312" w:eastAsia="仿宋_GB2312" w:cs="仿宋_GB2312"/>
          <w:sz w:val="30"/>
          <w:szCs w:val="30"/>
          <w:lang w:eastAsia="zh-CN"/>
        </w:rPr>
        <w:t>二中、</w:t>
      </w:r>
      <w:r>
        <w:rPr>
          <w:rFonts w:hint="eastAsia" w:ascii="仿宋_GB2312" w:hAnsi="仿宋_GB2312" w:eastAsia="仿宋_GB2312" w:cs="仿宋_GB2312"/>
          <w:sz w:val="30"/>
          <w:szCs w:val="30"/>
        </w:rPr>
        <w:t>三中全会精神，学习贯彻习近平文化思想，贯彻落实全国宣传思想文化工作会议精神，围绕思想政治工作领域重大理论和实践问题</w:t>
      </w:r>
      <w:r>
        <w:rPr>
          <w:rFonts w:hint="eastAsia" w:ascii="仿宋_GB2312" w:hAnsi="仿宋_GB2312" w:eastAsia="仿宋_GB2312" w:cs="仿宋_GB2312"/>
          <w:sz w:val="30"/>
          <w:szCs w:val="30"/>
          <w:lang w:eastAsia="zh-CN"/>
        </w:rPr>
        <w:t>，充分展示基层党建思政工作守正创新发展的实践成果。</w:t>
      </w:r>
    </w:p>
    <w:p w14:paraId="427D16FE">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.申报案例</w:t>
      </w:r>
      <w:r>
        <w:rPr>
          <w:rFonts w:hint="eastAsia" w:ascii="仿宋_GB2312" w:hAnsi="仿宋_GB2312" w:eastAsia="仿宋_GB2312" w:cs="仿宋_GB2312"/>
          <w:sz w:val="30"/>
          <w:szCs w:val="30"/>
        </w:rPr>
        <w:t>要注重理论联系实际。要依据党和国家有关能源方针、政策，紧跟国家大势、行业趋势、企业改革发展的实际进行。</w:t>
      </w:r>
    </w:p>
    <w:p w14:paraId="3E2DA8B7">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申报案例须坚持问题导向、目标导向、效果导向，具有较强示范作用和推广价值</w:t>
      </w:r>
      <w:r>
        <w:rPr>
          <w:rFonts w:hint="eastAsia" w:ascii="仿宋_GB2312" w:hAnsi="仿宋_GB2312" w:eastAsia="仿宋_GB2312" w:cs="仿宋_GB2312"/>
          <w:sz w:val="30"/>
          <w:szCs w:val="30"/>
        </w:rPr>
        <w:t>。</w:t>
      </w:r>
    </w:p>
    <w:p w14:paraId="67528D8E">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申报案例须客观真实，具有原创性、创新性、实效性，不得弄虚作假</w:t>
      </w:r>
      <w:r>
        <w:rPr>
          <w:rFonts w:hint="eastAsia" w:ascii="仿宋_GB2312" w:hAnsi="仿宋_GB2312" w:eastAsia="仿宋_GB2312" w:cs="仿宋_GB2312"/>
          <w:sz w:val="30"/>
          <w:szCs w:val="30"/>
        </w:rPr>
        <w:t>。</w:t>
      </w:r>
    </w:p>
    <w:p w14:paraId="5EBCE8EF">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三</w:t>
      </w:r>
      <w:r>
        <w:rPr>
          <w:rFonts w:hint="eastAsia" w:ascii="黑体" w:hAnsi="黑体" w:eastAsia="黑体" w:cs="黑体"/>
          <w:sz w:val="30"/>
          <w:szCs w:val="30"/>
        </w:rPr>
        <w:t>、申报</w:t>
      </w:r>
      <w:r>
        <w:rPr>
          <w:rFonts w:hint="eastAsia" w:ascii="黑体" w:hAnsi="黑体" w:eastAsia="黑体" w:cs="黑体"/>
          <w:sz w:val="30"/>
          <w:szCs w:val="30"/>
          <w:lang w:eastAsia="zh-CN"/>
        </w:rPr>
        <w:t>事项</w:t>
      </w:r>
    </w:p>
    <w:p w14:paraId="00FEBBFC">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1.申报单位须填写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年煤炭行业党建思想政治工作</w:t>
      </w:r>
      <w:r>
        <w:rPr>
          <w:rFonts w:hint="eastAsia" w:ascii="仿宋_GB2312" w:hAnsi="仿宋_GB2312" w:eastAsia="仿宋_GB2312" w:cs="仿宋_GB2312"/>
          <w:sz w:val="30"/>
          <w:szCs w:val="30"/>
          <w:lang w:eastAsia="zh-CN"/>
        </w:rPr>
        <w:t>优秀案例</w:t>
      </w:r>
      <w:r>
        <w:rPr>
          <w:rFonts w:hint="eastAsia" w:ascii="仿宋_GB2312" w:hAnsi="仿宋_GB2312" w:eastAsia="仿宋_GB2312" w:cs="仿宋_GB2312"/>
          <w:sz w:val="30"/>
          <w:szCs w:val="30"/>
        </w:rPr>
        <w:t>申报表</w:t>
      </w:r>
      <w:r>
        <w:rPr>
          <w:rFonts w:hint="eastAsia" w:ascii="仿宋_GB2312" w:hAnsi="仿宋_GB2312" w:eastAsia="仿宋_GB2312" w:cs="仿宋_GB2312"/>
          <w:sz w:val="30"/>
          <w:szCs w:val="30"/>
          <w:lang w:eastAsia="zh-CN"/>
        </w:rPr>
        <w:t>》（见附件）</w:t>
      </w:r>
      <w:r>
        <w:rPr>
          <w:rFonts w:hint="eastAsia" w:ascii="仿宋_GB2312" w:hAnsi="仿宋_GB2312" w:eastAsia="仿宋_GB2312" w:cs="仿宋_GB2312"/>
          <w:sz w:val="30"/>
          <w:szCs w:val="30"/>
        </w:rPr>
        <w:t>，经所在单位党委同意</w:t>
      </w:r>
      <w:r>
        <w:rPr>
          <w:rFonts w:hint="eastAsia" w:ascii="仿宋_GB2312" w:hAnsi="仿宋_GB2312" w:eastAsia="仿宋_GB2312" w:cs="仿宋_GB2312"/>
          <w:sz w:val="30"/>
          <w:szCs w:val="30"/>
          <w:lang w:eastAsia="zh-CN"/>
        </w:rPr>
        <w:t>并</w:t>
      </w:r>
      <w:r>
        <w:rPr>
          <w:rFonts w:hint="eastAsia" w:ascii="仿宋_GB2312" w:hAnsi="仿宋_GB2312" w:eastAsia="仿宋_GB2312" w:cs="仿宋_GB2312"/>
          <w:sz w:val="30"/>
          <w:szCs w:val="30"/>
        </w:rPr>
        <w:t>报</w:t>
      </w:r>
      <w:r>
        <w:rPr>
          <w:rFonts w:hint="eastAsia" w:ascii="仿宋_GB2312" w:hAnsi="仿宋_GB2312" w:eastAsia="仿宋_GB2312" w:cs="仿宋_GB2312"/>
          <w:sz w:val="30"/>
          <w:szCs w:val="30"/>
          <w:lang w:eastAsia="zh-CN"/>
        </w:rPr>
        <w:t>上级</w:t>
      </w:r>
      <w:r>
        <w:rPr>
          <w:rFonts w:hint="eastAsia" w:ascii="仿宋_GB2312" w:hAnsi="仿宋_GB2312" w:eastAsia="仿宋_GB2312" w:cs="仿宋_GB2312"/>
          <w:sz w:val="30"/>
          <w:szCs w:val="30"/>
        </w:rPr>
        <w:t>党委严格审核</w:t>
      </w:r>
      <w:r>
        <w:rPr>
          <w:rFonts w:hint="eastAsia" w:ascii="仿宋_GB2312" w:hAnsi="仿宋_GB2312" w:eastAsia="仿宋_GB2312" w:cs="仿宋_GB2312"/>
          <w:sz w:val="30"/>
          <w:szCs w:val="30"/>
          <w:lang w:eastAsia="zh-CN"/>
        </w:rPr>
        <w:t>同意</w:t>
      </w:r>
      <w:r>
        <w:rPr>
          <w:rFonts w:hint="eastAsia" w:ascii="仿宋_GB2312" w:hAnsi="仿宋_GB2312" w:eastAsia="仿宋_GB2312" w:cs="仿宋_GB2312"/>
          <w:sz w:val="30"/>
          <w:szCs w:val="30"/>
        </w:rPr>
        <w:t>后，于202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年5月15日前将申报材料（纸质版一式2份、电子版）报中国煤炭</w:t>
      </w:r>
      <w:r>
        <w:rPr>
          <w:rFonts w:hint="eastAsia" w:ascii="仿宋_GB2312" w:hAnsi="仿宋_GB2312" w:eastAsia="仿宋_GB2312" w:cs="仿宋_GB2312"/>
          <w:sz w:val="30"/>
          <w:szCs w:val="30"/>
          <w:lang w:eastAsia="zh-CN"/>
        </w:rPr>
        <w:t>政</w:t>
      </w:r>
      <w:r>
        <w:rPr>
          <w:rFonts w:hint="eastAsia" w:ascii="仿宋_GB2312" w:hAnsi="仿宋_GB2312" w:eastAsia="仿宋_GB2312" w:cs="仿宋_GB2312"/>
          <w:sz w:val="30"/>
          <w:szCs w:val="30"/>
        </w:rPr>
        <w:t>研会。</w:t>
      </w:r>
    </w:p>
    <w:p w14:paraId="5046FFF1">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2.企业党委要注重申报</w:t>
      </w:r>
      <w:r>
        <w:rPr>
          <w:rFonts w:hint="eastAsia" w:ascii="仿宋_GB2312" w:hAnsi="仿宋_GB2312" w:eastAsia="仿宋_GB2312" w:cs="仿宋_GB2312"/>
          <w:sz w:val="30"/>
          <w:szCs w:val="30"/>
          <w:lang w:eastAsia="zh-CN"/>
        </w:rPr>
        <w:t>案例</w:t>
      </w:r>
      <w:r>
        <w:rPr>
          <w:rFonts w:hint="eastAsia" w:ascii="仿宋_GB2312" w:hAnsi="仿宋_GB2312" w:eastAsia="仿宋_GB2312" w:cs="仿宋_GB2312"/>
          <w:sz w:val="30"/>
          <w:szCs w:val="30"/>
        </w:rPr>
        <w:t>质量，按规定程序申报。国家能源集团、中煤集团、开滦集团、陕煤集团、山东能源集团、中国平煤神马控股集团、徐州矿务集团、贵州盘江股份公司、山西焦煤集团、冀中能源集团、四川省煤炭产业集团、华电煤业集团、黑龙江龙煤控股集团等单位，只接受集团统一申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其它单位可直接申报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不接受个人申报。</w:t>
      </w:r>
    </w:p>
    <w:p w14:paraId="100A7AA8">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.要注重申报课题质量，按规定程序申报。</w:t>
      </w:r>
    </w:p>
    <w:p w14:paraId="1B3306D7">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.准确填写申报表中的单位名称（按标准填写，确保准确无误），</w:t>
      </w:r>
      <w:r>
        <w:rPr>
          <w:rFonts w:hint="eastAsia" w:ascii="仿宋_GB2312" w:hAnsi="仿宋_GB2312" w:eastAsia="仿宋_GB2312" w:cs="仿宋_GB2312"/>
          <w:sz w:val="30"/>
          <w:szCs w:val="30"/>
          <w:lang w:eastAsia="zh-CN"/>
        </w:rPr>
        <w:t>作者</w:t>
      </w:r>
      <w:r>
        <w:rPr>
          <w:rFonts w:hint="eastAsia" w:ascii="仿宋_GB2312" w:hAnsi="仿宋_GB2312" w:eastAsia="仿宋_GB2312" w:cs="仿宋_GB2312"/>
          <w:sz w:val="30"/>
          <w:szCs w:val="30"/>
        </w:rPr>
        <w:t>不得超过</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人。申报表提交后不得变更。</w:t>
      </w:r>
    </w:p>
    <w:p w14:paraId="6AA415E3">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案例材料要求：每个案例篇幅在</w:t>
      </w:r>
      <w:r>
        <w:rPr>
          <w:rFonts w:hint="eastAsia" w:ascii="仿宋_GB2312" w:hAnsi="仿宋_GB2312" w:eastAsia="仿宋_GB2312" w:cs="仿宋_GB2312"/>
          <w:sz w:val="30"/>
          <w:szCs w:val="30"/>
          <w:lang w:val="en-US" w:eastAsia="zh-CN"/>
        </w:rPr>
        <w:t>5000字左右，格式要规范统一（见附件2），案例文件命名方式为“案例名称+推荐单位”</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每个案例配发</w:t>
      </w:r>
      <w:r>
        <w:rPr>
          <w:rFonts w:hint="eastAsia" w:ascii="仿宋_GB2312" w:hAnsi="仿宋_GB2312" w:eastAsia="仿宋_GB2312" w:cs="仿宋_GB2312"/>
          <w:sz w:val="30"/>
          <w:szCs w:val="30"/>
          <w:lang w:val="en-US" w:eastAsia="zh-CN"/>
        </w:rPr>
        <w:t>3张反映工作开展情况的图片，格式为JPG,不小于1M，图片命名方式为“案例名称+图片说明”。文件与配图放在同一个文件包内，文件包命名方式为“推荐单位”。</w:t>
      </w:r>
    </w:p>
    <w:p w14:paraId="4C936322">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黑体" w:hAnsi="黑体" w:eastAsia="黑体" w:cs="黑体"/>
          <w:sz w:val="30"/>
          <w:szCs w:val="30"/>
        </w:rPr>
      </w:pPr>
      <w:r>
        <w:rPr>
          <w:rFonts w:hint="eastAsia" w:ascii="黑体" w:hAnsi="黑体" w:eastAsia="黑体" w:cs="黑体"/>
          <w:sz w:val="30"/>
          <w:szCs w:val="30"/>
          <w:lang w:eastAsia="zh-CN"/>
        </w:rPr>
        <w:t>四</w:t>
      </w:r>
      <w:r>
        <w:rPr>
          <w:rFonts w:hint="eastAsia" w:ascii="黑体" w:hAnsi="黑体" w:eastAsia="黑体" w:cs="黑体"/>
          <w:sz w:val="30"/>
          <w:szCs w:val="30"/>
        </w:rPr>
        <w:t xml:space="preserve">、联系方式 </w:t>
      </w:r>
    </w:p>
    <w:p w14:paraId="31CECFB5">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中国煤炭政研会咨询服务部</w:t>
      </w:r>
    </w:p>
    <w:p w14:paraId="4C9C234A">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联 系 人：</w:t>
      </w:r>
      <w:r>
        <w:rPr>
          <w:rFonts w:hint="eastAsia" w:ascii="仿宋_GB2312" w:hAnsi="仿宋_GB2312" w:eastAsia="仿宋_GB2312" w:cs="仿宋_GB2312"/>
          <w:sz w:val="30"/>
          <w:szCs w:val="30"/>
          <w:lang w:eastAsia="zh-CN"/>
        </w:rPr>
        <w:t>李</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lang w:eastAsia="zh-CN"/>
        </w:rPr>
        <w:t>瑛</w:t>
      </w:r>
    </w:p>
    <w:p w14:paraId="2BDDF55E">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 xml:space="preserve">联系电话：010 64463714  </w:t>
      </w:r>
      <w:r>
        <w:rPr>
          <w:rFonts w:hint="eastAsia" w:ascii="仿宋_GB2312" w:hAnsi="仿宋_GB2312" w:eastAsia="仿宋_GB2312" w:cs="仿宋_GB2312"/>
          <w:sz w:val="30"/>
          <w:szCs w:val="30"/>
          <w:lang w:val="en-US" w:eastAsia="zh-CN"/>
        </w:rPr>
        <w:t>18611717104</w:t>
      </w:r>
    </w:p>
    <w:p w14:paraId="7AB89F2B">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电子信箱：mtzy0</w:t>
      </w:r>
      <w:r>
        <w:rPr>
          <w:rFonts w:hint="eastAsia" w:ascii="仿宋_GB2312" w:hAnsi="仿宋_GB2312" w:eastAsia="仿宋_GB2312" w:cs="仿宋_GB2312"/>
          <w:sz w:val="30"/>
          <w:szCs w:val="30"/>
          <w:lang w:val="en-US" w:eastAsia="zh-CN"/>
        </w:rPr>
        <w:t>2</w:t>
      </w:r>
      <w:r>
        <w:rPr>
          <w:rFonts w:hint="eastAsia" w:ascii="宋体" w:hAnsi="宋体" w:eastAsia="宋体" w:cs="宋体"/>
          <w:sz w:val="30"/>
          <w:szCs w:val="30"/>
        </w:rPr>
        <w:t>@</w:t>
      </w:r>
      <w:r>
        <w:rPr>
          <w:rFonts w:hint="eastAsia" w:ascii="仿宋_GB2312" w:hAnsi="仿宋_GB2312" w:eastAsia="仿宋_GB2312" w:cs="仿宋_GB2312"/>
          <w:sz w:val="30"/>
          <w:szCs w:val="30"/>
        </w:rPr>
        <w:t>126.com</w:t>
      </w:r>
    </w:p>
    <w:p w14:paraId="7FBB8802">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通讯地址：北京朝阳区和平西街23号院安源大厦710室</w:t>
      </w:r>
    </w:p>
    <w:p w14:paraId="1DE2DCFC">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邮政</w:t>
      </w:r>
      <w:r>
        <w:rPr>
          <w:rFonts w:hint="eastAsia" w:ascii="仿宋_GB2312" w:hAnsi="仿宋_GB2312" w:eastAsia="仿宋_GB2312" w:cs="仿宋_GB2312"/>
          <w:sz w:val="30"/>
          <w:szCs w:val="30"/>
          <w:lang w:eastAsia="zh-CN"/>
        </w:rPr>
        <w:t>编码</w:t>
      </w:r>
      <w:r>
        <w:rPr>
          <w:rFonts w:hint="eastAsia" w:ascii="仿宋_GB2312" w:hAnsi="仿宋_GB2312" w:eastAsia="仿宋_GB2312" w:cs="仿宋_GB2312"/>
          <w:sz w:val="30"/>
          <w:szCs w:val="30"/>
        </w:rPr>
        <w:t>：100013</w:t>
      </w:r>
    </w:p>
    <w:p w14:paraId="09AF40BA">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rPr>
      </w:pPr>
    </w:p>
    <w:p w14:paraId="7FE69C40">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jc w:val="both"/>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附件：</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年煤炭行业党建思想政治工作</w:t>
      </w:r>
      <w:r>
        <w:rPr>
          <w:rFonts w:hint="eastAsia" w:ascii="仿宋_GB2312" w:hAnsi="仿宋_GB2312" w:eastAsia="仿宋_GB2312" w:cs="仿宋_GB2312"/>
          <w:sz w:val="30"/>
          <w:szCs w:val="30"/>
          <w:lang w:eastAsia="zh-CN"/>
        </w:rPr>
        <w:t>优秀案例</w:t>
      </w:r>
      <w:r>
        <w:rPr>
          <w:rFonts w:hint="eastAsia" w:ascii="仿宋_GB2312" w:hAnsi="仿宋_GB2312" w:eastAsia="仿宋_GB2312" w:cs="仿宋_GB2312"/>
          <w:sz w:val="30"/>
          <w:szCs w:val="30"/>
        </w:rPr>
        <w:t>申报表</w:t>
      </w:r>
      <w:r>
        <w:rPr>
          <w:rFonts w:hint="eastAsia" w:ascii="仿宋_GB2312" w:hAnsi="仿宋_GB2312" w:eastAsia="仿宋_GB2312" w:cs="仿宋_GB2312"/>
          <w:sz w:val="30"/>
          <w:szCs w:val="30"/>
          <w:lang w:eastAsia="zh-CN"/>
        </w:rPr>
        <w:t>》</w:t>
      </w:r>
    </w:p>
    <w:p w14:paraId="1B572F79">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2.申报材料格式</w:t>
      </w:r>
    </w:p>
    <w:p w14:paraId="739C0DB7">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1350" w:firstLineChars="450"/>
        <w:textAlignment w:val="auto"/>
        <w:rPr>
          <w:rFonts w:hint="eastAsia" w:ascii="仿宋_GB2312" w:hAnsi="仿宋_GB2312" w:eastAsia="仿宋_GB2312" w:cs="仿宋_GB2312"/>
          <w:sz w:val="30"/>
          <w:szCs w:val="30"/>
        </w:rPr>
      </w:pPr>
    </w:p>
    <w:p w14:paraId="726F072A">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1350" w:firstLineChars="450"/>
        <w:textAlignment w:val="auto"/>
        <w:rPr>
          <w:rFonts w:hint="eastAsia" w:ascii="仿宋_GB2312" w:hAnsi="仿宋_GB2312" w:eastAsia="仿宋_GB2312" w:cs="仿宋_GB2312"/>
          <w:sz w:val="30"/>
          <w:szCs w:val="30"/>
        </w:rPr>
      </w:pPr>
    </w:p>
    <w:p w14:paraId="2EC7EBFF">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1350" w:firstLineChars="450"/>
        <w:textAlignment w:val="auto"/>
        <w:rPr>
          <w:rFonts w:hint="eastAsia" w:ascii="仿宋_GB2312" w:hAnsi="仿宋_GB2312" w:eastAsia="仿宋_GB2312" w:cs="仿宋_GB2312"/>
          <w:sz w:val="30"/>
          <w:szCs w:val="30"/>
        </w:rPr>
      </w:pPr>
    </w:p>
    <w:p w14:paraId="497BAFC0">
      <w:pPr>
        <w:keepNext w:val="0"/>
        <w:keepLines w:val="0"/>
        <w:pageBreakBefore w:val="0"/>
        <w:widowControl w:val="0"/>
        <w:kinsoku/>
        <w:wordWrap/>
        <w:overflowPunct w:val="0"/>
        <w:topLinePunct w:val="0"/>
        <w:autoSpaceDE/>
        <w:autoSpaceDN/>
        <w:bidi w:val="0"/>
        <w:adjustRightInd w:val="0"/>
        <w:snapToGrid w:val="0"/>
        <w:spacing w:line="620" w:lineRule="exact"/>
        <w:ind w:left="0" w:leftChars="0" w:firstLine="450" w:firstLineChars="15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中国煤炭职工思想政治工作研究会</w:t>
      </w:r>
    </w:p>
    <w:p w14:paraId="732D87FC">
      <w:pPr>
        <w:keepNext w:val="0"/>
        <w:keepLines w:val="0"/>
        <w:pageBreakBefore w:val="0"/>
        <w:widowControl w:val="0"/>
        <w:kinsoku/>
        <w:wordWrap/>
        <w:overflowPunct w:val="0"/>
        <w:topLinePunct w:val="0"/>
        <w:autoSpaceDE/>
        <w:autoSpaceDN/>
        <w:bidi w:val="0"/>
        <w:adjustRightInd w:val="0"/>
        <w:snapToGrid w:val="0"/>
        <w:spacing w:line="62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年1月</w:t>
      </w:r>
      <w:r>
        <w:rPr>
          <w:rFonts w:hint="eastAsia" w:ascii="仿宋_GB2312" w:hAnsi="仿宋_GB2312" w:eastAsia="仿宋_GB2312" w:cs="仿宋_GB2312"/>
          <w:sz w:val="30"/>
          <w:szCs w:val="30"/>
          <w:lang w:val="en-US" w:eastAsia="zh-CN"/>
        </w:rPr>
        <w:t>17</w:t>
      </w:r>
      <w:r>
        <w:rPr>
          <w:rFonts w:hint="eastAsia" w:ascii="仿宋_GB2312" w:hAnsi="仿宋_GB2312" w:eastAsia="仿宋_GB2312" w:cs="仿宋_GB2312"/>
          <w:sz w:val="30"/>
          <w:szCs w:val="30"/>
        </w:rPr>
        <w:t>日</w:t>
      </w:r>
    </w:p>
    <w:p w14:paraId="5B100C4B">
      <w:pPr>
        <w:ind w:firstLine="480" w:firstLineChars="150"/>
        <w:rPr>
          <w:rFonts w:hint="eastAsia" w:ascii="仿宋" w:hAnsi="仿宋" w:eastAsia="仿宋"/>
          <w:sz w:val="32"/>
          <w:szCs w:val="32"/>
        </w:rPr>
      </w:pPr>
    </w:p>
    <w:p w14:paraId="44891190">
      <w:pPr>
        <w:ind w:firstLine="480" w:firstLineChars="150"/>
        <w:rPr>
          <w:rFonts w:hint="eastAsia" w:ascii="仿宋" w:hAnsi="仿宋" w:eastAsia="仿宋"/>
          <w:sz w:val="32"/>
          <w:szCs w:val="32"/>
        </w:rPr>
      </w:pPr>
    </w:p>
    <w:p w14:paraId="0B8A482B">
      <w:pPr>
        <w:rPr>
          <w:rFonts w:hint="eastAsia" w:ascii="仿宋" w:hAnsi="仿宋" w:eastAsia="仿宋"/>
          <w:sz w:val="32"/>
          <w:szCs w:val="32"/>
          <w:lang w:val="en-US" w:eastAsia="zh-CN"/>
        </w:rPr>
      </w:pPr>
      <w:r>
        <w:rPr>
          <w:rFonts w:hint="eastAsia" w:ascii="仿宋" w:hAnsi="仿宋" w:eastAsia="仿宋"/>
          <w:sz w:val="32"/>
          <w:szCs w:val="32"/>
          <w:lang w:eastAsia="zh-CN"/>
        </w:rPr>
        <w:br w:type="page"/>
      </w: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1</w:t>
      </w:r>
    </w:p>
    <w:p w14:paraId="59D43CB9">
      <w:pPr>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2025年煤炭行业党建思想政治工作</w:t>
      </w:r>
    </w:p>
    <w:p w14:paraId="7EDC0595">
      <w:pPr>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优秀案例申报表</w:t>
      </w:r>
    </w:p>
    <w:tbl>
      <w:tblPr>
        <w:tblStyle w:val="7"/>
        <w:tblW w:w="9300" w:type="dxa"/>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34"/>
        <w:gridCol w:w="2036"/>
        <w:gridCol w:w="1413"/>
        <w:gridCol w:w="2036"/>
        <w:gridCol w:w="384"/>
        <w:gridCol w:w="384"/>
        <w:gridCol w:w="1413"/>
      </w:tblGrid>
      <w:tr w14:paraId="0A6C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34" w:type="dxa"/>
            <w:tcBorders>
              <w:tl2br w:val="nil"/>
              <w:tr2bl w:val="nil"/>
            </w:tcBorders>
            <w:noWrap/>
            <w:vAlign w:val="center"/>
          </w:tcPr>
          <w:p w14:paraId="13DEB2C0">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案例名称</w:t>
            </w:r>
          </w:p>
        </w:tc>
        <w:tc>
          <w:tcPr>
            <w:tcW w:w="7666" w:type="dxa"/>
            <w:gridSpan w:val="6"/>
            <w:tcBorders>
              <w:tl2br w:val="nil"/>
              <w:tr2bl w:val="nil"/>
            </w:tcBorders>
            <w:noWrap w:val="0"/>
            <w:vAlign w:val="center"/>
          </w:tcPr>
          <w:p w14:paraId="6ACBF99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p>
        </w:tc>
      </w:tr>
      <w:tr w14:paraId="2116A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tcBorders>
              <w:tl2br w:val="nil"/>
              <w:tr2bl w:val="nil"/>
            </w:tcBorders>
            <w:noWrap/>
            <w:vAlign w:val="center"/>
          </w:tcPr>
          <w:p w14:paraId="382B642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案例类别</w:t>
            </w:r>
          </w:p>
        </w:tc>
        <w:tc>
          <w:tcPr>
            <w:tcW w:w="7666" w:type="dxa"/>
            <w:gridSpan w:val="6"/>
            <w:tcBorders>
              <w:tl2br w:val="nil"/>
              <w:tr2bl w:val="nil"/>
            </w:tcBorders>
            <w:noWrap w:val="0"/>
            <w:vAlign w:val="center"/>
          </w:tcPr>
          <w:p w14:paraId="297AB2FF">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r>
      <w:tr w14:paraId="6B04C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tcBorders>
              <w:tl2br w:val="nil"/>
              <w:tr2bl w:val="nil"/>
            </w:tcBorders>
            <w:noWrap/>
            <w:vAlign w:val="center"/>
          </w:tcPr>
          <w:p w14:paraId="224E39B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申报单位</w:t>
            </w:r>
          </w:p>
        </w:tc>
        <w:tc>
          <w:tcPr>
            <w:tcW w:w="7666" w:type="dxa"/>
            <w:gridSpan w:val="6"/>
            <w:tcBorders>
              <w:tl2br w:val="nil"/>
              <w:tr2bl w:val="nil"/>
            </w:tcBorders>
            <w:noWrap w:val="0"/>
            <w:vAlign w:val="center"/>
          </w:tcPr>
          <w:p w14:paraId="3A415D4D">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r>
      <w:tr w14:paraId="0CD0D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tcBorders>
              <w:tl2br w:val="nil"/>
              <w:tr2bl w:val="nil"/>
            </w:tcBorders>
            <w:noWrap/>
            <w:vAlign w:val="center"/>
          </w:tcPr>
          <w:p w14:paraId="4813C0A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推荐单位</w:t>
            </w:r>
          </w:p>
        </w:tc>
        <w:tc>
          <w:tcPr>
            <w:tcW w:w="7666" w:type="dxa"/>
            <w:gridSpan w:val="6"/>
            <w:tcBorders>
              <w:tl2br w:val="nil"/>
              <w:tr2bl w:val="nil"/>
            </w:tcBorders>
            <w:noWrap w:val="0"/>
            <w:vAlign w:val="center"/>
          </w:tcPr>
          <w:p w14:paraId="1E9D0A50">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r>
      <w:tr w14:paraId="118AF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Merge w:val="restart"/>
            <w:tcBorders>
              <w:tl2br w:val="nil"/>
              <w:tr2bl w:val="nil"/>
            </w:tcBorders>
            <w:noWrap/>
            <w:vAlign w:val="center"/>
          </w:tcPr>
          <w:p w14:paraId="04252405">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作  者</w:t>
            </w:r>
          </w:p>
        </w:tc>
        <w:tc>
          <w:tcPr>
            <w:tcW w:w="0" w:type="auto"/>
            <w:tcBorders>
              <w:tl2br w:val="nil"/>
              <w:tr2bl w:val="nil"/>
            </w:tcBorders>
            <w:noWrap/>
            <w:vAlign w:val="center"/>
          </w:tcPr>
          <w:p w14:paraId="4971EAE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姓 名</w:t>
            </w:r>
          </w:p>
        </w:tc>
        <w:tc>
          <w:tcPr>
            <w:tcW w:w="0" w:type="auto"/>
            <w:tcBorders>
              <w:tl2br w:val="nil"/>
              <w:tr2bl w:val="nil"/>
            </w:tcBorders>
            <w:noWrap/>
            <w:vAlign w:val="center"/>
          </w:tcPr>
          <w:p w14:paraId="33C0DA92">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 称</w:t>
            </w:r>
          </w:p>
        </w:tc>
        <w:tc>
          <w:tcPr>
            <w:tcW w:w="0" w:type="auto"/>
            <w:gridSpan w:val="3"/>
            <w:tcBorders>
              <w:tl2br w:val="nil"/>
              <w:tr2bl w:val="nil"/>
            </w:tcBorders>
            <w:noWrap/>
            <w:vAlign w:val="center"/>
          </w:tcPr>
          <w:p w14:paraId="522D928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工作部门</w:t>
            </w:r>
          </w:p>
        </w:tc>
        <w:tc>
          <w:tcPr>
            <w:tcW w:w="0" w:type="auto"/>
            <w:tcBorders>
              <w:tl2br w:val="nil"/>
              <w:tr2bl w:val="nil"/>
            </w:tcBorders>
            <w:noWrap/>
            <w:vAlign w:val="center"/>
          </w:tcPr>
          <w:p w14:paraId="0D4E1A5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 务</w:t>
            </w:r>
          </w:p>
        </w:tc>
      </w:tr>
      <w:tr w14:paraId="621025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Merge w:val="continue"/>
            <w:tcBorders>
              <w:tl2br w:val="nil"/>
              <w:tr2bl w:val="nil"/>
            </w:tcBorders>
            <w:noWrap/>
            <w:vAlign w:val="center"/>
          </w:tcPr>
          <w:p w14:paraId="2BCD1A03">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7F2D288C">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0F13DEAB">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gridSpan w:val="3"/>
            <w:tcBorders>
              <w:tl2br w:val="nil"/>
              <w:tr2bl w:val="nil"/>
            </w:tcBorders>
            <w:noWrap/>
            <w:vAlign w:val="center"/>
          </w:tcPr>
          <w:p w14:paraId="1BFD2151">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16D588B9">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r>
      <w:tr w14:paraId="1EDCC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Merge w:val="continue"/>
            <w:tcBorders>
              <w:tl2br w:val="nil"/>
              <w:tr2bl w:val="nil"/>
            </w:tcBorders>
            <w:noWrap/>
            <w:vAlign w:val="center"/>
          </w:tcPr>
          <w:p w14:paraId="0C777F19">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0E8231BC">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29A5D22A">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gridSpan w:val="3"/>
            <w:tcBorders>
              <w:tl2br w:val="nil"/>
              <w:tr2bl w:val="nil"/>
            </w:tcBorders>
            <w:noWrap/>
            <w:vAlign w:val="center"/>
          </w:tcPr>
          <w:p w14:paraId="5A4D4C32">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75DE59B0">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r>
      <w:tr w14:paraId="2AB09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Merge w:val="continue"/>
            <w:tcBorders>
              <w:tl2br w:val="nil"/>
              <w:tr2bl w:val="nil"/>
            </w:tcBorders>
            <w:noWrap/>
            <w:vAlign w:val="center"/>
          </w:tcPr>
          <w:p w14:paraId="258ED4A1">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490E7B98">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58C08785">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2804" w:type="dxa"/>
            <w:gridSpan w:val="3"/>
            <w:tcBorders>
              <w:tl2br w:val="nil"/>
              <w:tr2bl w:val="nil"/>
            </w:tcBorders>
            <w:noWrap/>
            <w:vAlign w:val="center"/>
          </w:tcPr>
          <w:p w14:paraId="4D90EE13">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4F2F9B9B">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r>
      <w:tr w14:paraId="4646F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Merge w:val="continue"/>
            <w:tcBorders>
              <w:tl2br w:val="nil"/>
              <w:tr2bl w:val="nil"/>
            </w:tcBorders>
            <w:noWrap/>
            <w:vAlign w:val="center"/>
          </w:tcPr>
          <w:p w14:paraId="7C93EB99">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07C4408C">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2DCEC3EC">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right w:val="nil"/>
            </w:tcBorders>
            <w:noWrap/>
            <w:vAlign w:val="center"/>
          </w:tcPr>
          <w:p w14:paraId="6D04C68C">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left w:val="nil"/>
              <w:right w:val="nil"/>
            </w:tcBorders>
            <w:noWrap/>
            <w:vAlign w:val="center"/>
          </w:tcPr>
          <w:p w14:paraId="5400CB10">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left w:val="nil"/>
            </w:tcBorders>
            <w:noWrap/>
            <w:vAlign w:val="center"/>
          </w:tcPr>
          <w:p w14:paraId="5EB6F5BF">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34FF80F9">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r>
      <w:tr w14:paraId="2B417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vMerge w:val="continue"/>
            <w:tcBorders>
              <w:tl2br w:val="nil"/>
              <w:tr2bl w:val="nil"/>
            </w:tcBorders>
            <w:noWrap/>
            <w:vAlign w:val="center"/>
          </w:tcPr>
          <w:p w14:paraId="496A9864">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76D02AAC">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4A957A8A">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gridSpan w:val="3"/>
            <w:tcBorders>
              <w:tl2br w:val="nil"/>
              <w:tr2bl w:val="nil"/>
            </w:tcBorders>
            <w:noWrap/>
            <w:vAlign w:val="center"/>
          </w:tcPr>
          <w:p w14:paraId="2786D50D">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5DA2B27A">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r>
      <w:tr w14:paraId="78D51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34" w:type="dxa"/>
            <w:vMerge w:val="restart"/>
            <w:tcBorders>
              <w:tl2br w:val="nil"/>
              <w:tr2bl w:val="nil"/>
            </w:tcBorders>
            <w:noWrap w:val="0"/>
            <w:vAlign w:val="center"/>
          </w:tcPr>
          <w:p w14:paraId="1B79431F">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24"/>
                <w:rFonts w:hint="eastAsia" w:ascii="仿宋_GB2312" w:hAnsi="仿宋_GB2312" w:eastAsia="仿宋_GB2312" w:cs="仿宋_GB2312"/>
                <w:sz w:val="24"/>
                <w:szCs w:val="24"/>
                <w:lang w:val="en-US" w:eastAsia="zh-CN" w:bidi="ar"/>
              </w:rPr>
            </w:pPr>
            <w:r>
              <w:rPr>
                <w:rStyle w:val="24"/>
                <w:rFonts w:hint="eastAsia" w:ascii="仿宋_GB2312" w:hAnsi="仿宋_GB2312" w:eastAsia="仿宋_GB2312" w:cs="仿宋_GB2312"/>
                <w:sz w:val="24"/>
                <w:szCs w:val="24"/>
                <w:lang w:val="en-US" w:eastAsia="zh-CN" w:bidi="ar"/>
              </w:rPr>
              <w:t>联系人</w:t>
            </w:r>
          </w:p>
          <w:p w14:paraId="539EB89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（推荐单位）</w:t>
            </w:r>
          </w:p>
        </w:tc>
        <w:tc>
          <w:tcPr>
            <w:tcW w:w="0" w:type="auto"/>
            <w:tcBorders>
              <w:tl2br w:val="nil"/>
              <w:tr2bl w:val="nil"/>
            </w:tcBorders>
            <w:noWrap/>
            <w:vAlign w:val="center"/>
          </w:tcPr>
          <w:p w14:paraId="52EAFDF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姓  名</w:t>
            </w:r>
          </w:p>
        </w:tc>
        <w:tc>
          <w:tcPr>
            <w:tcW w:w="0" w:type="auto"/>
            <w:tcBorders>
              <w:tl2br w:val="nil"/>
              <w:tr2bl w:val="nil"/>
            </w:tcBorders>
            <w:noWrap/>
            <w:vAlign w:val="center"/>
          </w:tcPr>
          <w:p w14:paraId="6D587F8E">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0BF7C0B4">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工作部门</w:t>
            </w:r>
          </w:p>
        </w:tc>
        <w:tc>
          <w:tcPr>
            <w:tcW w:w="0" w:type="auto"/>
            <w:gridSpan w:val="3"/>
            <w:tcBorders>
              <w:tl2br w:val="nil"/>
              <w:tr2bl w:val="nil"/>
            </w:tcBorders>
            <w:noWrap/>
            <w:vAlign w:val="center"/>
          </w:tcPr>
          <w:p w14:paraId="2F845D27">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r>
      <w:tr w14:paraId="429EC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34" w:type="dxa"/>
            <w:vMerge w:val="continue"/>
            <w:tcBorders>
              <w:tl2br w:val="nil"/>
              <w:tr2bl w:val="nil"/>
            </w:tcBorders>
            <w:noWrap w:val="0"/>
            <w:vAlign w:val="center"/>
          </w:tcPr>
          <w:p w14:paraId="48EF18B0">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37168C8C">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  务</w:t>
            </w:r>
          </w:p>
        </w:tc>
        <w:tc>
          <w:tcPr>
            <w:tcW w:w="0" w:type="auto"/>
            <w:tcBorders>
              <w:tl2br w:val="nil"/>
              <w:tr2bl w:val="nil"/>
            </w:tcBorders>
            <w:noWrap/>
            <w:vAlign w:val="center"/>
          </w:tcPr>
          <w:p w14:paraId="4128AB88">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7D67DD2D">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邮  箱</w:t>
            </w:r>
          </w:p>
        </w:tc>
        <w:tc>
          <w:tcPr>
            <w:tcW w:w="0" w:type="auto"/>
            <w:gridSpan w:val="3"/>
            <w:tcBorders>
              <w:tl2br w:val="nil"/>
              <w:tr2bl w:val="nil"/>
            </w:tcBorders>
            <w:noWrap/>
            <w:vAlign w:val="center"/>
          </w:tcPr>
          <w:p w14:paraId="35CB4EC1">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r>
      <w:tr w14:paraId="63B43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634" w:type="dxa"/>
            <w:vMerge w:val="continue"/>
            <w:tcBorders>
              <w:tl2br w:val="nil"/>
              <w:tr2bl w:val="nil"/>
            </w:tcBorders>
            <w:noWrap w:val="0"/>
            <w:vAlign w:val="center"/>
          </w:tcPr>
          <w:p w14:paraId="40B6B4C1">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10E9DFB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办公电话</w:t>
            </w:r>
          </w:p>
        </w:tc>
        <w:tc>
          <w:tcPr>
            <w:tcW w:w="0" w:type="auto"/>
            <w:tcBorders>
              <w:tl2br w:val="nil"/>
              <w:tr2bl w:val="nil"/>
            </w:tcBorders>
            <w:noWrap/>
            <w:vAlign w:val="center"/>
          </w:tcPr>
          <w:p w14:paraId="7BDB9D68">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c>
          <w:tcPr>
            <w:tcW w:w="0" w:type="auto"/>
            <w:tcBorders>
              <w:tl2br w:val="nil"/>
              <w:tr2bl w:val="nil"/>
            </w:tcBorders>
            <w:noWrap/>
            <w:vAlign w:val="center"/>
          </w:tcPr>
          <w:p w14:paraId="26D2EE23">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手  机</w:t>
            </w:r>
          </w:p>
        </w:tc>
        <w:tc>
          <w:tcPr>
            <w:tcW w:w="0" w:type="auto"/>
            <w:gridSpan w:val="3"/>
            <w:tcBorders>
              <w:tl2br w:val="nil"/>
              <w:tr2bl w:val="nil"/>
            </w:tcBorders>
            <w:noWrap/>
            <w:vAlign w:val="center"/>
          </w:tcPr>
          <w:p w14:paraId="172980E2">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r>
      <w:tr w14:paraId="6C172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0" w:type="auto"/>
            <w:tcBorders>
              <w:tl2br w:val="nil"/>
              <w:tr2bl w:val="nil"/>
            </w:tcBorders>
            <w:noWrap/>
            <w:vAlign w:val="center"/>
          </w:tcPr>
          <w:p w14:paraId="5D6671E0">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通讯地址</w:t>
            </w:r>
          </w:p>
        </w:tc>
        <w:tc>
          <w:tcPr>
            <w:tcW w:w="0" w:type="auto"/>
            <w:gridSpan w:val="6"/>
            <w:tcBorders>
              <w:tl2br w:val="nil"/>
              <w:tr2bl w:val="nil"/>
            </w:tcBorders>
            <w:noWrap/>
            <w:vAlign w:val="center"/>
          </w:tcPr>
          <w:p w14:paraId="1BF0ECAC">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r>
      <w:tr w14:paraId="5FCC5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trPr>
        <w:tc>
          <w:tcPr>
            <w:tcW w:w="1634" w:type="dxa"/>
            <w:tcBorders>
              <w:tl2br w:val="nil"/>
              <w:tr2bl w:val="nil"/>
            </w:tcBorders>
            <w:noWrap w:val="0"/>
            <w:vAlign w:val="center"/>
          </w:tcPr>
          <w:p w14:paraId="3B7251A9">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Style w:val="24"/>
                <w:rFonts w:hint="eastAsia" w:ascii="仿宋_GB2312" w:hAnsi="仿宋_GB2312" w:eastAsia="仿宋_GB2312" w:cs="仿宋_GB2312"/>
                <w:sz w:val="24"/>
                <w:szCs w:val="24"/>
                <w:lang w:val="en-US" w:eastAsia="zh-CN" w:bidi="ar"/>
              </w:rPr>
              <w:t>申报内容</w:t>
            </w:r>
            <w:r>
              <w:rPr>
                <w:rFonts w:hint="eastAsia" w:ascii="仿宋_GB2312" w:hAnsi="仿宋_GB2312" w:eastAsia="仿宋_GB2312" w:cs="仿宋_GB2312"/>
                <w:i w:val="0"/>
                <w:iCs w:val="0"/>
                <w:color w:val="000000"/>
                <w:kern w:val="0"/>
                <w:sz w:val="24"/>
                <w:szCs w:val="24"/>
                <w:u w:val="none"/>
                <w:lang w:val="en-US" w:eastAsia="zh-CN" w:bidi="ar"/>
              </w:rPr>
              <w:t>（500字内的案例概要和创新点）</w:t>
            </w:r>
          </w:p>
        </w:tc>
        <w:tc>
          <w:tcPr>
            <w:tcW w:w="0" w:type="auto"/>
            <w:gridSpan w:val="6"/>
            <w:tcBorders>
              <w:tl2br w:val="nil"/>
              <w:tr2bl w:val="nil"/>
            </w:tcBorders>
            <w:noWrap/>
            <w:vAlign w:val="center"/>
          </w:tcPr>
          <w:p w14:paraId="328C47C3">
            <w:pPr>
              <w:keepNext w:val="0"/>
              <w:keepLines w:val="0"/>
              <w:pageBreakBefore w:val="0"/>
              <w:widowControl w:val="0"/>
              <w:kinsoku/>
              <w:wordWrap/>
              <w:overflowPunct w:val="0"/>
              <w:topLinePunct w:val="0"/>
              <w:autoSpaceDE/>
              <w:autoSpaceDN/>
              <w:bidi w:val="0"/>
              <w:adjustRightInd w:val="0"/>
              <w:snapToGrid w:val="0"/>
              <w:jc w:val="center"/>
              <w:rPr>
                <w:rFonts w:hint="eastAsia" w:ascii="仿宋_GB2312" w:hAnsi="仿宋_GB2312" w:eastAsia="仿宋_GB2312" w:cs="仿宋_GB2312"/>
                <w:i w:val="0"/>
                <w:iCs w:val="0"/>
                <w:color w:val="000000"/>
                <w:sz w:val="24"/>
                <w:szCs w:val="24"/>
                <w:u w:val="none"/>
              </w:rPr>
            </w:pPr>
          </w:p>
        </w:tc>
      </w:tr>
      <w:tr w14:paraId="6805E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1634" w:type="dxa"/>
            <w:vMerge w:val="restart"/>
            <w:tcBorders>
              <w:tl2br w:val="nil"/>
              <w:tr2bl w:val="nil"/>
            </w:tcBorders>
            <w:noWrap w:val="0"/>
            <w:vAlign w:val="center"/>
          </w:tcPr>
          <w:p w14:paraId="576EEF7B">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Style w:val="24"/>
                <w:rFonts w:hint="eastAsia" w:ascii="仿宋_GB2312" w:hAnsi="仿宋_GB2312" w:eastAsia="仿宋_GB2312" w:cs="仿宋_GB2312"/>
                <w:sz w:val="24"/>
                <w:szCs w:val="24"/>
                <w:lang w:val="en-US" w:eastAsia="zh-CN" w:bidi="ar"/>
              </w:rPr>
            </w:pPr>
            <w:r>
              <w:rPr>
                <w:rStyle w:val="24"/>
                <w:rFonts w:hint="eastAsia" w:ascii="仿宋_GB2312" w:hAnsi="仿宋_GB2312" w:eastAsia="仿宋_GB2312" w:cs="仿宋_GB2312"/>
                <w:sz w:val="24"/>
                <w:szCs w:val="24"/>
                <w:lang w:val="en-US" w:eastAsia="zh-CN" w:bidi="ar"/>
              </w:rPr>
              <w:t>上级单位</w:t>
            </w:r>
          </w:p>
          <w:p w14:paraId="75FDA77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党委</w:t>
            </w:r>
            <w:r>
              <w:rPr>
                <w:rStyle w:val="24"/>
                <w:rFonts w:hint="eastAsia" w:ascii="仿宋_GB2312" w:hAnsi="仿宋_GB2312" w:eastAsia="仿宋_GB2312" w:cs="仿宋_GB2312"/>
                <w:sz w:val="24"/>
                <w:szCs w:val="24"/>
                <w:lang w:val="en-US" w:eastAsia="zh-CN" w:bidi="ar"/>
              </w:rPr>
              <w:t>意见</w:t>
            </w:r>
          </w:p>
        </w:tc>
        <w:tc>
          <w:tcPr>
            <w:tcW w:w="7666" w:type="dxa"/>
            <w:gridSpan w:val="6"/>
            <w:tcBorders>
              <w:tl2br w:val="nil"/>
              <w:tr2bl w:val="nil"/>
            </w:tcBorders>
            <w:noWrap/>
            <w:vAlign w:val="center"/>
          </w:tcPr>
          <w:p w14:paraId="00A5C176">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2D15193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24D67BD2">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（盖  章）</w:t>
            </w:r>
          </w:p>
          <w:p w14:paraId="729F5C58">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年    月    日</w:t>
            </w:r>
          </w:p>
        </w:tc>
      </w:tr>
      <w:tr w14:paraId="2180E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trPr>
        <w:tc>
          <w:tcPr>
            <w:tcW w:w="1634" w:type="dxa"/>
            <w:tcBorders>
              <w:tl2br w:val="nil"/>
              <w:tr2bl w:val="nil"/>
            </w:tcBorders>
            <w:noWrap w:val="0"/>
            <w:vAlign w:val="center"/>
          </w:tcPr>
          <w:p w14:paraId="727FAFF1">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推荐单位</w:t>
            </w:r>
          </w:p>
          <w:p w14:paraId="5B1C879A">
            <w:pPr>
              <w:keepNext w:val="0"/>
              <w:keepLines w:val="0"/>
              <w:pageBreakBefore w:val="0"/>
              <w:widowControl w:val="0"/>
              <w:suppressLineNumbers w:val="0"/>
              <w:kinsoku/>
              <w:wordWrap/>
              <w:overflowPunct w:val="0"/>
              <w:topLinePunct w:val="0"/>
              <w:autoSpaceDE/>
              <w:autoSpaceDN/>
              <w:bidi w:val="0"/>
              <w:adjustRightInd w:val="0"/>
              <w:snapToGrid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党委意见</w:t>
            </w:r>
          </w:p>
        </w:tc>
        <w:tc>
          <w:tcPr>
            <w:tcW w:w="7666" w:type="dxa"/>
            <w:gridSpan w:val="6"/>
            <w:tcBorders>
              <w:tl2br w:val="nil"/>
              <w:tr2bl w:val="nil"/>
            </w:tcBorders>
            <w:noWrap/>
            <w:vAlign w:val="center"/>
          </w:tcPr>
          <w:p w14:paraId="2CBA8B85">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53FF8811">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p>
          <w:p w14:paraId="0432783A">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（盖  章）</w:t>
            </w:r>
          </w:p>
          <w:p w14:paraId="3E75B780">
            <w:pPr>
              <w:keepNext w:val="0"/>
              <w:keepLines w:val="0"/>
              <w:pageBreakBefore w:val="0"/>
              <w:widowControl w:val="0"/>
              <w:suppressLineNumbers w:val="0"/>
              <w:kinsoku/>
              <w:wordWrap/>
              <w:overflowPunct w:val="0"/>
              <w:topLinePunct w:val="0"/>
              <w:autoSpaceDE/>
              <w:autoSpaceDN/>
              <w:bidi w:val="0"/>
              <w:adjustRightInd w:val="0"/>
              <w:snapToGrid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年    月    日</w:t>
            </w:r>
          </w:p>
        </w:tc>
      </w:tr>
    </w:tbl>
    <w:p w14:paraId="03208E07">
      <w:pPr>
        <w:rPr>
          <w:rFonts w:hint="eastAsia" w:ascii="仿宋" w:hAnsi="仿宋" w:eastAsia="仿宋"/>
          <w:sz w:val="32"/>
          <w:szCs w:val="32"/>
          <w:lang w:val="en-US" w:eastAsia="zh-CN"/>
        </w:rPr>
      </w:pPr>
      <w:r>
        <w:rPr>
          <w:rFonts w:hint="eastAsia" w:ascii="仿宋" w:hAnsi="仿宋" w:eastAsia="仿宋"/>
          <w:sz w:val="32"/>
          <w:szCs w:val="32"/>
          <w:lang w:eastAsia="zh-CN"/>
        </w:rPr>
        <w:br w:type="page"/>
      </w: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2</w:t>
      </w:r>
    </w:p>
    <w:p w14:paraId="50B9560D">
      <w:pPr>
        <w:jc w:val="center"/>
        <w:rPr>
          <w:rFonts w:hint="eastAsia" w:ascii="方正小标宋_GBK" w:hAnsi="方正小标宋_GBK" w:eastAsia="方正小标宋_GBK" w:cs="方正小标宋_GBK"/>
          <w:b w:val="0"/>
          <w:bCs w:val="0"/>
          <w:sz w:val="40"/>
          <w:szCs w:val="40"/>
          <w:lang w:val="en-US" w:eastAsia="zh-CN"/>
        </w:rPr>
      </w:pPr>
      <w:r>
        <w:rPr>
          <w:rFonts w:hint="eastAsia" w:ascii="方正小标宋_GBK" w:hAnsi="方正小标宋_GBK" w:eastAsia="方正小标宋_GBK" w:cs="方正小标宋_GBK"/>
          <w:b w:val="0"/>
          <w:bCs w:val="0"/>
          <w:sz w:val="40"/>
          <w:szCs w:val="40"/>
          <w:lang w:val="en-US" w:eastAsia="zh-CN"/>
        </w:rPr>
        <w:t>申报材料格式</w:t>
      </w:r>
    </w:p>
    <w:p w14:paraId="6EBDBAA8">
      <w:pPr>
        <w:jc w:val="center"/>
        <w:rPr>
          <w:rFonts w:hint="eastAsia" w:ascii="仿宋_GB2312" w:hAnsi="仿宋_GB2312" w:eastAsia="仿宋_GB2312" w:cs="仿宋_GB2312"/>
          <w:b/>
          <w:bCs/>
          <w:sz w:val="30"/>
          <w:szCs w:val="30"/>
          <w:lang w:val="en-US" w:eastAsia="zh-CN"/>
        </w:rPr>
      </w:pPr>
    </w:p>
    <w:p w14:paraId="3F5D7483">
      <w:pPr>
        <w:numPr>
          <w:ilvl w:val="0"/>
          <w:numId w:val="0"/>
        </w:numPr>
        <w:ind w:firstLine="420" w:firstLineChars="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kern w:val="2"/>
          <w:sz w:val="30"/>
          <w:szCs w:val="30"/>
          <w:lang w:val="en-US" w:eastAsia="zh-CN" w:bidi="ar-SA"/>
        </w:rPr>
        <w:t>1.</w:t>
      </w:r>
      <w:r>
        <w:rPr>
          <w:rFonts w:hint="eastAsia" w:ascii="仿宋_GB2312" w:hAnsi="仿宋_GB2312" w:eastAsia="仿宋_GB2312" w:cs="仿宋_GB2312"/>
          <w:b w:val="0"/>
          <w:bCs w:val="0"/>
          <w:sz w:val="30"/>
          <w:szCs w:val="30"/>
          <w:lang w:val="en-US" w:eastAsia="zh-CN"/>
        </w:rPr>
        <w:t>纸型、页面设置。纸张尺寸A4，页面设置为上、下页边距3.5厘米，左、右页边距2.7厘米，全篇行距用固定值31磅。</w:t>
      </w:r>
    </w:p>
    <w:p w14:paraId="2F3E40F2">
      <w:pPr>
        <w:numPr>
          <w:ilvl w:val="0"/>
          <w:numId w:val="0"/>
        </w:numPr>
        <w:ind w:firstLine="420" w:firstLineChars="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kern w:val="2"/>
          <w:sz w:val="30"/>
          <w:szCs w:val="30"/>
          <w:lang w:val="en-US" w:eastAsia="zh-CN" w:bidi="ar-SA"/>
        </w:rPr>
        <w:t>2.</w:t>
      </w:r>
      <w:r>
        <w:rPr>
          <w:rFonts w:hint="eastAsia" w:ascii="仿宋_GB2312" w:hAnsi="仿宋_GB2312" w:eastAsia="仿宋_GB2312" w:cs="仿宋_GB2312"/>
          <w:b w:val="0"/>
          <w:bCs w:val="0"/>
          <w:sz w:val="30"/>
          <w:szCs w:val="30"/>
          <w:lang w:val="en-US" w:eastAsia="zh-CN"/>
        </w:rPr>
        <w:t>标题。使用二号方正小标宋或华文中宋加粗字体，分一行或多行居中排布。</w:t>
      </w:r>
    </w:p>
    <w:p w14:paraId="208D7B14">
      <w:pPr>
        <w:numPr>
          <w:ilvl w:val="0"/>
          <w:numId w:val="0"/>
        </w:numPr>
        <w:ind w:firstLine="420" w:firstLineChars="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kern w:val="2"/>
          <w:sz w:val="30"/>
          <w:szCs w:val="30"/>
          <w:lang w:val="en-US" w:eastAsia="zh-CN" w:bidi="ar-SA"/>
        </w:rPr>
        <w:t>3.</w:t>
      </w:r>
      <w:r>
        <w:rPr>
          <w:rFonts w:hint="eastAsia" w:ascii="仿宋_GB2312" w:hAnsi="仿宋_GB2312" w:eastAsia="仿宋_GB2312" w:cs="仿宋_GB2312"/>
          <w:b w:val="0"/>
          <w:bCs w:val="0"/>
          <w:sz w:val="30"/>
          <w:szCs w:val="30"/>
          <w:lang w:val="en-US" w:eastAsia="zh-CN"/>
        </w:rPr>
        <w:t>正文。汉字使用三号仿宋-GB2312字体，英文、数字使用Times New Roman字体，每个自然段左空两个字符，回行顶格。文中结构层次序数依次可用“一、”“（一）”“1.”“（1）”标注；一般第一层用黑体三号、第二层用楷体三号、第三层和第四层用仿宋三号。</w:t>
      </w:r>
    </w:p>
    <w:p w14:paraId="25DAAE69">
      <w:pPr>
        <w:numPr>
          <w:ilvl w:val="0"/>
          <w:numId w:val="0"/>
        </w:numPr>
        <w:ind w:firstLine="420" w:firstLineChars="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kern w:val="2"/>
          <w:sz w:val="30"/>
          <w:szCs w:val="30"/>
          <w:lang w:val="en-US" w:eastAsia="zh-CN" w:bidi="ar-SA"/>
        </w:rPr>
        <w:t>4.</w:t>
      </w:r>
      <w:r>
        <w:rPr>
          <w:rFonts w:hint="eastAsia" w:ascii="仿宋_GB2312" w:hAnsi="仿宋_GB2312" w:eastAsia="仿宋_GB2312" w:cs="仿宋_GB2312"/>
          <w:b w:val="0"/>
          <w:bCs w:val="0"/>
          <w:sz w:val="30"/>
          <w:szCs w:val="30"/>
          <w:lang w:val="en-US" w:eastAsia="zh-CN"/>
        </w:rPr>
        <w:t>正文包括4个部分。第一个部分为基本情况，第二部分为主要做法，第三部分为工作成效，第四部分为工作启示。</w:t>
      </w:r>
    </w:p>
    <w:p w14:paraId="7B811B19">
      <w:pPr>
        <w:numPr>
          <w:ilvl w:val="0"/>
          <w:numId w:val="0"/>
        </w:numPr>
        <w:ind w:firstLine="420" w:firstLineChars="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kern w:val="2"/>
          <w:sz w:val="30"/>
          <w:szCs w:val="30"/>
          <w:lang w:val="en-US" w:eastAsia="zh-CN" w:bidi="ar-SA"/>
        </w:rPr>
        <w:t>5.</w:t>
      </w:r>
      <w:r>
        <w:rPr>
          <w:rFonts w:hint="eastAsia" w:ascii="仿宋_GB2312" w:hAnsi="仿宋_GB2312" w:eastAsia="仿宋_GB2312" w:cs="仿宋_GB2312"/>
          <w:b w:val="0"/>
          <w:bCs w:val="0"/>
          <w:sz w:val="30"/>
          <w:szCs w:val="30"/>
          <w:lang w:val="en-US" w:eastAsia="zh-CN"/>
        </w:rPr>
        <w:t>页码。用4号半角宋体阿拉伯数字，居中。</w:t>
      </w:r>
    </w:p>
    <w:p w14:paraId="7581C318">
      <w:pPr>
        <w:numPr>
          <w:ilvl w:val="0"/>
          <w:numId w:val="0"/>
        </w:numPr>
        <w:ind w:firstLine="420" w:firstLineChars="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kern w:val="2"/>
          <w:sz w:val="30"/>
          <w:szCs w:val="30"/>
          <w:lang w:val="en-US" w:eastAsia="zh-CN" w:bidi="ar-SA"/>
        </w:rPr>
        <w:t>6.</w:t>
      </w:r>
      <w:r>
        <w:rPr>
          <w:rFonts w:hint="eastAsia" w:ascii="仿宋_GB2312" w:hAnsi="仿宋_GB2312" w:eastAsia="仿宋_GB2312" w:cs="仿宋_GB2312"/>
          <w:b w:val="0"/>
          <w:bCs w:val="0"/>
          <w:sz w:val="30"/>
          <w:szCs w:val="30"/>
          <w:lang w:val="en-US" w:eastAsia="zh-CN"/>
        </w:rPr>
        <w:t>图片说明。包含编号、时间、主体、事件等要素。</w:t>
      </w:r>
    </w:p>
    <w:p w14:paraId="426A0EC9">
      <w:pPr>
        <w:numPr>
          <w:ilvl w:val="0"/>
          <w:numId w:val="0"/>
        </w:numPr>
        <w:ind w:firstLine="420" w:firstLineChars="0"/>
        <w:jc w:val="left"/>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kern w:val="2"/>
          <w:sz w:val="30"/>
          <w:szCs w:val="30"/>
          <w:lang w:val="en-US" w:eastAsia="zh-CN" w:bidi="ar-SA"/>
        </w:rPr>
        <w:t>7.</w:t>
      </w:r>
      <w:r>
        <w:rPr>
          <w:rFonts w:hint="eastAsia" w:ascii="仿宋_GB2312" w:hAnsi="仿宋_GB2312" w:eastAsia="仿宋_GB2312" w:cs="仿宋_GB2312"/>
          <w:b w:val="0"/>
          <w:bCs w:val="0"/>
          <w:sz w:val="30"/>
          <w:szCs w:val="30"/>
          <w:lang w:val="en-US" w:eastAsia="zh-CN"/>
        </w:rPr>
        <w:t>目录。申报材料应建立申报目录，包含编号、案例名称、申报单位、联系人、联系方式等内容。</w:t>
      </w:r>
    </w:p>
    <w:p w14:paraId="23920A97">
      <w:pPr>
        <w:overflowPunct w:val="0"/>
        <w:adjustRightInd w:val="0"/>
        <w:snapToGrid w:val="0"/>
        <w:spacing w:line="240" w:lineRule="atLeast"/>
        <w:rPr>
          <w:rFonts w:hint="eastAsia" w:ascii="仿宋_GB2312" w:hAnsi="仿宋_GB2312" w:eastAsia="仿宋_GB2312" w:cs="仿宋_GB2312"/>
          <w:b/>
          <w:bCs/>
          <w:sz w:val="30"/>
          <w:szCs w:val="30"/>
        </w:rPr>
      </w:pPr>
    </w:p>
    <w:sectPr>
      <w:headerReference r:id="rId3" w:type="default"/>
      <w:footerReference r:id="rId4" w:type="default"/>
      <w:pgSz w:w="11906" w:h="16838"/>
      <w:pgMar w:top="2098" w:right="1474" w:bottom="1928" w:left="1587" w:header="851" w:footer="1361"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89AB4A-46A3-4AE1-B89C-D9E2E6D7DE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embedRegular r:id="rId2" w:fontKey="{02168C00-10A9-434C-AA7A-9A7E30136F43}"/>
  </w:font>
  <w:font w:name="华文中宋">
    <w:panose1 w:val="02010600040101010101"/>
    <w:charset w:val="86"/>
    <w:family w:val="auto"/>
    <w:pitch w:val="default"/>
    <w:sig w:usb0="00000287" w:usb1="080F0000" w:usb2="00000000" w:usb3="00000000" w:csb0="0004009F" w:csb1="DFD70000"/>
    <w:embedRegular r:id="rId3" w:fontKey="{3CFCFE9D-7852-4996-BD43-E0152B25B3E2}"/>
  </w:font>
  <w:font w:name="仿宋_GB2312">
    <w:panose1 w:val="02010609030101010101"/>
    <w:charset w:val="86"/>
    <w:family w:val="modern"/>
    <w:pitch w:val="default"/>
    <w:sig w:usb0="00000001" w:usb1="080E0000" w:usb2="00000000" w:usb3="00000000" w:csb0="00040000" w:csb1="00000000"/>
    <w:embedRegular r:id="rId4" w:fontKey="{2F7C341F-8224-4054-A3D1-ECDBF22BC0E6}"/>
  </w:font>
  <w:font w:name="方正小标宋_GBK">
    <w:panose1 w:val="03000509000000000000"/>
    <w:charset w:val="86"/>
    <w:family w:val="auto"/>
    <w:pitch w:val="default"/>
    <w:sig w:usb0="00000001" w:usb1="080E0000" w:usb2="00000000" w:usb3="00000000" w:csb0="00040000" w:csb1="00000000"/>
    <w:embedRegular r:id="rId5" w:fontKey="{9906C039-5764-4CA0-B574-7B462D8FB5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9A8D1">
    <w:pPr>
      <w:pStyle w:val="4"/>
      <w:jc w:val="right"/>
      <w:rPr>
        <w:rStyle w:val="21"/>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0DAF51">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vert="horz" wrap="none" lIns="0" tIns="0" rIns="0" bIns="0" anchor="t" anchorCtr="0" upright="1">
                      <a:spAutoFit/>
                    </wps:bodyPr>
                  </wps:wsp>
                </a:graphicData>
              </a:graphic>
            </wp:anchor>
          </w:drawing>
        </mc:Choice>
        <mc:Fallback>
          <w:pict>
            <v:shape id="文本框 412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6pebnPAAAABQEAAA8AAAAA&#10;AAAAAQAgAAAAIgAAAGRycy9kb3ducmV2LnhtbFBLAQIUABQAAAAIAIdO4kBXDhMg5AEAAM8DAAAO&#10;AAAAAAAAAAEAIAAAAB4BAABkcnMvZTJvRG9jLnhtbFBLBQYAAAAABgAGAFkBAAB0BQAAAAA=&#10;">
              <v:fill on="f" focussize="0,0"/>
              <v:stroke on="f"/>
              <v:imagedata o:title=""/>
              <o:lock v:ext="edit" aspectratio="f"/>
              <v:textbox inset="0mm,0mm,0mm,0mm" style="mso-fit-shape-to-text:t;">
                <w:txbxContent>
                  <w:p w14:paraId="780DAF51">
                    <w:pPr>
                      <w:pStyle w:val="4"/>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r>
      <w:rPr>
        <w:rStyle w:val="21"/>
        <w:rFonts w:ascii="宋体" w:hAnsi="宋体"/>
        <w:color w:val="FFFFFF"/>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E377">
    <w:pPr>
      <w:pStyle w:val="5"/>
      <w:pBdr>
        <w:bottom w:val="none" w:color="auto" w:sz="0" w:space="0"/>
      </w:pBdr>
      <w:rPr>
        <w:rStyle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4MzQwZGY1MDE5NzQ5ZWQwY2YwMjJlZTgwZjA0NTkifQ=="/>
  </w:docVars>
  <w:rsids>
    <w:rsidRoot w:val="0066373E"/>
    <w:rsid w:val="00032B28"/>
    <w:rsid w:val="00035AF5"/>
    <w:rsid w:val="000719F3"/>
    <w:rsid w:val="00077ABF"/>
    <w:rsid w:val="000942DE"/>
    <w:rsid w:val="000A4E0A"/>
    <w:rsid w:val="000C17AC"/>
    <w:rsid w:val="000D60C5"/>
    <w:rsid w:val="000E1F00"/>
    <w:rsid w:val="000E717C"/>
    <w:rsid w:val="00105239"/>
    <w:rsid w:val="0011746E"/>
    <w:rsid w:val="00123B9A"/>
    <w:rsid w:val="00154CC1"/>
    <w:rsid w:val="00195E3E"/>
    <w:rsid w:val="001A3026"/>
    <w:rsid w:val="001E5C0B"/>
    <w:rsid w:val="0020054B"/>
    <w:rsid w:val="00217B5F"/>
    <w:rsid w:val="00223797"/>
    <w:rsid w:val="00241599"/>
    <w:rsid w:val="002423B5"/>
    <w:rsid w:val="002670F9"/>
    <w:rsid w:val="00276E33"/>
    <w:rsid w:val="0028512B"/>
    <w:rsid w:val="00286537"/>
    <w:rsid w:val="002A3E50"/>
    <w:rsid w:val="002B76C9"/>
    <w:rsid w:val="002F16F2"/>
    <w:rsid w:val="003141C7"/>
    <w:rsid w:val="0033544A"/>
    <w:rsid w:val="00347F4B"/>
    <w:rsid w:val="00362A5D"/>
    <w:rsid w:val="003D463E"/>
    <w:rsid w:val="004050A2"/>
    <w:rsid w:val="004169B2"/>
    <w:rsid w:val="004226F2"/>
    <w:rsid w:val="00431234"/>
    <w:rsid w:val="004351CB"/>
    <w:rsid w:val="00444E27"/>
    <w:rsid w:val="00451A78"/>
    <w:rsid w:val="0046156A"/>
    <w:rsid w:val="00461B78"/>
    <w:rsid w:val="004A055B"/>
    <w:rsid w:val="004B3E32"/>
    <w:rsid w:val="004C30A2"/>
    <w:rsid w:val="004C408E"/>
    <w:rsid w:val="004E14FC"/>
    <w:rsid w:val="0052732E"/>
    <w:rsid w:val="0056264A"/>
    <w:rsid w:val="00584B1D"/>
    <w:rsid w:val="00587F5B"/>
    <w:rsid w:val="005A547E"/>
    <w:rsid w:val="005C53A4"/>
    <w:rsid w:val="005F252D"/>
    <w:rsid w:val="005F3521"/>
    <w:rsid w:val="00610597"/>
    <w:rsid w:val="00626CDF"/>
    <w:rsid w:val="00661810"/>
    <w:rsid w:val="0066373E"/>
    <w:rsid w:val="006661CB"/>
    <w:rsid w:val="00675B31"/>
    <w:rsid w:val="006A2E92"/>
    <w:rsid w:val="006D17C8"/>
    <w:rsid w:val="0071583E"/>
    <w:rsid w:val="00722D95"/>
    <w:rsid w:val="007358DE"/>
    <w:rsid w:val="00751E9F"/>
    <w:rsid w:val="0078322A"/>
    <w:rsid w:val="007B2A64"/>
    <w:rsid w:val="007D7729"/>
    <w:rsid w:val="007E7D85"/>
    <w:rsid w:val="007F45D0"/>
    <w:rsid w:val="00812BAF"/>
    <w:rsid w:val="00833AC0"/>
    <w:rsid w:val="00835E10"/>
    <w:rsid w:val="00847D17"/>
    <w:rsid w:val="008808D5"/>
    <w:rsid w:val="008B1E2B"/>
    <w:rsid w:val="008B7360"/>
    <w:rsid w:val="008D4F10"/>
    <w:rsid w:val="008E1B90"/>
    <w:rsid w:val="0090429E"/>
    <w:rsid w:val="00914331"/>
    <w:rsid w:val="00927A1F"/>
    <w:rsid w:val="00945D6C"/>
    <w:rsid w:val="00983965"/>
    <w:rsid w:val="00983AD7"/>
    <w:rsid w:val="009B2FAE"/>
    <w:rsid w:val="009B7012"/>
    <w:rsid w:val="009B705D"/>
    <w:rsid w:val="009C2FC5"/>
    <w:rsid w:val="009D3792"/>
    <w:rsid w:val="00A069B2"/>
    <w:rsid w:val="00A35F04"/>
    <w:rsid w:val="00A46126"/>
    <w:rsid w:val="00A571C0"/>
    <w:rsid w:val="00A75CAC"/>
    <w:rsid w:val="00A8681B"/>
    <w:rsid w:val="00A870C6"/>
    <w:rsid w:val="00AA2B7B"/>
    <w:rsid w:val="00AA68D0"/>
    <w:rsid w:val="00AB36BF"/>
    <w:rsid w:val="00AF5EAF"/>
    <w:rsid w:val="00B02BFD"/>
    <w:rsid w:val="00B25229"/>
    <w:rsid w:val="00B8052D"/>
    <w:rsid w:val="00B86193"/>
    <w:rsid w:val="00BB2708"/>
    <w:rsid w:val="00BC73A1"/>
    <w:rsid w:val="00C018A8"/>
    <w:rsid w:val="00C11274"/>
    <w:rsid w:val="00C1516B"/>
    <w:rsid w:val="00C217AA"/>
    <w:rsid w:val="00C230E6"/>
    <w:rsid w:val="00C4073F"/>
    <w:rsid w:val="00C60B21"/>
    <w:rsid w:val="00C732E2"/>
    <w:rsid w:val="00C83A40"/>
    <w:rsid w:val="00C95D29"/>
    <w:rsid w:val="00CB7B05"/>
    <w:rsid w:val="00CD3624"/>
    <w:rsid w:val="00CE551B"/>
    <w:rsid w:val="00D10A9B"/>
    <w:rsid w:val="00D25094"/>
    <w:rsid w:val="00D47AD8"/>
    <w:rsid w:val="00D54747"/>
    <w:rsid w:val="00DA07A5"/>
    <w:rsid w:val="00DC40D4"/>
    <w:rsid w:val="00DC62B1"/>
    <w:rsid w:val="00DE250E"/>
    <w:rsid w:val="00E008AD"/>
    <w:rsid w:val="00E016DF"/>
    <w:rsid w:val="00E02DC5"/>
    <w:rsid w:val="00E12E2C"/>
    <w:rsid w:val="00E62321"/>
    <w:rsid w:val="00E806E1"/>
    <w:rsid w:val="00E853D6"/>
    <w:rsid w:val="00EB008D"/>
    <w:rsid w:val="00EB1D90"/>
    <w:rsid w:val="00EB326A"/>
    <w:rsid w:val="00EB5250"/>
    <w:rsid w:val="00EC4956"/>
    <w:rsid w:val="00EE19A7"/>
    <w:rsid w:val="00F42CC6"/>
    <w:rsid w:val="00F43E7D"/>
    <w:rsid w:val="00F70312"/>
    <w:rsid w:val="00F72CA9"/>
    <w:rsid w:val="00F87220"/>
    <w:rsid w:val="00F95483"/>
    <w:rsid w:val="00FB0A0D"/>
    <w:rsid w:val="00FC2B46"/>
    <w:rsid w:val="00FD4C7E"/>
    <w:rsid w:val="01185B7C"/>
    <w:rsid w:val="01957D6D"/>
    <w:rsid w:val="0205092E"/>
    <w:rsid w:val="02DD2D8B"/>
    <w:rsid w:val="037C5630"/>
    <w:rsid w:val="04133B80"/>
    <w:rsid w:val="048F465A"/>
    <w:rsid w:val="04977DAF"/>
    <w:rsid w:val="04A930A7"/>
    <w:rsid w:val="04AB0CB1"/>
    <w:rsid w:val="04B40A7C"/>
    <w:rsid w:val="04DF0901"/>
    <w:rsid w:val="04E45E90"/>
    <w:rsid w:val="04F820BE"/>
    <w:rsid w:val="05746D21"/>
    <w:rsid w:val="060D3B26"/>
    <w:rsid w:val="065A7F8D"/>
    <w:rsid w:val="0663745A"/>
    <w:rsid w:val="07760C76"/>
    <w:rsid w:val="0782621B"/>
    <w:rsid w:val="078C11EA"/>
    <w:rsid w:val="079A2C82"/>
    <w:rsid w:val="081A5258"/>
    <w:rsid w:val="084F0E1A"/>
    <w:rsid w:val="08565F1F"/>
    <w:rsid w:val="08904A8C"/>
    <w:rsid w:val="0898149E"/>
    <w:rsid w:val="08C252B2"/>
    <w:rsid w:val="08CE46F3"/>
    <w:rsid w:val="090C4E18"/>
    <w:rsid w:val="09340F1F"/>
    <w:rsid w:val="0A0C6E00"/>
    <w:rsid w:val="0A51764E"/>
    <w:rsid w:val="0A5922DF"/>
    <w:rsid w:val="0A8118BD"/>
    <w:rsid w:val="0AE65372"/>
    <w:rsid w:val="0B6B57AC"/>
    <w:rsid w:val="0BB04A3B"/>
    <w:rsid w:val="0BCC65E2"/>
    <w:rsid w:val="0BF23C62"/>
    <w:rsid w:val="0C3D1B32"/>
    <w:rsid w:val="0C657320"/>
    <w:rsid w:val="0C9549D9"/>
    <w:rsid w:val="0C971BC5"/>
    <w:rsid w:val="0D006A41"/>
    <w:rsid w:val="0D3B3DF5"/>
    <w:rsid w:val="0DE65D49"/>
    <w:rsid w:val="0E6A387D"/>
    <w:rsid w:val="0E8518F4"/>
    <w:rsid w:val="0FAF2BBC"/>
    <w:rsid w:val="0FE97EBB"/>
    <w:rsid w:val="10C7371A"/>
    <w:rsid w:val="10EC17B7"/>
    <w:rsid w:val="11630407"/>
    <w:rsid w:val="11F93B8B"/>
    <w:rsid w:val="123C786A"/>
    <w:rsid w:val="134A3724"/>
    <w:rsid w:val="137F6576"/>
    <w:rsid w:val="14872A52"/>
    <w:rsid w:val="14ED1960"/>
    <w:rsid w:val="154167DC"/>
    <w:rsid w:val="159C580E"/>
    <w:rsid w:val="164E6403"/>
    <w:rsid w:val="16553E59"/>
    <w:rsid w:val="168A0F6C"/>
    <w:rsid w:val="169173EF"/>
    <w:rsid w:val="16B24B18"/>
    <w:rsid w:val="17075E81"/>
    <w:rsid w:val="171B7B2C"/>
    <w:rsid w:val="172053E4"/>
    <w:rsid w:val="17311AB4"/>
    <w:rsid w:val="1786018B"/>
    <w:rsid w:val="1875139A"/>
    <w:rsid w:val="18AC5CCF"/>
    <w:rsid w:val="19117AAF"/>
    <w:rsid w:val="19144BBA"/>
    <w:rsid w:val="1921322E"/>
    <w:rsid w:val="19246CA8"/>
    <w:rsid w:val="198527A8"/>
    <w:rsid w:val="1AB23C4D"/>
    <w:rsid w:val="1B0952DC"/>
    <w:rsid w:val="1B214927"/>
    <w:rsid w:val="1B353959"/>
    <w:rsid w:val="1B862807"/>
    <w:rsid w:val="1B9F5150"/>
    <w:rsid w:val="1BE40910"/>
    <w:rsid w:val="1BF06CEA"/>
    <w:rsid w:val="1C115EC3"/>
    <w:rsid w:val="1C4C6570"/>
    <w:rsid w:val="1C922D83"/>
    <w:rsid w:val="1D127758"/>
    <w:rsid w:val="1D2F04F4"/>
    <w:rsid w:val="1D3C3AC6"/>
    <w:rsid w:val="1D8D332A"/>
    <w:rsid w:val="1DBF5829"/>
    <w:rsid w:val="1DEA3522"/>
    <w:rsid w:val="1E146E27"/>
    <w:rsid w:val="1E7918CD"/>
    <w:rsid w:val="1E9C300C"/>
    <w:rsid w:val="200D799B"/>
    <w:rsid w:val="206A0DA7"/>
    <w:rsid w:val="20B85A13"/>
    <w:rsid w:val="21DE7F26"/>
    <w:rsid w:val="21FB205A"/>
    <w:rsid w:val="225A11C5"/>
    <w:rsid w:val="23591E73"/>
    <w:rsid w:val="23794F12"/>
    <w:rsid w:val="24537F85"/>
    <w:rsid w:val="24793295"/>
    <w:rsid w:val="248C4A72"/>
    <w:rsid w:val="24A52A74"/>
    <w:rsid w:val="24BF58AE"/>
    <w:rsid w:val="254E4B0C"/>
    <w:rsid w:val="25E1710D"/>
    <w:rsid w:val="25F92040"/>
    <w:rsid w:val="260645DD"/>
    <w:rsid w:val="26695D31"/>
    <w:rsid w:val="268C15F6"/>
    <w:rsid w:val="26957B9C"/>
    <w:rsid w:val="26AB5818"/>
    <w:rsid w:val="27A47694"/>
    <w:rsid w:val="280851C6"/>
    <w:rsid w:val="28D77DDB"/>
    <w:rsid w:val="29064113"/>
    <w:rsid w:val="29277265"/>
    <w:rsid w:val="29B5076F"/>
    <w:rsid w:val="29BC23EF"/>
    <w:rsid w:val="2A0B19C8"/>
    <w:rsid w:val="2ABC4A5A"/>
    <w:rsid w:val="2AD825A8"/>
    <w:rsid w:val="2B294F5B"/>
    <w:rsid w:val="2B3202B6"/>
    <w:rsid w:val="2B455C72"/>
    <w:rsid w:val="2B65068C"/>
    <w:rsid w:val="2B801F81"/>
    <w:rsid w:val="2B8313A8"/>
    <w:rsid w:val="2BD812EE"/>
    <w:rsid w:val="2CE45226"/>
    <w:rsid w:val="2CED26E7"/>
    <w:rsid w:val="2D0A0D79"/>
    <w:rsid w:val="2D0E24BE"/>
    <w:rsid w:val="2D9339D5"/>
    <w:rsid w:val="2E082761"/>
    <w:rsid w:val="2E0D40B0"/>
    <w:rsid w:val="2E94715F"/>
    <w:rsid w:val="2EEA0705"/>
    <w:rsid w:val="2F8907F0"/>
    <w:rsid w:val="2F90229F"/>
    <w:rsid w:val="31054D86"/>
    <w:rsid w:val="31884EB2"/>
    <w:rsid w:val="34237AC9"/>
    <w:rsid w:val="34356352"/>
    <w:rsid w:val="34A45126"/>
    <w:rsid w:val="350710DF"/>
    <w:rsid w:val="356225DC"/>
    <w:rsid w:val="35994082"/>
    <w:rsid w:val="361A491D"/>
    <w:rsid w:val="36AF3928"/>
    <w:rsid w:val="36F05547"/>
    <w:rsid w:val="376E6B1A"/>
    <w:rsid w:val="37B34E32"/>
    <w:rsid w:val="38452703"/>
    <w:rsid w:val="38533FF9"/>
    <w:rsid w:val="38911B8E"/>
    <w:rsid w:val="38A84F42"/>
    <w:rsid w:val="38E129AD"/>
    <w:rsid w:val="397C69CC"/>
    <w:rsid w:val="3980163F"/>
    <w:rsid w:val="39910DCB"/>
    <w:rsid w:val="39A72872"/>
    <w:rsid w:val="3A2B34B3"/>
    <w:rsid w:val="3A3D7EDC"/>
    <w:rsid w:val="3A50282F"/>
    <w:rsid w:val="3AD20F63"/>
    <w:rsid w:val="3AF37A62"/>
    <w:rsid w:val="3B702591"/>
    <w:rsid w:val="3BAE09F6"/>
    <w:rsid w:val="3BDE70AC"/>
    <w:rsid w:val="3BED7F70"/>
    <w:rsid w:val="3C8B4370"/>
    <w:rsid w:val="3CB66AA3"/>
    <w:rsid w:val="3D5F756B"/>
    <w:rsid w:val="3D99764B"/>
    <w:rsid w:val="3E557959"/>
    <w:rsid w:val="3EA02DD6"/>
    <w:rsid w:val="3F812428"/>
    <w:rsid w:val="408F7020"/>
    <w:rsid w:val="40A14AFB"/>
    <w:rsid w:val="40AB6298"/>
    <w:rsid w:val="40C61775"/>
    <w:rsid w:val="40D86363"/>
    <w:rsid w:val="40DE6FF6"/>
    <w:rsid w:val="41122DB1"/>
    <w:rsid w:val="413102B9"/>
    <w:rsid w:val="414C24FB"/>
    <w:rsid w:val="418D5DEE"/>
    <w:rsid w:val="419D382E"/>
    <w:rsid w:val="41BB6A53"/>
    <w:rsid w:val="42893C70"/>
    <w:rsid w:val="42B230CF"/>
    <w:rsid w:val="437B5868"/>
    <w:rsid w:val="43F641B2"/>
    <w:rsid w:val="44064E36"/>
    <w:rsid w:val="440E76F6"/>
    <w:rsid w:val="448B0624"/>
    <w:rsid w:val="44AF36C1"/>
    <w:rsid w:val="44C6048B"/>
    <w:rsid w:val="45680D05"/>
    <w:rsid w:val="456F5AC3"/>
    <w:rsid w:val="457D1EB5"/>
    <w:rsid w:val="458D5B4B"/>
    <w:rsid w:val="45B44E16"/>
    <w:rsid w:val="45D559E8"/>
    <w:rsid w:val="45D62D56"/>
    <w:rsid w:val="462E3F9A"/>
    <w:rsid w:val="46CB04BA"/>
    <w:rsid w:val="46D35551"/>
    <w:rsid w:val="47887784"/>
    <w:rsid w:val="47B423BB"/>
    <w:rsid w:val="47D9294A"/>
    <w:rsid w:val="480908C5"/>
    <w:rsid w:val="48645AFB"/>
    <w:rsid w:val="48A405ED"/>
    <w:rsid w:val="49B005AE"/>
    <w:rsid w:val="49B67C06"/>
    <w:rsid w:val="4A017735"/>
    <w:rsid w:val="4A767448"/>
    <w:rsid w:val="4A893099"/>
    <w:rsid w:val="4AB14E40"/>
    <w:rsid w:val="4B2D3044"/>
    <w:rsid w:val="4B383AB8"/>
    <w:rsid w:val="4B3A0D95"/>
    <w:rsid w:val="4B524331"/>
    <w:rsid w:val="4B673E43"/>
    <w:rsid w:val="4B750760"/>
    <w:rsid w:val="4B8C6154"/>
    <w:rsid w:val="4B957979"/>
    <w:rsid w:val="4BDC6BFE"/>
    <w:rsid w:val="4C3B0B97"/>
    <w:rsid w:val="4CE01D61"/>
    <w:rsid w:val="4E13193C"/>
    <w:rsid w:val="4E86789B"/>
    <w:rsid w:val="4EA948AD"/>
    <w:rsid w:val="4FCB403D"/>
    <w:rsid w:val="4FD06F5C"/>
    <w:rsid w:val="5019731F"/>
    <w:rsid w:val="50565B28"/>
    <w:rsid w:val="51585D52"/>
    <w:rsid w:val="51CB1646"/>
    <w:rsid w:val="523B129D"/>
    <w:rsid w:val="530F0BD7"/>
    <w:rsid w:val="53D22848"/>
    <w:rsid w:val="54065CB8"/>
    <w:rsid w:val="54764F44"/>
    <w:rsid w:val="54783F17"/>
    <w:rsid w:val="54A92588"/>
    <w:rsid w:val="55421798"/>
    <w:rsid w:val="55F57708"/>
    <w:rsid w:val="569357FD"/>
    <w:rsid w:val="56A143BE"/>
    <w:rsid w:val="56FE17DF"/>
    <w:rsid w:val="570A0F26"/>
    <w:rsid w:val="57593080"/>
    <w:rsid w:val="576C4396"/>
    <w:rsid w:val="57821C5F"/>
    <w:rsid w:val="581C5E6E"/>
    <w:rsid w:val="5875340D"/>
    <w:rsid w:val="588853CE"/>
    <w:rsid w:val="59392285"/>
    <w:rsid w:val="59656F62"/>
    <w:rsid w:val="59735810"/>
    <w:rsid w:val="59CA40B5"/>
    <w:rsid w:val="5A5E0CE1"/>
    <w:rsid w:val="5A6558B4"/>
    <w:rsid w:val="5A6F289E"/>
    <w:rsid w:val="5AF01377"/>
    <w:rsid w:val="5B83254D"/>
    <w:rsid w:val="5C2A5258"/>
    <w:rsid w:val="5C514A59"/>
    <w:rsid w:val="5D41665C"/>
    <w:rsid w:val="5E680069"/>
    <w:rsid w:val="5EE14F8C"/>
    <w:rsid w:val="5F93061C"/>
    <w:rsid w:val="5FA42082"/>
    <w:rsid w:val="603A037D"/>
    <w:rsid w:val="606542BB"/>
    <w:rsid w:val="60DE6A35"/>
    <w:rsid w:val="61572217"/>
    <w:rsid w:val="61C123EA"/>
    <w:rsid w:val="61FC38B7"/>
    <w:rsid w:val="62592384"/>
    <w:rsid w:val="62892282"/>
    <w:rsid w:val="62B5766A"/>
    <w:rsid w:val="62BD6DC5"/>
    <w:rsid w:val="62F60DFE"/>
    <w:rsid w:val="63A6735F"/>
    <w:rsid w:val="642A67A5"/>
    <w:rsid w:val="644C20C3"/>
    <w:rsid w:val="64675F32"/>
    <w:rsid w:val="64BC263C"/>
    <w:rsid w:val="64C75067"/>
    <w:rsid w:val="64FC7B50"/>
    <w:rsid w:val="65142131"/>
    <w:rsid w:val="65326415"/>
    <w:rsid w:val="654900FB"/>
    <w:rsid w:val="655353B5"/>
    <w:rsid w:val="65631E7B"/>
    <w:rsid w:val="659D0447"/>
    <w:rsid w:val="663A281F"/>
    <w:rsid w:val="664F2EE1"/>
    <w:rsid w:val="66630D48"/>
    <w:rsid w:val="66CA2A46"/>
    <w:rsid w:val="68CF76E1"/>
    <w:rsid w:val="69252C2D"/>
    <w:rsid w:val="697A6E4C"/>
    <w:rsid w:val="698D7DFB"/>
    <w:rsid w:val="69A069DA"/>
    <w:rsid w:val="69FF509D"/>
    <w:rsid w:val="6A0A1B3C"/>
    <w:rsid w:val="6A9819F9"/>
    <w:rsid w:val="6B0D16D8"/>
    <w:rsid w:val="6B660A7C"/>
    <w:rsid w:val="6B777044"/>
    <w:rsid w:val="6B8D4E74"/>
    <w:rsid w:val="6BE31016"/>
    <w:rsid w:val="6BFA60CD"/>
    <w:rsid w:val="6CCE12B7"/>
    <w:rsid w:val="6DE537D9"/>
    <w:rsid w:val="6E2532CC"/>
    <w:rsid w:val="6E5B0696"/>
    <w:rsid w:val="6E634708"/>
    <w:rsid w:val="6E6A7CFC"/>
    <w:rsid w:val="6E6E70B8"/>
    <w:rsid w:val="6EB2181E"/>
    <w:rsid w:val="6ECB21DD"/>
    <w:rsid w:val="6EF40367"/>
    <w:rsid w:val="6F0C045F"/>
    <w:rsid w:val="6F607A0D"/>
    <w:rsid w:val="70980C0B"/>
    <w:rsid w:val="70C3201F"/>
    <w:rsid w:val="70E643D4"/>
    <w:rsid w:val="711A0F11"/>
    <w:rsid w:val="7167249B"/>
    <w:rsid w:val="71A32A1F"/>
    <w:rsid w:val="71C23AFD"/>
    <w:rsid w:val="729D7094"/>
    <w:rsid w:val="72A16E3F"/>
    <w:rsid w:val="72A779A7"/>
    <w:rsid w:val="72CC019C"/>
    <w:rsid w:val="730C07DF"/>
    <w:rsid w:val="733D51AE"/>
    <w:rsid w:val="73404D99"/>
    <w:rsid w:val="73593BFF"/>
    <w:rsid w:val="7385154E"/>
    <w:rsid w:val="73CC0A87"/>
    <w:rsid w:val="749C3931"/>
    <w:rsid w:val="74FB1824"/>
    <w:rsid w:val="75BB4260"/>
    <w:rsid w:val="75FE3ABB"/>
    <w:rsid w:val="76626E53"/>
    <w:rsid w:val="76940A4E"/>
    <w:rsid w:val="77001C53"/>
    <w:rsid w:val="770C1A53"/>
    <w:rsid w:val="77230867"/>
    <w:rsid w:val="78177BE5"/>
    <w:rsid w:val="78395DAD"/>
    <w:rsid w:val="785E3110"/>
    <w:rsid w:val="79424C03"/>
    <w:rsid w:val="7A9E2C7C"/>
    <w:rsid w:val="7AFC4E70"/>
    <w:rsid w:val="7C72424C"/>
    <w:rsid w:val="7C8D3814"/>
    <w:rsid w:val="7CA10F33"/>
    <w:rsid w:val="7CE07DA1"/>
    <w:rsid w:val="7D68134B"/>
    <w:rsid w:val="7DCC0160"/>
    <w:rsid w:val="7DE958E4"/>
    <w:rsid w:val="7E0F3B71"/>
    <w:rsid w:val="7F902CA1"/>
    <w:rsid w:val="7F9E15B3"/>
    <w:rsid w:val="7FF712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unhideWhenUsed/>
    <w:qFormat/>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3">
    <w:name w:val="Document Map"/>
    <w:basedOn w:val="1"/>
    <w:link w:val="13"/>
    <w:unhideWhenUsed/>
    <w:qFormat/>
    <w:uiPriority w:val="99"/>
    <w:rPr>
      <w:rFonts w:ascii="宋体"/>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jc w:val="left"/>
    </w:pPr>
    <w:rPr>
      <w:rFonts w:ascii="宋体" w:hAnsi="宋体" w:cs="宋体"/>
      <w:kern w:val="0"/>
      <w:sz w:val="24"/>
      <w:szCs w:val="24"/>
    </w:rPr>
  </w:style>
  <w:style w:type="table" w:styleId="8">
    <w:name w:val="Table Grid"/>
    <w:basedOn w:val="7"/>
    <w:qFormat/>
    <w:uiPriority w:val="59"/>
    <w:tblPr>
      <w:tblStyle w:val="7"/>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Hyperlink"/>
    <w:basedOn w:val="9"/>
    <w:unhideWhenUsed/>
    <w:qFormat/>
    <w:uiPriority w:val="99"/>
    <w:rPr>
      <w:color w:val="0000FF"/>
      <w:u w:val="single"/>
    </w:rPr>
  </w:style>
  <w:style w:type="character" w:customStyle="1" w:styleId="12">
    <w:name w:val="标题 1 Char"/>
    <w:basedOn w:val="9"/>
    <w:link w:val="2"/>
    <w:qFormat/>
    <w:uiPriority w:val="9"/>
    <w:rPr>
      <w:rFonts w:ascii="宋体" w:hAnsi="宋体" w:eastAsia="宋体" w:cs="宋体"/>
      <w:b/>
      <w:bCs/>
      <w:kern w:val="36"/>
      <w:sz w:val="48"/>
      <w:szCs w:val="48"/>
    </w:rPr>
  </w:style>
  <w:style w:type="character" w:customStyle="1" w:styleId="13">
    <w:name w:val="文档结构图 Char"/>
    <w:basedOn w:val="9"/>
    <w:link w:val="3"/>
    <w:semiHidden/>
    <w:qFormat/>
    <w:uiPriority w:val="99"/>
    <w:rPr>
      <w:rFonts w:ascii="宋体"/>
      <w:kern w:val="2"/>
      <w:sz w:val="18"/>
      <w:szCs w:val="18"/>
    </w:rPr>
  </w:style>
  <w:style w:type="character" w:customStyle="1" w:styleId="14">
    <w:name w:val="页脚 Char"/>
    <w:basedOn w:val="9"/>
    <w:link w:val="4"/>
    <w:qFormat/>
    <w:uiPriority w:val="99"/>
    <w:rPr>
      <w:sz w:val="18"/>
      <w:szCs w:val="18"/>
    </w:rPr>
  </w:style>
  <w:style w:type="character" w:customStyle="1" w:styleId="15">
    <w:name w:val="页眉 Char"/>
    <w:basedOn w:val="9"/>
    <w:link w:val="5"/>
    <w:semiHidden/>
    <w:qFormat/>
    <w:uiPriority w:val="99"/>
    <w:rPr>
      <w:sz w:val="18"/>
      <w:szCs w:val="18"/>
    </w:rPr>
  </w:style>
  <w:style w:type="character" w:customStyle="1" w:styleId="16">
    <w:name w:val="increase1"/>
    <w:basedOn w:val="9"/>
    <w:qFormat/>
    <w:uiPriority w:val="0"/>
    <w:rPr>
      <w:color w:val="000000"/>
      <w:sz w:val="18"/>
      <w:szCs w:val="18"/>
    </w:rPr>
  </w:style>
  <w:style w:type="character" w:customStyle="1" w:styleId="17">
    <w:name w:val="font31"/>
    <w:basedOn w:val="9"/>
    <w:qFormat/>
    <w:uiPriority w:val="0"/>
    <w:rPr>
      <w:rFonts w:hint="eastAsia" w:ascii="宋体" w:hAnsi="宋体" w:eastAsia="宋体" w:cs="宋体"/>
      <w:color w:val="000000"/>
      <w:sz w:val="40"/>
      <w:szCs w:val="40"/>
      <w:u w:val="none"/>
    </w:rPr>
  </w:style>
  <w:style w:type="character" w:customStyle="1" w:styleId="18">
    <w:name w:val="font41"/>
    <w:basedOn w:val="9"/>
    <w:qFormat/>
    <w:uiPriority w:val="0"/>
    <w:rPr>
      <w:rFonts w:hint="eastAsia" w:ascii="宋体" w:hAnsi="宋体" w:eastAsia="宋体" w:cs="宋体"/>
      <w:b/>
      <w:bCs/>
      <w:color w:val="000000"/>
      <w:sz w:val="22"/>
      <w:szCs w:val="22"/>
      <w:u w:val="none"/>
    </w:rPr>
  </w:style>
  <w:style w:type="character" w:customStyle="1" w:styleId="19">
    <w:name w:val="font61"/>
    <w:basedOn w:val="9"/>
    <w:qFormat/>
    <w:uiPriority w:val="0"/>
    <w:rPr>
      <w:rFonts w:hint="eastAsia" w:ascii="方正仿宋_GB2312" w:hAnsi="方正仿宋_GB2312" w:eastAsia="方正仿宋_GB2312" w:cs="方正仿宋_GB2312"/>
      <w:b/>
      <w:bCs/>
      <w:color w:val="000000"/>
      <w:sz w:val="22"/>
      <w:szCs w:val="22"/>
      <w:u w:val="none"/>
    </w:rPr>
  </w:style>
  <w:style w:type="paragraph" w:styleId="20">
    <w:name w:val="List Paragraph"/>
    <w:basedOn w:val="1"/>
    <w:qFormat/>
    <w:uiPriority w:val="34"/>
    <w:pPr>
      <w:ind w:firstLine="420" w:firstLineChars="200"/>
    </w:pPr>
  </w:style>
  <w:style w:type="character" w:customStyle="1" w:styleId="21">
    <w:name w:val="NormalCharacter"/>
    <w:qFormat/>
    <w:uiPriority w:val="0"/>
  </w:style>
  <w:style w:type="character" w:customStyle="1" w:styleId="22">
    <w:name w:val="font21"/>
    <w:basedOn w:val="9"/>
    <w:qFormat/>
    <w:uiPriority w:val="0"/>
    <w:rPr>
      <w:rFonts w:hint="eastAsia" w:ascii="仿宋" w:hAnsi="仿宋" w:eastAsia="仿宋" w:cs="仿宋"/>
      <w:color w:val="000000"/>
      <w:sz w:val="28"/>
      <w:szCs w:val="28"/>
      <w:u w:val="none"/>
    </w:rPr>
  </w:style>
  <w:style w:type="character" w:customStyle="1" w:styleId="23">
    <w:name w:val="font51"/>
    <w:basedOn w:val="9"/>
    <w:qFormat/>
    <w:uiPriority w:val="0"/>
    <w:rPr>
      <w:rFonts w:hint="eastAsia" w:ascii="仿宋" w:hAnsi="仿宋" w:eastAsia="仿宋" w:cs="仿宋"/>
      <w:color w:val="000000"/>
      <w:sz w:val="24"/>
      <w:szCs w:val="24"/>
      <w:u w:val="none"/>
    </w:rPr>
  </w:style>
  <w:style w:type="character" w:customStyle="1" w:styleId="24">
    <w:name w:val="font11"/>
    <w:basedOn w:val="9"/>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1878</Words>
  <Characters>1994</Characters>
  <Lines>16</Lines>
  <Paragraphs>4</Paragraphs>
  <TotalTime>3</TotalTime>
  <ScaleCrop>false</ScaleCrop>
  <LinksUpToDate>false</LinksUpToDate>
  <CharactersWithSpaces>2281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2017-06-08T02:37:00Z</dcterms:created>
  <dc:creator>gzh</dc:creator>
  <cp:lastModifiedBy>设计工作部</cp:lastModifiedBy>
  <cp:lastPrinted>2021-03-04T02:50:00Z</cp:lastPrinted>
  <dcterms:modified xsi:type="dcterms:W3CDTF">2025-01-13T08:54:53Z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87FE78FF3F964F9AB714ED48BF11A915_13</vt:lpwstr>
  </property>
  <property fmtid="{D5CDD505-2E9C-101B-9397-08002B2CF9AE}" pid="4" name="KSOTemplateDocerSaveRecord">
    <vt:lpwstr>eyJoZGlkIjoiZWM1YTNkNThmZDg0MDc4MmI3MGY0MjU3NWFkZjI4M2QifQ==</vt:lpwstr>
  </property>
</Properties>
</file>