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E6851">
      <w:pPr>
        <w:keepNext w:val="0"/>
        <w:keepLines w:val="0"/>
        <w:pageBreakBefore w:val="0"/>
        <w:widowControl w:val="0"/>
        <w:tabs>
          <w:tab w:val="center" w:pos="4309"/>
        </w:tabs>
        <w:kinsoku/>
        <w:wordWrap/>
        <w:overflowPunct/>
        <w:topLinePunct w:val="0"/>
        <w:autoSpaceDE/>
        <w:autoSpaceDN/>
        <w:bidi w:val="0"/>
        <w:adjustRightInd/>
        <w:snapToGrid/>
        <w:spacing w:line="550" w:lineRule="exact"/>
        <w:jc w:val="center"/>
        <w:textAlignment w:val="auto"/>
        <w:rPr>
          <w:rFonts w:ascii="华文中宋" w:hAnsi="华文中宋" w:eastAsia="华文中宋"/>
          <w:color w:val="auto"/>
          <w:sz w:val="44"/>
          <w:szCs w:val="44"/>
        </w:rPr>
      </w:pPr>
      <w:bookmarkStart w:id="10" w:name="_GoBack"/>
      <w:bookmarkEnd w:id="10"/>
    </w:p>
    <w:p w14:paraId="57022273">
      <w:pPr>
        <w:keepNext w:val="0"/>
        <w:keepLines w:val="0"/>
        <w:pageBreakBefore w:val="0"/>
        <w:widowControl w:val="0"/>
        <w:tabs>
          <w:tab w:val="center" w:pos="4309"/>
        </w:tabs>
        <w:kinsoku/>
        <w:wordWrap/>
        <w:overflowPunct/>
        <w:topLinePunct w:val="0"/>
        <w:autoSpaceDE/>
        <w:autoSpaceDN/>
        <w:bidi w:val="0"/>
        <w:adjustRightInd/>
        <w:snapToGrid/>
        <w:spacing w:line="550" w:lineRule="exact"/>
        <w:jc w:val="center"/>
        <w:textAlignment w:val="auto"/>
        <w:rPr>
          <w:rFonts w:ascii="华文中宋" w:hAnsi="华文中宋" w:eastAsia="华文中宋"/>
          <w:color w:val="auto"/>
          <w:sz w:val="44"/>
          <w:szCs w:val="44"/>
        </w:rPr>
      </w:pPr>
    </w:p>
    <w:p w14:paraId="65770316">
      <w:pPr>
        <w:keepNext w:val="0"/>
        <w:keepLines w:val="0"/>
        <w:pageBreakBefore w:val="0"/>
        <w:widowControl w:val="0"/>
        <w:tabs>
          <w:tab w:val="center" w:pos="4309"/>
        </w:tabs>
        <w:kinsoku/>
        <w:wordWrap/>
        <w:overflowPunct/>
        <w:topLinePunct w:val="0"/>
        <w:autoSpaceDE/>
        <w:autoSpaceDN/>
        <w:bidi w:val="0"/>
        <w:adjustRightInd/>
        <w:snapToGrid/>
        <w:spacing w:line="550" w:lineRule="exact"/>
        <w:jc w:val="center"/>
        <w:textAlignment w:val="auto"/>
        <w:rPr>
          <w:rFonts w:ascii="华文中宋" w:hAnsi="华文中宋" w:eastAsia="华文中宋"/>
          <w:color w:val="auto"/>
          <w:sz w:val="44"/>
          <w:szCs w:val="44"/>
        </w:rPr>
      </w:pPr>
    </w:p>
    <w:p w14:paraId="175E3BBC">
      <w:pPr>
        <w:keepNext w:val="0"/>
        <w:keepLines w:val="0"/>
        <w:pageBreakBefore w:val="0"/>
        <w:widowControl w:val="0"/>
        <w:tabs>
          <w:tab w:val="center" w:pos="4309"/>
        </w:tabs>
        <w:kinsoku/>
        <w:wordWrap/>
        <w:overflowPunct/>
        <w:topLinePunct w:val="0"/>
        <w:autoSpaceDE/>
        <w:autoSpaceDN/>
        <w:bidi w:val="0"/>
        <w:adjustRightInd/>
        <w:snapToGrid/>
        <w:spacing w:line="550" w:lineRule="exact"/>
        <w:jc w:val="center"/>
        <w:textAlignment w:val="auto"/>
        <w:rPr>
          <w:rFonts w:ascii="华文中宋" w:hAnsi="华文中宋" w:eastAsia="华文中宋"/>
          <w:color w:val="auto"/>
          <w:sz w:val="44"/>
          <w:szCs w:val="44"/>
        </w:rPr>
      </w:pPr>
    </w:p>
    <w:p w14:paraId="4F4FBB8B">
      <w:pPr>
        <w:keepNext w:val="0"/>
        <w:keepLines w:val="0"/>
        <w:pageBreakBefore w:val="0"/>
        <w:widowControl w:val="0"/>
        <w:tabs>
          <w:tab w:val="center" w:pos="4309"/>
        </w:tabs>
        <w:kinsoku/>
        <w:wordWrap/>
        <w:overflowPunct/>
        <w:topLinePunct w:val="0"/>
        <w:autoSpaceDE/>
        <w:autoSpaceDN/>
        <w:bidi w:val="0"/>
        <w:adjustRightInd/>
        <w:snapToGrid/>
        <w:spacing w:line="550" w:lineRule="exact"/>
        <w:jc w:val="center"/>
        <w:textAlignment w:val="auto"/>
        <w:rPr>
          <w:rFonts w:ascii="华文中宋" w:hAnsi="华文中宋" w:eastAsia="华文中宋"/>
          <w:color w:val="auto"/>
          <w:sz w:val="44"/>
          <w:szCs w:val="44"/>
        </w:rPr>
      </w:pPr>
    </w:p>
    <w:p w14:paraId="194C6E95">
      <w:pPr>
        <w:keepNext w:val="0"/>
        <w:keepLines w:val="0"/>
        <w:pageBreakBefore w:val="0"/>
        <w:widowControl w:val="0"/>
        <w:tabs>
          <w:tab w:val="center" w:pos="4309"/>
        </w:tabs>
        <w:kinsoku/>
        <w:wordWrap/>
        <w:overflowPunct/>
        <w:topLinePunct w:val="0"/>
        <w:autoSpaceDE/>
        <w:autoSpaceDN/>
        <w:bidi w:val="0"/>
        <w:adjustRightInd/>
        <w:snapToGrid/>
        <w:spacing w:line="550" w:lineRule="exact"/>
        <w:jc w:val="center"/>
        <w:textAlignment w:val="auto"/>
        <w:rPr>
          <w:rFonts w:ascii="华文中宋" w:hAnsi="华文中宋" w:eastAsia="华文中宋"/>
          <w:color w:val="auto"/>
          <w:sz w:val="44"/>
          <w:szCs w:val="44"/>
        </w:rPr>
      </w:pPr>
    </w:p>
    <w:p w14:paraId="638ADCB8">
      <w:pPr>
        <w:spacing w:line="560" w:lineRule="exact"/>
        <w:contextualSpacing/>
        <w:jc w:val="center"/>
        <w:rPr>
          <w:rFonts w:ascii="仿宋_GB2312" w:hAnsi="仿宋" w:eastAsia="仿宋_GB2312"/>
          <w:color w:val="auto"/>
          <w:sz w:val="30"/>
          <w:szCs w:val="30"/>
        </w:rPr>
      </w:pPr>
      <w:r>
        <w:rPr>
          <w:rFonts w:hint="eastAsia" w:ascii="仿宋_GB2312" w:hAnsi="仿宋" w:eastAsia="仿宋_GB2312"/>
          <w:color w:val="auto"/>
          <w:sz w:val="30"/>
          <w:szCs w:val="30"/>
        </w:rPr>
        <w:t>中煤政研</w:t>
      </w:r>
      <w:r>
        <w:rPr>
          <w:rFonts w:hint="eastAsia" w:ascii="仿宋_GB2312" w:hAnsi="仿宋" w:eastAsia="仿宋"/>
          <w:color w:val="auto"/>
          <w:sz w:val="30"/>
          <w:szCs w:val="30"/>
        </w:rPr>
        <w:t>﹝</w:t>
      </w:r>
      <w:r>
        <w:rPr>
          <w:rFonts w:hint="eastAsia" w:ascii="仿宋_GB2312" w:hAnsi="仿宋" w:eastAsia="仿宋_GB2312"/>
          <w:color w:val="auto"/>
          <w:sz w:val="30"/>
          <w:szCs w:val="30"/>
        </w:rPr>
        <w:t>2025</w:t>
      </w:r>
      <w:r>
        <w:rPr>
          <w:rFonts w:hint="eastAsia" w:ascii="仿宋_GB2312" w:hAnsi="仿宋" w:eastAsia="仿宋"/>
          <w:color w:val="auto"/>
          <w:sz w:val="30"/>
          <w:szCs w:val="30"/>
        </w:rPr>
        <w:t>﹞</w:t>
      </w:r>
      <w:r>
        <w:rPr>
          <w:rFonts w:hint="eastAsia" w:ascii="仿宋_GB2312" w:hAnsi="仿宋" w:eastAsia="仿宋"/>
          <w:color w:val="auto"/>
          <w:sz w:val="30"/>
          <w:szCs w:val="30"/>
          <w:lang w:val="en-US" w:eastAsia="zh-CN"/>
        </w:rPr>
        <w:t>10</w:t>
      </w:r>
      <w:r>
        <w:rPr>
          <w:rFonts w:hint="eastAsia" w:ascii="仿宋_GB2312" w:hAnsi="仿宋" w:eastAsia="仿宋_GB2312"/>
          <w:color w:val="auto"/>
          <w:sz w:val="30"/>
          <w:szCs w:val="30"/>
        </w:rPr>
        <w:t>号</w:t>
      </w:r>
    </w:p>
    <w:p w14:paraId="29CE1D05">
      <w:pPr>
        <w:spacing w:line="560" w:lineRule="exact"/>
        <w:contextualSpacing/>
        <w:jc w:val="center"/>
        <w:rPr>
          <w:rFonts w:ascii="仿宋_GB2312" w:hAnsi="仿宋" w:eastAsia="仿宋_GB2312"/>
          <w:color w:val="auto"/>
          <w:sz w:val="30"/>
          <w:szCs w:val="30"/>
        </w:rPr>
      </w:pPr>
    </w:p>
    <w:p w14:paraId="50305CB5">
      <w:pPr>
        <w:spacing w:line="560" w:lineRule="exact"/>
        <w:contextualSpacing/>
        <w:jc w:val="center"/>
        <w:rPr>
          <w:rFonts w:ascii="仿宋_GB2312" w:hAnsi="仿宋" w:eastAsia="仿宋_GB2312"/>
          <w:color w:val="auto"/>
          <w:sz w:val="30"/>
          <w:szCs w:val="30"/>
        </w:rPr>
      </w:pPr>
    </w:p>
    <w:p w14:paraId="5005348B">
      <w:pPr>
        <w:keepNext w:val="0"/>
        <w:keepLines w:val="0"/>
        <w:pageBreakBefore w:val="0"/>
        <w:widowControl w:val="0"/>
        <w:kinsoku/>
        <w:wordWrap/>
        <w:overflowPunct w:val="0"/>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b w:val="0"/>
          <w:bCs/>
          <w:sz w:val="40"/>
          <w:szCs w:val="40"/>
        </w:rPr>
      </w:pPr>
      <w:r>
        <w:rPr>
          <w:rFonts w:hint="eastAsia" w:ascii="方正小标宋_GBK" w:hAnsi="方正小标宋_GBK" w:eastAsia="方正小标宋_GBK" w:cs="方正小标宋_GBK"/>
          <w:b w:val="0"/>
          <w:bCs/>
          <w:sz w:val="40"/>
          <w:szCs w:val="40"/>
        </w:rPr>
        <w:t>关于召开煤炭行业</w:t>
      </w:r>
    </w:p>
    <w:p w14:paraId="164CE4BC">
      <w:pPr>
        <w:keepNext w:val="0"/>
        <w:keepLines w:val="0"/>
        <w:pageBreakBefore w:val="0"/>
        <w:widowControl w:val="0"/>
        <w:kinsoku/>
        <w:wordWrap/>
        <w:overflowPunct w:val="0"/>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b w:val="0"/>
          <w:bCs/>
          <w:sz w:val="40"/>
          <w:szCs w:val="40"/>
        </w:rPr>
      </w:pPr>
      <w:r>
        <w:rPr>
          <w:rFonts w:hint="eastAsia" w:ascii="方正小标宋_GBK" w:hAnsi="方正小标宋_GBK" w:eastAsia="方正小标宋_GBK" w:cs="方正小标宋_GBK"/>
          <w:b w:val="0"/>
          <w:bCs/>
          <w:sz w:val="40"/>
          <w:szCs w:val="40"/>
        </w:rPr>
        <w:t>纪委书记中心学组学习会的通知</w:t>
      </w:r>
    </w:p>
    <w:p w14:paraId="010C2BC2">
      <w:pPr>
        <w:keepNext w:val="0"/>
        <w:keepLines w:val="0"/>
        <w:pageBreakBefore w:val="0"/>
        <w:widowControl w:val="0"/>
        <w:kinsoku/>
        <w:wordWrap/>
        <w:overflowPunct w:val="0"/>
        <w:topLinePunct w:val="0"/>
        <w:autoSpaceDE/>
        <w:autoSpaceDN/>
        <w:bidi w:val="0"/>
        <w:adjustRightInd w:val="0"/>
        <w:snapToGrid w:val="0"/>
        <w:spacing w:line="540" w:lineRule="exact"/>
        <w:textAlignment w:val="auto"/>
        <w:rPr>
          <w:rFonts w:ascii="仿宋" w:hAnsi="仿宋" w:eastAsia="仿宋"/>
          <w:sz w:val="30"/>
          <w:szCs w:val="30"/>
        </w:rPr>
      </w:pPr>
    </w:p>
    <w:p w14:paraId="2680BC8D">
      <w:pPr>
        <w:keepNext w:val="0"/>
        <w:keepLines w:val="0"/>
        <w:pageBreakBefore w:val="0"/>
        <w:widowControl w:val="0"/>
        <w:kinsoku/>
        <w:wordWrap/>
        <w:overflowPunct w:val="0"/>
        <w:topLinePunct w:val="0"/>
        <w:autoSpaceDE/>
        <w:autoSpaceDN/>
        <w:bidi w:val="0"/>
        <w:adjustRightInd w:val="0"/>
        <w:snapToGrid w:val="0"/>
        <w:spacing w:line="540" w:lineRule="exact"/>
        <w:ind w:left="0" w:firstLine="0" w:firstLineChars="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各会员单位：</w:t>
      </w:r>
    </w:p>
    <w:p w14:paraId="5458BCFB">
      <w:pPr>
        <w:keepNext w:val="0"/>
        <w:keepLines w:val="0"/>
        <w:pageBreakBefore w:val="0"/>
        <w:widowControl w:val="0"/>
        <w:kinsoku/>
        <w:wordWrap/>
        <w:overflowPunct w:val="0"/>
        <w:topLinePunct w:val="0"/>
        <w:autoSpaceDE/>
        <w:autoSpaceDN/>
        <w:bidi w:val="0"/>
        <w:adjustRightInd w:val="0"/>
        <w:snapToGrid w:val="0"/>
        <w:spacing w:line="540" w:lineRule="exact"/>
        <w:ind w:lef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为深入学习贯彻习近平新时代中国特色社会主义思想，</w:t>
      </w:r>
      <w:bookmarkStart w:id="0" w:name="OLE_LINK7"/>
      <w:r>
        <w:rPr>
          <w:rFonts w:hint="eastAsia" w:ascii="仿宋_GB2312" w:hAnsi="仿宋_GB2312" w:eastAsia="仿宋_GB2312" w:cs="仿宋_GB2312"/>
          <w:sz w:val="30"/>
          <w:szCs w:val="30"/>
        </w:rPr>
        <w:t>全面贯彻落实党的二十大和二十届二中、三中全会精神，认真学习领会习近平总书记在二十届中央纪委四次全会上的重要讲话和全会精神</w:t>
      </w:r>
      <w:bookmarkEnd w:id="0"/>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更好地</w:t>
      </w:r>
      <w:r>
        <w:rPr>
          <w:rFonts w:hint="eastAsia" w:ascii="仿宋_GB2312" w:hAnsi="仿宋_GB2312" w:eastAsia="仿宋_GB2312" w:cs="仿宋_GB2312"/>
          <w:sz w:val="30"/>
          <w:szCs w:val="30"/>
        </w:rPr>
        <w:t>发挥中心学组功能</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强化中心学组在全行业党建思想政治工作</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党风廉政和反腐败工作</w:t>
      </w:r>
      <w:r>
        <w:rPr>
          <w:rFonts w:hint="eastAsia" w:ascii="仿宋_GB2312" w:hAnsi="仿宋_GB2312" w:eastAsia="仿宋_GB2312" w:cs="仿宋_GB2312"/>
          <w:sz w:val="30"/>
          <w:szCs w:val="30"/>
        </w:rPr>
        <w:t>中的作用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推动煤炭行业深入贯彻中央八项规定精神学习教育走深走实，进一步</w:t>
      </w:r>
      <w:r>
        <w:rPr>
          <w:rFonts w:hint="eastAsia" w:ascii="仿宋_GB2312" w:hAnsi="仿宋_GB2312" w:eastAsia="仿宋_GB2312" w:cs="仿宋_GB2312"/>
          <w:sz w:val="30"/>
          <w:szCs w:val="30"/>
        </w:rPr>
        <w:t>加强党的纪律建设、</w:t>
      </w:r>
      <w:r>
        <w:rPr>
          <w:rFonts w:hint="eastAsia" w:ascii="仿宋_GB2312" w:hAnsi="仿宋_GB2312" w:eastAsia="仿宋_GB2312" w:cs="仿宋_GB2312"/>
          <w:sz w:val="30"/>
          <w:szCs w:val="30"/>
          <w:lang w:val="en-US" w:eastAsia="zh-CN"/>
        </w:rPr>
        <w:t>持续</w:t>
      </w:r>
      <w:r>
        <w:rPr>
          <w:rFonts w:hint="eastAsia" w:ascii="仿宋_GB2312" w:hAnsi="仿宋_GB2312" w:eastAsia="仿宋_GB2312" w:cs="仿宋_GB2312"/>
          <w:sz w:val="30"/>
          <w:szCs w:val="30"/>
        </w:rPr>
        <w:t>推</w:t>
      </w:r>
      <w:r>
        <w:rPr>
          <w:rFonts w:hint="eastAsia" w:ascii="仿宋_GB2312" w:hAnsi="仿宋_GB2312" w:eastAsia="仿宋_GB2312" w:cs="仿宋_GB2312"/>
          <w:sz w:val="30"/>
          <w:szCs w:val="30"/>
          <w:lang w:val="en-US" w:eastAsia="zh-CN"/>
        </w:rPr>
        <w:t>进</w:t>
      </w:r>
      <w:r>
        <w:rPr>
          <w:rFonts w:hint="eastAsia" w:ascii="仿宋_GB2312" w:hAnsi="仿宋_GB2312" w:eastAsia="仿宋_GB2312" w:cs="仿宋_GB2312"/>
          <w:sz w:val="30"/>
          <w:szCs w:val="30"/>
        </w:rPr>
        <w:t>全面从严治党向纵深发展。经研究，</w:t>
      </w:r>
      <w:r>
        <w:rPr>
          <w:rFonts w:hint="eastAsia" w:ascii="仿宋_GB2312" w:hAnsi="仿宋_GB2312" w:eastAsia="仿宋_GB2312" w:cs="仿宋_GB2312"/>
          <w:sz w:val="30"/>
          <w:szCs w:val="30"/>
          <w:lang w:val="en-US" w:eastAsia="zh-CN"/>
        </w:rPr>
        <w:t>决定</w:t>
      </w:r>
      <w:r>
        <w:rPr>
          <w:rFonts w:hint="eastAsia" w:ascii="仿宋_GB2312" w:hAnsi="仿宋_GB2312" w:eastAsia="仿宋_GB2312" w:cs="仿宋_GB2312"/>
          <w:sz w:val="30"/>
          <w:szCs w:val="30"/>
        </w:rPr>
        <w:t>召开煤炭行业纪委书记中心学组学习会。现将有关事项通知如下：</w:t>
      </w:r>
    </w:p>
    <w:p w14:paraId="7A69225E">
      <w:pPr>
        <w:keepNext w:val="0"/>
        <w:keepLines w:val="0"/>
        <w:pageBreakBefore w:val="0"/>
        <w:widowControl w:val="0"/>
        <w:kinsoku/>
        <w:wordWrap/>
        <w:overflowPunct w:val="0"/>
        <w:topLinePunct w:val="0"/>
        <w:autoSpaceDE/>
        <w:autoSpaceDN/>
        <w:bidi w:val="0"/>
        <w:adjustRightInd w:val="0"/>
        <w:snapToGrid w:val="0"/>
        <w:spacing w:line="540" w:lineRule="exact"/>
        <w:ind w:left="0" w:firstLine="600" w:firstLineChars="200"/>
        <w:jc w:val="both"/>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一、学习内容</w:t>
      </w:r>
    </w:p>
    <w:p w14:paraId="19E2BA43">
      <w:pPr>
        <w:keepNext w:val="0"/>
        <w:keepLines w:val="0"/>
        <w:pageBreakBefore w:val="0"/>
        <w:widowControl w:val="0"/>
        <w:kinsoku/>
        <w:wordWrap/>
        <w:overflowPunct w:val="0"/>
        <w:topLinePunct w:val="0"/>
        <w:autoSpaceDE/>
        <w:autoSpaceDN/>
        <w:bidi w:val="0"/>
        <w:adjustRightInd w:val="0"/>
        <w:snapToGrid w:val="0"/>
        <w:spacing w:line="540" w:lineRule="exact"/>
        <w:ind w:left="0" w:firstLine="600" w:firstLineChars="200"/>
        <w:jc w:val="both"/>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w:t>
      </w:r>
      <w:r>
        <w:rPr>
          <w:rFonts w:hint="eastAsia" w:ascii="仿宋_GB2312" w:hAnsi="仿宋_GB2312" w:eastAsia="仿宋_GB2312" w:cs="仿宋_GB2312"/>
          <w:sz w:val="30"/>
          <w:szCs w:val="30"/>
          <w:highlight w:val="none"/>
          <w:lang w:val="en-US" w:eastAsia="zh-CN"/>
        </w:rPr>
        <w:t>专题讲座：习近平文化思想解读</w:t>
      </w:r>
      <w:r>
        <w:rPr>
          <w:rFonts w:hint="eastAsia" w:ascii="仿宋_GB2312" w:hAnsi="仿宋_GB2312" w:eastAsia="仿宋_GB2312" w:cs="仿宋_GB2312"/>
          <w:sz w:val="30"/>
          <w:szCs w:val="30"/>
          <w:highlight w:val="none"/>
        </w:rPr>
        <w:t>；</w:t>
      </w:r>
    </w:p>
    <w:p w14:paraId="07D20F8C">
      <w:pPr>
        <w:keepNext w:val="0"/>
        <w:keepLines w:val="0"/>
        <w:pageBreakBefore w:val="0"/>
        <w:widowControl w:val="0"/>
        <w:kinsoku/>
        <w:wordWrap/>
        <w:overflowPunct w:val="0"/>
        <w:topLinePunct w:val="0"/>
        <w:autoSpaceDE/>
        <w:autoSpaceDN/>
        <w:bidi w:val="0"/>
        <w:adjustRightInd w:val="0"/>
        <w:snapToGrid w:val="0"/>
        <w:spacing w:line="540" w:lineRule="exact"/>
        <w:ind w:left="0" w:firstLine="600" w:firstLineChars="200"/>
        <w:jc w:val="both"/>
        <w:textAlignment w:val="auto"/>
        <w:rPr>
          <w:rFonts w:hint="eastAsia" w:ascii="仿宋_GB2312" w:hAnsi="仿宋_GB2312" w:eastAsia="仿宋_GB2312" w:cs="仿宋_GB2312"/>
          <w:spacing w:val="6"/>
          <w:sz w:val="30"/>
          <w:szCs w:val="30"/>
          <w:highlight w:val="none"/>
        </w:rPr>
      </w:pPr>
      <w:r>
        <w:rPr>
          <w:rFonts w:hint="eastAsia" w:ascii="仿宋_GB2312" w:hAnsi="仿宋_GB2312" w:eastAsia="仿宋_GB2312" w:cs="仿宋_GB2312"/>
          <w:sz w:val="30"/>
          <w:szCs w:val="30"/>
          <w:highlight w:val="none"/>
        </w:rPr>
        <w:t>2.</w:t>
      </w:r>
      <w:bookmarkStart w:id="1" w:name="OLE_LINK2"/>
      <w:r>
        <w:rPr>
          <w:rFonts w:hint="eastAsia" w:ascii="仿宋_GB2312" w:hAnsi="仿宋_GB2312" w:eastAsia="仿宋_GB2312" w:cs="仿宋_GB2312"/>
          <w:spacing w:val="6"/>
          <w:sz w:val="30"/>
          <w:szCs w:val="30"/>
          <w:highlight w:val="none"/>
          <w:lang w:val="en-US" w:eastAsia="zh-CN"/>
        </w:rPr>
        <w:t>专题讲座</w:t>
      </w:r>
      <w:bookmarkStart w:id="2" w:name="OLE_LINK5"/>
      <w:r>
        <w:rPr>
          <w:rFonts w:hint="eastAsia" w:ascii="仿宋_GB2312" w:hAnsi="仿宋_GB2312" w:eastAsia="仿宋_GB2312" w:cs="仿宋_GB2312"/>
          <w:spacing w:val="6"/>
          <w:sz w:val="30"/>
          <w:szCs w:val="30"/>
          <w:highlight w:val="none"/>
          <w:lang w:val="en-US" w:eastAsia="zh-CN"/>
        </w:rPr>
        <w:t>：</w:t>
      </w:r>
      <w:bookmarkEnd w:id="1"/>
      <w:bookmarkEnd w:id="2"/>
      <w:r>
        <w:rPr>
          <w:rFonts w:hint="eastAsia" w:ascii="仿宋_GB2312" w:hAnsi="仿宋_GB2312" w:eastAsia="仿宋_GB2312" w:cs="仿宋_GB2312"/>
          <w:spacing w:val="6"/>
          <w:sz w:val="30"/>
          <w:szCs w:val="30"/>
          <w:highlight w:val="none"/>
          <w:lang w:val="en-US" w:eastAsia="zh-CN"/>
        </w:rPr>
        <w:t>全力以赴投身学习教育 不折不扣落实中央八项规定</w:t>
      </w:r>
      <w:r>
        <w:rPr>
          <w:rFonts w:hint="eastAsia" w:ascii="仿宋_GB2312" w:hAnsi="仿宋_GB2312" w:eastAsia="仿宋_GB2312" w:cs="仿宋_GB2312"/>
          <w:spacing w:val="6"/>
          <w:sz w:val="30"/>
          <w:szCs w:val="30"/>
          <w:highlight w:val="none"/>
        </w:rPr>
        <w:t>；</w:t>
      </w:r>
    </w:p>
    <w:p w14:paraId="5CD6EC47">
      <w:pPr>
        <w:keepNext w:val="0"/>
        <w:keepLines w:val="0"/>
        <w:pageBreakBefore w:val="0"/>
        <w:widowControl w:val="0"/>
        <w:kinsoku/>
        <w:wordWrap/>
        <w:overflowPunct w:val="0"/>
        <w:topLinePunct w:val="0"/>
        <w:autoSpaceDE/>
        <w:autoSpaceDN/>
        <w:bidi w:val="0"/>
        <w:adjustRightInd w:val="0"/>
        <w:snapToGrid w:val="0"/>
        <w:spacing w:line="540" w:lineRule="exact"/>
        <w:ind w:left="0" w:firstLine="600" w:firstLineChars="200"/>
        <w:jc w:val="both"/>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3.与部分金融机构纪检监察干部进行工作交流；</w:t>
      </w:r>
    </w:p>
    <w:p w14:paraId="699A3B72">
      <w:pPr>
        <w:keepNext w:val="0"/>
        <w:keepLines w:val="0"/>
        <w:pageBreakBefore w:val="0"/>
        <w:widowControl w:val="0"/>
        <w:kinsoku/>
        <w:wordWrap/>
        <w:overflowPunct w:val="0"/>
        <w:topLinePunct w:val="0"/>
        <w:autoSpaceDE/>
        <w:autoSpaceDN/>
        <w:bidi w:val="0"/>
        <w:adjustRightInd w:val="0"/>
        <w:snapToGrid w:val="0"/>
        <w:spacing w:line="540" w:lineRule="exact"/>
        <w:ind w:left="0" w:firstLine="600" w:firstLineChars="200"/>
        <w:jc w:val="both"/>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rPr>
        <w:t>.现场教育活动。</w:t>
      </w:r>
    </w:p>
    <w:p w14:paraId="0255A52A">
      <w:pPr>
        <w:keepNext w:val="0"/>
        <w:keepLines w:val="0"/>
        <w:pageBreakBefore w:val="0"/>
        <w:widowControl w:val="0"/>
        <w:kinsoku/>
        <w:wordWrap/>
        <w:overflowPunct w:val="0"/>
        <w:topLinePunct w:val="0"/>
        <w:autoSpaceDE/>
        <w:autoSpaceDN/>
        <w:bidi w:val="0"/>
        <w:adjustRightInd w:val="0"/>
        <w:snapToGrid w:val="0"/>
        <w:spacing w:line="540" w:lineRule="exact"/>
        <w:ind w:left="0" w:firstLine="600" w:firstLineChars="200"/>
        <w:jc w:val="both"/>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二、参加人员</w:t>
      </w:r>
    </w:p>
    <w:p w14:paraId="1D8FB213">
      <w:pPr>
        <w:keepNext w:val="0"/>
        <w:keepLines w:val="0"/>
        <w:pageBreakBefore w:val="0"/>
        <w:widowControl w:val="0"/>
        <w:kinsoku/>
        <w:wordWrap/>
        <w:overflowPunct w:val="0"/>
        <w:topLinePunct w:val="0"/>
        <w:autoSpaceDE/>
        <w:autoSpaceDN/>
        <w:bidi w:val="0"/>
        <w:adjustRightInd w:val="0"/>
        <w:snapToGrid w:val="0"/>
        <w:spacing w:line="540" w:lineRule="exact"/>
        <w:ind w:left="0" w:firstLine="600" w:firstLineChars="200"/>
        <w:jc w:val="both"/>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1.煤炭行业纪委书记中心学组成员单位纪委书记（副书记）；</w:t>
      </w:r>
    </w:p>
    <w:p w14:paraId="678599D8">
      <w:pPr>
        <w:keepNext w:val="0"/>
        <w:keepLines w:val="0"/>
        <w:pageBreakBefore w:val="0"/>
        <w:widowControl w:val="0"/>
        <w:kinsoku/>
        <w:wordWrap/>
        <w:overflowPunct w:val="0"/>
        <w:topLinePunct w:val="0"/>
        <w:autoSpaceDE/>
        <w:autoSpaceDN/>
        <w:bidi w:val="0"/>
        <w:adjustRightInd w:val="0"/>
        <w:snapToGrid w:val="0"/>
        <w:spacing w:line="540" w:lineRule="exact"/>
        <w:ind w:left="0" w:firstLine="600" w:firstLineChars="200"/>
        <w:jc w:val="both"/>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2.煤炭企事业单位纪委领导，纪检监察、巡视工作部门负责同志、业务骨干。</w:t>
      </w:r>
    </w:p>
    <w:p w14:paraId="6E487811">
      <w:pPr>
        <w:keepNext w:val="0"/>
        <w:keepLines w:val="0"/>
        <w:pageBreakBefore w:val="0"/>
        <w:widowControl w:val="0"/>
        <w:kinsoku/>
        <w:wordWrap/>
        <w:overflowPunct w:val="0"/>
        <w:topLinePunct w:val="0"/>
        <w:autoSpaceDE/>
        <w:autoSpaceDN/>
        <w:bidi w:val="0"/>
        <w:adjustRightInd w:val="0"/>
        <w:snapToGrid w:val="0"/>
        <w:spacing w:line="540" w:lineRule="exact"/>
        <w:ind w:left="0" w:firstLine="600" w:firstLineChars="200"/>
        <w:jc w:val="both"/>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三、会议时间地点</w:t>
      </w:r>
    </w:p>
    <w:p w14:paraId="49A5521A">
      <w:pPr>
        <w:keepNext w:val="0"/>
        <w:keepLines w:val="0"/>
        <w:pageBreakBefore w:val="0"/>
        <w:widowControl w:val="0"/>
        <w:numPr>
          <w:ilvl w:val="0"/>
          <w:numId w:val="0"/>
        </w:numPr>
        <w:kinsoku/>
        <w:wordWrap/>
        <w:overflowPunct w:val="0"/>
        <w:topLinePunct w:val="0"/>
        <w:autoSpaceDE/>
        <w:autoSpaceDN/>
        <w:bidi w:val="0"/>
        <w:adjustRightInd w:val="0"/>
        <w:snapToGrid w:val="0"/>
        <w:spacing w:line="540" w:lineRule="exact"/>
        <w:ind w:left="0" w:firstLine="600" w:firstLineChars="200"/>
        <w:jc w:val="both"/>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1.会议时间：</w:t>
      </w:r>
      <w:r>
        <w:rPr>
          <w:rFonts w:hint="eastAsia" w:ascii="仿宋_GB2312" w:hAnsi="仿宋_GB2312" w:eastAsia="仿宋_GB2312" w:cs="仿宋_GB2312"/>
          <w:sz w:val="30"/>
          <w:szCs w:val="30"/>
          <w:highlight w:val="none"/>
          <w:lang w:val="en-US" w:eastAsia="zh-CN"/>
        </w:rPr>
        <w:t>2025年</w:t>
      </w:r>
      <w:bookmarkStart w:id="3" w:name="OLE_LINK4"/>
      <w:r>
        <w:rPr>
          <w:rFonts w:hint="eastAsia" w:ascii="仿宋_GB2312" w:hAnsi="仿宋_GB2312" w:eastAsia="仿宋_GB2312" w:cs="仿宋_GB2312"/>
          <w:sz w:val="30"/>
          <w:szCs w:val="30"/>
          <w:highlight w:val="none"/>
          <w:lang w:val="en-US" w:eastAsia="zh-CN"/>
        </w:rPr>
        <w:t>6月</w:t>
      </w:r>
      <w:bookmarkEnd w:id="3"/>
      <w:r>
        <w:rPr>
          <w:rFonts w:hint="eastAsia" w:ascii="仿宋_GB2312" w:hAnsi="仿宋_GB2312" w:eastAsia="仿宋_GB2312" w:cs="仿宋_GB2312"/>
          <w:sz w:val="30"/>
          <w:szCs w:val="30"/>
          <w:highlight w:val="none"/>
          <w:lang w:val="en-US" w:eastAsia="zh-CN"/>
        </w:rPr>
        <w:t>23—26日（6月23日报到，6月26日</w:t>
      </w:r>
      <w:r>
        <w:rPr>
          <w:rFonts w:hint="eastAsia" w:ascii="仿宋_GB2312" w:hAnsi="仿宋_GB2312" w:eastAsia="仿宋_GB2312" w:cs="仿宋_GB2312"/>
          <w:sz w:val="30"/>
          <w:szCs w:val="30"/>
          <w:highlight w:val="none"/>
        </w:rPr>
        <w:t>离会</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w:t>
      </w:r>
    </w:p>
    <w:p w14:paraId="79C2BA7E">
      <w:pPr>
        <w:keepNext w:val="0"/>
        <w:keepLines w:val="0"/>
        <w:pageBreakBefore w:val="0"/>
        <w:widowControl w:val="0"/>
        <w:numPr>
          <w:ilvl w:val="0"/>
          <w:numId w:val="0"/>
        </w:numPr>
        <w:kinsoku/>
        <w:wordWrap/>
        <w:overflowPunct w:val="0"/>
        <w:topLinePunct w:val="0"/>
        <w:autoSpaceDE/>
        <w:autoSpaceDN/>
        <w:bidi w:val="0"/>
        <w:adjustRightInd w:val="0"/>
        <w:snapToGrid w:val="0"/>
        <w:spacing w:line="540" w:lineRule="exact"/>
        <w:ind w:left="0" w:firstLine="600" w:firstLineChars="200"/>
        <w:jc w:val="both"/>
        <w:textAlignment w:val="auto"/>
        <w:rPr>
          <w:rFonts w:hint="eastAsia" w:ascii="仿宋_GB2312" w:hAnsi="仿宋_GB2312" w:eastAsia="仿宋_GB2312" w:cs="仿宋_GB2312"/>
          <w:color w:val="FF0000"/>
          <w:sz w:val="30"/>
          <w:szCs w:val="30"/>
          <w:highlight w:val="none"/>
        </w:rPr>
      </w:pPr>
      <w:r>
        <w:rPr>
          <w:rFonts w:hint="eastAsia" w:ascii="仿宋_GB2312" w:hAnsi="仿宋_GB2312" w:eastAsia="仿宋_GB2312" w:cs="仿宋_GB2312"/>
          <w:sz w:val="30"/>
          <w:szCs w:val="30"/>
          <w:highlight w:val="none"/>
        </w:rPr>
        <w:t>2.会议地点：</w:t>
      </w:r>
      <w:bookmarkStart w:id="4" w:name="OLE_LINK8"/>
      <w:r>
        <w:rPr>
          <w:rFonts w:hint="eastAsia" w:ascii="仿宋_GB2312" w:hAnsi="仿宋_GB2312" w:eastAsia="仿宋_GB2312" w:cs="仿宋_GB2312"/>
          <w:sz w:val="30"/>
          <w:szCs w:val="30"/>
          <w:highlight w:val="none"/>
          <w:lang w:eastAsia="zh-CN"/>
        </w:rPr>
        <w:t>武汉东西湖华美达酒店五环体育中心店</w:t>
      </w:r>
      <w:bookmarkEnd w:id="4"/>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湖北省</w:t>
      </w:r>
      <w:r>
        <w:rPr>
          <w:rFonts w:hint="eastAsia" w:ascii="仿宋_GB2312" w:hAnsi="仿宋_GB2312" w:eastAsia="仿宋_GB2312" w:cs="仿宋_GB2312"/>
          <w:sz w:val="30"/>
          <w:szCs w:val="30"/>
          <w:highlight w:val="none"/>
          <w:lang w:eastAsia="zh-CN"/>
        </w:rPr>
        <w:t>武汉市东西湖区嘉园路</w:t>
      </w:r>
      <w:r>
        <w:rPr>
          <w:rFonts w:hint="eastAsia" w:ascii="仿宋_GB2312" w:hAnsi="仿宋_GB2312" w:eastAsia="仿宋_GB2312" w:cs="仿宋_GB2312"/>
          <w:sz w:val="30"/>
          <w:szCs w:val="30"/>
          <w:highlight w:val="none"/>
          <w:lang w:val="en-US" w:eastAsia="zh-CN"/>
        </w:rPr>
        <w:t>3号</w:t>
      </w:r>
      <w:r>
        <w:rPr>
          <w:rFonts w:hint="eastAsia" w:ascii="仿宋_GB2312" w:hAnsi="仿宋_GB2312" w:eastAsia="仿宋_GB2312" w:cs="仿宋_GB2312"/>
          <w:sz w:val="30"/>
          <w:szCs w:val="30"/>
          <w:highlight w:val="none"/>
          <w:lang w:eastAsia="zh-CN"/>
        </w:rPr>
        <w:t>）</w:t>
      </w:r>
    </w:p>
    <w:p w14:paraId="2FD7A039">
      <w:pPr>
        <w:keepNext w:val="0"/>
        <w:keepLines w:val="0"/>
        <w:pageBreakBefore w:val="0"/>
        <w:widowControl w:val="0"/>
        <w:kinsoku/>
        <w:wordWrap/>
        <w:overflowPunct w:val="0"/>
        <w:topLinePunct w:val="0"/>
        <w:autoSpaceDE/>
        <w:autoSpaceDN/>
        <w:bidi w:val="0"/>
        <w:adjustRightInd w:val="0"/>
        <w:snapToGrid w:val="0"/>
        <w:spacing w:line="540" w:lineRule="exact"/>
        <w:ind w:left="0" w:firstLine="600" w:firstLineChars="200"/>
        <w:jc w:val="both"/>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四、有关事项</w:t>
      </w:r>
    </w:p>
    <w:p w14:paraId="69C363E5">
      <w:pPr>
        <w:keepNext w:val="0"/>
        <w:keepLines w:val="0"/>
        <w:pageBreakBefore w:val="0"/>
        <w:widowControl w:val="0"/>
        <w:kinsoku/>
        <w:wordWrap/>
        <w:overflowPunct w:val="0"/>
        <w:topLinePunct w:val="0"/>
        <w:autoSpaceDE/>
        <w:autoSpaceDN/>
        <w:bidi w:val="0"/>
        <w:adjustRightInd w:val="0"/>
        <w:snapToGrid w:val="0"/>
        <w:spacing w:line="540" w:lineRule="exact"/>
        <w:ind w:lef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中</w:t>
      </w:r>
      <w:r>
        <w:rPr>
          <w:rFonts w:hint="eastAsia" w:ascii="仿宋_GB2312" w:hAnsi="仿宋_GB2312" w:eastAsia="仿宋_GB2312" w:cs="仿宋_GB2312"/>
          <w:sz w:val="30"/>
          <w:szCs w:val="30"/>
          <w:highlight w:val="none"/>
        </w:rPr>
        <w:t>心学组各单位要高度重视，切实提高对学习会的认识，把参加学习会作为</w:t>
      </w:r>
      <w:r>
        <w:rPr>
          <w:rFonts w:hint="eastAsia" w:ascii="仿宋_GB2312" w:hAnsi="仿宋_GB2312" w:eastAsia="仿宋_GB2312" w:cs="仿宋_GB2312"/>
          <w:sz w:val="30"/>
          <w:szCs w:val="30"/>
          <w:highlight w:val="none"/>
          <w:lang w:val="en-US" w:eastAsia="zh-CN"/>
        </w:rPr>
        <w:t>全面贯彻落实二十届中央纪委四次全会精神和扎实开展深入贯彻</w:t>
      </w:r>
      <w:r>
        <w:rPr>
          <w:rFonts w:hint="eastAsia" w:ascii="仿宋_GB2312" w:hAnsi="仿宋_GB2312" w:eastAsia="仿宋_GB2312" w:cs="仿宋_GB2312"/>
          <w:sz w:val="30"/>
          <w:szCs w:val="30"/>
          <w:lang w:val="en-US" w:eastAsia="zh-CN"/>
        </w:rPr>
        <w:t>中央八项规定精神学习教育</w:t>
      </w:r>
      <w:r>
        <w:rPr>
          <w:rFonts w:hint="eastAsia" w:ascii="仿宋_GB2312" w:hAnsi="仿宋_GB2312" w:eastAsia="仿宋_GB2312" w:cs="仿宋_GB2312"/>
          <w:sz w:val="30"/>
          <w:szCs w:val="30"/>
        </w:rPr>
        <w:t>的重要举措，积极参加学习活动；</w:t>
      </w:r>
    </w:p>
    <w:p w14:paraId="47C8ADF1">
      <w:pPr>
        <w:keepNext w:val="0"/>
        <w:keepLines w:val="0"/>
        <w:pageBreakBefore w:val="0"/>
        <w:widowControl w:val="0"/>
        <w:kinsoku/>
        <w:wordWrap/>
        <w:overflowPunct w:val="0"/>
        <w:topLinePunct w:val="0"/>
        <w:autoSpaceDE/>
        <w:autoSpaceDN/>
        <w:bidi w:val="0"/>
        <w:adjustRightInd w:val="0"/>
        <w:snapToGrid w:val="0"/>
        <w:spacing w:line="540" w:lineRule="exact"/>
        <w:ind w:lef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2.请各单位尽快落实参加学习人员</w:t>
      </w:r>
      <w:r>
        <w:rPr>
          <w:rFonts w:hint="eastAsia" w:ascii="仿宋_GB2312" w:hAnsi="仿宋_GB2312" w:eastAsia="仿宋_GB2312" w:cs="仿宋_GB2312"/>
          <w:sz w:val="30"/>
          <w:szCs w:val="30"/>
          <w:highlight w:val="none"/>
        </w:rPr>
        <w:t>，于</w:t>
      </w:r>
      <w:bookmarkStart w:id="5" w:name="OLE_LINK6"/>
      <w:r>
        <w:rPr>
          <w:rFonts w:hint="eastAsia" w:ascii="仿宋_GB2312" w:hAnsi="仿宋_GB2312" w:eastAsia="仿宋_GB2312" w:cs="仿宋_GB2312"/>
          <w:sz w:val="30"/>
          <w:szCs w:val="30"/>
          <w:highlight w:val="none"/>
          <w:lang w:val="en-US" w:eastAsia="zh-CN"/>
        </w:rPr>
        <w:t>6</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17</w:t>
      </w:r>
      <w:r>
        <w:rPr>
          <w:rFonts w:hint="eastAsia" w:ascii="仿宋_GB2312" w:hAnsi="仿宋_GB2312" w:eastAsia="仿宋_GB2312" w:cs="仿宋_GB2312"/>
          <w:sz w:val="30"/>
          <w:szCs w:val="30"/>
          <w:highlight w:val="none"/>
        </w:rPr>
        <w:t>日</w:t>
      </w:r>
      <w:bookmarkEnd w:id="5"/>
      <w:r>
        <w:rPr>
          <w:rFonts w:hint="eastAsia" w:ascii="仿宋_GB2312" w:hAnsi="仿宋_GB2312" w:eastAsia="仿宋_GB2312" w:cs="仿宋_GB2312"/>
          <w:sz w:val="30"/>
          <w:szCs w:val="30"/>
          <w:highlight w:val="none"/>
        </w:rPr>
        <w:t>前将报名</w:t>
      </w:r>
      <w:r>
        <w:rPr>
          <w:rFonts w:hint="eastAsia" w:ascii="仿宋_GB2312" w:hAnsi="仿宋_GB2312" w:eastAsia="仿宋_GB2312" w:cs="仿宋_GB2312"/>
          <w:sz w:val="30"/>
          <w:szCs w:val="30"/>
        </w:rPr>
        <w:t>回执表（附件2）发送至中国煤炭政研会邮箱</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"mailto:mtzy01@126.com"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mtzy0</w:t>
      </w:r>
      <w:r>
        <w:rPr>
          <w:rFonts w:hint="eastAsia" w:ascii="仿宋_GB2312" w:hAnsi="仿宋_GB2312" w:eastAsia="仿宋_GB2312" w:cs="仿宋_GB2312"/>
          <w:sz w:val="30"/>
          <w:szCs w:val="30"/>
          <w:lang w:val="en-US" w:eastAsia="zh-CN"/>
        </w:rPr>
        <w:t>3</w:t>
      </w:r>
      <w:r>
        <w:rPr>
          <w:rFonts w:hint="eastAsia" w:ascii="宋体" w:hAnsi="宋体" w:eastAsia="宋体" w:cs="宋体"/>
          <w:sz w:val="30"/>
          <w:szCs w:val="30"/>
        </w:rPr>
        <w:t>@</w:t>
      </w:r>
      <w:r>
        <w:rPr>
          <w:rFonts w:hint="eastAsia" w:ascii="仿宋_GB2312" w:hAnsi="仿宋_GB2312" w:eastAsia="仿宋_GB2312" w:cs="仿宋_GB2312"/>
          <w:sz w:val="30"/>
          <w:szCs w:val="30"/>
        </w:rPr>
        <w:t>126.com</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w:t>
      </w:r>
    </w:p>
    <w:p w14:paraId="1A9BB57D">
      <w:pPr>
        <w:keepNext w:val="0"/>
        <w:keepLines w:val="0"/>
        <w:pageBreakBefore w:val="0"/>
        <w:widowControl w:val="0"/>
        <w:numPr>
          <w:ilvl w:val="0"/>
          <w:numId w:val="0"/>
        </w:numPr>
        <w:kinsoku/>
        <w:wordWrap/>
        <w:overflowPunct w:val="0"/>
        <w:topLinePunct w:val="0"/>
        <w:autoSpaceDE/>
        <w:autoSpaceDN/>
        <w:bidi w:val="0"/>
        <w:adjustRightInd w:val="0"/>
        <w:snapToGrid w:val="0"/>
        <w:spacing w:line="540" w:lineRule="exact"/>
        <w:ind w:left="0" w:leftChars="0"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color w:val="000000"/>
          <w:spacing w:val="0"/>
          <w:kern w:val="2"/>
          <w:sz w:val="30"/>
          <w:szCs w:val="30"/>
          <w:lang w:val="en-US" w:eastAsia="zh-CN"/>
        </w:rPr>
        <w:t>3.本次会议收取会务费2300元/人，由中国煤炭政研会收取并开具发票；住宿统一安排，费用自理，委托协办单位</w:t>
      </w:r>
      <w:r>
        <w:rPr>
          <w:rFonts w:hint="eastAsia" w:ascii="仿宋_GB2312" w:hAnsi="仿宋_GB2312" w:eastAsia="仿宋_GB2312" w:cs="仿宋_GB2312"/>
          <w:color w:val="000000"/>
          <w:spacing w:val="0"/>
          <w:kern w:val="2"/>
          <w:sz w:val="30"/>
          <w:szCs w:val="30"/>
        </w:rPr>
        <w:t>中能互通（北京）国际会展有限公司</w:t>
      </w:r>
      <w:r>
        <w:rPr>
          <w:rFonts w:hint="eastAsia" w:ascii="仿宋_GB2312" w:hAnsi="仿宋_GB2312" w:eastAsia="仿宋_GB2312" w:cs="仿宋_GB2312"/>
          <w:color w:val="000000"/>
          <w:spacing w:val="0"/>
          <w:kern w:val="2"/>
          <w:sz w:val="30"/>
          <w:szCs w:val="30"/>
          <w:lang w:eastAsia="zh-CN"/>
        </w:rPr>
        <w:t>收取并开具发票</w:t>
      </w:r>
      <w:r>
        <w:rPr>
          <w:rFonts w:hint="eastAsia" w:ascii="仿宋_GB2312" w:hAnsi="仿宋_GB2312" w:eastAsia="仿宋_GB2312" w:cs="仿宋_GB2312"/>
          <w:color w:val="000000"/>
          <w:spacing w:val="0"/>
          <w:kern w:val="2"/>
          <w:sz w:val="30"/>
          <w:szCs w:val="30"/>
          <w:lang w:val="en-US" w:eastAsia="zh-CN"/>
        </w:rPr>
        <w:t>。</w:t>
      </w:r>
    </w:p>
    <w:p w14:paraId="527A7491">
      <w:pPr>
        <w:keepNext w:val="0"/>
        <w:keepLines w:val="0"/>
        <w:pageBreakBefore w:val="0"/>
        <w:widowControl w:val="0"/>
        <w:kinsoku/>
        <w:wordWrap/>
        <w:overflowPunct w:val="0"/>
        <w:topLinePunct w:val="0"/>
        <w:autoSpaceDE/>
        <w:autoSpaceDN/>
        <w:bidi w:val="0"/>
        <w:adjustRightInd w:val="0"/>
        <w:snapToGrid w:val="0"/>
        <w:spacing w:line="540" w:lineRule="exact"/>
        <w:ind w:left="0" w:firstLine="600" w:firstLineChars="200"/>
        <w:jc w:val="both"/>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五、联系方式</w:t>
      </w:r>
    </w:p>
    <w:p w14:paraId="300FD15A">
      <w:pPr>
        <w:keepNext w:val="0"/>
        <w:keepLines w:val="0"/>
        <w:pageBreakBefore w:val="0"/>
        <w:widowControl w:val="0"/>
        <w:kinsoku/>
        <w:wordWrap/>
        <w:overflowPunct w:val="0"/>
        <w:topLinePunct w:val="0"/>
        <w:autoSpaceDE/>
        <w:autoSpaceDN/>
        <w:bidi w:val="0"/>
        <w:adjustRightInd w:val="0"/>
        <w:snapToGrid w:val="0"/>
        <w:spacing w:line="540" w:lineRule="exact"/>
        <w:ind w:lef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1.中国煤炭政研会</w:t>
      </w:r>
    </w:p>
    <w:p w14:paraId="371DDEAE">
      <w:pPr>
        <w:keepNext w:val="0"/>
        <w:keepLines w:val="0"/>
        <w:pageBreakBefore w:val="0"/>
        <w:widowControl w:val="0"/>
        <w:kinsoku/>
        <w:wordWrap/>
        <w:overflowPunct w:val="0"/>
        <w:topLinePunct w:val="0"/>
        <w:autoSpaceDE/>
        <w:autoSpaceDN/>
        <w:bidi w:val="0"/>
        <w:adjustRightInd w:val="0"/>
        <w:snapToGrid w:val="0"/>
        <w:spacing w:line="540" w:lineRule="exact"/>
        <w:ind w:left="0"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联 系 人：</w:t>
      </w:r>
      <w:r>
        <w:rPr>
          <w:rFonts w:hint="eastAsia" w:ascii="仿宋_GB2312" w:hAnsi="仿宋_GB2312" w:eastAsia="仿宋_GB2312" w:cs="仿宋_GB2312"/>
          <w:sz w:val="30"/>
          <w:szCs w:val="30"/>
          <w:lang w:val="en-US" w:eastAsia="zh-CN"/>
        </w:rPr>
        <w:t xml:space="preserve">李红伟  </w:t>
      </w:r>
      <w:r>
        <w:rPr>
          <w:rFonts w:hint="eastAsia" w:ascii="仿宋_GB2312" w:hAnsi="仿宋_GB2312" w:eastAsia="仿宋_GB2312" w:cs="仿宋_GB2312"/>
          <w:sz w:val="30"/>
          <w:szCs w:val="30"/>
        </w:rPr>
        <w:t>010-6446371</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13611352175</w:t>
      </w:r>
    </w:p>
    <w:p w14:paraId="37C164A7">
      <w:pPr>
        <w:keepNext w:val="0"/>
        <w:keepLines w:val="0"/>
        <w:pageBreakBefore w:val="0"/>
        <w:widowControl w:val="0"/>
        <w:kinsoku/>
        <w:wordWrap/>
        <w:overflowPunct w:val="0"/>
        <w:topLinePunct w:val="0"/>
        <w:autoSpaceDE/>
        <w:autoSpaceDN/>
        <w:bidi w:val="0"/>
        <w:adjustRightInd w:val="0"/>
        <w:snapToGrid w:val="0"/>
        <w:spacing w:line="540" w:lineRule="exact"/>
        <w:ind w:lef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电子邮箱：</w:t>
      </w:r>
      <w:bookmarkStart w:id="6" w:name="OLE_LINK3"/>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"mailto:mtzy01@126.com"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mtzy0</w:t>
      </w:r>
      <w:r>
        <w:rPr>
          <w:rFonts w:hint="eastAsia" w:ascii="仿宋_GB2312" w:hAnsi="仿宋_GB2312" w:eastAsia="仿宋_GB2312" w:cs="仿宋_GB2312"/>
          <w:sz w:val="30"/>
          <w:szCs w:val="30"/>
          <w:lang w:val="en-US" w:eastAsia="zh-CN"/>
        </w:rPr>
        <w:t>3</w:t>
      </w:r>
      <w:r>
        <w:rPr>
          <w:rFonts w:hint="eastAsia" w:ascii="宋体" w:hAnsi="宋体" w:eastAsia="宋体" w:cs="宋体"/>
          <w:sz w:val="30"/>
          <w:szCs w:val="30"/>
        </w:rPr>
        <w:t>@</w:t>
      </w:r>
      <w:r>
        <w:rPr>
          <w:rFonts w:hint="eastAsia" w:ascii="仿宋_GB2312" w:hAnsi="仿宋_GB2312" w:eastAsia="仿宋_GB2312" w:cs="仿宋_GB2312"/>
          <w:sz w:val="30"/>
          <w:szCs w:val="30"/>
        </w:rPr>
        <w:t>126.com</w:t>
      </w:r>
      <w:r>
        <w:rPr>
          <w:rFonts w:hint="eastAsia" w:ascii="仿宋_GB2312" w:hAnsi="仿宋_GB2312" w:eastAsia="仿宋_GB2312" w:cs="仿宋_GB2312"/>
          <w:sz w:val="30"/>
          <w:szCs w:val="30"/>
        </w:rPr>
        <w:fldChar w:fldCharType="end"/>
      </w:r>
    </w:p>
    <w:bookmarkEnd w:id="6"/>
    <w:p w14:paraId="38DE6F4B">
      <w:pPr>
        <w:keepNext w:val="0"/>
        <w:keepLines w:val="0"/>
        <w:pageBreakBefore w:val="0"/>
        <w:widowControl w:val="0"/>
        <w:kinsoku/>
        <w:wordWrap/>
        <w:overflowPunct w:val="0"/>
        <w:topLinePunct w:val="0"/>
        <w:autoSpaceDE/>
        <w:autoSpaceDN/>
        <w:bidi w:val="0"/>
        <w:adjustRightInd w:val="0"/>
        <w:snapToGrid w:val="0"/>
        <w:spacing w:line="540" w:lineRule="exact"/>
        <w:ind w:lef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地    址：北京市朝阳区和平西街23号院安源大厦710室</w:t>
      </w:r>
    </w:p>
    <w:p w14:paraId="5CF671CA">
      <w:pPr>
        <w:keepNext w:val="0"/>
        <w:keepLines w:val="0"/>
        <w:pageBreakBefore w:val="0"/>
        <w:widowControl w:val="0"/>
        <w:kinsoku/>
        <w:wordWrap/>
        <w:overflowPunct w:val="0"/>
        <w:topLinePunct w:val="0"/>
        <w:autoSpaceDE/>
        <w:autoSpaceDN/>
        <w:bidi w:val="0"/>
        <w:adjustRightInd w:val="0"/>
        <w:snapToGrid w:val="0"/>
        <w:spacing w:line="540" w:lineRule="exact"/>
        <w:ind w:lef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邮    编：100013</w:t>
      </w:r>
    </w:p>
    <w:p w14:paraId="6DB78937">
      <w:pPr>
        <w:keepNext w:val="0"/>
        <w:keepLines w:val="0"/>
        <w:pageBreakBefore w:val="0"/>
        <w:widowControl w:val="0"/>
        <w:kinsoku/>
        <w:wordWrap/>
        <w:overflowPunct w:val="0"/>
        <w:topLinePunct w:val="0"/>
        <w:autoSpaceDE/>
        <w:autoSpaceDN/>
        <w:bidi w:val="0"/>
        <w:adjustRightInd w:val="0"/>
        <w:snapToGrid w:val="0"/>
        <w:spacing w:line="540" w:lineRule="exact"/>
        <w:ind w:lef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2.中能互通（北京）国际会展有限公司</w:t>
      </w:r>
    </w:p>
    <w:p w14:paraId="2E28F5E7">
      <w:pPr>
        <w:keepNext w:val="0"/>
        <w:keepLines w:val="0"/>
        <w:pageBreakBefore w:val="0"/>
        <w:widowControl w:val="0"/>
        <w:kinsoku/>
        <w:wordWrap/>
        <w:overflowPunct w:val="0"/>
        <w:topLinePunct w:val="0"/>
        <w:autoSpaceDE/>
        <w:autoSpaceDN/>
        <w:bidi w:val="0"/>
        <w:adjustRightInd w:val="0"/>
        <w:snapToGrid w:val="0"/>
        <w:spacing w:line="540" w:lineRule="exact"/>
        <w:ind w:left="0"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联 系 人：张  佩</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15652873991</w:t>
      </w:r>
    </w:p>
    <w:p w14:paraId="4542B245">
      <w:pPr>
        <w:keepNext w:val="0"/>
        <w:keepLines w:val="0"/>
        <w:pageBreakBefore w:val="0"/>
        <w:widowControl w:val="0"/>
        <w:kinsoku/>
        <w:wordWrap/>
        <w:overflowPunct w:val="0"/>
        <w:topLinePunct w:val="0"/>
        <w:autoSpaceDE/>
        <w:autoSpaceDN/>
        <w:bidi w:val="0"/>
        <w:adjustRightInd w:val="0"/>
        <w:snapToGrid w:val="0"/>
        <w:spacing w:line="540" w:lineRule="exact"/>
        <w:ind w:left="0"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color w:val="000000"/>
          <w:spacing w:val="0"/>
          <w:kern w:val="2"/>
          <w:sz w:val="30"/>
          <w:szCs w:val="30"/>
        </w:rPr>
        <w:t>酒店联系方式</w:t>
      </w:r>
      <w:r>
        <w:rPr>
          <w:rFonts w:hint="eastAsia" w:ascii="仿宋_GB2312" w:hAnsi="仿宋_GB2312" w:eastAsia="仿宋_GB2312" w:cs="仿宋_GB2312"/>
          <w:color w:val="000000"/>
          <w:spacing w:val="0"/>
          <w:kern w:val="2"/>
          <w:sz w:val="30"/>
          <w:szCs w:val="30"/>
          <w:lang w:eastAsia="zh-CN"/>
        </w:rPr>
        <w:t>：</w:t>
      </w:r>
      <w:r>
        <w:rPr>
          <w:rFonts w:hint="eastAsia" w:ascii="仿宋_GB2312" w:hAnsi="仿宋_GB2312" w:eastAsia="仿宋_GB2312" w:cs="仿宋_GB2312"/>
          <w:sz w:val="30"/>
          <w:szCs w:val="30"/>
          <w:rtl w:val="0"/>
          <w:lang w:eastAsia="zh-CN"/>
        </w:rPr>
        <w:t>舒</w:t>
      </w:r>
      <w:r>
        <w:rPr>
          <w:rFonts w:hint="eastAsia" w:ascii="仿宋_GB2312" w:hAnsi="仿宋_GB2312" w:eastAsia="仿宋_GB2312" w:cs="仿宋_GB2312"/>
          <w:sz w:val="30"/>
          <w:szCs w:val="30"/>
          <w:rtl w:val="0"/>
          <w:lang w:val="en-US" w:eastAsia="zh-CN"/>
        </w:rPr>
        <w:t>经理  18515598833</w:t>
      </w:r>
    </w:p>
    <w:p w14:paraId="6A5DA914">
      <w:pPr>
        <w:keepNext w:val="0"/>
        <w:keepLines w:val="0"/>
        <w:pageBreakBefore w:val="0"/>
        <w:widowControl w:val="0"/>
        <w:kinsoku/>
        <w:wordWrap/>
        <w:overflowPunct w:val="0"/>
        <w:topLinePunct w:val="0"/>
        <w:autoSpaceDE/>
        <w:autoSpaceDN/>
        <w:bidi w:val="0"/>
        <w:adjustRightInd w:val="0"/>
        <w:snapToGrid w:val="0"/>
        <w:spacing w:line="540" w:lineRule="exact"/>
        <w:ind w:left="0" w:firstLine="600" w:firstLineChars="200"/>
        <w:jc w:val="both"/>
        <w:textAlignment w:val="auto"/>
        <w:rPr>
          <w:rFonts w:hint="eastAsia" w:ascii="仿宋_GB2312" w:hAnsi="仿宋_GB2312" w:eastAsia="仿宋_GB2312" w:cs="仿宋_GB2312"/>
          <w:sz w:val="30"/>
          <w:szCs w:val="30"/>
          <w:lang w:val="en-US" w:eastAsia="zh-CN"/>
        </w:rPr>
      </w:pPr>
    </w:p>
    <w:p w14:paraId="6A944815">
      <w:pPr>
        <w:keepNext w:val="0"/>
        <w:keepLines w:val="0"/>
        <w:pageBreakBefore w:val="0"/>
        <w:widowControl w:val="0"/>
        <w:kinsoku/>
        <w:wordWrap/>
        <w:overflowPunct w:val="0"/>
        <w:topLinePunct w:val="0"/>
        <w:autoSpaceDE/>
        <w:autoSpaceDN/>
        <w:bidi w:val="0"/>
        <w:adjustRightInd w:val="0"/>
        <w:snapToGrid w:val="0"/>
        <w:spacing w:line="540" w:lineRule="exact"/>
        <w:ind w:left="0"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附件：1.煤炭行业纪委书记中心学组单位名单</w:t>
      </w:r>
      <w:r>
        <w:rPr>
          <w:rFonts w:hint="eastAsia" w:ascii="仿宋_GB2312" w:hAnsi="仿宋_GB2312" w:eastAsia="仿宋_GB2312" w:cs="仿宋_GB2312"/>
          <w:sz w:val="30"/>
          <w:szCs w:val="30"/>
          <w:lang w:eastAsia="zh-CN"/>
        </w:rPr>
        <w:t>；</w:t>
      </w:r>
    </w:p>
    <w:p w14:paraId="24E63640">
      <w:pPr>
        <w:keepNext w:val="0"/>
        <w:keepLines w:val="0"/>
        <w:pageBreakBefore w:val="0"/>
        <w:widowControl w:val="0"/>
        <w:numPr>
          <w:ilvl w:val="0"/>
          <w:numId w:val="0"/>
        </w:numPr>
        <w:kinsoku/>
        <w:wordWrap/>
        <w:overflowPunct w:val="0"/>
        <w:topLinePunct w:val="0"/>
        <w:autoSpaceDE/>
        <w:autoSpaceDN/>
        <w:bidi w:val="0"/>
        <w:adjustRightInd w:val="0"/>
        <w:snapToGrid w:val="0"/>
        <w:spacing w:line="540" w:lineRule="exact"/>
        <w:ind w:left="0" w:leftChars="0" w:firstLine="1500" w:firstLineChars="5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煤炭行业纪委书记中心学组学习会报名回执表</w:t>
      </w:r>
      <w:r>
        <w:rPr>
          <w:rFonts w:hint="eastAsia" w:ascii="仿宋_GB2312" w:hAnsi="仿宋_GB2312" w:eastAsia="仿宋_GB2312" w:cs="仿宋_GB2312"/>
          <w:sz w:val="30"/>
          <w:szCs w:val="30"/>
          <w:lang w:eastAsia="zh-CN"/>
        </w:rPr>
        <w:t>；</w:t>
      </w:r>
    </w:p>
    <w:p w14:paraId="30589D10">
      <w:pPr>
        <w:keepNext w:val="0"/>
        <w:keepLines w:val="0"/>
        <w:pageBreakBefore w:val="0"/>
        <w:widowControl w:val="0"/>
        <w:numPr>
          <w:ilvl w:val="0"/>
          <w:numId w:val="0"/>
        </w:numPr>
        <w:kinsoku/>
        <w:wordWrap/>
        <w:overflowPunct w:val="0"/>
        <w:topLinePunct w:val="0"/>
        <w:autoSpaceDE/>
        <w:autoSpaceDN/>
        <w:bidi w:val="0"/>
        <w:adjustRightInd w:val="0"/>
        <w:snapToGrid w:val="0"/>
        <w:spacing w:line="540" w:lineRule="exact"/>
        <w:ind w:left="0" w:leftChars="0" w:firstLine="1500" w:firstLineChars="5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color w:val="000000"/>
          <w:spacing w:val="0"/>
          <w:kern w:val="2"/>
          <w:sz w:val="30"/>
          <w:szCs w:val="30"/>
          <w:lang w:val="en-US" w:eastAsia="zh-CN"/>
        </w:rPr>
        <w:t>3</w:t>
      </w:r>
      <w:r>
        <w:rPr>
          <w:rFonts w:hint="eastAsia" w:ascii="仿宋_GB2312" w:hAnsi="仿宋_GB2312" w:eastAsia="仿宋_GB2312" w:cs="仿宋_GB2312"/>
          <w:color w:val="000000"/>
          <w:spacing w:val="0"/>
          <w:kern w:val="2"/>
          <w:sz w:val="30"/>
          <w:szCs w:val="30"/>
        </w:rPr>
        <w:t>.到酒店乘车路线</w:t>
      </w:r>
      <w:r>
        <w:rPr>
          <w:rFonts w:hint="eastAsia" w:ascii="仿宋_GB2312" w:hAnsi="仿宋_GB2312" w:eastAsia="仿宋_GB2312" w:cs="仿宋_GB2312"/>
          <w:color w:val="000000"/>
          <w:spacing w:val="0"/>
          <w:kern w:val="2"/>
          <w:sz w:val="30"/>
          <w:szCs w:val="30"/>
          <w:lang w:eastAsia="zh-CN"/>
        </w:rPr>
        <w:t>。</w:t>
      </w:r>
    </w:p>
    <w:p w14:paraId="1211E1A2">
      <w:pPr>
        <w:keepNext w:val="0"/>
        <w:keepLines w:val="0"/>
        <w:pageBreakBefore w:val="0"/>
        <w:widowControl w:val="0"/>
        <w:kinsoku/>
        <w:wordWrap/>
        <w:overflowPunct w:val="0"/>
        <w:topLinePunct w:val="0"/>
        <w:autoSpaceDE/>
        <w:autoSpaceDN/>
        <w:bidi w:val="0"/>
        <w:adjustRightInd w:val="0"/>
        <w:snapToGrid w:val="0"/>
        <w:spacing w:line="540" w:lineRule="exact"/>
        <w:ind w:lef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14:paraId="62A0B581">
      <w:pPr>
        <w:keepNext w:val="0"/>
        <w:keepLines w:val="0"/>
        <w:pageBreakBefore w:val="0"/>
        <w:widowControl w:val="0"/>
        <w:kinsoku/>
        <w:wordWrap/>
        <w:overflowPunct w:val="0"/>
        <w:topLinePunct w:val="0"/>
        <w:autoSpaceDE/>
        <w:autoSpaceDN/>
        <w:bidi w:val="0"/>
        <w:adjustRightInd w:val="0"/>
        <w:snapToGrid w:val="0"/>
        <w:spacing w:line="540" w:lineRule="exact"/>
        <w:ind w:left="0" w:firstLine="600" w:firstLineChars="200"/>
        <w:jc w:val="both"/>
        <w:textAlignment w:val="auto"/>
        <w:rPr>
          <w:rFonts w:hint="eastAsia" w:ascii="仿宋_GB2312" w:hAnsi="仿宋_GB2312" w:eastAsia="仿宋_GB2312" w:cs="仿宋_GB2312"/>
          <w:sz w:val="30"/>
          <w:szCs w:val="30"/>
        </w:rPr>
      </w:pPr>
    </w:p>
    <w:p w14:paraId="5F4F5401">
      <w:pPr>
        <w:keepNext w:val="0"/>
        <w:keepLines w:val="0"/>
        <w:pageBreakBefore w:val="0"/>
        <w:widowControl w:val="0"/>
        <w:kinsoku/>
        <w:wordWrap/>
        <w:overflowPunct w:val="0"/>
        <w:topLinePunct w:val="0"/>
        <w:autoSpaceDE/>
        <w:autoSpaceDN/>
        <w:bidi w:val="0"/>
        <w:adjustRightInd w:val="0"/>
        <w:snapToGrid w:val="0"/>
        <w:spacing w:line="540" w:lineRule="exact"/>
        <w:ind w:left="0" w:firstLine="600" w:firstLineChars="200"/>
        <w:jc w:val="both"/>
        <w:textAlignment w:val="auto"/>
        <w:rPr>
          <w:rFonts w:hint="eastAsia" w:ascii="仿宋_GB2312" w:hAnsi="仿宋_GB2312" w:eastAsia="仿宋_GB2312" w:cs="仿宋_GB2312"/>
          <w:sz w:val="30"/>
          <w:szCs w:val="30"/>
        </w:rPr>
      </w:pPr>
    </w:p>
    <w:p w14:paraId="0064AA23">
      <w:pPr>
        <w:keepNext w:val="0"/>
        <w:keepLines w:val="0"/>
        <w:pageBreakBefore w:val="0"/>
        <w:widowControl w:val="0"/>
        <w:kinsoku/>
        <w:wordWrap/>
        <w:overflowPunct w:val="0"/>
        <w:topLinePunct w:val="0"/>
        <w:autoSpaceDE/>
        <w:autoSpaceDN/>
        <w:bidi w:val="0"/>
        <w:adjustRightInd w:val="0"/>
        <w:snapToGrid w:val="0"/>
        <w:spacing w:line="540" w:lineRule="exact"/>
        <w:ind w:left="0" w:firstLine="600" w:firstLineChars="20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中国煤炭职工思想政治工作研究会</w:t>
      </w:r>
    </w:p>
    <w:p w14:paraId="52635348">
      <w:pPr>
        <w:keepNext w:val="0"/>
        <w:keepLines w:val="0"/>
        <w:pageBreakBefore w:val="0"/>
        <w:widowControl w:val="0"/>
        <w:kinsoku/>
        <w:wordWrap/>
        <w:overflowPunct w:val="0"/>
        <w:topLinePunct w:val="0"/>
        <w:autoSpaceDE/>
        <w:autoSpaceDN/>
        <w:bidi w:val="0"/>
        <w:adjustRightInd w:val="0"/>
        <w:snapToGrid w:val="0"/>
        <w:spacing w:line="540" w:lineRule="exact"/>
        <w:ind w:left="0" w:firstLine="600" w:firstLineChars="200"/>
        <w:jc w:val="center"/>
        <w:textAlignment w:val="auto"/>
        <w:rPr>
          <w:rFonts w:hint="eastAsia" w:ascii="仿宋_GB2312" w:hAnsi="仿宋_GB2312" w:eastAsia="仿宋_GB2312" w:cs="仿宋_GB2312"/>
          <w:sz w:val="30"/>
          <w:szCs w:val="30"/>
        </w:rPr>
        <w:sectPr>
          <w:footerReference r:id="rId3" w:type="default"/>
          <w:pgSz w:w="11906" w:h="16838"/>
          <w:pgMar w:top="2098" w:right="1474" w:bottom="1928" w:left="1587" w:header="851" w:footer="1361" w:gutter="0"/>
          <w:pgNumType w:fmt="decimal"/>
          <w:cols w:space="720" w:num="1"/>
          <w:docGrid w:type="lines" w:linePitch="312" w:charSpace="0"/>
        </w:sect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26</w:t>
      </w:r>
      <w:r>
        <w:rPr>
          <w:rFonts w:hint="eastAsia" w:ascii="仿宋_GB2312" w:hAnsi="仿宋_GB2312" w:eastAsia="仿宋_GB2312" w:cs="仿宋_GB2312"/>
          <w:sz w:val="30"/>
          <w:szCs w:val="30"/>
        </w:rPr>
        <w:t>日</w:t>
      </w:r>
    </w:p>
    <w:p w14:paraId="42861532">
      <w:pPr>
        <w:spacing w:line="560" w:lineRule="exact"/>
        <w:rPr>
          <w:rFonts w:hint="eastAsia" w:ascii="黑体" w:hAnsi="黑体" w:eastAsia="黑体" w:cs="黑体"/>
          <w:sz w:val="30"/>
          <w:szCs w:val="30"/>
        </w:rPr>
      </w:pPr>
      <w:r>
        <w:rPr>
          <w:rFonts w:hint="eastAsia" w:ascii="黑体" w:hAnsi="黑体" w:eastAsia="黑体" w:cs="黑体"/>
          <w:sz w:val="30"/>
          <w:szCs w:val="30"/>
        </w:rPr>
        <w:t>附件1</w:t>
      </w:r>
    </w:p>
    <w:p w14:paraId="1203059A">
      <w:pPr>
        <w:jc w:val="center"/>
        <w:rPr>
          <w:rFonts w:hint="eastAsia"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t>煤炭行业纪委书记中心学组单位名单</w:t>
      </w:r>
    </w:p>
    <w:p w14:paraId="27113A50">
      <w:pPr>
        <w:spacing w:afterLines="50"/>
        <w:jc w:val="center"/>
        <w:rPr>
          <w:rFonts w:ascii="仿宋_GB2312" w:hAnsi="仿宋_GB2312" w:eastAsia="仿宋_GB2312" w:cs="仿宋_GB2312"/>
          <w:sz w:val="30"/>
          <w:szCs w:val="30"/>
        </w:rPr>
      </w:pPr>
      <w:bookmarkStart w:id="7" w:name="_Hlk92288153"/>
      <w:r>
        <w:rPr>
          <w:rFonts w:hint="eastAsia" w:ascii="仿宋_GB2312" w:hAnsi="仿宋_GB2312" w:eastAsia="仿宋_GB2312" w:cs="仿宋_GB2312"/>
          <w:sz w:val="30"/>
          <w:szCs w:val="30"/>
        </w:rPr>
        <w:t>（排名不分先后）</w:t>
      </w:r>
      <w:bookmarkEnd w:id="7"/>
    </w:p>
    <w:p w14:paraId="520FF74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组长单位</w:t>
      </w:r>
    </w:p>
    <w:p w14:paraId="2108E39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陕西煤业化工集团有限责任公司</w:t>
      </w:r>
    </w:p>
    <w:p w14:paraId="5D38E53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中国平煤神马</w:t>
      </w:r>
      <w:r>
        <w:rPr>
          <w:rFonts w:hint="eastAsia" w:ascii="仿宋_GB2312" w:hAnsi="仿宋_GB2312" w:eastAsia="仿宋_GB2312" w:cs="仿宋_GB2312"/>
          <w:sz w:val="30"/>
          <w:szCs w:val="30"/>
          <w:lang w:val="en-US" w:eastAsia="zh-CN"/>
        </w:rPr>
        <w:t>控股</w:t>
      </w:r>
      <w:r>
        <w:rPr>
          <w:rFonts w:hint="eastAsia" w:ascii="仿宋_GB2312" w:hAnsi="仿宋_GB2312" w:eastAsia="仿宋_GB2312" w:cs="仿宋_GB2312"/>
          <w:sz w:val="30"/>
          <w:szCs w:val="30"/>
        </w:rPr>
        <w:t>集团有限公司</w:t>
      </w:r>
    </w:p>
    <w:p w14:paraId="2787E0A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冀中能源集团有限责任公司</w:t>
      </w:r>
    </w:p>
    <w:p w14:paraId="343CF31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山东鲁泰控股集团有限公司</w:t>
      </w:r>
    </w:p>
    <w:p w14:paraId="5FB1CDC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黑龙江龙煤矿业控股集团有限责任公司</w:t>
      </w:r>
    </w:p>
    <w:p w14:paraId="1892036A">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sz w:val="30"/>
          <w:szCs w:val="30"/>
        </w:rPr>
      </w:pPr>
    </w:p>
    <w:p w14:paraId="11A5604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成员单位</w:t>
      </w:r>
    </w:p>
    <w:p w14:paraId="11EF63E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开滦（集团）有限责任公司</w:t>
      </w:r>
    </w:p>
    <w:p w14:paraId="62A1F45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晋能控股集团有限公司</w:t>
      </w:r>
    </w:p>
    <w:p w14:paraId="678ED9B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山西焦煤集团有限责任公司</w:t>
      </w:r>
    </w:p>
    <w:p w14:paraId="31D53F8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山东能源集团有限公司</w:t>
      </w:r>
    </w:p>
    <w:p w14:paraId="458CEC8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四川省煤炭产业集团有限责任公司</w:t>
      </w:r>
    </w:p>
    <w:p w14:paraId="23B74A0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华亭煤业集团有限责任公司</w:t>
      </w:r>
    </w:p>
    <w:p w14:paraId="36D1E5E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国家能源投资集团有限责任公司</w:t>
      </w:r>
    </w:p>
    <w:p w14:paraId="119FEA4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中国中煤能源集团有限公司</w:t>
      </w:r>
    </w:p>
    <w:p w14:paraId="16EC319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贵州盘江精煤股份有限公司</w:t>
      </w:r>
    </w:p>
    <w:p w14:paraId="535BC42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潞安化工集团有限公司</w:t>
      </w:r>
    </w:p>
    <w:p w14:paraId="35DE6C0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辽宁铁法能源有限责任公司</w:t>
      </w:r>
    </w:p>
    <w:p w14:paraId="055169D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河南能源集团有限公司</w:t>
      </w:r>
    </w:p>
    <w:p w14:paraId="467BD78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安徽省皖北煤电集团有限责任公司</w:t>
      </w:r>
    </w:p>
    <w:p w14:paraId="4A389CA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中国煤炭地质总局</w:t>
      </w:r>
    </w:p>
    <w:p w14:paraId="1485C47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北京昊华能源股份有限公司</w:t>
      </w:r>
    </w:p>
    <w:p w14:paraId="5D7FBE1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华电煤业集团有限公司</w:t>
      </w:r>
    </w:p>
    <w:p w14:paraId="4EA98C9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冀中能源峰峰集团有限公司</w:t>
      </w:r>
    </w:p>
    <w:p w14:paraId="551CD35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冀中能源股份有限公司</w:t>
      </w:r>
    </w:p>
    <w:p w14:paraId="3D71716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冀中能源邯郸矿业集团有限公司</w:t>
      </w:r>
    </w:p>
    <w:p w14:paraId="1439DEF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华阳新材料科技集团有限公司  </w:t>
      </w:r>
    </w:p>
    <w:p w14:paraId="273C5C4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晋能控股装备制造集团有限公司</w:t>
      </w:r>
    </w:p>
    <w:p w14:paraId="79E5526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山西焦煤西山煤电（集团）有限责任公司</w:t>
      </w:r>
    </w:p>
    <w:p w14:paraId="330A482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抚顺矿业集团有限责任公司      </w:t>
      </w:r>
    </w:p>
    <w:p w14:paraId="147A740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沈阳煤业（集团）有限责任公司</w:t>
      </w:r>
    </w:p>
    <w:p w14:paraId="64EC41D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郑州煤炭工业（集团）有限责任公司</w:t>
      </w:r>
    </w:p>
    <w:p w14:paraId="14F8D28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河南能源义马煤业集团股份有限公司</w:t>
      </w:r>
    </w:p>
    <w:p w14:paraId="6E3CD1D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河南能源永城煤电控股集团有限公司</w:t>
      </w:r>
    </w:p>
    <w:p w14:paraId="247504C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徐州矿务集团有限公司</w:t>
      </w:r>
    </w:p>
    <w:p w14:paraId="5E6D4DE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淮北矿业（集团）有限责任公司</w:t>
      </w:r>
    </w:p>
    <w:p w14:paraId="284423B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安源煤业集团股份有限公司</w:t>
      </w:r>
    </w:p>
    <w:p w14:paraId="249748E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福建省能源石化集团有限责任公司</w:t>
      </w:r>
    </w:p>
    <w:p w14:paraId="02656D7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陕西陕煤陕北矿业有限公司</w:t>
      </w:r>
    </w:p>
    <w:p w14:paraId="00622E1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陕西陕煤铜川矿业有限公司</w:t>
      </w:r>
    </w:p>
    <w:p w14:paraId="5B9E0CE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黄陵矿业集团有限责任公司</w:t>
      </w:r>
    </w:p>
    <w:p w14:paraId="3A97F7B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陕西陕煤蒲白矿业有限公司</w:t>
      </w:r>
    </w:p>
    <w:p w14:paraId="4CE17B3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国家能源集团宁夏煤业有限责任公司</w:t>
      </w:r>
    </w:p>
    <w:p w14:paraId="0C70FB3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国能神东煤炭集团有限责任公司</w:t>
      </w:r>
    </w:p>
    <w:p w14:paraId="4622B70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国家能源集团乌海能源有限责任公司</w:t>
      </w:r>
    </w:p>
    <w:p w14:paraId="084A7E9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中煤能源上海大屯能源股份有限公司</w:t>
      </w:r>
    </w:p>
    <w:p w14:paraId="4169C55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太原煤炭气化（集团）有限责任公司</w:t>
      </w:r>
    </w:p>
    <w:p w14:paraId="6D3E51A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中国煤炭科工集团有限公司</w:t>
      </w:r>
    </w:p>
    <w:p w14:paraId="3F900EE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中国安全生产科学研究院</w:t>
      </w:r>
    </w:p>
    <w:p w14:paraId="79CAA27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扎赉诺尔煤业有限责任公司</w:t>
      </w:r>
    </w:p>
    <w:p w14:paraId="4F1B1B2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陕西陕煤彬长矿业有限公司</w:t>
      </w:r>
    </w:p>
    <w:p w14:paraId="48E5624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山东能源兖矿能源集团股份有限公司</w:t>
      </w:r>
    </w:p>
    <w:p w14:paraId="6318F6B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山东能源集团鲁西矿业有限公司</w:t>
      </w:r>
    </w:p>
    <w:p w14:paraId="4895559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山东能源新汶矿业集团有限责任公司</w:t>
      </w:r>
    </w:p>
    <w:p w14:paraId="6D803A3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山东能源集团西北矿业有限公司</w:t>
      </w:r>
    </w:p>
    <w:p w14:paraId="4ED2C0A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山东能源枣庄矿业（集团）有限责任公司</w:t>
      </w:r>
    </w:p>
    <w:p w14:paraId="59DB39D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山东能源兖矿新疆能化有限公司</w:t>
      </w:r>
    </w:p>
    <w:p w14:paraId="3F7E98A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陕西铁路物流集团有限公司</w:t>
      </w:r>
    </w:p>
    <w:p w14:paraId="6B96DD8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冀中能源井陉矿业集团有限公司</w:t>
      </w:r>
    </w:p>
    <w:p w14:paraId="1C300CD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冀中能源张家口矿业集团有限公司</w:t>
      </w:r>
    </w:p>
    <w:p w14:paraId="0028010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中国中煤能源股份有限公司新疆分公司</w:t>
      </w:r>
    </w:p>
    <w:p w14:paraId="3E17FD0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山西焦煤汾西矿业（集团）有限责任公司</w:t>
      </w:r>
    </w:p>
    <w:p w14:paraId="4AE953B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阜新矿业（集团）有限责任公司</w:t>
      </w:r>
    </w:p>
    <w:p w14:paraId="45983D8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黑龙江龙煤鹤岗矿业有限责任公司</w:t>
      </w:r>
    </w:p>
    <w:p w14:paraId="3205580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黑龙江龙煤七台河矿业有限责任公司</w:t>
      </w:r>
    </w:p>
    <w:p w14:paraId="1B7F5F4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rPr>
        <w:t>河南</w:t>
      </w:r>
      <w:r>
        <w:rPr>
          <w:rFonts w:hint="eastAsia" w:ascii="仿宋_GB2312" w:hAnsi="仿宋_GB2312" w:eastAsia="仿宋_GB2312" w:cs="仿宋_GB2312"/>
          <w:sz w:val="30"/>
          <w:szCs w:val="30"/>
          <w:highlight w:val="none"/>
        </w:rPr>
        <w:t>能源焦作煤业（集团）有限责任公司</w:t>
      </w:r>
    </w:p>
    <w:p w14:paraId="793091C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河南能源鹤壁煤业（集团）有限责任公司</w:t>
      </w:r>
    </w:p>
    <w:p w14:paraId="7C06A1E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陕西陕煤澄合矿业有限公司</w:t>
      </w:r>
    </w:p>
    <w:p w14:paraId="363B432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陕煤集团陕西中能煤田有限公司</w:t>
      </w:r>
    </w:p>
    <w:p w14:paraId="5B099A2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窑街煤电集团有限公司</w:t>
      </w:r>
    </w:p>
    <w:p w14:paraId="5754376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中国煤炭地质总局第一勘探局</w:t>
      </w:r>
    </w:p>
    <w:p w14:paraId="3AF9DC6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中国矿业大学</w:t>
      </w:r>
    </w:p>
    <w:p w14:paraId="3F02755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河南工信学院</w:t>
      </w:r>
    </w:p>
    <w:p w14:paraId="058673A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应急总医院</w:t>
      </w:r>
    </w:p>
    <w:p w14:paraId="17BB3FA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陕煤集团陕西省煤层气开发利用有限公司</w:t>
      </w:r>
    </w:p>
    <w:p w14:paraId="0D62F88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中煤地质集团有限公司</w:t>
      </w:r>
    </w:p>
    <w:p w14:paraId="1DEF2B6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陕西煤业化工物资集团有限公司</w:t>
      </w:r>
    </w:p>
    <w:p w14:paraId="58B0171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重庆能投渝新能源有限公司</w:t>
      </w:r>
    </w:p>
    <w:p w14:paraId="6FE4E34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陕西延长石油矿业有限责任公司</w:t>
      </w:r>
    </w:p>
    <w:p w14:paraId="472A15C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国家能源集团煤焦化有限责任公司</w:t>
      </w:r>
    </w:p>
    <w:p w14:paraId="13466E2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中国煤炭地质总局水文地质局</w:t>
      </w:r>
    </w:p>
    <w:p w14:paraId="3B005B3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中煤平朔集团有限公司</w:t>
      </w:r>
    </w:p>
    <w:p w14:paraId="0C6BD07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国家能源集团新疆能源有限责任公司</w:t>
      </w:r>
    </w:p>
    <w:p w14:paraId="74055BC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xml:space="preserve">国家能源集团包头矿业有限责任公司 </w:t>
      </w:r>
    </w:p>
    <w:p w14:paraId="6BC80BE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冀中能源邢台矿业集团有限责任公司</w:t>
      </w:r>
    </w:p>
    <w:p w14:paraId="136BCD5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华北科技学院</w:t>
      </w:r>
    </w:p>
    <w:p w14:paraId="6D6BE88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山西焦煤霍州煤电集团有限责任公司</w:t>
      </w:r>
    </w:p>
    <w:p w14:paraId="6FE0C02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淮河能源控股集团有限责任公司</w:t>
      </w:r>
    </w:p>
    <w:p w14:paraId="6273EF3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eastAsia="zh-CN"/>
        </w:rPr>
        <w:t>陕煤集团</w:t>
      </w:r>
      <w:r>
        <w:rPr>
          <w:rFonts w:hint="eastAsia" w:ascii="仿宋_GB2312" w:hAnsi="仿宋_GB2312" w:eastAsia="仿宋_GB2312" w:cs="仿宋_GB2312"/>
          <w:sz w:val="30"/>
          <w:szCs w:val="30"/>
          <w:highlight w:val="none"/>
        </w:rPr>
        <w:t>西安重工装备制造集团有限公司</w:t>
      </w:r>
    </w:p>
    <w:p w14:paraId="136D82A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陕煤集团蒲城清洁能源化工有限责任公司</w:t>
      </w:r>
    </w:p>
    <w:p w14:paraId="66A2C2D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山东能源兖矿东华建设有限公司</w:t>
      </w:r>
    </w:p>
    <w:p w14:paraId="458A653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龙煤集团新疆龙煤能源有限责任公司</w:t>
      </w:r>
    </w:p>
    <w:p w14:paraId="34A7602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中国煤炭地质总局航测遥感局</w:t>
      </w:r>
    </w:p>
    <w:p w14:paraId="4F65033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辽宁能源煤电产业股份有限公司</w:t>
      </w:r>
    </w:p>
    <w:p w14:paraId="1898D72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济宁能源发展集团有限公司</w:t>
      </w:r>
    </w:p>
    <w:p w14:paraId="2C3EF2D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黑龙江龙煤矿业工程设计研究院有限公司</w:t>
      </w:r>
    </w:p>
    <w:p w14:paraId="7477E2D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四川川煤华荣能源有限责任公司</w:t>
      </w:r>
    </w:p>
    <w:p w14:paraId="7C67C6A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xml:space="preserve">晋能控股煤业集团轩岗煤电有限责任公司     </w:t>
      </w:r>
    </w:p>
    <w:p w14:paraId="5391A53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highlight w:val="none"/>
        </w:rPr>
        <w:t>陕煤集团神木柠条</w:t>
      </w:r>
      <w:r>
        <w:rPr>
          <w:rFonts w:hint="eastAsia" w:ascii="仿宋_GB2312" w:hAnsi="仿宋_GB2312" w:eastAsia="仿宋_GB2312" w:cs="仿宋_GB2312"/>
          <w:sz w:val="30"/>
          <w:szCs w:val="30"/>
        </w:rPr>
        <w:t>塔矿业有限公司</w:t>
      </w:r>
    </w:p>
    <w:p w14:paraId="00CE2BC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陕煤集团神木红柳林矿业有限公司</w:t>
      </w:r>
    </w:p>
    <w:p w14:paraId="148527A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中煤科工西安研究院（集团）有限公司</w:t>
      </w:r>
    </w:p>
    <w:p w14:paraId="296C0AA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中国煤炭地质总局青海煤炭地质局</w:t>
      </w:r>
    </w:p>
    <w:p w14:paraId="6318DAC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江苏徐矿能源股份有限公司</w:t>
      </w:r>
    </w:p>
    <w:p w14:paraId="49C4C02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中煤江南建设发展集团有限公司</w:t>
      </w:r>
    </w:p>
    <w:p w14:paraId="2235DF1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山东能源</w:t>
      </w:r>
      <w:r>
        <w:rPr>
          <w:rFonts w:hint="eastAsia" w:ascii="仿宋_GB2312" w:hAnsi="仿宋_GB2312" w:eastAsia="仿宋_GB2312" w:cs="仿宋_GB2312"/>
          <w:sz w:val="30"/>
          <w:szCs w:val="30"/>
        </w:rPr>
        <w:t>兖矿能源集团股份有限公司山东能源化工分公司</w:t>
      </w:r>
    </w:p>
    <w:p w14:paraId="0CB11E2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山东能源电力集团有限公司</w:t>
      </w:r>
    </w:p>
    <w:p w14:paraId="14031CC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山东能源集团营销贸易有限公司</w:t>
      </w:r>
    </w:p>
    <w:p w14:paraId="1D3AC81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山东能源集团新材料有限公司</w:t>
      </w:r>
    </w:p>
    <w:p w14:paraId="78628F9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山东能源集团贵州矿业有限公司</w:t>
      </w:r>
    </w:p>
    <w:p w14:paraId="7343D74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山东能源集团装备制造</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集团</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有限公司</w:t>
      </w:r>
    </w:p>
    <w:p w14:paraId="48A6CDC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山东能源兖矿东华重工有限公司</w:t>
      </w:r>
    </w:p>
    <w:p w14:paraId="16CCBC2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山东能源集团物资有限公司</w:t>
      </w:r>
    </w:p>
    <w:p w14:paraId="5B55E6C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晋能控股煤业集团有限公司</w:t>
      </w:r>
    </w:p>
    <w:p w14:paraId="15D3413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i w:val="0"/>
          <w:iCs w:val="0"/>
          <w:caps w:val="0"/>
          <w:color w:val="666666"/>
          <w:spacing w:val="0"/>
          <w:sz w:val="30"/>
          <w:szCs w:val="30"/>
          <w:shd w:val="clear" w:color="auto" w:fill="FFFFFF"/>
        </w:rPr>
      </w:pPr>
      <w:r>
        <w:rPr>
          <w:rFonts w:hint="eastAsia" w:ascii="仿宋_GB2312" w:hAnsi="仿宋_GB2312" w:eastAsia="仿宋_GB2312" w:cs="仿宋_GB2312"/>
          <w:sz w:val="30"/>
          <w:szCs w:val="30"/>
          <w:lang w:eastAsia="zh-CN"/>
        </w:rPr>
        <w:t>陕煤集团</w:t>
      </w:r>
      <w:r>
        <w:rPr>
          <w:rFonts w:hint="eastAsia" w:ascii="仿宋_GB2312" w:hAnsi="仿宋_GB2312" w:eastAsia="仿宋_GB2312" w:cs="仿宋_GB2312"/>
          <w:sz w:val="30"/>
          <w:szCs w:val="30"/>
        </w:rPr>
        <w:t>陕西小保当矿业有限公司</w:t>
      </w:r>
    </w:p>
    <w:p w14:paraId="2E1D4AB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sectPr>
          <w:pgSz w:w="11906" w:h="16838"/>
          <w:pgMar w:top="2098" w:right="1474" w:bottom="1928" w:left="1587" w:header="851" w:footer="1361" w:gutter="0"/>
          <w:pgNumType w:fmt="decimal"/>
          <w:cols w:space="720" w:num="1"/>
          <w:docGrid w:type="lines" w:linePitch="312" w:charSpace="0"/>
        </w:sectPr>
      </w:pPr>
    </w:p>
    <w:p w14:paraId="602887BE">
      <w:pPr>
        <w:spacing w:line="480" w:lineRule="exact"/>
        <w:rPr>
          <w:rFonts w:hint="eastAsia" w:ascii="黑体" w:hAnsi="黑体" w:eastAsia="黑体" w:cs="黑体"/>
          <w:sz w:val="30"/>
          <w:szCs w:val="30"/>
          <w:lang w:val="en-US" w:eastAsia="zh-CN"/>
        </w:rPr>
      </w:pPr>
      <w:r>
        <w:rPr>
          <w:rFonts w:hint="eastAsia" w:ascii="黑体" w:hAnsi="黑体" w:eastAsia="黑体" w:cs="黑体"/>
          <w:sz w:val="30"/>
          <w:szCs w:val="30"/>
        </w:rPr>
        <w:t>附件</w:t>
      </w:r>
      <w:r>
        <w:rPr>
          <w:rFonts w:hint="eastAsia" w:ascii="黑体" w:hAnsi="黑体" w:eastAsia="黑体" w:cs="黑体"/>
          <w:sz w:val="30"/>
          <w:szCs w:val="30"/>
          <w:lang w:val="en-US" w:eastAsia="zh-CN"/>
        </w:rPr>
        <w:t>2</w:t>
      </w:r>
    </w:p>
    <w:p w14:paraId="7A08F745">
      <w:pPr>
        <w:spacing w:line="560" w:lineRule="exa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lang w:val="en-US" w:eastAsia="zh-CN"/>
        </w:rPr>
        <w:t>煤炭行业纪委书记中心学组学习会报名</w:t>
      </w:r>
      <w:r>
        <w:rPr>
          <w:rFonts w:hint="eastAsia" w:ascii="方正小标宋_GBK" w:hAnsi="方正小标宋_GBK" w:eastAsia="方正小标宋_GBK" w:cs="方正小标宋_GBK"/>
          <w:sz w:val="40"/>
          <w:szCs w:val="40"/>
        </w:rPr>
        <w:t>回执表</w:t>
      </w:r>
    </w:p>
    <w:tbl>
      <w:tblPr>
        <w:tblStyle w:val="8"/>
        <w:tblpPr w:leftFromText="180" w:rightFromText="180" w:vertAnchor="text" w:horzAnchor="margin" w:tblpXSpec="center" w:tblpY="190"/>
        <w:tblW w:w="13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930"/>
        <w:gridCol w:w="1113"/>
        <w:gridCol w:w="1633"/>
        <w:gridCol w:w="1663"/>
        <w:gridCol w:w="2673"/>
        <w:gridCol w:w="893"/>
        <w:gridCol w:w="894"/>
        <w:gridCol w:w="2036"/>
      </w:tblGrid>
      <w:tr w14:paraId="0F90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14:paraId="30824933">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序号</w:t>
            </w:r>
          </w:p>
        </w:tc>
        <w:tc>
          <w:tcPr>
            <w:tcW w:w="1930" w:type="dxa"/>
            <w:vMerge w:val="restart"/>
            <w:tcBorders>
              <w:top w:val="single" w:color="auto" w:sz="4" w:space="0"/>
              <w:left w:val="single" w:color="auto" w:sz="4" w:space="0"/>
              <w:bottom w:val="single" w:color="auto" w:sz="4" w:space="0"/>
              <w:right w:val="single" w:color="auto" w:sz="4" w:space="0"/>
            </w:tcBorders>
            <w:noWrap w:val="0"/>
            <w:vAlign w:val="center"/>
          </w:tcPr>
          <w:p w14:paraId="3690B08A">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单位</w:t>
            </w:r>
          </w:p>
        </w:tc>
        <w:tc>
          <w:tcPr>
            <w:tcW w:w="1113" w:type="dxa"/>
            <w:vMerge w:val="restart"/>
            <w:tcBorders>
              <w:top w:val="single" w:color="auto" w:sz="4" w:space="0"/>
              <w:left w:val="single" w:color="auto" w:sz="4" w:space="0"/>
              <w:bottom w:val="single" w:color="auto" w:sz="4" w:space="0"/>
              <w:right w:val="single" w:color="auto" w:sz="4" w:space="0"/>
            </w:tcBorders>
            <w:noWrap w:val="0"/>
            <w:vAlign w:val="center"/>
          </w:tcPr>
          <w:p w14:paraId="62688186">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姓名</w:t>
            </w:r>
          </w:p>
        </w:tc>
        <w:tc>
          <w:tcPr>
            <w:tcW w:w="1633" w:type="dxa"/>
            <w:vMerge w:val="restart"/>
            <w:tcBorders>
              <w:top w:val="single" w:color="auto" w:sz="4" w:space="0"/>
              <w:left w:val="single" w:color="auto" w:sz="4" w:space="0"/>
              <w:bottom w:val="single" w:color="auto" w:sz="4" w:space="0"/>
              <w:right w:val="single" w:color="auto" w:sz="4" w:space="0"/>
            </w:tcBorders>
            <w:noWrap w:val="0"/>
            <w:vAlign w:val="center"/>
          </w:tcPr>
          <w:p w14:paraId="76EBE890">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职务</w:t>
            </w:r>
          </w:p>
        </w:tc>
        <w:tc>
          <w:tcPr>
            <w:tcW w:w="1663" w:type="dxa"/>
            <w:vMerge w:val="restart"/>
            <w:tcBorders>
              <w:top w:val="single" w:color="auto" w:sz="4" w:space="0"/>
              <w:left w:val="single" w:color="auto" w:sz="4" w:space="0"/>
              <w:bottom w:val="single" w:color="auto" w:sz="4" w:space="0"/>
              <w:right w:val="single" w:color="auto" w:sz="4" w:space="0"/>
            </w:tcBorders>
            <w:noWrap w:val="0"/>
            <w:vAlign w:val="center"/>
          </w:tcPr>
          <w:p w14:paraId="0785B8E0">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手机号码</w:t>
            </w:r>
          </w:p>
        </w:tc>
        <w:tc>
          <w:tcPr>
            <w:tcW w:w="2673" w:type="dxa"/>
            <w:vMerge w:val="restart"/>
            <w:tcBorders>
              <w:top w:val="single" w:color="auto" w:sz="4" w:space="0"/>
              <w:left w:val="single" w:color="auto" w:sz="4" w:space="0"/>
              <w:bottom w:val="single" w:color="auto" w:sz="4" w:space="0"/>
              <w:right w:val="single" w:color="auto" w:sz="4" w:space="0"/>
            </w:tcBorders>
            <w:noWrap w:val="0"/>
            <w:vAlign w:val="center"/>
          </w:tcPr>
          <w:p w14:paraId="1F3670D0">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身份证号</w:t>
            </w:r>
          </w:p>
        </w:tc>
        <w:tc>
          <w:tcPr>
            <w:tcW w:w="1787" w:type="dxa"/>
            <w:gridSpan w:val="2"/>
            <w:tcBorders>
              <w:top w:val="single" w:color="auto" w:sz="4" w:space="0"/>
              <w:left w:val="single" w:color="auto" w:sz="4" w:space="0"/>
              <w:bottom w:val="single" w:color="auto" w:sz="4" w:space="0"/>
              <w:right w:val="single" w:color="auto" w:sz="4" w:space="0"/>
            </w:tcBorders>
            <w:noWrap w:val="0"/>
            <w:vAlign w:val="center"/>
          </w:tcPr>
          <w:p w14:paraId="5BC92AE2">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住房需求</w:t>
            </w:r>
          </w:p>
        </w:tc>
        <w:tc>
          <w:tcPr>
            <w:tcW w:w="2036" w:type="dxa"/>
            <w:vMerge w:val="restart"/>
            <w:tcBorders>
              <w:top w:val="single" w:color="auto" w:sz="4" w:space="0"/>
              <w:left w:val="single" w:color="auto" w:sz="4" w:space="0"/>
              <w:bottom w:val="single" w:color="auto" w:sz="4" w:space="0"/>
              <w:right w:val="single" w:color="auto" w:sz="4" w:space="0"/>
            </w:tcBorders>
            <w:noWrap w:val="0"/>
            <w:vAlign w:val="center"/>
          </w:tcPr>
          <w:p w14:paraId="16B1E17E">
            <w:pPr>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14:paraId="63CB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379C25F3">
            <w:pPr>
              <w:rPr>
                <w:rFonts w:hint="eastAsia" w:ascii="仿宋_GB2312" w:hAnsi="仿宋_GB2312" w:eastAsia="仿宋_GB2312" w:cs="仿宋_GB2312"/>
                <w:sz w:val="24"/>
                <w:szCs w:val="24"/>
              </w:rPr>
            </w:pPr>
          </w:p>
        </w:tc>
        <w:tc>
          <w:tcPr>
            <w:tcW w:w="1930" w:type="dxa"/>
            <w:vMerge w:val="continue"/>
            <w:tcBorders>
              <w:top w:val="single" w:color="auto" w:sz="4" w:space="0"/>
              <w:left w:val="single" w:color="auto" w:sz="4" w:space="0"/>
              <w:bottom w:val="single" w:color="auto" w:sz="4" w:space="0"/>
              <w:right w:val="single" w:color="auto" w:sz="4" w:space="0"/>
            </w:tcBorders>
            <w:noWrap w:val="0"/>
            <w:vAlign w:val="center"/>
          </w:tcPr>
          <w:p w14:paraId="47F617BF">
            <w:pPr>
              <w:rPr>
                <w:rFonts w:hint="eastAsia" w:ascii="仿宋_GB2312" w:hAnsi="仿宋_GB2312" w:eastAsia="仿宋_GB2312" w:cs="仿宋_GB2312"/>
                <w:sz w:val="24"/>
                <w:szCs w:val="24"/>
              </w:rPr>
            </w:pPr>
          </w:p>
        </w:tc>
        <w:tc>
          <w:tcPr>
            <w:tcW w:w="1113" w:type="dxa"/>
            <w:vMerge w:val="continue"/>
            <w:tcBorders>
              <w:top w:val="single" w:color="auto" w:sz="4" w:space="0"/>
              <w:left w:val="single" w:color="auto" w:sz="4" w:space="0"/>
              <w:bottom w:val="single" w:color="auto" w:sz="4" w:space="0"/>
              <w:right w:val="single" w:color="auto" w:sz="4" w:space="0"/>
            </w:tcBorders>
            <w:noWrap w:val="0"/>
            <w:vAlign w:val="center"/>
          </w:tcPr>
          <w:p w14:paraId="7813E6AE">
            <w:pPr>
              <w:rPr>
                <w:rFonts w:hint="eastAsia" w:ascii="仿宋_GB2312" w:hAnsi="仿宋_GB2312" w:eastAsia="仿宋_GB2312" w:cs="仿宋_GB2312"/>
                <w:sz w:val="24"/>
                <w:szCs w:val="24"/>
              </w:rPr>
            </w:pPr>
          </w:p>
        </w:tc>
        <w:tc>
          <w:tcPr>
            <w:tcW w:w="1633" w:type="dxa"/>
            <w:vMerge w:val="continue"/>
            <w:tcBorders>
              <w:top w:val="single" w:color="auto" w:sz="4" w:space="0"/>
              <w:left w:val="single" w:color="auto" w:sz="4" w:space="0"/>
              <w:bottom w:val="single" w:color="auto" w:sz="4" w:space="0"/>
              <w:right w:val="single" w:color="auto" w:sz="4" w:space="0"/>
            </w:tcBorders>
            <w:noWrap w:val="0"/>
            <w:vAlign w:val="center"/>
          </w:tcPr>
          <w:p w14:paraId="4086E2B3">
            <w:pPr>
              <w:rPr>
                <w:rFonts w:hint="eastAsia" w:ascii="仿宋_GB2312" w:hAnsi="仿宋_GB2312" w:eastAsia="仿宋_GB2312" w:cs="仿宋_GB2312"/>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noWrap w:val="0"/>
            <w:vAlign w:val="center"/>
          </w:tcPr>
          <w:p w14:paraId="3F12744F">
            <w:pPr>
              <w:rPr>
                <w:rFonts w:hint="eastAsia" w:ascii="仿宋_GB2312" w:hAnsi="仿宋_GB2312" w:eastAsia="仿宋_GB2312" w:cs="仿宋_GB2312"/>
                <w:sz w:val="24"/>
                <w:szCs w:val="24"/>
              </w:rPr>
            </w:pPr>
          </w:p>
        </w:tc>
        <w:tc>
          <w:tcPr>
            <w:tcW w:w="2673" w:type="dxa"/>
            <w:vMerge w:val="continue"/>
            <w:tcBorders>
              <w:top w:val="single" w:color="auto" w:sz="4" w:space="0"/>
              <w:left w:val="single" w:color="auto" w:sz="4" w:space="0"/>
              <w:bottom w:val="single" w:color="auto" w:sz="4" w:space="0"/>
              <w:right w:val="single" w:color="auto" w:sz="4" w:space="0"/>
            </w:tcBorders>
            <w:noWrap w:val="0"/>
            <w:vAlign w:val="center"/>
          </w:tcPr>
          <w:p w14:paraId="66CD85E1">
            <w:pPr>
              <w:rPr>
                <w:rFonts w:hint="eastAsia" w:ascii="仿宋_GB2312" w:hAnsi="仿宋_GB2312" w:eastAsia="仿宋_GB2312" w:cs="仿宋_GB2312"/>
                <w:sz w:val="24"/>
                <w:szCs w:val="24"/>
              </w:rPr>
            </w:pPr>
          </w:p>
        </w:tc>
        <w:tc>
          <w:tcPr>
            <w:tcW w:w="893" w:type="dxa"/>
            <w:tcBorders>
              <w:top w:val="single" w:color="auto" w:sz="4" w:space="0"/>
              <w:left w:val="single" w:color="auto" w:sz="4" w:space="0"/>
              <w:bottom w:val="single" w:color="auto" w:sz="4" w:space="0"/>
              <w:right w:val="single" w:color="auto" w:sz="4" w:space="0"/>
            </w:tcBorders>
            <w:noWrap w:val="0"/>
            <w:vAlign w:val="center"/>
          </w:tcPr>
          <w:p w14:paraId="281B3DAE">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单间</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5F22518F">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合住</w:t>
            </w:r>
          </w:p>
        </w:tc>
        <w:tc>
          <w:tcPr>
            <w:tcW w:w="2036" w:type="dxa"/>
            <w:vMerge w:val="continue"/>
            <w:tcBorders>
              <w:top w:val="single" w:color="auto" w:sz="4" w:space="0"/>
              <w:left w:val="single" w:color="auto" w:sz="4" w:space="0"/>
              <w:bottom w:val="single" w:color="auto" w:sz="4" w:space="0"/>
              <w:right w:val="single" w:color="auto" w:sz="4" w:space="0"/>
            </w:tcBorders>
            <w:noWrap w:val="0"/>
            <w:vAlign w:val="center"/>
          </w:tcPr>
          <w:p w14:paraId="59122D5F">
            <w:pPr>
              <w:rPr>
                <w:rFonts w:hint="eastAsia" w:ascii="仿宋_GB2312" w:hAnsi="仿宋_GB2312" w:eastAsia="仿宋_GB2312" w:cs="仿宋_GB2312"/>
                <w:sz w:val="24"/>
                <w:szCs w:val="24"/>
              </w:rPr>
            </w:pPr>
          </w:p>
        </w:tc>
      </w:tr>
      <w:tr w14:paraId="1C51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top"/>
          </w:tcPr>
          <w:p w14:paraId="2E8FCF94">
            <w:pPr>
              <w:spacing w:line="480" w:lineRule="exact"/>
              <w:rPr>
                <w:rFonts w:hint="eastAsia" w:ascii="仿宋_GB2312" w:hAnsi="仿宋_GB2312" w:eastAsia="仿宋_GB2312" w:cs="仿宋_GB2312"/>
                <w:sz w:val="24"/>
                <w:szCs w:val="24"/>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34842964">
            <w:pPr>
              <w:spacing w:line="480" w:lineRule="exact"/>
              <w:rPr>
                <w:rFonts w:hint="eastAsia" w:ascii="仿宋_GB2312" w:hAnsi="仿宋_GB2312" w:eastAsia="仿宋_GB2312" w:cs="仿宋_GB2312"/>
                <w:sz w:val="24"/>
                <w:szCs w:val="24"/>
              </w:rPr>
            </w:pPr>
          </w:p>
        </w:tc>
        <w:tc>
          <w:tcPr>
            <w:tcW w:w="1113" w:type="dxa"/>
            <w:tcBorders>
              <w:top w:val="single" w:color="auto" w:sz="4" w:space="0"/>
              <w:left w:val="single" w:color="auto" w:sz="4" w:space="0"/>
              <w:bottom w:val="single" w:color="auto" w:sz="4" w:space="0"/>
              <w:right w:val="single" w:color="auto" w:sz="4" w:space="0"/>
            </w:tcBorders>
            <w:noWrap w:val="0"/>
            <w:vAlign w:val="top"/>
          </w:tcPr>
          <w:p w14:paraId="766C7165">
            <w:pPr>
              <w:spacing w:line="480" w:lineRule="exact"/>
              <w:rPr>
                <w:rFonts w:hint="eastAsia" w:ascii="仿宋_GB2312" w:hAnsi="仿宋_GB2312" w:eastAsia="仿宋_GB2312" w:cs="仿宋_GB2312"/>
                <w:sz w:val="24"/>
                <w:szCs w:val="24"/>
              </w:rPr>
            </w:pPr>
          </w:p>
        </w:tc>
        <w:tc>
          <w:tcPr>
            <w:tcW w:w="1633" w:type="dxa"/>
            <w:tcBorders>
              <w:top w:val="single" w:color="auto" w:sz="4" w:space="0"/>
              <w:left w:val="single" w:color="auto" w:sz="4" w:space="0"/>
              <w:bottom w:val="single" w:color="auto" w:sz="4" w:space="0"/>
              <w:right w:val="single" w:color="auto" w:sz="4" w:space="0"/>
            </w:tcBorders>
            <w:noWrap w:val="0"/>
            <w:vAlign w:val="top"/>
          </w:tcPr>
          <w:p w14:paraId="682167B1">
            <w:pPr>
              <w:spacing w:line="480" w:lineRule="exact"/>
              <w:rPr>
                <w:rFonts w:hint="eastAsia" w:ascii="仿宋_GB2312" w:hAnsi="仿宋_GB2312" w:eastAsia="仿宋_GB2312" w:cs="仿宋_GB2312"/>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1B2D5024">
            <w:pPr>
              <w:spacing w:line="480" w:lineRule="exact"/>
              <w:rPr>
                <w:rFonts w:hint="eastAsia" w:ascii="仿宋_GB2312" w:hAnsi="仿宋_GB2312" w:eastAsia="仿宋_GB2312" w:cs="仿宋_GB2312"/>
                <w:sz w:val="24"/>
                <w:szCs w:val="24"/>
              </w:rPr>
            </w:pPr>
          </w:p>
        </w:tc>
        <w:tc>
          <w:tcPr>
            <w:tcW w:w="2673" w:type="dxa"/>
            <w:tcBorders>
              <w:top w:val="single" w:color="auto" w:sz="4" w:space="0"/>
              <w:left w:val="single" w:color="auto" w:sz="4" w:space="0"/>
              <w:bottom w:val="single" w:color="auto" w:sz="4" w:space="0"/>
              <w:right w:val="single" w:color="auto" w:sz="4" w:space="0"/>
            </w:tcBorders>
            <w:noWrap w:val="0"/>
            <w:vAlign w:val="top"/>
          </w:tcPr>
          <w:p w14:paraId="7FA5BDD1">
            <w:pPr>
              <w:spacing w:line="480" w:lineRule="exact"/>
              <w:rPr>
                <w:rFonts w:hint="eastAsia" w:ascii="仿宋_GB2312" w:hAnsi="仿宋_GB2312" w:eastAsia="仿宋_GB2312" w:cs="仿宋_GB2312"/>
                <w:sz w:val="24"/>
                <w:szCs w:val="24"/>
              </w:rPr>
            </w:pPr>
          </w:p>
        </w:tc>
        <w:tc>
          <w:tcPr>
            <w:tcW w:w="893" w:type="dxa"/>
            <w:tcBorders>
              <w:top w:val="single" w:color="auto" w:sz="4" w:space="0"/>
              <w:left w:val="single" w:color="auto" w:sz="4" w:space="0"/>
              <w:bottom w:val="single" w:color="auto" w:sz="4" w:space="0"/>
              <w:right w:val="single" w:color="auto" w:sz="4" w:space="0"/>
            </w:tcBorders>
            <w:noWrap w:val="0"/>
            <w:vAlign w:val="top"/>
          </w:tcPr>
          <w:p w14:paraId="0004A785">
            <w:pPr>
              <w:spacing w:line="480" w:lineRule="exact"/>
              <w:rPr>
                <w:rFonts w:hint="eastAsia" w:ascii="仿宋_GB2312" w:hAnsi="仿宋_GB2312" w:eastAsia="仿宋_GB2312" w:cs="仿宋_GB2312"/>
                <w:sz w:val="24"/>
                <w:szCs w:val="24"/>
              </w:rPr>
            </w:pPr>
          </w:p>
        </w:tc>
        <w:tc>
          <w:tcPr>
            <w:tcW w:w="894" w:type="dxa"/>
            <w:tcBorders>
              <w:top w:val="single" w:color="auto" w:sz="4" w:space="0"/>
              <w:left w:val="single" w:color="auto" w:sz="4" w:space="0"/>
              <w:bottom w:val="single" w:color="auto" w:sz="4" w:space="0"/>
              <w:right w:val="single" w:color="auto" w:sz="4" w:space="0"/>
            </w:tcBorders>
            <w:noWrap w:val="0"/>
            <w:vAlign w:val="top"/>
          </w:tcPr>
          <w:p w14:paraId="009B5B91">
            <w:pPr>
              <w:spacing w:line="480" w:lineRule="exact"/>
              <w:rPr>
                <w:rFonts w:hint="eastAsia" w:ascii="仿宋_GB2312" w:hAnsi="仿宋_GB2312" w:eastAsia="仿宋_GB2312" w:cs="仿宋_GB2312"/>
                <w:sz w:val="24"/>
                <w:szCs w:val="24"/>
              </w:rPr>
            </w:pPr>
          </w:p>
        </w:tc>
        <w:tc>
          <w:tcPr>
            <w:tcW w:w="2036" w:type="dxa"/>
            <w:tcBorders>
              <w:top w:val="single" w:color="auto" w:sz="4" w:space="0"/>
              <w:left w:val="single" w:color="auto" w:sz="4" w:space="0"/>
              <w:bottom w:val="single" w:color="auto" w:sz="4" w:space="0"/>
              <w:right w:val="single" w:color="auto" w:sz="4" w:space="0"/>
            </w:tcBorders>
            <w:noWrap w:val="0"/>
            <w:vAlign w:val="top"/>
          </w:tcPr>
          <w:p w14:paraId="15895446">
            <w:pPr>
              <w:spacing w:line="480" w:lineRule="exact"/>
              <w:rPr>
                <w:rFonts w:hint="eastAsia" w:ascii="仿宋_GB2312" w:hAnsi="仿宋_GB2312" w:eastAsia="仿宋_GB2312" w:cs="仿宋_GB2312"/>
                <w:sz w:val="24"/>
                <w:szCs w:val="24"/>
              </w:rPr>
            </w:pPr>
          </w:p>
        </w:tc>
      </w:tr>
      <w:tr w14:paraId="5E67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top"/>
          </w:tcPr>
          <w:p w14:paraId="224DC438">
            <w:pPr>
              <w:spacing w:line="480" w:lineRule="exact"/>
              <w:rPr>
                <w:rFonts w:hint="eastAsia" w:ascii="仿宋_GB2312" w:hAnsi="仿宋_GB2312" w:eastAsia="仿宋_GB2312" w:cs="仿宋_GB2312"/>
                <w:sz w:val="24"/>
                <w:szCs w:val="24"/>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7E1B7125">
            <w:pPr>
              <w:spacing w:line="480" w:lineRule="exact"/>
              <w:rPr>
                <w:rFonts w:hint="eastAsia" w:ascii="仿宋_GB2312" w:hAnsi="仿宋_GB2312" w:eastAsia="仿宋_GB2312" w:cs="仿宋_GB2312"/>
                <w:sz w:val="24"/>
                <w:szCs w:val="24"/>
              </w:rPr>
            </w:pPr>
          </w:p>
        </w:tc>
        <w:tc>
          <w:tcPr>
            <w:tcW w:w="1113" w:type="dxa"/>
            <w:tcBorders>
              <w:top w:val="single" w:color="auto" w:sz="4" w:space="0"/>
              <w:left w:val="single" w:color="auto" w:sz="4" w:space="0"/>
              <w:bottom w:val="single" w:color="auto" w:sz="4" w:space="0"/>
              <w:right w:val="single" w:color="auto" w:sz="4" w:space="0"/>
            </w:tcBorders>
            <w:noWrap w:val="0"/>
            <w:vAlign w:val="top"/>
          </w:tcPr>
          <w:p w14:paraId="3AA5BDB7">
            <w:pPr>
              <w:spacing w:line="480" w:lineRule="exact"/>
              <w:rPr>
                <w:rFonts w:hint="eastAsia" w:ascii="仿宋_GB2312" w:hAnsi="仿宋_GB2312" w:eastAsia="仿宋_GB2312" w:cs="仿宋_GB2312"/>
                <w:sz w:val="24"/>
                <w:szCs w:val="24"/>
              </w:rPr>
            </w:pPr>
          </w:p>
        </w:tc>
        <w:tc>
          <w:tcPr>
            <w:tcW w:w="1633" w:type="dxa"/>
            <w:tcBorders>
              <w:top w:val="single" w:color="auto" w:sz="4" w:space="0"/>
              <w:left w:val="single" w:color="auto" w:sz="4" w:space="0"/>
              <w:bottom w:val="single" w:color="auto" w:sz="4" w:space="0"/>
              <w:right w:val="single" w:color="auto" w:sz="4" w:space="0"/>
            </w:tcBorders>
            <w:noWrap w:val="0"/>
            <w:vAlign w:val="top"/>
          </w:tcPr>
          <w:p w14:paraId="0B428EE6">
            <w:pPr>
              <w:spacing w:line="480" w:lineRule="exact"/>
              <w:rPr>
                <w:rFonts w:hint="eastAsia" w:ascii="仿宋_GB2312" w:hAnsi="仿宋_GB2312" w:eastAsia="仿宋_GB2312" w:cs="仿宋_GB2312"/>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83157E4">
            <w:pPr>
              <w:spacing w:line="480" w:lineRule="exact"/>
              <w:rPr>
                <w:rFonts w:hint="eastAsia" w:ascii="仿宋_GB2312" w:hAnsi="仿宋_GB2312" w:eastAsia="仿宋_GB2312" w:cs="仿宋_GB2312"/>
                <w:sz w:val="24"/>
                <w:szCs w:val="24"/>
              </w:rPr>
            </w:pPr>
          </w:p>
        </w:tc>
        <w:tc>
          <w:tcPr>
            <w:tcW w:w="2673" w:type="dxa"/>
            <w:tcBorders>
              <w:top w:val="single" w:color="auto" w:sz="4" w:space="0"/>
              <w:left w:val="single" w:color="auto" w:sz="4" w:space="0"/>
              <w:bottom w:val="single" w:color="auto" w:sz="4" w:space="0"/>
              <w:right w:val="single" w:color="auto" w:sz="4" w:space="0"/>
            </w:tcBorders>
            <w:noWrap w:val="0"/>
            <w:vAlign w:val="top"/>
          </w:tcPr>
          <w:p w14:paraId="31822089">
            <w:pPr>
              <w:spacing w:line="480" w:lineRule="exact"/>
              <w:rPr>
                <w:rFonts w:hint="eastAsia" w:ascii="仿宋_GB2312" w:hAnsi="仿宋_GB2312" w:eastAsia="仿宋_GB2312" w:cs="仿宋_GB2312"/>
                <w:sz w:val="24"/>
                <w:szCs w:val="24"/>
                <w:lang w:val="en-US" w:eastAsia="zh-CN"/>
              </w:rPr>
            </w:pPr>
          </w:p>
        </w:tc>
        <w:tc>
          <w:tcPr>
            <w:tcW w:w="893" w:type="dxa"/>
            <w:tcBorders>
              <w:top w:val="single" w:color="auto" w:sz="4" w:space="0"/>
              <w:left w:val="single" w:color="auto" w:sz="4" w:space="0"/>
              <w:bottom w:val="single" w:color="auto" w:sz="4" w:space="0"/>
              <w:right w:val="single" w:color="auto" w:sz="4" w:space="0"/>
            </w:tcBorders>
            <w:noWrap w:val="0"/>
            <w:vAlign w:val="top"/>
          </w:tcPr>
          <w:p w14:paraId="1819A0ED">
            <w:pPr>
              <w:spacing w:line="480" w:lineRule="exact"/>
              <w:rPr>
                <w:rFonts w:hint="eastAsia" w:ascii="仿宋_GB2312" w:hAnsi="仿宋_GB2312" w:eastAsia="仿宋_GB2312" w:cs="仿宋_GB2312"/>
                <w:sz w:val="24"/>
                <w:szCs w:val="24"/>
              </w:rPr>
            </w:pPr>
          </w:p>
        </w:tc>
        <w:tc>
          <w:tcPr>
            <w:tcW w:w="894" w:type="dxa"/>
            <w:tcBorders>
              <w:top w:val="single" w:color="auto" w:sz="4" w:space="0"/>
              <w:left w:val="single" w:color="auto" w:sz="4" w:space="0"/>
              <w:bottom w:val="single" w:color="auto" w:sz="4" w:space="0"/>
              <w:right w:val="single" w:color="auto" w:sz="4" w:space="0"/>
            </w:tcBorders>
            <w:noWrap w:val="0"/>
            <w:vAlign w:val="top"/>
          </w:tcPr>
          <w:p w14:paraId="5C9D4F15">
            <w:pPr>
              <w:spacing w:line="480" w:lineRule="exact"/>
              <w:rPr>
                <w:rFonts w:hint="eastAsia" w:ascii="仿宋_GB2312" w:hAnsi="仿宋_GB2312" w:eastAsia="仿宋_GB2312" w:cs="仿宋_GB2312"/>
                <w:sz w:val="24"/>
                <w:szCs w:val="24"/>
              </w:rPr>
            </w:pPr>
          </w:p>
        </w:tc>
        <w:tc>
          <w:tcPr>
            <w:tcW w:w="2036" w:type="dxa"/>
            <w:tcBorders>
              <w:top w:val="single" w:color="auto" w:sz="4" w:space="0"/>
              <w:left w:val="single" w:color="auto" w:sz="4" w:space="0"/>
              <w:bottom w:val="single" w:color="auto" w:sz="4" w:space="0"/>
              <w:right w:val="single" w:color="auto" w:sz="4" w:space="0"/>
            </w:tcBorders>
            <w:noWrap w:val="0"/>
            <w:vAlign w:val="top"/>
          </w:tcPr>
          <w:p w14:paraId="5E6AF844">
            <w:pPr>
              <w:spacing w:line="480" w:lineRule="exact"/>
              <w:rPr>
                <w:rFonts w:hint="eastAsia" w:ascii="仿宋_GB2312" w:hAnsi="仿宋_GB2312" w:eastAsia="仿宋_GB2312" w:cs="仿宋_GB2312"/>
                <w:sz w:val="24"/>
                <w:szCs w:val="24"/>
              </w:rPr>
            </w:pPr>
          </w:p>
        </w:tc>
      </w:tr>
      <w:tr w14:paraId="020E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top"/>
          </w:tcPr>
          <w:p w14:paraId="335DB394">
            <w:pPr>
              <w:spacing w:line="480" w:lineRule="exact"/>
              <w:rPr>
                <w:rFonts w:hint="eastAsia" w:ascii="仿宋_GB2312" w:hAnsi="仿宋_GB2312" w:eastAsia="仿宋_GB2312" w:cs="仿宋_GB2312"/>
                <w:sz w:val="24"/>
                <w:szCs w:val="24"/>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64B8EB6C">
            <w:pPr>
              <w:spacing w:line="480" w:lineRule="exact"/>
              <w:rPr>
                <w:rFonts w:hint="eastAsia" w:ascii="仿宋_GB2312" w:hAnsi="仿宋_GB2312" w:eastAsia="仿宋_GB2312" w:cs="仿宋_GB2312"/>
                <w:sz w:val="24"/>
                <w:szCs w:val="24"/>
              </w:rPr>
            </w:pPr>
          </w:p>
        </w:tc>
        <w:tc>
          <w:tcPr>
            <w:tcW w:w="1113" w:type="dxa"/>
            <w:tcBorders>
              <w:top w:val="single" w:color="auto" w:sz="4" w:space="0"/>
              <w:left w:val="single" w:color="auto" w:sz="4" w:space="0"/>
              <w:bottom w:val="single" w:color="auto" w:sz="4" w:space="0"/>
              <w:right w:val="single" w:color="auto" w:sz="4" w:space="0"/>
            </w:tcBorders>
            <w:noWrap w:val="0"/>
            <w:vAlign w:val="top"/>
          </w:tcPr>
          <w:p w14:paraId="247DCB7C">
            <w:pPr>
              <w:spacing w:line="480" w:lineRule="exact"/>
              <w:rPr>
                <w:rFonts w:hint="eastAsia" w:ascii="仿宋_GB2312" w:hAnsi="仿宋_GB2312" w:eastAsia="仿宋_GB2312" w:cs="仿宋_GB2312"/>
                <w:sz w:val="24"/>
                <w:szCs w:val="24"/>
              </w:rPr>
            </w:pPr>
          </w:p>
        </w:tc>
        <w:tc>
          <w:tcPr>
            <w:tcW w:w="1633" w:type="dxa"/>
            <w:tcBorders>
              <w:top w:val="single" w:color="auto" w:sz="4" w:space="0"/>
              <w:left w:val="single" w:color="auto" w:sz="4" w:space="0"/>
              <w:bottom w:val="single" w:color="auto" w:sz="4" w:space="0"/>
              <w:right w:val="single" w:color="auto" w:sz="4" w:space="0"/>
            </w:tcBorders>
            <w:noWrap w:val="0"/>
            <w:vAlign w:val="top"/>
          </w:tcPr>
          <w:p w14:paraId="5E739DA9">
            <w:pPr>
              <w:spacing w:line="480" w:lineRule="exact"/>
              <w:rPr>
                <w:rFonts w:hint="eastAsia" w:ascii="仿宋_GB2312" w:hAnsi="仿宋_GB2312" w:eastAsia="仿宋_GB2312" w:cs="仿宋_GB2312"/>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589C3B2">
            <w:pPr>
              <w:spacing w:line="480" w:lineRule="exact"/>
              <w:rPr>
                <w:rFonts w:hint="eastAsia" w:ascii="仿宋_GB2312" w:hAnsi="仿宋_GB2312" w:eastAsia="仿宋_GB2312" w:cs="仿宋_GB2312"/>
                <w:sz w:val="24"/>
                <w:szCs w:val="24"/>
              </w:rPr>
            </w:pPr>
          </w:p>
        </w:tc>
        <w:tc>
          <w:tcPr>
            <w:tcW w:w="2673" w:type="dxa"/>
            <w:tcBorders>
              <w:top w:val="single" w:color="auto" w:sz="4" w:space="0"/>
              <w:left w:val="single" w:color="auto" w:sz="4" w:space="0"/>
              <w:bottom w:val="single" w:color="auto" w:sz="4" w:space="0"/>
              <w:right w:val="single" w:color="auto" w:sz="4" w:space="0"/>
            </w:tcBorders>
            <w:noWrap w:val="0"/>
            <w:vAlign w:val="top"/>
          </w:tcPr>
          <w:p w14:paraId="40C6F35B">
            <w:pPr>
              <w:spacing w:line="480" w:lineRule="exact"/>
              <w:rPr>
                <w:rFonts w:hint="eastAsia" w:ascii="仿宋_GB2312" w:hAnsi="仿宋_GB2312" w:eastAsia="仿宋_GB2312" w:cs="仿宋_GB2312"/>
                <w:sz w:val="24"/>
                <w:szCs w:val="24"/>
              </w:rPr>
            </w:pPr>
          </w:p>
        </w:tc>
        <w:tc>
          <w:tcPr>
            <w:tcW w:w="893" w:type="dxa"/>
            <w:tcBorders>
              <w:top w:val="single" w:color="auto" w:sz="4" w:space="0"/>
              <w:left w:val="single" w:color="auto" w:sz="4" w:space="0"/>
              <w:bottom w:val="single" w:color="auto" w:sz="4" w:space="0"/>
              <w:right w:val="single" w:color="auto" w:sz="4" w:space="0"/>
            </w:tcBorders>
            <w:noWrap w:val="0"/>
            <w:vAlign w:val="top"/>
          </w:tcPr>
          <w:p w14:paraId="5F0D9D99">
            <w:pPr>
              <w:spacing w:line="480" w:lineRule="exact"/>
              <w:rPr>
                <w:rFonts w:hint="eastAsia" w:ascii="仿宋_GB2312" w:hAnsi="仿宋_GB2312" w:eastAsia="仿宋_GB2312" w:cs="仿宋_GB2312"/>
                <w:sz w:val="24"/>
                <w:szCs w:val="24"/>
              </w:rPr>
            </w:pPr>
          </w:p>
        </w:tc>
        <w:tc>
          <w:tcPr>
            <w:tcW w:w="894" w:type="dxa"/>
            <w:tcBorders>
              <w:top w:val="single" w:color="auto" w:sz="4" w:space="0"/>
              <w:left w:val="single" w:color="auto" w:sz="4" w:space="0"/>
              <w:bottom w:val="single" w:color="auto" w:sz="4" w:space="0"/>
              <w:right w:val="single" w:color="auto" w:sz="4" w:space="0"/>
            </w:tcBorders>
            <w:noWrap w:val="0"/>
            <w:vAlign w:val="top"/>
          </w:tcPr>
          <w:p w14:paraId="6EA7E389">
            <w:pPr>
              <w:spacing w:line="480" w:lineRule="exact"/>
              <w:rPr>
                <w:rFonts w:hint="eastAsia" w:ascii="仿宋_GB2312" w:hAnsi="仿宋_GB2312" w:eastAsia="仿宋_GB2312" w:cs="仿宋_GB2312"/>
                <w:sz w:val="24"/>
                <w:szCs w:val="24"/>
              </w:rPr>
            </w:pPr>
          </w:p>
        </w:tc>
        <w:tc>
          <w:tcPr>
            <w:tcW w:w="2036" w:type="dxa"/>
            <w:tcBorders>
              <w:top w:val="single" w:color="auto" w:sz="4" w:space="0"/>
              <w:left w:val="single" w:color="auto" w:sz="4" w:space="0"/>
              <w:bottom w:val="single" w:color="auto" w:sz="4" w:space="0"/>
              <w:right w:val="single" w:color="auto" w:sz="4" w:space="0"/>
            </w:tcBorders>
            <w:noWrap w:val="0"/>
            <w:vAlign w:val="top"/>
          </w:tcPr>
          <w:p w14:paraId="2043120B">
            <w:pPr>
              <w:spacing w:line="480" w:lineRule="exact"/>
              <w:rPr>
                <w:rFonts w:hint="eastAsia" w:ascii="仿宋_GB2312" w:hAnsi="仿宋_GB2312" w:eastAsia="仿宋_GB2312" w:cs="仿宋_GB2312"/>
                <w:sz w:val="24"/>
                <w:szCs w:val="24"/>
              </w:rPr>
            </w:pPr>
          </w:p>
        </w:tc>
      </w:tr>
      <w:tr w14:paraId="49D5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top"/>
          </w:tcPr>
          <w:p w14:paraId="19EDFF9C">
            <w:pPr>
              <w:spacing w:line="480" w:lineRule="exact"/>
              <w:rPr>
                <w:rFonts w:hint="eastAsia" w:ascii="仿宋_GB2312" w:hAnsi="仿宋_GB2312" w:eastAsia="仿宋_GB2312" w:cs="仿宋_GB2312"/>
                <w:sz w:val="24"/>
                <w:szCs w:val="24"/>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2C0CE6AE">
            <w:pPr>
              <w:spacing w:line="480" w:lineRule="exact"/>
              <w:rPr>
                <w:rFonts w:hint="eastAsia" w:ascii="仿宋_GB2312" w:hAnsi="仿宋_GB2312" w:eastAsia="仿宋_GB2312" w:cs="仿宋_GB2312"/>
                <w:sz w:val="24"/>
                <w:szCs w:val="24"/>
              </w:rPr>
            </w:pPr>
          </w:p>
        </w:tc>
        <w:tc>
          <w:tcPr>
            <w:tcW w:w="1113" w:type="dxa"/>
            <w:tcBorders>
              <w:top w:val="single" w:color="auto" w:sz="4" w:space="0"/>
              <w:left w:val="single" w:color="auto" w:sz="4" w:space="0"/>
              <w:bottom w:val="single" w:color="auto" w:sz="4" w:space="0"/>
              <w:right w:val="single" w:color="auto" w:sz="4" w:space="0"/>
            </w:tcBorders>
            <w:noWrap w:val="0"/>
            <w:vAlign w:val="top"/>
          </w:tcPr>
          <w:p w14:paraId="5A014B49">
            <w:pPr>
              <w:spacing w:line="480" w:lineRule="exact"/>
              <w:rPr>
                <w:rFonts w:hint="eastAsia" w:ascii="仿宋_GB2312" w:hAnsi="仿宋_GB2312" w:eastAsia="仿宋_GB2312" w:cs="仿宋_GB2312"/>
                <w:sz w:val="24"/>
                <w:szCs w:val="24"/>
              </w:rPr>
            </w:pPr>
          </w:p>
        </w:tc>
        <w:tc>
          <w:tcPr>
            <w:tcW w:w="1633" w:type="dxa"/>
            <w:tcBorders>
              <w:top w:val="single" w:color="auto" w:sz="4" w:space="0"/>
              <w:left w:val="single" w:color="auto" w:sz="4" w:space="0"/>
              <w:bottom w:val="single" w:color="auto" w:sz="4" w:space="0"/>
              <w:right w:val="single" w:color="auto" w:sz="4" w:space="0"/>
            </w:tcBorders>
            <w:noWrap w:val="0"/>
            <w:vAlign w:val="top"/>
          </w:tcPr>
          <w:p w14:paraId="7A2854B4">
            <w:pPr>
              <w:spacing w:line="480" w:lineRule="exact"/>
              <w:rPr>
                <w:rFonts w:hint="eastAsia" w:ascii="仿宋_GB2312" w:hAnsi="仿宋_GB2312" w:eastAsia="仿宋_GB2312" w:cs="仿宋_GB2312"/>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407E0CF">
            <w:pPr>
              <w:spacing w:line="480" w:lineRule="exact"/>
              <w:rPr>
                <w:rFonts w:hint="eastAsia" w:ascii="仿宋_GB2312" w:hAnsi="仿宋_GB2312" w:eastAsia="仿宋_GB2312" w:cs="仿宋_GB2312"/>
                <w:sz w:val="24"/>
                <w:szCs w:val="24"/>
              </w:rPr>
            </w:pPr>
          </w:p>
        </w:tc>
        <w:tc>
          <w:tcPr>
            <w:tcW w:w="2673" w:type="dxa"/>
            <w:tcBorders>
              <w:top w:val="single" w:color="auto" w:sz="4" w:space="0"/>
              <w:left w:val="single" w:color="auto" w:sz="4" w:space="0"/>
              <w:bottom w:val="single" w:color="auto" w:sz="4" w:space="0"/>
              <w:right w:val="single" w:color="auto" w:sz="4" w:space="0"/>
            </w:tcBorders>
            <w:noWrap w:val="0"/>
            <w:vAlign w:val="top"/>
          </w:tcPr>
          <w:p w14:paraId="2774C6C5">
            <w:pPr>
              <w:spacing w:line="480" w:lineRule="exact"/>
              <w:rPr>
                <w:rFonts w:hint="eastAsia" w:ascii="仿宋_GB2312" w:hAnsi="仿宋_GB2312" w:eastAsia="仿宋_GB2312" w:cs="仿宋_GB2312"/>
                <w:sz w:val="24"/>
                <w:szCs w:val="24"/>
              </w:rPr>
            </w:pPr>
          </w:p>
        </w:tc>
        <w:tc>
          <w:tcPr>
            <w:tcW w:w="893" w:type="dxa"/>
            <w:tcBorders>
              <w:top w:val="single" w:color="auto" w:sz="4" w:space="0"/>
              <w:left w:val="single" w:color="auto" w:sz="4" w:space="0"/>
              <w:bottom w:val="single" w:color="auto" w:sz="4" w:space="0"/>
              <w:right w:val="single" w:color="auto" w:sz="4" w:space="0"/>
            </w:tcBorders>
            <w:noWrap w:val="0"/>
            <w:vAlign w:val="top"/>
          </w:tcPr>
          <w:p w14:paraId="138C95BC">
            <w:pPr>
              <w:spacing w:line="480" w:lineRule="exact"/>
              <w:rPr>
                <w:rFonts w:hint="eastAsia" w:ascii="仿宋_GB2312" w:hAnsi="仿宋_GB2312" w:eastAsia="仿宋_GB2312" w:cs="仿宋_GB2312"/>
                <w:sz w:val="24"/>
                <w:szCs w:val="24"/>
              </w:rPr>
            </w:pPr>
          </w:p>
        </w:tc>
        <w:tc>
          <w:tcPr>
            <w:tcW w:w="894" w:type="dxa"/>
            <w:tcBorders>
              <w:top w:val="single" w:color="auto" w:sz="4" w:space="0"/>
              <w:left w:val="single" w:color="auto" w:sz="4" w:space="0"/>
              <w:bottom w:val="single" w:color="auto" w:sz="4" w:space="0"/>
              <w:right w:val="single" w:color="auto" w:sz="4" w:space="0"/>
            </w:tcBorders>
            <w:noWrap w:val="0"/>
            <w:vAlign w:val="top"/>
          </w:tcPr>
          <w:p w14:paraId="24D42AAE">
            <w:pPr>
              <w:spacing w:line="480" w:lineRule="exact"/>
              <w:rPr>
                <w:rFonts w:hint="eastAsia" w:ascii="仿宋_GB2312" w:hAnsi="仿宋_GB2312" w:eastAsia="仿宋_GB2312" w:cs="仿宋_GB2312"/>
                <w:sz w:val="24"/>
                <w:szCs w:val="24"/>
              </w:rPr>
            </w:pPr>
          </w:p>
        </w:tc>
        <w:tc>
          <w:tcPr>
            <w:tcW w:w="2036" w:type="dxa"/>
            <w:tcBorders>
              <w:top w:val="single" w:color="auto" w:sz="4" w:space="0"/>
              <w:left w:val="single" w:color="auto" w:sz="4" w:space="0"/>
              <w:bottom w:val="single" w:color="auto" w:sz="4" w:space="0"/>
              <w:right w:val="single" w:color="auto" w:sz="4" w:space="0"/>
            </w:tcBorders>
            <w:noWrap w:val="0"/>
            <w:vAlign w:val="top"/>
          </w:tcPr>
          <w:p w14:paraId="647AD115">
            <w:pPr>
              <w:spacing w:line="480" w:lineRule="exact"/>
              <w:rPr>
                <w:rFonts w:hint="eastAsia" w:ascii="仿宋_GB2312" w:hAnsi="仿宋_GB2312" w:eastAsia="仿宋_GB2312" w:cs="仿宋_GB2312"/>
                <w:sz w:val="24"/>
                <w:szCs w:val="24"/>
              </w:rPr>
            </w:pPr>
          </w:p>
        </w:tc>
      </w:tr>
      <w:tr w14:paraId="426C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top"/>
          </w:tcPr>
          <w:p w14:paraId="5448FE7B">
            <w:pPr>
              <w:spacing w:line="480" w:lineRule="exact"/>
              <w:rPr>
                <w:rFonts w:hint="eastAsia" w:ascii="仿宋_GB2312" w:hAnsi="仿宋_GB2312" w:eastAsia="仿宋_GB2312" w:cs="仿宋_GB2312"/>
                <w:sz w:val="24"/>
                <w:szCs w:val="24"/>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6402576F">
            <w:pPr>
              <w:spacing w:line="480" w:lineRule="exact"/>
              <w:rPr>
                <w:rFonts w:hint="eastAsia" w:ascii="仿宋_GB2312" w:hAnsi="仿宋_GB2312" w:eastAsia="仿宋_GB2312" w:cs="仿宋_GB2312"/>
                <w:sz w:val="24"/>
                <w:szCs w:val="24"/>
              </w:rPr>
            </w:pPr>
          </w:p>
        </w:tc>
        <w:tc>
          <w:tcPr>
            <w:tcW w:w="1113" w:type="dxa"/>
            <w:tcBorders>
              <w:top w:val="single" w:color="auto" w:sz="4" w:space="0"/>
              <w:left w:val="single" w:color="auto" w:sz="4" w:space="0"/>
              <w:bottom w:val="single" w:color="auto" w:sz="4" w:space="0"/>
              <w:right w:val="single" w:color="auto" w:sz="4" w:space="0"/>
            </w:tcBorders>
            <w:noWrap w:val="0"/>
            <w:vAlign w:val="top"/>
          </w:tcPr>
          <w:p w14:paraId="2A8B856A">
            <w:pPr>
              <w:spacing w:line="480" w:lineRule="exact"/>
              <w:rPr>
                <w:rFonts w:hint="eastAsia" w:ascii="仿宋_GB2312" w:hAnsi="仿宋_GB2312" w:eastAsia="仿宋_GB2312" w:cs="仿宋_GB2312"/>
                <w:sz w:val="24"/>
                <w:szCs w:val="24"/>
              </w:rPr>
            </w:pPr>
          </w:p>
        </w:tc>
        <w:tc>
          <w:tcPr>
            <w:tcW w:w="1633" w:type="dxa"/>
            <w:tcBorders>
              <w:top w:val="single" w:color="auto" w:sz="4" w:space="0"/>
              <w:left w:val="single" w:color="auto" w:sz="4" w:space="0"/>
              <w:bottom w:val="single" w:color="auto" w:sz="4" w:space="0"/>
              <w:right w:val="single" w:color="auto" w:sz="4" w:space="0"/>
            </w:tcBorders>
            <w:noWrap w:val="0"/>
            <w:vAlign w:val="top"/>
          </w:tcPr>
          <w:p w14:paraId="69B1D267">
            <w:pPr>
              <w:spacing w:line="480" w:lineRule="exact"/>
              <w:rPr>
                <w:rFonts w:hint="eastAsia" w:ascii="仿宋_GB2312" w:hAnsi="仿宋_GB2312" w:eastAsia="仿宋_GB2312" w:cs="仿宋_GB2312"/>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7A4BD83F">
            <w:pPr>
              <w:spacing w:line="480" w:lineRule="exact"/>
              <w:rPr>
                <w:rFonts w:hint="eastAsia" w:ascii="仿宋_GB2312" w:hAnsi="仿宋_GB2312" w:eastAsia="仿宋_GB2312" w:cs="仿宋_GB2312"/>
                <w:sz w:val="24"/>
                <w:szCs w:val="24"/>
              </w:rPr>
            </w:pPr>
          </w:p>
        </w:tc>
        <w:tc>
          <w:tcPr>
            <w:tcW w:w="2673" w:type="dxa"/>
            <w:tcBorders>
              <w:top w:val="single" w:color="auto" w:sz="4" w:space="0"/>
              <w:left w:val="single" w:color="auto" w:sz="4" w:space="0"/>
              <w:bottom w:val="single" w:color="auto" w:sz="4" w:space="0"/>
              <w:right w:val="single" w:color="auto" w:sz="4" w:space="0"/>
            </w:tcBorders>
            <w:noWrap w:val="0"/>
            <w:vAlign w:val="top"/>
          </w:tcPr>
          <w:p w14:paraId="64359C1C">
            <w:pPr>
              <w:spacing w:line="480" w:lineRule="exact"/>
              <w:rPr>
                <w:rFonts w:hint="eastAsia" w:ascii="仿宋_GB2312" w:hAnsi="仿宋_GB2312" w:eastAsia="仿宋_GB2312" w:cs="仿宋_GB2312"/>
                <w:sz w:val="24"/>
                <w:szCs w:val="24"/>
              </w:rPr>
            </w:pPr>
          </w:p>
        </w:tc>
        <w:tc>
          <w:tcPr>
            <w:tcW w:w="893" w:type="dxa"/>
            <w:tcBorders>
              <w:top w:val="single" w:color="auto" w:sz="4" w:space="0"/>
              <w:left w:val="single" w:color="auto" w:sz="4" w:space="0"/>
              <w:bottom w:val="single" w:color="auto" w:sz="4" w:space="0"/>
              <w:right w:val="single" w:color="auto" w:sz="4" w:space="0"/>
            </w:tcBorders>
            <w:noWrap w:val="0"/>
            <w:vAlign w:val="top"/>
          </w:tcPr>
          <w:p w14:paraId="09FC52F3">
            <w:pPr>
              <w:spacing w:line="480" w:lineRule="exact"/>
              <w:rPr>
                <w:rFonts w:hint="eastAsia" w:ascii="仿宋_GB2312" w:hAnsi="仿宋_GB2312" w:eastAsia="仿宋_GB2312" w:cs="仿宋_GB2312"/>
                <w:sz w:val="24"/>
                <w:szCs w:val="24"/>
              </w:rPr>
            </w:pPr>
          </w:p>
        </w:tc>
        <w:tc>
          <w:tcPr>
            <w:tcW w:w="894" w:type="dxa"/>
            <w:tcBorders>
              <w:top w:val="single" w:color="auto" w:sz="4" w:space="0"/>
              <w:left w:val="single" w:color="auto" w:sz="4" w:space="0"/>
              <w:bottom w:val="single" w:color="auto" w:sz="4" w:space="0"/>
              <w:right w:val="single" w:color="auto" w:sz="4" w:space="0"/>
            </w:tcBorders>
            <w:noWrap w:val="0"/>
            <w:vAlign w:val="top"/>
          </w:tcPr>
          <w:p w14:paraId="3980C5CB">
            <w:pPr>
              <w:spacing w:line="480" w:lineRule="exact"/>
              <w:rPr>
                <w:rFonts w:hint="eastAsia" w:ascii="仿宋_GB2312" w:hAnsi="仿宋_GB2312" w:eastAsia="仿宋_GB2312" w:cs="仿宋_GB2312"/>
                <w:sz w:val="24"/>
                <w:szCs w:val="24"/>
              </w:rPr>
            </w:pPr>
          </w:p>
        </w:tc>
        <w:tc>
          <w:tcPr>
            <w:tcW w:w="2036" w:type="dxa"/>
            <w:tcBorders>
              <w:top w:val="single" w:color="auto" w:sz="4" w:space="0"/>
              <w:left w:val="single" w:color="auto" w:sz="4" w:space="0"/>
              <w:bottom w:val="single" w:color="auto" w:sz="4" w:space="0"/>
              <w:right w:val="single" w:color="auto" w:sz="4" w:space="0"/>
            </w:tcBorders>
            <w:noWrap w:val="0"/>
            <w:vAlign w:val="top"/>
          </w:tcPr>
          <w:p w14:paraId="1530F173">
            <w:pPr>
              <w:spacing w:line="480" w:lineRule="exact"/>
              <w:rPr>
                <w:rFonts w:hint="eastAsia" w:ascii="仿宋_GB2312" w:hAnsi="仿宋_GB2312" w:eastAsia="仿宋_GB2312" w:cs="仿宋_GB2312"/>
                <w:sz w:val="24"/>
                <w:szCs w:val="24"/>
              </w:rPr>
            </w:pPr>
          </w:p>
        </w:tc>
      </w:tr>
      <w:tr w14:paraId="3D6E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top"/>
          </w:tcPr>
          <w:p w14:paraId="378590E9">
            <w:pPr>
              <w:spacing w:line="480" w:lineRule="exact"/>
              <w:rPr>
                <w:rFonts w:hint="eastAsia" w:ascii="仿宋_GB2312" w:hAnsi="仿宋_GB2312" w:eastAsia="仿宋_GB2312" w:cs="仿宋_GB2312"/>
                <w:sz w:val="24"/>
                <w:szCs w:val="24"/>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158D703F">
            <w:pPr>
              <w:spacing w:line="480" w:lineRule="exact"/>
              <w:rPr>
                <w:rFonts w:hint="eastAsia" w:ascii="仿宋_GB2312" w:hAnsi="仿宋_GB2312" w:eastAsia="仿宋_GB2312" w:cs="仿宋_GB2312"/>
                <w:sz w:val="24"/>
                <w:szCs w:val="24"/>
              </w:rPr>
            </w:pPr>
          </w:p>
        </w:tc>
        <w:tc>
          <w:tcPr>
            <w:tcW w:w="1113" w:type="dxa"/>
            <w:tcBorders>
              <w:top w:val="single" w:color="auto" w:sz="4" w:space="0"/>
              <w:left w:val="single" w:color="auto" w:sz="4" w:space="0"/>
              <w:bottom w:val="single" w:color="auto" w:sz="4" w:space="0"/>
              <w:right w:val="single" w:color="auto" w:sz="4" w:space="0"/>
            </w:tcBorders>
            <w:noWrap w:val="0"/>
            <w:vAlign w:val="top"/>
          </w:tcPr>
          <w:p w14:paraId="093DB080">
            <w:pPr>
              <w:spacing w:line="480" w:lineRule="exact"/>
              <w:rPr>
                <w:rFonts w:hint="eastAsia" w:ascii="仿宋_GB2312" w:hAnsi="仿宋_GB2312" w:eastAsia="仿宋_GB2312" w:cs="仿宋_GB2312"/>
                <w:sz w:val="24"/>
                <w:szCs w:val="24"/>
              </w:rPr>
            </w:pPr>
          </w:p>
        </w:tc>
        <w:tc>
          <w:tcPr>
            <w:tcW w:w="1633" w:type="dxa"/>
            <w:tcBorders>
              <w:top w:val="single" w:color="auto" w:sz="4" w:space="0"/>
              <w:left w:val="single" w:color="auto" w:sz="4" w:space="0"/>
              <w:bottom w:val="single" w:color="auto" w:sz="4" w:space="0"/>
              <w:right w:val="single" w:color="auto" w:sz="4" w:space="0"/>
            </w:tcBorders>
            <w:noWrap w:val="0"/>
            <w:vAlign w:val="top"/>
          </w:tcPr>
          <w:p w14:paraId="21E32BF8">
            <w:pPr>
              <w:spacing w:line="480" w:lineRule="exact"/>
              <w:rPr>
                <w:rFonts w:hint="eastAsia" w:ascii="仿宋_GB2312" w:hAnsi="仿宋_GB2312" w:eastAsia="仿宋_GB2312" w:cs="仿宋_GB2312"/>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00F69A6C">
            <w:pPr>
              <w:spacing w:line="480" w:lineRule="exact"/>
              <w:rPr>
                <w:rFonts w:hint="eastAsia" w:ascii="仿宋_GB2312" w:hAnsi="仿宋_GB2312" w:eastAsia="仿宋_GB2312" w:cs="仿宋_GB2312"/>
                <w:sz w:val="24"/>
                <w:szCs w:val="24"/>
              </w:rPr>
            </w:pPr>
          </w:p>
        </w:tc>
        <w:tc>
          <w:tcPr>
            <w:tcW w:w="2673" w:type="dxa"/>
            <w:tcBorders>
              <w:top w:val="single" w:color="auto" w:sz="4" w:space="0"/>
              <w:left w:val="single" w:color="auto" w:sz="4" w:space="0"/>
              <w:bottom w:val="single" w:color="auto" w:sz="4" w:space="0"/>
              <w:right w:val="single" w:color="auto" w:sz="4" w:space="0"/>
            </w:tcBorders>
            <w:noWrap w:val="0"/>
            <w:vAlign w:val="top"/>
          </w:tcPr>
          <w:p w14:paraId="4D7052D0">
            <w:pPr>
              <w:spacing w:line="480" w:lineRule="exact"/>
              <w:rPr>
                <w:rFonts w:hint="eastAsia" w:ascii="仿宋_GB2312" w:hAnsi="仿宋_GB2312" w:eastAsia="仿宋_GB2312" w:cs="仿宋_GB2312"/>
                <w:sz w:val="24"/>
                <w:szCs w:val="24"/>
              </w:rPr>
            </w:pPr>
          </w:p>
        </w:tc>
        <w:tc>
          <w:tcPr>
            <w:tcW w:w="893" w:type="dxa"/>
            <w:tcBorders>
              <w:top w:val="single" w:color="auto" w:sz="4" w:space="0"/>
              <w:left w:val="single" w:color="auto" w:sz="4" w:space="0"/>
              <w:bottom w:val="single" w:color="auto" w:sz="4" w:space="0"/>
              <w:right w:val="single" w:color="auto" w:sz="4" w:space="0"/>
            </w:tcBorders>
            <w:noWrap w:val="0"/>
            <w:vAlign w:val="top"/>
          </w:tcPr>
          <w:p w14:paraId="14D91162">
            <w:pPr>
              <w:spacing w:line="480" w:lineRule="exact"/>
              <w:rPr>
                <w:rFonts w:hint="eastAsia" w:ascii="仿宋_GB2312" w:hAnsi="仿宋_GB2312" w:eastAsia="仿宋_GB2312" w:cs="仿宋_GB2312"/>
                <w:sz w:val="24"/>
                <w:szCs w:val="24"/>
              </w:rPr>
            </w:pPr>
          </w:p>
        </w:tc>
        <w:tc>
          <w:tcPr>
            <w:tcW w:w="894" w:type="dxa"/>
            <w:tcBorders>
              <w:top w:val="single" w:color="auto" w:sz="4" w:space="0"/>
              <w:left w:val="single" w:color="auto" w:sz="4" w:space="0"/>
              <w:bottom w:val="single" w:color="auto" w:sz="4" w:space="0"/>
              <w:right w:val="single" w:color="auto" w:sz="4" w:space="0"/>
            </w:tcBorders>
            <w:noWrap w:val="0"/>
            <w:vAlign w:val="top"/>
          </w:tcPr>
          <w:p w14:paraId="165F2D5B">
            <w:pPr>
              <w:spacing w:line="480" w:lineRule="exact"/>
              <w:rPr>
                <w:rFonts w:hint="eastAsia" w:ascii="仿宋_GB2312" w:hAnsi="仿宋_GB2312" w:eastAsia="仿宋_GB2312" w:cs="仿宋_GB2312"/>
                <w:sz w:val="24"/>
                <w:szCs w:val="24"/>
              </w:rPr>
            </w:pPr>
          </w:p>
        </w:tc>
        <w:tc>
          <w:tcPr>
            <w:tcW w:w="2036" w:type="dxa"/>
            <w:tcBorders>
              <w:top w:val="single" w:color="auto" w:sz="4" w:space="0"/>
              <w:left w:val="single" w:color="auto" w:sz="4" w:space="0"/>
              <w:bottom w:val="single" w:color="auto" w:sz="4" w:space="0"/>
              <w:right w:val="single" w:color="auto" w:sz="4" w:space="0"/>
            </w:tcBorders>
            <w:noWrap w:val="0"/>
            <w:vAlign w:val="top"/>
          </w:tcPr>
          <w:p w14:paraId="429A6D91">
            <w:pPr>
              <w:spacing w:line="480" w:lineRule="exact"/>
              <w:rPr>
                <w:rFonts w:hint="eastAsia" w:ascii="仿宋_GB2312" w:hAnsi="仿宋_GB2312" w:eastAsia="仿宋_GB2312" w:cs="仿宋_GB2312"/>
                <w:sz w:val="24"/>
                <w:szCs w:val="24"/>
              </w:rPr>
            </w:pPr>
          </w:p>
        </w:tc>
      </w:tr>
      <w:tr w14:paraId="35D4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top"/>
          </w:tcPr>
          <w:p w14:paraId="16E1ACB4">
            <w:pPr>
              <w:spacing w:line="480" w:lineRule="exact"/>
              <w:rPr>
                <w:rFonts w:hint="eastAsia" w:ascii="仿宋_GB2312" w:hAnsi="仿宋_GB2312" w:eastAsia="仿宋_GB2312" w:cs="仿宋_GB2312"/>
                <w:sz w:val="24"/>
                <w:szCs w:val="24"/>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59FB4190">
            <w:pPr>
              <w:spacing w:line="480" w:lineRule="exact"/>
              <w:rPr>
                <w:rFonts w:hint="eastAsia" w:ascii="仿宋_GB2312" w:hAnsi="仿宋_GB2312" w:eastAsia="仿宋_GB2312" w:cs="仿宋_GB2312"/>
                <w:sz w:val="24"/>
                <w:szCs w:val="24"/>
              </w:rPr>
            </w:pPr>
          </w:p>
        </w:tc>
        <w:tc>
          <w:tcPr>
            <w:tcW w:w="1113" w:type="dxa"/>
            <w:tcBorders>
              <w:top w:val="single" w:color="auto" w:sz="4" w:space="0"/>
              <w:left w:val="single" w:color="auto" w:sz="4" w:space="0"/>
              <w:bottom w:val="single" w:color="auto" w:sz="4" w:space="0"/>
              <w:right w:val="single" w:color="auto" w:sz="4" w:space="0"/>
            </w:tcBorders>
            <w:noWrap w:val="0"/>
            <w:vAlign w:val="top"/>
          </w:tcPr>
          <w:p w14:paraId="4F38E0AF">
            <w:pPr>
              <w:spacing w:line="480" w:lineRule="exact"/>
              <w:rPr>
                <w:rFonts w:hint="eastAsia" w:ascii="仿宋_GB2312" w:hAnsi="仿宋_GB2312" w:eastAsia="仿宋_GB2312" w:cs="仿宋_GB2312"/>
                <w:sz w:val="24"/>
                <w:szCs w:val="24"/>
              </w:rPr>
            </w:pPr>
          </w:p>
        </w:tc>
        <w:tc>
          <w:tcPr>
            <w:tcW w:w="1633" w:type="dxa"/>
            <w:tcBorders>
              <w:top w:val="single" w:color="auto" w:sz="4" w:space="0"/>
              <w:left w:val="single" w:color="auto" w:sz="4" w:space="0"/>
              <w:bottom w:val="single" w:color="auto" w:sz="4" w:space="0"/>
              <w:right w:val="single" w:color="auto" w:sz="4" w:space="0"/>
            </w:tcBorders>
            <w:noWrap w:val="0"/>
            <w:vAlign w:val="top"/>
          </w:tcPr>
          <w:p w14:paraId="528CE641">
            <w:pPr>
              <w:spacing w:line="480" w:lineRule="exact"/>
              <w:rPr>
                <w:rFonts w:hint="eastAsia" w:ascii="仿宋_GB2312" w:hAnsi="仿宋_GB2312" w:eastAsia="仿宋_GB2312" w:cs="仿宋_GB2312"/>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7FD7A614">
            <w:pPr>
              <w:spacing w:line="480" w:lineRule="exact"/>
              <w:rPr>
                <w:rFonts w:hint="eastAsia" w:ascii="仿宋_GB2312" w:hAnsi="仿宋_GB2312" w:eastAsia="仿宋_GB2312" w:cs="仿宋_GB2312"/>
                <w:sz w:val="24"/>
                <w:szCs w:val="24"/>
              </w:rPr>
            </w:pPr>
          </w:p>
        </w:tc>
        <w:tc>
          <w:tcPr>
            <w:tcW w:w="2673" w:type="dxa"/>
            <w:tcBorders>
              <w:top w:val="single" w:color="auto" w:sz="4" w:space="0"/>
              <w:left w:val="single" w:color="auto" w:sz="4" w:space="0"/>
              <w:bottom w:val="single" w:color="auto" w:sz="4" w:space="0"/>
              <w:right w:val="single" w:color="auto" w:sz="4" w:space="0"/>
            </w:tcBorders>
            <w:noWrap w:val="0"/>
            <w:vAlign w:val="top"/>
          </w:tcPr>
          <w:p w14:paraId="2323EF83">
            <w:pPr>
              <w:spacing w:line="480" w:lineRule="exact"/>
              <w:rPr>
                <w:rFonts w:hint="eastAsia" w:ascii="仿宋_GB2312" w:hAnsi="仿宋_GB2312" w:eastAsia="仿宋_GB2312" w:cs="仿宋_GB2312"/>
                <w:sz w:val="24"/>
                <w:szCs w:val="24"/>
              </w:rPr>
            </w:pPr>
          </w:p>
        </w:tc>
        <w:tc>
          <w:tcPr>
            <w:tcW w:w="893" w:type="dxa"/>
            <w:tcBorders>
              <w:top w:val="single" w:color="auto" w:sz="4" w:space="0"/>
              <w:left w:val="single" w:color="auto" w:sz="4" w:space="0"/>
              <w:bottom w:val="single" w:color="auto" w:sz="4" w:space="0"/>
              <w:right w:val="single" w:color="auto" w:sz="4" w:space="0"/>
            </w:tcBorders>
            <w:noWrap w:val="0"/>
            <w:vAlign w:val="top"/>
          </w:tcPr>
          <w:p w14:paraId="093330A4">
            <w:pPr>
              <w:spacing w:line="480" w:lineRule="exact"/>
              <w:rPr>
                <w:rFonts w:hint="eastAsia" w:ascii="仿宋_GB2312" w:hAnsi="仿宋_GB2312" w:eastAsia="仿宋_GB2312" w:cs="仿宋_GB2312"/>
                <w:sz w:val="24"/>
                <w:szCs w:val="24"/>
              </w:rPr>
            </w:pPr>
          </w:p>
        </w:tc>
        <w:tc>
          <w:tcPr>
            <w:tcW w:w="894" w:type="dxa"/>
            <w:tcBorders>
              <w:top w:val="single" w:color="auto" w:sz="4" w:space="0"/>
              <w:left w:val="single" w:color="auto" w:sz="4" w:space="0"/>
              <w:bottom w:val="single" w:color="auto" w:sz="4" w:space="0"/>
              <w:right w:val="single" w:color="auto" w:sz="4" w:space="0"/>
            </w:tcBorders>
            <w:noWrap w:val="0"/>
            <w:vAlign w:val="top"/>
          </w:tcPr>
          <w:p w14:paraId="54959433">
            <w:pPr>
              <w:spacing w:line="480" w:lineRule="exact"/>
              <w:rPr>
                <w:rFonts w:hint="eastAsia" w:ascii="仿宋_GB2312" w:hAnsi="仿宋_GB2312" w:eastAsia="仿宋_GB2312" w:cs="仿宋_GB2312"/>
                <w:sz w:val="24"/>
                <w:szCs w:val="24"/>
              </w:rPr>
            </w:pPr>
          </w:p>
        </w:tc>
        <w:tc>
          <w:tcPr>
            <w:tcW w:w="2036" w:type="dxa"/>
            <w:tcBorders>
              <w:top w:val="single" w:color="auto" w:sz="4" w:space="0"/>
              <w:left w:val="single" w:color="auto" w:sz="4" w:space="0"/>
              <w:bottom w:val="single" w:color="auto" w:sz="4" w:space="0"/>
              <w:right w:val="single" w:color="auto" w:sz="4" w:space="0"/>
            </w:tcBorders>
            <w:noWrap w:val="0"/>
            <w:vAlign w:val="top"/>
          </w:tcPr>
          <w:p w14:paraId="4670A2AB">
            <w:pPr>
              <w:spacing w:line="480" w:lineRule="exact"/>
              <w:rPr>
                <w:rFonts w:hint="eastAsia" w:ascii="仿宋_GB2312" w:hAnsi="仿宋_GB2312" w:eastAsia="仿宋_GB2312" w:cs="仿宋_GB2312"/>
                <w:sz w:val="24"/>
                <w:szCs w:val="24"/>
              </w:rPr>
            </w:pPr>
          </w:p>
        </w:tc>
      </w:tr>
      <w:tr w14:paraId="1DE8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top"/>
          </w:tcPr>
          <w:p w14:paraId="279C50D5">
            <w:pPr>
              <w:spacing w:line="480" w:lineRule="exact"/>
              <w:rPr>
                <w:rFonts w:hint="eastAsia" w:ascii="仿宋_GB2312" w:hAnsi="仿宋_GB2312" w:eastAsia="仿宋_GB2312" w:cs="仿宋_GB2312"/>
                <w:sz w:val="24"/>
                <w:szCs w:val="24"/>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1D33A513">
            <w:pPr>
              <w:spacing w:line="480" w:lineRule="exact"/>
              <w:rPr>
                <w:rFonts w:hint="eastAsia" w:ascii="仿宋_GB2312" w:hAnsi="仿宋_GB2312" w:eastAsia="仿宋_GB2312" w:cs="仿宋_GB2312"/>
                <w:sz w:val="24"/>
                <w:szCs w:val="24"/>
              </w:rPr>
            </w:pPr>
          </w:p>
        </w:tc>
        <w:tc>
          <w:tcPr>
            <w:tcW w:w="1113" w:type="dxa"/>
            <w:tcBorders>
              <w:top w:val="single" w:color="auto" w:sz="4" w:space="0"/>
              <w:left w:val="single" w:color="auto" w:sz="4" w:space="0"/>
              <w:bottom w:val="single" w:color="auto" w:sz="4" w:space="0"/>
              <w:right w:val="single" w:color="auto" w:sz="4" w:space="0"/>
            </w:tcBorders>
            <w:noWrap w:val="0"/>
            <w:vAlign w:val="top"/>
          </w:tcPr>
          <w:p w14:paraId="48AECFC2">
            <w:pPr>
              <w:spacing w:line="480" w:lineRule="exact"/>
              <w:rPr>
                <w:rFonts w:hint="eastAsia" w:ascii="仿宋_GB2312" w:hAnsi="仿宋_GB2312" w:eastAsia="仿宋_GB2312" w:cs="仿宋_GB2312"/>
                <w:sz w:val="24"/>
                <w:szCs w:val="24"/>
              </w:rPr>
            </w:pPr>
          </w:p>
        </w:tc>
        <w:tc>
          <w:tcPr>
            <w:tcW w:w="1633" w:type="dxa"/>
            <w:tcBorders>
              <w:top w:val="single" w:color="auto" w:sz="4" w:space="0"/>
              <w:left w:val="single" w:color="auto" w:sz="4" w:space="0"/>
              <w:bottom w:val="single" w:color="auto" w:sz="4" w:space="0"/>
              <w:right w:val="single" w:color="auto" w:sz="4" w:space="0"/>
            </w:tcBorders>
            <w:noWrap w:val="0"/>
            <w:vAlign w:val="top"/>
          </w:tcPr>
          <w:p w14:paraId="5CC71AE9">
            <w:pPr>
              <w:spacing w:line="480" w:lineRule="exact"/>
              <w:rPr>
                <w:rFonts w:hint="eastAsia" w:ascii="仿宋_GB2312" w:hAnsi="仿宋_GB2312" w:eastAsia="仿宋_GB2312" w:cs="仿宋_GB2312"/>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7F4A780F">
            <w:pPr>
              <w:spacing w:line="480" w:lineRule="exact"/>
              <w:rPr>
                <w:rFonts w:hint="eastAsia" w:ascii="仿宋_GB2312" w:hAnsi="仿宋_GB2312" w:eastAsia="仿宋_GB2312" w:cs="仿宋_GB2312"/>
                <w:sz w:val="24"/>
                <w:szCs w:val="24"/>
              </w:rPr>
            </w:pPr>
          </w:p>
        </w:tc>
        <w:tc>
          <w:tcPr>
            <w:tcW w:w="2673" w:type="dxa"/>
            <w:tcBorders>
              <w:top w:val="single" w:color="auto" w:sz="4" w:space="0"/>
              <w:left w:val="single" w:color="auto" w:sz="4" w:space="0"/>
              <w:bottom w:val="single" w:color="auto" w:sz="4" w:space="0"/>
              <w:right w:val="single" w:color="auto" w:sz="4" w:space="0"/>
            </w:tcBorders>
            <w:noWrap w:val="0"/>
            <w:vAlign w:val="top"/>
          </w:tcPr>
          <w:p w14:paraId="4BDC2A5F">
            <w:pPr>
              <w:spacing w:line="480" w:lineRule="exact"/>
              <w:rPr>
                <w:rFonts w:hint="eastAsia" w:ascii="仿宋_GB2312" w:hAnsi="仿宋_GB2312" w:eastAsia="仿宋_GB2312" w:cs="仿宋_GB2312"/>
                <w:sz w:val="24"/>
                <w:szCs w:val="24"/>
              </w:rPr>
            </w:pPr>
          </w:p>
        </w:tc>
        <w:tc>
          <w:tcPr>
            <w:tcW w:w="893" w:type="dxa"/>
            <w:tcBorders>
              <w:top w:val="single" w:color="auto" w:sz="4" w:space="0"/>
              <w:left w:val="single" w:color="auto" w:sz="4" w:space="0"/>
              <w:bottom w:val="single" w:color="auto" w:sz="4" w:space="0"/>
              <w:right w:val="single" w:color="auto" w:sz="4" w:space="0"/>
            </w:tcBorders>
            <w:noWrap w:val="0"/>
            <w:vAlign w:val="top"/>
          </w:tcPr>
          <w:p w14:paraId="2D5C96D0">
            <w:pPr>
              <w:spacing w:line="480" w:lineRule="exact"/>
              <w:rPr>
                <w:rFonts w:hint="eastAsia" w:ascii="仿宋_GB2312" w:hAnsi="仿宋_GB2312" w:eastAsia="仿宋_GB2312" w:cs="仿宋_GB2312"/>
                <w:sz w:val="24"/>
                <w:szCs w:val="24"/>
              </w:rPr>
            </w:pPr>
          </w:p>
        </w:tc>
        <w:tc>
          <w:tcPr>
            <w:tcW w:w="894" w:type="dxa"/>
            <w:tcBorders>
              <w:top w:val="single" w:color="auto" w:sz="4" w:space="0"/>
              <w:left w:val="single" w:color="auto" w:sz="4" w:space="0"/>
              <w:bottom w:val="single" w:color="auto" w:sz="4" w:space="0"/>
              <w:right w:val="single" w:color="auto" w:sz="4" w:space="0"/>
            </w:tcBorders>
            <w:noWrap w:val="0"/>
            <w:vAlign w:val="top"/>
          </w:tcPr>
          <w:p w14:paraId="5D0065E2">
            <w:pPr>
              <w:spacing w:line="480" w:lineRule="exact"/>
              <w:rPr>
                <w:rFonts w:hint="eastAsia" w:ascii="仿宋_GB2312" w:hAnsi="仿宋_GB2312" w:eastAsia="仿宋_GB2312" w:cs="仿宋_GB2312"/>
                <w:sz w:val="24"/>
                <w:szCs w:val="24"/>
              </w:rPr>
            </w:pPr>
          </w:p>
        </w:tc>
        <w:tc>
          <w:tcPr>
            <w:tcW w:w="2036" w:type="dxa"/>
            <w:tcBorders>
              <w:top w:val="single" w:color="auto" w:sz="4" w:space="0"/>
              <w:left w:val="single" w:color="auto" w:sz="4" w:space="0"/>
              <w:bottom w:val="single" w:color="auto" w:sz="4" w:space="0"/>
              <w:right w:val="single" w:color="auto" w:sz="4" w:space="0"/>
            </w:tcBorders>
            <w:noWrap w:val="0"/>
            <w:vAlign w:val="top"/>
          </w:tcPr>
          <w:p w14:paraId="3B0BA4FC">
            <w:pPr>
              <w:spacing w:line="480" w:lineRule="exact"/>
              <w:rPr>
                <w:rFonts w:hint="eastAsia" w:ascii="仿宋_GB2312" w:hAnsi="仿宋_GB2312" w:eastAsia="仿宋_GB2312" w:cs="仿宋_GB2312"/>
                <w:sz w:val="24"/>
                <w:szCs w:val="24"/>
              </w:rPr>
            </w:pPr>
          </w:p>
        </w:tc>
      </w:tr>
    </w:tbl>
    <w:p w14:paraId="233359A6">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left"/>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sz w:val="21"/>
          <w:szCs w:val="21"/>
          <w:lang w:val="en-US" w:eastAsia="zh-CN"/>
        </w:rPr>
        <w:t>说明</w:t>
      </w:r>
      <w:r>
        <w:rPr>
          <w:rFonts w:hint="eastAsia" w:ascii="仿宋_GB2312" w:hAnsi="仿宋_GB2312" w:eastAsia="仿宋_GB2312" w:cs="仿宋_GB2312"/>
          <w:sz w:val="21"/>
          <w:szCs w:val="21"/>
        </w:rPr>
        <w:t>：</w:t>
      </w:r>
      <w:r>
        <w:rPr>
          <w:rFonts w:hint="eastAsia" w:ascii="仿宋_GB2312" w:hAnsi="仿宋_GB2312" w:eastAsia="仿宋_GB2312" w:cs="仿宋_GB2312"/>
          <w:b w:val="0"/>
          <w:bCs w:val="0"/>
          <w:sz w:val="21"/>
          <w:szCs w:val="21"/>
          <w:lang w:val="en-US" w:eastAsia="zh-CN"/>
        </w:rPr>
        <w:t>1.</w:t>
      </w:r>
      <w:r>
        <w:rPr>
          <w:rFonts w:hint="eastAsia" w:ascii="仿宋_GB2312" w:hAnsi="仿宋_GB2312" w:eastAsia="仿宋_GB2312" w:cs="仿宋_GB2312"/>
          <w:sz w:val="21"/>
          <w:szCs w:val="21"/>
        </w:rPr>
        <w:t>住房需求在选项栏中划“√”即可</w:t>
      </w:r>
      <w:r>
        <w:rPr>
          <w:rFonts w:hint="eastAsia" w:ascii="仿宋_GB2312" w:hAnsi="仿宋_GB2312" w:eastAsia="仿宋_GB2312" w:cs="仿宋_GB2312"/>
          <w:sz w:val="21"/>
          <w:szCs w:val="21"/>
          <w:lang w:eastAsia="zh-CN"/>
        </w:rPr>
        <w:t>；</w:t>
      </w:r>
    </w:p>
    <w:p w14:paraId="39A721F3">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1050" w:firstLineChars="500"/>
        <w:textAlignment w:val="auto"/>
        <w:rPr>
          <w:rFonts w:hint="eastAsia" w:ascii="仿宋_GB2312" w:hAnsi="仿宋_GB2312" w:eastAsia="仿宋_GB2312" w:cs="仿宋_GB2312"/>
          <w:sz w:val="21"/>
          <w:szCs w:val="21"/>
          <w:lang w:val="en-US" w:eastAsia="zh-CN"/>
        </w:rPr>
        <w:sectPr>
          <w:pgSz w:w="16838" w:h="11906" w:orient="landscape"/>
          <w:pgMar w:top="1587" w:right="2098" w:bottom="1474" w:left="1928" w:header="851" w:footer="1361" w:gutter="0"/>
          <w:pgNumType w:fmt="decimal"/>
          <w:cols w:space="720" w:num="1"/>
          <w:docGrid w:type="lines" w:linePitch="312" w:charSpace="0"/>
        </w:sect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请务必于</w:t>
      </w: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rPr>
        <w:t>月</w:t>
      </w:r>
      <w:r>
        <w:rPr>
          <w:rFonts w:hint="eastAsia" w:ascii="仿宋_GB2312" w:hAnsi="仿宋_GB2312" w:eastAsia="仿宋_GB2312" w:cs="仿宋_GB2312"/>
          <w:sz w:val="21"/>
          <w:szCs w:val="21"/>
          <w:highlight w:val="none"/>
          <w:lang w:val="en-US" w:eastAsia="zh-CN"/>
        </w:rPr>
        <w:t>17</w:t>
      </w:r>
      <w:r>
        <w:rPr>
          <w:rFonts w:hint="eastAsia" w:ascii="仿宋_GB2312" w:hAnsi="仿宋_GB2312" w:eastAsia="仿宋_GB2312" w:cs="仿宋_GB2312"/>
          <w:sz w:val="21"/>
          <w:szCs w:val="21"/>
          <w:highlight w:val="none"/>
        </w:rPr>
        <w:t>日</w:t>
      </w:r>
      <w:r>
        <w:rPr>
          <w:rFonts w:hint="eastAsia" w:ascii="仿宋_GB2312" w:hAnsi="仿宋_GB2312" w:eastAsia="仿宋_GB2312" w:cs="仿宋_GB2312"/>
          <w:sz w:val="21"/>
          <w:szCs w:val="21"/>
        </w:rPr>
        <w:t>前报</w:t>
      </w:r>
      <w:r>
        <w:rPr>
          <w:rFonts w:hint="eastAsia" w:ascii="仿宋_GB2312" w:hAnsi="仿宋_GB2312" w:eastAsia="仿宋_GB2312" w:cs="仿宋_GB2312"/>
          <w:sz w:val="21"/>
          <w:szCs w:val="21"/>
          <w:lang w:val="en-US" w:eastAsia="zh-CN"/>
        </w:rPr>
        <w:t>至</w:t>
      </w:r>
      <w:r>
        <w:rPr>
          <w:rFonts w:hint="eastAsia" w:ascii="仿宋_GB2312" w:hAnsi="仿宋_GB2312" w:eastAsia="仿宋_GB2312" w:cs="仿宋_GB2312"/>
          <w:sz w:val="21"/>
          <w:szCs w:val="21"/>
        </w:rPr>
        <w:t>中</w:t>
      </w:r>
      <w:r>
        <w:rPr>
          <w:rFonts w:hint="eastAsia" w:ascii="仿宋_GB2312" w:hAnsi="仿宋_GB2312" w:eastAsia="仿宋_GB2312" w:cs="仿宋_GB2312"/>
          <w:sz w:val="21"/>
          <w:szCs w:val="21"/>
          <w:lang w:val="en-US" w:eastAsia="zh-CN"/>
        </w:rPr>
        <w:t>国</w:t>
      </w:r>
      <w:r>
        <w:rPr>
          <w:rFonts w:hint="eastAsia" w:ascii="仿宋_GB2312" w:hAnsi="仿宋_GB2312" w:eastAsia="仿宋_GB2312" w:cs="仿宋_GB2312"/>
          <w:sz w:val="21"/>
          <w:szCs w:val="21"/>
        </w:rPr>
        <w:t>煤</w:t>
      </w:r>
      <w:r>
        <w:rPr>
          <w:rFonts w:hint="eastAsia" w:ascii="仿宋_GB2312" w:hAnsi="仿宋_GB2312" w:eastAsia="仿宋_GB2312" w:cs="仿宋_GB2312"/>
          <w:sz w:val="21"/>
          <w:szCs w:val="21"/>
          <w:lang w:val="en-US" w:eastAsia="zh-CN"/>
        </w:rPr>
        <w:t>炭</w:t>
      </w:r>
      <w:r>
        <w:rPr>
          <w:rFonts w:hint="eastAsia" w:ascii="仿宋_GB2312" w:hAnsi="仿宋_GB2312" w:eastAsia="仿宋_GB2312" w:cs="仿宋_GB2312"/>
          <w:sz w:val="21"/>
          <w:szCs w:val="21"/>
        </w:rPr>
        <w:t>政研会</w:t>
      </w:r>
      <w:r>
        <w:rPr>
          <w:rFonts w:hint="eastAsia" w:ascii="仿宋_GB2312" w:hAnsi="仿宋_GB2312" w:eastAsia="仿宋_GB2312" w:cs="仿宋_GB2312"/>
          <w:sz w:val="21"/>
          <w:szCs w:val="21"/>
          <w:lang w:val="en-US" w:eastAsia="zh-CN"/>
        </w:rPr>
        <w:t>邮箱</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"mailto:mtzy02@126.com"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mtzy0</w:t>
      </w:r>
      <w:r>
        <w:rPr>
          <w:rFonts w:hint="eastAsia" w:ascii="仿宋_GB2312" w:hAnsi="仿宋_GB2312" w:eastAsia="仿宋_GB2312" w:cs="仿宋_GB2312"/>
          <w:sz w:val="21"/>
          <w:szCs w:val="21"/>
          <w:lang w:val="en-US" w:eastAsia="zh-CN"/>
        </w:rPr>
        <w:t>3</w:t>
      </w:r>
      <w:r>
        <w:rPr>
          <w:rFonts w:hint="eastAsia" w:ascii="宋体" w:hAnsi="宋体" w:eastAsia="宋体" w:cs="宋体"/>
          <w:sz w:val="21"/>
          <w:szCs w:val="21"/>
        </w:rPr>
        <w:t>@</w:t>
      </w:r>
      <w:r>
        <w:rPr>
          <w:rFonts w:hint="eastAsia" w:ascii="仿宋_GB2312" w:hAnsi="仿宋_GB2312" w:eastAsia="仿宋_GB2312" w:cs="仿宋_GB2312"/>
          <w:sz w:val="21"/>
          <w:szCs w:val="21"/>
        </w:rPr>
        <w:t>126.com</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lang w:val="en-US" w:eastAsia="zh-CN"/>
        </w:rPr>
        <w:t>，以便于安排会务接待。</w:t>
      </w:r>
    </w:p>
    <w:p w14:paraId="2DF881E7">
      <w:pPr>
        <w:keepNext w:val="0"/>
        <w:keepLines w:val="0"/>
        <w:pageBreakBefore w:val="0"/>
        <w:widowControl w:val="0"/>
        <w:kinsoku/>
        <w:wordWrap/>
        <w:overflowPunct w:val="0"/>
        <w:topLinePunct w:val="0"/>
        <w:autoSpaceDE/>
        <w:autoSpaceDN/>
        <w:bidi w:val="0"/>
        <w:adjustRightInd w:val="0"/>
        <w:snapToGrid w:val="0"/>
        <w:spacing w:line="580" w:lineRule="exact"/>
        <w:textAlignment w:val="auto"/>
        <w:rPr>
          <w:rFonts w:hint="eastAsia" w:ascii="黑体" w:hAnsi="黑体" w:eastAsia="黑体" w:cs="黑体"/>
          <w:sz w:val="30"/>
          <w:szCs w:val="30"/>
          <w:lang w:eastAsia="zh-CN"/>
        </w:rPr>
      </w:pPr>
      <w:r>
        <w:rPr>
          <w:rFonts w:hint="eastAsia" w:ascii="黑体" w:hAnsi="黑体" w:eastAsia="黑体" w:cs="黑体"/>
          <w:sz w:val="30"/>
          <w:szCs w:val="30"/>
        </w:rPr>
        <w:t>附件</w:t>
      </w:r>
      <w:r>
        <w:rPr>
          <w:rFonts w:hint="eastAsia" w:ascii="黑体" w:hAnsi="黑体" w:eastAsia="黑体" w:cs="黑体"/>
          <w:sz w:val="30"/>
          <w:szCs w:val="30"/>
          <w:lang w:val="en-US" w:eastAsia="zh-CN"/>
        </w:rPr>
        <w:t>3</w:t>
      </w:r>
    </w:p>
    <w:p w14:paraId="5279E423">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hint="eastAsia" w:ascii="方正小标宋_GBK" w:hAnsi="方正小标宋_GBK" w:eastAsia="方正小标宋_GBK" w:cs="方正小标宋_GBK"/>
          <w:b w:val="0"/>
          <w:bCs w:val="0"/>
          <w:sz w:val="40"/>
          <w:szCs w:val="40"/>
          <w:lang w:val="en-US" w:eastAsia="zh-CN"/>
        </w:rPr>
      </w:pPr>
      <w:r>
        <w:rPr>
          <w:rFonts w:hint="eastAsia" w:ascii="方正小标宋_GBK" w:hAnsi="方正小标宋_GBK" w:eastAsia="方正小标宋_GBK" w:cs="方正小标宋_GBK"/>
          <w:b w:val="0"/>
          <w:bCs w:val="0"/>
          <w:sz w:val="40"/>
          <w:szCs w:val="40"/>
          <w:lang w:val="en-US" w:eastAsia="zh-CN"/>
        </w:rPr>
        <w:t>到酒店乘车路线</w:t>
      </w:r>
    </w:p>
    <w:p w14:paraId="05DE8B0B">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hint="eastAsia" w:ascii="华文中宋" w:hAnsi="华文中宋" w:eastAsia="华文中宋" w:cs="华文中宋"/>
          <w:sz w:val="40"/>
          <w:szCs w:val="40"/>
          <w:lang w:val="en-US" w:eastAsia="zh-CN"/>
        </w:rPr>
      </w:pPr>
    </w:p>
    <w:p w14:paraId="70990827">
      <w:pPr>
        <w:keepNext w:val="0"/>
        <w:keepLines w:val="0"/>
        <w:pageBreakBefore w:val="0"/>
        <w:widowControl w:val="0"/>
        <w:kinsoku/>
        <w:wordWrap/>
        <w:overflowPunct w:val="0"/>
        <w:topLinePunct w:val="0"/>
        <w:autoSpaceDE/>
        <w:autoSpaceDN/>
        <w:bidi w:val="0"/>
        <w:adjustRightInd w:val="0"/>
        <w:snapToGrid w:val="0"/>
        <w:spacing w:after="0" w:line="580" w:lineRule="exact"/>
        <w:ind w:firstLine="602" w:firstLineChars="200"/>
        <w:jc w:val="both"/>
        <w:textAlignment w:val="auto"/>
        <w:rPr>
          <w:rFonts w:hint="eastAsia" w:ascii="仿宋_GB2312" w:hAnsi="仿宋_GB2312" w:eastAsia="仿宋_GB2312" w:cs="仿宋_GB2312"/>
          <w:b/>
          <w:bCs/>
          <w:color w:val="auto"/>
          <w:sz w:val="30"/>
          <w:szCs w:val="30"/>
          <w:lang w:eastAsia="zh-CN"/>
        </w:rPr>
      </w:pPr>
      <w:r>
        <w:rPr>
          <w:rFonts w:hint="eastAsia" w:ascii="仿宋_GB2312" w:hAnsi="仿宋_GB2312" w:eastAsia="仿宋_GB2312" w:cs="仿宋_GB2312"/>
          <w:b/>
          <w:bCs/>
          <w:color w:val="auto"/>
          <w:sz w:val="30"/>
          <w:szCs w:val="30"/>
        </w:rPr>
        <w:t>酒店名称：</w:t>
      </w:r>
      <w:r>
        <w:rPr>
          <w:rFonts w:hint="eastAsia" w:ascii="仿宋_GB2312" w:hAnsi="仿宋_GB2312" w:eastAsia="仿宋_GB2312" w:cs="仿宋_GB2312"/>
          <w:b/>
          <w:bCs/>
          <w:color w:val="auto"/>
          <w:sz w:val="30"/>
          <w:szCs w:val="30"/>
          <w:lang w:eastAsia="zh-CN"/>
        </w:rPr>
        <w:t>武汉东西湖华美达酒店五环体育中心店</w:t>
      </w:r>
    </w:p>
    <w:p w14:paraId="7AFDD9E8">
      <w:pPr>
        <w:keepNext w:val="0"/>
        <w:keepLines w:val="0"/>
        <w:pageBreakBefore w:val="0"/>
        <w:widowControl w:val="0"/>
        <w:kinsoku/>
        <w:wordWrap/>
        <w:overflowPunct w:val="0"/>
        <w:topLinePunct w:val="0"/>
        <w:autoSpaceDE/>
        <w:autoSpaceDN/>
        <w:bidi w:val="0"/>
        <w:adjustRightInd w:val="0"/>
        <w:snapToGrid w:val="0"/>
        <w:spacing w:after="0" w:line="580" w:lineRule="exact"/>
        <w:ind w:firstLine="602" w:firstLineChars="200"/>
        <w:jc w:val="both"/>
        <w:textAlignment w:val="auto"/>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rPr>
        <w:t>详细地址：</w:t>
      </w:r>
      <w:r>
        <w:rPr>
          <w:rFonts w:hint="eastAsia" w:ascii="仿宋_GB2312" w:hAnsi="仿宋_GB2312" w:eastAsia="仿宋_GB2312" w:cs="仿宋_GB2312"/>
          <w:b/>
          <w:bCs/>
          <w:color w:val="auto"/>
          <w:sz w:val="30"/>
          <w:szCs w:val="30"/>
          <w:lang w:eastAsia="zh-CN"/>
        </w:rPr>
        <w:t>武汉市东西湖区嘉园路</w:t>
      </w:r>
      <w:r>
        <w:rPr>
          <w:rFonts w:hint="eastAsia" w:ascii="仿宋_GB2312" w:hAnsi="仿宋_GB2312" w:eastAsia="仿宋_GB2312" w:cs="仿宋_GB2312"/>
          <w:b/>
          <w:bCs/>
          <w:color w:val="auto"/>
          <w:sz w:val="30"/>
          <w:szCs w:val="30"/>
          <w:lang w:val="en-US" w:eastAsia="zh-CN"/>
        </w:rPr>
        <w:t>3号</w:t>
      </w:r>
    </w:p>
    <w:p w14:paraId="4D2ADEAF">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580" w:lineRule="exact"/>
        <w:ind w:firstLine="602" w:firstLineChars="200"/>
        <w:jc w:val="both"/>
        <w:textAlignment w:val="auto"/>
        <w:rPr>
          <w:rFonts w:hint="eastAsia" w:ascii="仿宋_GB2312" w:hAnsi="仿宋_GB2312" w:eastAsia="仿宋_GB2312" w:cs="仿宋_GB2312"/>
          <w:b/>
          <w:bCs/>
          <w:color w:val="auto"/>
          <w:spacing w:val="0"/>
          <w:sz w:val="30"/>
          <w:szCs w:val="30"/>
          <w:rtl w:val="0"/>
          <w:lang w:val="en-US" w:eastAsia="zh-CN"/>
        </w:rPr>
      </w:pPr>
      <w:r>
        <w:rPr>
          <w:rFonts w:hint="eastAsia" w:ascii="仿宋_GB2312" w:hAnsi="仿宋_GB2312" w:eastAsia="仿宋_GB2312" w:cs="仿宋_GB2312"/>
          <w:b/>
          <w:bCs/>
          <w:color w:val="auto"/>
          <w:spacing w:val="0"/>
          <w:sz w:val="30"/>
          <w:szCs w:val="30"/>
          <w:rtl w:val="0"/>
        </w:rPr>
        <w:t>联 系 人</w:t>
      </w:r>
      <w:r>
        <w:rPr>
          <w:rFonts w:hint="eastAsia" w:ascii="仿宋_GB2312" w:hAnsi="仿宋_GB2312" w:eastAsia="仿宋_GB2312" w:cs="仿宋_GB2312"/>
          <w:b/>
          <w:bCs/>
          <w:color w:val="auto"/>
          <w:spacing w:val="0"/>
          <w:sz w:val="30"/>
          <w:szCs w:val="30"/>
          <w:rtl w:val="0"/>
          <w:lang w:eastAsia="zh-CN"/>
        </w:rPr>
        <w:t>：舒</w:t>
      </w:r>
      <w:r>
        <w:rPr>
          <w:rFonts w:hint="eastAsia" w:ascii="仿宋_GB2312" w:hAnsi="仿宋_GB2312" w:eastAsia="仿宋_GB2312" w:cs="仿宋_GB2312"/>
          <w:b/>
          <w:bCs/>
          <w:color w:val="auto"/>
          <w:spacing w:val="0"/>
          <w:sz w:val="30"/>
          <w:szCs w:val="30"/>
          <w:rtl w:val="0"/>
          <w:lang w:val="en-US" w:eastAsia="zh-CN"/>
        </w:rPr>
        <w:t>经理</w:t>
      </w:r>
    </w:p>
    <w:p w14:paraId="7D9D4344">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580" w:lineRule="exact"/>
        <w:ind w:firstLine="602" w:firstLineChars="200"/>
        <w:jc w:val="both"/>
        <w:textAlignment w:val="auto"/>
        <w:rPr>
          <w:rFonts w:hint="eastAsia" w:ascii="仿宋_GB2312" w:hAnsi="仿宋_GB2312" w:eastAsia="仿宋_GB2312" w:cs="仿宋_GB2312"/>
          <w:b/>
          <w:bCs/>
          <w:color w:val="auto"/>
          <w:spacing w:val="0"/>
          <w:sz w:val="30"/>
          <w:szCs w:val="30"/>
          <w:rtl w:val="0"/>
          <w:lang w:val="en-US" w:eastAsia="zh-CN"/>
        </w:rPr>
      </w:pPr>
      <w:r>
        <w:rPr>
          <w:rFonts w:hint="eastAsia" w:ascii="仿宋_GB2312" w:hAnsi="仿宋_GB2312" w:eastAsia="仿宋_GB2312" w:cs="仿宋_GB2312"/>
          <w:b/>
          <w:bCs/>
          <w:color w:val="auto"/>
          <w:spacing w:val="0"/>
          <w:sz w:val="30"/>
          <w:szCs w:val="30"/>
          <w:rtl w:val="0"/>
          <w:lang w:val="en-US" w:eastAsia="zh-CN"/>
        </w:rPr>
        <w:t>联系电话：18515598833</w:t>
      </w:r>
    </w:p>
    <w:p w14:paraId="618489DC">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580" w:lineRule="exact"/>
        <w:ind w:firstLine="602" w:firstLineChars="200"/>
        <w:jc w:val="both"/>
        <w:textAlignment w:val="auto"/>
        <w:rPr>
          <w:rFonts w:hint="eastAsia" w:ascii="仿宋_GB2312" w:hAnsi="仿宋_GB2312" w:eastAsia="仿宋_GB2312" w:cs="仿宋_GB2312"/>
          <w:b/>
          <w:bCs/>
          <w:i w:val="0"/>
          <w:color w:val="000000"/>
          <w:spacing w:val="0"/>
          <w:sz w:val="30"/>
          <w:szCs w:val="30"/>
          <w:u w:val="none" w:color="auto"/>
          <w:lang w:val="en-US" w:eastAsia="zh-CN"/>
        </w:rPr>
      </w:pPr>
      <w:r>
        <w:rPr>
          <w:rFonts w:hint="eastAsia" w:ascii="仿宋_GB2312" w:hAnsi="仿宋_GB2312" w:eastAsia="仿宋_GB2312" w:cs="仿宋_GB2312"/>
          <w:b/>
          <w:bCs/>
          <w:i w:val="0"/>
          <w:color w:val="000000"/>
          <w:spacing w:val="0"/>
          <w:sz w:val="30"/>
          <w:szCs w:val="30"/>
          <w:u w:val="none" w:color="auto"/>
          <w:rtl w:val="0"/>
          <w:lang w:val="en-US" w:eastAsia="zh-CN"/>
        </w:rPr>
        <w:t>1.天河机场</w:t>
      </w:r>
      <w:r>
        <w:rPr>
          <w:rFonts w:hint="eastAsia" w:ascii="仿宋_GB2312" w:hAnsi="仿宋_GB2312" w:eastAsia="仿宋_GB2312" w:cs="仿宋_GB2312"/>
          <w:b/>
          <w:bCs/>
          <w:color w:val="000000"/>
          <w:spacing w:val="0"/>
          <w:sz w:val="30"/>
          <w:szCs w:val="30"/>
          <w:u w:val="none" w:color="auto"/>
          <w:rtl w:val="0"/>
          <w:lang w:val="en-US" w:eastAsia="zh-CN"/>
        </w:rPr>
        <w:t>至</w:t>
      </w:r>
      <w:r>
        <w:rPr>
          <w:rFonts w:hint="eastAsia" w:ascii="仿宋_GB2312" w:hAnsi="仿宋_GB2312" w:eastAsia="仿宋_GB2312" w:cs="仿宋_GB2312"/>
          <w:b/>
          <w:bCs/>
          <w:i w:val="0"/>
          <w:color w:val="000000"/>
          <w:spacing w:val="0"/>
          <w:sz w:val="30"/>
          <w:szCs w:val="30"/>
          <w:u w:val="none" w:color="auto"/>
        </w:rPr>
        <w:t>酒店</w:t>
      </w:r>
      <w:r>
        <w:rPr>
          <w:rFonts w:hint="eastAsia" w:ascii="仿宋_GB2312" w:hAnsi="仿宋_GB2312" w:eastAsia="仿宋_GB2312" w:cs="仿宋_GB2312"/>
          <w:b/>
          <w:bCs/>
          <w:i w:val="0"/>
          <w:color w:val="000000"/>
          <w:spacing w:val="0"/>
          <w:sz w:val="30"/>
          <w:szCs w:val="30"/>
          <w:u w:val="none" w:color="auto"/>
          <w:lang w:eastAsia="zh-CN"/>
        </w:rPr>
        <w:t>（</w:t>
      </w:r>
      <w:r>
        <w:rPr>
          <w:rFonts w:hint="eastAsia" w:ascii="仿宋_GB2312" w:hAnsi="仿宋_GB2312" w:eastAsia="仿宋_GB2312" w:cs="仿宋_GB2312"/>
          <w:b/>
          <w:bCs/>
          <w:i w:val="0"/>
          <w:color w:val="000000"/>
          <w:spacing w:val="0"/>
          <w:sz w:val="30"/>
          <w:szCs w:val="30"/>
          <w:u w:val="none" w:color="auto"/>
          <w:lang w:val="en-US" w:eastAsia="zh-CN"/>
        </w:rPr>
        <w:t>打车预计40元</w:t>
      </w:r>
      <w:r>
        <w:rPr>
          <w:rFonts w:hint="eastAsia" w:ascii="仿宋_GB2312" w:hAnsi="仿宋_GB2312" w:eastAsia="仿宋_GB2312" w:cs="仿宋_GB2312"/>
          <w:b/>
          <w:bCs/>
          <w:i w:val="0"/>
          <w:color w:val="000000"/>
          <w:spacing w:val="0"/>
          <w:sz w:val="30"/>
          <w:szCs w:val="30"/>
          <w:u w:val="none" w:color="auto"/>
          <w:lang w:eastAsia="zh-CN"/>
        </w:rPr>
        <w:t>）</w:t>
      </w:r>
      <w:bookmarkStart w:id="8" w:name="OLE_LINK9"/>
      <w:r>
        <w:rPr>
          <w:rFonts w:hint="eastAsia" w:ascii="仿宋_GB2312" w:hAnsi="仿宋_GB2312" w:eastAsia="仿宋_GB2312" w:cs="仿宋_GB2312"/>
          <w:b/>
          <w:bCs/>
          <w:i w:val="0"/>
          <w:color w:val="000000"/>
          <w:spacing w:val="0"/>
          <w:sz w:val="30"/>
          <w:szCs w:val="30"/>
          <w:u w:val="none" w:color="auto"/>
          <w:lang w:val="en-US" w:eastAsia="zh-CN"/>
        </w:rPr>
        <w:t>预计</w:t>
      </w:r>
      <w:bookmarkEnd w:id="8"/>
      <w:r>
        <w:rPr>
          <w:rFonts w:hint="eastAsia" w:ascii="仿宋_GB2312" w:hAnsi="仿宋_GB2312" w:eastAsia="仿宋_GB2312" w:cs="仿宋_GB2312"/>
          <w:b/>
          <w:bCs/>
          <w:i w:val="0"/>
          <w:color w:val="000000"/>
          <w:spacing w:val="0"/>
          <w:sz w:val="30"/>
          <w:szCs w:val="30"/>
          <w:u w:val="none" w:color="auto"/>
          <w:lang w:val="en-US" w:eastAsia="zh-CN"/>
        </w:rPr>
        <w:t>30分钟</w:t>
      </w:r>
    </w:p>
    <w:p w14:paraId="55898162">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580" w:lineRule="exact"/>
        <w:ind w:firstLine="600" w:firstLineChars="200"/>
        <w:jc w:val="both"/>
        <w:textAlignment w:val="auto"/>
        <w:rPr>
          <w:rFonts w:hint="eastAsia" w:ascii="仿宋_GB2312" w:hAnsi="仿宋_GB2312" w:eastAsia="仿宋_GB2312" w:cs="仿宋_GB2312"/>
          <w:b w:val="0"/>
          <w:i w:val="0"/>
          <w:color w:val="000000"/>
          <w:spacing w:val="0"/>
          <w:sz w:val="30"/>
          <w:szCs w:val="30"/>
          <w:u w:val="none" w:color="auto"/>
          <w:lang w:val="en-US" w:eastAsia="zh-CN"/>
        </w:rPr>
      </w:pPr>
      <w:r>
        <w:rPr>
          <w:rFonts w:hint="eastAsia" w:ascii="仿宋_GB2312" w:hAnsi="仿宋_GB2312" w:eastAsia="仿宋_GB2312" w:cs="仿宋_GB2312"/>
          <w:b w:val="0"/>
          <w:i w:val="0"/>
          <w:color w:val="000000"/>
          <w:spacing w:val="0"/>
          <w:sz w:val="30"/>
          <w:szCs w:val="30"/>
          <w:u w:val="none" w:color="auto"/>
          <w:lang w:val="en-US" w:eastAsia="zh-CN"/>
        </w:rPr>
        <w:t>可以乘地铁2号线至常青花园站，换乘6号线到码头潭公园站下，步行15分钟</w:t>
      </w:r>
      <w:bookmarkStart w:id="9" w:name="OLE_LINK10"/>
      <w:r>
        <w:rPr>
          <w:rFonts w:hint="eastAsia" w:ascii="仿宋_GB2312" w:hAnsi="仿宋_GB2312" w:eastAsia="仿宋_GB2312" w:cs="仿宋_GB2312"/>
          <w:b w:val="0"/>
          <w:i w:val="0"/>
          <w:color w:val="000000"/>
          <w:spacing w:val="0"/>
          <w:sz w:val="30"/>
          <w:szCs w:val="30"/>
          <w:u w:val="none" w:color="auto"/>
          <w:lang w:val="en-US" w:eastAsia="zh-CN"/>
        </w:rPr>
        <w:t>即到</w:t>
      </w:r>
      <w:bookmarkEnd w:id="9"/>
      <w:r>
        <w:rPr>
          <w:rFonts w:hint="eastAsia" w:ascii="仿宋_GB2312" w:hAnsi="仿宋_GB2312" w:eastAsia="仿宋_GB2312" w:cs="仿宋_GB2312"/>
          <w:b w:val="0"/>
          <w:i w:val="0"/>
          <w:color w:val="000000"/>
          <w:spacing w:val="0"/>
          <w:sz w:val="30"/>
          <w:szCs w:val="30"/>
          <w:u w:val="none" w:color="auto"/>
          <w:lang w:val="en-US" w:eastAsia="zh-CN"/>
        </w:rPr>
        <w:t xml:space="preserve">。 </w:t>
      </w:r>
    </w:p>
    <w:p w14:paraId="1233E67F">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580" w:lineRule="exact"/>
        <w:ind w:firstLine="602" w:firstLineChars="200"/>
        <w:jc w:val="both"/>
        <w:textAlignment w:val="auto"/>
        <w:rPr>
          <w:rFonts w:hint="eastAsia" w:ascii="仿宋_GB2312" w:hAnsi="仿宋_GB2312" w:eastAsia="仿宋_GB2312" w:cs="仿宋_GB2312"/>
          <w:b/>
          <w:bCs/>
          <w:i w:val="0"/>
          <w:color w:val="000000"/>
          <w:spacing w:val="0"/>
          <w:sz w:val="30"/>
          <w:szCs w:val="30"/>
          <w:u w:val="none" w:color="auto"/>
          <w:rtl w:val="0"/>
          <w:lang w:val="en-US" w:eastAsia="zh-CN"/>
        </w:rPr>
      </w:pPr>
      <w:r>
        <w:rPr>
          <w:rFonts w:hint="eastAsia" w:ascii="仿宋_GB2312" w:hAnsi="仿宋_GB2312" w:eastAsia="仿宋_GB2312" w:cs="仿宋_GB2312"/>
          <w:b/>
          <w:bCs/>
          <w:i w:val="0"/>
          <w:color w:val="000000"/>
          <w:spacing w:val="0"/>
          <w:sz w:val="30"/>
          <w:szCs w:val="30"/>
          <w:u w:val="none" w:color="auto"/>
          <w:rtl w:val="0"/>
          <w:lang w:val="en-US" w:eastAsia="zh-CN"/>
        </w:rPr>
        <w:t>2.武汉站至酒店（打车预计80元）预计50分钟</w:t>
      </w:r>
    </w:p>
    <w:p w14:paraId="7060994F">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580" w:lineRule="exact"/>
        <w:ind w:left="0" w:leftChars="0" w:firstLine="600" w:firstLineChars="200"/>
        <w:jc w:val="both"/>
        <w:textAlignment w:val="auto"/>
        <w:rPr>
          <w:rFonts w:hint="eastAsia" w:ascii="仿宋_GB2312" w:hAnsi="仿宋_GB2312" w:eastAsia="仿宋_GB2312" w:cs="仿宋_GB2312"/>
          <w:b w:val="0"/>
          <w:i w:val="0"/>
          <w:color w:val="000000"/>
          <w:spacing w:val="0"/>
          <w:sz w:val="30"/>
          <w:szCs w:val="30"/>
          <w:u w:val="none" w:color="auto"/>
          <w:lang w:val="en-US" w:eastAsia="zh-CN"/>
        </w:rPr>
      </w:pPr>
      <w:r>
        <w:rPr>
          <w:rFonts w:hint="eastAsia" w:ascii="仿宋_GB2312" w:hAnsi="仿宋_GB2312" w:eastAsia="仿宋_GB2312" w:cs="仿宋_GB2312"/>
          <w:b w:val="0"/>
          <w:i w:val="0"/>
          <w:color w:val="000000"/>
          <w:spacing w:val="0"/>
          <w:sz w:val="30"/>
          <w:szCs w:val="30"/>
          <w:u w:val="none" w:color="auto"/>
          <w:lang w:val="en-US" w:eastAsia="zh-CN"/>
        </w:rPr>
        <w:t>可以乘坐地铁5号线至徐家棚站，换乘7号线至三阳路站，再换乘1号线至东吴大道下，步行10分钟即到。</w:t>
      </w:r>
    </w:p>
    <w:p w14:paraId="3CD0672A">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580" w:lineRule="exact"/>
        <w:ind w:leftChars="0" w:firstLine="602" w:firstLineChars="200"/>
        <w:jc w:val="both"/>
        <w:textAlignment w:val="auto"/>
        <w:rPr>
          <w:rFonts w:hint="eastAsia" w:ascii="仿宋_GB2312" w:hAnsi="仿宋_GB2312" w:eastAsia="仿宋_GB2312" w:cs="仿宋_GB2312"/>
          <w:b w:val="0"/>
          <w:i w:val="0"/>
          <w:color w:val="000000"/>
          <w:spacing w:val="0"/>
          <w:sz w:val="30"/>
          <w:szCs w:val="30"/>
          <w:u w:val="none" w:color="auto"/>
          <w:lang w:val="en-US" w:eastAsia="zh-CN"/>
        </w:rPr>
      </w:pPr>
      <w:r>
        <w:rPr>
          <w:rFonts w:hint="eastAsia" w:ascii="仿宋_GB2312" w:hAnsi="仿宋_GB2312" w:eastAsia="仿宋_GB2312" w:cs="仿宋_GB2312"/>
          <w:b/>
          <w:bCs/>
          <w:i w:val="0"/>
          <w:color w:val="000000"/>
          <w:spacing w:val="0"/>
          <w:sz w:val="30"/>
          <w:szCs w:val="30"/>
          <w:u w:val="none" w:color="auto"/>
          <w:rtl w:val="0"/>
          <w:lang w:val="en-US" w:eastAsia="zh-CN"/>
        </w:rPr>
        <w:t>3.汉口站至酒店（打车预计30元）预计30分钟</w:t>
      </w:r>
    </w:p>
    <w:p w14:paraId="3CF7A821">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580" w:lineRule="exact"/>
        <w:ind w:leftChars="0" w:firstLine="600" w:firstLineChars="200"/>
        <w:jc w:val="both"/>
        <w:textAlignment w:val="auto"/>
        <w:rPr>
          <w:rFonts w:hint="eastAsia" w:ascii="仿宋_GB2312" w:hAnsi="仿宋_GB2312" w:eastAsia="仿宋_GB2312" w:cs="仿宋_GB2312"/>
          <w:sz w:val="30"/>
          <w:szCs w:val="30"/>
          <w:u w:val="none" w:color="auto"/>
        </w:rPr>
      </w:pPr>
      <w:r>
        <w:rPr>
          <w:rFonts w:hint="eastAsia" w:ascii="仿宋_GB2312" w:hAnsi="仿宋_GB2312" w:eastAsia="仿宋_GB2312" w:cs="仿宋_GB2312"/>
          <w:b w:val="0"/>
          <w:i w:val="0"/>
          <w:color w:val="000000"/>
          <w:spacing w:val="0"/>
          <w:sz w:val="30"/>
          <w:szCs w:val="30"/>
          <w:u w:val="none" w:color="auto"/>
          <w:lang w:val="en-US" w:eastAsia="zh-CN"/>
        </w:rPr>
        <w:t>可以乘地铁2号线至常青花园站，换乘6号线到码头潭公园站下，步行15分钟即到。</w:t>
      </w:r>
    </w:p>
    <w:p w14:paraId="272902FF">
      <w:pPr>
        <w:keepNext w:val="0"/>
        <w:keepLines w:val="0"/>
        <w:pageBreakBefore w:val="0"/>
        <w:widowControl w:val="0"/>
        <w:kinsoku/>
        <w:wordWrap/>
        <w:overflowPunct/>
        <w:topLinePunct w:val="0"/>
        <w:autoSpaceDE/>
        <w:autoSpaceDN/>
        <w:bidi w:val="0"/>
        <w:adjustRightInd/>
        <w:snapToGrid/>
        <w:spacing w:line="600" w:lineRule="exact"/>
        <w:ind w:firstLine="1474" w:firstLineChars="0"/>
        <w:textAlignment w:val="auto"/>
        <w:rPr>
          <w:rFonts w:hint="eastAsia" w:ascii="仿宋" w:hAnsi="仿宋" w:eastAsia="仿宋" w:cs="仿宋"/>
          <w:sz w:val="30"/>
          <w:szCs w:val="30"/>
          <w:lang w:val="en-US" w:eastAsia="zh-CN"/>
        </w:rPr>
      </w:pPr>
    </w:p>
    <w:p w14:paraId="0CC4343A">
      <w:pPr>
        <w:pStyle w:val="25"/>
        <w:keepNext w:val="0"/>
        <w:keepLines w:val="0"/>
        <w:pageBreakBefore w:val="0"/>
        <w:widowControl w:val="0"/>
        <w:kinsoku/>
        <w:wordWrap/>
        <w:overflowPunct w:val="0"/>
        <w:topLinePunct w:val="0"/>
        <w:autoSpaceDE/>
        <w:autoSpaceDN/>
        <w:bidi w:val="0"/>
        <w:adjustRightInd w:val="0"/>
        <w:snapToGrid w:val="0"/>
        <w:spacing w:before="0" w:after="0" w:line="240" w:lineRule="auto"/>
        <w:ind w:firstLine="600" w:firstLineChars="200"/>
        <w:jc w:val="both"/>
        <w:textAlignment w:val="auto"/>
        <w:rPr>
          <w:rFonts w:hint="eastAsia" w:ascii="仿宋_GB2312" w:hAnsi="仿宋_GB2312" w:eastAsia="仿宋_GB2312" w:cs="仿宋_GB2312"/>
          <w:color w:val="auto"/>
          <w:sz w:val="30"/>
          <w:szCs w:val="30"/>
        </w:rPr>
      </w:pPr>
    </w:p>
    <w:sectPr>
      <w:headerReference r:id="rId4" w:type="default"/>
      <w:footerReference r:id="rId5" w:type="default"/>
      <w:pgSz w:w="11906" w:h="16838"/>
      <w:pgMar w:top="2098" w:right="1474" w:bottom="1928" w:left="1587"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6B19BE-231D-4C96-BF3D-DF13D63097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embedRegular r:id="rId2" w:fontKey="{67EB5989-BE04-4B30-B0AF-35DC7C710F7E}"/>
  </w:font>
  <w:font w:name="华文中宋">
    <w:panose1 w:val="02010600040101010101"/>
    <w:charset w:val="86"/>
    <w:family w:val="auto"/>
    <w:pitch w:val="default"/>
    <w:sig w:usb0="00000287" w:usb1="080F0000" w:usb2="00000000" w:usb3="00000000" w:csb0="0004009F" w:csb1="DFD70000"/>
    <w:embedRegular r:id="rId3" w:fontKey="{E5902F7D-E92B-4735-8FE2-FD4A89060F84}"/>
  </w:font>
  <w:font w:name="仿宋_GB2312">
    <w:panose1 w:val="02010609030101010101"/>
    <w:charset w:val="86"/>
    <w:family w:val="modern"/>
    <w:pitch w:val="default"/>
    <w:sig w:usb0="00000001" w:usb1="080E0000" w:usb2="00000000" w:usb3="00000000" w:csb0="00040000" w:csb1="00000000"/>
    <w:embedRegular r:id="rId4" w:fontKey="{907449F5-9C3B-4842-89F6-25A3311058B8}"/>
  </w:font>
  <w:font w:name="方正小标宋_GBK">
    <w:panose1 w:val="03000509000000000000"/>
    <w:charset w:val="86"/>
    <w:family w:val="auto"/>
    <w:pitch w:val="default"/>
    <w:sig w:usb0="00000001" w:usb1="080E0000" w:usb2="00000000" w:usb3="00000000" w:csb0="00040000" w:csb1="00000000"/>
    <w:embedRegular r:id="rId5" w:fontKey="{7368D6E1-3907-4A54-BA82-50EBE6AADE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F388E">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C41287">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4C41287">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0D4C5">
    <w:pPr>
      <w:pStyle w:val="5"/>
      <w:jc w:val="right"/>
      <w:rPr>
        <w:rStyle w:val="22"/>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86061DD">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1">
                      <a:spAutoFit/>
                    </wps:bodyPr>
                  </wps:wsp>
                </a:graphicData>
              </a:graphic>
            </wp:anchor>
          </w:drawing>
        </mc:Choice>
        <mc:Fallback>
          <w:pict>
            <v:shape id="文本框 412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XDhMg5AEAAM8DAAAO&#10;AAAAAAAAAAEAIAAAAB4BAABkcnMvZTJvRG9jLnhtbFBLBQYAAAAABgAGAFkBAAB0BQAAAAA=&#10;">
              <v:fill on="f" focussize="0,0"/>
              <v:stroke on="f"/>
              <v:imagedata o:title=""/>
              <o:lock v:ext="edit" aspectratio="f"/>
              <v:textbox inset="0mm,0mm,0mm,0mm" style="mso-fit-shape-to-text:t;">
                <w:txbxContent>
                  <w:p w14:paraId="386061DD">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Style w:val="22"/>
        <w:rFonts w:ascii="宋体" w:hAnsi="宋体"/>
        <w:color w:val="FFFFFF"/>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67F49">
    <w:pPr>
      <w:pStyle w:val="6"/>
      <w:pBdr>
        <w:bottom w:val="none" w:color="auto" w:sz="0" w:space="0"/>
      </w:pBdr>
      <w:rPr>
        <w:rStyle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MzQwZGY1MDE5NzQ5ZWQwY2YwMjJlZTgwZjA0NTkifQ=="/>
  </w:docVars>
  <w:rsids>
    <w:rsidRoot w:val="0066373E"/>
    <w:rsid w:val="00032B28"/>
    <w:rsid w:val="00035AF5"/>
    <w:rsid w:val="000719F3"/>
    <w:rsid w:val="00077ABF"/>
    <w:rsid w:val="000942DE"/>
    <w:rsid w:val="000A4E0A"/>
    <w:rsid w:val="000C17AC"/>
    <w:rsid w:val="000D60C5"/>
    <w:rsid w:val="000E1F00"/>
    <w:rsid w:val="000E717C"/>
    <w:rsid w:val="00105239"/>
    <w:rsid w:val="0011746E"/>
    <w:rsid w:val="00123B9A"/>
    <w:rsid w:val="00154CC1"/>
    <w:rsid w:val="00195E3E"/>
    <w:rsid w:val="001A3026"/>
    <w:rsid w:val="001E5C0B"/>
    <w:rsid w:val="0020054B"/>
    <w:rsid w:val="00217B5F"/>
    <w:rsid w:val="00223797"/>
    <w:rsid w:val="00241599"/>
    <w:rsid w:val="002423B5"/>
    <w:rsid w:val="002670F9"/>
    <w:rsid w:val="00276E33"/>
    <w:rsid w:val="0028512B"/>
    <w:rsid w:val="00286537"/>
    <w:rsid w:val="002A3E50"/>
    <w:rsid w:val="002B76C9"/>
    <w:rsid w:val="002F16F2"/>
    <w:rsid w:val="003141C7"/>
    <w:rsid w:val="0033544A"/>
    <w:rsid w:val="00347F4B"/>
    <w:rsid w:val="00362A5D"/>
    <w:rsid w:val="003D463E"/>
    <w:rsid w:val="004050A2"/>
    <w:rsid w:val="004169B2"/>
    <w:rsid w:val="004226F2"/>
    <w:rsid w:val="00431234"/>
    <w:rsid w:val="004351CB"/>
    <w:rsid w:val="00444E27"/>
    <w:rsid w:val="00451A78"/>
    <w:rsid w:val="0046156A"/>
    <w:rsid w:val="00461B78"/>
    <w:rsid w:val="004A055B"/>
    <w:rsid w:val="004B3E32"/>
    <w:rsid w:val="004C30A2"/>
    <w:rsid w:val="004C408E"/>
    <w:rsid w:val="004E14FC"/>
    <w:rsid w:val="0052732E"/>
    <w:rsid w:val="0056264A"/>
    <w:rsid w:val="00584B1D"/>
    <w:rsid w:val="00587F5B"/>
    <w:rsid w:val="005A547E"/>
    <w:rsid w:val="005C53A4"/>
    <w:rsid w:val="005F252D"/>
    <w:rsid w:val="005F3521"/>
    <w:rsid w:val="00610597"/>
    <w:rsid w:val="00626CDF"/>
    <w:rsid w:val="00661810"/>
    <w:rsid w:val="0066373E"/>
    <w:rsid w:val="006661CB"/>
    <w:rsid w:val="00675B31"/>
    <w:rsid w:val="006A2E92"/>
    <w:rsid w:val="006D17C8"/>
    <w:rsid w:val="0071583E"/>
    <w:rsid w:val="00722D95"/>
    <w:rsid w:val="007358DE"/>
    <w:rsid w:val="00751E9F"/>
    <w:rsid w:val="0078322A"/>
    <w:rsid w:val="007B2A64"/>
    <w:rsid w:val="007D7729"/>
    <w:rsid w:val="007E7D85"/>
    <w:rsid w:val="007F45D0"/>
    <w:rsid w:val="00812BAF"/>
    <w:rsid w:val="00833AC0"/>
    <w:rsid w:val="00835E10"/>
    <w:rsid w:val="00847D17"/>
    <w:rsid w:val="008808D5"/>
    <w:rsid w:val="008B1E2B"/>
    <w:rsid w:val="008B7360"/>
    <w:rsid w:val="008D4F10"/>
    <w:rsid w:val="008E1B90"/>
    <w:rsid w:val="0090429E"/>
    <w:rsid w:val="00914331"/>
    <w:rsid w:val="00927A1F"/>
    <w:rsid w:val="00945D6C"/>
    <w:rsid w:val="00983965"/>
    <w:rsid w:val="00983AD7"/>
    <w:rsid w:val="009B2FAE"/>
    <w:rsid w:val="009B7012"/>
    <w:rsid w:val="009B705D"/>
    <w:rsid w:val="009C2FC5"/>
    <w:rsid w:val="009D3792"/>
    <w:rsid w:val="00A069B2"/>
    <w:rsid w:val="00A35F04"/>
    <w:rsid w:val="00A46126"/>
    <w:rsid w:val="00A571C0"/>
    <w:rsid w:val="00A75CAC"/>
    <w:rsid w:val="00A8681B"/>
    <w:rsid w:val="00A870C6"/>
    <w:rsid w:val="00AA2B7B"/>
    <w:rsid w:val="00AA68D0"/>
    <w:rsid w:val="00AB36BF"/>
    <w:rsid w:val="00AF5EAF"/>
    <w:rsid w:val="00B02BFD"/>
    <w:rsid w:val="00B25229"/>
    <w:rsid w:val="00B8052D"/>
    <w:rsid w:val="00B86193"/>
    <w:rsid w:val="00BB2708"/>
    <w:rsid w:val="00BC73A1"/>
    <w:rsid w:val="00C018A8"/>
    <w:rsid w:val="00C11274"/>
    <w:rsid w:val="00C1516B"/>
    <w:rsid w:val="00C217AA"/>
    <w:rsid w:val="00C230E6"/>
    <w:rsid w:val="00C4073F"/>
    <w:rsid w:val="00C60B21"/>
    <w:rsid w:val="00C732E2"/>
    <w:rsid w:val="00C83A40"/>
    <w:rsid w:val="00C95D29"/>
    <w:rsid w:val="00CB7B05"/>
    <w:rsid w:val="00CD3624"/>
    <w:rsid w:val="00CE551B"/>
    <w:rsid w:val="00D10A9B"/>
    <w:rsid w:val="00D25094"/>
    <w:rsid w:val="00D47AD8"/>
    <w:rsid w:val="00D54747"/>
    <w:rsid w:val="00DA07A5"/>
    <w:rsid w:val="00DC40D4"/>
    <w:rsid w:val="00DC62B1"/>
    <w:rsid w:val="00DE250E"/>
    <w:rsid w:val="00E008AD"/>
    <w:rsid w:val="00E016DF"/>
    <w:rsid w:val="00E02DC5"/>
    <w:rsid w:val="00E12E2C"/>
    <w:rsid w:val="00E62321"/>
    <w:rsid w:val="00E806E1"/>
    <w:rsid w:val="00E853D6"/>
    <w:rsid w:val="00EB008D"/>
    <w:rsid w:val="00EB1D90"/>
    <w:rsid w:val="00EB326A"/>
    <w:rsid w:val="00EB5250"/>
    <w:rsid w:val="00EC4956"/>
    <w:rsid w:val="00EE19A7"/>
    <w:rsid w:val="00F42CC6"/>
    <w:rsid w:val="00F43E7D"/>
    <w:rsid w:val="00F70312"/>
    <w:rsid w:val="00F705B3"/>
    <w:rsid w:val="00F72CA9"/>
    <w:rsid w:val="00F87220"/>
    <w:rsid w:val="00F95483"/>
    <w:rsid w:val="00FB0A0D"/>
    <w:rsid w:val="00FC2B46"/>
    <w:rsid w:val="00FD4C7E"/>
    <w:rsid w:val="01185B7C"/>
    <w:rsid w:val="01840524"/>
    <w:rsid w:val="01957D6D"/>
    <w:rsid w:val="0205092E"/>
    <w:rsid w:val="02652529"/>
    <w:rsid w:val="02DD2D8B"/>
    <w:rsid w:val="037800D1"/>
    <w:rsid w:val="037C5630"/>
    <w:rsid w:val="03C636FA"/>
    <w:rsid w:val="04133B80"/>
    <w:rsid w:val="043A35D9"/>
    <w:rsid w:val="048F465A"/>
    <w:rsid w:val="04903A62"/>
    <w:rsid w:val="04A930A7"/>
    <w:rsid w:val="04AB0CB1"/>
    <w:rsid w:val="04B40A7C"/>
    <w:rsid w:val="04DF0901"/>
    <w:rsid w:val="04E45E90"/>
    <w:rsid w:val="04F820BE"/>
    <w:rsid w:val="05746D21"/>
    <w:rsid w:val="060D3B26"/>
    <w:rsid w:val="065A7F8D"/>
    <w:rsid w:val="073E518E"/>
    <w:rsid w:val="07706DBE"/>
    <w:rsid w:val="07760C76"/>
    <w:rsid w:val="0782621B"/>
    <w:rsid w:val="078C11EA"/>
    <w:rsid w:val="079A2C82"/>
    <w:rsid w:val="07E004AE"/>
    <w:rsid w:val="081A5258"/>
    <w:rsid w:val="084F0E1A"/>
    <w:rsid w:val="08565F1F"/>
    <w:rsid w:val="08634780"/>
    <w:rsid w:val="08904A8C"/>
    <w:rsid w:val="0898149E"/>
    <w:rsid w:val="08C252B2"/>
    <w:rsid w:val="08CE46F3"/>
    <w:rsid w:val="090C4E18"/>
    <w:rsid w:val="09340F1F"/>
    <w:rsid w:val="0A0C6E00"/>
    <w:rsid w:val="0A51764E"/>
    <w:rsid w:val="0A5922DF"/>
    <w:rsid w:val="0A8118BD"/>
    <w:rsid w:val="0AE65372"/>
    <w:rsid w:val="0B423040"/>
    <w:rsid w:val="0B6B57AC"/>
    <w:rsid w:val="0BAA422B"/>
    <w:rsid w:val="0BB04A3B"/>
    <w:rsid w:val="0BF23C62"/>
    <w:rsid w:val="0C06505A"/>
    <w:rsid w:val="0C0A53FC"/>
    <w:rsid w:val="0C1409AE"/>
    <w:rsid w:val="0C3D1B32"/>
    <w:rsid w:val="0C657320"/>
    <w:rsid w:val="0C9549D9"/>
    <w:rsid w:val="0C971BC5"/>
    <w:rsid w:val="0C9E1E5E"/>
    <w:rsid w:val="0D3B3DF5"/>
    <w:rsid w:val="0DE65D49"/>
    <w:rsid w:val="0E6A387D"/>
    <w:rsid w:val="0FAF2BBC"/>
    <w:rsid w:val="0FE97EBB"/>
    <w:rsid w:val="10036F74"/>
    <w:rsid w:val="10C7371A"/>
    <w:rsid w:val="11F93B8B"/>
    <w:rsid w:val="123C786A"/>
    <w:rsid w:val="137F6576"/>
    <w:rsid w:val="14872A52"/>
    <w:rsid w:val="14ED1960"/>
    <w:rsid w:val="154167DC"/>
    <w:rsid w:val="159C580E"/>
    <w:rsid w:val="164772E5"/>
    <w:rsid w:val="164E6403"/>
    <w:rsid w:val="16553E59"/>
    <w:rsid w:val="168A0F6C"/>
    <w:rsid w:val="169173EF"/>
    <w:rsid w:val="16B24B18"/>
    <w:rsid w:val="17075E81"/>
    <w:rsid w:val="171B7B2C"/>
    <w:rsid w:val="172053E4"/>
    <w:rsid w:val="17311AB4"/>
    <w:rsid w:val="1786018B"/>
    <w:rsid w:val="1875139A"/>
    <w:rsid w:val="187D15EA"/>
    <w:rsid w:val="189866C8"/>
    <w:rsid w:val="18AC5CCF"/>
    <w:rsid w:val="19117AAF"/>
    <w:rsid w:val="19144BBA"/>
    <w:rsid w:val="1921322E"/>
    <w:rsid w:val="19246CA8"/>
    <w:rsid w:val="198527A8"/>
    <w:rsid w:val="1AB23C4D"/>
    <w:rsid w:val="1B0952DC"/>
    <w:rsid w:val="1B214927"/>
    <w:rsid w:val="1B353959"/>
    <w:rsid w:val="1B862807"/>
    <w:rsid w:val="1B9F5150"/>
    <w:rsid w:val="1BC23363"/>
    <w:rsid w:val="1BE40910"/>
    <w:rsid w:val="1BF06CEA"/>
    <w:rsid w:val="1C115EC3"/>
    <w:rsid w:val="1C4C6570"/>
    <w:rsid w:val="1C922D83"/>
    <w:rsid w:val="1D127758"/>
    <w:rsid w:val="1D2F04F4"/>
    <w:rsid w:val="1D3C3AC6"/>
    <w:rsid w:val="1D8D332A"/>
    <w:rsid w:val="1DBF5829"/>
    <w:rsid w:val="1DE55F0B"/>
    <w:rsid w:val="1DEA3522"/>
    <w:rsid w:val="1E146E27"/>
    <w:rsid w:val="1E7918CD"/>
    <w:rsid w:val="1E890F8D"/>
    <w:rsid w:val="1E9C300C"/>
    <w:rsid w:val="200D799B"/>
    <w:rsid w:val="206A0DA7"/>
    <w:rsid w:val="20B85A13"/>
    <w:rsid w:val="20DA15BB"/>
    <w:rsid w:val="215552ED"/>
    <w:rsid w:val="21DE7F26"/>
    <w:rsid w:val="21FB205A"/>
    <w:rsid w:val="231C0746"/>
    <w:rsid w:val="23493E3A"/>
    <w:rsid w:val="23591E73"/>
    <w:rsid w:val="23794F12"/>
    <w:rsid w:val="24346189"/>
    <w:rsid w:val="24537F85"/>
    <w:rsid w:val="24793295"/>
    <w:rsid w:val="248C4A72"/>
    <w:rsid w:val="24A52A74"/>
    <w:rsid w:val="24BF58AE"/>
    <w:rsid w:val="254E4B0C"/>
    <w:rsid w:val="25E1710D"/>
    <w:rsid w:val="25F92040"/>
    <w:rsid w:val="260645DD"/>
    <w:rsid w:val="26695D31"/>
    <w:rsid w:val="268C15F6"/>
    <w:rsid w:val="26957B9C"/>
    <w:rsid w:val="26AB5818"/>
    <w:rsid w:val="27816AAD"/>
    <w:rsid w:val="27A47694"/>
    <w:rsid w:val="27D952DC"/>
    <w:rsid w:val="27E1453F"/>
    <w:rsid w:val="28D77DDB"/>
    <w:rsid w:val="29064113"/>
    <w:rsid w:val="29277265"/>
    <w:rsid w:val="29645F5E"/>
    <w:rsid w:val="297B4EA8"/>
    <w:rsid w:val="29B5076F"/>
    <w:rsid w:val="29BC23EF"/>
    <w:rsid w:val="29DB38C2"/>
    <w:rsid w:val="2A0B19C8"/>
    <w:rsid w:val="2A350F5A"/>
    <w:rsid w:val="2ABC4A5A"/>
    <w:rsid w:val="2AD825A8"/>
    <w:rsid w:val="2B294F5B"/>
    <w:rsid w:val="2B455C72"/>
    <w:rsid w:val="2B5C737E"/>
    <w:rsid w:val="2B65068C"/>
    <w:rsid w:val="2B801F81"/>
    <w:rsid w:val="2B8313A8"/>
    <w:rsid w:val="2BD812EE"/>
    <w:rsid w:val="2CAC4F0B"/>
    <w:rsid w:val="2CBF693F"/>
    <w:rsid w:val="2CE45226"/>
    <w:rsid w:val="2D0A0D79"/>
    <w:rsid w:val="2D0E24BE"/>
    <w:rsid w:val="2D9339D5"/>
    <w:rsid w:val="2E082761"/>
    <w:rsid w:val="2E0D40B0"/>
    <w:rsid w:val="2E94715F"/>
    <w:rsid w:val="2EEA0705"/>
    <w:rsid w:val="2F8907F0"/>
    <w:rsid w:val="2F90229F"/>
    <w:rsid w:val="2FED29FE"/>
    <w:rsid w:val="309B40FB"/>
    <w:rsid w:val="31054D86"/>
    <w:rsid w:val="31884EB2"/>
    <w:rsid w:val="33536753"/>
    <w:rsid w:val="34237AC9"/>
    <w:rsid w:val="34356352"/>
    <w:rsid w:val="34746981"/>
    <w:rsid w:val="34A45126"/>
    <w:rsid w:val="350710DF"/>
    <w:rsid w:val="35994082"/>
    <w:rsid w:val="361A491D"/>
    <w:rsid w:val="36AF3928"/>
    <w:rsid w:val="36F05547"/>
    <w:rsid w:val="376C68FE"/>
    <w:rsid w:val="37B34E32"/>
    <w:rsid w:val="382A5740"/>
    <w:rsid w:val="38452703"/>
    <w:rsid w:val="38533FF9"/>
    <w:rsid w:val="38911B8E"/>
    <w:rsid w:val="38A84F42"/>
    <w:rsid w:val="38E129AD"/>
    <w:rsid w:val="38F639A5"/>
    <w:rsid w:val="39233552"/>
    <w:rsid w:val="397C69CC"/>
    <w:rsid w:val="3980163F"/>
    <w:rsid w:val="39910DCB"/>
    <w:rsid w:val="39A544BC"/>
    <w:rsid w:val="39A72872"/>
    <w:rsid w:val="3A2B34B3"/>
    <w:rsid w:val="3A3D7EDC"/>
    <w:rsid w:val="3A50282F"/>
    <w:rsid w:val="3A6D130B"/>
    <w:rsid w:val="3AD20F63"/>
    <w:rsid w:val="3AF37A62"/>
    <w:rsid w:val="3B702591"/>
    <w:rsid w:val="3BAE09F6"/>
    <w:rsid w:val="3BDE70AC"/>
    <w:rsid w:val="3BED7F70"/>
    <w:rsid w:val="3C8B4370"/>
    <w:rsid w:val="3CB66AA3"/>
    <w:rsid w:val="3D4151D2"/>
    <w:rsid w:val="3D5F756B"/>
    <w:rsid w:val="3D99764B"/>
    <w:rsid w:val="3E557959"/>
    <w:rsid w:val="3EA02DD6"/>
    <w:rsid w:val="3EEB27FE"/>
    <w:rsid w:val="3F812428"/>
    <w:rsid w:val="408F7020"/>
    <w:rsid w:val="40A14AFB"/>
    <w:rsid w:val="40AB6298"/>
    <w:rsid w:val="40C61775"/>
    <w:rsid w:val="40D86363"/>
    <w:rsid w:val="40DE6FF6"/>
    <w:rsid w:val="40FA4F7A"/>
    <w:rsid w:val="41122DB1"/>
    <w:rsid w:val="413102B9"/>
    <w:rsid w:val="414C24FB"/>
    <w:rsid w:val="418D5DEE"/>
    <w:rsid w:val="419D382E"/>
    <w:rsid w:val="41BB6A53"/>
    <w:rsid w:val="41DB1473"/>
    <w:rsid w:val="424878D9"/>
    <w:rsid w:val="42893C70"/>
    <w:rsid w:val="42B230CF"/>
    <w:rsid w:val="43791B6F"/>
    <w:rsid w:val="437B5868"/>
    <w:rsid w:val="43927800"/>
    <w:rsid w:val="43F641B2"/>
    <w:rsid w:val="44064E36"/>
    <w:rsid w:val="440E76F6"/>
    <w:rsid w:val="448B0624"/>
    <w:rsid w:val="44AF36C1"/>
    <w:rsid w:val="44C6048B"/>
    <w:rsid w:val="45680D05"/>
    <w:rsid w:val="456F5AC3"/>
    <w:rsid w:val="457D1EB5"/>
    <w:rsid w:val="458D5B4B"/>
    <w:rsid w:val="45B44E16"/>
    <w:rsid w:val="45D559E8"/>
    <w:rsid w:val="45D62D56"/>
    <w:rsid w:val="462E3F9A"/>
    <w:rsid w:val="46CB04BA"/>
    <w:rsid w:val="46D35551"/>
    <w:rsid w:val="470F45A7"/>
    <w:rsid w:val="473E6EF7"/>
    <w:rsid w:val="47887784"/>
    <w:rsid w:val="47B423BB"/>
    <w:rsid w:val="47D9294A"/>
    <w:rsid w:val="480908C5"/>
    <w:rsid w:val="48645AFB"/>
    <w:rsid w:val="48A405ED"/>
    <w:rsid w:val="4900257D"/>
    <w:rsid w:val="49B005AE"/>
    <w:rsid w:val="49B67C06"/>
    <w:rsid w:val="4A017735"/>
    <w:rsid w:val="4A767448"/>
    <w:rsid w:val="4A893099"/>
    <w:rsid w:val="4AA96DA5"/>
    <w:rsid w:val="4AB14E40"/>
    <w:rsid w:val="4B2D3044"/>
    <w:rsid w:val="4B383AB8"/>
    <w:rsid w:val="4B3A0D95"/>
    <w:rsid w:val="4B673E43"/>
    <w:rsid w:val="4B750760"/>
    <w:rsid w:val="4B79737A"/>
    <w:rsid w:val="4B8C6154"/>
    <w:rsid w:val="4B957979"/>
    <w:rsid w:val="4BDC6BFE"/>
    <w:rsid w:val="4C3B0B97"/>
    <w:rsid w:val="4CE01D61"/>
    <w:rsid w:val="4D3A507C"/>
    <w:rsid w:val="4E13193C"/>
    <w:rsid w:val="4E664CFA"/>
    <w:rsid w:val="4E86789B"/>
    <w:rsid w:val="4E9A2C41"/>
    <w:rsid w:val="4EA74993"/>
    <w:rsid w:val="4EA948AD"/>
    <w:rsid w:val="4FCB403D"/>
    <w:rsid w:val="4FD06F5C"/>
    <w:rsid w:val="50195A8C"/>
    <w:rsid w:val="5019731F"/>
    <w:rsid w:val="50565B28"/>
    <w:rsid w:val="51585D52"/>
    <w:rsid w:val="51CB1646"/>
    <w:rsid w:val="523B129D"/>
    <w:rsid w:val="52FB3F62"/>
    <w:rsid w:val="530F0BD7"/>
    <w:rsid w:val="535760EC"/>
    <w:rsid w:val="53BC2A39"/>
    <w:rsid w:val="53D22848"/>
    <w:rsid w:val="54065CB8"/>
    <w:rsid w:val="54764F44"/>
    <w:rsid w:val="54783F17"/>
    <w:rsid w:val="54A92588"/>
    <w:rsid w:val="55421798"/>
    <w:rsid w:val="55F57708"/>
    <w:rsid w:val="5621502B"/>
    <w:rsid w:val="569357FD"/>
    <w:rsid w:val="569A68B2"/>
    <w:rsid w:val="56A143BE"/>
    <w:rsid w:val="56FE17DF"/>
    <w:rsid w:val="570A0F26"/>
    <w:rsid w:val="57593080"/>
    <w:rsid w:val="576C4396"/>
    <w:rsid w:val="57821C5F"/>
    <w:rsid w:val="5795338B"/>
    <w:rsid w:val="57FF5568"/>
    <w:rsid w:val="581C5E6E"/>
    <w:rsid w:val="58365D87"/>
    <w:rsid w:val="5875340D"/>
    <w:rsid w:val="588853CE"/>
    <w:rsid w:val="59392285"/>
    <w:rsid w:val="59656F62"/>
    <w:rsid w:val="59735810"/>
    <w:rsid w:val="59CA40B5"/>
    <w:rsid w:val="5A5104F1"/>
    <w:rsid w:val="5A5E0CE1"/>
    <w:rsid w:val="5A6558B4"/>
    <w:rsid w:val="5AF01377"/>
    <w:rsid w:val="5B350C9A"/>
    <w:rsid w:val="5B83254D"/>
    <w:rsid w:val="5C2A5258"/>
    <w:rsid w:val="5C514A59"/>
    <w:rsid w:val="5C727350"/>
    <w:rsid w:val="5CD5091E"/>
    <w:rsid w:val="5D41665C"/>
    <w:rsid w:val="5DC34C1A"/>
    <w:rsid w:val="5E680069"/>
    <w:rsid w:val="5EE14F8C"/>
    <w:rsid w:val="5F93061C"/>
    <w:rsid w:val="5FA42082"/>
    <w:rsid w:val="603A037D"/>
    <w:rsid w:val="606542BB"/>
    <w:rsid w:val="60DE6A35"/>
    <w:rsid w:val="61572217"/>
    <w:rsid w:val="61646714"/>
    <w:rsid w:val="61C123EA"/>
    <w:rsid w:val="61FC38B7"/>
    <w:rsid w:val="62191EB7"/>
    <w:rsid w:val="62336BDC"/>
    <w:rsid w:val="62592384"/>
    <w:rsid w:val="62892282"/>
    <w:rsid w:val="62B5766A"/>
    <w:rsid w:val="62BD6DC5"/>
    <w:rsid w:val="62E53885"/>
    <w:rsid w:val="62F60DFE"/>
    <w:rsid w:val="63A6735F"/>
    <w:rsid w:val="63AA429B"/>
    <w:rsid w:val="642A67A5"/>
    <w:rsid w:val="6454481E"/>
    <w:rsid w:val="64675F32"/>
    <w:rsid w:val="64BC263C"/>
    <w:rsid w:val="64C75067"/>
    <w:rsid w:val="64FC7B50"/>
    <w:rsid w:val="65142131"/>
    <w:rsid w:val="65326415"/>
    <w:rsid w:val="65366619"/>
    <w:rsid w:val="654900FB"/>
    <w:rsid w:val="655353B5"/>
    <w:rsid w:val="65631E7B"/>
    <w:rsid w:val="659D0447"/>
    <w:rsid w:val="659D4E73"/>
    <w:rsid w:val="663A281F"/>
    <w:rsid w:val="664223F2"/>
    <w:rsid w:val="664F2EE1"/>
    <w:rsid w:val="66630D48"/>
    <w:rsid w:val="66CA2A46"/>
    <w:rsid w:val="67263FC9"/>
    <w:rsid w:val="67964925"/>
    <w:rsid w:val="67EA1A46"/>
    <w:rsid w:val="684A6D96"/>
    <w:rsid w:val="68CF76E1"/>
    <w:rsid w:val="68E42B54"/>
    <w:rsid w:val="690D7691"/>
    <w:rsid w:val="69252C2D"/>
    <w:rsid w:val="697A6E4C"/>
    <w:rsid w:val="698D7DFB"/>
    <w:rsid w:val="69A069DA"/>
    <w:rsid w:val="69FF509D"/>
    <w:rsid w:val="6A0A1B3C"/>
    <w:rsid w:val="6A9819F9"/>
    <w:rsid w:val="6AC00E5F"/>
    <w:rsid w:val="6B0D16D8"/>
    <w:rsid w:val="6B660A7C"/>
    <w:rsid w:val="6B777044"/>
    <w:rsid w:val="6B8D4E74"/>
    <w:rsid w:val="6BFA60CD"/>
    <w:rsid w:val="6C6469B5"/>
    <w:rsid w:val="6CA92E27"/>
    <w:rsid w:val="6CCE12B7"/>
    <w:rsid w:val="6CE32BE3"/>
    <w:rsid w:val="6D2C4421"/>
    <w:rsid w:val="6DE537D9"/>
    <w:rsid w:val="6E2532CC"/>
    <w:rsid w:val="6E5B0696"/>
    <w:rsid w:val="6E634708"/>
    <w:rsid w:val="6E6A7CFC"/>
    <w:rsid w:val="6E6E70B8"/>
    <w:rsid w:val="6EB2181E"/>
    <w:rsid w:val="6ECB21DD"/>
    <w:rsid w:val="6ECD55A7"/>
    <w:rsid w:val="6EF40367"/>
    <w:rsid w:val="6F0C045F"/>
    <w:rsid w:val="6F607A0D"/>
    <w:rsid w:val="70980C0B"/>
    <w:rsid w:val="70C3201F"/>
    <w:rsid w:val="70E643D4"/>
    <w:rsid w:val="711A0F11"/>
    <w:rsid w:val="7167249B"/>
    <w:rsid w:val="71A32A1F"/>
    <w:rsid w:val="71C23AFD"/>
    <w:rsid w:val="71FC22DB"/>
    <w:rsid w:val="723F116D"/>
    <w:rsid w:val="727D2CEA"/>
    <w:rsid w:val="729D7094"/>
    <w:rsid w:val="72A16E3F"/>
    <w:rsid w:val="72A779A7"/>
    <w:rsid w:val="72CC019C"/>
    <w:rsid w:val="730C07DF"/>
    <w:rsid w:val="733D51AE"/>
    <w:rsid w:val="73404D99"/>
    <w:rsid w:val="73593BFF"/>
    <w:rsid w:val="7385154E"/>
    <w:rsid w:val="73CC0A87"/>
    <w:rsid w:val="749C3931"/>
    <w:rsid w:val="74B622C9"/>
    <w:rsid w:val="74FB1824"/>
    <w:rsid w:val="757944DF"/>
    <w:rsid w:val="75BB4260"/>
    <w:rsid w:val="75FE3ABB"/>
    <w:rsid w:val="76626E53"/>
    <w:rsid w:val="76940A4E"/>
    <w:rsid w:val="77001C53"/>
    <w:rsid w:val="770C1A53"/>
    <w:rsid w:val="77230867"/>
    <w:rsid w:val="773E3561"/>
    <w:rsid w:val="779C355E"/>
    <w:rsid w:val="78177BE5"/>
    <w:rsid w:val="785E3110"/>
    <w:rsid w:val="79424C03"/>
    <w:rsid w:val="79C943F8"/>
    <w:rsid w:val="7A2842A8"/>
    <w:rsid w:val="7A326065"/>
    <w:rsid w:val="7A3E0998"/>
    <w:rsid w:val="7A9E2C7C"/>
    <w:rsid w:val="7AFC4E70"/>
    <w:rsid w:val="7BF774D7"/>
    <w:rsid w:val="7C72424C"/>
    <w:rsid w:val="7C8D3814"/>
    <w:rsid w:val="7CA10F33"/>
    <w:rsid w:val="7CE07DA1"/>
    <w:rsid w:val="7D68134B"/>
    <w:rsid w:val="7DCC0160"/>
    <w:rsid w:val="7DE958E4"/>
    <w:rsid w:val="7DF509C8"/>
    <w:rsid w:val="7E0F3B71"/>
    <w:rsid w:val="7F902CA1"/>
    <w:rsid w:val="7F9E15B3"/>
    <w:rsid w:val="7FA44454"/>
    <w:rsid w:val="7FF712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next w:val="1"/>
    <w:qFormat/>
    <w:uiPriority w:val="0"/>
    <w:pPr>
      <w:spacing w:before="320" w:after="120" w:line="288" w:lineRule="auto"/>
      <w:outlineLvl w:val="1"/>
    </w:pPr>
    <w:rPr>
      <w:rFonts w:ascii="Arial" w:hAnsi="Arial" w:eastAsia="等线" w:cs="Arial"/>
      <w:b/>
      <w:bCs/>
      <w:sz w:val="32"/>
      <w:szCs w:val="3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4">
    <w:name w:val="Document Map"/>
    <w:basedOn w:val="1"/>
    <w:link w:val="14"/>
    <w:unhideWhenUsed/>
    <w:qFormat/>
    <w:uiPriority w:val="99"/>
    <w:rPr>
      <w:rFonts w:ascii="宋体"/>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jc w:val="left"/>
    </w:pPr>
    <w:rPr>
      <w:rFonts w:ascii="宋体" w:hAnsi="宋体" w:cs="宋体"/>
      <w:kern w:val="0"/>
      <w:sz w:val="24"/>
      <w:szCs w:val="24"/>
    </w:rPr>
  </w:style>
  <w:style w:type="table" w:styleId="9">
    <w:name w:val="Table Grid"/>
    <w:basedOn w:val="8"/>
    <w:qFormat/>
    <w:uiPriority w:val="59"/>
    <w:tblPr>
      <w:tblStyle w:val="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customStyle="1" w:styleId="13">
    <w:name w:val="标题 1 Char"/>
    <w:basedOn w:val="10"/>
    <w:link w:val="2"/>
    <w:qFormat/>
    <w:uiPriority w:val="9"/>
    <w:rPr>
      <w:rFonts w:ascii="宋体" w:hAnsi="宋体" w:eastAsia="宋体" w:cs="宋体"/>
      <w:b/>
      <w:bCs/>
      <w:kern w:val="36"/>
      <w:sz w:val="48"/>
      <w:szCs w:val="48"/>
    </w:rPr>
  </w:style>
  <w:style w:type="character" w:customStyle="1" w:styleId="14">
    <w:name w:val="文档结构图 Char"/>
    <w:basedOn w:val="10"/>
    <w:link w:val="4"/>
    <w:semiHidden/>
    <w:qFormat/>
    <w:uiPriority w:val="99"/>
    <w:rPr>
      <w:rFonts w:ascii="宋体"/>
      <w:kern w:val="2"/>
      <w:sz w:val="18"/>
      <w:szCs w:val="18"/>
    </w:rPr>
  </w:style>
  <w:style w:type="character" w:customStyle="1" w:styleId="15">
    <w:name w:val="页脚 Char"/>
    <w:basedOn w:val="10"/>
    <w:link w:val="5"/>
    <w:qFormat/>
    <w:uiPriority w:val="99"/>
    <w:rPr>
      <w:sz w:val="18"/>
      <w:szCs w:val="18"/>
    </w:rPr>
  </w:style>
  <w:style w:type="character" w:customStyle="1" w:styleId="16">
    <w:name w:val="页眉 Char"/>
    <w:basedOn w:val="10"/>
    <w:link w:val="6"/>
    <w:semiHidden/>
    <w:qFormat/>
    <w:uiPriority w:val="99"/>
    <w:rPr>
      <w:sz w:val="18"/>
      <w:szCs w:val="18"/>
    </w:rPr>
  </w:style>
  <w:style w:type="character" w:customStyle="1" w:styleId="17">
    <w:name w:val="increase1"/>
    <w:basedOn w:val="10"/>
    <w:qFormat/>
    <w:uiPriority w:val="0"/>
    <w:rPr>
      <w:color w:val="000000"/>
      <w:sz w:val="18"/>
      <w:szCs w:val="18"/>
    </w:rPr>
  </w:style>
  <w:style w:type="character" w:customStyle="1" w:styleId="18">
    <w:name w:val="font31"/>
    <w:basedOn w:val="10"/>
    <w:qFormat/>
    <w:uiPriority w:val="0"/>
    <w:rPr>
      <w:rFonts w:hint="eastAsia" w:ascii="宋体" w:hAnsi="宋体" w:eastAsia="宋体" w:cs="宋体"/>
      <w:color w:val="000000"/>
      <w:sz w:val="40"/>
      <w:szCs w:val="40"/>
      <w:u w:val="none"/>
    </w:rPr>
  </w:style>
  <w:style w:type="character" w:customStyle="1" w:styleId="19">
    <w:name w:val="font41"/>
    <w:basedOn w:val="10"/>
    <w:qFormat/>
    <w:uiPriority w:val="0"/>
    <w:rPr>
      <w:rFonts w:hint="eastAsia" w:ascii="宋体" w:hAnsi="宋体" w:eastAsia="宋体" w:cs="宋体"/>
      <w:b/>
      <w:bCs/>
      <w:color w:val="000000"/>
      <w:sz w:val="22"/>
      <w:szCs w:val="22"/>
      <w:u w:val="none"/>
    </w:rPr>
  </w:style>
  <w:style w:type="character" w:customStyle="1" w:styleId="20">
    <w:name w:val="font61"/>
    <w:basedOn w:val="10"/>
    <w:qFormat/>
    <w:uiPriority w:val="0"/>
    <w:rPr>
      <w:rFonts w:hint="eastAsia" w:ascii="方正仿宋_GB2312" w:hAnsi="方正仿宋_GB2312" w:eastAsia="方正仿宋_GB2312" w:cs="方正仿宋_GB2312"/>
      <w:b/>
      <w:bCs/>
      <w:color w:val="000000"/>
      <w:sz w:val="22"/>
      <w:szCs w:val="22"/>
      <w:u w:val="none"/>
    </w:rPr>
  </w:style>
  <w:style w:type="paragraph" w:styleId="21">
    <w:name w:val="List Paragraph"/>
    <w:basedOn w:val="1"/>
    <w:qFormat/>
    <w:uiPriority w:val="34"/>
    <w:pPr>
      <w:ind w:firstLine="420" w:firstLineChars="200"/>
    </w:pPr>
  </w:style>
  <w:style w:type="character" w:customStyle="1" w:styleId="22">
    <w:name w:val="NormalCharacter"/>
    <w:qFormat/>
    <w:uiPriority w:val="0"/>
  </w:style>
  <w:style w:type="character" w:customStyle="1" w:styleId="23">
    <w:name w:val="font21"/>
    <w:basedOn w:val="10"/>
    <w:qFormat/>
    <w:uiPriority w:val="0"/>
    <w:rPr>
      <w:rFonts w:hint="eastAsia" w:ascii="仿宋" w:hAnsi="仿宋" w:eastAsia="仿宋" w:cs="仿宋"/>
      <w:color w:val="000000"/>
      <w:sz w:val="28"/>
      <w:szCs w:val="28"/>
      <w:u w:val="none"/>
    </w:rPr>
  </w:style>
  <w:style w:type="character" w:customStyle="1" w:styleId="24">
    <w:name w:val="font51"/>
    <w:basedOn w:val="10"/>
    <w:qFormat/>
    <w:uiPriority w:val="0"/>
    <w:rPr>
      <w:rFonts w:hint="eastAsia" w:ascii="仿宋" w:hAnsi="仿宋" w:eastAsia="仿宋" w:cs="仿宋"/>
      <w:color w:val="000000"/>
      <w:sz w:val="24"/>
      <w:szCs w:val="24"/>
      <w:u w:val="none"/>
    </w:rPr>
  </w:style>
  <w:style w:type="paragraph" w:customStyle="1" w:styleId="25">
    <w:name w:val="_Style 13"/>
    <w:qFormat/>
    <w:uiPriority w:val="0"/>
    <w:pPr>
      <w:spacing w:before="120" w:after="120" w:line="288" w:lineRule="auto"/>
    </w:pPr>
    <w:rPr>
      <w:rFonts w:ascii="Arial" w:hAnsi="Arial" w:eastAsia="等线" w:cs="Arial"/>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2776</Words>
  <Characters>2925</Characters>
  <Lines>16</Lines>
  <Paragraphs>4</Paragraphs>
  <TotalTime>0</TotalTime>
  <ScaleCrop>false</ScaleCrop>
  <LinksUpToDate>false</LinksUpToDate>
  <CharactersWithSpaces>2999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2017-06-08T02:37:00Z</dcterms:created>
  <dc:creator>gzh</dc:creator>
  <cp:lastModifiedBy>设计工作部</cp:lastModifiedBy>
  <cp:lastPrinted>2021-03-04T02:50:00Z</cp:lastPrinted>
  <dcterms:modified xsi:type="dcterms:W3CDTF">2025-05-26T08:56:55Z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5BA82E4A491A42CC9D47D5475B5BCC8D_13</vt:lpwstr>
  </property>
  <property fmtid="{D5CDD505-2E9C-101B-9397-08002B2CF9AE}" pid="4" name="KSOTemplateDocerSaveRecord">
    <vt:lpwstr>eyJoZGlkIjoiZWM1YTNkNThmZDg0MDc4MmI3MGY0MjU3NWFkZjI4M2QifQ==</vt:lpwstr>
  </property>
</Properties>
</file>