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33" w:line="205" w:lineRule="auto"/>
        <w:ind w:left="3669"/>
        <w:outlineLvl w:val="0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3"/>
          <w:sz w:val="31"/>
          <w:szCs w:val="31"/>
        </w:rPr>
        <w:t>附件4：中国能源研究会团体标准征求意见反馈表</w:t>
      </w:r>
    </w:p>
    <w:p>
      <w:pPr>
        <w:spacing w:before="89" w:line="181" w:lineRule="auto"/>
        <w:jc w:val="righ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2"/>
          <w:sz w:val="20"/>
          <w:szCs w:val="20"/>
        </w:rPr>
        <w:t>填写日期：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2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2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2"/>
          <w:sz w:val="20"/>
          <w:szCs w:val="20"/>
        </w:rPr>
        <w:t>日</w:t>
      </w:r>
    </w:p>
    <w:tbl>
      <w:tblPr>
        <w:tblStyle w:val="4"/>
        <w:tblW w:w="14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563"/>
        <w:gridCol w:w="882"/>
        <w:gridCol w:w="313"/>
        <w:gridCol w:w="2137"/>
        <w:gridCol w:w="435"/>
        <w:gridCol w:w="1455"/>
        <w:gridCol w:w="2882"/>
        <w:gridCol w:w="432"/>
        <w:gridCol w:w="1296"/>
        <w:gridCol w:w="2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</w:trPr>
        <w:tc>
          <w:tcPr>
            <w:tcW w:w="139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94" w:line="217" w:lineRule="auto"/>
              <w:ind w:left="491" w:right="169" w:hanging="31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意见提出人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信息</w:t>
            </w:r>
          </w:p>
        </w:tc>
        <w:tc>
          <w:tcPr>
            <w:tcW w:w="1195" w:type="dxa"/>
            <w:gridSpan w:val="2"/>
            <w:vAlign w:val="top"/>
          </w:tcPr>
          <w:p>
            <w:pPr>
              <w:spacing w:before="123" w:line="186" w:lineRule="auto"/>
              <w:ind w:left="38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2137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spacing w:before="125" w:line="186" w:lineRule="auto"/>
              <w:ind w:left="52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882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spacing w:before="125" w:line="186" w:lineRule="auto"/>
              <w:ind w:left="46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139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195" w:type="dxa"/>
            <w:gridSpan w:val="2"/>
            <w:vAlign w:val="top"/>
          </w:tcPr>
          <w:p>
            <w:pPr>
              <w:spacing w:before="118" w:line="188" w:lineRule="auto"/>
              <w:ind w:left="3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6909" w:type="dxa"/>
            <w:gridSpan w:val="4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spacing w:before="120" w:line="186" w:lineRule="auto"/>
              <w:ind w:left="65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职务</w:t>
            </w:r>
          </w:p>
        </w:tc>
        <w:tc>
          <w:tcPr>
            <w:tcW w:w="2996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9" w:hRule="atLeast"/>
        </w:trPr>
        <w:tc>
          <w:tcPr>
            <w:tcW w:w="14222" w:type="dxa"/>
            <w:gridSpan w:val="11"/>
            <w:vAlign w:val="top"/>
          </w:tcPr>
          <w:p>
            <w:pPr>
              <w:spacing w:before="124" w:line="217" w:lineRule="auto"/>
              <w:ind w:left="448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《电力行业电缆工程人员培训考核规范》具体意见和建议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831" w:type="dxa"/>
            <w:vAlign w:val="top"/>
          </w:tcPr>
          <w:p>
            <w:pPr>
              <w:spacing w:before="234" w:line="188" w:lineRule="auto"/>
              <w:ind w:left="20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00" w:lineRule="exact"/>
              <w:ind w:left="522" w:right="198" w:hanging="323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标准章条或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页码</w:t>
            </w:r>
          </w:p>
        </w:tc>
        <w:tc>
          <w:tcPr>
            <w:tcW w:w="2885" w:type="dxa"/>
            <w:gridSpan w:val="3"/>
            <w:vAlign w:val="top"/>
          </w:tcPr>
          <w:p>
            <w:pPr>
              <w:spacing w:before="236" w:line="187" w:lineRule="auto"/>
              <w:ind w:left="92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原条文内容</w:t>
            </w:r>
          </w:p>
        </w:tc>
        <w:tc>
          <w:tcPr>
            <w:tcW w:w="4769" w:type="dxa"/>
            <w:gridSpan w:val="3"/>
            <w:vAlign w:val="top"/>
          </w:tcPr>
          <w:p>
            <w:pPr>
              <w:spacing w:before="235" w:line="185" w:lineRule="auto"/>
              <w:ind w:left="18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意见或建议</w:t>
            </w:r>
          </w:p>
        </w:tc>
        <w:tc>
          <w:tcPr>
            <w:tcW w:w="4292" w:type="dxa"/>
            <w:gridSpan w:val="2"/>
            <w:vAlign w:val="top"/>
          </w:tcPr>
          <w:p>
            <w:pPr>
              <w:spacing w:before="236" w:line="186" w:lineRule="auto"/>
              <w:ind w:left="19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831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885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769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292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31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885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769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292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31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885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  <w:tc>
          <w:tcPr>
            <w:tcW w:w="4769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292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4" w:hRule="atLeast"/>
        </w:trPr>
        <w:tc>
          <w:tcPr>
            <w:tcW w:w="831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885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769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292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82" w:hRule="atLeast"/>
        </w:trPr>
        <w:tc>
          <w:tcPr>
            <w:tcW w:w="831" w:type="dxa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1445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2885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769" w:type="dxa"/>
            <w:gridSpan w:val="3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  <w:tc>
          <w:tcPr>
            <w:tcW w:w="4292" w:type="dxa"/>
            <w:gridSpan w:val="2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sectPr>
      <w:footerReference r:id="rId5" w:type="default"/>
      <w:pgSz w:w="16839" w:h="11906"/>
      <w:pgMar w:top="1012" w:right="1305" w:bottom="1396" w:left="1305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97FFD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2024-05-14T01:47:00Z</dcterms:created>
  <dc:creator>admin</dc:creator>
  <cp:lastModifiedBy>小蝴蝶.</cp:lastModifiedBy>
  <dcterms:modified xsi:type="dcterms:W3CDTF">2024-10-14T10:51:30Z</dcterms:modified>
  <dc:title>关于征订《中国能源发展报告（2011）》的函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2024-10-14T10:33:45Z</vt:filetime>
  </property>
  <property fmtid="{D5CDD505-2E9C-101B-9397-08002B2CF9AE}" pid="4" name="KSOProductBuildVer">
    <vt:lpwstr>2052-6.2.2.8394</vt:lpwstr>
  </property>
  <property fmtid="{D5CDD505-2E9C-101B-9397-08002B2CF9AE}" pid="5" name="ICV">
    <vt:lpwstr>60581F2D2EC1A51132870C679F1F8D06_42</vt:lpwstr>
  </property>
</Properties>
</file>