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hint="eastAsia" w:ascii="Times New Roman" w:hAnsi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/>
          <w:b/>
          <w:color w:val="000000"/>
          <w:sz w:val="30"/>
          <w:szCs w:val="30"/>
        </w:rPr>
        <w:t>附件1:</w:t>
      </w:r>
    </w:p>
    <w:p>
      <w:pPr>
        <w:spacing w:before="156" w:beforeLines="50" w:after="156" w:afterLines="50"/>
        <w:jc w:val="center"/>
        <w:rPr>
          <w:rFonts w:hint="eastAsia" w:ascii="Times New Roman" w:hAnsi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/>
          <w:b/>
          <w:color w:val="000000"/>
          <w:sz w:val="30"/>
          <w:szCs w:val="30"/>
        </w:rPr>
        <w:t>参会回执表</w:t>
      </w:r>
    </w:p>
    <w:tbl>
      <w:tblPr>
        <w:tblStyle w:val="3"/>
        <w:tblW w:w="94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337"/>
        <w:gridCol w:w="407"/>
        <w:gridCol w:w="973"/>
        <w:gridCol w:w="1995"/>
        <w:gridCol w:w="1810"/>
        <w:gridCol w:w="1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155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8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2" w:type="dxa"/>
            <w:gridSpan w:val="7"/>
            <w:tcBorders>
              <w:top w:val="double" w:color="auto" w:sz="6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pacing w:val="6"/>
                <w:w w:val="93"/>
                <w:kern w:val="0"/>
                <w:szCs w:val="21"/>
              </w:rPr>
              <w:t>参  会 　人　 员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是否参加“化学检验员”</w:t>
            </w:r>
          </w:p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行业职业技能鉴定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是□ 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是□ 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是□ 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是□ 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2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pacing w:val="79"/>
                <w:kern w:val="0"/>
                <w:szCs w:val="21"/>
                <w:fitText w:val="1688" w:id="893134472"/>
              </w:rPr>
              <w:t>联系人信</w:t>
            </w:r>
            <w:r>
              <w:rPr>
                <w:rFonts w:hint="eastAsia" w:ascii="Times New Roman" w:hAnsi="Times New Roman"/>
                <w:b/>
                <w:bCs/>
                <w:color w:val="000000"/>
                <w:spacing w:val="3"/>
                <w:kern w:val="0"/>
                <w:szCs w:val="21"/>
                <w:fitText w:val="1688" w:id="893134472"/>
              </w:rPr>
              <w:t>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37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44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0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4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2" w:type="dxa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Cs w:val="21"/>
              </w:rPr>
              <w:t>住宿预订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（如拼房，请标注0.5间，并注明性别，例0.5间男或0.5间女）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7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酒店名称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房间类型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价格（元/晚）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房间数量</w:t>
            </w:r>
          </w:p>
        </w:tc>
        <w:tc>
          <w:tcPr>
            <w:tcW w:w="18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入住时间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离店时间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7" w:type="dxa"/>
            <w:vMerge w:val="restart"/>
            <w:tcBorders>
              <w:top w:val="single" w:color="000000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古都文化大酒店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标间</w:t>
            </w:r>
          </w:p>
        </w:tc>
        <w:tc>
          <w:tcPr>
            <w:tcW w:w="1380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330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（含早）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7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单间</w:t>
            </w: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893"/>
              </w:tabs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2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</w:rPr>
              <w:t>增值税发票信息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单位名称（必填）：</w:t>
            </w:r>
          </w:p>
        </w:tc>
        <w:tc>
          <w:tcPr>
            <w:tcW w:w="641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统一社会信用代码（必填）：</w:t>
            </w:r>
          </w:p>
        </w:tc>
        <w:tc>
          <w:tcPr>
            <w:tcW w:w="641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地址、电话（专票必填）：</w:t>
            </w:r>
          </w:p>
        </w:tc>
        <w:tc>
          <w:tcPr>
            <w:tcW w:w="641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开户行、账号（专票必填）</w:t>
            </w:r>
          </w:p>
        </w:tc>
        <w:tc>
          <w:tcPr>
            <w:tcW w:w="641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</w:tbl>
    <w:p>
      <w:pPr>
        <w:jc w:val="left"/>
        <w:rPr>
          <w:rFonts w:ascii="Times New Roman" w:hAnsi="Times New Roman"/>
          <w:color w:val="000000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ZGIyZDFkNmY1NDM3NDMxODY3MTA4ZDRlMDhhOTgifQ=="/>
  </w:docVars>
  <w:rsids>
    <w:rsidRoot w:val="34A550A5"/>
    <w:rsid w:val="13C7650B"/>
    <w:rsid w:val="34A5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0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2023-06-06T07:23:00Z</dcterms:created>
  <dc:creator>sherry 7</dc:creator>
  <cp:lastModifiedBy>sherry 7</cp:lastModifiedBy>
  <dcterms:modified xsi:type="dcterms:W3CDTF">2023-06-06T07:24:10Z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E9AEE900534746B5B1AAF1E20BE7438F_13</vt:lpwstr>
  </property>
</Properties>
</file>