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6D13" w14:textId="48B40723" w:rsidR="00BE61FB" w:rsidRPr="00BE61FB" w:rsidRDefault="00BE61FB" w:rsidP="00BE61FB">
      <w:pPr>
        <w:jc w:val="left"/>
        <w:rPr>
          <w:rFonts w:ascii="仿宋_GB2312" w:eastAsia="仿宋_GB2312"/>
          <w:b/>
          <w:bCs/>
          <w:sz w:val="22"/>
          <w:szCs w:val="24"/>
        </w:rPr>
      </w:pPr>
      <w:r w:rsidRPr="00BE61FB">
        <w:rPr>
          <w:rFonts w:ascii="仿宋_GB2312" w:eastAsia="仿宋_GB2312" w:hint="eastAsia"/>
          <w:b/>
          <w:bCs/>
          <w:sz w:val="22"/>
          <w:szCs w:val="24"/>
        </w:rPr>
        <w:t>附件</w:t>
      </w:r>
      <w:r w:rsidR="00717C08">
        <w:rPr>
          <w:rFonts w:ascii="仿宋_GB2312" w:eastAsia="仿宋_GB2312" w:hint="eastAsia"/>
          <w:b/>
          <w:bCs/>
          <w:sz w:val="22"/>
          <w:szCs w:val="24"/>
        </w:rPr>
        <w:t>2</w:t>
      </w:r>
      <w:r w:rsidRPr="00BE61FB">
        <w:rPr>
          <w:rFonts w:ascii="仿宋_GB2312" w:eastAsia="仿宋_GB2312" w:hint="eastAsia"/>
          <w:b/>
          <w:bCs/>
          <w:sz w:val="22"/>
          <w:szCs w:val="24"/>
        </w:rPr>
        <w:t>：</w:t>
      </w:r>
    </w:p>
    <w:p w14:paraId="69B5F6F9" w14:textId="78125134" w:rsidR="00BE61FB" w:rsidRPr="00BE61FB" w:rsidRDefault="00BE61FB" w:rsidP="00BE61FB">
      <w:pPr>
        <w:jc w:val="center"/>
        <w:rPr>
          <w:rFonts w:ascii="仿宋_GB2312" w:eastAsia="仿宋_GB2312"/>
          <w:b/>
          <w:bCs/>
          <w:sz w:val="32"/>
          <w:szCs w:val="36"/>
        </w:rPr>
      </w:pPr>
      <w:r w:rsidRPr="00BE61FB">
        <w:rPr>
          <w:rFonts w:ascii="仿宋_GB2312" w:eastAsia="仿宋_GB2312" w:hint="eastAsia"/>
          <w:b/>
          <w:bCs/>
          <w:sz w:val="32"/>
          <w:szCs w:val="36"/>
        </w:rPr>
        <w:t>安全生产月倡议书</w:t>
      </w:r>
    </w:p>
    <w:p w14:paraId="04D0A61F" w14:textId="3C14D42B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农药关系到国计民生，是确保国家粮食安全和食品安全的必需品。为了进一步提高农药行业的安全生产水平，预防和减少生产事故，保障从业人员的生命安全和身体健康，中国农药工业协会特向各农药生产企业发出倡议，号召全行业积极参与安全生产月活动，严格遵守《中华人民共和国安全生产法》《农药管理条例》《农药生产安全管理办法》等法律规定，全面提升安全生产管理水平。</w:t>
      </w:r>
    </w:p>
    <w:p w14:paraId="5381A9CF" w14:textId="77777777" w:rsidR="00BE61FB" w:rsidRPr="00BE61FB" w:rsidRDefault="00BE61FB" w:rsidP="00BE61FB">
      <w:pPr>
        <w:rPr>
          <w:rFonts w:ascii="仿宋_GB2312" w:eastAsia="仿宋_GB2312"/>
          <w:b/>
          <w:bCs/>
          <w:sz w:val="32"/>
          <w:szCs w:val="36"/>
        </w:rPr>
      </w:pPr>
      <w:r w:rsidRPr="00BE61FB">
        <w:rPr>
          <w:rFonts w:ascii="仿宋_GB2312" w:eastAsia="仿宋_GB2312" w:hint="eastAsia"/>
          <w:b/>
          <w:bCs/>
          <w:sz w:val="32"/>
          <w:szCs w:val="36"/>
        </w:rPr>
        <w:t>一、加强安全生产意识，落实主体责任</w:t>
      </w:r>
    </w:p>
    <w:p w14:paraId="305C4D08" w14:textId="29FFD154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深刻认识安全生产的重要性，牢固树立“安全第一，预防为主，综合治理”的理念，严格落实企业安全生产主体责任。企业管理层要亲自部署安全生产工作，确保各项安全生产措施和规章制度落实到位，形成人人参与安全生产的良好氛围。</w:t>
      </w:r>
    </w:p>
    <w:p w14:paraId="6003F5C9" w14:textId="77777777" w:rsidR="00BE61FB" w:rsidRPr="00BE61FB" w:rsidRDefault="00BE61FB" w:rsidP="00BE61FB">
      <w:pPr>
        <w:rPr>
          <w:rFonts w:ascii="仿宋_GB2312" w:eastAsia="仿宋_GB2312"/>
          <w:b/>
          <w:bCs/>
          <w:sz w:val="32"/>
          <w:szCs w:val="36"/>
        </w:rPr>
      </w:pPr>
      <w:r w:rsidRPr="00BE61FB">
        <w:rPr>
          <w:rFonts w:ascii="仿宋_GB2312" w:eastAsia="仿宋_GB2312" w:hint="eastAsia"/>
          <w:b/>
          <w:bCs/>
          <w:sz w:val="32"/>
          <w:szCs w:val="36"/>
        </w:rPr>
        <w:t>二、完善安全生产制度，强化风险管理</w:t>
      </w:r>
    </w:p>
    <w:p w14:paraId="12F8FD9C" w14:textId="52733D34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建立健全安全生产管理制度，明确安全生产责任，完善安全生产管理体系。要定期开展安全生产风险评估，识别和分析生产过程中的安全隐患，制定相应的预防和应急措施，确保安全生产管理的科学化、系统化和规范化。</w:t>
      </w:r>
    </w:p>
    <w:p w14:paraId="7525F820" w14:textId="77777777" w:rsidR="00BE61FB" w:rsidRPr="00BE61FB" w:rsidRDefault="00BE61FB" w:rsidP="00BE61FB">
      <w:pPr>
        <w:rPr>
          <w:rFonts w:ascii="仿宋_GB2312" w:eastAsia="仿宋_GB2312"/>
          <w:b/>
          <w:bCs/>
          <w:sz w:val="32"/>
          <w:szCs w:val="36"/>
        </w:rPr>
      </w:pPr>
      <w:r w:rsidRPr="00BE61FB">
        <w:rPr>
          <w:rFonts w:ascii="仿宋_GB2312" w:eastAsia="仿宋_GB2312" w:hint="eastAsia"/>
          <w:b/>
          <w:bCs/>
          <w:sz w:val="32"/>
          <w:szCs w:val="36"/>
        </w:rPr>
        <w:t>三、加大安全生产投入，提高技术水平</w:t>
      </w:r>
    </w:p>
    <w:p w14:paraId="4CACD524" w14:textId="753A2390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加大安全生产投入，引进和推广先进的安全生产技术和设备，不断提升生产过程的安全性和可靠性。要加强科技创</w:t>
      </w:r>
      <w:r w:rsidRPr="00BE61FB">
        <w:rPr>
          <w:rFonts w:ascii="仿宋_GB2312" w:eastAsia="仿宋_GB2312" w:hint="eastAsia"/>
          <w:sz w:val="32"/>
          <w:szCs w:val="36"/>
        </w:rPr>
        <w:lastRenderedPageBreak/>
        <w:t>新，推进信息化建设，利用现代信息技术手段实现安全生产的智能化管理和监控。</w:t>
      </w:r>
    </w:p>
    <w:p w14:paraId="1D79A71D" w14:textId="77777777" w:rsidR="00BE61FB" w:rsidRPr="00BE61FB" w:rsidRDefault="00BE61FB" w:rsidP="00BE61FB">
      <w:pPr>
        <w:rPr>
          <w:rFonts w:ascii="仿宋_GB2312" w:eastAsia="仿宋_GB2312"/>
          <w:b/>
          <w:bCs/>
          <w:sz w:val="32"/>
          <w:szCs w:val="36"/>
        </w:rPr>
      </w:pPr>
      <w:r w:rsidRPr="00BE61FB">
        <w:rPr>
          <w:rFonts w:ascii="仿宋_GB2312" w:eastAsia="仿宋_GB2312" w:hint="eastAsia"/>
          <w:b/>
          <w:bCs/>
          <w:sz w:val="32"/>
          <w:szCs w:val="36"/>
        </w:rPr>
        <w:t>四、强化安全教育培训，提升员工技能</w:t>
      </w:r>
    </w:p>
    <w:p w14:paraId="5F0CBFA0" w14:textId="3D829FCF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定期组织安全生产培训和应急演练，提高员工的安全意识和应急处置能力。要针对农药生产中的特殊风险环节，制定</w:t>
      </w:r>
      <w:r w:rsidR="00E5610E">
        <w:rPr>
          <w:rFonts w:ascii="仿宋_GB2312" w:eastAsia="仿宋_GB2312" w:hint="eastAsia"/>
          <w:sz w:val="32"/>
          <w:szCs w:val="36"/>
        </w:rPr>
        <w:t>适用</w:t>
      </w:r>
      <w:r w:rsidRPr="00BE61FB">
        <w:rPr>
          <w:rFonts w:ascii="仿宋_GB2312" w:eastAsia="仿宋_GB2312" w:hint="eastAsia"/>
          <w:sz w:val="32"/>
          <w:szCs w:val="36"/>
        </w:rPr>
        <w:t>的操作规程和应急预案，并通过实际演练，确保每位员工都能掌握必要的安全技能，真正做到人人懂安全、人人会应急。</w:t>
      </w:r>
    </w:p>
    <w:p w14:paraId="072050E5" w14:textId="77777777" w:rsidR="00BE61FB" w:rsidRPr="00BE61FB" w:rsidRDefault="00BE61FB" w:rsidP="00BE61FB">
      <w:pPr>
        <w:rPr>
          <w:rFonts w:ascii="仿宋_GB2312" w:eastAsia="仿宋_GB2312"/>
          <w:b/>
          <w:bCs/>
          <w:sz w:val="32"/>
          <w:szCs w:val="36"/>
        </w:rPr>
      </w:pPr>
      <w:r w:rsidRPr="00BE61FB">
        <w:rPr>
          <w:rFonts w:ascii="仿宋_GB2312" w:eastAsia="仿宋_GB2312" w:hint="eastAsia"/>
          <w:b/>
          <w:bCs/>
          <w:sz w:val="32"/>
          <w:szCs w:val="36"/>
        </w:rPr>
        <w:t>五、严格安全检查，消除事故隐患</w:t>
      </w:r>
    </w:p>
    <w:p w14:paraId="7DCC06A7" w14:textId="7D48FE72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全面开展安全生产自查自纠活动，排查各类安全隐患，做到不留死角。对发现的安全隐患，要立即整改，确保整改措施到位、责任到人。要建立隐患排查治理的长效机制，定期组织专业人员进行安全检查，杜绝事故发生。</w:t>
      </w:r>
    </w:p>
    <w:p w14:paraId="17282DFB" w14:textId="77777777" w:rsidR="00BE61FB" w:rsidRPr="00BE61FB" w:rsidRDefault="00BE61FB" w:rsidP="00BE61FB">
      <w:pPr>
        <w:rPr>
          <w:rFonts w:ascii="仿宋_GB2312" w:eastAsia="仿宋_GB2312"/>
          <w:b/>
          <w:bCs/>
          <w:sz w:val="32"/>
          <w:szCs w:val="36"/>
        </w:rPr>
      </w:pPr>
      <w:r w:rsidRPr="00BE61FB">
        <w:rPr>
          <w:rFonts w:ascii="仿宋_GB2312" w:eastAsia="仿宋_GB2312" w:hint="eastAsia"/>
          <w:b/>
          <w:bCs/>
          <w:sz w:val="32"/>
          <w:szCs w:val="36"/>
        </w:rPr>
        <w:t>六、营造安全文化，弘扬安全风尚</w:t>
      </w:r>
    </w:p>
    <w:p w14:paraId="7B78ACA7" w14:textId="573996B9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倡导安全生产文化，营造人人关注安全、重视安全的良好氛围。通过多种形式的宣传教育活动，增强员工的安全意识，使安全生产理念深入人心。通过榜样引领和典型示范，弘扬安全生产先进事迹，激发全员参与安全生产的积极性和主动性。</w:t>
      </w:r>
    </w:p>
    <w:p w14:paraId="5F8484E4" w14:textId="6117F2A5" w:rsidR="00BE61FB" w:rsidRPr="00BE61FB" w:rsidRDefault="00BE61FB" w:rsidP="00BE61FB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安全生产责任重于泰山，保障生命安全刻不容缓。</w:t>
      </w:r>
      <w:r>
        <w:rPr>
          <w:rFonts w:ascii="仿宋_GB2312" w:eastAsia="仿宋_GB2312" w:hint="eastAsia"/>
          <w:sz w:val="32"/>
          <w:szCs w:val="36"/>
        </w:rPr>
        <w:t>我们</w:t>
      </w:r>
      <w:r w:rsidRPr="00BE61FB">
        <w:rPr>
          <w:rFonts w:ascii="仿宋_GB2312" w:eastAsia="仿宋_GB2312" w:hint="eastAsia"/>
          <w:sz w:val="32"/>
          <w:szCs w:val="36"/>
        </w:rPr>
        <w:t>共同努力，落实安全责任，践行安全承诺，为推动农药行业的健康、安全、可持续发展贡献我们的力量！</w:t>
      </w:r>
    </w:p>
    <w:p w14:paraId="79EB1357" w14:textId="1658A0A7" w:rsidR="00BE61FB" w:rsidRPr="00BE61FB" w:rsidRDefault="00BE61FB" w:rsidP="00BE61FB">
      <w:pPr>
        <w:jc w:val="right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lastRenderedPageBreak/>
        <w:t>（盖章）</w:t>
      </w:r>
    </w:p>
    <w:p w14:paraId="4A51DBC1" w14:textId="5DAD7FA6" w:rsidR="00BE61FB" w:rsidRPr="00BE61FB" w:rsidRDefault="00BE61FB" w:rsidP="00BE61FB">
      <w:pPr>
        <w:jc w:val="right"/>
        <w:rPr>
          <w:rFonts w:ascii="仿宋_GB2312" w:eastAsia="仿宋_GB2312"/>
          <w:sz w:val="32"/>
          <w:szCs w:val="36"/>
        </w:rPr>
      </w:pPr>
      <w:r w:rsidRPr="00BE61FB">
        <w:rPr>
          <w:rFonts w:ascii="仿宋_GB2312" w:eastAsia="仿宋_GB2312" w:hint="eastAsia"/>
          <w:sz w:val="32"/>
          <w:szCs w:val="36"/>
        </w:rPr>
        <w:t>2024年</w:t>
      </w:r>
      <w:r w:rsidR="004B5EAC">
        <w:rPr>
          <w:rFonts w:ascii="仿宋_GB2312" w:eastAsia="仿宋_GB2312"/>
          <w:sz w:val="32"/>
          <w:szCs w:val="36"/>
        </w:rPr>
        <w:t xml:space="preserve"> </w:t>
      </w:r>
      <w:r w:rsidRPr="00BE61FB">
        <w:rPr>
          <w:rFonts w:ascii="仿宋_GB2312" w:eastAsia="仿宋_GB2312" w:hint="eastAsia"/>
          <w:sz w:val="32"/>
          <w:szCs w:val="36"/>
        </w:rPr>
        <w:t>月</w:t>
      </w:r>
      <w:r w:rsidR="004B5EAC">
        <w:rPr>
          <w:rFonts w:ascii="仿宋_GB2312" w:eastAsia="仿宋_GB2312"/>
          <w:sz w:val="32"/>
          <w:szCs w:val="36"/>
        </w:rPr>
        <w:t xml:space="preserve"> </w:t>
      </w:r>
      <w:r w:rsidRPr="00BE61FB">
        <w:rPr>
          <w:rFonts w:ascii="仿宋_GB2312" w:eastAsia="仿宋_GB2312" w:hint="eastAsia"/>
          <w:sz w:val="32"/>
          <w:szCs w:val="36"/>
        </w:rPr>
        <w:t>日</w:t>
      </w:r>
    </w:p>
    <w:p w14:paraId="4B93E40A" w14:textId="77777777" w:rsidR="003959B2" w:rsidRPr="00BE61FB" w:rsidRDefault="003959B2">
      <w:pPr>
        <w:rPr>
          <w:rFonts w:ascii="仿宋_GB2312" w:eastAsia="仿宋_GB2312"/>
          <w:sz w:val="32"/>
          <w:szCs w:val="36"/>
        </w:rPr>
      </w:pPr>
    </w:p>
    <w:sectPr w:rsidR="003959B2" w:rsidRPr="00BE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7D26" w14:textId="77777777" w:rsidR="00827AA5" w:rsidRDefault="00827AA5" w:rsidP="00BE61FB">
      <w:r>
        <w:separator/>
      </w:r>
    </w:p>
  </w:endnote>
  <w:endnote w:type="continuationSeparator" w:id="0">
    <w:p w14:paraId="21240B4B" w14:textId="77777777" w:rsidR="00827AA5" w:rsidRDefault="00827AA5" w:rsidP="00B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6DF2" w14:textId="77777777" w:rsidR="00827AA5" w:rsidRDefault="00827AA5" w:rsidP="00BE61FB">
      <w:r>
        <w:separator/>
      </w:r>
    </w:p>
  </w:footnote>
  <w:footnote w:type="continuationSeparator" w:id="0">
    <w:p w14:paraId="6596F28B" w14:textId="77777777" w:rsidR="00827AA5" w:rsidRDefault="00827AA5" w:rsidP="00BE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405"/>
    <w:rsid w:val="000309BA"/>
    <w:rsid w:val="00074C92"/>
    <w:rsid w:val="00076D7A"/>
    <w:rsid w:val="000A0338"/>
    <w:rsid w:val="000A3E9F"/>
    <w:rsid w:val="000B0265"/>
    <w:rsid w:val="000B2427"/>
    <w:rsid w:val="000D3789"/>
    <w:rsid w:val="001245D5"/>
    <w:rsid w:val="001365FF"/>
    <w:rsid w:val="00163267"/>
    <w:rsid w:val="00166FC9"/>
    <w:rsid w:val="00186416"/>
    <w:rsid w:val="00231ED8"/>
    <w:rsid w:val="002451A9"/>
    <w:rsid w:val="0025762C"/>
    <w:rsid w:val="00290511"/>
    <w:rsid w:val="002B5FCE"/>
    <w:rsid w:val="00301210"/>
    <w:rsid w:val="00374F92"/>
    <w:rsid w:val="00393504"/>
    <w:rsid w:val="003959B2"/>
    <w:rsid w:val="003A3756"/>
    <w:rsid w:val="003B664E"/>
    <w:rsid w:val="003F638F"/>
    <w:rsid w:val="00410CE6"/>
    <w:rsid w:val="00432DA9"/>
    <w:rsid w:val="0043454A"/>
    <w:rsid w:val="00456DD3"/>
    <w:rsid w:val="004A74BE"/>
    <w:rsid w:val="004B5EAC"/>
    <w:rsid w:val="004D2DF0"/>
    <w:rsid w:val="0050206C"/>
    <w:rsid w:val="00526E8E"/>
    <w:rsid w:val="005514F1"/>
    <w:rsid w:val="005B3A13"/>
    <w:rsid w:val="00630CA7"/>
    <w:rsid w:val="00695B79"/>
    <w:rsid w:val="006F3262"/>
    <w:rsid w:val="00717C08"/>
    <w:rsid w:val="00732AEF"/>
    <w:rsid w:val="0079052F"/>
    <w:rsid w:val="00792A8D"/>
    <w:rsid w:val="007C7B2F"/>
    <w:rsid w:val="00827AA5"/>
    <w:rsid w:val="00842F95"/>
    <w:rsid w:val="008470D5"/>
    <w:rsid w:val="008678C5"/>
    <w:rsid w:val="00877684"/>
    <w:rsid w:val="008E1E74"/>
    <w:rsid w:val="008E221C"/>
    <w:rsid w:val="00975AE0"/>
    <w:rsid w:val="00994EEB"/>
    <w:rsid w:val="009A519E"/>
    <w:rsid w:val="009A7DFD"/>
    <w:rsid w:val="009B64EB"/>
    <w:rsid w:val="009C5501"/>
    <w:rsid w:val="00A03405"/>
    <w:rsid w:val="00A1790D"/>
    <w:rsid w:val="00A57772"/>
    <w:rsid w:val="00A7445B"/>
    <w:rsid w:val="00A84DEE"/>
    <w:rsid w:val="00AA455A"/>
    <w:rsid w:val="00AD5C6C"/>
    <w:rsid w:val="00AE5B84"/>
    <w:rsid w:val="00AF24F4"/>
    <w:rsid w:val="00B607C7"/>
    <w:rsid w:val="00BB0F6C"/>
    <w:rsid w:val="00BB45DD"/>
    <w:rsid w:val="00BB5087"/>
    <w:rsid w:val="00BE61FB"/>
    <w:rsid w:val="00C52AA0"/>
    <w:rsid w:val="00C70FD3"/>
    <w:rsid w:val="00C9045A"/>
    <w:rsid w:val="00CB20FA"/>
    <w:rsid w:val="00CB2790"/>
    <w:rsid w:val="00CB3AC6"/>
    <w:rsid w:val="00CC1FC3"/>
    <w:rsid w:val="00CD0F64"/>
    <w:rsid w:val="00D22E1D"/>
    <w:rsid w:val="00D70EDD"/>
    <w:rsid w:val="00DD59E0"/>
    <w:rsid w:val="00DE72F0"/>
    <w:rsid w:val="00DF1998"/>
    <w:rsid w:val="00E1595E"/>
    <w:rsid w:val="00E34EBA"/>
    <w:rsid w:val="00E5610E"/>
    <w:rsid w:val="00E73CB9"/>
    <w:rsid w:val="00E97137"/>
    <w:rsid w:val="00EA0AAA"/>
    <w:rsid w:val="00ED5A2E"/>
    <w:rsid w:val="00F00181"/>
    <w:rsid w:val="00F21334"/>
    <w:rsid w:val="00F22133"/>
    <w:rsid w:val="00F25CCE"/>
    <w:rsid w:val="00F50A9C"/>
    <w:rsid w:val="00F65BAA"/>
    <w:rsid w:val="00F85C07"/>
    <w:rsid w:val="00F94C70"/>
    <w:rsid w:val="00FA18CE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6DAD7"/>
  <w15:docId w15:val="{5C6924B2-5040-4C72-8656-3A9DE02E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1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Gabby</dc:creator>
  <cp:lastModifiedBy>Ye Gabby</cp:lastModifiedBy>
  <cp:revision>5</cp:revision>
  <dcterms:created xsi:type="dcterms:W3CDTF">2024-05-27T07:15:00Z</dcterms:created>
  <dcterms:modified xsi:type="dcterms:W3CDTF">2024-05-29T01:44:00Z</dcterms:modified>
</cp:coreProperties>
</file>