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4"/>
          <w:rFonts w:ascii="仿宋" w:hAnsi="仿宋" w:eastAsia="仿宋" w:cs="Segoe UI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ascii="仿宋_GB2312" w:hAnsi="华文中宋" w:eastAsia="仿宋_GB2312" w:cs="Segoe UI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360" w:lineRule="exact"/>
        <w:jc w:val="right"/>
        <w:textAlignment w:val="baseline"/>
        <w:rPr>
          <w:rStyle w:val="4"/>
          <w:rFonts w:ascii="仿宋" w:hAnsi="仿宋" w:eastAsia="仿宋" w:cs="Segoe UI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</w:p>
    <w:tbl>
      <w:tblPr>
        <w:tblStyle w:val="2"/>
        <w:tblW w:w="9081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931"/>
        <w:gridCol w:w="1769"/>
        <w:gridCol w:w="2590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中  国  优  生  优  育  协 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（母婴营养师）</w:t>
            </w:r>
            <w:r>
              <w:rPr>
                <w:rStyle w:val="4"/>
                <w:rFonts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职 业 技 能 培 训 回 执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default"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广东东莞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Adobe 宋体 Std L" w:hAnsi="Adobe 宋体 Std L" w:eastAsia="Adobe 宋体 Std L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Adobe 宋体 Std L" w:hAnsi="Adobe 宋体 Std L" w:eastAsia="Adobe 宋体 Std L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2021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Adobe 宋体 Std L" w:hAnsi="Adobe 宋体 Std L" w:eastAsia="Adobe 宋体 Std 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填表日期：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姓    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性    别</w:t>
            </w:r>
          </w:p>
        </w:tc>
        <w:tc>
          <w:tcPr>
            <w:tcW w:w="2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证书邮寄地址</w:t>
            </w: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址</w:t>
            </w:r>
            <w:r>
              <w:rPr>
                <w:rStyle w:val="4"/>
                <w:rFonts w:hint="eastAsia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（详细）</w:t>
            </w:r>
          </w:p>
        </w:tc>
        <w:tc>
          <w:tcPr>
            <w:tcW w:w="5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60" w:firstLineChars="300"/>
              <w:jc w:val="both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职称职务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电    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手     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等线" w:hAnsi="等线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Segoe UI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发票开头/税号</w:t>
            </w:r>
          </w:p>
        </w:tc>
        <w:tc>
          <w:tcPr>
            <w:tcW w:w="7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等线" w:hAnsi="等线" w:eastAsia="等线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备注：回执单发送到1240116288@qq.com邮箱，请加13520869658尹主任微信，给大家发放录取通知书。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23D3"/>
    <w:rsid w:val="5C7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2021-10-01T03:33:00Z</dcterms:created>
  <dc:creator>诺一妈</dc:creator>
  <cp:lastModifiedBy>诺一妈</cp:lastModifiedBy>
  <dcterms:modified xsi:type="dcterms:W3CDTF">2021-10-01T03:33:26Z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C501C783B78C4E11A86BA1914FA4AED3</vt:lpwstr>
  </property>
</Properties>
</file>