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7C7C" w:rsidRDefault="00082BF6">
      <w:pPr>
        <w:widowControl/>
        <w:spacing w:line="480" w:lineRule="exact"/>
        <w:jc w:val="lef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  <w:t>附件1</w:t>
      </w:r>
    </w:p>
    <w:p w:rsidR="00AA7C7C" w:rsidRDefault="00AA7C7C">
      <w:pPr>
        <w:spacing w:line="360" w:lineRule="exact"/>
        <w:jc w:val="right"/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8"/>
          <w:szCs w:val="28"/>
        </w:rPr>
      </w:pPr>
    </w:p>
    <w:tbl>
      <w:tblPr>
        <w:tblW w:w="9081" w:type="dxa"/>
        <w:tblInd w:w="-15" w:type="dxa"/>
        <w:tblLayout w:type="fixed"/>
        <w:tblCellMar>
          <w:left w:w="0" w:type="dxa"/>
          <w:right w:w="0" w:type="dxa"/>
        </w:tblCellMar>
        <w:tblLook w:val="04A0"/>
      </w:tblPr>
      <w:tblGrid>
        <w:gridCol w:w="1398"/>
        <w:gridCol w:w="931"/>
        <w:gridCol w:w="1769"/>
        <w:gridCol w:w="2590"/>
        <w:gridCol w:w="2393"/>
      </w:tblGrid>
      <w:tr w:rsidR="00B3579B">
        <w:trPr>
          <w:trHeight w:val="645"/>
        </w:trPr>
        <w:tc>
          <w:tcPr>
            <w:tcW w:w="9081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Adobe 宋体 Std L" w:eastAsia="Adobe 宋体 Std L" w:hAnsi="Adobe 宋体 Std L"/>
                <w:color w:val="000000"/>
                <w:sz w:val="32"/>
                <w:szCs w:val="32"/>
              </w:rPr>
            </w:pPr>
            <w:r>
              <w:rPr>
                <w:rStyle w:val="NormalCharacter"/>
                <w:rFonts w:ascii="Adobe 宋体 Std L" w:eastAsia="Adobe 宋体 Std L" w:hAnsi="Adobe 宋体 Std L"/>
                <w:color w:val="000000"/>
                <w:kern w:val="0"/>
                <w:sz w:val="32"/>
                <w:szCs w:val="32"/>
              </w:rPr>
              <w:t>中  国  优  生  优  育  协  会</w:t>
            </w:r>
          </w:p>
        </w:tc>
      </w:tr>
      <w:tr w:rsidR="00B3579B">
        <w:trPr>
          <w:trHeight w:val="681"/>
        </w:trPr>
        <w:tc>
          <w:tcPr>
            <w:tcW w:w="9081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Adobe 宋体 Std L" w:eastAsia="Adobe 宋体 Std L" w:hAnsi="Adobe 宋体 Std L"/>
                <w:color w:val="000000"/>
                <w:kern w:val="0"/>
                <w:sz w:val="32"/>
                <w:szCs w:val="32"/>
              </w:rPr>
            </w:pPr>
            <w:r>
              <w:rPr>
                <w:rStyle w:val="NormalCharacter"/>
                <w:rFonts w:ascii="Adobe 宋体 Std L" w:eastAsia="Adobe 宋体 Std L" w:hAnsi="Adobe 宋体 Std L" w:hint="eastAsia"/>
                <w:color w:val="000000"/>
                <w:kern w:val="0"/>
                <w:sz w:val="30"/>
                <w:szCs w:val="30"/>
              </w:rPr>
              <w:t>（产后康复师）</w:t>
            </w:r>
            <w:r>
              <w:rPr>
                <w:rStyle w:val="NormalCharacter"/>
                <w:rFonts w:ascii="Adobe 宋体 Std L" w:eastAsia="Adobe 宋体 Std L" w:hAnsi="Adobe 宋体 Std L"/>
                <w:color w:val="000000"/>
                <w:kern w:val="0"/>
                <w:sz w:val="30"/>
                <w:szCs w:val="30"/>
              </w:rPr>
              <w:t>职 业 技 能 培 训 回 执 表</w:t>
            </w:r>
          </w:p>
        </w:tc>
      </w:tr>
      <w:tr w:rsidR="00B3579B">
        <w:trPr>
          <w:trHeight w:val="439"/>
        </w:trPr>
        <w:tc>
          <w:tcPr>
            <w:tcW w:w="13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Adobe 宋体 Std L" w:eastAsia="Adobe 宋体 Std L" w:hAnsi="Adobe 宋体 Std L"/>
                <w:color w:val="000000"/>
                <w:sz w:val="24"/>
                <w:szCs w:val="24"/>
              </w:rPr>
            </w:pPr>
            <w:r>
              <w:rPr>
                <w:rStyle w:val="NormalCharacter"/>
                <w:rFonts w:ascii="Adobe 宋体 Std L" w:eastAsia="Adobe 宋体 Std L" w:hAnsi="Adobe 宋体 Std L" w:hint="eastAsia"/>
                <w:color w:val="000000"/>
                <w:sz w:val="24"/>
                <w:szCs w:val="24"/>
              </w:rPr>
              <w:t xml:space="preserve">四川成都 </w:t>
            </w:r>
          </w:p>
        </w:tc>
        <w:tc>
          <w:tcPr>
            <w:tcW w:w="27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A7C7C" w:rsidRDefault="00082BF6">
            <w:pPr>
              <w:jc w:val="center"/>
              <w:textAlignment w:val="baseline"/>
              <w:rPr>
                <w:rStyle w:val="NormalCharacter"/>
                <w:rFonts w:ascii="Adobe 宋体 Std L" w:eastAsia="Adobe 宋体 Std L" w:hAnsi="Adobe 宋体 Std L"/>
                <w:b/>
                <w:color w:val="000000"/>
                <w:sz w:val="24"/>
                <w:szCs w:val="24"/>
              </w:rPr>
            </w:pPr>
            <w:r>
              <w:rPr>
                <w:rStyle w:val="NormalCharacter"/>
                <w:rFonts w:ascii="Adobe 宋体 Std L" w:eastAsia="Adobe 宋体 Std L" w:hAnsi="Adobe 宋体 Std L" w:hint="eastAsia"/>
                <w:b/>
                <w:color w:val="000000"/>
                <w:sz w:val="24"/>
                <w:szCs w:val="24"/>
              </w:rPr>
              <w:t>202</w:t>
            </w:r>
            <w:r>
              <w:rPr>
                <w:rStyle w:val="NormalCharacter"/>
                <w:rFonts w:ascii="Adobe 宋体 Std L" w:eastAsia="Adobe 宋体 Std L" w:hAnsi="Adobe 宋体 Std L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4983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Adobe 宋体 Std L" w:eastAsia="Adobe 宋体 Std L" w:hAnsi="Adobe 宋体 Std L"/>
                <w:color w:val="000000"/>
                <w:sz w:val="24"/>
                <w:szCs w:val="24"/>
              </w:rPr>
            </w:pPr>
            <w:r>
              <w:rPr>
                <w:rStyle w:val="NormalCharacter"/>
                <w:rFonts w:ascii="Adobe 宋体 Std L" w:eastAsia="Adobe 宋体 Std L" w:hAnsi="Adobe 宋体 Std L"/>
                <w:color w:val="000000"/>
                <w:kern w:val="0"/>
                <w:sz w:val="24"/>
                <w:szCs w:val="24"/>
              </w:rPr>
              <w:t xml:space="preserve">填表日期： </w:t>
            </w:r>
            <w:r>
              <w:rPr>
                <w:rStyle w:val="NormalCharacter"/>
                <w:rFonts w:ascii="Adobe 宋体 Std L" w:eastAsia="Adobe 宋体 Std L" w:hAnsi="Adobe 宋体 Std L" w:hint="eastAsia"/>
                <w:color w:val="000000"/>
                <w:kern w:val="0"/>
                <w:sz w:val="24"/>
                <w:szCs w:val="24"/>
              </w:rPr>
              <w:t>2022</w:t>
            </w:r>
            <w:r>
              <w:rPr>
                <w:rStyle w:val="NormalCharacter"/>
                <w:rFonts w:ascii="Adobe 宋体 Std L" w:eastAsia="Adobe 宋体 Std L" w:hAnsi="Adobe 宋体 Std L"/>
                <w:color w:val="000000"/>
                <w:kern w:val="0"/>
                <w:sz w:val="24"/>
                <w:szCs w:val="24"/>
              </w:rPr>
              <w:t xml:space="preserve">  年   月    日</w:t>
            </w:r>
          </w:p>
        </w:tc>
      </w:tr>
      <w:tr w:rsidR="00B3579B">
        <w:trPr>
          <w:trHeight w:val="541"/>
        </w:trPr>
        <w:tc>
          <w:tcPr>
            <w:tcW w:w="1398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  <w:r>
              <w:rPr>
                <w:rStyle w:val="NormalCharacter"/>
                <w:rFonts w:ascii="等线" w:eastAsia="等线" w:hAnsi="等线"/>
                <w:color w:val="000000"/>
                <w:kern w:val="0"/>
                <w:sz w:val="22"/>
              </w:rPr>
              <w:t>姓    名</w:t>
            </w:r>
          </w:p>
        </w:tc>
        <w:tc>
          <w:tcPr>
            <w:tcW w:w="93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jc w:val="center"/>
              <w:textAlignment w:val="baseline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  <w:tc>
          <w:tcPr>
            <w:tcW w:w="1769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  <w:r>
              <w:rPr>
                <w:rStyle w:val="NormalCharacter"/>
                <w:rFonts w:ascii="等线" w:eastAsia="等线" w:hAnsi="等线"/>
                <w:color w:val="000000"/>
                <w:kern w:val="0"/>
                <w:sz w:val="22"/>
              </w:rPr>
              <w:t>性    别</w:t>
            </w:r>
          </w:p>
        </w:tc>
        <w:tc>
          <w:tcPr>
            <w:tcW w:w="2590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jc w:val="center"/>
              <w:textAlignment w:val="baseline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  <w:tc>
          <w:tcPr>
            <w:tcW w:w="2393" w:type="dxa"/>
            <w:vMerge w:val="restart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widowControl/>
              <w:textAlignment w:val="center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</w:tr>
      <w:tr w:rsidR="00B3579B">
        <w:trPr>
          <w:trHeight w:val="2763"/>
        </w:trPr>
        <w:tc>
          <w:tcPr>
            <w:tcW w:w="139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  <w:r>
              <w:rPr>
                <w:rStyle w:val="NormalCharacter"/>
                <w:rFonts w:ascii="等线" w:eastAsia="等线" w:hAnsi="等线" w:hint="eastAsia"/>
                <w:color w:val="000000"/>
                <w:kern w:val="0"/>
                <w:sz w:val="22"/>
              </w:rPr>
              <w:t>证书邮寄地址</w:t>
            </w:r>
            <w:r>
              <w:rPr>
                <w:rStyle w:val="NormalCharacter"/>
                <w:rFonts w:ascii="等线" w:eastAsia="等线" w:hAnsi="等线"/>
                <w:color w:val="000000"/>
                <w:kern w:val="0"/>
                <w:sz w:val="22"/>
              </w:rPr>
              <w:t>址</w:t>
            </w:r>
            <w:r>
              <w:rPr>
                <w:rStyle w:val="NormalCharacter"/>
                <w:rFonts w:ascii="等线" w:eastAsia="等线" w:hAnsi="等线" w:hint="eastAsia"/>
                <w:color w:val="000000"/>
                <w:kern w:val="0"/>
                <w:sz w:val="22"/>
              </w:rPr>
              <w:t>（详细）</w:t>
            </w:r>
          </w:p>
        </w:tc>
        <w:tc>
          <w:tcPr>
            <w:tcW w:w="52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ind w:firstLineChars="300" w:firstLine="660"/>
              <w:textAlignment w:val="baseline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  <w:tc>
          <w:tcPr>
            <w:tcW w:w="2393" w:type="dxa"/>
            <w:vMerge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jc w:val="center"/>
              <w:textAlignment w:val="baseline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</w:tr>
      <w:tr w:rsidR="00B3579B">
        <w:trPr>
          <w:trHeight w:val="531"/>
        </w:trPr>
        <w:tc>
          <w:tcPr>
            <w:tcW w:w="139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  <w:r>
              <w:rPr>
                <w:rStyle w:val="NormalCharacter"/>
                <w:rFonts w:ascii="等线" w:eastAsia="等线" w:hAnsi="等线"/>
                <w:color w:val="000000"/>
                <w:kern w:val="0"/>
                <w:sz w:val="22"/>
              </w:rPr>
              <w:t>工作单位</w:t>
            </w:r>
          </w:p>
        </w:tc>
        <w:tc>
          <w:tcPr>
            <w:tcW w:w="27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jc w:val="center"/>
              <w:textAlignment w:val="baseline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  <w:tc>
          <w:tcPr>
            <w:tcW w:w="2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  <w:r>
              <w:rPr>
                <w:rStyle w:val="NormalCharacter"/>
                <w:rFonts w:ascii="等线" w:eastAsia="等线" w:hAnsi="等线"/>
                <w:color w:val="000000"/>
                <w:kern w:val="0"/>
                <w:sz w:val="22"/>
              </w:rPr>
              <w:t>职称职务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jc w:val="center"/>
              <w:textAlignment w:val="baseline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</w:tr>
      <w:tr w:rsidR="00B3579B">
        <w:trPr>
          <w:trHeight w:val="531"/>
        </w:trPr>
        <w:tc>
          <w:tcPr>
            <w:tcW w:w="139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  <w:r>
              <w:rPr>
                <w:rStyle w:val="NormalCharacter"/>
                <w:rFonts w:ascii="等线" w:eastAsia="等线" w:hAnsi="等线"/>
                <w:color w:val="000000"/>
                <w:kern w:val="0"/>
                <w:sz w:val="22"/>
              </w:rPr>
              <w:t>通讯地址</w:t>
            </w:r>
          </w:p>
        </w:tc>
        <w:tc>
          <w:tcPr>
            <w:tcW w:w="27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jc w:val="center"/>
              <w:textAlignment w:val="baseline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  <w:tc>
          <w:tcPr>
            <w:tcW w:w="2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  <w:r>
              <w:rPr>
                <w:rStyle w:val="NormalCharacter"/>
                <w:rFonts w:ascii="等线" w:eastAsia="等线" w:hAnsi="等线"/>
                <w:color w:val="000000"/>
                <w:kern w:val="0"/>
                <w:sz w:val="22"/>
              </w:rPr>
              <w:t>电    话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jc w:val="center"/>
              <w:textAlignment w:val="baseline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</w:tr>
      <w:tr w:rsidR="00B3579B">
        <w:trPr>
          <w:trHeight w:val="531"/>
        </w:trPr>
        <w:tc>
          <w:tcPr>
            <w:tcW w:w="139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  <w:r>
              <w:rPr>
                <w:rStyle w:val="NormalCharacter"/>
                <w:rFonts w:ascii="等线" w:eastAsia="等线" w:hAnsi="等线"/>
                <w:color w:val="000000"/>
                <w:kern w:val="0"/>
                <w:sz w:val="22"/>
              </w:rPr>
              <w:t>电子邮件</w:t>
            </w:r>
          </w:p>
        </w:tc>
        <w:tc>
          <w:tcPr>
            <w:tcW w:w="27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jc w:val="center"/>
              <w:textAlignment w:val="baseline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  <w:tc>
          <w:tcPr>
            <w:tcW w:w="2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  <w:r>
              <w:rPr>
                <w:rStyle w:val="NormalCharacter"/>
                <w:rFonts w:ascii="等线" w:eastAsia="等线" w:hAnsi="等线"/>
                <w:color w:val="000000"/>
                <w:kern w:val="0"/>
                <w:sz w:val="22"/>
              </w:rPr>
              <w:t>手     机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jc w:val="center"/>
              <w:textAlignment w:val="baseline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</w:tr>
      <w:tr w:rsidR="00B3579B">
        <w:trPr>
          <w:trHeight w:val="531"/>
        </w:trPr>
        <w:tc>
          <w:tcPr>
            <w:tcW w:w="139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082BF6">
            <w:pPr>
              <w:widowControl/>
              <w:jc w:val="center"/>
              <w:textAlignment w:val="center"/>
              <w:rPr>
                <w:rStyle w:val="NormalCharacter"/>
                <w:rFonts w:ascii="等线" w:eastAsia="仿宋" w:hAnsi="等线"/>
                <w:color w:val="000000"/>
                <w:sz w:val="22"/>
              </w:rPr>
            </w:pPr>
            <w:r>
              <w:rPr>
                <w:rStyle w:val="NormalCharacter"/>
                <w:rFonts w:ascii="仿宋" w:eastAsia="仿宋" w:hAnsi="仿宋" w:cs="Segoe UI"/>
                <w:bCs/>
                <w:color w:val="000000"/>
                <w:kern w:val="0"/>
                <w:sz w:val="24"/>
                <w:szCs w:val="24"/>
              </w:rPr>
              <w:t>发票开头/税号</w:t>
            </w:r>
          </w:p>
        </w:tc>
        <w:tc>
          <w:tcPr>
            <w:tcW w:w="768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C7C" w:rsidRDefault="00AA7C7C">
            <w:pPr>
              <w:jc w:val="center"/>
              <w:textAlignment w:val="baseline"/>
              <w:rPr>
                <w:rStyle w:val="NormalCharacter"/>
                <w:rFonts w:ascii="等线" w:eastAsia="等线" w:hAnsi="等线"/>
                <w:color w:val="000000"/>
                <w:sz w:val="22"/>
              </w:rPr>
            </w:pPr>
          </w:p>
        </w:tc>
      </w:tr>
    </w:tbl>
    <w:p w:rsidR="00AA7C7C" w:rsidRDefault="00AA7C7C">
      <w:pPr>
        <w:spacing w:line="360" w:lineRule="exact"/>
        <w:textAlignment w:val="baseline"/>
        <w:rPr>
          <w:rStyle w:val="NormalCharacter"/>
          <w:rFonts w:ascii="仿宋" w:eastAsia="仿宋" w:hAnsi="仿宋"/>
          <w:sz w:val="28"/>
          <w:szCs w:val="28"/>
        </w:rPr>
      </w:pPr>
    </w:p>
    <w:p w:rsidR="00AA7C7C" w:rsidRDefault="00082BF6">
      <w:pPr>
        <w:textAlignment w:val="baseline"/>
        <w:rPr>
          <w:rFonts w:ascii="仿宋_GB2312" w:eastAsia="仿宋_GB2312" w:hAnsi="华文中宋" w:cs="Segoe UI"/>
          <w:bCs/>
          <w:kern w:val="0"/>
          <w:sz w:val="28"/>
          <w:szCs w:val="28"/>
        </w:rPr>
      </w:pPr>
      <w:r>
        <w:rPr>
          <w:rStyle w:val="NormalCharacter"/>
          <w:rFonts w:ascii="仿宋" w:eastAsia="仿宋" w:hAnsi="仿宋" w:hint="eastAsia"/>
          <w:sz w:val="28"/>
          <w:szCs w:val="28"/>
        </w:rPr>
        <w:t>备注：</w:t>
      </w:r>
      <w:hyperlink r:id="rId8" w:history="1">
        <w:r>
          <w:rPr>
            <w:rStyle w:val="NormalCharacter"/>
            <w:rFonts w:ascii="仿宋" w:eastAsia="仿宋" w:hAnsi="仿宋" w:hint="eastAsia"/>
            <w:sz w:val="28"/>
            <w:szCs w:val="28"/>
          </w:rPr>
          <w:t>回执单发送到1240116288@qq.com邮箱，请加13520869658尹主任</w:t>
        </w:r>
      </w:hyperlink>
      <w:r>
        <w:rPr>
          <w:rStyle w:val="NormalCharacter"/>
          <w:rFonts w:ascii="仿宋" w:eastAsia="仿宋" w:hAnsi="仿宋" w:hint="eastAsia"/>
          <w:sz w:val="28"/>
          <w:szCs w:val="28"/>
        </w:rPr>
        <w:t>微信。</w:t>
      </w:r>
    </w:p>
    <w:p w:rsidR="00AA7C7C" w:rsidRDefault="00AA7C7C">
      <w:pPr>
        <w:textAlignment w:val="baseline"/>
        <w:rPr>
          <w:rStyle w:val="NormalCharacter"/>
          <w:rFonts w:ascii="仿宋" w:eastAsia="仿宋" w:hAnsi="仿宋"/>
          <w:sz w:val="28"/>
          <w:szCs w:val="28"/>
        </w:rPr>
      </w:pPr>
    </w:p>
    <w:p w:rsidR="00AA7C7C" w:rsidRDefault="00AA7C7C">
      <w:pPr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AA7C7C">
      <w:pPr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AA7C7C">
      <w:pPr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AA7C7C">
      <w:pPr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AA7C7C">
      <w:pPr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082BF6">
      <w:pPr>
        <w:textAlignment w:val="baseline"/>
        <w:rPr>
          <w:rStyle w:val="NormalCharacter"/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  <w:lastRenderedPageBreak/>
        <w:t>附件</w:t>
      </w:r>
      <w:r>
        <w:rPr>
          <w:rStyle w:val="NormalCharacter"/>
          <w:rFonts w:ascii="仿宋_GB2312" w:eastAsia="仿宋_GB2312" w:hAnsi="华文中宋" w:cs="Segoe UI" w:hint="eastAsia"/>
          <w:bCs/>
          <w:kern w:val="0"/>
          <w:sz w:val="28"/>
          <w:szCs w:val="28"/>
        </w:rPr>
        <w:t>2</w:t>
      </w:r>
    </w:p>
    <w:p w:rsidR="00AA7C7C" w:rsidRDefault="00082BF6">
      <w:pPr>
        <w:numPr>
          <w:ilvl w:val="0"/>
          <w:numId w:val="4"/>
        </w:numPr>
        <w:spacing w:line="520" w:lineRule="exact"/>
        <w:textAlignment w:val="baseline"/>
        <w:rPr>
          <w:rFonts w:ascii="仿宋" w:eastAsia="仿宋_GB2312" w:hAnsi="仿宋" w:cs="Segoe UI"/>
          <w:bCs/>
          <w:color w:val="000000"/>
          <w:kern w:val="0"/>
          <w:sz w:val="28"/>
          <w:szCs w:val="28"/>
        </w:rPr>
      </w:pPr>
      <w:r>
        <w:rPr>
          <w:rFonts w:ascii="仿宋" w:eastAsia="仿宋_GB2312" w:hAnsi="仿宋" w:cs="Segoe UI" w:hint="eastAsia"/>
          <w:bCs/>
          <w:color w:val="000000"/>
          <w:kern w:val="0"/>
          <w:sz w:val="28"/>
          <w:szCs w:val="28"/>
        </w:rPr>
        <w:t>交通线路图（</w:t>
      </w:r>
      <w:r>
        <w:rPr>
          <w:rFonts w:ascii="仿宋_GB2312" w:eastAsia="仿宋_GB2312" w:cs="宋体" w:hint="eastAsia"/>
          <w:color w:val="333333"/>
          <w:kern w:val="0"/>
          <w:sz w:val="28"/>
          <w:szCs w:val="28"/>
        </w:rPr>
        <w:t>成都市武侯区锦绣路1号保利中心A座1609</w:t>
      </w:r>
      <w:r>
        <w:rPr>
          <w:rFonts w:ascii="仿宋" w:eastAsia="仿宋_GB2312" w:hAnsi="仿宋" w:cs="Segoe UI" w:hint="eastAsia"/>
          <w:bCs/>
          <w:color w:val="000000"/>
          <w:kern w:val="0"/>
          <w:sz w:val="28"/>
          <w:szCs w:val="28"/>
        </w:rPr>
        <w:t>）</w:t>
      </w:r>
    </w:p>
    <w:p w:rsidR="00AA7C7C" w:rsidRDefault="00AA7C7C">
      <w:pPr>
        <w:spacing w:line="520" w:lineRule="exact"/>
        <w:textAlignment w:val="baseline"/>
        <w:rPr>
          <w:rFonts w:ascii="仿宋" w:eastAsia="仿宋_GB2312" w:hAnsi="仿宋" w:cs="Segoe UI"/>
          <w:bCs/>
          <w:color w:val="000000"/>
          <w:kern w:val="0"/>
          <w:sz w:val="28"/>
          <w:szCs w:val="28"/>
        </w:rPr>
      </w:pPr>
    </w:p>
    <w:p w:rsidR="00AA7C7C" w:rsidRDefault="00082BF6">
      <w:pPr>
        <w:textAlignment w:val="baseline"/>
        <w:rPr>
          <w:rFonts w:ascii="仿宋" w:eastAsia="仿宋_GB2312" w:hAnsi="仿宋" w:cs="Segoe UI"/>
          <w:bCs/>
          <w:color w:val="000000"/>
          <w:kern w:val="0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5203190" cy="2967355"/>
            <wp:effectExtent l="0" t="0" r="16510" b="4445"/>
            <wp:docPr id="2" name="图片 2" descr="d041e6ce16e237d5a54f16fe0b560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041e6ce16e237d5a54f16fe0b560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03190" cy="296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C7C" w:rsidRDefault="00082BF6">
      <w:pPr>
        <w:numPr>
          <w:ilvl w:val="0"/>
          <w:numId w:val="5"/>
        </w:numPr>
        <w:textAlignment w:val="baseline"/>
        <w:rPr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Fonts w:ascii="仿宋" w:eastAsia="仿宋" w:hAnsi="仿宋" w:cs="仿宋" w:hint="eastAsia"/>
          <w:bCs/>
          <w:color w:val="000000"/>
          <w:kern w:val="0"/>
          <w:sz w:val="28"/>
          <w:szCs w:val="28"/>
        </w:rPr>
        <w:t>乘车路线</w:t>
      </w:r>
    </w:p>
    <w:p w:rsidR="00AA7C7C" w:rsidRDefault="00082BF6">
      <w:pPr>
        <w:textAlignment w:val="baseline"/>
        <w:rPr>
          <w:rFonts w:ascii="仿宋" w:eastAsia="仿宋" w:hAnsi="仿宋" w:cs="仿宋"/>
          <w:bCs/>
          <w:color w:val="000000"/>
          <w:kern w:val="0"/>
          <w:sz w:val="28"/>
          <w:szCs w:val="28"/>
        </w:rPr>
      </w:pPr>
      <w:r>
        <w:rPr>
          <w:rFonts w:ascii="仿宋" w:eastAsia="仿宋" w:hAnsi="仿宋" w:cs="仿宋" w:hint="eastAsia"/>
          <w:b/>
          <w:color w:val="000000"/>
          <w:kern w:val="0"/>
          <w:sz w:val="28"/>
          <w:szCs w:val="28"/>
        </w:rPr>
        <w:t>成都东客站</w:t>
      </w:r>
      <w:r>
        <w:rPr>
          <w:rFonts w:ascii="仿宋" w:eastAsia="仿宋" w:hAnsi="仿宋" w:cs="仿宋" w:hint="eastAsia"/>
          <w:bCs/>
          <w:color w:val="000000"/>
          <w:kern w:val="0"/>
          <w:sz w:val="28"/>
          <w:szCs w:val="28"/>
        </w:rPr>
        <w:t>：距离6.5公里（驾车约20分钟）；乘坐地铁2号线到东大路转乘地铁8号线到川大望江校区C口下，步行280米抵达。</w:t>
      </w:r>
    </w:p>
    <w:p w:rsidR="00AA7C7C" w:rsidRDefault="00082BF6">
      <w:pPr>
        <w:textAlignment w:val="baseline"/>
        <w:rPr>
          <w:rFonts w:ascii="仿宋" w:eastAsia="仿宋" w:hAnsi="仿宋" w:cs="仿宋"/>
          <w:bCs/>
          <w:color w:val="000000"/>
          <w:kern w:val="0"/>
          <w:sz w:val="28"/>
          <w:szCs w:val="28"/>
        </w:rPr>
      </w:pPr>
      <w:r>
        <w:rPr>
          <w:rFonts w:ascii="仿宋" w:eastAsia="仿宋" w:hAnsi="仿宋" w:cs="仿宋" w:hint="eastAsia"/>
          <w:b/>
          <w:color w:val="000000"/>
          <w:kern w:val="0"/>
          <w:sz w:val="28"/>
          <w:szCs w:val="28"/>
        </w:rPr>
        <w:t>成都南站</w:t>
      </w:r>
      <w:r>
        <w:rPr>
          <w:rFonts w:ascii="仿宋" w:eastAsia="仿宋" w:hAnsi="仿宋" w:cs="仿宋" w:hint="eastAsia"/>
          <w:bCs/>
          <w:color w:val="000000"/>
          <w:kern w:val="0"/>
          <w:sz w:val="28"/>
          <w:szCs w:val="28"/>
        </w:rPr>
        <w:t>:距离2.2公里（驾车约9分钟）；乘坐地铁1号线（1站）到桐梓林D口下，步行1公里抵达。</w:t>
      </w:r>
    </w:p>
    <w:p w:rsidR="00AA7C7C" w:rsidRDefault="00082BF6">
      <w:pPr>
        <w:textAlignment w:val="baseline"/>
        <w:rPr>
          <w:rFonts w:ascii="仿宋" w:eastAsia="仿宋" w:hAnsi="仿宋" w:cs="仿宋"/>
          <w:bCs/>
          <w:color w:val="000000"/>
          <w:kern w:val="0"/>
          <w:sz w:val="28"/>
          <w:szCs w:val="28"/>
        </w:rPr>
      </w:pPr>
      <w:r>
        <w:rPr>
          <w:rFonts w:ascii="仿宋" w:eastAsia="仿宋" w:hAnsi="仿宋" w:cs="仿宋" w:hint="eastAsia"/>
          <w:b/>
          <w:color w:val="000000"/>
          <w:kern w:val="0"/>
          <w:sz w:val="28"/>
          <w:szCs w:val="28"/>
        </w:rPr>
        <w:t>双流机场</w:t>
      </w:r>
      <w:r>
        <w:rPr>
          <w:rFonts w:ascii="仿宋" w:eastAsia="仿宋" w:hAnsi="仿宋" w:cs="仿宋" w:hint="eastAsia"/>
          <w:bCs/>
          <w:color w:val="000000"/>
          <w:kern w:val="0"/>
          <w:sz w:val="28"/>
          <w:szCs w:val="28"/>
        </w:rPr>
        <w:t>：距离14公里(驾车约30分钟)；乘机场专线1号线人民南路四段美领馆公交站下，步行1.2公里抵达。</w:t>
      </w:r>
    </w:p>
    <w:p w:rsidR="00AA7C7C" w:rsidRDefault="00AA7C7C">
      <w:pPr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AA7C7C">
      <w:pPr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AA7C7C">
      <w:pPr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AA7C7C">
      <w:pPr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</w:p>
    <w:p w:rsidR="00AA7C7C" w:rsidRDefault="00082BF6">
      <w:pPr>
        <w:textAlignment w:val="baseline"/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</w:pPr>
      <w:r>
        <w:rPr>
          <w:rStyle w:val="NormalCharacter"/>
          <w:rFonts w:ascii="仿宋_GB2312" w:eastAsia="仿宋_GB2312" w:hAnsi="华文中宋" w:cs="Segoe UI"/>
          <w:bCs/>
          <w:kern w:val="0"/>
          <w:sz w:val="28"/>
          <w:szCs w:val="28"/>
        </w:rPr>
        <w:lastRenderedPageBreak/>
        <w:t>附件</w:t>
      </w:r>
      <w:r>
        <w:rPr>
          <w:rStyle w:val="NormalCharacter"/>
          <w:rFonts w:ascii="仿宋_GB2312" w:eastAsia="仿宋_GB2312" w:hAnsi="华文中宋" w:cs="Segoe UI" w:hint="eastAsia"/>
          <w:bCs/>
          <w:kern w:val="0"/>
          <w:sz w:val="28"/>
          <w:szCs w:val="28"/>
        </w:rPr>
        <w:t>3</w:t>
      </w:r>
    </w:p>
    <w:p w:rsidR="00AA7C7C" w:rsidRDefault="00082BF6">
      <w:pPr>
        <w:textAlignment w:val="baseline"/>
        <w:rPr>
          <w:rFonts w:ascii="仿宋" w:eastAsia="仿宋" w:hAnsi="仿宋" w:cs="Segoe UI"/>
          <w:bCs/>
          <w:color w:val="000000"/>
          <w:kern w:val="0"/>
          <w:sz w:val="28"/>
          <w:szCs w:val="28"/>
        </w:rPr>
      </w:pPr>
      <w:r>
        <w:rPr>
          <w:rFonts w:ascii="仿宋" w:eastAsia="仿宋" w:hAnsi="仿宋" w:cs="Segoe UI" w:hint="eastAsia"/>
          <w:bCs/>
          <w:color w:val="000000"/>
          <w:kern w:val="0"/>
          <w:sz w:val="28"/>
          <w:szCs w:val="28"/>
        </w:rPr>
        <w:t>职业技能培训合格证书模版</w:t>
      </w:r>
    </w:p>
    <w:p w:rsidR="00AA7C7C" w:rsidRDefault="00AA7C7C">
      <w:pPr>
        <w:textAlignment w:val="baseline"/>
        <w:rPr>
          <w:rFonts w:ascii="仿宋" w:eastAsia="仿宋" w:hAnsi="仿宋" w:cs="Segoe UI"/>
          <w:bCs/>
          <w:color w:val="000000"/>
          <w:kern w:val="0"/>
          <w:sz w:val="28"/>
          <w:szCs w:val="28"/>
        </w:rPr>
      </w:pPr>
    </w:p>
    <w:p w:rsidR="00AA7C7C" w:rsidRDefault="00AA7C7C">
      <w:pPr>
        <w:textAlignment w:val="baseline"/>
        <w:rPr>
          <w:rFonts w:ascii="仿宋" w:eastAsia="仿宋" w:hAnsi="仿宋"/>
          <w:color w:val="000000"/>
          <w:sz w:val="32"/>
          <w:szCs w:val="32"/>
          <w:shd w:val="clear" w:color="auto" w:fill="FFFFFF"/>
        </w:rPr>
      </w:pPr>
    </w:p>
    <w:p w:rsidR="00AA7C7C" w:rsidRDefault="00082BF6">
      <w:pPr>
        <w:textAlignment w:val="baseline"/>
        <w:rPr>
          <w:rFonts w:ascii="仿宋" w:eastAsia="仿宋" w:hAnsi="仿宋"/>
          <w:color w:val="00000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114300" distR="114300">
            <wp:extent cx="3166110" cy="2411730"/>
            <wp:effectExtent l="0" t="0" r="15240" b="7620"/>
            <wp:docPr id="13" name="图片 13" descr="2内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2内页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66110" cy="241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-114935</wp:posOffset>
            </wp:positionH>
            <wp:positionV relativeFrom="paragraph">
              <wp:posOffset>3263900</wp:posOffset>
            </wp:positionV>
            <wp:extent cx="2826385" cy="2410460"/>
            <wp:effectExtent l="0" t="0" r="12065" b="8890"/>
            <wp:wrapSquare wrapText="bothSides"/>
            <wp:docPr id="7" name="图片 7" descr="微信图片_20220401162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2040116285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26385" cy="2410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7C7C" w:rsidRDefault="00AA7C7C">
      <w:pPr>
        <w:spacing w:line="480" w:lineRule="exact"/>
        <w:textAlignment w:val="baseline"/>
        <w:rPr>
          <w:rFonts w:ascii="仿宋" w:eastAsia="仿宋" w:hAnsi="仿宋"/>
          <w:color w:val="000000"/>
          <w:sz w:val="32"/>
          <w:szCs w:val="32"/>
          <w:shd w:val="clear" w:color="auto" w:fill="FFFFFF"/>
        </w:rPr>
      </w:pPr>
    </w:p>
    <w:p w:rsidR="00AA7C7C" w:rsidRDefault="00082BF6">
      <w:pPr>
        <w:textAlignment w:val="baseline"/>
        <w:rPr>
          <w:rFonts w:ascii="仿宋" w:eastAsia="仿宋" w:hAnsi="仿宋"/>
          <w:color w:val="000000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-125095</wp:posOffset>
            </wp:positionH>
            <wp:positionV relativeFrom="paragraph">
              <wp:posOffset>42545</wp:posOffset>
            </wp:positionV>
            <wp:extent cx="2881630" cy="2266950"/>
            <wp:effectExtent l="0" t="0" r="13970" b="0"/>
            <wp:wrapSquare wrapText="bothSides"/>
            <wp:docPr id="8" name="图片 8" descr="7cddc2b109f0fc79d16a6ed3a5d06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7cddc2b109f0fc79d16a6ed3a5d06b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163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114300" distR="114300">
            <wp:extent cx="3150235" cy="2279015"/>
            <wp:effectExtent l="0" t="0" r="12065" b="6985"/>
            <wp:docPr id="15" name="图片 15" descr="4封底内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4封底内页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50235" cy="227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C7C" w:rsidRDefault="00AA7C7C">
      <w:pPr>
        <w:spacing w:line="480" w:lineRule="exact"/>
        <w:textAlignment w:val="baseline"/>
        <w:rPr>
          <w:rFonts w:ascii="仿宋" w:eastAsia="仿宋" w:hAnsi="仿宋"/>
          <w:color w:val="000000"/>
          <w:sz w:val="32"/>
          <w:szCs w:val="32"/>
          <w:shd w:val="clear" w:color="auto" w:fill="FFFFFF"/>
        </w:rPr>
      </w:pPr>
    </w:p>
    <w:p w:rsidR="00AA7C7C" w:rsidRDefault="00AA7C7C">
      <w:pPr>
        <w:spacing w:line="480" w:lineRule="exact"/>
        <w:textAlignment w:val="baseline"/>
        <w:rPr>
          <w:rFonts w:ascii="仿宋" w:eastAsia="仿宋" w:hAnsi="仿宋"/>
          <w:color w:val="000000"/>
          <w:sz w:val="32"/>
          <w:szCs w:val="32"/>
          <w:shd w:val="clear" w:color="auto" w:fill="FFFFFF"/>
        </w:rPr>
      </w:pPr>
    </w:p>
    <w:p w:rsidR="00AA7C7C" w:rsidRDefault="00AA7C7C">
      <w:pPr>
        <w:spacing w:line="480" w:lineRule="exact"/>
        <w:textAlignment w:val="baseline"/>
        <w:rPr>
          <w:rFonts w:ascii="仿宋" w:eastAsia="仿宋" w:hAnsi="仿宋"/>
          <w:color w:val="000000"/>
          <w:sz w:val="32"/>
          <w:szCs w:val="32"/>
          <w:shd w:val="clear" w:color="auto" w:fill="FFFFFF"/>
        </w:rPr>
      </w:pPr>
    </w:p>
    <w:p w:rsidR="00AA7C7C" w:rsidRDefault="00AA7C7C">
      <w:pPr>
        <w:spacing w:line="480" w:lineRule="exact"/>
        <w:textAlignment w:val="baseline"/>
        <w:rPr>
          <w:rFonts w:ascii="仿宋" w:eastAsia="仿宋" w:hAnsi="仿宋"/>
          <w:color w:val="000000"/>
          <w:sz w:val="32"/>
          <w:szCs w:val="32"/>
          <w:shd w:val="clear" w:color="auto" w:fill="FFFFFF"/>
        </w:rPr>
      </w:pPr>
    </w:p>
    <w:sectPr w:rsidR="00AA7C7C" w:rsidSect="00785C84">
      <w:footerReference w:type="default" r:id="rId14"/>
      <w:pgSz w:w="11906" w:h="16838"/>
      <w:pgMar w:top="1440" w:right="1701" w:bottom="1440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15DC1" w:rsidRDefault="00A15DC1">
      <w:r>
        <w:separator/>
      </w:r>
    </w:p>
  </w:endnote>
  <w:endnote w:type="continuationSeparator" w:id="1">
    <w:p w:rsidR="00A15DC1" w:rsidRDefault="00A15DC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仿宋_GB2312">
    <w:altName w:val="仿宋"/>
    <w:charset w:val="86"/>
    <w:family w:val="modern"/>
    <w:pitch w:val="default"/>
    <w:sig w:usb0="00000000" w:usb1="00000000" w:usb2="00000000" w:usb3="00000000" w:csb0="00040000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dobe 宋体 Std L">
    <w:altName w:val="宋体"/>
    <w:charset w:val="86"/>
    <w:family w:val="auto"/>
    <w:pitch w:val="default"/>
    <w:sig w:usb0="00000000" w:usb1="00000000" w:usb2="00000016" w:usb3="00000000" w:csb0="00060007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7C7C" w:rsidRDefault="00785C84">
    <w:pPr>
      <w:pStyle w:val="a6"/>
      <w:jc w:val="center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文本框 4" o:spid="_x0000_s2049" type="#_x0000_t202" style="position:absolute;left:0;text-align:left;margin-left:0;margin-top:0;width:2in;height:2in;z-index:251659264;visibility:visible;mso-wrap-style:none;mso-position-horizontal:center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" filled="f" stroked="f" strokeweight=".5pt">
          <v:textbox style="mso-fit-shape-to-text:t" inset="0,0,0,0">
            <w:txbxContent>
              <w:p w:rsidR="00AA7C7C" w:rsidRDefault="00785C84">
                <w:pPr>
                  <w:pStyle w:val="a6"/>
                </w:pPr>
                <w:r>
                  <w:fldChar w:fldCharType="begin"/>
                </w:r>
                <w:r w:rsidR="00082BF6">
                  <w:instrText xml:space="preserve"> PAGE  \* MERGEFORMAT </w:instrText>
                </w:r>
                <w:r>
                  <w:fldChar w:fldCharType="separate"/>
                </w:r>
                <w:r w:rsidR="00BA0D62">
                  <w:rPr>
                    <w:noProof/>
                  </w:rPr>
                  <w:t>4</w:t>
                </w:r>
                <w:r>
                  <w:fldChar w:fldCharType="end"/>
                </w:r>
              </w:p>
            </w:txbxContent>
          </v:textbox>
          <w10:wrap anchorx="margin"/>
        </v:shape>
      </w:pict>
    </w:r>
  </w:p>
  <w:p w:rsidR="00AA7C7C" w:rsidRDefault="00AA7C7C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15DC1" w:rsidRDefault="00A15DC1">
      <w:r>
        <w:separator/>
      </w:r>
    </w:p>
  </w:footnote>
  <w:footnote w:type="continuationSeparator" w:id="1">
    <w:p w:rsidR="00A15DC1" w:rsidRDefault="00A15DC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D44283C8"/>
    <w:multiLevelType w:val="singleLevel"/>
    <w:tmpl w:val="D44283C8"/>
    <w:lvl w:ilvl="0">
      <w:start w:val="1"/>
      <w:numFmt w:val="chineseCounting"/>
      <w:suff w:val="nothing"/>
      <w:lvlText w:val="（%1）"/>
      <w:lvlJc w:val="left"/>
      <w:pPr>
        <w:ind w:left="0" w:firstLine="420"/>
      </w:pPr>
      <w:rPr>
        <w:rFonts w:hint="eastAsia"/>
      </w:rPr>
    </w:lvl>
  </w:abstractNum>
  <w:abstractNum w:abstractNumId="1">
    <w:nsid w:val="D6D5F589"/>
    <w:multiLevelType w:val="singleLevel"/>
    <w:tmpl w:val="D6D5F589"/>
    <w:lvl w:ilvl="0">
      <w:start w:val="1"/>
      <w:numFmt w:val="decimal"/>
      <w:suff w:val="nothing"/>
      <w:lvlText w:val="%1、"/>
      <w:lvlJc w:val="left"/>
    </w:lvl>
  </w:abstractNum>
  <w:abstractNum w:abstractNumId="2">
    <w:nsid w:val="D80B9BBF"/>
    <w:multiLevelType w:val="singleLevel"/>
    <w:tmpl w:val="D80B9BBF"/>
    <w:lvl w:ilvl="0">
      <w:start w:val="2"/>
      <w:numFmt w:val="decimal"/>
      <w:suff w:val="nothing"/>
      <w:lvlText w:val="%1、"/>
      <w:lvlJc w:val="left"/>
    </w:lvl>
  </w:abstractNum>
  <w:abstractNum w:abstractNumId="3">
    <w:nsid w:val="6CFEB3DF"/>
    <w:multiLevelType w:val="singleLevel"/>
    <w:tmpl w:val="6CFEB3DF"/>
    <w:lvl w:ilvl="0">
      <w:start w:val="1"/>
      <w:numFmt w:val="decimal"/>
      <w:suff w:val="space"/>
      <w:lvlText w:val="%1."/>
      <w:lvlJc w:val="left"/>
      <w:pPr>
        <w:ind w:left="560" w:firstLine="0"/>
      </w:pPr>
    </w:lvl>
  </w:abstractNum>
  <w:abstractNum w:abstractNumId="4">
    <w:nsid w:val="7EAD3CA6"/>
    <w:multiLevelType w:val="singleLevel"/>
    <w:tmpl w:val="7EAD3CA6"/>
    <w:lvl w:ilvl="0">
      <w:start w:val="1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4"/>
  </w:num>
  <w:num w:numId="3">
    <w:abstractNumId w:val="3"/>
  </w:num>
  <w:num w:numId="4">
    <w:abstractNumId w:val="1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noPunctuationKerning/>
  <w:characterSpacingControl w:val="compressPunctuation"/>
  <w:hdrShapeDefaults>
    <o:shapedefaults v:ext="edit" spidmax="3074" fillcolor="white">
      <v:fill color="white"/>
    </o: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AA7C7C"/>
    <w:rsid w:val="FAFF515A"/>
    <w:rsid w:val="00082BF6"/>
    <w:rsid w:val="005E754D"/>
    <w:rsid w:val="00700EA3"/>
    <w:rsid w:val="00785C84"/>
    <w:rsid w:val="00826FCE"/>
    <w:rsid w:val="008A25C0"/>
    <w:rsid w:val="00A15DC1"/>
    <w:rsid w:val="00AA7C7C"/>
    <w:rsid w:val="00B136CF"/>
    <w:rsid w:val="00B3579B"/>
    <w:rsid w:val="00BA0D62"/>
    <w:rsid w:val="00FD6AEF"/>
    <w:rsid w:val="02BB4F0B"/>
    <w:rsid w:val="03A461C6"/>
    <w:rsid w:val="04877EA0"/>
    <w:rsid w:val="049F51EA"/>
    <w:rsid w:val="051305CF"/>
    <w:rsid w:val="07DE64C0"/>
    <w:rsid w:val="08C5711D"/>
    <w:rsid w:val="09B0403D"/>
    <w:rsid w:val="0D7116ED"/>
    <w:rsid w:val="0D890721"/>
    <w:rsid w:val="0E625C06"/>
    <w:rsid w:val="0E6F0323"/>
    <w:rsid w:val="0E9872D6"/>
    <w:rsid w:val="1177030A"/>
    <w:rsid w:val="117C1D2E"/>
    <w:rsid w:val="13CF6971"/>
    <w:rsid w:val="162F2928"/>
    <w:rsid w:val="16AB2114"/>
    <w:rsid w:val="1A0A0EFF"/>
    <w:rsid w:val="1A8040E2"/>
    <w:rsid w:val="1AE45BF4"/>
    <w:rsid w:val="1B285AE1"/>
    <w:rsid w:val="1BF34341"/>
    <w:rsid w:val="1E472722"/>
    <w:rsid w:val="20DD111C"/>
    <w:rsid w:val="226D1621"/>
    <w:rsid w:val="241D255E"/>
    <w:rsid w:val="25C26110"/>
    <w:rsid w:val="26166734"/>
    <w:rsid w:val="26751DF6"/>
    <w:rsid w:val="27871DE1"/>
    <w:rsid w:val="27B52293"/>
    <w:rsid w:val="27F751B9"/>
    <w:rsid w:val="2865480C"/>
    <w:rsid w:val="2BDA7258"/>
    <w:rsid w:val="2E8D5F30"/>
    <w:rsid w:val="326571C3"/>
    <w:rsid w:val="326A6587"/>
    <w:rsid w:val="333252F7"/>
    <w:rsid w:val="33ED175D"/>
    <w:rsid w:val="34D50630"/>
    <w:rsid w:val="35011425"/>
    <w:rsid w:val="35AF114F"/>
    <w:rsid w:val="35FC71FE"/>
    <w:rsid w:val="364A5D4C"/>
    <w:rsid w:val="36D52B69"/>
    <w:rsid w:val="37405B09"/>
    <w:rsid w:val="374B5E63"/>
    <w:rsid w:val="384F217B"/>
    <w:rsid w:val="3B053544"/>
    <w:rsid w:val="3B0D4ECA"/>
    <w:rsid w:val="3E1026D9"/>
    <w:rsid w:val="41E963CA"/>
    <w:rsid w:val="46492C2C"/>
    <w:rsid w:val="46E753DD"/>
    <w:rsid w:val="46F030A7"/>
    <w:rsid w:val="47C36A0E"/>
    <w:rsid w:val="48180B08"/>
    <w:rsid w:val="49863F23"/>
    <w:rsid w:val="4C61684E"/>
    <w:rsid w:val="4D8A686D"/>
    <w:rsid w:val="4F0911AA"/>
    <w:rsid w:val="52285DEB"/>
    <w:rsid w:val="524919B8"/>
    <w:rsid w:val="53A56FC8"/>
    <w:rsid w:val="54FB1595"/>
    <w:rsid w:val="55F873F5"/>
    <w:rsid w:val="599B3347"/>
    <w:rsid w:val="59FF1E65"/>
    <w:rsid w:val="5A1B6236"/>
    <w:rsid w:val="5A366BCB"/>
    <w:rsid w:val="5B332483"/>
    <w:rsid w:val="5C205D85"/>
    <w:rsid w:val="5C877426"/>
    <w:rsid w:val="5E0A18B4"/>
    <w:rsid w:val="5FD3FD1C"/>
    <w:rsid w:val="61300818"/>
    <w:rsid w:val="61730705"/>
    <w:rsid w:val="62140DA4"/>
    <w:rsid w:val="64C71494"/>
    <w:rsid w:val="64CD12DC"/>
    <w:rsid w:val="6873306E"/>
    <w:rsid w:val="6A2E4BD0"/>
    <w:rsid w:val="6A7B6367"/>
    <w:rsid w:val="6B8E2D0B"/>
    <w:rsid w:val="6C465394"/>
    <w:rsid w:val="71236203"/>
    <w:rsid w:val="717C1858"/>
    <w:rsid w:val="71CA25C3"/>
    <w:rsid w:val="723260C2"/>
    <w:rsid w:val="72832248"/>
    <w:rsid w:val="72F316A6"/>
    <w:rsid w:val="737C78ED"/>
    <w:rsid w:val="73FB78CF"/>
    <w:rsid w:val="7671125F"/>
    <w:rsid w:val="774937B5"/>
    <w:rsid w:val="7B220D7A"/>
    <w:rsid w:val="7C252DED"/>
    <w:rsid w:val="7C967336"/>
    <w:rsid w:val="7DE57CFD"/>
    <w:rsid w:val="7E1555BA"/>
    <w:rsid w:val="7EE1265A"/>
    <w:rsid w:val="7EEA1BAF"/>
    <w:rsid w:val="7F272A4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semiHidden="0" w:qFormat="1"/>
    <w:lsdException w:name="header" w:semiHidden="0" w:qFormat="1"/>
    <w:lsdException w:name="footer" w:semiHidden="0" w:qFormat="1"/>
    <w:lsdException w:name="caption" w:uiPriority="35" w:qFormat="1"/>
    <w:lsdException w:name="annotation reference" w:semiHidden="0" w:qFormat="1"/>
    <w:lsdException w:name="Title" w:semiHidden="0" w:uiPriority="10" w:unhideWhenUsed="0" w:qFormat="1"/>
    <w:lsdException w:name="Default Paragraph Font" w:semiHidden="0" w:uiPriority="1" w:qFormat="1"/>
    <w:lsdException w:name="Subtitle" w:semiHidden="0" w:uiPriority="11" w:unhideWhenUsed="0" w:qFormat="1"/>
    <w:lsdException w:name="Date" w:semiHidden="0" w:qFormat="1"/>
    <w:lsdException w:name="Hyperlink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uiPriority="0" w:unhideWhenUsed="0" w:qFormat="1"/>
    <w:lsdException w:name="Normal Table" w:qFormat="1"/>
    <w:lsdException w:name="annotation subject" w:semiHidden="0" w:qFormat="1"/>
    <w:lsdException w:name="Balloon Text" w:semiHidden="0" w:qFormat="1"/>
    <w:lsdException w:name="Table Grid" w:semiHidden="0" w:uiPriority="59" w:unhideWhenUsed="0"/>
    <w:lsdException w:name="Placeholder Text" w:unhideWhenUsed="0"/>
    <w:lsdException w:name="No Spacing" w:semiHidden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5C84"/>
    <w:pPr>
      <w:widowControl w:val="0"/>
      <w:jc w:val="both"/>
    </w:pPr>
    <w:rPr>
      <w:rFonts w:ascii="Calibri" w:hAnsi="Calibr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Char"/>
    <w:uiPriority w:val="99"/>
    <w:unhideWhenUsed/>
    <w:qFormat/>
    <w:rsid w:val="00785C84"/>
    <w:pPr>
      <w:jc w:val="left"/>
    </w:pPr>
  </w:style>
  <w:style w:type="paragraph" w:styleId="a4">
    <w:name w:val="Date"/>
    <w:basedOn w:val="a"/>
    <w:next w:val="a"/>
    <w:link w:val="Char0"/>
    <w:uiPriority w:val="99"/>
    <w:unhideWhenUsed/>
    <w:qFormat/>
    <w:rsid w:val="00785C84"/>
    <w:pPr>
      <w:ind w:leftChars="2500" w:left="100"/>
    </w:pPr>
  </w:style>
  <w:style w:type="paragraph" w:styleId="a5">
    <w:name w:val="Balloon Text"/>
    <w:basedOn w:val="a"/>
    <w:link w:val="Char1"/>
    <w:uiPriority w:val="99"/>
    <w:unhideWhenUsed/>
    <w:qFormat/>
    <w:rsid w:val="00785C84"/>
    <w:rPr>
      <w:sz w:val="18"/>
      <w:szCs w:val="18"/>
    </w:rPr>
  </w:style>
  <w:style w:type="paragraph" w:styleId="a6">
    <w:name w:val="footer"/>
    <w:basedOn w:val="a"/>
    <w:link w:val="Char2"/>
    <w:uiPriority w:val="99"/>
    <w:unhideWhenUsed/>
    <w:qFormat/>
    <w:rsid w:val="00785C8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Char3"/>
    <w:uiPriority w:val="99"/>
    <w:unhideWhenUsed/>
    <w:qFormat/>
    <w:rsid w:val="00785C8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8">
    <w:name w:val="Normal (Web)"/>
    <w:basedOn w:val="a"/>
    <w:qFormat/>
    <w:rsid w:val="00785C84"/>
    <w:pPr>
      <w:spacing w:beforeAutospacing="1" w:afterAutospacing="1"/>
      <w:jc w:val="left"/>
    </w:pPr>
    <w:rPr>
      <w:rFonts w:asciiTheme="minorHAnsi" w:eastAsiaTheme="minorEastAsia" w:hAnsiTheme="minorHAnsi"/>
      <w:kern w:val="0"/>
      <w:sz w:val="24"/>
    </w:rPr>
  </w:style>
  <w:style w:type="paragraph" w:styleId="a9">
    <w:name w:val="annotation subject"/>
    <w:basedOn w:val="a3"/>
    <w:next w:val="a3"/>
    <w:link w:val="Char4"/>
    <w:uiPriority w:val="99"/>
    <w:unhideWhenUsed/>
    <w:qFormat/>
    <w:rsid w:val="00785C84"/>
    <w:rPr>
      <w:b/>
      <w:bCs/>
    </w:rPr>
  </w:style>
  <w:style w:type="character" w:styleId="aa">
    <w:name w:val="Hyperlink"/>
    <w:basedOn w:val="a0"/>
    <w:uiPriority w:val="99"/>
    <w:unhideWhenUsed/>
    <w:qFormat/>
    <w:rsid w:val="00785C84"/>
    <w:rPr>
      <w:color w:val="0000FF" w:themeColor="hyperlink"/>
      <w:u w:val="single"/>
    </w:rPr>
  </w:style>
  <w:style w:type="character" w:styleId="ab">
    <w:name w:val="annotation reference"/>
    <w:basedOn w:val="a0"/>
    <w:uiPriority w:val="99"/>
    <w:unhideWhenUsed/>
    <w:qFormat/>
    <w:rsid w:val="00785C84"/>
    <w:rPr>
      <w:sz w:val="21"/>
      <w:szCs w:val="21"/>
    </w:rPr>
  </w:style>
  <w:style w:type="paragraph" w:customStyle="1" w:styleId="1">
    <w:name w:val="列表段落1"/>
    <w:basedOn w:val="a"/>
    <w:uiPriority w:val="34"/>
    <w:qFormat/>
    <w:rsid w:val="00785C84"/>
    <w:pPr>
      <w:ind w:firstLineChars="200" w:firstLine="420"/>
    </w:pPr>
  </w:style>
  <w:style w:type="character" w:customStyle="1" w:styleId="Char3">
    <w:name w:val="页眉 Char"/>
    <w:basedOn w:val="a0"/>
    <w:link w:val="a7"/>
    <w:uiPriority w:val="99"/>
    <w:qFormat/>
    <w:rsid w:val="00785C84"/>
    <w:rPr>
      <w:rFonts w:ascii="Calibri" w:eastAsia="宋体" w:hAnsi="Calibri" w:cs="Times New Roman"/>
      <w:sz w:val="18"/>
      <w:szCs w:val="18"/>
    </w:rPr>
  </w:style>
  <w:style w:type="character" w:customStyle="1" w:styleId="Char2">
    <w:name w:val="页脚 Char"/>
    <w:basedOn w:val="a0"/>
    <w:link w:val="a6"/>
    <w:uiPriority w:val="99"/>
    <w:qFormat/>
    <w:rsid w:val="00785C84"/>
    <w:rPr>
      <w:rFonts w:ascii="Calibri" w:eastAsia="宋体" w:hAnsi="Calibri" w:cs="Times New Roman"/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qFormat/>
    <w:rsid w:val="00785C84"/>
    <w:rPr>
      <w:rFonts w:ascii="Calibri" w:eastAsia="宋体" w:hAnsi="Calibri" w:cs="Times New Roman"/>
      <w:sz w:val="18"/>
      <w:szCs w:val="18"/>
    </w:rPr>
  </w:style>
  <w:style w:type="character" w:customStyle="1" w:styleId="Char0">
    <w:name w:val="日期 Char"/>
    <w:basedOn w:val="a0"/>
    <w:link w:val="a4"/>
    <w:uiPriority w:val="99"/>
    <w:semiHidden/>
    <w:qFormat/>
    <w:rsid w:val="00785C84"/>
    <w:rPr>
      <w:rFonts w:ascii="Calibri" w:eastAsia="宋体" w:hAnsi="Calibri" w:cs="Times New Roman"/>
      <w:kern w:val="2"/>
      <w:sz w:val="21"/>
      <w:szCs w:val="22"/>
    </w:rPr>
  </w:style>
  <w:style w:type="character" w:customStyle="1" w:styleId="NormalCharacter">
    <w:name w:val="NormalCharacter"/>
    <w:semiHidden/>
    <w:qFormat/>
    <w:rsid w:val="00785C84"/>
    <w:rPr>
      <w:rFonts w:ascii="Calibri" w:eastAsia="宋体" w:hAnsi="Calibri" w:cs="Times New Roman"/>
      <w:kern w:val="2"/>
      <w:sz w:val="21"/>
      <w:szCs w:val="22"/>
      <w:lang w:val="en-US" w:eastAsia="zh-CN" w:bidi="ar-SA"/>
    </w:rPr>
  </w:style>
  <w:style w:type="paragraph" w:customStyle="1" w:styleId="UserStyle3">
    <w:name w:val="UserStyle_3"/>
    <w:qFormat/>
    <w:rsid w:val="00785C84"/>
    <w:pPr>
      <w:pBdr>
        <w:top w:val="none" w:sz="0" w:space="31" w:color="FFFFFF"/>
        <w:left w:val="none" w:sz="0" w:space="31" w:color="FFFFFF"/>
        <w:bottom w:val="none" w:sz="0" w:space="31" w:color="FFFFFF"/>
        <w:right w:val="none" w:sz="0" w:space="31" w:color="FFFFFF"/>
      </w:pBdr>
      <w:jc w:val="both"/>
      <w:textAlignment w:val="baseline"/>
    </w:pPr>
    <w:rPr>
      <w:rFonts w:ascii="Calibri" w:eastAsia="Arial Unicode MS" w:hAnsi="Calibri" w:cstheme="minorBidi"/>
      <w:color w:val="000000"/>
      <w:kern w:val="2"/>
      <w:sz w:val="21"/>
      <w:szCs w:val="21"/>
    </w:rPr>
  </w:style>
  <w:style w:type="character" w:customStyle="1" w:styleId="10">
    <w:name w:val="未处理的提及1"/>
    <w:basedOn w:val="a0"/>
    <w:uiPriority w:val="99"/>
    <w:unhideWhenUsed/>
    <w:qFormat/>
    <w:rsid w:val="00785C84"/>
    <w:rPr>
      <w:color w:val="605E5C"/>
      <w:shd w:val="clear" w:color="auto" w:fill="E1DFDD"/>
    </w:rPr>
  </w:style>
  <w:style w:type="character" w:customStyle="1" w:styleId="Char">
    <w:name w:val="批注文字 Char"/>
    <w:basedOn w:val="a0"/>
    <w:link w:val="a3"/>
    <w:uiPriority w:val="99"/>
    <w:semiHidden/>
    <w:qFormat/>
    <w:rsid w:val="00785C84"/>
    <w:rPr>
      <w:rFonts w:ascii="Calibri" w:eastAsia="宋体" w:hAnsi="Calibri" w:cs="Times New Roman"/>
      <w:kern w:val="2"/>
      <w:sz w:val="21"/>
      <w:szCs w:val="22"/>
    </w:rPr>
  </w:style>
  <w:style w:type="character" w:customStyle="1" w:styleId="Char4">
    <w:name w:val="批注主题 Char"/>
    <w:basedOn w:val="Char"/>
    <w:link w:val="a9"/>
    <w:uiPriority w:val="99"/>
    <w:semiHidden/>
    <w:qFormat/>
    <w:rsid w:val="00785C84"/>
    <w:rPr>
      <w:rFonts w:ascii="Calibri" w:eastAsia="宋体" w:hAnsi="Calibri" w:cs="Times New Roman"/>
      <w:b/>
      <w:bCs/>
      <w:kern w:val="2"/>
      <w:sz w:val="21"/>
      <w:szCs w:val="22"/>
    </w:rPr>
  </w:style>
  <w:style w:type="paragraph" w:styleId="ac">
    <w:name w:val="List Paragraph"/>
    <w:basedOn w:val="a"/>
    <w:uiPriority w:val="99"/>
    <w:rsid w:val="005E754D"/>
    <w:pPr>
      <w:ind w:firstLineChars="200" w:firstLine="42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&#22238;&#25191;&#21333;&#21457;&#36865;&#21040;ytyinuo@sina.com&#37038;&#31665;&#65292;&#35831;&#21152;13520869658&#23609;&#20027;&#20219;&#12289;13864599665" TargetMode="External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81</Words>
  <Characters>467</Characters>
  <Application>Microsoft Office Word</Application>
  <DocSecurity>0</DocSecurity>
  <Lines>3</Lines>
  <Paragraphs>1</Paragraphs>
  <ScaleCrop>false</ScaleCrop>
  <Company>微软中国</Company>
  <LinksUpToDate>false</LinksUpToDate>
  <CharactersWithSpaces>547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wenqing chen</cp:lastModifiedBy>
  <cp:revision>2</cp:revision>
  <cp:lastPrinted>2022-01-27T03:39:00Z</cp:lastPrinted>
  <dcterms:created xsi:type="dcterms:W3CDTF">2022-06-14T07:08:00Z</dcterms:created>
  <dcterms:modified xsi:type="dcterms:W3CDTF">2022-06-14T07:08:00Z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2052-11.1.0.10723</vt:lpwstr>
  </property>
  <property fmtid="{D5CDD505-2E9C-101B-9397-08002B2CF9AE}" pid="3" name="ICV">
    <vt:lpwstr>238FA82F89EA4704B8175E7A1706F44A</vt:lpwstr>
  </property>
</Properties>
</file>