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47E44" w14:textId="77777777" w:rsidR="007F3BB0" w:rsidRDefault="007F3BB0" w:rsidP="007F3BB0">
      <w:pPr>
        <w:jc w:val="center"/>
        <w:rPr>
          <w:spacing w:val="-20"/>
        </w:rPr>
      </w:pPr>
    </w:p>
    <w:p w14:paraId="049CFF00" w14:textId="77777777" w:rsidR="007F3BB0" w:rsidRDefault="007F3BB0" w:rsidP="007F3BB0">
      <w:pPr>
        <w:rPr>
          <w:spacing w:val="-20"/>
        </w:rPr>
      </w:pPr>
      <w:bookmarkStart w:id="0" w:name="_Hlk195083510"/>
    </w:p>
    <w:p w14:paraId="15EF6610" w14:textId="1DE36E49" w:rsidR="007F3BB0" w:rsidRDefault="00BA35D9" w:rsidP="007F3BB0">
      <w:pPr>
        <w:jc w:val="center"/>
        <w:rPr>
          <w:spacing w:val="-20"/>
        </w:rPr>
      </w:pPr>
      <w:r w:rsidRPr="005D5285">
        <w:rPr>
          <w:rFonts w:ascii="仿宋" w:eastAsia="仿宋" w:hAnsi="仿宋"/>
          <w:noProof/>
          <w:spacing w:val="-20"/>
        </w:rPr>
        <w:drawing>
          <wp:anchor distT="0" distB="0" distL="114300" distR="114300" simplePos="0" relativeHeight="251659264" behindDoc="0" locked="0" layoutInCell="1" allowOverlap="1" wp14:anchorId="3373FB0D" wp14:editId="5D847970">
            <wp:simplePos x="0" y="0"/>
            <wp:positionH relativeFrom="column">
              <wp:posOffset>2756121</wp:posOffset>
            </wp:positionH>
            <wp:positionV relativeFrom="paragraph">
              <wp:posOffset>205105</wp:posOffset>
            </wp:positionV>
            <wp:extent cx="1007745" cy="1007745"/>
            <wp:effectExtent l="0" t="0" r="1905" b="190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pacing w:val="-20"/>
        </w:rPr>
        <w:drawing>
          <wp:anchor distT="0" distB="0" distL="114300" distR="114300" simplePos="0" relativeHeight="251660288" behindDoc="0" locked="0" layoutInCell="1" allowOverlap="1" wp14:anchorId="6CB69A28" wp14:editId="0CD0E9F0">
            <wp:simplePos x="0" y="0"/>
            <wp:positionH relativeFrom="column">
              <wp:posOffset>1575021</wp:posOffset>
            </wp:positionH>
            <wp:positionV relativeFrom="paragraph">
              <wp:posOffset>232410</wp:posOffset>
            </wp:positionV>
            <wp:extent cx="1008000" cy="980257"/>
            <wp:effectExtent l="0" t="0" r="1905" b="0"/>
            <wp:wrapTopAndBottom/>
            <wp:docPr id="15102674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980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1C2B3D18" w14:textId="77777777" w:rsidR="007F3BB0" w:rsidRDefault="007F3BB0" w:rsidP="007F3BB0">
      <w:pPr>
        <w:jc w:val="center"/>
        <w:rPr>
          <w:spacing w:val="-20"/>
        </w:rPr>
      </w:pPr>
    </w:p>
    <w:p w14:paraId="41D38DEC" w14:textId="77777777" w:rsidR="007F3BB0" w:rsidRDefault="007F3BB0" w:rsidP="007F3BB0">
      <w:pPr>
        <w:jc w:val="center"/>
        <w:rPr>
          <w:spacing w:val="-20"/>
        </w:rPr>
      </w:pPr>
    </w:p>
    <w:p w14:paraId="6BF86628" w14:textId="77777777" w:rsidR="007F3BB0" w:rsidRDefault="007F3BB0" w:rsidP="007F3BB0">
      <w:pPr>
        <w:jc w:val="center"/>
      </w:pPr>
    </w:p>
    <w:p w14:paraId="596E7527" w14:textId="0BC49A34" w:rsidR="00D7257A" w:rsidRDefault="00D7257A" w:rsidP="007054B6">
      <w:pPr>
        <w:jc w:val="center"/>
        <w:outlineLvl w:val="0"/>
        <w:rPr>
          <w:rFonts w:ascii="黑体" w:eastAsia="黑体" w:hAnsi="黑体" w:hint="eastAsia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中国展览馆协会</w:t>
      </w:r>
    </w:p>
    <w:p w14:paraId="57822B63" w14:textId="307A2872" w:rsidR="007054B6" w:rsidRDefault="007054B6" w:rsidP="007054B6">
      <w:pPr>
        <w:jc w:val="center"/>
        <w:outlineLvl w:val="0"/>
        <w:rPr>
          <w:rFonts w:ascii="黑体" w:eastAsia="黑体" w:hAnsi="黑体" w:hint="eastAsia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企业信用</w:t>
      </w:r>
      <w:r w:rsidR="00A048A9">
        <w:rPr>
          <w:rFonts w:ascii="黑体" w:eastAsia="黑体" w:hAnsi="黑体" w:hint="eastAsia"/>
          <w:b/>
          <w:sz w:val="48"/>
          <w:szCs w:val="48"/>
        </w:rPr>
        <w:t>等级</w:t>
      </w:r>
      <w:r>
        <w:rPr>
          <w:rFonts w:ascii="黑体" w:eastAsia="黑体" w:hAnsi="黑体" w:hint="eastAsia"/>
          <w:b/>
          <w:sz w:val="48"/>
          <w:szCs w:val="48"/>
        </w:rPr>
        <w:t>评价申报书</w:t>
      </w:r>
    </w:p>
    <w:p w14:paraId="37C756D2" w14:textId="5CBA9244" w:rsidR="007054B6" w:rsidRDefault="007054B6" w:rsidP="007054B6">
      <w:pPr>
        <w:jc w:val="center"/>
        <w:outlineLvl w:val="0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48"/>
          <w:szCs w:val="48"/>
        </w:rPr>
        <w:t>(</w:t>
      </w:r>
      <w:r w:rsidR="00D7257A">
        <w:rPr>
          <w:rFonts w:ascii="黑体" w:eastAsia="黑体" w:hAnsi="黑体" w:hint="eastAsia"/>
          <w:b/>
          <w:sz w:val="48"/>
          <w:szCs w:val="48"/>
        </w:rPr>
        <w:t>展览场馆</w:t>
      </w:r>
      <w:r>
        <w:rPr>
          <w:rFonts w:ascii="黑体" w:eastAsia="黑体" w:hAnsi="黑体" w:hint="eastAsia"/>
          <w:b/>
          <w:sz w:val="48"/>
          <w:szCs w:val="48"/>
        </w:rPr>
        <w:t>）</w:t>
      </w:r>
    </w:p>
    <w:p w14:paraId="755A98AB" w14:textId="77777777" w:rsidR="007054B6" w:rsidRDefault="007054B6" w:rsidP="007054B6">
      <w:pPr>
        <w:jc w:val="left"/>
        <w:rPr>
          <w:rFonts w:ascii="宋体" w:hAnsi="宋体" w:hint="eastAsia"/>
          <w:b/>
          <w:sz w:val="52"/>
        </w:rPr>
      </w:pPr>
    </w:p>
    <w:p w14:paraId="2F9FC4EB" w14:textId="77777777" w:rsidR="007054B6" w:rsidRDefault="007054B6" w:rsidP="007054B6">
      <w:pPr>
        <w:jc w:val="left"/>
        <w:rPr>
          <w:rFonts w:ascii="宋体" w:hAnsi="宋体" w:hint="eastAsia"/>
          <w:b/>
          <w:sz w:val="52"/>
        </w:rPr>
      </w:pPr>
    </w:p>
    <w:p w14:paraId="1F523B52" w14:textId="77777777" w:rsidR="007054B6" w:rsidRDefault="007054B6" w:rsidP="007054B6">
      <w:pPr>
        <w:spacing w:line="360" w:lineRule="auto"/>
        <w:ind w:firstLineChars="282" w:firstLine="846"/>
        <w:jc w:val="lef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申请单位：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 </w:t>
      </w:r>
    </w:p>
    <w:p w14:paraId="30BA8B5C" w14:textId="77777777" w:rsidR="007054B6" w:rsidRDefault="007054B6" w:rsidP="007054B6">
      <w:pPr>
        <w:spacing w:line="360" w:lineRule="auto"/>
        <w:ind w:firstLineChars="282" w:firstLine="846"/>
        <w:jc w:val="lef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联 系 人：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 </w:t>
      </w:r>
    </w:p>
    <w:p w14:paraId="7F8128B4" w14:textId="77777777" w:rsidR="007054B6" w:rsidRDefault="007054B6" w:rsidP="007054B6">
      <w:pPr>
        <w:spacing w:line="360" w:lineRule="auto"/>
        <w:ind w:firstLineChars="282" w:firstLine="846"/>
        <w:jc w:val="left"/>
        <w:rPr>
          <w:rFonts w:ascii="黑体" w:eastAsia="黑体" w:hAnsi="黑体" w:hint="eastAsia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 xml:space="preserve">联系电话：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 </w:t>
      </w:r>
    </w:p>
    <w:p w14:paraId="19036AE4" w14:textId="77777777" w:rsidR="007054B6" w:rsidRDefault="007054B6" w:rsidP="007054B6">
      <w:pPr>
        <w:spacing w:line="360" w:lineRule="auto"/>
        <w:ind w:firstLineChars="282" w:firstLine="972"/>
        <w:jc w:val="left"/>
        <w:outlineLvl w:val="0"/>
        <w:rPr>
          <w:rFonts w:ascii="黑体" w:eastAsia="黑体" w:hAnsi="黑体" w:hint="eastAsia"/>
          <w:sz w:val="30"/>
          <w:szCs w:val="30"/>
          <w:u w:val="single"/>
        </w:rPr>
      </w:pPr>
      <w:r>
        <w:rPr>
          <w:rFonts w:ascii="黑体" w:eastAsia="黑体" w:hAnsi="黑体" w:hint="eastAsia"/>
          <w:w w:val="115"/>
          <w:sz w:val="30"/>
          <w:szCs w:val="30"/>
        </w:rPr>
        <w:t xml:space="preserve">E-Mail：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 </w:t>
      </w:r>
    </w:p>
    <w:p w14:paraId="33287D14" w14:textId="77777777" w:rsidR="007054B6" w:rsidRDefault="007054B6" w:rsidP="007054B6">
      <w:pPr>
        <w:spacing w:line="360" w:lineRule="auto"/>
        <w:ind w:firstLineChars="282" w:firstLine="846"/>
        <w:jc w:val="left"/>
        <w:rPr>
          <w:rFonts w:ascii="黑体" w:eastAsia="黑体" w:hAnsi="黑体" w:hint="eastAsia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 xml:space="preserve">申请日期：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</w:t>
      </w:r>
      <w:r>
        <w:rPr>
          <w:rFonts w:ascii="黑体" w:eastAsia="黑体" w:hAnsi="黑体" w:hint="eastAsia"/>
          <w:sz w:val="30"/>
          <w:szCs w:val="30"/>
        </w:rPr>
        <w:t>年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</w:t>
      </w:r>
      <w:r>
        <w:rPr>
          <w:rFonts w:ascii="黑体" w:eastAsia="黑体" w:hAnsi="黑体" w:hint="eastAsia"/>
          <w:sz w:val="30"/>
          <w:szCs w:val="30"/>
        </w:rPr>
        <w:t>月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</w:t>
      </w:r>
      <w:r>
        <w:rPr>
          <w:rFonts w:ascii="黑体" w:eastAsia="黑体" w:hAnsi="黑体" w:hint="eastAsia"/>
          <w:sz w:val="30"/>
          <w:szCs w:val="30"/>
        </w:rPr>
        <w:t>日</w:t>
      </w:r>
    </w:p>
    <w:p w14:paraId="33533059" w14:textId="77777777" w:rsidR="007054B6" w:rsidRDefault="007054B6" w:rsidP="007054B6">
      <w:pPr>
        <w:spacing w:line="360" w:lineRule="auto"/>
        <w:jc w:val="left"/>
        <w:rPr>
          <w:rFonts w:ascii="楷体_GB2312" w:eastAsia="楷体_GB2312" w:hAnsi="华文细黑" w:hint="eastAsia"/>
          <w:b/>
          <w:sz w:val="32"/>
          <w:szCs w:val="32"/>
        </w:rPr>
      </w:pPr>
    </w:p>
    <w:p w14:paraId="19729622" w14:textId="77777777" w:rsidR="007054B6" w:rsidRDefault="007054B6" w:rsidP="007054B6">
      <w:pPr>
        <w:spacing w:line="360" w:lineRule="auto"/>
        <w:jc w:val="left"/>
        <w:rPr>
          <w:rFonts w:ascii="楷体_GB2312" w:eastAsia="楷体_GB2312" w:hAnsi="华文细黑" w:hint="eastAsia"/>
          <w:b/>
          <w:sz w:val="32"/>
          <w:szCs w:val="32"/>
        </w:rPr>
      </w:pPr>
    </w:p>
    <w:p w14:paraId="5BF65AFC" w14:textId="77777777" w:rsidR="007054B6" w:rsidRDefault="007054B6" w:rsidP="007054B6">
      <w:pPr>
        <w:spacing w:line="360" w:lineRule="auto"/>
        <w:jc w:val="left"/>
        <w:rPr>
          <w:rFonts w:ascii="楷体_GB2312" w:eastAsia="楷体_GB2312" w:hAnsi="华文细黑" w:hint="eastAsia"/>
          <w:b/>
          <w:sz w:val="32"/>
          <w:szCs w:val="32"/>
        </w:rPr>
      </w:pPr>
    </w:p>
    <w:p w14:paraId="150D5E13" w14:textId="035D3CE9" w:rsidR="007054B6" w:rsidRDefault="007054B6" w:rsidP="007054B6">
      <w:pPr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中国</w:t>
      </w:r>
      <w:r w:rsidR="00D7257A">
        <w:rPr>
          <w:rFonts w:ascii="黑体" w:eastAsia="黑体" w:hAnsi="黑体" w:hint="eastAsia"/>
          <w:sz w:val="36"/>
          <w:szCs w:val="36"/>
        </w:rPr>
        <w:t>展览馆</w:t>
      </w:r>
      <w:r>
        <w:rPr>
          <w:rFonts w:ascii="黑体" w:eastAsia="黑体" w:hAnsi="黑体" w:hint="eastAsia"/>
          <w:sz w:val="36"/>
          <w:szCs w:val="36"/>
        </w:rPr>
        <w:t>协会</w:t>
      </w:r>
    </w:p>
    <w:p w14:paraId="4C485D87" w14:textId="77777777" w:rsidR="00D7257A" w:rsidRDefault="00D7257A" w:rsidP="00D7257A">
      <w:pPr>
        <w:spacing w:line="360" w:lineRule="auto"/>
        <w:jc w:val="center"/>
        <w:rPr>
          <w:rFonts w:ascii="黑体" w:eastAsia="黑体" w:hAnsi="黑体" w:hint="eastAsia"/>
          <w:sz w:val="36"/>
          <w:szCs w:val="36"/>
        </w:rPr>
        <w:sectPr w:rsidR="00D7257A" w:rsidSect="004C6501">
          <w:footerReference w:type="default" r:id="rId10"/>
          <w:pgSz w:w="11906" w:h="16838"/>
          <w:pgMar w:top="1440" w:right="1797" w:bottom="1440" w:left="1797" w:header="851" w:footer="992" w:gutter="0"/>
          <w:pgNumType w:fmt="numberInDash" w:start="0"/>
          <w:cols w:space="425"/>
          <w:titlePg/>
          <w:docGrid w:type="lines" w:linePitch="312"/>
        </w:sectPr>
      </w:pPr>
      <w:r w:rsidRPr="00D7257A">
        <w:rPr>
          <w:rFonts w:ascii="黑体" w:eastAsia="黑体" w:hAnsi="黑体" w:hint="eastAsia"/>
          <w:sz w:val="36"/>
          <w:szCs w:val="36"/>
        </w:rPr>
        <w:t>北京国富泰信用管理有限</w:t>
      </w:r>
      <w:r>
        <w:rPr>
          <w:rFonts w:ascii="黑体" w:eastAsia="黑体" w:hAnsi="黑体" w:hint="eastAsia"/>
          <w:sz w:val="36"/>
          <w:szCs w:val="36"/>
        </w:rPr>
        <w:t>公司</w:t>
      </w:r>
    </w:p>
    <w:p w14:paraId="056F5102" w14:textId="27751018" w:rsidR="00D7257A" w:rsidRPr="00D7257A" w:rsidRDefault="00D7257A" w:rsidP="00D7257A">
      <w:pPr>
        <w:spacing w:line="360" w:lineRule="auto"/>
        <w:rPr>
          <w:rFonts w:ascii="黑体" w:eastAsia="黑体" w:hAnsi="黑体" w:hint="eastAsia"/>
          <w:sz w:val="36"/>
          <w:szCs w:val="36"/>
        </w:rPr>
      </w:pPr>
    </w:p>
    <w:p w14:paraId="7DAE5005" w14:textId="13282064" w:rsidR="007054B6" w:rsidRPr="00B26E17" w:rsidRDefault="007054B6" w:rsidP="007054B6">
      <w:pPr>
        <w:spacing w:afterLines="50" w:after="156" w:line="360" w:lineRule="auto"/>
        <w:jc w:val="center"/>
        <w:rPr>
          <w:rFonts w:ascii="仿宋" w:eastAsia="仿宋" w:hAnsi="仿宋" w:hint="eastAsia"/>
          <w:b/>
          <w:sz w:val="36"/>
          <w:szCs w:val="36"/>
        </w:rPr>
      </w:pPr>
      <w:r w:rsidRPr="00B26E17">
        <w:rPr>
          <w:rFonts w:ascii="仿宋" w:eastAsia="仿宋" w:hAnsi="仿宋" w:hint="eastAsia"/>
          <w:b/>
          <w:sz w:val="36"/>
          <w:szCs w:val="36"/>
        </w:rPr>
        <w:t>承 诺 书</w:t>
      </w:r>
    </w:p>
    <w:p w14:paraId="2340BDE3" w14:textId="3624DDFD" w:rsidR="007054B6" w:rsidRPr="00B26E17" w:rsidRDefault="007054B6" w:rsidP="007054B6">
      <w:pPr>
        <w:spacing w:line="360" w:lineRule="auto"/>
        <w:ind w:firstLine="567"/>
        <w:rPr>
          <w:rFonts w:ascii="仿宋" w:eastAsia="仿宋" w:hAnsi="仿宋" w:hint="eastAsia"/>
          <w:sz w:val="28"/>
          <w:szCs w:val="27"/>
        </w:rPr>
      </w:pPr>
      <w:r w:rsidRPr="00B26E17">
        <w:rPr>
          <w:rFonts w:ascii="仿宋" w:eastAsia="仿宋" w:hAnsi="仿宋" w:hint="eastAsia"/>
          <w:sz w:val="28"/>
          <w:szCs w:val="27"/>
        </w:rPr>
        <w:t>本企业自愿申请参加由</w:t>
      </w:r>
      <w:r w:rsidR="00D7257A">
        <w:rPr>
          <w:rFonts w:ascii="仿宋" w:eastAsia="仿宋" w:hAnsi="仿宋" w:hint="eastAsia"/>
          <w:sz w:val="28"/>
          <w:szCs w:val="27"/>
        </w:rPr>
        <w:t>中国展览馆协会（以下简称“协会”）</w:t>
      </w:r>
      <w:r w:rsidRPr="00B26E17">
        <w:rPr>
          <w:rFonts w:ascii="仿宋" w:eastAsia="仿宋" w:hAnsi="仿宋" w:hint="eastAsia"/>
          <w:sz w:val="28"/>
          <w:szCs w:val="27"/>
        </w:rPr>
        <w:t>组织的企业信用等级评价工作；同意将企业名称、统一社会信用代码、通讯地址、邮编、主营业务等基本信息在网络媒体、纸质媒体上公开；同意第三方信用评价机构（国富泰）查询企业公共信用记录、司法等信息，同意将申报信息用于第三方信用评价机构（国富泰）评价系统。</w:t>
      </w:r>
    </w:p>
    <w:p w14:paraId="05C180DD" w14:textId="77777777" w:rsidR="007054B6" w:rsidRPr="00B26E17" w:rsidRDefault="007054B6" w:rsidP="007054B6">
      <w:pPr>
        <w:spacing w:line="360" w:lineRule="auto"/>
        <w:ind w:firstLine="567"/>
        <w:rPr>
          <w:rFonts w:ascii="仿宋" w:eastAsia="仿宋" w:hAnsi="仿宋" w:hint="eastAsia"/>
          <w:sz w:val="28"/>
          <w:szCs w:val="27"/>
        </w:rPr>
      </w:pPr>
      <w:r w:rsidRPr="00B26E17">
        <w:rPr>
          <w:rFonts w:ascii="仿宋" w:eastAsia="仿宋" w:hAnsi="仿宋" w:hint="eastAsia"/>
          <w:sz w:val="28"/>
          <w:szCs w:val="27"/>
        </w:rPr>
        <w:t>本企业承诺：在申请本行业企业信用等级评价中所有申报材料及附件资料、数据和资质均真实、合法、有效，复印件与原件内容相一致，并对因材料虚假所引发的一切后果负责。</w:t>
      </w:r>
    </w:p>
    <w:p w14:paraId="6B795821" w14:textId="77777777" w:rsidR="007054B6" w:rsidRPr="00B26E17" w:rsidRDefault="007054B6" w:rsidP="007054B6">
      <w:pPr>
        <w:pStyle w:val="11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26E17">
        <w:rPr>
          <w:rFonts w:ascii="仿宋" w:eastAsia="仿宋" w:hAnsi="仿宋" w:hint="eastAsia"/>
          <w:sz w:val="28"/>
          <w:szCs w:val="28"/>
        </w:rPr>
        <w:t>本</w:t>
      </w:r>
      <w:r w:rsidRPr="00B26E17">
        <w:rPr>
          <w:rFonts w:ascii="仿宋" w:eastAsia="仿宋" w:hAnsi="仿宋" w:hint="eastAsia"/>
          <w:sz w:val="28"/>
          <w:szCs w:val="27"/>
        </w:rPr>
        <w:t>企业</w:t>
      </w:r>
      <w:r w:rsidRPr="00B26E17">
        <w:rPr>
          <w:rFonts w:ascii="仿宋" w:eastAsia="仿宋" w:hAnsi="仿宋" w:hint="eastAsia"/>
          <w:sz w:val="28"/>
          <w:szCs w:val="28"/>
        </w:rPr>
        <w:t>符合下列条件：</w:t>
      </w:r>
    </w:p>
    <w:p w14:paraId="4A142CE7" w14:textId="655D7305" w:rsidR="00A048A9" w:rsidRPr="00A048A9" w:rsidRDefault="00A048A9" w:rsidP="00A048A9">
      <w:pPr>
        <w:pStyle w:val="11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048A9">
        <w:rPr>
          <w:rFonts w:ascii="仿宋" w:eastAsia="仿宋" w:hAnsi="仿宋" w:hint="eastAsia"/>
          <w:sz w:val="28"/>
          <w:szCs w:val="28"/>
        </w:rPr>
        <w:t>1.为</w:t>
      </w:r>
      <w:r w:rsidR="00D7257A">
        <w:rPr>
          <w:rFonts w:ascii="仿宋" w:eastAsia="仿宋" w:hAnsi="仿宋" w:hint="eastAsia"/>
          <w:sz w:val="28"/>
          <w:szCs w:val="28"/>
        </w:rPr>
        <w:t>中国展览馆协会</w:t>
      </w:r>
      <w:r w:rsidRPr="00A048A9">
        <w:rPr>
          <w:rFonts w:ascii="仿宋" w:eastAsia="仿宋" w:hAnsi="仿宋" w:hint="eastAsia"/>
          <w:sz w:val="28"/>
          <w:szCs w:val="28"/>
        </w:rPr>
        <w:t>会员单位。</w:t>
      </w:r>
    </w:p>
    <w:p w14:paraId="030B6F31" w14:textId="77777777" w:rsidR="00A048A9" w:rsidRPr="00A048A9" w:rsidRDefault="00A048A9" w:rsidP="00A048A9">
      <w:pPr>
        <w:pStyle w:val="11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048A9">
        <w:rPr>
          <w:rFonts w:ascii="仿宋" w:eastAsia="仿宋" w:hAnsi="仿宋" w:hint="eastAsia"/>
          <w:sz w:val="28"/>
          <w:szCs w:val="28"/>
        </w:rPr>
        <w:t>2.在中国境内（不包括港、澳、台地区）依法注册登记的企业。</w:t>
      </w:r>
    </w:p>
    <w:p w14:paraId="68B55309" w14:textId="77777777" w:rsidR="00A048A9" w:rsidRPr="00A048A9" w:rsidRDefault="00A048A9" w:rsidP="00A048A9">
      <w:pPr>
        <w:pStyle w:val="11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048A9">
        <w:rPr>
          <w:rFonts w:ascii="仿宋" w:eastAsia="仿宋" w:hAnsi="仿宋" w:hint="eastAsia"/>
          <w:sz w:val="28"/>
          <w:szCs w:val="28"/>
        </w:rPr>
        <w:t>3.成立已满三个会计年度，近三年均有主营业务收入，并处于持续经营状态。</w:t>
      </w:r>
    </w:p>
    <w:p w14:paraId="178261C9" w14:textId="0F3F6EDF" w:rsidR="007054B6" w:rsidRPr="00B26E17" w:rsidRDefault="00A048A9" w:rsidP="00A048A9">
      <w:pPr>
        <w:pStyle w:val="11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048A9">
        <w:rPr>
          <w:rFonts w:ascii="仿宋" w:eastAsia="仿宋" w:hAnsi="仿宋" w:hint="eastAsia"/>
          <w:sz w:val="28"/>
          <w:szCs w:val="28"/>
        </w:rPr>
        <w:t>4.无严重失信违法行为，未被列入经营异常或失信联合惩戒名单。</w:t>
      </w:r>
    </w:p>
    <w:p w14:paraId="7FEE18C8" w14:textId="77777777" w:rsidR="007054B6" w:rsidRPr="00B26E17" w:rsidRDefault="007054B6" w:rsidP="007054B6">
      <w:pPr>
        <w:rPr>
          <w:rFonts w:ascii="仿宋" w:eastAsia="仿宋" w:hAnsi="仿宋" w:hint="eastAsia"/>
        </w:rPr>
      </w:pPr>
    </w:p>
    <w:p w14:paraId="6C39BCC5" w14:textId="77777777" w:rsidR="007054B6" w:rsidRPr="00B26E17" w:rsidRDefault="007054B6" w:rsidP="007054B6">
      <w:pPr>
        <w:widowControl/>
        <w:ind w:firstLineChars="200" w:firstLine="560"/>
        <w:jc w:val="right"/>
        <w:rPr>
          <w:rFonts w:ascii="仿宋" w:eastAsia="仿宋" w:hAnsi="仿宋" w:cs="宋体" w:hint="eastAsia"/>
          <w:kern w:val="0"/>
          <w:sz w:val="28"/>
          <w:szCs w:val="28"/>
        </w:rPr>
      </w:pPr>
      <w:r w:rsidRPr="00B26E17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</w:p>
    <w:p w14:paraId="7E0BC52D" w14:textId="77777777" w:rsidR="007054B6" w:rsidRPr="00B26E17" w:rsidRDefault="007054B6" w:rsidP="007054B6">
      <w:pPr>
        <w:widowControl/>
        <w:spacing w:afterLines="50" w:after="156"/>
        <w:ind w:right="560" w:firstLineChars="200" w:firstLine="560"/>
        <w:jc w:val="right"/>
        <w:rPr>
          <w:rFonts w:ascii="仿宋" w:eastAsia="仿宋" w:hAnsi="仿宋" w:cs="宋体" w:hint="eastAsia"/>
          <w:kern w:val="0"/>
          <w:sz w:val="28"/>
          <w:szCs w:val="28"/>
        </w:rPr>
      </w:pPr>
      <w:r w:rsidRPr="00B26E17">
        <w:rPr>
          <w:rFonts w:ascii="仿宋" w:eastAsia="仿宋" w:hAnsi="仿宋" w:cs="宋体" w:hint="eastAsia"/>
          <w:kern w:val="0"/>
          <w:sz w:val="28"/>
          <w:szCs w:val="28"/>
        </w:rPr>
        <w:t>法定代表人签字：</w:t>
      </w:r>
    </w:p>
    <w:p w14:paraId="24985A0B" w14:textId="77777777" w:rsidR="007054B6" w:rsidRPr="00B26E17" w:rsidRDefault="007054B6" w:rsidP="007054B6">
      <w:pPr>
        <w:widowControl/>
        <w:spacing w:afterLines="50" w:after="156"/>
        <w:ind w:right="1120" w:firstLineChars="200" w:firstLine="560"/>
        <w:jc w:val="right"/>
        <w:rPr>
          <w:rFonts w:ascii="仿宋" w:eastAsia="仿宋" w:hAnsi="仿宋" w:cs="宋体" w:hint="eastAsia"/>
          <w:kern w:val="0"/>
          <w:sz w:val="28"/>
          <w:szCs w:val="28"/>
        </w:rPr>
      </w:pPr>
      <w:r w:rsidRPr="00B26E17">
        <w:rPr>
          <w:rFonts w:ascii="仿宋" w:eastAsia="仿宋" w:hAnsi="仿宋" w:cs="宋体" w:hint="eastAsia"/>
          <w:kern w:val="0"/>
          <w:sz w:val="28"/>
          <w:szCs w:val="28"/>
        </w:rPr>
        <w:t>（单位公章）</w:t>
      </w:r>
    </w:p>
    <w:p w14:paraId="03C313DE" w14:textId="77777777" w:rsidR="007054B6" w:rsidRPr="00B26E17" w:rsidRDefault="007054B6" w:rsidP="007054B6">
      <w:pPr>
        <w:widowControl/>
        <w:spacing w:afterLines="50" w:after="156"/>
        <w:ind w:firstLineChars="200" w:firstLine="560"/>
        <w:jc w:val="right"/>
        <w:rPr>
          <w:rFonts w:ascii="仿宋" w:eastAsia="仿宋" w:hAnsi="仿宋" w:cs="宋体" w:hint="eastAsia"/>
          <w:kern w:val="0"/>
          <w:sz w:val="28"/>
          <w:szCs w:val="28"/>
        </w:rPr>
        <w:sectPr w:rsidR="007054B6" w:rsidRPr="00B26E17" w:rsidSect="004C6501">
          <w:pgSz w:w="11906" w:h="16838"/>
          <w:pgMar w:top="1440" w:right="1797" w:bottom="1440" w:left="1797" w:header="851" w:footer="992" w:gutter="0"/>
          <w:pgNumType w:fmt="numberInDash" w:start="0"/>
          <w:cols w:space="425"/>
          <w:titlePg/>
          <w:docGrid w:type="lines" w:linePitch="312"/>
        </w:sectPr>
      </w:pPr>
      <w:r w:rsidRPr="00B26E17">
        <w:rPr>
          <w:rFonts w:ascii="仿宋" w:eastAsia="仿宋" w:hAnsi="仿宋" w:cs="宋体" w:hint="eastAsia"/>
          <w:kern w:val="0"/>
          <w:sz w:val="28"/>
          <w:szCs w:val="28"/>
        </w:rPr>
        <w:t>年  月  日</w:t>
      </w:r>
    </w:p>
    <w:p w14:paraId="6DDDE424" w14:textId="77777777" w:rsidR="007054B6" w:rsidRPr="00B26E17" w:rsidRDefault="007054B6" w:rsidP="007054B6">
      <w:pPr>
        <w:spacing w:afterLines="50" w:after="156"/>
        <w:jc w:val="center"/>
        <w:rPr>
          <w:rFonts w:ascii="仿宋" w:eastAsia="仿宋" w:hAnsi="仿宋" w:hint="eastAsia"/>
          <w:b/>
          <w:sz w:val="36"/>
          <w:szCs w:val="36"/>
        </w:rPr>
      </w:pPr>
      <w:r w:rsidRPr="00B26E17">
        <w:rPr>
          <w:rFonts w:ascii="仿宋" w:eastAsia="仿宋" w:hAnsi="仿宋" w:hint="eastAsia"/>
          <w:b/>
          <w:sz w:val="36"/>
          <w:szCs w:val="36"/>
        </w:rPr>
        <w:lastRenderedPageBreak/>
        <w:t>材 料 清 单</w:t>
      </w:r>
    </w:p>
    <w:p w14:paraId="748637A1" w14:textId="77777777" w:rsidR="007054B6" w:rsidRPr="00B26E17" w:rsidRDefault="007054B6" w:rsidP="007054B6">
      <w:pPr>
        <w:pStyle w:val="aa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hint="eastAsia"/>
          <w:color w:val="000000"/>
          <w:sz w:val="28"/>
          <w:szCs w:val="28"/>
        </w:rPr>
      </w:pPr>
      <w:r w:rsidRPr="00B26E17">
        <w:rPr>
          <w:rFonts w:ascii="仿宋" w:eastAsia="仿宋" w:hAnsi="仿宋" w:hint="eastAsia"/>
          <w:color w:val="000000"/>
          <w:sz w:val="28"/>
          <w:szCs w:val="28"/>
        </w:rPr>
        <w:t>《承诺书》原件，</w:t>
      </w:r>
      <w:r w:rsidRPr="00B26E17">
        <w:rPr>
          <w:rFonts w:ascii="仿宋" w:eastAsia="仿宋" w:hAnsi="仿宋"/>
          <w:color w:val="000000"/>
          <w:sz w:val="28"/>
          <w:szCs w:val="28"/>
        </w:rPr>
        <w:t>需加盖公章</w:t>
      </w:r>
      <w:r w:rsidRPr="00B26E17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5C1113BF" w14:textId="398EFA3A" w:rsidR="007054B6" w:rsidRPr="00B26E17" w:rsidRDefault="007054B6" w:rsidP="007054B6">
      <w:pPr>
        <w:pStyle w:val="aa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hint="eastAsia"/>
          <w:color w:val="000000"/>
          <w:sz w:val="28"/>
          <w:szCs w:val="28"/>
        </w:rPr>
      </w:pPr>
      <w:r w:rsidRPr="00B26E17">
        <w:rPr>
          <w:rFonts w:ascii="仿宋" w:eastAsia="仿宋" w:hAnsi="仿宋" w:hint="eastAsia"/>
          <w:color w:val="000000"/>
          <w:sz w:val="28"/>
          <w:szCs w:val="28"/>
        </w:rPr>
        <w:t>营业执照（副本）等资质证书；</w:t>
      </w:r>
    </w:p>
    <w:p w14:paraId="162F74C2" w14:textId="6AD1D7EC" w:rsidR="007054B6" w:rsidRPr="00B26E17" w:rsidRDefault="00182175" w:rsidP="007054B6">
      <w:pPr>
        <w:pStyle w:val="aa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hint="eastAsia"/>
          <w:color w:val="000000"/>
          <w:sz w:val="28"/>
          <w:szCs w:val="28"/>
        </w:rPr>
      </w:pPr>
      <w:bookmarkStart w:id="1" w:name="_Hlk195261735"/>
      <w:r w:rsidRPr="00182175">
        <w:rPr>
          <w:rFonts w:ascii="仿宋" w:eastAsia="仿宋" w:hAnsi="仿宋" w:hint="eastAsia"/>
          <w:color w:val="000000"/>
          <w:sz w:val="28"/>
          <w:szCs w:val="28"/>
        </w:rPr>
        <w:t>提供经会计事务所审计的财务报告复印件，财务报告内容需包含最近三年（2022年-2024年）年度财务报表（资产负债表、利润表、现金流量表、财务报表附注）</w:t>
      </w:r>
      <w:bookmarkEnd w:id="1"/>
      <w:r w:rsidR="007054B6" w:rsidRPr="00B26E17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359EFF4F" w14:textId="3863303A" w:rsidR="007054B6" w:rsidRPr="00B26E17" w:rsidRDefault="007054B6" w:rsidP="007054B6">
      <w:pPr>
        <w:pStyle w:val="aa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hint="eastAsia"/>
          <w:color w:val="000000"/>
          <w:sz w:val="28"/>
          <w:szCs w:val="28"/>
        </w:rPr>
      </w:pPr>
      <w:r w:rsidRPr="00B26E17">
        <w:rPr>
          <w:rFonts w:ascii="仿宋" w:eastAsia="仿宋" w:hAnsi="仿宋" w:hint="eastAsia"/>
          <w:color w:val="000000"/>
          <w:sz w:val="28"/>
          <w:szCs w:val="28"/>
        </w:rPr>
        <w:t>企业的相关管理制度目录；</w:t>
      </w:r>
    </w:p>
    <w:p w14:paraId="2FB54275" w14:textId="0880E6D1" w:rsidR="007054B6" w:rsidRDefault="007054B6" w:rsidP="007054B6">
      <w:pPr>
        <w:pStyle w:val="aa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hint="eastAsia"/>
          <w:color w:val="000000"/>
          <w:sz w:val="28"/>
          <w:szCs w:val="28"/>
        </w:rPr>
      </w:pPr>
      <w:r w:rsidRPr="00B26E17">
        <w:rPr>
          <w:rFonts w:ascii="仿宋" w:eastAsia="仿宋" w:hAnsi="仿宋" w:hint="eastAsia"/>
          <w:color w:val="000000"/>
          <w:sz w:val="28"/>
          <w:szCs w:val="28"/>
        </w:rPr>
        <w:t>企业简介，包括：核心产品</w:t>
      </w:r>
      <w:r w:rsidR="00D7257A">
        <w:rPr>
          <w:rFonts w:ascii="仿宋" w:eastAsia="仿宋" w:hAnsi="仿宋" w:hint="eastAsia"/>
          <w:color w:val="000000"/>
          <w:sz w:val="28"/>
          <w:szCs w:val="28"/>
        </w:rPr>
        <w:t>或服务</w:t>
      </w:r>
      <w:r w:rsidR="001E4B85" w:rsidRPr="00B26E17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1E4B85">
        <w:rPr>
          <w:rFonts w:ascii="仿宋" w:eastAsia="仿宋" w:hAnsi="仿宋" w:hint="eastAsia"/>
          <w:color w:val="000000"/>
          <w:sz w:val="28"/>
          <w:szCs w:val="28"/>
        </w:rPr>
        <w:t>安全</w:t>
      </w:r>
      <w:r w:rsidR="00442701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B26E17">
        <w:rPr>
          <w:rFonts w:ascii="仿宋" w:eastAsia="仿宋" w:hAnsi="仿宋" w:hint="eastAsia"/>
          <w:color w:val="000000"/>
          <w:sz w:val="28"/>
          <w:szCs w:val="28"/>
        </w:rPr>
        <w:t>服务、销售</w:t>
      </w:r>
      <w:r w:rsidR="001E4B85">
        <w:rPr>
          <w:rFonts w:ascii="仿宋" w:eastAsia="仿宋" w:hAnsi="仿宋" w:hint="eastAsia"/>
          <w:color w:val="000000"/>
          <w:sz w:val="28"/>
          <w:szCs w:val="28"/>
        </w:rPr>
        <w:t>及</w:t>
      </w:r>
      <w:r w:rsidRPr="00B26E17">
        <w:rPr>
          <w:rFonts w:ascii="仿宋" w:eastAsia="仿宋" w:hAnsi="仿宋" w:hint="eastAsia"/>
          <w:color w:val="000000"/>
          <w:sz w:val="28"/>
          <w:szCs w:val="28"/>
        </w:rPr>
        <w:t>市场区域、营销网络、人员规模、</w:t>
      </w:r>
      <w:r w:rsidRPr="00B26E17">
        <w:rPr>
          <w:rFonts w:ascii="仿宋" w:eastAsia="仿宋" w:hAnsi="仿宋"/>
          <w:color w:val="000000"/>
          <w:sz w:val="28"/>
          <w:szCs w:val="28"/>
        </w:rPr>
        <w:t>企业优势</w:t>
      </w:r>
      <w:r w:rsidRPr="00B26E17">
        <w:rPr>
          <w:rFonts w:ascii="仿宋" w:eastAsia="仿宋" w:hAnsi="仿宋" w:hint="eastAsia"/>
          <w:color w:val="000000"/>
          <w:sz w:val="28"/>
          <w:szCs w:val="28"/>
        </w:rPr>
        <w:t>等；</w:t>
      </w:r>
    </w:p>
    <w:p w14:paraId="46FA383B" w14:textId="185D432E" w:rsidR="007054B6" w:rsidRPr="00B26E17" w:rsidRDefault="00CC0900" w:rsidP="007054B6">
      <w:pPr>
        <w:pStyle w:val="aa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相关规划</w:t>
      </w:r>
      <w:r w:rsidR="007054B6" w:rsidRPr="00B26E17">
        <w:rPr>
          <w:rFonts w:ascii="仿宋" w:eastAsia="仿宋" w:hAnsi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hint="eastAsia"/>
          <w:color w:val="000000"/>
          <w:sz w:val="28"/>
          <w:szCs w:val="28"/>
        </w:rPr>
        <w:t>消防检查记录</w:t>
      </w:r>
      <w:r w:rsidR="007054B6" w:rsidRPr="00B26E17">
        <w:rPr>
          <w:rFonts w:ascii="仿宋" w:eastAsia="仿宋" w:hAnsi="仿宋" w:hint="eastAsia"/>
          <w:color w:val="000000"/>
          <w:sz w:val="28"/>
          <w:szCs w:val="28"/>
        </w:rPr>
        <w:t>、客户满意度及投诉情况、</w:t>
      </w:r>
      <w:r>
        <w:rPr>
          <w:rFonts w:ascii="仿宋" w:eastAsia="仿宋" w:hAnsi="仿宋" w:hint="eastAsia"/>
          <w:color w:val="000000"/>
          <w:sz w:val="28"/>
          <w:szCs w:val="28"/>
        </w:rPr>
        <w:t>展览情况等证明文件</w:t>
      </w:r>
      <w:r w:rsidR="007054B6" w:rsidRPr="00B26E17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084C0D19" w14:textId="4CE70524" w:rsidR="007054B6" w:rsidRPr="00B26E17" w:rsidRDefault="007054B6" w:rsidP="007054B6">
      <w:pPr>
        <w:pStyle w:val="aa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hint="eastAsia"/>
          <w:color w:val="000000"/>
          <w:sz w:val="28"/>
          <w:szCs w:val="28"/>
        </w:rPr>
      </w:pPr>
      <w:r w:rsidRPr="00B26E17">
        <w:rPr>
          <w:rFonts w:ascii="仿宋" w:eastAsia="仿宋" w:hAnsi="仿宋" w:hint="eastAsia"/>
          <w:color w:val="000000"/>
          <w:sz w:val="28"/>
          <w:szCs w:val="28"/>
        </w:rPr>
        <w:t>参与的其他与信用相关的</w:t>
      </w:r>
      <w:r w:rsidR="001E4B85">
        <w:rPr>
          <w:rFonts w:ascii="仿宋" w:eastAsia="仿宋" w:hAnsi="仿宋" w:hint="eastAsia"/>
          <w:color w:val="000000"/>
          <w:sz w:val="28"/>
          <w:szCs w:val="28"/>
        </w:rPr>
        <w:t>记录</w:t>
      </w:r>
      <w:r w:rsidRPr="00B26E17">
        <w:rPr>
          <w:rFonts w:ascii="仿宋" w:eastAsia="仿宋" w:hAnsi="仿宋" w:hint="eastAsia"/>
          <w:color w:val="000000"/>
          <w:sz w:val="28"/>
          <w:szCs w:val="28"/>
        </w:rPr>
        <w:t>等；</w:t>
      </w:r>
    </w:p>
    <w:p w14:paraId="689F2D81" w14:textId="77777777" w:rsidR="007054B6" w:rsidRPr="00B26E17" w:rsidRDefault="007054B6" w:rsidP="007054B6">
      <w:pPr>
        <w:pStyle w:val="aa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hint="eastAsia"/>
          <w:color w:val="000000"/>
          <w:sz w:val="28"/>
          <w:szCs w:val="28"/>
        </w:rPr>
      </w:pPr>
      <w:r w:rsidRPr="00B26E17">
        <w:rPr>
          <w:rFonts w:ascii="仿宋" w:eastAsia="仿宋" w:hAnsi="仿宋" w:hint="eastAsia"/>
          <w:color w:val="000000"/>
          <w:sz w:val="28"/>
          <w:szCs w:val="28"/>
        </w:rPr>
        <w:t>法定代表人及主要高管荣誉证书；</w:t>
      </w:r>
    </w:p>
    <w:p w14:paraId="3DA19B42" w14:textId="78A0AC64" w:rsidR="007054B6" w:rsidRPr="00B26E17" w:rsidRDefault="007054B6" w:rsidP="007054B6">
      <w:pPr>
        <w:pStyle w:val="aa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hint="eastAsia"/>
          <w:color w:val="000000"/>
          <w:sz w:val="28"/>
          <w:szCs w:val="28"/>
        </w:rPr>
      </w:pPr>
      <w:r w:rsidRPr="00B26E17">
        <w:rPr>
          <w:rFonts w:ascii="仿宋" w:eastAsia="仿宋" w:hAnsi="仿宋" w:hint="eastAsia"/>
          <w:color w:val="000000"/>
          <w:sz w:val="28"/>
          <w:szCs w:val="28"/>
        </w:rPr>
        <w:t>获奖荣誉</w:t>
      </w:r>
      <w:r w:rsidR="00AC7815">
        <w:rPr>
          <w:rFonts w:ascii="仿宋" w:eastAsia="仿宋" w:hAnsi="仿宋" w:hint="eastAsia"/>
          <w:color w:val="000000"/>
          <w:sz w:val="28"/>
          <w:szCs w:val="28"/>
        </w:rPr>
        <w:t>、表彰</w:t>
      </w:r>
      <w:r w:rsidRPr="00B26E17">
        <w:rPr>
          <w:rFonts w:ascii="仿宋" w:eastAsia="仿宋" w:hAnsi="仿宋" w:hint="eastAsia"/>
          <w:color w:val="000000"/>
          <w:sz w:val="28"/>
          <w:szCs w:val="28"/>
        </w:rPr>
        <w:t>证书</w:t>
      </w:r>
      <w:r w:rsidR="00AC7815">
        <w:rPr>
          <w:rFonts w:ascii="仿宋" w:eastAsia="仿宋" w:hAnsi="仿宋" w:hint="eastAsia"/>
          <w:color w:val="000000"/>
          <w:sz w:val="28"/>
          <w:szCs w:val="28"/>
        </w:rPr>
        <w:t>，社会责任</w:t>
      </w:r>
      <w:r w:rsidRPr="00B26E17">
        <w:rPr>
          <w:rFonts w:ascii="仿宋" w:eastAsia="仿宋" w:hAnsi="仿宋" w:hint="eastAsia"/>
          <w:color w:val="000000"/>
          <w:sz w:val="28"/>
          <w:szCs w:val="28"/>
        </w:rPr>
        <w:t>证明等资料；</w:t>
      </w:r>
    </w:p>
    <w:p w14:paraId="7BCE144E" w14:textId="77777777" w:rsidR="007054B6" w:rsidRPr="00B26E17" w:rsidRDefault="007054B6" w:rsidP="007054B6">
      <w:pPr>
        <w:pStyle w:val="aa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hint="eastAsia"/>
          <w:color w:val="000000"/>
          <w:sz w:val="28"/>
          <w:szCs w:val="28"/>
        </w:rPr>
      </w:pPr>
      <w:proofErr w:type="gramStart"/>
      <w:r w:rsidRPr="00B26E17">
        <w:rPr>
          <w:rFonts w:ascii="仿宋" w:eastAsia="仿宋" w:hAnsi="仿宋" w:hint="eastAsia"/>
          <w:color w:val="000000"/>
          <w:sz w:val="28"/>
          <w:szCs w:val="28"/>
        </w:rPr>
        <w:t>其他认为</w:t>
      </w:r>
      <w:proofErr w:type="gramEnd"/>
      <w:r w:rsidRPr="00B26E17">
        <w:rPr>
          <w:rFonts w:ascii="仿宋" w:eastAsia="仿宋" w:hAnsi="仿宋" w:hint="eastAsia"/>
          <w:color w:val="000000"/>
          <w:sz w:val="28"/>
          <w:szCs w:val="28"/>
        </w:rPr>
        <w:t>需要补充的影响信用等级的资料。</w:t>
      </w:r>
    </w:p>
    <w:p w14:paraId="2BEDF2AB" w14:textId="77777777" w:rsidR="007054B6" w:rsidRPr="00B26E17" w:rsidRDefault="007054B6" w:rsidP="007054B6">
      <w:pPr>
        <w:spacing w:line="360" w:lineRule="auto"/>
        <w:rPr>
          <w:rFonts w:ascii="仿宋" w:eastAsia="仿宋" w:hAnsi="仿宋" w:hint="eastAsia"/>
          <w:color w:val="000000"/>
          <w:szCs w:val="21"/>
        </w:rPr>
        <w:sectPr w:rsidR="007054B6" w:rsidRPr="00B26E17" w:rsidSect="007054B6">
          <w:footerReference w:type="even" r:id="rId11"/>
          <w:pgSz w:w="11906" w:h="16838"/>
          <w:pgMar w:top="1440" w:right="1797" w:bottom="1440" w:left="1797" w:header="851" w:footer="992" w:gutter="0"/>
          <w:pgNumType w:fmt="numberInDash"/>
          <w:cols w:space="425"/>
          <w:docGrid w:type="lines" w:linePitch="312"/>
        </w:sectPr>
      </w:pPr>
    </w:p>
    <w:p w14:paraId="62834730" w14:textId="77777777" w:rsidR="007054B6" w:rsidRPr="00B26E17" w:rsidRDefault="007054B6" w:rsidP="007054B6">
      <w:pPr>
        <w:spacing w:afterLines="50" w:after="156"/>
        <w:jc w:val="center"/>
        <w:rPr>
          <w:rFonts w:ascii="仿宋" w:eastAsia="仿宋" w:hAnsi="仿宋" w:hint="eastAsia"/>
          <w:b/>
          <w:sz w:val="36"/>
          <w:szCs w:val="36"/>
        </w:rPr>
      </w:pPr>
      <w:r w:rsidRPr="00B26E17">
        <w:rPr>
          <w:rFonts w:ascii="仿宋" w:eastAsia="仿宋" w:hAnsi="仿宋" w:hint="eastAsia"/>
          <w:b/>
          <w:sz w:val="36"/>
          <w:szCs w:val="36"/>
        </w:rPr>
        <w:lastRenderedPageBreak/>
        <w:t>填 表 说 明</w:t>
      </w:r>
    </w:p>
    <w:p w14:paraId="614ED7B3" w14:textId="77777777" w:rsidR="007054B6" w:rsidRPr="00B26E17" w:rsidRDefault="007054B6" w:rsidP="007054B6">
      <w:pPr>
        <w:pStyle w:val="af3"/>
        <w:spacing w:line="540" w:lineRule="auto"/>
        <w:ind w:firstLine="573"/>
        <w:rPr>
          <w:rFonts w:ascii="仿宋" w:eastAsia="仿宋" w:hAnsi="仿宋" w:hint="eastAsia"/>
          <w:szCs w:val="28"/>
        </w:rPr>
      </w:pPr>
      <w:r w:rsidRPr="00B26E17">
        <w:rPr>
          <w:rFonts w:ascii="仿宋" w:eastAsia="仿宋" w:hAnsi="仿宋" w:hint="eastAsia"/>
          <w:szCs w:val="28"/>
        </w:rPr>
        <w:t>1.申报企业填写内容及提供资料须保证其真实完整无误。</w:t>
      </w:r>
    </w:p>
    <w:p w14:paraId="28B5D102" w14:textId="77777777" w:rsidR="007054B6" w:rsidRPr="00B26E17" w:rsidRDefault="007054B6" w:rsidP="007054B6">
      <w:pPr>
        <w:pStyle w:val="af3"/>
        <w:spacing w:line="540" w:lineRule="auto"/>
        <w:ind w:firstLine="573"/>
        <w:rPr>
          <w:rFonts w:ascii="仿宋" w:eastAsia="仿宋" w:hAnsi="仿宋" w:hint="eastAsia"/>
          <w:szCs w:val="28"/>
        </w:rPr>
      </w:pPr>
      <w:r w:rsidRPr="00B26E17">
        <w:rPr>
          <w:rFonts w:ascii="仿宋" w:eastAsia="仿宋" w:hAnsi="仿宋" w:hint="eastAsia"/>
          <w:szCs w:val="28"/>
        </w:rPr>
        <w:t>2.申报书内各栏不得有空项，无内容时文字部分须填“无”，数字部分填“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”"/>
        </w:smartTagPr>
        <w:r w:rsidRPr="00B26E17">
          <w:rPr>
            <w:rFonts w:ascii="仿宋" w:eastAsia="仿宋" w:hAnsi="仿宋" w:hint="eastAsia"/>
            <w:szCs w:val="28"/>
          </w:rPr>
          <w:t>0”</w:t>
        </w:r>
      </w:smartTag>
      <w:r w:rsidRPr="00B26E17">
        <w:rPr>
          <w:rFonts w:ascii="仿宋" w:eastAsia="仿宋" w:hAnsi="仿宋" w:hint="eastAsia"/>
          <w:szCs w:val="28"/>
        </w:rPr>
        <w:t>。</w:t>
      </w:r>
    </w:p>
    <w:p w14:paraId="6220118A" w14:textId="77777777" w:rsidR="007054B6" w:rsidRDefault="007054B6" w:rsidP="007054B6">
      <w:pPr>
        <w:pStyle w:val="af3"/>
        <w:spacing w:line="540" w:lineRule="auto"/>
        <w:ind w:firstLine="573"/>
        <w:rPr>
          <w:rFonts w:ascii="仿宋" w:eastAsia="仿宋" w:hAnsi="仿宋" w:hint="eastAsia"/>
          <w:szCs w:val="28"/>
        </w:rPr>
      </w:pPr>
      <w:r w:rsidRPr="00B26E17">
        <w:rPr>
          <w:rFonts w:ascii="仿宋" w:eastAsia="仿宋" w:hAnsi="仿宋"/>
          <w:szCs w:val="28"/>
        </w:rPr>
        <w:t>3.</w:t>
      </w:r>
      <w:r w:rsidRPr="00B26E17">
        <w:rPr>
          <w:rFonts w:ascii="仿宋" w:eastAsia="仿宋" w:hAnsi="仿宋" w:hint="eastAsia"/>
          <w:szCs w:val="28"/>
        </w:rPr>
        <w:t>本表各栏如有填写不够处，请自行加栏或另附页。</w:t>
      </w:r>
    </w:p>
    <w:p w14:paraId="26B8D4E1" w14:textId="1B8CBBB9" w:rsidR="007054B6" w:rsidRPr="00B26E17" w:rsidRDefault="007054B6" w:rsidP="007054B6">
      <w:pPr>
        <w:pStyle w:val="af3"/>
        <w:spacing w:line="540" w:lineRule="auto"/>
        <w:ind w:firstLine="573"/>
        <w:rPr>
          <w:rFonts w:ascii="仿宋" w:eastAsia="仿宋" w:hAnsi="仿宋" w:hint="eastAsia"/>
          <w:szCs w:val="28"/>
        </w:rPr>
      </w:pPr>
      <w:r>
        <w:rPr>
          <w:rFonts w:ascii="仿宋" w:eastAsia="仿宋" w:hAnsi="仿宋" w:hint="eastAsia"/>
          <w:szCs w:val="28"/>
        </w:rPr>
        <w:t>4.</w:t>
      </w:r>
      <w:r w:rsidRPr="007054B6">
        <w:rPr>
          <w:rFonts w:ascii="仿宋" w:eastAsia="仿宋" w:hAnsi="仿宋" w:hint="eastAsia"/>
          <w:szCs w:val="28"/>
        </w:rPr>
        <w:t>表格内有选项数据时，请将选项涂黑（</w:t>
      </w:r>
      <w:r w:rsidR="00743AA6" w:rsidRPr="007054B6">
        <w:rPr>
          <w:rFonts w:ascii="仿宋" w:eastAsia="仿宋" w:hAnsi="仿宋" w:hint="eastAsia"/>
          <w:szCs w:val="28"/>
        </w:rPr>
        <w:t>■替换□</w:t>
      </w:r>
      <w:r w:rsidR="00743AA6">
        <w:rPr>
          <w:rFonts w:ascii="仿宋" w:eastAsia="仿宋" w:hAnsi="仿宋" w:hint="eastAsia"/>
          <w:szCs w:val="28"/>
        </w:rPr>
        <w:t>，或</w:t>
      </w:r>
      <w:r w:rsidR="007E17FE" w:rsidRPr="007054B6">
        <w:rPr>
          <w:rFonts w:ascii="仿宋" w:eastAsia="仿宋" w:hAnsi="仿宋" w:hint="eastAsia"/>
          <w:szCs w:val="28"/>
        </w:rPr>
        <w:t>□</w:t>
      </w:r>
      <w:r w:rsidR="007E17FE">
        <w:rPr>
          <w:rFonts w:ascii="仿宋" w:eastAsia="仿宋" w:hAnsi="仿宋" w:hint="eastAsia"/>
          <w:szCs w:val="28"/>
        </w:rPr>
        <w:t>内勾选如：</w:t>
      </w:r>
      <w:r w:rsidR="00743AA6" w:rsidRPr="00D55630">
        <w:rPr>
          <w:rFonts w:ascii="Segoe UI Symbol" w:eastAsia="宋体" w:hAnsi="Segoe UI Symbol" w:cs="Segoe UI Symbol"/>
          <w:szCs w:val="28"/>
        </w:rPr>
        <w:t>☑</w:t>
      </w:r>
      <w:r w:rsidRPr="007054B6">
        <w:rPr>
          <w:rFonts w:ascii="仿宋" w:eastAsia="仿宋" w:hAnsi="仿宋" w:hint="eastAsia"/>
          <w:szCs w:val="28"/>
        </w:rPr>
        <w:t>）</w:t>
      </w:r>
      <w:r>
        <w:rPr>
          <w:rFonts w:ascii="仿宋" w:eastAsia="仿宋" w:hAnsi="仿宋" w:hint="eastAsia"/>
          <w:szCs w:val="28"/>
        </w:rPr>
        <w:t>。</w:t>
      </w:r>
    </w:p>
    <w:p w14:paraId="1B115E64" w14:textId="72AC7757" w:rsidR="007054B6" w:rsidRDefault="001E4B85" w:rsidP="007054B6">
      <w:pPr>
        <w:pStyle w:val="af3"/>
        <w:spacing w:line="540" w:lineRule="auto"/>
        <w:ind w:firstLine="573"/>
        <w:rPr>
          <w:rFonts w:ascii="仿宋" w:eastAsia="仿宋" w:hAnsi="仿宋" w:hint="eastAsia"/>
          <w:szCs w:val="28"/>
        </w:rPr>
      </w:pPr>
      <w:r>
        <w:rPr>
          <w:rFonts w:ascii="仿宋" w:eastAsia="仿宋" w:hAnsi="仿宋" w:hint="eastAsia"/>
          <w:szCs w:val="28"/>
        </w:rPr>
        <w:t>5</w:t>
      </w:r>
      <w:r w:rsidR="007054B6" w:rsidRPr="00B26E17">
        <w:rPr>
          <w:rFonts w:ascii="仿宋" w:eastAsia="仿宋" w:hAnsi="仿宋"/>
          <w:szCs w:val="28"/>
        </w:rPr>
        <w:t>.</w:t>
      </w:r>
      <w:r w:rsidR="007054B6" w:rsidRPr="00B26E17">
        <w:rPr>
          <w:rFonts w:ascii="仿宋" w:eastAsia="仿宋" w:hAnsi="仿宋" w:hint="eastAsia"/>
          <w:szCs w:val="28"/>
        </w:rPr>
        <w:t>填报数据除特殊标明外，均以填报之日计算以前连续三年（2</w:t>
      </w:r>
      <w:r w:rsidR="007054B6" w:rsidRPr="00B26E17">
        <w:rPr>
          <w:rFonts w:ascii="仿宋" w:eastAsia="仿宋" w:hAnsi="仿宋"/>
          <w:szCs w:val="28"/>
        </w:rPr>
        <w:t>02</w:t>
      </w:r>
      <w:r w:rsidR="007054B6" w:rsidRPr="00B26E17">
        <w:rPr>
          <w:rFonts w:ascii="仿宋" w:eastAsia="仿宋" w:hAnsi="仿宋" w:hint="eastAsia"/>
          <w:szCs w:val="28"/>
        </w:rPr>
        <w:t>2</w:t>
      </w:r>
      <w:r w:rsidR="007054B6" w:rsidRPr="00B26E17">
        <w:rPr>
          <w:rFonts w:ascii="仿宋" w:eastAsia="仿宋" w:hAnsi="仿宋"/>
          <w:szCs w:val="28"/>
        </w:rPr>
        <w:t>-202</w:t>
      </w:r>
      <w:r w:rsidR="007054B6" w:rsidRPr="00B26E17">
        <w:rPr>
          <w:rFonts w:ascii="仿宋" w:eastAsia="仿宋" w:hAnsi="仿宋" w:hint="eastAsia"/>
          <w:szCs w:val="28"/>
        </w:rPr>
        <w:t>4年度）的数据为准。</w:t>
      </w:r>
    </w:p>
    <w:p w14:paraId="034DD6D8" w14:textId="1BE85EBB" w:rsidR="007054B6" w:rsidRPr="00B26E17" w:rsidRDefault="007054B6" w:rsidP="007054B6">
      <w:pPr>
        <w:pStyle w:val="af3"/>
        <w:spacing w:line="540" w:lineRule="auto"/>
        <w:ind w:firstLine="0"/>
        <w:rPr>
          <w:rFonts w:ascii="仿宋" w:eastAsia="仿宋" w:hAnsi="仿宋" w:hint="eastAsia"/>
          <w:szCs w:val="28"/>
        </w:rPr>
        <w:sectPr w:rsidR="007054B6" w:rsidRPr="00B26E17" w:rsidSect="007054B6">
          <w:pgSz w:w="11906" w:h="16838"/>
          <w:pgMar w:top="1440" w:right="1797" w:bottom="1440" w:left="1797" w:header="851" w:footer="992" w:gutter="0"/>
          <w:pgNumType w:fmt="numberInDash"/>
          <w:cols w:space="425"/>
          <w:docGrid w:type="lines" w:linePitch="312"/>
        </w:sectPr>
      </w:pPr>
    </w:p>
    <w:p w14:paraId="5C37CBAC" w14:textId="77777777" w:rsidR="007054B6" w:rsidRPr="00FE504D" w:rsidRDefault="007054B6" w:rsidP="007054B6">
      <w:pPr>
        <w:pStyle w:val="3"/>
        <w:rPr>
          <w:rFonts w:ascii="仿宋" w:eastAsia="仿宋" w:hAnsi="仿宋" w:hint="eastAsia"/>
          <w:b/>
          <w:bCs/>
          <w:kern w:val="44"/>
        </w:rPr>
      </w:pPr>
      <w:r w:rsidRPr="00FE504D">
        <w:rPr>
          <w:rFonts w:ascii="仿宋" w:eastAsia="仿宋" w:hAnsi="仿宋" w:hint="eastAsia"/>
          <w:b/>
          <w:bCs/>
          <w:color w:val="000000"/>
          <w:kern w:val="44"/>
        </w:rPr>
        <w:lastRenderedPageBreak/>
        <w:t>一、管理能力</w:t>
      </w:r>
    </w:p>
    <w:p w14:paraId="638D6FF5" w14:textId="4B8A25E0" w:rsidR="007054B6" w:rsidRPr="00B26E17" w:rsidRDefault="007054B6" w:rsidP="007054B6">
      <w:pPr>
        <w:pStyle w:val="31"/>
        <w:rPr>
          <w:rFonts w:ascii="仿宋" w:eastAsia="仿宋" w:hAnsi="仿宋" w:hint="eastAsia"/>
          <w:color w:val="FF0000"/>
          <w:kern w:val="44"/>
          <w:sz w:val="30"/>
          <w:szCs w:val="30"/>
        </w:rPr>
      </w:pPr>
      <w:bookmarkStart w:id="2" w:name="_Toc161722808"/>
      <w:r w:rsidRPr="00B26E17">
        <w:rPr>
          <w:rFonts w:ascii="仿宋" w:eastAsia="仿宋" w:hAnsi="仿宋" w:hint="eastAsia"/>
          <w:kern w:val="44"/>
        </w:rPr>
        <w:t>1</w:t>
      </w:r>
      <w:r w:rsidR="000107AF">
        <w:rPr>
          <w:rFonts w:ascii="仿宋" w:eastAsia="仿宋" w:hAnsi="仿宋" w:hint="eastAsia"/>
          <w:kern w:val="44"/>
        </w:rPr>
        <w:t>、</w:t>
      </w:r>
      <w:r w:rsidRPr="00B26E17">
        <w:rPr>
          <w:rFonts w:ascii="仿宋" w:eastAsia="仿宋" w:hAnsi="仿宋" w:hint="eastAsia"/>
          <w:kern w:val="44"/>
        </w:rPr>
        <w:t>基本概况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5547"/>
      </w:tblGrid>
      <w:tr w:rsidR="007054B6" w:rsidRPr="00B26E17" w14:paraId="4A7079AB" w14:textId="77777777" w:rsidTr="00B07EC3">
        <w:trPr>
          <w:trHeight w:val="375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440CFF1E" w14:textId="77777777" w:rsidR="007054B6" w:rsidRPr="00B26E17" w:rsidRDefault="007054B6" w:rsidP="0026678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B26E1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项 目 </w:t>
            </w:r>
          </w:p>
        </w:tc>
        <w:tc>
          <w:tcPr>
            <w:tcW w:w="3343" w:type="pct"/>
            <w:shd w:val="clear" w:color="auto" w:fill="F2F2F2" w:themeFill="background1" w:themeFillShade="F2"/>
            <w:vAlign w:val="center"/>
          </w:tcPr>
          <w:p w14:paraId="41A3F811" w14:textId="77777777" w:rsidR="007054B6" w:rsidRPr="00B26E17" w:rsidRDefault="007054B6" w:rsidP="0026678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B26E1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内 容</w:t>
            </w:r>
          </w:p>
        </w:tc>
      </w:tr>
      <w:tr w:rsidR="007054B6" w:rsidRPr="00B26E17" w14:paraId="7AD4A5EA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57F878A0" w14:textId="77777777" w:rsidR="007054B6" w:rsidRPr="00B26E17" w:rsidRDefault="007054B6" w:rsidP="0026678C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B26E1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7238745A" w14:textId="77777777" w:rsidR="007054B6" w:rsidRPr="00B26E17" w:rsidRDefault="007054B6" w:rsidP="0026678C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7054B6" w:rsidRPr="00B26E17" w14:paraId="7922C154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4AEE00B6" w14:textId="77777777" w:rsidR="007054B6" w:rsidRPr="00B26E17" w:rsidRDefault="007054B6" w:rsidP="0026678C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B26E17">
              <w:rPr>
                <w:rFonts w:ascii="仿宋" w:eastAsia="仿宋" w:hAnsi="仿宋" w:cs="宋体"/>
                <w:color w:val="000000"/>
                <w:kern w:val="0"/>
                <w:sz w:val="24"/>
              </w:rPr>
              <w:t>Enterprise name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279E25F4" w14:textId="77777777" w:rsidR="007054B6" w:rsidRPr="00B26E17" w:rsidRDefault="007054B6" w:rsidP="0026678C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7054B6" w:rsidRPr="00B26E17" w14:paraId="1AAE261C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455F9C7D" w14:textId="77777777" w:rsidR="007054B6" w:rsidRPr="00B26E17" w:rsidRDefault="007054B6" w:rsidP="0026678C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B26E1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000353B0" w14:textId="77777777" w:rsidR="007054B6" w:rsidRPr="00B26E17" w:rsidRDefault="007054B6" w:rsidP="0026678C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7054B6" w:rsidRPr="00B26E17" w14:paraId="1ADEA0DD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25F8C93B" w14:textId="77777777" w:rsidR="007054B6" w:rsidRPr="00B26E17" w:rsidRDefault="007054B6" w:rsidP="0026678C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B26E1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544CA18E" w14:textId="77777777" w:rsidR="007054B6" w:rsidRPr="00B26E17" w:rsidRDefault="007054B6" w:rsidP="0026678C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7054B6" w:rsidRPr="00B26E17" w14:paraId="6C2F755F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69CDF907" w14:textId="77777777" w:rsidR="007054B6" w:rsidRPr="00B26E17" w:rsidRDefault="007054B6" w:rsidP="0026678C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B26E1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1DD76AF8" w14:textId="77777777" w:rsidR="007054B6" w:rsidRPr="00B26E17" w:rsidRDefault="007054B6" w:rsidP="0026678C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7054B6" w:rsidRPr="00B26E17" w14:paraId="52DC3467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73B6B013" w14:textId="77777777" w:rsidR="007054B6" w:rsidRPr="00B26E17" w:rsidRDefault="007054B6" w:rsidP="0026678C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B26E1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经营地址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428DBEC4" w14:textId="77777777" w:rsidR="007054B6" w:rsidRPr="00B26E17" w:rsidRDefault="007054B6" w:rsidP="0026678C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D7257A" w:rsidRPr="00B26E17" w14:paraId="2B779206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64D32D08" w14:textId="2DDF7E74" w:rsidR="00D7257A" w:rsidRPr="00D7257A" w:rsidRDefault="00D7257A" w:rsidP="00D7257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725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14736F0A" w14:textId="77777777" w:rsidR="00D7257A" w:rsidRPr="00B26E17" w:rsidRDefault="00D7257A" w:rsidP="00D7257A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D7257A" w:rsidRPr="00B26E17" w14:paraId="75C28A62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2529BD48" w14:textId="764AC48E" w:rsidR="00D7257A" w:rsidRPr="00D7257A" w:rsidRDefault="00D7257A" w:rsidP="00D7257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725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4D4F4979" w14:textId="77777777" w:rsidR="00D7257A" w:rsidRPr="00B26E17" w:rsidRDefault="00D7257A" w:rsidP="00D7257A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D7257A" w:rsidRPr="00B26E17" w14:paraId="75EAF947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4343D33A" w14:textId="59BC66B8" w:rsidR="00D7257A" w:rsidRPr="00D7257A" w:rsidRDefault="00D7257A" w:rsidP="00D7257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725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1C0B3B34" w14:textId="77777777" w:rsidR="00D7257A" w:rsidRPr="00B26E17" w:rsidRDefault="00D7257A" w:rsidP="00D7257A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D7257A" w:rsidRPr="00B26E17" w14:paraId="4617FE8C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526A0C42" w14:textId="2079ED57" w:rsidR="00D7257A" w:rsidRPr="00D7257A" w:rsidRDefault="00D7257A" w:rsidP="00D7257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725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4965165E" w14:textId="77777777" w:rsidR="00D7257A" w:rsidRPr="00B26E17" w:rsidRDefault="00D7257A" w:rsidP="00D7257A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D7257A" w:rsidRPr="00B26E17" w14:paraId="42FAC65A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218D1801" w14:textId="20A0E1F6" w:rsidR="00D7257A" w:rsidRPr="00D7257A" w:rsidRDefault="00D7257A" w:rsidP="00D7257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725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3CDE9B5B" w14:textId="77777777" w:rsidR="00D7257A" w:rsidRPr="00B26E17" w:rsidRDefault="00D7257A" w:rsidP="00D7257A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D7257A" w:rsidRPr="00B26E17" w14:paraId="76E1B816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299851CC" w14:textId="1CF33E03" w:rsidR="00D7257A" w:rsidRPr="00D7257A" w:rsidRDefault="00D7257A" w:rsidP="00D7257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725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网址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5386D68D" w14:textId="77777777" w:rsidR="00D7257A" w:rsidRPr="00B26E17" w:rsidRDefault="00D7257A" w:rsidP="00D7257A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7054B6" w:rsidRPr="00B26E17" w14:paraId="44633F5F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2A8F1D37" w14:textId="37F9662B" w:rsidR="007054B6" w:rsidRDefault="00D7257A" w:rsidP="0026678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主营</w:t>
            </w:r>
            <w:r w:rsidR="0001180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服务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4F6081E0" w14:textId="77777777" w:rsidR="007054B6" w:rsidRDefault="007054B6" w:rsidP="0026678C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</w:tr>
    </w:tbl>
    <w:p w14:paraId="4C600E2A" w14:textId="77777777" w:rsidR="007054B6" w:rsidRPr="00B26E17" w:rsidRDefault="007054B6" w:rsidP="007054B6">
      <w:pPr>
        <w:spacing w:line="280" w:lineRule="exact"/>
        <w:jc w:val="left"/>
        <w:rPr>
          <w:rFonts w:ascii="仿宋" w:eastAsia="仿宋" w:hAnsi="仿宋" w:hint="eastAsia"/>
        </w:rPr>
      </w:pPr>
      <w:r w:rsidRPr="00B26E17">
        <w:rPr>
          <w:rFonts w:ascii="仿宋" w:eastAsia="仿宋" w:hAnsi="仿宋" w:hint="eastAsia"/>
        </w:rPr>
        <w:t>注：固定电话如有分机，分机号码请填写完整。</w:t>
      </w:r>
    </w:p>
    <w:p w14:paraId="2FB9EA64" w14:textId="7B94C239" w:rsidR="007054B6" w:rsidRPr="00B26E17" w:rsidRDefault="00D7257A" w:rsidP="007054B6">
      <w:pPr>
        <w:pStyle w:val="31"/>
        <w:rPr>
          <w:rFonts w:ascii="仿宋" w:eastAsia="仿宋" w:hAnsi="仿宋" w:hint="eastAsia"/>
          <w:kern w:val="44"/>
        </w:rPr>
      </w:pPr>
      <w:r>
        <w:rPr>
          <w:rFonts w:ascii="仿宋" w:eastAsia="仿宋" w:hAnsi="仿宋" w:hint="eastAsia"/>
          <w:kern w:val="44"/>
        </w:rPr>
        <w:t>2</w:t>
      </w:r>
      <w:bookmarkStart w:id="3" w:name="_Hlk160719718"/>
      <w:r w:rsidR="000107AF">
        <w:rPr>
          <w:rFonts w:ascii="仿宋" w:eastAsia="仿宋" w:hAnsi="仿宋" w:hint="eastAsia"/>
          <w:kern w:val="44"/>
        </w:rPr>
        <w:t>、</w:t>
      </w:r>
      <w:r w:rsidR="000107AF" w:rsidRPr="00B26E17">
        <w:rPr>
          <w:rFonts w:ascii="仿宋" w:eastAsia="仿宋" w:hAnsi="仿宋" w:hint="eastAsia"/>
          <w:kern w:val="44"/>
        </w:rPr>
        <w:t>企业</w:t>
      </w:r>
      <w:bookmarkEnd w:id="3"/>
      <w:r w:rsidR="007054B6" w:rsidRPr="00B26E17">
        <w:rPr>
          <w:rFonts w:ascii="仿宋" w:eastAsia="仿宋" w:hAnsi="仿宋" w:hint="eastAsia"/>
          <w:kern w:val="44"/>
        </w:rPr>
        <w:t>简介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7054B6" w:rsidRPr="00B26E17" w14:paraId="656CC9C7" w14:textId="77777777" w:rsidTr="00D23315">
        <w:trPr>
          <w:trHeight w:val="2097"/>
        </w:trPr>
        <w:tc>
          <w:tcPr>
            <w:tcW w:w="5000" w:type="pct"/>
          </w:tcPr>
          <w:p w14:paraId="0A61CFC7" w14:textId="77777777" w:rsidR="007054B6" w:rsidRPr="00B26E17" w:rsidRDefault="007054B6" w:rsidP="0026678C">
            <w:pPr>
              <w:spacing w:line="280" w:lineRule="exact"/>
              <w:jc w:val="left"/>
              <w:rPr>
                <w:rFonts w:ascii="仿宋" w:eastAsia="仿宋" w:hAnsi="仿宋" w:hint="eastAsia"/>
                <w:color w:val="000000"/>
                <w:sz w:val="20"/>
                <w:szCs w:val="21"/>
              </w:rPr>
            </w:pPr>
          </w:p>
        </w:tc>
      </w:tr>
    </w:tbl>
    <w:p w14:paraId="1985B1E2" w14:textId="77777777" w:rsidR="007054B6" w:rsidRPr="00B26E17" w:rsidRDefault="007054B6" w:rsidP="007054B6">
      <w:pPr>
        <w:spacing w:line="280" w:lineRule="exact"/>
        <w:jc w:val="left"/>
        <w:rPr>
          <w:rFonts w:ascii="仿宋" w:eastAsia="仿宋" w:hAnsi="仿宋" w:hint="eastAsia"/>
        </w:rPr>
      </w:pPr>
      <w:r w:rsidRPr="00B26E17">
        <w:rPr>
          <w:rFonts w:ascii="仿宋" w:eastAsia="仿宋" w:hAnsi="仿宋" w:hint="eastAsia"/>
        </w:rPr>
        <w:t>注：请在上述表格中，简述企业概况、产品、服务、核心竞争力及</w:t>
      </w:r>
      <w:r w:rsidRPr="00B26E17">
        <w:rPr>
          <w:rFonts w:ascii="仿宋" w:eastAsia="仿宋" w:hAnsi="仿宋"/>
        </w:rPr>
        <w:t>目前发展面临的风险和主要问题</w:t>
      </w:r>
      <w:r w:rsidRPr="00B26E17">
        <w:rPr>
          <w:rFonts w:ascii="仿宋" w:eastAsia="仿宋" w:hAnsi="仿宋" w:hint="eastAsia"/>
        </w:rPr>
        <w:t>等。</w:t>
      </w:r>
    </w:p>
    <w:p w14:paraId="3905F5BB" w14:textId="3A1B57B5" w:rsidR="007054B6" w:rsidRPr="00B26E17" w:rsidRDefault="00D7257A" w:rsidP="007054B6">
      <w:pPr>
        <w:pStyle w:val="31"/>
        <w:rPr>
          <w:rFonts w:ascii="仿宋" w:eastAsia="仿宋" w:hAnsi="仿宋" w:hint="eastAsia"/>
          <w:kern w:val="44"/>
        </w:rPr>
      </w:pPr>
      <w:r>
        <w:rPr>
          <w:rFonts w:ascii="仿宋" w:eastAsia="仿宋" w:hAnsi="仿宋" w:hint="eastAsia"/>
          <w:kern w:val="44"/>
        </w:rPr>
        <w:t>3</w:t>
      </w:r>
      <w:r w:rsidR="000107AF">
        <w:rPr>
          <w:rFonts w:ascii="仿宋" w:eastAsia="仿宋" w:hAnsi="仿宋" w:hint="eastAsia"/>
          <w:kern w:val="44"/>
        </w:rPr>
        <w:t>、</w:t>
      </w:r>
      <w:r>
        <w:rPr>
          <w:rFonts w:ascii="仿宋" w:eastAsia="仿宋" w:hAnsi="仿宋" w:hint="eastAsia"/>
          <w:kern w:val="44"/>
        </w:rPr>
        <w:t xml:space="preserve">设备设施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182"/>
      </w:tblGrid>
      <w:tr w:rsidR="00D7257A" w:rsidRPr="00AC066B" w14:paraId="0232D4E1" w14:textId="77777777" w:rsidTr="0001180F">
        <w:trPr>
          <w:cantSplit/>
          <w:trHeight w:val="531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D3E0BC" w14:textId="1608B737" w:rsidR="00D7257A" w:rsidRPr="00AC066B" w:rsidRDefault="00D7257A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设备设施巡查频率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AB8E" w14:textId="77777777" w:rsidR="007847EB" w:rsidRDefault="00D7257A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每周一次</w:t>
            </w:r>
          </w:p>
          <w:p w14:paraId="43FC22CB" w14:textId="1954BA8E" w:rsidR="007847EB" w:rsidRDefault="007847EB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偶尔延迟</w:t>
            </w:r>
          </w:p>
          <w:p w14:paraId="03012871" w14:textId="77777777" w:rsidR="007847EB" w:rsidRDefault="007847EB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超过一周</w:t>
            </w:r>
          </w:p>
          <w:p w14:paraId="47617E30" w14:textId="218586D4" w:rsidR="00D7257A" w:rsidRPr="00AC066B" w:rsidRDefault="007847EB" w:rsidP="00933445">
            <w:pPr>
              <w:spacing w:line="280" w:lineRule="exact"/>
              <w:rPr>
                <w:rFonts w:ascii="仿宋" w:eastAsia="仿宋" w:hAnsi="仿宋" w:hint="eastAsia"/>
                <w:szCs w:val="21"/>
                <w:u w:val="single"/>
              </w:rPr>
            </w:pP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其它情况，请说明</w:t>
            </w:r>
            <w:r w:rsidRPr="007847EB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  </w:t>
            </w:r>
          </w:p>
        </w:tc>
      </w:tr>
      <w:tr w:rsidR="00D7257A" w:rsidRPr="00AC066B" w14:paraId="031E5DD9" w14:textId="77777777" w:rsidTr="0001180F">
        <w:trPr>
          <w:cantSplit/>
          <w:trHeight w:val="731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D5C41" w14:textId="5F444405" w:rsidR="00D7257A" w:rsidRPr="00AC066B" w:rsidRDefault="007847EB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lastRenderedPageBreak/>
              <w:t>设备维护档案完整率（%）</w:t>
            </w:r>
            <w:r w:rsidR="0001180F">
              <w:rPr>
                <w:rFonts w:ascii="仿宋" w:eastAsia="仿宋" w:hAnsi="仿宋" w:cs="宋体" w:hint="eastAsia"/>
                <w:kern w:val="0"/>
              </w:rPr>
              <w:t>（公式=</w:t>
            </w:r>
            <w:r w:rsidR="0001180F" w:rsidRPr="0001180F">
              <w:rPr>
                <w:rFonts w:ascii="仿宋" w:eastAsia="仿宋" w:hAnsi="仿宋" w:cs="宋体" w:hint="eastAsia"/>
                <w:kern w:val="0"/>
              </w:rPr>
              <w:t>实际记录的完整维护次数</w:t>
            </w:r>
            <w:r w:rsidR="0001180F">
              <w:rPr>
                <w:rFonts w:ascii="仿宋" w:eastAsia="仿宋" w:hAnsi="仿宋" w:cs="宋体" w:hint="eastAsia"/>
                <w:kern w:val="0"/>
              </w:rPr>
              <w:t>/应记录的</w:t>
            </w:r>
            <w:proofErr w:type="gramStart"/>
            <w:r w:rsidR="0001180F">
              <w:rPr>
                <w:rFonts w:ascii="仿宋" w:eastAsia="仿宋" w:hAnsi="仿宋" w:cs="宋体" w:hint="eastAsia"/>
                <w:kern w:val="0"/>
              </w:rPr>
              <w:t>维护总</w:t>
            </w:r>
            <w:proofErr w:type="gramEnd"/>
            <w:r w:rsidR="0001180F">
              <w:rPr>
                <w:rFonts w:ascii="仿宋" w:eastAsia="仿宋" w:hAnsi="仿宋" w:cs="宋体" w:hint="eastAsia"/>
                <w:kern w:val="0"/>
              </w:rPr>
              <w:t>次数*100%）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5FAD" w14:textId="12402194" w:rsidR="00D7257A" w:rsidRPr="00AC066B" w:rsidRDefault="00D7257A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C066B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 </w:t>
            </w: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%</w:t>
            </w:r>
          </w:p>
        </w:tc>
      </w:tr>
    </w:tbl>
    <w:p w14:paraId="39E8101E" w14:textId="77777777" w:rsidR="00395AA0" w:rsidRDefault="007847EB" w:rsidP="007054B6">
      <w:pPr>
        <w:spacing w:line="280" w:lineRule="exact"/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注：以上均需提供证明文件，如维护档案复印件等。</w:t>
      </w:r>
    </w:p>
    <w:p w14:paraId="7357EACA" w14:textId="1E518867" w:rsidR="00395AA0" w:rsidRDefault="00395AA0" w:rsidP="00395AA0">
      <w:pPr>
        <w:pStyle w:val="31"/>
        <w:rPr>
          <w:rFonts w:ascii="仿宋" w:eastAsia="仿宋" w:hAnsi="仿宋" w:hint="eastAsia"/>
          <w:kern w:val="44"/>
        </w:rPr>
      </w:pPr>
      <w:r>
        <w:rPr>
          <w:rFonts w:ascii="仿宋" w:eastAsia="仿宋" w:hAnsi="仿宋" w:hint="eastAsia"/>
          <w:kern w:val="44"/>
        </w:rPr>
        <w:t>4</w:t>
      </w:r>
      <w:r w:rsidR="000107AF">
        <w:rPr>
          <w:rFonts w:ascii="仿宋" w:eastAsia="仿宋" w:hAnsi="仿宋" w:hint="eastAsia"/>
          <w:kern w:val="44"/>
        </w:rPr>
        <w:t>、</w:t>
      </w:r>
      <w:r w:rsidRPr="00395AA0">
        <w:rPr>
          <w:rFonts w:ascii="仿宋" w:eastAsia="仿宋" w:hAnsi="仿宋" w:hint="eastAsia"/>
          <w:kern w:val="44"/>
        </w:rPr>
        <w:t>人员管理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8"/>
        <w:gridCol w:w="3338"/>
      </w:tblGrid>
      <w:tr w:rsidR="00395AA0" w:rsidRPr="00AC066B" w14:paraId="26CBE454" w14:textId="77777777" w:rsidTr="00D00333">
        <w:trPr>
          <w:cantSplit/>
          <w:trHeight w:val="531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C8AAC" w14:textId="2C7E1F5D" w:rsidR="00395AA0" w:rsidRPr="00AC066B" w:rsidRDefault="00395AA0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395AA0">
              <w:rPr>
                <w:rFonts w:ascii="仿宋" w:eastAsia="仿宋" w:hAnsi="仿宋" w:cs="宋体" w:hint="eastAsia"/>
                <w:kern w:val="0"/>
                <w:szCs w:val="21"/>
              </w:rPr>
              <w:t>服务人员岗前</w:t>
            </w:r>
            <w:r w:rsidR="0001180F">
              <w:rPr>
                <w:rFonts w:ascii="仿宋" w:eastAsia="仿宋" w:hAnsi="仿宋" w:cs="宋体" w:hint="eastAsia"/>
                <w:kern w:val="0"/>
                <w:szCs w:val="21"/>
              </w:rPr>
              <w:t>/在岗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培训</w:t>
            </w:r>
            <w:r w:rsidRPr="00395AA0">
              <w:rPr>
                <w:rFonts w:ascii="仿宋" w:eastAsia="仿宋" w:hAnsi="仿宋" w:cs="宋体" w:hint="eastAsia"/>
                <w:kern w:val="0"/>
                <w:szCs w:val="21"/>
              </w:rPr>
              <w:t>覆盖率（%）</w:t>
            </w:r>
            <w:r w:rsidR="0001180F">
              <w:rPr>
                <w:rFonts w:ascii="仿宋" w:eastAsia="仿宋" w:hAnsi="仿宋" w:cs="宋体" w:hint="eastAsia"/>
                <w:kern w:val="0"/>
                <w:szCs w:val="21"/>
              </w:rPr>
              <w:t>（公式=</w:t>
            </w:r>
            <w:r w:rsidR="0001180F" w:rsidRPr="0001180F">
              <w:rPr>
                <w:rFonts w:ascii="仿宋" w:eastAsia="仿宋" w:hAnsi="仿宋" w:cs="宋体" w:hint="eastAsia"/>
                <w:kern w:val="0"/>
                <w:szCs w:val="21"/>
              </w:rPr>
              <w:t>完成培训的服务人员数</w:t>
            </w:r>
            <w:r w:rsidR="0001180F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  <w:r w:rsidR="0001180F" w:rsidRPr="0001180F">
              <w:rPr>
                <w:rFonts w:ascii="仿宋" w:eastAsia="仿宋" w:hAnsi="仿宋" w:cs="宋体" w:hint="eastAsia"/>
                <w:kern w:val="0"/>
                <w:szCs w:val="21"/>
              </w:rPr>
              <w:t>应接受培训的服务人员总数</w:t>
            </w:r>
            <w:r w:rsidR="0001180F">
              <w:rPr>
                <w:rFonts w:ascii="仿宋" w:eastAsia="仿宋" w:hAnsi="仿宋" w:cs="宋体" w:hint="eastAsia"/>
                <w:kern w:val="0"/>
                <w:szCs w:val="21"/>
              </w:rPr>
              <w:t>*100%）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3054" w14:textId="5B36E5D9" w:rsidR="00395AA0" w:rsidRPr="00AC066B" w:rsidRDefault="00395AA0" w:rsidP="00933445">
            <w:pPr>
              <w:spacing w:line="280" w:lineRule="exact"/>
              <w:rPr>
                <w:rFonts w:ascii="仿宋" w:eastAsia="仿宋" w:hAnsi="仿宋" w:hint="eastAsia"/>
                <w:szCs w:val="21"/>
                <w:u w:val="single"/>
              </w:rPr>
            </w:pPr>
            <w:r w:rsidRPr="00AC066B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 </w:t>
            </w: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%</w:t>
            </w:r>
          </w:p>
        </w:tc>
      </w:tr>
      <w:tr w:rsidR="00395AA0" w:rsidRPr="00AC066B" w14:paraId="3D3D5046" w14:textId="77777777" w:rsidTr="00D00333">
        <w:trPr>
          <w:cantSplit/>
          <w:trHeight w:val="731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32DE0" w14:textId="7127DCCA" w:rsidR="00395AA0" w:rsidRPr="00AC066B" w:rsidRDefault="00395AA0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服务人员资质审核通过率（健康、卫生、技能等）（%）</w:t>
            </w:r>
            <w:r w:rsidR="001501BE">
              <w:rPr>
                <w:rFonts w:ascii="仿宋" w:eastAsia="仿宋" w:hAnsi="仿宋" w:cs="宋体" w:hint="eastAsia"/>
                <w:kern w:val="0"/>
              </w:rPr>
              <w:t>（公式=</w:t>
            </w:r>
            <w:r w:rsidR="001501BE" w:rsidRPr="001501BE">
              <w:rPr>
                <w:rFonts w:ascii="仿宋" w:eastAsia="仿宋" w:hAnsi="仿宋" w:cs="宋体" w:hint="eastAsia"/>
                <w:kern w:val="0"/>
              </w:rPr>
              <w:t>应接受资质审核的服务人员总数</w:t>
            </w:r>
            <w:r w:rsidR="001501BE">
              <w:rPr>
                <w:rFonts w:ascii="仿宋" w:eastAsia="仿宋" w:hAnsi="仿宋" w:cs="宋体" w:hint="eastAsia"/>
                <w:kern w:val="0"/>
              </w:rPr>
              <w:t>/</w:t>
            </w:r>
            <w:r w:rsidR="001501BE" w:rsidRPr="001501BE">
              <w:rPr>
                <w:rFonts w:ascii="仿宋" w:eastAsia="仿宋" w:hAnsi="仿宋" w:cs="宋体" w:hint="eastAsia"/>
                <w:kern w:val="0"/>
              </w:rPr>
              <w:t>所有资质均达标的服务人员数</w:t>
            </w:r>
            <w:r w:rsidR="001501BE">
              <w:rPr>
                <w:rFonts w:ascii="仿宋" w:eastAsia="仿宋" w:hAnsi="仿宋" w:cs="宋体" w:hint="eastAsia"/>
                <w:kern w:val="0"/>
              </w:rPr>
              <w:t>*100%）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CF87" w14:textId="77777777" w:rsidR="00395AA0" w:rsidRPr="00AC066B" w:rsidRDefault="00395AA0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C066B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 </w:t>
            </w: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%</w:t>
            </w:r>
          </w:p>
        </w:tc>
      </w:tr>
    </w:tbl>
    <w:p w14:paraId="0750868D" w14:textId="1C070086" w:rsidR="007054B6" w:rsidRPr="00B26E17" w:rsidRDefault="007054B6" w:rsidP="007054B6">
      <w:pPr>
        <w:pStyle w:val="31"/>
        <w:spacing w:after="0"/>
        <w:rPr>
          <w:rFonts w:ascii="仿宋" w:eastAsia="仿宋" w:hAnsi="仿宋" w:hint="eastAsia"/>
          <w:kern w:val="44"/>
        </w:rPr>
      </w:pPr>
      <w:bookmarkStart w:id="4" w:name="_Toc161722810"/>
      <w:r w:rsidRPr="00B26E17">
        <w:rPr>
          <w:rFonts w:ascii="仿宋" w:eastAsia="仿宋" w:hAnsi="仿宋" w:hint="eastAsia"/>
          <w:kern w:val="44"/>
        </w:rPr>
        <w:t>5</w:t>
      </w:r>
      <w:r w:rsidR="000107AF">
        <w:rPr>
          <w:rFonts w:ascii="仿宋" w:eastAsia="仿宋" w:hAnsi="仿宋" w:hint="eastAsia"/>
          <w:kern w:val="44"/>
        </w:rPr>
        <w:t>、</w:t>
      </w:r>
      <w:r w:rsidRPr="00B26E17">
        <w:rPr>
          <w:rFonts w:ascii="仿宋" w:eastAsia="仿宋" w:hAnsi="仿宋" w:hint="eastAsia"/>
          <w:kern w:val="44"/>
        </w:rPr>
        <w:t>规章制度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697"/>
        <w:gridCol w:w="2414"/>
        <w:gridCol w:w="1780"/>
      </w:tblGrid>
      <w:tr w:rsidR="007054B6" w:rsidRPr="00B26E17" w14:paraId="366F38B1" w14:textId="77777777" w:rsidTr="00D00333">
        <w:trPr>
          <w:trHeight w:val="375"/>
          <w:jc w:val="center"/>
        </w:trPr>
        <w:tc>
          <w:tcPr>
            <w:tcW w:w="1449" w:type="pct"/>
            <w:shd w:val="clear" w:color="auto" w:fill="F2F2F2" w:themeFill="background1" w:themeFillShade="F2"/>
            <w:vAlign w:val="center"/>
          </w:tcPr>
          <w:p w14:paraId="3746847F" w14:textId="2DF1974A" w:rsidR="007054B6" w:rsidRPr="00B26E17" w:rsidRDefault="00395AA0" w:rsidP="0026678C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消防管理</w:t>
            </w:r>
            <w:r w:rsidR="007054B6" w:rsidRPr="00B26E17">
              <w:rPr>
                <w:rFonts w:ascii="仿宋" w:eastAsia="仿宋" w:hAnsi="仿宋" w:hint="eastAsia"/>
                <w:szCs w:val="21"/>
              </w:rPr>
              <w:t>制度</w:t>
            </w:r>
          </w:p>
        </w:tc>
        <w:tc>
          <w:tcPr>
            <w:tcW w:w="1023" w:type="pct"/>
            <w:vAlign w:val="center"/>
          </w:tcPr>
          <w:p w14:paraId="2755DB99" w14:textId="77777777" w:rsidR="007054B6" w:rsidRPr="00B26E17" w:rsidRDefault="007054B6" w:rsidP="0026678C">
            <w:pPr>
              <w:spacing w:line="28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1455" w:type="pct"/>
            <w:shd w:val="clear" w:color="auto" w:fill="F2F2F2" w:themeFill="background1" w:themeFillShade="F2"/>
            <w:vAlign w:val="center"/>
          </w:tcPr>
          <w:p w14:paraId="23D63FCB" w14:textId="34A1DA93" w:rsidR="007054B6" w:rsidRPr="00B26E17" w:rsidRDefault="007847EB" w:rsidP="0026678C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档案</w:t>
            </w:r>
            <w:r w:rsidRPr="00B26E17">
              <w:rPr>
                <w:rFonts w:ascii="仿宋" w:eastAsia="仿宋" w:hAnsi="仿宋" w:hint="eastAsia"/>
                <w:szCs w:val="21"/>
              </w:rPr>
              <w:t>管理制度</w:t>
            </w:r>
          </w:p>
        </w:tc>
        <w:tc>
          <w:tcPr>
            <w:tcW w:w="1073" w:type="pct"/>
            <w:vAlign w:val="center"/>
          </w:tcPr>
          <w:p w14:paraId="6D5A25F6" w14:textId="77777777" w:rsidR="007054B6" w:rsidRPr="00B26E17" w:rsidRDefault="007054B6" w:rsidP="0026678C">
            <w:pPr>
              <w:spacing w:line="28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7054B6" w:rsidRPr="00B26E17" w14:paraId="6B5650BA" w14:textId="77777777" w:rsidTr="00D00333">
        <w:trPr>
          <w:trHeight w:val="375"/>
          <w:jc w:val="center"/>
        </w:trPr>
        <w:tc>
          <w:tcPr>
            <w:tcW w:w="1449" w:type="pct"/>
            <w:shd w:val="clear" w:color="auto" w:fill="F2F2F2" w:themeFill="background1" w:themeFillShade="F2"/>
            <w:vAlign w:val="center"/>
          </w:tcPr>
          <w:p w14:paraId="63DEAE8C" w14:textId="2BB02D33" w:rsidR="007054B6" w:rsidRPr="00B26E17" w:rsidRDefault="00395AA0" w:rsidP="0026678C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安全应急预案</w:t>
            </w:r>
          </w:p>
        </w:tc>
        <w:tc>
          <w:tcPr>
            <w:tcW w:w="1023" w:type="pct"/>
            <w:vAlign w:val="center"/>
          </w:tcPr>
          <w:p w14:paraId="70DB1F4D" w14:textId="77777777" w:rsidR="007054B6" w:rsidRPr="00B26E17" w:rsidRDefault="007054B6" w:rsidP="0026678C">
            <w:pPr>
              <w:jc w:val="center"/>
              <w:rPr>
                <w:rFonts w:ascii="仿宋" w:eastAsia="仿宋" w:hAnsi="仿宋" w:hint="eastAsia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1455" w:type="pct"/>
            <w:shd w:val="clear" w:color="auto" w:fill="F2F2F2" w:themeFill="background1" w:themeFillShade="F2"/>
            <w:vAlign w:val="center"/>
          </w:tcPr>
          <w:p w14:paraId="214CC323" w14:textId="093D546E" w:rsidR="007054B6" w:rsidRPr="00B26E17" w:rsidRDefault="00395AA0" w:rsidP="0026678C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安全生产责任制制度</w:t>
            </w:r>
          </w:p>
        </w:tc>
        <w:tc>
          <w:tcPr>
            <w:tcW w:w="1073" w:type="pct"/>
            <w:vAlign w:val="center"/>
          </w:tcPr>
          <w:p w14:paraId="18E6DA6D" w14:textId="77777777" w:rsidR="007054B6" w:rsidRPr="00B26E17" w:rsidRDefault="007054B6" w:rsidP="0026678C">
            <w:pPr>
              <w:jc w:val="center"/>
              <w:rPr>
                <w:rFonts w:ascii="仿宋" w:eastAsia="仿宋" w:hAnsi="仿宋" w:hint="eastAsia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7054B6" w:rsidRPr="00B26E17" w14:paraId="483A71C2" w14:textId="77777777" w:rsidTr="00D00333">
        <w:trPr>
          <w:trHeight w:val="375"/>
          <w:jc w:val="center"/>
        </w:trPr>
        <w:tc>
          <w:tcPr>
            <w:tcW w:w="1449" w:type="pct"/>
            <w:shd w:val="clear" w:color="auto" w:fill="F2F2F2" w:themeFill="background1" w:themeFillShade="F2"/>
            <w:vAlign w:val="center"/>
          </w:tcPr>
          <w:p w14:paraId="6963D432" w14:textId="3CFA7CA6" w:rsidR="007054B6" w:rsidRPr="00B26E17" w:rsidRDefault="00395AA0" w:rsidP="0026678C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安全生产档案管理制度</w:t>
            </w:r>
          </w:p>
        </w:tc>
        <w:tc>
          <w:tcPr>
            <w:tcW w:w="1023" w:type="pct"/>
            <w:vAlign w:val="center"/>
          </w:tcPr>
          <w:p w14:paraId="35D08045" w14:textId="77777777" w:rsidR="007054B6" w:rsidRPr="00B26E17" w:rsidRDefault="007054B6" w:rsidP="0026678C">
            <w:pPr>
              <w:jc w:val="center"/>
              <w:rPr>
                <w:rFonts w:ascii="仿宋" w:eastAsia="仿宋" w:hAnsi="仿宋" w:hint="eastAsia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1455" w:type="pct"/>
            <w:shd w:val="clear" w:color="auto" w:fill="F2F2F2" w:themeFill="background1" w:themeFillShade="F2"/>
            <w:vAlign w:val="center"/>
          </w:tcPr>
          <w:p w14:paraId="1AD5A572" w14:textId="6332F29C" w:rsidR="007054B6" w:rsidRPr="00B26E17" w:rsidRDefault="00395AA0" w:rsidP="0026678C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安全生产会议管理制度</w:t>
            </w:r>
          </w:p>
        </w:tc>
        <w:tc>
          <w:tcPr>
            <w:tcW w:w="1073" w:type="pct"/>
            <w:vAlign w:val="center"/>
          </w:tcPr>
          <w:p w14:paraId="1138B9BE" w14:textId="77777777" w:rsidR="007054B6" w:rsidRPr="00B26E17" w:rsidRDefault="007054B6" w:rsidP="0026678C">
            <w:pPr>
              <w:jc w:val="center"/>
              <w:rPr>
                <w:rFonts w:ascii="仿宋" w:eastAsia="仿宋" w:hAnsi="仿宋" w:hint="eastAsia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7054B6" w:rsidRPr="00B26E17" w14:paraId="3EB0EF34" w14:textId="77777777" w:rsidTr="00D00333">
        <w:trPr>
          <w:trHeight w:val="375"/>
          <w:jc w:val="center"/>
        </w:trPr>
        <w:tc>
          <w:tcPr>
            <w:tcW w:w="1449" w:type="pct"/>
            <w:shd w:val="clear" w:color="auto" w:fill="F2F2F2" w:themeFill="background1" w:themeFillShade="F2"/>
            <w:vAlign w:val="center"/>
          </w:tcPr>
          <w:p w14:paraId="052B011D" w14:textId="03DE84A5" w:rsidR="007054B6" w:rsidRPr="00B26E17" w:rsidRDefault="00395AA0" w:rsidP="0026678C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安全生产培训考核制度</w:t>
            </w:r>
          </w:p>
        </w:tc>
        <w:tc>
          <w:tcPr>
            <w:tcW w:w="1023" w:type="pct"/>
            <w:vAlign w:val="center"/>
          </w:tcPr>
          <w:p w14:paraId="5DD65CA5" w14:textId="77777777" w:rsidR="007054B6" w:rsidRPr="00B26E17" w:rsidRDefault="007054B6" w:rsidP="0026678C">
            <w:pPr>
              <w:jc w:val="center"/>
              <w:rPr>
                <w:rFonts w:ascii="仿宋" w:eastAsia="仿宋" w:hAnsi="仿宋" w:hint="eastAsia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1455" w:type="pct"/>
            <w:shd w:val="clear" w:color="auto" w:fill="F2F2F2" w:themeFill="background1" w:themeFillShade="F2"/>
            <w:vAlign w:val="center"/>
          </w:tcPr>
          <w:p w14:paraId="03AD1F1B" w14:textId="42E00349" w:rsidR="007054B6" w:rsidRPr="00B26E17" w:rsidRDefault="00395AA0" w:rsidP="0026678C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安全生产投入保障制度</w:t>
            </w:r>
          </w:p>
        </w:tc>
        <w:tc>
          <w:tcPr>
            <w:tcW w:w="1073" w:type="pct"/>
            <w:vAlign w:val="center"/>
          </w:tcPr>
          <w:p w14:paraId="238EF746" w14:textId="77777777" w:rsidR="007054B6" w:rsidRPr="00B26E17" w:rsidRDefault="007054B6" w:rsidP="0026678C">
            <w:pPr>
              <w:jc w:val="center"/>
              <w:rPr>
                <w:rFonts w:ascii="仿宋" w:eastAsia="仿宋" w:hAnsi="仿宋" w:hint="eastAsia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7054B6" w:rsidRPr="00B26E17" w14:paraId="05A83AAC" w14:textId="77777777" w:rsidTr="00D00333">
        <w:trPr>
          <w:trHeight w:val="375"/>
          <w:jc w:val="center"/>
        </w:trPr>
        <w:tc>
          <w:tcPr>
            <w:tcW w:w="1449" w:type="pct"/>
            <w:shd w:val="clear" w:color="auto" w:fill="F2F2F2" w:themeFill="background1" w:themeFillShade="F2"/>
            <w:vAlign w:val="center"/>
          </w:tcPr>
          <w:p w14:paraId="24D56F44" w14:textId="67BA3EF8" w:rsidR="007054B6" w:rsidRPr="00B26E17" w:rsidRDefault="00395AA0" w:rsidP="0026678C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安全监督检查工作制度</w:t>
            </w:r>
          </w:p>
        </w:tc>
        <w:tc>
          <w:tcPr>
            <w:tcW w:w="1023" w:type="pct"/>
            <w:vAlign w:val="center"/>
          </w:tcPr>
          <w:p w14:paraId="2B1A4139" w14:textId="77777777" w:rsidR="007054B6" w:rsidRPr="00B26E17" w:rsidRDefault="007054B6" w:rsidP="0026678C">
            <w:pPr>
              <w:jc w:val="center"/>
              <w:rPr>
                <w:rFonts w:ascii="仿宋" w:eastAsia="仿宋" w:hAnsi="仿宋" w:hint="eastAsia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1455" w:type="pct"/>
            <w:shd w:val="clear" w:color="auto" w:fill="F2F2F2" w:themeFill="background1" w:themeFillShade="F2"/>
            <w:vAlign w:val="center"/>
          </w:tcPr>
          <w:p w14:paraId="2944E00E" w14:textId="47032CB4" w:rsidR="007054B6" w:rsidRPr="00B26E17" w:rsidRDefault="00395AA0" w:rsidP="0026678C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安全生产运营保险制度</w:t>
            </w:r>
          </w:p>
        </w:tc>
        <w:tc>
          <w:tcPr>
            <w:tcW w:w="1073" w:type="pct"/>
            <w:vAlign w:val="center"/>
          </w:tcPr>
          <w:p w14:paraId="52544357" w14:textId="77777777" w:rsidR="007054B6" w:rsidRPr="00B26E17" w:rsidRDefault="007054B6" w:rsidP="0026678C">
            <w:pPr>
              <w:jc w:val="center"/>
              <w:rPr>
                <w:rFonts w:ascii="仿宋" w:eastAsia="仿宋" w:hAnsi="仿宋" w:hint="eastAsia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7054B6" w:rsidRPr="00B26E17" w14:paraId="5D7907EB" w14:textId="77777777" w:rsidTr="00D00333">
        <w:trPr>
          <w:trHeight w:val="493"/>
          <w:jc w:val="center"/>
        </w:trPr>
        <w:tc>
          <w:tcPr>
            <w:tcW w:w="3927" w:type="pct"/>
            <w:gridSpan w:val="3"/>
            <w:shd w:val="clear" w:color="auto" w:fill="F2F2F2" w:themeFill="background1" w:themeFillShade="F2"/>
            <w:vAlign w:val="center"/>
          </w:tcPr>
          <w:p w14:paraId="0F3B5D96" w14:textId="77777777" w:rsidR="007054B6" w:rsidRPr="00B26E17" w:rsidRDefault="007054B6" w:rsidP="0026678C">
            <w:pPr>
              <w:spacing w:line="280" w:lineRule="exact"/>
              <w:rPr>
                <w:rFonts w:ascii="仿宋" w:eastAsia="仿宋" w:hAnsi="仿宋" w:hint="eastAsia"/>
                <w:szCs w:val="21"/>
                <w:u w:val="single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其他管理制度：名称</w:t>
            </w:r>
            <w:r w:rsidRPr="00B26E17">
              <w:rPr>
                <w:rFonts w:ascii="仿宋" w:eastAsia="仿宋" w:hAnsi="仿宋" w:hint="eastAsia"/>
                <w:szCs w:val="21"/>
                <w:u w:val="single"/>
              </w:rPr>
              <w:t xml:space="preserve">               </w:t>
            </w:r>
            <w:r w:rsidRPr="00B26E17">
              <w:rPr>
                <w:rFonts w:ascii="仿宋" w:eastAsia="仿宋" w:hAnsi="仿宋" w:hint="eastAsia"/>
                <w:szCs w:val="21"/>
              </w:rPr>
              <w:t>、</w:t>
            </w:r>
            <w:r w:rsidRPr="00B26E17">
              <w:rPr>
                <w:rFonts w:ascii="仿宋" w:eastAsia="仿宋" w:hAnsi="仿宋" w:hint="eastAsia"/>
                <w:szCs w:val="21"/>
                <w:u w:val="single"/>
              </w:rPr>
              <w:t xml:space="preserve">           </w:t>
            </w:r>
            <w:r w:rsidRPr="00B26E17">
              <w:rPr>
                <w:rFonts w:ascii="仿宋" w:eastAsia="仿宋" w:hAnsi="仿宋" w:hint="eastAsia"/>
                <w:szCs w:val="21"/>
              </w:rPr>
              <w:t>、</w:t>
            </w:r>
            <w:r w:rsidRPr="00B26E17">
              <w:rPr>
                <w:rFonts w:ascii="仿宋" w:eastAsia="仿宋" w:hAnsi="仿宋" w:hint="eastAsia"/>
                <w:szCs w:val="21"/>
                <w:u w:val="single"/>
              </w:rPr>
              <w:t xml:space="preserve">              </w:t>
            </w:r>
          </w:p>
        </w:tc>
        <w:tc>
          <w:tcPr>
            <w:tcW w:w="1073" w:type="pct"/>
            <w:vAlign w:val="center"/>
          </w:tcPr>
          <w:p w14:paraId="7382014E" w14:textId="77777777" w:rsidR="007054B6" w:rsidRPr="00B26E17" w:rsidRDefault="007054B6" w:rsidP="0026678C">
            <w:pPr>
              <w:spacing w:line="28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</w:tbl>
    <w:p w14:paraId="06DE4349" w14:textId="16DA88EA" w:rsidR="00FE504D" w:rsidRPr="00FE504D" w:rsidRDefault="00FE504D" w:rsidP="00FE504D">
      <w:pPr>
        <w:pStyle w:val="3"/>
        <w:rPr>
          <w:rFonts w:ascii="仿宋" w:eastAsia="仿宋" w:hAnsi="仿宋" w:hint="eastAsia"/>
          <w:b/>
          <w:bCs/>
          <w:kern w:val="44"/>
        </w:rPr>
      </w:pPr>
      <w:r>
        <w:rPr>
          <w:rFonts w:ascii="仿宋" w:eastAsia="仿宋" w:hAnsi="仿宋" w:hint="eastAsia"/>
          <w:b/>
          <w:bCs/>
          <w:color w:val="000000"/>
          <w:kern w:val="44"/>
        </w:rPr>
        <w:t>二</w:t>
      </w:r>
      <w:r w:rsidRPr="00FE504D">
        <w:rPr>
          <w:rFonts w:ascii="仿宋" w:eastAsia="仿宋" w:hAnsi="仿宋" w:hint="eastAsia"/>
          <w:b/>
          <w:bCs/>
          <w:color w:val="000000"/>
          <w:kern w:val="44"/>
        </w:rPr>
        <w:t>、</w:t>
      </w:r>
      <w:r w:rsidR="00395AA0">
        <w:rPr>
          <w:rFonts w:ascii="仿宋" w:eastAsia="仿宋" w:hAnsi="仿宋" w:hint="eastAsia"/>
          <w:b/>
          <w:bCs/>
          <w:color w:val="000000"/>
          <w:kern w:val="44"/>
        </w:rPr>
        <w:t>服务</w:t>
      </w:r>
      <w:r w:rsidRPr="00FE504D">
        <w:rPr>
          <w:rFonts w:ascii="仿宋" w:eastAsia="仿宋" w:hAnsi="仿宋" w:hint="eastAsia"/>
          <w:b/>
          <w:bCs/>
          <w:color w:val="000000"/>
          <w:kern w:val="44"/>
        </w:rPr>
        <w:t>能力</w:t>
      </w:r>
    </w:p>
    <w:p w14:paraId="39DC6C7B" w14:textId="517D4F01" w:rsidR="00FE504D" w:rsidRPr="00FE504D" w:rsidRDefault="00FE504D" w:rsidP="00FE504D">
      <w:pPr>
        <w:pStyle w:val="31"/>
        <w:spacing w:after="0"/>
        <w:rPr>
          <w:rFonts w:ascii="仿宋" w:eastAsia="仿宋" w:hAnsi="仿宋" w:hint="eastAsia"/>
          <w:kern w:val="44"/>
        </w:rPr>
      </w:pPr>
      <w:r w:rsidRPr="00FE504D">
        <w:rPr>
          <w:rFonts w:ascii="仿宋" w:eastAsia="仿宋" w:hAnsi="仿宋" w:hint="eastAsia"/>
          <w:kern w:val="44"/>
        </w:rPr>
        <w:t>1、</w:t>
      </w:r>
      <w:r w:rsidR="00395AA0">
        <w:rPr>
          <w:rFonts w:ascii="仿宋" w:eastAsia="仿宋" w:hAnsi="仿宋" w:hint="eastAsia"/>
          <w:kern w:val="44"/>
        </w:rPr>
        <w:t>基础服务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643"/>
        <w:gridCol w:w="3964"/>
      </w:tblGrid>
      <w:tr w:rsidR="00395AA0" w:rsidRPr="00AC066B" w14:paraId="233CB9C6" w14:textId="77777777" w:rsidTr="00AA0B3F">
        <w:trPr>
          <w:cantSplit/>
          <w:trHeight w:val="531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45283" w14:textId="1B6E5454" w:rsidR="00395AA0" w:rsidRPr="00AC066B" w:rsidRDefault="00395AA0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网络通讯服务稳定性</w:t>
            </w:r>
            <w:r w:rsidR="001501BE">
              <w:rPr>
                <w:rFonts w:ascii="仿宋" w:eastAsia="仿宋" w:hAnsi="仿宋" w:cs="宋体" w:hint="eastAsia"/>
                <w:kern w:val="0"/>
              </w:rPr>
              <w:t>（%）</w:t>
            </w:r>
            <w:r w:rsidR="001501BE">
              <w:rPr>
                <w:rFonts w:ascii="仿宋" w:eastAsia="仿宋" w:hAnsi="仿宋" w:cs="宋体" w:hint="eastAsia"/>
                <w:kern w:val="0"/>
              </w:rPr>
              <w:t>（</w:t>
            </w:r>
            <w:r w:rsidR="00AA0B3F">
              <w:rPr>
                <w:rFonts w:ascii="仿宋" w:eastAsia="仿宋" w:hAnsi="仿宋" w:cs="宋体" w:hint="eastAsia"/>
                <w:kern w:val="0"/>
              </w:rPr>
              <w:t>公式=正常运行时长/总运行时长*100%</w:t>
            </w:r>
            <w:r w:rsidR="001501BE">
              <w:rPr>
                <w:rFonts w:ascii="仿宋" w:eastAsia="仿宋" w:hAnsi="仿宋" w:cs="宋体" w:hint="eastAsia"/>
                <w:kern w:val="0"/>
              </w:rPr>
              <w:t>）</w:t>
            </w:r>
          </w:p>
        </w:tc>
        <w:tc>
          <w:tcPr>
            <w:tcW w:w="3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0E26" w14:textId="4D7D7AC4" w:rsidR="00395AA0" w:rsidRPr="00AC066B" w:rsidRDefault="00395AA0" w:rsidP="00933445">
            <w:pPr>
              <w:spacing w:line="280" w:lineRule="exact"/>
              <w:rPr>
                <w:rFonts w:ascii="仿宋" w:eastAsia="仿宋" w:hAnsi="仿宋" w:hint="eastAsia"/>
                <w:szCs w:val="21"/>
                <w:u w:val="single"/>
              </w:rPr>
            </w:pPr>
            <w:r w:rsidRPr="00AC066B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 </w:t>
            </w: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%</w:t>
            </w:r>
          </w:p>
        </w:tc>
      </w:tr>
      <w:tr w:rsidR="00B130D9" w:rsidRPr="00AC066B" w14:paraId="6FE79700" w14:textId="6316FB60" w:rsidTr="00AA0B3F">
        <w:trPr>
          <w:cantSplit/>
          <w:trHeight w:val="731"/>
        </w:trPr>
        <w:tc>
          <w:tcPr>
            <w:tcW w:w="1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F9F0B" w14:textId="1F851FB9" w:rsidR="00B130D9" w:rsidRPr="00AC066B" w:rsidRDefault="00B130D9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</w:rPr>
            </w:pPr>
            <w:r w:rsidRPr="00395AA0">
              <w:rPr>
                <w:rFonts w:ascii="仿宋" w:eastAsia="仿宋" w:hAnsi="仿宋" w:cs="宋体" w:hint="eastAsia"/>
                <w:kern w:val="0"/>
              </w:rPr>
              <w:t>标识系统、人流/车流/物流规划合理性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5917" w14:textId="59D164D7" w:rsidR="00B130D9" w:rsidRPr="00395AA0" w:rsidRDefault="00B130D9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标识系统</w:t>
            </w:r>
            <w:r w:rsidR="00F455A2">
              <w:rPr>
                <w:rFonts w:ascii="仿宋" w:eastAsia="仿宋" w:hAnsi="仿宋" w:hint="eastAsia"/>
                <w:szCs w:val="21"/>
              </w:rPr>
              <w:t>规划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8C76" w14:textId="17ABE9CA" w:rsidR="00B130D9" w:rsidRPr="00395AA0" w:rsidRDefault="00F455A2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 w:rsidR="001C3883">
              <w:rPr>
                <w:rFonts w:ascii="仿宋" w:eastAsia="仿宋" w:hAnsi="仿宋" w:hint="eastAsia"/>
                <w:szCs w:val="21"/>
              </w:rPr>
              <w:t xml:space="preserve">展馆 </w:t>
            </w: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 w:rsidR="001C3883">
              <w:rPr>
                <w:rFonts w:ascii="仿宋" w:eastAsia="仿宋" w:hAnsi="仿宋" w:hint="eastAsia"/>
                <w:szCs w:val="21"/>
              </w:rPr>
              <w:t xml:space="preserve">停车区 </w:t>
            </w:r>
            <w:r w:rsidR="001C3883" w:rsidRPr="00B26E17">
              <w:rPr>
                <w:rFonts w:ascii="仿宋" w:eastAsia="仿宋" w:hAnsi="仿宋" w:hint="eastAsia"/>
                <w:szCs w:val="21"/>
              </w:rPr>
              <w:t>□</w:t>
            </w:r>
            <w:r w:rsidR="001C3883">
              <w:rPr>
                <w:rFonts w:ascii="仿宋" w:eastAsia="仿宋" w:hAnsi="仿宋" w:hint="eastAsia"/>
                <w:szCs w:val="21"/>
              </w:rPr>
              <w:t xml:space="preserve">卸货区 </w:t>
            </w:r>
            <w:r w:rsidR="001C3883" w:rsidRPr="00B26E17">
              <w:rPr>
                <w:rFonts w:ascii="仿宋" w:eastAsia="仿宋" w:hAnsi="仿宋" w:hint="eastAsia"/>
                <w:szCs w:val="21"/>
              </w:rPr>
              <w:t>□</w:t>
            </w:r>
            <w:r w:rsidR="001C3883">
              <w:rPr>
                <w:rFonts w:ascii="仿宋" w:eastAsia="仿宋" w:hAnsi="仿宋" w:hint="eastAsia"/>
                <w:szCs w:val="21"/>
              </w:rPr>
              <w:t xml:space="preserve">仓储区 </w:t>
            </w:r>
            <w:r w:rsidR="001C3883" w:rsidRPr="00B26E17">
              <w:rPr>
                <w:rFonts w:ascii="仿宋" w:eastAsia="仿宋" w:hAnsi="仿宋" w:hint="eastAsia"/>
                <w:szCs w:val="21"/>
              </w:rPr>
              <w:t>□</w:t>
            </w:r>
            <w:r w:rsidR="001C3883">
              <w:rPr>
                <w:rFonts w:ascii="仿宋" w:eastAsia="仿宋" w:hAnsi="仿宋" w:hint="eastAsia"/>
                <w:szCs w:val="21"/>
              </w:rPr>
              <w:t xml:space="preserve">出入口 </w:t>
            </w:r>
            <w:r w:rsidR="001C3883" w:rsidRPr="00B26E17">
              <w:rPr>
                <w:rFonts w:ascii="仿宋" w:eastAsia="仿宋" w:hAnsi="仿宋" w:hint="eastAsia"/>
                <w:szCs w:val="21"/>
              </w:rPr>
              <w:t>□</w:t>
            </w:r>
            <w:r w:rsidR="001C3883">
              <w:rPr>
                <w:rFonts w:ascii="仿宋" w:eastAsia="仿宋" w:hAnsi="仿宋" w:hint="eastAsia"/>
                <w:szCs w:val="21"/>
              </w:rPr>
              <w:t xml:space="preserve">卫生间 </w:t>
            </w:r>
            <w:r w:rsidR="001C3883" w:rsidRPr="00B26E17">
              <w:rPr>
                <w:rFonts w:ascii="仿宋" w:eastAsia="仿宋" w:hAnsi="仿宋" w:hint="eastAsia"/>
                <w:szCs w:val="21"/>
              </w:rPr>
              <w:t>□</w:t>
            </w:r>
            <w:r w:rsidR="001C3883">
              <w:rPr>
                <w:rFonts w:ascii="仿宋" w:eastAsia="仿宋" w:hAnsi="仿宋" w:hint="eastAsia"/>
                <w:szCs w:val="21"/>
              </w:rPr>
              <w:t xml:space="preserve">内部道路 </w:t>
            </w:r>
            <w:r w:rsidR="001C3883" w:rsidRPr="00B26E17">
              <w:rPr>
                <w:rFonts w:ascii="仿宋" w:eastAsia="仿宋" w:hAnsi="仿宋" w:hint="eastAsia"/>
                <w:szCs w:val="21"/>
              </w:rPr>
              <w:t>□</w:t>
            </w:r>
            <w:r w:rsidR="001C3883">
              <w:rPr>
                <w:rFonts w:ascii="仿宋" w:eastAsia="仿宋" w:hAnsi="仿宋" w:hint="eastAsia"/>
                <w:szCs w:val="21"/>
              </w:rPr>
              <w:t xml:space="preserve">安全通道 </w:t>
            </w:r>
            <w:r w:rsidR="001C3883" w:rsidRPr="00B26E17">
              <w:rPr>
                <w:rFonts w:ascii="仿宋" w:eastAsia="仿宋" w:hAnsi="仿宋" w:hint="eastAsia"/>
                <w:szCs w:val="21"/>
              </w:rPr>
              <w:t>□</w:t>
            </w:r>
            <w:r w:rsidR="001C3883">
              <w:rPr>
                <w:rFonts w:ascii="仿宋" w:eastAsia="仿宋" w:hAnsi="仿宋" w:hint="eastAsia"/>
                <w:szCs w:val="21"/>
              </w:rPr>
              <w:t>其他，</w:t>
            </w:r>
            <w:r w:rsidR="001C3883" w:rsidRPr="001C3883">
              <w:rPr>
                <w:rFonts w:ascii="仿宋" w:eastAsia="仿宋" w:hAnsi="仿宋" w:hint="eastAsia"/>
                <w:szCs w:val="21"/>
                <w:u w:val="single"/>
              </w:rPr>
              <w:t xml:space="preserve">        </w:t>
            </w:r>
          </w:p>
        </w:tc>
      </w:tr>
      <w:tr w:rsidR="00B130D9" w:rsidRPr="00AC066B" w14:paraId="3EC7BD31" w14:textId="5D45DFB2" w:rsidTr="00AA0B3F">
        <w:trPr>
          <w:cantSplit/>
          <w:trHeight w:val="731"/>
        </w:trPr>
        <w:tc>
          <w:tcPr>
            <w:tcW w:w="1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4F5B8" w14:textId="77777777" w:rsidR="00B130D9" w:rsidRPr="00395AA0" w:rsidRDefault="00B130D9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8450" w14:textId="4D81A8DB" w:rsidR="00B130D9" w:rsidRPr="00B26E17" w:rsidRDefault="00B130D9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人流、车流、物流规划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A779" w14:textId="564ADC1A" w:rsidR="00B130D9" w:rsidRPr="00B26E17" w:rsidRDefault="00F455A2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</w:tbl>
    <w:p w14:paraId="67B1FAC7" w14:textId="35EA84AF" w:rsidR="00FE504D" w:rsidRPr="00F455A2" w:rsidRDefault="00F455A2" w:rsidP="00F455A2">
      <w:pPr>
        <w:widowControl/>
        <w:rPr>
          <w:rFonts w:ascii="仿宋" w:eastAsia="仿宋" w:hAnsi="仿宋" w:hint="eastAsia"/>
        </w:rPr>
      </w:pPr>
      <w:r w:rsidRPr="00F455A2">
        <w:rPr>
          <w:rFonts w:ascii="仿宋" w:eastAsia="仿宋" w:hAnsi="仿宋" w:hint="eastAsia"/>
        </w:rPr>
        <w:t>注：</w:t>
      </w:r>
      <w:r>
        <w:rPr>
          <w:rFonts w:ascii="仿宋" w:eastAsia="仿宋" w:hAnsi="仿宋" w:hint="eastAsia"/>
        </w:rPr>
        <w:t>以上规划请提供相应文件。</w:t>
      </w:r>
    </w:p>
    <w:p w14:paraId="31EEA459" w14:textId="38E188C0" w:rsidR="00FE504D" w:rsidRPr="00FE504D" w:rsidRDefault="00EE1D4F" w:rsidP="00FE504D">
      <w:pPr>
        <w:pStyle w:val="31"/>
        <w:spacing w:after="0"/>
        <w:rPr>
          <w:rFonts w:ascii="仿宋" w:eastAsia="仿宋" w:hAnsi="仿宋" w:hint="eastAsia"/>
          <w:kern w:val="44"/>
        </w:rPr>
      </w:pPr>
      <w:r>
        <w:rPr>
          <w:rFonts w:ascii="仿宋" w:eastAsia="仿宋" w:hAnsi="仿宋" w:hint="eastAsia"/>
          <w:kern w:val="44"/>
        </w:rPr>
        <w:t>2</w:t>
      </w:r>
      <w:r w:rsidR="00FE504D" w:rsidRPr="00FE504D">
        <w:rPr>
          <w:rFonts w:ascii="仿宋" w:eastAsia="仿宋" w:hAnsi="仿宋" w:hint="eastAsia"/>
          <w:kern w:val="44"/>
        </w:rPr>
        <w:t>、</w:t>
      </w:r>
      <w:r w:rsidR="00F455A2">
        <w:rPr>
          <w:rFonts w:ascii="仿宋" w:eastAsia="仿宋" w:hAnsi="仿宋" w:hint="eastAsia"/>
          <w:kern w:val="44"/>
        </w:rPr>
        <w:t>专项服务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6074"/>
      </w:tblGrid>
      <w:tr w:rsidR="00A21691" w:rsidRPr="00AC066B" w14:paraId="44D52F36" w14:textId="77777777" w:rsidTr="00933445">
        <w:trPr>
          <w:cantSplit/>
          <w:trHeight w:val="531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37273" w14:textId="383EBB63" w:rsidR="00A21691" w:rsidRPr="00AC066B" w:rsidRDefault="00A21691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A21691">
              <w:rPr>
                <w:rFonts w:ascii="仿宋" w:eastAsia="仿宋" w:hAnsi="仿宋" w:cs="宋体" w:hint="eastAsia"/>
                <w:kern w:val="0"/>
                <w:szCs w:val="21"/>
              </w:rPr>
              <w:t>对主(承)办单位进行审核与合同签订规范性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18DD" w14:textId="5EA10D49" w:rsidR="00BF15A0" w:rsidRDefault="00BF15A0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根据展会规模制定供电、供水等方案</w:t>
            </w:r>
          </w:p>
          <w:p w14:paraId="08A203B7" w14:textId="43B2DA2F" w:rsidR="00210C26" w:rsidRDefault="00A21691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 w:rsidR="00210C26" w:rsidRPr="00210C26">
              <w:rPr>
                <w:rFonts w:ascii="仿宋" w:eastAsia="仿宋" w:hAnsi="仿宋" w:hint="eastAsia"/>
                <w:szCs w:val="21"/>
              </w:rPr>
              <w:t>对主(承)办单位涉及展位图纸审核</w:t>
            </w:r>
          </w:p>
          <w:p w14:paraId="2F4B807F" w14:textId="77777777" w:rsidR="00210C26" w:rsidRDefault="00A21691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 w:rsidR="00210C26">
              <w:rPr>
                <w:rFonts w:ascii="仿宋" w:eastAsia="仿宋" w:hAnsi="仿宋" w:hint="eastAsia"/>
                <w:szCs w:val="21"/>
              </w:rPr>
              <w:t>安全培训</w:t>
            </w:r>
          </w:p>
          <w:p w14:paraId="2CAC1C61" w14:textId="77777777" w:rsidR="00210C26" w:rsidRDefault="00A21691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 w:rsidR="00210C26">
              <w:rPr>
                <w:rFonts w:ascii="仿宋" w:eastAsia="仿宋" w:hAnsi="仿宋" w:hint="eastAsia"/>
                <w:szCs w:val="21"/>
              </w:rPr>
              <w:t>安全自检</w:t>
            </w:r>
          </w:p>
          <w:p w14:paraId="7EB36296" w14:textId="77777777" w:rsidR="00210C26" w:rsidRDefault="00A21691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 w:rsidR="00210C26">
              <w:rPr>
                <w:rFonts w:ascii="仿宋" w:eastAsia="仿宋" w:hAnsi="仿宋" w:hint="eastAsia"/>
                <w:szCs w:val="21"/>
              </w:rPr>
              <w:t>制定特种资质专业技术人员的作业规范</w:t>
            </w:r>
          </w:p>
          <w:p w14:paraId="44128DDA" w14:textId="77777777" w:rsidR="00210C26" w:rsidRDefault="00A21691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 w:rsidR="00210C26">
              <w:rPr>
                <w:rFonts w:ascii="仿宋" w:eastAsia="仿宋" w:hAnsi="仿宋" w:hint="eastAsia"/>
                <w:szCs w:val="21"/>
              </w:rPr>
              <w:t>协定施工人员作业要求</w:t>
            </w:r>
          </w:p>
          <w:p w14:paraId="7E95807A" w14:textId="5D68AA7E" w:rsidR="00210C26" w:rsidRDefault="00A21691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 w:rsidR="00210C26">
              <w:rPr>
                <w:rFonts w:ascii="仿宋" w:eastAsia="仿宋" w:hAnsi="仿宋" w:hint="eastAsia"/>
                <w:szCs w:val="21"/>
              </w:rPr>
              <w:t>绿色布展及撤展</w:t>
            </w:r>
          </w:p>
          <w:p w14:paraId="26189536" w14:textId="143E3FA1" w:rsidR="00BF15A0" w:rsidRDefault="00A21691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 w:rsidR="00BF15A0">
              <w:rPr>
                <w:rFonts w:ascii="仿宋" w:eastAsia="仿宋" w:hAnsi="仿宋" w:hint="eastAsia"/>
                <w:szCs w:val="21"/>
              </w:rPr>
              <w:t>展会期间留有相应电工等相关技术人员值班</w:t>
            </w:r>
          </w:p>
          <w:p w14:paraId="54EA8AA1" w14:textId="39C90C82" w:rsidR="00A21691" w:rsidRPr="00AC066B" w:rsidRDefault="00BF15A0" w:rsidP="00933445">
            <w:pPr>
              <w:spacing w:line="280" w:lineRule="exact"/>
              <w:rPr>
                <w:rFonts w:ascii="仿宋" w:eastAsia="仿宋" w:hAnsi="仿宋" w:hint="eastAsia"/>
                <w:szCs w:val="21"/>
                <w:u w:val="single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其他，</w:t>
            </w:r>
            <w:r w:rsidRPr="00BF15A0">
              <w:rPr>
                <w:rFonts w:ascii="仿宋" w:eastAsia="仿宋" w:hAnsi="仿宋" w:hint="eastAsia"/>
                <w:szCs w:val="21"/>
                <w:u w:val="single"/>
              </w:rPr>
              <w:t xml:space="preserve">                     </w:t>
            </w:r>
          </w:p>
        </w:tc>
      </w:tr>
      <w:tr w:rsidR="00A21691" w:rsidRPr="00AC066B" w14:paraId="34D35C57" w14:textId="77777777" w:rsidTr="00933445">
        <w:trPr>
          <w:cantSplit/>
          <w:trHeight w:val="531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80F399" w14:textId="637627FE" w:rsidR="00A21691" w:rsidRDefault="00210C26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10C26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展位搭建审核与施工管理合规性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E652" w14:textId="77777777" w:rsidR="00210C26" w:rsidRDefault="00210C26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 w:rsidRPr="00210C26">
              <w:rPr>
                <w:rFonts w:ascii="仿宋" w:eastAsia="仿宋" w:hAnsi="仿宋" w:hint="eastAsia"/>
                <w:szCs w:val="21"/>
              </w:rPr>
              <w:t>审核服务商资质并签订安全责任书</w:t>
            </w:r>
          </w:p>
          <w:p w14:paraId="7E1392CC" w14:textId="77777777" w:rsidR="00210C26" w:rsidRDefault="00210C26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 w:rsidRPr="00210C26">
              <w:rPr>
                <w:rFonts w:ascii="仿宋" w:eastAsia="仿宋" w:hAnsi="仿宋" w:hint="eastAsia"/>
                <w:szCs w:val="21"/>
              </w:rPr>
              <w:t>审核或复核设计方案</w:t>
            </w:r>
          </w:p>
          <w:p w14:paraId="37B6D0C2" w14:textId="77777777" w:rsidR="00210C26" w:rsidRDefault="00210C26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 w:rsidRPr="00210C26">
              <w:rPr>
                <w:rFonts w:ascii="仿宋" w:eastAsia="仿宋" w:hAnsi="仿宋" w:hint="eastAsia"/>
                <w:szCs w:val="21"/>
              </w:rPr>
              <w:t>对施工搭建统一管理</w:t>
            </w:r>
          </w:p>
          <w:p w14:paraId="0B0E0B47" w14:textId="3B4DC4BA" w:rsidR="00A21691" w:rsidRPr="00AC066B" w:rsidRDefault="00210C26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 w:rsidRPr="00210C26">
              <w:rPr>
                <w:rFonts w:ascii="仿宋" w:eastAsia="仿宋" w:hAnsi="仿宋" w:hint="eastAsia"/>
                <w:szCs w:val="21"/>
              </w:rPr>
              <w:t>对通过的方案进行结构材料等进行检查</w:t>
            </w:r>
          </w:p>
        </w:tc>
      </w:tr>
    </w:tbl>
    <w:p w14:paraId="7C0AF40E" w14:textId="0576F0DE" w:rsidR="00BF15A0" w:rsidRPr="00FE504D" w:rsidRDefault="00BF15A0" w:rsidP="00BF15A0">
      <w:pPr>
        <w:pStyle w:val="31"/>
        <w:spacing w:after="0"/>
        <w:rPr>
          <w:rFonts w:ascii="仿宋" w:eastAsia="仿宋" w:hAnsi="仿宋" w:hint="eastAsia"/>
          <w:kern w:val="44"/>
        </w:rPr>
      </w:pPr>
      <w:r>
        <w:rPr>
          <w:rFonts w:ascii="仿宋" w:eastAsia="仿宋" w:hAnsi="仿宋" w:hint="eastAsia"/>
          <w:kern w:val="44"/>
        </w:rPr>
        <w:t>3</w:t>
      </w:r>
      <w:r w:rsidRPr="00FE504D">
        <w:rPr>
          <w:rFonts w:ascii="仿宋" w:eastAsia="仿宋" w:hAnsi="仿宋" w:hint="eastAsia"/>
          <w:kern w:val="44"/>
        </w:rPr>
        <w:t>、</w:t>
      </w:r>
      <w:r>
        <w:rPr>
          <w:rFonts w:ascii="仿宋" w:eastAsia="仿宋" w:hAnsi="仿宋" w:hint="eastAsia"/>
          <w:kern w:val="44"/>
        </w:rPr>
        <w:t>安全管理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048"/>
      </w:tblGrid>
      <w:tr w:rsidR="00BF15A0" w:rsidRPr="00AC066B" w14:paraId="4514B840" w14:textId="77777777" w:rsidTr="00AD3134">
        <w:trPr>
          <w:cantSplit/>
          <w:trHeight w:val="531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2418E" w14:textId="1CB96B55" w:rsidR="00BF15A0" w:rsidRPr="00AC066B" w:rsidRDefault="00BF15A0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消防设施配备，有效的检查记录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98F5" w14:textId="4CC3B60B" w:rsidR="00BF15A0" w:rsidRDefault="00BF15A0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 w:rsidRPr="00BF15A0">
              <w:rPr>
                <w:rFonts w:ascii="仿宋" w:eastAsia="仿宋" w:hAnsi="仿宋" w:hint="eastAsia"/>
                <w:szCs w:val="21"/>
              </w:rPr>
              <w:t>消防设备配备齐全，检查记录均正常</w:t>
            </w:r>
          </w:p>
          <w:p w14:paraId="42CDEDEF" w14:textId="238877F1" w:rsidR="00BF15A0" w:rsidRDefault="00BF15A0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 w:rsidRPr="00BF15A0">
              <w:rPr>
                <w:rFonts w:ascii="仿宋" w:eastAsia="仿宋" w:hAnsi="仿宋" w:hint="eastAsia"/>
                <w:szCs w:val="21"/>
              </w:rPr>
              <w:t>消防设备配备较齐全，检查记录均正常</w:t>
            </w:r>
          </w:p>
          <w:p w14:paraId="3EF7D78B" w14:textId="26FA1D2E" w:rsidR="00BF15A0" w:rsidRPr="001C3883" w:rsidRDefault="00BF15A0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 w:rsidR="001C3883" w:rsidRPr="001C3883">
              <w:rPr>
                <w:rFonts w:ascii="仿宋" w:eastAsia="仿宋" w:hAnsi="仿宋" w:hint="eastAsia"/>
                <w:szCs w:val="21"/>
              </w:rPr>
              <w:t>消防设备配备不齐全，检查记录不正常</w:t>
            </w:r>
          </w:p>
        </w:tc>
      </w:tr>
      <w:tr w:rsidR="00BF15A0" w:rsidRPr="00AC066B" w14:paraId="51A64E4C" w14:textId="77777777" w:rsidTr="00AD3134">
        <w:trPr>
          <w:cantSplit/>
          <w:trHeight w:val="531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D5766" w14:textId="312A732E" w:rsidR="00BF15A0" w:rsidRDefault="001C3883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C3883">
              <w:rPr>
                <w:rFonts w:ascii="仿宋" w:eastAsia="仿宋" w:hAnsi="仿宋" w:cs="宋体" w:hint="eastAsia"/>
                <w:kern w:val="0"/>
                <w:szCs w:val="21"/>
              </w:rPr>
              <w:t>智能化管理系统覆盖率（安防、人流监测等）（%）</w:t>
            </w:r>
            <w:r w:rsidR="00AD3134">
              <w:rPr>
                <w:rFonts w:ascii="仿宋" w:eastAsia="仿宋" w:hAnsi="仿宋" w:cs="宋体" w:hint="eastAsia"/>
                <w:kern w:val="0"/>
                <w:szCs w:val="21"/>
              </w:rPr>
              <w:t>（公式=</w:t>
            </w:r>
            <w:r w:rsidR="00AD3134" w:rsidRPr="00AD3134">
              <w:rPr>
                <w:rFonts w:ascii="仿宋" w:eastAsia="仿宋" w:hAnsi="仿宋" w:cs="宋体" w:hint="eastAsia"/>
                <w:kern w:val="0"/>
                <w:szCs w:val="21"/>
              </w:rPr>
              <w:t>已部署智能系统的区域或设备数</w:t>
            </w:r>
            <w:r w:rsidR="00AD3134">
              <w:rPr>
                <w:rFonts w:ascii="仿宋" w:eastAsia="仿宋" w:hAnsi="仿宋" w:cs="宋体" w:hint="eastAsia"/>
                <w:kern w:val="0"/>
                <w:szCs w:val="21"/>
              </w:rPr>
              <w:t>/应</w:t>
            </w:r>
            <w:r w:rsidR="00AD3134" w:rsidRPr="00AD3134">
              <w:rPr>
                <w:rFonts w:ascii="仿宋" w:eastAsia="仿宋" w:hAnsi="仿宋" w:cs="宋体" w:hint="eastAsia"/>
                <w:kern w:val="0"/>
                <w:szCs w:val="21"/>
              </w:rPr>
              <w:t>部署智能系统的区域或设备</w:t>
            </w:r>
            <w:r w:rsidR="00AD3134">
              <w:rPr>
                <w:rFonts w:ascii="仿宋" w:eastAsia="仿宋" w:hAnsi="仿宋" w:cs="宋体" w:hint="eastAsia"/>
                <w:kern w:val="0"/>
                <w:szCs w:val="21"/>
              </w:rPr>
              <w:t>总</w:t>
            </w:r>
            <w:r w:rsidR="00AD3134" w:rsidRPr="00AD3134">
              <w:rPr>
                <w:rFonts w:ascii="仿宋" w:eastAsia="仿宋" w:hAnsi="仿宋" w:cs="宋体" w:hint="eastAsia"/>
                <w:kern w:val="0"/>
                <w:szCs w:val="21"/>
              </w:rPr>
              <w:t>数</w:t>
            </w:r>
            <w:r w:rsidR="00AD3134">
              <w:rPr>
                <w:rFonts w:ascii="仿宋" w:eastAsia="仿宋" w:hAnsi="仿宋" w:cs="宋体" w:hint="eastAsia"/>
                <w:kern w:val="0"/>
                <w:szCs w:val="21"/>
              </w:rPr>
              <w:t>*100%）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EB07" w14:textId="1B4D4C52" w:rsidR="00BF15A0" w:rsidRPr="00AC066B" w:rsidRDefault="001C3883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C066B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 </w:t>
            </w: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%</w:t>
            </w:r>
          </w:p>
        </w:tc>
      </w:tr>
      <w:tr w:rsidR="001C3883" w:rsidRPr="00AC066B" w14:paraId="799A183D" w14:textId="77777777" w:rsidTr="00AD3134">
        <w:trPr>
          <w:cantSplit/>
          <w:trHeight w:val="531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6104C" w14:textId="13EBE307" w:rsidR="001C3883" w:rsidRPr="001C3883" w:rsidRDefault="001C3883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C3883">
              <w:rPr>
                <w:rFonts w:ascii="仿宋" w:eastAsia="仿宋" w:hAnsi="仿宋" w:cs="宋体" w:hint="eastAsia"/>
                <w:kern w:val="0"/>
                <w:szCs w:val="21"/>
              </w:rPr>
              <w:t>餐饮服务食品安全达标率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0090" w14:textId="25E84147" w:rsidR="001C3883" w:rsidRDefault="001C3883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达标</w:t>
            </w:r>
          </w:p>
          <w:p w14:paraId="27B87D31" w14:textId="77777777" w:rsidR="001C3883" w:rsidRDefault="001C3883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轻微问题</w:t>
            </w:r>
          </w:p>
          <w:p w14:paraId="41B3A2EB" w14:textId="77777777" w:rsidR="001C3883" w:rsidRDefault="001C3883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多次整改</w:t>
            </w:r>
          </w:p>
          <w:p w14:paraId="1E8BF09A" w14:textId="33084D85" w:rsidR="001C3883" w:rsidRPr="00AC066B" w:rsidRDefault="001C3883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重大问题</w:t>
            </w:r>
          </w:p>
        </w:tc>
      </w:tr>
    </w:tbl>
    <w:p w14:paraId="0608B858" w14:textId="5BC3B50A" w:rsidR="00CC0900" w:rsidRPr="00CC0900" w:rsidRDefault="00CC0900" w:rsidP="00CC0900">
      <w:r w:rsidRPr="00F455A2">
        <w:rPr>
          <w:rFonts w:ascii="仿宋" w:eastAsia="仿宋" w:hAnsi="仿宋" w:hint="eastAsia"/>
        </w:rPr>
        <w:t>注：</w:t>
      </w:r>
      <w:r>
        <w:rPr>
          <w:rFonts w:ascii="仿宋" w:eastAsia="仿宋" w:hAnsi="仿宋" w:hint="eastAsia"/>
        </w:rPr>
        <w:t>以上检查记录请提供相应文件。</w:t>
      </w:r>
    </w:p>
    <w:p w14:paraId="3192352B" w14:textId="03CA6170" w:rsidR="001C3883" w:rsidRPr="00FE504D" w:rsidRDefault="001C3883" w:rsidP="001C3883">
      <w:pPr>
        <w:pStyle w:val="31"/>
        <w:spacing w:after="0"/>
        <w:rPr>
          <w:rFonts w:ascii="仿宋" w:eastAsia="仿宋" w:hAnsi="仿宋" w:hint="eastAsia"/>
          <w:kern w:val="44"/>
        </w:rPr>
      </w:pPr>
      <w:r>
        <w:rPr>
          <w:rFonts w:ascii="仿宋" w:eastAsia="仿宋" w:hAnsi="仿宋" w:hint="eastAsia"/>
          <w:kern w:val="44"/>
        </w:rPr>
        <w:t>4</w:t>
      </w:r>
      <w:r w:rsidRPr="00FE504D">
        <w:rPr>
          <w:rFonts w:ascii="仿宋" w:eastAsia="仿宋" w:hAnsi="仿宋" w:hint="eastAsia"/>
          <w:kern w:val="44"/>
        </w:rPr>
        <w:t>、</w:t>
      </w:r>
      <w:r>
        <w:rPr>
          <w:rFonts w:ascii="仿宋" w:eastAsia="仿宋" w:hAnsi="仿宋" w:hint="eastAsia"/>
          <w:kern w:val="44"/>
        </w:rPr>
        <w:t>客户管理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33"/>
      </w:tblGrid>
      <w:tr w:rsidR="001C3883" w:rsidRPr="00AC066B" w14:paraId="2F533B40" w14:textId="77777777" w:rsidTr="001501BE">
        <w:trPr>
          <w:cantSplit/>
          <w:trHeight w:val="531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3D2D2" w14:textId="70A6362E" w:rsidR="001C3883" w:rsidRPr="00AC066B" w:rsidRDefault="001C3883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投诉应诉相应时效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DDF8" w14:textId="369AD3AA" w:rsidR="001C3883" w:rsidRPr="001C3883" w:rsidRDefault="001C3883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AC066B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 </w:t>
            </w:r>
            <w:r w:rsidRPr="001C3883">
              <w:rPr>
                <w:rFonts w:ascii="仿宋" w:eastAsia="仿宋" w:hAnsi="仿宋" w:cs="宋体" w:hint="eastAsia"/>
                <w:kern w:val="0"/>
                <w:szCs w:val="21"/>
              </w:rPr>
              <w:t>小时</w:t>
            </w:r>
          </w:p>
        </w:tc>
      </w:tr>
      <w:tr w:rsidR="001C3883" w:rsidRPr="00AC066B" w14:paraId="695D4D40" w14:textId="77777777" w:rsidTr="001501BE">
        <w:trPr>
          <w:cantSplit/>
          <w:trHeight w:val="531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3BBBD" w14:textId="4D83D3D3" w:rsidR="001C3883" w:rsidRPr="001C3883" w:rsidRDefault="001501BE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客户</w:t>
            </w:r>
            <w:r w:rsidR="001C3883">
              <w:rPr>
                <w:rFonts w:ascii="仿宋" w:eastAsia="仿宋" w:hAnsi="仿宋" w:cs="宋体" w:hint="eastAsia"/>
                <w:kern w:val="0"/>
                <w:szCs w:val="21"/>
              </w:rPr>
              <w:t>满意度评价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F672" w14:textId="590E3A5F" w:rsidR="001C3883" w:rsidRPr="00AC066B" w:rsidRDefault="001C3883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</w:pPr>
            <w:r w:rsidRPr="00AC066B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 </w:t>
            </w: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%</w:t>
            </w:r>
          </w:p>
        </w:tc>
      </w:tr>
    </w:tbl>
    <w:p w14:paraId="2B6CBB39" w14:textId="7DBC2840" w:rsidR="001C3883" w:rsidRPr="00FE504D" w:rsidRDefault="001C3883" w:rsidP="001C3883">
      <w:pPr>
        <w:pStyle w:val="31"/>
        <w:spacing w:after="0"/>
        <w:rPr>
          <w:rFonts w:ascii="仿宋" w:eastAsia="仿宋" w:hAnsi="仿宋" w:hint="eastAsia"/>
          <w:kern w:val="44"/>
        </w:rPr>
      </w:pPr>
      <w:r>
        <w:rPr>
          <w:rFonts w:ascii="仿宋" w:eastAsia="仿宋" w:hAnsi="仿宋" w:hint="eastAsia"/>
          <w:kern w:val="44"/>
        </w:rPr>
        <w:t>5</w:t>
      </w:r>
      <w:r w:rsidRPr="00FE504D">
        <w:rPr>
          <w:rFonts w:ascii="仿宋" w:eastAsia="仿宋" w:hAnsi="仿宋" w:hint="eastAsia"/>
          <w:kern w:val="44"/>
        </w:rPr>
        <w:t>、</w:t>
      </w:r>
      <w:r>
        <w:rPr>
          <w:rFonts w:ascii="仿宋" w:eastAsia="仿宋" w:hAnsi="仿宋" w:hint="eastAsia"/>
          <w:kern w:val="44"/>
        </w:rPr>
        <w:t>其他服务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6074"/>
      </w:tblGrid>
      <w:tr w:rsidR="001C3883" w:rsidRPr="00AC066B" w14:paraId="30345965" w14:textId="77777777" w:rsidTr="00933445">
        <w:trPr>
          <w:cantSplit/>
          <w:trHeight w:val="531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FA804" w14:textId="6B42938B" w:rsidR="001C3883" w:rsidRPr="00AC066B" w:rsidRDefault="001C3883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其他服务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7DEA" w14:textId="3FA02201" w:rsidR="001C3883" w:rsidRPr="001C3883" w:rsidRDefault="001C3883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医疗急救 </w:t>
            </w: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物品寄存 </w:t>
            </w: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物品租赁 </w:t>
            </w: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信息咨询</w:t>
            </w:r>
          </w:p>
        </w:tc>
      </w:tr>
    </w:tbl>
    <w:p w14:paraId="68E4837F" w14:textId="1BE7AD2E" w:rsidR="001C3883" w:rsidRPr="00FE504D" w:rsidRDefault="001C3883" w:rsidP="001C3883">
      <w:pPr>
        <w:pStyle w:val="3"/>
        <w:rPr>
          <w:rFonts w:ascii="仿宋" w:eastAsia="仿宋" w:hAnsi="仿宋" w:hint="eastAsia"/>
          <w:b/>
          <w:bCs/>
          <w:kern w:val="44"/>
        </w:rPr>
      </w:pPr>
      <w:r>
        <w:rPr>
          <w:rFonts w:ascii="仿宋" w:eastAsia="仿宋" w:hAnsi="仿宋" w:hint="eastAsia"/>
          <w:b/>
          <w:bCs/>
          <w:color w:val="000000"/>
          <w:kern w:val="44"/>
        </w:rPr>
        <w:t>三</w:t>
      </w:r>
      <w:r w:rsidRPr="00FE504D">
        <w:rPr>
          <w:rFonts w:ascii="仿宋" w:eastAsia="仿宋" w:hAnsi="仿宋" w:hint="eastAsia"/>
          <w:b/>
          <w:bCs/>
          <w:color w:val="000000"/>
          <w:kern w:val="44"/>
        </w:rPr>
        <w:t>、</w:t>
      </w:r>
      <w:r>
        <w:rPr>
          <w:rFonts w:ascii="仿宋" w:eastAsia="仿宋" w:hAnsi="仿宋" w:hint="eastAsia"/>
          <w:b/>
          <w:bCs/>
          <w:color w:val="000000"/>
          <w:kern w:val="44"/>
        </w:rPr>
        <w:t>场馆服务</w:t>
      </w:r>
    </w:p>
    <w:p w14:paraId="5FA178C6" w14:textId="0DFDA92A" w:rsidR="001C3883" w:rsidRPr="00FE504D" w:rsidRDefault="001C3883" w:rsidP="001C3883">
      <w:pPr>
        <w:pStyle w:val="31"/>
        <w:spacing w:after="0"/>
        <w:rPr>
          <w:rFonts w:ascii="仿宋" w:eastAsia="仿宋" w:hAnsi="仿宋" w:hint="eastAsia"/>
          <w:kern w:val="44"/>
        </w:rPr>
      </w:pPr>
      <w:r w:rsidRPr="00FE504D">
        <w:rPr>
          <w:rFonts w:ascii="仿宋" w:eastAsia="仿宋" w:hAnsi="仿宋" w:hint="eastAsia"/>
          <w:kern w:val="44"/>
        </w:rPr>
        <w:t>1、</w:t>
      </w:r>
      <w:r>
        <w:rPr>
          <w:rFonts w:ascii="仿宋" w:eastAsia="仿宋" w:hAnsi="仿宋" w:hint="eastAsia"/>
          <w:kern w:val="44"/>
        </w:rPr>
        <w:t>展览情况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8"/>
        <w:gridCol w:w="3338"/>
      </w:tblGrid>
      <w:tr w:rsidR="001C3883" w:rsidRPr="00AC066B" w14:paraId="04B4FC1E" w14:textId="77777777" w:rsidTr="00D00333">
        <w:trPr>
          <w:cantSplit/>
          <w:trHeight w:val="531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D4F29" w14:textId="22005761" w:rsidR="001C3883" w:rsidRPr="00AC066B" w:rsidRDefault="001C3883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室内展览面积</w:t>
            </w:r>
            <w:r w:rsidRPr="001C3883">
              <w:rPr>
                <w:rFonts w:ascii="仿宋" w:eastAsia="仿宋" w:hAnsi="仿宋" w:cs="宋体" w:hint="eastAsia"/>
                <w:kern w:val="0"/>
                <w:szCs w:val="21"/>
              </w:rPr>
              <w:t>（㎡）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9543" w14:textId="578FAFFA" w:rsidR="001C3883" w:rsidRPr="001C3883" w:rsidRDefault="001C3883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AC066B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 </w:t>
            </w:r>
            <w:r w:rsidRPr="001C3883">
              <w:rPr>
                <w:rFonts w:ascii="仿宋" w:eastAsia="仿宋" w:hAnsi="仿宋" w:cs="宋体" w:hint="eastAsia"/>
                <w:kern w:val="0"/>
                <w:szCs w:val="21"/>
              </w:rPr>
              <w:t>㎡</w:t>
            </w:r>
          </w:p>
        </w:tc>
      </w:tr>
      <w:tr w:rsidR="001C3883" w:rsidRPr="00AC066B" w14:paraId="3970EF2A" w14:textId="77777777" w:rsidTr="00D00333">
        <w:trPr>
          <w:cantSplit/>
          <w:trHeight w:val="531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B05F1" w14:textId="18400E98" w:rsidR="001C3883" w:rsidRDefault="001C3883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C3883">
              <w:rPr>
                <w:rFonts w:ascii="仿宋" w:eastAsia="仿宋" w:hAnsi="仿宋" w:cs="宋体" w:hint="eastAsia"/>
                <w:kern w:val="0"/>
                <w:szCs w:val="21"/>
              </w:rPr>
              <w:t>年展览实际使用面积（包含室内外）（㎡）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A746" w14:textId="7A427A2C" w:rsidR="001C3883" w:rsidRPr="00B26E17" w:rsidRDefault="001C3883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AC066B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 </w:t>
            </w:r>
            <w:r w:rsidRPr="001C3883">
              <w:rPr>
                <w:rFonts w:ascii="仿宋" w:eastAsia="仿宋" w:hAnsi="仿宋" w:cs="宋体" w:hint="eastAsia"/>
                <w:kern w:val="0"/>
                <w:szCs w:val="21"/>
              </w:rPr>
              <w:t>㎡</w:t>
            </w:r>
          </w:p>
        </w:tc>
      </w:tr>
      <w:tr w:rsidR="001C3883" w:rsidRPr="00AC066B" w14:paraId="0CD8030A" w14:textId="77777777" w:rsidTr="00D00333">
        <w:trPr>
          <w:cantSplit/>
          <w:trHeight w:val="531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738D0" w14:textId="58A25C58" w:rsidR="001C3883" w:rsidRDefault="001C3883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C3883">
              <w:rPr>
                <w:rFonts w:ascii="仿宋" w:eastAsia="仿宋" w:hAnsi="仿宋" w:cs="宋体" w:hint="eastAsia"/>
                <w:kern w:val="0"/>
                <w:szCs w:val="21"/>
              </w:rPr>
              <w:t>年展总数（个）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869C" w14:textId="4BA89C50" w:rsidR="001C3883" w:rsidRPr="00FB766F" w:rsidRDefault="00FB766F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AC066B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 </w:t>
            </w:r>
            <w:r w:rsidRPr="00FB766F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</w:tr>
      <w:tr w:rsidR="001C3883" w:rsidRPr="00AC066B" w14:paraId="23ADE8EA" w14:textId="77777777" w:rsidTr="00D00333">
        <w:trPr>
          <w:cantSplit/>
          <w:trHeight w:val="531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A5CF7" w14:textId="08666667" w:rsidR="001C3883" w:rsidRDefault="001C3883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C3883">
              <w:rPr>
                <w:rFonts w:ascii="仿宋" w:eastAsia="仿宋" w:hAnsi="仿宋" w:cs="宋体" w:hint="eastAsia"/>
                <w:kern w:val="0"/>
                <w:szCs w:val="21"/>
              </w:rPr>
              <w:t>展览面积超过30000㎡的展览数占总数的面积（%）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3F9B" w14:textId="4030EDED" w:rsidR="001C3883" w:rsidRPr="00FB766F" w:rsidRDefault="00FB766F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AC066B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 </w:t>
            </w:r>
            <w:r w:rsidRPr="00FB766F">
              <w:rPr>
                <w:rFonts w:ascii="仿宋" w:eastAsia="仿宋" w:hAnsi="仿宋" w:cs="宋体" w:hint="eastAsia"/>
                <w:kern w:val="0"/>
                <w:szCs w:val="21"/>
              </w:rPr>
              <w:t>%</w:t>
            </w:r>
          </w:p>
        </w:tc>
      </w:tr>
      <w:tr w:rsidR="001C3883" w:rsidRPr="00AC066B" w14:paraId="1E703D0D" w14:textId="77777777" w:rsidTr="00D00333">
        <w:trPr>
          <w:cantSplit/>
          <w:trHeight w:val="531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74FA2" w14:textId="6C7F8815" w:rsidR="001C3883" w:rsidRPr="001C3883" w:rsidRDefault="001C3883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C3883">
              <w:rPr>
                <w:rFonts w:ascii="仿宋" w:eastAsia="仿宋" w:hAnsi="仿宋" w:cs="宋体" w:hint="eastAsia"/>
                <w:kern w:val="0"/>
                <w:szCs w:val="21"/>
              </w:rPr>
              <w:t>年度场馆使用率（%）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AFBA" w14:textId="2CB41983" w:rsidR="001C3883" w:rsidRPr="00B26E17" w:rsidRDefault="00FB766F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AC066B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 </w:t>
            </w:r>
            <w:r w:rsidRPr="00FB766F">
              <w:rPr>
                <w:rFonts w:ascii="仿宋" w:eastAsia="仿宋" w:hAnsi="仿宋" w:cs="宋体" w:hint="eastAsia"/>
                <w:kern w:val="0"/>
                <w:szCs w:val="21"/>
              </w:rPr>
              <w:t>%</w:t>
            </w:r>
          </w:p>
        </w:tc>
      </w:tr>
      <w:tr w:rsidR="001C3883" w:rsidRPr="00AC066B" w14:paraId="0D1F7034" w14:textId="77777777" w:rsidTr="00D00333">
        <w:trPr>
          <w:cantSplit/>
          <w:trHeight w:val="531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4AEA7" w14:textId="14438F16" w:rsidR="001C3883" w:rsidRPr="001C3883" w:rsidRDefault="00FB766F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FB766F">
              <w:rPr>
                <w:rFonts w:ascii="仿宋" w:eastAsia="仿宋" w:hAnsi="仿宋" w:cs="宋体" w:hint="eastAsia"/>
                <w:kern w:val="0"/>
                <w:szCs w:val="21"/>
              </w:rPr>
              <w:t>举办国家级展览的个数（个）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136F" w14:textId="1AD9D86E" w:rsidR="001C3883" w:rsidRPr="00B26E17" w:rsidRDefault="00FB766F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AC066B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 </w:t>
            </w:r>
            <w:r w:rsidRPr="00FB766F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</w:tr>
    </w:tbl>
    <w:p w14:paraId="4162E94A" w14:textId="61084E34" w:rsidR="00FE504D" w:rsidRPr="001C3883" w:rsidRDefault="00FB766F" w:rsidP="00FE504D">
      <w:r w:rsidRPr="00F455A2">
        <w:rPr>
          <w:rFonts w:ascii="仿宋" w:eastAsia="仿宋" w:hAnsi="仿宋" w:hint="eastAsia"/>
        </w:rPr>
        <w:t>注：</w:t>
      </w:r>
      <w:r>
        <w:rPr>
          <w:rFonts w:ascii="仿宋" w:eastAsia="仿宋" w:hAnsi="仿宋" w:hint="eastAsia"/>
        </w:rPr>
        <w:t>以上展览情况请提供相应证明文件。</w:t>
      </w:r>
    </w:p>
    <w:p w14:paraId="6B5235B8" w14:textId="0636FA35" w:rsidR="00FB766F" w:rsidRPr="00FE504D" w:rsidRDefault="00FB766F" w:rsidP="00FB766F">
      <w:pPr>
        <w:pStyle w:val="31"/>
        <w:spacing w:after="0"/>
        <w:rPr>
          <w:rFonts w:ascii="仿宋" w:eastAsia="仿宋" w:hAnsi="仿宋" w:hint="eastAsia"/>
          <w:kern w:val="44"/>
        </w:rPr>
      </w:pPr>
      <w:r>
        <w:rPr>
          <w:rFonts w:ascii="仿宋" w:eastAsia="仿宋" w:hAnsi="仿宋" w:hint="eastAsia"/>
          <w:kern w:val="44"/>
        </w:rPr>
        <w:lastRenderedPageBreak/>
        <w:t>2</w:t>
      </w:r>
      <w:r w:rsidRPr="00FE504D">
        <w:rPr>
          <w:rFonts w:ascii="仿宋" w:eastAsia="仿宋" w:hAnsi="仿宋" w:hint="eastAsia"/>
          <w:kern w:val="44"/>
        </w:rPr>
        <w:t>、</w:t>
      </w:r>
      <w:r>
        <w:rPr>
          <w:rFonts w:ascii="仿宋" w:eastAsia="仿宋" w:hAnsi="仿宋" w:hint="eastAsia"/>
          <w:kern w:val="44"/>
        </w:rPr>
        <w:t>仓储服务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6074"/>
      </w:tblGrid>
      <w:tr w:rsidR="00FB766F" w:rsidRPr="00AC066B" w14:paraId="1B2C8926" w14:textId="77777777" w:rsidTr="00933445">
        <w:trPr>
          <w:cantSplit/>
          <w:trHeight w:val="531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E9C59" w14:textId="77BDC93D" w:rsidR="00FB766F" w:rsidRPr="00AC066B" w:rsidRDefault="00FB766F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FB766F">
              <w:rPr>
                <w:rFonts w:ascii="仿宋" w:eastAsia="仿宋" w:hAnsi="仿宋" w:cs="宋体" w:hint="eastAsia"/>
                <w:kern w:val="0"/>
                <w:szCs w:val="21"/>
              </w:rPr>
              <w:t>仓储服务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1FF6" w14:textId="77777777" w:rsidR="00FB766F" w:rsidRDefault="00FB766F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 w:rsidRPr="00FB766F">
              <w:rPr>
                <w:rFonts w:ascii="仿宋" w:eastAsia="仿宋" w:hAnsi="仿宋" w:hint="eastAsia"/>
                <w:szCs w:val="21"/>
              </w:rPr>
              <w:t>向主（承）办方提供符合消防要求的仓储服务，并进行监督</w:t>
            </w:r>
          </w:p>
          <w:p w14:paraId="7BD0FAA5" w14:textId="6873E2B7" w:rsidR="00FB766F" w:rsidRPr="001C3883" w:rsidRDefault="00FB766F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不符合要求</w:t>
            </w:r>
          </w:p>
        </w:tc>
      </w:tr>
    </w:tbl>
    <w:p w14:paraId="49ECFC1A" w14:textId="0C680F5E" w:rsidR="00FB766F" w:rsidRPr="00FE504D" w:rsidRDefault="00FB766F" w:rsidP="00FB766F">
      <w:pPr>
        <w:pStyle w:val="31"/>
        <w:spacing w:after="0"/>
        <w:rPr>
          <w:rFonts w:ascii="仿宋" w:eastAsia="仿宋" w:hAnsi="仿宋" w:hint="eastAsia"/>
          <w:kern w:val="44"/>
        </w:rPr>
      </w:pPr>
      <w:r>
        <w:rPr>
          <w:rFonts w:ascii="仿宋" w:eastAsia="仿宋" w:hAnsi="仿宋" w:hint="eastAsia"/>
          <w:kern w:val="44"/>
        </w:rPr>
        <w:t>3</w:t>
      </w:r>
      <w:r w:rsidRPr="00FE504D">
        <w:rPr>
          <w:rFonts w:ascii="仿宋" w:eastAsia="仿宋" w:hAnsi="仿宋" w:hint="eastAsia"/>
          <w:kern w:val="44"/>
        </w:rPr>
        <w:t>、</w:t>
      </w:r>
      <w:r>
        <w:rPr>
          <w:rFonts w:ascii="仿宋" w:eastAsia="仿宋" w:hAnsi="仿宋" w:hint="eastAsia"/>
          <w:kern w:val="44"/>
        </w:rPr>
        <w:t>绿色搭建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6074"/>
      </w:tblGrid>
      <w:tr w:rsidR="00FB766F" w:rsidRPr="00AC066B" w14:paraId="515A5DEA" w14:textId="77777777" w:rsidTr="00933445">
        <w:trPr>
          <w:cantSplit/>
          <w:trHeight w:val="531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D08AF" w14:textId="7C496881" w:rsidR="00FB766F" w:rsidRPr="00AC066B" w:rsidRDefault="00FB766F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FB766F">
              <w:rPr>
                <w:rFonts w:ascii="仿宋" w:eastAsia="仿宋" w:hAnsi="仿宋" w:cs="宋体" w:hint="eastAsia"/>
                <w:kern w:val="0"/>
                <w:szCs w:val="21"/>
              </w:rPr>
              <w:t>向主（承）办方宣传或推荐绿色搭建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E0D0" w14:textId="69DA246E" w:rsidR="00FB766F" w:rsidRDefault="00FB766F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 w:rsidRPr="00FB766F">
              <w:rPr>
                <w:rFonts w:ascii="仿宋" w:eastAsia="仿宋" w:hAnsi="仿宋" w:hint="eastAsia"/>
                <w:szCs w:val="21"/>
              </w:rPr>
              <w:t>有绿色搭建鼓励措施</w:t>
            </w:r>
          </w:p>
          <w:p w14:paraId="4F177117" w14:textId="1C9C1874" w:rsidR="00FB766F" w:rsidRPr="001C3883" w:rsidRDefault="00FB766F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 w:rsidRPr="00FB766F">
              <w:rPr>
                <w:rFonts w:ascii="仿宋" w:eastAsia="仿宋" w:hAnsi="仿宋" w:hint="eastAsia"/>
                <w:szCs w:val="21"/>
              </w:rPr>
              <w:t>无绿色搭建鼓励措施</w:t>
            </w:r>
          </w:p>
        </w:tc>
      </w:tr>
    </w:tbl>
    <w:p w14:paraId="255BF447" w14:textId="0683AA1F" w:rsidR="00FB766F" w:rsidRPr="00FE504D" w:rsidRDefault="00FB766F" w:rsidP="00FB766F">
      <w:pPr>
        <w:pStyle w:val="31"/>
        <w:spacing w:after="0"/>
        <w:rPr>
          <w:rFonts w:ascii="仿宋" w:eastAsia="仿宋" w:hAnsi="仿宋" w:hint="eastAsia"/>
          <w:kern w:val="44"/>
        </w:rPr>
      </w:pPr>
      <w:r>
        <w:rPr>
          <w:rFonts w:ascii="仿宋" w:eastAsia="仿宋" w:hAnsi="仿宋" w:hint="eastAsia"/>
          <w:kern w:val="44"/>
        </w:rPr>
        <w:t>4、临展/展陈收入占比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107"/>
        <w:gridCol w:w="4189"/>
      </w:tblGrid>
      <w:tr w:rsidR="00FB766F" w14:paraId="59AEA9FD" w14:textId="77777777" w:rsidTr="00933445">
        <w:trPr>
          <w:trHeight w:val="3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C44C44" w14:textId="29375D2E" w:rsidR="00FB766F" w:rsidRPr="00E85145" w:rsidRDefault="00FB766F" w:rsidP="00933445">
            <w:pPr>
              <w:spacing w:line="2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占比情况（近一年）</w:t>
            </w:r>
          </w:p>
        </w:tc>
      </w:tr>
      <w:tr w:rsidR="00FB766F" w14:paraId="68FA7DA4" w14:textId="77777777" w:rsidTr="00FB766F">
        <w:trPr>
          <w:trHeight w:val="397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BC2E39" w14:textId="014466B9" w:rsidR="00FB766F" w:rsidRPr="00E85145" w:rsidRDefault="00FB766F" w:rsidP="00FB766F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场地租赁收入占营业收入的比例（%）</w:t>
            </w:r>
          </w:p>
        </w:tc>
        <w:tc>
          <w:tcPr>
            <w:tcW w:w="2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45F5FA" w14:textId="11255A26" w:rsidR="00FB766F" w:rsidRPr="00E85145" w:rsidRDefault="00FB766F" w:rsidP="00FB766F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展陈收入占营业收入的比例（%）</w:t>
            </w:r>
          </w:p>
        </w:tc>
      </w:tr>
      <w:tr w:rsidR="00FB766F" w14:paraId="7D41CAD6" w14:textId="77777777" w:rsidTr="00FB766F">
        <w:trPr>
          <w:trHeight w:val="397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67D93D" w14:textId="77777777" w:rsidR="00FB766F" w:rsidRPr="00E85145" w:rsidRDefault="00FB766F" w:rsidP="00FB766F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2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06002F" w14:textId="77777777" w:rsidR="00FB766F" w:rsidRPr="00E85145" w:rsidRDefault="00FB766F" w:rsidP="00FB766F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</w:tr>
    </w:tbl>
    <w:p w14:paraId="49A31165" w14:textId="32F571C1" w:rsidR="007054B6" w:rsidRPr="00EE1D4F" w:rsidRDefault="00FB766F" w:rsidP="007054B6">
      <w:pPr>
        <w:pStyle w:val="3"/>
        <w:rPr>
          <w:rFonts w:ascii="仿宋" w:eastAsia="仿宋" w:hAnsi="仿宋" w:hint="eastAsia"/>
          <w:b/>
          <w:bCs/>
          <w:color w:val="000000"/>
          <w:kern w:val="44"/>
        </w:rPr>
      </w:pPr>
      <w:bookmarkStart w:id="5" w:name="_Toc161722816"/>
      <w:bookmarkEnd w:id="4"/>
      <w:r>
        <w:rPr>
          <w:rFonts w:ascii="仿宋" w:eastAsia="仿宋" w:hAnsi="仿宋" w:hint="eastAsia"/>
          <w:b/>
          <w:bCs/>
          <w:color w:val="000000"/>
          <w:kern w:val="44"/>
        </w:rPr>
        <w:t>四</w:t>
      </w:r>
      <w:r w:rsidR="007054B6" w:rsidRPr="00EE1D4F">
        <w:rPr>
          <w:rFonts w:ascii="仿宋" w:eastAsia="仿宋" w:hAnsi="仿宋" w:hint="eastAsia"/>
          <w:b/>
          <w:bCs/>
          <w:color w:val="000000"/>
          <w:kern w:val="44"/>
        </w:rPr>
        <w:t>、信用</w:t>
      </w:r>
      <w:r>
        <w:rPr>
          <w:rFonts w:ascii="仿宋" w:eastAsia="仿宋" w:hAnsi="仿宋" w:hint="eastAsia"/>
          <w:b/>
          <w:bCs/>
          <w:color w:val="000000"/>
          <w:kern w:val="44"/>
        </w:rPr>
        <w:t>记录</w:t>
      </w:r>
    </w:p>
    <w:p w14:paraId="0FDF2543" w14:textId="04C7E30E" w:rsidR="007054B6" w:rsidRPr="00B26E17" w:rsidRDefault="007054B6" w:rsidP="007054B6">
      <w:pPr>
        <w:pStyle w:val="31"/>
        <w:rPr>
          <w:rFonts w:ascii="仿宋" w:eastAsia="仿宋" w:hAnsi="仿宋" w:hint="eastAsia"/>
          <w:kern w:val="44"/>
        </w:rPr>
      </w:pPr>
      <w:r w:rsidRPr="00B26E17">
        <w:rPr>
          <w:rFonts w:ascii="仿宋" w:eastAsia="仿宋" w:hAnsi="仿宋" w:hint="eastAsia"/>
          <w:kern w:val="44"/>
        </w:rPr>
        <w:t>1</w:t>
      </w:r>
      <w:r w:rsidR="000107AF">
        <w:rPr>
          <w:rFonts w:ascii="仿宋" w:eastAsia="仿宋" w:hAnsi="仿宋" w:hint="eastAsia"/>
          <w:kern w:val="44"/>
        </w:rPr>
        <w:t>、</w:t>
      </w:r>
      <w:r w:rsidRPr="00B26E17">
        <w:rPr>
          <w:rFonts w:ascii="仿宋" w:eastAsia="仿宋" w:hAnsi="仿宋" w:hint="eastAsia"/>
          <w:kern w:val="44"/>
        </w:rPr>
        <w:t>公共信用记录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8"/>
        <w:gridCol w:w="6032"/>
      </w:tblGrid>
      <w:tr w:rsidR="007054B6" w:rsidRPr="00B26E17" w14:paraId="5D156FB2" w14:textId="77777777" w:rsidTr="00846AEF">
        <w:trPr>
          <w:trHeight w:val="552"/>
          <w:jc w:val="center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7EA53F72" w14:textId="77777777" w:rsidR="007054B6" w:rsidRPr="00B26E17" w:rsidRDefault="007054B6" w:rsidP="0026678C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bookmarkStart w:id="6" w:name="_Hlk176939100"/>
            <w:bookmarkEnd w:id="5"/>
            <w:r w:rsidRPr="00B26E17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项   目</w:t>
            </w:r>
          </w:p>
        </w:tc>
        <w:tc>
          <w:tcPr>
            <w:tcW w:w="3634" w:type="pct"/>
            <w:shd w:val="clear" w:color="auto" w:fill="F2F2F2"/>
            <w:vAlign w:val="center"/>
          </w:tcPr>
          <w:p w14:paraId="247FFCE4" w14:textId="77777777" w:rsidR="007054B6" w:rsidRPr="00B26E17" w:rsidRDefault="007054B6" w:rsidP="0026678C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B26E17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内   容</w:t>
            </w:r>
          </w:p>
        </w:tc>
      </w:tr>
      <w:tr w:rsidR="007054B6" w:rsidRPr="00B26E17" w14:paraId="5A920CF2" w14:textId="77777777" w:rsidTr="00846AEF">
        <w:trPr>
          <w:trHeight w:val="552"/>
          <w:jc w:val="center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1A6AFAB3" w14:textId="77777777" w:rsidR="007054B6" w:rsidRPr="00B26E17" w:rsidRDefault="007054B6" w:rsidP="0026678C">
            <w:pPr>
              <w:spacing w:line="276" w:lineRule="auto"/>
              <w:ind w:rightChars="50" w:right="105"/>
              <w:rPr>
                <w:rFonts w:ascii="仿宋" w:eastAsia="仿宋" w:hAnsi="仿宋" w:hint="eastAsia"/>
                <w:color w:val="000000"/>
                <w:szCs w:val="21"/>
              </w:rPr>
            </w:pPr>
            <w:bookmarkStart w:id="7" w:name="_Hlk176958877"/>
            <w:r w:rsidRPr="00B26E17">
              <w:rPr>
                <w:rFonts w:ascii="仿宋" w:eastAsia="仿宋" w:hAnsi="仿宋" w:hint="eastAsia"/>
                <w:color w:val="000000"/>
                <w:szCs w:val="21"/>
              </w:rPr>
              <w:t>市场监督管理信用记录</w:t>
            </w:r>
          </w:p>
        </w:tc>
        <w:tc>
          <w:tcPr>
            <w:tcW w:w="3634" w:type="pct"/>
            <w:vAlign w:val="center"/>
          </w:tcPr>
          <w:p w14:paraId="1520623F" w14:textId="77777777" w:rsidR="007054B6" w:rsidRPr="00B26E17" w:rsidRDefault="007054B6" w:rsidP="0026678C">
            <w:pPr>
              <w:spacing w:line="276" w:lineRule="auto"/>
              <w:ind w:rightChars="50" w:right="105"/>
              <w:jc w:val="lef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□无不良记录</w:t>
            </w:r>
          </w:p>
          <w:p w14:paraId="1665CDBA" w14:textId="129BDEA0" w:rsidR="007054B6" w:rsidRPr="00B26E17" w:rsidRDefault="007054B6" w:rsidP="0026678C">
            <w:pPr>
              <w:spacing w:line="276" w:lineRule="auto"/>
              <w:ind w:rightChars="50" w:right="105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B26E17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="00AC7815" w:rsidRPr="00AC7815">
              <w:rPr>
                <w:rFonts w:ascii="仿宋" w:eastAsia="仿宋" w:hAnsi="仿宋" w:hint="eastAsia"/>
                <w:szCs w:val="21"/>
              </w:rPr>
              <w:t>有不良记录</w:t>
            </w:r>
          </w:p>
        </w:tc>
      </w:tr>
      <w:tr w:rsidR="007054B6" w:rsidRPr="00B26E17" w14:paraId="185D0EFE" w14:textId="77777777" w:rsidTr="00846AEF">
        <w:trPr>
          <w:trHeight w:val="523"/>
          <w:jc w:val="center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3007787B" w14:textId="77777777" w:rsidR="007054B6" w:rsidRPr="00B26E17" w:rsidRDefault="007054B6" w:rsidP="0026678C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税务信用记录</w:t>
            </w:r>
          </w:p>
        </w:tc>
        <w:tc>
          <w:tcPr>
            <w:tcW w:w="3634" w:type="pct"/>
            <w:vAlign w:val="center"/>
          </w:tcPr>
          <w:p w14:paraId="29A5D4FC" w14:textId="77777777" w:rsidR="007054B6" w:rsidRPr="00B26E17" w:rsidRDefault="007054B6" w:rsidP="0026678C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bookmarkStart w:id="8" w:name="OLE_LINK19"/>
            <w:r w:rsidRPr="00B26E17">
              <w:rPr>
                <w:rFonts w:ascii="仿宋" w:eastAsia="仿宋" w:hAnsi="仿宋" w:hint="eastAsia"/>
                <w:szCs w:val="21"/>
              </w:rPr>
              <w:t>□纳税信用A级纳税人</w:t>
            </w:r>
          </w:p>
          <w:p w14:paraId="59E89A44" w14:textId="77777777" w:rsidR="007054B6" w:rsidRPr="00B26E17" w:rsidRDefault="007054B6" w:rsidP="0026678C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□无不良记录</w:t>
            </w:r>
          </w:p>
          <w:p w14:paraId="4B7310EC" w14:textId="09854E52" w:rsidR="007054B6" w:rsidRPr="00B26E17" w:rsidRDefault="007054B6" w:rsidP="0026678C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="00AC7815" w:rsidRPr="00AC7815">
              <w:rPr>
                <w:rFonts w:ascii="仿宋" w:eastAsia="仿宋" w:hAnsi="仿宋" w:hint="eastAsia"/>
                <w:szCs w:val="21"/>
              </w:rPr>
              <w:t>有不良记录</w:t>
            </w:r>
            <w:bookmarkEnd w:id="8"/>
          </w:p>
        </w:tc>
      </w:tr>
      <w:tr w:rsidR="007054B6" w:rsidRPr="00B26E17" w14:paraId="0666EC3E" w14:textId="77777777" w:rsidTr="00846AEF">
        <w:trPr>
          <w:trHeight w:val="523"/>
          <w:jc w:val="center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514F745" w14:textId="77777777" w:rsidR="007054B6" w:rsidRPr="00B26E17" w:rsidRDefault="007054B6" w:rsidP="0026678C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bookmarkStart w:id="9" w:name="_Hlk176958956"/>
            <w:r w:rsidRPr="00B26E17">
              <w:rPr>
                <w:rFonts w:ascii="仿宋" w:eastAsia="仿宋" w:hAnsi="仿宋" w:hint="eastAsia"/>
                <w:szCs w:val="21"/>
              </w:rPr>
              <w:t>司法信用记录</w:t>
            </w:r>
          </w:p>
        </w:tc>
        <w:tc>
          <w:tcPr>
            <w:tcW w:w="3634" w:type="pct"/>
            <w:vAlign w:val="center"/>
          </w:tcPr>
          <w:p w14:paraId="505EF977" w14:textId="77777777" w:rsidR="007054B6" w:rsidRPr="00B26E17" w:rsidRDefault="007054B6" w:rsidP="0026678C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B26E17">
              <w:rPr>
                <w:rFonts w:ascii="仿宋" w:eastAsia="仿宋" w:hAnsi="仿宋" w:hint="eastAsia"/>
                <w:color w:val="000000"/>
                <w:szCs w:val="21"/>
              </w:rPr>
              <w:t>□无</w:t>
            </w:r>
            <w:r w:rsidRPr="00B26E17">
              <w:rPr>
                <w:rFonts w:ascii="仿宋" w:eastAsia="仿宋" w:hAnsi="仿宋"/>
                <w:color w:val="000000"/>
                <w:szCs w:val="21"/>
              </w:rPr>
              <w:t>不良记录</w:t>
            </w:r>
          </w:p>
          <w:p w14:paraId="66953D8B" w14:textId="6EE87F72" w:rsidR="007054B6" w:rsidRPr="00B26E17" w:rsidRDefault="007054B6" w:rsidP="0026678C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="00AC7815" w:rsidRPr="00AC7815">
              <w:rPr>
                <w:rFonts w:ascii="仿宋" w:eastAsia="仿宋" w:hAnsi="仿宋" w:hint="eastAsia"/>
                <w:color w:val="000000"/>
                <w:szCs w:val="21"/>
              </w:rPr>
              <w:t>有不良记录</w:t>
            </w:r>
          </w:p>
        </w:tc>
      </w:tr>
      <w:bookmarkEnd w:id="7"/>
      <w:bookmarkEnd w:id="9"/>
      <w:tr w:rsidR="00EE1D4F" w:rsidRPr="00B26E17" w14:paraId="05487C27" w14:textId="77777777" w:rsidTr="00846AEF">
        <w:trPr>
          <w:trHeight w:val="557"/>
          <w:jc w:val="center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02FD8F9A" w14:textId="4E007083" w:rsidR="00EE1D4F" w:rsidRPr="00B26E17" w:rsidRDefault="00EE1D4F" w:rsidP="00EE1D4F">
            <w:pPr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其他监管部门信用记录</w:t>
            </w:r>
          </w:p>
        </w:tc>
        <w:tc>
          <w:tcPr>
            <w:tcW w:w="3634" w:type="pct"/>
            <w:vAlign w:val="center"/>
          </w:tcPr>
          <w:p w14:paraId="01E9267D" w14:textId="77777777" w:rsidR="00EE1D4F" w:rsidRPr="00B26E17" w:rsidRDefault="00EE1D4F" w:rsidP="00EE1D4F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□无不良记录</w:t>
            </w:r>
          </w:p>
          <w:p w14:paraId="547AC79C" w14:textId="2FE4168E" w:rsidR="00EE1D4F" w:rsidRPr="00B26E17" w:rsidRDefault="00EE1D4F" w:rsidP="00EE1D4F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 w:rsidR="00AC7815" w:rsidRPr="00AC7815">
              <w:rPr>
                <w:rFonts w:ascii="仿宋" w:eastAsia="仿宋" w:hAnsi="仿宋" w:hint="eastAsia"/>
                <w:szCs w:val="21"/>
              </w:rPr>
              <w:t>有不良记录</w:t>
            </w:r>
          </w:p>
        </w:tc>
      </w:tr>
    </w:tbl>
    <w:bookmarkEnd w:id="6"/>
    <w:p w14:paraId="59EE624E" w14:textId="77777777" w:rsidR="007054B6" w:rsidRPr="00B26E17" w:rsidRDefault="007054B6" w:rsidP="007054B6">
      <w:pPr>
        <w:widowControl/>
        <w:rPr>
          <w:rFonts w:ascii="仿宋" w:eastAsia="仿宋" w:hAnsi="仿宋" w:cs="宋体" w:hint="eastAsia"/>
          <w:color w:val="000000"/>
          <w:kern w:val="0"/>
        </w:rPr>
      </w:pPr>
      <w:r w:rsidRPr="00B26E17">
        <w:rPr>
          <w:rFonts w:ascii="仿宋" w:eastAsia="仿宋" w:hAnsi="仿宋" w:cs="宋体"/>
          <w:color w:val="000000"/>
          <w:kern w:val="0"/>
        </w:rPr>
        <w:t>注：如存在不良记录，且已履行相关责任的，请提供相应的证明材料。</w:t>
      </w:r>
    </w:p>
    <w:p w14:paraId="293E3FD3" w14:textId="516427B8" w:rsidR="007054B6" w:rsidRDefault="007054B6" w:rsidP="007054B6">
      <w:pPr>
        <w:pStyle w:val="31"/>
        <w:rPr>
          <w:rFonts w:ascii="仿宋" w:eastAsia="仿宋" w:hAnsi="仿宋" w:hint="eastAsia"/>
          <w:kern w:val="44"/>
        </w:rPr>
      </w:pPr>
      <w:r w:rsidRPr="00B26E17">
        <w:rPr>
          <w:rFonts w:ascii="仿宋" w:eastAsia="仿宋" w:hAnsi="仿宋"/>
          <w:kern w:val="44"/>
        </w:rPr>
        <w:t>2</w:t>
      </w:r>
      <w:r w:rsidR="000107AF">
        <w:rPr>
          <w:rFonts w:ascii="仿宋" w:eastAsia="仿宋" w:hAnsi="仿宋" w:hint="eastAsia"/>
          <w:kern w:val="44"/>
        </w:rPr>
        <w:t>、</w:t>
      </w:r>
      <w:r w:rsidRPr="00B26E17">
        <w:rPr>
          <w:rFonts w:ascii="仿宋" w:eastAsia="仿宋" w:hAnsi="仿宋" w:hint="eastAsia"/>
          <w:kern w:val="44"/>
        </w:rPr>
        <w:t>社会责任记录</w:t>
      </w:r>
    </w:p>
    <w:p w14:paraId="4E07F4CB" w14:textId="5D25DFDF" w:rsidR="00FB766F" w:rsidRDefault="00FB766F" w:rsidP="007054B6">
      <w:pPr>
        <w:pStyle w:val="31"/>
        <w:rPr>
          <w:rFonts w:ascii="仿宋" w:eastAsia="仿宋" w:hAnsi="仿宋" w:hint="eastAsia"/>
          <w:kern w:val="44"/>
        </w:rPr>
      </w:pPr>
      <w:r>
        <w:rPr>
          <w:rFonts w:ascii="仿宋" w:eastAsia="仿宋" w:hAnsi="仿宋" w:hint="eastAsia"/>
          <w:kern w:val="44"/>
        </w:rPr>
        <w:t>（1）环保材料使用情况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6074"/>
      </w:tblGrid>
      <w:tr w:rsidR="00FB766F" w:rsidRPr="00AC066B" w14:paraId="2D29DC41" w14:textId="77777777" w:rsidTr="00933445">
        <w:trPr>
          <w:cantSplit/>
          <w:trHeight w:val="531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55201" w14:textId="687DACC5" w:rsidR="00FB766F" w:rsidRDefault="00FB766F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环保材料使用率</w:t>
            </w:r>
            <w:r w:rsidRPr="001C3883">
              <w:rPr>
                <w:rFonts w:ascii="仿宋" w:eastAsia="仿宋" w:hAnsi="仿宋" w:cs="宋体" w:hint="eastAsia"/>
                <w:kern w:val="0"/>
                <w:szCs w:val="21"/>
              </w:rPr>
              <w:t>（%）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A677" w14:textId="77777777" w:rsidR="00FB766F" w:rsidRPr="00AC066B" w:rsidRDefault="00FB766F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C066B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 </w:t>
            </w: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%</w:t>
            </w:r>
          </w:p>
        </w:tc>
      </w:tr>
    </w:tbl>
    <w:p w14:paraId="5423544C" w14:textId="2E8E7C8D" w:rsidR="007054B6" w:rsidRPr="00B26E17" w:rsidRDefault="007054B6" w:rsidP="007054B6">
      <w:pPr>
        <w:pStyle w:val="31"/>
        <w:rPr>
          <w:rFonts w:ascii="仿宋" w:eastAsia="仿宋" w:hAnsi="仿宋" w:hint="eastAsia"/>
          <w:kern w:val="44"/>
        </w:rPr>
      </w:pPr>
      <w:r w:rsidRPr="00B26E17">
        <w:rPr>
          <w:rFonts w:ascii="仿宋" w:eastAsia="仿宋" w:hAnsi="仿宋" w:hint="eastAsia"/>
          <w:kern w:val="44"/>
        </w:rPr>
        <w:t>（</w:t>
      </w:r>
      <w:r w:rsidR="00FB766F">
        <w:rPr>
          <w:rFonts w:ascii="仿宋" w:eastAsia="仿宋" w:hAnsi="仿宋" w:hint="eastAsia"/>
          <w:kern w:val="44"/>
        </w:rPr>
        <w:t>2</w:t>
      </w:r>
      <w:r w:rsidRPr="00B26E17">
        <w:rPr>
          <w:rFonts w:ascii="仿宋" w:eastAsia="仿宋" w:hAnsi="仿宋" w:hint="eastAsia"/>
          <w:kern w:val="44"/>
        </w:rPr>
        <w:t>）荣誉</w:t>
      </w:r>
      <w:r w:rsidR="00AC7815">
        <w:rPr>
          <w:rFonts w:ascii="仿宋" w:eastAsia="仿宋" w:hAnsi="仿宋" w:hint="eastAsia"/>
          <w:kern w:val="44"/>
        </w:rPr>
        <w:t>和表彰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2313"/>
        <w:gridCol w:w="3128"/>
      </w:tblGrid>
      <w:tr w:rsidR="007054B6" w:rsidRPr="00B26E17" w14:paraId="0D70EF25" w14:textId="77777777" w:rsidTr="00846AEF">
        <w:trPr>
          <w:cantSplit/>
          <w:trHeight w:val="420"/>
        </w:trPr>
        <w:tc>
          <w:tcPr>
            <w:tcW w:w="1721" w:type="pct"/>
            <w:shd w:val="clear" w:color="auto" w:fill="F2F2F2" w:themeFill="background1" w:themeFillShade="F2"/>
            <w:vAlign w:val="center"/>
          </w:tcPr>
          <w:p w14:paraId="6A65CEDC" w14:textId="77777777" w:rsidR="007054B6" w:rsidRPr="0052098E" w:rsidRDefault="007054B6" w:rsidP="0026678C">
            <w:pPr>
              <w:spacing w:line="320" w:lineRule="exact"/>
              <w:ind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52098E">
              <w:rPr>
                <w:rFonts w:ascii="仿宋" w:eastAsia="仿宋" w:hAnsi="仿宋" w:hint="eastAsia"/>
                <w:b/>
                <w:bCs/>
                <w:szCs w:val="21"/>
              </w:rPr>
              <w:t>时间</w:t>
            </w:r>
          </w:p>
        </w:tc>
        <w:tc>
          <w:tcPr>
            <w:tcW w:w="1394" w:type="pct"/>
            <w:shd w:val="clear" w:color="auto" w:fill="F2F2F2" w:themeFill="background1" w:themeFillShade="F2"/>
            <w:vAlign w:val="center"/>
          </w:tcPr>
          <w:p w14:paraId="5EBDB34C" w14:textId="77777777" w:rsidR="007054B6" w:rsidRPr="0052098E" w:rsidRDefault="007054B6" w:rsidP="0026678C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52098E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荣誉名称</w:t>
            </w:r>
          </w:p>
        </w:tc>
        <w:tc>
          <w:tcPr>
            <w:tcW w:w="1885" w:type="pct"/>
            <w:shd w:val="clear" w:color="auto" w:fill="F2F2F2" w:themeFill="background1" w:themeFillShade="F2"/>
            <w:vAlign w:val="center"/>
          </w:tcPr>
          <w:p w14:paraId="2E946199" w14:textId="77777777" w:rsidR="007054B6" w:rsidRPr="0052098E" w:rsidRDefault="007054B6" w:rsidP="0026678C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52098E">
              <w:rPr>
                <w:rFonts w:ascii="仿宋" w:eastAsia="仿宋" w:hAnsi="仿宋" w:hint="eastAsia"/>
                <w:b/>
                <w:bCs/>
                <w:szCs w:val="21"/>
              </w:rPr>
              <w:t>颁发机构</w:t>
            </w:r>
          </w:p>
        </w:tc>
      </w:tr>
      <w:tr w:rsidR="007054B6" w:rsidRPr="00B26E17" w14:paraId="1B717214" w14:textId="77777777" w:rsidTr="00846AEF">
        <w:trPr>
          <w:cantSplit/>
          <w:trHeight w:val="420"/>
        </w:trPr>
        <w:tc>
          <w:tcPr>
            <w:tcW w:w="1721" w:type="pct"/>
            <w:vAlign w:val="center"/>
          </w:tcPr>
          <w:p w14:paraId="409319A3" w14:textId="77777777" w:rsidR="007054B6" w:rsidRPr="00B26E17" w:rsidRDefault="007054B6" w:rsidP="0026678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394" w:type="pct"/>
            <w:vAlign w:val="center"/>
          </w:tcPr>
          <w:p w14:paraId="664B48B8" w14:textId="77777777" w:rsidR="007054B6" w:rsidRPr="00B26E17" w:rsidRDefault="007054B6" w:rsidP="0026678C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85" w:type="pct"/>
            <w:vAlign w:val="center"/>
          </w:tcPr>
          <w:p w14:paraId="7131B81F" w14:textId="77777777" w:rsidR="007054B6" w:rsidRPr="00B26E17" w:rsidRDefault="007054B6" w:rsidP="0026678C">
            <w:pPr>
              <w:spacing w:line="320" w:lineRule="exact"/>
              <w:ind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7054B6" w:rsidRPr="00B26E17" w14:paraId="57A30DF7" w14:textId="77777777" w:rsidTr="00846AEF">
        <w:trPr>
          <w:cantSplit/>
          <w:trHeight w:val="420"/>
        </w:trPr>
        <w:tc>
          <w:tcPr>
            <w:tcW w:w="1721" w:type="pct"/>
            <w:vAlign w:val="center"/>
          </w:tcPr>
          <w:p w14:paraId="6A3223A2" w14:textId="77777777" w:rsidR="007054B6" w:rsidRPr="00B26E17" w:rsidRDefault="007054B6" w:rsidP="0026678C">
            <w:pPr>
              <w:spacing w:line="320" w:lineRule="exact"/>
              <w:ind w:rightChars="50" w:right="105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394" w:type="pct"/>
            <w:vAlign w:val="center"/>
          </w:tcPr>
          <w:p w14:paraId="208DEACD" w14:textId="77777777" w:rsidR="007054B6" w:rsidRPr="00B26E17" w:rsidRDefault="007054B6" w:rsidP="0026678C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85" w:type="pct"/>
            <w:vAlign w:val="center"/>
          </w:tcPr>
          <w:p w14:paraId="7F7571FE" w14:textId="77777777" w:rsidR="007054B6" w:rsidRPr="00B26E17" w:rsidRDefault="007054B6" w:rsidP="0026678C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</w:tbl>
    <w:p w14:paraId="779E7081" w14:textId="7CFFC88B" w:rsidR="00AC7815" w:rsidRDefault="007054B6" w:rsidP="007054B6">
      <w:pPr>
        <w:rPr>
          <w:rFonts w:ascii="仿宋" w:eastAsia="仿宋" w:hAnsi="仿宋" w:hint="eastAsia"/>
        </w:rPr>
      </w:pPr>
      <w:r w:rsidRPr="00B26E17">
        <w:rPr>
          <w:rFonts w:ascii="仿宋" w:eastAsia="仿宋" w:hAnsi="仿宋" w:hint="eastAsia"/>
        </w:rPr>
        <w:t>注：</w:t>
      </w:r>
      <w:bookmarkStart w:id="10" w:name="_Hlk190938836"/>
      <w:r w:rsidR="00AC7815">
        <w:rPr>
          <w:rFonts w:ascii="仿宋" w:eastAsia="仿宋" w:hAnsi="仿宋" w:hint="eastAsia"/>
        </w:rPr>
        <w:t>1.</w:t>
      </w:r>
      <w:r w:rsidRPr="00B26E17">
        <w:rPr>
          <w:rFonts w:ascii="仿宋" w:eastAsia="仿宋" w:hAnsi="仿宋" w:hint="eastAsia"/>
        </w:rPr>
        <w:t>以上为近三年荣誉</w:t>
      </w:r>
      <w:r w:rsidR="00AC7815">
        <w:rPr>
          <w:rFonts w:ascii="仿宋" w:eastAsia="仿宋" w:hAnsi="仿宋" w:hint="eastAsia"/>
        </w:rPr>
        <w:t>和表彰</w:t>
      </w:r>
      <w:r w:rsidRPr="00B26E17">
        <w:rPr>
          <w:rFonts w:ascii="仿宋" w:eastAsia="仿宋" w:hAnsi="仿宋" w:hint="eastAsia"/>
        </w:rPr>
        <w:t>记录，请提供书面证明文件</w:t>
      </w:r>
      <w:bookmarkEnd w:id="10"/>
      <w:r w:rsidRPr="00B26E17">
        <w:rPr>
          <w:rFonts w:ascii="仿宋" w:eastAsia="仿宋" w:hAnsi="仿宋" w:hint="eastAsia"/>
        </w:rPr>
        <w:t>。</w:t>
      </w:r>
    </w:p>
    <w:p w14:paraId="255B9DC4" w14:textId="343D890C" w:rsidR="007054B6" w:rsidRPr="00B26E17" w:rsidRDefault="00AC7815" w:rsidP="00AC7815">
      <w:pPr>
        <w:ind w:firstLineChars="200" w:firstLine="42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lastRenderedPageBreak/>
        <w:t>2.</w:t>
      </w:r>
      <w:r w:rsidRPr="00AC7815">
        <w:rPr>
          <w:rFonts w:ascii="仿宋" w:eastAsia="仿宋" w:hAnsi="仿宋" w:hint="eastAsia"/>
        </w:rPr>
        <w:t>表彰和荣誉颁发单位主要包括：政府、行业组织、权威机构等。</w:t>
      </w:r>
    </w:p>
    <w:p w14:paraId="46C0244C" w14:textId="45681EBC" w:rsidR="007054B6" w:rsidRPr="00B26E17" w:rsidRDefault="007054B6" w:rsidP="007054B6">
      <w:pPr>
        <w:pStyle w:val="31"/>
        <w:rPr>
          <w:rFonts w:ascii="仿宋" w:eastAsia="仿宋" w:hAnsi="仿宋" w:hint="eastAsia"/>
          <w:kern w:val="44"/>
        </w:rPr>
      </w:pPr>
      <w:r w:rsidRPr="00B26E17">
        <w:rPr>
          <w:rFonts w:ascii="仿宋" w:eastAsia="仿宋" w:hAnsi="仿宋" w:hint="eastAsia"/>
          <w:kern w:val="44"/>
        </w:rPr>
        <w:t>（</w:t>
      </w:r>
      <w:r w:rsidR="00FB766F">
        <w:rPr>
          <w:rFonts w:ascii="仿宋" w:eastAsia="仿宋" w:hAnsi="仿宋" w:hint="eastAsia"/>
          <w:kern w:val="44"/>
        </w:rPr>
        <w:t>3</w:t>
      </w:r>
      <w:r w:rsidRPr="00B26E17">
        <w:rPr>
          <w:rFonts w:ascii="仿宋" w:eastAsia="仿宋" w:hAnsi="仿宋" w:hint="eastAsia"/>
          <w:kern w:val="44"/>
        </w:rPr>
        <w:t>）社会责任体现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5441"/>
      </w:tblGrid>
      <w:tr w:rsidR="007054B6" w:rsidRPr="00B26E17" w14:paraId="413FBD51" w14:textId="77777777" w:rsidTr="00846AEF">
        <w:trPr>
          <w:cantSplit/>
          <w:trHeight w:val="420"/>
        </w:trPr>
        <w:tc>
          <w:tcPr>
            <w:tcW w:w="1721" w:type="pct"/>
            <w:shd w:val="clear" w:color="auto" w:fill="F2F2F2" w:themeFill="background1" w:themeFillShade="F2"/>
            <w:vAlign w:val="center"/>
          </w:tcPr>
          <w:p w14:paraId="543D4502" w14:textId="77777777" w:rsidR="007054B6" w:rsidRPr="0052098E" w:rsidRDefault="007054B6" w:rsidP="0026678C">
            <w:pPr>
              <w:spacing w:line="320" w:lineRule="exact"/>
              <w:ind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52098E">
              <w:rPr>
                <w:rFonts w:ascii="仿宋" w:eastAsia="仿宋" w:hAnsi="仿宋" w:hint="eastAsia"/>
                <w:b/>
                <w:bCs/>
                <w:szCs w:val="21"/>
              </w:rPr>
              <w:t>时间</w:t>
            </w:r>
          </w:p>
        </w:tc>
        <w:tc>
          <w:tcPr>
            <w:tcW w:w="3279" w:type="pct"/>
            <w:shd w:val="clear" w:color="auto" w:fill="F2F2F2" w:themeFill="background1" w:themeFillShade="F2"/>
            <w:vAlign w:val="center"/>
          </w:tcPr>
          <w:p w14:paraId="4D8D4FEB" w14:textId="77777777" w:rsidR="007054B6" w:rsidRPr="0052098E" w:rsidRDefault="007054B6" w:rsidP="0026678C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52098E">
              <w:rPr>
                <w:rFonts w:ascii="仿宋" w:eastAsia="仿宋" w:hAnsi="仿宋" w:hint="eastAsia"/>
                <w:b/>
                <w:bCs/>
                <w:szCs w:val="21"/>
              </w:rPr>
              <w:t>内容</w:t>
            </w:r>
          </w:p>
        </w:tc>
      </w:tr>
      <w:tr w:rsidR="007054B6" w:rsidRPr="00B26E17" w14:paraId="7ECB6DFF" w14:textId="77777777" w:rsidTr="00846AEF">
        <w:trPr>
          <w:cantSplit/>
          <w:trHeight w:val="420"/>
        </w:trPr>
        <w:tc>
          <w:tcPr>
            <w:tcW w:w="1721" w:type="pct"/>
            <w:vAlign w:val="center"/>
          </w:tcPr>
          <w:p w14:paraId="454EA930" w14:textId="77777777" w:rsidR="007054B6" w:rsidRPr="00B26E17" w:rsidRDefault="007054B6" w:rsidP="0026678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3279" w:type="pct"/>
            <w:vAlign w:val="center"/>
          </w:tcPr>
          <w:p w14:paraId="75BD6B54" w14:textId="77777777" w:rsidR="007054B6" w:rsidRPr="00B26E17" w:rsidRDefault="007054B6" w:rsidP="0026678C">
            <w:pPr>
              <w:spacing w:line="320" w:lineRule="exact"/>
              <w:ind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7054B6" w:rsidRPr="00B26E17" w14:paraId="1714E32F" w14:textId="77777777" w:rsidTr="00846AEF">
        <w:trPr>
          <w:cantSplit/>
          <w:trHeight w:val="420"/>
        </w:trPr>
        <w:tc>
          <w:tcPr>
            <w:tcW w:w="1721" w:type="pct"/>
            <w:vAlign w:val="center"/>
          </w:tcPr>
          <w:p w14:paraId="5D47D2D6" w14:textId="77777777" w:rsidR="007054B6" w:rsidRPr="00B26E17" w:rsidRDefault="007054B6" w:rsidP="0026678C">
            <w:pPr>
              <w:spacing w:line="320" w:lineRule="exact"/>
              <w:ind w:rightChars="50" w:right="105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3279" w:type="pct"/>
            <w:vAlign w:val="center"/>
          </w:tcPr>
          <w:p w14:paraId="277037AE" w14:textId="77777777" w:rsidR="007054B6" w:rsidRPr="00B26E17" w:rsidRDefault="007054B6" w:rsidP="0026678C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</w:tbl>
    <w:p w14:paraId="175C34CE" w14:textId="77777777" w:rsidR="007054B6" w:rsidRPr="00B26E17" w:rsidRDefault="007054B6" w:rsidP="007054B6">
      <w:pPr>
        <w:spacing w:line="320" w:lineRule="exact"/>
        <w:ind w:rightChars="50" w:right="105"/>
        <w:rPr>
          <w:rFonts w:ascii="仿宋" w:eastAsia="仿宋" w:hAnsi="仿宋" w:hint="eastAsia"/>
          <w:szCs w:val="21"/>
        </w:rPr>
      </w:pPr>
      <w:bookmarkStart w:id="11" w:name="_Hlk190938875"/>
      <w:r w:rsidRPr="00B26E17">
        <w:rPr>
          <w:rFonts w:ascii="仿宋" w:eastAsia="仿宋" w:hAnsi="仿宋" w:hint="eastAsia"/>
          <w:szCs w:val="21"/>
        </w:rPr>
        <w:t>注：1.企业社会责任体现时限为近三年，如有请提供书面证明文件。</w:t>
      </w:r>
    </w:p>
    <w:p w14:paraId="47627530" w14:textId="77777777" w:rsidR="007054B6" w:rsidRPr="00B26E17" w:rsidRDefault="007054B6" w:rsidP="007054B6">
      <w:pPr>
        <w:spacing w:line="320" w:lineRule="exact"/>
        <w:ind w:leftChars="200" w:left="420" w:rightChars="50" w:right="105"/>
        <w:rPr>
          <w:rFonts w:ascii="仿宋" w:eastAsia="仿宋" w:hAnsi="仿宋" w:hint="eastAsia"/>
          <w:szCs w:val="21"/>
        </w:rPr>
      </w:pPr>
      <w:r w:rsidRPr="00B26E17">
        <w:rPr>
          <w:rFonts w:ascii="仿宋" w:eastAsia="仿宋" w:hAnsi="仿宋" w:hint="eastAsia"/>
          <w:szCs w:val="21"/>
        </w:rPr>
        <w:t>2.社会责任体现为企业遵守社会规范，签署诚信承诺书并向社会公开承诺情况；投资社区福利和慈善事业；自觉保护自然环境；对员工、消费者、社区和环境负责等。</w:t>
      </w:r>
      <w:bookmarkEnd w:id="11"/>
    </w:p>
    <w:sectPr w:rsidR="007054B6" w:rsidRPr="00B26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9DD22" w14:textId="77777777" w:rsidR="00F42AA5" w:rsidRDefault="00F42AA5" w:rsidP="007054B6">
      <w:r>
        <w:separator/>
      </w:r>
    </w:p>
  </w:endnote>
  <w:endnote w:type="continuationSeparator" w:id="0">
    <w:p w14:paraId="6F2AF1AC" w14:textId="77777777" w:rsidR="00F42AA5" w:rsidRDefault="00F42AA5" w:rsidP="0070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0049578"/>
      <w:docPartObj>
        <w:docPartGallery w:val="Page Numbers (Bottom of Page)"/>
        <w:docPartUnique/>
      </w:docPartObj>
    </w:sdtPr>
    <w:sdtContent>
      <w:p w14:paraId="17F9FCED" w14:textId="7356E507" w:rsidR="004C6501" w:rsidRDefault="004C6501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816CF5B" w14:textId="77777777" w:rsidR="004C6501" w:rsidRDefault="004C6501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68EAD" w14:textId="77777777" w:rsidR="007054B6" w:rsidRDefault="007054B6">
    <w:pPr>
      <w:pStyle w:val="af1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- 1 -</w:t>
    </w:r>
    <w:r>
      <w:rPr>
        <w:rStyle w:val="af6"/>
      </w:rPr>
      <w:fldChar w:fldCharType="end"/>
    </w:r>
  </w:p>
  <w:p w14:paraId="730C4D53" w14:textId="77777777" w:rsidR="007054B6" w:rsidRDefault="007054B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07932" w14:textId="77777777" w:rsidR="00F42AA5" w:rsidRDefault="00F42AA5" w:rsidP="007054B6">
      <w:r>
        <w:separator/>
      </w:r>
    </w:p>
  </w:footnote>
  <w:footnote w:type="continuationSeparator" w:id="0">
    <w:p w14:paraId="17343458" w14:textId="77777777" w:rsidR="00F42AA5" w:rsidRDefault="00F42AA5" w:rsidP="00705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73836"/>
    <w:multiLevelType w:val="multilevel"/>
    <w:tmpl w:val="2507383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21494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B3"/>
    <w:rsid w:val="000107AF"/>
    <w:rsid w:val="0001180F"/>
    <w:rsid w:val="000220AE"/>
    <w:rsid w:val="00036F04"/>
    <w:rsid w:val="00062731"/>
    <w:rsid w:val="000E59FA"/>
    <w:rsid w:val="00100A83"/>
    <w:rsid w:val="001146AA"/>
    <w:rsid w:val="00114E8C"/>
    <w:rsid w:val="00135362"/>
    <w:rsid w:val="001501BE"/>
    <w:rsid w:val="00152CDB"/>
    <w:rsid w:val="00182175"/>
    <w:rsid w:val="001C3883"/>
    <w:rsid w:val="001E4B85"/>
    <w:rsid w:val="00210C26"/>
    <w:rsid w:val="00230478"/>
    <w:rsid w:val="00275C83"/>
    <w:rsid w:val="002B13B4"/>
    <w:rsid w:val="00375C73"/>
    <w:rsid w:val="0038229A"/>
    <w:rsid w:val="00387C44"/>
    <w:rsid w:val="00395AA0"/>
    <w:rsid w:val="003E56FD"/>
    <w:rsid w:val="00421E21"/>
    <w:rsid w:val="00442701"/>
    <w:rsid w:val="00464E2E"/>
    <w:rsid w:val="004C6501"/>
    <w:rsid w:val="004F45A0"/>
    <w:rsid w:val="0052098E"/>
    <w:rsid w:val="00544BAE"/>
    <w:rsid w:val="00556FE3"/>
    <w:rsid w:val="00590BF9"/>
    <w:rsid w:val="005A0272"/>
    <w:rsid w:val="005D09FC"/>
    <w:rsid w:val="005D59DA"/>
    <w:rsid w:val="005D70DB"/>
    <w:rsid w:val="006663E9"/>
    <w:rsid w:val="00674A0E"/>
    <w:rsid w:val="006A5EB3"/>
    <w:rsid w:val="006F585C"/>
    <w:rsid w:val="007054B6"/>
    <w:rsid w:val="00743AA6"/>
    <w:rsid w:val="007847EB"/>
    <w:rsid w:val="007E17FE"/>
    <w:rsid w:val="007F3BB0"/>
    <w:rsid w:val="00846AEF"/>
    <w:rsid w:val="00890029"/>
    <w:rsid w:val="008959B6"/>
    <w:rsid w:val="008C288E"/>
    <w:rsid w:val="00905277"/>
    <w:rsid w:val="009157B8"/>
    <w:rsid w:val="009933DF"/>
    <w:rsid w:val="0099720A"/>
    <w:rsid w:val="009C42F4"/>
    <w:rsid w:val="009D563C"/>
    <w:rsid w:val="00A002D8"/>
    <w:rsid w:val="00A048A9"/>
    <w:rsid w:val="00A21691"/>
    <w:rsid w:val="00A27F19"/>
    <w:rsid w:val="00A77BCE"/>
    <w:rsid w:val="00AA0B3F"/>
    <w:rsid w:val="00AC066B"/>
    <w:rsid w:val="00AC7815"/>
    <w:rsid w:val="00AD3134"/>
    <w:rsid w:val="00B07EC3"/>
    <w:rsid w:val="00B130D9"/>
    <w:rsid w:val="00B82617"/>
    <w:rsid w:val="00BA35D9"/>
    <w:rsid w:val="00BF15A0"/>
    <w:rsid w:val="00C83522"/>
    <w:rsid w:val="00C9383E"/>
    <w:rsid w:val="00CB1EC5"/>
    <w:rsid w:val="00CC0900"/>
    <w:rsid w:val="00D00333"/>
    <w:rsid w:val="00D23315"/>
    <w:rsid w:val="00D54F9D"/>
    <w:rsid w:val="00D55BAA"/>
    <w:rsid w:val="00D630EA"/>
    <w:rsid w:val="00D7257A"/>
    <w:rsid w:val="00DA0F20"/>
    <w:rsid w:val="00DB4090"/>
    <w:rsid w:val="00DF283B"/>
    <w:rsid w:val="00E418E1"/>
    <w:rsid w:val="00E85145"/>
    <w:rsid w:val="00EE1D4F"/>
    <w:rsid w:val="00F2786A"/>
    <w:rsid w:val="00F42AA5"/>
    <w:rsid w:val="00F455A2"/>
    <w:rsid w:val="00F630CE"/>
    <w:rsid w:val="00F80064"/>
    <w:rsid w:val="00F92429"/>
    <w:rsid w:val="00FB766F"/>
    <w:rsid w:val="00FD39C5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3204C0A3"/>
  <w15:chartTrackingRefBased/>
  <w15:docId w15:val="{23572700-4EB3-490D-A914-3BEC188A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054B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5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6A5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EB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EB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EB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EB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6A5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6A5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rsid w:val="006A5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6A5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6A5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6A5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6A5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6A5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6A5EB3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6A5E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6A5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A5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6A5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6A5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6A5EB3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6A5EB3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6A5EB3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6A5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6A5EB3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6A5EB3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7054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7054B6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7054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1"/>
    <w:link w:val="af1"/>
    <w:uiPriority w:val="99"/>
    <w:qFormat/>
    <w:rsid w:val="007054B6"/>
    <w:rPr>
      <w:sz w:val="18"/>
      <w:szCs w:val="18"/>
    </w:rPr>
  </w:style>
  <w:style w:type="paragraph" w:styleId="af3">
    <w:name w:val="Body Text Indent"/>
    <w:basedOn w:val="a"/>
    <w:link w:val="af4"/>
    <w:rsid w:val="007054B6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af4">
    <w:name w:val="正文文本缩进 字符"/>
    <w:basedOn w:val="a1"/>
    <w:link w:val="af3"/>
    <w:qFormat/>
    <w:rsid w:val="007054B6"/>
    <w:rPr>
      <w:rFonts w:ascii="仿宋_GB2312" w:eastAsia="仿宋_GB2312" w:hAnsi="宋体" w:cs="Times New Roman"/>
      <w:sz w:val="28"/>
      <w:szCs w:val="27"/>
      <w14:ligatures w14:val="none"/>
    </w:rPr>
  </w:style>
  <w:style w:type="table" w:styleId="af5">
    <w:name w:val="Table Grid"/>
    <w:basedOn w:val="a2"/>
    <w:rsid w:val="007054B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1"/>
    <w:rsid w:val="007054B6"/>
  </w:style>
  <w:style w:type="paragraph" w:customStyle="1" w:styleId="31">
    <w:name w:val="标题3"/>
    <w:basedOn w:val="3"/>
    <w:qFormat/>
    <w:rsid w:val="007054B6"/>
    <w:pPr>
      <w:spacing w:before="120" w:after="120" w:line="360" w:lineRule="auto"/>
    </w:pPr>
    <w:rPr>
      <w:rFonts w:ascii="仿宋_GB2312" w:eastAsia="仿宋_GB2312" w:hAnsi="宋体" w:cs="Times New Roman"/>
      <w:b/>
      <w:bCs/>
      <w:color w:val="auto"/>
      <w:sz w:val="24"/>
      <w:szCs w:val="24"/>
    </w:rPr>
  </w:style>
  <w:style w:type="paragraph" w:customStyle="1" w:styleId="11">
    <w:name w:val="无间隔1"/>
    <w:uiPriority w:val="1"/>
    <w:qFormat/>
    <w:rsid w:val="007054B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a0">
    <w:name w:val="Message Header"/>
    <w:basedOn w:val="a"/>
    <w:link w:val="af7"/>
    <w:uiPriority w:val="99"/>
    <w:semiHidden/>
    <w:unhideWhenUsed/>
    <w:rsid w:val="007054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af7">
    <w:name w:val="信息标题 字符"/>
    <w:basedOn w:val="a1"/>
    <w:link w:val="a0"/>
    <w:uiPriority w:val="99"/>
    <w:semiHidden/>
    <w:rsid w:val="007054B6"/>
    <w:rPr>
      <w:rFonts w:asciiTheme="majorHAnsi" w:eastAsiaTheme="majorEastAsia" w:hAnsiTheme="majorHAnsi" w:cstheme="majorBidi"/>
      <w:sz w:val="24"/>
      <w:shd w:val="pct20" w:color="auto" w:fill="aut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B9433-B5B2-4B16-B9CE-D4304E9D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9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hao.phono yuan</dc:creator>
  <cp:keywords/>
  <dc:description/>
  <cp:lastModifiedBy>Administrator</cp:lastModifiedBy>
  <cp:revision>34</cp:revision>
  <dcterms:created xsi:type="dcterms:W3CDTF">2025-03-13T00:43:00Z</dcterms:created>
  <dcterms:modified xsi:type="dcterms:W3CDTF">2025-04-11T03:06:00Z</dcterms:modified>
</cp:coreProperties>
</file>