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DA74" w14:textId="77777777" w:rsidR="00AB2371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 1：</w:t>
      </w:r>
      <w:bookmarkStart w:id="0" w:name="_Hlk209082480"/>
      <w:r>
        <w:rPr>
          <w:rFonts w:ascii="黑体" w:eastAsia="黑体" w:hAnsi="黑体" w:cs="黑体" w:hint="eastAsia"/>
          <w:sz w:val="32"/>
          <w:szCs w:val="32"/>
        </w:rPr>
        <w:t>会展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优秀实践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案例报名表</w:t>
      </w:r>
      <w:bookmarkEnd w:id="0"/>
    </w:p>
    <w:p w14:paraId="1801E5FF" w14:textId="77777777" w:rsidR="00AB2371" w:rsidRDefault="00AB2371">
      <w:pPr>
        <w:rPr>
          <w:rFonts w:ascii="黑体" w:eastAsia="黑体" w:hAnsi="黑体" w:cs="黑体" w:hint="eastAsia"/>
          <w:b/>
          <w:bCs/>
          <w:sz w:val="32"/>
          <w:szCs w:val="32"/>
        </w:rPr>
      </w:pPr>
    </w:p>
    <w:p w14:paraId="01E7EF17" w14:textId="77777777" w:rsidR="00AB2371" w:rsidRDefault="00000000">
      <w:pPr>
        <w:numPr>
          <w:ilvl w:val="0"/>
          <w:numId w:val="1"/>
        </w:numPr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报送单位基本信息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1"/>
        <w:gridCol w:w="5695"/>
      </w:tblGrid>
      <w:tr w:rsidR="00AB2371" w14:paraId="2BDB9419" w14:textId="77777777">
        <w:tc>
          <w:tcPr>
            <w:tcW w:w="2678" w:type="dxa"/>
          </w:tcPr>
          <w:p w14:paraId="431B55A7" w14:textId="77777777" w:rsidR="00AB2371" w:rsidRDefault="00000000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5844" w:type="dxa"/>
          </w:tcPr>
          <w:p w14:paraId="758CAF64" w14:textId="77777777" w:rsidR="00AB2371" w:rsidRDefault="00AB2371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</w:tr>
      <w:tr w:rsidR="00AB2371" w14:paraId="081372AF" w14:textId="77777777">
        <w:tc>
          <w:tcPr>
            <w:tcW w:w="2678" w:type="dxa"/>
          </w:tcPr>
          <w:p w14:paraId="68FF6FFD" w14:textId="77777777" w:rsidR="00AB2371" w:rsidRDefault="00000000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5844" w:type="dxa"/>
          </w:tcPr>
          <w:p w14:paraId="239FABD9" w14:textId="77777777" w:rsidR="00AB2371" w:rsidRDefault="00AB2371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</w:tr>
      <w:tr w:rsidR="00AB2371" w14:paraId="54164EF1" w14:textId="77777777">
        <w:tc>
          <w:tcPr>
            <w:tcW w:w="2678" w:type="dxa"/>
          </w:tcPr>
          <w:p w14:paraId="3C7C272A" w14:textId="77777777" w:rsidR="00AB2371" w:rsidRDefault="00000000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单位性质</w:t>
            </w:r>
          </w:p>
        </w:tc>
        <w:tc>
          <w:tcPr>
            <w:tcW w:w="5844" w:type="dxa"/>
          </w:tcPr>
          <w:p w14:paraId="005BB2B5" w14:textId="77777777" w:rsidR="00AB2371" w:rsidRDefault="00000000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□场馆运营机构</w:t>
            </w:r>
          </w:p>
          <w:p w14:paraId="614349B1" w14:textId="77777777" w:rsidR="00AB2371" w:rsidRDefault="00000000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□主承办机构</w:t>
            </w:r>
          </w:p>
          <w:p w14:paraId="4B7C462E" w14:textId="77777777" w:rsidR="00AB2371" w:rsidRDefault="00000000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□展览设计与工程</w:t>
            </w:r>
          </w:p>
          <w:p w14:paraId="56434384" w14:textId="77777777" w:rsidR="00AB2371" w:rsidRDefault="00000000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□会展运输与物流服务</w:t>
            </w:r>
          </w:p>
          <w:p w14:paraId="455B11C9" w14:textId="77777777" w:rsidR="00AB2371" w:rsidRDefault="00000000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□会展服务（含会展科技）</w:t>
            </w:r>
          </w:p>
          <w:p w14:paraId="6B5C24DF" w14:textId="77777777" w:rsidR="00AB2371" w:rsidRDefault="00000000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□其他________</w:t>
            </w:r>
          </w:p>
        </w:tc>
      </w:tr>
      <w:tr w:rsidR="00AB2371" w14:paraId="675AC12B" w14:textId="77777777">
        <w:tc>
          <w:tcPr>
            <w:tcW w:w="2678" w:type="dxa"/>
          </w:tcPr>
          <w:p w14:paraId="3221840B" w14:textId="77777777" w:rsidR="00AB2371" w:rsidRDefault="00000000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5844" w:type="dxa"/>
          </w:tcPr>
          <w:p w14:paraId="29377645" w14:textId="77777777" w:rsidR="00AB2371" w:rsidRDefault="00AB2371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</w:tr>
    </w:tbl>
    <w:p w14:paraId="72B7E394" w14:textId="77777777" w:rsidR="00AB2371" w:rsidRDefault="00AB2371">
      <w:pPr>
        <w:rPr>
          <w:rFonts w:ascii="黑体" w:eastAsia="黑体" w:hAnsi="黑体" w:cs="黑体" w:hint="eastAsia"/>
          <w:b/>
          <w:bCs/>
          <w:sz w:val="32"/>
          <w:szCs w:val="32"/>
        </w:rPr>
      </w:pPr>
    </w:p>
    <w:p w14:paraId="59043314" w14:textId="77777777" w:rsidR="00AB2371" w:rsidRDefault="00000000">
      <w:pPr>
        <w:numPr>
          <w:ilvl w:val="0"/>
          <w:numId w:val="1"/>
        </w:numPr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案例基本信息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0"/>
        <w:gridCol w:w="5676"/>
      </w:tblGrid>
      <w:tr w:rsidR="00AB2371" w14:paraId="6B5BE8A6" w14:textId="77777777">
        <w:tc>
          <w:tcPr>
            <w:tcW w:w="2678" w:type="dxa"/>
          </w:tcPr>
          <w:p w14:paraId="4D181E40" w14:textId="77777777" w:rsidR="00AB2371" w:rsidRDefault="00000000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5844" w:type="dxa"/>
          </w:tcPr>
          <w:p w14:paraId="2934B011" w14:textId="77777777" w:rsidR="00AB2371" w:rsidRDefault="00AB2371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</w:tr>
      <w:tr w:rsidR="00AB2371" w14:paraId="4BEBFFF4" w14:textId="77777777">
        <w:tc>
          <w:tcPr>
            <w:tcW w:w="2678" w:type="dxa"/>
          </w:tcPr>
          <w:p w14:paraId="1EE2E277" w14:textId="77777777" w:rsidR="00AB2371" w:rsidRDefault="00000000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简要描述（限150字）</w:t>
            </w:r>
          </w:p>
        </w:tc>
        <w:tc>
          <w:tcPr>
            <w:tcW w:w="5844" w:type="dxa"/>
          </w:tcPr>
          <w:p w14:paraId="58E0EEDC" w14:textId="77777777" w:rsidR="00AB2371" w:rsidRDefault="00AB2371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</w:tr>
      <w:tr w:rsidR="00AB2371" w14:paraId="0EB37414" w14:textId="77777777">
        <w:tc>
          <w:tcPr>
            <w:tcW w:w="2678" w:type="dxa"/>
          </w:tcPr>
          <w:p w14:paraId="6CCEF8F9" w14:textId="77777777" w:rsidR="00AB2371" w:rsidRDefault="00000000">
            <w:pP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案例说明</w:t>
            </w:r>
          </w:p>
          <w:p w14:paraId="79400625" w14:textId="77777777" w:rsidR="00AB2371" w:rsidRDefault="00000000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（要求：PDF格式，字数不超过1500，仿宋字体，4号字，内容包含：项目背景，实施目标，主要实践方法，关键成果与效果，推广价值与启示。）</w:t>
            </w:r>
          </w:p>
        </w:tc>
        <w:tc>
          <w:tcPr>
            <w:tcW w:w="5844" w:type="dxa"/>
          </w:tcPr>
          <w:p w14:paraId="46A30B4F" w14:textId="77777777" w:rsidR="00AB2371" w:rsidRDefault="00000000">
            <w:pP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shd w:val="clear" w:color="auto" w:fill="FFFFFF"/>
              </w:rPr>
              <w:t>另行提供PDF文件，请发邮件。</w:t>
            </w:r>
          </w:p>
        </w:tc>
      </w:tr>
    </w:tbl>
    <w:p w14:paraId="4BDF5F3B" w14:textId="77777777" w:rsidR="00AB2371" w:rsidRDefault="00000000">
      <w:pPr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案例发送至邮箱：caec2011@126.</w:t>
      </w:r>
      <w:r>
        <w:rPr>
          <w:rFonts w:ascii="黑体" w:eastAsia="黑体" w:hAnsi="黑体" w:cs="黑体"/>
          <w:b/>
          <w:bCs/>
          <w:sz w:val="32"/>
          <w:szCs w:val="32"/>
        </w:rPr>
        <w:t>com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/linana@caec.org.cn</w:t>
      </w:r>
    </w:p>
    <w:p w14:paraId="1EEFBB1D" w14:textId="77777777" w:rsidR="00AB2371" w:rsidRDefault="00000000">
      <w:pPr>
        <w:numPr>
          <w:ilvl w:val="0"/>
          <w:numId w:val="1"/>
        </w:numPr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联系人信息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9"/>
        <w:gridCol w:w="5687"/>
      </w:tblGrid>
      <w:tr w:rsidR="00AB2371" w14:paraId="0B9266D5" w14:textId="77777777">
        <w:tc>
          <w:tcPr>
            <w:tcW w:w="2672" w:type="dxa"/>
          </w:tcPr>
          <w:p w14:paraId="6A6E6B48" w14:textId="77777777" w:rsidR="00AB2371" w:rsidRDefault="00000000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5850" w:type="dxa"/>
          </w:tcPr>
          <w:p w14:paraId="148C23E3" w14:textId="77777777" w:rsidR="00AB2371" w:rsidRDefault="00AB2371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</w:tr>
      <w:tr w:rsidR="00AB2371" w14:paraId="48389F86" w14:textId="77777777">
        <w:tc>
          <w:tcPr>
            <w:tcW w:w="2672" w:type="dxa"/>
          </w:tcPr>
          <w:p w14:paraId="572D9FC3" w14:textId="77777777" w:rsidR="00AB2371" w:rsidRDefault="00000000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5850" w:type="dxa"/>
          </w:tcPr>
          <w:p w14:paraId="7596CACC" w14:textId="77777777" w:rsidR="00AB2371" w:rsidRDefault="00AB2371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</w:tr>
      <w:tr w:rsidR="00AB2371" w14:paraId="268B964A" w14:textId="77777777">
        <w:tc>
          <w:tcPr>
            <w:tcW w:w="2672" w:type="dxa"/>
          </w:tcPr>
          <w:p w14:paraId="38C532CA" w14:textId="77777777" w:rsidR="00AB2371" w:rsidRDefault="00000000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</w:tcPr>
          <w:p w14:paraId="3298053C" w14:textId="77777777" w:rsidR="00AB2371" w:rsidRDefault="00AB2371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</w:tr>
      <w:tr w:rsidR="00AB2371" w14:paraId="0C22C6A2" w14:textId="77777777">
        <w:tc>
          <w:tcPr>
            <w:tcW w:w="2672" w:type="dxa"/>
          </w:tcPr>
          <w:p w14:paraId="0EF15CBF" w14:textId="77777777" w:rsidR="00AB2371" w:rsidRDefault="00000000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</w:tcPr>
          <w:p w14:paraId="65BA4EEE" w14:textId="77777777" w:rsidR="00AB2371" w:rsidRDefault="00AB2371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</w:tr>
    </w:tbl>
    <w:p w14:paraId="1174DBDB" w14:textId="77777777" w:rsidR="00AB2371" w:rsidRDefault="00AB2371">
      <w:pPr>
        <w:rPr>
          <w:rFonts w:ascii="黑体" w:eastAsia="黑体" w:hAnsi="黑体" w:cs="黑体" w:hint="eastAsia"/>
          <w:b/>
          <w:bCs/>
          <w:sz w:val="32"/>
          <w:szCs w:val="32"/>
        </w:rPr>
      </w:pPr>
    </w:p>
    <w:p w14:paraId="41C6DC54" w14:textId="77777777" w:rsidR="00AB2371" w:rsidRDefault="00000000">
      <w:pPr>
        <w:numPr>
          <w:ilvl w:val="0"/>
          <w:numId w:val="1"/>
        </w:numPr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承诺</w:t>
      </w:r>
    </w:p>
    <w:p w14:paraId="03C84246" w14:textId="77777777" w:rsidR="00AB2371" w:rsidRDefault="00000000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本单位承诺申报案例符合会展</w:t>
      </w:r>
      <w:proofErr w:type="gramStart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优秀实践</w:t>
      </w:r>
      <w:proofErr w:type="gramEnd"/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案例征集活动中关于真实性、典型性、先进性、可量化等全部要求，提交材料真实有效。如有违规，自愿承担全部责任。</w:t>
      </w:r>
    </w:p>
    <w:p w14:paraId="2DDFD1AE" w14:textId="77777777" w:rsidR="00AB2371" w:rsidRDefault="00AB2371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16BF0485" w14:textId="77777777" w:rsidR="00AB2371" w:rsidRDefault="00000000">
      <w:pPr>
        <w:ind w:firstLineChars="200" w:firstLine="56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                           报送单位（公章）：</w:t>
      </w:r>
    </w:p>
    <w:p w14:paraId="50B6DA4A" w14:textId="77777777" w:rsidR="00AB2371" w:rsidRDefault="00000000">
      <w:pPr>
        <w:ind w:firstLineChars="1600" w:firstLine="4480"/>
        <w:rPr>
          <w:rFonts w:ascii="方正仿宋_GB2312" w:eastAsia="方正仿宋_GB2312" w:hAnsi="方正仿宋_GB2312" w:cs="方正仿宋_GB2312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日期：2025 年____月____日</w:t>
      </w:r>
    </w:p>
    <w:sectPr w:rsidR="00AB2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83744" w14:textId="77777777" w:rsidR="006361D4" w:rsidRDefault="006361D4" w:rsidP="00981D95">
      <w:r>
        <w:separator/>
      </w:r>
    </w:p>
  </w:endnote>
  <w:endnote w:type="continuationSeparator" w:id="0">
    <w:p w14:paraId="041E34D8" w14:textId="77777777" w:rsidR="006361D4" w:rsidRDefault="006361D4" w:rsidP="0098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15F1010-50E3-43C5-82D3-E425F3FF861D}"/>
    <w:embedBold r:id="rId2" w:subsetted="1" w:fontKey="{A3B4E1BC-A5A3-430B-8DA2-1F480C95233E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FAA993D2-3BBC-4BFA-890D-BFD2C8DCF36C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4" w:subsetted="1" w:fontKey="{A56DE3F2-58F6-4DA9-9694-3A84BF2F65E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F72FCE50-6A11-4D0A-A19F-3A887B5A7A1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1A85" w14:textId="77777777" w:rsidR="006361D4" w:rsidRDefault="006361D4" w:rsidP="00981D95">
      <w:r>
        <w:separator/>
      </w:r>
    </w:p>
  </w:footnote>
  <w:footnote w:type="continuationSeparator" w:id="0">
    <w:p w14:paraId="18CE522B" w14:textId="77777777" w:rsidR="006361D4" w:rsidRDefault="006361D4" w:rsidP="0098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A9075F"/>
    <w:multiLevelType w:val="singleLevel"/>
    <w:tmpl w:val="D6A9075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2755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IzY2E4ZWNhMDViYTQ1MGQ0NGQ5ZmZmMzkzNmI2YzIifQ=="/>
  </w:docVars>
  <w:rsids>
    <w:rsidRoot w:val="00DD0542"/>
    <w:rsid w:val="00025C00"/>
    <w:rsid w:val="00073958"/>
    <w:rsid w:val="0031234B"/>
    <w:rsid w:val="006361D4"/>
    <w:rsid w:val="00981D95"/>
    <w:rsid w:val="00AB2371"/>
    <w:rsid w:val="00DD0542"/>
    <w:rsid w:val="00FD60BE"/>
    <w:rsid w:val="1635775C"/>
    <w:rsid w:val="17FE0021"/>
    <w:rsid w:val="199C7AF2"/>
    <w:rsid w:val="21EC72DF"/>
    <w:rsid w:val="24D821DF"/>
    <w:rsid w:val="25F96B48"/>
    <w:rsid w:val="2B0A6F32"/>
    <w:rsid w:val="45B04463"/>
    <w:rsid w:val="559E2EC4"/>
    <w:rsid w:val="564B3E56"/>
    <w:rsid w:val="5B242EC8"/>
    <w:rsid w:val="5D06728E"/>
    <w:rsid w:val="78EA340C"/>
    <w:rsid w:val="7D77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C3E8F28-1EFB-4C24-9F63-E60F7561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26E5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header"/>
    <w:basedOn w:val="a"/>
    <w:link w:val="a6"/>
    <w:rsid w:val="00981D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81D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81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81D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</dc:creator>
  <cp:lastModifiedBy>linana@caec.org.cn</cp:lastModifiedBy>
  <cp:revision>2</cp:revision>
  <dcterms:created xsi:type="dcterms:W3CDTF">2025-09-19T08:20:00Z</dcterms:created>
  <dcterms:modified xsi:type="dcterms:W3CDTF">2025-09-19T08:20:00Z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eyJoZGlkIjoiYWJmNTAxYTA0NTllZTU0OWY5NWY0MWNlMzBjNGU2OTYiLCJ1c2VySWQiOiIxMTM3MTEwNTQ3In0=</vt:lpwstr>
  </property>
  <property fmtid="{D5CDD505-2E9C-101B-9397-08002B2CF9AE}" pid="4" name="ICV">
    <vt:lpwstr>18943595AED34C679462397DD01558F8_13</vt:lpwstr>
  </property>
</Properties>
</file>