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04B4" w14:textId="3A1ACCC1" w:rsidR="004C16CE" w:rsidRDefault="004C16CE" w:rsidP="004C16CE">
      <w:pPr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76262A" wp14:editId="505A7A83">
            <wp:simplePos x="0" y="0"/>
            <wp:positionH relativeFrom="column">
              <wp:posOffset>-66675</wp:posOffset>
            </wp:positionH>
            <wp:positionV relativeFrom="paragraph">
              <wp:posOffset>400685</wp:posOffset>
            </wp:positionV>
            <wp:extent cx="1122680" cy="1011555"/>
            <wp:effectExtent l="0" t="0" r="1270" b="0"/>
            <wp:wrapThrough wrapText="bothSides">
              <wp:wrapPolygon edited="0">
                <wp:start x="0" y="0"/>
                <wp:lineTo x="0" y="21153"/>
                <wp:lineTo x="21258" y="21153"/>
                <wp:lineTo x="21258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7" t="31842" r="27847" b="39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宋体" w:eastAsia="新宋体" w:hAnsi="新宋体" w:cs="Arial" w:hint="eastAsia"/>
          <w:b/>
          <w:bCs/>
          <w:color w:val="000000"/>
          <w:sz w:val="30"/>
          <w:szCs w:val="30"/>
        </w:rPr>
        <w:t xml:space="preserve">附件1：    </w:t>
      </w:r>
    </w:p>
    <w:p w14:paraId="2CF8595D" w14:textId="77777777" w:rsidR="004C16CE" w:rsidRDefault="004C16CE" w:rsidP="004C16CE">
      <w:pPr>
        <w:jc w:val="left"/>
      </w:pPr>
    </w:p>
    <w:p w14:paraId="4E8914E2" w14:textId="77777777" w:rsidR="004C16CE" w:rsidRDefault="004C16CE" w:rsidP="004C16CE">
      <w:pPr>
        <w:spacing w:line="800" w:lineRule="exact"/>
        <w:jc w:val="center"/>
        <w:rPr>
          <w:rFonts w:eastAsia="黑体"/>
          <w:b/>
          <w:w w:val="50"/>
          <w:sz w:val="72"/>
        </w:rPr>
      </w:pPr>
      <w:r>
        <w:rPr>
          <w:rFonts w:eastAsia="黑体" w:hint="eastAsia"/>
          <w:b/>
          <w:spacing w:val="69"/>
          <w:kern w:val="0"/>
          <w:sz w:val="72"/>
        </w:rPr>
        <w:t>中国展览馆协</w:t>
      </w:r>
      <w:r>
        <w:rPr>
          <w:rFonts w:eastAsia="黑体" w:hint="eastAsia"/>
          <w:b/>
          <w:spacing w:val="3"/>
          <w:kern w:val="0"/>
          <w:sz w:val="72"/>
        </w:rPr>
        <w:t>会</w:t>
      </w:r>
    </w:p>
    <w:p w14:paraId="7BF3029B" w14:textId="77777777" w:rsidR="004C16CE" w:rsidRDefault="004C16CE" w:rsidP="004C16CE">
      <w:pPr>
        <w:pStyle w:val="2"/>
        <w:spacing w:line="260" w:lineRule="exact"/>
        <w:jc w:val="center"/>
        <w:rPr>
          <w:b w:val="0"/>
          <w:bCs/>
          <w:color w:val="333333"/>
          <w:kern w:val="0"/>
          <w:sz w:val="30"/>
          <w:u w:val="none"/>
        </w:rPr>
      </w:pPr>
      <w:proofErr w:type="gramStart"/>
      <w:r>
        <w:rPr>
          <w:rFonts w:hint="eastAsia"/>
          <w:b w:val="0"/>
          <w:bCs/>
          <w:color w:val="333333"/>
          <w:w w:val="93"/>
          <w:kern w:val="0"/>
          <w:sz w:val="30"/>
          <w:u w:val="none"/>
        </w:rPr>
        <w:t>C</w:t>
      </w:r>
      <w:r>
        <w:rPr>
          <w:rFonts w:eastAsia="宋体" w:hint="eastAsia"/>
          <w:b w:val="0"/>
          <w:bCs/>
          <w:color w:val="333333"/>
          <w:w w:val="93"/>
          <w:kern w:val="0"/>
          <w:sz w:val="30"/>
          <w:u w:val="none"/>
        </w:rPr>
        <w:t>hina</w:t>
      </w:r>
      <w:r>
        <w:rPr>
          <w:rFonts w:hint="eastAsia"/>
          <w:b w:val="0"/>
          <w:bCs/>
          <w:color w:val="333333"/>
          <w:w w:val="93"/>
          <w:kern w:val="0"/>
          <w:sz w:val="30"/>
          <w:u w:val="none"/>
        </w:rPr>
        <w:t xml:space="preserve">  Association</w:t>
      </w:r>
      <w:proofErr w:type="gramEnd"/>
      <w:r>
        <w:rPr>
          <w:rFonts w:hint="eastAsia"/>
          <w:b w:val="0"/>
          <w:bCs/>
          <w:color w:val="333333"/>
          <w:w w:val="93"/>
          <w:kern w:val="0"/>
          <w:sz w:val="30"/>
          <w:u w:val="none"/>
        </w:rPr>
        <w:t xml:space="preserve">  For  Exhibition  Center</w:t>
      </w:r>
      <w:r>
        <w:rPr>
          <w:rFonts w:hint="eastAsia"/>
          <w:b w:val="0"/>
          <w:bCs/>
          <w:color w:val="333333"/>
          <w:spacing w:val="8"/>
          <w:w w:val="93"/>
          <w:kern w:val="0"/>
          <w:sz w:val="30"/>
          <w:u w:val="none"/>
        </w:rPr>
        <w:t>s</w:t>
      </w:r>
    </w:p>
    <w:p w14:paraId="34B7F2B7" w14:textId="77777777" w:rsidR="004C16CE" w:rsidRDefault="004C16CE" w:rsidP="004C16CE"/>
    <w:p w14:paraId="0FE71A72" w14:textId="77777777" w:rsidR="004C16CE" w:rsidRDefault="004C16CE" w:rsidP="004C16CE">
      <w:pPr>
        <w:spacing w:line="220" w:lineRule="exact"/>
        <w:jc w:val="distribute"/>
        <w:rPr>
          <w:rFonts w:ascii="宋体" w:hAnsi="宋体" w:hint="eastAsia"/>
          <w:b/>
          <w:sz w:val="18"/>
        </w:rPr>
      </w:pPr>
    </w:p>
    <w:p w14:paraId="2FEE313A" w14:textId="77777777" w:rsidR="004C16CE" w:rsidRDefault="004C16CE" w:rsidP="004C16C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中国展览馆协会会员名录信息表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279"/>
        <w:gridCol w:w="1896"/>
        <w:gridCol w:w="1279"/>
        <w:gridCol w:w="3721"/>
      </w:tblGrid>
      <w:tr w:rsidR="004C16CE" w14:paraId="744E17E5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5FE33F2E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单位名称（中文）</w:t>
            </w:r>
          </w:p>
        </w:tc>
        <w:tc>
          <w:tcPr>
            <w:tcW w:w="8175" w:type="dxa"/>
            <w:gridSpan w:val="4"/>
            <w:vAlign w:val="center"/>
          </w:tcPr>
          <w:p w14:paraId="2BFBC1FF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C16CE" w14:paraId="2CF4F467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72F7983C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单位名称（英文）</w:t>
            </w:r>
          </w:p>
        </w:tc>
        <w:tc>
          <w:tcPr>
            <w:tcW w:w="8175" w:type="dxa"/>
            <w:gridSpan w:val="4"/>
            <w:vAlign w:val="center"/>
          </w:tcPr>
          <w:p w14:paraId="1F98334E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C16CE" w14:paraId="7E006B9D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4C50EEAE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办公地址（中文）</w:t>
            </w:r>
          </w:p>
        </w:tc>
        <w:tc>
          <w:tcPr>
            <w:tcW w:w="8175" w:type="dxa"/>
            <w:gridSpan w:val="4"/>
            <w:vAlign w:val="center"/>
          </w:tcPr>
          <w:p w14:paraId="57E16C31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C16CE" w14:paraId="56F9EA46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712D61BD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办公地址（英文）</w:t>
            </w:r>
          </w:p>
        </w:tc>
        <w:tc>
          <w:tcPr>
            <w:tcW w:w="8175" w:type="dxa"/>
            <w:gridSpan w:val="4"/>
            <w:vAlign w:val="center"/>
          </w:tcPr>
          <w:p w14:paraId="750B8BAA" w14:textId="77777777" w:rsidR="004C16CE" w:rsidRDefault="004C16CE" w:rsidP="00983BA7">
            <w:pPr>
              <w:rPr>
                <w:color w:val="000000"/>
                <w:szCs w:val="28"/>
              </w:rPr>
            </w:pPr>
          </w:p>
        </w:tc>
      </w:tr>
      <w:tr w:rsidR="004C16CE" w14:paraId="762A4A8D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4C9D6076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8175" w:type="dxa"/>
            <w:gridSpan w:val="4"/>
            <w:vAlign w:val="center"/>
          </w:tcPr>
          <w:p w14:paraId="4C8A7153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C16CE" w14:paraId="30D55CE7" w14:textId="77777777" w:rsidTr="00983BA7">
        <w:trPr>
          <w:trHeight w:val="454"/>
          <w:jc w:val="center"/>
        </w:trPr>
        <w:tc>
          <w:tcPr>
            <w:tcW w:w="1653" w:type="dxa"/>
            <w:vAlign w:val="center"/>
          </w:tcPr>
          <w:p w14:paraId="4F7AF56A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网址</w:t>
            </w:r>
          </w:p>
        </w:tc>
        <w:tc>
          <w:tcPr>
            <w:tcW w:w="8175" w:type="dxa"/>
            <w:gridSpan w:val="4"/>
            <w:vAlign w:val="center"/>
          </w:tcPr>
          <w:p w14:paraId="3B25B674" w14:textId="77777777" w:rsidR="004C16CE" w:rsidRDefault="004C16CE" w:rsidP="00983BA7">
            <w:pPr>
              <w:rPr>
                <w:rFonts w:ascii="宋体" w:hAnsi="宋体"/>
                <w:color w:val="000000"/>
                <w:szCs w:val="28"/>
              </w:rPr>
            </w:pPr>
          </w:p>
        </w:tc>
      </w:tr>
      <w:tr w:rsidR="004C16CE" w14:paraId="4D5507C8" w14:textId="77777777" w:rsidTr="00983BA7">
        <w:trPr>
          <w:cantSplit/>
          <w:trHeight w:val="454"/>
          <w:jc w:val="center"/>
        </w:trPr>
        <w:tc>
          <w:tcPr>
            <w:tcW w:w="1653" w:type="dxa"/>
            <w:vMerge w:val="restart"/>
            <w:vAlign w:val="center"/>
          </w:tcPr>
          <w:p w14:paraId="0459DED1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主要负责人</w:t>
            </w:r>
          </w:p>
        </w:tc>
        <w:tc>
          <w:tcPr>
            <w:tcW w:w="1279" w:type="dxa"/>
            <w:vAlign w:val="center"/>
          </w:tcPr>
          <w:p w14:paraId="06C5A3B0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  <w:color w:val="000000"/>
                <w:szCs w:val="28"/>
              </w:rPr>
              <w:t>（中文）</w:t>
            </w:r>
          </w:p>
        </w:tc>
        <w:tc>
          <w:tcPr>
            <w:tcW w:w="1896" w:type="dxa"/>
            <w:vAlign w:val="center"/>
          </w:tcPr>
          <w:p w14:paraId="67254D69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1D179102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  <w:color w:val="000000"/>
                <w:szCs w:val="28"/>
              </w:rPr>
              <w:t>（中文）</w:t>
            </w:r>
          </w:p>
        </w:tc>
        <w:tc>
          <w:tcPr>
            <w:tcW w:w="3721" w:type="dxa"/>
            <w:vAlign w:val="center"/>
          </w:tcPr>
          <w:p w14:paraId="2C22C7BA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65E88D73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52185BFF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0B8E2566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  <w:color w:val="000000"/>
                <w:szCs w:val="28"/>
              </w:rPr>
              <w:t>（英文）</w:t>
            </w:r>
          </w:p>
        </w:tc>
        <w:tc>
          <w:tcPr>
            <w:tcW w:w="1896" w:type="dxa"/>
            <w:vAlign w:val="center"/>
          </w:tcPr>
          <w:p w14:paraId="673D72C6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B690307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  <w:color w:val="000000"/>
                <w:szCs w:val="28"/>
              </w:rPr>
              <w:t>（英文）</w:t>
            </w:r>
          </w:p>
        </w:tc>
        <w:tc>
          <w:tcPr>
            <w:tcW w:w="3721" w:type="dxa"/>
            <w:vAlign w:val="center"/>
          </w:tcPr>
          <w:p w14:paraId="46A5E900" w14:textId="77777777" w:rsidR="004C16CE" w:rsidRDefault="004C16CE" w:rsidP="00983BA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4C16CE" w14:paraId="0117795D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25875690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5410875C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96" w:type="dxa"/>
            <w:vAlign w:val="center"/>
          </w:tcPr>
          <w:p w14:paraId="1925C557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59106A2E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3721" w:type="dxa"/>
            <w:vAlign w:val="center"/>
          </w:tcPr>
          <w:p w14:paraId="65C63CCD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0F77750C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7C97A60B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60C9FC37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896" w:type="dxa"/>
            <w:vAlign w:val="center"/>
          </w:tcPr>
          <w:p w14:paraId="3FDDB7E7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7E4DE4D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721" w:type="dxa"/>
            <w:vAlign w:val="center"/>
          </w:tcPr>
          <w:p w14:paraId="62311174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30D4B208" w14:textId="77777777" w:rsidTr="00983BA7">
        <w:trPr>
          <w:cantSplit/>
          <w:trHeight w:val="454"/>
          <w:jc w:val="center"/>
        </w:trPr>
        <w:tc>
          <w:tcPr>
            <w:tcW w:w="1653" w:type="dxa"/>
            <w:vMerge w:val="restart"/>
            <w:vAlign w:val="center"/>
          </w:tcPr>
          <w:p w14:paraId="74D20208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与协会联系人</w:t>
            </w:r>
          </w:p>
        </w:tc>
        <w:tc>
          <w:tcPr>
            <w:tcW w:w="1279" w:type="dxa"/>
            <w:vAlign w:val="center"/>
          </w:tcPr>
          <w:p w14:paraId="37A4E158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  <w:color w:val="000000"/>
                <w:szCs w:val="28"/>
              </w:rPr>
              <w:t>（中文）</w:t>
            </w:r>
          </w:p>
        </w:tc>
        <w:tc>
          <w:tcPr>
            <w:tcW w:w="1896" w:type="dxa"/>
            <w:vAlign w:val="center"/>
          </w:tcPr>
          <w:p w14:paraId="4B65D14C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1C1B32C5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  <w:color w:val="000000"/>
                <w:szCs w:val="28"/>
              </w:rPr>
              <w:t>（中文）</w:t>
            </w:r>
          </w:p>
        </w:tc>
        <w:tc>
          <w:tcPr>
            <w:tcW w:w="3721" w:type="dxa"/>
            <w:vAlign w:val="center"/>
          </w:tcPr>
          <w:p w14:paraId="5A776118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4634224F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6ABEAE5A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0339D8B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 w:hint="eastAsia"/>
                <w:color w:val="000000"/>
                <w:szCs w:val="28"/>
              </w:rPr>
              <w:t>（英文）</w:t>
            </w:r>
          </w:p>
        </w:tc>
        <w:tc>
          <w:tcPr>
            <w:tcW w:w="1896" w:type="dxa"/>
            <w:vAlign w:val="center"/>
          </w:tcPr>
          <w:p w14:paraId="472FB816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0CB5EEA0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  <w:color w:val="000000"/>
                <w:szCs w:val="28"/>
              </w:rPr>
              <w:t>（英文）</w:t>
            </w:r>
          </w:p>
        </w:tc>
        <w:tc>
          <w:tcPr>
            <w:tcW w:w="3721" w:type="dxa"/>
            <w:vAlign w:val="center"/>
          </w:tcPr>
          <w:p w14:paraId="3A90204E" w14:textId="77777777" w:rsidR="004C16CE" w:rsidRDefault="004C16CE" w:rsidP="00983BA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4C16CE" w14:paraId="3313A62A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5914FF99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159E74B0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96" w:type="dxa"/>
            <w:vAlign w:val="center"/>
          </w:tcPr>
          <w:p w14:paraId="7AEF512F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4A0A82B1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3721" w:type="dxa"/>
            <w:vAlign w:val="center"/>
          </w:tcPr>
          <w:p w14:paraId="10449BA4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0E5B70D3" w14:textId="77777777" w:rsidTr="00983BA7">
        <w:trPr>
          <w:cantSplit/>
          <w:trHeight w:val="454"/>
          <w:jc w:val="center"/>
        </w:trPr>
        <w:tc>
          <w:tcPr>
            <w:tcW w:w="1653" w:type="dxa"/>
            <w:vMerge/>
            <w:vAlign w:val="center"/>
          </w:tcPr>
          <w:p w14:paraId="13DA6CF5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3D92A25C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896" w:type="dxa"/>
            <w:vAlign w:val="center"/>
          </w:tcPr>
          <w:p w14:paraId="3D6B7578" w14:textId="77777777" w:rsidR="004C16CE" w:rsidRDefault="004C16CE" w:rsidP="00983BA7">
            <w:pPr>
              <w:rPr>
                <w:rFonts w:ascii="宋体" w:hAnsi="宋体"/>
              </w:rPr>
            </w:pPr>
          </w:p>
        </w:tc>
        <w:tc>
          <w:tcPr>
            <w:tcW w:w="1279" w:type="dxa"/>
            <w:vAlign w:val="center"/>
          </w:tcPr>
          <w:p w14:paraId="5E865276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721" w:type="dxa"/>
            <w:vAlign w:val="center"/>
          </w:tcPr>
          <w:p w14:paraId="621658D9" w14:textId="77777777" w:rsidR="004C16CE" w:rsidRDefault="004C16CE" w:rsidP="00983BA7">
            <w:pPr>
              <w:rPr>
                <w:rFonts w:ascii="宋体" w:hAnsi="宋体"/>
              </w:rPr>
            </w:pPr>
          </w:p>
        </w:tc>
      </w:tr>
      <w:tr w:rsidR="004C16CE" w14:paraId="6D8EFB8C" w14:textId="77777777" w:rsidTr="00983BA7">
        <w:trPr>
          <w:trHeight w:val="1856"/>
          <w:jc w:val="center"/>
        </w:trPr>
        <w:tc>
          <w:tcPr>
            <w:tcW w:w="1653" w:type="dxa"/>
            <w:vAlign w:val="center"/>
          </w:tcPr>
          <w:p w14:paraId="65040905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单位简介</w:t>
            </w:r>
          </w:p>
          <w:p w14:paraId="66DAF1C3" w14:textId="77777777" w:rsidR="004C16CE" w:rsidRDefault="004C16CE" w:rsidP="00983BA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（中英文）</w:t>
            </w:r>
          </w:p>
        </w:tc>
        <w:tc>
          <w:tcPr>
            <w:tcW w:w="8175" w:type="dxa"/>
            <w:gridSpan w:val="4"/>
          </w:tcPr>
          <w:p w14:paraId="7879A3B9" w14:textId="77777777" w:rsidR="004C16CE" w:rsidRDefault="004C16CE" w:rsidP="00983BA7">
            <w:pPr>
              <w:rPr>
                <w:sz w:val="24"/>
              </w:rPr>
            </w:pPr>
          </w:p>
          <w:p w14:paraId="6D8AE0E6" w14:textId="77777777" w:rsidR="004C16CE" w:rsidRDefault="004C16CE" w:rsidP="00983BA7">
            <w:pPr>
              <w:ind w:right="-514"/>
              <w:rPr>
                <w:sz w:val="24"/>
              </w:rPr>
            </w:pPr>
          </w:p>
          <w:p w14:paraId="03E2B897" w14:textId="77777777" w:rsidR="004C16CE" w:rsidRDefault="004C16CE" w:rsidP="00983BA7">
            <w:pPr>
              <w:ind w:right="-514"/>
              <w:rPr>
                <w:sz w:val="24"/>
              </w:rPr>
            </w:pPr>
          </w:p>
          <w:p w14:paraId="2BD03506" w14:textId="77777777" w:rsidR="004C16CE" w:rsidRDefault="004C16CE" w:rsidP="00983BA7">
            <w:pPr>
              <w:ind w:right="-514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15517EE" w14:textId="77777777" w:rsidR="004C16CE" w:rsidRDefault="004C16CE" w:rsidP="004C16CE">
      <w:pPr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备注：</w:t>
      </w:r>
    </w:p>
    <w:p w14:paraId="5883D8DB" w14:textId="77777777" w:rsidR="004C16CE" w:rsidRDefault="004C16CE" w:rsidP="004C16CE">
      <w:pPr>
        <w:numPr>
          <w:ilvl w:val="0"/>
          <w:numId w:val="1"/>
        </w:numPr>
        <w:tabs>
          <w:tab w:val="left" w:pos="360"/>
        </w:tabs>
        <w:rPr>
          <w:rFonts w:ascii="宋体" w:hAnsi="宋体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每家单位简介内容中英文合计不超过500字，如无英文简介可不填。如简介格式不符合要求，展协秘书处保留编辑、整理该单位简介的权利。</w:t>
      </w:r>
    </w:p>
    <w:p w14:paraId="552329C4" w14:textId="77777777" w:rsidR="004C16CE" w:rsidRPr="00BD66C0" w:rsidRDefault="004C16CE" w:rsidP="004C16CE">
      <w:pPr>
        <w:numPr>
          <w:ilvl w:val="0"/>
          <w:numId w:val="1"/>
        </w:numPr>
        <w:tabs>
          <w:tab w:val="left" w:pos="360"/>
        </w:tabs>
        <w:rPr>
          <w:rFonts w:ascii="宋体" w:hAnsi="宋体"/>
          <w:bCs/>
          <w:color w:val="000000"/>
          <w:szCs w:val="28"/>
        </w:rPr>
      </w:pPr>
      <w:r>
        <w:rPr>
          <w:rFonts w:ascii="宋体" w:hAnsi="宋体" w:hint="eastAsia"/>
          <w:bCs/>
          <w:color w:val="000000"/>
          <w:szCs w:val="28"/>
        </w:rPr>
        <w:t>为确保准确无误，请将内容通过电子邮件发送到邮箱：</w:t>
      </w:r>
      <w:hyperlink r:id="rId6" w:history="1">
        <w:r w:rsidRPr="00A96FDC">
          <w:rPr>
            <w:rStyle w:val="a3"/>
            <w:rFonts w:ascii="宋体" w:hAnsi="宋体" w:hint="eastAsia"/>
            <w:bCs/>
            <w:szCs w:val="28"/>
          </w:rPr>
          <w:t>caec2011@126.com</w:t>
        </w:r>
      </w:hyperlink>
    </w:p>
    <w:p w14:paraId="3308B432" w14:textId="77777777" w:rsidR="0011089F" w:rsidRPr="004C16CE" w:rsidRDefault="0011089F"/>
    <w:sectPr w:rsidR="0011089F" w:rsidRPr="004C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9085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CE"/>
    <w:rsid w:val="0011089F"/>
    <w:rsid w:val="004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E8D2"/>
  <w15:chartTrackingRefBased/>
  <w15:docId w15:val="{6ACFECE3-FDCF-4813-AFBB-B1E68BDA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6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4C16CE"/>
    <w:pPr>
      <w:keepNext/>
      <w:jc w:val="distribute"/>
      <w:outlineLvl w:val="1"/>
    </w:pPr>
    <w:rPr>
      <w:rFonts w:ascii="Shruti" w:eastAsia="Batang" w:hAnsi="Shruti"/>
      <w:b/>
      <w:color w:val="FF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C16CE"/>
    <w:rPr>
      <w:rFonts w:ascii="Shruti" w:eastAsia="Batang" w:hAnsi="Shruti" w:cs="Times New Roman"/>
      <w:b/>
      <w:color w:val="FF0000"/>
      <w:sz w:val="24"/>
      <w:szCs w:val="24"/>
      <w:u w:val="single"/>
    </w:rPr>
  </w:style>
  <w:style w:type="character" w:styleId="a3">
    <w:name w:val="Hyperlink"/>
    <w:rsid w:val="004C16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ec2011@126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linana@caec.org.cn</dc:creator>
  <cp:keywords/>
  <dc:description/>
  <cp:lastModifiedBy>linana@caec.org.cn</cp:lastModifiedBy>
  <cp:revision>1</cp:revision>
  <dcterms:created xsi:type="dcterms:W3CDTF">2022-11-18T08:21:00Z</dcterms:created>
  <dcterms:modified xsi:type="dcterms:W3CDTF">2022-11-18T08:21:00Z</dcterms:modified>
</cp:coreProperties>
</file>