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2F0E" w14:textId="77777777" w:rsidR="00A84056" w:rsidRDefault="00A84056" w:rsidP="00A84056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bookmarkStart w:id="0" w:name="_Hlk68783699"/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附件2：</w:t>
      </w:r>
    </w:p>
    <w:p w14:paraId="2B14FAC3" w14:textId="77777777" w:rsidR="00A84056" w:rsidRDefault="00A84056" w:rsidP="00A84056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全国展览会综合数据统计填报员培训座谈会</w:t>
      </w:r>
    </w:p>
    <w:p w14:paraId="5EE4DA0A" w14:textId="77777777" w:rsidR="00A84056" w:rsidRDefault="00A84056" w:rsidP="00A84056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报 名 回 执 表</w:t>
      </w:r>
    </w:p>
    <w:p w14:paraId="0C8D8B40" w14:textId="77777777" w:rsidR="00A84056" w:rsidRDefault="00A84056" w:rsidP="00A84056">
      <w:pPr>
        <w:ind w:firstLineChars="600" w:firstLine="1928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 w:rsidRPr="000E496C">
        <w:rPr>
          <w:rFonts w:ascii="仿宋_GB2312" w:eastAsia="仿宋_GB2312" w:hAnsi="宋体" w:cs="宋体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5</w:t>
      </w:r>
      <w:r w:rsidRPr="000E496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杭州）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0"/>
        <w:gridCol w:w="1125"/>
        <w:gridCol w:w="750"/>
        <w:gridCol w:w="1312"/>
        <w:gridCol w:w="1688"/>
      </w:tblGrid>
      <w:tr w:rsidR="00A84056" w14:paraId="4BE7EE90" w14:textId="77777777" w:rsidTr="00DE32F8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305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2634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C5B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560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74F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699" w14:textId="77777777" w:rsidR="00A84056" w:rsidRDefault="00A84056" w:rsidP="00DE32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箱</w:t>
            </w:r>
          </w:p>
        </w:tc>
      </w:tr>
      <w:tr w:rsidR="00A84056" w14:paraId="71D35C49" w14:textId="77777777" w:rsidTr="00DE32F8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222" w14:textId="77777777" w:rsidR="00A84056" w:rsidRDefault="00A84056" w:rsidP="00DE32F8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154" w14:textId="77777777" w:rsidR="00A84056" w:rsidRDefault="00A84056" w:rsidP="00DE32F8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F73" w14:textId="77777777" w:rsidR="00A84056" w:rsidRDefault="00A84056" w:rsidP="00DE32F8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B30A" w14:textId="77777777" w:rsidR="00A84056" w:rsidRDefault="00A84056" w:rsidP="00DE32F8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C51" w14:textId="77777777" w:rsidR="00A84056" w:rsidRDefault="00A84056" w:rsidP="00DE32F8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66B" w14:textId="77777777" w:rsidR="00A84056" w:rsidRDefault="00A84056" w:rsidP="00DE32F8">
            <w:pPr>
              <w:spacing w:line="360" w:lineRule="auto"/>
              <w:rPr>
                <w:szCs w:val="21"/>
              </w:rPr>
            </w:pPr>
          </w:p>
        </w:tc>
      </w:tr>
      <w:tr w:rsidR="00A84056" w14:paraId="7771E846" w14:textId="77777777" w:rsidTr="00DE32F8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F6B" w14:textId="77777777" w:rsidR="00A84056" w:rsidRDefault="00A84056" w:rsidP="00DE32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往返车次及时间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724D" w14:textId="77777777" w:rsidR="00A84056" w:rsidRDefault="00A84056" w:rsidP="00DE32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预计抵达时间：</w:t>
            </w:r>
          </w:p>
          <w:p w14:paraId="2E4AB310" w14:textId="77777777" w:rsidR="00A84056" w:rsidRDefault="00A84056" w:rsidP="00DE32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去程车次：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4468" w14:textId="77777777" w:rsidR="00A84056" w:rsidRDefault="00A84056" w:rsidP="00DE32F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返程日期：</w:t>
            </w:r>
          </w:p>
          <w:p w14:paraId="3E810A38" w14:textId="77777777" w:rsidR="00A84056" w:rsidRDefault="00A84056" w:rsidP="00DE32F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返程车次：</w:t>
            </w:r>
          </w:p>
        </w:tc>
      </w:tr>
      <w:tr w:rsidR="00A84056" w14:paraId="495BF695" w14:textId="77777777" w:rsidTr="00DE32F8">
        <w:trPr>
          <w:trHeight w:val="4290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5C8" w14:textId="77777777" w:rsidR="00A84056" w:rsidRDefault="00A84056" w:rsidP="00DE32F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报到时间： 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>
              <w:rPr>
                <w:b/>
                <w:szCs w:val="21"/>
              </w:rPr>
              <w:t>24</w:t>
            </w:r>
            <w:r>
              <w:rPr>
                <w:rFonts w:hint="eastAsia"/>
                <w:b/>
                <w:szCs w:val="21"/>
              </w:rPr>
              <w:t>日</w:t>
            </w:r>
          </w:p>
          <w:p w14:paraId="67F86956" w14:textId="77777777" w:rsidR="00A84056" w:rsidRDefault="00A84056" w:rsidP="00DE32F8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培训时间：</w:t>
            </w:r>
            <w:r>
              <w:rPr>
                <w:szCs w:val="21"/>
              </w:rPr>
              <w:t xml:space="preserve"> 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color w:val="00B050"/>
                <w:szCs w:val="21"/>
              </w:rPr>
              <w:t xml:space="preserve"> 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 xml:space="preserve"> </w:t>
            </w:r>
          </w:p>
          <w:p w14:paraId="3FEE06B9" w14:textId="52EAAA00" w:rsidR="00A84056" w:rsidRDefault="00A84056" w:rsidP="00DE32F8">
            <w:pPr>
              <w:ind w:left="1470" w:hangingChars="700" w:hanging="147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3.  培训地点</w:t>
            </w:r>
            <w:r>
              <w:rPr>
                <w:rFonts w:hint="eastAsia"/>
                <w:szCs w:val="21"/>
              </w:rPr>
              <w:t>：</w:t>
            </w:r>
            <w:r w:rsidR="0051687E">
              <w:rPr>
                <w:rFonts w:hint="eastAsia"/>
                <w:szCs w:val="21"/>
              </w:rPr>
              <w:t>浙江饭店</w:t>
            </w:r>
            <w:r>
              <w:rPr>
                <w:rFonts w:hint="eastAsia"/>
                <w:szCs w:val="21"/>
              </w:rPr>
              <w:t>（</w:t>
            </w:r>
            <w:r w:rsidR="0051687E">
              <w:rPr>
                <w:rFonts w:ascii="宋体" w:hAnsi="宋体" w:hint="eastAsia"/>
                <w:b/>
                <w:color w:val="0D0D0D"/>
                <w:szCs w:val="21"/>
              </w:rPr>
              <w:t>浙江省杭州市拱墅区延安路</w:t>
            </w:r>
            <w:r w:rsidR="0051687E">
              <w:rPr>
                <w:rFonts w:ascii="宋体" w:hAnsi="宋体" w:hint="eastAsia"/>
                <w:b/>
                <w:color w:val="0D0D0D"/>
                <w:szCs w:val="21"/>
              </w:rPr>
              <w:t>447</w:t>
            </w:r>
            <w:r w:rsidR="0051687E">
              <w:rPr>
                <w:rFonts w:ascii="宋体" w:hAnsi="宋体" w:hint="eastAsia"/>
                <w:b/>
                <w:color w:val="0D0D0D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</w:p>
          <w:p w14:paraId="2984B210" w14:textId="77777777" w:rsidR="00A84056" w:rsidRDefault="00A84056" w:rsidP="00DE32F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4、交通安排：为方便出行安排，请各参与培训的人员自行订购往返高铁二等座车票，待培训结束后，将高铁票邮寄至中国展览馆协会秘书处，秘书处统一为培训人员报销路费。</w:t>
            </w:r>
          </w:p>
          <w:p w14:paraId="62AFD4E5" w14:textId="1B5536BD" w:rsidR="00A84056" w:rsidRDefault="00A84056" w:rsidP="00DE32F8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若路程较远</w:t>
            </w:r>
            <w:r w:rsidR="00FF49DB">
              <w:rPr>
                <w:rFonts w:hint="eastAsia"/>
                <w:szCs w:val="21"/>
              </w:rPr>
              <w:t>（高铁超过7个小时）</w:t>
            </w:r>
            <w:r>
              <w:rPr>
                <w:rFonts w:hint="eastAsia"/>
                <w:szCs w:val="21"/>
              </w:rPr>
              <w:t>，可向协会提出申请，经批准后，再选订机票（经济舱）</w:t>
            </w:r>
            <w:r w:rsidR="00D054AB">
              <w:rPr>
                <w:rFonts w:hint="eastAsia"/>
                <w:szCs w:val="21"/>
              </w:rPr>
              <w:t>，留好行程单，以便报销</w:t>
            </w:r>
            <w:r>
              <w:rPr>
                <w:rFonts w:hint="eastAsia"/>
                <w:szCs w:val="21"/>
              </w:rPr>
              <w:t>。由本人或本单位原因造成的机票退改签费用，由本人承担。</w:t>
            </w:r>
          </w:p>
          <w:p w14:paraId="0E87412B" w14:textId="77777777" w:rsidR="00A84056" w:rsidRDefault="00A84056" w:rsidP="00DE32F8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地址：北京市朝阳区北三环东路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号静安中心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室；</w:t>
            </w:r>
          </w:p>
          <w:p w14:paraId="75DBB847" w14:textId="77777777" w:rsidR="00A84056" w:rsidRDefault="00A84056" w:rsidP="00DE32F8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收件人：李娜娜；电话：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010-</w:t>
            </w:r>
            <w:r>
              <w:rPr>
                <w:rFonts w:ascii="Times New Roman" w:eastAsia="宋体" w:hAnsi="Times New Roman" w:cs="Times New Roman"/>
                <w:szCs w:val="21"/>
              </w:rPr>
              <w:t>51085006</w:t>
            </w:r>
          </w:p>
          <w:p w14:paraId="09397BB3" w14:textId="77777777" w:rsidR="00A84056" w:rsidRDefault="00A84056" w:rsidP="00DE32F8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D4B37E6" w14:textId="77777777" w:rsidR="00A84056" w:rsidRDefault="00A84056" w:rsidP="00DE32F8">
            <w:pPr>
              <w:pStyle w:val="a3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本次培训班不提供接送服务，请各位学员自行前往培训地点，准时报到。</w:t>
            </w:r>
          </w:p>
          <w:p w14:paraId="49AC6365" w14:textId="77777777" w:rsidR="00A84056" w:rsidRDefault="00A84056" w:rsidP="00DE32F8">
            <w:pPr>
              <w:rPr>
                <w:szCs w:val="21"/>
              </w:rPr>
            </w:pPr>
          </w:p>
          <w:p w14:paraId="756E08CF" w14:textId="77777777" w:rsidR="00A84056" w:rsidRDefault="00A84056" w:rsidP="00DE32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b/>
                <w:sz w:val="28"/>
                <w:szCs w:val="21"/>
                <w:u w:val="single"/>
              </w:rPr>
              <w:t>5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将回执表传真或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  <w:r>
              <w:rPr>
                <w:rFonts w:hint="eastAsia"/>
                <w:szCs w:val="21"/>
              </w:rPr>
              <w:t>：</w:t>
            </w:r>
          </w:p>
          <w:p w14:paraId="1954D55A" w14:textId="77777777" w:rsidR="00A84056" w:rsidRDefault="00A84056" w:rsidP="00DE32F8">
            <w:pPr>
              <w:ind w:firstLineChars="342" w:firstLine="718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  <w:p w14:paraId="6689A3C0" w14:textId="77777777" w:rsidR="00A84056" w:rsidRDefault="00A84056" w:rsidP="00DE32F8">
            <w:pPr>
              <w:rPr>
                <w:rFonts w:ascii="宋体" w:hAnsi="宋体"/>
                <w:szCs w:val="18"/>
              </w:rPr>
            </w:pPr>
          </w:p>
        </w:tc>
      </w:tr>
      <w:tr w:rsidR="00A84056" w14:paraId="775D2B21" w14:textId="77777777" w:rsidTr="00DE32F8">
        <w:trPr>
          <w:trHeight w:val="664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94E" w14:textId="77777777" w:rsidR="00A84056" w:rsidRDefault="00A84056" w:rsidP="00DE32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展协秘书处联系人： 李娜娜 王晓华 电话：</w:t>
            </w:r>
            <w:r>
              <w:rPr>
                <w:szCs w:val="21"/>
              </w:rPr>
              <w:t>010-51085006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007</w:t>
            </w:r>
          </w:p>
          <w:p w14:paraId="397923BF" w14:textId="77777777" w:rsidR="00A84056" w:rsidRDefault="00A84056" w:rsidP="00DE32F8">
            <w:pPr>
              <w:ind w:firstLineChars="900" w:firstLine="1890"/>
              <w:rPr>
                <w:szCs w:val="21"/>
              </w:rPr>
            </w:pPr>
          </w:p>
        </w:tc>
      </w:tr>
    </w:tbl>
    <w:p w14:paraId="4C4C7B89" w14:textId="77777777" w:rsidR="00A84056" w:rsidRDefault="00A84056" w:rsidP="00A84056">
      <w:pPr>
        <w:rPr>
          <w:rFonts w:ascii="宋体" w:hAnsi="宋体"/>
          <w:szCs w:val="21"/>
        </w:rPr>
      </w:pPr>
    </w:p>
    <w:p w14:paraId="2D2C1C00" w14:textId="77777777" w:rsidR="00A84056" w:rsidRDefault="00A84056" w:rsidP="00A8405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填表人  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单位盖章</w:t>
      </w:r>
    </w:p>
    <w:p w14:paraId="103AEEB0" w14:textId="77777777" w:rsidR="00A84056" w:rsidRDefault="00A84056" w:rsidP="00A84056">
      <w:pPr>
        <w:rPr>
          <w:rFonts w:ascii="仿宋_GB2312" w:eastAsia="仿宋_GB2312"/>
          <w:sz w:val="24"/>
          <w:szCs w:val="24"/>
        </w:rPr>
      </w:pPr>
    </w:p>
    <w:bookmarkEnd w:id="0"/>
    <w:p w14:paraId="3FE3A2BD" w14:textId="77777777" w:rsidR="00A84056" w:rsidRPr="00FA7C4E" w:rsidRDefault="00A84056" w:rsidP="00A84056">
      <w:pPr>
        <w:rPr>
          <w:rFonts w:ascii="仿宋_GB2312" w:eastAsia="仿宋_GB2312" w:hAnsi="宋体" w:cs="宋体"/>
          <w:b/>
          <w:bCs/>
          <w:noProof/>
          <w:kern w:val="0"/>
          <w:sz w:val="32"/>
          <w:szCs w:val="32"/>
        </w:rPr>
      </w:pPr>
    </w:p>
    <w:p w14:paraId="32C2F078" w14:textId="77777777" w:rsidR="0011089F" w:rsidRDefault="0011089F"/>
    <w:sectPr w:rsidR="0011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336D" w14:textId="77777777" w:rsidR="002E2449" w:rsidRDefault="002E2449" w:rsidP="00FF49DB">
      <w:r>
        <w:separator/>
      </w:r>
    </w:p>
  </w:endnote>
  <w:endnote w:type="continuationSeparator" w:id="0">
    <w:p w14:paraId="172E2853" w14:textId="77777777" w:rsidR="002E2449" w:rsidRDefault="002E2449" w:rsidP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1EC9" w14:textId="77777777" w:rsidR="002E2449" w:rsidRDefault="002E2449" w:rsidP="00FF49DB">
      <w:r>
        <w:separator/>
      </w:r>
    </w:p>
  </w:footnote>
  <w:footnote w:type="continuationSeparator" w:id="0">
    <w:p w14:paraId="052EC595" w14:textId="77777777" w:rsidR="002E2449" w:rsidRDefault="002E2449" w:rsidP="00FF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3122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56"/>
    <w:rsid w:val="0011089F"/>
    <w:rsid w:val="002E2449"/>
    <w:rsid w:val="0051687E"/>
    <w:rsid w:val="00945AF9"/>
    <w:rsid w:val="00A417FE"/>
    <w:rsid w:val="00A84056"/>
    <w:rsid w:val="00D054AB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D823"/>
  <w15:chartTrackingRefBased/>
  <w15:docId w15:val="{5EF7114F-D879-4AA5-9CD6-BBAB361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4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49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4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4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5</cp:revision>
  <dcterms:created xsi:type="dcterms:W3CDTF">2023-04-06T02:45:00Z</dcterms:created>
  <dcterms:modified xsi:type="dcterms:W3CDTF">2023-04-24T00:56:00Z</dcterms:modified>
</cp:coreProperties>
</file>