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1F7A4" w14:textId="77777777" w:rsidR="009F4A33" w:rsidRDefault="009F4A33" w:rsidP="009F4A33">
      <w:pPr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附件2：</w:t>
      </w:r>
    </w:p>
    <w:p w14:paraId="2375F16C" w14:textId="77777777" w:rsidR="009F4A33" w:rsidRDefault="009F4A33" w:rsidP="009F4A33">
      <w:pPr>
        <w:jc w:val="center"/>
        <w:rPr>
          <w:rFonts w:ascii="仿宋_GB2312" w:eastAsia="仿宋_GB2312" w:hAnsi="宋体"/>
          <w:b/>
          <w:sz w:val="32"/>
          <w:szCs w:val="32"/>
        </w:rPr>
      </w:pPr>
      <w:r w:rsidRPr="006A59EF">
        <w:rPr>
          <w:rFonts w:ascii="仿宋_GB2312" w:eastAsia="仿宋_GB2312" w:hAnsi="宋体" w:hint="eastAsia"/>
          <w:b/>
          <w:sz w:val="32"/>
          <w:szCs w:val="32"/>
        </w:rPr>
        <w:t>全国展览馆联络员</w:t>
      </w:r>
      <w:r>
        <w:rPr>
          <w:rFonts w:ascii="仿宋_GB2312" w:eastAsia="仿宋_GB2312" w:hAnsi="宋体" w:hint="eastAsia"/>
          <w:b/>
          <w:sz w:val="32"/>
          <w:szCs w:val="32"/>
        </w:rPr>
        <w:t>座谈会</w:t>
      </w:r>
    </w:p>
    <w:p w14:paraId="7EBB8178" w14:textId="77777777" w:rsidR="009F4A33" w:rsidRDefault="009F4A33" w:rsidP="009F4A33">
      <w:pPr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报 名 回 执 表</w:t>
      </w:r>
    </w:p>
    <w:p w14:paraId="7A62C323" w14:textId="5E7DAD62" w:rsidR="009F4A33" w:rsidRDefault="009F4A33" w:rsidP="009F4A33">
      <w:pPr>
        <w:ind w:firstLineChars="600" w:firstLine="1928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（2024年5月</w:t>
      </w:r>
      <w:r w:rsidR="001E7AAC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30</w:t>
      </w:r>
      <w:r w:rsidRPr="000E496C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日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   </w:t>
      </w:r>
      <w:r w:rsidR="001E7AAC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长沙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）</w:t>
      </w:r>
    </w:p>
    <w:tbl>
      <w:tblPr>
        <w:tblW w:w="9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3000"/>
        <w:gridCol w:w="1125"/>
        <w:gridCol w:w="750"/>
        <w:gridCol w:w="1312"/>
        <w:gridCol w:w="1688"/>
      </w:tblGrid>
      <w:tr w:rsidR="009F4A33" w14:paraId="78D07693" w14:textId="77777777" w:rsidTr="00DB0C57">
        <w:trPr>
          <w:trHeight w:val="567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214F" w14:textId="77777777" w:rsidR="009F4A33" w:rsidRDefault="009F4A33" w:rsidP="00DB0C5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9676" w14:textId="77777777" w:rsidR="009F4A33" w:rsidRDefault="009F4A33" w:rsidP="00DB0C5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  <w:r>
              <w:rPr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位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00A3" w14:textId="77777777" w:rsidR="009F4A33" w:rsidRDefault="009F4A33" w:rsidP="00DB0C5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务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49E6" w14:textId="77777777" w:rsidR="009F4A33" w:rsidRDefault="009F4A33" w:rsidP="00DB0C5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F0D8" w14:textId="77777777" w:rsidR="009F4A33" w:rsidRDefault="009F4A33" w:rsidP="00DB0C5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 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64B6" w14:textId="77777777" w:rsidR="009F4A33" w:rsidRDefault="009F4A33" w:rsidP="00DB0C5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  箱</w:t>
            </w:r>
          </w:p>
        </w:tc>
      </w:tr>
      <w:tr w:rsidR="009F4A33" w14:paraId="63CA5A4A" w14:textId="77777777" w:rsidTr="00DB0C57">
        <w:trPr>
          <w:trHeight w:val="567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EB26" w14:textId="77777777" w:rsidR="009F4A33" w:rsidRDefault="009F4A33" w:rsidP="00DB0C57">
            <w:pPr>
              <w:rPr>
                <w:szCs w:val="21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F37B" w14:textId="77777777" w:rsidR="009F4A33" w:rsidRDefault="009F4A33" w:rsidP="00DB0C57">
            <w:pPr>
              <w:rPr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BE6E" w14:textId="77777777" w:rsidR="009F4A33" w:rsidRDefault="009F4A33" w:rsidP="00DB0C57">
            <w:pPr>
              <w:rPr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4877" w14:textId="77777777" w:rsidR="009F4A33" w:rsidRDefault="009F4A33" w:rsidP="00DB0C57">
            <w:pPr>
              <w:rPr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FA83" w14:textId="77777777" w:rsidR="009F4A33" w:rsidRDefault="009F4A33" w:rsidP="00DB0C57">
            <w:pPr>
              <w:rPr>
                <w:szCs w:val="2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420B" w14:textId="77777777" w:rsidR="009F4A33" w:rsidRDefault="009F4A33" w:rsidP="00DB0C57">
            <w:pPr>
              <w:spacing w:line="360" w:lineRule="auto"/>
              <w:rPr>
                <w:szCs w:val="21"/>
              </w:rPr>
            </w:pPr>
          </w:p>
        </w:tc>
      </w:tr>
      <w:tr w:rsidR="009F4A33" w14:paraId="58AA8CDC" w14:textId="77777777" w:rsidTr="00DB0C57">
        <w:trPr>
          <w:trHeight w:val="567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AEDC" w14:textId="77777777" w:rsidR="009F4A33" w:rsidRDefault="009F4A33" w:rsidP="00DB0C5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往返车次及时间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0FED" w14:textId="77777777" w:rsidR="009F4A33" w:rsidRDefault="009F4A33" w:rsidP="00DB0C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预计抵达时间：</w:t>
            </w:r>
          </w:p>
          <w:p w14:paraId="7F32E769" w14:textId="77777777" w:rsidR="009F4A33" w:rsidRDefault="009F4A33" w:rsidP="00DB0C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去程车次：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B20F" w14:textId="77777777" w:rsidR="009F4A33" w:rsidRDefault="009F4A33" w:rsidP="00DB0C5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返程日期：</w:t>
            </w:r>
          </w:p>
          <w:p w14:paraId="068FE0AA" w14:textId="77777777" w:rsidR="009F4A33" w:rsidRDefault="009F4A33" w:rsidP="00DB0C5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返程车次：</w:t>
            </w:r>
          </w:p>
        </w:tc>
      </w:tr>
      <w:tr w:rsidR="009F4A33" w14:paraId="0C0D85C1" w14:textId="77777777" w:rsidTr="00DB0C57">
        <w:trPr>
          <w:trHeight w:val="4290"/>
          <w:jc w:val="center"/>
        </w:trPr>
        <w:tc>
          <w:tcPr>
            <w:tcW w:w="9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A91E" w14:textId="03D4D0FF" w:rsidR="009F4A33" w:rsidRDefault="009F4A33" w:rsidP="00DB0C57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报到时间： </w:t>
            </w:r>
            <w:r>
              <w:rPr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</w:rPr>
              <w:t>24年</w:t>
            </w:r>
            <w:r>
              <w:rPr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 xml:space="preserve">月 </w:t>
            </w:r>
            <w:r w:rsidR="001E7AAC">
              <w:rPr>
                <w:rFonts w:hint="eastAsia"/>
                <w:b/>
                <w:szCs w:val="21"/>
              </w:rPr>
              <w:t>29</w:t>
            </w:r>
            <w:r>
              <w:rPr>
                <w:rFonts w:hint="eastAsia"/>
                <w:b/>
                <w:szCs w:val="21"/>
              </w:rPr>
              <w:t>日</w:t>
            </w:r>
          </w:p>
          <w:p w14:paraId="4266AB88" w14:textId="1A372C96" w:rsidR="009F4A33" w:rsidRDefault="009F4A33" w:rsidP="00DB0C57">
            <w:pPr>
              <w:numPr>
                <w:ilvl w:val="0"/>
                <w:numId w:val="1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培训时间：</w:t>
            </w:r>
            <w:r>
              <w:rPr>
                <w:szCs w:val="21"/>
              </w:rPr>
              <w:t xml:space="preserve"> </w:t>
            </w:r>
            <w:r>
              <w:rPr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</w:rPr>
              <w:t>24年</w:t>
            </w:r>
            <w:r>
              <w:rPr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color w:val="00B050"/>
                <w:szCs w:val="21"/>
              </w:rPr>
              <w:t xml:space="preserve"> </w:t>
            </w:r>
            <w:r w:rsidR="001E7AAC">
              <w:rPr>
                <w:rFonts w:hint="eastAsia"/>
                <w:b/>
                <w:szCs w:val="21"/>
              </w:rPr>
              <w:t>30</w:t>
            </w:r>
            <w:r>
              <w:rPr>
                <w:rFonts w:hint="eastAsia"/>
                <w:b/>
                <w:szCs w:val="21"/>
              </w:rPr>
              <w:t xml:space="preserve"> 日</w:t>
            </w:r>
            <w:r>
              <w:rPr>
                <w:b/>
                <w:szCs w:val="21"/>
              </w:rPr>
              <w:t xml:space="preserve"> </w:t>
            </w:r>
          </w:p>
          <w:p w14:paraId="77CF4CC1" w14:textId="77777777" w:rsidR="009F4A33" w:rsidRDefault="009F4A33" w:rsidP="00DB0C57">
            <w:pPr>
              <w:ind w:left="1470" w:hangingChars="700" w:hanging="147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3.  培训地点</w:t>
            </w:r>
            <w:r>
              <w:rPr>
                <w:rFonts w:hint="eastAsia"/>
                <w:szCs w:val="21"/>
              </w:rPr>
              <w:t>：长沙市（具体地点另行通知）</w:t>
            </w:r>
          </w:p>
          <w:p w14:paraId="66C08BD6" w14:textId="77777777" w:rsidR="009F4A33" w:rsidRDefault="009F4A33" w:rsidP="00DB0C5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4、交通安排：为方便出行安排，请各参与培训的人员自行订购往返高铁二等座车票，待培训结束后，将高铁票邮寄至中国展览馆协会秘书处，秘书处统一为培训人员报销路费。</w:t>
            </w:r>
          </w:p>
          <w:p w14:paraId="03C1772C" w14:textId="77777777" w:rsidR="009F4A33" w:rsidRDefault="009F4A33" w:rsidP="00DB0C57">
            <w:pPr>
              <w:widowControl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若路程较远（高铁超过7个小时），可向协会提出申请，经批准后，再选订机票（经济舱）。由本人或本单位原因造成的机票退改签费用，由本人承担。</w:t>
            </w:r>
          </w:p>
          <w:p w14:paraId="30059213" w14:textId="77777777" w:rsidR="009F4A33" w:rsidRDefault="009F4A33" w:rsidP="00DB0C57">
            <w:pPr>
              <w:pStyle w:val="a3"/>
              <w:widowControl/>
              <w:ind w:left="360" w:firstLineChars="0" w:firstLine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地址：北京市朝阳区北三环东路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号静安中心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501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室；</w:t>
            </w:r>
          </w:p>
          <w:p w14:paraId="60C1BA7E" w14:textId="77777777" w:rsidR="009F4A33" w:rsidRDefault="009F4A33" w:rsidP="00DB0C57">
            <w:pPr>
              <w:pStyle w:val="a3"/>
              <w:widowControl/>
              <w:ind w:left="360" w:firstLineChars="0" w:firstLine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收件人：李娜娜；电话：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010-</w:t>
            </w:r>
            <w:r>
              <w:rPr>
                <w:rFonts w:ascii="Times New Roman" w:eastAsia="宋体" w:hAnsi="Times New Roman" w:cs="Times New Roman"/>
                <w:szCs w:val="21"/>
              </w:rPr>
              <w:t>51085006</w:t>
            </w:r>
          </w:p>
          <w:p w14:paraId="031C5A94" w14:textId="77777777" w:rsidR="009F4A33" w:rsidRDefault="009F4A33" w:rsidP="00DB0C57">
            <w:pPr>
              <w:pStyle w:val="a3"/>
              <w:widowControl/>
              <w:ind w:left="360" w:firstLineChars="0" w:firstLine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71CB9B55" w14:textId="77777777" w:rsidR="009F4A33" w:rsidRDefault="009F4A33" w:rsidP="00DB0C57">
            <w:pPr>
              <w:pStyle w:val="a3"/>
              <w:widowControl/>
              <w:ind w:left="360" w:firstLineChars="0" w:firstLine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本次培训班不提供接送服务，请各位学员自行前往培训地点，准时报到。</w:t>
            </w:r>
          </w:p>
          <w:p w14:paraId="2B12F53B" w14:textId="77777777" w:rsidR="009F4A33" w:rsidRDefault="009F4A33" w:rsidP="00DB0C57">
            <w:pPr>
              <w:rPr>
                <w:szCs w:val="21"/>
              </w:rPr>
            </w:pPr>
          </w:p>
          <w:p w14:paraId="1156B1D4" w14:textId="77777777" w:rsidR="009F4A33" w:rsidRDefault="009F4A33" w:rsidP="00DB0C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4、</w:t>
            </w:r>
            <w:r>
              <w:rPr>
                <w:rFonts w:hint="eastAsia"/>
                <w:szCs w:val="21"/>
                <w:u w:val="single"/>
              </w:rPr>
              <w:t>请于</w:t>
            </w:r>
            <w:r>
              <w:rPr>
                <w:rFonts w:hint="eastAsia"/>
                <w:b/>
                <w:szCs w:val="21"/>
                <w:u w:val="single"/>
              </w:rPr>
              <w:t xml:space="preserve"> </w:t>
            </w:r>
            <w:r>
              <w:rPr>
                <w:b/>
                <w:sz w:val="28"/>
                <w:szCs w:val="21"/>
                <w:u w:val="single"/>
              </w:rPr>
              <w:t>5</w:t>
            </w:r>
            <w:r>
              <w:rPr>
                <w:rFonts w:hint="eastAsia"/>
                <w:b/>
                <w:i/>
                <w:sz w:val="28"/>
                <w:szCs w:val="28"/>
                <w:u w:val="single"/>
              </w:rPr>
              <w:t>月24日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将回执表传真或</w:t>
            </w:r>
            <w:r>
              <w:rPr>
                <w:szCs w:val="21"/>
                <w:u w:val="single"/>
              </w:rPr>
              <w:t>EMAIL</w:t>
            </w:r>
            <w:r>
              <w:rPr>
                <w:rFonts w:hint="eastAsia"/>
                <w:szCs w:val="21"/>
                <w:u w:val="single"/>
              </w:rPr>
              <w:t>至</w:t>
            </w:r>
            <w:r>
              <w:rPr>
                <w:rFonts w:hint="eastAsia"/>
                <w:szCs w:val="21"/>
              </w:rPr>
              <w:t>：</w:t>
            </w:r>
          </w:p>
          <w:p w14:paraId="45F0B9E1" w14:textId="77777777" w:rsidR="009F4A33" w:rsidRDefault="009F4A33" w:rsidP="00DB0C57">
            <w:pPr>
              <w:ind w:firstLineChars="342" w:firstLine="718"/>
              <w:rPr>
                <w:b/>
                <w:szCs w:val="21"/>
              </w:rPr>
            </w:pPr>
            <w:r>
              <w:rPr>
                <w:rFonts w:ascii="宋体" w:hAnsi="宋体" w:hint="eastAsia"/>
                <w:szCs w:val="18"/>
              </w:rPr>
              <w:t>中国展览馆协会</w:t>
            </w:r>
            <w:r>
              <w:rPr>
                <w:rFonts w:ascii="宋体" w:hAnsi="宋体" w:hint="eastAsia"/>
                <w:szCs w:val="18"/>
              </w:rPr>
              <w:t>EMAIL</w:t>
            </w:r>
            <w:r>
              <w:rPr>
                <w:rFonts w:ascii="宋体" w:hAnsi="宋体" w:hint="eastAsia"/>
                <w:szCs w:val="18"/>
              </w:rPr>
              <w:t>：</w:t>
            </w:r>
            <w:r>
              <w:rPr>
                <w:b/>
                <w:szCs w:val="21"/>
              </w:rPr>
              <w:t>caec2011@126.com</w:t>
            </w:r>
          </w:p>
          <w:p w14:paraId="3F17B87E" w14:textId="77777777" w:rsidR="009F4A33" w:rsidRDefault="009F4A33" w:rsidP="00DB0C57">
            <w:pPr>
              <w:rPr>
                <w:rFonts w:ascii="宋体" w:hAnsi="宋体"/>
                <w:szCs w:val="18"/>
              </w:rPr>
            </w:pPr>
          </w:p>
        </w:tc>
      </w:tr>
      <w:tr w:rsidR="009F4A33" w14:paraId="5204D027" w14:textId="77777777" w:rsidTr="00DB0C57">
        <w:trPr>
          <w:trHeight w:val="664"/>
          <w:jc w:val="center"/>
        </w:trPr>
        <w:tc>
          <w:tcPr>
            <w:tcW w:w="9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F7A1" w14:textId="77777777" w:rsidR="009F4A33" w:rsidRDefault="009F4A33" w:rsidP="00DB0C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展协秘书处联系人： 李娜娜 王晓华 电话：</w:t>
            </w:r>
            <w:r>
              <w:rPr>
                <w:szCs w:val="21"/>
              </w:rPr>
              <w:t>010-51085006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007</w:t>
            </w:r>
          </w:p>
          <w:p w14:paraId="54B8D65F" w14:textId="77777777" w:rsidR="009F4A33" w:rsidRDefault="009F4A33" w:rsidP="00DB0C57">
            <w:pPr>
              <w:ind w:firstLineChars="900" w:firstLine="1890"/>
              <w:rPr>
                <w:szCs w:val="21"/>
              </w:rPr>
            </w:pPr>
          </w:p>
        </w:tc>
      </w:tr>
    </w:tbl>
    <w:p w14:paraId="1DB2599D" w14:textId="77777777" w:rsidR="009F4A33" w:rsidRDefault="009F4A33" w:rsidP="009F4A33">
      <w:pPr>
        <w:rPr>
          <w:rFonts w:ascii="宋体" w:hAnsi="宋体"/>
          <w:szCs w:val="21"/>
        </w:rPr>
      </w:pPr>
    </w:p>
    <w:p w14:paraId="5E248FA9" w14:textId="77777777" w:rsidR="009F4A33" w:rsidRDefault="009F4A33" w:rsidP="009F4A33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填表人  </w:t>
      </w:r>
      <w:r>
        <w:rPr>
          <w:rFonts w:ascii="仿宋_GB2312" w:eastAsia="仿宋_GB2312" w:hint="eastAsia"/>
          <w:b/>
          <w:sz w:val="32"/>
          <w:szCs w:val="32"/>
        </w:rPr>
        <w:t xml:space="preserve">                                  </w:t>
      </w:r>
      <w:r>
        <w:rPr>
          <w:rFonts w:ascii="仿宋_GB2312" w:eastAsia="仿宋_GB2312" w:hint="eastAsia"/>
          <w:sz w:val="24"/>
          <w:szCs w:val="24"/>
        </w:rPr>
        <w:t xml:space="preserve"> 单位盖章</w:t>
      </w:r>
    </w:p>
    <w:p w14:paraId="5E7746A3" w14:textId="77777777" w:rsidR="009F4A33" w:rsidRDefault="009F4A33"/>
    <w:sectPr w:rsidR="009F4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41E47" w14:textId="77777777" w:rsidR="00681E73" w:rsidRDefault="00681E73" w:rsidP="001E7AAC">
      <w:r>
        <w:separator/>
      </w:r>
    </w:p>
  </w:endnote>
  <w:endnote w:type="continuationSeparator" w:id="0">
    <w:p w14:paraId="3B10A5F0" w14:textId="77777777" w:rsidR="00681E73" w:rsidRDefault="00681E73" w:rsidP="001E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480F5" w14:textId="77777777" w:rsidR="00681E73" w:rsidRDefault="00681E73" w:rsidP="001E7AAC">
      <w:r>
        <w:separator/>
      </w:r>
    </w:p>
  </w:footnote>
  <w:footnote w:type="continuationSeparator" w:id="0">
    <w:p w14:paraId="2298C012" w14:textId="77777777" w:rsidR="00681E73" w:rsidRDefault="00681E73" w:rsidP="001E7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8F6655"/>
    <w:multiLevelType w:val="multilevel"/>
    <w:tmpl w:val="6C8F6655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2312292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33"/>
    <w:rsid w:val="001E7AAC"/>
    <w:rsid w:val="00681E73"/>
    <w:rsid w:val="009F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752E9"/>
  <w15:chartTrackingRefBased/>
  <w15:docId w15:val="{95CCEA6C-C79A-4255-A3EE-5400D4EB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A33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A3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E7AA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E7AAC"/>
    <w:rPr>
      <w:sz w:val="18"/>
      <w:szCs w:val="18"/>
      <w14:ligatures w14:val="none"/>
    </w:rPr>
  </w:style>
  <w:style w:type="paragraph" w:styleId="a6">
    <w:name w:val="footer"/>
    <w:basedOn w:val="a"/>
    <w:link w:val="a7"/>
    <w:uiPriority w:val="99"/>
    <w:unhideWhenUsed/>
    <w:rsid w:val="001E7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E7AAC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linana@caec.org.cn</dc:creator>
  <cp:keywords/>
  <dc:description/>
  <cp:lastModifiedBy>linana@caec.org.cn</cp:lastModifiedBy>
  <cp:revision>2</cp:revision>
  <dcterms:created xsi:type="dcterms:W3CDTF">2024-04-17T02:00:00Z</dcterms:created>
  <dcterms:modified xsi:type="dcterms:W3CDTF">2024-04-18T00:49:00Z</dcterms:modified>
</cp:coreProperties>
</file>