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 w:themeColor="background1"/>
  <w:body>
    <w:p w14:paraId="5A6FC081">
      <w:pPr>
        <w:spacing w:before="48" w:line="560" w:lineRule="atLeast"/>
        <w:rPr>
          <w:rFonts w:hint="eastAsia" w:ascii="黑体" w:hAnsi="黑体" w:eastAsia="黑体" w:cs="仿宋"/>
          <w:spacing w:val="10"/>
          <w:sz w:val="32"/>
          <w:szCs w:val="32"/>
        </w:rPr>
      </w:pPr>
      <w:bookmarkStart w:id="0" w:name="_GoBack"/>
      <w:bookmarkEnd w:id="0"/>
      <w:r>
        <w:rPr>
          <w:rFonts w:hint="eastAsia" w:ascii="黑体" w:hAnsi="黑体" w:eastAsia="黑体" w:cs="仿宋"/>
          <w:spacing w:val="10"/>
          <w:sz w:val="32"/>
          <w:szCs w:val="32"/>
        </w:rPr>
        <w:t>附件</w:t>
      </w:r>
    </w:p>
    <w:p w14:paraId="45EB0A23">
      <w:pPr>
        <w:spacing w:before="48" w:line="560" w:lineRule="atLeast"/>
        <w:jc w:val="center"/>
        <w:rPr>
          <w:rFonts w:ascii="仿宋_GB2312" w:hAnsi="仿宋_GB2312" w:eastAsia="仿宋_GB2312" w:cs="仿宋_GB2312"/>
          <w:spacing w:val="10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spacing w:val="10"/>
          <w:sz w:val="44"/>
          <w:szCs w:val="44"/>
        </w:rPr>
        <w:t>中燃协科技委2025年委员大会暨科学技术交流论坛回执表</w:t>
      </w:r>
    </w:p>
    <w:tbl>
      <w:tblPr>
        <w:tblStyle w:val="11"/>
        <w:tblW w:w="9357" w:type="dxa"/>
        <w:tblInd w:w="-31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49"/>
        <w:gridCol w:w="1219"/>
        <w:gridCol w:w="1511"/>
        <w:gridCol w:w="1843"/>
        <w:gridCol w:w="2835"/>
      </w:tblGrid>
      <w:tr w14:paraId="3FF3CD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949" w:type="dxa"/>
          </w:tcPr>
          <w:p w14:paraId="1A78C0DA">
            <w:pPr>
              <w:spacing w:line="560" w:lineRule="atLeas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单位名称</w:t>
            </w:r>
          </w:p>
        </w:tc>
        <w:tc>
          <w:tcPr>
            <w:tcW w:w="2730" w:type="dxa"/>
            <w:gridSpan w:val="2"/>
          </w:tcPr>
          <w:p w14:paraId="148AA030">
            <w:pPr>
              <w:spacing w:line="560" w:lineRule="atLeas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843" w:type="dxa"/>
          </w:tcPr>
          <w:p w14:paraId="6AA5D759">
            <w:pPr>
              <w:spacing w:line="560" w:lineRule="atLeas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参会人数</w:t>
            </w:r>
          </w:p>
        </w:tc>
        <w:tc>
          <w:tcPr>
            <w:tcW w:w="2835" w:type="dxa"/>
            <w:vAlign w:val="center"/>
          </w:tcPr>
          <w:p w14:paraId="034039C7">
            <w:pPr>
              <w:spacing w:line="560" w:lineRule="atLeas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  <w:tr w14:paraId="0FDD30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949" w:type="dxa"/>
          </w:tcPr>
          <w:p w14:paraId="78FD8DDF">
            <w:pPr>
              <w:spacing w:line="560" w:lineRule="atLeas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联 系 人</w:t>
            </w:r>
          </w:p>
        </w:tc>
        <w:tc>
          <w:tcPr>
            <w:tcW w:w="2730" w:type="dxa"/>
            <w:gridSpan w:val="2"/>
          </w:tcPr>
          <w:p w14:paraId="7E4801B9">
            <w:pPr>
              <w:spacing w:line="560" w:lineRule="atLeas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843" w:type="dxa"/>
          </w:tcPr>
          <w:p w14:paraId="0D3AEEC5">
            <w:pPr>
              <w:tabs>
                <w:tab w:val="center" w:pos="527"/>
              </w:tabs>
              <w:spacing w:line="560" w:lineRule="atLeas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邮    箱</w:t>
            </w:r>
          </w:p>
        </w:tc>
        <w:tc>
          <w:tcPr>
            <w:tcW w:w="2835" w:type="dxa"/>
            <w:vAlign w:val="center"/>
          </w:tcPr>
          <w:p w14:paraId="39BEBF01">
            <w:pPr>
              <w:spacing w:line="560" w:lineRule="atLeas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  <w:tr w14:paraId="0DA111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949" w:type="dxa"/>
            <w:tcBorders>
              <w:bottom w:val="single" w:color="auto" w:sz="4" w:space="0"/>
            </w:tcBorders>
          </w:tcPr>
          <w:p w14:paraId="15BB1857">
            <w:pPr>
              <w:spacing w:line="560" w:lineRule="atLeas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地    址</w:t>
            </w:r>
          </w:p>
        </w:tc>
        <w:tc>
          <w:tcPr>
            <w:tcW w:w="2730" w:type="dxa"/>
            <w:gridSpan w:val="2"/>
            <w:tcBorders>
              <w:bottom w:val="single" w:color="auto" w:sz="4" w:space="0"/>
            </w:tcBorders>
          </w:tcPr>
          <w:p w14:paraId="6B4E87C4">
            <w:pPr>
              <w:spacing w:line="560" w:lineRule="atLeas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843" w:type="dxa"/>
            <w:tcBorders>
              <w:bottom w:val="single" w:color="auto" w:sz="4" w:space="0"/>
            </w:tcBorders>
          </w:tcPr>
          <w:p w14:paraId="75F2A890">
            <w:pPr>
              <w:spacing w:line="560" w:lineRule="atLeas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电    话</w:t>
            </w:r>
          </w:p>
        </w:tc>
        <w:tc>
          <w:tcPr>
            <w:tcW w:w="2835" w:type="dxa"/>
            <w:tcBorders>
              <w:bottom w:val="single" w:color="auto" w:sz="4" w:space="0"/>
            </w:tcBorders>
            <w:vAlign w:val="center"/>
          </w:tcPr>
          <w:p w14:paraId="0DDE51A6">
            <w:pPr>
              <w:spacing w:line="560" w:lineRule="atLeas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  <w:tr w14:paraId="1C152E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" w:hRule="atLeast"/>
        </w:trPr>
        <w:tc>
          <w:tcPr>
            <w:tcW w:w="9357" w:type="dxa"/>
            <w:gridSpan w:val="5"/>
            <w:tcBorders>
              <w:bottom w:val="single" w:color="auto" w:sz="4" w:space="0"/>
            </w:tcBorders>
          </w:tcPr>
          <w:p w14:paraId="5CF5AD35">
            <w:pPr>
              <w:spacing w:line="560" w:lineRule="atLeas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</w:rPr>
              <w:t>参会人员信息</w:t>
            </w:r>
          </w:p>
        </w:tc>
      </w:tr>
      <w:tr w14:paraId="273D86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949" w:type="dxa"/>
            <w:tcBorders>
              <w:top w:val="single" w:color="auto" w:sz="4" w:space="0"/>
              <w:left w:val="single" w:color="auto" w:sz="4" w:space="0"/>
            </w:tcBorders>
          </w:tcPr>
          <w:p w14:paraId="10DC9DF9">
            <w:pPr>
              <w:spacing w:line="560" w:lineRule="atLeas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参会代表</w:t>
            </w:r>
          </w:p>
          <w:p w14:paraId="50EB6852">
            <w:pPr>
              <w:spacing w:line="560" w:lineRule="atLeas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姓名</w:t>
            </w:r>
          </w:p>
        </w:tc>
        <w:tc>
          <w:tcPr>
            <w:tcW w:w="1219" w:type="dxa"/>
            <w:tcBorders>
              <w:top w:val="single" w:color="auto" w:sz="4" w:space="0"/>
            </w:tcBorders>
          </w:tcPr>
          <w:p w14:paraId="70697E41">
            <w:pPr>
              <w:spacing w:line="560" w:lineRule="atLeas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性  别</w:t>
            </w:r>
          </w:p>
        </w:tc>
        <w:tc>
          <w:tcPr>
            <w:tcW w:w="1511" w:type="dxa"/>
            <w:tcBorders>
              <w:top w:val="single" w:color="auto" w:sz="4" w:space="0"/>
            </w:tcBorders>
          </w:tcPr>
          <w:p w14:paraId="33896DFC">
            <w:pPr>
              <w:spacing w:line="560" w:lineRule="atLeas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职  务</w:t>
            </w:r>
          </w:p>
        </w:tc>
        <w:tc>
          <w:tcPr>
            <w:tcW w:w="4678" w:type="dxa"/>
            <w:gridSpan w:val="2"/>
            <w:tcBorders>
              <w:top w:val="single" w:color="auto" w:sz="4" w:space="0"/>
              <w:right w:val="single" w:color="auto" w:sz="4" w:space="0"/>
            </w:tcBorders>
          </w:tcPr>
          <w:p w14:paraId="18A29519">
            <w:pPr>
              <w:spacing w:line="560" w:lineRule="atLeas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电    话</w:t>
            </w:r>
          </w:p>
        </w:tc>
      </w:tr>
      <w:tr w14:paraId="381777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6" w:hRule="atLeast"/>
        </w:trPr>
        <w:tc>
          <w:tcPr>
            <w:tcW w:w="1949" w:type="dxa"/>
            <w:tcBorders>
              <w:left w:val="single" w:color="auto" w:sz="4" w:space="0"/>
            </w:tcBorders>
            <w:vAlign w:val="center"/>
          </w:tcPr>
          <w:p w14:paraId="15032E07">
            <w:pPr>
              <w:spacing w:line="560" w:lineRule="atLeas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219" w:type="dxa"/>
            <w:vAlign w:val="center"/>
          </w:tcPr>
          <w:p w14:paraId="75B9D396">
            <w:pPr>
              <w:spacing w:line="560" w:lineRule="atLeas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511" w:type="dxa"/>
            <w:vAlign w:val="center"/>
          </w:tcPr>
          <w:p w14:paraId="616F3830">
            <w:pPr>
              <w:spacing w:line="560" w:lineRule="atLeas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4678" w:type="dxa"/>
            <w:gridSpan w:val="2"/>
            <w:tcBorders>
              <w:right w:val="single" w:color="auto" w:sz="4" w:space="0"/>
            </w:tcBorders>
            <w:vAlign w:val="center"/>
          </w:tcPr>
          <w:p w14:paraId="43E43C7A">
            <w:pPr>
              <w:spacing w:line="560" w:lineRule="atLeas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  <w:tr w14:paraId="595D3B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1949" w:type="dxa"/>
            <w:tcBorders>
              <w:left w:val="single" w:color="auto" w:sz="4" w:space="0"/>
            </w:tcBorders>
            <w:vAlign w:val="center"/>
          </w:tcPr>
          <w:p w14:paraId="461A0E6B">
            <w:pPr>
              <w:spacing w:line="560" w:lineRule="atLeas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219" w:type="dxa"/>
            <w:vAlign w:val="center"/>
          </w:tcPr>
          <w:p w14:paraId="3219A47D">
            <w:pPr>
              <w:spacing w:line="560" w:lineRule="atLeas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511" w:type="dxa"/>
            <w:vAlign w:val="center"/>
          </w:tcPr>
          <w:p w14:paraId="19CB25B7">
            <w:pPr>
              <w:spacing w:line="560" w:lineRule="atLeas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4678" w:type="dxa"/>
            <w:gridSpan w:val="2"/>
            <w:tcBorders>
              <w:right w:val="single" w:color="auto" w:sz="4" w:space="0"/>
            </w:tcBorders>
            <w:vAlign w:val="center"/>
          </w:tcPr>
          <w:p w14:paraId="3486C847">
            <w:pPr>
              <w:spacing w:line="560" w:lineRule="atLeas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  <w:tr w14:paraId="0CA67B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4" w:hRule="atLeast"/>
        </w:trPr>
        <w:tc>
          <w:tcPr>
            <w:tcW w:w="1949" w:type="dxa"/>
            <w:tcBorders>
              <w:left w:val="single" w:color="auto" w:sz="4" w:space="0"/>
            </w:tcBorders>
            <w:vAlign w:val="center"/>
          </w:tcPr>
          <w:p w14:paraId="6963E472">
            <w:pPr>
              <w:spacing w:line="560" w:lineRule="atLeas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219" w:type="dxa"/>
            <w:vAlign w:val="center"/>
          </w:tcPr>
          <w:p w14:paraId="39841BC0">
            <w:pPr>
              <w:spacing w:line="560" w:lineRule="atLeas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511" w:type="dxa"/>
            <w:vAlign w:val="center"/>
          </w:tcPr>
          <w:p w14:paraId="73248E85">
            <w:pPr>
              <w:spacing w:line="560" w:lineRule="atLeas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4678" w:type="dxa"/>
            <w:gridSpan w:val="2"/>
            <w:tcBorders>
              <w:right w:val="single" w:color="auto" w:sz="4" w:space="0"/>
            </w:tcBorders>
            <w:vAlign w:val="center"/>
          </w:tcPr>
          <w:p w14:paraId="13F03E6C">
            <w:pPr>
              <w:spacing w:line="560" w:lineRule="atLeas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  <w:tr w14:paraId="462AB0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949" w:type="dxa"/>
            <w:tcBorders>
              <w:left w:val="single" w:color="auto" w:sz="4" w:space="0"/>
            </w:tcBorders>
            <w:vAlign w:val="center"/>
          </w:tcPr>
          <w:p w14:paraId="3BE16F46">
            <w:pPr>
              <w:spacing w:line="560" w:lineRule="atLeas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219" w:type="dxa"/>
            <w:vAlign w:val="center"/>
          </w:tcPr>
          <w:p w14:paraId="443411B3">
            <w:pPr>
              <w:spacing w:line="560" w:lineRule="atLeas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511" w:type="dxa"/>
            <w:vAlign w:val="center"/>
          </w:tcPr>
          <w:p w14:paraId="4A33139D">
            <w:pPr>
              <w:spacing w:line="560" w:lineRule="atLeas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4678" w:type="dxa"/>
            <w:gridSpan w:val="2"/>
            <w:tcBorders>
              <w:right w:val="single" w:color="auto" w:sz="4" w:space="0"/>
            </w:tcBorders>
            <w:vAlign w:val="center"/>
          </w:tcPr>
          <w:p w14:paraId="5965F6DE">
            <w:pPr>
              <w:spacing w:line="560" w:lineRule="atLeas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  <w:tr w14:paraId="7FDD24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3" w:hRule="atLeast"/>
        </w:trPr>
        <w:tc>
          <w:tcPr>
            <w:tcW w:w="1949" w:type="dxa"/>
            <w:tcBorders>
              <w:top w:val="single" w:color="auto" w:sz="4" w:space="0"/>
            </w:tcBorders>
            <w:vAlign w:val="center"/>
          </w:tcPr>
          <w:p w14:paraId="1476437C">
            <w:pPr>
              <w:spacing w:line="560" w:lineRule="atLeas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参会单位</w:t>
            </w:r>
          </w:p>
          <w:p w14:paraId="0706F36F">
            <w:pPr>
              <w:spacing w:line="560" w:lineRule="atLeas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类别</w:t>
            </w:r>
          </w:p>
          <w:p w14:paraId="60983548">
            <w:pPr>
              <w:spacing w:line="560" w:lineRule="atLeas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（必填）</w:t>
            </w:r>
          </w:p>
        </w:tc>
        <w:tc>
          <w:tcPr>
            <w:tcW w:w="7408" w:type="dxa"/>
            <w:gridSpan w:val="4"/>
            <w:tcBorders>
              <w:top w:val="single" w:color="auto" w:sz="4" w:space="0"/>
            </w:tcBorders>
          </w:tcPr>
          <w:p w14:paraId="59AD2648">
            <w:pPr>
              <w:spacing w:line="560" w:lineRule="atLeast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</w:rPr>
              <w:t>会议费：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□科技委会员单位参会：1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8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00元/人</w:t>
            </w:r>
          </w:p>
          <w:p w14:paraId="6A53A83A">
            <w:pPr>
              <w:spacing w:line="560" w:lineRule="atLeast"/>
              <w:ind w:firstLine="1280" w:firstLineChars="400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□非科技委会员单位参会：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20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00元/人</w:t>
            </w:r>
          </w:p>
          <w:p w14:paraId="2410B003">
            <w:pPr>
              <w:spacing w:line="560" w:lineRule="atLeast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</w:rPr>
              <w:t>银行汇款信息：</w:t>
            </w:r>
          </w:p>
          <w:p w14:paraId="764EC33D">
            <w:pPr>
              <w:spacing w:line="560" w:lineRule="atLeast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户  名：中国城市燃气协会</w:t>
            </w:r>
          </w:p>
          <w:p w14:paraId="5DE62372">
            <w:pPr>
              <w:spacing w:line="560" w:lineRule="atLeast"/>
              <w:rPr>
                <w:rFonts w:hint="eastAsia" w:ascii="仿宋_GB2312" w:hAnsi="仿宋_GB2312" w:eastAsia="仿宋_GB2312" w:cs="仿宋_GB2312"/>
                <w:strike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开户行：工行百万庄支行</w:t>
            </w:r>
          </w:p>
          <w:p w14:paraId="0931F2DD">
            <w:pPr>
              <w:pStyle w:val="20"/>
              <w:spacing w:line="560" w:lineRule="atLeast"/>
              <w:ind w:right="302" w:rightChars="144"/>
              <w:jc w:val="left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32"/>
                <w:szCs w:val="32"/>
                <w:lang w:eastAsia="zh-CN"/>
              </w:rPr>
              <w:t>账  号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：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32"/>
                <w:szCs w:val="32"/>
                <w:lang w:eastAsia="zh-CN"/>
              </w:rPr>
              <w:t>0200 0014 0902 4901 095</w:t>
            </w:r>
          </w:p>
          <w:p w14:paraId="4B21258C">
            <w:pPr>
              <w:pStyle w:val="20"/>
              <w:spacing w:line="560" w:lineRule="atLeast"/>
              <w:ind w:right="302" w:rightChars="144"/>
              <w:jc w:val="left"/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32"/>
                <w:szCs w:val="32"/>
                <w:lang w:val="en-US" w:eastAsia="zh-CN"/>
              </w:rPr>
              <w:t>注：</w:t>
            </w:r>
            <w:r>
              <w:rPr>
                <w:rFonts w:hint="eastAsia" w:ascii="仿宋_GB2312" w:hAnsi="仿宋_GB2312" w:eastAsia="仿宋_GB2312" w:cs="仿宋_GB2312"/>
                <w:snapToGrid w:val="0"/>
                <w:color w:val="000000"/>
                <w:kern w:val="0"/>
                <w:sz w:val="32"/>
                <w:szCs w:val="32"/>
                <w:lang w:eastAsia="zh-CN"/>
              </w:rPr>
              <w:t>请在汇款附言或者备注写明“科技委科学技术交流论坛”</w:t>
            </w:r>
          </w:p>
        </w:tc>
      </w:tr>
      <w:tr w14:paraId="035A77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" w:hRule="atLeast"/>
        </w:trPr>
        <w:tc>
          <w:tcPr>
            <w:tcW w:w="1949" w:type="dxa"/>
            <w:vAlign w:val="center"/>
          </w:tcPr>
          <w:p w14:paraId="1230B07C">
            <w:pPr>
              <w:spacing w:line="560" w:lineRule="atLeas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7408" w:type="dxa"/>
            <w:gridSpan w:val="4"/>
            <w:tcBorders>
              <w:top w:val="single" w:color="auto" w:sz="4" w:space="0"/>
            </w:tcBorders>
            <w:vAlign w:val="center"/>
          </w:tcPr>
          <w:p w14:paraId="0DB65A8D">
            <w:pPr>
              <w:spacing w:line="560" w:lineRule="atLeast"/>
              <w:rPr>
                <w:rFonts w:hint="eastAsia" w:ascii="仿宋_GB2312" w:hAnsi="仿宋_GB2312" w:eastAsia="仿宋_GB2312" w:cs="仿宋_GB2312"/>
                <w:color w:val="FF0000"/>
                <w:sz w:val="32"/>
                <w:szCs w:val="32"/>
              </w:rPr>
            </w:pPr>
          </w:p>
          <w:p w14:paraId="2B841D9A">
            <w:pPr>
              <w:spacing w:line="560" w:lineRule="atLeast"/>
              <w:jc w:val="center"/>
              <w:rPr>
                <w:rFonts w:hint="eastAsia" w:ascii="仿宋_GB2312" w:hAnsi="仿宋_GB2312" w:eastAsia="仿宋_GB2312" w:cs="仿宋_GB2312"/>
                <w:color w:val="FF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FF0000"/>
                <w:sz w:val="32"/>
                <w:szCs w:val="32"/>
              </w:rPr>
              <w:t>此处粘贴会议费汇款凭证截图</w:t>
            </w:r>
          </w:p>
          <w:p w14:paraId="417C25A1">
            <w:pPr>
              <w:spacing w:line="560" w:lineRule="atLeast"/>
              <w:jc w:val="center"/>
              <w:rPr>
                <w:rFonts w:hint="eastAsia" w:ascii="仿宋_GB2312" w:hAnsi="仿宋_GB2312" w:eastAsia="仿宋_GB2312" w:cs="仿宋_GB2312"/>
                <w:color w:val="FF0000"/>
                <w:sz w:val="32"/>
                <w:szCs w:val="32"/>
              </w:rPr>
            </w:pPr>
          </w:p>
          <w:p w14:paraId="70A1EBDA">
            <w:pPr>
              <w:spacing w:line="560" w:lineRule="atLeast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FF0000"/>
                <w:sz w:val="32"/>
                <w:szCs w:val="32"/>
              </w:rPr>
            </w:pPr>
          </w:p>
        </w:tc>
      </w:tr>
      <w:tr w14:paraId="609DD3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7" w:hRule="atLeast"/>
        </w:trPr>
        <w:tc>
          <w:tcPr>
            <w:tcW w:w="1949" w:type="dxa"/>
            <w:vAlign w:val="center"/>
          </w:tcPr>
          <w:p w14:paraId="58FA57E1">
            <w:pPr>
              <w:spacing w:line="560" w:lineRule="atLeas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会议费</w:t>
            </w:r>
          </w:p>
          <w:p w14:paraId="582D7DCD">
            <w:pPr>
              <w:spacing w:line="560" w:lineRule="atLeas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开票信息</w:t>
            </w:r>
          </w:p>
          <w:p w14:paraId="5B114178">
            <w:pPr>
              <w:spacing w:line="560" w:lineRule="atLeas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（必填）</w:t>
            </w:r>
          </w:p>
        </w:tc>
        <w:tc>
          <w:tcPr>
            <w:tcW w:w="7408" w:type="dxa"/>
            <w:gridSpan w:val="4"/>
            <w:vAlign w:val="center"/>
          </w:tcPr>
          <w:p w14:paraId="0ADA12F6">
            <w:pPr>
              <w:spacing w:line="560" w:lineRule="atLeast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□电子普票    □电子专票</w:t>
            </w:r>
          </w:p>
          <w:p w14:paraId="30533E1E">
            <w:pPr>
              <w:spacing w:line="560" w:lineRule="atLeast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发票抬头：</w:t>
            </w:r>
          </w:p>
          <w:p w14:paraId="09C2082A">
            <w:pPr>
              <w:spacing w:line="560" w:lineRule="atLeast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税    号：</w:t>
            </w:r>
          </w:p>
          <w:p w14:paraId="73887370">
            <w:pPr>
              <w:spacing w:line="560" w:lineRule="atLeast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接收电子发票邮箱：</w:t>
            </w:r>
          </w:p>
        </w:tc>
      </w:tr>
      <w:tr w14:paraId="65F64B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76" w:hRule="atLeast"/>
        </w:trPr>
        <w:tc>
          <w:tcPr>
            <w:tcW w:w="1949" w:type="dxa"/>
            <w:vAlign w:val="center"/>
          </w:tcPr>
          <w:p w14:paraId="52604685">
            <w:pPr>
              <w:spacing w:line="560" w:lineRule="atLeas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住宿预订</w:t>
            </w:r>
          </w:p>
        </w:tc>
        <w:tc>
          <w:tcPr>
            <w:tcW w:w="7408" w:type="dxa"/>
            <w:gridSpan w:val="4"/>
            <w:vAlign w:val="center"/>
          </w:tcPr>
          <w:p w14:paraId="4A6B8266">
            <w:pPr>
              <w:spacing w:line="560" w:lineRule="atLeast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是否需要住宿（</w:t>
            </w:r>
            <w:r>
              <w:rPr>
                <w:rFonts w:hint="eastAsia" w:ascii="仿宋_GB2312" w:hAnsi="仿宋_GB2312" w:eastAsia="仿宋_GB2312" w:cs="仿宋_GB2312"/>
                <w:color w:val="FF0000"/>
                <w:sz w:val="32"/>
                <w:szCs w:val="32"/>
              </w:rPr>
              <w:t>必填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）：□是   □否</w:t>
            </w:r>
          </w:p>
          <w:p w14:paraId="455C1234">
            <w:pPr>
              <w:spacing w:line="560" w:lineRule="atLeas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drawing>
                <wp:inline distT="0" distB="0" distL="0" distR="0">
                  <wp:extent cx="1139825" cy="1139825"/>
                  <wp:effectExtent l="0" t="0" r="3175" b="3175"/>
                  <wp:docPr id="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0032" cy="11400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FBB657F">
            <w:pPr>
              <w:spacing w:line="560" w:lineRule="atLeas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lang w:bidi="ar"/>
              </w:rPr>
              <w:t>请扫码填写住宿信息</w:t>
            </w:r>
          </w:p>
        </w:tc>
      </w:tr>
    </w:tbl>
    <w:p w14:paraId="1581360B">
      <w:pPr>
        <w:widowControl/>
        <w:spacing w:line="560" w:lineRule="atLeast"/>
        <w:ind w:firstLine="640" w:firstLineChars="200"/>
        <w:jc w:val="left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bidi="ar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回执邮箱：</w:t>
      </w:r>
      <w:r>
        <w:rPr>
          <w:rFonts w:hint="eastAsia" w:ascii="仿宋_GB2312" w:hAnsi="仿宋_GB2312" w:eastAsia="仿宋_GB2312" w:cs="仿宋_GB2312"/>
          <w:sz w:val="32"/>
          <w:szCs w:val="32"/>
        </w:rPr>
        <w:fldChar w:fldCharType="begin"/>
      </w:r>
      <w:r>
        <w:rPr>
          <w:rFonts w:hint="eastAsia" w:ascii="仿宋_GB2312" w:hAnsi="仿宋_GB2312" w:eastAsia="仿宋_GB2312" w:cs="仿宋_GB2312"/>
          <w:sz w:val="32"/>
          <w:szCs w:val="32"/>
        </w:rPr>
        <w:instrText xml:space="preserve"> HYPERLINK "mailto:kjw@chinagas.org.cn" </w:instrText>
      </w:r>
      <w:r>
        <w:rPr>
          <w:rFonts w:hint="eastAsia" w:ascii="仿宋_GB2312" w:hAnsi="仿宋_GB2312" w:eastAsia="仿宋_GB2312" w:cs="仿宋_GB2312"/>
          <w:sz w:val="32"/>
          <w:szCs w:val="32"/>
        </w:rPr>
        <w:fldChar w:fldCharType="separate"/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>kjw@chinagas.org.cn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fldChar w:fldCharType="end"/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回执确认电话：孟悦女士15011595915</w:t>
      </w:r>
    </w:p>
    <w:p w14:paraId="24C05C55">
      <w:pPr>
        <w:spacing w:line="560" w:lineRule="atLeas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注：附件发送邮箱时，附件请以“2025年科技委银川会议+单位名称”命名。</w:t>
      </w:r>
    </w:p>
    <w:p w14:paraId="721564CE">
      <w:pPr>
        <w:spacing w:line="560" w:lineRule="atLeast"/>
        <w:ind w:firstLine="643" w:firstLineChars="200"/>
        <w:rPr>
          <w:lang w:bidi="ar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会议报名截止日期：2025年9月15日</w:t>
      </w:r>
    </w:p>
    <w:sectPr>
      <w:footerReference r:id="rId3" w:type="default"/>
      <w:pgSz w:w="11906" w:h="16838"/>
      <w:pgMar w:top="2098" w:right="1474" w:bottom="1984" w:left="1587" w:header="851" w:footer="992" w:gutter="0"/>
      <w:pgNumType w:fmt="decimal"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D3706890-49A4-4443-8EE9-A50107AB6A03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C1D8C62F-340D-46D7-AE1B-83E0C6DD6D14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C797645C-BCD8-49D4-B405-0E1B4959705B}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4" w:fontKey="{5EE7F1B3-807E-4692-8FB3-872968B0F3B3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61321D">
    <w:pPr>
      <w:pStyle w:val="7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257C7EA">
                          <w:pPr>
                            <w:pStyle w:val="7"/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5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0O3bcsAgAAV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PQa5aFrd5ZHqGj&#10;eN6ujgECtrpGUToleq3QbW1l+smI7fznvo16+hssHwF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z&#10;SVju0AAAAAUBAAAPAAAAAAAAAAEAIAAAACIAAABkcnMvZG93bnJldi54bWxQSwECFAAUAAAACACH&#10;TuJAvQ7dtywCAABVBAAADgAAAAAAAAABACAAAAAfAQAAZHJzL2Uyb0RvYy54bWxQSwUGAAAAAAYA&#10;BgBZAQAAv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257C7EA">
                    <w:pPr>
                      <w:pStyle w:val="7"/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5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isplayBackgroundShape w:val="1"/>
  <w:embedTrueTypeFonts/>
  <w:saveSubset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TkyNzJiMDZkZTBkODMwMGY4MGI0YTljYmZhZjA1MDcifQ=="/>
  </w:docVars>
  <w:rsids>
    <w:rsidRoot w:val="24502A4D"/>
    <w:rsid w:val="00046B1F"/>
    <w:rsid w:val="00062A98"/>
    <w:rsid w:val="000E590F"/>
    <w:rsid w:val="000F5F94"/>
    <w:rsid w:val="0012258C"/>
    <w:rsid w:val="00210DA7"/>
    <w:rsid w:val="00224193"/>
    <w:rsid w:val="00253194"/>
    <w:rsid w:val="002C4697"/>
    <w:rsid w:val="00336BBA"/>
    <w:rsid w:val="0035096D"/>
    <w:rsid w:val="00380F11"/>
    <w:rsid w:val="0038394F"/>
    <w:rsid w:val="003D4A6F"/>
    <w:rsid w:val="0043517B"/>
    <w:rsid w:val="00520A50"/>
    <w:rsid w:val="00542B78"/>
    <w:rsid w:val="005F6988"/>
    <w:rsid w:val="005F7A89"/>
    <w:rsid w:val="0071593F"/>
    <w:rsid w:val="00727C9C"/>
    <w:rsid w:val="00743542"/>
    <w:rsid w:val="0080077D"/>
    <w:rsid w:val="008051B1"/>
    <w:rsid w:val="008D7747"/>
    <w:rsid w:val="009C034F"/>
    <w:rsid w:val="009D2C10"/>
    <w:rsid w:val="009E5ECF"/>
    <w:rsid w:val="00A01AA6"/>
    <w:rsid w:val="00A3441F"/>
    <w:rsid w:val="00A87C83"/>
    <w:rsid w:val="00AE2DCF"/>
    <w:rsid w:val="00C42FE1"/>
    <w:rsid w:val="00DD75D4"/>
    <w:rsid w:val="00DF3045"/>
    <w:rsid w:val="00E04377"/>
    <w:rsid w:val="00E56DEA"/>
    <w:rsid w:val="00E7379F"/>
    <w:rsid w:val="00ED2CFA"/>
    <w:rsid w:val="00F53ABE"/>
    <w:rsid w:val="00F55D97"/>
    <w:rsid w:val="018631CA"/>
    <w:rsid w:val="0192199C"/>
    <w:rsid w:val="01B6093A"/>
    <w:rsid w:val="04DF03A0"/>
    <w:rsid w:val="070A4223"/>
    <w:rsid w:val="084303D7"/>
    <w:rsid w:val="09AC3B21"/>
    <w:rsid w:val="0B523D17"/>
    <w:rsid w:val="0B740816"/>
    <w:rsid w:val="0C032901"/>
    <w:rsid w:val="0C375F99"/>
    <w:rsid w:val="0C7231BB"/>
    <w:rsid w:val="0DC40C5D"/>
    <w:rsid w:val="0F6A1261"/>
    <w:rsid w:val="10450674"/>
    <w:rsid w:val="12AE7576"/>
    <w:rsid w:val="12EE0209"/>
    <w:rsid w:val="135C3B0F"/>
    <w:rsid w:val="13706807"/>
    <w:rsid w:val="13CA6FAF"/>
    <w:rsid w:val="156A162C"/>
    <w:rsid w:val="15856732"/>
    <w:rsid w:val="158B3902"/>
    <w:rsid w:val="15962E58"/>
    <w:rsid w:val="168E6B0D"/>
    <w:rsid w:val="188744BB"/>
    <w:rsid w:val="1A032168"/>
    <w:rsid w:val="1A33624D"/>
    <w:rsid w:val="1AFB7BD8"/>
    <w:rsid w:val="1B187880"/>
    <w:rsid w:val="1B557EBB"/>
    <w:rsid w:val="1CD331DD"/>
    <w:rsid w:val="1CE65C54"/>
    <w:rsid w:val="1CFE23A9"/>
    <w:rsid w:val="1DB01DBE"/>
    <w:rsid w:val="1E7146F9"/>
    <w:rsid w:val="1EA929A4"/>
    <w:rsid w:val="1F595613"/>
    <w:rsid w:val="1FA81AD2"/>
    <w:rsid w:val="1FD431EA"/>
    <w:rsid w:val="20274216"/>
    <w:rsid w:val="21000050"/>
    <w:rsid w:val="214A3CD7"/>
    <w:rsid w:val="226B7889"/>
    <w:rsid w:val="233A67EA"/>
    <w:rsid w:val="23411E36"/>
    <w:rsid w:val="23690CAB"/>
    <w:rsid w:val="23A95C66"/>
    <w:rsid w:val="23AE731C"/>
    <w:rsid w:val="24502A4D"/>
    <w:rsid w:val="24D211E8"/>
    <w:rsid w:val="25382615"/>
    <w:rsid w:val="25B93D7D"/>
    <w:rsid w:val="268E73D4"/>
    <w:rsid w:val="27081ADF"/>
    <w:rsid w:val="2769316C"/>
    <w:rsid w:val="282E04AF"/>
    <w:rsid w:val="283F5560"/>
    <w:rsid w:val="2A0C377B"/>
    <w:rsid w:val="2C163F2F"/>
    <w:rsid w:val="2C37319A"/>
    <w:rsid w:val="2D294F50"/>
    <w:rsid w:val="2D5A32AA"/>
    <w:rsid w:val="2ED53FB0"/>
    <w:rsid w:val="2ED9111F"/>
    <w:rsid w:val="2F183841"/>
    <w:rsid w:val="2F557899"/>
    <w:rsid w:val="30845A5E"/>
    <w:rsid w:val="319E58F7"/>
    <w:rsid w:val="3211209E"/>
    <w:rsid w:val="3216373C"/>
    <w:rsid w:val="332D0D86"/>
    <w:rsid w:val="33702094"/>
    <w:rsid w:val="340A7A25"/>
    <w:rsid w:val="344B5F28"/>
    <w:rsid w:val="350A3AEA"/>
    <w:rsid w:val="35585433"/>
    <w:rsid w:val="35F34AE1"/>
    <w:rsid w:val="361870FD"/>
    <w:rsid w:val="3642118B"/>
    <w:rsid w:val="36900113"/>
    <w:rsid w:val="36D70E98"/>
    <w:rsid w:val="373C3AAF"/>
    <w:rsid w:val="37C67D94"/>
    <w:rsid w:val="39FB5036"/>
    <w:rsid w:val="3AB96663"/>
    <w:rsid w:val="3C533E25"/>
    <w:rsid w:val="3DF601A6"/>
    <w:rsid w:val="3E0C6B82"/>
    <w:rsid w:val="3E6C798A"/>
    <w:rsid w:val="3E926955"/>
    <w:rsid w:val="3EEB5E0A"/>
    <w:rsid w:val="3F0402CC"/>
    <w:rsid w:val="3F6E3B5B"/>
    <w:rsid w:val="400A45DD"/>
    <w:rsid w:val="404113D8"/>
    <w:rsid w:val="40726ACA"/>
    <w:rsid w:val="416B2986"/>
    <w:rsid w:val="42710F72"/>
    <w:rsid w:val="43112228"/>
    <w:rsid w:val="43C458FA"/>
    <w:rsid w:val="44301520"/>
    <w:rsid w:val="45C76627"/>
    <w:rsid w:val="45FE05E7"/>
    <w:rsid w:val="464B331F"/>
    <w:rsid w:val="47443599"/>
    <w:rsid w:val="4789372A"/>
    <w:rsid w:val="4869230A"/>
    <w:rsid w:val="49ED29D0"/>
    <w:rsid w:val="4AB36321"/>
    <w:rsid w:val="4B740CE2"/>
    <w:rsid w:val="4B9E091B"/>
    <w:rsid w:val="4BA3164E"/>
    <w:rsid w:val="4BA97DF9"/>
    <w:rsid w:val="4BC250FA"/>
    <w:rsid w:val="4C4019E6"/>
    <w:rsid w:val="4C554E1E"/>
    <w:rsid w:val="4E3C682F"/>
    <w:rsid w:val="4EFB150E"/>
    <w:rsid w:val="4F1D43F5"/>
    <w:rsid w:val="5060696B"/>
    <w:rsid w:val="50F536D4"/>
    <w:rsid w:val="513F6706"/>
    <w:rsid w:val="518500BD"/>
    <w:rsid w:val="522F31E1"/>
    <w:rsid w:val="52695016"/>
    <w:rsid w:val="536977EA"/>
    <w:rsid w:val="53C14D9C"/>
    <w:rsid w:val="549FD2E2"/>
    <w:rsid w:val="55DB4B89"/>
    <w:rsid w:val="564C5FB4"/>
    <w:rsid w:val="56776D93"/>
    <w:rsid w:val="56D212A6"/>
    <w:rsid w:val="575B24CC"/>
    <w:rsid w:val="581E000C"/>
    <w:rsid w:val="58631AA1"/>
    <w:rsid w:val="588220EB"/>
    <w:rsid w:val="58C30C0E"/>
    <w:rsid w:val="591D5885"/>
    <w:rsid w:val="5A0233C6"/>
    <w:rsid w:val="5A852020"/>
    <w:rsid w:val="5AAC0798"/>
    <w:rsid w:val="5B956B8C"/>
    <w:rsid w:val="5CD9312F"/>
    <w:rsid w:val="5DBEEA29"/>
    <w:rsid w:val="5E45636C"/>
    <w:rsid w:val="5EB752C6"/>
    <w:rsid w:val="5ED01C8E"/>
    <w:rsid w:val="5F6047F9"/>
    <w:rsid w:val="602B6651"/>
    <w:rsid w:val="60876DF0"/>
    <w:rsid w:val="6368374B"/>
    <w:rsid w:val="64103103"/>
    <w:rsid w:val="66EB635D"/>
    <w:rsid w:val="675D6171"/>
    <w:rsid w:val="67F2652B"/>
    <w:rsid w:val="69667D6C"/>
    <w:rsid w:val="6A0B5F51"/>
    <w:rsid w:val="6A0C3C10"/>
    <w:rsid w:val="6AD707CB"/>
    <w:rsid w:val="6B8D5FC0"/>
    <w:rsid w:val="6C872A60"/>
    <w:rsid w:val="6CAE69CD"/>
    <w:rsid w:val="6CDA3750"/>
    <w:rsid w:val="6D61130D"/>
    <w:rsid w:val="6F745D32"/>
    <w:rsid w:val="700B5D47"/>
    <w:rsid w:val="70666005"/>
    <w:rsid w:val="70C55539"/>
    <w:rsid w:val="719E6F4F"/>
    <w:rsid w:val="71EF5179"/>
    <w:rsid w:val="725E2434"/>
    <w:rsid w:val="728B77F1"/>
    <w:rsid w:val="739336A0"/>
    <w:rsid w:val="743C3B2C"/>
    <w:rsid w:val="74412680"/>
    <w:rsid w:val="74B04288"/>
    <w:rsid w:val="752B21B1"/>
    <w:rsid w:val="755B2193"/>
    <w:rsid w:val="75652658"/>
    <w:rsid w:val="75653F8D"/>
    <w:rsid w:val="758111EB"/>
    <w:rsid w:val="7760545E"/>
    <w:rsid w:val="78AF520D"/>
    <w:rsid w:val="78E66863"/>
    <w:rsid w:val="7A206D05"/>
    <w:rsid w:val="7B5961A1"/>
    <w:rsid w:val="7B8D4C6C"/>
    <w:rsid w:val="7BF035A8"/>
    <w:rsid w:val="7C272290"/>
    <w:rsid w:val="7C7F0B8D"/>
    <w:rsid w:val="7E2F2954"/>
    <w:rsid w:val="7EB362A2"/>
    <w:rsid w:val="7F1D202C"/>
    <w:rsid w:val="7F97674C"/>
    <w:rsid w:val="7FC06707"/>
    <w:rsid w:val="BCED24F2"/>
    <w:rsid w:val="EF7E0ED1"/>
    <w:rsid w:val="F9F56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qFormat="1"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Autospacing="1" w:afterAutospacing="1"/>
      <w:jc w:val="left"/>
      <w:outlineLvl w:val="1"/>
    </w:pPr>
    <w:rPr>
      <w:rFonts w:hint="eastAsia" w:ascii="宋体" w:hAnsi="宋体" w:eastAsia="宋体" w:cs="Times New Roman"/>
      <w:b/>
      <w:bCs/>
      <w:kern w:val="0"/>
      <w:sz w:val="36"/>
      <w:szCs w:val="36"/>
    </w:rPr>
  </w:style>
  <w:style w:type="paragraph" w:styleId="3">
    <w:name w:val="heading 3"/>
    <w:basedOn w:val="1"/>
    <w:next w:val="1"/>
    <w:semiHidden/>
    <w:unhideWhenUsed/>
    <w:qFormat/>
    <w:uiPriority w:val="0"/>
    <w:pPr>
      <w:spacing w:beforeAutospacing="1" w:afterAutospacing="1"/>
      <w:jc w:val="left"/>
      <w:outlineLvl w:val="2"/>
    </w:pPr>
    <w:rPr>
      <w:rFonts w:hint="eastAsia" w:ascii="宋体" w:hAnsi="宋体" w:eastAsia="宋体" w:cs="Times New Roman"/>
      <w:b/>
      <w:bCs/>
      <w:kern w:val="0"/>
      <w:sz w:val="27"/>
      <w:szCs w:val="27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1"/>
    <w:pPr>
      <w:spacing w:before="192"/>
      <w:ind w:left="120"/>
    </w:pPr>
    <w:rPr>
      <w:sz w:val="28"/>
      <w:szCs w:val="28"/>
    </w:rPr>
  </w:style>
  <w:style w:type="paragraph" w:styleId="5">
    <w:name w:val="Date"/>
    <w:basedOn w:val="1"/>
    <w:next w:val="1"/>
    <w:link w:val="18"/>
    <w:qFormat/>
    <w:uiPriority w:val="0"/>
    <w:pPr>
      <w:ind w:left="100" w:leftChars="2500"/>
    </w:pPr>
  </w:style>
  <w:style w:type="paragraph" w:styleId="6">
    <w:name w:val="Balloon Text"/>
    <w:basedOn w:val="1"/>
    <w:link w:val="21"/>
    <w:qFormat/>
    <w:uiPriority w:val="0"/>
    <w:rPr>
      <w:sz w:val="18"/>
      <w:szCs w:val="18"/>
    </w:rPr>
  </w:style>
  <w:style w:type="paragraph" w:styleId="7">
    <w:name w:val="footer"/>
    <w:basedOn w:val="1"/>
    <w:link w:val="19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8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9">
    <w:name w:val="index 7"/>
    <w:basedOn w:val="1"/>
    <w:next w:val="1"/>
    <w:qFormat/>
    <w:uiPriority w:val="0"/>
    <w:pPr>
      <w:ind w:left="1200" w:leftChars="1200"/>
    </w:pPr>
    <w:rPr>
      <w:rFonts w:ascii="Calibri" w:hAnsi="Calibri" w:eastAsia="宋体" w:cs="Times New Roman"/>
      <w:szCs w:val="21"/>
    </w:rPr>
  </w:style>
  <w:style w:type="paragraph" w:styleId="10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12">
    <w:name w:val="Table Grid"/>
    <w:basedOn w:val="11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4">
    <w:name w:val="Strong"/>
    <w:basedOn w:val="13"/>
    <w:qFormat/>
    <w:uiPriority w:val="0"/>
    <w:rPr>
      <w:b/>
    </w:rPr>
  </w:style>
  <w:style w:type="character" w:styleId="15">
    <w:name w:val="Hyperlink"/>
    <w:basedOn w:val="13"/>
    <w:qFormat/>
    <w:uiPriority w:val="0"/>
    <w:rPr>
      <w:color w:val="0000FF"/>
      <w:u w:val="single"/>
    </w:rPr>
  </w:style>
  <w:style w:type="paragraph" w:customStyle="1" w:styleId="16">
    <w:name w:val="正文1"/>
    <w:basedOn w:val="1"/>
    <w:qFormat/>
    <w:uiPriority w:val="0"/>
    <w:pPr>
      <w:spacing w:line="560" w:lineRule="exact"/>
      <w:ind w:firstLine="661"/>
    </w:pPr>
    <w:rPr>
      <w:sz w:val="28"/>
      <w:szCs w:val="28"/>
    </w:rPr>
  </w:style>
  <w:style w:type="paragraph" w:styleId="17">
    <w:name w:val="List Paragraph"/>
    <w:basedOn w:val="1"/>
    <w:qFormat/>
    <w:uiPriority w:val="1"/>
    <w:pPr>
      <w:spacing w:before="89"/>
      <w:ind w:left="120" w:hanging="806"/>
    </w:pPr>
    <w:rPr>
      <w:rFonts w:ascii="宋体" w:hAnsi="宋体" w:eastAsia="宋体" w:cs="宋体"/>
      <w:lang w:val="zh-CN" w:bidi="zh-CN"/>
    </w:rPr>
  </w:style>
  <w:style w:type="character" w:customStyle="1" w:styleId="18">
    <w:name w:val="日期 字符"/>
    <w:basedOn w:val="13"/>
    <w:link w:val="5"/>
    <w:qFormat/>
    <w:uiPriority w:val="0"/>
    <w:rPr>
      <w:rFonts w:asciiTheme="minorHAnsi" w:hAnsiTheme="minorHAnsi" w:eastAsiaTheme="minorEastAsia" w:cstheme="minorBidi"/>
      <w:kern w:val="2"/>
      <w:sz w:val="21"/>
      <w:szCs w:val="24"/>
    </w:rPr>
  </w:style>
  <w:style w:type="character" w:customStyle="1" w:styleId="19">
    <w:name w:val="页脚 字符"/>
    <w:basedOn w:val="13"/>
    <w:link w:val="7"/>
    <w:qFormat/>
    <w:uiPriority w:val="99"/>
    <w:rPr>
      <w:rFonts w:asciiTheme="minorHAnsi" w:hAnsiTheme="minorHAnsi" w:eastAsiaTheme="minorEastAsia" w:cstheme="minorBidi"/>
      <w:kern w:val="2"/>
      <w:sz w:val="18"/>
      <w:szCs w:val="24"/>
    </w:rPr>
  </w:style>
  <w:style w:type="paragraph" w:customStyle="1" w:styleId="20">
    <w:name w:val="Table Text"/>
    <w:basedOn w:val="1"/>
    <w:qFormat/>
    <w:uiPriority w:val="0"/>
    <w:rPr>
      <w:rFonts w:ascii="宋体" w:hAnsi="宋体" w:eastAsia="宋体" w:cs="宋体"/>
      <w:sz w:val="20"/>
      <w:szCs w:val="20"/>
      <w:lang w:eastAsia="en-US"/>
    </w:rPr>
  </w:style>
  <w:style w:type="character" w:customStyle="1" w:styleId="21">
    <w:name w:val="批注框文本 字符"/>
    <w:basedOn w:val="13"/>
    <w:link w:val="6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customXml" Target="../customXml/item1.xml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4AF612C-5280-4AAE-92FC-183913B35CC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QBPC</Company>
  <Pages>2</Pages>
  <Words>315</Words>
  <Characters>373</Characters>
  <Lines>113</Lines>
  <Paragraphs>117</Paragraphs>
  <TotalTime>1</TotalTime>
  <ScaleCrop>false</ScaleCrop>
  <LinksUpToDate>false</LinksUpToDate>
  <CharactersWithSpaces>415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2025-07-16T01:07:00Z</dcterms:created>
  <dc:creator>liuchao</dc:creator>
  <cp:lastModifiedBy>孟悦</cp:lastModifiedBy>
  <cp:lastPrinted>2024-10-12T23:39:00Z</cp:lastPrinted>
  <dcterms:modified xsi:type="dcterms:W3CDTF">2025-07-23T08:17:49Z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D90081A9807746DEB60A2C9318107CC2_13</vt:lpwstr>
  </property>
  <property fmtid="{D5CDD505-2E9C-101B-9397-08002B2CF9AE}" pid="4" name="KSOTemplateDocerSaveRecord">
    <vt:lpwstr>eyJoZGlkIjoiM2UwYzFjN2YwYTIyNWFhMGVmNDBkYzE2NzNiZGQ1NzgiLCJ1c2VySWQiOiIxNDUwODg4MzQ5In0=</vt:lpwstr>
  </property>
</Properties>
</file>