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224" w:lineRule="auto"/>
        <w:rPr>
          <w:rFonts w:hint="eastAsia" w:ascii="宋体" w:hAnsi="宋体" w:eastAsia="宋体" w:cs="宋体"/>
          <w:sz w:val="36"/>
          <w:szCs w:val="36"/>
          <w:lang w:val="en-US" w:eastAsia="zh-CN"/>
        </w:rPr>
      </w:pPr>
      <w:r>
        <w:rPr>
          <w:rFonts w:hint="eastAsia" w:ascii="宋体" w:hAnsi="宋体" w:eastAsia="宋体" w:cs="宋体"/>
          <w:spacing w:val="3"/>
          <w:sz w:val="36"/>
          <w:szCs w:val="36"/>
        </w:rPr>
        <w:t>附</w:t>
      </w:r>
      <w:r>
        <w:rPr>
          <w:rFonts w:hint="eastAsia" w:ascii="宋体" w:hAnsi="宋体" w:eastAsia="宋体" w:cs="宋体"/>
          <w:spacing w:val="3"/>
          <w:sz w:val="36"/>
          <w:szCs w:val="36"/>
          <w:lang w:val="en-US" w:eastAsia="zh-CN"/>
        </w:rPr>
        <w:t>件</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96"/>
        <w:jc w:val="center"/>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中国水运建设行业协会</w:t>
      </w:r>
      <w:bookmarkStart w:id="0" w:name="_GoBack"/>
      <w:r>
        <w:rPr>
          <w:rFonts w:hint="eastAsia" w:ascii="仿宋" w:hAnsi="仿宋" w:eastAsia="仿宋" w:cs="仿宋"/>
          <w:b/>
          <w:bCs/>
          <w:spacing w:val="0"/>
          <w:sz w:val="32"/>
          <w:szCs w:val="32"/>
          <w:lang w:eastAsia="zh-CN"/>
        </w:rPr>
        <w:t>第五届理事会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96"/>
        <w:jc w:val="center"/>
        <w:textAlignment w:val="baseline"/>
        <w:rPr>
          <w:rFonts w:hint="eastAsia" w:ascii="仿宋" w:hAnsi="仿宋" w:eastAsia="仿宋" w:cs="仿宋"/>
          <w:spacing w:val="0"/>
          <w:sz w:val="32"/>
          <w:szCs w:val="32"/>
        </w:rPr>
      </w:pPr>
      <w:r>
        <w:rPr>
          <w:rFonts w:hint="eastAsia" w:ascii="仿宋" w:hAnsi="仿宋" w:eastAsia="仿宋" w:cs="仿宋"/>
          <w:b/>
          <w:bCs/>
          <w:spacing w:val="0"/>
          <w:sz w:val="32"/>
          <w:szCs w:val="32"/>
          <w:lang w:eastAsia="zh-CN"/>
        </w:rPr>
        <w:t>理事、常务理事、副理事长单位及人选自荐表</w:t>
      </w:r>
    </w:p>
    <w:bookmarkEnd w:id="0"/>
    <w:tbl>
      <w:tblPr>
        <w:tblStyle w:val="4"/>
        <w:tblW w:w="8639"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2"/>
        <w:gridCol w:w="756"/>
        <w:gridCol w:w="1555"/>
        <w:gridCol w:w="2004"/>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2012" w:type="dxa"/>
            <w:tcBorders>
              <w:top w:val="single" w:color="000000" w:sz="2" w:space="0"/>
              <w:bottom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before="193" w:line="0" w:lineRule="atLeast"/>
              <w:ind w:right="142"/>
              <w:jc w:val="center"/>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单位名称</w:t>
            </w:r>
          </w:p>
          <w:p>
            <w:pPr>
              <w:keepNext w:val="0"/>
              <w:keepLines w:val="0"/>
              <w:pageBreakBefore w:val="0"/>
              <w:widowControl w:val="0"/>
              <w:kinsoku/>
              <w:wordWrap/>
              <w:overflowPunct/>
              <w:topLinePunct w:val="0"/>
              <w:autoSpaceDE/>
              <w:autoSpaceDN/>
              <w:bidi w:val="0"/>
              <w:adjustRightInd/>
              <w:snapToGrid/>
              <w:spacing w:before="193" w:line="0" w:lineRule="atLeast"/>
              <w:ind w:right="142"/>
              <w:jc w:val="center"/>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(加盖公章)</w:t>
            </w:r>
          </w:p>
        </w:tc>
        <w:tc>
          <w:tcPr>
            <w:tcW w:w="6627" w:type="dxa"/>
            <w:gridSpan w:val="4"/>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2012" w:type="dxa"/>
            <w:tcBorders>
              <w:top w:val="single" w:color="000000" w:sz="2" w:space="0"/>
              <w:bottom w:val="single" w:color="000000" w:sz="2" w:space="0"/>
            </w:tcBorders>
            <w:noWrap w:val="0"/>
            <w:vAlign w:val="center"/>
          </w:tcPr>
          <w:p>
            <w:pPr>
              <w:spacing w:before="168"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联系人姓名</w:t>
            </w:r>
          </w:p>
        </w:tc>
        <w:tc>
          <w:tcPr>
            <w:tcW w:w="2311" w:type="dxa"/>
            <w:gridSpan w:val="2"/>
            <w:tcBorders>
              <w:top w:val="single" w:color="000000" w:sz="2" w:space="0"/>
              <w:bottom w:val="single" w:color="000000" w:sz="2" w:space="0"/>
            </w:tcBorders>
            <w:noWrap w:val="0"/>
            <w:vAlign w:val="center"/>
          </w:tcPr>
          <w:p>
            <w:pPr>
              <w:jc w:val="center"/>
              <w:rPr>
                <w:rFonts w:hint="eastAsia" w:ascii="仿宋" w:hAnsi="仿宋" w:eastAsia="仿宋" w:cs="仿宋"/>
                <w:spacing w:val="0"/>
                <w:sz w:val="32"/>
                <w:szCs w:val="32"/>
              </w:rPr>
            </w:pPr>
          </w:p>
        </w:tc>
        <w:tc>
          <w:tcPr>
            <w:tcW w:w="2004" w:type="dxa"/>
            <w:tcBorders>
              <w:top w:val="single" w:color="000000" w:sz="2" w:space="0"/>
              <w:bottom w:val="single" w:color="000000" w:sz="2" w:space="0"/>
            </w:tcBorders>
            <w:noWrap w:val="0"/>
            <w:vAlign w:val="center"/>
          </w:tcPr>
          <w:p>
            <w:pPr>
              <w:spacing w:before="172" w:line="221"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联系电话</w:t>
            </w:r>
          </w:p>
        </w:tc>
        <w:tc>
          <w:tcPr>
            <w:tcW w:w="2312" w:type="dxa"/>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012" w:type="dxa"/>
            <w:tcBorders>
              <w:top w:val="single" w:color="000000" w:sz="2" w:space="0"/>
              <w:bottom w:val="single" w:color="000000" w:sz="2" w:space="0"/>
            </w:tcBorders>
            <w:noWrap w:val="0"/>
            <w:vAlign w:val="center"/>
          </w:tcPr>
          <w:p>
            <w:pPr>
              <w:spacing w:before="169"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部门/职务</w:t>
            </w:r>
          </w:p>
        </w:tc>
        <w:tc>
          <w:tcPr>
            <w:tcW w:w="2311" w:type="dxa"/>
            <w:gridSpan w:val="2"/>
            <w:tcBorders>
              <w:top w:val="single" w:color="000000" w:sz="2" w:space="0"/>
              <w:bottom w:val="single" w:color="000000" w:sz="2" w:space="0"/>
            </w:tcBorders>
            <w:noWrap w:val="0"/>
            <w:vAlign w:val="center"/>
          </w:tcPr>
          <w:p>
            <w:pPr>
              <w:jc w:val="center"/>
              <w:rPr>
                <w:rFonts w:hint="eastAsia" w:ascii="仿宋" w:hAnsi="仿宋" w:eastAsia="仿宋" w:cs="仿宋"/>
                <w:spacing w:val="0"/>
                <w:sz w:val="32"/>
                <w:szCs w:val="32"/>
              </w:rPr>
            </w:pPr>
          </w:p>
        </w:tc>
        <w:tc>
          <w:tcPr>
            <w:tcW w:w="2004" w:type="dxa"/>
            <w:tcBorders>
              <w:top w:val="single" w:color="000000" w:sz="2" w:space="0"/>
              <w:bottom w:val="single" w:color="000000" w:sz="2" w:space="0"/>
            </w:tcBorders>
            <w:noWrap w:val="0"/>
            <w:vAlign w:val="center"/>
          </w:tcPr>
          <w:p>
            <w:pPr>
              <w:spacing w:before="170" w:line="220"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移动电话</w:t>
            </w:r>
          </w:p>
        </w:tc>
        <w:tc>
          <w:tcPr>
            <w:tcW w:w="2312" w:type="dxa"/>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639" w:type="dxa"/>
            <w:gridSpan w:val="5"/>
            <w:tcBorders>
              <w:top w:val="single" w:color="000000" w:sz="2" w:space="0"/>
              <w:bottom w:val="single" w:color="000000" w:sz="2" w:space="0"/>
            </w:tcBorders>
            <w:noWrap w:val="0"/>
            <w:vAlign w:val="top"/>
          </w:tcPr>
          <w:p>
            <w:pPr>
              <w:spacing w:before="218" w:line="360" w:lineRule="auto"/>
              <w:ind w:firstLine="640" w:firstLineChars="200"/>
              <w:jc w:val="both"/>
              <w:rPr>
                <w:rFonts w:hint="eastAsia" w:ascii="仿宋" w:hAnsi="仿宋" w:eastAsia="仿宋" w:cs="仿宋"/>
                <w:spacing w:val="0"/>
                <w:sz w:val="32"/>
                <w:szCs w:val="32"/>
              </w:rPr>
            </w:pPr>
            <w:r>
              <w:rPr>
                <w:rFonts w:hint="eastAsia" w:ascii="仿宋" w:hAnsi="仿宋" w:eastAsia="仿宋" w:cs="仿宋"/>
                <w:sz w:val="32"/>
                <w:szCs w:val="32"/>
              </w:rPr>
              <w:t>请在下面会员单位或理事单位或常务理事单位或副理事长单位右侧格内画√或进行文字说明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768" w:type="dxa"/>
            <w:gridSpan w:val="2"/>
            <w:tcBorders>
              <w:top w:val="single" w:color="000000" w:sz="2" w:space="0"/>
            </w:tcBorders>
            <w:noWrap w:val="0"/>
            <w:vAlign w:val="center"/>
          </w:tcPr>
          <w:p>
            <w:pPr>
              <w:spacing w:before="168"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自荐会员单位</w:t>
            </w:r>
          </w:p>
        </w:tc>
        <w:tc>
          <w:tcPr>
            <w:tcW w:w="5871" w:type="dxa"/>
            <w:gridSpan w:val="3"/>
            <w:tcBorders>
              <w:top w:val="single" w:color="000000" w:sz="2" w:space="0"/>
              <w:bottom w:val="single" w:color="000000" w:sz="2" w:space="0"/>
            </w:tcBorders>
            <w:noWrap w:val="0"/>
            <w:vAlign w:val="center"/>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768" w:type="dxa"/>
            <w:gridSpan w:val="2"/>
            <w:tcBorders>
              <w:top w:val="single" w:color="000000" w:sz="2" w:space="0"/>
              <w:bottom w:val="single" w:color="000000" w:sz="2" w:space="0"/>
            </w:tcBorders>
            <w:noWrap w:val="0"/>
            <w:vAlign w:val="top"/>
          </w:tcPr>
          <w:p>
            <w:pPr>
              <w:spacing w:before="168"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自荐理事单位</w:t>
            </w:r>
          </w:p>
        </w:tc>
        <w:tc>
          <w:tcPr>
            <w:tcW w:w="5871" w:type="dxa"/>
            <w:gridSpan w:val="3"/>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768" w:type="dxa"/>
            <w:gridSpan w:val="2"/>
            <w:tcBorders>
              <w:top w:val="single" w:color="000000" w:sz="2" w:space="0"/>
              <w:bottom w:val="single" w:color="000000" w:sz="2" w:space="0"/>
            </w:tcBorders>
            <w:noWrap w:val="0"/>
            <w:vAlign w:val="top"/>
          </w:tcPr>
          <w:p>
            <w:pPr>
              <w:spacing w:before="179"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自荐常务理事单位</w:t>
            </w:r>
          </w:p>
        </w:tc>
        <w:tc>
          <w:tcPr>
            <w:tcW w:w="5871" w:type="dxa"/>
            <w:gridSpan w:val="3"/>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768" w:type="dxa"/>
            <w:gridSpan w:val="2"/>
            <w:tcBorders>
              <w:top w:val="single" w:color="000000" w:sz="2" w:space="0"/>
              <w:bottom w:val="single" w:color="000000" w:sz="2" w:space="0"/>
            </w:tcBorders>
            <w:noWrap w:val="0"/>
            <w:vAlign w:val="top"/>
          </w:tcPr>
          <w:p>
            <w:pPr>
              <w:spacing w:before="169"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自荐副理事长单位</w:t>
            </w:r>
          </w:p>
        </w:tc>
        <w:tc>
          <w:tcPr>
            <w:tcW w:w="5871" w:type="dxa"/>
            <w:gridSpan w:val="3"/>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8639" w:type="dxa"/>
            <w:gridSpan w:val="5"/>
            <w:tcBorders>
              <w:top w:val="single" w:color="000000" w:sz="2" w:space="0"/>
              <w:bottom w:val="single" w:color="000000" w:sz="2" w:space="0"/>
            </w:tcBorders>
            <w:noWrap w:val="0"/>
            <w:vAlign w:val="center"/>
          </w:tcPr>
          <w:p>
            <w:pPr>
              <w:spacing w:before="220" w:line="240" w:lineRule="auto"/>
              <w:ind w:firstLine="640" w:firstLineChars="200"/>
              <w:jc w:val="both"/>
              <w:rPr>
                <w:rFonts w:hint="eastAsia" w:ascii="仿宋" w:hAnsi="仿宋" w:eastAsia="仿宋" w:cs="仿宋"/>
                <w:spacing w:val="0"/>
                <w:sz w:val="32"/>
                <w:szCs w:val="32"/>
              </w:rPr>
            </w:pPr>
            <w:r>
              <w:rPr>
                <w:rFonts w:hint="eastAsia" w:ascii="仿宋" w:hAnsi="仿宋" w:eastAsia="仿宋" w:cs="仿宋"/>
                <w:spacing w:val="0"/>
                <w:position w:val="0"/>
                <w:sz w:val="32"/>
                <w:szCs w:val="32"/>
              </w:rPr>
              <w:t>自荐理事、常务理事、副理事长单位的将理事、常务理事、副理事长推荐人选填写在下面表格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012" w:type="dxa"/>
            <w:tcBorders>
              <w:top w:val="single" w:color="000000" w:sz="2" w:space="0"/>
              <w:bottom w:val="single" w:color="000000" w:sz="2" w:space="0"/>
            </w:tcBorders>
            <w:noWrap w:val="0"/>
            <w:vAlign w:val="center"/>
          </w:tcPr>
          <w:p>
            <w:pPr>
              <w:spacing w:before="182"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姓名</w:t>
            </w:r>
          </w:p>
        </w:tc>
        <w:tc>
          <w:tcPr>
            <w:tcW w:w="2311" w:type="dxa"/>
            <w:gridSpan w:val="2"/>
            <w:tcBorders>
              <w:top w:val="single" w:color="000000" w:sz="2" w:space="0"/>
              <w:bottom w:val="single" w:color="000000" w:sz="2" w:space="0"/>
            </w:tcBorders>
            <w:noWrap w:val="0"/>
            <w:vAlign w:val="center"/>
          </w:tcPr>
          <w:p>
            <w:pPr>
              <w:jc w:val="center"/>
              <w:rPr>
                <w:rFonts w:hint="eastAsia" w:ascii="仿宋" w:hAnsi="仿宋" w:eastAsia="仿宋" w:cs="仿宋"/>
                <w:spacing w:val="0"/>
                <w:sz w:val="32"/>
                <w:szCs w:val="32"/>
              </w:rPr>
            </w:pPr>
          </w:p>
        </w:tc>
        <w:tc>
          <w:tcPr>
            <w:tcW w:w="2004" w:type="dxa"/>
            <w:tcBorders>
              <w:top w:val="single" w:color="000000" w:sz="2" w:space="0"/>
              <w:bottom w:val="single" w:color="000000" w:sz="2" w:space="0"/>
            </w:tcBorders>
            <w:noWrap w:val="0"/>
            <w:vAlign w:val="center"/>
          </w:tcPr>
          <w:p>
            <w:pPr>
              <w:spacing w:before="186" w:line="221"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联系电话</w:t>
            </w:r>
          </w:p>
        </w:tc>
        <w:tc>
          <w:tcPr>
            <w:tcW w:w="2312" w:type="dxa"/>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012" w:type="dxa"/>
            <w:tcBorders>
              <w:top w:val="single" w:color="000000" w:sz="2" w:space="0"/>
              <w:bottom w:val="single" w:color="000000" w:sz="2" w:space="0"/>
            </w:tcBorders>
            <w:noWrap w:val="0"/>
            <w:vAlign w:val="center"/>
          </w:tcPr>
          <w:p>
            <w:pPr>
              <w:spacing w:before="172" w:line="219"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职务</w:t>
            </w:r>
          </w:p>
        </w:tc>
        <w:tc>
          <w:tcPr>
            <w:tcW w:w="2311" w:type="dxa"/>
            <w:gridSpan w:val="2"/>
            <w:tcBorders>
              <w:top w:val="single" w:color="000000" w:sz="2" w:space="0"/>
              <w:bottom w:val="single" w:color="000000" w:sz="2" w:space="0"/>
            </w:tcBorders>
            <w:noWrap w:val="0"/>
            <w:vAlign w:val="center"/>
          </w:tcPr>
          <w:p>
            <w:pPr>
              <w:jc w:val="center"/>
              <w:rPr>
                <w:rFonts w:hint="eastAsia" w:ascii="仿宋" w:hAnsi="仿宋" w:eastAsia="仿宋" w:cs="仿宋"/>
                <w:spacing w:val="0"/>
                <w:sz w:val="32"/>
                <w:szCs w:val="32"/>
              </w:rPr>
            </w:pPr>
          </w:p>
        </w:tc>
        <w:tc>
          <w:tcPr>
            <w:tcW w:w="2004" w:type="dxa"/>
            <w:tcBorders>
              <w:top w:val="single" w:color="000000" w:sz="2" w:space="0"/>
              <w:bottom w:val="single" w:color="000000" w:sz="2" w:space="0"/>
            </w:tcBorders>
            <w:noWrap w:val="0"/>
            <w:vAlign w:val="center"/>
          </w:tcPr>
          <w:p>
            <w:pPr>
              <w:spacing w:before="173" w:line="220"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rPr>
              <w:t>移动电话</w:t>
            </w:r>
          </w:p>
        </w:tc>
        <w:tc>
          <w:tcPr>
            <w:tcW w:w="2312" w:type="dxa"/>
            <w:tcBorders>
              <w:top w:val="single" w:color="000000" w:sz="2" w:space="0"/>
              <w:bottom w:val="single" w:color="000000" w:sz="2" w:space="0"/>
            </w:tcBorders>
            <w:noWrap w:val="0"/>
            <w:vAlign w:val="top"/>
          </w:tcPr>
          <w:p>
            <w:pPr>
              <w:rPr>
                <w:rFonts w:hint="eastAsia" w:ascii="仿宋" w:hAnsi="仿宋" w:eastAsia="仿宋" w:cs="仿宋"/>
                <w:spacing w:val="0"/>
                <w:sz w:val="32"/>
                <w:szCs w:val="32"/>
              </w:rPr>
            </w:pPr>
          </w:p>
        </w:tc>
      </w:tr>
    </w:tbl>
    <w:p>
      <w:pPr>
        <w:spacing w:before="104" w:line="360" w:lineRule="auto"/>
        <w:rPr>
          <w:rFonts w:hint="eastAsia" w:ascii="仿宋" w:hAnsi="仿宋" w:eastAsia="仿宋" w:cs="仿宋"/>
          <w:spacing w:val="0"/>
          <w:sz w:val="32"/>
          <w:szCs w:val="32"/>
        </w:rPr>
      </w:pPr>
      <w:r>
        <w:rPr>
          <w:rFonts w:hint="eastAsia" w:ascii="仿宋" w:hAnsi="仿宋" w:eastAsia="仿宋" w:cs="仿宋"/>
          <w:spacing w:val="0"/>
          <w:sz w:val="32"/>
          <w:szCs w:val="32"/>
        </w:rPr>
        <w:t>请于20</w:t>
      </w:r>
      <w:r>
        <w:rPr>
          <w:rFonts w:hint="eastAsia" w:ascii="仿宋" w:hAnsi="仿宋" w:eastAsia="仿宋" w:cs="仿宋"/>
          <w:spacing w:val="0"/>
          <w:sz w:val="32"/>
          <w:szCs w:val="32"/>
          <w:lang w:val="en-US" w:eastAsia="zh-CN"/>
        </w:rPr>
        <w:t>22</w:t>
      </w:r>
      <w:r>
        <w:rPr>
          <w:rFonts w:hint="eastAsia" w:ascii="仿宋" w:hAnsi="仿宋" w:eastAsia="仿宋" w:cs="仿宋"/>
          <w:spacing w:val="0"/>
          <w:sz w:val="32"/>
          <w:szCs w:val="32"/>
        </w:rPr>
        <w:t xml:space="preserve"> 年</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8</w:t>
      </w:r>
      <w:r>
        <w:rPr>
          <w:rFonts w:hint="eastAsia" w:ascii="仿宋" w:hAnsi="仿宋" w:eastAsia="仿宋" w:cs="仿宋"/>
          <w:spacing w:val="0"/>
          <w:sz w:val="32"/>
          <w:szCs w:val="32"/>
        </w:rPr>
        <w:t>日前电邮或寄送至协会秘书处。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TdmMzU2OWYxZDM3NDVkNzgyMTJkNDU0OGM4OTEifQ=="/>
  </w:docVars>
  <w:rsids>
    <w:rsidRoot w:val="6A3D7ED2"/>
    <w:rsid w:val="6A3D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2023-02-06T07:58:00Z</dcterms:created>
  <dc:creator>赵炜</dc:creator>
  <cp:lastModifiedBy>赵炜</cp:lastModifiedBy>
  <dcterms:modified xsi:type="dcterms:W3CDTF">2023-02-06T07:59:02Z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D2739F32DB4D4AFE900E342A9B3D856B</vt:lpwstr>
  </property>
</Properties>
</file>