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附件：</w:t>
      </w:r>
    </w:p>
    <w:p>
      <w:pPr>
        <w:spacing w:line="480" w:lineRule="auto"/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spacing w:line="480" w:lineRule="auto"/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  <w:lang w:eastAsia="zh-CN"/>
        </w:rPr>
        <w:t>2024</w:t>
      </w:r>
      <w:r>
        <w:rPr>
          <w:rFonts w:hint="eastAsia" w:ascii="黑体" w:hAnsi="黑体" w:eastAsia="黑体"/>
          <w:bCs/>
          <w:sz w:val="44"/>
          <w:szCs w:val="44"/>
        </w:rPr>
        <w:t>年度中国水运建设行业协会</w:t>
      </w:r>
    </w:p>
    <w:p>
      <w:pPr>
        <w:spacing w:line="480" w:lineRule="auto"/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团体标准申报书</w:t>
      </w:r>
    </w:p>
    <w:p>
      <w:pPr>
        <w:spacing w:line="480" w:lineRule="auto"/>
        <w:jc w:val="center"/>
        <w:rPr>
          <w:rFonts w:ascii="Times New Roman" w:hAnsi="Times New Roman" w:eastAsia="方正小标宋_GBK"/>
          <w:bCs/>
          <w:sz w:val="36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before="156" w:beforeLines="50" w:line="480" w:lineRule="auto"/>
        <w:ind w:firstLine="960" w:firstLineChars="300"/>
        <w:jc w:val="left"/>
        <w:rPr>
          <w:rFonts w:ascii="Times New Roman" w:hAnsi="Times New Roman" w:eastAsia="黑体"/>
          <w:bCs/>
          <w:sz w:val="32"/>
          <w:szCs w:val="21"/>
          <w:u w:val="single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项目名称：</w:t>
      </w:r>
      <w:r>
        <w:rPr>
          <w:rFonts w:ascii="Times New Roman" w:hAnsi="Times New Roman" w:eastAsia="黑体"/>
          <w:bCs/>
          <w:sz w:val="32"/>
          <w:szCs w:val="21"/>
        </w:rPr>
        <w:t xml:space="preserve"> </w:t>
      </w:r>
      <w:r>
        <w:rPr>
          <w:rFonts w:ascii="Times New Roman" w:hAnsi="Times New Roman" w:eastAsia="黑体"/>
          <w:bCs/>
          <w:sz w:val="32"/>
          <w:szCs w:val="21"/>
          <w:u w:val="single"/>
        </w:rPr>
        <w:t xml:space="preserve">                       </w:t>
      </w:r>
      <w:r>
        <w:rPr>
          <w:rFonts w:hint="eastAsia" w:ascii="Times New Roman" w:hAnsi="Times New Roman" w:eastAsia="黑体"/>
          <w:bCs/>
          <w:sz w:val="32"/>
          <w:szCs w:val="21"/>
          <w:u w:val="single"/>
        </w:rPr>
        <w:t xml:space="preserve"> </w:t>
      </w:r>
      <w:r>
        <w:rPr>
          <w:rFonts w:ascii="Times New Roman" w:hAnsi="Times New Roman" w:eastAsia="黑体"/>
          <w:bCs/>
          <w:sz w:val="32"/>
          <w:szCs w:val="21"/>
          <w:u w:val="single"/>
        </w:rPr>
        <w:t xml:space="preserve">    </w:t>
      </w:r>
    </w:p>
    <w:p>
      <w:pPr>
        <w:spacing w:before="156" w:beforeLines="50" w:line="480" w:lineRule="auto"/>
        <w:ind w:firstLine="960" w:firstLineChars="300"/>
        <w:jc w:val="left"/>
        <w:rPr>
          <w:rFonts w:ascii="Times New Roman" w:hAnsi="Times New Roman" w:eastAsia="黑体"/>
          <w:bCs/>
          <w:sz w:val="32"/>
          <w:szCs w:val="21"/>
          <w:u w:val="single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申请单位：</w:t>
      </w:r>
      <w:r>
        <w:rPr>
          <w:rFonts w:ascii="Times New Roman" w:hAnsi="Times New Roman" w:eastAsia="黑体"/>
          <w:bCs/>
          <w:sz w:val="32"/>
          <w:szCs w:val="21"/>
          <w:u w:val="single"/>
        </w:rPr>
        <w:t xml:space="preserve">                      </w:t>
      </w:r>
      <w:r>
        <w:rPr>
          <w:rFonts w:hint="eastAsia" w:ascii="Times New Roman" w:hAnsi="Times New Roman" w:eastAsia="黑体"/>
          <w:bCs/>
          <w:sz w:val="32"/>
          <w:szCs w:val="21"/>
          <w:u w:val="single"/>
        </w:rPr>
        <w:t>（公章）</w:t>
      </w:r>
    </w:p>
    <w:p>
      <w:pPr>
        <w:spacing w:before="156" w:beforeLines="50" w:line="480" w:lineRule="auto"/>
        <w:ind w:firstLine="960" w:firstLineChars="300"/>
        <w:jc w:val="left"/>
        <w:rPr>
          <w:rFonts w:ascii="Times New Roman" w:hAnsi="Times New Roman" w:eastAsia="黑体"/>
          <w:bCs/>
          <w:sz w:val="32"/>
          <w:szCs w:val="21"/>
          <w:u w:val="single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联系地址：</w:t>
      </w:r>
      <w:r>
        <w:rPr>
          <w:rFonts w:ascii="Times New Roman" w:hAnsi="Times New Roman" w:eastAsia="黑体"/>
          <w:bCs/>
          <w:sz w:val="32"/>
          <w:szCs w:val="21"/>
          <w:u w:val="single"/>
        </w:rPr>
        <w:t xml:space="preserve">                              </w:t>
      </w:r>
    </w:p>
    <w:p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hint="eastAsia"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年</w:t>
      </w:r>
      <w:r>
        <w:rPr>
          <w:rFonts w:ascii="Times New Roman" w:hAnsi="Times New Roman" w:eastAsia="黑体"/>
          <w:bCs/>
          <w:sz w:val="32"/>
          <w:szCs w:val="21"/>
        </w:rPr>
        <w:t xml:space="preserve">   </w:t>
      </w:r>
      <w:r>
        <w:rPr>
          <w:rFonts w:hint="eastAsia" w:ascii="Times New Roman" w:hAnsi="Times New Roman" w:eastAsia="黑体"/>
          <w:bCs/>
          <w:sz w:val="32"/>
          <w:szCs w:val="21"/>
        </w:rPr>
        <w:t>月</w:t>
      </w:r>
      <w:r>
        <w:rPr>
          <w:rFonts w:ascii="Times New Roman" w:hAnsi="Times New Roman" w:eastAsia="黑体"/>
          <w:bCs/>
          <w:sz w:val="32"/>
          <w:szCs w:val="21"/>
        </w:rPr>
        <w:t xml:space="preserve">   </w:t>
      </w:r>
      <w:r>
        <w:rPr>
          <w:rFonts w:hint="eastAsia" w:ascii="Times New Roman" w:hAnsi="Times New Roman" w:eastAsia="黑体"/>
          <w:bCs/>
          <w:sz w:val="32"/>
          <w:szCs w:val="21"/>
        </w:rPr>
        <w:t>日</w:t>
      </w:r>
    </w:p>
    <w:p>
      <w:pPr>
        <w:spacing w:line="480" w:lineRule="auto"/>
        <w:jc w:val="center"/>
        <w:rPr>
          <w:rFonts w:ascii="Times New Roman" w:hAnsi="Times New Roman" w:eastAsia="黑体"/>
          <w:bCs/>
          <w:sz w:val="32"/>
          <w:szCs w:val="21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480" w:lineRule="auto"/>
        <w:jc w:val="center"/>
        <w:rPr>
          <w:rFonts w:hint="eastAsia"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团体标准申报书</w:t>
      </w:r>
    </w:p>
    <w:p>
      <w:pPr>
        <w:spacing w:line="480" w:lineRule="auto"/>
        <w:jc w:val="center"/>
        <w:rPr>
          <w:rFonts w:hint="eastAsia" w:ascii="黑体" w:hAnsi="黑体" w:eastAsia="黑体"/>
          <w:bCs/>
          <w:sz w:val="44"/>
          <w:szCs w:val="44"/>
        </w:rPr>
      </w:pPr>
    </w:p>
    <w:p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一、项目的背景及必要性</w:t>
      </w:r>
    </w:p>
    <w:p>
      <w:pPr>
        <w:spacing w:line="480" w:lineRule="auto"/>
        <w:jc w:val="left"/>
        <w:rPr>
          <w:rFonts w:ascii="Times New Roman" w:hAnsi="Times New Roman"/>
          <w:sz w:val="24"/>
        </w:rPr>
      </w:pPr>
    </w:p>
    <w:p>
      <w:pPr>
        <w:spacing w:line="480" w:lineRule="auto"/>
        <w:jc w:val="left"/>
        <w:rPr>
          <w:rFonts w:ascii="Times New Roman" w:hAnsi="Times New Roman"/>
          <w:sz w:val="24"/>
        </w:rPr>
      </w:pPr>
    </w:p>
    <w:p>
      <w:pPr>
        <w:numPr>
          <w:ilvl w:val="0"/>
          <w:numId w:val="1"/>
        </w:num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项目的可行性和研究方案</w:t>
      </w:r>
    </w:p>
    <w:p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</w:p>
    <w:p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三、项目预期成果</w:t>
      </w:r>
    </w:p>
    <w:tbl>
      <w:tblPr>
        <w:tblStyle w:val="7"/>
        <w:tblW w:w="8758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054"/>
        <w:gridCol w:w="57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9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标准名称</w:t>
            </w:r>
          </w:p>
        </w:tc>
        <w:tc>
          <w:tcPr>
            <w:tcW w:w="677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5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标准规定的范围和主要技术内容</w:t>
            </w:r>
          </w:p>
        </w:tc>
        <w:tc>
          <w:tcPr>
            <w:tcW w:w="677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是否采标</w:t>
            </w:r>
          </w:p>
        </w:tc>
        <w:tc>
          <w:tcPr>
            <w:tcW w:w="105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7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9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/p48n0wAAAAMBAAAPAAAAAAAAAAEAIAAAACIAAABk&#10;cnMvZG93bnJldi54bWxQSwECFAAUAAAACACHTuJAmIDq/wsCAAAmBAAADgAAAAAAAAABACAAAAAi&#10;AQAAZHJzL2Uyb0RvYy54bWxQSwUGAAAAAAYABgBZAQAAnwUAAAAA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>否</w:t>
            </w:r>
          </w:p>
        </w:tc>
        <w:tc>
          <w:tcPr>
            <w:tcW w:w="571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6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0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ByTg9wMAgAAJw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>是（采用类型：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5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1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+njyfTAAAAAwEAAA8AAAAAAAAAAQAgAAAAIgAAAGRy&#10;cy9kb3ducmV2LnhtbFBLAQIUABQAAAAIAIdO4kBdc9rVCgIAACcEAAAOAAAAAAAAAAEAIAAAACIB&#10;AABkcnMvZTJvRG9jLnhtbFBLBQYAAAAABgAGAFkBAACeBQAAAAA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>等同采用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4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2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F/bjAMMAgAAJw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>修改采用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_x0000_s10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N+zaccMAgAAJw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非等效。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国际国外标准情况：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所属的领域</w:t>
            </w:r>
          </w:p>
        </w:tc>
        <w:tc>
          <w:tcPr>
            <w:tcW w:w="6773" w:type="dxa"/>
            <w:gridSpan w:val="2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2" name="矩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4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NsF7LkMAgAAJw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>设计</w:t>
            </w:r>
            <w:r>
              <w:rPr>
                <w:rFonts w:ascii="Times New Roman" w:hAnsi="Times New Roman"/>
                <w:sz w:val="24"/>
              </w:rPr>
              <w:t>管理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1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2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D4wg4sMAgAAJw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 xml:space="preserve">工程管理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0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1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+njyfTAAAAAwEAAA8AAAAAAAAAAQAgAAAAIgAAAGRy&#10;cy9kb3ducmV2LnhtbFBLAQIUABQAAAAIAIdO4kA8mNVdCgIAACcEAAAOAAAAAAAAAAEAIAAAACIB&#10;AABkcnMvZTJvRG9jLnhtbFBLBQYAAAAABgAGAFkBAACeBQAAAAA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节能环保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9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0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/p48n0wAAAAMBAAAPAAAAAAAAAAEAIAAAACIAAABk&#10;cnMvZG93bnJldi54bWxQSwECFAAUAAAACACHTuJA9MfNGQsCAAAmBAAADgAAAAAAAAABACAAAAAi&#10;AQAAZHJzL2Uyb0RvYy54bWxQSwUGAAAAAAYABgBZAQAAnwUAAAAA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>安全管理</w:t>
            </w: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8" name="矩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8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BmeqdYMAgAAJg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 xml:space="preserve">信息和智能技术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7" name="矩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19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FrhRFIMAgAAJg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 xml:space="preserve">维护技术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6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7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/p48n0wAAAAMBAAAPAAAAAAAAAAEAIAAAACIAAABk&#10;cnMvZG93bnJldi54bWxQSwECFAAUAAAACACHTuJALSAFGQsCAAAlBAAADgAAAAAAAAABACAAAAAi&#10;AQAAZHJzL2Uyb0RvYy54bWxQSwUGAAAAAAYABgBZAQAAnwUAAAAA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hint="eastAsia" w:ascii="Times New Roman" w:hAnsi="Times New Roman"/>
                <w:sz w:val="24"/>
              </w:rPr>
              <w:t xml:space="preserve">设备管理 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1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H+njyfTAAAAAwEAAA8AAAAAAAAAAQAgAAAAIgAAAGRy&#10;cy9kb3ducmV2LnhtbFBLAQIUABQAAAAIAIdO4kCZswKmCgIAACYEAAAOAAAAAAAAAAEAIAAAACIB&#10;AABkcnMvZTJvRG9jLnhtbFBLBQYAAAAABgAGAFkBAACeBQAAAAA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>其它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198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是否涉及专利</w:t>
            </w:r>
          </w:p>
        </w:tc>
        <w:tc>
          <w:tcPr>
            <w:tcW w:w="6773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5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2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PrwW/gMAgAAJg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否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4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3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PvXZHoMAgAAJg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>（专利号及名称：</w:t>
            </w:r>
            <w:r>
              <w:rPr>
                <w:rFonts w:ascii="Times New Roman" w:hAnsi="Times New Roman"/>
                <w:sz w:val="24"/>
              </w:rPr>
              <w:t xml:space="preserve">                   </w:t>
            </w:r>
            <w:r>
              <w:rPr>
                <w:rFonts w:hint="eastAsia" w:ascii="Times New Roman" w:hAnsi="Times New Roman"/>
                <w:sz w:val="24"/>
              </w:rPr>
              <w:t>）</w:t>
            </w:r>
          </w:p>
        </w:tc>
      </w:tr>
    </w:tbl>
    <w:p>
      <w:pPr>
        <w:spacing w:line="480" w:lineRule="auto"/>
        <w:jc w:val="left"/>
        <w:rPr>
          <w:rFonts w:hint="eastAsia" w:ascii="Times New Roman" w:hAnsi="Times New Roman"/>
        </w:rPr>
      </w:pPr>
    </w:p>
    <w:p>
      <w:pPr>
        <w:spacing w:line="480" w:lineRule="auto"/>
        <w:jc w:val="left"/>
        <w:rPr>
          <w:rFonts w:ascii="Times New Roman" w:hAnsi="Times New Roman"/>
        </w:rPr>
      </w:pPr>
    </w:p>
    <w:p>
      <w:pPr>
        <w:spacing w:line="480" w:lineRule="auto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四、项目的进度安排</w:t>
      </w:r>
    </w:p>
    <w:tbl>
      <w:tblPr>
        <w:tblStyle w:val="7"/>
        <w:tblW w:w="852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0"/>
        <w:gridCol w:w="50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7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完成年限</w:t>
            </w:r>
          </w:p>
        </w:tc>
        <w:tc>
          <w:tcPr>
            <w:tcW w:w="505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</w:t>
            </w:r>
          </w:p>
          <w:p>
            <w:pPr>
              <w:jc w:val="lef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3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6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H2hUhYMAgAAJg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1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99060" cy="106680"/>
                      <wp:effectExtent l="7620" t="8255" r="20320" b="12065"/>
                      <wp:docPr id="2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Rot="1"/>
                            </wps:cNvSpPr>
                            <wps:spPr>
                              <a:xfrm>
                                <a:off x="0" y="0"/>
                                <a:ext cx="9906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wrap="square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27" o:spid="_x0000_s1026" o:spt="1" style="height:8.4pt;width:7.8pt;" filled="f" stroked="t" coordsize="21600,21600" o:gfxdata="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6ePJ9MAAAADAQAADwAAAAAAAAABACAAAAAiAAAA&#10;ZHJzL2Rvd25yZXYueG1sUEsBAhQAFAAAAAgAh07iQHyGbZQMAgAAJgQAAA4AAAAAAAAAAQAgAAAA&#10;IgEAAGRycy9lMm9Eb2MueG1sUEsFBgAAAAAGAAYAWQEAAKAFAAAAAA==&#10;">
                      <v:fill on="f" focussize="0,0"/>
                      <v:stroke weight="1.25pt" color="#000000" joinstyle="miter"/>
                      <v:imagedata o:title=""/>
                      <o:lock v:ext="edit" rotation="t" aspectratio="f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</w:rPr>
              <w:t xml:space="preserve"> 2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时   间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进    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70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70" w:type="dxa"/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70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</w:tc>
        <w:tc>
          <w:tcPr>
            <w:tcW w:w="5052" w:type="dxa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347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—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</w:p>
        </w:tc>
        <w:tc>
          <w:tcPr>
            <w:tcW w:w="505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pStyle w:val="14"/>
        <w:spacing w:line="480" w:lineRule="auto"/>
        <w:ind w:left="720" w:firstLine="0" w:firstLineChars="0"/>
        <w:jc w:val="left"/>
        <w:rPr>
          <w:rFonts w:hint="eastAsia" w:ascii="Times New Roman" w:hAnsi="Times New Roman" w:eastAsia="黑体"/>
          <w:bCs/>
          <w:sz w:val="32"/>
          <w:szCs w:val="21"/>
        </w:rPr>
      </w:pPr>
    </w:p>
    <w:p>
      <w:pPr>
        <w:pStyle w:val="14"/>
        <w:spacing w:line="480" w:lineRule="auto"/>
        <w:ind w:left="720" w:firstLine="0" w:firstLineChars="0"/>
        <w:jc w:val="left"/>
        <w:rPr>
          <w:rFonts w:hint="eastAsia" w:ascii="Times New Roman" w:hAnsi="Times New Roman" w:eastAsia="黑体"/>
          <w:bCs/>
          <w:sz w:val="32"/>
          <w:szCs w:val="21"/>
        </w:rPr>
      </w:pPr>
    </w:p>
    <w:p>
      <w:pPr>
        <w:pStyle w:val="14"/>
        <w:spacing w:line="480" w:lineRule="auto"/>
        <w:ind w:left="720" w:firstLine="0" w:firstLineChars="0"/>
        <w:jc w:val="left"/>
        <w:rPr>
          <w:rFonts w:hint="eastAsia" w:ascii="Times New Roman" w:hAnsi="Times New Roman" w:eastAsia="黑体"/>
          <w:bCs/>
          <w:sz w:val="32"/>
          <w:szCs w:val="21"/>
        </w:rPr>
      </w:pPr>
    </w:p>
    <w:p>
      <w:pPr>
        <w:pStyle w:val="14"/>
        <w:numPr>
          <w:ilvl w:val="0"/>
          <w:numId w:val="2"/>
        </w:numPr>
        <w:spacing w:line="480" w:lineRule="auto"/>
        <w:ind w:firstLineChars="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hint="eastAsia" w:ascii="Times New Roman" w:hAnsi="Times New Roman" w:eastAsia="黑体"/>
          <w:bCs/>
          <w:sz w:val="32"/>
          <w:szCs w:val="21"/>
        </w:rPr>
        <w:t>项目参加单位和经费预算（</w:t>
      </w:r>
      <w:r>
        <w:rPr>
          <w:rFonts w:hint="eastAsia" w:ascii="Times New Roman" w:hAnsi="Times New Roman"/>
          <w:szCs w:val="21"/>
        </w:rPr>
        <w:t>注：各参加单位经费出资情况和总费用。</w:t>
      </w:r>
      <w:r>
        <w:rPr>
          <w:rFonts w:hint="eastAsia" w:ascii="Times New Roman" w:hAnsi="Times New Roman" w:eastAsia="黑体"/>
          <w:bCs/>
          <w:sz w:val="32"/>
          <w:szCs w:val="21"/>
        </w:rPr>
        <w:t>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358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0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sz w:val="28"/>
              </w:rPr>
              <w:tab/>
            </w:r>
            <w:r>
              <w:rPr>
                <w:rFonts w:hint="eastAsia" w:ascii="Times New Roman" w:hAnsi="Times New Roman"/>
                <w:b/>
                <w:szCs w:val="21"/>
              </w:rPr>
              <w:t>单位排序</w:t>
            </w:r>
          </w:p>
        </w:tc>
        <w:tc>
          <w:tcPr>
            <w:tcW w:w="3588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单位名称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经费预算（万元）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项目第一承担单位</w:t>
            </w:r>
          </w:p>
        </w:tc>
        <w:tc>
          <w:tcPr>
            <w:tcW w:w="358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主要参加单位</w:t>
            </w:r>
          </w:p>
        </w:tc>
        <w:tc>
          <w:tcPr>
            <w:tcW w:w="358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9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vMerge w:val="continue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3588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5681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经费合计</w:t>
            </w:r>
          </w:p>
        </w:tc>
        <w:tc>
          <w:tcPr>
            <w:tcW w:w="2841" w:type="dxa"/>
            <w:noWrap w:val="0"/>
            <w:vAlign w:val="top"/>
          </w:tcPr>
          <w:p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>
      <w:pPr>
        <w:spacing w:line="360" w:lineRule="auto"/>
        <w:ind w:firstLine="420" w:firstLineChars="200"/>
        <w:rPr>
          <w:rFonts w:ascii="Times New Roman" w:hAnsi="Times New Roman"/>
          <w:szCs w:val="21"/>
        </w:rPr>
      </w:pPr>
    </w:p>
    <w:p>
      <w:pPr>
        <w:widowControl/>
        <w:ind w:firstLine="562" w:firstLineChars="200"/>
        <w:jc w:val="left"/>
        <w:rPr>
          <w:rFonts w:ascii="Times New Roman" w:hAnsi="Times New Roman" w:eastAsia="黑体"/>
          <w:bCs/>
          <w:sz w:val="32"/>
          <w:szCs w:val="21"/>
        </w:rPr>
      </w:pPr>
      <w:r>
        <w:rPr>
          <w:rFonts w:ascii="Times New Roman" w:hAnsi="Times New Roman"/>
          <w:b/>
          <w:bCs/>
          <w:sz w:val="28"/>
          <w:highlight w:val="lightGray"/>
        </w:rPr>
        <w:br w:type="page"/>
      </w:r>
      <w:r>
        <w:rPr>
          <w:rFonts w:hint="eastAsia" w:ascii="Times New Roman" w:hAnsi="Times New Roman" w:eastAsia="黑体"/>
          <w:bCs/>
          <w:sz w:val="32"/>
          <w:szCs w:val="21"/>
        </w:rPr>
        <w:t>六、主要研究人员</w:t>
      </w:r>
    </w:p>
    <w:tbl>
      <w:tblPr>
        <w:tblStyle w:val="7"/>
        <w:tblW w:w="852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983"/>
        <w:gridCol w:w="1950"/>
        <w:gridCol w:w="783"/>
        <w:gridCol w:w="1467"/>
        <w:gridCol w:w="217"/>
        <w:gridCol w:w="236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项目负责人</w:t>
            </w:r>
          </w:p>
        </w:tc>
        <w:tc>
          <w:tcPr>
            <w:tcW w:w="2733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  机</w:t>
            </w:r>
          </w:p>
        </w:tc>
        <w:tc>
          <w:tcPr>
            <w:tcW w:w="2586" w:type="dxa"/>
            <w:gridSpan w:val="2"/>
            <w:tcBorders>
              <w:top w:val="single" w:color="auto" w:sz="12" w:space="0"/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46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现从事专业</w:t>
            </w:r>
          </w:p>
        </w:tc>
        <w:tc>
          <w:tcPr>
            <w:tcW w:w="258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</w:t>
            </w:r>
          </w:p>
        </w:tc>
        <w:tc>
          <w:tcPr>
            <w:tcW w:w="6786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曾主持或参与的项目情况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（一）标准制修订计划项目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年度</w:t>
            </w:r>
          </w:p>
        </w:tc>
        <w:tc>
          <w:tcPr>
            <w:tcW w:w="293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标准名称</w:t>
            </w:r>
          </w:p>
        </w:tc>
        <w:tc>
          <w:tcPr>
            <w:tcW w:w="48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（二）近三年承担的科研项目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年度</w:t>
            </w:r>
          </w:p>
        </w:tc>
        <w:tc>
          <w:tcPr>
            <w:tcW w:w="293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项目名称</w:t>
            </w:r>
          </w:p>
        </w:tc>
        <w:tc>
          <w:tcPr>
            <w:tcW w:w="48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个人贡献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5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33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836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7"/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主要研究人员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  名</w:t>
            </w:r>
          </w:p>
        </w:tc>
        <w:tc>
          <w:tcPr>
            <w:tcW w:w="2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单  位</w:t>
            </w: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职称</w:t>
            </w:r>
            <w:r>
              <w:rPr>
                <w:rFonts w:ascii="Times New Roman" w:hAnsi="Times New Roman"/>
                <w:sz w:val="24"/>
              </w:rPr>
              <w:t>/</w:t>
            </w:r>
            <w:r>
              <w:rPr>
                <w:rFonts w:hint="eastAsia" w:ascii="Times New Roman" w:hAnsi="Times New Roman"/>
                <w:sz w:val="24"/>
              </w:rPr>
              <w:t>职务</w:t>
            </w:r>
          </w:p>
        </w:tc>
        <w:tc>
          <w:tcPr>
            <w:tcW w:w="23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从事专业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36" w:type="dxa"/>
            <w:gridSpan w:val="2"/>
            <w:tcBorders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73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684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69" w:type="dxa"/>
            <w:tcBorders>
              <w:left w:val="single" w:color="auto" w:sz="4" w:space="0"/>
              <w:bottom w:val="single" w:color="auto" w:sz="12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</w:p>
        </w:tc>
      </w:tr>
    </w:tbl>
    <w:p>
      <w:pPr>
        <w:rPr>
          <w:rFonts w:hint="eastAsia" w:ascii="Times New Roman" w:hAnsi="Times New Roman"/>
          <w:b/>
          <w:bCs/>
          <w:sz w:val="28"/>
        </w:rPr>
      </w:pPr>
    </w:p>
    <w:p>
      <w:pPr>
        <w:rPr>
          <w:rFonts w:ascii="Times New Roman" w:hAnsi="Times New Roman"/>
          <w:b/>
          <w:bCs/>
          <w:sz w:val="28"/>
        </w:rPr>
      </w:pPr>
      <w:r>
        <w:rPr>
          <w:rFonts w:hint="eastAsia" w:ascii="Times New Roman" w:hAnsi="Times New Roman"/>
          <w:b/>
          <w:bCs/>
          <w:sz w:val="28"/>
        </w:rPr>
        <w:t>七、项目申请单位意见（需加盖公章）</w:t>
      </w:r>
    </w:p>
    <w:tbl>
      <w:tblPr>
        <w:tblStyle w:val="7"/>
        <w:tblW w:w="852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852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sz w:val="32"/>
              </w:rPr>
            </w:pPr>
            <w:r>
              <w:rPr>
                <w:rFonts w:hint="eastAsia" w:ascii="Times New Roman" w:hAnsi="Times New Roman"/>
                <w:sz w:val="32"/>
              </w:rPr>
              <w:t>项目申请单位意见：</w:t>
            </w: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left"/>
              <w:rPr>
                <w:rFonts w:ascii="Times New Roman" w:hAnsi="Times New Roman"/>
                <w:sz w:val="32"/>
              </w:rPr>
            </w:pP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</w:t>
            </w:r>
            <w:r>
              <w:rPr>
                <w:rFonts w:hint="eastAsia" w:ascii="Times New Roman" w:hAnsi="Times New Roman"/>
                <w:sz w:val="32"/>
              </w:rPr>
              <w:t>（公章）</w:t>
            </w:r>
            <w:r>
              <w:rPr>
                <w:rFonts w:ascii="Times New Roman" w:hAnsi="Times New Roman"/>
                <w:sz w:val="32"/>
              </w:rPr>
              <w:t xml:space="preserve">        </w:t>
            </w:r>
          </w:p>
          <w:p>
            <w:pPr>
              <w:jc w:val="center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32"/>
              </w:rPr>
              <w:t xml:space="preserve">                           </w:t>
            </w:r>
            <w:r>
              <w:rPr>
                <w:rFonts w:hint="eastAsia" w:ascii="Times New Roman" w:hAnsi="Times New Roman"/>
                <w:sz w:val="32"/>
              </w:rPr>
              <w:t>年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hint="eastAsia" w:ascii="Times New Roman" w:hAnsi="Times New Roman"/>
                <w:sz w:val="32"/>
              </w:rPr>
              <w:t>月</w:t>
            </w:r>
            <w:r>
              <w:rPr>
                <w:rFonts w:ascii="Times New Roman" w:hAnsi="Times New Roman"/>
                <w:sz w:val="32"/>
              </w:rPr>
              <w:t xml:space="preserve">   </w:t>
            </w:r>
            <w:r>
              <w:rPr>
                <w:rFonts w:hint="eastAsia" w:ascii="Times New Roman" w:hAnsi="Times New Roman"/>
                <w:sz w:val="32"/>
              </w:rPr>
              <w:t>日</w:t>
            </w:r>
            <w:r>
              <w:rPr>
                <w:rFonts w:ascii="Times New Roman" w:hAnsi="Times New Roman"/>
                <w:sz w:val="32"/>
              </w:rPr>
              <w:t xml:space="preserve">    </w:t>
            </w:r>
          </w:p>
        </w:tc>
      </w:tr>
    </w:tbl>
    <w:p/>
    <w:p>
      <w:pPr>
        <w:ind w:right="150" w:firstLine="600" w:firstLineChars="200"/>
        <w:jc w:val="left"/>
        <w:rPr>
          <w:rFonts w:hint="eastAsia" w:ascii="仿宋" w:hAnsi="仿宋" w:eastAsia="仿宋"/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2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67F02BF7"/>
    <w:multiLevelType w:val="multilevel"/>
    <w:tmpl w:val="67F02BF7"/>
    <w:lvl w:ilvl="0" w:tentative="0">
      <w:start w:val="5"/>
      <w:numFmt w:val="japaneseCounting"/>
      <w:lvlText w:val="%1、"/>
      <w:lvlJc w:val="left"/>
      <w:pPr>
        <w:ind w:left="7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kZDcxNGJiOTFkYzQyNGZjNDYwMzdkMmI3ZWUxYjkifQ=="/>
  </w:docVars>
  <w:rsids>
    <w:rsidRoot w:val="00171602"/>
    <w:rsid w:val="00142137"/>
    <w:rsid w:val="00171602"/>
    <w:rsid w:val="001918A4"/>
    <w:rsid w:val="002B22E2"/>
    <w:rsid w:val="002E3404"/>
    <w:rsid w:val="00335181"/>
    <w:rsid w:val="00345161"/>
    <w:rsid w:val="00395260"/>
    <w:rsid w:val="003B3E8C"/>
    <w:rsid w:val="003C4F69"/>
    <w:rsid w:val="00462482"/>
    <w:rsid w:val="0048364B"/>
    <w:rsid w:val="004C0409"/>
    <w:rsid w:val="004C3C86"/>
    <w:rsid w:val="004C6025"/>
    <w:rsid w:val="004F185E"/>
    <w:rsid w:val="00501F03"/>
    <w:rsid w:val="00512B2B"/>
    <w:rsid w:val="0051407E"/>
    <w:rsid w:val="00542F5F"/>
    <w:rsid w:val="00641081"/>
    <w:rsid w:val="006839C6"/>
    <w:rsid w:val="00686742"/>
    <w:rsid w:val="00733D43"/>
    <w:rsid w:val="007830A6"/>
    <w:rsid w:val="00903C95"/>
    <w:rsid w:val="00914350"/>
    <w:rsid w:val="00A8342C"/>
    <w:rsid w:val="00AC5BFC"/>
    <w:rsid w:val="00AE51E1"/>
    <w:rsid w:val="00B03A70"/>
    <w:rsid w:val="00B27FB7"/>
    <w:rsid w:val="00B800F0"/>
    <w:rsid w:val="00B81AE4"/>
    <w:rsid w:val="00BC54EC"/>
    <w:rsid w:val="00C2163B"/>
    <w:rsid w:val="00C471DE"/>
    <w:rsid w:val="00CF2A12"/>
    <w:rsid w:val="00D4527A"/>
    <w:rsid w:val="00E5501B"/>
    <w:rsid w:val="00E97528"/>
    <w:rsid w:val="00EA048D"/>
    <w:rsid w:val="00EB7D0F"/>
    <w:rsid w:val="00EF5B23"/>
    <w:rsid w:val="00F04BCD"/>
    <w:rsid w:val="00F408B4"/>
    <w:rsid w:val="00F87601"/>
    <w:rsid w:val="00FA24A4"/>
    <w:rsid w:val="00FD4EDA"/>
    <w:rsid w:val="015569FB"/>
    <w:rsid w:val="04460867"/>
    <w:rsid w:val="07033AB2"/>
    <w:rsid w:val="0A304DB6"/>
    <w:rsid w:val="0E57040C"/>
    <w:rsid w:val="172C56B1"/>
    <w:rsid w:val="180B1639"/>
    <w:rsid w:val="1CF71192"/>
    <w:rsid w:val="21DE514B"/>
    <w:rsid w:val="22385341"/>
    <w:rsid w:val="24877CB9"/>
    <w:rsid w:val="25D11953"/>
    <w:rsid w:val="2E8E0696"/>
    <w:rsid w:val="353543FF"/>
    <w:rsid w:val="3A4A125D"/>
    <w:rsid w:val="3B262831"/>
    <w:rsid w:val="3B864EB6"/>
    <w:rsid w:val="426E465D"/>
    <w:rsid w:val="46BE10DA"/>
    <w:rsid w:val="48A762D6"/>
    <w:rsid w:val="499609BA"/>
    <w:rsid w:val="52472C7C"/>
    <w:rsid w:val="52871D67"/>
    <w:rsid w:val="532272D6"/>
    <w:rsid w:val="534511D7"/>
    <w:rsid w:val="565045B5"/>
    <w:rsid w:val="573E0B17"/>
    <w:rsid w:val="5B3B234B"/>
    <w:rsid w:val="5C762AF4"/>
    <w:rsid w:val="5C953F1C"/>
    <w:rsid w:val="60FF4D42"/>
    <w:rsid w:val="69CD64A5"/>
    <w:rsid w:val="6D007EEE"/>
    <w:rsid w:val="752730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link w:val="2"/>
    <w:autoRedefine/>
    <w:semiHidden/>
    <w:qFormat/>
    <w:uiPriority w:val="99"/>
    <w:rPr>
      <w:kern w:val="2"/>
      <w:sz w:val="21"/>
      <w:szCs w:val="22"/>
    </w:rPr>
  </w:style>
  <w:style w:type="character" w:customStyle="1" w:styleId="11">
    <w:name w:val="批注框文本 Char"/>
    <w:link w:val="3"/>
    <w:autoRedefine/>
    <w:semiHidden/>
    <w:qFormat/>
    <w:uiPriority w:val="99"/>
    <w:rPr>
      <w:kern w:val="2"/>
      <w:sz w:val="18"/>
      <w:szCs w:val="18"/>
    </w:rPr>
  </w:style>
  <w:style w:type="character" w:customStyle="1" w:styleId="12">
    <w:name w:val="页脚 Char"/>
    <w:link w:val="4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link w:val="5"/>
    <w:autoRedefine/>
    <w:semiHidden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1028</Words>
  <Characters>1137</Characters>
  <Lines>16</Lines>
  <Paragraphs>4</Paragraphs>
  <TotalTime>5</TotalTime>
  <ScaleCrop>false</ScaleCrop>
  <LinksUpToDate>false</LinksUpToDate>
  <CharactersWithSpaces>1450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2018-09-06T02:23:00Z</dcterms:created>
  <dc:creator>w</dc:creator>
  <cp:lastModifiedBy>徐伟</cp:lastModifiedBy>
  <cp:lastPrinted>2024-01-25T01:04:09Z</cp:lastPrinted>
  <dcterms:modified xsi:type="dcterms:W3CDTF">2024-01-25T01:12:22Z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D646325D64424E92B3BD6E7F84D4CDCA_13</vt:lpwstr>
  </property>
</Properties>
</file>