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outlineLvl w:val="0"/>
        <w:rPr>
          <w:rFonts w:hint="eastAsia" w:ascii="方正小标宋简体" w:hAnsi="宋体" w:eastAsia="宋体"/>
          <w:color w:val="000000" w:themeColor="text1"/>
          <w:sz w:val="28"/>
          <w:szCs w:val="28"/>
          <w:lang w:eastAsia="zh-CN"/>
        </w:rPr>
      </w:pPr>
      <w:bookmarkStart w:id="0" w:name="_Toc530473006"/>
      <w:r>
        <w:rPr>
          <w:rFonts w:hint="eastAsia" w:ascii="方正小标宋简体" w:hAnsi="宋体"/>
          <w:color w:val="000000" w:themeColor="text1"/>
          <w:sz w:val="28"/>
          <w:szCs w:val="28"/>
        </w:rPr>
        <w:t>附件</w:t>
      </w:r>
      <w:r>
        <w:rPr>
          <w:rFonts w:hint="eastAsia" w:ascii="方正小标宋简体" w:hAnsi="宋体"/>
          <w:color w:val="000000" w:themeColor="text1"/>
          <w:sz w:val="28"/>
          <w:szCs w:val="28"/>
          <w:lang w:val="en-US" w:eastAsia="zh-CN"/>
        </w:rPr>
        <w:t>3</w:t>
      </w:r>
      <w:bookmarkStart w:id="2" w:name="_GoBack"/>
      <w:bookmarkEnd w:id="2"/>
    </w:p>
    <w:p>
      <w:pPr>
        <w:widowControl/>
        <w:adjustRightInd w:val="0"/>
        <w:snapToGrid w:val="0"/>
        <w:jc w:val="center"/>
        <w:outlineLvl w:val="0"/>
        <w:rPr>
          <w:rFonts w:ascii="方正小标宋简体" w:hAnsi="宋体"/>
          <w:color w:val="000000" w:themeColor="text1"/>
          <w:sz w:val="36"/>
          <w:szCs w:val="36"/>
        </w:rPr>
      </w:pPr>
      <w:r>
        <w:rPr>
          <w:rFonts w:ascii="方正小标宋简体" w:hAnsi="宋体"/>
          <w:color w:val="000000" w:themeColor="text1"/>
          <w:sz w:val="36"/>
          <w:szCs w:val="36"/>
        </w:rPr>
        <w:t>技术发明奖</w:t>
      </w:r>
      <w:r>
        <w:rPr>
          <w:rFonts w:hint="eastAsia" w:ascii="方正小标宋简体" w:hAnsi="宋体"/>
          <w:color w:val="000000" w:themeColor="text1"/>
          <w:sz w:val="36"/>
          <w:szCs w:val="36"/>
        </w:rPr>
        <w:t>推荐</w:t>
      </w:r>
      <w:r>
        <w:rPr>
          <w:rFonts w:ascii="方正小标宋简体" w:hAnsi="宋体"/>
          <w:color w:val="000000" w:themeColor="text1"/>
          <w:sz w:val="36"/>
          <w:szCs w:val="36"/>
        </w:rPr>
        <w:t>书</w:t>
      </w:r>
      <w:bookmarkEnd w:id="0"/>
    </w:p>
    <w:p>
      <w:pPr>
        <w:widowControl/>
        <w:adjustRightInd w:val="0"/>
        <w:snapToGrid w:val="0"/>
        <w:spacing w:before="120" w:beforeLines="50" w:line="360" w:lineRule="auto"/>
        <w:jc w:val="center"/>
        <w:outlineLvl w:val="0"/>
        <w:rPr>
          <w:rFonts w:ascii="宋体" w:hAnsi="宋体"/>
          <w:b/>
          <w:bCs/>
          <w:color w:val="000000" w:themeColor="text1"/>
          <w:sz w:val="28"/>
        </w:rPr>
      </w:pPr>
      <w:r>
        <w:rPr>
          <w:rFonts w:ascii="宋体" w:hAnsi="宋体"/>
          <w:b/>
          <w:bCs/>
          <w:color w:val="000000" w:themeColor="text1"/>
          <w:sz w:val="28"/>
        </w:rPr>
        <w:t>一、项目基本情况</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73"/>
        <w:gridCol w:w="1106"/>
        <w:gridCol w:w="8"/>
        <w:gridCol w:w="1828"/>
        <w:gridCol w:w="919"/>
        <w:gridCol w:w="1021"/>
        <w:gridCol w:w="527"/>
        <w:gridCol w:w="575"/>
        <w:gridCol w:w="309"/>
        <w:gridCol w:w="18"/>
        <w:gridCol w:w="1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14" w:type="dxa"/>
            <w:vMerge w:val="restart"/>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项目</w:t>
            </w:r>
          </w:p>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名称</w:t>
            </w:r>
          </w:p>
        </w:tc>
        <w:tc>
          <w:tcPr>
            <w:tcW w:w="1279" w:type="dxa"/>
            <w:gridSpan w:val="2"/>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名 称</w:t>
            </w:r>
          </w:p>
        </w:tc>
        <w:tc>
          <w:tcPr>
            <w:tcW w:w="7070" w:type="dxa"/>
            <w:gridSpan w:val="9"/>
            <w:vAlign w:val="center"/>
          </w:tcPr>
          <w:p>
            <w:pPr>
              <w:pStyle w:val="11"/>
              <w:adjustRightInd w:val="0"/>
              <w:snapToGrid w:val="0"/>
              <w:spacing w:line="240" w:lineRule="auto"/>
              <w:ind w:firstLine="0" w:firstLineChars="0"/>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4" w:type="dxa"/>
            <w:vMerge w:val="continue"/>
          </w:tcPr>
          <w:p>
            <w:pPr>
              <w:pStyle w:val="11"/>
              <w:adjustRightInd w:val="0"/>
              <w:snapToGrid w:val="0"/>
              <w:spacing w:line="240" w:lineRule="auto"/>
              <w:rPr>
                <w:rFonts w:asciiTheme="minorEastAsia" w:hAnsiTheme="minorEastAsia" w:eastAsiaTheme="minorEastAsia"/>
                <w:color w:val="000000" w:themeColor="text1"/>
                <w:szCs w:val="24"/>
              </w:rPr>
            </w:pPr>
          </w:p>
        </w:tc>
        <w:tc>
          <w:tcPr>
            <w:tcW w:w="1279" w:type="dxa"/>
            <w:gridSpan w:val="2"/>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公布名</w:t>
            </w:r>
          </w:p>
        </w:tc>
        <w:tc>
          <w:tcPr>
            <w:tcW w:w="7070" w:type="dxa"/>
            <w:gridSpan w:val="9"/>
            <w:vAlign w:val="center"/>
          </w:tcPr>
          <w:p>
            <w:pPr>
              <w:pStyle w:val="11"/>
              <w:adjustRightInd w:val="0"/>
              <w:snapToGrid w:val="0"/>
              <w:spacing w:line="240" w:lineRule="auto"/>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2393"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主要完成人</w:t>
            </w:r>
          </w:p>
        </w:tc>
        <w:tc>
          <w:tcPr>
            <w:tcW w:w="7070" w:type="dxa"/>
            <w:gridSpan w:val="9"/>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393"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推荐单位（盖章）</w:t>
            </w:r>
          </w:p>
        </w:tc>
        <w:tc>
          <w:tcPr>
            <w:tcW w:w="4303" w:type="dxa"/>
            <w:gridSpan w:val="5"/>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c>
          <w:tcPr>
            <w:tcW w:w="902" w:type="dxa"/>
            <w:gridSpan w:val="3"/>
            <w:vAlign w:val="center"/>
          </w:tcPr>
          <w:p>
            <w:pPr>
              <w:pStyle w:val="11"/>
              <w:adjustRightInd w:val="0"/>
              <w:snapToGrid w:val="0"/>
              <w:spacing w:line="240" w:lineRule="auto"/>
              <w:ind w:firstLine="0" w:firstLineChars="0"/>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推</w:t>
            </w:r>
            <w:r>
              <w:rPr>
                <w:rFonts w:hint="eastAsia" w:asciiTheme="minorEastAsia" w:hAnsiTheme="minorEastAsia" w:eastAsiaTheme="minorEastAsia"/>
                <w:color w:val="000000" w:themeColor="text1"/>
                <w:szCs w:val="24"/>
              </w:rPr>
              <w:t xml:space="preserve"> </w:t>
            </w:r>
            <w:r>
              <w:rPr>
                <w:rFonts w:asciiTheme="minorEastAsia" w:hAnsiTheme="minorEastAsia" w:eastAsiaTheme="minorEastAsia"/>
                <w:color w:val="000000" w:themeColor="text1"/>
                <w:szCs w:val="24"/>
              </w:rPr>
              <w:t>荐</w:t>
            </w:r>
          </w:p>
          <w:p>
            <w:pPr>
              <w:pStyle w:val="11"/>
              <w:adjustRightInd w:val="0"/>
              <w:snapToGrid w:val="0"/>
              <w:spacing w:line="240" w:lineRule="auto"/>
              <w:ind w:firstLine="0" w:firstLineChars="0"/>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等</w:t>
            </w:r>
            <w:r>
              <w:rPr>
                <w:rFonts w:hint="eastAsia" w:asciiTheme="minorEastAsia" w:hAnsiTheme="minorEastAsia" w:eastAsiaTheme="minorEastAsia"/>
                <w:color w:val="000000" w:themeColor="text1"/>
                <w:szCs w:val="24"/>
              </w:rPr>
              <w:t xml:space="preserve"> </w:t>
            </w:r>
            <w:r>
              <w:rPr>
                <w:rFonts w:asciiTheme="minorEastAsia" w:hAnsiTheme="minorEastAsia" w:eastAsiaTheme="minorEastAsia"/>
                <w:color w:val="000000" w:themeColor="text1"/>
                <w:szCs w:val="24"/>
              </w:rPr>
              <w:t>级</w:t>
            </w:r>
          </w:p>
        </w:tc>
        <w:tc>
          <w:tcPr>
            <w:tcW w:w="1865" w:type="dxa"/>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4" w:type="dxa"/>
            <w:vMerge w:val="restart"/>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学科分类名称</w:t>
            </w:r>
          </w:p>
        </w:tc>
        <w:tc>
          <w:tcPr>
            <w:tcW w:w="1279" w:type="dxa"/>
            <w:gridSpan w:val="2"/>
            <w:vAlign w:val="center"/>
          </w:tcPr>
          <w:p>
            <w:pPr>
              <w:pStyle w:val="11"/>
              <w:adjustRightInd w:val="0"/>
              <w:snapToGrid w:val="0"/>
              <w:spacing w:line="240" w:lineRule="auto"/>
              <w:ind w:firstLine="91" w:firstLineChars="38"/>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1</w:t>
            </w:r>
          </w:p>
        </w:tc>
        <w:tc>
          <w:tcPr>
            <w:tcW w:w="4303" w:type="dxa"/>
            <w:gridSpan w:val="5"/>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c>
          <w:tcPr>
            <w:tcW w:w="884" w:type="dxa"/>
            <w:gridSpan w:val="2"/>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代码</w:t>
            </w:r>
          </w:p>
        </w:tc>
        <w:tc>
          <w:tcPr>
            <w:tcW w:w="1883" w:type="dxa"/>
            <w:gridSpan w:val="2"/>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4" w:type="dxa"/>
            <w:vMerge w:val="continue"/>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c>
          <w:tcPr>
            <w:tcW w:w="1279" w:type="dxa"/>
            <w:gridSpan w:val="2"/>
            <w:vAlign w:val="center"/>
          </w:tcPr>
          <w:p>
            <w:pPr>
              <w:pStyle w:val="11"/>
              <w:adjustRightInd w:val="0"/>
              <w:snapToGrid w:val="0"/>
              <w:spacing w:line="240" w:lineRule="auto"/>
              <w:ind w:right="-65" w:rightChars="-31"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2</w:t>
            </w:r>
          </w:p>
        </w:tc>
        <w:tc>
          <w:tcPr>
            <w:tcW w:w="4303" w:type="dxa"/>
            <w:gridSpan w:val="5"/>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c>
          <w:tcPr>
            <w:tcW w:w="884" w:type="dxa"/>
            <w:gridSpan w:val="2"/>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代码</w:t>
            </w:r>
          </w:p>
        </w:tc>
        <w:tc>
          <w:tcPr>
            <w:tcW w:w="1883" w:type="dxa"/>
            <w:gridSpan w:val="2"/>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393"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所属国民经济行业</w:t>
            </w:r>
          </w:p>
        </w:tc>
        <w:tc>
          <w:tcPr>
            <w:tcW w:w="7070" w:type="dxa"/>
            <w:gridSpan w:val="9"/>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2393"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所属重点发展</w:t>
            </w:r>
            <w:r>
              <w:rPr>
                <w:rFonts w:asciiTheme="minorEastAsia" w:hAnsiTheme="minorEastAsia" w:eastAsiaTheme="minorEastAsia"/>
                <w:color w:val="000000" w:themeColor="text1"/>
                <w:szCs w:val="24"/>
              </w:rPr>
              <w:t>领域</w:t>
            </w:r>
          </w:p>
        </w:tc>
        <w:tc>
          <w:tcPr>
            <w:tcW w:w="7070" w:type="dxa"/>
            <w:gridSpan w:val="9"/>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393"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任务来源</w:t>
            </w:r>
          </w:p>
        </w:tc>
        <w:tc>
          <w:tcPr>
            <w:tcW w:w="7070" w:type="dxa"/>
            <w:gridSpan w:val="9"/>
            <w:vAlign w:val="center"/>
          </w:tcPr>
          <w:p>
            <w:pPr>
              <w:pStyle w:val="11"/>
              <w:adjustRightInd w:val="0"/>
              <w:snapToGrid w:val="0"/>
              <w:spacing w:line="240" w:lineRule="auto"/>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93"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计划名称和编号</w:t>
            </w:r>
          </w:p>
        </w:tc>
        <w:tc>
          <w:tcPr>
            <w:tcW w:w="7070" w:type="dxa"/>
            <w:gridSpan w:val="9"/>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393"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授权发明专利（项）</w:t>
            </w:r>
          </w:p>
        </w:tc>
        <w:tc>
          <w:tcPr>
            <w:tcW w:w="2755"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p>
        </w:tc>
        <w:tc>
          <w:tcPr>
            <w:tcW w:w="2450" w:type="dxa"/>
            <w:gridSpan w:val="5"/>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授权的其他知识产权（项）</w:t>
            </w:r>
          </w:p>
        </w:tc>
        <w:tc>
          <w:tcPr>
            <w:tcW w:w="1865" w:type="dxa"/>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393" w:type="dxa"/>
            <w:gridSpan w:val="3"/>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项目起止时间</w:t>
            </w:r>
          </w:p>
        </w:tc>
        <w:tc>
          <w:tcPr>
            <w:tcW w:w="7070" w:type="dxa"/>
            <w:gridSpan w:val="9"/>
            <w:vAlign w:val="center"/>
          </w:tcPr>
          <w:p>
            <w:pPr>
              <w:pStyle w:val="11"/>
              <w:adjustRightInd w:val="0"/>
              <w:snapToGrid w:val="0"/>
              <w:spacing w:line="240" w:lineRule="auto"/>
              <w:ind w:firstLine="720" w:firstLineChars="300"/>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 xml:space="preserve">年    月   </w:t>
            </w:r>
            <w:r>
              <w:rPr>
                <w:rFonts w:hint="eastAsia" w:asciiTheme="minorEastAsia" w:hAnsiTheme="minorEastAsia" w:eastAsiaTheme="minorEastAsia"/>
                <w:color w:val="000000" w:themeColor="text1"/>
                <w:szCs w:val="24"/>
              </w:rPr>
              <w:t>---</w:t>
            </w:r>
            <w:r>
              <w:rPr>
                <w:rFonts w:asciiTheme="minorEastAsia" w:hAnsiTheme="minorEastAsia" w:eastAsiaTheme="minorEastAsia"/>
                <w:color w:val="000000" w:themeColor="text1"/>
                <w:szCs w:val="24"/>
              </w:rPr>
              <w:t xml:space="preserve">    年    月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287" w:type="dxa"/>
            <w:gridSpan w:val="2"/>
            <w:vMerge w:val="restart"/>
            <w:vAlign w:val="center"/>
          </w:tcPr>
          <w:p>
            <w:pPr>
              <w:widowControl/>
              <w:adjustRightInd w:val="0"/>
              <w:snapToGrid w:val="0"/>
              <w:rPr>
                <w:kern w:val="0"/>
                <w:sz w:val="24"/>
              </w:rPr>
            </w:pPr>
            <w:r>
              <w:rPr>
                <w:rFonts w:hint="eastAsia"/>
                <w:kern w:val="0"/>
                <w:sz w:val="24"/>
              </w:rPr>
              <w:t>核心技术成果评价</w:t>
            </w:r>
          </w:p>
        </w:tc>
        <w:tc>
          <w:tcPr>
            <w:tcW w:w="1114" w:type="dxa"/>
            <w:gridSpan w:val="2"/>
            <w:vAlign w:val="center"/>
          </w:tcPr>
          <w:p>
            <w:pPr>
              <w:widowControl/>
              <w:adjustRightInd w:val="0"/>
              <w:snapToGrid w:val="0"/>
              <w:jc w:val="left"/>
              <w:rPr>
                <w:kern w:val="0"/>
                <w:sz w:val="24"/>
              </w:rPr>
            </w:pPr>
            <w:r>
              <w:rPr>
                <w:rFonts w:hint="eastAsia"/>
                <w:kern w:val="0"/>
                <w:sz w:val="24"/>
              </w:rPr>
              <w:t>综合  得分</w:t>
            </w:r>
          </w:p>
        </w:tc>
        <w:tc>
          <w:tcPr>
            <w:tcW w:w="1828" w:type="dxa"/>
            <w:vAlign w:val="center"/>
          </w:tcPr>
          <w:p>
            <w:pPr>
              <w:widowControl/>
              <w:adjustRightInd w:val="0"/>
              <w:snapToGrid w:val="0"/>
              <w:rPr>
                <w:kern w:val="0"/>
                <w:sz w:val="24"/>
              </w:rPr>
            </w:pPr>
          </w:p>
        </w:tc>
        <w:tc>
          <w:tcPr>
            <w:tcW w:w="919" w:type="dxa"/>
            <w:vMerge w:val="restart"/>
            <w:vAlign w:val="center"/>
          </w:tcPr>
          <w:p>
            <w:pPr>
              <w:widowControl/>
              <w:adjustRightInd w:val="0"/>
              <w:snapToGrid w:val="0"/>
              <w:jc w:val="left"/>
              <w:rPr>
                <w:kern w:val="0"/>
                <w:sz w:val="24"/>
              </w:rPr>
            </w:pPr>
            <w:r>
              <w:rPr>
                <w:rFonts w:hint="eastAsia"/>
                <w:kern w:val="0"/>
                <w:sz w:val="24"/>
              </w:rPr>
              <w:t>评价时间</w:t>
            </w:r>
          </w:p>
        </w:tc>
        <w:tc>
          <w:tcPr>
            <w:tcW w:w="1021" w:type="dxa"/>
            <w:vMerge w:val="restart"/>
            <w:vAlign w:val="center"/>
          </w:tcPr>
          <w:p>
            <w:pPr>
              <w:widowControl/>
              <w:adjustRightInd w:val="0"/>
              <w:snapToGrid w:val="0"/>
              <w:jc w:val="left"/>
              <w:rPr>
                <w:kern w:val="0"/>
                <w:sz w:val="24"/>
              </w:rPr>
            </w:pPr>
          </w:p>
        </w:tc>
        <w:tc>
          <w:tcPr>
            <w:tcW w:w="1102" w:type="dxa"/>
            <w:gridSpan w:val="2"/>
            <w:vMerge w:val="restart"/>
            <w:vAlign w:val="center"/>
          </w:tcPr>
          <w:p>
            <w:pPr>
              <w:adjustRightInd w:val="0"/>
              <w:snapToGrid w:val="0"/>
              <w:ind w:left="240" w:hanging="240" w:hangingChars="100"/>
              <w:jc w:val="left"/>
              <w:rPr>
                <w:kern w:val="0"/>
                <w:sz w:val="24"/>
              </w:rPr>
            </w:pPr>
            <w:r>
              <w:rPr>
                <w:kern w:val="0"/>
                <w:sz w:val="24"/>
              </w:rPr>
              <w:t>查新</w:t>
            </w:r>
          </w:p>
          <w:p>
            <w:pPr>
              <w:adjustRightInd w:val="0"/>
              <w:snapToGrid w:val="0"/>
              <w:ind w:left="240" w:hanging="240" w:hangingChars="100"/>
              <w:jc w:val="left"/>
              <w:rPr>
                <w:kern w:val="0"/>
                <w:sz w:val="24"/>
              </w:rPr>
            </w:pPr>
            <w:r>
              <w:rPr>
                <w:kern w:val="0"/>
                <w:sz w:val="24"/>
              </w:rPr>
              <w:t>报告</w:t>
            </w:r>
          </w:p>
        </w:tc>
        <w:tc>
          <w:tcPr>
            <w:tcW w:w="2192" w:type="dxa"/>
            <w:gridSpan w:val="3"/>
            <w:vMerge w:val="restart"/>
            <w:vAlign w:val="center"/>
          </w:tcPr>
          <w:p>
            <w:pPr>
              <w:adjustRightInd w:val="0"/>
              <w:snapToGrid w:val="0"/>
              <w:jc w:val="left"/>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87" w:type="dxa"/>
            <w:gridSpan w:val="2"/>
            <w:vMerge w:val="continue"/>
            <w:vAlign w:val="center"/>
          </w:tcPr>
          <w:p>
            <w:pPr>
              <w:widowControl/>
              <w:adjustRightInd w:val="0"/>
              <w:snapToGrid w:val="0"/>
              <w:rPr>
                <w:kern w:val="0"/>
                <w:sz w:val="24"/>
              </w:rPr>
            </w:pPr>
          </w:p>
        </w:tc>
        <w:tc>
          <w:tcPr>
            <w:tcW w:w="1114" w:type="dxa"/>
            <w:gridSpan w:val="2"/>
            <w:vAlign w:val="center"/>
          </w:tcPr>
          <w:p>
            <w:pPr>
              <w:widowControl/>
              <w:adjustRightInd w:val="0"/>
              <w:snapToGrid w:val="0"/>
              <w:rPr>
                <w:kern w:val="0"/>
                <w:sz w:val="24"/>
              </w:rPr>
            </w:pPr>
            <w:r>
              <w:rPr>
                <w:rFonts w:hint="eastAsia"/>
                <w:kern w:val="0"/>
                <w:sz w:val="24"/>
              </w:rPr>
              <w:t>评语</w:t>
            </w:r>
          </w:p>
        </w:tc>
        <w:tc>
          <w:tcPr>
            <w:tcW w:w="1828" w:type="dxa"/>
            <w:vAlign w:val="center"/>
          </w:tcPr>
          <w:p>
            <w:pPr>
              <w:widowControl/>
              <w:adjustRightInd w:val="0"/>
              <w:snapToGrid w:val="0"/>
              <w:rPr>
                <w:kern w:val="0"/>
                <w:sz w:val="24"/>
              </w:rPr>
            </w:pPr>
          </w:p>
        </w:tc>
        <w:tc>
          <w:tcPr>
            <w:tcW w:w="919" w:type="dxa"/>
            <w:vMerge w:val="continue"/>
            <w:vAlign w:val="center"/>
          </w:tcPr>
          <w:p>
            <w:pPr>
              <w:widowControl/>
              <w:adjustRightInd w:val="0"/>
              <w:snapToGrid w:val="0"/>
              <w:rPr>
                <w:kern w:val="0"/>
                <w:sz w:val="24"/>
              </w:rPr>
            </w:pPr>
          </w:p>
        </w:tc>
        <w:tc>
          <w:tcPr>
            <w:tcW w:w="1021" w:type="dxa"/>
            <w:vMerge w:val="continue"/>
            <w:vAlign w:val="center"/>
          </w:tcPr>
          <w:p>
            <w:pPr>
              <w:widowControl/>
              <w:adjustRightInd w:val="0"/>
              <w:snapToGrid w:val="0"/>
              <w:jc w:val="left"/>
              <w:rPr>
                <w:kern w:val="0"/>
                <w:sz w:val="24"/>
              </w:rPr>
            </w:pPr>
          </w:p>
        </w:tc>
        <w:tc>
          <w:tcPr>
            <w:tcW w:w="1102" w:type="dxa"/>
            <w:gridSpan w:val="2"/>
            <w:vMerge w:val="continue"/>
            <w:vAlign w:val="center"/>
          </w:tcPr>
          <w:p>
            <w:pPr>
              <w:adjustRightInd w:val="0"/>
              <w:snapToGrid w:val="0"/>
              <w:jc w:val="left"/>
              <w:rPr>
                <w:kern w:val="0"/>
                <w:sz w:val="24"/>
              </w:rPr>
            </w:pPr>
          </w:p>
        </w:tc>
        <w:tc>
          <w:tcPr>
            <w:tcW w:w="2192" w:type="dxa"/>
            <w:gridSpan w:val="3"/>
            <w:vMerge w:val="continue"/>
            <w:vAlign w:val="center"/>
          </w:tcPr>
          <w:p>
            <w:pPr>
              <w:adjustRightInd w:val="0"/>
              <w:snapToGrid w:val="0"/>
              <w:jc w:val="left"/>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87" w:type="dxa"/>
            <w:gridSpan w:val="2"/>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验收证明</w:t>
            </w:r>
          </w:p>
        </w:tc>
        <w:tc>
          <w:tcPr>
            <w:tcW w:w="3861" w:type="dxa"/>
            <w:gridSpan w:val="4"/>
            <w:vAlign w:val="center"/>
          </w:tcPr>
          <w:p>
            <w:pPr>
              <w:pStyle w:val="11"/>
              <w:adjustRightInd w:val="0"/>
              <w:snapToGrid w:val="0"/>
              <w:spacing w:line="240" w:lineRule="auto"/>
              <w:ind w:firstLine="0" w:firstLineChars="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   年   月         </w:t>
            </w:r>
          </w:p>
        </w:tc>
        <w:tc>
          <w:tcPr>
            <w:tcW w:w="1021" w:type="dxa"/>
            <w:vAlign w:val="center"/>
          </w:tcPr>
          <w:p>
            <w:pPr>
              <w:pStyle w:val="11"/>
              <w:adjustRightInd w:val="0"/>
              <w:snapToGrid w:val="0"/>
              <w:spacing w:line="240" w:lineRule="auto"/>
              <w:ind w:firstLine="0" w:firstLineChars="0"/>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应用 </w:t>
            </w:r>
            <w:r>
              <w:rPr>
                <w:rFonts w:asciiTheme="minorEastAsia" w:hAnsiTheme="minorEastAsia" w:eastAsiaTheme="minorEastAsia"/>
                <w:color w:val="000000" w:themeColor="text1"/>
                <w:szCs w:val="24"/>
              </w:rPr>
              <w:t>证明</w:t>
            </w:r>
          </w:p>
        </w:tc>
        <w:tc>
          <w:tcPr>
            <w:tcW w:w="3294" w:type="dxa"/>
            <w:gridSpan w:val="5"/>
            <w:vAlign w:val="center"/>
          </w:tcPr>
          <w:p>
            <w:pPr>
              <w:pStyle w:val="11"/>
              <w:adjustRightInd w:val="0"/>
              <w:snapToGrid w:val="0"/>
              <w:spacing w:line="240" w:lineRule="auto"/>
              <w:ind w:firstLine="0" w:firstLineChars="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  年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1287" w:type="dxa"/>
            <w:gridSpan w:val="2"/>
            <w:vAlign w:val="center"/>
          </w:tcPr>
          <w:p>
            <w:pPr>
              <w:pStyle w:val="11"/>
              <w:adjustRightInd w:val="0"/>
              <w:snapToGrid w:val="0"/>
              <w:spacing w:line="240" w:lineRule="auto"/>
              <w:ind w:firstLine="0" w:firstLineChars="0"/>
              <w:jc w:val="center"/>
              <w:rPr>
                <w:rFonts w:asciiTheme="minorEastAsia" w:hAnsiTheme="minorEastAsia" w:eastAsiaTheme="minorEastAsia"/>
                <w:color w:val="000000" w:themeColor="text1"/>
                <w:szCs w:val="24"/>
              </w:rPr>
            </w:pPr>
            <w:r>
              <w:rPr>
                <w:rFonts w:hint="eastAsia" w:ascii="宋体" w:hAnsi="宋体"/>
                <w:color w:val="000000" w:themeColor="text1"/>
                <w:szCs w:val="24"/>
              </w:rPr>
              <w:t>联 系 人</w:t>
            </w:r>
          </w:p>
        </w:tc>
        <w:tc>
          <w:tcPr>
            <w:tcW w:w="3861" w:type="dxa"/>
            <w:gridSpan w:val="4"/>
            <w:vAlign w:val="center"/>
          </w:tcPr>
          <w:p>
            <w:pPr>
              <w:pStyle w:val="11"/>
              <w:adjustRightInd w:val="0"/>
              <w:snapToGrid w:val="0"/>
              <w:spacing w:line="240" w:lineRule="auto"/>
              <w:ind w:firstLine="0" w:firstLineChars="0"/>
              <w:rPr>
                <w:rFonts w:asciiTheme="minorEastAsia" w:hAnsiTheme="minorEastAsia" w:eastAsiaTheme="minorEastAsia"/>
                <w:color w:val="000000" w:themeColor="text1"/>
                <w:szCs w:val="24"/>
              </w:rPr>
            </w:pPr>
          </w:p>
        </w:tc>
        <w:tc>
          <w:tcPr>
            <w:tcW w:w="1021" w:type="dxa"/>
            <w:vAlign w:val="center"/>
          </w:tcPr>
          <w:p>
            <w:pPr>
              <w:pStyle w:val="11"/>
              <w:adjustRightInd w:val="0"/>
              <w:snapToGrid w:val="0"/>
              <w:spacing w:line="240" w:lineRule="auto"/>
              <w:ind w:firstLine="0" w:firstLineChars="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手机</w:t>
            </w:r>
            <w:r>
              <w:rPr>
                <w:rFonts w:asciiTheme="minorEastAsia" w:hAnsiTheme="minorEastAsia" w:eastAsiaTheme="minorEastAsia"/>
                <w:color w:val="000000" w:themeColor="text1"/>
                <w:szCs w:val="24"/>
              </w:rPr>
              <w:t>号</w:t>
            </w:r>
          </w:p>
        </w:tc>
        <w:tc>
          <w:tcPr>
            <w:tcW w:w="3294" w:type="dxa"/>
            <w:gridSpan w:val="5"/>
            <w:vAlign w:val="center"/>
          </w:tcPr>
          <w:p>
            <w:pPr>
              <w:pStyle w:val="11"/>
              <w:adjustRightInd w:val="0"/>
              <w:snapToGrid w:val="0"/>
              <w:spacing w:line="240" w:lineRule="auto"/>
              <w:ind w:firstLine="0" w:firstLineChars="0"/>
              <w:rPr>
                <w:rFonts w:asciiTheme="minorEastAsia" w:hAnsiTheme="minorEastAsia" w:eastAsiaTheme="minorEastAsia"/>
                <w:color w:val="000000" w:themeColor="text1"/>
                <w:szCs w:val="24"/>
              </w:rPr>
            </w:pPr>
          </w:p>
        </w:tc>
      </w:tr>
    </w:tbl>
    <w:p>
      <w:pPr>
        <w:pStyle w:val="29"/>
        <w:ind w:firstLine="0" w:firstLineChars="0"/>
        <w:jc w:val="center"/>
        <w:outlineLvl w:val="1"/>
        <w:rPr>
          <w:b/>
          <w:bCs/>
          <w:color w:val="0D0D0D"/>
          <w:sz w:val="28"/>
        </w:rPr>
      </w:pPr>
    </w:p>
    <w:p>
      <w:pPr>
        <w:pStyle w:val="29"/>
        <w:ind w:firstLine="0" w:firstLineChars="0"/>
        <w:jc w:val="center"/>
        <w:outlineLvl w:val="1"/>
        <w:rPr>
          <w:b/>
          <w:bCs/>
          <w:color w:val="0D0D0D"/>
          <w:sz w:val="28"/>
        </w:rPr>
      </w:pPr>
      <w:r>
        <w:rPr>
          <w:rFonts w:hint="eastAsia"/>
          <w:b/>
          <w:bCs/>
          <w:color w:val="0D0D0D"/>
          <w:sz w:val="28"/>
        </w:rPr>
        <w:t>二</w:t>
      </w:r>
      <w:r>
        <w:rPr>
          <w:b/>
          <w:bCs/>
          <w:color w:val="0D0D0D"/>
          <w:sz w:val="28"/>
        </w:rPr>
        <w:t>、项目简介</w:t>
      </w:r>
    </w:p>
    <w:tbl>
      <w:tblPr>
        <w:tblStyle w:val="23"/>
        <w:tblW w:w="927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1" w:hRule="atLeast"/>
          <w:tblCellSpacing w:w="0" w:type="dxa"/>
          <w:jc w:val="center"/>
        </w:trPr>
        <w:tc>
          <w:tcPr>
            <w:tcW w:w="9275" w:type="dxa"/>
          </w:tcPr>
          <w:p>
            <w:pPr>
              <w:autoSpaceDE w:val="0"/>
              <w:autoSpaceDN w:val="0"/>
              <w:adjustRightInd w:val="0"/>
              <w:snapToGrid w:val="0"/>
              <w:spacing w:before="120" w:beforeLines="50" w:line="360" w:lineRule="auto"/>
              <w:jc w:val="left"/>
              <w:rPr>
                <w:rFonts w:ascii="宋体" w:hAnsi="宋体"/>
                <w:spacing w:val="-10"/>
                <w:szCs w:val="21"/>
              </w:rPr>
            </w:pPr>
            <w:r>
              <w:rPr>
                <w:kern w:val="0"/>
                <w:sz w:val="24"/>
                <w:szCs w:val="24"/>
              </w:rPr>
              <w:t> </w:t>
            </w:r>
            <w:r>
              <w:rPr>
                <w:rFonts w:hint="eastAsia" w:ascii="宋体" w:hAnsi="宋体"/>
                <w:spacing w:val="-10"/>
                <w:szCs w:val="21"/>
              </w:rPr>
              <w:t>（不超过1000字；</w:t>
            </w:r>
            <w:r>
              <w:rPr>
                <w:rFonts w:hint="eastAsia" w:ascii="宋体" w:hAnsi="宋体"/>
                <w:color w:val="0D0D0D"/>
                <w:szCs w:val="21"/>
              </w:rPr>
              <w:t>应包含项目主要技术内容、授权专利情况、技术经济指标、应用及效益情况等</w:t>
            </w:r>
            <w:r>
              <w:rPr>
                <w:rFonts w:hint="eastAsia" w:ascii="宋体" w:hAnsi="宋体"/>
                <w:spacing w:val="-10"/>
                <w:szCs w:val="21"/>
              </w:rPr>
              <w:t>）</w:t>
            </w: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rFonts w:ascii="宋体" w:hAnsi="宋体"/>
                <w:spacing w:val="-10"/>
                <w:sz w:val="24"/>
                <w:szCs w:val="24"/>
              </w:rPr>
            </w:pPr>
          </w:p>
          <w:p>
            <w:pPr>
              <w:autoSpaceDE w:val="0"/>
              <w:autoSpaceDN w:val="0"/>
              <w:adjustRightInd w:val="0"/>
              <w:snapToGrid w:val="0"/>
              <w:spacing w:before="120" w:beforeLines="50" w:line="360" w:lineRule="auto"/>
              <w:jc w:val="left"/>
              <w:rPr>
                <w:kern w:val="0"/>
                <w:sz w:val="24"/>
                <w:szCs w:val="24"/>
              </w:rPr>
            </w:pPr>
          </w:p>
          <w:p>
            <w:pPr>
              <w:autoSpaceDE w:val="0"/>
              <w:autoSpaceDN w:val="0"/>
              <w:adjustRightInd w:val="0"/>
              <w:snapToGrid w:val="0"/>
              <w:spacing w:before="120" w:beforeLines="50" w:line="360" w:lineRule="auto"/>
              <w:jc w:val="left"/>
              <w:rPr>
                <w:kern w:val="0"/>
                <w:sz w:val="24"/>
                <w:szCs w:val="24"/>
              </w:rPr>
            </w:pPr>
          </w:p>
          <w:p>
            <w:pPr>
              <w:autoSpaceDE w:val="0"/>
              <w:autoSpaceDN w:val="0"/>
              <w:adjustRightInd w:val="0"/>
              <w:snapToGrid w:val="0"/>
              <w:spacing w:before="120" w:beforeLines="50" w:line="360" w:lineRule="auto"/>
              <w:jc w:val="left"/>
              <w:rPr>
                <w:kern w:val="0"/>
                <w:sz w:val="24"/>
                <w:szCs w:val="24"/>
              </w:rPr>
            </w:pPr>
          </w:p>
          <w:p>
            <w:pPr>
              <w:autoSpaceDE w:val="0"/>
              <w:autoSpaceDN w:val="0"/>
              <w:adjustRightInd w:val="0"/>
              <w:snapToGrid w:val="0"/>
              <w:spacing w:before="120" w:beforeLines="50" w:line="360" w:lineRule="auto"/>
              <w:jc w:val="left"/>
              <w:rPr>
                <w:kern w:val="0"/>
                <w:sz w:val="24"/>
                <w:szCs w:val="24"/>
              </w:rPr>
            </w:pPr>
          </w:p>
          <w:p>
            <w:pPr>
              <w:autoSpaceDE w:val="0"/>
              <w:autoSpaceDN w:val="0"/>
              <w:adjustRightInd w:val="0"/>
              <w:snapToGrid w:val="0"/>
              <w:spacing w:before="120" w:beforeLines="50" w:line="360" w:lineRule="auto"/>
              <w:jc w:val="left"/>
              <w:rPr>
                <w:kern w:val="0"/>
                <w:sz w:val="24"/>
                <w:szCs w:val="24"/>
              </w:rPr>
            </w:pPr>
          </w:p>
          <w:p>
            <w:pPr>
              <w:autoSpaceDE w:val="0"/>
              <w:autoSpaceDN w:val="0"/>
              <w:adjustRightInd w:val="0"/>
              <w:snapToGrid w:val="0"/>
              <w:spacing w:before="120" w:beforeLines="50" w:line="360" w:lineRule="auto"/>
              <w:jc w:val="left"/>
              <w:rPr>
                <w:kern w:val="0"/>
                <w:sz w:val="24"/>
                <w:szCs w:val="24"/>
              </w:rPr>
            </w:pPr>
          </w:p>
          <w:p>
            <w:pPr>
              <w:autoSpaceDE w:val="0"/>
              <w:autoSpaceDN w:val="0"/>
              <w:adjustRightInd w:val="0"/>
              <w:snapToGrid w:val="0"/>
              <w:spacing w:before="120" w:beforeLines="50" w:line="360" w:lineRule="auto"/>
              <w:jc w:val="left"/>
              <w:rPr>
                <w:kern w:val="0"/>
                <w:sz w:val="24"/>
                <w:szCs w:val="24"/>
              </w:rPr>
            </w:pPr>
          </w:p>
        </w:tc>
      </w:tr>
    </w:tbl>
    <w:p/>
    <w:p>
      <w:pPr>
        <w:pStyle w:val="11"/>
        <w:ind w:firstLine="0" w:firstLineChars="0"/>
        <w:jc w:val="center"/>
        <w:outlineLvl w:val="1"/>
        <w:rPr>
          <w:b/>
          <w:bCs/>
          <w:color w:val="0D0D0D"/>
          <w:sz w:val="28"/>
        </w:rPr>
      </w:pPr>
      <w:r>
        <w:rPr>
          <w:color w:val="0D0D0D"/>
        </w:rPr>
        <w:br w:type="page"/>
      </w:r>
      <w:r>
        <w:rPr>
          <w:rFonts w:hint="eastAsia"/>
          <w:b/>
          <w:bCs/>
          <w:color w:val="0D0D0D"/>
          <w:sz w:val="28"/>
        </w:rPr>
        <w:t>三</w:t>
      </w:r>
      <w:r>
        <w:rPr>
          <w:b/>
          <w:bCs/>
          <w:color w:val="0D0D0D"/>
          <w:sz w:val="28"/>
        </w:rPr>
        <w:t>、主要技术发明</w:t>
      </w:r>
    </w:p>
    <w:tbl>
      <w:tblPr>
        <w:tblStyle w:val="23"/>
        <w:tblW w:w="9010"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6" w:hRule="atLeast"/>
          <w:tblCellSpacing w:w="0" w:type="dxa"/>
          <w:jc w:val="center"/>
        </w:trPr>
        <w:tc>
          <w:tcPr>
            <w:tcW w:w="9010" w:type="dxa"/>
            <w:tcBorders>
              <w:top w:val="single" w:color="auto" w:sz="4" w:space="0"/>
              <w:left w:val="single" w:color="auto" w:sz="4" w:space="0"/>
              <w:bottom w:val="single" w:color="auto" w:sz="4" w:space="0"/>
              <w:right w:val="single" w:color="auto" w:sz="4" w:space="0"/>
            </w:tcBorders>
          </w:tcPr>
          <w:p>
            <w:pPr>
              <w:widowControl/>
              <w:adjustRightInd w:val="0"/>
              <w:snapToGrid w:val="0"/>
              <w:ind w:right="71"/>
              <w:jc w:val="left"/>
              <w:rPr>
                <w:bCs/>
                <w:kern w:val="0"/>
                <w:szCs w:val="21"/>
              </w:rPr>
            </w:pPr>
            <w:r>
              <w:rPr>
                <w:rFonts w:hint="eastAsia" w:ascii="宋体" w:hAnsi="宋体"/>
                <w:color w:val="0D0D0D"/>
                <w:szCs w:val="21"/>
              </w:rPr>
              <w:t>（该部分</w:t>
            </w:r>
            <w:r>
              <w:rPr>
                <w:rFonts w:ascii="宋体" w:hAnsi="宋体"/>
                <w:color w:val="0D0D0D"/>
                <w:szCs w:val="21"/>
              </w:rPr>
              <w:t>是推荐</w:t>
            </w:r>
            <w:r>
              <w:rPr>
                <w:rFonts w:hint="eastAsia" w:ascii="宋体" w:hAnsi="宋体"/>
                <w:color w:val="0D0D0D"/>
                <w:szCs w:val="21"/>
              </w:rPr>
              <w:t>书</w:t>
            </w:r>
            <w:r>
              <w:rPr>
                <w:rFonts w:ascii="宋体" w:hAnsi="宋体"/>
                <w:color w:val="0D0D0D"/>
                <w:szCs w:val="21"/>
              </w:rPr>
              <w:t>的核心</w:t>
            </w:r>
            <w:r>
              <w:rPr>
                <w:rFonts w:hint="eastAsia" w:ascii="宋体" w:hAnsi="宋体"/>
                <w:color w:val="0D0D0D"/>
                <w:szCs w:val="21"/>
              </w:rPr>
              <w:t>内容</w:t>
            </w:r>
            <w:r>
              <w:rPr>
                <w:rFonts w:ascii="宋体" w:hAnsi="宋体"/>
                <w:color w:val="0D0D0D"/>
                <w:szCs w:val="21"/>
              </w:rPr>
              <w:t>，也是评价项目、处理异议的</w:t>
            </w:r>
            <w:r>
              <w:rPr>
                <w:rFonts w:hint="eastAsia" w:ascii="宋体" w:hAnsi="宋体"/>
                <w:color w:val="0D0D0D"/>
                <w:szCs w:val="21"/>
              </w:rPr>
              <w:t>重要</w:t>
            </w:r>
            <w:r>
              <w:rPr>
                <w:rFonts w:ascii="宋体" w:hAnsi="宋体"/>
                <w:color w:val="0D0D0D"/>
                <w:szCs w:val="21"/>
              </w:rPr>
              <w:t>依据。应以核心知识产权证明为依据，</w:t>
            </w:r>
            <w:r>
              <w:rPr>
                <w:rFonts w:hint="eastAsia" w:ascii="宋体" w:hAnsi="宋体"/>
                <w:color w:val="0D0D0D"/>
                <w:szCs w:val="21"/>
              </w:rPr>
              <w:t>客观、真实、准确</w:t>
            </w:r>
            <w:r>
              <w:rPr>
                <w:rFonts w:ascii="宋体" w:hAnsi="宋体"/>
                <w:color w:val="0D0D0D"/>
                <w:szCs w:val="21"/>
              </w:rPr>
              <w:t>地阐述项目</w:t>
            </w:r>
            <w:r>
              <w:rPr>
                <w:rFonts w:hint="eastAsia" w:ascii="宋体" w:hAnsi="宋体"/>
                <w:color w:val="0D0D0D"/>
                <w:szCs w:val="21"/>
              </w:rPr>
              <w:t>的立项背景，</w:t>
            </w:r>
            <w:r>
              <w:rPr>
                <w:rFonts w:ascii="宋体" w:hAnsi="宋体"/>
                <w:color w:val="0D0D0D"/>
                <w:szCs w:val="21"/>
              </w:rPr>
              <w:t>技术内容中前人没有的</w:t>
            </w:r>
            <w:r>
              <w:rPr>
                <w:rFonts w:hint="eastAsia" w:ascii="宋体" w:hAnsi="宋体"/>
                <w:color w:val="0D0D0D"/>
                <w:szCs w:val="21"/>
              </w:rPr>
              <w:t>、</w:t>
            </w:r>
            <w:r>
              <w:rPr>
                <w:rFonts w:ascii="宋体" w:hAnsi="宋体"/>
                <w:color w:val="0D0D0D"/>
                <w:szCs w:val="21"/>
              </w:rPr>
              <w:t>具有创造性的关键技术</w:t>
            </w:r>
            <w:r>
              <w:rPr>
                <w:rFonts w:hint="eastAsia" w:ascii="宋体" w:hAnsi="宋体"/>
                <w:color w:val="0D0D0D"/>
                <w:szCs w:val="21"/>
              </w:rPr>
              <w:t>，对比当前国内外同类技术的主要参数等；此部分不得涉及评价类文字；</w:t>
            </w:r>
            <w:r>
              <w:rPr>
                <w:rFonts w:hint="eastAsia" w:ascii="宋体" w:hAnsi="宋体" w:cs="宋体"/>
                <w:kern w:val="0"/>
                <w:szCs w:val="21"/>
              </w:rPr>
              <w:t>对于核心技术未取得授权知识产权的项目不得推荐。项目主要技术发明点正式应用一年以上,</w:t>
            </w:r>
            <w:r>
              <w:rPr>
                <w:rFonts w:hint="eastAsia" w:ascii="宋体" w:hAnsi="宋体"/>
                <w:color w:val="0D0D0D"/>
                <w:szCs w:val="21"/>
              </w:rPr>
              <w:t>技术发明点按重要程度排序。</w:t>
            </w:r>
            <w:r>
              <w:rPr>
                <w:rFonts w:ascii="宋体" w:hAnsi="宋体"/>
                <w:color w:val="0D0D0D"/>
                <w:szCs w:val="21"/>
              </w:rPr>
              <w:t>每项技术发明</w:t>
            </w:r>
            <w:r>
              <w:rPr>
                <w:rFonts w:hint="eastAsia" w:ascii="宋体" w:hAnsi="宋体"/>
                <w:color w:val="0D0D0D"/>
                <w:szCs w:val="21"/>
              </w:rPr>
              <w:t>在</w:t>
            </w:r>
            <w:r>
              <w:rPr>
                <w:rFonts w:ascii="宋体" w:hAnsi="宋体"/>
                <w:color w:val="0D0D0D"/>
                <w:szCs w:val="21"/>
              </w:rPr>
              <w:t>阐述前应首先</w:t>
            </w:r>
            <w:r>
              <w:rPr>
                <w:rFonts w:hint="eastAsia" w:ascii="宋体" w:hAnsi="宋体"/>
                <w:color w:val="0D0D0D"/>
                <w:szCs w:val="21"/>
              </w:rPr>
              <w:t>说明</w:t>
            </w:r>
            <w:r>
              <w:rPr>
                <w:rFonts w:ascii="宋体" w:hAnsi="宋体"/>
                <w:color w:val="0D0D0D"/>
                <w:szCs w:val="21"/>
              </w:rPr>
              <w:t>所属的学科分类名称</w:t>
            </w:r>
            <w:r>
              <w:rPr>
                <w:rFonts w:hint="eastAsia" w:ascii="宋体" w:hAnsi="宋体"/>
                <w:color w:val="0D0D0D"/>
                <w:szCs w:val="21"/>
              </w:rPr>
              <w:t>和</w:t>
            </w:r>
            <w:r>
              <w:rPr>
                <w:rFonts w:ascii="宋体" w:hAnsi="宋体"/>
                <w:color w:val="0D0D0D"/>
                <w:szCs w:val="21"/>
              </w:rPr>
              <w:t>已</w:t>
            </w:r>
            <w:r>
              <w:rPr>
                <w:rFonts w:hint="eastAsia" w:ascii="宋体" w:hAnsi="宋体"/>
                <w:color w:val="0D0D0D"/>
                <w:szCs w:val="21"/>
              </w:rPr>
              <w:t>获授权</w:t>
            </w:r>
            <w:r>
              <w:rPr>
                <w:rFonts w:ascii="宋体" w:hAnsi="宋体"/>
                <w:color w:val="0D0D0D"/>
                <w:szCs w:val="21"/>
              </w:rPr>
              <w:t>的</w:t>
            </w:r>
            <w:r>
              <w:rPr>
                <w:rFonts w:hint="eastAsia" w:ascii="宋体" w:hAnsi="宋体"/>
                <w:color w:val="0D0D0D"/>
                <w:szCs w:val="21"/>
              </w:rPr>
              <w:t>知识产权情况；</w:t>
            </w:r>
            <w:r>
              <w:rPr>
                <w:rFonts w:ascii="宋体" w:hAnsi="宋体"/>
                <w:color w:val="0D0D0D"/>
                <w:szCs w:val="21"/>
              </w:rPr>
              <w:t>核心</w:t>
            </w:r>
            <w:r>
              <w:rPr>
                <w:rFonts w:hint="eastAsia" w:ascii="宋体" w:hAnsi="宋体"/>
                <w:color w:val="0D0D0D"/>
                <w:szCs w:val="21"/>
              </w:rPr>
              <w:t>发明点必须</w:t>
            </w:r>
            <w:r>
              <w:rPr>
                <w:rFonts w:ascii="宋体" w:hAnsi="宋体"/>
                <w:color w:val="0D0D0D"/>
                <w:szCs w:val="21"/>
              </w:rPr>
              <w:t>取得</w:t>
            </w:r>
            <w:r>
              <w:rPr>
                <w:rFonts w:hint="eastAsia" w:ascii="宋体" w:hAnsi="宋体"/>
                <w:color w:val="0D0D0D"/>
                <w:szCs w:val="21"/>
              </w:rPr>
              <w:t>授权知识产权）</w:t>
            </w:r>
          </w:p>
          <w:p>
            <w:pPr>
              <w:widowControl/>
              <w:spacing w:line="384" w:lineRule="auto"/>
              <w:ind w:right="240" w:firstLine="480" w:firstLineChars="200"/>
              <w:jc w:val="left"/>
              <w:rPr>
                <w:bCs/>
                <w:kern w:val="0"/>
                <w:sz w:val="24"/>
              </w:rPr>
            </w:pPr>
          </w:p>
          <w:p>
            <w:pPr>
              <w:widowControl/>
              <w:spacing w:line="384" w:lineRule="auto"/>
              <w:ind w:right="240" w:firstLine="480" w:firstLineChars="200"/>
              <w:jc w:val="left"/>
              <w:rPr>
                <w:bCs/>
                <w:kern w:val="0"/>
                <w:sz w:val="24"/>
              </w:rPr>
            </w:pPr>
          </w:p>
          <w:p>
            <w:pPr>
              <w:widowControl/>
              <w:spacing w:line="384" w:lineRule="auto"/>
              <w:ind w:right="240" w:firstLine="480" w:firstLineChars="200"/>
              <w:jc w:val="left"/>
              <w:rPr>
                <w:bCs/>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p>
            <w:pPr>
              <w:widowControl/>
              <w:spacing w:line="384" w:lineRule="auto"/>
              <w:ind w:right="240" w:firstLine="480" w:firstLineChars="200"/>
              <w:jc w:val="left"/>
              <w:rPr>
                <w:kern w:val="0"/>
                <w:sz w:val="24"/>
              </w:rPr>
            </w:pPr>
          </w:p>
        </w:tc>
      </w:tr>
    </w:tbl>
    <w:p>
      <w:pPr>
        <w:pStyle w:val="11"/>
        <w:ind w:firstLine="0" w:firstLineChars="0"/>
        <w:jc w:val="center"/>
        <w:outlineLvl w:val="1"/>
        <w:rPr>
          <w:rFonts w:ascii="宋体" w:hAnsi="宋体"/>
          <w:b/>
          <w:color w:val="0D0D0D"/>
          <w:sz w:val="28"/>
        </w:rPr>
      </w:pPr>
      <w:r>
        <w:rPr>
          <w:rFonts w:hint="eastAsia" w:ascii="宋体" w:hAnsi="宋体"/>
          <w:b/>
          <w:color w:val="0D0D0D"/>
          <w:sz w:val="28"/>
        </w:rPr>
        <w:t>四</w:t>
      </w:r>
      <w:r>
        <w:rPr>
          <w:rFonts w:ascii="宋体" w:hAnsi="宋体"/>
          <w:b/>
          <w:color w:val="0D0D0D"/>
          <w:sz w:val="28"/>
        </w:rPr>
        <w:t>、</w:t>
      </w:r>
      <w:r>
        <w:rPr>
          <w:rFonts w:hint="eastAsia" w:ascii="宋体" w:hAnsi="宋体"/>
          <w:b/>
          <w:color w:val="0D0D0D"/>
          <w:sz w:val="28"/>
        </w:rPr>
        <w:t>第三方评价</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1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87" w:hRule="exact"/>
          <w:jc w:val="center"/>
        </w:trPr>
        <w:tc>
          <w:tcPr>
            <w:tcW w:w="9411" w:type="dxa"/>
          </w:tcPr>
          <w:p>
            <w:pPr>
              <w:pStyle w:val="11"/>
              <w:spacing w:line="240" w:lineRule="auto"/>
              <w:ind w:firstLine="0" w:firstLineChars="0"/>
              <w:outlineLvl w:val="1"/>
              <w:rPr>
                <w:rFonts w:ascii="宋体" w:hAnsi="宋体"/>
                <w:color w:val="0D0D0D"/>
                <w:sz w:val="21"/>
                <w:szCs w:val="21"/>
              </w:rPr>
            </w:pPr>
            <w:r>
              <w:rPr>
                <w:rFonts w:hint="eastAsia" w:ascii="宋体" w:hAnsi="宋体"/>
                <w:color w:val="0D0D0D"/>
                <w:sz w:val="21"/>
                <w:szCs w:val="21"/>
              </w:rPr>
              <w:t>（对本项目科技创新内容做出的具有法律效力或公信力的评价，围绕技术发明点的创造性、先进性、应用效果做出客观、真实、准确评价。填写的评价意见要有客观依据，主要包括与国内外相关技术的比较，</w:t>
            </w:r>
            <w:r>
              <w:rPr>
                <w:rFonts w:ascii="宋体" w:hAnsi="宋体"/>
                <w:color w:val="0D0D0D"/>
                <w:sz w:val="21"/>
                <w:szCs w:val="21"/>
              </w:rPr>
              <w:t>国家相关部门正式作出的技术检测报告、验收意见、评价或鉴定结论</w:t>
            </w:r>
            <w:r>
              <w:rPr>
                <w:rFonts w:hint="eastAsia" w:ascii="宋体" w:hAnsi="宋体"/>
                <w:color w:val="0D0D0D"/>
                <w:sz w:val="21"/>
                <w:szCs w:val="21"/>
              </w:rPr>
              <w:t>等）</w:t>
            </w: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p>
            <w:pPr>
              <w:pStyle w:val="11"/>
              <w:ind w:firstLine="0" w:firstLineChars="0"/>
              <w:outlineLvl w:val="1"/>
              <w:rPr>
                <w:rFonts w:ascii="宋体" w:hAnsi="宋体"/>
                <w:color w:val="0D0D0D"/>
                <w:sz w:val="21"/>
                <w:szCs w:val="21"/>
              </w:rPr>
            </w:pPr>
          </w:p>
        </w:tc>
      </w:tr>
    </w:tbl>
    <w:p>
      <w:pPr>
        <w:widowControl/>
        <w:jc w:val="center"/>
        <w:outlineLvl w:val="1"/>
        <w:rPr>
          <w:rFonts w:ascii="宋体" w:hAnsi="宋体"/>
          <w:color w:val="0D0D0D"/>
        </w:rPr>
      </w:pPr>
      <w:r>
        <w:rPr>
          <w:rFonts w:ascii="宋体" w:hAnsi="宋体"/>
          <w:b/>
          <w:bCs/>
          <w:color w:val="0D0D0D"/>
          <w:sz w:val="28"/>
        </w:rPr>
        <w:t>五</w:t>
      </w:r>
      <w:r>
        <w:rPr>
          <w:rFonts w:hint="eastAsia" w:ascii="宋体" w:hAnsi="宋体"/>
          <w:b/>
          <w:bCs/>
          <w:color w:val="0D0D0D"/>
          <w:sz w:val="28"/>
        </w:rPr>
        <w:t>、</w:t>
      </w:r>
      <w:r>
        <w:rPr>
          <w:rFonts w:ascii="宋体" w:hAnsi="宋体"/>
          <w:b/>
          <w:bCs/>
          <w:color w:val="0D0D0D"/>
          <w:sz w:val="28"/>
        </w:rPr>
        <w:t>广应用情况</w:t>
      </w:r>
      <w:r>
        <w:rPr>
          <w:rFonts w:hint="eastAsia" w:ascii="宋体" w:hAnsi="宋体"/>
          <w:b/>
          <w:bCs/>
          <w:color w:val="0D0D0D"/>
          <w:sz w:val="28"/>
        </w:rPr>
        <w:t>、经济效益和社会效益</w:t>
      </w:r>
    </w:p>
    <w:p>
      <w:pPr>
        <w:pStyle w:val="11"/>
        <w:adjustRightInd w:val="0"/>
        <w:snapToGrid w:val="0"/>
        <w:spacing w:line="240" w:lineRule="auto"/>
        <w:ind w:firstLine="482"/>
        <w:jc w:val="center"/>
        <w:rPr>
          <w:rFonts w:ascii="宋体" w:hAnsi="宋体"/>
          <w:b/>
          <w:color w:val="0D0D0D"/>
          <w:szCs w:val="24"/>
        </w:rPr>
      </w:pPr>
    </w:p>
    <w:p>
      <w:pPr>
        <w:pStyle w:val="11"/>
        <w:adjustRightInd w:val="0"/>
        <w:snapToGrid w:val="0"/>
        <w:spacing w:line="240" w:lineRule="auto"/>
        <w:ind w:firstLine="482"/>
        <w:jc w:val="center"/>
        <w:rPr>
          <w:rFonts w:ascii="宋体" w:hAnsi="宋体"/>
          <w:b/>
          <w:color w:val="0D0D0D"/>
          <w:szCs w:val="24"/>
        </w:rPr>
      </w:pPr>
      <w:r>
        <w:rPr>
          <w:rFonts w:hint="eastAsia" w:ascii="宋体" w:hAnsi="宋体"/>
          <w:b/>
          <w:color w:val="0D0D0D"/>
          <w:szCs w:val="24"/>
        </w:rPr>
        <w:t>1、</w:t>
      </w:r>
      <w:r>
        <w:rPr>
          <w:rFonts w:ascii="宋体" w:hAnsi="宋体"/>
          <w:b/>
          <w:color w:val="0D0D0D"/>
          <w:szCs w:val="24"/>
        </w:rPr>
        <w:t>主要应用单位情况</w:t>
      </w:r>
      <w:r>
        <w:rPr>
          <w:rFonts w:hint="eastAsia" w:ascii="宋体" w:hAnsi="宋体"/>
          <w:b/>
          <w:color w:val="0D0D0D"/>
          <w:szCs w:val="24"/>
        </w:rPr>
        <w:t>表</w:t>
      </w:r>
    </w:p>
    <w:tbl>
      <w:tblPr>
        <w:tblStyle w:val="2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72" w:type="dxa"/>
            <w:vAlign w:val="center"/>
          </w:tcPr>
          <w:p>
            <w:pPr>
              <w:pStyle w:val="11"/>
              <w:adjustRightInd w:val="0"/>
              <w:snapToGrid w:val="0"/>
              <w:spacing w:line="240" w:lineRule="auto"/>
              <w:ind w:firstLine="0" w:firstLineChars="0"/>
              <w:jc w:val="center"/>
              <w:rPr>
                <w:rFonts w:ascii="宋体" w:hAnsi="宋体"/>
                <w:color w:val="0D0D0D"/>
                <w:szCs w:val="24"/>
              </w:rPr>
            </w:pPr>
            <w:r>
              <w:rPr>
                <w:rFonts w:ascii="宋体" w:hAnsi="宋体"/>
                <w:color w:val="0D0D0D"/>
                <w:szCs w:val="24"/>
              </w:rPr>
              <w:t>应用单位名称</w:t>
            </w:r>
          </w:p>
        </w:tc>
        <w:tc>
          <w:tcPr>
            <w:tcW w:w="1260" w:type="dxa"/>
            <w:vAlign w:val="center"/>
          </w:tcPr>
          <w:p>
            <w:pPr>
              <w:pStyle w:val="11"/>
              <w:adjustRightInd w:val="0"/>
              <w:snapToGrid w:val="0"/>
              <w:spacing w:line="240" w:lineRule="auto"/>
              <w:ind w:firstLine="0" w:firstLineChars="0"/>
              <w:jc w:val="center"/>
              <w:rPr>
                <w:rFonts w:ascii="宋体" w:hAnsi="宋体"/>
                <w:color w:val="0D0D0D"/>
                <w:szCs w:val="24"/>
              </w:rPr>
            </w:pPr>
            <w:r>
              <w:rPr>
                <w:rFonts w:ascii="宋体" w:hAnsi="宋体"/>
                <w:color w:val="0D0D0D"/>
                <w:szCs w:val="24"/>
              </w:rPr>
              <w:t>应用技术</w:t>
            </w:r>
          </w:p>
        </w:tc>
        <w:tc>
          <w:tcPr>
            <w:tcW w:w="1980" w:type="dxa"/>
            <w:vAlign w:val="center"/>
          </w:tcPr>
          <w:p>
            <w:pPr>
              <w:pStyle w:val="11"/>
              <w:adjustRightInd w:val="0"/>
              <w:snapToGrid w:val="0"/>
              <w:spacing w:line="240" w:lineRule="auto"/>
              <w:ind w:firstLine="0" w:firstLineChars="0"/>
              <w:jc w:val="center"/>
              <w:rPr>
                <w:rFonts w:ascii="宋体" w:hAnsi="宋体"/>
                <w:color w:val="0D0D0D"/>
                <w:szCs w:val="24"/>
              </w:rPr>
            </w:pPr>
            <w:r>
              <w:rPr>
                <w:rFonts w:ascii="宋体" w:hAnsi="宋体"/>
                <w:color w:val="0D0D0D"/>
                <w:szCs w:val="24"/>
              </w:rPr>
              <w:t>应用的起止时间</w:t>
            </w:r>
          </w:p>
        </w:tc>
        <w:tc>
          <w:tcPr>
            <w:tcW w:w="2520" w:type="dxa"/>
            <w:vAlign w:val="center"/>
          </w:tcPr>
          <w:p>
            <w:pPr>
              <w:pStyle w:val="11"/>
              <w:adjustRightInd w:val="0"/>
              <w:snapToGrid w:val="0"/>
              <w:spacing w:line="240" w:lineRule="auto"/>
              <w:ind w:firstLine="0" w:firstLineChars="0"/>
              <w:jc w:val="center"/>
              <w:rPr>
                <w:rFonts w:ascii="宋体" w:hAnsi="宋体"/>
                <w:color w:val="0D0D0D"/>
                <w:szCs w:val="24"/>
              </w:rPr>
            </w:pPr>
            <w:r>
              <w:rPr>
                <w:rFonts w:ascii="宋体" w:hAnsi="宋体"/>
                <w:color w:val="0D0D0D"/>
                <w:szCs w:val="24"/>
              </w:rPr>
              <w:t>应用单位联系人/电话</w:t>
            </w:r>
          </w:p>
        </w:tc>
        <w:tc>
          <w:tcPr>
            <w:tcW w:w="1800" w:type="dxa"/>
            <w:vAlign w:val="center"/>
          </w:tcPr>
          <w:p>
            <w:pPr>
              <w:pStyle w:val="11"/>
              <w:adjustRightInd w:val="0"/>
              <w:snapToGrid w:val="0"/>
              <w:spacing w:line="240" w:lineRule="auto"/>
              <w:ind w:firstLine="0" w:firstLineChars="0"/>
              <w:jc w:val="center"/>
              <w:rPr>
                <w:rFonts w:ascii="宋体" w:hAnsi="宋体"/>
                <w:color w:val="0D0D0D"/>
                <w:szCs w:val="24"/>
              </w:rPr>
            </w:pPr>
            <w:r>
              <w:rPr>
                <w:rFonts w:ascii="宋体" w:hAnsi="宋体"/>
                <w:color w:val="0D0D0D"/>
                <w:szCs w:val="24"/>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2"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26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98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252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800" w:type="dxa"/>
            <w:vAlign w:val="center"/>
          </w:tcPr>
          <w:p>
            <w:pPr>
              <w:pStyle w:val="11"/>
              <w:adjustRightInd w:val="0"/>
              <w:snapToGrid w:val="0"/>
              <w:spacing w:line="240" w:lineRule="auto"/>
              <w:ind w:firstLine="0" w:firstLineChars="0"/>
              <w:jc w:val="center"/>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2"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26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98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252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800" w:type="dxa"/>
            <w:vAlign w:val="center"/>
          </w:tcPr>
          <w:p>
            <w:pPr>
              <w:pStyle w:val="11"/>
              <w:adjustRightInd w:val="0"/>
              <w:snapToGrid w:val="0"/>
              <w:spacing w:line="240" w:lineRule="auto"/>
              <w:ind w:firstLine="0" w:firstLineChars="0"/>
              <w:jc w:val="center"/>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2"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26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98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252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800" w:type="dxa"/>
            <w:vAlign w:val="center"/>
          </w:tcPr>
          <w:p>
            <w:pPr>
              <w:pStyle w:val="11"/>
              <w:adjustRightInd w:val="0"/>
              <w:snapToGrid w:val="0"/>
              <w:spacing w:line="240" w:lineRule="auto"/>
              <w:ind w:firstLine="0" w:firstLineChars="0"/>
              <w:jc w:val="center"/>
              <w:rPr>
                <w:rFonts w:ascii="宋体" w:hAnsi="宋体"/>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2"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26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98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2520" w:type="dxa"/>
            <w:vAlign w:val="center"/>
          </w:tcPr>
          <w:p>
            <w:pPr>
              <w:pStyle w:val="11"/>
              <w:adjustRightInd w:val="0"/>
              <w:snapToGrid w:val="0"/>
              <w:spacing w:line="240" w:lineRule="auto"/>
              <w:ind w:firstLine="0" w:firstLineChars="0"/>
              <w:jc w:val="center"/>
              <w:rPr>
                <w:rFonts w:ascii="宋体" w:hAnsi="宋体"/>
                <w:color w:val="0D0D0D"/>
                <w:szCs w:val="24"/>
              </w:rPr>
            </w:pPr>
          </w:p>
        </w:tc>
        <w:tc>
          <w:tcPr>
            <w:tcW w:w="1800" w:type="dxa"/>
            <w:vAlign w:val="center"/>
          </w:tcPr>
          <w:p>
            <w:pPr>
              <w:pStyle w:val="11"/>
              <w:adjustRightInd w:val="0"/>
              <w:snapToGrid w:val="0"/>
              <w:spacing w:line="240" w:lineRule="auto"/>
              <w:ind w:firstLine="0" w:firstLineChars="0"/>
              <w:jc w:val="center"/>
              <w:rPr>
                <w:rFonts w:ascii="宋体" w:hAnsi="宋体"/>
                <w:color w:val="0D0D0D"/>
                <w:szCs w:val="24"/>
              </w:rPr>
            </w:pPr>
          </w:p>
        </w:tc>
      </w:tr>
    </w:tbl>
    <w:p>
      <w:pPr>
        <w:pStyle w:val="11"/>
        <w:adjustRightInd w:val="0"/>
        <w:snapToGrid w:val="0"/>
        <w:spacing w:line="240" w:lineRule="auto"/>
        <w:rPr>
          <w:rFonts w:ascii="宋体" w:hAnsi="宋体"/>
          <w:color w:val="0D0D0D"/>
          <w:szCs w:val="24"/>
        </w:rPr>
      </w:pPr>
    </w:p>
    <w:p>
      <w:pPr>
        <w:pStyle w:val="11"/>
        <w:adjustRightInd w:val="0"/>
        <w:snapToGrid w:val="0"/>
        <w:spacing w:line="240" w:lineRule="auto"/>
        <w:ind w:firstLine="0" w:firstLineChars="0"/>
        <w:outlineLvl w:val="2"/>
        <w:rPr>
          <w:rFonts w:ascii="宋体" w:hAnsi="宋体"/>
          <w:b/>
          <w:color w:val="0D0D0D"/>
        </w:rPr>
      </w:pPr>
    </w:p>
    <w:p>
      <w:pPr>
        <w:pStyle w:val="11"/>
        <w:adjustRightInd w:val="0"/>
        <w:snapToGrid w:val="0"/>
        <w:spacing w:line="240" w:lineRule="auto"/>
        <w:ind w:firstLine="0" w:firstLineChars="0"/>
        <w:outlineLvl w:val="2"/>
        <w:rPr>
          <w:rFonts w:ascii="宋体" w:hAnsi="宋体"/>
          <w:b/>
          <w:color w:val="0D0D0D"/>
        </w:rPr>
      </w:pPr>
    </w:p>
    <w:p>
      <w:pPr>
        <w:pStyle w:val="11"/>
        <w:adjustRightInd w:val="0"/>
        <w:snapToGrid w:val="0"/>
        <w:spacing w:line="240" w:lineRule="auto"/>
        <w:ind w:firstLine="0" w:firstLineChars="0"/>
        <w:outlineLvl w:val="2"/>
        <w:rPr>
          <w:rFonts w:ascii="宋体" w:hAnsi="宋体"/>
          <w:b/>
          <w:color w:val="0D0D0D"/>
        </w:rPr>
      </w:pPr>
    </w:p>
    <w:p>
      <w:pPr>
        <w:pStyle w:val="11"/>
        <w:adjustRightInd w:val="0"/>
        <w:snapToGrid w:val="0"/>
        <w:spacing w:line="240" w:lineRule="auto"/>
        <w:ind w:firstLine="0" w:firstLineChars="0"/>
        <w:jc w:val="center"/>
        <w:outlineLvl w:val="2"/>
        <w:rPr>
          <w:rFonts w:ascii="宋体" w:hAnsi="宋体"/>
          <w:b/>
          <w:color w:val="0D0D0D"/>
          <w:sz w:val="21"/>
        </w:rPr>
      </w:pPr>
      <w:r>
        <w:rPr>
          <w:rFonts w:hint="eastAsia" w:ascii="宋体" w:hAnsi="宋体"/>
          <w:b/>
          <w:color w:val="0D0D0D"/>
        </w:rPr>
        <w:t>2</w:t>
      </w:r>
      <w:r>
        <w:rPr>
          <w:rFonts w:ascii="宋体" w:hAnsi="宋体"/>
          <w:b/>
          <w:color w:val="0D0D0D"/>
        </w:rPr>
        <w:t>．</w:t>
      </w:r>
      <w:r>
        <w:rPr>
          <w:rFonts w:hint="eastAsia" w:ascii="宋体" w:hAnsi="宋体"/>
          <w:b/>
          <w:color w:val="0D0D0D"/>
        </w:rPr>
        <w:t>近两年</w:t>
      </w:r>
      <w:r>
        <w:rPr>
          <w:rFonts w:ascii="宋体" w:hAnsi="宋体"/>
          <w:b/>
          <w:color w:val="0D0D0D"/>
        </w:rPr>
        <w:t>经济效益</w:t>
      </w:r>
    </w:p>
    <w:p>
      <w:pPr>
        <w:pStyle w:val="11"/>
        <w:spacing w:line="390" w:lineRule="exact"/>
        <w:ind w:firstLine="0" w:firstLineChars="0"/>
        <w:jc w:val="right"/>
        <w:rPr>
          <w:rFonts w:ascii="宋体" w:hAnsi="宋体"/>
          <w:color w:val="0D0D0D"/>
        </w:rPr>
      </w:pPr>
      <w:r>
        <w:rPr>
          <w:rFonts w:ascii="宋体" w:hAnsi="宋体"/>
          <w:color w:val="0D0D0D"/>
          <w:sz w:val="21"/>
        </w:rPr>
        <w:t>单位：万元</w:t>
      </w:r>
      <w:r>
        <w:rPr>
          <w:rFonts w:hint="eastAsia" w:ascii="宋体" w:hAnsi="宋体"/>
          <w:color w:val="0D0D0D"/>
          <w:sz w:val="21"/>
        </w:rPr>
        <w:t>人民币</w:t>
      </w:r>
    </w:p>
    <w:tbl>
      <w:tblPr>
        <w:tblStyle w:val="23"/>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pPr>
              <w:pStyle w:val="11"/>
              <w:spacing w:line="390" w:lineRule="exact"/>
              <w:ind w:firstLine="0" w:firstLineChars="0"/>
              <w:jc w:val="center"/>
              <w:rPr>
                <w:rFonts w:ascii="宋体" w:hAnsi="宋体"/>
                <w:color w:val="0D0D0D"/>
                <w:szCs w:val="24"/>
              </w:rPr>
            </w:pPr>
            <w:r>
              <w:rPr>
                <w:rFonts w:hint="eastAsia" w:ascii="宋体" w:hAnsi="宋体"/>
                <w:color w:val="0D0D0D"/>
                <w:szCs w:val="24"/>
              </w:rPr>
              <w:t>自 然 年</w:t>
            </w:r>
          </w:p>
        </w:tc>
        <w:tc>
          <w:tcPr>
            <w:tcW w:w="3424" w:type="dxa"/>
            <w:gridSpan w:val="2"/>
            <w:vAlign w:val="center"/>
          </w:tcPr>
          <w:p>
            <w:pPr>
              <w:pStyle w:val="11"/>
              <w:spacing w:line="390" w:lineRule="exact"/>
              <w:ind w:firstLine="0" w:firstLineChars="0"/>
              <w:jc w:val="center"/>
              <w:rPr>
                <w:rFonts w:ascii="宋体" w:hAnsi="宋体"/>
                <w:color w:val="0D0D0D"/>
                <w:szCs w:val="24"/>
              </w:rPr>
            </w:pPr>
            <w:r>
              <w:rPr>
                <w:rFonts w:hint="eastAsia" w:ascii="宋体" w:hAnsi="宋体"/>
                <w:color w:val="0D0D0D"/>
                <w:szCs w:val="24"/>
              </w:rPr>
              <w:t>完成单位</w:t>
            </w:r>
          </w:p>
        </w:tc>
        <w:tc>
          <w:tcPr>
            <w:tcW w:w="3925" w:type="dxa"/>
            <w:gridSpan w:val="2"/>
            <w:vAlign w:val="center"/>
          </w:tcPr>
          <w:p>
            <w:pPr>
              <w:pStyle w:val="11"/>
              <w:spacing w:line="390" w:lineRule="exact"/>
              <w:ind w:firstLine="0" w:firstLineChars="0"/>
              <w:jc w:val="center"/>
              <w:rPr>
                <w:rFonts w:ascii="宋体" w:hAnsi="宋体"/>
                <w:color w:val="0D0D0D"/>
                <w:szCs w:val="24"/>
              </w:rPr>
            </w:pPr>
            <w:r>
              <w:rPr>
                <w:rFonts w:hint="eastAsia" w:ascii="宋体" w:hAnsi="宋体"/>
                <w:color w:val="0D0D0D"/>
                <w:szCs w:val="24"/>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pPr>
              <w:pStyle w:val="11"/>
              <w:spacing w:line="390" w:lineRule="exact"/>
              <w:ind w:firstLine="0" w:firstLineChars="0"/>
              <w:jc w:val="center"/>
              <w:rPr>
                <w:rFonts w:ascii="宋体" w:hAnsi="宋体"/>
                <w:color w:val="0D0D0D"/>
                <w:szCs w:val="24"/>
              </w:rPr>
            </w:pPr>
          </w:p>
        </w:tc>
        <w:tc>
          <w:tcPr>
            <w:tcW w:w="1870" w:type="dxa"/>
          </w:tcPr>
          <w:p>
            <w:pPr>
              <w:pStyle w:val="11"/>
              <w:spacing w:line="390" w:lineRule="exact"/>
              <w:ind w:firstLine="0" w:firstLineChars="0"/>
              <w:jc w:val="center"/>
              <w:rPr>
                <w:rFonts w:ascii="宋体" w:hAnsi="宋体"/>
                <w:color w:val="0D0D0D"/>
                <w:szCs w:val="24"/>
              </w:rPr>
            </w:pPr>
            <w:r>
              <w:rPr>
                <w:rFonts w:hint="eastAsia" w:ascii="宋体" w:hAnsi="宋体"/>
                <w:color w:val="0D0D0D"/>
                <w:szCs w:val="24"/>
              </w:rPr>
              <w:t>新增销售</w:t>
            </w:r>
            <w:r>
              <w:rPr>
                <w:rFonts w:ascii="宋体" w:hAnsi="宋体"/>
                <w:color w:val="0D0D0D"/>
                <w:szCs w:val="24"/>
              </w:rPr>
              <w:t>额</w:t>
            </w:r>
          </w:p>
        </w:tc>
        <w:tc>
          <w:tcPr>
            <w:tcW w:w="1554" w:type="dxa"/>
          </w:tcPr>
          <w:p>
            <w:pPr>
              <w:pStyle w:val="11"/>
              <w:spacing w:line="390" w:lineRule="exact"/>
              <w:ind w:firstLine="0" w:firstLineChars="0"/>
              <w:jc w:val="center"/>
              <w:rPr>
                <w:rFonts w:ascii="宋体" w:hAnsi="宋体"/>
                <w:color w:val="0D0D0D"/>
                <w:szCs w:val="24"/>
              </w:rPr>
            </w:pPr>
            <w:r>
              <w:rPr>
                <w:rFonts w:ascii="宋体" w:hAnsi="宋体"/>
                <w:color w:val="0D0D0D"/>
                <w:szCs w:val="24"/>
              </w:rPr>
              <w:t>新增</w:t>
            </w:r>
            <w:r>
              <w:rPr>
                <w:rFonts w:hint="eastAsia" w:ascii="宋体" w:hAnsi="宋体"/>
                <w:color w:val="0D0D0D"/>
                <w:szCs w:val="24"/>
              </w:rPr>
              <w:t>利润</w:t>
            </w:r>
          </w:p>
        </w:tc>
        <w:tc>
          <w:tcPr>
            <w:tcW w:w="1910" w:type="dxa"/>
          </w:tcPr>
          <w:p>
            <w:pPr>
              <w:pStyle w:val="11"/>
              <w:spacing w:line="390" w:lineRule="exact"/>
              <w:ind w:firstLine="0" w:firstLineChars="0"/>
              <w:jc w:val="center"/>
              <w:rPr>
                <w:rFonts w:ascii="宋体" w:hAnsi="宋体"/>
                <w:color w:val="0D0D0D"/>
                <w:szCs w:val="24"/>
              </w:rPr>
            </w:pPr>
            <w:r>
              <w:rPr>
                <w:rFonts w:hint="eastAsia" w:ascii="宋体" w:hAnsi="宋体"/>
                <w:color w:val="0D0D0D"/>
                <w:szCs w:val="24"/>
              </w:rPr>
              <w:t>新增销售</w:t>
            </w:r>
            <w:r>
              <w:rPr>
                <w:rFonts w:ascii="宋体" w:hAnsi="宋体"/>
                <w:color w:val="0D0D0D"/>
                <w:szCs w:val="24"/>
              </w:rPr>
              <w:t>额</w:t>
            </w:r>
          </w:p>
        </w:tc>
        <w:tc>
          <w:tcPr>
            <w:tcW w:w="2015" w:type="dxa"/>
          </w:tcPr>
          <w:p>
            <w:pPr>
              <w:pStyle w:val="11"/>
              <w:spacing w:line="390" w:lineRule="exact"/>
              <w:ind w:firstLine="0" w:firstLineChars="0"/>
              <w:jc w:val="center"/>
              <w:rPr>
                <w:rFonts w:ascii="宋体" w:hAnsi="宋体"/>
                <w:color w:val="0D0D0D"/>
                <w:szCs w:val="24"/>
              </w:rPr>
            </w:pPr>
            <w:r>
              <w:rPr>
                <w:rFonts w:ascii="宋体" w:hAnsi="宋体"/>
                <w:color w:val="0D0D0D"/>
                <w:szCs w:val="24"/>
              </w:rPr>
              <w:t>新增</w:t>
            </w:r>
            <w:r>
              <w:rPr>
                <w:rFonts w:hint="eastAsia" w:ascii="宋体" w:hAnsi="宋体"/>
                <w:color w:val="0D0D0D"/>
                <w:szCs w:val="24"/>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11"/>
              <w:spacing w:line="390" w:lineRule="exact"/>
              <w:ind w:firstLine="0" w:firstLineChars="0"/>
              <w:jc w:val="center"/>
              <w:rPr>
                <w:rFonts w:ascii="宋体" w:hAnsi="宋体"/>
                <w:color w:val="0D0D0D"/>
                <w:szCs w:val="24"/>
              </w:rPr>
            </w:pPr>
            <w:r>
              <w:rPr>
                <w:rFonts w:hint="eastAsia" w:ascii="宋体" w:hAnsi="宋体"/>
                <w:color w:val="0D0D0D"/>
                <w:szCs w:val="24"/>
              </w:rPr>
              <w:t>年</w:t>
            </w:r>
          </w:p>
        </w:tc>
        <w:tc>
          <w:tcPr>
            <w:tcW w:w="1870" w:type="dxa"/>
            <w:vAlign w:val="center"/>
          </w:tcPr>
          <w:p>
            <w:pPr>
              <w:pStyle w:val="11"/>
              <w:spacing w:line="390" w:lineRule="exact"/>
              <w:jc w:val="center"/>
              <w:rPr>
                <w:rFonts w:ascii="宋体" w:hAnsi="宋体"/>
                <w:color w:val="0D0D0D"/>
                <w:szCs w:val="24"/>
              </w:rPr>
            </w:pPr>
          </w:p>
        </w:tc>
        <w:tc>
          <w:tcPr>
            <w:tcW w:w="1554" w:type="dxa"/>
            <w:vAlign w:val="center"/>
          </w:tcPr>
          <w:p>
            <w:pPr>
              <w:pStyle w:val="11"/>
              <w:spacing w:line="390" w:lineRule="exact"/>
              <w:jc w:val="center"/>
              <w:rPr>
                <w:rFonts w:ascii="宋体" w:hAnsi="宋体"/>
                <w:color w:val="0D0D0D"/>
                <w:szCs w:val="24"/>
              </w:rPr>
            </w:pPr>
          </w:p>
        </w:tc>
        <w:tc>
          <w:tcPr>
            <w:tcW w:w="1910" w:type="dxa"/>
            <w:vAlign w:val="center"/>
          </w:tcPr>
          <w:p>
            <w:pPr>
              <w:pStyle w:val="11"/>
              <w:spacing w:line="390" w:lineRule="exact"/>
              <w:jc w:val="center"/>
              <w:rPr>
                <w:rFonts w:ascii="宋体" w:hAnsi="宋体"/>
                <w:color w:val="0D0D0D"/>
                <w:szCs w:val="24"/>
              </w:rPr>
            </w:pPr>
          </w:p>
        </w:tc>
        <w:tc>
          <w:tcPr>
            <w:tcW w:w="2015" w:type="dxa"/>
            <w:vAlign w:val="center"/>
          </w:tcPr>
          <w:p>
            <w:pPr>
              <w:pStyle w:val="11"/>
              <w:spacing w:line="390" w:lineRule="exact"/>
              <w:jc w:val="center"/>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11"/>
              <w:spacing w:line="390" w:lineRule="exact"/>
              <w:ind w:firstLine="0" w:firstLineChars="0"/>
              <w:jc w:val="center"/>
              <w:rPr>
                <w:rFonts w:ascii="宋体" w:hAnsi="宋体"/>
                <w:color w:val="0D0D0D"/>
                <w:szCs w:val="24"/>
              </w:rPr>
            </w:pPr>
            <w:r>
              <w:rPr>
                <w:rFonts w:hint="eastAsia" w:ascii="宋体" w:hAnsi="宋体"/>
                <w:color w:val="0D0D0D"/>
                <w:szCs w:val="24"/>
              </w:rPr>
              <w:t>年</w:t>
            </w:r>
          </w:p>
        </w:tc>
        <w:tc>
          <w:tcPr>
            <w:tcW w:w="1870" w:type="dxa"/>
            <w:vAlign w:val="center"/>
          </w:tcPr>
          <w:p>
            <w:pPr>
              <w:pStyle w:val="11"/>
              <w:spacing w:line="390" w:lineRule="exact"/>
              <w:jc w:val="center"/>
              <w:rPr>
                <w:rFonts w:ascii="宋体" w:hAnsi="宋体"/>
                <w:color w:val="0D0D0D"/>
                <w:szCs w:val="24"/>
              </w:rPr>
            </w:pPr>
          </w:p>
        </w:tc>
        <w:tc>
          <w:tcPr>
            <w:tcW w:w="1554" w:type="dxa"/>
            <w:vAlign w:val="center"/>
          </w:tcPr>
          <w:p>
            <w:pPr>
              <w:pStyle w:val="11"/>
              <w:spacing w:line="390" w:lineRule="exact"/>
              <w:jc w:val="center"/>
              <w:rPr>
                <w:rFonts w:ascii="宋体" w:hAnsi="宋体"/>
                <w:color w:val="0D0D0D"/>
                <w:szCs w:val="24"/>
              </w:rPr>
            </w:pPr>
          </w:p>
        </w:tc>
        <w:tc>
          <w:tcPr>
            <w:tcW w:w="1910" w:type="dxa"/>
            <w:vAlign w:val="center"/>
          </w:tcPr>
          <w:p>
            <w:pPr>
              <w:pStyle w:val="11"/>
              <w:spacing w:line="390" w:lineRule="exact"/>
              <w:jc w:val="center"/>
              <w:rPr>
                <w:rFonts w:ascii="宋体" w:hAnsi="宋体"/>
                <w:color w:val="0D0D0D"/>
                <w:szCs w:val="24"/>
              </w:rPr>
            </w:pPr>
          </w:p>
        </w:tc>
        <w:tc>
          <w:tcPr>
            <w:tcW w:w="2015" w:type="dxa"/>
            <w:vAlign w:val="center"/>
          </w:tcPr>
          <w:p>
            <w:pPr>
              <w:pStyle w:val="11"/>
              <w:spacing w:line="390" w:lineRule="exact"/>
              <w:jc w:val="center"/>
              <w:rPr>
                <w:rFonts w:ascii="宋体" w:hAnsi="宋体"/>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11"/>
              <w:spacing w:line="390" w:lineRule="exact"/>
              <w:ind w:firstLine="0" w:firstLineChars="0"/>
              <w:jc w:val="center"/>
              <w:rPr>
                <w:rFonts w:ascii="宋体" w:hAnsi="宋体"/>
                <w:color w:val="0D0D0D"/>
                <w:szCs w:val="24"/>
              </w:rPr>
            </w:pPr>
            <w:r>
              <w:rPr>
                <w:rFonts w:ascii="宋体" w:hAnsi="宋体"/>
                <w:color w:val="0D0D0D"/>
                <w:szCs w:val="24"/>
              </w:rPr>
              <w:t>累    计</w:t>
            </w:r>
          </w:p>
        </w:tc>
        <w:tc>
          <w:tcPr>
            <w:tcW w:w="1870" w:type="dxa"/>
            <w:vAlign w:val="center"/>
          </w:tcPr>
          <w:p>
            <w:pPr>
              <w:pStyle w:val="11"/>
              <w:spacing w:line="390" w:lineRule="exact"/>
              <w:jc w:val="center"/>
              <w:rPr>
                <w:rFonts w:ascii="宋体" w:hAnsi="宋体"/>
                <w:color w:val="0D0D0D"/>
                <w:szCs w:val="24"/>
              </w:rPr>
            </w:pPr>
          </w:p>
        </w:tc>
        <w:tc>
          <w:tcPr>
            <w:tcW w:w="1554" w:type="dxa"/>
            <w:vAlign w:val="center"/>
          </w:tcPr>
          <w:p>
            <w:pPr>
              <w:pStyle w:val="11"/>
              <w:spacing w:line="390" w:lineRule="exact"/>
              <w:jc w:val="center"/>
              <w:rPr>
                <w:rFonts w:ascii="宋体" w:hAnsi="宋体"/>
                <w:color w:val="0D0D0D"/>
                <w:szCs w:val="24"/>
              </w:rPr>
            </w:pPr>
          </w:p>
        </w:tc>
        <w:tc>
          <w:tcPr>
            <w:tcW w:w="1910" w:type="dxa"/>
            <w:vAlign w:val="center"/>
          </w:tcPr>
          <w:p>
            <w:pPr>
              <w:pStyle w:val="11"/>
              <w:spacing w:line="390" w:lineRule="exact"/>
              <w:jc w:val="center"/>
              <w:rPr>
                <w:rFonts w:ascii="宋体" w:hAnsi="宋体"/>
                <w:color w:val="0D0D0D"/>
                <w:szCs w:val="24"/>
              </w:rPr>
            </w:pPr>
          </w:p>
        </w:tc>
        <w:tc>
          <w:tcPr>
            <w:tcW w:w="2015" w:type="dxa"/>
            <w:vAlign w:val="center"/>
          </w:tcPr>
          <w:p>
            <w:pPr>
              <w:pStyle w:val="11"/>
              <w:spacing w:line="390" w:lineRule="exact"/>
              <w:jc w:val="center"/>
              <w:rPr>
                <w:rFonts w:ascii="宋体" w:hAnsi="宋体"/>
                <w:color w:val="0D0D0D"/>
                <w:szCs w:val="24"/>
              </w:rPr>
            </w:pPr>
          </w:p>
        </w:tc>
      </w:tr>
    </w:tbl>
    <w:p>
      <w:pPr>
        <w:pStyle w:val="11"/>
        <w:spacing w:line="390" w:lineRule="exact"/>
        <w:ind w:firstLine="0" w:firstLineChars="0"/>
        <w:outlineLvl w:val="2"/>
        <w:rPr>
          <w:rFonts w:ascii="宋体" w:hAnsi="宋体"/>
          <w:b/>
          <w:color w:val="0D0D0D"/>
        </w:rPr>
      </w:pPr>
    </w:p>
    <w:p>
      <w:pPr>
        <w:pStyle w:val="11"/>
        <w:spacing w:line="390" w:lineRule="exact"/>
        <w:ind w:firstLine="0" w:firstLineChars="0"/>
        <w:jc w:val="center"/>
        <w:outlineLvl w:val="2"/>
        <w:rPr>
          <w:rFonts w:ascii="宋体" w:hAnsi="宋体"/>
          <w:b/>
          <w:color w:val="0D0D0D"/>
        </w:rPr>
      </w:pPr>
      <w:r>
        <w:rPr>
          <w:rFonts w:hint="eastAsia" w:ascii="宋体" w:hAnsi="宋体"/>
          <w:b/>
          <w:color w:val="0D0D0D"/>
        </w:rPr>
        <w:t>3．</w:t>
      </w:r>
      <w:r>
        <w:rPr>
          <w:rFonts w:ascii="宋体" w:hAnsi="宋体"/>
          <w:b/>
          <w:color w:val="0D0D0D"/>
        </w:rPr>
        <w:t>社会效益</w:t>
      </w:r>
    </w:p>
    <w:p>
      <w:pPr>
        <w:pStyle w:val="11"/>
        <w:adjustRightInd w:val="0"/>
        <w:snapToGrid w:val="0"/>
        <w:spacing w:before="120" w:beforeLines="50" w:line="240" w:lineRule="auto"/>
        <w:ind w:firstLine="0" w:firstLineChars="0"/>
        <w:outlineLvl w:val="2"/>
        <w:rPr>
          <w:rFonts w:ascii="宋体" w:hAnsi="宋体"/>
          <w:b/>
          <w:color w:val="0D0D0D"/>
          <w:szCs w:val="24"/>
        </w:rPr>
      </w:pPr>
      <w:r>
        <w:rPr>
          <w:rFonts w:hint="eastAsia" w:ascii="宋体" w:hAnsi="宋体"/>
          <w:color w:val="0D0D0D"/>
          <w:szCs w:val="24"/>
        </w:rPr>
        <w:t>（不超过600字，应说明本</w:t>
      </w:r>
      <w:r>
        <w:rPr>
          <w:rFonts w:ascii="宋体" w:hAnsi="宋体"/>
          <w:color w:val="0D0D0D"/>
          <w:szCs w:val="24"/>
        </w:rPr>
        <w:t>项目在推动科学技术进步</w:t>
      </w:r>
      <w:r>
        <w:rPr>
          <w:rFonts w:hint="eastAsia" w:ascii="宋体" w:hAnsi="宋体"/>
          <w:color w:val="0D0D0D"/>
          <w:szCs w:val="24"/>
        </w:rPr>
        <w:t>、</w:t>
      </w:r>
      <w:r>
        <w:rPr>
          <w:rFonts w:ascii="宋体" w:hAnsi="宋体"/>
          <w:color w:val="0D0D0D"/>
          <w:szCs w:val="24"/>
        </w:rPr>
        <w:t>保护自然资源</w:t>
      </w:r>
      <w:r>
        <w:rPr>
          <w:rFonts w:hint="eastAsia" w:ascii="宋体" w:hAnsi="宋体"/>
          <w:color w:val="0D0D0D"/>
          <w:szCs w:val="24"/>
        </w:rPr>
        <w:t>和</w:t>
      </w:r>
      <w:r>
        <w:rPr>
          <w:rFonts w:ascii="宋体" w:hAnsi="宋体"/>
          <w:color w:val="0D0D0D"/>
          <w:szCs w:val="24"/>
        </w:rPr>
        <w:t>生态环境</w:t>
      </w:r>
      <w:r>
        <w:rPr>
          <w:rFonts w:hint="eastAsia" w:ascii="宋体" w:hAnsi="宋体"/>
          <w:color w:val="0D0D0D"/>
          <w:szCs w:val="24"/>
        </w:rPr>
        <w:t>、</w:t>
      </w:r>
      <w:r>
        <w:rPr>
          <w:rFonts w:ascii="宋体" w:hAnsi="宋体"/>
          <w:color w:val="0D0D0D"/>
          <w:szCs w:val="24"/>
        </w:rPr>
        <w:t>提高国防能力</w:t>
      </w:r>
      <w:r>
        <w:rPr>
          <w:rFonts w:hint="eastAsia" w:ascii="宋体" w:hAnsi="宋体"/>
          <w:color w:val="0D0D0D"/>
          <w:szCs w:val="24"/>
        </w:rPr>
        <w:t>、</w:t>
      </w:r>
      <w:r>
        <w:rPr>
          <w:rFonts w:ascii="宋体" w:hAnsi="宋体"/>
          <w:color w:val="0D0D0D"/>
          <w:szCs w:val="24"/>
        </w:rPr>
        <w:t>保障国家和社会安全</w:t>
      </w:r>
      <w:r>
        <w:rPr>
          <w:rFonts w:hint="eastAsia" w:ascii="宋体" w:hAnsi="宋体"/>
          <w:color w:val="0D0D0D"/>
          <w:szCs w:val="24"/>
        </w:rPr>
        <w:t>、</w:t>
      </w:r>
      <w:r>
        <w:rPr>
          <w:rFonts w:ascii="宋体" w:hAnsi="宋体"/>
          <w:color w:val="0D0D0D"/>
          <w:szCs w:val="24"/>
        </w:rPr>
        <w:t>改善人民物质文化生活</w:t>
      </w:r>
      <w:r>
        <w:rPr>
          <w:rFonts w:hint="eastAsia" w:ascii="宋体" w:hAnsi="宋体"/>
          <w:color w:val="0D0D0D"/>
          <w:szCs w:val="24"/>
        </w:rPr>
        <w:t>、提升</w:t>
      </w:r>
      <w:r>
        <w:rPr>
          <w:rFonts w:ascii="宋体" w:hAnsi="宋体"/>
          <w:color w:val="0D0D0D"/>
          <w:szCs w:val="24"/>
        </w:rPr>
        <w:t>健康水平、提高国民科学文化素质</w:t>
      </w:r>
      <w:r>
        <w:rPr>
          <w:rFonts w:hint="eastAsia" w:ascii="宋体" w:hAnsi="宋体"/>
          <w:color w:val="0D0D0D"/>
          <w:szCs w:val="24"/>
        </w:rPr>
        <w:t>和</w:t>
      </w:r>
      <w:r>
        <w:rPr>
          <w:rFonts w:ascii="宋体" w:hAnsi="宋体"/>
          <w:color w:val="0D0D0D"/>
          <w:szCs w:val="24"/>
        </w:rPr>
        <w:t>培养人才等方面所起的作用</w:t>
      </w:r>
      <w:r>
        <w:rPr>
          <w:rFonts w:hint="eastAsia" w:ascii="宋体" w:hAnsi="宋体"/>
          <w:color w:val="0D0D0D"/>
          <w:szCs w:val="24"/>
        </w:rPr>
        <w:t>）</w:t>
      </w:r>
    </w:p>
    <w:p>
      <w:pPr>
        <w:pStyle w:val="29"/>
        <w:adjustRightInd w:val="0"/>
        <w:snapToGrid w:val="0"/>
        <w:spacing w:line="240" w:lineRule="auto"/>
        <w:ind w:firstLine="0" w:firstLineChars="0"/>
        <w:jc w:val="center"/>
        <w:outlineLvl w:val="1"/>
        <w:rPr>
          <w:rFonts w:ascii="宋体" w:hAnsi="宋体"/>
          <w:b/>
          <w:color w:val="0D0D0D"/>
          <w:sz w:val="28"/>
        </w:rPr>
      </w:pPr>
      <w:r>
        <w:rPr>
          <w:rFonts w:ascii="宋体" w:hAnsi="宋体"/>
          <w:color w:val="0D0D0D"/>
        </w:rPr>
        <w:br w:type="page"/>
      </w:r>
      <w:r>
        <w:rPr>
          <w:rFonts w:hint="eastAsia" w:ascii="宋体" w:hAnsi="宋体"/>
          <w:b/>
          <w:bCs/>
          <w:color w:val="0D0D0D"/>
          <w:sz w:val="28"/>
        </w:rPr>
        <w:t>六</w:t>
      </w:r>
      <w:r>
        <w:rPr>
          <w:rFonts w:ascii="宋体" w:hAnsi="宋体"/>
          <w:b/>
          <w:color w:val="0D0D0D"/>
          <w:sz w:val="28"/>
        </w:rPr>
        <w:t>、主要知识产权</w:t>
      </w:r>
      <w:r>
        <w:rPr>
          <w:rFonts w:hint="eastAsia" w:ascii="宋体" w:hAnsi="宋体"/>
          <w:b/>
          <w:color w:val="0D0D0D"/>
          <w:sz w:val="28"/>
        </w:rPr>
        <w:t>证明</w:t>
      </w:r>
      <w:r>
        <w:rPr>
          <w:rFonts w:ascii="宋体" w:hAnsi="宋体"/>
          <w:b/>
          <w:color w:val="0D0D0D"/>
          <w:sz w:val="28"/>
        </w:rPr>
        <w:t>目录</w:t>
      </w:r>
    </w:p>
    <w:tbl>
      <w:tblPr>
        <w:tblStyle w:val="23"/>
        <w:tblpPr w:leftFromText="180" w:rightFromText="180" w:vertAnchor="text" w:horzAnchor="page" w:tblpX="1074" w:tblpY="265"/>
        <w:tblOverlap w:val="never"/>
        <w:tblW w:w="9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7"/>
        <w:gridCol w:w="1118"/>
        <w:gridCol w:w="954"/>
        <w:gridCol w:w="1132"/>
        <w:gridCol w:w="736"/>
        <w:gridCol w:w="1064"/>
        <w:gridCol w:w="1391"/>
        <w:gridCol w:w="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3" w:type="dxa"/>
            <w:vAlign w:val="center"/>
          </w:tcPr>
          <w:p>
            <w:pPr>
              <w:pStyle w:val="11"/>
              <w:spacing w:line="240" w:lineRule="auto"/>
              <w:ind w:firstLine="0" w:firstLineChars="0"/>
              <w:jc w:val="center"/>
              <w:rPr>
                <w:rFonts w:ascii="宋体" w:hAnsi="宋体"/>
                <w:szCs w:val="24"/>
              </w:rPr>
            </w:pPr>
            <w:r>
              <w:rPr>
                <w:rFonts w:ascii="宋体" w:hAnsi="宋体"/>
                <w:szCs w:val="24"/>
              </w:rPr>
              <w:t>知识产权类别</w:t>
            </w:r>
          </w:p>
        </w:tc>
        <w:tc>
          <w:tcPr>
            <w:tcW w:w="1487" w:type="dxa"/>
            <w:vAlign w:val="center"/>
          </w:tcPr>
          <w:p>
            <w:pPr>
              <w:pStyle w:val="11"/>
              <w:spacing w:line="240" w:lineRule="auto"/>
              <w:ind w:firstLine="0" w:firstLineChars="0"/>
              <w:jc w:val="center"/>
              <w:rPr>
                <w:rFonts w:ascii="宋体" w:hAnsi="宋体"/>
                <w:szCs w:val="24"/>
              </w:rPr>
            </w:pPr>
            <w:r>
              <w:rPr>
                <w:rFonts w:hint="eastAsia" w:ascii="宋体" w:hAnsi="宋体"/>
                <w:szCs w:val="24"/>
              </w:rPr>
              <w:t>知识产权具体</w:t>
            </w:r>
            <w:r>
              <w:rPr>
                <w:rFonts w:ascii="宋体" w:hAnsi="宋体"/>
                <w:szCs w:val="24"/>
              </w:rPr>
              <w:t>名称</w:t>
            </w:r>
          </w:p>
        </w:tc>
        <w:tc>
          <w:tcPr>
            <w:tcW w:w="1118" w:type="dxa"/>
            <w:vAlign w:val="center"/>
          </w:tcPr>
          <w:p>
            <w:pPr>
              <w:pStyle w:val="11"/>
              <w:spacing w:line="240" w:lineRule="auto"/>
              <w:ind w:firstLine="0" w:firstLineChars="0"/>
              <w:jc w:val="center"/>
              <w:rPr>
                <w:rFonts w:ascii="宋体" w:hAnsi="宋体"/>
                <w:szCs w:val="24"/>
              </w:rPr>
            </w:pPr>
            <w:r>
              <w:rPr>
                <w:rFonts w:ascii="宋体" w:hAnsi="宋体"/>
                <w:szCs w:val="24"/>
              </w:rPr>
              <w:t>国</w:t>
            </w:r>
            <w:r>
              <w:rPr>
                <w:rFonts w:hint="eastAsia" w:ascii="宋体" w:hAnsi="宋体"/>
                <w:szCs w:val="24"/>
              </w:rPr>
              <w:t>家</w:t>
            </w:r>
          </w:p>
          <w:p>
            <w:pPr>
              <w:pStyle w:val="11"/>
              <w:spacing w:line="240" w:lineRule="auto"/>
              <w:ind w:firstLine="0" w:firstLineChars="0"/>
              <w:jc w:val="center"/>
              <w:rPr>
                <w:rFonts w:ascii="宋体" w:hAnsi="宋体"/>
                <w:szCs w:val="24"/>
              </w:rPr>
            </w:pPr>
            <w:r>
              <w:rPr>
                <w:rFonts w:ascii="宋体" w:hAnsi="宋体"/>
                <w:szCs w:val="24"/>
              </w:rPr>
              <w:t>（</w:t>
            </w:r>
            <w:r>
              <w:rPr>
                <w:rFonts w:hint="eastAsia" w:ascii="宋体" w:hAnsi="宋体"/>
                <w:szCs w:val="24"/>
              </w:rPr>
              <w:t>地</w:t>
            </w:r>
            <w:r>
              <w:rPr>
                <w:rFonts w:ascii="宋体" w:hAnsi="宋体"/>
                <w:szCs w:val="24"/>
              </w:rPr>
              <w:t>区）</w:t>
            </w:r>
          </w:p>
        </w:tc>
        <w:tc>
          <w:tcPr>
            <w:tcW w:w="954" w:type="dxa"/>
            <w:vAlign w:val="center"/>
          </w:tcPr>
          <w:p>
            <w:pPr>
              <w:pStyle w:val="11"/>
              <w:spacing w:line="240" w:lineRule="auto"/>
              <w:ind w:firstLine="0" w:firstLineChars="0"/>
              <w:jc w:val="center"/>
              <w:rPr>
                <w:rFonts w:ascii="宋体" w:hAnsi="宋体"/>
                <w:szCs w:val="24"/>
              </w:rPr>
            </w:pPr>
            <w:r>
              <w:rPr>
                <w:rFonts w:hint="eastAsia" w:ascii="宋体" w:hAnsi="宋体"/>
                <w:szCs w:val="24"/>
              </w:rPr>
              <w:t>授权号</w:t>
            </w:r>
          </w:p>
        </w:tc>
        <w:tc>
          <w:tcPr>
            <w:tcW w:w="1132" w:type="dxa"/>
            <w:vAlign w:val="center"/>
          </w:tcPr>
          <w:p>
            <w:pPr>
              <w:pStyle w:val="11"/>
              <w:spacing w:line="240" w:lineRule="auto"/>
              <w:ind w:firstLine="0" w:firstLineChars="0"/>
              <w:jc w:val="center"/>
              <w:rPr>
                <w:rFonts w:ascii="宋体" w:hAnsi="宋体"/>
                <w:szCs w:val="24"/>
              </w:rPr>
            </w:pPr>
            <w:r>
              <w:rPr>
                <w:rFonts w:hint="eastAsia" w:ascii="宋体" w:hAnsi="宋体"/>
                <w:szCs w:val="24"/>
              </w:rPr>
              <w:t>授权</w:t>
            </w:r>
          </w:p>
          <w:p>
            <w:pPr>
              <w:pStyle w:val="11"/>
              <w:spacing w:line="240" w:lineRule="auto"/>
              <w:ind w:firstLine="0" w:firstLineChars="0"/>
              <w:jc w:val="center"/>
              <w:rPr>
                <w:rFonts w:ascii="宋体" w:hAnsi="宋体"/>
                <w:szCs w:val="24"/>
              </w:rPr>
            </w:pPr>
            <w:r>
              <w:rPr>
                <w:rFonts w:hint="eastAsia" w:ascii="宋体" w:hAnsi="宋体"/>
                <w:szCs w:val="24"/>
              </w:rPr>
              <w:t>日期</w:t>
            </w:r>
          </w:p>
        </w:tc>
        <w:tc>
          <w:tcPr>
            <w:tcW w:w="736" w:type="dxa"/>
            <w:vAlign w:val="center"/>
          </w:tcPr>
          <w:p>
            <w:pPr>
              <w:pStyle w:val="11"/>
              <w:spacing w:line="240" w:lineRule="auto"/>
              <w:ind w:firstLine="0" w:firstLineChars="0"/>
              <w:jc w:val="center"/>
              <w:rPr>
                <w:rFonts w:ascii="宋体" w:hAnsi="宋体"/>
                <w:szCs w:val="24"/>
              </w:rPr>
            </w:pPr>
            <w:r>
              <w:rPr>
                <w:rFonts w:hint="eastAsia" w:ascii="宋体" w:hAnsi="宋体"/>
                <w:szCs w:val="24"/>
              </w:rPr>
              <w:t>证书编号</w:t>
            </w:r>
          </w:p>
        </w:tc>
        <w:tc>
          <w:tcPr>
            <w:tcW w:w="1064" w:type="dxa"/>
            <w:vAlign w:val="center"/>
          </w:tcPr>
          <w:p>
            <w:pPr>
              <w:pStyle w:val="11"/>
              <w:spacing w:line="240" w:lineRule="auto"/>
              <w:ind w:firstLine="0" w:firstLineChars="0"/>
              <w:jc w:val="center"/>
              <w:rPr>
                <w:rFonts w:ascii="宋体" w:hAnsi="宋体"/>
                <w:szCs w:val="24"/>
              </w:rPr>
            </w:pPr>
            <w:r>
              <w:rPr>
                <w:rFonts w:hint="eastAsia" w:ascii="宋体" w:hAnsi="宋体"/>
                <w:szCs w:val="24"/>
              </w:rPr>
              <w:t>权利人</w:t>
            </w:r>
          </w:p>
        </w:tc>
        <w:tc>
          <w:tcPr>
            <w:tcW w:w="1391" w:type="dxa"/>
            <w:vAlign w:val="center"/>
          </w:tcPr>
          <w:p>
            <w:pPr>
              <w:pStyle w:val="11"/>
              <w:spacing w:line="240" w:lineRule="auto"/>
              <w:ind w:firstLine="0" w:firstLineChars="0"/>
              <w:jc w:val="center"/>
              <w:rPr>
                <w:rFonts w:ascii="宋体" w:hAnsi="宋体"/>
                <w:szCs w:val="24"/>
              </w:rPr>
            </w:pPr>
            <w:r>
              <w:rPr>
                <w:rFonts w:hint="eastAsia" w:ascii="宋体" w:hAnsi="宋体"/>
                <w:szCs w:val="24"/>
              </w:rPr>
              <w:t>发明人</w:t>
            </w:r>
          </w:p>
        </w:tc>
        <w:tc>
          <w:tcPr>
            <w:tcW w:w="886" w:type="dxa"/>
            <w:vAlign w:val="center"/>
          </w:tcPr>
          <w:p>
            <w:pPr>
              <w:pStyle w:val="11"/>
              <w:spacing w:line="240" w:lineRule="auto"/>
              <w:ind w:firstLine="0" w:firstLineChars="0"/>
              <w:jc w:val="center"/>
              <w:rPr>
                <w:rFonts w:ascii="宋体" w:hAnsi="宋体"/>
                <w:szCs w:val="24"/>
              </w:rPr>
            </w:pPr>
            <w:r>
              <w:rPr>
                <w:rFonts w:hint="eastAsia" w:ascii="宋体" w:hAnsi="宋体"/>
                <w:szCs w:val="24"/>
              </w:rPr>
              <w:t>授权有效状态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vAlign w:val="center"/>
          </w:tcPr>
          <w:p>
            <w:pPr>
              <w:pStyle w:val="11"/>
              <w:spacing w:line="240" w:lineRule="auto"/>
              <w:ind w:firstLine="0" w:firstLineChars="0"/>
              <w:jc w:val="center"/>
              <w:rPr>
                <w:rFonts w:ascii="宋体" w:hAnsi="宋体"/>
                <w:szCs w:val="24"/>
              </w:rPr>
            </w:pPr>
          </w:p>
        </w:tc>
        <w:tc>
          <w:tcPr>
            <w:tcW w:w="1487" w:type="dxa"/>
            <w:vAlign w:val="center"/>
          </w:tcPr>
          <w:p>
            <w:pPr>
              <w:pStyle w:val="11"/>
              <w:spacing w:line="240" w:lineRule="auto"/>
              <w:ind w:firstLine="0" w:firstLineChars="0"/>
              <w:jc w:val="center"/>
              <w:rPr>
                <w:rFonts w:ascii="宋体" w:hAnsi="宋体"/>
                <w:szCs w:val="24"/>
              </w:rPr>
            </w:pPr>
          </w:p>
        </w:tc>
        <w:tc>
          <w:tcPr>
            <w:tcW w:w="1118" w:type="dxa"/>
            <w:vAlign w:val="center"/>
          </w:tcPr>
          <w:p>
            <w:pPr>
              <w:pStyle w:val="11"/>
              <w:spacing w:line="240" w:lineRule="auto"/>
              <w:ind w:firstLine="0" w:firstLineChars="0"/>
              <w:jc w:val="center"/>
              <w:rPr>
                <w:rFonts w:ascii="宋体" w:hAnsi="宋体"/>
                <w:szCs w:val="24"/>
              </w:rPr>
            </w:pPr>
          </w:p>
        </w:tc>
        <w:tc>
          <w:tcPr>
            <w:tcW w:w="954" w:type="dxa"/>
            <w:vAlign w:val="center"/>
          </w:tcPr>
          <w:p>
            <w:pPr>
              <w:pStyle w:val="11"/>
              <w:spacing w:line="240" w:lineRule="auto"/>
              <w:ind w:firstLine="0" w:firstLineChars="0"/>
              <w:jc w:val="center"/>
              <w:rPr>
                <w:rFonts w:ascii="宋体" w:hAnsi="宋体"/>
                <w:szCs w:val="24"/>
              </w:rPr>
            </w:pPr>
          </w:p>
        </w:tc>
        <w:tc>
          <w:tcPr>
            <w:tcW w:w="1132" w:type="dxa"/>
            <w:vAlign w:val="center"/>
          </w:tcPr>
          <w:p>
            <w:pPr>
              <w:pStyle w:val="11"/>
              <w:spacing w:line="240" w:lineRule="auto"/>
              <w:ind w:firstLine="0" w:firstLineChars="0"/>
              <w:jc w:val="center"/>
              <w:rPr>
                <w:rFonts w:ascii="宋体" w:hAnsi="宋体"/>
                <w:szCs w:val="24"/>
              </w:rPr>
            </w:pPr>
          </w:p>
        </w:tc>
        <w:tc>
          <w:tcPr>
            <w:tcW w:w="736" w:type="dxa"/>
            <w:vAlign w:val="center"/>
          </w:tcPr>
          <w:p>
            <w:pPr>
              <w:pStyle w:val="11"/>
              <w:spacing w:line="240" w:lineRule="auto"/>
              <w:ind w:firstLine="0" w:firstLineChars="0"/>
              <w:jc w:val="center"/>
              <w:rPr>
                <w:rFonts w:ascii="宋体" w:hAnsi="宋体"/>
                <w:szCs w:val="24"/>
              </w:rPr>
            </w:pPr>
          </w:p>
        </w:tc>
        <w:tc>
          <w:tcPr>
            <w:tcW w:w="1064" w:type="dxa"/>
            <w:vAlign w:val="center"/>
          </w:tcPr>
          <w:p>
            <w:pPr>
              <w:pStyle w:val="11"/>
              <w:spacing w:line="240" w:lineRule="auto"/>
              <w:ind w:firstLine="0" w:firstLineChars="0"/>
              <w:jc w:val="center"/>
              <w:rPr>
                <w:rFonts w:ascii="宋体" w:hAnsi="宋体"/>
                <w:szCs w:val="24"/>
              </w:rPr>
            </w:pPr>
          </w:p>
        </w:tc>
        <w:tc>
          <w:tcPr>
            <w:tcW w:w="1391" w:type="dxa"/>
            <w:vAlign w:val="center"/>
          </w:tcPr>
          <w:p>
            <w:pPr>
              <w:pStyle w:val="11"/>
              <w:spacing w:line="240" w:lineRule="auto"/>
              <w:ind w:firstLine="0" w:firstLineChars="0"/>
              <w:jc w:val="center"/>
              <w:rPr>
                <w:rFonts w:ascii="宋体" w:hAnsi="宋体"/>
                <w:szCs w:val="24"/>
              </w:rPr>
            </w:pPr>
          </w:p>
        </w:tc>
        <w:tc>
          <w:tcPr>
            <w:tcW w:w="886" w:type="dxa"/>
            <w:vAlign w:val="center"/>
          </w:tcPr>
          <w:p>
            <w:pPr>
              <w:pStyle w:val="11"/>
              <w:spacing w:line="240" w:lineRule="auto"/>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vAlign w:val="center"/>
          </w:tcPr>
          <w:p>
            <w:pPr>
              <w:pStyle w:val="11"/>
              <w:spacing w:line="240" w:lineRule="auto"/>
              <w:ind w:firstLine="0" w:firstLineChars="0"/>
              <w:jc w:val="center"/>
              <w:rPr>
                <w:rFonts w:ascii="宋体" w:hAnsi="宋体"/>
                <w:szCs w:val="24"/>
              </w:rPr>
            </w:pPr>
          </w:p>
        </w:tc>
        <w:tc>
          <w:tcPr>
            <w:tcW w:w="1487" w:type="dxa"/>
            <w:vAlign w:val="center"/>
          </w:tcPr>
          <w:p>
            <w:pPr>
              <w:pStyle w:val="11"/>
              <w:spacing w:line="240" w:lineRule="auto"/>
              <w:ind w:firstLine="0" w:firstLineChars="0"/>
              <w:jc w:val="center"/>
              <w:rPr>
                <w:rFonts w:ascii="宋体" w:hAnsi="宋体"/>
                <w:szCs w:val="24"/>
              </w:rPr>
            </w:pPr>
          </w:p>
        </w:tc>
        <w:tc>
          <w:tcPr>
            <w:tcW w:w="1118" w:type="dxa"/>
            <w:vAlign w:val="center"/>
          </w:tcPr>
          <w:p>
            <w:pPr>
              <w:pStyle w:val="11"/>
              <w:spacing w:line="240" w:lineRule="auto"/>
              <w:ind w:firstLine="0" w:firstLineChars="0"/>
              <w:jc w:val="center"/>
              <w:rPr>
                <w:rFonts w:ascii="宋体" w:hAnsi="宋体"/>
                <w:szCs w:val="24"/>
              </w:rPr>
            </w:pPr>
          </w:p>
        </w:tc>
        <w:tc>
          <w:tcPr>
            <w:tcW w:w="954" w:type="dxa"/>
            <w:vAlign w:val="center"/>
          </w:tcPr>
          <w:p>
            <w:pPr>
              <w:pStyle w:val="11"/>
              <w:spacing w:line="240" w:lineRule="auto"/>
              <w:ind w:firstLine="0" w:firstLineChars="0"/>
              <w:jc w:val="center"/>
              <w:rPr>
                <w:rFonts w:ascii="宋体" w:hAnsi="宋体"/>
                <w:szCs w:val="24"/>
              </w:rPr>
            </w:pPr>
          </w:p>
        </w:tc>
        <w:tc>
          <w:tcPr>
            <w:tcW w:w="1132" w:type="dxa"/>
            <w:vAlign w:val="center"/>
          </w:tcPr>
          <w:p>
            <w:pPr>
              <w:pStyle w:val="11"/>
              <w:spacing w:line="240" w:lineRule="auto"/>
              <w:ind w:firstLine="0" w:firstLineChars="0"/>
              <w:jc w:val="center"/>
              <w:rPr>
                <w:rFonts w:ascii="宋体" w:hAnsi="宋体"/>
                <w:szCs w:val="24"/>
              </w:rPr>
            </w:pPr>
          </w:p>
        </w:tc>
        <w:tc>
          <w:tcPr>
            <w:tcW w:w="736" w:type="dxa"/>
            <w:vAlign w:val="center"/>
          </w:tcPr>
          <w:p>
            <w:pPr>
              <w:pStyle w:val="11"/>
              <w:spacing w:line="240" w:lineRule="auto"/>
              <w:ind w:firstLine="0" w:firstLineChars="0"/>
              <w:jc w:val="center"/>
              <w:rPr>
                <w:rFonts w:ascii="宋体" w:hAnsi="宋体"/>
                <w:szCs w:val="24"/>
              </w:rPr>
            </w:pPr>
          </w:p>
        </w:tc>
        <w:tc>
          <w:tcPr>
            <w:tcW w:w="1064" w:type="dxa"/>
            <w:vAlign w:val="center"/>
          </w:tcPr>
          <w:p>
            <w:pPr>
              <w:pStyle w:val="11"/>
              <w:spacing w:line="240" w:lineRule="auto"/>
              <w:ind w:firstLine="0" w:firstLineChars="0"/>
              <w:jc w:val="center"/>
              <w:rPr>
                <w:rFonts w:ascii="宋体" w:hAnsi="宋体"/>
                <w:szCs w:val="24"/>
              </w:rPr>
            </w:pPr>
          </w:p>
        </w:tc>
        <w:tc>
          <w:tcPr>
            <w:tcW w:w="1391" w:type="dxa"/>
            <w:vAlign w:val="center"/>
          </w:tcPr>
          <w:p>
            <w:pPr>
              <w:pStyle w:val="11"/>
              <w:spacing w:line="240" w:lineRule="auto"/>
              <w:ind w:firstLine="0" w:firstLineChars="0"/>
              <w:jc w:val="center"/>
              <w:rPr>
                <w:rFonts w:ascii="宋体" w:hAnsi="宋体"/>
                <w:szCs w:val="24"/>
              </w:rPr>
            </w:pPr>
          </w:p>
        </w:tc>
        <w:tc>
          <w:tcPr>
            <w:tcW w:w="886" w:type="dxa"/>
            <w:vAlign w:val="center"/>
          </w:tcPr>
          <w:p>
            <w:pPr>
              <w:pStyle w:val="11"/>
              <w:spacing w:line="240" w:lineRule="auto"/>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vAlign w:val="center"/>
          </w:tcPr>
          <w:p>
            <w:pPr>
              <w:pStyle w:val="11"/>
              <w:spacing w:line="240" w:lineRule="auto"/>
              <w:ind w:firstLine="0" w:firstLineChars="0"/>
              <w:jc w:val="center"/>
              <w:rPr>
                <w:rFonts w:ascii="宋体" w:hAnsi="宋体"/>
                <w:szCs w:val="24"/>
              </w:rPr>
            </w:pPr>
          </w:p>
        </w:tc>
        <w:tc>
          <w:tcPr>
            <w:tcW w:w="1487" w:type="dxa"/>
            <w:vAlign w:val="center"/>
          </w:tcPr>
          <w:p>
            <w:pPr>
              <w:pStyle w:val="11"/>
              <w:spacing w:line="240" w:lineRule="auto"/>
              <w:ind w:firstLine="0" w:firstLineChars="0"/>
              <w:jc w:val="center"/>
              <w:rPr>
                <w:rFonts w:ascii="宋体" w:hAnsi="宋体"/>
                <w:szCs w:val="24"/>
              </w:rPr>
            </w:pPr>
          </w:p>
        </w:tc>
        <w:tc>
          <w:tcPr>
            <w:tcW w:w="1118" w:type="dxa"/>
            <w:vAlign w:val="center"/>
          </w:tcPr>
          <w:p>
            <w:pPr>
              <w:pStyle w:val="11"/>
              <w:spacing w:line="240" w:lineRule="auto"/>
              <w:ind w:firstLine="0" w:firstLineChars="0"/>
              <w:jc w:val="center"/>
              <w:rPr>
                <w:rFonts w:ascii="宋体" w:hAnsi="宋体"/>
                <w:szCs w:val="24"/>
              </w:rPr>
            </w:pPr>
          </w:p>
        </w:tc>
        <w:tc>
          <w:tcPr>
            <w:tcW w:w="954" w:type="dxa"/>
            <w:vAlign w:val="center"/>
          </w:tcPr>
          <w:p>
            <w:pPr>
              <w:pStyle w:val="11"/>
              <w:spacing w:line="240" w:lineRule="auto"/>
              <w:ind w:firstLine="0" w:firstLineChars="0"/>
              <w:jc w:val="center"/>
              <w:rPr>
                <w:rFonts w:ascii="宋体" w:hAnsi="宋体"/>
                <w:szCs w:val="24"/>
              </w:rPr>
            </w:pPr>
          </w:p>
        </w:tc>
        <w:tc>
          <w:tcPr>
            <w:tcW w:w="1132" w:type="dxa"/>
            <w:vAlign w:val="center"/>
          </w:tcPr>
          <w:p>
            <w:pPr>
              <w:pStyle w:val="11"/>
              <w:spacing w:line="240" w:lineRule="auto"/>
              <w:ind w:firstLine="0" w:firstLineChars="0"/>
              <w:jc w:val="center"/>
              <w:rPr>
                <w:rFonts w:ascii="宋体" w:hAnsi="宋体"/>
                <w:szCs w:val="24"/>
              </w:rPr>
            </w:pPr>
          </w:p>
        </w:tc>
        <w:tc>
          <w:tcPr>
            <w:tcW w:w="736" w:type="dxa"/>
            <w:vAlign w:val="center"/>
          </w:tcPr>
          <w:p>
            <w:pPr>
              <w:pStyle w:val="11"/>
              <w:spacing w:line="240" w:lineRule="auto"/>
              <w:ind w:firstLine="0" w:firstLineChars="0"/>
              <w:jc w:val="center"/>
              <w:rPr>
                <w:rFonts w:ascii="宋体" w:hAnsi="宋体"/>
                <w:szCs w:val="24"/>
              </w:rPr>
            </w:pPr>
          </w:p>
        </w:tc>
        <w:tc>
          <w:tcPr>
            <w:tcW w:w="1064" w:type="dxa"/>
            <w:vAlign w:val="center"/>
          </w:tcPr>
          <w:p>
            <w:pPr>
              <w:pStyle w:val="11"/>
              <w:spacing w:line="240" w:lineRule="auto"/>
              <w:ind w:firstLine="0" w:firstLineChars="0"/>
              <w:jc w:val="center"/>
              <w:rPr>
                <w:rFonts w:ascii="宋体" w:hAnsi="宋体"/>
                <w:szCs w:val="24"/>
              </w:rPr>
            </w:pPr>
          </w:p>
        </w:tc>
        <w:tc>
          <w:tcPr>
            <w:tcW w:w="1391" w:type="dxa"/>
            <w:vAlign w:val="center"/>
          </w:tcPr>
          <w:p>
            <w:pPr>
              <w:pStyle w:val="11"/>
              <w:spacing w:line="240" w:lineRule="auto"/>
              <w:ind w:firstLine="0" w:firstLineChars="0"/>
              <w:jc w:val="center"/>
              <w:rPr>
                <w:rFonts w:ascii="宋体" w:hAnsi="宋体"/>
                <w:szCs w:val="24"/>
              </w:rPr>
            </w:pPr>
          </w:p>
        </w:tc>
        <w:tc>
          <w:tcPr>
            <w:tcW w:w="886" w:type="dxa"/>
            <w:vAlign w:val="center"/>
          </w:tcPr>
          <w:p>
            <w:pPr>
              <w:pStyle w:val="11"/>
              <w:spacing w:line="240" w:lineRule="auto"/>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vAlign w:val="center"/>
          </w:tcPr>
          <w:p>
            <w:pPr>
              <w:pStyle w:val="11"/>
              <w:spacing w:line="240" w:lineRule="auto"/>
              <w:ind w:firstLine="0" w:firstLineChars="0"/>
              <w:jc w:val="center"/>
              <w:rPr>
                <w:rFonts w:ascii="宋体" w:hAnsi="宋体"/>
                <w:szCs w:val="24"/>
              </w:rPr>
            </w:pPr>
          </w:p>
        </w:tc>
        <w:tc>
          <w:tcPr>
            <w:tcW w:w="1487" w:type="dxa"/>
            <w:vAlign w:val="center"/>
          </w:tcPr>
          <w:p>
            <w:pPr>
              <w:pStyle w:val="11"/>
              <w:spacing w:line="240" w:lineRule="auto"/>
              <w:ind w:firstLine="0" w:firstLineChars="0"/>
              <w:jc w:val="center"/>
              <w:rPr>
                <w:rFonts w:ascii="宋体" w:hAnsi="宋体"/>
                <w:szCs w:val="24"/>
              </w:rPr>
            </w:pPr>
          </w:p>
        </w:tc>
        <w:tc>
          <w:tcPr>
            <w:tcW w:w="1118" w:type="dxa"/>
            <w:vAlign w:val="center"/>
          </w:tcPr>
          <w:p>
            <w:pPr>
              <w:pStyle w:val="11"/>
              <w:spacing w:line="240" w:lineRule="auto"/>
              <w:ind w:firstLine="0" w:firstLineChars="0"/>
              <w:jc w:val="center"/>
              <w:rPr>
                <w:rFonts w:ascii="宋体" w:hAnsi="宋体"/>
                <w:szCs w:val="24"/>
              </w:rPr>
            </w:pPr>
          </w:p>
        </w:tc>
        <w:tc>
          <w:tcPr>
            <w:tcW w:w="954" w:type="dxa"/>
            <w:vAlign w:val="center"/>
          </w:tcPr>
          <w:p>
            <w:pPr>
              <w:pStyle w:val="11"/>
              <w:spacing w:line="240" w:lineRule="auto"/>
              <w:ind w:firstLine="0" w:firstLineChars="0"/>
              <w:jc w:val="center"/>
              <w:rPr>
                <w:rFonts w:ascii="宋体" w:hAnsi="宋体"/>
                <w:szCs w:val="24"/>
              </w:rPr>
            </w:pPr>
          </w:p>
        </w:tc>
        <w:tc>
          <w:tcPr>
            <w:tcW w:w="1132" w:type="dxa"/>
            <w:vAlign w:val="center"/>
          </w:tcPr>
          <w:p>
            <w:pPr>
              <w:pStyle w:val="11"/>
              <w:spacing w:line="240" w:lineRule="auto"/>
              <w:ind w:firstLine="0" w:firstLineChars="0"/>
              <w:jc w:val="center"/>
              <w:rPr>
                <w:rFonts w:ascii="宋体" w:hAnsi="宋体"/>
                <w:szCs w:val="24"/>
              </w:rPr>
            </w:pPr>
          </w:p>
        </w:tc>
        <w:tc>
          <w:tcPr>
            <w:tcW w:w="736" w:type="dxa"/>
            <w:vAlign w:val="center"/>
          </w:tcPr>
          <w:p>
            <w:pPr>
              <w:pStyle w:val="11"/>
              <w:spacing w:line="240" w:lineRule="auto"/>
              <w:ind w:firstLine="0" w:firstLineChars="0"/>
              <w:jc w:val="center"/>
              <w:rPr>
                <w:rFonts w:ascii="宋体" w:hAnsi="宋体"/>
                <w:szCs w:val="24"/>
              </w:rPr>
            </w:pPr>
          </w:p>
        </w:tc>
        <w:tc>
          <w:tcPr>
            <w:tcW w:w="1064" w:type="dxa"/>
            <w:vAlign w:val="center"/>
          </w:tcPr>
          <w:p>
            <w:pPr>
              <w:pStyle w:val="11"/>
              <w:spacing w:line="240" w:lineRule="auto"/>
              <w:ind w:firstLine="0" w:firstLineChars="0"/>
              <w:jc w:val="center"/>
              <w:rPr>
                <w:rFonts w:ascii="宋体" w:hAnsi="宋体"/>
                <w:szCs w:val="24"/>
              </w:rPr>
            </w:pPr>
          </w:p>
        </w:tc>
        <w:tc>
          <w:tcPr>
            <w:tcW w:w="1391" w:type="dxa"/>
            <w:vAlign w:val="center"/>
          </w:tcPr>
          <w:p>
            <w:pPr>
              <w:pStyle w:val="11"/>
              <w:spacing w:line="240" w:lineRule="auto"/>
              <w:ind w:firstLine="0" w:firstLineChars="0"/>
              <w:jc w:val="center"/>
              <w:rPr>
                <w:rFonts w:ascii="宋体" w:hAnsi="宋体"/>
                <w:szCs w:val="24"/>
              </w:rPr>
            </w:pPr>
          </w:p>
        </w:tc>
        <w:tc>
          <w:tcPr>
            <w:tcW w:w="886" w:type="dxa"/>
            <w:vAlign w:val="center"/>
          </w:tcPr>
          <w:p>
            <w:pPr>
              <w:pStyle w:val="11"/>
              <w:spacing w:line="240" w:lineRule="auto"/>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vAlign w:val="center"/>
          </w:tcPr>
          <w:p>
            <w:pPr>
              <w:pStyle w:val="11"/>
              <w:spacing w:line="240" w:lineRule="auto"/>
              <w:ind w:firstLine="0" w:firstLineChars="0"/>
              <w:jc w:val="center"/>
              <w:rPr>
                <w:rFonts w:ascii="宋体" w:hAnsi="宋体"/>
                <w:szCs w:val="24"/>
              </w:rPr>
            </w:pPr>
          </w:p>
        </w:tc>
        <w:tc>
          <w:tcPr>
            <w:tcW w:w="1487" w:type="dxa"/>
            <w:vAlign w:val="center"/>
          </w:tcPr>
          <w:p>
            <w:pPr>
              <w:pStyle w:val="11"/>
              <w:spacing w:line="240" w:lineRule="auto"/>
              <w:ind w:firstLine="0" w:firstLineChars="0"/>
              <w:jc w:val="center"/>
              <w:rPr>
                <w:rFonts w:ascii="宋体" w:hAnsi="宋体"/>
                <w:szCs w:val="24"/>
              </w:rPr>
            </w:pPr>
          </w:p>
        </w:tc>
        <w:tc>
          <w:tcPr>
            <w:tcW w:w="1118" w:type="dxa"/>
            <w:vAlign w:val="center"/>
          </w:tcPr>
          <w:p>
            <w:pPr>
              <w:pStyle w:val="11"/>
              <w:spacing w:line="240" w:lineRule="auto"/>
              <w:ind w:firstLine="0" w:firstLineChars="0"/>
              <w:jc w:val="center"/>
              <w:rPr>
                <w:rFonts w:ascii="宋体" w:hAnsi="宋体"/>
                <w:szCs w:val="24"/>
              </w:rPr>
            </w:pPr>
          </w:p>
        </w:tc>
        <w:tc>
          <w:tcPr>
            <w:tcW w:w="954" w:type="dxa"/>
            <w:vAlign w:val="center"/>
          </w:tcPr>
          <w:p>
            <w:pPr>
              <w:pStyle w:val="11"/>
              <w:spacing w:line="240" w:lineRule="auto"/>
              <w:ind w:firstLine="0" w:firstLineChars="0"/>
              <w:jc w:val="center"/>
              <w:rPr>
                <w:rFonts w:ascii="宋体" w:hAnsi="宋体"/>
                <w:szCs w:val="24"/>
              </w:rPr>
            </w:pPr>
          </w:p>
        </w:tc>
        <w:tc>
          <w:tcPr>
            <w:tcW w:w="1132" w:type="dxa"/>
            <w:vAlign w:val="center"/>
          </w:tcPr>
          <w:p>
            <w:pPr>
              <w:pStyle w:val="11"/>
              <w:spacing w:line="240" w:lineRule="auto"/>
              <w:ind w:firstLine="0" w:firstLineChars="0"/>
              <w:jc w:val="center"/>
              <w:rPr>
                <w:rFonts w:ascii="宋体" w:hAnsi="宋体"/>
                <w:szCs w:val="24"/>
              </w:rPr>
            </w:pPr>
          </w:p>
        </w:tc>
        <w:tc>
          <w:tcPr>
            <w:tcW w:w="736" w:type="dxa"/>
            <w:vAlign w:val="center"/>
          </w:tcPr>
          <w:p>
            <w:pPr>
              <w:pStyle w:val="11"/>
              <w:spacing w:line="240" w:lineRule="auto"/>
              <w:ind w:firstLine="0" w:firstLineChars="0"/>
              <w:jc w:val="center"/>
              <w:rPr>
                <w:rFonts w:ascii="宋体" w:hAnsi="宋体"/>
                <w:szCs w:val="24"/>
              </w:rPr>
            </w:pPr>
          </w:p>
        </w:tc>
        <w:tc>
          <w:tcPr>
            <w:tcW w:w="1064" w:type="dxa"/>
            <w:vAlign w:val="center"/>
          </w:tcPr>
          <w:p>
            <w:pPr>
              <w:pStyle w:val="11"/>
              <w:spacing w:line="240" w:lineRule="auto"/>
              <w:ind w:firstLine="0" w:firstLineChars="0"/>
              <w:jc w:val="center"/>
              <w:rPr>
                <w:rFonts w:ascii="宋体" w:hAnsi="宋体"/>
                <w:szCs w:val="24"/>
              </w:rPr>
            </w:pPr>
          </w:p>
        </w:tc>
        <w:tc>
          <w:tcPr>
            <w:tcW w:w="1391" w:type="dxa"/>
            <w:vAlign w:val="center"/>
          </w:tcPr>
          <w:p>
            <w:pPr>
              <w:pStyle w:val="11"/>
              <w:spacing w:line="240" w:lineRule="auto"/>
              <w:ind w:firstLine="0" w:firstLineChars="0"/>
              <w:jc w:val="center"/>
              <w:rPr>
                <w:rFonts w:ascii="宋体" w:hAnsi="宋体"/>
                <w:szCs w:val="24"/>
              </w:rPr>
            </w:pPr>
          </w:p>
        </w:tc>
        <w:tc>
          <w:tcPr>
            <w:tcW w:w="886" w:type="dxa"/>
            <w:vAlign w:val="center"/>
          </w:tcPr>
          <w:p>
            <w:pPr>
              <w:pStyle w:val="11"/>
              <w:spacing w:line="240" w:lineRule="auto"/>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vAlign w:val="center"/>
          </w:tcPr>
          <w:p>
            <w:pPr>
              <w:pStyle w:val="11"/>
              <w:spacing w:line="240" w:lineRule="auto"/>
              <w:ind w:firstLine="0" w:firstLineChars="0"/>
              <w:jc w:val="center"/>
              <w:rPr>
                <w:rFonts w:ascii="宋体" w:hAnsi="宋体"/>
                <w:szCs w:val="24"/>
              </w:rPr>
            </w:pPr>
          </w:p>
        </w:tc>
        <w:tc>
          <w:tcPr>
            <w:tcW w:w="1487" w:type="dxa"/>
            <w:vAlign w:val="center"/>
          </w:tcPr>
          <w:p>
            <w:pPr>
              <w:pStyle w:val="11"/>
              <w:spacing w:line="240" w:lineRule="auto"/>
              <w:ind w:firstLine="0" w:firstLineChars="0"/>
              <w:jc w:val="center"/>
              <w:rPr>
                <w:rFonts w:ascii="宋体" w:hAnsi="宋体"/>
                <w:szCs w:val="24"/>
              </w:rPr>
            </w:pPr>
          </w:p>
        </w:tc>
        <w:tc>
          <w:tcPr>
            <w:tcW w:w="1118" w:type="dxa"/>
            <w:vAlign w:val="center"/>
          </w:tcPr>
          <w:p>
            <w:pPr>
              <w:pStyle w:val="11"/>
              <w:spacing w:line="240" w:lineRule="auto"/>
              <w:ind w:firstLine="0" w:firstLineChars="0"/>
              <w:jc w:val="center"/>
              <w:rPr>
                <w:rFonts w:ascii="宋体" w:hAnsi="宋体"/>
                <w:szCs w:val="24"/>
              </w:rPr>
            </w:pPr>
          </w:p>
        </w:tc>
        <w:tc>
          <w:tcPr>
            <w:tcW w:w="954" w:type="dxa"/>
            <w:vAlign w:val="center"/>
          </w:tcPr>
          <w:p>
            <w:pPr>
              <w:pStyle w:val="11"/>
              <w:spacing w:line="240" w:lineRule="auto"/>
              <w:ind w:firstLine="0" w:firstLineChars="0"/>
              <w:jc w:val="center"/>
              <w:rPr>
                <w:rFonts w:ascii="宋体" w:hAnsi="宋体"/>
                <w:szCs w:val="24"/>
              </w:rPr>
            </w:pPr>
          </w:p>
        </w:tc>
        <w:tc>
          <w:tcPr>
            <w:tcW w:w="1132" w:type="dxa"/>
            <w:vAlign w:val="center"/>
          </w:tcPr>
          <w:p>
            <w:pPr>
              <w:pStyle w:val="11"/>
              <w:spacing w:line="240" w:lineRule="auto"/>
              <w:ind w:firstLine="0" w:firstLineChars="0"/>
              <w:jc w:val="center"/>
              <w:rPr>
                <w:rFonts w:ascii="宋体" w:hAnsi="宋体"/>
                <w:szCs w:val="24"/>
              </w:rPr>
            </w:pPr>
          </w:p>
        </w:tc>
        <w:tc>
          <w:tcPr>
            <w:tcW w:w="736" w:type="dxa"/>
            <w:vAlign w:val="center"/>
          </w:tcPr>
          <w:p>
            <w:pPr>
              <w:pStyle w:val="11"/>
              <w:spacing w:line="240" w:lineRule="auto"/>
              <w:ind w:firstLine="0" w:firstLineChars="0"/>
              <w:jc w:val="center"/>
              <w:rPr>
                <w:rFonts w:ascii="宋体" w:hAnsi="宋体"/>
                <w:szCs w:val="24"/>
              </w:rPr>
            </w:pPr>
          </w:p>
        </w:tc>
        <w:tc>
          <w:tcPr>
            <w:tcW w:w="1064" w:type="dxa"/>
            <w:vAlign w:val="center"/>
          </w:tcPr>
          <w:p>
            <w:pPr>
              <w:pStyle w:val="11"/>
              <w:spacing w:line="240" w:lineRule="auto"/>
              <w:ind w:firstLine="0" w:firstLineChars="0"/>
              <w:jc w:val="center"/>
              <w:rPr>
                <w:rFonts w:ascii="宋体" w:hAnsi="宋体"/>
                <w:szCs w:val="24"/>
              </w:rPr>
            </w:pPr>
          </w:p>
        </w:tc>
        <w:tc>
          <w:tcPr>
            <w:tcW w:w="1391" w:type="dxa"/>
            <w:vAlign w:val="center"/>
          </w:tcPr>
          <w:p>
            <w:pPr>
              <w:pStyle w:val="11"/>
              <w:spacing w:line="240" w:lineRule="auto"/>
              <w:ind w:firstLine="0" w:firstLineChars="0"/>
              <w:jc w:val="center"/>
              <w:rPr>
                <w:rFonts w:ascii="宋体" w:hAnsi="宋体"/>
                <w:szCs w:val="24"/>
              </w:rPr>
            </w:pPr>
          </w:p>
        </w:tc>
        <w:tc>
          <w:tcPr>
            <w:tcW w:w="886" w:type="dxa"/>
            <w:vAlign w:val="center"/>
          </w:tcPr>
          <w:p>
            <w:pPr>
              <w:pStyle w:val="11"/>
              <w:spacing w:line="240" w:lineRule="auto"/>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vAlign w:val="center"/>
          </w:tcPr>
          <w:p>
            <w:pPr>
              <w:pStyle w:val="11"/>
              <w:spacing w:line="240" w:lineRule="auto"/>
              <w:ind w:firstLine="0" w:firstLineChars="0"/>
              <w:jc w:val="center"/>
              <w:rPr>
                <w:rFonts w:ascii="宋体" w:hAnsi="宋体"/>
                <w:szCs w:val="24"/>
              </w:rPr>
            </w:pPr>
          </w:p>
        </w:tc>
        <w:tc>
          <w:tcPr>
            <w:tcW w:w="1487" w:type="dxa"/>
            <w:vAlign w:val="center"/>
          </w:tcPr>
          <w:p>
            <w:pPr>
              <w:pStyle w:val="11"/>
              <w:spacing w:line="240" w:lineRule="auto"/>
              <w:ind w:firstLine="0" w:firstLineChars="0"/>
              <w:jc w:val="center"/>
              <w:rPr>
                <w:rFonts w:ascii="宋体" w:hAnsi="宋体"/>
                <w:szCs w:val="24"/>
              </w:rPr>
            </w:pPr>
          </w:p>
        </w:tc>
        <w:tc>
          <w:tcPr>
            <w:tcW w:w="1118" w:type="dxa"/>
            <w:vAlign w:val="center"/>
          </w:tcPr>
          <w:p>
            <w:pPr>
              <w:pStyle w:val="11"/>
              <w:spacing w:line="240" w:lineRule="auto"/>
              <w:ind w:firstLine="0" w:firstLineChars="0"/>
              <w:jc w:val="center"/>
              <w:rPr>
                <w:rFonts w:ascii="宋体" w:hAnsi="宋体"/>
                <w:szCs w:val="24"/>
              </w:rPr>
            </w:pPr>
          </w:p>
        </w:tc>
        <w:tc>
          <w:tcPr>
            <w:tcW w:w="954" w:type="dxa"/>
            <w:vAlign w:val="center"/>
          </w:tcPr>
          <w:p>
            <w:pPr>
              <w:pStyle w:val="11"/>
              <w:spacing w:line="240" w:lineRule="auto"/>
              <w:ind w:firstLine="0" w:firstLineChars="0"/>
              <w:jc w:val="center"/>
              <w:rPr>
                <w:rFonts w:ascii="宋体" w:hAnsi="宋体"/>
                <w:szCs w:val="24"/>
              </w:rPr>
            </w:pPr>
          </w:p>
        </w:tc>
        <w:tc>
          <w:tcPr>
            <w:tcW w:w="1132" w:type="dxa"/>
            <w:vAlign w:val="center"/>
          </w:tcPr>
          <w:p>
            <w:pPr>
              <w:pStyle w:val="11"/>
              <w:spacing w:line="240" w:lineRule="auto"/>
              <w:ind w:firstLine="0" w:firstLineChars="0"/>
              <w:jc w:val="center"/>
              <w:rPr>
                <w:rFonts w:ascii="宋体" w:hAnsi="宋体"/>
                <w:szCs w:val="24"/>
              </w:rPr>
            </w:pPr>
          </w:p>
        </w:tc>
        <w:tc>
          <w:tcPr>
            <w:tcW w:w="736" w:type="dxa"/>
            <w:vAlign w:val="center"/>
          </w:tcPr>
          <w:p>
            <w:pPr>
              <w:pStyle w:val="11"/>
              <w:spacing w:line="240" w:lineRule="auto"/>
              <w:ind w:firstLine="0" w:firstLineChars="0"/>
              <w:jc w:val="center"/>
              <w:rPr>
                <w:rFonts w:ascii="宋体" w:hAnsi="宋体"/>
                <w:szCs w:val="24"/>
              </w:rPr>
            </w:pPr>
          </w:p>
        </w:tc>
        <w:tc>
          <w:tcPr>
            <w:tcW w:w="1064" w:type="dxa"/>
            <w:vAlign w:val="center"/>
          </w:tcPr>
          <w:p>
            <w:pPr>
              <w:pStyle w:val="11"/>
              <w:spacing w:line="240" w:lineRule="auto"/>
              <w:ind w:firstLine="0" w:firstLineChars="0"/>
              <w:jc w:val="center"/>
              <w:rPr>
                <w:rFonts w:ascii="宋体" w:hAnsi="宋体"/>
                <w:szCs w:val="24"/>
              </w:rPr>
            </w:pPr>
          </w:p>
        </w:tc>
        <w:tc>
          <w:tcPr>
            <w:tcW w:w="1391" w:type="dxa"/>
            <w:vAlign w:val="center"/>
          </w:tcPr>
          <w:p>
            <w:pPr>
              <w:pStyle w:val="11"/>
              <w:spacing w:line="240" w:lineRule="auto"/>
              <w:ind w:firstLine="0" w:firstLineChars="0"/>
              <w:jc w:val="center"/>
              <w:rPr>
                <w:rFonts w:ascii="宋体" w:hAnsi="宋体"/>
                <w:szCs w:val="24"/>
              </w:rPr>
            </w:pPr>
          </w:p>
        </w:tc>
        <w:tc>
          <w:tcPr>
            <w:tcW w:w="886" w:type="dxa"/>
            <w:vAlign w:val="center"/>
          </w:tcPr>
          <w:p>
            <w:pPr>
              <w:pStyle w:val="11"/>
              <w:spacing w:line="240" w:lineRule="auto"/>
              <w:ind w:firstLine="0" w:firstLineChars="0"/>
              <w:jc w:val="center"/>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vAlign w:val="center"/>
          </w:tcPr>
          <w:p>
            <w:pPr>
              <w:pStyle w:val="11"/>
              <w:spacing w:line="240" w:lineRule="auto"/>
              <w:ind w:firstLine="0" w:firstLineChars="0"/>
              <w:jc w:val="center"/>
              <w:rPr>
                <w:rFonts w:ascii="宋体" w:hAnsi="宋体"/>
                <w:szCs w:val="24"/>
              </w:rPr>
            </w:pPr>
          </w:p>
        </w:tc>
        <w:tc>
          <w:tcPr>
            <w:tcW w:w="1487" w:type="dxa"/>
            <w:vAlign w:val="center"/>
          </w:tcPr>
          <w:p>
            <w:pPr>
              <w:pStyle w:val="11"/>
              <w:spacing w:line="240" w:lineRule="auto"/>
              <w:ind w:firstLine="0" w:firstLineChars="0"/>
              <w:jc w:val="center"/>
              <w:rPr>
                <w:rFonts w:ascii="宋体" w:hAnsi="宋体"/>
                <w:szCs w:val="24"/>
              </w:rPr>
            </w:pPr>
          </w:p>
        </w:tc>
        <w:tc>
          <w:tcPr>
            <w:tcW w:w="1118" w:type="dxa"/>
            <w:vAlign w:val="center"/>
          </w:tcPr>
          <w:p>
            <w:pPr>
              <w:pStyle w:val="11"/>
              <w:spacing w:line="240" w:lineRule="auto"/>
              <w:ind w:firstLine="0" w:firstLineChars="0"/>
              <w:jc w:val="center"/>
              <w:rPr>
                <w:rFonts w:ascii="宋体" w:hAnsi="宋体"/>
                <w:szCs w:val="24"/>
              </w:rPr>
            </w:pPr>
          </w:p>
        </w:tc>
        <w:tc>
          <w:tcPr>
            <w:tcW w:w="954" w:type="dxa"/>
            <w:vAlign w:val="center"/>
          </w:tcPr>
          <w:p>
            <w:pPr>
              <w:pStyle w:val="11"/>
              <w:spacing w:line="240" w:lineRule="auto"/>
              <w:ind w:firstLine="0" w:firstLineChars="0"/>
              <w:jc w:val="center"/>
              <w:rPr>
                <w:rFonts w:ascii="宋体" w:hAnsi="宋体"/>
                <w:szCs w:val="24"/>
              </w:rPr>
            </w:pPr>
          </w:p>
        </w:tc>
        <w:tc>
          <w:tcPr>
            <w:tcW w:w="1132" w:type="dxa"/>
            <w:vAlign w:val="center"/>
          </w:tcPr>
          <w:p>
            <w:pPr>
              <w:pStyle w:val="11"/>
              <w:spacing w:line="240" w:lineRule="auto"/>
              <w:ind w:firstLine="0" w:firstLineChars="0"/>
              <w:jc w:val="center"/>
              <w:rPr>
                <w:rFonts w:ascii="宋体" w:hAnsi="宋体"/>
                <w:szCs w:val="24"/>
              </w:rPr>
            </w:pPr>
          </w:p>
        </w:tc>
        <w:tc>
          <w:tcPr>
            <w:tcW w:w="736" w:type="dxa"/>
            <w:vAlign w:val="center"/>
          </w:tcPr>
          <w:p>
            <w:pPr>
              <w:pStyle w:val="11"/>
              <w:spacing w:line="240" w:lineRule="auto"/>
              <w:ind w:firstLine="0" w:firstLineChars="0"/>
              <w:jc w:val="center"/>
              <w:rPr>
                <w:rFonts w:ascii="宋体" w:hAnsi="宋体"/>
                <w:szCs w:val="24"/>
              </w:rPr>
            </w:pPr>
          </w:p>
        </w:tc>
        <w:tc>
          <w:tcPr>
            <w:tcW w:w="1064" w:type="dxa"/>
            <w:vAlign w:val="center"/>
          </w:tcPr>
          <w:p>
            <w:pPr>
              <w:pStyle w:val="11"/>
              <w:spacing w:line="240" w:lineRule="auto"/>
              <w:ind w:firstLine="0" w:firstLineChars="0"/>
              <w:jc w:val="center"/>
              <w:rPr>
                <w:rFonts w:ascii="宋体" w:hAnsi="宋体"/>
                <w:szCs w:val="24"/>
              </w:rPr>
            </w:pPr>
          </w:p>
        </w:tc>
        <w:tc>
          <w:tcPr>
            <w:tcW w:w="1391" w:type="dxa"/>
            <w:vAlign w:val="center"/>
          </w:tcPr>
          <w:p>
            <w:pPr>
              <w:pStyle w:val="11"/>
              <w:spacing w:line="240" w:lineRule="auto"/>
              <w:ind w:firstLine="0" w:firstLineChars="0"/>
              <w:jc w:val="center"/>
              <w:rPr>
                <w:rFonts w:ascii="宋体" w:hAnsi="宋体"/>
                <w:szCs w:val="24"/>
              </w:rPr>
            </w:pPr>
          </w:p>
        </w:tc>
        <w:tc>
          <w:tcPr>
            <w:tcW w:w="886" w:type="dxa"/>
            <w:vAlign w:val="center"/>
          </w:tcPr>
          <w:p>
            <w:pPr>
              <w:pStyle w:val="11"/>
              <w:spacing w:line="240" w:lineRule="auto"/>
              <w:ind w:firstLine="0" w:firstLineChars="0"/>
              <w:jc w:val="center"/>
              <w:rPr>
                <w:rFonts w:ascii="宋体" w:hAnsi="宋体"/>
                <w:szCs w:val="24"/>
              </w:rPr>
            </w:pPr>
          </w:p>
        </w:tc>
      </w:tr>
    </w:tbl>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sz w:val="32"/>
          <w:szCs w:val="32"/>
        </w:rPr>
      </w:pPr>
      <w:r>
        <w:rPr>
          <w:rFonts w:hint="eastAsia"/>
          <w:b/>
          <w:sz w:val="32"/>
          <w:szCs w:val="32"/>
        </w:rPr>
        <w:t>七、本项目曾获科技奖励情况</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476"/>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704" w:type="dxa"/>
            <w:vAlign w:val="center"/>
          </w:tcPr>
          <w:p>
            <w:pPr>
              <w:jc w:val="center"/>
              <w:rPr>
                <w:b/>
                <w:sz w:val="24"/>
              </w:rPr>
            </w:pPr>
            <w:r>
              <w:rPr>
                <w:rFonts w:hint="eastAsia"/>
                <w:b/>
                <w:sz w:val="24"/>
              </w:rPr>
              <w:t>获奖项目名称</w:t>
            </w:r>
          </w:p>
        </w:tc>
        <w:tc>
          <w:tcPr>
            <w:tcW w:w="1704" w:type="dxa"/>
            <w:vAlign w:val="center"/>
          </w:tcPr>
          <w:p>
            <w:pPr>
              <w:jc w:val="center"/>
              <w:rPr>
                <w:b/>
                <w:sz w:val="24"/>
              </w:rPr>
            </w:pPr>
            <w:r>
              <w:rPr>
                <w:rFonts w:hint="eastAsia"/>
                <w:b/>
                <w:sz w:val="24"/>
              </w:rPr>
              <w:t>获奖时间</w:t>
            </w:r>
          </w:p>
        </w:tc>
        <w:tc>
          <w:tcPr>
            <w:tcW w:w="1704" w:type="dxa"/>
            <w:vAlign w:val="center"/>
          </w:tcPr>
          <w:p>
            <w:pPr>
              <w:jc w:val="center"/>
              <w:rPr>
                <w:b/>
                <w:sz w:val="24"/>
              </w:rPr>
            </w:pPr>
            <w:r>
              <w:rPr>
                <w:rFonts w:hint="eastAsia"/>
                <w:b/>
                <w:sz w:val="24"/>
              </w:rPr>
              <w:t>奖项名称</w:t>
            </w:r>
          </w:p>
        </w:tc>
        <w:tc>
          <w:tcPr>
            <w:tcW w:w="1476" w:type="dxa"/>
            <w:vAlign w:val="center"/>
          </w:tcPr>
          <w:p>
            <w:pPr>
              <w:jc w:val="center"/>
              <w:rPr>
                <w:b/>
                <w:sz w:val="24"/>
              </w:rPr>
            </w:pPr>
            <w:r>
              <w:rPr>
                <w:rFonts w:hint="eastAsia"/>
                <w:b/>
                <w:sz w:val="24"/>
              </w:rPr>
              <w:t>奖励等级</w:t>
            </w:r>
          </w:p>
        </w:tc>
        <w:tc>
          <w:tcPr>
            <w:tcW w:w="2451" w:type="dxa"/>
            <w:vAlign w:val="center"/>
          </w:tcPr>
          <w:p>
            <w:pPr>
              <w:jc w:val="center"/>
              <w:rPr>
                <w:b/>
                <w:sz w:val="24"/>
              </w:rPr>
            </w:pPr>
            <w:r>
              <w:rPr>
                <w:rFonts w:hint="eastAsia"/>
                <w:b/>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4" w:type="dxa"/>
            <w:vAlign w:val="center"/>
          </w:tcPr>
          <w:p>
            <w:pPr>
              <w:jc w:val="center"/>
              <w:rPr>
                <w:sz w:val="32"/>
                <w:szCs w:val="32"/>
              </w:rPr>
            </w:pPr>
          </w:p>
        </w:tc>
        <w:tc>
          <w:tcPr>
            <w:tcW w:w="1704" w:type="dxa"/>
            <w:vAlign w:val="center"/>
          </w:tcPr>
          <w:p>
            <w:pPr>
              <w:jc w:val="center"/>
              <w:rPr>
                <w:sz w:val="32"/>
                <w:szCs w:val="32"/>
              </w:rPr>
            </w:pPr>
          </w:p>
        </w:tc>
        <w:tc>
          <w:tcPr>
            <w:tcW w:w="1704" w:type="dxa"/>
            <w:vAlign w:val="center"/>
          </w:tcPr>
          <w:p>
            <w:pPr>
              <w:jc w:val="center"/>
              <w:rPr>
                <w:sz w:val="32"/>
                <w:szCs w:val="32"/>
              </w:rPr>
            </w:pPr>
          </w:p>
        </w:tc>
        <w:tc>
          <w:tcPr>
            <w:tcW w:w="1476" w:type="dxa"/>
            <w:vAlign w:val="center"/>
          </w:tcPr>
          <w:p>
            <w:pPr>
              <w:jc w:val="center"/>
              <w:rPr>
                <w:sz w:val="32"/>
                <w:szCs w:val="32"/>
              </w:rPr>
            </w:pPr>
          </w:p>
        </w:tc>
        <w:tc>
          <w:tcPr>
            <w:tcW w:w="2451" w:type="dxa"/>
            <w:vAlign w:val="center"/>
          </w:tcPr>
          <w:p>
            <w:pPr>
              <w:jc w:val="center"/>
              <w:rPr>
                <w:sz w:val="32"/>
                <w:szCs w:val="32"/>
              </w:rPr>
            </w:pPr>
          </w:p>
        </w:tc>
      </w:tr>
    </w:tbl>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sz w:val="32"/>
          <w:szCs w:val="32"/>
        </w:rPr>
      </w:pPr>
    </w:p>
    <w:p>
      <w:pPr>
        <w:jc w:val="center"/>
        <w:rPr>
          <w:b/>
          <w:sz w:val="32"/>
          <w:szCs w:val="32"/>
        </w:rPr>
      </w:pPr>
      <w:r>
        <w:rPr>
          <w:rFonts w:hint="eastAsia"/>
          <w:b/>
          <w:sz w:val="32"/>
          <w:szCs w:val="32"/>
        </w:rPr>
        <w:t>八、主要完成人情况表</w:t>
      </w:r>
    </w:p>
    <w:p>
      <w:pPr>
        <w:jc w:val="center"/>
        <w:rPr>
          <w:sz w:val="28"/>
          <w:szCs w:val="28"/>
        </w:rPr>
      </w:pPr>
      <w:r>
        <w:rPr>
          <w:rFonts w:hint="eastAsia"/>
          <w:sz w:val="28"/>
          <w:szCs w:val="28"/>
        </w:rPr>
        <w:t>（推荐书正本）</w:t>
      </w:r>
    </w:p>
    <w:tbl>
      <w:tblPr>
        <w:tblStyle w:val="23"/>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399"/>
        <w:gridCol w:w="1462"/>
        <w:gridCol w:w="1400"/>
        <w:gridCol w:w="140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37" w:type="dxa"/>
            <w:vAlign w:val="center"/>
          </w:tcPr>
          <w:p>
            <w:pPr>
              <w:jc w:val="center"/>
              <w:rPr>
                <w:sz w:val="24"/>
              </w:rPr>
            </w:pPr>
            <w:r>
              <w:rPr>
                <w:rFonts w:hint="eastAsia"/>
                <w:sz w:val="24"/>
              </w:rPr>
              <w:t>姓名</w:t>
            </w:r>
          </w:p>
        </w:tc>
        <w:tc>
          <w:tcPr>
            <w:tcW w:w="1399" w:type="dxa"/>
            <w:vAlign w:val="center"/>
          </w:tcPr>
          <w:p>
            <w:pPr>
              <w:jc w:val="center"/>
              <w:rPr>
                <w:sz w:val="24"/>
              </w:rPr>
            </w:pPr>
          </w:p>
        </w:tc>
        <w:tc>
          <w:tcPr>
            <w:tcW w:w="1462" w:type="dxa"/>
            <w:vAlign w:val="center"/>
          </w:tcPr>
          <w:p>
            <w:pPr>
              <w:jc w:val="center"/>
              <w:rPr>
                <w:sz w:val="24"/>
              </w:rPr>
            </w:pPr>
            <w:r>
              <w:rPr>
                <w:rFonts w:hint="eastAsia"/>
                <w:sz w:val="24"/>
              </w:rPr>
              <w:t>文化程度</w:t>
            </w:r>
          </w:p>
        </w:tc>
        <w:tc>
          <w:tcPr>
            <w:tcW w:w="1400" w:type="dxa"/>
            <w:vAlign w:val="center"/>
          </w:tcPr>
          <w:p>
            <w:pPr>
              <w:jc w:val="center"/>
              <w:rPr>
                <w:sz w:val="24"/>
              </w:rPr>
            </w:pPr>
          </w:p>
        </w:tc>
        <w:tc>
          <w:tcPr>
            <w:tcW w:w="1400" w:type="dxa"/>
            <w:vAlign w:val="center"/>
          </w:tcPr>
          <w:p>
            <w:pPr>
              <w:jc w:val="center"/>
              <w:rPr>
                <w:sz w:val="24"/>
              </w:rPr>
            </w:pPr>
            <w:r>
              <w:rPr>
                <w:rFonts w:hint="eastAsia"/>
                <w:sz w:val="24"/>
              </w:rPr>
              <w:t>身份证号</w:t>
            </w:r>
          </w:p>
        </w:tc>
        <w:tc>
          <w:tcPr>
            <w:tcW w:w="17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37" w:type="dxa"/>
            <w:vAlign w:val="center"/>
          </w:tcPr>
          <w:p>
            <w:pPr>
              <w:jc w:val="center"/>
              <w:rPr>
                <w:sz w:val="24"/>
              </w:rPr>
            </w:pPr>
            <w:r>
              <w:rPr>
                <w:rFonts w:hint="eastAsia"/>
                <w:sz w:val="24"/>
              </w:rPr>
              <w:t>工作单位</w:t>
            </w:r>
          </w:p>
        </w:tc>
        <w:tc>
          <w:tcPr>
            <w:tcW w:w="1399" w:type="dxa"/>
            <w:vAlign w:val="center"/>
          </w:tcPr>
          <w:p>
            <w:pPr>
              <w:jc w:val="center"/>
              <w:rPr>
                <w:sz w:val="24"/>
              </w:rPr>
            </w:pPr>
          </w:p>
        </w:tc>
        <w:tc>
          <w:tcPr>
            <w:tcW w:w="1462" w:type="dxa"/>
            <w:vAlign w:val="center"/>
          </w:tcPr>
          <w:p>
            <w:pPr>
              <w:jc w:val="center"/>
              <w:rPr>
                <w:sz w:val="24"/>
              </w:rPr>
            </w:pPr>
            <w:r>
              <w:rPr>
                <w:rFonts w:hint="eastAsia"/>
                <w:sz w:val="24"/>
              </w:rPr>
              <w:t>职  务</w:t>
            </w:r>
          </w:p>
        </w:tc>
        <w:tc>
          <w:tcPr>
            <w:tcW w:w="1400" w:type="dxa"/>
            <w:vAlign w:val="center"/>
          </w:tcPr>
          <w:p>
            <w:pPr>
              <w:jc w:val="center"/>
              <w:rPr>
                <w:sz w:val="24"/>
              </w:rPr>
            </w:pPr>
          </w:p>
        </w:tc>
        <w:tc>
          <w:tcPr>
            <w:tcW w:w="1400" w:type="dxa"/>
            <w:vAlign w:val="center"/>
          </w:tcPr>
          <w:p>
            <w:pPr>
              <w:jc w:val="center"/>
              <w:rPr>
                <w:sz w:val="24"/>
              </w:rPr>
            </w:pPr>
            <w:r>
              <w:rPr>
                <w:sz w:val="24"/>
              </w:rPr>
              <w:t>职</w:t>
            </w:r>
            <w:r>
              <w:rPr>
                <w:rFonts w:hint="eastAsia"/>
                <w:sz w:val="24"/>
              </w:rPr>
              <w:t xml:space="preserve">  </w:t>
            </w:r>
            <w:r>
              <w:rPr>
                <w:sz w:val="24"/>
              </w:rPr>
              <w:t>称</w:t>
            </w:r>
          </w:p>
        </w:tc>
        <w:tc>
          <w:tcPr>
            <w:tcW w:w="1775"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37" w:type="dxa"/>
            <w:vAlign w:val="center"/>
          </w:tcPr>
          <w:p>
            <w:pPr>
              <w:jc w:val="center"/>
              <w:rPr>
                <w:sz w:val="24"/>
              </w:rPr>
            </w:pPr>
            <w:r>
              <w:rPr>
                <w:rFonts w:hint="eastAsia"/>
                <w:sz w:val="24"/>
              </w:rPr>
              <w:t>通讯地址</w:t>
            </w:r>
          </w:p>
        </w:tc>
        <w:tc>
          <w:tcPr>
            <w:tcW w:w="4261" w:type="dxa"/>
            <w:gridSpan w:val="3"/>
            <w:vAlign w:val="center"/>
          </w:tcPr>
          <w:p>
            <w:pPr>
              <w:jc w:val="center"/>
              <w:rPr>
                <w:sz w:val="24"/>
              </w:rPr>
            </w:pPr>
          </w:p>
        </w:tc>
        <w:tc>
          <w:tcPr>
            <w:tcW w:w="1400" w:type="dxa"/>
            <w:vAlign w:val="center"/>
          </w:tcPr>
          <w:p>
            <w:pPr>
              <w:jc w:val="center"/>
              <w:rPr>
                <w:sz w:val="24"/>
              </w:rPr>
            </w:pPr>
            <w:r>
              <w:rPr>
                <w:sz w:val="24"/>
              </w:rPr>
              <w:t>手机号码</w:t>
            </w:r>
          </w:p>
        </w:tc>
        <w:tc>
          <w:tcPr>
            <w:tcW w:w="1775"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37" w:type="dxa"/>
            <w:vAlign w:val="center"/>
          </w:tcPr>
          <w:p>
            <w:pPr>
              <w:jc w:val="center"/>
              <w:rPr>
                <w:sz w:val="24"/>
              </w:rPr>
            </w:pPr>
            <w:r>
              <w:rPr>
                <w:rFonts w:hint="eastAsia"/>
                <w:sz w:val="24"/>
              </w:rPr>
              <w:t>毕业学校</w:t>
            </w:r>
          </w:p>
        </w:tc>
        <w:tc>
          <w:tcPr>
            <w:tcW w:w="4261" w:type="dxa"/>
            <w:gridSpan w:val="3"/>
            <w:vAlign w:val="center"/>
          </w:tcPr>
          <w:p>
            <w:pPr>
              <w:jc w:val="center"/>
              <w:rPr>
                <w:sz w:val="24"/>
              </w:rPr>
            </w:pPr>
          </w:p>
        </w:tc>
        <w:tc>
          <w:tcPr>
            <w:tcW w:w="1400" w:type="dxa"/>
            <w:vAlign w:val="center"/>
          </w:tcPr>
          <w:p>
            <w:pPr>
              <w:jc w:val="center"/>
              <w:rPr>
                <w:sz w:val="24"/>
              </w:rPr>
            </w:pPr>
            <w:r>
              <w:rPr>
                <w:sz w:val="24"/>
              </w:rPr>
              <w:t>专</w:t>
            </w:r>
            <w:r>
              <w:rPr>
                <w:rFonts w:hint="eastAsia"/>
                <w:sz w:val="24"/>
              </w:rPr>
              <w:t xml:space="preserve">  </w:t>
            </w:r>
            <w:r>
              <w:rPr>
                <w:sz w:val="24"/>
              </w:rPr>
              <w:t>业</w:t>
            </w:r>
          </w:p>
        </w:tc>
        <w:tc>
          <w:tcPr>
            <w:tcW w:w="1775"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637" w:type="dxa"/>
            <w:vAlign w:val="center"/>
          </w:tcPr>
          <w:p>
            <w:pPr>
              <w:jc w:val="center"/>
              <w:rPr>
                <w:sz w:val="24"/>
              </w:rPr>
            </w:pPr>
            <w:r>
              <w:rPr>
                <w:rFonts w:hint="eastAsia"/>
                <w:sz w:val="24"/>
              </w:rPr>
              <w:t>毕业时间</w:t>
            </w:r>
          </w:p>
        </w:tc>
        <w:tc>
          <w:tcPr>
            <w:tcW w:w="1399" w:type="dxa"/>
            <w:vAlign w:val="center"/>
          </w:tcPr>
          <w:p>
            <w:pPr>
              <w:jc w:val="center"/>
              <w:rPr>
                <w:sz w:val="24"/>
              </w:rPr>
            </w:pPr>
          </w:p>
        </w:tc>
        <w:tc>
          <w:tcPr>
            <w:tcW w:w="1462" w:type="dxa"/>
            <w:vAlign w:val="center"/>
          </w:tcPr>
          <w:p>
            <w:pPr>
              <w:jc w:val="center"/>
              <w:rPr>
                <w:sz w:val="24"/>
              </w:rPr>
            </w:pPr>
            <w:r>
              <w:rPr>
                <w:rFonts w:hint="eastAsia"/>
                <w:sz w:val="24"/>
              </w:rPr>
              <w:t>最高学位</w:t>
            </w:r>
          </w:p>
        </w:tc>
        <w:tc>
          <w:tcPr>
            <w:tcW w:w="1400" w:type="dxa"/>
            <w:vAlign w:val="center"/>
          </w:tcPr>
          <w:p>
            <w:pPr>
              <w:jc w:val="center"/>
              <w:rPr>
                <w:sz w:val="24"/>
              </w:rPr>
            </w:pPr>
          </w:p>
        </w:tc>
        <w:tc>
          <w:tcPr>
            <w:tcW w:w="1400" w:type="dxa"/>
            <w:vAlign w:val="center"/>
          </w:tcPr>
          <w:p>
            <w:pPr>
              <w:jc w:val="center"/>
              <w:rPr>
                <w:sz w:val="24"/>
              </w:rPr>
            </w:pPr>
            <w:r>
              <w:rPr>
                <w:rFonts w:hint="eastAsia"/>
                <w:sz w:val="24"/>
              </w:rPr>
              <w:t>邮箱</w:t>
            </w:r>
          </w:p>
        </w:tc>
        <w:tc>
          <w:tcPr>
            <w:tcW w:w="1775"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036" w:type="dxa"/>
            <w:gridSpan w:val="2"/>
            <w:vAlign w:val="center"/>
          </w:tcPr>
          <w:p>
            <w:pPr>
              <w:jc w:val="center"/>
              <w:rPr>
                <w:sz w:val="24"/>
              </w:rPr>
            </w:pPr>
            <w:r>
              <w:rPr>
                <w:rFonts w:hint="eastAsia"/>
                <w:sz w:val="24"/>
              </w:rPr>
              <w:t>曾获科技奖励情况</w:t>
            </w:r>
          </w:p>
        </w:tc>
        <w:tc>
          <w:tcPr>
            <w:tcW w:w="6037" w:type="dxa"/>
            <w:gridSpan w:val="4"/>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36" w:type="dxa"/>
            <w:gridSpan w:val="2"/>
            <w:vAlign w:val="center"/>
          </w:tcPr>
          <w:p>
            <w:pPr>
              <w:rPr>
                <w:sz w:val="24"/>
              </w:rPr>
            </w:pPr>
            <w:r>
              <w:rPr>
                <w:rFonts w:hint="eastAsia"/>
                <w:sz w:val="24"/>
              </w:rPr>
              <w:t>参加本项目的起止时间</w:t>
            </w:r>
          </w:p>
        </w:tc>
        <w:tc>
          <w:tcPr>
            <w:tcW w:w="6037" w:type="dxa"/>
            <w:gridSpan w:val="4"/>
            <w:vAlign w:val="center"/>
          </w:tcPr>
          <w:p>
            <w:pPr>
              <w:rPr>
                <w:sz w:val="24"/>
              </w:rPr>
            </w:pPr>
            <w:r>
              <w:rPr>
                <w:rFonts w:hint="eastAsia"/>
                <w:sz w:val="24"/>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9073" w:type="dxa"/>
            <w:gridSpan w:val="6"/>
          </w:tcPr>
          <w:p>
            <w:pPr>
              <w:autoSpaceDE w:val="0"/>
              <w:autoSpaceDN w:val="0"/>
              <w:adjustRightInd w:val="0"/>
              <w:snapToGrid w:val="0"/>
              <w:jc w:val="left"/>
              <w:rPr>
                <w:b/>
                <w:sz w:val="24"/>
              </w:rPr>
            </w:pPr>
            <w:r>
              <w:rPr>
                <w:rFonts w:hint="eastAsia"/>
                <w:b/>
                <w:sz w:val="24"/>
              </w:rPr>
              <w:t>对本项目技术创新性贡献：</w:t>
            </w:r>
          </w:p>
          <w:p>
            <w:pPr>
              <w:autoSpaceDE w:val="0"/>
              <w:autoSpaceDN w:val="0"/>
              <w:adjustRightInd w:val="0"/>
              <w:snapToGrid w:val="0"/>
              <w:spacing w:before="120" w:beforeLines="50"/>
              <w:jc w:val="left"/>
              <w:rPr>
                <w:sz w:val="24"/>
              </w:rPr>
            </w:pPr>
            <w:r>
              <w:rPr>
                <w:rFonts w:hint="eastAsia"/>
                <w:sz w:val="24"/>
              </w:rPr>
              <w:t>（限300字，</w:t>
            </w:r>
            <w:r>
              <w:rPr>
                <w:rFonts w:hint="eastAsia" w:ascii="宋体" w:hAnsi="宋体" w:cs="宋体"/>
                <w:kern w:val="0"/>
                <w:sz w:val="24"/>
              </w:rPr>
              <w:t>应写明本人对该项目《主要技术发明》栏中所列第几项发明做出了创造性贡献，并列出支持本人贡献的旁证材料的名称</w:t>
            </w:r>
            <w:r>
              <w:rPr>
                <w:rFonts w:hint="eastAsia"/>
                <w:sz w:val="24"/>
              </w:rPr>
              <w:t>）</w:t>
            </w: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p>
            <w:pPr>
              <w:autoSpaceDE w:val="0"/>
              <w:autoSpaceDN w:val="0"/>
              <w:adjustRightInd w:val="0"/>
              <w:snapToGrid w:val="0"/>
              <w:spacing w:before="120" w:beforeLines="5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498" w:type="dxa"/>
            <w:gridSpan w:val="3"/>
            <w:vAlign w:val="center"/>
          </w:tcPr>
          <w:p>
            <w:pPr>
              <w:pStyle w:val="11"/>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保证所提供的有关材料真实有效，且不存在违反相关法律法规及侵犯他人知识产权的情形。本人工作单位已知悉本人被提名情况且无异议。如有材料虚假或违纪行为，愿意承担相应责任并按规定接受处理。</w:t>
            </w:r>
          </w:p>
          <w:p>
            <w:pPr>
              <w:pStyle w:val="11"/>
              <w:spacing w:line="240" w:lineRule="auto"/>
              <w:ind w:firstLine="0" w:firstLineChars="0"/>
              <w:rPr>
                <w:rFonts w:ascii="宋体" w:hAnsi="宋体"/>
                <w:color w:val="000000" w:themeColor="text1"/>
                <w:sz w:val="21"/>
              </w:rPr>
            </w:pPr>
          </w:p>
          <w:p>
            <w:pPr>
              <w:pStyle w:val="11"/>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4575" w:type="dxa"/>
            <w:gridSpan w:val="3"/>
          </w:tcPr>
          <w:p>
            <w:pPr>
              <w:pStyle w:val="11"/>
              <w:spacing w:before="120" w:beforeLines="50"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本单位确认该完成人情况表内容真实有效，且不存在违反相关法律法规及侵犯他人知识产权的情形。如产生争议，将积极配合调查处理。</w:t>
            </w:r>
          </w:p>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11"/>
              <w:spacing w:line="240" w:lineRule="auto"/>
              <w:ind w:firstLine="1260" w:firstLineChars="600"/>
              <w:rPr>
                <w:rFonts w:ascii="宋体" w:hAnsi="宋体"/>
                <w:color w:val="000000" w:themeColor="text1"/>
                <w:sz w:val="21"/>
              </w:rPr>
            </w:pPr>
            <w:r>
              <w:rPr>
                <w:rFonts w:hint="eastAsia" w:ascii="宋体" w:hAnsi="宋体"/>
                <w:color w:val="000000" w:themeColor="text1"/>
                <w:sz w:val="21"/>
              </w:rPr>
              <w:t xml:space="preserve">             年    月    日</w:t>
            </w:r>
          </w:p>
        </w:tc>
      </w:tr>
    </w:tbl>
    <w:p>
      <w:pPr>
        <w:ind w:left="562"/>
        <w:jc w:val="center"/>
        <w:rPr>
          <w:rFonts w:ascii="宋体" w:hAnsi="宋体" w:cs="宋体"/>
          <w:b/>
          <w:bCs/>
          <w:sz w:val="32"/>
          <w:szCs w:val="32"/>
        </w:rPr>
      </w:pPr>
      <w:r>
        <w:rPr>
          <w:rFonts w:hint="eastAsia" w:ascii="宋体" w:hAnsi="宋体" w:cs="宋体"/>
          <w:b/>
          <w:sz w:val="32"/>
          <w:szCs w:val="32"/>
        </w:rPr>
        <w:t>主要完成人情况汇总表</w:t>
      </w:r>
    </w:p>
    <w:p>
      <w:pPr>
        <w:ind w:left="562"/>
        <w:jc w:val="center"/>
        <w:rPr>
          <w:rFonts w:ascii="宋体" w:hAnsi="宋体" w:cs="宋体"/>
          <w:bCs/>
          <w:sz w:val="28"/>
          <w:szCs w:val="28"/>
        </w:rPr>
      </w:pPr>
      <w:r>
        <w:rPr>
          <w:rFonts w:hint="eastAsia" w:ascii="宋体" w:hAnsi="宋体" w:cs="宋体"/>
          <w:bCs/>
          <w:sz w:val="28"/>
          <w:szCs w:val="28"/>
        </w:rPr>
        <w:t>（推荐书副本）</w:t>
      </w:r>
    </w:p>
    <w:tbl>
      <w:tblPr>
        <w:tblStyle w:val="23"/>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63"/>
        <w:gridCol w:w="2324"/>
        <w:gridCol w:w="1559"/>
        <w:gridCol w:w="1276"/>
        <w:gridCol w:w="141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12" w:space="0"/>
              <w:left w:val="single" w:color="auto" w:sz="12" w:space="0"/>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排序</w:t>
            </w:r>
          </w:p>
        </w:tc>
        <w:tc>
          <w:tcPr>
            <w:tcW w:w="1163" w:type="dxa"/>
            <w:tcBorders>
              <w:top w:val="single" w:color="auto" w:sz="12" w:space="0"/>
              <w:left w:val="single" w:color="auto" w:sz="12" w:space="0"/>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姓 名</w:t>
            </w:r>
          </w:p>
        </w:tc>
        <w:tc>
          <w:tcPr>
            <w:tcW w:w="2324" w:type="dxa"/>
            <w:tcBorders>
              <w:top w:val="single" w:color="auto" w:sz="12" w:space="0"/>
              <w:bottom w:val="single" w:color="auto" w:sz="4" w:space="0"/>
            </w:tcBorders>
            <w:vAlign w:val="center"/>
          </w:tcPr>
          <w:p>
            <w:pPr>
              <w:spacing w:line="240" w:lineRule="exact"/>
              <w:jc w:val="center"/>
              <w:rPr>
                <w:rFonts w:ascii="宋体" w:hAnsi="宋体"/>
                <w:b/>
                <w:szCs w:val="21"/>
              </w:rPr>
            </w:pPr>
            <w:r>
              <w:rPr>
                <w:rFonts w:hint="eastAsia" w:ascii="宋体" w:hAnsi="宋体"/>
                <w:b/>
                <w:szCs w:val="21"/>
              </w:rPr>
              <w:t>工作单位</w:t>
            </w:r>
          </w:p>
        </w:tc>
        <w:tc>
          <w:tcPr>
            <w:tcW w:w="1559" w:type="dxa"/>
            <w:tcBorders>
              <w:top w:val="single" w:color="auto" w:sz="12" w:space="0"/>
              <w:bottom w:val="single" w:color="auto" w:sz="4" w:space="0"/>
            </w:tcBorders>
            <w:vAlign w:val="center"/>
          </w:tcPr>
          <w:p>
            <w:pPr>
              <w:spacing w:line="240" w:lineRule="exact"/>
              <w:jc w:val="center"/>
              <w:rPr>
                <w:rFonts w:ascii="宋体" w:hAnsi="宋体"/>
                <w:b/>
                <w:szCs w:val="21"/>
              </w:rPr>
            </w:pPr>
            <w:r>
              <w:rPr>
                <w:rFonts w:hint="eastAsia" w:ascii="宋体" w:hAnsi="宋体"/>
                <w:b/>
                <w:szCs w:val="21"/>
              </w:rPr>
              <w:t>职务/职称</w:t>
            </w:r>
          </w:p>
        </w:tc>
        <w:tc>
          <w:tcPr>
            <w:tcW w:w="1276" w:type="dxa"/>
            <w:tcBorders>
              <w:top w:val="single" w:color="auto" w:sz="12" w:space="0"/>
              <w:left w:val="single" w:color="auto" w:sz="0" w:space="0"/>
              <w:bottom w:val="single" w:color="auto" w:sz="4" w:space="0"/>
              <w:right w:val="single" w:color="auto" w:sz="0" w:space="0"/>
            </w:tcBorders>
            <w:vAlign w:val="center"/>
          </w:tcPr>
          <w:p>
            <w:pPr>
              <w:spacing w:line="360" w:lineRule="exact"/>
              <w:jc w:val="center"/>
              <w:rPr>
                <w:rFonts w:ascii="宋体" w:hAnsi="宋体"/>
                <w:b/>
                <w:szCs w:val="21"/>
              </w:rPr>
            </w:pPr>
            <w:r>
              <w:rPr>
                <w:rFonts w:hint="eastAsia" w:ascii="宋体" w:hAnsi="宋体"/>
                <w:b/>
                <w:szCs w:val="21"/>
              </w:rPr>
              <w:t>学历</w:t>
            </w:r>
          </w:p>
        </w:tc>
        <w:tc>
          <w:tcPr>
            <w:tcW w:w="1417" w:type="dxa"/>
            <w:tcBorders>
              <w:top w:val="single" w:color="auto" w:sz="12" w:space="0"/>
              <w:left w:val="single" w:color="auto" w:sz="0" w:space="0"/>
              <w:bottom w:val="sing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专业</w:t>
            </w:r>
          </w:p>
        </w:tc>
        <w:tc>
          <w:tcPr>
            <w:tcW w:w="1859"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b/>
                <w:szCs w:val="21"/>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single" w:color="auto" w:sz="4" w:space="0"/>
            </w:tcBorders>
            <w:vAlign w:val="center"/>
          </w:tcPr>
          <w:p>
            <w:pPr>
              <w:spacing w:line="240" w:lineRule="exact"/>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outset" w:color="auto" w:sz="6" w:space="0"/>
            </w:tcBorders>
            <w:vAlign w:val="center"/>
          </w:tcPr>
          <w:p>
            <w:pPr>
              <w:spacing w:line="360" w:lineRule="exact"/>
              <w:jc w:val="center"/>
              <w:rPr>
                <w:rFonts w:ascii="宋体" w:hAnsi="宋体"/>
                <w:szCs w:val="21"/>
              </w:rPr>
            </w:pPr>
          </w:p>
        </w:tc>
        <w:tc>
          <w:tcPr>
            <w:tcW w:w="1417" w:type="dxa"/>
            <w:tcBorders>
              <w:top w:val="single" w:color="auto" w:sz="4" w:space="0"/>
              <w:left w:val="outset" w:color="auto" w:sz="6" w:space="0"/>
              <w:bottom w:val="single" w:color="auto" w:sz="4" w:space="0"/>
              <w:right w:val="single" w:color="auto" w:sz="6" w:space="0"/>
            </w:tcBorders>
            <w:vAlign w:val="center"/>
          </w:tcPr>
          <w:p>
            <w:pPr>
              <w:spacing w:line="240" w:lineRule="exact"/>
              <w:rPr>
                <w:rFonts w:ascii="宋体" w:hAnsi="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04"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1163" w:type="dxa"/>
            <w:tcBorders>
              <w:top w:val="single" w:color="auto" w:sz="4" w:space="0"/>
              <w:left w:val="single" w:color="auto" w:sz="12" w:space="0"/>
              <w:bottom w:val="single" w:color="auto" w:sz="4" w:space="0"/>
            </w:tcBorders>
            <w:vAlign w:val="center"/>
          </w:tcPr>
          <w:p>
            <w:pPr>
              <w:spacing w:line="360" w:lineRule="exact"/>
              <w:jc w:val="center"/>
              <w:rPr>
                <w:rFonts w:ascii="宋体" w:hAnsi="宋体"/>
                <w:szCs w:val="21"/>
              </w:rPr>
            </w:pPr>
          </w:p>
        </w:tc>
        <w:tc>
          <w:tcPr>
            <w:tcW w:w="2324" w:type="dxa"/>
            <w:tcBorders>
              <w:top w:val="single" w:color="auto" w:sz="4" w:space="0"/>
              <w:bottom w:val="single" w:color="auto" w:sz="4" w:space="0"/>
            </w:tcBorders>
            <w:vAlign w:val="center"/>
          </w:tcPr>
          <w:p>
            <w:pPr>
              <w:spacing w:line="240" w:lineRule="exact"/>
              <w:jc w:val="center"/>
              <w:rPr>
                <w:rFonts w:ascii="宋体" w:hAnsi="宋体"/>
                <w:szCs w:val="21"/>
              </w:rPr>
            </w:pPr>
          </w:p>
        </w:tc>
        <w:tc>
          <w:tcPr>
            <w:tcW w:w="1559" w:type="dxa"/>
            <w:tcBorders>
              <w:top w:val="single" w:color="auto" w:sz="4" w:space="0"/>
              <w:bottom w:val="single" w:color="auto" w:sz="4" w:space="0"/>
              <w:right w:val="outset" w:color="auto" w:sz="6" w:space="0"/>
            </w:tcBorders>
            <w:vAlign w:val="center"/>
          </w:tcPr>
          <w:p>
            <w:pPr>
              <w:spacing w:line="240" w:lineRule="exact"/>
              <w:rPr>
                <w:rFonts w:ascii="宋体" w:hAnsi="宋体"/>
                <w:szCs w:val="21"/>
              </w:rPr>
            </w:pPr>
          </w:p>
        </w:tc>
        <w:tc>
          <w:tcPr>
            <w:tcW w:w="1276" w:type="dxa"/>
            <w:tcBorders>
              <w:top w:val="single" w:color="auto" w:sz="4" w:space="0"/>
              <w:left w:val="outset" w:color="auto" w:sz="6"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40" w:lineRule="exact"/>
              <w:rPr>
                <w:rFonts w:ascii="宋体" w:hAnsi="宋体" w:cs="宋体"/>
                <w:szCs w:val="21"/>
              </w:rPr>
            </w:pPr>
          </w:p>
        </w:tc>
        <w:tc>
          <w:tcPr>
            <w:tcW w:w="1859"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宋体" w:hAnsi="宋体"/>
                <w:szCs w:val="21"/>
              </w:rPr>
            </w:pPr>
          </w:p>
        </w:tc>
      </w:tr>
    </w:tbl>
    <w:p>
      <w:pPr>
        <w:jc w:val="center"/>
        <w:rPr>
          <w:b/>
          <w:sz w:val="32"/>
          <w:szCs w:val="32"/>
        </w:rPr>
      </w:pPr>
    </w:p>
    <w:p>
      <w:pPr>
        <w:ind w:left="562"/>
        <w:jc w:val="center"/>
        <w:rPr>
          <w:rFonts w:ascii="宋体" w:hAnsi="宋体" w:cs="宋体"/>
          <w:b/>
          <w:bCs/>
          <w:sz w:val="30"/>
          <w:szCs w:val="30"/>
        </w:rPr>
      </w:pPr>
      <w:r>
        <w:rPr>
          <w:rFonts w:hint="eastAsia" w:ascii="宋体" w:hAnsi="宋体" w:cs="宋体"/>
          <w:b/>
          <w:bCs/>
          <w:sz w:val="30"/>
          <w:szCs w:val="30"/>
        </w:rPr>
        <w:t>九、主要完成单位情况表</w:t>
      </w:r>
      <w:r>
        <w:rPr>
          <w:rFonts w:hint="eastAsia" w:ascii="宋体" w:hAnsi="宋体" w:cs="宋体"/>
          <w:b/>
          <w:szCs w:val="21"/>
        </w:rPr>
        <w:t xml:space="preserve">    </w:t>
      </w:r>
    </w:p>
    <w:tbl>
      <w:tblPr>
        <w:tblStyle w:val="23"/>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34"/>
        <w:gridCol w:w="1314"/>
        <w:gridCol w:w="6"/>
        <w:gridCol w:w="1464"/>
        <w:gridCol w:w="121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1844" w:type="dxa"/>
            <w:tcBorders>
              <w:top w:val="single" w:color="auto" w:sz="12" w:space="0"/>
              <w:left w:val="single" w:color="auto" w:sz="12" w:space="0"/>
            </w:tcBorders>
            <w:vAlign w:val="center"/>
          </w:tcPr>
          <w:p>
            <w:pPr>
              <w:spacing w:line="280" w:lineRule="exact"/>
              <w:jc w:val="center"/>
              <w:rPr>
                <w:rFonts w:ascii="宋体" w:hAnsi="宋体"/>
                <w:sz w:val="24"/>
              </w:rPr>
            </w:pPr>
            <w:r>
              <w:rPr>
                <w:rFonts w:hint="eastAsia" w:ascii="宋体" w:hAnsi="宋体"/>
                <w:sz w:val="24"/>
              </w:rPr>
              <w:t>单位名称</w:t>
            </w:r>
          </w:p>
        </w:tc>
        <w:tc>
          <w:tcPr>
            <w:tcW w:w="7700" w:type="dxa"/>
            <w:gridSpan w:val="6"/>
            <w:tcBorders>
              <w:top w:val="single" w:color="auto" w:sz="12" w:space="0"/>
              <w:right w:val="single" w:color="auto" w:sz="12" w:space="0"/>
            </w:tcBorders>
            <w:vAlign w:val="center"/>
          </w:tcPr>
          <w:p>
            <w:pPr>
              <w:spacing w:line="240" w:lineRule="exact"/>
              <w:rPr>
                <w:rFonts w:ascii="楷体_GB2312" w:hAnsi="宋体" w:eastAsia="楷体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44" w:type="dxa"/>
            <w:tcBorders>
              <w:left w:val="single" w:color="auto" w:sz="12" w:space="0"/>
            </w:tcBorders>
            <w:vAlign w:val="center"/>
          </w:tcPr>
          <w:p>
            <w:pPr>
              <w:spacing w:line="280" w:lineRule="exact"/>
              <w:jc w:val="center"/>
              <w:rPr>
                <w:rFonts w:ascii="宋体" w:hAnsi="宋体"/>
                <w:sz w:val="24"/>
              </w:rPr>
            </w:pPr>
            <w:r>
              <w:rPr>
                <w:rFonts w:hint="eastAsia" w:ascii="宋体" w:hAnsi="宋体"/>
                <w:sz w:val="24"/>
              </w:rPr>
              <w:t>排    名</w:t>
            </w:r>
          </w:p>
        </w:tc>
        <w:tc>
          <w:tcPr>
            <w:tcW w:w="1834" w:type="dxa"/>
            <w:tcBorders>
              <w:right w:val="single" w:color="auto" w:sz="4" w:space="0"/>
            </w:tcBorders>
            <w:vAlign w:val="center"/>
          </w:tcPr>
          <w:p>
            <w:pPr>
              <w:spacing w:line="240" w:lineRule="exact"/>
              <w:jc w:val="center"/>
              <w:rPr>
                <w:rFonts w:ascii="楷体_GB2312" w:hAnsi="宋体" w:eastAsia="楷体_GB2312"/>
                <w:sz w:val="24"/>
              </w:rPr>
            </w:pPr>
          </w:p>
        </w:tc>
        <w:tc>
          <w:tcPr>
            <w:tcW w:w="1314" w:type="dxa"/>
            <w:tcBorders>
              <w:left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法人代表</w:t>
            </w:r>
          </w:p>
        </w:tc>
        <w:tc>
          <w:tcPr>
            <w:tcW w:w="1470" w:type="dxa"/>
            <w:gridSpan w:val="2"/>
            <w:tcBorders>
              <w:left w:val="single" w:color="auto" w:sz="4" w:space="0"/>
              <w:right w:val="single" w:color="auto" w:sz="4" w:space="0"/>
            </w:tcBorders>
            <w:vAlign w:val="center"/>
          </w:tcPr>
          <w:p>
            <w:pPr>
              <w:spacing w:line="240" w:lineRule="exact"/>
              <w:rPr>
                <w:rFonts w:ascii="楷体_GB2312" w:hAnsi="宋体" w:eastAsia="楷体_GB2312"/>
                <w:sz w:val="24"/>
              </w:rPr>
            </w:pPr>
          </w:p>
        </w:tc>
        <w:tc>
          <w:tcPr>
            <w:tcW w:w="1218" w:type="dxa"/>
            <w:tcBorders>
              <w:left w:val="single" w:color="auto" w:sz="4" w:space="0"/>
              <w:right w:val="single" w:color="auto" w:sz="4" w:space="0"/>
            </w:tcBorders>
            <w:vAlign w:val="center"/>
          </w:tcPr>
          <w:p>
            <w:pPr>
              <w:spacing w:line="280" w:lineRule="exact"/>
              <w:jc w:val="center"/>
              <w:rPr>
                <w:rFonts w:ascii="宋体" w:hAnsi="宋体"/>
                <w:sz w:val="24"/>
              </w:rPr>
            </w:pPr>
            <w:r>
              <w:rPr>
                <w:rFonts w:hint="eastAsia" w:ascii="宋体" w:hAnsi="宋体"/>
                <w:sz w:val="24"/>
              </w:rPr>
              <w:t>单位性质</w:t>
            </w:r>
          </w:p>
        </w:tc>
        <w:tc>
          <w:tcPr>
            <w:tcW w:w="1864" w:type="dxa"/>
            <w:tcBorders>
              <w:left w:val="single" w:color="auto" w:sz="4" w:space="0"/>
              <w:right w:val="single" w:color="auto" w:sz="12" w:space="0"/>
            </w:tcBorders>
            <w:vAlign w:val="center"/>
          </w:tcPr>
          <w:p>
            <w:pPr>
              <w:spacing w:line="240" w:lineRule="exact"/>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844" w:type="dxa"/>
            <w:tcBorders>
              <w:left w:val="single" w:color="auto" w:sz="12" w:space="0"/>
            </w:tcBorders>
            <w:vAlign w:val="center"/>
          </w:tcPr>
          <w:p>
            <w:pPr>
              <w:spacing w:line="280" w:lineRule="exact"/>
              <w:jc w:val="center"/>
              <w:rPr>
                <w:rFonts w:ascii="宋体" w:hAnsi="宋体"/>
                <w:b/>
                <w:bCs/>
                <w:sz w:val="24"/>
              </w:rPr>
            </w:pPr>
            <w:r>
              <w:rPr>
                <w:rFonts w:hint="eastAsia" w:ascii="宋体" w:hAnsi="宋体"/>
                <w:sz w:val="24"/>
              </w:rPr>
              <w:t>通讯地址</w:t>
            </w:r>
          </w:p>
        </w:tc>
        <w:tc>
          <w:tcPr>
            <w:tcW w:w="7700" w:type="dxa"/>
            <w:gridSpan w:val="6"/>
            <w:tcBorders>
              <w:right w:val="single" w:color="auto" w:sz="12" w:space="0"/>
            </w:tcBorders>
            <w:vAlign w:val="center"/>
          </w:tcPr>
          <w:p>
            <w:pPr>
              <w:spacing w:line="240" w:lineRule="exact"/>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44" w:type="dxa"/>
            <w:tcBorders>
              <w:left w:val="single" w:color="auto" w:sz="12" w:space="0"/>
            </w:tcBorders>
            <w:vAlign w:val="center"/>
          </w:tcPr>
          <w:p>
            <w:pPr>
              <w:spacing w:line="280" w:lineRule="exact"/>
              <w:jc w:val="center"/>
              <w:rPr>
                <w:rFonts w:ascii="宋体" w:hAnsi="宋体"/>
                <w:b/>
                <w:bCs/>
                <w:sz w:val="24"/>
              </w:rPr>
            </w:pPr>
            <w:r>
              <w:rPr>
                <w:rFonts w:hint="eastAsia" w:ascii="宋体" w:hAnsi="宋体"/>
                <w:sz w:val="24"/>
              </w:rPr>
              <w:t>联 系 人</w:t>
            </w:r>
          </w:p>
        </w:tc>
        <w:tc>
          <w:tcPr>
            <w:tcW w:w="1834" w:type="dxa"/>
            <w:tcBorders>
              <w:right w:val="single" w:color="auto" w:sz="4" w:space="0"/>
            </w:tcBorders>
            <w:vAlign w:val="center"/>
          </w:tcPr>
          <w:p>
            <w:pPr>
              <w:spacing w:line="240" w:lineRule="exact"/>
              <w:rPr>
                <w:rFonts w:ascii="楷体_GB2312" w:hAnsi="宋体" w:eastAsia="楷体_GB2312"/>
                <w:sz w:val="24"/>
              </w:rPr>
            </w:pPr>
          </w:p>
        </w:tc>
        <w:tc>
          <w:tcPr>
            <w:tcW w:w="1320" w:type="dxa"/>
            <w:gridSpan w:val="2"/>
            <w:tcBorders>
              <w:right w:val="single" w:color="auto" w:sz="4" w:space="0"/>
            </w:tcBorders>
            <w:vAlign w:val="center"/>
          </w:tcPr>
          <w:p>
            <w:pPr>
              <w:spacing w:line="240" w:lineRule="exact"/>
              <w:jc w:val="center"/>
              <w:rPr>
                <w:rFonts w:ascii="楷体_GB2312" w:hAnsi="宋体" w:eastAsia="楷体_GB2312"/>
                <w:sz w:val="24"/>
              </w:rPr>
            </w:pPr>
            <w:r>
              <w:rPr>
                <w:rFonts w:hint="eastAsia" w:ascii="宋体" w:hAnsi="宋体"/>
                <w:sz w:val="24"/>
              </w:rPr>
              <w:t>单位电话</w:t>
            </w:r>
          </w:p>
        </w:tc>
        <w:tc>
          <w:tcPr>
            <w:tcW w:w="1464" w:type="dxa"/>
            <w:tcBorders>
              <w:right w:val="single" w:color="auto" w:sz="4" w:space="0"/>
            </w:tcBorders>
            <w:vAlign w:val="center"/>
          </w:tcPr>
          <w:p>
            <w:pPr>
              <w:spacing w:line="240" w:lineRule="exact"/>
              <w:rPr>
                <w:rFonts w:ascii="楷体_GB2312" w:hAnsi="宋体" w:eastAsia="楷体_GB2312"/>
                <w:sz w:val="24"/>
              </w:rPr>
            </w:pPr>
          </w:p>
        </w:tc>
        <w:tc>
          <w:tcPr>
            <w:tcW w:w="1218" w:type="dxa"/>
            <w:tcBorders>
              <w:right w:val="single" w:color="auto" w:sz="4" w:space="0"/>
            </w:tcBorders>
            <w:vAlign w:val="center"/>
          </w:tcPr>
          <w:p>
            <w:pPr>
              <w:spacing w:line="280" w:lineRule="exact"/>
              <w:rPr>
                <w:rFonts w:ascii="宋体" w:hAnsi="宋体"/>
                <w:sz w:val="24"/>
              </w:rPr>
            </w:pPr>
            <w:r>
              <w:rPr>
                <w:rFonts w:hint="eastAsia" w:ascii="宋体" w:hAnsi="宋体"/>
                <w:sz w:val="24"/>
              </w:rPr>
              <w:t>移动电话</w:t>
            </w:r>
          </w:p>
        </w:tc>
        <w:tc>
          <w:tcPr>
            <w:tcW w:w="1864" w:type="dxa"/>
            <w:tcBorders>
              <w:left w:val="single" w:color="auto" w:sz="4" w:space="0"/>
              <w:right w:val="single" w:color="auto" w:sz="12" w:space="0"/>
            </w:tcBorders>
            <w:vAlign w:val="center"/>
          </w:tcPr>
          <w:p>
            <w:pPr>
              <w:spacing w:line="240" w:lineRule="exact"/>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44" w:type="dxa"/>
            <w:tcBorders>
              <w:left w:val="single" w:color="auto" w:sz="12" w:space="0"/>
              <w:bottom w:val="single" w:color="auto" w:sz="4" w:space="0"/>
            </w:tcBorders>
            <w:vAlign w:val="center"/>
          </w:tcPr>
          <w:p>
            <w:pPr>
              <w:spacing w:line="280" w:lineRule="exact"/>
              <w:jc w:val="center"/>
              <w:rPr>
                <w:rFonts w:ascii="宋体" w:hAnsi="宋体"/>
                <w:bCs/>
                <w:sz w:val="24"/>
              </w:rPr>
            </w:pPr>
            <w:r>
              <w:rPr>
                <w:rFonts w:hint="eastAsia" w:ascii="宋体" w:hAnsi="宋体"/>
                <w:bCs/>
                <w:sz w:val="24"/>
              </w:rPr>
              <w:t>电子信箱</w:t>
            </w:r>
          </w:p>
        </w:tc>
        <w:tc>
          <w:tcPr>
            <w:tcW w:w="7700" w:type="dxa"/>
            <w:gridSpan w:val="6"/>
            <w:tcBorders>
              <w:bottom w:val="single" w:color="auto" w:sz="4" w:space="0"/>
              <w:right w:val="single" w:color="auto" w:sz="12" w:space="0"/>
            </w:tcBorders>
            <w:vAlign w:val="center"/>
          </w:tcPr>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8" w:hRule="atLeast"/>
          <w:jc w:val="center"/>
        </w:trPr>
        <w:tc>
          <w:tcPr>
            <w:tcW w:w="9544" w:type="dxa"/>
            <w:gridSpan w:val="7"/>
            <w:tcBorders>
              <w:left w:val="single" w:color="auto" w:sz="12" w:space="0"/>
              <w:bottom w:val="single" w:color="auto" w:sz="2" w:space="0"/>
              <w:right w:val="single" w:color="auto" w:sz="12" w:space="0"/>
            </w:tcBorders>
          </w:tcPr>
          <w:p>
            <w:pPr>
              <w:spacing w:line="360" w:lineRule="exact"/>
              <w:rPr>
                <w:rFonts w:ascii="宋体" w:hAnsi="宋体"/>
                <w:sz w:val="24"/>
              </w:rPr>
            </w:pPr>
            <w:r>
              <w:rPr>
                <w:rFonts w:hint="eastAsia" w:ascii="宋体" w:hAnsi="宋体"/>
                <w:sz w:val="24"/>
              </w:rPr>
              <w:t>对本项目科技创新和推广应用情况的贡献：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2" w:hRule="exact"/>
          <w:jc w:val="center"/>
        </w:trPr>
        <w:tc>
          <w:tcPr>
            <w:tcW w:w="9544" w:type="dxa"/>
            <w:gridSpan w:val="7"/>
            <w:tcBorders>
              <w:top w:val="single" w:color="auto" w:sz="2" w:space="0"/>
              <w:left w:val="single" w:color="auto" w:sz="12" w:space="0"/>
              <w:bottom w:val="single" w:color="auto" w:sz="12" w:space="0"/>
              <w:right w:val="single" w:color="auto" w:sz="12" w:space="0"/>
            </w:tcBorders>
          </w:tcPr>
          <w:p>
            <w:pPr>
              <w:spacing w:before="120" w:beforeLines="50"/>
              <w:rPr>
                <w:rFonts w:ascii="宋体" w:hAnsi="宋体"/>
                <w:b/>
                <w:sz w:val="24"/>
              </w:rPr>
            </w:pPr>
            <w:r>
              <w:rPr>
                <w:rFonts w:hint="eastAsia" w:ascii="宋体" w:hAnsi="宋体"/>
                <w:sz w:val="24"/>
              </w:rPr>
              <w:t xml:space="preserve">  </w:t>
            </w:r>
            <w:r>
              <w:rPr>
                <w:rFonts w:hint="eastAsia" w:ascii="宋体" w:hAnsi="宋体"/>
                <w:b/>
                <w:sz w:val="24"/>
              </w:rPr>
              <w:t xml:space="preserve"> 声 明：</w:t>
            </w:r>
            <w:r>
              <w:rPr>
                <w:rFonts w:hint="eastAsia"/>
                <w:sz w:val="24"/>
              </w:rPr>
              <w:t>本单位严格按照《国家科学技术奖励条例》及其实施细则的有关规定和国家科学技术奖励工作办公室对推荐工作的具体要求，</w:t>
            </w:r>
            <w:r>
              <w:rPr>
                <w:rFonts w:hint="eastAsia" w:ascii="宋体" w:hAnsi="宋体"/>
                <w:sz w:val="24"/>
              </w:rPr>
              <w:t>保证所提交材料真实有效，</w:t>
            </w:r>
            <w:r>
              <w:rPr>
                <w:rFonts w:hint="eastAsia"/>
                <w:sz w:val="24"/>
              </w:rPr>
              <w:t>且不存在任何违反《中华人民共和国保守国家秘密法》和《科学技术保密规定》等相关法律法规及侵犯他人知识产权的情形。</w:t>
            </w:r>
            <w:r>
              <w:rPr>
                <w:rFonts w:hint="eastAsia" w:ascii="宋体" w:hAnsi="宋体"/>
                <w:sz w:val="24"/>
              </w:rPr>
              <w:t>如有虚假，愿意承担相应责任</w:t>
            </w:r>
            <w:r>
              <w:rPr>
                <w:rFonts w:hint="eastAsia"/>
                <w:sz w:val="24"/>
              </w:rPr>
              <w:t>并接受相应处理。</w:t>
            </w:r>
            <w:r>
              <w:rPr>
                <w:rFonts w:hint="eastAsia" w:ascii="宋体" w:hAnsi="宋体"/>
                <w:sz w:val="24"/>
              </w:rPr>
              <w:t>如产生争议，保证</w:t>
            </w:r>
            <w:r>
              <w:rPr>
                <w:rFonts w:hint="eastAsia"/>
                <w:sz w:val="24"/>
              </w:rPr>
              <w:t>积极配合调查处理工作。</w:t>
            </w:r>
          </w:p>
          <w:p>
            <w:pPr>
              <w:pStyle w:val="11"/>
              <w:spacing w:line="390" w:lineRule="exact"/>
              <w:ind w:firstLine="482"/>
              <w:rPr>
                <w:rFonts w:hAnsi="宋体"/>
                <w:b/>
                <w:szCs w:val="24"/>
              </w:rPr>
            </w:pPr>
          </w:p>
          <w:p>
            <w:pPr>
              <w:spacing w:line="600" w:lineRule="exact"/>
              <w:jc w:val="left"/>
              <w:rPr>
                <w:sz w:val="24"/>
              </w:rPr>
            </w:pPr>
            <w:r>
              <w:rPr>
                <w:sz w:val="24"/>
              </w:rPr>
              <w:t xml:space="preserve">        </w:t>
            </w:r>
            <w:r>
              <w:rPr>
                <w:rFonts w:hint="eastAsia"/>
                <w:sz w:val="24"/>
              </w:rPr>
              <w:t xml:space="preserve">      法人代表签字：</w:t>
            </w:r>
            <w:r>
              <w:rPr>
                <w:sz w:val="24"/>
              </w:rPr>
              <w:t xml:space="preserve">                      单位（公章）</w:t>
            </w:r>
          </w:p>
          <w:p>
            <w:pPr>
              <w:spacing w:line="600" w:lineRule="exact"/>
              <w:jc w:val="center"/>
              <w:rPr>
                <w:sz w:val="24"/>
              </w:rPr>
            </w:pPr>
            <w:r>
              <w:rPr>
                <w:sz w:val="24"/>
              </w:rPr>
              <w:t xml:space="preserve">        年 </w:t>
            </w:r>
            <w:r>
              <w:rPr>
                <w:rFonts w:hint="eastAsia"/>
                <w:sz w:val="24"/>
              </w:rPr>
              <w:t xml:space="preserve"> </w:t>
            </w:r>
            <w:r>
              <w:rPr>
                <w:sz w:val="24"/>
              </w:rPr>
              <w:t xml:space="preserve">月 </w:t>
            </w:r>
            <w:r>
              <w:rPr>
                <w:rFonts w:hint="eastAsia"/>
                <w:sz w:val="24"/>
              </w:rPr>
              <w:t xml:space="preserve"> </w:t>
            </w:r>
            <w:r>
              <w:rPr>
                <w:sz w:val="24"/>
              </w:rPr>
              <w:t xml:space="preserve">日                  </w:t>
            </w: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w:t>
            </w:r>
          </w:p>
        </w:tc>
        <w:bookmarkStart w:id="1" w:name="dw_new"/>
      </w:tr>
      <w:bookmarkEnd w:id="1"/>
    </w:tbl>
    <w:p>
      <w:pPr>
        <w:jc w:val="center"/>
        <w:rPr>
          <w:b/>
          <w:sz w:val="32"/>
          <w:szCs w:val="32"/>
        </w:rPr>
      </w:pPr>
      <w:r>
        <w:rPr>
          <w:rFonts w:eastAsia="黑体"/>
          <w:b/>
          <w:bCs/>
          <w:sz w:val="32"/>
        </w:rPr>
        <w:br w:type="page"/>
      </w:r>
    </w:p>
    <w:p>
      <w:pPr>
        <w:jc w:val="center"/>
        <w:rPr>
          <w:b/>
          <w:sz w:val="32"/>
          <w:szCs w:val="32"/>
        </w:rPr>
      </w:pPr>
      <w:r>
        <w:rPr>
          <w:rFonts w:hint="eastAsia"/>
          <w:b/>
          <w:sz w:val="32"/>
          <w:szCs w:val="32"/>
        </w:rPr>
        <w:t>十、推荐单位意见</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3" w:hRule="atLeast"/>
        </w:trPr>
        <w:tc>
          <w:tcPr>
            <w:tcW w:w="9039" w:type="dxa"/>
          </w:tcPr>
          <w:p>
            <w:pPr>
              <w:ind w:firstLine="120" w:firstLineChars="50"/>
              <w:rPr>
                <w:sz w:val="24"/>
              </w:rPr>
            </w:pPr>
            <w:r>
              <w:rPr>
                <w:rFonts w:hint="eastAsia"/>
                <w:sz w:val="24"/>
              </w:rPr>
              <w:t>（限600字，</w:t>
            </w:r>
            <w:r>
              <w:rPr>
                <w:rFonts w:hint="eastAsia" w:ascii="宋体" w:hAnsi="宋体" w:cs="宋体"/>
                <w:kern w:val="0"/>
                <w:sz w:val="24"/>
              </w:rPr>
              <w:t>根据项目的主要技术发明及其创造性和先进性、推动行业科技进步作用、应用情况以及候选人情况，写明推荐理由和建议等级</w:t>
            </w:r>
            <w:r>
              <w:rPr>
                <w:rFonts w:hint="eastAsia"/>
                <w:sz w:val="24"/>
              </w:rPr>
              <w:t>）</w:t>
            </w: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adjustRightInd w:val="0"/>
              <w:snapToGrid w:val="0"/>
              <w:spacing w:line="360" w:lineRule="auto"/>
              <w:ind w:firstLine="120" w:firstLineChars="50"/>
              <w:rPr>
                <w:sz w:val="24"/>
              </w:rPr>
            </w:pPr>
          </w:p>
          <w:p>
            <w:pPr>
              <w:ind w:firstLine="120" w:firstLineChar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9039" w:type="dxa"/>
          </w:tcPr>
          <w:p>
            <w:pPr>
              <w:rPr>
                <w:sz w:val="24"/>
              </w:rPr>
            </w:pPr>
            <w:r>
              <w:rPr>
                <w:rFonts w:hint="eastAsia"/>
                <w:sz w:val="24"/>
              </w:rPr>
              <w:t>声明：</w:t>
            </w:r>
          </w:p>
          <w:p>
            <w:pPr>
              <w:ind w:firstLine="360" w:firstLineChars="150"/>
              <w:rPr>
                <w:sz w:val="24"/>
              </w:rPr>
            </w:pPr>
            <w:r>
              <w:rPr>
                <w:rFonts w:hint="eastAsia"/>
                <w:sz w:val="24"/>
              </w:rPr>
              <w:t>我单位严格按照《中国港口技术发明奖奖励办法》有关规定，对推荐书内容及全部附件材料进行了严格审查，确认该项目符合《中国港口科技进步奖奖励办法》规定的推荐资格条件，推荐材料全部内容属实，且不存在任何违反《中华人民共和国保守国家秘密法》和《科学技术保密规定》等相关法律及侵犯他人知识产权的情形。</w:t>
            </w:r>
          </w:p>
          <w:p>
            <w:pPr>
              <w:ind w:firstLine="480"/>
              <w:rPr>
                <w:sz w:val="24"/>
              </w:rPr>
            </w:pPr>
            <w:r>
              <w:rPr>
                <w:rFonts w:hint="eastAsia"/>
                <w:sz w:val="24"/>
              </w:rPr>
              <w:t>我单位承诺将严格按照《中国港口技术发明奖奖励办法》有关规定和要求，认真履行作为推荐单位的义务并承担相应的责任。</w:t>
            </w:r>
          </w:p>
          <w:p>
            <w:pPr>
              <w:ind w:firstLine="480"/>
              <w:rPr>
                <w:sz w:val="24"/>
              </w:rPr>
            </w:pPr>
          </w:p>
          <w:p>
            <w:pPr>
              <w:ind w:firstLine="480"/>
              <w:rPr>
                <w:sz w:val="24"/>
              </w:rPr>
            </w:pPr>
            <w:r>
              <w:rPr>
                <w:rFonts w:hint="eastAsia"/>
                <w:sz w:val="24"/>
              </w:rPr>
              <w:t xml:space="preserve">                               </w:t>
            </w:r>
          </w:p>
          <w:p>
            <w:pPr>
              <w:ind w:firstLine="4560" w:firstLineChars="1900"/>
              <w:rPr>
                <w:sz w:val="24"/>
              </w:rPr>
            </w:pPr>
            <w:r>
              <w:rPr>
                <w:rFonts w:hint="eastAsia"/>
                <w:sz w:val="24"/>
              </w:rPr>
              <w:t xml:space="preserve">  推荐单位公章</w:t>
            </w:r>
          </w:p>
          <w:p>
            <w:pPr>
              <w:ind w:firstLine="480"/>
              <w:rPr>
                <w:sz w:val="24"/>
              </w:rPr>
            </w:pPr>
          </w:p>
          <w:p>
            <w:pPr>
              <w:ind w:firstLine="480"/>
              <w:rPr>
                <w:sz w:val="24"/>
              </w:rPr>
            </w:pPr>
            <w:r>
              <w:rPr>
                <w:rFonts w:hint="eastAsia"/>
                <w:sz w:val="24"/>
              </w:rPr>
              <w:t xml:space="preserve">                                    年   月   日</w:t>
            </w:r>
          </w:p>
        </w:tc>
      </w:tr>
    </w:tbl>
    <w:p>
      <w:pPr>
        <w:pStyle w:val="11"/>
        <w:ind w:firstLine="0" w:firstLineChars="0"/>
        <w:jc w:val="center"/>
        <w:outlineLvl w:val="1"/>
        <w:rPr>
          <w:rFonts w:ascii="宋体" w:hAnsi="宋体"/>
          <w:b/>
          <w:color w:val="000000" w:themeColor="text1"/>
          <w:sz w:val="28"/>
        </w:rPr>
      </w:pPr>
    </w:p>
    <w:p>
      <w:pPr>
        <w:pStyle w:val="11"/>
        <w:ind w:firstLine="0" w:firstLineChars="0"/>
        <w:jc w:val="center"/>
        <w:outlineLvl w:val="1"/>
        <w:rPr>
          <w:rFonts w:ascii="宋体" w:hAnsi="宋体"/>
          <w:b/>
          <w:color w:val="000000" w:themeColor="text1"/>
        </w:rPr>
      </w:pPr>
      <w:r>
        <w:rPr>
          <w:rFonts w:hint="eastAsia" w:ascii="宋体" w:hAnsi="宋体"/>
          <w:b/>
          <w:color w:val="000000" w:themeColor="text1"/>
          <w:sz w:val="28"/>
        </w:rPr>
        <w:t>十一</w:t>
      </w:r>
      <w:r>
        <w:rPr>
          <w:rFonts w:ascii="宋体" w:hAnsi="宋体"/>
          <w:b/>
          <w:color w:val="000000" w:themeColor="text1"/>
          <w:sz w:val="28"/>
        </w:rPr>
        <w:t>、附件</w:t>
      </w:r>
    </w:p>
    <w:p>
      <w:pPr>
        <w:spacing w:line="300" w:lineRule="exact"/>
        <w:jc w:val="center"/>
        <w:rPr>
          <w:rFonts w:hint="eastAsia" w:ascii="黑体" w:eastAsia="黑体"/>
          <w:b/>
          <w:sz w:val="32"/>
          <w:szCs w:val="32"/>
        </w:rPr>
      </w:pPr>
    </w:p>
    <w:p>
      <w:pPr>
        <w:spacing w:line="300" w:lineRule="exact"/>
        <w:jc w:val="center"/>
        <w:rPr>
          <w:rFonts w:hint="eastAsia" w:ascii="黑体" w:eastAsia="黑体"/>
          <w:b/>
          <w:sz w:val="32"/>
          <w:szCs w:val="32"/>
        </w:rPr>
      </w:pPr>
    </w:p>
    <w:p>
      <w:pPr>
        <w:numPr>
          <w:ilvl w:val="0"/>
          <w:numId w:val="1"/>
        </w:numPr>
        <w:adjustRightInd w:val="0"/>
        <w:snapToGrid w:val="0"/>
        <w:spacing w:line="360" w:lineRule="auto"/>
        <w:rPr>
          <w:rFonts w:hint="eastAsia" w:ascii="宋体" w:hAnsi="宋体"/>
          <w:sz w:val="28"/>
          <w:szCs w:val="28"/>
        </w:rPr>
      </w:pPr>
      <w:r>
        <w:rPr>
          <w:rFonts w:hint="eastAsia" w:ascii="宋体" w:hAnsi="宋体"/>
          <w:sz w:val="28"/>
          <w:szCs w:val="28"/>
        </w:rPr>
        <w:t>研究报告</w:t>
      </w:r>
    </w:p>
    <w:p>
      <w:pPr>
        <w:numPr>
          <w:ilvl w:val="0"/>
          <w:numId w:val="1"/>
        </w:numPr>
        <w:adjustRightInd w:val="0"/>
        <w:snapToGrid w:val="0"/>
        <w:spacing w:line="360" w:lineRule="auto"/>
        <w:rPr>
          <w:rFonts w:hint="eastAsia" w:ascii="宋体" w:hAnsi="宋体"/>
          <w:sz w:val="28"/>
          <w:szCs w:val="28"/>
        </w:rPr>
      </w:pPr>
      <w:r>
        <w:rPr>
          <w:rFonts w:hint="eastAsia" w:ascii="宋体" w:hAnsi="宋体"/>
          <w:sz w:val="28"/>
          <w:szCs w:val="28"/>
        </w:rPr>
        <w:t>核心知识产权证明</w:t>
      </w:r>
    </w:p>
    <w:p>
      <w:pPr>
        <w:numPr>
          <w:ilvl w:val="0"/>
          <w:numId w:val="1"/>
        </w:numPr>
        <w:adjustRightInd w:val="0"/>
        <w:snapToGrid w:val="0"/>
        <w:spacing w:line="360" w:lineRule="auto"/>
        <w:rPr>
          <w:rFonts w:hint="eastAsia" w:ascii="宋体" w:hAnsi="宋体"/>
          <w:sz w:val="28"/>
          <w:szCs w:val="28"/>
        </w:rPr>
      </w:pPr>
      <w:r>
        <w:rPr>
          <w:rFonts w:hint="eastAsia" w:ascii="宋体" w:hAnsi="宋体"/>
          <w:sz w:val="28"/>
          <w:szCs w:val="28"/>
        </w:rPr>
        <w:t>科技成果评价证书及行业审批文件</w:t>
      </w:r>
    </w:p>
    <w:p>
      <w:pPr>
        <w:numPr>
          <w:ilvl w:val="0"/>
          <w:numId w:val="1"/>
        </w:numPr>
        <w:adjustRightInd w:val="0"/>
        <w:snapToGrid w:val="0"/>
        <w:spacing w:line="360" w:lineRule="auto"/>
        <w:rPr>
          <w:rFonts w:hint="eastAsia" w:ascii="宋体" w:hAnsi="宋体"/>
          <w:sz w:val="28"/>
          <w:szCs w:val="28"/>
        </w:rPr>
      </w:pPr>
      <w:r>
        <w:rPr>
          <w:rFonts w:hint="eastAsia" w:ascii="宋体" w:hAnsi="宋体"/>
          <w:sz w:val="28"/>
          <w:szCs w:val="28"/>
        </w:rPr>
        <w:t>应用证明</w:t>
      </w:r>
    </w:p>
    <w:p>
      <w:pPr>
        <w:pStyle w:val="11"/>
        <w:numPr>
          <w:ilvl w:val="0"/>
          <w:numId w:val="1"/>
        </w:numPr>
        <w:tabs>
          <w:tab w:val="left" w:pos="930"/>
        </w:tabs>
        <w:adjustRightInd w:val="0"/>
        <w:snapToGrid w:val="0"/>
        <w:ind w:firstLineChars="0"/>
        <w:rPr>
          <w:rFonts w:hAnsi="宋体"/>
          <w:sz w:val="28"/>
          <w:szCs w:val="28"/>
        </w:rPr>
      </w:pPr>
      <w:r>
        <w:rPr>
          <w:rFonts w:hint="eastAsia" w:hAnsi="宋体"/>
          <w:sz w:val="28"/>
          <w:szCs w:val="28"/>
        </w:rPr>
        <w:t>完成人合作关系说明</w:t>
      </w:r>
    </w:p>
    <w:p>
      <w:pPr>
        <w:numPr>
          <w:ilvl w:val="0"/>
          <w:numId w:val="1"/>
        </w:numPr>
        <w:adjustRightInd w:val="0"/>
        <w:snapToGrid w:val="0"/>
        <w:spacing w:line="360" w:lineRule="auto"/>
        <w:rPr>
          <w:rFonts w:hint="eastAsia" w:ascii="宋体" w:hAnsi="宋体"/>
          <w:sz w:val="28"/>
          <w:szCs w:val="28"/>
        </w:rPr>
      </w:pPr>
      <w:r>
        <w:rPr>
          <w:rFonts w:hint="eastAsia" w:ascii="宋体" w:hAnsi="宋体"/>
          <w:sz w:val="28"/>
          <w:szCs w:val="28"/>
        </w:rPr>
        <w:t>其他证明</w:t>
      </w: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ascii="宋体" w:hAnsi="宋体"/>
          <w:sz w:val="24"/>
        </w:rPr>
      </w:pPr>
    </w:p>
    <w:p>
      <w:pPr>
        <w:jc w:val="left"/>
        <w:rPr>
          <w:rFonts w:ascii="方正小标宋简体" w:eastAsia="方正小标宋简体"/>
          <w:sz w:val="40"/>
        </w:rPr>
      </w:pPr>
      <w:r>
        <w:rPr>
          <w:rFonts w:hint="eastAsia" w:ascii="宋体" w:hAnsi="宋体"/>
          <w:sz w:val="24"/>
        </w:rPr>
        <w:t>附表</w:t>
      </w:r>
    </w:p>
    <w:p>
      <w:pPr>
        <w:pStyle w:val="11"/>
        <w:spacing w:after="120" w:afterLines="50" w:line="240" w:lineRule="auto"/>
        <w:ind w:firstLine="0" w:firstLineChars="0"/>
        <w:jc w:val="center"/>
        <w:outlineLvl w:val="2"/>
        <w:rPr>
          <w:rFonts w:ascii="宋体" w:hAnsi="宋体"/>
          <w:sz w:val="32"/>
          <w:szCs w:val="32"/>
        </w:rPr>
      </w:pPr>
      <w:r>
        <w:rPr>
          <w:rFonts w:hint="eastAsia" w:ascii="宋体" w:hAnsi="宋体"/>
          <w:b/>
          <w:sz w:val="32"/>
          <w:szCs w:val="32"/>
        </w:rPr>
        <w:t>应 用 证 明</w:t>
      </w:r>
    </w:p>
    <w:tbl>
      <w:tblPr>
        <w:tblStyle w:val="23"/>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4335"/>
        <w:gridCol w:w="323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项目名称</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应用单位</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单位注册地址</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应用起止时间</w:t>
            </w:r>
          </w:p>
        </w:tc>
        <w:tc>
          <w:tcPr>
            <w:tcW w:w="7578" w:type="dxa"/>
            <w:gridSpan w:val="3"/>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9751" w:type="dxa"/>
            <w:gridSpan w:val="4"/>
            <w:vAlign w:val="center"/>
          </w:tcPr>
          <w:p>
            <w:pPr>
              <w:spacing w:line="500" w:lineRule="exact"/>
              <w:ind w:left="46" w:leftChars="22"/>
              <w:jc w:val="center"/>
              <w:rPr>
                <w:rFonts w:ascii="宋体" w:hAnsi="宋体"/>
                <w:sz w:val="24"/>
              </w:rPr>
            </w:pPr>
            <w:r>
              <w:rPr>
                <w:rFonts w:hint="eastAsia" w:ascii="宋体" w:hAnsi="宋体"/>
                <w:sz w:val="24"/>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自 然 年</w:t>
            </w:r>
          </w:p>
        </w:tc>
        <w:tc>
          <w:tcPr>
            <w:tcW w:w="4335" w:type="dxa"/>
            <w:vAlign w:val="center"/>
          </w:tcPr>
          <w:p>
            <w:pPr>
              <w:pStyle w:val="11"/>
              <w:spacing w:line="390" w:lineRule="exact"/>
              <w:ind w:firstLine="0" w:firstLineChars="0"/>
              <w:jc w:val="center"/>
              <w:rPr>
                <w:rFonts w:ascii="宋体" w:hAnsi="宋体"/>
                <w:szCs w:val="32"/>
              </w:rPr>
            </w:pPr>
            <w:r>
              <w:rPr>
                <w:rFonts w:hint="eastAsia" w:ascii="宋体" w:hAnsi="宋体"/>
                <w:szCs w:val="32"/>
              </w:rPr>
              <w:t>新增销售额</w:t>
            </w:r>
          </w:p>
        </w:tc>
        <w:tc>
          <w:tcPr>
            <w:tcW w:w="3243" w:type="dxa"/>
            <w:gridSpan w:val="2"/>
            <w:vAlign w:val="center"/>
          </w:tcPr>
          <w:p>
            <w:pPr>
              <w:pStyle w:val="11"/>
              <w:spacing w:line="390" w:lineRule="exact"/>
              <w:ind w:firstLine="0" w:firstLineChars="0"/>
              <w:jc w:val="center"/>
              <w:rPr>
                <w:rFonts w:ascii="宋体" w:hAnsi="宋体"/>
                <w:szCs w:val="32"/>
              </w:rPr>
            </w:pPr>
            <w:r>
              <w:rPr>
                <w:rFonts w:hint="eastAsia" w:ascii="宋体" w:hAnsi="宋体"/>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年</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年</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年</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rPr>
            </w:pPr>
            <w:r>
              <w:rPr>
                <w:rFonts w:hint="eastAsia" w:ascii="宋体" w:hAnsi="宋体"/>
                <w:sz w:val="24"/>
              </w:rPr>
              <w:t>累    计</w:t>
            </w:r>
          </w:p>
        </w:tc>
        <w:tc>
          <w:tcPr>
            <w:tcW w:w="4335" w:type="dxa"/>
            <w:vAlign w:val="center"/>
          </w:tcPr>
          <w:p>
            <w:pPr>
              <w:spacing w:line="500" w:lineRule="exact"/>
              <w:ind w:left="46" w:leftChars="22"/>
              <w:jc w:val="center"/>
              <w:rPr>
                <w:rFonts w:ascii="宋体" w:hAnsi="宋体"/>
                <w:sz w:val="24"/>
              </w:rPr>
            </w:pPr>
          </w:p>
        </w:tc>
        <w:tc>
          <w:tcPr>
            <w:tcW w:w="3243" w:type="dxa"/>
            <w:gridSpan w:val="2"/>
            <w:vAlign w:val="center"/>
          </w:tcPr>
          <w:p>
            <w:pPr>
              <w:spacing w:line="500" w:lineRule="exact"/>
              <w:ind w:left="46" w:leftChars="2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9751" w:type="dxa"/>
            <w:gridSpan w:val="4"/>
          </w:tcPr>
          <w:p>
            <w:pPr>
              <w:spacing w:line="500" w:lineRule="exact"/>
              <w:ind w:left="46" w:leftChars="22"/>
              <w:rPr>
                <w:rFonts w:ascii="宋体" w:hAnsi="宋体"/>
                <w:sz w:val="24"/>
              </w:rPr>
            </w:pPr>
            <w:r>
              <w:rPr>
                <w:rFonts w:hint="eastAsia" w:ascii="宋体" w:hAnsi="宋体"/>
                <w:sz w:val="24"/>
              </w:rPr>
              <w:t>所列经济效益的有关说明及计算依据：</w:t>
            </w:r>
          </w:p>
          <w:p>
            <w:pPr>
              <w:spacing w:line="500" w:lineRule="exact"/>
              <w:rPr>
                <w:rFonts w:ascii="宋体" w:hAnsi="宋体"/>
                <w:sz w:val="24"/>
              </w:rPr>
            </w:pPr>
          </w:p>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exact"/>
          <w:jc w:val="center"/>
        </w:trPr>
        <w:tc>
          <w:tcPr>
            <w:tcW w:w="9751" w:type="dxa"/>
            <w:gridSpan w:val="4"/>
          </w:tcPr>
          <w:p>
            <w:pPr>
              <w:spacing w:line="500" w:lineRule="exact"/>
              <w:ind w:left="46" w:leftChars="22"/>
              <w:rPr>
                <w:rFonts w:ascii="宋体" w:hAnsi="宋体"/>
                <w:sz w:val="24"/>
              </w:rPr>
            </w:pPr>
            <w:r>
              <w:rPr>
                <w:rFonts w:hint="eastAsia" w:ascii="宋体" w:hAnsi="宋体"/>
                <w:sz w:val="24"/>
              </w:rPr>
              <w:t>具体应用情况：</w:t>
            </w:r>
          </w:p>
          <w:p>
            <w:pPr>
              <w:spacing w:line="500" w:lineRule="exact"/>
              <w:ind w:left="46" w:leftChars="22"/>
              <w:rPr>
                <w:rFonts w:ascii="宋体" w:hAnsi="宋体"/>
                <w:sz w:val="24"/>
              </w:rPr>
            </w:pPr>
          </w:p>
          <w:p>
            <w:pPr>
              <w:spacing w:line="500" w:lineRule="exact"/>
              <w:ind w:left="46" w:leftChars="22"/>
              <w:rPr>
                <w:rFonts w:ascii="宋体" w:hAnsi="宋体"/>
                <w:sz w:val="24"/>
              </w:rPr>
            </w:pPr>
          </w:p>
          <w:p>
            <w:pPr>
              <w:spacing w:line="500" w:lineRule="exact"/>
              <w:ind w:left="46" w:leftChars="22"/>
              <w:rPr>
                <w:rFonts w:ascii="宋体" w:hAnsi="宋体"/>
                <w:sz w:val="24"/>
              </w:rPr>
            </w:pPr>
          </w:p>
          <w:p>
            <w:pPr>
              <w:spacing w:line="500" w:lineRule="exact"/>
              <w:ind w:left="46" w:leftChars="2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547" w:hRule="exact"/>
          <w:jc w:val="center"/>
        </w:trPr>
        <w:tc>
          <w:tcPr>
            <w:tcW w:w="9745" w:type="dxa"/>
            <w:gridSpan w:val="3"/>
          </w:tcPr>
          <w:p>
            <w:pPr>
              <w:wordWrap w:val="0"/>
              <w:spacing w:before="240" w:beforeLines="100" w:line="500" w:lineRule="exact"/>
              <w:ind w:right="318"/>
              <w:jc w:val="right"/>
              <w:rPr>
                <w:rFonts w:ascii="宋体" w:hAnsi="宋体"/>
                <w:sz w:val="24"/>
              </w:rPr>
            </w:pPr>
          </w:p>
          <w:p>
            <w:pPr>
              <w:spacing w:before="240" w:beforeLines="100" w:line="500" w:lineRule="exact"/>
              <w:ind w:right="1278" w:firstLine="5520" w:firstLineChars="2300"/>
              <w:rPr>
                <w:rFonts w:ascii="宋体" w:hAnsi="宋体"/>
                <w:sz w:val="24"/>
              </w:rPr>
            </w:pPr>
            <w:r>
              <w:rPr>
                <w:rFonts w:hint="eastAsia" w:ascii="宋体" w:hAnsi="宋体"/>
                <w:sz w:val="24"/>
              </w:rPr>
              <w:t xml:space="preserve">应用单位盖章   </w:t>
            </w:r>
          </w:p>
          <w:p>
            <w:pPr>
              <w:spacing w:before="240" w:beforeLines="100" w:after="240" w:afterLines="100" w:line="500" w:lineRule="exact"/>
              <w:ind w:right="1276" w:firstLine="5520" w:firstLineChars="2300"/>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pStyle w:val="11"/>
        <w:spacing w:line="240" w:lineRule="auto"/>
        <w:ind w:firstLine="0" w:firstLineChars="0"/>
        <w:jc w:val="center"/>
        <w:rPr>
          <w:rFonts w:ascii="宋体" w:hAnsi="宋体"/>
          <w:color w:val="000000" w:themeColor="text1"/>
          <w:sz w:val="36"/>
        </w:rPr>
      </w:pPr>
      <w:r>
        <w:rPr>
          <w:rFonts w:ascii="宋体" w:hAnsi="宋体"/>
          <w:szCs w:val="21"/>
        </w:rPr>
        <w:br w:type="page"/>
      </w:r>
      <w:r>
        <w:rPr>
          <w:rFonts w:ascii="宋体" w:hAnsi="宋体"/>
          <w:color w:val="000000" w:themeColor="text1"/>
          <w:sz w:val="36"/>
        </w:rPr>
        <w:t>《技术发明奖</w:t>
      </w:r>
      <w:r>
        <w:rPr>
          <w:rFonts w:hint="eastAsia" w:ascii="宋体" w:hAnsi="宋体"/>
          <w:color w:val="000000" w:themeColor="text1"/>
          <w:sz w:val="36"/>
        </w:rPr>
        <w:t>推荐</w:t>
      </w:r>
      <w:r>
        <w:rPr>
          <w:rFonts w:ascii="宋体" w:hAnsi="宋体"/>
          <w:color w:val="000000" w:themeColor="text1"/>
          <w:sz w:val="36"/>
        </w:rPr>
        <w:t>书》填写</w:t>
      </w:r>
      <w:r>
        <w:rPr>
          <w:rFonts w:hint="eastAsia" w:ascii="宋体" w:hAnsi="宋体"/>
          <w:color w:val="000000" w:themeColor="text1"/>
          <w:sz w:val="36"/>
        </w:rPr>
        <w:t>要求</w:t>
      </w:r>
    </w:p>
    <w:p>
      <w:pPr>
        <w:pStyle w:val="11"/>
        <w:adjustRightInd w:val="0"/>
        <w:snapToGrid w:val="0"/>
        <w:spacing w:before="240" w:beforeLines="100" w:line="240" w:lineRule="auto"/>
        <w:ind w:firstLine="482" w:firstLineChars="0"/>
        <w:rPr>
          <w:rFonts w:ascii="宋体" w:hAnsi="宋体"/>
          <w:b/>
          <w:color w:val="000000" w:themeColor="text1"/>
        </w:rPr>
      </w:pPr>
      <w:r>
        <w:rPr>
          <w:rFonts w:hint="eastAsia" w:ascii="宋体" w:hAnsi="宋体"/>
          <w:b/>
          <w:color w:val="000000" w:themeColor="text1"/>
        </w:rPr>
        <w:t>1</w:t>
      </w:r>
      <w:r>
        <w:rPr>
          <w:rFonts w:hint="eastAsia" w:ascii="宋体" w:hAnsi="宋体"/>
          <w:color w:val="000000" w:themeColor="text1"/>
        </w:rPr>
        <w:t>、</w:t>
      </w:r>
      <w:r>
        <w:rPr>
          <w:rFonts w:hint="eastAsia" w:ascii="宋体" w:hAnsi="宋体"/>
          <w:b/>
          <w:color w:val="000000" w:themeColor="text1"/>
        </w:rPr>
        <w:t>以“一、项目基本情况”作为首页，不要另加封面；</w:t>
      </w:r>
    </w:p>
    <w:p>
      <w:pPr>
        <w:pStyle w:val="11"/>
        <w:spacing w:line="440" w:lineRule="exact"/>
        <w:ind w:firstLine="482"/>
        <w:rPr>
          <w:rFonts w:ascii="宋体" w:hAnsi="宋体"/>
          <w:color w:val="000000" w:themeColor="text1"/>
        </w:rPr>
      </w:pPr>
      <w:r>
        <w:rPr>
          <w:rFonts w:hint="eastAsia" w:ascii="宋体" w:hAnsi="宋体"/>
          <w:b/>
          <w:bCs/>
          <w:color w:val="000000" w:themeColor="text1"/>
        </w:rPr>
        <w:t>2、</w:t>
      </w:r>
      <w:r>
        <w:rPr>
          <w:rFonts w:ascii="宋体" w:hAnsi="宋体"/>
          <w:b/>
          <w:bCs/>
          <w:color w:val="000000" w:themeColor="text1"/>
        </w:rPr>
        <w:t>项目名称</w:t>
      </w:r>
      <w:r>
        <w:rPr>
          <w:rFonts w:hint="eastAsia" w:ascii="宋体" w:hAnsi="宋体"/>
          <w:color w:val="000000" w:themeColor="text1"/>
        </w:rPr>
        <w:t>：不超过</w:t>
      </w:r>
      <w:r>
        <w:rPr>
          <w:rFonts w:ascii="宋体" w:hAnsi="宋体"/>
          <w:color w:val="000000" w:themeColor="text1"/>
        </w:rPr>
        <w:t>30字。应围绕核心发明的技术内容，简明、准确地反映</w:t>
      </w:r>
      <w:r>
        <w:rPr>
          <w:rFonts w:hint="eastAsia" w:ascii="宋体" w:hAnsi="宋体"/>
          <w:color w:val="000000" w:themeColor="text1"/>
        </w:rPr>
        <w:t>出</w:t>
      </w:r>
      <w:r>
        <w:rPr>
          <w:rFonts w:ascii="宋体" w:hAnsi="宋体"/>
          <w:color w:val="000000" w:themeColor="text1"/>
        </w:rPr>
        <w:t>主要技术</w:t>
      </w:r>
      <w:r>
        <w:rPr>
          <w:rFonts w:hint="eastAsia" w:ascii="宋体" w:hAnsi="宋体"/>
          <w:color w:val="000000" w:themeColor="text1"/>
        </w:rPr>
        <w:t>发明</w:t>
      </w:r>
      <w:r>
        <w:rPr>
          <w:rFonts w:ascii="宋体" w:hAnsi="宋体"/>
          <w:color w:val="000000" w:themeColor="text1"/>
        </w:rPr>
        <w:t>内容</w:t>
      </w:r>
      <w:r>
        <w:rPr>
          <w:rFonts w:hint="eastAsia" w:ascii="宋体" w:hAnsi="宋体"/>
          <w:color w:val="000000" w:themeColor="text1"/>
        </w:rPr>
        <w:t>和特征</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3．</w:t>
      </w:r>
      <w:r>
        <w:rPr>
          <w:rFonts w:ascii="宋体" w:hAnsi="宋体"/>
          <w:b/>
          <w:bCs/>
          <w:color w:val="000000" w:themeColor="text1"/>
        </w:rPr>
        <w:t>学科分类名称</w:t>
      </w:r>
      <w:r>
        <w:rPr>
          <w:rFonts w:hint="eastAsia" w:ascii="宋体" w:hAnsi="宋体"/>
          <w:color w:val="000000" w:themeColor="text1"/>
        </w:rPr>
        <w:t>：按照“四、</w:t>
      </w:r>
      <w:r>
        <w:rPr>
          <w:rFonts w:ascii="宋体" w:hAnsi="宋体"/>
          <w:color w:val="000000" w:themeColor="text1"/>
        </w:rPr>
        <w:t>主要</w:t>
      </w:r>
      <w:r>
        <w:rPr>
          <w:rFonts w:hint="eastAsia" w:ascii="宋体" w:hAnsi="宋体"/>
          <w:color w:val="000000" w:themeColor="text1"/>
        </w:rPr>
        <w:t>技术发明”所列技术发明点对应的学科名称顺序填写在提名系统中选择，最多可以填写</w:t>
      </w:r>
      <w:r>
        <w:rPr>
          <w:rFonts w:ascii="宋体" w:hAnsi="宋体"/>
          <w:color w:val="000000" w:themeColor="text1"/>
        </w:rPr>
        <w:t>3个。</w:t>
      </w:r>
    </w:p>
    <w:p>
      <w:pPr>
        <w:pStyle w:val="11"/>
        <w:spacing w:line="440" w:lineRule="exact"/>
        <w:ind w:firstLine="482"/>
        <w:rPr>
          <w:rFonts w:ascii="宋体" w:hAnsi="宋体"/>
          <w:color w:val="000000" w:themeColor="text1"/>
        </w:rPr>
      </w:pPr>
      <w:r>
        <w:rPr>
          <w:rFonts w:hint="eastAsia" w:ascii="宋体" w:hAnsi="宋体"/>
          <w:b/>
          <w:color w:val="000000" w:themeColor="text1"/>
        </w:rPr>
        <w:t>4．</w:t>
      </w:r>
      <w:r>
        <w:rPr>
          <w:rFonts w:ascii="宋体" w:hAnsi="宋体"/>
          <w:b/>
          <w:bCs/>
          <w:color w:val="000000" w:themeColor="text1"/>
        </w:rPr>
        <w:t>计划名称和编号</w:t>
      </w:r>
      <w:r>
        <w:rPr>
          <w:rFonts w:hint="eastAsia" w:ascii="宋体" w:hAnsi="宋体"/>
          <w:color w:val="000000" w:themeColor="text1"/>
        </w:rPr>
        <w:t>：应已结题，根据与本项目的紧密程度顺序填写，不超过5项。</w:t>
      </w:r>
    </w:p>
    <w:p>
      <w:pPr>
        <w:pStyle w:val="11"/>
        <w:adjustRightInd w:val="0"/>
        <w:snapToGrid w:val="0"/>
        <w:spacing w:line="440" w:lineRule="exact"/>
        <w:ind w:firstLine="482"/>
        <w:rPr>
          <w:rFonts w:ascii="宋体" w:hAnsi="宋体"/>
          <w:color w:val="000000" w:themeColor="text1"/>
        </w:rPr>
      </w:pPr>
      <w:r>
        <w:rPr>
          <w:rFonts w:hint="eastAsia" w:ascii="宋体" w:hAnsi="宋体"/>
          <w:b/>
          <w:color w:val="000000" w:themeColor="text1"/>
        </w:rPr>
        <w:t>5．</w:t>
      </w:r>
      <w:r>
        <w:rPr>
          <w:rFonts w:ascii="宋体" w:hAnsi="宋体"/>
          <w:b/>
          <w:bCs/>
          <w:color w:val="000000" w:themeColor="text1"/>
        </w:rPr>
        <w:t>授权发明专利（项）</w:t>
      </w:r>
      <w:r>
        <w:rPr>
          <w:rFonts w:hint="eastAsia" w:ascii="宋体" w:hAnsi="宋体"/>
          <w:color w:val="000000" w:themeColor="text1"/>
        </w:rPr>
        <w:t>：填写</w:t>
      </w:r>
      <w:r>
        <w:rPr>
          <w:rFonts w:ascii="宋体" w:hAnsi="宋体"/>
          <w:color w:val="000000" w:themeColor="text1"/>
        </w:rPr>
        <w:t>直接支持</w:t>
      </w:r>
      <w:r>
        <w:rPr>
          <w:rFonts w:hint="eastAsia" w:ascii="宋体" w:hAnsi="宋体"/>
          <w:color w:val="000000" w:themeColor="text1"/>
        </w:rPr>
        <w:t>本</w:t>
      </w:r>
      <w:r>
        <w:rPr>
          <w:rFonts w:ascii="宋体" w:hAnsi="宋体"/>
          <w:color w:val="000000" w:themeColor="text1"/>
        </w:rPr>
        <w:t>项目</w:t>
      </w:r>
      <w:r>
        <w:rPr>
          <w:rFonts w:hint="eastAsia" w:ascii="宋体" w:hAnsi="宋体"/>
          <w:color w:val="000000" w:themeColor="text1"/>
        </w:rPr>
        <w:t>技术发明内容</w:t>
      </w:r>
      <w:r>
        <w:rPr>
          <w:rFonts w:ascii="宋体" w:hAnsi="宋体"/>
          <w:color w:val="000000" w:themeColor="text1"/>
        </w:rPr>
        <w:t>成立的已授权发明专利数</w:t>
      </w:r>
      <w:r>
        <w:rPr>
          <w:rFonts w:hint="eastAsia" w:ascii="宋体" w:hAnsi="宋体"/>
          <w:color w:val="000000" w:themeColor="text1"/>
        </w:rPr>
        <w:t>目</w:t>
      </w:r>
      <w:r>
        <w:rPr>
          <w:rFonts w:ascii="宋体" w:hAnsi="宋体"/>
          <w:color w:val="000000" w:themeColor="text1"/>
        </w:rPr>
        <w:t>。</w:t>
      </w:r>
      <w:r>
        <w:rPr>
          <w:rFonts w:hint="eastAsia" w:ascii="宋体" w:hAnsi="宋体"/>
          <w:color w:val="000000" w:themeColor="text1"/>
        </w:rPr>
        <w:t>列入计数的专利应为本项目独有。</w:t>
      </w:r>
      <w:r>
        <w:rPr>
          <w:rFonts w:hint="eastAsia" w:ascii="宋体" w:hAnsi="宋体"/>
          <w:b/>
          <w:color w:val="000000" w:themeColor="text1"/>
          <w:spacing w:val="2"/>
        </w:rPr>
        <w:t>发明人均不是项目主要完成人的发明专利，不得列入本表。</w:t>
      </w:r>
    </w:p>
    <w:p>
      <w:pPr>
        <w:pStyle w:val="11"/>
        <w:spacing w:line="440" w:lineRule="exact"/>
        <w:ind w:firstLine="482"/>
        <w:rPr>
          <w:rFonts w:ascii="宋体" w:hAnsi="宋体"/>
          <w:color w:val="000000" w:themeColor="text1"/>
        </w:rPr>
      </w:pPr>
      <w:r>
        <w:rPr>
          <w:rFonts w:hint="eastAsia" w:ascii="宋体" w:hAnsi="宋体"/>
          <w:b/>
          <w:color w:val="000000" w:themeColor="text1"/>
        </w:rPr>
        <w:t>6．</w:t>
      </w:r>
      <w:r>
        <w:rPr>
          <w:rFonts w:ascii="宋体" w:hAnsi="宋体"/>
          <w:b/>
          <w:bCs/>
          <w:color w:val="000000" w:themeColor="text1"/>
        </w:rPr>
        <w:t>授权的其他知识产权（项）</w:t>
      </w:r>
      <w:r>
        <w:rPr>
          <w:rFonts w:hint="eastAsia" w:ascii="宋体" w:hAnsi="宋体"/>
          <w:color w:val="000000" w:themeColor="text1"/>
        </w:rPr>
        <w:t>：填写</w:t>
      </w:r>
      <w:r>
        <w:rPr>
          <w:rFonts w:ascii="宋体" w:hAnsi="宋体"/>
          <w:color w:val="000000" w:themeColor="text1"/>
        </w:rPr>
        <w:t>直接支持</w:t>
      </w:r>
      <w:r>
        <w:rPr>
          <w:rFonts w:hint="eastAsia" w:ascii="宋体" w:hAnsi="宋体"/>
          <w:color w:val="000000" w:themeColor="text1"/>
        </w:rPr>
        <w:t>本</w:t>
      </w:r>
      <w:r>
        <w:rPr>
          <w:rFonts w:ascii="宋体" w:hAnsi="宋体"/>
          <w:color w:val="000000" w:themeColor="text1"/>
        </w:rPr>
        <w:t>项目</w:t>
      </w:r>
      <w:r>
        <w:rPr>
          <w:rFonts w:hint="eastAsia" w:ascii="宋体" w:hAnsi="宋体"/>
          <w:color w:val="000000" w:themeColor="text1"/>
        </w:rPr>
        <w:t>技术发明内容</w:t>
      </w:r>
      <w:r>
        <w:rPr>
          <w:rFonts w:ascii="宋体" w:hAnsi="宋体"/>
          <w:color w:val="000000" w:themeColor="text1"/>
        </w:rPr>
        <w:t>成立的除发明专利外</w:t>
      </w:r>
      <w:r>
        <w:rPr>
          <w:rFonts w:hint="eastAsia" w:ascii="宋体" w:hAnsi="宋体"/>
          <w:color w:val="000000" w:themeColor="text1"/>
        </w:rPr>
        <w:t>的</w:t>
      </w:r>
      <w:r>
        <w:rPr>
          <w:rFonts w:ascii="宋体" w:hAnsi="宋体"/>
          <w:color w:val="000000" w:themeColor="text1"/>
        </w:rPr>
        <w:t>其他授权知识产权数</w:t>
      </w:r>
      <w:r>
        <w:rPr>
          <w:rFonts w:hint="eastAsia" w:ascii="宋体" w:hAnsi="宋体"/>
          <w:color w:val="000000" w:themeColor="text1"/>
        </w:rPr>
        <w:t>目</w:t>
      </w:r>
      <w:r>
        <w:rPr>
          <w:rFonts w:ascii="宋体" w:hAnsi="宋体"/>
          <w:color w:val="000000" w:themeColor="text1"/>
        </w:rPr>
        <w:t>，如</w:t>
      </w:r>
      <w:r>
        <w:rPr>
          <w:rFonts w:hint="eastAsia" w:ascii="宋体" w:hAnsi="宋体"/>
          <w:color w:val="000000" w:themeColor="text1"/>
        </w:rPr>
        <w:t>计算机</w:t>
      </w:r>
      <w:r>
        <w:rPr>
          <w:rFonts w:ascii="宋体" w:hAnsi="宋体"/>
          <w:color w:val="000000" w:themeColor="text1"/>
        </w:rPr>
        <w:t>软件著作权、集成电路布图设计权、植物新品种权等</w:t>
      </w:r>
      <w:r>
        <w:rPr>
          <w:rFonts w:hint="eastAsia" w:ascii="宋体" w:hAnsi="宋体"/>
          <w:color w:val="000000" w:themeColor="text1"/>
        </w:rPr>
        <w:t>（不含论文（专著）</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7．</w:t>
      </w: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w:t>
      </w:r>
      <w:r>
        <w:rPr>
          <w:rFonts w:ascii="宋体" w:hAnsi="宋体"/>
          <w:color w:val="000000" w:themeColor="text1"/>
        </w:rPr>
        <w:t>完成时间</w:t>
      </w:r>
      <w:r>
        <w:rPr>
          <w:rFonts w:hint="eastAsia" w:ascii="宋体" w:hAnsi="宋体"/>
          <w:color w:val="000000" w:themeColor="text1"/>
        </w:rPr>
        <w:t>填写</w:t>
      </w:r>
      <w:r>
        <w:rPr>
          <w:rFonts w:ascii="宋体" w:hAnsi="宋体"/>
          <w:color w:val="000000" w:themeColor="text1"/>
        </w:rPr>
        <w:t>项目</w:t>
      </w:r>
      <w:r>
        <w:rPr>
          <w:rFonts w:hint="eastAsia" w:ascii="宋体" w:hAnsi="宋体"/>
          <w:color w:val="000000" w:themeColor="text1"/>
        </w:rPr>
        <w:t>整体技术首次应用的时间。</w:t>
      </w:r>
    </w:p>
    <w:p>
      <w:pPr>
        <w:pStyle w:val="11"/>
        <w:adjustRightInd w:val="0"/>
        <w:snapToGrid w:val="0"/>
        <w:spacing w:line="440" w:lineRule="exact"/>
        <w:ind w:firstLine="482"/>
        <w:rPr>
          <w:rFonts w:ascii="宋体" w:hAnsi="宋体"/>
          <w:b/>
          <w:bCs/>
          <w:color w:val="000000" w:themeColor="text1"/>
        </w:rPr>
      </w:pPr>
      <w:r>
        <w:rPr>
          <w:rFonts w:hint="eastAsia" w:ascii="宋体" w:hAnsi="宋体"/>
          <w:b/>
          <w:bCs/>
          <w:color w:val="000000" w:themeColor="text1"/>
        </w:rPr>
        <w:t>8．主要完成人</w:t>
      </w:r>
      <w:r>
        <w:rPr>
          <w:rFonts w:ascii="宋体" w:hAnsi="宋体"/>
          <w:b/>
          <w:bCs/>
          <w:color w:val="000000" w:themeColor="text1"/>
        </w:rPr>
        <w:t>情况表</w:t>
      </w:r>
    </w:p>
    <w:p>
      <w:pPr>
        <w:pStyle w:val="11"/>
        <w:adjustRightInd w:val="0"/>
        <w:snapToGrid w:val="0"/>
        <w:spacing w:line="440" w:lineRule="exact"/>
        <w:ind w:firstLine="482"/>
        <w:rPr>
          <w:rFonts w:ascii="宋体" w:hAnsi="宋体"/>
          <w:color w:val="000000" w:themeColor="text1"/>
        </w:rPr>
      </w:pPr>
      <w:r>
        <w:rPr>
          <w:rFonts w:ascii="宋体" w:hAnsi="宋体"/>
          <w:b/>
          <w:color w:val="000000" w:themeColor="text1"/>
        </w:rPr>
        <w:t>前</w:t>
      </w:r>
      <w:r>
        <w:rPr>
          <w:rFonts w:hint="eastAsia" w:ascii="宋体" w:hAnsi="宋体"/>
          <w:b/>
          <w:color w:val="000000" w:themeColor="text1"/>
        </w:rPr>
        <w:t>三</w:t>
      </w:r>
      <w:r>
        <w:rPr>
          <w:rFonts w:ascii="宋体" w:hAnsi="宋体"/>
          <w:b/>
          <w:color w:val="000000" w:themeColor="text1"/>
        </w:rPr>
        <w:t>位</w:t>
      </w:r>
      <w:r>
        <w:rPr>
          <w:rFonts w:hint="eastAsia" w:ascii="宋体" w:hAnsi="宋体"/>
          <w:b/>
          <w:color w:val="000000" w:themeColor="text1"/>
        </w:rPr>
        <w:t>完成人</w:t>
      </w:r>
      <w:r>
        <w:rPr>
          <w:rFonts w:ascii="宋体" w:hAnsi="宋体"/>
          <w:b/>
          <w:color w:val="000000" w:themeColor="text1"/>
        </w:rPr>
        <w:t>应为</w:t>
      </w:r>
      <w:r>
        <w:rPr>
          <w:rFonts w:hint="eastAsia" w:ascii="宋体" w:hAnsi="宋体"/>
          <w:b/>
          <w:color w:val="000000" w:themeColor="text1"/>
        </w:rPr>
        <w:t>“</w:t>
      </w:r>
      <w:r>
        <w:rPr>
          <w:rFonts w:hint="eastAsia" w:ascii="宋体" w:hAnsi="宋体"/>
          <w:b/>
          <w:color w:val="000000" w:themeColor="text1"/>
          <w:spacing w:val="2"/>
        </w:rPr>
        <w:t>主要知识产权和标准</w:t>
      </w:r>
      <w:r>
        <w:rPr>
          <w:rFonts w:ascii="宋体" w:hAnsi="宋体"/>
          <w:b/>
          <w:color w:val="000000" w:themeColor="text1"/>
          <w:spacing w:val="2"/>
        </w:rPr>
        <w:t>规范</w:t>
      </w:r>
      <w:r>
        <w:rPr>
          <w:rFonts w:hint="eastAsia" w:ascii="宋体" w:hAnsi="宋体"/>
          <w:b/>
          <w:color w:val="000000" w:themeColor="text1"/>
          <w:spacing w:val="2"/>
        </w:rPr>
        <w:t>等目录”</w:t>
      </w:r>
      <w:r>
        <w:rPr>
          <w:rFonts w:hint="eastAsia" w:ascii="宋体" w:hAnsi="宋体"/>
          <w:b/>
          <w:color w:val="000000" w:themeColor="text1"/>
        </w:rPr>
        <w:t>所列授权</w:t>
      </w:r>
      <w:r>
        <w:rPr>
          <w:rFonts w:ascii="宋体" w:hAnsi="宋体"/>
          <w:b/>
          <w:color w:val="000000" w:themeColor="text1"/>
        </w:rPr>
        <w:t>发明专利的</w:t>
      </w:r>
      <w:r>
        <w:rPr>
          <w:rFonts w:hint="eastAsia" w:ascii="宋体" w:hAnsi="宋体"/>
          <w:b/>
          <w:color w:val="000000" w:themeColor="text1"/>
        </w:rPr>
        <w:t>发明</w:t>
      </w:r>
      <w:r>
        <w:rPr>
          <w:rFonts w:ascii="宋体" w:hAnsi="宋体"/>
          <w:b/>
          <w:color w:val="000000" w:themeColor="text1"/>
        </w:rPr>
        <w:t>人</w:t>
      </w:r>
      <w:r>
        <w:rPr>
          <w:rFonts w:hint="eastAsia" w:ascii="宋体" w:hAnsi="宋体"/>
          <w:b/>
          <w:color w:val="000000" w:themeColor="text1"/>
        </w:rPr>
        <w:t>；</w:t>
      </w:r>
      <w:r>
        <w:rPr>
          <w:rFonts w:hint="eastAsia" w:ascii="宋体" w:hAnsi="宋体"/>
          <w:color w:val="000000" w:themeColor="text1"/>
        </w:rPr>
        <w:t>附件所列</w:t>
      </w:r>
      <w:r>
        <w:rPr>
          <w:rFonts w:ascii="宋体" w:hAnsi="宋体"/>
          <w:color w:val="000000" w:themeColor="text1"/>
        </w:rPr>
        <w:t>验收</w:t>
      </w:r>
      <w:r>
        <w:rPr>
          <w:rFonts w:hint="eastAsia" w:ascii="宋体" w:hAnsi="宋体"/>
          <w:color w:val="000000" w:themeColor="text1"/>
        </w:rPr>
        <w:t>、鉴定的专家组成员</w:t>
      </w:r>
      <w:r>
        <w:rPr>
          <w:rFonts w:ascii="宋体" w:hAnsi="宋体"/>
          <w:color w:val="000000" w:themeColor="text1"/>
        </w:rPr>
        <w:t>不能作为</w:t>
      </w:r>
      <w:r>
        <w:rPr>
          <w:rFonts w:hint="eastAsia" w:ascii="宋体" w:hAnsi="宋体"/>
          <w:color w:val="000000" w:themeColor="text1"/>
        </w:rPr>
        <w:t>完成人；</w:t>
      </w:r>
      <w:r>
        <w:rPr>
          <w:rFonts w:hint="eastAsia" w:ascii="宋体" w:hAnsi="宋体"/>
          <w:b/>
          <w:color w:val="000000" w:themeColor="text1"/>
        </w:rPr>
        <w:t>排名</w:t>
      </w:r>
      <w:r>
        <w:rPr>
          <w:rFonts w:hint="eastAsia" w:ascii="宋体" w:hAnsi="宋体"/>
          <w:color w:val="000000" w:themeColor="text1"/>
        </w:rPr>
        <w:t>应按照贡献大小排序。</w:t>
      </w:r>
    </w:p>
    <w:p>
      <w:pPr>
        <w:pStyle w:val="11"/>
        <w:spacing w:line="440" w:lineRule="exact"/>
        <w:rPr>
          <w:rFonts w:ascii="宋体" w:hAnsi="宋体"/>
          <w:color w:val="000000" w:themeColor="text1"/>
        </w:rPr>
      </w:pPr>
      <w:r>
        <w:rPr>
          <w:rFonts w:hint="eastAsia" w:ascii="宋体" w:hAnsi="宋体"/>
          <w:color w:val="000000" w:themeColor="text1"/>
        </w:rPr>
        <w:t>“本人签名”应为完成人的亲笔签名。如因特殊情况而无法签名，应出具书面说明；</w:t>
      </w:r>
    </w:p>
    <w:p>
      <w:pPr>
        <w:pStyle w:val="11"/>
        <w:adjustRightInd w:val="0"/>
        <w:spacing w:line="440" w:lineRule="exact"/>
        <w:rPr>
          <w:rFonts w:ascii="宋体" w:hAnsi="宋体"/>
          <w:color w:val="000000" w:themeColor="text1"/>
        </w:rPr>
      </w:pPr>
    </w:p>
    <w:p>
      <w:pPr>
        <w:autoSpaceDE w:val="0"/>
        <w:autoSpaceDN w:val="0"/>
        <w:adjustRightInd w:val="0"/>
        <w:snapToGrid w:val="0"/>
        <w:spacing w:line="360" w:lineRule="auto"/>
        <w:ind w:firstLine="480" w:firstLineChars="200"/>
        <w:rPr>
          <w:bCs/>
          <w:kern w:val="0"/>
          <w:sz w:val="28"/>
          <w:szCs w:val="28"/>
        </w:rPr>
      </w:pPr>
      <w:r>
        <w:rPr>
          <w:rFonts w:hint="eastAsia" w:ascii="宋体" w:hAnsi="宋体" w:cs="宋体"/>
          <w:kern w:val="0"/>
          <w:sz w:val="24"/>
        </w:rPr>
        <w:t>9、</w:t>
      </w:r>
      <w:r>
        <w:rPr>
          <w:rFonts w:hint="eastAsia" w:ascii="宋体" w:hAnsi="宋体" w:cs="宋体"/>
          <w:b/>
          <w:sz w:val="24"/>
        </w:rPr>
        <w:t>主要完成人及完成单位合作关系说明：</w:t>
      </w:r>
      <w:r>
        <w:rPr>
          <w:rFonts w:hint="eastAsia" w:ascii="宋体" w:hAnsi="宋体" w:cs="宋体"/>
          <w:sz w:val="24"/>
        </w:rPr>
        <w:t>可以单独进行签字、盖章确认，最后一并按顺序装订。</w:t>
      </w:r>
    </w:p>
    <w:p>
      <w:pPr>
        <w:pStyle w:val="11"/>
        <w:adjustRightInd w:val="0"/>
        <w:spacing w:line="440" w:lineRule="exact"/>
        <w:rPr>
          <w:rFonts w:ascii="宋体" w:hAnsi="宋体"/>
          <w:color w:val="000000" w:themeColor="text1"/>
        </w:rPr>
      </w:pPr>
    </w:p>
    <w:sectPr>
      <w:footerReference r:id="rId3" w:type="default"/>
      <w:footerReference r:id="rId4"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403" w:wrap="around" w:vAnchor="text" w:hAnchor="margin" w:xAlign="center" w:y="-3"/>
      <w:rPr>
        <w:rStyle w:val="26"/>
      </w:rPr>
    </w:pPr>
    <w:r>
      <w:fldChar w:fldCharType="begin"/>
    </w:r>
    <w:r>
      <w:rPr>
        <w:rStyle w:val="26"/>
      </w:rPr>
      <w:instrText xml:space="preserve">PAGE  </w:instrText>
    </w:r>
    <w:r>
      <w:fldChar w:fldCharType="separate"/>
    </w:r>
    <w:r>
      <w:rPr>
        <w:rStyle w:val="26"/>
      </w:rPr>
      <w:t>14</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A4C59"/>
    <w:multiLevelType w:val="multilevel"/>
    <w:tmpl w:val="794A4C59"/>
    <w:lvl w:ilvl="0" w:tentative="0">
      <w:start w:val="1"/>
      <w:numFmt w:val="decimal"/>
      <w:lvlText w:val="%1、"/>
      <w:lvlJc w:val="left"/>
      <w:pPr>
        <w:ind w:left="1370" w:hanging="720"/>
      </w:pPr>
      <w:rPr>
        <w:rFonts w:hint="default"/>
      </w:rPr>
    </w:lvl>
    <w:lvl w:ilvl="1" w:tentative="0">
      <w:start w:val="1"/>
      <w:numFmt w:val="lowerLetter"/>
      <w:lvlText w:val="%2)"/>
      <w:lvlJc w:val="left"/>
      <w:pPr>
        <w:ind w:left="1490" w:hanging="420"/>
      </w:pPr>
    </w:lvl>
    <w:lvl w:ilvl="2" w:tentative="0">
      <w:start w:val="1"/>
      <w:numFmt w:val="lowerRoman"/>
      <w:lvlText w:val="%3."/>
      <w:lvlJc w:val="right"/>
      <w:pPr>
        <w:ind w:left="1910" w:hanging="420"/>
      </w:pPr>
    </w:lvl>
    <w:lvl w:ilvl="3" w:tentative="0">
      <w:start w:val="1"/>
      <w:numFmt w:val="decimal"/>
      <w:lvlText w:val="%4."/>
      <w:lvlJc w:val="left"/>
      <w:pPr>
        <w:ind w:left="2330" w:hanging="420"/>
      </w:pPr>
    </w:lvl>
    <w:lvl w:ilvl="4" w:tentative="0">
      <w:start w:val="1"/>
      <w:numFmt w:val="lowerLetter"/>
      <w:lvlText w:val="%5)"/>
      <w:lvlJc w:val="left"/>
      <w:pPr>
        <w:ind w:left="2750" w:hanging="420"/>
      </w:pPr>
    </w:lvl>
    <w:lvl w:ilvl="5" w:tentative="0">
      <w:start w:val="1"/>
      <w:numFmt w:val="lowerRoman"/>
      <w:lvlText w:val="%6."/>
      <w:lvlJc w:val="right"/>
      <w:pPr>
        <w:ind w:left="3170" w:hanging="420"/>
      </w:pPr>
    </w:lvl>
    <w:lvl w:ilvl="6" w:tentative="0">
      <w:start w:val="1"/>
      <w:numFmt w:val="decimal"/>
      <w:lvlText w:val="%7."/>
      <w:lvlJc w:val="left"/>
      <w:pPr>
        <w:ind w:left="3590" w:hanging="420"/>
      </w:pPr>
    </w:lvl>
    <w:lvl w:ilvl="7" w:tentative="0">
      <w:start w:val="1"/>
      <w:numFmt w:val="lowerLetter"/>
      <w:lvlText w:val="%8)"/>
      <w:lvlJc w:val="left"/>
      <w:pPr>
        <w:ind w:left="4010" w:hanging="420"/>
      </w:pPr>
    </w:lvl>
    <w:lvl w:ilvl="8" w:tentative="0">
      <w:start w:val="1"/>
      <w:numFmt w:val="lowerRoman"/>
      <w:lvlText w:val="%9."/>
      <w:lvlJc w:val="right"/>
      <w:pPr>
        <w:ind w:left="44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0795F"/>
    <w:rsid w:val="000106AD"/>
    <w:rsid w:val="00010A58"/>
    <w:rsid w:val="000114A2"/>
    <w:rsid w:val="00011EFA"/>
    <w:rsid w:val="00012126"/>
    <w:rsid w:val="000129F4"/>
    <w:rsid w:val="00014C97"/>
    <w:rsid w:val="00014D44"/>
    <w:rsid w:val="00015116"/>
    <w:rsid w:val="00015BE1"/>
    <w:rsid w:val="00016CEE"/>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877"/>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A80"/>
    <w:rsid w:val="000C460A"/>
    <w:rsid w:val="000C4BBA"/>
    <w:rsid w:val="000C5996"/>
    <w:rsid w:val="000C5FD3"/>
    <w:rsid w:val="000C62F1"/>
    <w:rsid w:val="000D0254"/>
    <w:rsid w:val="000D0518"/>
    <w:rsid w:val="000D07A7"/>
    <w:rsid w:val="000D0998"/>
    <w:rsid w:val="000D132F"/>
    <w:rsid w:val="000D20D2"/>
    <w:rsid w:val="000D2D79"/>
    <w:rsid w:val="000D3673"/>
    <w:rsid w:val="000D3A3E"/>
    <w:rsid w:val="000D406D"/>
    <w:rsid w:val="000D412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BDB"/>
    <w:rsid w:val="000F2F61"/>
    <w:rsid w:val="000F33A1"/>
    <w:rsid w:val="000F410A"/>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040"/>
    <w:rsid w:val="001433AF"/>
    <w:rsid w:val="00143A7A"/>
    <w:rsid w:val="0014478B"/>
    <w:rsid w:val="00144B7F"/>
    <w:rsid w:val="0014643A"/>
    <w:rsid w:val="0014676B"/>
    <w:rsid w:val="00146A9C"/>
    <w:rsid w:val="00146E10"/>
    <w:rsid w:val="00146F6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3436"/>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F3E"/>
    <w:rsid w:val="001B5480"/>
    <w:rsid w:val="001B56FC"/>
    <w:rsid w:val="001B5C9F"/>
    <w:rsid w:val="001B60CF"/>
    <w:rsid w:val="001B60F5"/>
    <w:rsid w:val="001B7782"/>
    <w:rsid w:val="001C24E9"/>
    <w:rsid w:val="001C269B"/>
    <w:rsid w:val="001C2DAA"/>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31227"/>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503"/>
    <w:rsid w:val="002966AE"/>
    <w:rsid w:val="00296D05"/>
    <w:rsid w:val="002970B5"/>
    <w:rsid w:val="002A01F1"/>
    <w:rsid w:val="002A0801"/>
    <w:rsid w:val="002A293C"/>
    <w:rsid w:val="002A2ADB"/>
    <w:rsid w:val="002A4E05"/>
    <w:rsid w:val="002A5219"/>
    <w:rsid w:val="002A7634"/>
    <w:rsid w:val="002B270F"/>
    <w:rsid w:val="002B353A"/>
    <w:rsid w:val="002B3C39"/>
    <w:rsid w:val="002B4373"/>
    <w:rsid w:val="002B4D22"/>
    <w:rsid w:val="002B4F59"/>
    <w:rsid w:val="002B5509"/>
    <w:rsid w:val="002B696D"/>
    <w:rsid w:val="002C01E0"/>
    <w:rsid w:val="002C0B35"/>
    <w:rsid w:val="002C22C4"/>
    <w:rsid w:val="002C287E"/>
    <w:rsid w:val="002C289B"/>
    <w:rsid w:val="002C2CA0"/>
    <w:rsid w:val="002C323E"/>
    <w:rsid w:val="002C3DB0"/>
    <w:rsid w:val="002C402B"/>
    <w:rsid w:val="002C5CD5"/>
    <w:rsid w:val="002C66CD"/>
    <w:rsid w:val="002C6749"/>
    <w:rsid w:val="002C6A21"/>
    <w:rsid w:val="002C7DDF"/>
    <w:rsid w:val="002D0E8D"/>
    <w:rsid w:val="002D1046"/>
    <w:rsid w:val="002D1233"/>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50E6C"/>
    <w:rsid w:val="00351A47"/>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7251"/>
    <w:rsid w:val="00387BEB"/>
    <w:rsid w:val="0039009C"/>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AB3"/>
    <w:rsid w:val="003A5CB6"/>
    <w:rsid w:val="003B1135"/>
    <w:rsid w:val="003B1824"/>
    <w:rsid w:val="003B1FC1"/>
    <w:rsid w:val="003B25E2"/>
    <w:rsid w:val="003B2B9F"/>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662D"/>
    <w:rsid w:val="003D681F"/>
    <w:rsid w:val="003D6DCA"/>
    <w:rsid w:val="003D7630"/>
    <w:rsid w:val="003D7BB2"/>
    <w:rsid w:val="003E052E"/>
    <w:rsid w:val="003E0BB8"/>
    <w:rsid w:val="003E127D"/>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57EB"/>
    <w:rsid w:val="00475D0D"/>
    <w:rsid w:val="00476DB8"/>
    <w:rsid w:val="00476E11"/>
    <w:rsid w:val="00476E41"/>
    <w:rsid w:val="0047730B"/>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3C31"/>
    <w:rsid w:val="004946D2"/>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14AC"/>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52A5"/>
    <w:rsid w:val="00565312"/>
    <w:rsid w:val="00565A33"/>
    <w:rsid w:val="00565E09"/>
    <w:rsid w:val="00566A0A"/>
    <w:rsid w:val="005720A3"/>
    <w:rsid w:val="00573C06"/>
    <w:rsid w:val="00575670"/>
    <w:rsid w:val="005768C9"/>
    <w:rsid w:val="00577B07"/>
    <w:rsid w:val="00580B93"/>
    <w:rsid w:val="00582396"/>
    <w:rsid w:val="00582FD9"/>
    <w:rsid w:val="00583E22"/>
    <w:rsid w:val="005847A0"/>
    <w:rsid w:val="00585403"/>
    <w:rsid w:val="0058606D"/>
    <w:rsid w:val="00587005"/>
    <w:rsid w:val="00590423"/>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5D78"/>
    <w:rsid w:val="005C6B6C"/>
    <w:rsid w:val="005C760E"/>
    <w:rsid w:val="005C7970"/>
    <w:rsid w:val="005D0D28"/>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394D"/>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A86"/>
    <w:rsid w:val="00614D55"/>
    <w:rsid w:val="00614F28"/>
    <w:rsid w:val="0061670B"/>
    <w:rsid w:val="00616799"/>
    <w:rsid w:val="0061763B"/>
    <w:rsid w:val="00620A44"/>
    <w:rsid w:val="00621A16"/>
    <w:rsid w:val="006229F4"/>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59A4"/>
    <w:rsid w:val="00676C62"/>
    <w:rsid w:val="00676F26"/>
    <w:rsid w:val="00682424"/>
    <w:rsid w:val="006831F3"/>
    <w:rsid w:val="006841D5"/>
    <w:rsid w:val="0068488F"/>
    <w:rsid w:val="006852E9"/>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4A8C"/>
    <w:rsid w:val="006C5124"/>
    <w:rsid w:val="006C5A9F"/>
    <w:rsid w:val="006C5C48"/>
    <w:rsid w:val="006C6638"/>
    <w:rsid w:val="006D0FF3"/>
    <w:rsid w:val="006D2384"/>
    <w:rsid w:val="006D2524"/>
    <w:rsid w:val="006D27C1"/>
    <w:rsid w:val="006D2C90"/>
    <w:rsid w:val="006D37A1"/>
    <w:rsid w:val="006D3BF1"/>
    <w:rsid w:val="006D3E00"/>
    <w:rsid w:val="006D504C"/>
    <w:rsid w:val="006D5AE6"/>
    <w:rsid w:val="006D6075"/>
    <w:rsid w:val="006D65CB"/>
    <w:rsid w:val="006E05F8"/>
    <w:rsid w:val="006E0A84"/>
    <w:rsid w:val="006E273E"/>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6066"/>
    <w:rsid w:val="00706086"/>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765C"/>
    <w:rsid w:val="00731345"/>
    <w:rsid w:val="0073146E"/>
    <w:rsid w:val="00731D51"/>
    <w:rsid w:val="00733F63"/>
    <w:rsid w:val="00734A35"/>
    <w:rsid w:val="007357D1"/>
    <w:rsid w:val="007359E7"/>
    <w:rsid w:val="0073691E"/>
    <w:rsid w:val="00736EEA"/>
    <w:rsid w:val="00737053"/>
    <w:rsid w:val="0073766D"/>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09B6"/>
    <w:rsid w:val="00752BE5"/>
    <w:rsid w:val="0075356F"/>
    <w:rsid w:val="00754EBE"/>
    <w:rsid w:val="00755639"/>
    <w:rsid w:val="00755DFA"/>
    <w:rsid w:val="00756507"/>
    <w:rsid w:val="00756E51"/>
    <w:rsid w:val="00757B8C"/>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873"/>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DA4"/>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28"/>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A6"/>
    <w:rsid w:val="007E545A"/>
    <w:rsid w:val="007E555B"/>
    <w:rsid w:val="007F0504"/>
    <w:rsid w:val="007F0737"/>
    <w:rsid w:val="007F1E77"/>
    <w:rsid w:val="007F2B19"/>
    <w:rsid w:val="007F3CAA"/>
    <w:rsid w:val="007F4329"/>
    <w:rsid w:val="007F43B3"/>
    <w:rsid w:val="007F446B"/>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71C5"/>
    <w:rsid w:val="008D72D8"/>
    <w:rsid w:val="008E01EA"/>
    <w:rsid w:val="008E0906"/>
    <w:rsid w:val="008E0A2A"/>
    <w:rsid w:val="008E0E63"/>
    <w:rsid w:val="008E1148"/>
    <w:rsid w:val="008E21F8"/>
    <w:rsid w:val="008E22AD"/>
    <w:rsid w:val="008E2CD3"/>
    <w:rsid w:val="008E383A"/>
    <w:rsid w:val="008E56C5"/>
    <w:rsid w:val="008E5A29"/>
    <w:rsid w:val="008E5D56"/>
    <w:rsid w:val="008E5F6A"/>
    <w:rsid w:val="008E60C6"/>
    <w:rsid w:val="008E78EA"/>
    <w:rsid w:val="008F0DE6"/>
    <w:rsid w:val="008F0FA1"/>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6BC"/>
    <w:rsid w:val="009077DF"/>
    <w:rsid w:val="0090787C"/>
    <w:rsid w:val="009106F5"/>
    <w:rsid w:val="00910893"/>
    <w:rsid w:val="00911DCE"/>
    <w:rsid w:val="00913A79"/>
    <w:rsid w:val="00914785"/>
    <w:rsid w:val="009154BA"/>
    <w:rsid w:val="009161E5"/>
    <w:rsid w:val="00916BE7"/>
    <w:rsid w:val="00920DE4"/>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7422"/>
    <w:rsid w:val="00991B79"/>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E73E9"/>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E1D"/>
    <w:rsid w:val="00A01D78"/>
    <w:rsid w:val="00A02B7A"/>
    <w:rsid w:val="00A04108"/>
    <w:rsid w:val="00A04E8D"/>
    <w:rsid w:val="00A051CE"/>
    <w:rsid w:val="00A05405"/>
    <w:rsid w:val="00A05ACA"/>
    <w:rsid w:val="00A06A5C"/>
    <w:rsid w:val="00A06E0F"/>
    <w:rsid w:val="00A07B6D"/>
    <w:rsid w:val="00A10219"/>
    <w:rsid w:val="00A109CA"/>
    <w:rsid w:val="00A10FB3"/>
    <w:rsid w:val="00A12BC7"/>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85A"/>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063D"/>
    <w:rsid w:val="00B031E3"/>
    <w:rsid w:val="00B0327E"/>
    <w:rsid w:val="00B03A5C"/>
    <w:rsid w:val="00B0445A"/>
    <w:rsid w:val="00B04BB4"/>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541D"/>
    <w:rsid w:val="00B2577B"/>
    <w:rsid w:val="00B265D6"/>
    <w:rsid w:val="00B26BCA"/>
    <w:rsid w:val="00B27206"/>
    <w:rsid w:val="00B30617"/>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1852"/>
    <w:rsid w:val="00B51D8E"/>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522"/>
    <w:rsid w:val="00B75AF7"/>
    <w:rsid w:val="00B761EF"/>
    <w:rsid w:val="00B80030"/>
    <w:rsid w:val="00B81A9B"/>
    <w:rsid w:val="00B82078"/>
    <w:rsid w:val="00B84364"/>
    <w:rsid w:val="00B84E12"/>
    <w:rsid w:val="00B85230"/>
    <w:rsid w:val="00B863E1"/>
    <w:rsid w:val="00B865B3"/>
    <w:rsid w:val="00B873F5"/>
    <w:rsid w:val="00B877DF"/>
    <w:rsid w:val="00B87F89"/>
    <w:rsid w:val="00B900FE"/>
    <w:rsid w:val="00B90938"/>
    <w:rsid w:val="00B91EE5"/>
    <w:rsid w:val="00B92210"/>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57E5"/>
    <w:rsid w:val="00BB7D41"/>
    <w:rsid w:val="00BC0479"/>
    <w:rsid w:val="00BC04B7"/>
    <w:rsid w:val="00BC1431"/>
    <w:rsid w:val="00BC2D98"/>
    <w:rsid w:val="00BC4BC2"/>
    <w:rsid w:val="00BC5724"/>
    <w:rsid w:val="00BC79AD"/>
    <w:rsid w:val="00BD06A0"/>
    <w:rsid w:val="00BD06D5"/>
    <w:rsid w:val="00BD18EE"/>
    <w:rsid w:val="00BD1BA1"/>
    <w:rsid w:val="00BD1F1C"/>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96C"/>
    <w:rsid w:val="00C27CEE"/>
    <w:rsid w:val="00C30997"/>
    <w:rsid w:val="00C314F7"/>
    <w:rsid w:val="00C319F2"/>
    <w:rsid w:val="00C31B7E"/>
    <w:rsid w:val="00C31D06"/>
    <w:rsid w:val="00C325AF"/>
    <w:rsid w:val="00C32776"/>
    <w:rsid w:val="00C32C62"/>
    <w:rsid w:val="00C33BA6"/>
    <w:rsid w:val="00C33E44"/>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7BB"/>
    <w:rsid w:val="00C64422"/>
    <w:rsid w:val="00C64F92"/>
    <w:rsid w:val="00C66354"/>
    <w:rsid w:val="00C67690"/>
    <w:rsid w:val="00C71943"/>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3805"/>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1D7"/>
    <w:rsid w:val="00CE49C8"/>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93D"/>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21"/>
    <w:rsid w:val="00D56D60"/>
    <w:rsid w:val="00D57070"/>
    <w:rsid w:val="00D61827"/>
    <w:rsid w:val="00D629D6"/>
    <w:rsid w:val="00D641CA"/>
    <w:rsid w:val="00D6435C"/>
    <w:rsid w:val="00D6544E"/>
    <w:rsid w:val="00D677BC"/>
    <w:rsid w:val="00D679E8"/>
    <w:rsid w:val="00D67D8F"/>
    <w:rsid w:val="00D67E25"/>
    <w:rsid w:val="00D721B3"/>
    <w:rsid w:val="00D72D69"/>
    <w:rsid w:val="00D74796"/>
    <w:rsid w:val="00D75557"/>
    <w:rsid w:val="00D75ED8"/>
    <w:rsid w:val="00D77CC6"/>
    <w:rsid w:val="00D77E5A"/>
    <w:rsid w:val="00D805C8"/>
    <w:rsid w:val="00D80885"/>
    <w:rsid w:val="00D818AE"/>
    <w:rsid w:val="00D8247C"/>
    <w:rsid w:val="00D82706"/>
    <w:rsid w:val="00D82CDA"/>
    <w:rsid w:val="00D834DA"/>
    <w:rsid w:val="00D83B71"/>
    <w:rsid w:val="00D83DF0"/>
    <w:rsid w:val="00D83E85"/>
    <w:rsid w:val="00D84DA4"/>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CD5"/>
    <w:rsid w:val="00DC3D5F"/>
    <w:rsid w:val="00DC41AB"/>
    <w:rsid w:val="00DC5A40"/>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DF6181"/>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5C01"/>
    <w:rsid w:val="00E16844"/>
    <w:rsid w:val="00E16AFC"/>
    <w:rsid w:val="00E17B19"/>
    <w:rsid w:val="00E17D34"/>
    <w:rsid w:val="00E201C9"/>
    <w:rsid w:val="00E20A2D"/>
    <w:rsid w:val="00E20D40"/>
    <w:rsid w:val="00E214F7"/>
    <w:rsid w:val="00E21621"/>
    <w:rsid w:val="00E2239D"/>
    <w:rsid w:val="00E22692"/>
    <w:rsid w:val="00E22F21"/>
    <w:rsid w:val="00E23A8E"/>
    <w:rsid w:val="00E245D7"/>
    <w:rsid w:val="00E2483C"/>
    <w:rsid w:val="00E2495B"/>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759E"/>
    <w:rsid w:val="00E6798A"/>
    <w:rsid w:val="00E67C94"/>
    <w:rsid w:val="00E70F8B"/>
    <w:rsid w:val="00E710F5"/>
    <w:rsid w:val="00E727C5"/>
    <w:rsid w:val="00E72ADA"/>
    <w:rsid w:val="00E739BD"/>
    <w:rsid w:val="00E73EF0"/>
    <w:rsid w:val="00E74E9B"/>
    <w:rsid w:val="00E74FB4"/>
    <w:rsid w:val="00E75C6B"/>
    <w:rsid w:val="00E76269"/>
    <w:rsid w:val="00E7655A"/>
    <w:rsid w:val="00E769FF"/>
    <w:rsid w:val="00E80A37"/>
    <w:rsid w:val="00E81975"/>
    <w:rsid w:val="00E821D3"/>
    <w:rsid w:val="00E825FF"/>
    <w:rsid w:val="00E82DE2"/>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3FA1"/>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109"/>
    <w:rsid w:val="00EC63A4"/>
    <w:rsid w:val="00EC72DA"/>
    <w:rsid w:val="00ED1D0A"/>
    <w:rsid w:val="00ED1E6D"/>
    <w:rsid w:val="00ED2444"/>
    <w:rsid w:val="00ED3796"/>
    <w:rsid w:val="00ED37F6"/>
    <w:rsid w:val="00ED3C99"/>
    <w:rsid w:val="00ED43B1"/>
    <w:rsid w:val="00ED4C95"/>
    <w:rsid w:val="00ED7AA4"/>
    <w:rsid w:val="00ED7BC1"/>
    <w:rsid w:val="00EE1177"/>
    <w:rsid w:val="00EE1697"/>
    <w:rsid w:val="00EE1D9D"/>
    <w:rsid w:val="00EE2538"/>
    <w:rsid w:val="00EE4294"/>
    <w:rsid w:val="00EE5610"/>
    <w:rsid w:val="00EE5A7B"/>
    <w:rsid w:val="00EE5D99"/>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616"/>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4A90"/>
    <w:rsid w:val="00F35FFC"/>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3EC3"/>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4119"/>
    <w:rsid w:val="00FF44E9"/>
    <w:rsid w:val="00FF5700"/>
    <w:rsid w:val="00FF6B71"/>
    <w:rsid w:val="00FF711F"/>
    <w:rsid w:val="00FF7C4C"/>
    <w:rsid w:val="00FF7C74"/>
    <w:rsid w:val="016A7934"/>
    <w:rsid w:val="0FF63C79"/>
    <w:rsid w:val="10A95218"/>
    <w:rsid w:val="117769FF"/>
    <w:rsid w:val="20184879"/>
    <w:rsid w:val="272754FB"/>
    <w:rsid w:val="2BA42971"/>
    <w:rsid w:val="2DA4639A"/>
    <w:rsid w:val="372B2E96"/>
    <w:rsid w:val="3F475316"/>
    <w:rsid w:val="47C4731C"/>
    <w:rsid w:val="4EC16190"/>
    <w:rsid w:val="50C650BD"/>
    <w:rsid w:val="526E7E7C"/>
    <w:rsid w:val="54B32D16"/>
    <w:rsid w:val="588D37BF"/>
    <w:rsid w:val="5D344FE0"/>
    <w:rsid w:val="5D974D48"/>
    <w:rsid w:val="657B530F"/>
    <w:rsid w:val="67A24F52"/>
    <w:rsid w:val="6A0E7F6A"/>
    <w:rsid w:val="6B89159F"/>
    <w:rsid w:val="7E4D4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56"/>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Body Text"/>
    <w:basedOn w:val="1"/>
    <w:semiHidden/>
    <w:qFormat/>
    <w:uiPriority w:val="0"/>
    <w:pPr>
      <w:spacing w:after="120"/>
    </w:pPr>
  </w:style>
  <w:style w:type="paragraph" w:styleId="8">
    <w:name w:val="Body Text Indent"/>
    <w:basedOn w:val="1"/>
    <w:link w:val="59"/>
    <w:semiHidden/>
    <w:qFormat/>
    <w:uiPriority w:val="0"/>
    <w:pPr>
      <w:ind w:firstLine="660"/>
    </w:pPr>
    <w:rPr>
      <w:rFonts w:eastAsia="仿宋_GB2312"/>
      <w:sz w:val="32"/>
    </w:rPr>
  </w:style>
  <w:style w:type="paragraph" w:styleId="9">
    <w:name w:val="Block Text"/>
    <w:basedOn w:val="1"/>
    <w:semiHidden/>
    <w:qFormat/>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qFormat/>
    <w:uiPriority w:val="0"/>
    <w:pPr>
      <w:spacing w:line="360" w:lineRule="auto"/>
      <w:ind w:firstLine="480" w:firstLineChars="200"/>
    </w:pPr>
    <w:rPr>
      <w:rFonts w:ascii="仿宋_GB2312"/>
      <w:sz w:val="24"/>
    </w:rPr>
  </w:style>
  <w:style w:type="paragraph" w:styleId="12">
    <w:name w:val="Date"/>
    <w:basedOn w:val="1"/>
    <w:next w:val="1"/>
    <w:link w:val="57"/>
    <w:semiHidden/>
    <w:qFormat/>
    <w:uiPriority w:val="0"/>
    <w:pPr>
      <w:ind w:left="100" w:leftChars="2500"/>
    </w:pPr>
    <w:rPr>
      <w:b/>
      <w:sz w:val="32"/>
    </w:rPr>
  </w:style>
  <w:style w:type="paragraph" w:styleId="13">
    <w:name w:val="Body Text Indent 2"/>
    <w:basedOn w:val="1"/>
    <w:link w:val="58"/>
    <w:semiHidden/>
    <w:uiPriority w:val="0"/>
    <w:pPr>
      <w:spacing w:after="120" w:line="480" w:lineRule="auto"/>
      <w:ind w:left="420" w:leftChars="200"/>
    </w:pPr>
  </w:style>
  <w:style w:type="paragraph" w:styleId="14">
    <w:name w:val="Balloon Text"/>
    <w:basedOn w:val="1"/>
    <w:qFormat/>
    <w:uiPriority w:val="0"/>
    <w:rPr>
      <w:sz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link w:val="53"/>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4"/>
    <w:semiHidden/>
    <w:qFormat/>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qFormat/>
    <w:uiPriority w:val="0"/>
    <w:pPr>
      <w:widowControl/>
      <w:snapToGrid w:val="0"/>
    </w:pPr>
  </w:style>
  <w:style w:type="paragraph" w:styleId="22">
    <w:name w:val="Title"/>
    <w:basedOn w:val="1"/>
    <w:next w:val="1"/>
    <w:qFormat/>
    <w:uiPriority w:val="0"/>
    <w:pPr>
      <w:spacing w:before="240" w:after="60"/>
      <w:jc w:val="center"/>
      <w:outlineLvl w:val="0"/>
    </w:pPr>
    <w:rPr>
      <w:rFonts w:ascii="Cambria" w:hAnsi="Cambria" w:eastAsia="黑体"/>
      <w:b/>
      <w:bCs/>
      <w:sz w:val="52"/>
      <w:szCs w:val="32"/>
    </w:rPr>
  </w:style>
  <w:style w:type="table" w:styleId="24">
    <w:name w:val="Table Grid"/>
    <w:basedOn w:val="23"/>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semiHidden/>
    <w:qFormat/>
    <w:uiPriority w:val="0"/>
  </w:style>
  <w:style w:type="character" w:styleId="27">
    <w:name w:val="Hyperlink"/>
    <w:qFormat/>
    <w:uiPriority w:val="99"/>
    <w:rPr>
      <w:color w:val="0000FF"/>
      <w:u w:val="single"/>
    </w:rPr>
  </w:style>
  <w:style w:type="character" w:customStyle="1" w:styleId="28">
    <w:name w:val="Char Char"/>
    <w:qFormat/>
    <w:uiPriority w:val="0"/>
    <w:rPr>
      <w:rFonts w:eastAsia="宋体"/>
      <w:kern w:val="2"/>
      <w:sz w:val="18"/>
      <w:lang w:val="en-US" w:eastAsia="zh-CN"/>
    </w:rPr>
  </w:style>
  <w:style w:type="paragraph" w:customStyle="1" w:styleId="29">
    <w:name w:val="_Style 8"/>
    <w:basedOn w:val="1"/>
    <w:next w:val="1"/>
    <w:qFormat/>
    <w:uiPriority w:val="0"/>
    <w:pPr>
      <w:spacing w:line="360" w:lineRule="auto"/>
      <w:ind w:firstLine="480" w:firstLineChars="200"/>
    </w:pPr>
    <w:rPr>
      <w:rFonts w:ascii="仿宋_GB2312"/>
      <w:sz w:val="24"/>
    </w:rPr>
  </w:style>
  <w:style w:type="paragraph" w:customStyle="1" w:styleId="30">
    <w:name w:val="样式"/>
    <w:basedOn w:val="1"/>
    <w:next w:val="7"/>
    <w:uiPriority w:val="0"/>
    <w:pPr>
      <w:autoSpaceDE w:val="0"/>
      <w:autoSpaceDN w:val="0"/>
      <w:adjustRightInd w:val="0"/>
    </w:pPr>
    <w:rPr>
      <w:rFonts w:eastAsia="方正仿宋简体"/>
      <w:sz w:val="24"/>
    </w:rPr>
  </w:style>
  <w:style w:type="paragraph" w:customStyle="1" w:styleId="31">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2">
    <w:name w:val="Char Char2"/>
    <w:uiPriority w:val="0"/>
    <w:rPr>
      <w:rFonts w:ascii="仿宋_GB2312"/>
      <w:kern w:val="2"/>
      <w:sz w:val="24"/>
    </w:rPr>
  </w:style>
  <w:style w:type="character" w:customStyle="1" w:styleId="33">
    <w:name w:val="Char Char5"/>
    <w:uiPriority w:val="0"/>
    <w:rPr>
      <w:rFonts w:ascii="仿宋_GB2312" w:hAnsi="宋体" w:eastAsia="仿宋_GB2312"/>
      <w:b/>
      <w:bCs/>
      <w:kern w:val="2"/>
      <w:sz w:val="30"/>
      <w:szCs w:val="30"/>
    </w:rPr>
  </w:style>
  <w:style w:type="paragraph" w:customStyle="1" w:styleId="34">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35">
    <w:name w:val="Char Char3"/>
    <w:uiPriority w:val="0"/>
    <w:rPr>
      <w:kern w:val="2"/>
      <w:sz w:val="21"/>
    </w:rPr>
  </w:style>
  <w:style w:type="character" w:customStyle="1" w:styleId="36">
    <w:name w:val="Char Char1"/>
    <w:qFormat/>
    <w:uiPriority w:val="0"/>
    <w:rPr>
      <w:rFonts w:eastAsia="仿宋_GB2312"/>
      <w:kern w:val="2"/>
      <w:sz w:val="32"/>
    </w:rPr>
  </w:style>
  <w:style w:type="character" w:customStyle="1" w:styleId="37">
    <w:name w:val="Char Char41"/>
    <w:uiPriority w:val="0"/>
    <w:rPr>
      <w:rFonts w:ascii="Cambria" w:hAnsi="Cambria" w:eastAsia="黑体"/>
      <w:b/>
      <w:bCs/>
      <w:kern w:val="2"/>
      <w:sz w:val="52"/>
      <w:szCs w:val="32"/>
    </w:rPr>
  </w:style>
  <w:style w:type="character" w:customStyle="1" w:styleId="38">
    <w:name w:val="Char Char4"/>
    <w:uiPriority w:val="0"/>
    <w:rPr>
      <w:rFonts w:ascii="Cambria" w:hAnsi="Cambria"/>
      <w:bCs/>
      <w:kern w:val="2"/>
      <w:sz w:val="28"/>
      <w:szCs w:val="28"/>
    </w:rPr>
  </w:style>
  <w:style w:type="paragraph" w:customStyle="1" w:styleId="39">
    <w:name w:val="样式 标题 2 + 非加粗"/>
    <w:basedOn w:val="3"/>
    <w:uiPriority w:val="0"/>
    <w:pPr>
      <w:jc w:val="center"/>
    </w:pPr>
    <w:rPr>
      <w:rFonts w:eastAsia="宋体"/>
      <w:b w:val="0"/>
      <w:bCs w:val="0"/>
    </w:rPr>
  </w:style>
  <w:style w:type="paragraph" w:customStyle="1" w:styleId="40">
    <w:name w:val="样式 标题 3 + 左侧:  1 字符"/>
    <w:basedOn w:val="4"/>
    <w:uiPriority w:val="0"/>
    <w:pPr>
      <w:ind w:left="210"/>
      <w:jc w:val="center"/>
    </w:pPr>
    <w:rPr>
      <w:rFonts w:eastAsia="宋体" w:cs="宋体"/>
      <w:b w:val="0"/>
      <w:bCs/>
    </w:rPr>
  </w:style>
  <w:style w:type="paragraph" w:customStyle="1" w:styleId="41">
    <w:name w:val="样式 标题 4 + 两端对齐"/>
    <w:basedOn w:val="5"/>
    <w:qFormat/>
    <w:uiPriority w:val="0"/>
    <w:rPr>
      <w:rFonts w:cs="宋体"/>
      <w:bCs w:val="0"/>
      <w:szCs w:val="20"/>
    </w:rPr>
  </w:style>
  <w:style w:type="character" w:customStyle="1" w:styleId="42">
    <w:name w:val="访问过的超链接1"/>
    <w:semiHidden/>
    <w:uiPriority w:val="0"/>
    <w:rPr>
      <w:color w:val="800080"/>
      <w:u w:val="single"/>
    </w:rPr>
  </w:style>
  <w:style w:type="paragraph" w:styleId="43">
    <w:name w:val="List Paragraph"/>
    <w:basedOn w:val="1"/>
    <w:qFormat/>
    <w:uiPriority w:val="34"/>
    <w:pPr>
      <w:ind w:firstLine="420" w:firstLineChars="200"/>
    </w:pPr>
    <w:rPr>
      <w:rFonts w:ascii="仿宋_GB2312" w:eastAsia="仿宋_GB2312"/>
      <w:spacing w:val="-4"/>
      <w:sz w:val="32"/>
    </w:rPr>
  </w:style>
  <w:style w:type="character" w:customStyle="1" w:styleId="44">
    <w:name w:val="页脚 Char"/>
    <w:uiPriority w:val="99"/>
    <w:rPr>
      <w:rFonts w:ascii="仿宋_GB2312" w:eastAsia="仿宋_GB2312"/>
      <w:spacing w:val="-4"/>
      <w:kern w:val="2"/>
      <w:sz w:val="18"/>
    </w:rPr>
  </w:style>
  <w:style w:type="character" w:customStyle="1" w:styleId="45">
    <w:name w:val="标题 2 Char"/>
    <w:uiPriority w:val="0"/>
    <w:rPr>
      <w:rFonts w:ascii="仿宋_GB2312" w:hAnsi="宋体" w:eastAsia="仿宋_GB2312"/>
      <w:b/>
      <w:bCs/>
      <w:kern w:val="2"/>
      <w:sz w:val="30"/>
      <w:szCs w:val="30"/>
    </w:rPr>
  </w:style>
  <w:style w:type="character" w:customStyle="1" w:styleId="46">
    <w:name w:val="标题 4 Char"/>
    <w:uiPriority w:val="0"/>
    <w:rPr>
      <w:rFonts w:ascii="Cambria" w:hAnsi="Cambria"/>
      <w:bCs/>
      <w:kern w:val="2"/>
      <w:sz w:val="28"/>
      <w:szCs w:val="28"/>
    </w:rPr>
  </w:style>
  <w:style w:type="character" w:customStyle="1" w:styleId="47">
    <w:name w:val="纯文本 Char"/>
    <w:qFormat/>
    <w:uiPriority w:val="0"/>
    <w:rPr>
      <w:rFonts w:ascii="仿宋_GB2312"/>
      <w:kern w:val="2"/>
      <w:sz w:val="24"/>
    </w:rPr>
  </w:style>
  <w:style w:type="character" w:customStyle="1" w:styleId="48">
    <w:name w:val="文档结构图 Char"/>
    <w:qFormat/>
    <w:uiPriority w:val="0"/>
    <w:rPr>
      <w:kern w:val="2"/>
      <w:sz w:val="21"/>
      <w:shd w:val="clear" w:color="auto" w:fill="000080"/>
    </w:rPr>
  </w:style>
  <w:style w:type="character" w:customStyle="1" w:styleId="49">
    <w:name w:val="批注框文本 Char"/>
    <w:uiPriority w:val="0"/>
    <w:rPr>
      <w:kern w:val="2"/>
      <w:sz w:val="18"/>
    </w:rPr>
  </w:style>
  <w:style w:type="character" w:customStyle="1" w:styleId="50">
    <w:name w:val="标题 Char"/>
    <w:uiPriority w:val="0"/>
    <w:rPr>
      <w:rFonts w:ascii="Cambria" w:hAnsi="Cambria" w:eastAsia="黑体"/>
      <w:b/>
      <w:bCs/>
      <w:kern w:val="2"/>
      <w:sz w:val="52"/>
      <w:szCs w:val="32"/>
    </w:rPr>
  </w:style>
  <w:style w:type="character" w:customStyle="1" w:styleId="51">
    <w:name w:val="正文文本 Char"/>
    <w:qFormat/>
    <w:uiPriority w:val="0"/>
    <w:rPr>
      <w:kern w:val="2"/>
      <w:sz w:val="21"/>
      <w:szCs w:val="24"/>
    </w:rPr>
  </w:style>
  <w:style w:type="paragraph" w:customStyle="1" w:styleId="52">
    <w:name w:val="修订1"/>
    <w:hidden/>
    <w:semiHidden/>
    <w:qFormat/>
    <w:uiPriority w:val="99"/>
    <w:rPr>
      <w:rFonts w:ascii="Times New Roman" w:hAnsi="Times New Roman" w:eastAsia="宋体" w:cs="Times New Roman"/>
      <w:kern w:val="2"/>
      <w:sz w:val="21"/>
      <w:lang w:val="en-US" w:eastAsia="zh-CN" w:bidi="ar-SA"/>
    </w:rPr>
  </w:style>
  <w:style w:type="character" w:customStyle="1" w:styleId="53">
    <w:name w:val="页眉 Char"/>
    <w:link w:val="16"/>
    <w:uiPriority w:val="99"/>
    <w:rPr>
      <w:kern w:val="2"/>
      <w:sz w:val="18"/>
    </w:rPr>
  </w:style>
  <w:style w:type="character" w:customStyle="1" w:styleId="54">
    <w:name w:val="正文文本缩进 3 Char"/>
    <w:link w:val="18"/>
    <w:semiHidden/>
    <w:uiPriority w:val="0"/>
    <w:rPr>
      <w:kern w:val="2"/>
      <w:sz w:val="21"/>
    </w:rPr>
  </w:style>
  <w:style w:type="character" w:customStyle="1" w:styleId="55">
    <w:name w:val="标题 1 Char"/>
    <w:link w:val="2"/>
    <w:qFormat/>
    <w:uiPriority w:val="0"/>
    <w:rPr>
      <w:rFonts w:eastAsia="黑体"/>
      <w:b/>
      <w:kern w:val="2"/>
      <w:sz w:val="44"/>
    </w:rPr>
  </w:style>
  <w:style w:type="character" w:customStyle="1" w:styleId="56">
    <w:name w:val="标题 3 Char"/>
    <w:link w:val="4"/>
    <w:uiPriority w:val="0"/>
    <w:rPr>
      <w:rFonts w:eastAsia="仿宋_GB2312"/>
      <w:b/>
      <w:kern w:val="2"/>
      <w:sz w:val="30"/>
    </w:rPr>
  </w:style>
  <w:style w:type="character" w:customStyle="1" w:styleId="57">
    <w:name w:val="日期 Char"/>
    <w:link w:val="12"/>
    <w:semiHidden/>
    <w:qFormat/>
    <w:uiPriority w:val="0"/>
    <w:rPr>
      <w:b/>
      <w:kern w:val="2"/>
      <w:sz w:val="32"/>
    </w:rPr>
  </w:style>
  <w:style w:type="character" w:customStyle="1" w:styleId="58">
    <w:name w:val="正文文本缩进 2 Char"/>
    <w:link w:val="13"/>
    <w:semiHidden/>
    <w:qFormat/>
    <w:uiPriority w:val="0"/>
    <w:rPr>
      <w:kern w:val="2"/>
      <w:sz w:val="21"/>
    </w:rPr>
  </w:style>
  <w:style w:type="character" w:customStyle="1" w:styleId="59">
    <w:name w:val="正文文本缩进 Char"/>
    <w:link w:val="8"/>
    <w:semiHidden/>
    <w:qFormat/>
    <w:uiPriority w:val="0"/>
    <w:rPr>
      <w:rFonts w:eastAsia="仿宋_GB2312"/>
      <w:kern w:val="2"/>
      <w:sz w:val="32"/>
    </w:rPr>
  </w:style>
  <w:style w:type="character" w:customStyle="1" w:styleId="60">
    <w:name w:val="Char Char21"/>
    <w:qFormat/>
    <w:uiPriority w:val="0"/>
    <w:rPr>
      <w:rFonts w:ascii="仿宋_GB2312"/>
      <w:kern w:val="2"/>
      <w:sz w:val="24"/>
    </w:rPr>
  </w:style>
  <w:style w:type="character" w:customStyle="1" w:styleId="61">
    <w:name w:val="Char Char51"/>
    <w:qFormat/>
    <w:uiPriority w:val="0"/>
    <w:rPr>
      <w:rFonts w:ascii="仿宋_GB2312" w:hAnsi="宋体" w:eastAsia="仿宋_GB2312"/>
      <w:b/>
      <w:bCs/>
      <w:kern w:val="2"/>
      <w:sz w:val="30"/>
      <w:szCs w:val="30"/>
    </w:rPr>
  </w:style>
  <w:style w:type="character" w:customStyle="1" w:styleId="62">
    <w:name w:val="Char Char31"/>
    <w:qFormat/>
    <w:uiPriority w:val="0"/>
    <w:rPr>
      <w:kern w:val="2"/>
      <w:sz w:val="21"/>
    </w:rPr>
  </w:style>
  <w:style w:type="character" w:customStyle="1" w:styleId="63">
    <w:name w:val="Char Char11"/>
    <w:qFormat/>
    <w:uiPriority w:val="0"/>
    <w:rPr>
      <w:rFonts w:eastAsia="仿宋_GB2312"/>
      <w:kern w:val="2"/>
      <w:sz w:val="32"/>
    </w:rPr>
  </w:style>
  <w:style w:type="character" w:customStyle="1" w:styleId="64">
    <w:name w:val="Char Char42"/>
    <w:qFormat/>
    <w:uiPriority w:val="0"/>
    <w:rPr>
      <w:rFonts w:ascii="Cambria" w:hAnsi="Cambria"/>
      <w:bCs/>
      <w:kern w:val="2"/>
      <w:sz w:val="28"/>
      <w:szCs w:val="28"/>
    </w:rPr>
  </w:style>
  <w:style w:type="paragraph" w:customStyle="1" w:styleId="65">
    <w:name w:val="已访问的超链接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0F267-F217-49EC-91AD-A5C9DF1444D3}">
  <ds:schemaRefs/>
</ds:datastoreItem>
</file>

<file path=docProps/app.xml><?xml version="1.0" encoding="utf-8"?>
<Properties xmlns="http://schemas.openxmlformats.org/officeDocument/2006/extended-properties" xmlns:vt="http://schemas.openxmlformats.org/officeDocument/2006/docPropsVTypes">
  <Template>Normal</Template>
  <Pages>14</Pages>
  <Words>544</Words>
  <Characters>3105</Characters>
  <Lines>25</Lines>
  <Paragraphs>7</Paragraphs>
  <TotalTime>345</TotalTime>
  <ScaleCrop>false</ScaleCrop>
  <LinksUpToDate>false</LinksUpToDate>
  <CharactersWithSpaces>3642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2020-01-14T03:06:00Z</dcterms:created>
  <dc:creator>推荐书</dc:creator>
  <cp:lastModifiedBy>dell</cp:lastModifiedBy>
  <cp:lastPrinted>2019-11-22T08:13:00Z</cp:lastPrinted>
  <dcterms:modified xsi:type="dcterms:W3CDTF">2021-02-22T02:44:32Z</dcterms:modified>
  <dc:title>国家自然科学奖推荐书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