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3C91" w14:textId="77777777" w:rsidR="005F07DF" w:rsidRDefault="005F07DF">
      <w:pPr>
        <w:rPr>
          <w:rFonts w:hint="eastAsia"/>
        </w:rPr>
      </w:pPr>
    </w:p>
    <w:p w14:paraId="620F73E8" w14:textId="77777777" w:rsidR="00477E0E" w:rsidRDefault="00477E0E" w:rsidP="00477E0E">
      <w:pPr>
        <w:jc w:val="center"/>
        <w:rPr>
          <w:rFonts w:hint="eastAsia"/>
          <w:b/>
          <w:bCs/>
          <w:sz w:val="28"/>
          <w:szCs w:val="28"/>
        </w:rPr>
      </w:pPr>
      <w:bookmarkStart w:id="0" w:name="_Hlk207960244"/>
      <w:r w:rsidRPr="00477E0E">
        <w:rPr>
          <w:rFonts w:hint="eastAsia"/>
          <w:b/>
          <w:bCs/>
          <w:sz w:val="28"/>
          <w:szCs w:val="28"/>
        </w:rPr>
        <w:t>中国民族学学会2025年高层论坛暨“</w:t>
      </w:r>
      <w:bookmarkStart w:id="1" w:name="_Hlk207960573"/>
      <w:r w:rsidRPr="00477E0E">
        <w:rPr>
          <w:rFonts w:hint="eastAsia"/>
          <w:b/>
          <w:bCs/>
          <w:sz w:val="28"/>
          <w:szCs w:val="28"/>
        </w:rPr>
        <w:t>习近平文化思想</w:t>
      </w:r>
    </w:p>
    <w:p w14:paraId="4668408D" w14:textId="075CB9E1" w:rsidR="005F07DF" w:rsidRDefault="00477E0E" w:rsidP="00023B8F">
      <w:pPr>
        <w:ind w:firstLineChars="600" w:firstLine="1680"/>
        <w:rPr>
          <w:rFonts w:hint="eastAsia"/>
          <w:b/>
          <w:bCs/>
          <w:sz w:val="28"/>
          <w:szCs w:val="28"/>
        </w:rPr>
      </w:pPr>
      <w:r w:rsidRPr="00477E0E">
        <w:rPr>
          <w:rFonts w:hint="eastAsia"/>
          <w:b/>
          <w:bCs/>
          <w:sz w:val="28"/>
          <w:szCs w:val="28"/>
        </w:rPr>
        <w:t>与中华民族共同体</w:t>
      </w:r>
      <w:bookmarkEnd w:id="1"/>
      <w:r w:rsidR="00446BDC">
        <w:rPr>
          <w:rFonts w:hint="eastAsia"/>
          <w:b/>
          <w:bCs/>
          <w:sz w:val="28"/>
          <w:szCs w:val="28"/>
        </w:rPr>
        <w:t>建设</w:t>
      </w:r>
      <w:r w:rsidRPr="00477E0E">
        <w:rPr>
          <w:rFonts w:hint="eastAsia"/>
          <w:b/>
          <w:bCs/>
          <w:sz w:val="28"/>
          <w:szCs w:val="28"/>
        </w:rPr>
        <w:t>”学术研讨会</w:t>
      </w:r>
      <w:bookmarkEnd w:id="0"/>
      <w:r w:rsidR="002665F7">
        <w:rPr>
          <w:rFonts w:hint="eastAsia"/>
          <w:b/>
          <w:bCs/>
          <w:sz w:val="28"/>
          <w:szCs w:val="28"/>
        </w:rPr>
        <w:t>邀请函</w:t>
      </w:r>
    </w:p>
    <w:p w14:paraId="65D6211A" w14:textId="77777777" w:rsidR="00023B8F" w:rsidRDefault="00023B8F" w:rsidP="00023B8F">
      <w:pPr>
        <w:ind w:firstLineChars="600" w:firstLine="1680"/>
        <w:rPr>
          <w:rFonts w:hint="eastAsia"/>
          <w:b/>
          <w:bCs/>
          <w:sz w:val="28"/>
          <w:szCs w:val="28"/>
        </w:rPr>
      </w:pPr>
    </w:p>
    <w:p w14:paraId="029DF126" w14:textId="6C008280" w:rsidR="005F07DF" w:rsidRPr="00023B8F" w:rsidRDefault="00023B8F" w:rsidP="00023B8F">
      <w:pPr>
        <w:autoSpaceDE w:val="0"/>
        <w:spacing w:line="520" w:lineRule="exact"/>
        <w:rPr>
          <w:rFonts w:ascii="Calibri" w:eastAsia="宋体" w:hAnsi="Calibri" w:cs="Times New Roman"/>
          <w:szCs w:val="21"/>
          <w:lang w:bidi="mn-Mong-CN"/>
        </w:rPr>
      </w:pPr>
      <w:r w:rsidRPr="00023B8F">
        <w:rPr>
          <w:rFonts w:ascii="宋体" w:eastAsia="宋体" w:hAnsi="宋体" w:cs="Times New Roman" w:hint="eastAsia"/>
          <w:szCs w:val="21"/>
          <w:lang w:bidi="mn-Mong-CN"/>
        </w:rPr>
        <w:t>尊敬的</w:t>
      </w:r>
      <w:r w:rsidRPr="00023B8F">
        <w:rPr>
          <w:rFonts w:ascii="Calibri" w:eastAsia="宋体" w:hAnsi="Calibri" w:cs="Times New Roman" w:hint="eastAsia"/>
          <w:szCs w:val="21"/>
          <w:u w:val="single"/>
          <w:lang w:bidi="mn-Mong-CN"/>
        </w:rPr>
        <w:t xml:space="preserve">             </w:t>
      </w:r>
      <w:r w:rsidRPr="00023B8F">
        <w:rPr>
          <w:rFonts w:ascii="宋体" w:eastAsia="宋体" w:hAnsi="宋体" w:cs="Times New Roman" w:hint="eastAsia"/>
          <w:szCs w:val="21"/>
          <w:lang w:bidi="mn-Mong-CN"/>
        </w:rPr>
        <w:t>先生</w:t>
      </w:r>
      <w:r w:rsidRPr="00023B8F">
        <w:rPr>
          <w:rFonts w:ascii="Calibri" w:eastAsia="宋体" w:hAnsi="Calibri" w:cs="Times New Roman"/>
          <w:szCs w:val="21"/>
          <w:lang w:bidi="mn-Mong-CN"/>
        </w:rPr>
        <w:t>/</w:t>
      </w:r>
      <w:r w:rsidRPr="00023B8F">
        <w:rPr>
          <w:rFonts w:ascii="宋体" w:eastAsia="宋体" w:hAnsi="宋体" w:cs="Times New Roman" w:hint="eastAsia"/>
          <w:szCs w:val="21"/>
          <w:lang w:bidi="mn-Mong-CN"/>
        </w:rPr>
        <w:t>女士：</w:t>
      </w:r>
    </w:p>
    <w:p w14:paraId="560EC133" w14:textId="5C126F91" w:rsidR="001328DD" w:rsidRDefault="005D46AC" w:rsidP="005D46AC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5D46AC">
        <w:rPr>
          <w:rFonts w:ascii="宋体" w:eastAsia="宋体" w:hAnsi="宋体" w:cs="Times New Roman" w:hint="eastAsia"/>
          <w:szCs w:val="21"/>
          <w:lang w:bidi="mn-Mong-CN"/>
        </w:rPr>
        <w:t>铸牢中华民族共同体意识是习近平文化思想的重要组成部分。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为</w:t>
      </w:r>
      <w:r w:rsidR="004F13EE">
        <w:rPr>
          <w:rFonts w:ascii="宋体" w:eastAsia="宋体" w:hAnsi="宋体" w:cs="Times New Roman" w:hint="eastAsia"/>
          <w:szCs w:val="21"/>
          <w:lang w:bidi="mn-Mong-CN"/>
        </w:rPr>
        <w:t>进一步深入</w:t>
      </w:r>
      <w:r w:rsidR="004F13EE" w:rsidRPr="004F13EE">
        <w:rPr>
          <w:rFonts w:ascii="宋体" w:eastAsia="宋体" w:hAnsi="宋体" w:cs="Times New Roman" w:hint="eastAsia"/>
          <w:szCs w:val="21"/>
          <w:lang w:bidi="mn-Mong-CN"/>
        </w:rPr>
        <w:t>阐述习近平文化思想</w:t>
      </w:r>
      <w:r w:rsidR="004F13EE">
        <w:rPr>
          <w:rFonts w:ascii="宋体" w:eastAsia="宋体" w:hAnsi="宋体" w:cs="Times New Roman" w:hint="eastAsia"/>
          <w:szCs w:val="21"/>
          <w:lang w:bidi="mn-Mong-CN"/>
        </w:rPr>
        <w:t>，</w:t>
      </w:r>
      <w:r w:rsidR="004C3A8D" w:rsidRPr="004C3A8D">
        <w:rPr>
          <w:rFonts w:ascii="宋体" w:eastAsia="宋体" w:hAnsi="宋体" w:cs="Times New Roman" w:hint="eastAsia"/>
          <w:szCs w:val="21"/>
          <w:lang w:bidi="mn-Mong-CN"/>
        </w:rPr>
        <w:t>推动</w:t>
      </w:r>
      <w:r w:rsidR="004C3A8D">
        <w:rPr>
          <w:rFonts w:ascii="宋体" w:eastAsia="宋体" w:hAnsi="宋体" w:cs="Times New Roman" w:hint="eastAsia"/>
          <w:szCs w:val="21"/>
          <w:lang w:bidi="mn-Mong-CN"/>
        </w:rPr>
        <w:t>中华</w:t>
      </w:r>
      <w:r>
        <w:rPr>
          <w:rFonts w:ascii="宋体" w:eastAsia="宋体" w:hAnsi="宋体" w:cs="Times New Roman" w:hint="eastAsia"/>
          <w:szCs w:val="21"/>
          <w:lang w:bidi="mn-Mong-CN"/>
        </w:rPr>
        <w:t>各</w:t>
      </w:r>
      <w:r w:rsidR="004C3A8D">
        <w:rPr>
          <w:rFonts w:ascii="宋体" w:eastAsia="宋体" w:hAnsi="宋体" w:cs="Times New Roman" w:hint="eastAsia"/>
          <w:szCs w:val="21"/>
          <w:lang w:bidi="mn-Mong-CN"/>
        </w:rPr>
        <w:t>民族</w:t>
      </w:r>
      <w:r w:rsidR="004C3A8D" w:rsidRPr="004C3A8D">
        <w:rPr>
          <w:rFonts w:ascii="宋体" w:eastAsia="宋体" w:hAnsi="宋体" w:cs="Times New Roman" w:hint="eastAsia"/>
          <w:szCs w:val="21"/>
          <w:lang w:bidi="mn-Mong-CN"/>
        </w:rPr>
        <w:t>文化</w:t>
      </w:r>
      <w:r>
        <w:rPr>
          <w:rFonts w:ascii="宋体" w:eastAsia="宋体" w:hAnsi="宋体" w:cs="Times New Roman" w:hint="eastAsia"/>
          <w:szCs w:val="21"/>
          <w:lang w:bidi="mn-Mong-CN"/>
        </w:rPr>
        <w:t>共同</w:t>
      </w:r>
      <w:r w:rsidR="004C3A8D" w:rsidRPr="004C3A8D">
        <w:rPr>
          <w:rFonts w:ascii="宋体" w:eastAsia="宋体" w:hAnsi="宋体" w:cs="Times New Roman" w:hint="eastAsia"/>
          <w:szCs w:val="21"/>
          <w:lang w:bidi="mn-Mong-CN"/>
        </w:rPr>
        <w:t>繁荣</w:t>
      </w:r>
      <w:r w:rsidR="004C3A8D">
        <w:rPr>
          <w:rFonts w:ascii="宋体" w:eastAsia="宋体" w:hAnsi="宋体" w:cs="Times New Roman" w:hint="eastAsia"/>
          <w:szCs w:val="21"/>
          <w:lang w:bidi="mn-Mong-CN"/>
        </w:rPr>
        <w:t>发展，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中国民族学学会拟于</w:t>
      </w:r>
      <w:r w:rsidR="001328DD" w:rsidRPr="001328DD">
        <w:rPr>
          <w:rFonts w:ascii="Calibri" w:eastAsia="宋体" w:hAnsi="Calibri" w:cs="Calibri" w:hint="eastAsia"/>
          <w:szCs w:val="21"/>
          <w:lang w:bidi="mn-Mong-CN"/>
        </w:rPr>
        <w:t>2025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年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11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="001328DD" w:rsidRPr="001328DD">
        <w:rPr>
          <w:rFonts w:ascii="Calibri" w:eastAsia="宋体" w:hAnsi="Calibri" w:cs="Calibri" w:hint="eastAsia"/>
          <w:szCs w:val="21"/>
          <w:lang w:bidi="mn-Mong-CN"/>
        </w:rPr>
        <w:t>2</w:t>
      </w:r>
      <w:r w:rsidR="001F49DA">
        <w:rPr>
          <w:rFonts w:ascii="Calibri" w:eastAsia="宋体" w:hAnsi="Calibri" w:cs="Calibri" w:hint="eastAsia"/>
          <w:szCs w:val="21"/>
          <w:lang w:bidi="mn-Mong-CN"/>
        </w:rPr>
        <w:t>2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日在</w:t>
      </w:r>
      <w:r w:rsidRPr="005D46AC">
        <w:rPr>
          <w:rFonts w:ascii="宋体" w:eastAsia="宋体" w:hAnsi="宋体" w:cs="Times New Roman" w:hint="eastAsia"/>
          <w:szCs w:val="21"/>
          <w:lang w:bidi="mn-Mong-CN"/>
        </w:rPr>
        <w:t>北京师范大学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召开</w:t>
      </w:r>
      <w:r w:rsidRPr="005D46AC">
        <w:rPr>
          <w:rFonts w:ascii="宋体" w:eastAsia="宋体" w:hAnsi="宋体" w:cs="Times New Roman" w:hint="eastAsia"/>
          <w:szCs w:val="21"/>
          <w:lang w:bidi="mn-Mong-CN"/>
        </w:rPr>
        <w:t>中国民族学学会2025年高层论坛暨</w:t>
      </w:r>
      <w:bookmarkStart w:id="2" w:name="OLE_LINK1"/>
      <w:bookmarkStart w:id="3" w:name="OLE_LINK2"/>
      <w:r w:rsidRPr="005D46AC">
        <w:rPr>
          <w:rFonts w:ascii="宋体" w:eastAsia="宋体" w:hAnsi="宋体" w:cs="Times New Roman" w:hint="eastAsia"/>
          <w:szCs w:val="21"/>
          <w:lang w:bidi="mn-Mong-CN"/>
        </w:rPr>
        <w:t>“习近平文化思想与中华民族共同体</w:t>
      </w:r>
      <w:r w:rsidR="008456EA">
        <w:rPr>
          <w:rFonts w:ascii="宋体" w:eastAsia="宋体" w:hAnsi="宋体" w:cs="Times New Roman" w:hint="eastAsia"/>
          <w:szCs w:val="21"/>
          <w:lang w:bidi="mn-Mong-CN"/>
        </w:rPr>
        <w:t>建设</w:t>
      </w:r>
      <w:r w:rsidRPr="005D46AC">
        <w:rPr>
          <w:rFonts w:ascii="宋体" w:eastAsia="宋体" w:hAnsi="宋体" w:cs="Times New Roman" w:hint="eastAsia"/>
          <w:szCs w:val="21"/>
          <w:lang w:bidi="mn-Mong-CN"/>
        </w:rPr>
        <w:t>”</w:t>
      </w:r>
      <w:bookmarkEnd w:id="2"/>
      <w:bookmarkEnd w:id="3"/>
      <w:r w:rsidRPr="005D46AC">
        <w:rPr>
          <w:rFonts w:ascii="宋体" w:eastAsia="宋体" w:hAnsi="宋体" w:cs="Times New Roman" w:hint="eastAsia"/>
          <w:szCs w:val="21"/>
          <w:lang w:bidi="mn-Mong-CN"/>
        </w:rPr>
        <w:t>学术研讨会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。</w:t>
      </w:r>
    </w:p>
    <w:p w14:paraId="07ACD5FA" w14:textId="2D55F140" w:rsidR="004F13EE" w:rsidRPr="00962B07" w:rsidRDefault="004F13EE" w:rsidP="00962B07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4F13EE">
        <w:rPr>
          <w:rFonts w:ascii="宋体" w:eastAsia="宋体" w:hAnsi="宋体" w:cs="Times New Roman" w:hint="eastAsia"/>
          <w:szCs w:val="21"/>
          <w:lang w:bidi="mn-Mong-CN"/>
        </w:rPr>
        <w:t>鉴于您在相关研究领域的丰硕成果，</w:t>
      </w:r>
      <w:r w:rsidR="00596BC7">
        <w:rPr>
          <w:rFonts w:ascii="宋体" w:eastAsia="宋体" w:hAnsi="宋体" w:cs="Times New Roman" w:hint="eastAsia"/>
          <w:szCs w:val="21"/>
          <w:lang w:bidi="mn-Mong-CN"/>
        </w:rPr>
        <w:t>论坛</w:t>
      </w:r>
      <w:r w:rsidRPr="004F13EE">
        <w:rPr>
          <w:rFonts w:ascii="宋体" w:eastAsia="宋体" w:hAnsi="宋体" w:cs="Times New Roman" w:hint="eastAsia"/>
          <w:szCs w:val="21"/>
          <w:lang w:bidi="mn-Mong-CN"/>
        </w:rPr>
        <w:t>组委会诚邀您拨冗与会! 感谢您对本次论坛的鼎力支持!</w:t>
      </w:r>
    </w:p>
    <w:p w14:paraId="0F16AC87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一、会议组织</w:t>
      </w:r>
    </w:p>
    <w:p w14:paraId="73E57934" w14:textId="3CD7E446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主办单位：中国民族学学会</w:t>
      </w:r>
    </w:p>
    <w:p w14:paraId="4567A8A4" w14:textId="334DEA3A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承办单位：</w:t>
      </w:r>
      <w:r w:rsidR="00A47EDF" w:rsidRPr="001328DD">
        <w:rPr>
          <w:rFonts w:ascii="Calibri" w:eastAsia="宋体" w:hAnsi="Calibri" w:cs="Times New Roman"/>
          <w:szCs w:val="21"/>
          <w:lang w:bidi="mn-Mong-CN"/>
        </w:rPr>
        <w:t xml:space="preserve"> </w:t>
      </w:r>
      <w:r w:rsidR="00A47EDF" w:rsidRPr="00A47EDF">
        <w:rPr>
          <w:rFonts w:ascii="Calibri" w:eastAsia="宋体" w:hAnsi="Calibri" w:cs="Times New Roman" w:hint="eastAsia"/>
          <w:szCs w:val="21"/>
          <w:lang w:bidi="mn-Mong-CN"/>
        </w:rPr>
        <w:t>中国民族学学会秘书处、</w:t>
      </w:r>
      <w:bookmarkStart w:id="4" w:name="_Hlk207962596"/>
      <w:r w:rsidR="00A47EDF" w:rsidRPr="00A47EDF">
        <w:rPr>
          <w:rFonts w:ascii="Calibri" w:eastAsia="宋体" w:hAnsi="Calibri" w:cs="Times New Roman" w:hint="eastAsia"/>
          <w:szCs w:val="21"/>
          <w:lang w:bidi="mn-Mong-CN"/>
        </w:rPr>
        <w:t>北京师范大学社会学院</w:t>
      </w:r>
      <w:bookmarkEnd w:id="4"/>
    </w:p>
    <w:p w14:paraId="34BD7305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二、会议地点与会议形式</w:t>
      </w:r>
    </w:p>
    <w:p w14:paraId="62F25FAE" w14:textId="59D9FB13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会议地点：</w:t>
      </w:r>
      <w:bookmarkStart w:id="5" w:name="_Hlk207961269"/>
      <w:r w:rsidR="00A47EDF" w:rsidRPr="00A47EDF">
        <w:rPr>
          <w:rFonts w:ascii="Calibri" w:eastAsia="宋体" w:hAnsi="Calibri" w:cs="Times New Roman" w:hint="eastAsia"/>
          <w:szCs w:val="21"/>
          <w:lang w:bidi="mn-Mong-CN"/>
        </w:rPr>
        <w:t>北京师范大学</w:t>
      </w:r>
      <w:r w:rsidR="00A47EDF">
        <w:rPr>
          <w:rFonts w:ascii="Calibri" w:eastAsia="宋体" w:hAnsi="Calibri" w:cs="Times New Roman" w:hint="eastAsia"/>
          <w:szCs w:val="21"/>
          <w:lang w:bidi="mn-Mong-CN"/>
        </w:rPr>
        <w:t>海淀校区</w:t>
      </w:r>
      <w:bookmarkEnd w:id="5"/>
      <w:r w:rsidRPr="001328DD">
        <w:rPr>
          <w:rFonts w:ascii="宋体" w:eastAsia="宋体" w:hAnsi="宋体" w:cs="Times New Roman" w:hint="eastAsia"/>
          <w:szCs w:val="21"/>
          <w:lang w:bidi="mn-Mong-CN"/>
        </w:rPr>
        <w:t>；会议形式：线下会议</w:t>
      </w:r>
    </w:p>
    <w:p w14:paraId="074D8063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三、会议主题及参考议题</w:t>
      </w:r>
    </w:p>
    <w:p w14:paraId="43431834" w14:textId="6E1BDC8C" w:rsidR="001328DD" w:rsidRPr="001328DD" w:rsidRDefault="001328DD" w:rsidP="00A47EDF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会议主题：</w:t>
      </w:r>
      <w:r w:rsidR="00A47EDF" w:rsidRPr="001328DD">
        <w:rPr>
          <w:rFonts w:ascii="Calibri" w:eastAsia="宋体" w:hAnsi="Calibri" w:cs="Times New Roman"/>
          <w:szCs w:val="21"/>
          <w:lang w:bidi="mn-Mong-CN"/>
        </w:rPr>
        <w:t xml:space="preserve"> </w:t>
      </w:r>
      <w:r w:rsidR="00A47EDF" w:rsidRPr="00A47EDF">
        <w:rPr>
          <w:rFonts w:ascii="Calibri" w:eastAsia="宋体" w:hAnsi="Calibri" w:cs="Times New Roman" w:hint="eastAsia"/>
          <w:szCs w:val="21"/>
          <w:lang w:bidi="mn-Mong-CN"/>
        </w:rPr>
        <w:t>习近平文化思想与中华民族共同体</w:t>
      </w:r>
      <w:r w:rsidR="00571BCD">
        <w:rPr>
          <w:rFonts w:ascii="Calibri" w:eastAsia="宋体" w:hAnsi="Calibri" w:cs="Times New Roman" w:hint="eastAsia"/>
          <w:szCs w:val="21"/>
          <w:lang w:bidi="mn-Mong-CN"/>
        </w:rPr>
        <w:t>建设</w:t>
      </w:r>
    </w:p>
    <w:p w14:paraId="00044C40" w14:textId="1B1DDEA9" w:rsidR="001328DD" w:rsidRDefault="00A47EDF" w:rsidP="001328DD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A47EDF">
        <w:rPr>
          <w:rFonts w:ascii="宋体" w:eastAsia="宋体" w:hAnsi="宋体" w:cs="Times New Roman" w:hint="eastAsia"/>
          <w:szCs w:val="21"/>
          <w:lang w:bidi="mn-Mong-CN"/>
        </w:rPr>
        <w:t>本届</w:t>
      </w:r>
      <w:r>
        <w:rPr>
          <w:rFonts w:ascii="宋体" w:eastAsia="宋体" w:hAnsi="宋体" w:cs="Times New Roman" w:hint="eastAsia"/>
          <w:szCs w:val="21"/>
          <w:lang w:bidi="mn-Mong-CN"/>
        </w:rPr>
        <w:t>高层</w:t>
      </w:r>
      <w:r w:rsidRPr="00A47EDF">
        <w:rPr>
          <w:rFonts w:ascii="宋体" w:eastAsia="宋体" w:hAnsi="宋体" w:cs="Times New Roman" w:hint="eastAsia"/>
          <w:szCs w:val="21"/>
          <w:lang w:bidi="mn-Mong-CN"/>
        </w:rPr>
        <w:t>论坛</w:t>
      </w:r>
      <w:proofErr w:type="gramStart"/>
      <w:r w:rsidRPr="00A47EDF">
        <w:rPr>
          <w:rFonts w:ascii="宋体" w:eastAsia="宋体" w:hAnsi="宋体" w:cs="Times New Roman" w:hint="eastAsia"/>
          <w:szCs w:val="21"/>
          <w:lang w:bidi="mn-Mong-CN"/>
        </w:rPr>
        <w:t>设如下</w:t>
      </w:r>
      <w:proofErr w:type="gramEnd"/>
      <w:r w:rsidRPr="00A47EDF">
        <w:rPr>
          <w:rFonts w:ascii="宋体" w:eastAsia="宋体" w:hAnsi="宋体" w:cs="Times New Roman" w:hint="eastAsia"/>
          <w:szCs w:val="21"/>
          <w:lang w:bidi="mn-Mong-CN"/>
        </w:rPr>
        <w:t>分论题：</w:t>
      </w:r>
    </w:p>
    <w:p w14:paraId="7A578C47" w14:textId="3E6F001A" w:rsidR="00A21ACB" w:rsidRDefault="00A21ACB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1.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习近平文化思想与中华民族共同体</w:t>
      </w:r>
      <w:r w:rsidR="00F23D98">
        <w:rPr>
          <w:rFonts w:ascii="宋体" w:eastAsia="宋体" w:hAnsi="宋体" w:cs="Times New Roman" w:hint="eastAsia"/>
          <w:szCs w:val="21"/>
          <w:lang w:bidi="mn-Mong-CN"/>
        </w:rPr>
        <w:t>建设</w:t>
      </w:r>
    </w:p>
    <w:p w14:paraId="7D743D3E" w14:textId="4363C68D" w:rsidR="00A21ACB" w:rsidRDefault="00A21ACB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2.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中华民族共同体</w:t>
      </w:r>
      <w:r w:rsidR="00F23D98">
        <w:rPr>
          <w:rFonts w:ascii="宋体" w:eastAsia="宋体" w:hAnsi="宋体" w:cs="Times New Roman" w:hint="eastAsia"/>
          <w:szCs w:val="21"/>
          <w:lang w:bidi="mn-Mong-CN"/>
        </w:rPr>
        <w:t>建设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与民族学、人类学的学科担当</w:t>
      </w:r>
    </w:p>
    <w:p w14:paraId="037EFC7B" w14:textId="77777777" w:rsidR="00A21ACB" w:rsidRDefault="00A21ACB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3.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民族学与人类学前沿议题和发展趋势</w:t>
      </w:r>
    </w:p>
    <w:p w14:paraId="26C3EB6F" w14:textId="77777777" w:rsidR="00A21ACB" w:rsidRDefault="00A21ACB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4.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民族学、人类学与传统文化传承发展</w:t>
      </w:r>
    </w:p>
    <w:p w14:paraId="7C16C197" w14:textId="77777777" w:rsidR="00A21ACB" w:rsidRDefault="00A21ACB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5.</w:t>
      </w:r>
      <w:r w:rsidRPr="00A21ACB">
        <w:rPr>
          <w:rFonts w:ascii="宋体" w:eastAsia="宋体" w:hAnsi="宋体" w:cs="Times New Roman" w:hint="eastAsia"/>
          <w:szCs w:val="21"/>
          <w:lang w:bidi="mn-Mong-CN"/>
        </w:rPr>
        <w:t>新文科建设视域中的社会学与人类学融合发展</w:t>
      </w:r>
    </w:p>
    <w:p w14:paraId="23F4F5B3" w14:textId="77777777" w:rsidR="00962B07" w:rsidRDefault="00962B07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6.</w:t>
      </w:r>
      <w:r w:rsidR="00A21ACB" w:rsidRPr="00A21ACB">
        <w:rPr>
          <w:rFonts w:ascii="宋体" w:eastAsia="宋体" w:hAnsi="宋体" w:cs="Times New Roman" w:hint="eastAsia"/>
          <w:szCs w:val="21"/>
          <w:lang w:bidi="mn-Mong-CN"/>
        </w:rPr>
        <w:t>民族学与人类学的关系</w:t>
      </w:r>
    </w:p>
    <w:p w14:paraId="0D0EA092" w14:textId="59696E4C" w:rsidR="00A21ACB" w:rsidRDefault="00962B07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Calibri" w:eastAsia="宋体" w:hAnsi="Calibri" w:cs="Times New Roman"/>
          <w:szCs w:val="21"/>
          <w:lang w:bidi="mn-Mong-CN"/>
        </w:rPr>
        <w:t>7.</w:t>
      </w:r>
      <w:r w:rsidR="00A21ACB" w:rsidRPr="00A21ACB">
        <w:rPr>
          <w:rFonts w:ascii="宋体" w:eastAsia="宋体" w:hAnsi="宋体" w:cs="Times New Roman" w:hint="eastAsia"/>
          <w:szCs w:val="21"/>
          <w:lang w:bidi="mn-Mong-CN"/>
        </w:rPr>
        <w:t>应用人类学的理论与实践</w:t>
      </w:r>
    </w:p>
    <w:p w14:paraId="29BAE026" w14:textId="0CD39DB5" w:rsidR="00962B07" w:rsidRPr="00A21ACB" w:rsidRDefault="00962B07" w:rsidP="00A21ACB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962B07">
        <w:rPr>
          <w:rFonts w:ascii="宋体" w:eastAsia="宋体" w:hAnsi="宋体" w:cs="Times New Roman" w:hint="eastAsia"/>
          <w:szCs w:val="21"/>
          <w:lang w:bidi="mn-Mong-CN"/>
        </w:rPr>
        <w:lastRenderedPageBreak/>
        <w:t>8.其他自选相关议题</w:t>
      </w:r>
    </w:p>
    <w:p w14:paraId="13B2C7F9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四、会议时间及地点</w:t>
      </w:r>
    </w:p>
    <w:p w14:paraId="4CAE4DF5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（一）会议时间</w:t>
      </w:r>
    </w:p>
    <w:p w14:paraId="55F19A2D" w14:textId="33FA798E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Calibri" w:eastAsia="宋体" w:hAnsi="Calibri" w:cs="Calibri" w:hint="eastAsia"/>
          <w:szCs w:val="21"/>
          <w:lang w:bidi="mn-Mong-CN"/>
        </w:rPr>
        <w:t>2025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年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11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Pr="001328DD">
        <w:rPr>
          <w:rFonts w:ascii="Calibri" w:eastAsia="宋体" w:hAnsi="Calibri" w:cs="Calibri" w:hint="eastAsia"/>
          <w:szCs w:val="21"/>
          <w:lang w:bidi="mn-Mong-CN"/>
        </w:rPr>
        <w:t>2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日全天报到；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11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Pr="001328DD">
        <w:rPr>
          <w:rFonts w:ascii="Calibri" w:eastAsia="宋体" w:hAnsi="Calibri" w:cs="Calibri" w:hint="eastAsia"/>
          <w:szCs w:val="21"/>
          <w:lang w:bidi="mn-Mong-CN"/>
        </w:rPr>
        <w:t>2</w:t>
      </w:r>
      <w:r w:rsidR="001F49DA">
        <w:rPr>
          <w:rFonts w:ascii="Calibri" w:eastAsia="宋体" w:hAnsi="Calibri" w:cs="Calibri" w:hint="eastAsia"/>
          <w:szCs w:val="21"/>
          <w:lang w:bidi="mn-Mong-CN"/>
        </w:rPr>
        <w:t>2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日上午开幕式、主旨演讲，下午分组研讨、交流发言及闭幕式；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11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Pr="001328DD">
        <w:rPr>
          <w:rFonts w:ascii="Calibri" w:eastAsia="宋体" w:hAnsi="Calibri" w:cs="Calibri" w:hint="eastAsia"/>
          <w:szCs w:val="21"/>
          <w:lang w:bidi="mn-Mong-CN"/>
        </w:rPr>
        <w:t>2</w:t>
      </w:r>
      <w:r w:rsidR="001F49DA">
        <w:rPr>
          <w:rFonts w:ascii="Calibri" w:eastAsia="宋体" w:hAnsi="Calibri" w:cs="Calibri" w:hint="eastAsia"/>
          <w:szCs w:val="21"/>
          <w:lang w:bidi="mn-Mong-CN"/>
        </w:rPr>
        <w:t>3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日离会。</w:t>
      </w:r>
    </w:p>
    <w:p w14:paraId="30B498F3" w14:textId="77777777" w:rsidR="001328DD" w:rsidRPr="001328DD" w:rsidRDefault="001328DD" w:rsidP="001328DD">
      <w:pPr>
        <w:numPr>
          <w:ilvl w:val="0"/>
          <w:numId w:val="1"/>
        </w:num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会议地点</w:t>
      </w:r>
    </w:p>
    <w:p w14:paraId="1B5C6BA2" w14:textId="19FF26CE" w:rsidR="001328DD" w:rsidRPr="001328DD" w:rsidRDefault="007D7B86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7D7B86">
        <w:rPr>
          <w:rFonts w:ascii="宋体" w:eastAsia="宋体" w:hAnsi="宋体" w:cs="Times New Roman" w:hint="eastAsia"/>
          <w:szCs w:val="21"/>
          <w:lang w:bidi="mn-Mong-CN"/>
        </w:rPr>
        <w:t>北京师范大学海淀校区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（</w:t>
      </w:r>
      <w:bookmarkStart w:id="6" w:name="_Hlk207961424"/>
      <w:r w:rsidRPr="00A47EDF">
        <w:rPr>
          <w:rFonts w:ascii="Calibri" w:eastAsia="宋体" w:hAnsi="Calibri" w:cs="Times New Roman" w:hint="eastAsia"/>
          <w:szCs w:val="21"/>
          <w:lang w:bidi="mn-Mong-CN"/>
        </w:rPr>
        <w:t>北京</w:t>
      </w:r>
      <w:r w:rsidR="001222AB">
        <w:rPr>
          <w:rFonts w:ascii="Calibri" w:eastAsia="宋体" w:hAnsi="Calibri" w:cs="Times New Roman" w:hint="eastAsia"/>
          <w:szCs w:val="21"/>
          <w:lang w:bidi="mn-Mong-CN"/>
        </w:rPr>
        <w:t>市新街口外大街</w:t>
      </w:r>
      <w:r w:rsidR="001222AB">
        <w:rPr>
          <w:rFonts w:ascii="Calibri" w:eastAsia="宋体" w:hAnsi="Calibri" w:cs="Times New Roman" w:hint="eastAsia"/>
          <w:szCs w:val="21"/>
          <w:lang w:bidi="mn-Mong-CN"/>
        </w:rPr>
        <w:t>19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号</w:t>
      </w:r>
      <w:bookmarkEnd w:id="6"/>
      <w:r w:rsidR="001328DD" w:rsidRPr="001328DD">
        <w:rPr>
          <w:rFonts w:ascii="Times New Roman" w:eastAsia="宋体" w:hAnsi="Times New Roman" w:cs="Times New Roman"/>
          <w:szCs w:val="21"/>
          <w:lang w:bidi="mn-Mong-CN"/>
        </w:rPr>
        <w:t>‌</w:t>
      </w:r>
      <w:r w:rsidR="001328DD" w:rsidRPr="001328DD">
        <w:rPr>
          <w:rFonts w:ascii="宋体" w:eastAsia="宋体" w:hAnsi="宋体" w:cs="宋体" w:hint="eastAsia"/>
          <w:szCs w:val="21"/>
          <w:lang w:bidi="mn-Mong-CN"/>
        </w:rPr>
        <w:t>），会议入住酒店：</w:t>
      </w:r>
      <w:r w:rsidR="001222AB">
        <w:rPr>
          <w:rFonts w:ascii="宋体" w:eastAsia="宋体" w:hAnsi="宋体" w:cs="宋体" w:hint="eastAsia"/>
          <w:szCs w:val="21"/>
          <w:lang w:bidi="mn-Mong-CN"/>
        </w:rPr>
        <w:t>京师大厦</w:t>
      </w:r>
      <w:r w:rsidR="001328DD" w:rsidRPr="001328DD">
        <w:rPr>
          <w:rFonts w:ascii="宋体" w:eastAsia="宋体" w:hAnsi="宋体" w:cs="宋体" w:hint="eastAsia"/>
          <w:szCs w:val="21"/>
          <w:lang w:bidi="mn-Mong-CN"/>
        </w:rPr>
        <w:t>（</w:t>
      </w:r>
      <w:r w:rsidR="001222AB" w:rsidRPr="001222AB">
        <w:rPr>
          <w:rFonts w:ascii="宋体" w:eastAsia="宋体" w:hAnsi="宋体" w:cs="宋体" w:hint="eastAsia"/>
          <w:szCs w:val="21"/>
          <w:lang w:bidi="mn-Mong-CN"/>
        </w:rPr>
        <w:t>北京市新街口外大街19号</w:t>
      </w:r>
      <w:r w:rsidR="001328DD" w:rsidRPr="001328DD">
        <w:rPr>
          <w:rFonts w:ascii="宋体" w:eastAsia="宋体" w:hAnsi="宋体" w:cs="Times New Roman" w:hint="eastAsia"/>
          <w:szCs w:val="21"/>
          <w:lang w:bidi="mn-Mong-CN"/>
        </w:rPr>
        <w:t>）。</w:t>
      </w:r>
    </w:p>
    <w:p w14:paraId="3DF3AADC" w14:textId="42101582" w:rsidR="00A4640C" w:rsidRPr="00BF0411" w:rsidRDefault="001328DD" w:rsidP="00BF0411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五、征文要求</w:t>
      </w:r>
    </w:p>
    <w:p w14:paraId="04F3267D" w14:textId="56C0A684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征稿为学术论文或调查报告，稿件字数在</w:t>
      </w:r>
      <w:r w:rsidR="00BF0411">
        <w:rPr>
          <w:rFonts w:ascii="Calibri" w:eastAsia="宋体" w:hAnsi="Calibri" w:cs="Calibri" w:hint="eastAsia"/>
          <w:szCs w:val="21"/>
          <w:lang w:bidi="mn-Mong-CN"/>
        </w:rPr>
        <w:t>80</w:t>
      </w:r>
      <w:r w:rsidRPr="001328DD">
        <w:rPr>
          <w:rFonts w:ascii="Calibri" w:eastAsia="宋体" w:hAnsi="Calibri" w:cs="Calibri" w:hint="eastAsia"/>
          <w:szCs w:val="21"/>
          <w:lang w:bidi="mn-Mong-CN"/>
        </w:rPr>
        <w:t>00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字左右为宜，包括标题、摘要、关键词、正文、注释、参考文献，标题采用二号宋体，摘要、关键词、正文采用五号宋体，文中注释均采用页下注（每页重新排序）；征文末注明作者简介，包括：单位、职务、职称、电子邮箱、联系电话等。文章摘要与回执请于</w:t>
      </w:r>
      <w:r w:rsidRPr="001328DD">
        <w:rPr>
          <w:rFonts w:ascii="Calibri" w:eastAsia="宋体" w:hAnsi="Calibri" w:cs="Calibri" w:hint="eastAsia"/>
          <w:szCs w:val="21"/>
          <w:lang w:bidi="mn-Mong-CN"/>
        </w:rPr>
        <w:t>2025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年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10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="00635281">
        <w:rPr>
          <w:rFonts w:ascii="Calibri" w:eastAsia="宋体" w:hAnsi="Calibri" w:cs="Calibri"/>
          <w:szCs w:val="21"/>
          <w:lang w:bidi="mn-Mong-CN"/>
        </w:rPr>
        <w:t>20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</w:t>
      </w:r>
      <w:r w:rsidR="00BF0411">
        <w:rPr>
          <w:rFonts w:ascii="宋体" w:eastAsia="宋体" w:hAnsi="宋体" w:cs="Times New Roman" w:hint="eastAsia"/>
          <w:szCs w:val="21"/>
          <w:lang w:bidi="mn-Mong-CN"/>
        </w:rPr>
        <w:t>前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以电子</w:t>
      </w:r>
      <w:proofErr w:type="gramStart"/>
      <w:r w:rsidRPr="001328DD">
        <w:rPr>
          <w:rFonts w:ascii="宋体" w:eastAsia="宋体" w:hAnsi="宋体" w:cs="Times New Roman" w:hint="eastAsia"/>
          <w:szCs w:val="21"/>
          <w:lang w:bidi="mn-Mong-CN"/>
        </w:rPr>
        <w:t>档</w:t>
      </w:r>
      <w:proofErr w:type="gramEnd"/>
      <w:r w:rsidRPr="001328DD">
        <w:rPr>
          <w:rFonts w:ascii="宋体" w:eastAsia="宋体" w:hAnsi="宋体" w:cs="Times New Roman" w:hint="eastAsia"/>
          <w:szCs w:val="21"/>
          <w:lang w:bidi="mn-Mong-CN"/>
        </w:rPr>
        <w:t>文本发至征稿邮箱，正文全文请于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11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="001F49DA">
        <w:rPr>
          <w:rFonts w:ascii="Calibri" w:eastAsia="宋体" w:hAnsi="Calibri" w:cs="Calibri" w:hint="eastAsia"/>
          <w:szCs w:val="21"/>
          <w:lang w:bidi="mn-Mong-CN"/>
        </w:rPr>
        <w:t>10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</w:t>
      </w:r>
      <w:r w:rsidR="00BF0411">
        <w:rPr>
          <w:rFonts w:ascii="宋体" w:eastAsia="宋体" w:hAnsi="宋体" w:cs="Times New Roman" w:hint="eastAsia"/>
          <w:szCs w:val="21"/>
          <w:lang w:bidi="mn-Mong-CN"/>
        </w:rPr>
        <w:t>前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以电子</w:t>
      </w:r>
      <w:proofErr w:type="gramStart"/>
      <w:r w:rsidRPr="001328DD">
        <w:rPr>
          <w:rFonts w:ascii="宋体" w:eastAsia="宋体" w:hAnsi="宋体" w:cs="Times New Roman" w:hint="eastAsia"/>
          <w:szCs w:val="21"/>
          <w:lang w:bidi="mn-Mong-CN"/>
        </w:rPr>
        <w:t>档</w:t>
      </w:r>
      <w:proofErr w:type="gramEnd"/>
      <w:r w:rsidRPr="001328DD">
        <w:rPr>
          <w:rFonts w:ascii="宋体" w:eastAsia="宋体" w:hAnsi="宋体" w:cs="Times New Roman" w:hint="eastAsia"/>
          <w:szCs w:val="21"/>
          <w:lang w:bidi="mn-Mong-CN"/>
        </w:rPr>
        <w:t>文本发至征稿邮箱。请参会代表结合会议主题和参考议题积极撰文，按上述时间发到会议筹备处专用邮箱。</w:t>
      </w:r>
    </w:p>
    <w:p w14:paraId="7F182B93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六、会议费用</w:t>
      </w:r>
    </w:p>
    <w:p w14:paraId="5D4CA002" w14:textId="6802A7D6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会议不收会务费，不安排接送，参加人员往返交通费、住宿费请自理。会议材料费、餐费由承办单位负担。</w:t>
      </w:r>
      <w:r w:rsidR="00BF0411">
        <w:rPr>
          <w:rFonts w:ascii="宋体" w:eastAsia="宋体" w:hAnsi="宋体" w:cs="Times New Roman" w:hint="eastAsia"/>
          <w:szCs w:val="21"/>
          <w:lang w:bidi="mn-Mong-CN"/>
        </w:rPr>
        <w:t>特邀嘉宾的</w:t>
      </w:r>
      <w:r w:rsidR="00BF0411" w:rsidRPr="001328DD">
        <w:rPr>
          <w:rFonts w:ascii="宋体" w:eastAsia="宋体" w:hAnsi="宋体" w:cs="Times New Roman" w:hint="eastAsia"/>
          <w:szCs w:val="21"/>
          <w:lang w:bidi="mn-Mong-CN"/>
        </w:rPr>
        <w:t>往返交通费、住宿费</w:t>
      </w:r>
      <w:r w:rsidR="00BF0411" w:rsidRPr="00BF0411">
        <w:rPr>
          <w:rFonts w:ascii="宋体" w:eastAsia="宋体" w:hAnsi="宋体" w:cs="Times New Roman" w:hint="eastAsia"/>
          <w:szCs w:val="21"/>
          <w:lang w:bidi="mn-Mong-CN"/>
        </w:rPr>
        <w:t>、</w:t>
      </w:r>
      <w:r w:rsidR="00BF0411" w:rsidRPr="001328DD">
        <w:rPr>
          <w:rFonts w:ascii="宋体" w:eastAsia="宋体" w:hAnsi="宋体" w:cs="Times New Roman" w:hint="eastAsia"/>
          <w:szCs w:val="21"/>
          <w:lang w:bidi="mn-Mong-CN"/>
        </w:rPr>
        <w:t>会议材料费</w:t>
      </w:r>
      <w:bookmarkStart w:id="7" w:name="_Hlk207961962"/>
      <w:r w:rsidR="00BF0411" w:rsidRPr="001328DD">
        <w:rPr>
          <w:rFonts w:ascii="宋体" w:eastAsia="宋体" w:hAnsi="宋体" w:cs="Times New Roman" w:hint="eastAsia"/>
          <w:szCs w:val="21"/>
          <w:lang w:bidi="mn-Mong-CN"/>
        </w:rPr>
        <w:t>、</w:t>
      </w:r>
      <w:bookmarkEnd w:id="7"/>
      <w:r w:rsidR="00BF0411" w:rsidRPr="001328DD">
        <w:rPr>
          <w:rFonts w:ascii="宋体" w:eastAsia="宋体" w:hAnsi="宋体" w:cs="Times New Roman" w:hint="eastAsia"/>
          <w:szCs w:val="21"/>
          <w:lang w:bidi="mn-Mong-CN"/>
        </w:rPr>
        <w:t>餐费由承办单位负担。</w:t>
      </w:r>
    </w:p>
    <w:p w14:paraId="5FA3656F" w14:textId="77777777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七、会议联系</w:t>
      </w:r>
    </w:p>
    <w:p w14:paraId="1A774511" w14:textId="2180C36C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联系人及电话：</w:t>
      </w:r>
      <w:r w:rsidR="00BF0411">
        <w:rPr>
          <w:rFonts w:ascii="宋体" w:eastAsia="宋体" w:hAnsi="宋体" w:cs="Times New Roman" w:hint="eastAsia"/>
          <w:szCs w:val="21"/>
          <w:lang w:bidi="mn-Mong-CN"/>
        </w:rPr>
        <w:t>色音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：</w:t>
      </w:r>
      <w:r w:rsidR="00BF0411">
        <w:rPr>
          <w:rFonts w:ascii="Calibri" w:eastAsia="宋体" w:hAnsi="Calibri" w:cs="Calibri" w:hint="eastAsia"/>
          <w:szCs w:val="21"/>
          <w:lang w:bidi="mn-Mong-CN"/>
        </w:rPr>
        <w:t>13488881626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；</w:t>
      </w:r>
      <w:r w:rsidR="006B0C64">
        <w:rPr>
          <w:rFonts w:ascii="宋体" w:eastAsia="宋体" w:hAnsi="宋体" w:cs="Times New Roman" w:hint="eastAsia"/>
          <w:szCs w:val="21"/>
          <w:lang w:bidi="mn-Mong-CN"/>
        </w:rPr>
        <w:t>陈炜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：</w:t>
      </w:r>
      <w:r w:rsidR="006B0C64">
        <w:rPr>
          <w:rFonts w:ascii="Calibri" w:eastAsia="宋体" w:hAnsi="Calibri" w:cs="Calibri" w:hint="eastAsia"/>
          <w:szCs w:val="21"/>
          <w:lang w:bidi="mn-Mong-CN"/>
        </w:rPr>
        <w:t>13801287874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；</w:t>
      </w:r>
      <w:r w:rsidR="006B0C64">
        <w:rPr>
          <w:rFonts w:ascii="宋体" w:eastAsia="宋体" w:hAnsi="宋体" w:cs="Times New Roman" w:hint="eastAsia"/>
          <w:szCs w:val="21"/>
          <w:lang w:bidi="mn-Mong-CN"/>
        </w:rPr>
        <w:t>孔敬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：</w:t>
      </w:r>
      <w:r w:rsidR="006B0C64">
        <w:rPr>
          <w:rFonts w:ascii="Calibri" w:eastAsia="宋体" w:hAnsi="Calibri" w:cs="Calibri" w:hint="eastAsia"/>
          <w:szCs w:val="21"/>
          <w:lang w:bidi="mn-Mong-CN"/>
        </w:rPr>
        <w:t>18611150469</w:t>
      </w:r>
    </w:p>
    <w:p w14:paraId="6CA16CAC" w14:textId="5172C21F" w:rsidR="001328DD" w:rsidRPr="00664B32" w:rsidRDefault="001328DD" w:rsidP="00664B32">
      <w:pPr>
        <w:autoSpaceDE w:val="0"/>
        <w:spacing w:line="520" w:lineRule="exact"/>
        <w:ind w:firstLineChars="200" w:firstLine="420"/>
        <w:rPr>
          <w:rFonts w:ascii="宋体" w:eastAsia="宋体" w:hAnsi="宋体" w:cs="Times New Roman" w:hint="eastAsia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会议筹备处专用邮箱：</w:t>
      </w:r>
      <w:r w:rsidR="00664B32" w:rsidRPr="00664B32">
        <w:rPr>
          <w:rFonts w:ascii="宋体" w:eastAsia="宋体" w:hAnsi="宋体" w:cs="Times New Roman" w:hint="eastAsia"/>
          <w:szCs w:val="21"/>
          <w:lang w:bidi="mn-Mong-CN"/>
        </w:rPr>
        <w:t>mzxgclt2025@163.com</w:t>
      </w:r>
    </w:p>
    <w:p w14:paraId="437FDE1A" w14:textId="1D56F000" w:rsidR="001328DD" w:rsidRPr="001328DD" w:rsidRDefault="001328DD" w:rsidP="001328DD">
      <w:pPr>
        <w:autoSpaceDE w:val="0"/>
        <w:spacing w:line="520" w:lineRule="exact"/>
        <w:ind w:firstLineChars="200" w:firstLine="420"/>
        <w:rPr>
          <w:rFonts w:ascii="Calibri" w:eastAsia="宋体" w:hAnsi="Calibri" w:cs="Times New Roman"/>
          <w:szCs w:val="21"/>
          <w:lang w:bidi="mn-Mong-CN"/>
        </w:rPr>
      </w:pPr>
    </w:p>
    <w:p w14:paraId="76D4FC0A" w14:textId="2FEFF433" w:rsidR="001328DD" w:rsidRPr="001328DD" w:rsidRDefault="001328DD" w:rsidP="009161F7">
      <w:pPr>
        <w:autoSpaceDE w:val="0"/>
        <w:spacing w:line="520" w:lineRule="exact"/>
        <w:ind w:firstLineChars="1417" w:firstLine="2976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宋体" w:eastAsia="宋体" w:hAnsi="宋体" w:cs="Times New Roman" w:hint="eastAsia"/>
          <w:szCs w:val="21"/>
          <w:lang w:bidi="mn-Mong-CN"/>
        </w:rPr>
        <w:t>中国民族学学会</w:t>
      </w:r>
      <w:r w:rsidR="006B0C64">
        <w:rPr>
          <w:rFonts w:ascii="宋体" w:eastAsia="宋体" w:hAnsi="宋体" w:cs="Times New Roman" w:hint="eastAsia"/>
          <w:szCs w:val="21"/>
          <w:lang w:bidi="mn-Mong-CN"/>
        </w:rPr>
        <w:t>秘书处</w:t>
      </w:r>
      <w:r w:rsidR="009161F7">
        <w:rPr>
          <w:rFonts w:ascii="宋体" w:eastAsia="宋体" w:hAnsi="宋体" w:cs="Times New Roman" w:hint="eastAsia"/>
          <w:szCs w:val="21"/>
          <w:lang w:bidi="mn-Mong-CN"/>
        </w:rPr>
        <w:t xml:space="preserve"> </w:t>
      </w:r>
      <w:r w:rsidR="009161F7">
        <w:rPr>
          <w:rFonts w:ascii="宋体" w:eastAsia="宋体" w:hAnsi="宋体" w:cs="Times New Roman"/>
          <w:szCs w:val="21"/>
          <w:lang w:bidi="mn-Mong-CN"/>
        </w:rPr>
        <w:t xml:space="preserve">         </w:t>
      </w:r>
      <w:r w:rsidR="006B0C64" w:rsidRPr="006B0C64">
        <w:rPr>
          <w:rFonts w:ascii="Calibri" w:eastAsia="宋体" w:hAnsi="Calibri" w:cs="Times New Roman" w:hint="eastAsia"/>
          <w:szCs w:val="21"/>
          <w:lang w:bidi="mn-Mong-CN"/>
        </w:rPr>
        <w:t>北京师范大学社会学院</w:t>
      </w:r>
    </w:p>
    <w:p w14:paraId="63D6029E" w14:textId="09D463B0" w:rsidR="001328DD" w:rsidRPr="001328DD" w:rsidRDefault="001328DD" w:rsidP="009161F7">
      <w:pPr>
        <w:autoSpaceDE w:val="0"/>
        <w:spacing w:line="520" w:lineRule="exact"/>
        <w:ind w:firstLineChars="2100" w:firstLine="4410"/>
        <w:jc w:val="right"/>
        <w:rPr>
          <w:rFonts w:ascii="Calibri" w:eastAsia="宋体" w:hAnsi="Calibri" w:cs="Times New Roman"/>
          <w:szCs w:val="21"/>
          <w:lang w:bidi="mn-Mong-CN"/>
        </w:rPr>
      </w:pPr>
      <w:r w:rsidRPr="001328DD">
        <w:rPr>
          <w:rFonts w:ascii="Calibri" w:eastAsia="宋体" w:hAnsi="Calibri" w:cs="Calibri" w:hint="eastAsia"/>
          <w:szCs w:val="21"/>
          <w:lang w:bidi="mn-Mong-CN"/>
        </w:rPr>
        <w:t>2025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年</w:t>
      </w:r>
      <w:r w:rsidR="00635281">
        <w:rPr>
          <w:rFonts w:ascii="宋体" w:eastAsia="宋体" w:hAnsi="宋体" w:cs="Times New Roman" w:hint="eastAsia"/>
          <w:szCs w:val="21"/>
          <w:lang w:bidi="mn-Mong-CN"/>
        </w:rPr>
        <w:t>1</w:t>
      </w:r>
      <w:r w:rsidR="00635281">
        <w:rPr>
          <w:rFonts w:ascii="宋体" w:eastAsia="宋体" w:hAnsi="宋体" w:cs="Times New Roman"/>
          <w:szCs w:val="21"/>
          <w:lang w:bidi="mn-Mong-CN"/>
        </w:rPr>
        <w:t>0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月</w:t>
      </w:r>
      <w:r w:rsidR="00635281">
        <w:rPr>
          <w:rFonts w:ascii="Calibri" w:eastAsia="宋体" w:hAnsi="Calibri" w:cs="Calibri"/>
          <w:szCs w:val="21"/>
          <w:lang w:bidi="mn-Mong-CN"/>
        </w:rPr>
        <w:t>9</w:t>
      </w:r>
      <w:r w:rsidRPr="001328DD">
        <w:rPr>
          <w:rFonts w:ascii="宋体" w:eastAsia="宋体" w:hAnsi="宋体" w:cs="Times New Roman" w:hint="eastAsia"/>
          <w:szCs w:val="21"/>
          <w:lang w:bidi="mn-Mong-CN"/>
        </w:rPr>
        <w:t>日</w:t>
      </w:r>
    </w:p>
    <w:p w14:paraId="45A17946" w14:textId="77777777" w:rsidR="001328DD" w:rsidRDefault="001328DD">
      <w:pPr>
        <w:ind w:firstLineChars="200" w:firstLine="420"/>
        <w:rPr>
          <w:rFonts w:hint="eastAsia"/>
        </w:rPr>
      </w:pPr>
    </w:p>
    <w:p w14:paraId="142B32A3" w14:textId="77777777" w:rsidR="001328DD" w:rsidRDefault="001328DD">
      <w:pPr>
        <w:ind w:firstLineChars="200" w:firstLine="420"/>
        <w:rPr>
          <w:rFonts w:hint="eastAsia"/>
        </w:rPr>
      </w:pPr>
    </w:p>
    <w:p w14:paraId="01ED7D57" w14:textId="77777777" w:rsidR="001328DD" w:rsidRDefault="001328DD">
      <w:pPr>
        <w:ind w:firstLineChars="200" w:firstLine="420"/>
        <w:rPr>
          <w:rFonts w:hint="eastAsia"/>
        </w:rPr>
      </w:pPr>
    </w:p>
    <w:p w14:paraId="46D489CE" w14:textId="77777777" w:rsidR="005F07DF" w:rsidRDefault="005F07DF">
      <w:pPr>
        <w:rPr>
          <w:rFonts w:hint="eastAsia"/>
        </w:rPr>
      </w:pPr>
    </w:p>
    <w:sectPr w:rsidR="005F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BA8B" w14:textId="77777777" w:rsidR="005261BA" w:rsidRDefault="005261BA" w:rsidP="00041ED7">
      <w:pPr>
        <w:rPr>
          <w:rFonts w:hint="eastAsia"/>
        </w:rPr>
      </w:pPr>
      <w:r>
        <w:separator/>
      </w:r>
    </w:p>
  </w:endnote>
  <w:endnote w:type="continuationSeparator" w:id="0">
    <w:p w14:paraId="7F9F172A" w14:textId="77777777" w:rsidR="005261BA" w:rsidRDefault="005261BA" w:rsidP="00041E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9F30" w14:textId="77777777" w:rsidR="005261BA" w:rsidRDefault="005261BA" w:rsidP="00041ED7">
      <w:pPr>
        <w:rPr>
          <w:rFonts w:hint="eastAsia"/>
        </w:rPr>
      </w:pPr>
      <w:r>
        <w:separator/>
      </w:r>
    </w:p>
  </w:footnote>
  <w:footnote w:type="continuationSeparator" w:id="0">
    <w:p w14:paraId="294CF8A4" w14:textId="77777777" w:rsidR="005261BA" w:rsidRDefault="005261BA" w:rsidP="00041E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D92"/>
    <w:multiLevelType w:val="multilevel"/>
    <w:tmpl w:val="04DA7614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4894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45"/>
    <w:rsid w:val="00023B8F"/>
    <w:rsid w:val="00041ED7"/>
    <w:rsid w:val="001222AB"/>
    <w:rsid w:val="001328DD"/>
    <w:rsid w:val="00132969"/>
    <w:rsid w:val="001A1D5D"/>
    <w:rsid w:val="001A75FB"/>
    <w:rsid w:val="001F353D"/>
    <w:rsid w:val="001F49DA"/>
    <w:rsid w:val="002665F7"/>
    <w:rsid w:val="002E45C2"/>
    <w:rsid w:val="00341E39"/>
    <w:rsid w:val="00355C62"/>
    <w:rsid w:val="003A36EC"/>
    <w:rsid w:val="00446BDC"/>
    <w:rsid w:val="00477E0E"/>
    <w:rsid w:val="004C3A8D"/>
    <w:rsid w:val="004C4470"/>
    <w:rsid w:val="004F13EE"/>
    <w:rsid w:val="005261BA"/>
    <w:rsid w:val="00562CDA"/>
    <w:rsid w:val="00571BCD"/>
    <w:rsid w:val="00596BC7"/>
    <w:rsid w:val="005D46AC"/>
    <w:rsid w:val="005F02F9"/>
    <w:rsid w:val="005F07DF"/>
    <w:rsid w:val="00603AEA"/>
    <w:rsid w:val="00635281"/>
    <w:rsid w:val="00664B32"/>
    <w:rsid w:val="0069297C"/>
    <w:rsid w:val="006B0C64"/>
    <w:rsid w:val="006D340E"/>
    <w:rsid w:val="00782019"/>
    <w:rsid w:val="0079683B"/>
    <w:rsid w:val="007D7B86"/>
    <w:rsid w:val="008456EA"/>
    <w:rsid w:val="008767C3"/>
    <w:rsid w:val="00886C7A"/>
    <w:rsid w:val="008D55AA"/>
    <w:rsid w:val="009161F7"/>
    <w:rsid w:val="00962B07"/>
    <w:rsid w:val="00964A1A"/>
    <w:rsid w:val="00992A66"/>
    <w:rsid w:val="009B7B74"/>
    <w:rsid w:val="00A21ACB"/>
    <w:rsid w:val="00A37F74"/>
    <w:rsid w:val="00A4640C"/>
    <w:rsid w:val="00A47EDF"/>
    <w:rsid w:val="00B07997"/>
    <w:rsid w:val="00B32268"/>
    <w:rsid w:val="00B90D73"/>
    <w:rsid w:val="00BB16E2"/>
    <w:rsid w:val="00BE24CB"/>
    <w:rsid w:val="00BF0411"/>
    <w:rsid w:val="00C1603C"/>
    <w:rsid w:val="00C869CC"/>
    <w:rsid w:val="00D6390C"/>
    <w:rsid w:val="00D677AD"/>
    <w:rsid w:val="00E663B1"/>
    <w:rsid w:val="00EC0531"/>
    <w:rsid w:val="00F23D98"/>
    <w:rsid w:val="00F44BE3"/>
    <w:rsid w:val="00F62D45"/>
    <w:rsid w:val="00F62F93"/>
    <w:rsid w:val="00FD0F53"/>
    <w:rsid w:val="4AE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8231E"/>
  <w15:docId w15:val="{787080A3-D8E8-4D65-A6FC-53E79AF7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461</Words>
  <Characters>657</Characters>
  <Application>Microsoft Office Word</Application>
  <DocSecurity>0</DocSecurity>
  <Lines>54</Lines>
  <Paragraphs>50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建锋 尹</dc:creator>
  <cp:lastModifiedBy>禹 张</cp:lastModifiedBy>
  <cp:revision>12</cp:revision>
  <dcterms:created xsi:type="dcterms:W3CDTF">2025-09-05T03:08:00Z</dcterms:created>
  <dcterms:modified xsi:type="dcterms:W3CDTF">2025-10-09T12:37:00Z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eyJoZGlkIjoiMzAwMWM0YzIxMWEyMDA4NzQyM2I3YjhhMjM4YjIwNDEiLCJ1c2VySWQiOiI2OTMyOTIyMTIifQ==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C97834357C6E44ABA1BEC63917755278_12</vt:lpwstr>
  </property>
</Properties>
</file>