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C28" w:rsidRDefault="00CE3C28" w:rsidP="00CE3C28">
      <w:pPr>
        <w:spacing w:line="360" w:lineRule="auto"/>
        <w:jc w:val="center"/>
        <w:rPr>
          <w:sz w:val="24"/>
        </w:rPr>
      </w:pPr>
      <w:r>
        <w:rPr>
          <w:rFonts w:hint="eastAsia"/>
          <w:sz w:val="24"/>
        </w:rPr>
        <w:t>“我要告诉你，因为我爱你——携手灭烟，拥抱晴天”无烟环境创建倡导活动</w:t>
      </w:r>
    </w:p>
    <w:p w:rsidR="00E0037C" w:rsidRDefault="00CE3C28" w:rsidP="00CE3C28">
      <w:pPr>
        <w:jc w:val="center"/>
        <w:rPr>
          <w:b/>
          <w:bCs/>
          <w:sz w:val="30"/>
          <w:szCs w:val="30"/>
        </w:rPr>
      </w:pPr>
      <w:r>
        <w:rPr>
          <w:rFonts w:hint="eastAsia"/>
          <w:b/>
          <w:bCs/>
          <w:sz w:val="30"/>
          <w:szCs w:val="30"/>
        </w:rPr>
        <w:t xml:space="preserve">   </w:t>
      </w:r>
      <w:r w:rsidR="00B70D7A">
        <w:rPr>
          <w:rFonts w:hint="eastAsia"/>
          <w:b/>
          <w:bCs/>
          <w:sz w:val="30"/>
          <w:szCs w:val="30"/>
        </w:rPr>
        <w:t>无烟环境创建倡导活动现场互动指引</w:t>
      </w:r>
    </w:p>
    <w:p w:rsidR="00CE3C28" w:rsidRPr="00CE3C28" w:rsidRDefault="00CE3C28" w:rsidP="00CE3C28">
      <w:pPr>
        <w:jc w:val="center"/>
        <w:rPr>
          <w:b/>
          <w:bCs/>
          <w:sz w:val="30"/>
          <w:szCs w:val="30"/>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 xml:space="preserve">    现场互动是倡导活动现场引起公众兴趣，激发公众主动参与意识，调动现场气氛的重要部分。提供如下现场互动形式供主办方参考：</w:t>
      </w:r>
    </w:p>
    <w:p w:rsidR="00E0037C" w:rsidRDefault="00E0037C">
      <w:pPr>
        <w:spacing w:line="440" w:lineRule="exact"/>
        <w:rPr>
          <w:rFonts w:ascii="宋体" w:hAnsi="宋体" w:cs="宋体"/>
          <w:sz w:val="24"/>
          <w:szCs w:val="24"/>
        </w:rPr>
      </w:pPr>
    </w:p>
    <w:p w:rsidR="00E0037C" w:rsidRDefault="00B70D7A">
      <w:pPr>
        <w:spacing w:line="440" w:lineRule="exact"/>
        <w:rPr>
          <w:rFonts w:ascii="宋体" w:hAnsi="宋体" w:cs="宋体"/>
          <w:sz w:val="24"/>
          <w:szCs w:val="24"/>
        </w:rPr>
      </w:pPr>
      <w:r>
        <w:rPr>
          <w:rFonts w:ascii="宋体" w:hAnsi="宋体" w:cs="宋体" w:hint="eastAsia"/>
          <w:b/>
          <w:bCs/>
          <w:sz w:val="24"/>
          <w:szCs w:val="24"/>
        </w:rPr>
        <w:t>一．领导、嘉宾发言</w:t>
      </w:r>
    </w:p>
    <w:p w:rsidR="00E0037C" w:rsidRDefault="00B70D7A">
      <w:pPr>
        <w:spacing w:line="440" w:lineRule="exact"/>
        <w:rPr>
          <w:rFonts w:ascii="宋体" w:hAnsi="宋体" w:cs="宋体"/>
          <w:sz w:val="24"/>
          <w:szCs w:val="24"/>
        </w:rPr>
      </w:pPr>
      <w:r>
        <w:rPr>
          <w:rFonts w:ascii="宋体" w:hAnsi="宋体" w:cs="宋体" w:hint="eastAsia"/>
          <w:sz w:val="24"/>
          <w:szCs w:val="24"/>
        </w:rPr>
        <w:t xml:space="preserve">    1、领导介绍此次“无烟环境创建倡导活动”的意义</w:t>
      </w:r>
    </w:p>
    <w:p w:rsidR="00E0037C" w:rsidRDefault="00B70D7A">
      <w:pPr>
        <w:spacing w:line="440" w:lineRule="exact"/>
        <w:ind w:firstLine="480"/>
        <w:rPr>
          <w:rFonts w:ascii="宋体" w:hAnsi="宋体" w:cs="宋体"/>
          <w:sz w:val="24"/>
          <w:szCs w:val="24"/>
        </w:rPr>
      </w:pPr>
      <w:r>
        <w:rPr>
          <w:rFonts w:ascii="宋体" w:hAnsi="宋体" w:cs="宋体" w:hint="eastAsia"/>
          <w:sz w:val="24"/>
          <w:szCs w:val="24"/>
        </w:rPr>
        <w:t>2、明星、嘉宾发表公益感言</w:t>
      </w:r>
    </w:p>
    <w:p w:rsidR="00E0037C" w:rsidRDefault="00B70D7A">
      <w:pPr>
        <w:spacing w:line="440" w:lineRule="exact"/>
        <w:ind w:firstLine="480"/>
        <w:rPr>
          <w:rFonts w:ascii="宋体" w:hAnsi="宋体" w:cs="宋体"/>
          <w:sz w:val="24"/>
          <w:szCs w:val="24"/>
        </w:rPr>
      </w:pPr>
      <w:r>
        <w:rPr>
          <w:rFonts w:ascii="宋体" w:hAnsi="宋体" w:cs="宋体" w:hint="eastAsia"/>
          <w:sz w:val="24"/>
          <w:szCs w:val="24"/>
        </w:rPr>
        <w:t>3、主办方向明星、嘉宾颁发荣誉证书，赠送纪念品（活动T恤衫等，活动T恤衫图案见附件</w:t>
      </w:r>
      <w:r w:rsidR="00CE3C28">
        <w:rPr>
          <w:rFonts w:ascii="宋体" w:hAnsi="宋体" w:cs="宋体" w:hint="eastAsia"/>
          <w:sz w:val="24"/>
          <w:szCs w:val="24"/>
        </w:rPr>
        <w:t>16</w:t>
      </w:r>
      <w:r>
        <w:rPr>
          <w:rFonts w:ascii="宋体" w:hAnsi="宋体" w:cs="宋体" w:hint="eastAsia"/>
          <w:sz w:val="24"/>
          <w:szCs w:val="24"/>
        </w:rPr>
        <w:t>）</w:t>
      </w:r>
    </w:p>
    <w:p w:rsidR="00E0037C" w:rsidRDefault="00B70D7A">
      <w:pPr>
        <w:spacing w:line="440" w:lineRule="exact"/>
        <w:ind w:firstLine="480"/>
        <w:rPr>
          <w:rFonts w:ascii="宋体" w:hAnsi="宋体" w:cs="宋体"/>
          <w:sz w:val="24"/>
          <w:szCs w:val="24"/>
        </w:rPr>
      </w:pPr>
      <w:r>
        <w:rPr>
          <w:rFonts w:ascii="宋体" w:hAnsi="宋体" w:cs="宋体" w:hint="eastAsia"/>
          <w:sz w:val="24"/>
          <w:szCs w:val="24"/>
        </w:rPr>
        <w:t>4、领导宣布倡导活动正式开始</w:t>
      </w:r>
    </w:p>
    <w:p w:rsidR="00E0037C" w:rsidRDefault="00E0037C">
      <w:pPr>
        <w:spacing w:line="440" w:lineRule="exact"/>
        <w:rPr>
          <w:rFonts w:ascii="宋体" w:hAnsi="宋体" w:cs="宋体"/>
          <w:b/>
          <w:bCs/>
          <w:sz w:val="24"/>
          <w:szCs w:val="24"/>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二．领导、明星、嘉宾向参加行为艺术表演的演员现场赠送“签名T恤衫”</w:t>
      </w:r>
    </w:p>
    <w:p w:rsidR="00E0037C" w:rsidRDefault="00E0037C">
      <w:pPr>
        <w:spacing w:line="440" w:lineRule="exact"/>
        <w:rPr>
          <w:rFonts w:ascii="宋体" w:hAnsi="宋体" w:cs="宋体"/>
          <w:b/>
          <w:bCs/>
          <w:sz w:val="24"/>
          <w:szCs w:val="24"/>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三．请领导、明星或嘉宾现场签名支持无烟环境创建，并鼓励在场公众参与</w:t>
      </w:r>
    </w:p>
    <w:p w:rsidR="00E0037C" w:rsidRDefault="00B70D7A">
      <w:pPr>
        <w:spacing w:line="440" w:lineRule="exact"/>
        <w:ind w:firstLineChars="200" w:firstLine="480"/>
        <w:rPr>
          <w:rFonts w:ascii="宋体" w:hAnsi="宋体" w:cs="宋体"/>
          <w:b/>
          <w:bCs/>
          <w:sz w:val="24"/>
          <w:szCs w:val="24"/>
        </w:rPr>
      </w:pPr>
      <w:r>
        <w:rPr>
          <w:rFonts w:ascii="宋体" w:hAnsi="宋体" w:cs="宋体" w:hint="eastAsia"/>
          <w:sz w:val="24"/>
          <w:szCs w:val="24"/>
        </w:rPr>
        <w:t>组织现场观众在活动横幅或者是相关大型印刷材料上签名支持无烟环境创建；不建议在白板上签名，可在横幅或大型印刷版上印上当地自创口号或倡导活动口号。</w:t>
      </w:r>
    </w:p>
    <w:p w:rsidR="00E0037C" w:rsidRDefault="00E0037C">
      <w:pPr>
        <w:spacing w:line="440" w:lineRule="exact"/>
        <w:rPr>
          <w:rFonts w:ascii="宋体" w:hAnsi="宋体" w:cs="宋体"/>
          <w:b/>
          <w:bCs/>
          <w:sz w:val="24"/>
          <w:szCs w:val="24"/>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四．明星、嘉宾就行为艺术表演中的知识点提问，请现场观众回答</w:t>
      </w:r>
    </w:p>
    <w:p w:rsidR="00E0037C" w:rsidRDefault="00B70D7A">
      <w:pPr>
        <w:spacing w:line="440" w:lineRule="exact"/>
        <w:ind w:firstLineChars="200" w:firstLine="480"/>
        <w:rPr>
          <w:rFonts w:ascii="宋体" w:hAnsi="宋体" w:cs="宋体"/>
          <w:sz w:val="24"/>
          <w:szCs w:val="24"/>
        </w:rPr>
      </w:pPr>
      <w:r>
        <w:rPr>
          <w:rFonts w:ascii="宋体" w:hAnsi="宋体" w:cs="宋体" w:hint="eastAsia"/>
          <w:sz w:val="24"/>
          <w:szCs w:val="24"/>
        </w:rPr>
        <w:t>邀请参加行为艺术表演的演员公布正确答案。回答正确的观众，明星、嘉宾现场赠送“签名T恤衫”或小礼品（现场问答题及答案见附件9）</w:t>
      </w:r>
      <w:r w:rsidR="00CE3C28">
        <w:rPr>
          <w:rFonts w:ascii="宋体" w:hAnsi="宋体" w:cs="宋体" w:hint="eastAsia"/>
          <w:sz w:val="24"/>
          <w:szCs w:val="24"/>
        </w:rPr>
        <w:t>。</w:t>
      </w:r>
    </w:p>
    <w:p w:rsidR="00E0037C" w:rsidRDefault="00E0037C">
      <w:pPr>
        <w:spacing w:line="440" w:lineRule="exact"/>
        <w:rPr>
          <w:rFonts w:ascii="宋体" w:hAnsi="宋体" w:cs="宋体"/>
          <w:b/>
          <w:bCs/>
          <w:sz w:val="24"/>
          <w:szCs w:val="24"/>
        </w:rPr>
      </w:pPr>
    </w:p>
    <w:p w:rsidR="00CE3C28" w:rsidRDefault="00B70D7A">
      <w:pPr>
        <w:spacing w:line="440" w:lineRule="exact"/>
        <w:rPr>
          <w:rFonts w:ascii="宋体" w:hAnsi="宋体" w:cs="宋体"/>
          <w:b/>
          <w:bCs/>
          <w:sz w:val="24"/>
          <w:szCs w:val="24"/>
        </w:rPr>
      </w:pPr>
      <w:r>
        <w:rPr>
          <w:rFonts w:ascii="宋体" w:hAnsi="宋体" w:cs="宋体" w:hint="eastAsia"/>
          <w:b/>
          <w:bCs/>
          <w:sz w:val="24"/>
          <w:szCs w:val="24"/>
        </w:rPr>
        <w:t xml:space="preserve">五．现场观众可在工作人员处领取带有粘性的活动小标签，贴在互动板上心仪的选项中  </w:t>
      </w:r>
    </w:p>
    <w:p w:rsidR="00E0037C" w:rsidRDefault="00B70D7A">
      <w:pPr>
        <w:spacing w:line="440" w:lineRule="exact"/>
        <w:rPr>
          <w:rFonts w:ascii="宋体" w:hAnsi="宋体" w:cs="宋体"/>
          <w:sz w:val="24"/>
          <w:szCs w:val="24"/>
        </w:rPr>
      </w:pPr>
      <w:r>
        <w:rPr>
          <w:rFonts w:ascii="宋体" w:hAnsi="宋体" w:cs="宋体" w:hint="eastAsia"/>
          <w:b/>
          <w:bCs/>
          <w:sz w:val="24"/>
          <w:szCs w:val="24"/>
        </w:rPr>
        <w:t xml:space="preserve"> </w:t>
      </w:r>
      <w:r w:rsidR="00CE3C28">
        <w:rPr>
          <w:rFonts w:ascii="宋体" w:hAnsi="宋体" w:cs="宋体" w:hint="eastAsia"/>
          <w:b/>
          <w:bCs/>
          <w:sz w:val="24"/>
          <w:szCs w:val="24"/>
        </w:rPr>
        <w:t xml:space="preserve">  </w:t>
      </w:r>
      <w:r>
        <w:rPr>
          <w:rFonts w:ascii="宋体" w:hAnsi="宋体" w:cs="宋体" w:hint="eastAsia"/>
          <w:sz w:val="24"/>
          <w:szCs w:val="24"/>
        </w:rPr>
        <w:t>展板中有一块建议板，请现场</w:t>
      </w:r>
      <w:r w:rsidR="00CE3C28">
        <w:rPr>
          <w:rFonts w:ascii="宋体" w:hAnsi="宋体" w:cs="宋体" w:hint="eastAsia"/>
          <w:sz w:val="24"/>
          <w:szCs w:val="24"/>
        </w:rPr>
        <w:t>观众将领取的活动小标签贴到自己选择的建议栏，以增加观众的参与感。</w:t>
      </w:r>
    </w:p>
    <w:p w:rsidR="00E0037C" w:rsidRDefault="00E0037C">
      <w:pPr>
        <w:spacing w:line="440" w:lineRule="exact"/>
        <w:rPr>
          <w:rFonts w:ascii="宋体" w:hAnsi="宋体" w:cs="宋体"/>
          <w:sz w:val="24"/>
          <w:szCs w:val="24"/>
        </w:rPr>
      </w:pPr>
    </w:p>
    <w:p w:rsidR="00CE3C28" w:rsidRDefault="00B70D7A">
      <w:pPr>
        <w:spacing w:line="440" w:lineRule="exact"/>
        <w:rPr>
          <w:rFonts w:ascii="宋体" w:hAnsi="宋体" w:cs="宋体"/>
          <w:sz w:val="24"/>
          <w:szCs w:val="24"/>
        </w:rPr>
      </w:pPr>
      <w:r>
        <w:rPr>
          <w:rFonts w:ascii="宋体" w:hAnsi="宋体" w:cs="宋体" w:hint="eastAsia"/>
          <w:b/>
          <w:bCs/>
          <w:sz w:val="24"/>
          <w:szCs w:val="24"/>
        </w:rPr>
        <w:t>六．现场观众可与拍照板合拍</w:t>
      </w:r>
      <w:r>
        <w:rPr>
          <w:rFonts w:ascii="宋体" w:hAnsi="宋体" w:cs="宋体" w:hint="eastAsia"/>
          <w:sz w:val="24"/>
          <w:szCs w:val="24"/>
        </w:rPr>
        <w:t xml:space="preserve">   </w:t>
      </w:r>
    </w:p>
    <w:p w:rsidR="00E0037C" w:rsidRDefault="00B70D7A" w:rsidP="00CE3C28">
      <w:pPr>
        <w:spacing w:line="440" w:lineRule="exact"/>
        <w:ind w:firstLineChars="150" w:firstLine="360"/>
        <w:rPr>
          <w:rFonts w:ascii="宋体" w:hAnsi="宋体" w:cs="宋体"/>
          <w:sz w:val="24"/>
          <w:szCs w:val="24"/>
        </w:rPr>
      </w:pPr>
      <w:r>
        <w:rPr>
          <w:rFonts w:ascii="宋体" w:hAnsi="宋体" w:cs="宋体" w:hint="eastAsia"/>
          <w:sz w:val="24"/>
          <w:szCs w:val="24"/>
        </w:rPr>
        <w:t>展出现场有一块专用于拍照的展板(见附件5展板母版拍照版）。拍照展板放在方便拍照的场地，</w:t>
      </w:r>
      <w:r>
        <w:rPr>
          <w:rFonts w:ascii="宋体" w:hAnsi="宋体" w:cs="宋体" w:hint="eastAsia"/>
          <w:sz w:val="24"/>
          <w:szCs w:val="24"/>
        </w:rPr>
        <w:lastRenderedPageBreak/>
        <w:t>可鼓励观众拍照并将照片上传至微博，写下自己的控烟心愿并@各地活动/</w:t>
      </w:r>
      <w:r w:rsidR="00CE3C28">
        <w:rPr>
          <w:rFonts w:ascii="宋体" w:hAnsi="宋体" w:cs="宋体" w:hint="eastAsia"/>
          <w:sz w:val="24"/>
          <w:szCs w:val="24"/>
        </w:rPr>
        <w:t>卫生系统微博，就有可能获得奖励一份。</w:t>
      </w:r>
    </w:p>
    <w:p w:rsidR="00E0037C" w:rsidRDefault="00E0037C">
      <w:pPr>
        <w:spacing w:line="440" w:lineRule="exact"/>
        <w:rPr>
          <w:rFonts w:ascii="宋体" w:hAnsi="宋体" w:cs="宋体"/>
          <w:b/>
          <w:bCs/>
          <w:sz w:val="24"/>
          <w:szCs w:val="24"/>
        </w:rPr>
      </w:pPr>
    </w:p>
    <w:p w:rsidR="00CE3C28" w:rsidRDefault="00B70D7A">
      <w:pPr>
        <w:spacing w:line="440" w:lineRule="exact"/>
        <w:rPr>
          <w:rFonts w:ascii="宋体" w:hAnsi="宋体" w:cs="宋体"/>
          <w:b/>
          <w:bCs/>
          <w:sz w:val="24"/>
          <w:szCs w:val="24"/>
        </w:rPr>
      </w:pPr>
      <w:r>
        <w:rPr>
          <w:rFonts w:ascii="宋体" w:hAnsi="宋体" w:cs="宋体" w:hint="eastAsia"/>
          <w:b/>
          <w:bCs/>
          <w:sz w:val="24"/>
          <w:szCs w:val="24"/>
        </w:rPr>
        <w:t xml:space="preserve">七．现场咨询   </w:t>
      </w:r>
    </w:p>
    <w:p w:rsidR="00E0037C" w:rsidRDefault="00CE3C28" w:rsidP="00CE3C28">
      <w:pPr>
        <w:spacing w:line="440" w:lineRule="exact"/>
        <w:ind w:firstLineChars="200" w:firstLine="480"/>
        <w:rPr>
          <w:rFonts w:ascii="宋体" w:hAnsi="宋体" w:cs="宋体"/>
          <w:sz w:val="24"/>
          <w:szCs w:val="24"/>
        </w:rPr>
      </w:pPr>
      <w:r>
        <w:rPr>
          <w:rFonts w:ascii="宋体" w:hAnsi="宋体" w:cs="宋体" w:hint="eastAsia"/>
          <w:sz w:val="24"/>
          <w:szCs w:val="24"/>
        </w:rPr>
        <w:t>组织医疗卫生单位开展戒烟咨询和健康咨询等。</w:t>
      </w:r>
    </w:p>
    <w:p w:rsidR="00E0037C" w:rsidRDefault="00E0037C">
      <w:pPr>
        <w:spacing w:line="440" w:lineRule="exact"/>
        <w:rPr>
          <w:rFonts w:ascii="宋体" w:hAnsi="宋体" w:cs="宋体"/>
          <w:b/>
          <w:bCs/>
          <w:sz w:val="24"/>
          <w:szCs w:val="24"/>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八．现场形象大使</w:t>
      </w:r>
    </w:p>
    <w:p w:rsidR="00E0037C" w:rsidRDefault="00B70D7A">
      <w:pPr>
        <w:spacing w:line="440" w:lineRule="exact"/>
        <w:ind w:firstLineChars="200" w:firstLine="480"/>
        <w:rPr>
          <w:rFonts w:ascii="宋体" w:hAnsi="宋体" w:cs="宋体"/>
          <w:sz w:val="24"/>
          <w:szCs w:val="24"/>
        </w:rPr>
      </w:pPr>
      <w:r>
        <w:rPr>
          <w:rFonts w:ascii="宋体" w:hAnsi="宋体" w:cs="宋体" w:hint="eastAsia"/>
          <w:sz w:val="24"/>
          <w:szCs w:val="24"/>
        </w:rPr>
        <w:t>鼓励各地自行创作的形象大使的形象，手持“携手灭烟，拥抱晴天”或相关内容的纸板，号召现场观众将手中的烟上交，并回馈“无烟环境小标兵”等趣味证书或活动现场小赠品（活动小赠品样式参考见附件1</w:t>
      </w:r>
      <w:r w:rsidR="00CE3C28">
        <w:rPr>
          <w:rFonts w:ascii="宋体" w:hAnsi="宋体" w:cs="宋体" w:hint="eastAsia"/>
          <w:sz w:val="24"/>
          <w:szCs w:val="24"/>
        </w:rPr>
        <w:t>1</w:t>
      </w:r>
      <w:r>
        <w:rPr>
          <w:rFonts w:ascii="宋体" w:hAnsi="宋体" w:cs="宋体" w:hint="eastAsia"/>
          <w:sz w:val="24"/>
          <w:szCs w:val="24"/>
        </w:rPr>
        <w:t>），并主动与参与者合照留念（此处可设计一个较大的卷烟模型作为道具，阿宝仔拍照时做出将卷烟折断的造型）；</w:t>
      </w:r>
    </w:p>
    <w:p w:rsidR="00E0037C" w:rsidRDefault="00B70D7A">
      <w:pPr>
        <w:spacing w:line="440" w:lineRule="exact"/>
        <w:ind w:firstLineChars="200" w:firstLine="480"/>
        <w:rPr>
          <w:rFonts w:ascii="宋体" w:hAnsi="宋体" w:cs="宋体"/>
          <w:sz w:val="24"/>
          <w:szCs w:val="24"/>
        </w:rPr>
      </w:pPr>
      <w:r>
        <w:rPr>
          <w:rFonts w:ascii="宋体" w:hAnsi="宋体" w:cs="宋体" w:hint="eastAsia"/>
          <w:sz w:val="24"/>
          <w:szCs w:val="24"/>
        </w:rPr>
        <w:t>形象大使可以是大型印刷道具版，也可以是穿着卡通服装的活动人偶，各地可创新更多更好更受公众欢迎的形象。</w:t>
      </w:r>
    </w:p>
    <w:p w:rsidR="00E0037C" w:rsidRDefault="00E0037C">
      <w:pPr>
        <w:spacing w:line="440" w:lineRule="exact"/>
        <w:rPr>
          <w:rFonts w:ascii="宋体" w:hAnsi="宋体" w:cs="宋体"/>
          <w:b/>
          <w:bCs/>
          <w:sz w:val="24"/>
          <w:szCs w:val="24"/>
        </w:rPr>
      </w:pPr>
    </w:p>
    <w:p w:rsidR="00CE3C28" w:rsidRDefault="00B70D7A">
      <w:pPr>
        <w:spacing w:line="440" w:lineRule="exact"/>
        <w:rPr>
          <w:rFonts w:ascii="宋体" w:hAnsi="宋体" w:cs="宋体"/>
          <w:b/>
          <w:bCs/>
          <w:sz w:val="24"/>
          <w:szCs w:val="24"/>
        </w:rPr>
      </w:pPr>
      <w:r>
        <w:rPr>
          <w:rFonts w:ascii="宋体" w:hAnsi="宋体" w:cs="宋体" w:hint="eastAsia"/>
          <w:b/>
          <w:bCs/>
          <w:sz w:val="24"/>
          <w:szCs w:val="24"/>
        </w:rPr>
        <w:t xml:space="preserve">九．现场讲解   </w:t>
      </w:r>
    </w:p>
    <w:p w:rsidR="00E0037C" w:rsidRDefault="00B70D7A" w:rsidP="00CE3C28">
      <w:pPr>
        <w:spacing w:line="440" w:lineRule="exact"/>
        <w:ind w:firstLineChars="200" w:firstLine="480"/>
        <w:rPr>
          <w:rFonts w:ascii="宋体" w:hAnsi="宋体" w:cs="宋体"/>
          <w:sz w:val="24"/>
          <w:szCs w:val="24"/>
        </w:rPr>
      </w:pPr>
      <w:r>
        <w:rPr>
          <w:rFonts w:ascii="宋体" w:hAnsi="宋体" w:cs="宋体" w:hint="eastAsia"/>
          <w:sz w:val="24"/>
          <w:szCs w:val="24"/>
        </w:rPr>
        <w:t>主办方组织人员在现场针对各块展板的内容进行讲解（</w:t>
      </w:r>
      <w:r w:rsidR="00CE3C28">
        <w:rPr>
          <w:rFonts w:ascii="宋体" w:hAnsi="宋体" w:cs="宋体" w:hint="eastAsia"/>
          <w:sz w:val="24"/>
          <w:szCs w:val="24"/>
        </w:rPr>
        <w:t>展板导读材料</w:t>
      </w:r>
      <w:r>
        <w:rPr>
          <w:rFonts w:ascii="宋体" w:hAnsi="宋体" w:cs="宋体" w:hint="eastAsia"/>
          <w:sz w:val="24"/>
          <w:szCs w:val="24"/>
        </w:rPr>
        <w:t>见附件</w:t>
      </w:r>
      <w:r w:rsidR="00CE3C28">
        <w:rPr>
          <w:rFonts w:ascii="宋体" w:hAnsi="宋体" w:cs="宋体" w:hint="eastAsia"/>
          <w:sz w:val="24"/>
          <w:szCs w:val="24"/>
        </w:rPr>
        <w:t>7</w:t>
      </w:r>
      <w:r>
        <w:rPr>
          <w:rFonts w:ascii="宋体" w:hAnsi="宋体" w:cs="宋体" w:hint="eastAsia"/>
          <w:sz w:val="24"/>
          <w:szCs w:val="24"/>
        </w:rPr>
        <w:t>），并传播控烟知识。</w:t>
      </w:r>
    </w:p>
    <w:p w:rsidR="00E0037C" w:rsidRDefault="00E0037C">
      <w:pPr>
        <w:spacing w:line="440" w:lineRule="exact"/>
        <w:rPr>
          <w:rFonts w:ascii="宋体" w:hAnsi="宋体" w:cs="宋体"/>
          <w:b/>
          <w:bCs/>
          <w:sz w:val="24"/>
          <w:szCs w:val="24"/>
        </w:rPr>
      </w:pPr>
    </w:p>
    <w:p w:rsidR="00CE3C28" w:rsidRDefault="00B70D7A" w:rsidP="00CE3C28">
      <w:pPr>
        <w:numPr>
          <w:ilvl w:val="0"/>
          <w:numId w:val="4"/>
        </w:numPr>
        <w:spacing w:line="440" w:lineRule="exact"/>
        <w:rPr>
          <w:rFonts w:ascii="宋体" w:hAnsi="宋体" w:cs="宋体"/>
          <w:sz w:val="24"/>
          <w:szCs w:val="24"/>
        </w:rPr>
      </w:pPr>
      <w:r>
        <w:rPr>
          <w:rFonts w:ascii="宋体" w:hAnsi="宋体" w:cs="宋体" w:hint="eastAsia"/>
          <w:b/>
          <w:bCs/>
          <w:sz w:val="24"/>
          <w:szCs w:val="24"/>
        </w:rPr>
        <w:t xml:space="preserve">现场拦截调查   </w:t>
      </w:r>
    </w:p>
    <w:p w:rsidR="00E0037C" w:rsidRPr="00CE3C28" w:rsidRDefault="00B70D7A" w:rsidP="00CE3C28">
      <w:pPr>
        <w:spacing w:line="440" w:lineRule="exact"/>
        <w:ind w:firstLineChars="200" w:firstLine="480"/>
        <w:rPr>
          <w:rFonts w:ascii="宋体" w:hAnsi="宋体" w:cs="宋体"/>
          <w:sz w:val="24"/>
          <w:szCs w:val="24"/>
        </w:rPr>
      </w:pPr>
      <w:r w:rsidRPr="00CE3C28">
        <w:rPr>
          <w:rFonts w:ascii="宋体" w:hAnsi="宋体" w:cs="宋体" w:hint="eastAsia"/>
          <w:sz w:val="24"/>
          <w:szCs w:val="24"/>
        </w:rPr>
        <w:t>主办方组织人员在现场对观众进行随机的拦截调查（调查表见附件</w:t>
      </w:r>
      <w:r w:rsidR="00CE3C28" w:rsidRPr="00CE3C28">
        <w:rPr>
          <w:rFonts w:ascii="宋体" w:hAnsi="宋体" w:cs="宋体" w:hint="eastAsia"/>
          <w:sz w:val="24"/>
          <w:szCs w:val="24"/>
        </w:rPr>
        <w:t>20</w:t>
      </w:r>
      <w:r w:rsidRPr="00CE3C28">
        <w:rPr>
          <w:rFonts w:ascii="宋体" w:hAnsi="宋体" w:cs="宋体" w:hint="eastAsia"/>
          <w:sz w:val="24"/>
          <w:szCs w:val="24"/>
        </w:rPr>
        <w:t>），调查人数为20人/场；可主动邀请领导、嘉宾参与调查。调查前，主办方要对调查员进行培训，使调查员对展板内容及调查问卷内容了解透彻。</w:t>
      </w:r>
    </w:p>
    <w:p w:rsidR="00E0037C" w:rsidRDefault="00E0037C">
      <w:pPr>
        <w:spacing w:line="440" w:lineRule="exact"/>
        <w:rPr>
          <w:rFonts w:ascii="宋体" w:hAnsi="宋体" w:cs="宋体"/>
          <w:sz w:val="24"/>
          <w:szCs w:val="24"/>
        </w:rPr>
      </w:pPr>
    </w:p>
    <w:p w:rsidR="00CE3C28" w:rsidRDefault="00CE3C28" w:rsidP="00CE3C28">
      <w:pPr>
        <w:spacing w:line="440" w:lineRule="exact"/>
        <w:rPr>
          <w:rFonts w:ascii="宋体" w:hAnsi="宋体" w:cs="宋体"/>
          <w:sz w:val="24"/>
          <w:szCs w:val="24"/>
        </w:rPr>
      </w:pPr>
      <w:r>
        <w:rPr>
          <w:rFonts w:ascii="宋体" w:hAnsi="宋体" w:cs="宋体" w:hint="eastAsia"/>
          <w:b/>
          <w:bCs/>
          <w:sz w:val="24"/>
          <w:szCs w:val="24"/>
        </w:rPr>
        <w:t xml:space="preserve">十一. </w:t>
      </w:r>
      <w:r w:rsidR="00B70D7A">
        <w:rPr>
          <w:rFonts w:ascii="宋体" w:hAnsi="宋体" w:cs="宋体" w:hint="eastAsia"/>
          <w:b/>
          <w:bCs/>
          <w:sz w:val="24"/>
          <w:szCs w:val="24"/>
        </w:rPr>
        <w:t>现场摇奖</w:t>
      </w:r>
      <w:r w:rsidR="00B70D7A">
        <w:rPr>
          <w:rFonts w:ascii="宋体" w:hAnsi="宋体" w:cs="宋体" w:hint="eastAsia"/>
          <w:sz w:val="24"/>
          <w:szCs w:val="24"/>
        </w:rPr>
        <w:t xml:space="preserve">    </w:t>
      </w:r>
    </w:p>
    <w:p w:rsidR="00E0037C" w:rsidRDefault="00B70D7A" w:rsidP="00CE3C28">
      <w:pPr>
        <w:spacing w:line="440" w:lineRule="exact"/>
        <w:ind w:firstLineChars="200" w:firstLine="480"/>
        <w:rPr>
          <w:rFonts w:ascii="宋体" w:hAnsi="宋体" w:cs="宋体"/>
          <w:sz w:val="24"/>
          <w:szCs w:val="24"/>
        </w:rPr>
      </w:pPr>
      <w:r>
        <w:rPr>
          <w:rFonts w:ascii="宋体" w:hAnsi="宋体" w:cs="宋体" w:hint="eastAsia"/>
          <w:sz w:val="24"/>
          <w:szCs w:val="24"/>
        </w:rPr>
        <w:t>为更好吸引公众参与，并通过活动了解哪些场所必须无烟，以及认识百分百无烟的观念，我们特设计了摇奖转盘（见附件5展板母版</w:t>
      </w:r>
      <w:r w:rsidR="004A1597">
        <w:rPr>
          <w:rFonts w:ascii="宋体" w:hAnsi="宋体" w:cs="宋体" w:hint="eastAsia"/>
          <w:sz w:val="24"/>
          <w:szCs w:val="24"/>
        </w:rPr>
        <w:t>互动板</w:t>
      </w:r>
      <w:r>
        <w:rPr>
          <w:rFonts w:ascii="宋体" w:hAnsi="宋体" w:cs="宋体" w:hint="eastAsia"/>
          <w:sz w:val="24"/>
          <w:szCs w:val="24"/>
        </w:rPr>
        <w:t>）。主办方可在现场开展此项活动，以提高现场人气。奖品建议除“百分之百全面无烟”得大奖外，其它项可发小纪念品。</w:t>
      </w:r>
    </w:p>
    <w:p w:rsidR="00CE3C28" w:rsidRDefault="00CE3C28" w:rsidP="00CE3C28">
      <w:pPr>
        <w:spacing w:line="440" w:lineRule="exact"/>
        <w:ind w:firstLineChars="200" w:firstLine="480"/>
        <w:rPr>
          <w:rFonts w:ascii="宋体" w:hAnsi="宋体" w:cs="宋体"/>
          <w:sz w:val="24"/>
          <w:szCs w:val="24"/>
        </w:rPr>
      </w:pPr>
    </w:p>
    <w:p w:rsidR="00CE3C28" w:rsidRDefault="00B70D7A">
      <w:pPr>
        <w:numPr>
          <w:ilvl w:val="0"/>
          <w:numId w:val="2"/>
        </w:numPr>
        <w:spacing w:line="440" w:lineRule="exact"/>
        <w:rPr>
          <w:rFonts w:ascii="宋体" w:hAnsi="宋体" w:cs="宋体"/>
          <w:b/>
          <w:bCs/>
          <w:sz w:val="24"/>
          <w:szCs w:val="24"/>
        </w:rPr>
      </w:pPr>
      <w:r>
        <w:rPr>
          <w:rFonts w:ascii="宋体" w:hAnsi="宋体" w:cs="宋体" w:hint="eastAsia"/>
          <w:b/>
          <w:bCs/>
          <w:sz w:val="24"/>
          <w:szCs w:val="24"/>
        </w:rPr>
        <w:t xml:space="preserve">现场活动背景  </w:t>
      </w:r>
    </w:p>
    <w:p w:rsidR="00E0037C" w:rsidRPr="00CE3C28" w:rsidRDefault="00B70D7A" w:rsidP="00CE3C28">
      <w:pPr>
        <w:spacing w:line="440" w:lineRule="exact"/>
        <w:ind w:firstLineChars="200" w:firstLine="480"/>
        <w:rPr>
          <w:rFonts w:ascii="宋体" w:hAnsi="宋体" w:cs="宋体"/>
          <w:bCs/>
          <w:sz w:val="24"/>
          <w:szCs w:val="24"/>
        </w:rPr>
      </w:pPr>
      <w:r w:rsidRPr="00CE3C28">
        <w:rPr>
          <w:rFonts w:ascii="宋体" w:hAnsi="宋体" w:cs="宋体" w:hint="eastAsia"/>
          <w:bCs/>
          <w:sz w:val="24"/>
          <w:szCs w:val="24"/>
        </w:rPr>
        <w:lastRenderedPageBreak/>
        <w:t>为方便主办方，我们设计了现场活动主背景（见附件</w:t>
      </w:r>
      <w:r w:rsidR="00CE3C28">
        <w:rPr>
          <w:rFonts w:ascii="宋体" w:hAnsi="宋体" w:cs="宋体" w:hint="eastAsia"/>
          <w:bCs/>
          <w:sz w:val="24"/>
          <w:szCs w:val="24"/>
        </w:rPr>
        <w:t xml:space="preserve">8 </w:t>
      </w:r>
      <w:r w:rsidR="00CE3C28" w:rsidRPr="00CE3C28">
        <w:rPr>
          <w:rFonts w:ascii="宋体" w:hAnsi="宋体" w:cs="宋体" w:hint="eastAsia"/>
          <w:bCs/>
          <w:sz w:val="24"/>
          <w:szCs w:val="24"/>
        </w:rPr>
        <w:t>现场活动背景板设计参考图</w:t>
      </w:r>
      <w:r w:rsidRPr="00CE3C28">
        <w:rPr>
          <w:rFonts w:ascii="宋体" w:hAnsi="宋体" w:cs="宋体" w:hint="eastAsia"/>
          <w:bCs/>
          <w:sz w:val="24"/>
          <w:szCs w:val="24"/>
        </w:rPr>
        <w:t>）。</w:t>
      </w:r>
    </w:p>
    <w:p w:rsidR="00E0037C" w:rsidRDefault="00E0037C">
      <w:pPr>
        <w:spacing w:line="440" w:lineRule="exact"/>
        <w:rPr>
          <w:rFonts w:ascii="宋体" w:hAnsi="宋体" w:cs="宋体"/>
          <w:b/>
          <w:bCs/>
          <w:sz w:val="24"/>
          <w:szCs w:val="24"/>
        </w:rPr>
      </w:pPr>
    </w:p>
    <w:p w:rsidR="00E0037C" w:rsidRDefault="00B70D7A">
      <w:pPr>
        <w:spacing w:line="440" w:lineRule="exact"/>
        <w:rPr>
          <w:rFonts w:ascii="宋体" w:hAnsi="宋体" w:cs="宋体"/>
          <w:b/>
          <w:bCs/>
          <w:sz w:val="24"/>
          <w:szCs w:val="24"/>
        </w:rPr>
      </w:pPr>
      <w:r>
        <w:rPr>
          <w:rFonts w:ascii="宋体" w:hAnsi="宋体" w:cs="宋体" w:hint="eastAsia"/>
          <w:b/>
          <w:bCs/>
          <w:sz w:val="24"/>
          <w:szCs w:val="24"/>
        </w:rPr>
        <w:t xml:space="preserve">    注：以上活动是我们的建议，各地可以灵活采用。我们希望各地发挥创造力，涌现更多更好的互动创意；希望各地能保存完整创新作品材料，以便我们全国推广应用。</w:t>
      </w:r>
    </w:p>
    <w:p w:rsidR="00E0037C" w:rsidRDefault="00E0037C">
      <w:pPr>
        <w:spacing w:line="440" w:lineRule="exact"/>
        <w:rPr>
          <w:rFonts w:ascii="宋体" w:hAnsi="宋体" w:cs="宋体"/>
          <w:b/>
          <w:bCs/>
          <w:sz w:val="24"/>
          <w:szCs w:val="24"/>
        </w:rPr>
      </w:pPr>
    </w:p>
    <w:sectPr w:rsidR="00E0037C" w:rsidSect="00E0037C">
      <w:pgSz w:w="12240" w:h="15840"/>
      <w:pgMar w:top="1440" w:right="1080" w:bottom="144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B97" w:rsidRDefault="00DB0B97" w:rsidP="00CE3C28">
      <w:r>
        <w:separator/>
      </w:r>
    </w:p>
  </w:endnote>
  <w:endnote w:type="continuationSeparator" w:id="1">
    <w:p w:rsidR="00DB0B97" w:rsidRDefault="00DB0B97" w:rsidP="00CE3C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B97" w:rsidRDefault="00DB0B97" w:rsidP="00CE3C28">
      <w:r>
        <w:separator/>
      </w:r>
    </w:p>
  </w:footnote>
  <w:footnote w:type="continuationSeparator" w:id="1">
    <w:p w:rsidR="00DB0B97" w:rsidRDefault="00DB0B97" w:rsidP="00CE3C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C51F01"/>
    <w:multiLevelType w:val="hybridMultilevel"/>
    <w:tmpl w:val="7FD0BD7A"/>
    <w:lvl w:ilvl="0" w:tplc="A3EE7A0C">
      <w:start w:val="10"/>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687AAC"/>
    <w:multiLevelType w:val="singleLevel"/>
    <w:tmpl w:val="53687AAC"/>
    <w:lvl w:ilvl="0">
      <w:start w:val="10"/>
      <w:numFmt w:val="chineseCounting"/>
      <w:suff w:val="nothing"/>
      <w:lvlText w:val="%1．"/>
      <w:lvlJc w:val="left"/>
    </w:lvl>
  </w:abstractNum>
  <w:abstractNum w:abstractNumId="2">
    <w:nsid w:val="537028B6"/>
    <w:multiLevelType w:val="singleLevel"/>
    <w:tmpl w:val="537028B6"/>
    <w:lvl w:ilvl="0">
      <w:start w:val="12"/>
      <w:numFmt w:val="chineseCounting"/>
      <w:suff w:val="nothing"/>
      <w:lvlText w:val="%1．"/>
      <w:lvlJc w:val="left"/>
    </w:lvl>
  </w:abstractNum>
  <w:abstractNum w:abstractNumId="3">
    <w:nsid w:val="68A849DA"/>
    <w:multiLevelType w:val="hybridMultilevel"/>
    <w:tmpl w:val="D8F23EFC"/>
    <w:lvl w:ilvl="0" w:tplc="FADC4B80">
      <w:start w:val="10"/>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500"/>
  <w:drawingGridVerticalSpacing w:val="156"/>
  <w:displayHorizontalDrawingGridEvery w:val="0"/>
  <w:displayVerticalDrawingGridEvery w:val="2"/>
  <w:characterSpacingControl w:val="compressPunctuation"/>
  <w:savePreviewPicture/>
  <w:hdrShapeDefaults>
    <o:shapedefaults v:ext="edit" spidmax="8193"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037C"/>
    <w:rsid w:val="00192F86"/>
    <w:rsid w:val="004A1597"/>
    <w:rsid w:val="004A6E64"/>
    <w:rsid w:val="00AE79EF"/>
    <w:rsid w:val="00B70D7A"/>
    <w:rsid w:val="00CE3C28"/>
    <w:rsid w:val="00DB0B97"/>
    <w:rsid w:val="00E003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99"/>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0037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0037C"/>
    <w:rPr>
      <w:sz w:val="18"/>
      <w:szCs w:val="18"/>
    </w:rPr>
  </w:style>
  <w:style w:type="paragraph" w:styleId="a4">
    <w:name w:val="footer"/>
    <w:basedOn w:val="a"/>
    <w:semiHidden/>
    <w:unhideWhenUsed/>
    <w:rsid w:val="00E0037C"/>
    <w:pPr>
      <w:tabs>
        <w:tab w:val="center" w:pos="4153"/>
        <w:tab w:val="right" w:pos="8306"/>
      </w:tabs>
      <w:snapToGrid w:val="0"/>
      <w:jc w:val="left"/>
    </w:pPr>
    <w:rPr>
      <w:sz w:val="18"/>
    </w:rPr>
  </w:style>
  <w:style w:type="paragraph" w:styleId="a5">
    <w:name w:val="header"/>
    <w:basedOn w:val="a"/>
    <w:link w:val="Char0"/>
    <w:semiHidden/>
    <w:unhideWhenUsed/>
    <w:rsid w:val="00E0037C"/>
    <w:pPr>
      <w:pBdr>
        <w:bottom w:val="single" w:sz="6" w:space="1" w:color="auto"/>
      </w:pBdr>
      <w:tabs>
        <w:tab w:val="center" w:pos="4153"/>
        <w:tab w:val="right" w:pos="8306"/>
      </w:tabs>
      <w:snapToGrid w:val="0"/>
      <w:jc w:val="center"/>
    </w:pPr>
    <w:rPr>
      <w:sz w:val="18"/>
      <w:szCs w:val="18"/>
    </w:rPr>
  </w:style>
  <w:style w:type="character" w:styleId="a6">
    <w:name w:val="page number"/>
    <w:basedOn w:val="a0"/>
    <w:uiPriority w:val="99"/>
    <w:semiHidden/>
    <w:unhideWhenUsed/>
    <w:rsid w:val="00E0037C"/>
  </w:style>
  <w:style w:type="character" w:customStyle="1" w:styleId="Char0">
    <w:name w:val="页眉 Char"/>
    <w:basedOn w:val="a0"/>
    <w:link w:val="a5"/>
    <w:semiHidden/>
    <w:rsid w:val="00E0037C"/>
    <w:rPr>
      <w:kern w:val="2"/>
      <w:sz w:val="18"/>
      <w:szCs w:val="18"/>
    </w:rPr>
  </w:style>
  <w:style w:type="character" w:customStyle="1" w:styleId="Char">
    <w:name w:val="批注框文本 Char"/>
    <w:basedOn w:val="a0"/>
    <w:link w:val="a3"/>
    <w:uiPriority w:val="99"/>
    <w:semiHidden/>
    <w:rsid w:val="00E0037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199</Words>
  <Characters>1138</Characters>
  <Application>Microsoft Office Word</Application>
  <DocSecurity>0</DocSecurity>
  <Lines>9</Lines>
  <Paragraphs>2</Paragraphs>
  <ScaleCrop>false</ScaleCrop>
  <Company>Microsoft</Company>
  <LinksUpToDate>false</LinksUpToDate>
  <CharactersWithSpaces>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附件8</dc:title>
  <dc:creator>wuyiqun</dc:creator>
  <cp:lastModifiedBy>User</cp:lastModifiedBy>
  <cp:revision>4</cp:revision>
  <dcterms:created xsi:type="dcterms:W3CDTF">2014-05-12T04:16:00Z</dcterms:created>
  <dcterms:modified xsi:type="dcterms:W3CDTF">2014-05-15T08:40:00Z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