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CB" w:rsidRPr="00E25A57" w:rsidRDefault="007B3BCB" w:rsidP="007B3BCB">
      <w:pPr>
        <w:jc w:val="left"/>
        <w:rPr>
          <w:rStyle w:val="a5"/>
          <w:rFonts w:asciiTheme="minorEastAsia" w:eastAsiaTheme="minorEastAsia" w:hAnsiTheme="minorEastAsia" w:cs="黑体" w:hint="eastAsia"/>
          <w:spacing w:val="12"/>
          <w:sz w:val="28"/>
          <w:szCs w:val="28"/>
          <w:lang w:val="zh-TW"/>
        </w:rPr>
      </w:pPr>
      <w:r w:rsidRPr="00E25A57">
        <w:rPr>
          <w:rStyle w:val="a5"/>
          <w:rFonts w:asciiTheme="minorEastAsia" w:eastAsiaTheme="minorEastAsia" w:hAnsiTheme="minorEastAsia" w:cs="黑体"/>
          <w:spacing w:val="12"/>
          <w:sz w:val="28"/>
          <w:szCs w:val="28"/>
          <w:lang w:val="zh-TW" w:eastAsia="zh-TW"/>
        </w:rPr>
        <w:t>附件</w:t>
      </w:r>
      <w:r w:rsidR="00CE30F2">
        <w:rPr>
          <w:rStyle w:val="a5"/>
          <w:rFonts w:asciiTheme="minorEastAsia" w:eastAsiaTheme="minorEastAsia" w:hAnsiTheme="minorEastAsia" w:cs="黑体" w:hint="eastAsia"/>
          <w:spacing w:val="12"/>
          <w:sz w:val="28"/>
          <w:szCs w:val="28"/>
          <w:lang w:val="zh-TW"/>
        </w:rPr>
        <w:t>：</w:t>
      </w:r>
    </w:p>
    <w:p w:rsidR="007B3BCB" w:rsidRPr="00E25A57" w:rsidRDefault="007B3BCB" w:rsidP="007B3BCB">
      <w:pPr>
        <w:spacing w:before="156" w:after="156" w:line="700" w:lineRule="exact"/>
        <w:jc w:val="center"/>
        <w:rPr>
          <w:rStyle w:val="a5"/>
          <w:rFonts w:asciiTheme="minorEastAsia" w:eastAsiaTheme="minorEastAsia" w:hAnsiTheme="minorEastAsia" w:cs="小标宋"/>
          <w:sz w:val="28"/>
          <w:szCs w:val="28"/>
        </w:rPr>
      </w:pPr>
      <w:r w:rsidRPr="00E25A57">
        <w:rPr>
          <w:rStyle w:val="a5"/>
          <w:rFonts w:asciiTheme="minorEastAsia" w:eastAsiaTheme="minorEastAsia" w:hAnsiTheme="minorEastAsia" w:cs="黑体"/>
          <w:sz w:val="28"/>
          <w:szCs w:val="28"/>
        </w:rPr>
        <w:t>“</w:t>
      </w:r>
      <w:r w:rsidRPr="00E25A57">
        <w:rPr>
          <w:rStyle w:val="a5"/>
          <w:rFonts w:asciiTheme="minorEastAsia" w:eastAsiaTheme="minorEastAsia" w:hAnsiTheme="minorEastAsia" w:cs="小标宋"/>
          <w:sz w:val="28"/>
          <w:szCs w:val="28"/>
          <w:lang w:val="zh-TW" w:eastAsia="zh-TW"/>
        </w:rPr>
        <w:t>家书载梦</w:t>
      </w:r>
      <w:r w:rsidRPr="00E25A57">
        <w:rPr>
          <w:rStyle w:val="a5"/>
          <w:rFonts w:asciiTheme="minorEastAsia" w:eastAsiaTheme="minorEastAsia" w:hAnsiTheme="minorEastAsia" w:cs="黑体"/>
          <w:sz w:val="28"/>
          <w:szCs w:val="28"/>
        </w:rPr>
        <w:t>”</w:t>
      </w:r>
      <w:r w:rsidRPr="00E25A57">
        <w:rPr>
          <w:rStyle w:val="a5"/>
          <w:rFonts w:asciiTheme="minorEastAsia" w:eastAsiaTheme="minorEastAsia" w:hAnsiTheme="minorEastAsia" w:cs="小标宋"/>
          <w:sz w:val="28"/>
          <w:szCs w:val="28"/>
          <w:lang w:val="zh-TW" w:eastAsia="zh-TW"/>
        </w:rPr>
        <w:t>航天科普教育主题实践活动报名表</w:t>
      </w:r>
    </w:p>
    <w:p w:rsidR="007B3BCB" w:rsidRPr="00E25A57" w:rsidRDefault="007B3BCB" w:rsidP="007B3BCB">
      <w:pPr>
        <w:spacing w:before="156" w:after="156" w:line="700" w:lineRule="exact"/>
        <w:jc w:val="center"/>
        <w:rPr>
          <w:rStyle w:val="a5"/>
          <w:rFonts w:asciiTheme="minorEastAsia" w:eastAsiaTheme="minorEastAsia" w:hAnsiTheme="minorEastAsia" w:cs="小标宋"/>
          <w:sz w:val="28"/>
          <w:szCs w:val="28"/>
          <w:lang w:val="zh-TW"/>
        </w:rPr>
      </w:pPr>
      <w:r>
        <w:rPr>
          <w:rStyle w:val="a5"/>
          <w:rFonts w:asciiTheme="minorEastAsia" w:eastAsiaTheme="minorEastAsia" w:hAnsiTheme="minorEastAsia" w:cs="小标宋" w:hint="eastAsia"/>
          <w:sz w:val="28"/>
          <w:szCs w:val="28"/>
          <w:lang w:val="zh-TW"/>
        </w:rPr>
        <w:t>（中国</w:t>
      </w:r>
      <w:r>
        <w:rPr>
          <w:rStyle w:val="a5"/>
          <w:rFonts w:asciiTheme="minorEastAsia" w:eastAsiaTheme="minorEastAsia" w:hAnsiTheme="minorEastAsia" w:cs="小标宋"/>
          <w:sz w:val="28"/>
          <w:szCs w:val="28"/>
          <w:lang w:val="zh-TW"/>
        </w:rPr>
        <w:t>青辅协单位会员</w:t>
      </w:r>
      <w:r>
        <w:rPr>
          <w:rStyle w:val="a5"/>
          <w:rFonts w:asciiTheme="minorEastAsia" w:eastAsiaTheme="minorEastAsia" w:hAnsiTheme="minorEastAsia" w:cs="小标宋" w:hint="eastAsia"/>
          <w:sz w:val="28"/>
          <w:szCs w:val="28"/>
          <w:lang w:val="zh-TW"/>
        </w:rPr>
        <w:t>）</w:t>
      </w:r>
    </w:p>
    <w:p w:rsidR="007B3BCB" w:rsidRDefault="007B3BCB" w:rsidP="007B3BCB">
      <w:pPr>
        <w:spacing w:before="156" w:after="156" w:line="700" w:lineRule="exact"/>
        <w:jc w:val="left"/>
        <w:rPr>
          <w:rStyle w:val="a5"/>
          <w:rFonts w:asciiTheme="minorEastAsia" w:eastAsia="PMingLiU" w:hAnsiTheme="minorEastAsia" w:cs="黑体"/>
          <w:sz w:val="28"/>
          <w:szCs w:val="28"/>
          <w:lang w:val="zh-TW" w:eastAsia="zh-TW"/>
        </w:rPr>
      </w:pPr>
    </w:p>
    <w:p w:rsidR="007B3BCB" w:rsidRDefault="007B3BCB" w:rsidP="007B3BCB">
      <w:pPr>
        <w:spacing w:before="156" w:after="156" w:line="700" w:lineRule="exact"/>
        <w:jc w:val="left"/>
        <w:rPr>
          <w:rStyle w:val="a5"/>
          <w:rFonts w:asciiTheme="minorEastAsia" w:eastAsiaTheme="minorEastAsia" w:hAnsiTheme="minorEastAsia" w:cs="黑体"/>
          <w:sz w:val="28"/>
          <w:szCs w:val="28"/>
          <w:lang w:val="zh-TW"/>
        </w:rPr>
      </w:pPr>
      <w:r w:rsidRPr="00E25A57">
        <w:rPr>
          <w:rStyle w:val="a5"/>
          <w:rFonts w:asciiTheme="minorEastAsia" w:eastAsiaTheme="minorEastAsia" w:hAnsiTheme="minorEastAsia" w:cs="黑体"/>
          <w:sz w:val="28"/>
          <w:szCs w:val="28"/>
          <w:lang w:val="zh-TW" w:eastAsia="zh-TW"/>
        </w:rPr>
        <w:t>学校名称</w:t>
      </w:r>
      <w:r>
        <w:rPr>
          <w:rStyle w:val="a5"/>
          <w:rFonts w:asciiTheme="minorEastAsia" w:eastAsiaTheme="minorEastAsia" w:hAnsiTheme="minorEastAsia" w:cs="黑体" w:hint="eastAsia"/>
          <w:sz w:val="28"/>
          <w:szCs w:val="28"/>
          <w:lang w:val="zh-TW"/>
        </w:rPr>
        <w:t>：</w:t>
      </w:r>
    </w:p>
    <w:p w:rsidR="007B3BCB" w:rsidRPr="00E25A57" w:rsidRDefault="007B3BCB" w:rsidP="007B3BCB">
      <w:pPr>
        <w:spacing w:before="156" w:after="156" w:line="700" w:lineRule="exact"/>
        <w:jc w:val="left"/>
        <w:rPr>
          <w:rStyle w:val="a5"/>
          <w:rFonts w:asciiTheme="minorEastAsia" w:eastAsiaTheme="minorEastAsia" w:hAnsiTheme="minorEastAsia" w:cs="小标宋"/>
          <w:sz w:val="28"/>
          <w:szCs w:val="28"/>
          <w:lang w:val="zh-TW"/>
        </w:rPr>
      </w:pPr>
      <w:r>
        <w:rPr>
          <w:rStyle w:val="a5"/>
          <w:rFonts w:asciiTheme="minorEastAsia" w:eastAsiaTheme="minorEastAsia" w:hAnsiTheme="minorEastAsia" w:cs="黑体" w:hint="eastAsia"/>
          <w:sz w:val="28"/>
          <w:szCs w:val="28"/>
          <w:lang w:val="zh-TW"/>
        </w:rPr>
        <w:t>单位</w:t>
      </w:r>
      <w:r>
        <w:rPr>
          <w:rStyle w:val="a5"/>
          <w:rFonts w:asciiTheme="minorEastAsia" w:eastAsiaTheme="minorEastAsia" w:hAnsiTheme="minorEastAsia" w:cs="黑体"/>
          <w:sz w:val="28"/>
          <w:szCs w:val="28"/>
          <w:lang w:val="zh-TW"/>
        </w:rPr>
        <w:t>会员</w:t>
      </w:r>
      <w:r>
        <w:rPr>
          <w:rStyle w:val="a5"/>
          <w:rFonts w:asciiTheme="minorEastAsia" w:eastAsiaTheme="minorEastAsia" w:hAnsiTheme="minorEastAsia" w:cs="黑体" w:hint="eastAsia"/>
          <w:sz w:val="28"/>
          <w:szCs w:val="28"/>
          <w:lang w:val="zh-TW"/>
        </w:rPr>
        <w:t>编号</w:t>
      </w:r>
      <w:r>
        <w:rPr>
          <w:rStyle w:val="a5"/>
          <w:rFonts w:asciiTheme="minorEastAsia" w:eastAsiaTheme="minorEastAsia" w:hAnsiTheme="minorEastAsia" w:cs="黑体"/>
          <w:sz w:val="28"/>
          <w:szCs w:val="28"/>
          <w:lang w:val="zh-TW"/>
        </w:rPr>
        <w:t>：</w:t>
      </w:r>
    </w:p>
    <w:tbl>
      <w:tblPr>
        <w:tblStyle w:val="TableNormal"/>
        <w:tblW w:w="9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29"/>
        <w:gridCol w:w="2127"/>
        <w:gridCol w:w="1701"/>
        <w:gridCol w:w="3197"/>
        <w:gridCol w:w="1477"/>
      </w:tblGrid>
      <w:tr w:rsidR="007B3BCB" w:rsidRPr="00E25A57" w:rsidTr="001D3155">
        <w:trPr>
          <w:trHeight w:val="46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Style w:val="a5"/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5A57">
              <w:rPr>
                <w:rStyle w:val="a5"/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  <w:t>参加人数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5A57">
              <w:rPr>
                <w:rStyle w:val="a5"/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  <w:t>邮寄地址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5A57">
              <w:rPr>
                <w:rStyle w:val="a5"/>
                <w:rFonts w:asciiTheme="minorEastAsia" w:eastAsiaTheme="minorEastAsia" w:hAnsiTheme="minorEastAsia" w:cs="黑体"/>
                <w:sz w:val="28"/>
                <w:szCs w:val="28"/>
                <w:lang w:val="zh-TW" w:eastAsia="zh-TW"/>
              </w:rPr>
              <w:t>邮政编码</w:t>
            </w:r>
          </w:p>
        </w:tc>
      </w:tr>
      <w:tr w:rsidR="007B3BCB" w:rsidRPr="00E25A57" w:rsidTr="001D3155">
        <w:trPr>
          <w:trHeight w:val="51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CB" w:rsidRPr="00E25A57" w:rsidRDefault="007B3BCB" w:rsidP="001D315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B3BCB" w:rsidRDefault="007B3BCB" w:rsidP="007B3BCB">
      <w:pPr>
        <w:spacing w:before="156" w:after="156"/>
        <w:jc w:val="center"/>
        <w:rPr>
          <w:rStyle w:val="a5"/>
          <w:rFonts w:asciiTheme="minorEastAsia" w:eastAsia="PMingLiU" w:hAnsiTheme="minorEastAsia" w:cs="小标宋"/>
          <w:sz w:val="28"/>
          <w:szCs w:val="28"/>
          <w:lang w:val="zh-TW" w:eastAsia="zh-TW"/>
        </w:rPr>
      </w:pPr>
    </w:p>
    <w:p w:rsidR="007B3BCB" w:rsidRDefault="007B3BCB" w:rsidP="007B3BCB">
      <w:pPr>
        <w:spacing w:before="156" w:after="156"/>
        <w:jc w:val="center"/>
        <w:rPr>
          <w:rStyle w:val="a5"/>
          <w:rFonts w:asciiTheme="minorEastAsia" w:eastAsia="PMingLiU" w:hAnsiTheme="minorEastAsia" w:cs="小标宋"/>
          <w:sz w:val="28"/>
          <w:szCs w:val="28"/>
          <w:lang w:val="zh-TW" w:eastAsia="zh-TW"/>
        </w:rPr>
      </w:pPr>
    </w:p>
    <w:p w:rsidR="007B3BCB" w:rsidRPr="00E25A57" w:rsidRDefault="007B3BCB" w:rsidP="007B3BCB">
      <w:pPr>
        <w:spacing w:before="156" w:after="156"/>
        <w:jc w:val="center"/>
        <w:rPr>
          <w:rStyle w:val="a5"/>
          <w:rFonts w:asciiTheme="minorEastAsia" w:eastAsia="PMingLiU" w:hAnsiTheme="minorEastAsia" w:cs="小标宋"/>
          <w:sz w:val="28"/>
          <w:szCs w:val="28"/>
          <w:lang w:val="zh-TW" w:eastAsia="zh-TW"/>
        </w:rPr>
      </w:pPr>
    </w:p>
    <w:p w:rsidR="007B3BCB" w:rsidRDefault="007B3BCB" w:rsidP="007B3BCB">
      <w:pPr>
        <w:spacing w:line="580" w:lineRule="exact"/>
        <w:ind w:firstLine="240"/>
        <w:rPr>
          <w:rStyle w:val="a5"/>
          <w:rFonts w:asciiTheme="minorEastAsia" w:eastAsiaTheme="minorEastAsia" w:hAnsiTheme="minorEastAsia" w:hint="eastAsia"/>
          <w:sz w:val="28"/>
          <w:szCs w:val="28"/>
          <w:lang w:val="zh-TW"/>
        </w:rPr>
      </w:pPr>
      <w:r w:rsidRPr="00E25A57">
        <w:rPr>
          <w:rStyle w:val="a5"/>
          <w:rFonts w:asciiTheme="minorEastAsia" w:eastAsiaTheme="minorEastAsia" w:hAnsiTheme="minorEastAsia"/>
          <w:sz w:val="28"/>
          <w:szCs w:val="28"/>
          <w:lang w:val="zh-TW" w:eastAsia="zh-TW"/>
        </w:rPr>
        <w:t>单位盖章：</w:t>
      </w:r>
    </w:p>
    <w:p w:rsidR="008D7DC9" w:rsidRPr="00E25A57" w:rsidRDefault="008D7DC9" w:rsidP="007B3BCB">
      <w:pPr>
        <w:spacing w:line="580" w:lineRule="exact"/>
        <w:ind w:firstLine="240"/>
        <w:rPr>
          <w:rStyle w:val="a5"/>
          <w:rFonts w:asciiTheme="minorEastAsia" w:eastAsiaTheme="minorEastAsia" w:hAnsiTheme="minorEastAsia" w:hint="eastAsia"/>
          <w:sz w:val="28"/>
          <w:szCs w:val="28"/>
        </w:rPr>
      </w:pPr>
    </w:p>
    <w:p w:rsidR="007B3BCB" w:rsidRPr="00E25A57" w:rsidRDefault="007B3BCB" w:rsidP="00F63111">
      <w:pPr>
        <w:wordWrap w:val="0"/>
        <w:spacing w:line="580" w:lineRule="exact"/>
        <w:jc w:val="right"/>
        <w:rPr>
          <w:rStyle w:val="a5"/>
          <w:rFonts w:asciiTheme="minorEastAsia" w:eastAsiaTheme="minorEastAsia" w:hAnsiTheme="minorEastAsia"/>
          <w:sz w:val="28"/>
          <w:szCs w:val="28"/>
        </w:rPr>
      </w:pPr>
      <w:r w:rsidRPr="00E25A57">
        <w:rPr>
          <w:rStyle w:val="a5"/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F63111">
        <w:rPr>
          <w:rStyle w:val="a5"/>
          <w:rFonts w:asciiTheme="minorEastAsia" w:eastAsiaTheme="minorEastAsia" w:hAnsiTheme="minorEastAsia" w:hint="eastAsia"/>
          <w:sz w:val="28"/>
          <w:szCs w:val="28"/>
          <w:lang w:val="zh-TW"/>
        </w:rPr>
        <w:t xml:space="preserve">      </w:t>
      </w:r>
      <w:r w:rsidRPr="00E25A57">
        <w:rPr>
          <w:rStyle w:val="a5"/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F63111">
        <w:rPr>
          <w:rStyle w:val="a5"/>
          <w:rFonts w:asciiTheme="minorEastAsia" w:eastAsiaTheme="minorEastAsia" w:hAnsiTheme="minorEastAsia" w:hint="eastAsia"/>
          <w:sz w:val="28"/>
          <w:szCs w:val="28"/>
          <w:lang w:val="zh-TW"/>
        </w:rPr>
        <w:t xml:space="preserve">      </w:t>
      </w:r>
      <w:r w:rsidRPr="00E25A57">
        <w:rPr>
          <w:rStyle w:val="a5"/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7B3BCB" w:rsidRPr="00E25A57" w:rsidRDefault="007B3BCB" w:rsidP="007B3BCB">
      <w:pPr>
        <w:rPr>
          <w:rFonts w:asciiTheme="minorEastAsia" w:eastAsiaTheme="minorEastAsia" w:hAnsiTheme="minorEastAsia"/>
          <w:sz w:val="28"/>
          <w:szCs w:val="28"/>
        </w:rPr>
      </w:pPr>
    </w:p>
    <w:p w:rsidR="007B3BCB" w:rsidRPr="00E25A57" w:rsidRDefault="007B3BCB" w:rsidP="007B3BCB">
      <w:pPr>
        <w:rPr>
          <w:rFonts w:asciiTheme="minorEastAsia" w:eastAsiaTheme="minorEastAsia" w:hAnsiTheme="minorEastAsia"/>
          <w:sz w:val="28"/>
          <w:szCs w:val="28"/>
        </w:rPr>
      </w:pPr>
    </w:p>
    <w:p w:rsidR="007B3BCB" w:rsidRPr="00E25A57" w:rsidRDefault="007B3BCB" w:rsidP="007B3BCB">
      <w:pPr>
        <w:rPr>
          <w:rFonts w:asciiTheme="minorEastAsia" w:eastAsiaTheme="minorEastAsia" w:hAnsiTheme="minorEastAsia"/>
          <w:sz w:val="28"/>
          <w:szCs w:val="28"/>
        </w:rPr>
      </w:pPr>
    </w:p>
    <w:p w:rsidR="00D549D7" w:rsidRDefault="00D549D7"/>
    <w:sectPr w:rsidR="00D549D7" w:rsidSect="004D579C">
      <w:pgSz w:w="11900" w:h="16840"/>
      <w:pgMar w:top="1440" w:right="1134" w:bottom="1440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D7" w:rsidRDefault="00D549D7" w:rsidP="007B3BCB">
      <w:r>
        <w:separator/>
      </w:r>
    </w:p>
  </w:endnote>
  <w:endnote w:type="continuationSeparator" w:id="1">
    <w:p w:rsidR="00D549D7" w:rsidRDefault="00D549D7" w:rsidP="007B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D7" w:rsidRDefault="00D549D7" w:rsidP="007B3BCB">
      <w:r>
        <w:separator/>
      </w:r>
    </w:p>
  </w:footnote>
  <w:footnote w:type="continuationSeparator" w:id="1">
    <w:p w:rsidR="00D549D7" w:rsidRDefault="00D549D7" w:rsidP="007B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BCB"/>
    <w:rsid w:val="004B2D12"/>
    <w:rsid w:val="007B3BCB"/>
    <w:rsid w:val="00861DCA"/>
    <w:rsid w:val="008D7DC9"/>
    <w:rsid w:val="00CE30F2"/>
    <w:rsid w:val="00D549D7"/>
    <w:rsid w:val="00F6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BC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BCB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semiHidden/>
    <w:rsid w:val="007B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B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semiHidden/>
    <w:rsid w:val="007B3BCB"/>
    <w:rPr>
      <w:sz w:val="18"/>
      <w:szCs w:val="18"/>
    </w:rPr>
  </w:style>
  <w:style w:type="table" w:customStyle="1" w:styleId="TableNormal">
    <w:name w:val="Table Normal"/>
    <w:rsid w:val="007B3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无"/>
    <w:rsid w:val="007B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2016-08-29T12:03:00Z</dcterms:created>
  <dcterms:modified xsi:type="dcterms:W3CDTF">2016-08-29T12:04:00Z</dcterms:modified>
</cp:coreProperties>
</file>