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F4" w:rsidRDefault="00363EF4" w:rsidP="00363EF4">
      <w:pPr>
        <w:widowControl w:val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黑体" w:eastAsia="黑体" w:hAnsi="黑体" w:cs="宋体"/>
          <w:sz w:val="32"/>
          <w:szCs w:val="32"/>
        </w:rPr>
        <w:t>附件1</w:t>
      </w:r>
    </w:p>
    <w:p w:rsidR="00363EF4" w:rsidRDefault="00363EF4" w:rsidP="00363EF4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第六届全国科学表演大赛表演类作品</w:t>
      </w:r>
      <w:r>
        <w:rPr>
          <w:rFonts w:ascii="小标宋" w:eastAsia="小标宋" w:hint="eastAsia"/>
          <w:sz w:val="44"/>
          <w:szCs w:val="44"/>
        </w:rPr>
        <w:br/>
        <w:t>现场决赛入围名单</w:t>
      </w:r>
    </w:p>
    <w:p w:rsidR="00363EF4" w:rsidRPr="00EB12C0" w:rsidRDefault="00363EF4" w:rsidP="00363EF4">
      <w:pPr>
        <w:overflowPunct/>
        <w:autoSpaceDE/>
        <w:autoSpaceDN/>
        <w:adjustRightInd/>
        <w:spacing w:line="520" w:lineRule="exact"/>
        <w:ind w:firstLineChars="800" w:firstLine="2400"/>
        <w:jc w:val="left"/>
        <w:textAlignment w:val="auto"/>
        <w:rPr>
          <w:rFonts w:ascii="仿宋" w:eastAsia="仿宋" w:hAnsi="仿宋" w:hint="eastAsia"/>
          <w:b/>
          <w:bCs/>
          <w:color w:val="000000"/>
          <w:kern w:val="2"/>
          <w:sz w:val="44"/>
        </w:rPr>
      </w:pPr>
      <w:r w:rsidRPr="00EB12C0">
        <w:rPr>
          <w:rFonts w:ascii="仿宋" w:eastAsia="仿宋" w:hAnsi="仿宋" w:hint="eastAsia"/>
          <w:color w:val="000000"/>
          <w:kern w:val="2"/>
          <w:sz w:val="30"/>
          <w:szCs w:val="30"/>
        </w:rPr>
        <w:t>科普剧 青少年组 入围名单（共</w:t>
      </w:r>
      <w:r w:rsidRPr="00EB12C0">
        <w:rPr>
          <w:rFonts w:ascii="仿宋" w:eastAsia="仿宋" w:hAnsi="仿宋"/>
          <w:color w:val="000000"/>
          <w:kern w:val="2"/>
          <w:sz w:val="30"/>
          <w:szCs w:val="30"/>
        </w:rPr>
        <w:t>58</w:t>
      </w:r>
      <w:r w:rsidRPr="00EB12C0">
        <w:rPr>
          <w:rFonts w:ascii="仿宋" w:eastAsia="仿宋" w:hAnsi="仿宋" w:hint="eastAsia"/>
          <w:color w:val="000000"/>
          <w:kern w:val="2"/>
          <w:sz w:val="30"/>
          <w:szCs w:val="30"/>
        </w:rPr>
        <w:t>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  <w:gridCol w:w="3937"/>
        <w:gridCol w:w="1357"/>
        <w:gridCol w:w="2444"/>
      </w:tblGrid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参赛单位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参赛组别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作品名称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北京博源世纪文化传播有限公司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宝藏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北京市海淀区星火小学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重建未来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山西省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太原市万柏林区和平北路第二小学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黑猫警长新编----谁偷吃了我的庄稼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山西省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太原市杏花岭区新建路第二小学校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受伤的北极之光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辽宁省葫芦岛第二实验小学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核你在一起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辽宁省葫芦岛第二实验小学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湿地的春天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江苏省常州市新北区百草园小学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朋友圈里传开了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江苏省海门市三阳小学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深海来客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江苏省张家港市实验小学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谁是真正的太阳FANS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江苏省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南京市雨花台区实验小学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地震来了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江苏省海门市三星小学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未来水世界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江苏省南京市江北新区浦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厂小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lastRenderedPageBreak/>
              <w:t>学</w:t>
            </w:r>
            <w:proofErr w:type="gramEnd"/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lastRenderedPageBreak/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垃圾总动员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lastRenderedPageBreak/>
              <w:t>1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江苏省苏州市吴江经济技术开发区山湖花园小学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灭蝗记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江苏</w:t>
            </w: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张家港市塘桥中心小学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二十年后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浙江省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嵊州市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剡</w:t>
            </w:r>
            <w:proofErr w:type="gramEnd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溪小学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“大显身手”动物大会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中国杭州低碳科技馆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北极熊找家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中国杭州低碳科技馆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小魔女送信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浙江省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宁波市北仑区灵山书院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人工？智能？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BE3473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广东省中山市黄圃镇马</w:t>
            </w:r>
            <w:proofErr w:type="gramStart"/>
            <w:r w:rsidRPr="00BE3473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安小学</w:t>
            </w:r>
            <w:proofErr w:type="gramEnd"/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137FB8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东游记之唐僧回家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广西壮族自治区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乐业县青少年学生校外活动中心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蚂蚁天</w:t>
            </w:r>
            <w:proofErr w:type="gramEnd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坑历险记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贵州省都匀市第三完全小学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智能学生机器人进课堂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22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云南省昆明市石林彝族自治县紫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玉小学</w:t>
            </w:r>
            <w:proofErr w:type="gramEnd"/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花青素，变变变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云南省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马关县第二小学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甩一甩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云南</w:t>
            </w: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师范大学附属小学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科学少年说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云南省文山州砚山县维摩乡维摩小学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地球也是我们的家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云南省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石林彝族自治县西街口镇中心小学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遗落人间的人参果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27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云南省文山州砚山县第三小学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失效的“神药”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28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云南省文山州砚山县第三小学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假如给我七天生命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lastRenderedPageBreak/>
              <w:t>29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云南省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昆明西山区求实小学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二零五零</w:t>
            </w:r>
            <w:proofErr w:type="gramStart"/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超级学校</w:t>
            </w:r>
            <w:proofErr w:type="gramEnd"/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30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云南省昆明市石林鹿阜中学小学部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致命抗生素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31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甘肃省金昌市金川总校第三小学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旋转的陀螺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32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甘肃省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永靖刘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化学校</w:t>
            </w:r>
            <w:proofErr w:type="gramEnd"/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地球精灵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3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甘肃省兰州市城关区和政路小学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校园招聘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3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甘肃省临夏市实验第二小学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爷爷的新拐杖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3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甘肃省兰州市城关区水车园小学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Hello</w:t>
            </w: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 xml:space="preserve"> 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Al Word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3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宁夏回族自治区青铜峡市第五小学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妈妈的心愿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37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宁夏回族自治区石嘴山市第七小学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智能教师争霸赛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38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宁夏回族自治区平罗县城关第六小学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神奇</w:t>
            </w:r>
            <w:proofErr w:type="gramStart"/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的啊呆</w:t>
            </w:r>
            <w:proofErr w:type="gramEnd"/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39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宁夏回族自治区平罗县城关第五小学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孙悟空寻找花果山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4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宁夏回族自治区</w:t>
            </w:r>
            <w:proofErr w:type="gramStart"/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中卫市</w:t>
            </w:r>
            <w:proofErr w:type="gramEnd"/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中宁县第二小学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智能总动员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4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宁夏回族自治区银川市实验小学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绿色王国历险记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42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宁夏回族自治区石嘴山市第六小学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人工智能机器人，新时代的思想者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lastRenderedPageBreak/>
              <w:t>4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新疆维吾尔自治区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昌吉市第十四小学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卡拉麦里的主人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4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新疆维吾尔自治区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焉耆县第一小学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小蝴蝶与含羞草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4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新疆维吾尔自治区昌吉玛纳斯县第二小学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我在</w:t>
            </w:r>
            <w:proofErr w:type="gramStart"/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火星种棵树</w:t>
            </w:r>
            <w:proofErr w:type="gramEnd"/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4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北京第十二中学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苍穹下的梦想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47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北京市顺义牛栏山第一中学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黑暗中的朋友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48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北京市昌平实验中学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氮生记</w:t>
            </w:r>
            <w:proofErr w:type="gramEnd"/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49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北京市第二十中学附属实验学校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为爱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5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tabs>
                <w:tab w:val="left" w:pos="822"/>
              </w:tabs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天津市第一中学滨海学校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全域沉眠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5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tabs>
                <w:tab w:val="left" w:pos="822"/>
              </w:tabs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山西省太原市财政金融学校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我是苏菲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52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广西壮族自治区柳州市第十八中学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青春修炼曲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5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云南省昆明市石林彝族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自治县巴江中学</w:t>
            </w:r>
            <w:proofErr w:type="gramEnd"/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欢乐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佳庭行</w:t>
            </w:r>
            <w:proofErr w:type="gramEnd"/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5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云南省昆明市石林彝族自治县鹿阜中学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极速前行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55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云南省玉溪第一中学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为你所AI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56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云南省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昆明市第一中学西山学校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未来在你手中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57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甘肃省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广河县回民第二中学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科学照亮生活</w:t>
            </w:r>
          </w:p>
        </w:tc>
      </w:tr>
      <w:tr w:rsidR="00363EF4" w:rsidRPr="00EB12C0" w:rsidTr="00E42B73">
        <w:tc>
          <w:tcPr>
            <w:tcW w:w="46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</w:rPr>
              <w:t>58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新疆维吾尔自治区乌鲁木齐市第八中学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中学生组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刷脸的考验</w:t>
            </w:r>
          </w:p>
        </w:tc>
      </w:tr>
    </w:tbl>
    <w:p w:rsidR="00363EF4" w:rsidRPr="00EB12C0" w:rsidRDefault="00363EF4" w:rsidP="00363EF4">
      <w:pPr>
        <w:overflowPunct/>
        <w:autoSpaceDE/>
        <w:autoSpaceDN/>
        <w:adjustRightInd/>
        <w:spacing w:line="520" w:lineRule="exact"/>
        <w:ind w:firstLineChars="400" w:firstLine="1120"/>
        <w:jc w:val="left"/>
        <w:textAlignment w:val="auto"/>
        <w:rPr>
          <w:rFonts w:ascii="仿宋" w:eastAsia="仿宋" w:hAnsi="仿宋" w:hint="eastAsia"/>
          <w:color w:val="000000"/>
          <w:kern w:val="2"/>
          <w:sz w:val="28"/>
        </w:rPr>
      </w:pPr>
    </w:p>
    <w:p w:rsidR="00363EF4" w:rsidRPr="00EB12C0" w:rsidRDefault="00363EF4" w:rsidP="00363EF4">
      <w:pPr>
        <w:overflowPunct/>
        <w:autoSpaceDE/>
        <w:autoSpaceDN/>
        <w:adjustRightInd/>
        <w:spacing w:line="520" w:lineRule="exact"/>
        <w:ind w:firstLineChars="700" w:firstLine="2100"/>
        <w:textAlignment w:val="auto"/>
        <w:rPr>
          <w:rFonts w:ascii="仿宋" w:eastAsia="仿宋" w:hAnsi="仿宋" w:hint="eastAsia"/>
          <w:color w:val="000000"/>
          <w:kern w:val="2"/>
          <w:sz w:val="30"/>
          <w:szCs w:val="30"/>
        </w:rPr>
      </w:pPr>
      <w:r w:rsidRPr="00EB12C0">
        <w:rPr>
          <w:rFonts w:ascii="仿宋" w:eastAsia="仿宋" w:hAnsi="仿宋" w:hint="eastAsia"/>
          <w:color w:val="000000"/>
          <w:kern w:val="2"/>
          <w:sz w:val="30"/>
          <w:szCs w:val="30"/>
        </w:rPr>
        <w:lastRenderedPageBreak/>
        <w:t>科普剧 成人组 入围名单（共21部）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"/>
        <w:gridCol w:w="3928"/>
        <w:gridCol w:w="1333"/>
        <w:gridCol w:w="2420"/>
      </w:tblGrid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参赛单位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参赛组别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作品名称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北京麋鹿生态实验中心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小麋鹿回家记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山西省科学技术馆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算法的世界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辽宁省科学技术馆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最后的审判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吉林省科技馆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最浪漫的事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中国杭州低碳科技馆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天下无贼（女店员真人版）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绍兴科技馆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杯酒释</w:t>
            </w:r>
            <w:r w:rsidRPr="00EB12C0">
              <w:rPr>
                <w:rFonts w:ascii="仿宋" w:eastAsia="仿宋" w:hAnsi="仿宋" w:cs="Calibri"/>
                <w:color w:val="000000"/>
                <w:kern w:val="2"/>
                <w:sz w:val="28"/>
                <w:szCs w:val="28"/>
                <w:lang/>
              </w:rPr>
              <w:t>“</w:t>
            </w:r>
            <w:r w:rsidRPr="00EB12C0">
              <w:rPr>
                <w:rFonts w:ascii="仿宋" w:eastAsia="仿宋" w:hAnsi="仿宋" w:cs="宋体"/>
                <w:color w:val="000000"/>
                <w:kern w:val="2"/>
                <w:sz w:val="28"/>
                <w:szCs w:val="28"/>
                <w:lang/>
              </w:rPr>
              <w:t>英雄</w:t>
            </w:r>
            <w:r w:rsidRPr="00EB12C0">
              <w:rPr>
                <w:rFonts w:ascii="仿宋" w:eastAsia="仿宋" w:hAnsi="仿宋" w:cs="Calibri"/>
                <w:color w:val="000000"/>
                <w:kern w:val="2"/>
                <w:sz w:val="28"/>
                <w:szCs w:val="28"/>
                <w:lang/>
              </w:rPr>
              <w:t>”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绍兴科技馆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彩虹去哪儿了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绍兴科技馆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科迷之家</w:t>
            </w:r>
            <w:proofErr w:type="gramEnd"/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厦门科技馆管理有限公司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七月的人工智能时代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江西省科学技术馆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迷悟</w:t>
            </w:r>
            <w:proofErr w:type="gramEnd"/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赣州科技馆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王后的魔法球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山东省科技馆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疯狂动物城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——</w:t>
            </w: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科学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 xml:space="preserve">pang </w:t>
            </w:r>
            <w:proofErr w:type="spell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pang</w:t>
            </w:r>
            <w:proofErr w:type="spellEnd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 xml:space="preserve"> </w:t>
            </w:r>
            <w:proofErr w:type="spellStart"/>
            <w:proofErr w:type="gramEnd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pang</w:t>
            </w:r>
            <w:proofErr w:type="spellEnd"/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武汉科学技术馆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火星旅行社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湖南省科学技术馆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交通工具GO！GO！GO！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重庆科技馆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唐僧师徒遭“霾”记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云南省楚雄彝族自治州科学技术馆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地球卫士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青海省科技馆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藏羚羊的请求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青海省科技馆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魔法学校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石嘴山市科技馆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代理妈妈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新疆维吾尔自治区科学技术馆（新疆科技馆）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会有小智帮我爱你</w:t>
            </w:r>
          </w:p>
        </w:tc>
      </w:tr>
      <w:tr w:rsidR="00363EF4" w:rsidRPr="00EB12C0" w: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乌鲁木齐市科学技术馆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梦游二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维世界</w:t>
            </w:r>
            <w:proofErr w:type="gramEnd"/>
          </w:p>
        </w:tc>
      </w:tr>
    </w:tbl>
    <w:p w:rsidR="00363EF4" w:rsidRPr="00EB12C0" w:rsidRDefault="00363EF4" w:rsidP="00363EF4">
      <w:pPr>
        <w:overflowPunct/>
        <w:autoSpaceDE/>
        <w:autoSpaceDN/>
        <w:adjustRightInd/>
        <w:spacing w:line="520" w:lineRule="exact"/>
        <w:ind w:firstLineChars="700" w:firstLine="2100"/>
        <w:textAlignment w:val="auto"/>
        <w:rPr>
          <w:rFonts w:ascii="仿宋" w:eastAsia="仿宋" w:hAnsi="仿宋" w:hint="eastAsia"/>
          <w:color w:val="000000"/>
          <w:kern w:val="2"/>
          <w:sz w:val="30"/>
          <w:szCs w:val="30"/>
        </w:rPr>
      </w:pPr>
    </w:p>
    <w:p w:rsidR="00363EF4" w:rsidRDefault="00363EF4" w:rsidP="00363EF4">
      <w:pPr>
        <w:overflowPunct/>
        <w:autoSpaceDE/>
        <w:autoSpaceDN/>
        <w:adjustRightInd/>
        <w:spacing w:line="520" w:lineRule="exact"/>
        <w:ind w:firstLineChars="800" w:firstLine="2400"/>
        <w:textAlignment w:val="auto"/>
        <w:rPr>
          <w:rFonts w:ascii="仿宋" w:eastAsia="仿宋" w:hAnsi="仿宋"/>
          <w:color w:val="000000"/>
          <w:kern w:val="2"/>
          <w:sz w:val="30"/>
          <w:szCs w:val="30"/>
        </w:rPr>
      </w:pPr>
    </w:p>
    <w:p w:rsidR="00363EF4" w:rsidRPr="00EB12C0" w:rsidRDefault="00363EF4" w:rsidP="00363EF4">
      <w:pPr>
        <w:overflowPunct/>
        <w:autoSpaceDE/>
        <w:autoSpaceDN/>
        <w:adjustRightInd/>
        <w:spacing w:line="520" w:lineRule="exact"/>
        <w:ind w:firstLineChars="800" w:firstLine="2400"/>
        <w:textAlignment w:val="auto"/>
        <w:rPr>
          <w:rFonts w:ascii="仿宋" w:eastAsia="仿宋" w:hAnsi="仿宋" w:hint="eastAsia"/>
          <w:color w:val="000000"/>
          <w:kern w:val="2"/>
          <w:sz w:val="28"/>
        </w:rPr>
      </w:pPr>
      <w:proofErr w:type="gramStart"/>
      <w:r w:rsidRPr="00EB12C0">
        <w:rPr>
          <w:rFonts w:ascii="仿宋" w:eastAsia="仿宋" w:hAnsi="仿宋" w:hint="eastAsia"/>
          <w:color w:val="000000"/>
          <w:kern w:val="2"/>
          <w:sz w:val="30"/>
          <w:szCs w:val="30"/>
        </w:rPr>
        <w:t>科学秀</w:t>
      </w:r>
      <w:proofErr w:type="gramEnd"/>
      <w:r w:rsidRPr="00EB12C0">
        <w:rPr>
          <w:rFonts w:ascii="仿宋" w:eastAsia="仿宋" w:hAnsi="仿宋" w:hint="eastAsia"/>
          <w:color w:val="000000"/>
          <w:kern w:val="2"/>
          <w:sz w:val="30"/>
          <w:szCs w:val="30"/>
        </w:rPr>
        <w:t xml:space="preserve"> 入围名单（共15部）</w:t>
      </w:r>
      <w:r w:rsidRPr="00EB12C0">
        <w:rPr>
          <w:rFonts w:ascii="仿宋" w:eastAsia="仿宋" w:hAnsi="仿宋" w:hint="eastAsia"/>
          <w:color w:val="000000"/>
          <w:kern w:val="2"/>
          <w:sz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3918"/>
        <w:gridCol w:w="1333"/>
        <w:gridCol w:w="2287"/>
      </w:tblGrid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参赛单位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参赛组别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b/>
                <w:bCs/>
                <w:color w:val="000000"/>
                <w:kern w:val="2"/>
                <w:sz w:val="28"/>
                <w:szCs w:val="28"/>
              </w:rPr>
              <w:t>作品名称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山西省科学技术馆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月亮的味道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巴彦淖尔科技馆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四两拨千斤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长春中国光学科学技术馆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激光乐器秀——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云宫迅音</w:t>
            </w:r>
            <w:proofErr w:type="gramEnd"/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绍兴科技馆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乐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“</w:t>
            </w: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”</w:t>
            </w: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不疲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绍兴科技馆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美好生活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厦门科技馆管理有限公司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科学脱口秀——AI你造吗？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江西省科学技术馆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魔法泡泡秀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桂林市创坊教育技术开发有限公司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塑料杯留声机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重庆科技馆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“看见”空气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榆林市科学技术馆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看不见的祝福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延安市科学技术馆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神奇的液氮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乌鲁木齐市科学技术馆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成人组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无所不在的大气压力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 w:hint="eastAsia"/>
                <w:color w:val="000000"/>
                <w:sz w:val="28"/>
                <w:szCs w:val="28"/>
                <w:lang/>
              </w:rPr>
              <w:t>广东省</w:t>
            </w: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佛山市顺德</w:t>
            </w: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德胜小学</w:t>
            </w:r>
            <w:proofErr w:type="gramEnd"/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青少年组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proofErr w:type="gramStart"/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玩爆气球</w:t>
            </w:r>
            <w:proofErr w:type="gramEnd"/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新疆维吾尔自治区昌吉玛纳斯县第二小学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青少年组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宋体" w:hint="eastAsia"/>
                <w:color w:val="000000"/>
                <w:sz w:val="28"/>
                <w:szCs w:val="28"/>
                <w:lang/>
              </w:rPr>
              <w:t>神奇的杯子</w:t>
            </w:r>
          </w:p>
        </w:tc>
      </w:tr>
      <w:tr w:rsidR="00363EF4" w:rsidRPr="00EB12C0" w:rsidTr="00E42B73">
        <w:trPr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363EF4" w:rsidRPr="00EB12C0" w:rsidRDefault="00363EF4" w:rsidP="00E42B73">
            <w:pPr>
              <w:widowControl w:val="0"/>
              <w:overflowPunct/>
              <w:autoSpaceDE/>
              <w:autoSpaceDN/>
              <w:adjustRightInd/>
              <w:spacing w:line="520" w:lineRule="exact"/>
              <w:jc w:val="center"/>
              <w:textAlignment w:val="auto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新疆维吾尔自治区昌吉市第十四小学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青少年组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63EF4" w:rsidRPr="00EB12C0" w:rsidRDefault="00363EF4" w:rsidP="00E42B73">
            <w:pPr>
              <w:overflowPunct/>
              <w:autoSpaceDE/>
              <w:autoSpaceDN/>
              <w:adjustRightInd/>
              <w:spacing w:line="520" w:lineRule="exact"/>
              <w:jc w:val="center"/>
              <w:textAlignment w:val="bottom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 w:rsidRPr="00EB12C0">
              <w:rPr>
                <w:rFonts w:ascii="仿宋" w:eastAsia="仿宋" w:hAnsi="仿宋" w:cs="Calibri"/>
                <w:color w:val="000000"/>
                <w:sz w:val="28"/>
                <w:szCs w:val="28"/>
                <w:lang/>
              </w:rPr>
              <w:t>科学家PK女巫</w:t>
            </w:r>
          </w:p>
        </w:tc>
      </w:tr>
    </w:tbl>
    <w:p w:rsidR="006C29D8" w:rsidRDefault="006C29D8" w:rsidP="00363EF4"/>
    <w:sectPr w:rsidR="006C29D8" w:rsidSect="006C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EF4"/>
    <w:rsid w:val="00014B89"/>
    <w:rsid w:val="0003001F"/>
    <w:rsid w:val="00043A14"/>
    <w:rsid w:val="000772E1"/>
    <w:rsid w:val="0008364B"/>
    <w:rsid w:val="00085D3D"/>
    <w:rsid w:val="000D0D57"/>
    <w:rsid w:val="0011114D"/>
    <w:rsid w:val="001157A6"/>
    <w:rsid w:val="001307FF"/>
    <w:rsid w:val="00131582"/>
    <w:rsid w:val="00135F1D"/>
    <w:rsid w:val="00147C0B"/>
    <w:rsid w:val="00167C7C"/>
    <w:rsid w:val="00180D10"/>
    <w:rsid w:val="0018579F"/>
    <w:rsid w:val="001953DB"/>
    <w:rsid w:val="001A083A"/>
    <w:rsid w:val="001A3357"/>
    <w:rsid w:val="001B71F9"/>
    <w:rsid w:val="001D3D6B"/>
    <w:rsid w:val="001E2DD1"/>
    <w:rsid w:val="001E7B68"/>
    <w:rsid w:val="001F3EE9"/>
    <w:rsid w:val="0022098A"/>
    <w:rsid w:val="00222040"/>
    <w:rsid w:val="0022346B"/>
    <w:rsid w:val="00234BEF"/>
    <w:rsid w:val="002444E4"/>
    <w:rsid w:val="002562A5"/>
    <w:rsid w:val="00263C38"/>
    <w:rsid w:val="002679A9"/>
    <w:rsid w:val="002729A0"/>
    <w:rsid w:val="00280F72"/>
    <w:rsid w:val="00282DD8"/>
    <w:rsid w:val="00291D22"/>
    <w:rsid w:val="00296FE5"/>
    <w:rsid w:val="002A1648"/>
    <w:rsid w:val="002A5675"/>
    <w:rsid w:val="002A7DDC"/>
    <w:rsid w:val="002B3BD9"/>
    <w:rsid w:val="002B7D12"/>
    <w:rsid w:val="002C197E"/>
    <w:rsid w:val="002E49F0"/>
    <w:rsid w:val="002F3455"/>
    <w:rsid w:val="002F58AA"/>
    <w:rsid w:val="00307744"/>
    <w:rsid w:val="003147B4"/>
    <w:rsid w:val="00340103"/>
    <w:rsid w:val="00346B1A"/>
    <w:rsid w:val="00352FC8"/>
    <w:rsid w:val="0035633D"/>
    <w:rsid w:val="00356D27"/>
    <w:rsid w:val="00357ACB"/>
    <w:rsid w:val="003607EB"/>
    <w:rsid w:val="00360E56"/>
    <w:rsid w:val="00363EF4"/>
    <w:rsid w:val="003749E6"/>
    <w:rsid w:val="00374B18"/>
    <w:rsid w:val="00377346"/>
    <w:rsid w:val="00381404"/>
    <w:rsid w:val="00381A74"/>
    <w:rsid w:val="003947B3"/>
    <w:rsid w:val="003C07BA"/>
    <w:rsid w:val="003D1962"/>
    <w:rsid w:val="003E07E5"/>
    <w:rsid w:val="003F5B7A"/>
    <w:rsid w:val="00400D13"/>
    <w:rsid w:val="00404075"/>
    <w:rsid w:val="00406132"/>
    <w:rsid w:val="00410A32"/>
    <w:rsid w:val="00426ED8"/>
    <w:rsid w:val="00442F4A"/>
    <w:rsid w:val="0046082B"/>
    <w:rsid w:val="00465544"/>
    <w:rsid w:val="00475030"/>
    <w:rsid w:val="00476E21"/>
    <w:rsid w:val="00492C64"/>
    <w:rsid w:val="004972C4"/>
    <w:rsid w:val="004972E5"/>
    <w:rsid w:val="004A2453"/>
    <w:rsid w:val="004A35C6"/>
    <w:rsid w:val="004A6FA5"/>
    <w:rsid w:val="004E39CA"/>
    <w:rsid w:val="004F013F"/>
    <w:rsid w:val="0050430A"/>
    <w:rsid w:val="00504B8D"/>
    <w:rsid w:val="00511E39"/>
    <w:rsid w:val="005156B4"/>
    <w:rsid w:val="00516A0A"/>
    <w:rsid w:val="00520844"/>
    <w:rsid w:val="005225DC"/>
    <w:rsid w:val="0052737E"/>
    <w:rsid w:val="00530EEC"/>
    <w:rsid w:val="00550831"/>
    <w:rsid w:val="0055573F"/>
    <w:rsid w:val="005631E7"/>
    <w:rsid w:val="005662C8"/>
    <w:rsid w:val="0057179F"/>
    <w:rsid w:val="005D11DE"/>
    <w:rsid w:val="005D4C29"/>
    <w:rsid w:val="005E6AAC"/>
    <w:rsid w:val="005F44AF"/>
    <w:rsid w:val="00602C8E"/>
    <w:rsid w:val="00611214"/>
    <w:rsid w:val="0061332E"/>
    <w:rsid w:val="006245D7"/>
    <w:rsid w:val="0063404C"/>
    <w:rsid w:val="006446ED"/>
    <w:rsid w:val="00645339"/>
    <w:rsid w:val="00646523"/>
    <w:rsid w:val="00653FC3"/>
    <w:rsid w:val="00660C67"/>
    <w:rsid w:val="006823F0"/>
    <w:rsid w:val="00685A67"/>
    <w:rsid w:val="006B1FB9"/>
    <w:rsid w:val="006B49CE"/>
    <w:rsid w:val="006C29D8"/>
    <w:rsid w:val="006D679A"/>
    <w:rsid w:val="006E1066"/>
    <w:rsid w:val="006E53B6"/>
    <w:rsid w:val="006F17DB"/>
    <w:rsid w:val="006F6B8C"/>
    <w:rsid w:val="00700E73"/>
    <w:rsid w:val="007040BE"/>
    <w:rsid w:val="007151FF"/>
    <w:rsid w:val="00732C1D"/>
    <w:rsid w:val="00740AFC"/>
    <w:rsid w:val="00741419"/>
    <w:rsid w:val="00742868"/>
    <w:rsid w:val="007507B8"/>
    <w:rsid w:val="00753DC4"/>
    <w:rsid w:val="00755BD0"/>
    <w:rsid w:val="00765EEE"/>
    <w:rsid w:val="0076795F"/>
    <w:rsid w:val="007776A3"/>
    <w:rsid w:val="007B6CD4"/>
    <w:rsid w:val="007D02A6"/>
    <w:rsid w:val="007D286C"/>
    <w:rsid w:val="007E12E6"/>
    <w:rsid w:val="007E4B3D"/>
    <w:rsid w:val="007F1BF0"/>
    <w:rsid w:val="00800525"/>
    <w:rsid w:val="0080189D"/>
    <w:rsid w:val="00803CD3"/>
    <w:rsid w:val="00806930"/>
    <w:rsid w:val="0082115F"/>
    <w:rsid w:val="00844326"/>
    <w:rsid w:val="0086142F"/>
    <w:rsid w:val="0089181B"/>
    <w:rsid w:val="008A7EE4"/>
    <w:rsid w:val="008B19B2"/>
    <w:rsid w:val="008C5227"/>
    <w:rsid w:val="008E1DE1"/>
    <w:rsid w:val="008E5DD8"/>
    <w:rsid w:val="008F3F1F"/>
    <w:rsid w:val="009115F4"/>
    <w:rsid w:val="009225A4"/>
    <w:rsid w:val="00941497"/>
    <w:rsid w:val="009504E0"/>
    <w:rsid w:val="009547CB"/>
    <w:rsid w:val="00962FED"/>
    <w:rsid w:val="009703F3"/>
    <w:rsid w:val="00983BA6"/>
    <w:rsid w:val="00986701"/>
    <w:rsid w:val="0099493D"/>
    <w:rsid w:val="009A0898"/>
    <w:rsid w:val="009A4BD9"/>
    <w:rsid w:val="009B0168"/>
    <w:rsid w:val="009B04BA"/>
    <w:rsid w:val="009B5C04"/>
    <w:rsid w:val="009C0B1D"/>
    <w:rsid w:val="009C6FBD"/>
    <w:rsid w:val="009E3D6F"/>
    <w:rsid w:val="009E6F3E"/>
    <w:rsid w:val="009E75BE"/>
    <w:rsid w:val="009F18E3"/>
    <w:rsid w:val="00A06797"/>
    <w:rsid w:val="00A12BCA"/>
    <w:rsid w:val="00A15F34"/>
    <w:rsid w:val="00A212AB"/>
    <w:rsid w:val="00A44DCC"/>
    <w:rsid w:val="00A453A1"/>
    <w:rsid w:val="00A45DAA"/>
    <w:rsid w:val="00A5594A"/>
    <w:rsid w:val="00A64450"/>
    <w:rsid w:val="00A96E8E"/>
    <w:rsid w:val="00A97C1A"/>
    <w:rsid w:val="00AA3D1B"/>
    <w:rsid w:val="00AA4AFB"/>
    <w:rsid w:val="00AA6A6E"/>
    <w:rsid w:val="00AB528E"/>
    <w:rsid w:val="00AC7D72"/>
    <w:rsid w:val="00AD3822"/>
    <w:rsid w:val="00B172B5"/>
    <w:rsid w:val="00B273C4"/>
    <w:rsid w:val="00B470F5"/>
    <w:rsid w:val="00B63C22"/>
    <w:rsid w:val="00B64AE6"/>
    <w:rsid w:val="00B7034F"/>
    <w:rsid w:val="00B70E0E"/>
    <w:rsid w:val="00B7398D"/>
    <w:rsid w:val="00B82CA4"/>
    <w:rsid w:val="00B833FE"/>
    <w:rsid w:val="00B8428A"/>
    <w:rsid w:val="00B90A66"/>
    <w:rsid w:val="00BB292D"/>
    <w:rsid w:val="00BD6BE6"/>
    <w:rsid w:val="00BF767B"/>
    <w:rsid w:val="00C03301"/>
    <w:rsid w:val="00C1533F"/>
    <w:rsid w:val="00C23021"/>
    <w:rsid w:val="00C305DC"/>
    <w:rsid w:val="00C3196B"/>
    <w:rsid w:val="00C52EF8"/>
    <w:rsid w:val="00C6351D"/>
    <w:rsid w:val="00C800A7"/>
    <w:rsid w:val="00C816CA"/>
    <w:rsid w:val="00C91B1A"/>
    <w:rsid w:val="00C92EBA"/>
    <w:rsid w:val="00CA4063"/>
    <w:rsid w:val="00CA499F"/>
    <w:rsid w:val="00CC7BBB"/>
    <w:rsid w:val="00CF0DC1"/>
    <w:rsid w:val="00D20BDF"/>
    <w:rsid w:val="00D418DA"/>
    <w:rsid w:val="00D436F9"/>
    <w:rsid w:val="00D5783F"/>
    <w:rsid w:val="00D57C15"/>
    <w:rsid w:val="00D60E4D"/>
    <w:rsid w:val="00D9272E"/>
    <w:rsid w:val="00DA18DE"/>
    <w:rsid w:val="00DA2054"/>
    <w:rsid w:val="00DB0211"/>
    <w:rsid w:val="00DB6EAE"/>
    <w:rsid w:val="00DC726B"/>
    <w:rsid w:val="00DE42CC"/>
    <w:rsid w:val="00DF2378"/>
    <w:rsid w:val="00DF79B0"/>
    <w:rsid w:val="00E04CC9"/>
    <w:rsid w:val="00E51533"/>
    <w:rsid w:val="00E67B18"/>
    <w:rsid w:val="00E81675"/>
    <w:rsid w:val="00E86A18"/>
    <w:rsid w:val="00E8781D"/>
    <w:rsid w:val="00EC1E0A"/>
    <w:rsid w:val="00EC6BC5"/>
    <w:rsid w:val="00F017D0"/>
    <w:rsid w:val="00F05ED2"/>
    <w:rsid w:val="00F14289"/>
    <w:rsid w:val="00F172DF"/>
    <w:rsid w:val="00F217F4"/>
    <w:rsid w:val="00F24B36"/>
    <w:rsid w:val="00F34AFB"/>
    <w:rsid w:val="00F44930"/>
    <w:rsid w:val="00F5355D"/>
    <w:rsid w:val="00F63716"/>
    <w:rsid w:val="00F721CE"/>
    <w:rsid w:val="00F83657"/>
    <w:rsid w:val="00FA4938"/>
    <w:rsid w:val="00FA50B8"/>
    <w:rsid w:val="00FF1C68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F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422</Words>
  <Characters>2411</Characters>
  <Application>Microsoft Office Word</Application>
  <DocSecurity>0</DocSecurity>
  <Lines>20</Lines>
  <Paragraphs>5</Paragraphs>
  <ScaleCrop>false</ScaleCrop>
  <Company>微软中国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2018-09-30T01:28:00Z</dcterms:created>
  <dcterms:modified xsi:type="dcterms:W3CDTF">2018-09-30T01:28:00Z</dcterms:modified>
</cp:coreProperties>
</file>