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6FB7" w14:textId="77777777" w:rsidR="007564D6" w:rsidRDefault="00586C6D">
      <w:pPr>
        <w:spacing w:line="360" w:lineRule="auto"/>
        <w:ind w:firstLineChars="100" w:firstLine="321"/>
        <w:jc w:val="left"/>
        <w:textAlignment w:val="baseline"/>
        <w:rPr>
          <w:rFonts w:ascii="宋体" w:eastAsia="仿宋" w:hAnsi="宋体" w:cs="宋体"/>
          <w:b/>
          <w:sz w:val="32"/>
          <w:szCs w:val="32"/>
        </w:rPr>
      </w:pPr>
      <w:r>
        <w:rPr>
          <w:rFonts w:ascii="宋体" w:eastAsia="仿宋" w:hAnsi="宋体" w:cs="宋体" w:hint="eastAsia"/>
          <w:b/>
          <w:sz w:val="32"/>
          <w:szCs w:val="32"/>
        </w:rPr>
        <w:t>附件</w:t>
      </w:r>
      <w:r>
        <w:rPr>
          <w:rFonts w:ascii="宋体" w:eastAsia="仿宋" w:hAnsi="宋体" w:cs="宋体"/>
          <w:b/>
          <w:sz w:val="32"/>
          <w:szCs w:val="32"/>
        </w:rPr>
        <w:t>5</w:t>
      </w:r>
    </w:p>
    <w:p w14:paraId="064374AF" w14:textId="77777777" w:rsidR="007564D6" w:rsidRDefault="00586C6D">
      <w:pPr>
        <w:spacing w:line="360" w:lineRule="auto"/>
        <w:jc w:val="center"/>
        <w:textAlignment w:val="baseline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2022</w:t>
      </w:r>
      <w:r>
        <w:rPr>
          <w:rFonts w:hint="eastAsia"/>
          <w:b/>
          <w:sz w:val="30"/>
          <w:szCs w:val="30"/>
        </w:rPr>
        <w:t>第二届石油石化装备产业科技创新成果展览会</w:t>
      </w:r>
    </w:p>
    <w:p w14:paraId="64E00FB3" w14:textId="77777777" w:rsidR="007564D6" w:rsidRDefault="00586C6D">
      <w:pPr>
        <w:spacing w:line="360" w:lineRule="auto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参</w:t>
      </w:r>
      <w:r>
        <w:rPr>
          <w:rFonts w:hint="eastAsia"/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展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报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表</w:t>
      </w:r>
    </w:p>
    <w:tbl>
      <w:tblPr>
        <w:tblW w:w="9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056"/>
        <w:gridCol w:w="3960"/>
      </w:tblGrid>
      <w:tr w:rsidR="007564D6" w14:paraId="4A391535" w14:textId="77777777">
        <w:trPr>
          <w:cantSplit/>
          <w:trHeight w:val="512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733BA" w14:textId="77777777" w:rsidR="007564D6" w:rsidRDefault="00586C6D">
            <w:pPr>
              <w:jc w:val="center"/>
              <w:rPr>
                <w:rFonts w:ascii="仿宋" w:eastAsia="仿宋" w:hAnsi="仿宋"/>
                <w:b/>
                <w:spacing w:val="-2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  <w:szCs w:val="22"/>
              </w:rPr>
              <w:t>展览会时间地点</w:t>
            </w:r>
          </w:p>
        </w:tc>
        <w:tc>
          <w:tcPr>
            <w:tcW w:w="70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8170D" w14:textId="77777777" w:rsidR="007564D6" w:rsidRDefault="00586C6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/>
                <w:szCs w:val="21"/>
                <w:shd w:val="clear" w:color="auto" w:fill="FFFFFF"/>
              </w:rPr>
              <w:t>022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szCs w:val="21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/>
                <w:szCs w:val="21"/>
                <w:shd w:val="clear" w:color="auto" w:fill="FFFFFF"/>
              </w:rPr>
              <w:t>23-25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，西安曲江国际会议中心</w:t>
            </w:r>
          </w:p>
        </w:tc>
      </w:tr>
      <w:tr w:rsidR="007564D6" w14:paraId="395298EA" w14:textId="77777777">
        <w:trPr>
          <w:cantSplit/>
          <w:trHeight w:val="2099"/>
          <w:jc w:val="cente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F67AD" w14:textId="77777777" w:rsidR="007564D6" w:rsidRDefault="00586C6D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展示类型</w:t>
            </w:r>
          </w:p>
          <w:p w14:paraId="1D690E06" w14:textId="77777777" w:rsidR="007564D6" w:rsidRDefault="00586C6D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（所选类型画√）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4BBC2B" w14:textId="77777777" w:rsidR="007564D6" w:rsidRDefault="00586C6D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□标准展位：</w:t>
            </w:r>
            <w:r>
              <w:rPr>
                <w:rFonts w:ascii="仿宋" w:eastAsia="仿宋" w:hAnsi="仿宋" w:cs="宋体" w:hint="eastAsia"/>
                <w:szCs w:val="21"/>
              </w:rPr>
              <w:t>RMB</w:t>
            </w:r>
            <w:r>
              <w:rPr>
                <w:rFonts w:ascii="仿宋" w:eastAsia="仿宋" w:hAnsi="仿宋" w:cs="宋体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szCs w:val="21"/>
              </w:rPr>
              <w:t>000</w:t>
            </w:r>
            <w:r>
              <w:rPr>
                <w:rFonts w:ascii="仿宋" w:eastAsia="仿宋" w:hAnsi="仿宋" w:cs="宋体" w:hint="eastAsia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szCs w:val="21"/>
              </w:rPr>
              <w:t>标准展位（</w:t>
            </w:r>
            <w:r>
              <w:rPr>
                <w:rFonts w:ascii="仿宋" w:eastAsia="仿宋" w:hAnsi="仿宋" w:cs="宋体" w:hint="eastAsia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szCs w:val="21"/>
              </w:rPr>
              <w:t>㎡</w:t>
            </w:r>
            <w:r>
              <w:rPr>
                <w:rFonts w:ascii="仿宋" w:eastAsia="仿宋" w:hAnsi="仿宋" w:cs="宋体" w:hint="eastAsia"/>
                <w:szCs w:val="21"/>
              </w:rPr>
              <w:t>/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）</w:t>
            </w:r>
          </w:p>
          <w:p w14:paraId="0E7E9C1C" w14:textId="77777777" w:rsidR="007564D6" w:rsidRDefault="00586C6D">
            <w:pPr>
              <w:ind w:leftChars="600" w:left="1260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包含：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地毯、围板、公司名称楣板、咨询桌一张、椅子两把等。特殊</w:t>
            </w:r>
            <w:proofErr w:type="gramStart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用电请</w:t>
            </w:r>
            <w:proofErr w:type="gramEnd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事先说明，另行收费</w:t>
            </w:r>
            <w:r>
              <w:rPr>
                <w:rFonts w:ascii="仿宋" w:eastAsia="仿宋" w:hAnsi="仿宋" w:cs="Arial" w:hint="eastAsia"/>
                <w:color w:val="000000"/>
                <w:szCs w:val="21"/>
              </w:rPr>
              <w:t>。</w:t>
            </w:r>
          </w:p>
          <w:p w14:paraId="2A379386" w14:textId="77777777" w:rsidR="007564D6" w:rsidRDefault="00586C6D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□特装展位：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价格根据实际情况另议</w:t>
            </w:r>
          </w:p>
          <w:p w14:paraId="31233BBF" w14:textId="77777777" w:rsidR="007564D6" w:rsidRDefault="00586C6D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□光地展位：</w:t>
            </w:r>
            <w:r>
              <w:rPr>
                <w:rFonts w:ascii="仿宋" w:eastAsia="仿宋" w:hAnsi="仿宋" w:cs="宋体" w:hint="eastAsia"/>
                <w:szCs w:val="21"/>
              </w:rPr>
              <w:t>RMB</w:t>
            </w:r>
            <w:r>
              <w:rPr>
                <w:rFonts w:ascii="仿宋" w:eastAsia="仿宋" w:hAnsi="仿宋" w:cs="宋体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szCs w:val="21"/>
              </w:rPr>
              <w:t>㎡（</w:t>
            </w:r>
            <w:r>
              <w:rPr>
                <w:rFonts w:ascii="仿宋" w:eastAsia="仿宋" w:hAnsi="仿宋" w:cs="宋体" w:hint="eastAsia"/>
                <w:szCs w:val="21"/>
              </w:rPr>
              <w:t>36</w:t>
            </w:r>
            <w:r>
              <w:rPr>
                <w:rFonts w:ascii="仿宋" w:eastAsia="仿宋" w:hAnsi="仿宋" w:cs="宋体" w:hint="eastAsia"/>
                <w:szCs w:val="21"/>
              </w:rPr>
              <w:t>平米起租）</w:t>
            </w:r>
          </w:p>
          <w:p w14:paraId="2FB7CD7A" w14:textId="77777777" w:rsidR="007564D6" w:rsidRDefault="00586C6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□室内外广告位：</w:t>
            </w:r>
            <w:r>
              <w:rPr>
                <w:rFonts w:ascii="仿宋" w:eastAsia="仿宋" w:hAnsi="仿宋" w:hint="eastAsia"/>
                <w:szCs w:val="21"/>
              </w:rPr>
              <w:t>根据需求定制设计收费</w:t>
            </w:r>
          </w:p>
        </w:tc>
      </w:tr>
      <w:tr w:rsidR="007564D6" w14:paraId="7BAF9E82" w14:textId="77777777">
        <w:trPr>
          <w:cantSplit/>
          <w:trHeight w:val="1128"/>
          <w:jc w:val="cente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10973" w14:textId="77777777" w:rsidR="007564D6" w:rsidRDefault="00586C6D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会刊广告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3C58" w14:textId="77777777" w:rsidR="007564D6" w:rsidRDefault="00586C6D">
            <w:pPr>
              <w:widowControl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sym w:font="Wingdings" w:char="F0A8"/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封面：￥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,000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封底：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￥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,000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</w:p>
          <w:p w14:paraId="69DBE551" w14:textId="77777777" w:rsidR="007564D6" w:rsidRDefault="00586C6D">
            <w:pPr>
              <w:widowControl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sym w:font="Wingdings" w:char="F0A8"/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封二：￥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,000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sym w:font="Wingdings" w:char="F0A8"/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封三：￥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,000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元</w:t>
            </w:r>
          </w:p>
          <w:p w14:paraId="33F93D40" w14:textId="77777777" w:rsidR="007564D6" w:rsidRDefault="00586C6D">
            <w:pPr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sym w:font="Wingdings" w:char="F0A8"/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插页：￥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,000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</w:p>
        </w:tc>
      </w:tr>
      <w:tr w:rsidR="007564D6" w14:paraId="488B91E2" w14:textId="77777777">
        <w:trPr>
          <w:cantSplit/>
          <w:trHeight w:val="551"/>
          <w:jc w:val="cente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B60CE66" w14:textId="77777777" w:rsidR="007564D6" w:rsidRDefault="00586C6D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参展单位名称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AEB8E" w14:textId="77777777" w:rsidR="007564D6" w:rsidRDefault="007564D6">
            <w:pPr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7564D6" w14:paraId="3387E4FA" w14:textId="77777777">
        <w:trPr>
          <w:cantSplit/>
          <w:trHeight w:val="545"/>
          <w:jc w:val="cente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D686923" w14:textId="77777777" w:rsidR="007564D6" w:rsidRDefault="00586C6D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参展单位地址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9963BFC" w14:textId="77777777" w:rsidR="007564D6" w:rsidRDefault="007564D6">
            <w:pPr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7564D6" w14:paraId="344F06F4" w14:textId="77777777">
        <w:trPr>
          <w:cantSplit/>
          <w:trHeight w:val="567"/>
          <w:jc w:val="cente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07A9" w14:textId="77777777" w:rsidR="007564D6" w:rsidRDefault="00586C6D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展品内容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ACB1D" w14:textId="77777777" w:rsidR="007564D6" w:rsidRDefault="007564D6">
            <w:pPr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7564D6" w14:paraId="30452CE0" w14:textId="77777777">
        <w:trPr>
          <w:cantSplit/>
          <w:trHeight w:val="408"/>
          <w:jc w:val="center"/>
        </w:trPr>
        <w:tc>
          <w:tcPr>
            <w:tcW w:w="504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9C4D" w14:textId="77777777" w:rsidR="007564D6" w:rsidRDefault="00586C6D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对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接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单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B11C3" w14:textId="77777777" w:rsidR="007564D6" w:rsidRDefault="00586C6D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参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展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单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位</w:t>
            </w:r>
          </w:p>
        </w:tc>
      </w:tr>
      <w:tr w:rsidR="007564D6" w14:paraId="1F1FB1C2" w14:textId="77777777">
        <w:trPr>
          <w:cantSplit/>
          <w:trHeight w:val="2330"/>
          <w:jc w:val="center"/>
        </w:trPr>
        <w:tc>
          <w:tcPr>
            <w:tcW w:w="504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8D74857" w14:textId="77777777" w:rsidR="007564D6" w:rsidRDefault="00586C6D">
            <w:pPr>
              <w:spacing w:line="320" w:lineRule="exac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公司名称：北京中油展览有限公司</w:t>
            </w:r>
          </w:p>
          <w:p w14:paraId="25FF2FF0" w14:textId="77777777" w:rsidR="007564D6" w:rsidRDefault="00586C6D">
            <w:pPr>
              <w:spacing w:line="320" w:lineRule="exac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地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址：北京市朝阳区安华里二区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号</w:t>
            </w:r>
          </w:p>
          <w:p w14:paraId="49DEC71B" w14:textId="77777777" w:rsidR="007564D6" w:rsidRDefault="00586C6D">
            <w:pPr>
              <w:spacing w:line="320" w:lineRule="exact"/>
              <w:rPr>
                <w:rFonts w:ascii="仿宋" w:eastAsia="仿宋" w:hAnsi="仿宋"/>
                <w:sz w:val="24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2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编：</w:t>
            </w:r>
            <w:r>
              <w:rPr>
                <w:rFonts w:ascii="仿宋" w:eastAsia="仿宋" w:hAnsi="仿宋"/>
                <w:sz w:val="24"/>
                <w:szCs w:val="22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11</w:t>
            </w:r>
          </w:p>
          <w:p w14:paraId="02892423" w14:textId="77777777" w:rsidR="007564D6" w:rsidRDefault="00586C6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联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系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人：马里洋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010-64523600/18600452866</w:t>
            </w:r>
          </w:p>
          <w:p w14:paraId="623C1792" w14:textId="77777777" w:rsidR="007564D6" w:rsidRDefault="00586C6D">
            <w:pPr>
              <w:spacing w:line="320" w:lineRule="exact"/>
              <w:ind w:firstLineChars="500" w:firstLine="1200"/>
              <w:jc w:val="lef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贾非凡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010-64523820/18601292610</w:t>
            </w:r>
          </w:p>
          <w:p w14:paraId="36613979" w14:textId="77777777" w:rsidR="007564D6" w:rsidRDefault="00586C6D">
            <w:pPr>
              <w:spacing w:line="320" w:lineRule="exact"/>
              <w:rPr>
                <w:rFonts w:ascii="仿宋" w:eastAsia="仿宋" w:hAnsi="仿宋"/>
                <w:sz w:val="24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2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箱：</w:t>
            </w:r>
            <w:hyperlink r:id="rId7" w:history="1">
              <w:r>
                <w:rPr>
                  <w:rFonts w:ascii="仿宋" w:eastAsia="仿宋" w:hAnsi="仿宋" w:hint="eastAsia"/>
                  <w:sz w:val="24"/>
                  <w:szCs w:val="22"/>
                </w:rPr>
                <w:t>petro</w:t>
              </w:r>
              <w:r>
                <w:rPr>
                  <w:rFonts w:ascii="仿宋" w:eastAsia="仿宋" w:hAnsi="仿宋" w:hint="eastAsia"/>
                  <w:b/>
                  <w:bCs/>
                  <w:sz w:val="24"/>
                  <w:szCs w:val="22"/>
                </w:rPr>
                <w:t>_</w:t>
              </w:r>
              <w:r>
                <w:rPr>
                  <w:rFonts w:ascii="仿宋" w:eastAsia="仿宋" w:hAnsi="仿宋" w:hint="eastAsia"/>
                  <w:sz w:val="24"/>
                  <w:szCs w:val="22"/>
                </w:rPr>
                <w:t>expo@cnpc.com.cn</w:t>
              </w:r>
            </w:hyperlink>
          </w:p>
          <w:p w14:paraId="4AE6A3FC" w14:textId="77777777" w:rsidR="007564D6" w:rsidRDefault="00586C6D">
            <w:pPr>
              <w:spacing w:line="320" w:lineRule="exac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      petro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_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expo@vip.163.com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D2DC9E6" w14:textId="77777777" w:rsidR="007564D6" w:rsidRDefault="00586C6D">
            <w:pPr>
              <w:spacing w:line="360" w:lineRule="auto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联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系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人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:</w:t>
            </w:r>
          </w:p>
          <w:p w14:paraId="30A73DBE" w14:textId="77777777" w:rsidR="007564D6" w:rsidRDefault="00586C6D">
            <w:pPr>
              <w:spacing w:line="360" w:lineRule="auto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职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2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4"/>
                <w:szCs w:val="22"/>
              </w:rPr>
              <w:t>：</w:t>
            </w:r>
          </w:p>
          <w:p w14:paraId="1AF87CEA" w14:textId="77777777" w:rsidR="007564D6" w:rsidRDefault="00586C6D">
            <w:pPr>
              <w:spacing w:line="360" w:lineRule="auto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电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话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:</w:t>
            </w:r>
          </w:p>
          <w:p w14:paraId="49DCDD25" w14:textId="77777777" w:rsidR="007564D6" w:rsidRDefault="00586C6D">
            <w:pPr>
              <w:spacing w:line="360" w:lineRule="auto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手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机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:</w:t>
            </w:r>
          </w:p>
          <w:p w14:paraId="391CC0DD" w14:textId="77777777" w:rsidR="007564D6" w:rsidRDefault="00586C6D">
            <w:pPr>
              <w:spacing w:line="360" w:lineRule="auto"/>
              <w:rPr>
                <w:rFonts w:ascii="仿宋" w:eastAsia="仿宋" w:hAnsi="仿宋"/>
                <w:sz w:val="24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2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箱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:</w:t>
            </w:r>
          </w:p>
        </w:tc>
      </w:tr>
      <w:tr w:rsidR="007564D6" w14:paraId="6CDD8519" w14:textId="77777777">
        <w:trPr>
          <w:cantSplit/>
          <w:trHeight w:val="2165"/>
          <w:jc w:val="center"/>
        </w:trPr>
        <w:tc>
          <w:tcPr>
            <w:tcW w:w="50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F3204B" w14:textId="77777777" w:rsidR="007564D6" w:rsidRDefault="00586C6D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账户信息：</w:t>
            </w:r>
          </w:p>
          <w:p w14:paraId="132A954C" w14:textId="77777777" w:rsidR="007564D6" w:rsidRDefault="00586C6D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名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称：北京中油展览有限公司</w:t>
            </w:r>
          </w:p>
          <w:p w14:paraId="63AE32FD" w14:textId="77777777" w:rsidR="007564D6" w:rsidRDefault="00586C6D">
            <w:pPr>
              <w:ind w:left="1200" w:hangingChars="500" w:hanging="120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地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址：北京市顺义</w:t>
            </w:r>
            <w:proofErr w:type="gramStart"/>
            <w:r>
              <w:rPr>
                <w:rFonts w:ascii="仿宋" w:eastAsia="仿宋" w:hAnsi="仿宋" w:hint="eastAsia"/>
                <w:sz w:val="24"/>
                <w:szCs w:val="22"/>
              </w:rPr>
              <w:t>区临空经济</w:t>
            </w:r>
            <w:proofErr w:type="gramEnd"/>
            <w:r>
              <w:rPr>
                <w:rFonts w:ascii="仿宋" w:eastAsia="仿宋" w:hAnsi="仿宋" w:hint="eastAsia"/>
                <w:sz w:val="24"/>
                <w:szCs w:val="22"/>
              </w:rPr>
              <w:t>核心区</w:t>
            </w:r>
          </w:p>
          <w:p w14:paraId="2CE6FE76" w14:textId="77777777" w:rsidR="007564D6" w:rsidRDefault="00586C6D">
            <w:pPr>
              <w:ind w:leftChars="500" w:left="1050" w:firstLineChars="100" w:firstLine="24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天柱</w:t>
            </w:r>
            <w:proofErr w:type="gramStart"/>
            <w:r>
              <w:rPr>
                <w:rFonts w:ascii="仿宋" w:eastAsia="仿宋" w:hAnsi="仿宋" w:hint="eastAsia"/>
                <w:sz w:val="24"/>
                <w:szCs w:val="22"/>
              </w:rPr>
              <w:t>西路甲</w:t>
            </w:r>
            <w:proofErr w:type="gramEnd"/>
            <w:r>
              <w:rPr>
                <w:rFonts w:ascii="仿宋" w:eastAsia="仿宋" w:hAnsi="仿宋" w:hint="eastAsia"/>
                <w:sz w:val="24"/>
                <w:szCs w:val="22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幢</w:t>
            </w:r>
          </w:p>
          <w:p w14:paraId="34BCB395" w14:textId="77777777" w:rsidR="007564D6" w:rsidRDefault="00586C6D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电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话：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010-64523630</w:t>
            </w:r>
          </w:p>
          <w:p w14:paraId="4642363E" w14:textId="77777777" w:rsidR="007564D6" w:rsidRDefault="00586C6D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开户银行：建设银行北京中轴路支行</w:t>
            </w:r>
          </w:p>
          <w:p w14:paraId="7527BD90" w14:textId="77777777" w:rsidR="007564D6" w:rsidRDefault="00586C6D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银行账户：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11050173500000000326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043BD" w14:textId="77777777" w:rsidR="007564D6" w:rsidRDefault="00586C6D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参展单位盖章：</w:t>
            </w:r>
          </w:p>
          <w:p w14:paraId="6F53580A" w14:textId="77777777" w:rsidR="007564D6" w:rsidRDefault="007564D6">
            <w:pPr>
              <w:rPr>
                <w:rFonts w:ascii="仿宋" w:eastAsia="仿宋" w:hAnsi="仿宋"/>
                <w:sz w:val="24"/>
                <w:szCs w:val="22"/>
              </w:rPr>
            </w:pPr>
          </w:p>
          <w:p w14:paraId="6B65622E" w14:textId="77777777" w:rsidR="007564D6" w:rsidRDefault="007564D6">
            <w:pPr>
              <w:ind w:right="600"/>
              <w:rPr>
                <w:rFonts w:ascii="仿宋" w:eastAsia="仿宋" w:hAnsi="仿宋"/>
                <w:sz w:val="24"/>
                <w:szCs w:val="22"/>
              </w:rPr>
            </w:pPr>
          </w:p>
          <w:p w14:paraId="2B7463F1" w14:textId="77777777" w:rsidR="007564D6" w:rsidRDefault="007564D6">
            <w:pPr>
              <w:wordWrap w:val="0"/>
              <w:ind w:right="120"/>
              <w:rPr>
                <w:rFonts w:ascii="仿宋" w:eastAsia="仿宋" w:hAnsi="仿宋"/>
                <w:sz w:val="24"/>
                <w:szCs w:val="22"/>
              </w:rPr>
            </w:pPr>
          </w:p>
          <w:p w14:paraId="2B2AD750" w14:textId="77777777" w:rsidR="007564D6" w:rsidRDefault="007564D6">
            <w:pPr>
              <w:wordWrap w:val="0"/>
              <w:ind w:right="120"/>
              <w:rPr>
                <w:rFonts w:ascii="仿宋" w:eastAsia="仿宋" w:hAnsi="仿宋"/>
                <w:sz w:val="24"/>
                <w:szCs w:val="22"/>
              </w:rPr>
            </w:pPr>
          </w:p>
          <w:p w14:paraId="2592EBD6" w14:textId="77777777" w:rsidR="007564D6" w:rsidRDefault="007564D6">
            <w:pPr>
              <w:wordWrap w:val="0"/>
              <w:ind w:right="120"/>
              <w:rPr>
                <w:rFonts w:ascii="仿宋" w:eastAsia="仿宋" w:hAnsi="仿宋"/>
                <w:sz w:val="24"/>
                <w:szCs w:val="22"/>
              </w:rPr>
            </w:pPr>
          </w:p>
          <w:p w14:paraId="106E2712" w14:textId="77777777" w:rsidR="007564D6" w:rsidRDefault="00586C6D">
            <w:pPr>
              <w:wordWrap w:val="0"/>
              <w:ind w:right="120" w:firstLineChars="900" w:firstLine="216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日</w:t>
            </w:r>
          </w:p>
        </w:tc>
      </w:tr>
      <w:tr w:rsidR="007564D6" w14:paraId="2C1B987A" w14:textId="77777777">
        <w:trPr>
          <w:cantSplit/>
          <w:trHeight w:val="684"/>
          <w:jc w:val="center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80CB1" w14:textId="77777777" w:rsidR="007564D6" w:rsidRDefault="00586C6D">
            <w:pPr>
              <w:rPr>
                <w:rFonts w:ascii="仿宋" w:eastAsia="仿宋" w:hAnsi="仿宋" w:cs="Arial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说明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: 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2"/>
              </w:rPr>
              <w:t>参展产品需符合展会参展范围和主题，不侵犯他人知识产权，如不相符自行承担全部法律责任。</w:t>
            </w:r>
          </w:p>
        </w:tc>
      </w:tr>
    </w:tbl>
    <w:p w14:paraId="39B5404F" w14:textId="77777777" w:rsidR="007564D6" w:rsidRDefault="007564D6">
      <w:pPr>
        <w:spacing w:line="360" w:lineRule="auto"/>
        <w:jc w:val="left"/>
        <w:textAlignment w:val="baseline"/>
        <w:rPr>
          <w:b/>
          <w:sz w:val="30"/>
          <w:szCs w:val="30"/>
        </w:rPr>
      </w:pPr>
    </w:p>
    <w:sectPr w:rsidR="007564D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5DDC" w14:textId="77777777" w:rsidR="00586C6D" w:rsidRDefault="00586C6D">
      <w:r>
        <w:separator/>
      </w:r>
    </w:p>
  </w:endnote>
  <w:endnote w:type="continuationSeparator" w:id="0">
    <w:p w14:paraId="10CE9E41" w14:textId="77777777" w:rsidR="00586C6D" w:rsidRDefault="0058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8D3C" w14:textId="77777777" w:rsidR="007564D6" w:rsidRDefault="00586C6D">
    <w:pPr>
      <w:pStyle w:val="a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16CA" w14:textId="77777777" w:rsidR="00586C6D" w:rsidRDefault="00586C6D">
      <w:r>
        <w:separator/>
      </w:r>
    </w:p>
  </w:footnote>
  <w:footnote w:type="continuationSeparator" w:id="0">
    <w:p w14:paraId="68F30BC5" w14:textId="77777777" w:rsidR="00586C6D" w:rsidRDefault="0058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3E"/>
    <w:rsid w:val="000A7619"/>
    <w:rsid w:val="000B4C6F"/>
    <w:rsid w:val="000F64DA"/>
    <w:rsid w:val="00105408"/>
    <w:rsid w:val="00111C9A"/>
    <w:rsid w:val="00146F3A"/>
    <w:rsid w:val="00170000"/>
    <w:rsid w:val="0017410A"/>
    <w:rsid w:val="001868EA"/>
    <w:rsid w:val="001A744E"/>
    <w:rsid w:val="001B7474"/>
    <w:rsid w:val="001F1295"/>
    <w:rsid w:val="00257A3C"/>
    <w:rsid w:val="00274D89"/>
    <w:rsid w:val="002A7048"/>
    <w:rsid w:val="002B25A0"/>
    <w:rsid w:val="002D103E"/>
    <w:rsid w:val="002F21E5"/>
    <w:rsid w:val="002F24A3"/>
    <w:rsid w:val="00307789"/>
    <w:rsid w:val="00320B40"/>
    <w:rsid w:val="003272B4"/>
    <w:rsid w:val="00332F25"/>
    <w:rsid w:val="003B1AAD"/>
    <w:rsid w:val="00450845"/>
    <w:rsid w:val="00493566"/>
    <w:rsid w:val="004A632F"/>
    <w:rsid w:val="00504A01"/>
    <w:rsid w:val="00535932"/>
    <w:rsid w:val="00556A0F"/>
    <w:rsid w:val="005671DE"/>
    <w:rsid w:val="00586C6D"/>
    <w:rsid w:val="0059242D"/>
    <w:rsid w:val="00601861"/>
    <w:rsid w:val="00622C06"/>
    <w:rsid w:val="00667341"/>
    <w:rsid w:val="006758B9"/>
    <w:rsid w:val="00693B63"/>
    <w:rsid w:val="006C0AB9"/>
    <w:rsid w:val="006C5545"/>
    <w:rsid w:val="00716FF7"/>
    <w:rsid w:val="007564D6"/>
    <w:rsid w:val="007726F2"/>
    <w:rsid w:val="007C1158"/>
    <w:rsid w:val="007F1FE1"/>
    <w:rsid w:val="00860B02"/>
    <w:rsid w:val="00880173"/>
    <w:rsid w:val="008E2026"/>
    <w:rsid w:val="00920583"/>
    <w:rsid w:val="009D7314"/>
    <w:rsid w:val="00A42091"/>
    <w:rsid w:val="00A8028B"/>
    <w:rsid w:val="00A87A95"/>
    <w:rsid w:val="00B83509"/>
    <w:rsid w:val="00BB0F21"/>
    <w:rsid w:val="00BF035B"/>
    <w:rsid w:val="00C073EA"/>
    <w:rsid w:val="00CB4E6E"/>
    <w:rsid w:val="00CE6B99"/>
    <w:rsid w:val="00D17004"/>
    <w:rsid w:val="00D5337D"/>
    <w:rsid w:val="00DF723E"/>
    <w:rsid w:val="00E221A1"/>
    <w:rsid w:val="00E34E35"/>
    <w:rsid w:val="00E35921"/>
    <w:rsid w:val="00E447BC"/>
    <w:rsid w:val="00E4660D"/>
    <w:rsid w:val="00E76480"/>
    <w:rsid w:val="00E82CC7"/>
    <w:rsid w:val="00EE1C95"/>
    <w:rsid w:val="00EF783E"/>
    <w:rsid w:val="00F00290"/>
    <w:rsid w:val="00F932DF"/>
    <w:rsid w:val="00FE73F2"/>
    <w:rsid w:val="00FF28F3"/>
    <w:rsid w:val="018D70E0"/>
    <w:rsid w:val="3B637AF8"/>
    <w:rsid w:val="45790EE7"/>
    <w:rsid w:val="60F97466"/>
    <w:rsid w:val="64B95AAE"/>
    <w:rsid w:val="7630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138A"/>
  <w15:docId w15:val="{70E88B25-EA70-4C31-8DDA-F1728853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o_expo@cnpc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F624-768C-4F78-B315-8BA6011A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</dc:creator>
  <cp:lastModifiedBy>Z LY132</cp:lastModifiedBy>
  <cp:revision>2</cp:revision>
  <cp:lastPrinted>2022-04-22T04:15:00Z</cp:lastPrinted>
  <dcterms:created xsi:type="dcterms:W3CDTF">2022-05-24T22:57:00Z</dcterms:created>
  <dcterms:modified xsi:type="dcterms:W3CDTF">2022-05-24T22:57:00Z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29E384C93DBB4DCDB4C527AE15276D24</vt:lpwstr>
  </property>
</Properties>
</file>