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489" w:rightChars="-233"/>
        <w:jc w:val="left"/>
        <w:rPr>
          <w:rFonts w:hint="eastAsia" w:ascii="仿宋" w:hAnsi="仿宋" w:eastAsia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附件2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489" w:rightChars="-233"/>
        <w:jc w:val="center"/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湖州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交通指南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489" w:rightChars="-233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1.</w:t>
      </w:r>
      <w:r>
        <w:rPr>
          <w:rFonts w:ascii="仿宋" w:hAnsi="仿宋" w:eastAsia="仿宋"/>
          <w:color w:val="000000"/>
          <w:sz w:val="32"/>
        </w:rPr>
        <w:t>会议时间：2024年8月21日-23日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489" w:rightChars="-233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2.</w:t>
      </w:r>
      <w:r>
        <w:rPr>
          <w:rFonts w:ascii="仿宋" w:hAnsi="仿宋" w:eastAsia="仿宋"/>
          <w:color w:val="000000"/>
          <w:sz w:val="32"/>
        </w:rPr>
        <w:t xml:space="preserve">报到时间：2024年8月21日全天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489" w:rightChars="-233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3.</w:t>
      </w:r>
      <w:r>
        <w:rPr>
          <w:rFonts w:ascii="仿宋" w:hAnsi="仿宋" w:eastAsia="仿宋"/>
          <w:color w:val="000000"/>
          <w:sz w:val="32"/>
        </w:rPr>
        <w:t>报到地点：浙江省湖州市东吴开元名都酒店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489" w:rightChars="-233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4.</w:t>
      </w:r>
      <w:r>
        <w:rPr>
          <w:rFonts w:ascii="仿宋" w:hAnsi="仿宋" w:eastAsia="仿宋"/>
          <w:color w:val="000000"/>
          <w:sz w:val="32"/>
        </w:rPr>
        <w:t>会议地点：东吴开元名都酒店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489" w:rightChars="-233"/>
        <w:jc w:val="left"/>
        <w:rPr>
          <w:rFonts w:ascii="仿宋" w:hAnsi="仿宋" w:eastAsia="仿宋"/>
          <w:color w:val="0000FF"/>
          <w:sz w:val="32"/>
        </w:rPr>
      </w:pPr>
      <w:r>
        <w:rPr>
          <w:rFonts w:hint="eastAsia" w:ascii="仿宋" w:hAnsi="仿宋" w:eastAsia="仿宋"/>
          <w:color w:val="0000FF"/>
          <w:sz w:val="32"/>
          <w:lang w:val="en-US" w:eastAsia="zh-CN"/>
        </w:rPr>
        <w:t>5.</w:t>
      </w:r>
      <w:r>
        <w:rPr>
          <w:rFonts w:ascii="仿宋" w:hAnsi="仿宋" w:eastAsia="仿宋"/>
          <w:color w:val="0000FF"/>
          <w:sz w:val="32"/>
        </w:rPr>
        <w:t>交通指南：</w:t>
      </w:r>
    </w:p>
    <w:p>
      <w:pPr>
        <w:jc w:val="center"/>
        <w:rPr>
          <w:rFonts w:ascii="仿宋" w:hAnsi="仿宋" w:eastAsia="仿宋"/>
          <w:color w:val="0000FF"/>
          <w:sz w:val="31"/>
        </w:rPr>
      </w:pPr>
      <w:r>
        <w:drawing>
          <wp:inline distT="0" distB="0" distL="0" distR="0">
            <wp:extent cx="4972050" cy="4883785"/>
            <wp:effectExtent l="0" t="0" r="0" b="0"/>
            <wp:docPr id="252168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6845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573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883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-489" w:rightChars="-233" w:firstLine="640" w:firstLineChars="200"/>
        <w:jc w:val="left"/>
        <w:rPr>
          <w:rFonts w:hint="default" w:ascii="仿宋" w:hAnsi="仿宋" w:eastAsia="仿宋"/>
          <w:color w:val="0000FF"/>
          <w:sz w:val="32"/>
        </w:rPr>
      </w:pPr>
      <w:r>
        <w:rPr>
          <w:rFonts w:ascii="仿宋" w:hAnsi="仿宋" w:eastAsia="仿宋"/>
          <w:color w:val="0000FF"/>
          <w:sz w:val="32"/>
        </w:rPr>
        <w:t>湖州高铁站：湖州高铁站下车，打车到达酒店（约20分钟、16-21元）；高铁湖州公交站乘坐25路车（2元）到凤凰公园公交站下车，约12分钟，骑行1.1km到达酒店，骑行约6分钟。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-489" w:rightChars="-233" w:firstLine="640" w:firstLineChars="200"/>
        <w:jc w:val="left"/>
        <w:rPr>
          <w:rFonts w:ascii="仿宋" w:hAnsi="仿宋" w:eastAsia="仿宋"/>
          <w:color w:val="0000FF"/>
          <w:sz w:val="32"/>
        </w:rPr>
      </w:pPr>
      <w:r>
        <w:rPr>
          <w:rFonts w:ascii="仿宋" w:hAnsi="仿宋" w:eastAsia="仿宋"/>
          <w:color w:val="0000FF"/>
          <w:sz w:val="32"/>
        </w:rPr>
        <w:t>长兴站：长兴站下车，打车到酒店(约40分钟，68-85元)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-489" w:rightChars="-233" w:firstLine="640" w:firstLineChars="200"/>
        <w:jc w:val="left"/>
        <w:rPr>
          <w:rFonts w:ascii="仿宋" w:hAnsi="仿宋" w:eastAsia="仿宋"/>
          <w:color w:val="0000FF"/>
          <w:sz w:val="32"/>
        </w:rPr>
      </w:pPr>
      <w:r>
        <w:rPr>
          <w:rFonts w:ascii="仿宋" w:hAnsi="仿宋" w:eastAsia="仿宋"/>
          <w:color w:val="0000FF"/>
          <w:sz w:val="32"/>
        </w:rPr>
        <w:t>杭州萧山机场：机场T4交通中心打车到达酒店（约90分钟、260-290元）。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-489" w:rightChars="-233" w:firstLine="640" w:firstLineChars="200"/>
        <w:jc w:val="left"/>
        <w:rPr>
          <w:rFonts w:ascii="仿宋" w:hAnsi="仿宋" w:eastAsia="仿宋"/>
          <w:color w:val="0000FF"/>
          <w:sz w:val="32"/>
        </w:rPr>
      </w:pPr>
      <w:r>
        <w:rPr>
          <w:rFonts w:ascii="仿宋" w:hAnsi="仿宋" w:eastAsia="仿宋"/>
          <w:color w:val="0000FF"/>
          <w:sz w:val="32"/>
        </w:rPr>
        <w:t>上海虹桥国际机场：机场T1-P1停车场打车到达酒店（约110分钟、380-430元）。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B687F"/>
    <w:multiLevelType w:val="multilevel"/>
    <w:tmpl w:val="863B687F"/>
    <w:lvl w:ilvl="0" w:tentative="0">
      <w:start w:val="1"/>
      <w:numFmt w:val="decimal"/>
      <w:pStyle w:val="8"/>
      <w:suff w:val="space"/>
      <w:lvlText w:val="%1."/>
      <w:lvlJc w:val="left"/>
      <w:pPr>
        <w:ind w:left="454" w:hanging="454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F6748760"/>
    <w:multiLevelType w:val="multilevel"/>
    <w:tmpl w:val="F6748760"/>
    <w:lvl w:ilvl="0" w:tentative="0">
      <w:start w:val="1"/>
      <w:numFmt w:val="decimal"/>
      <w:suff w:val="nothing"/>
      <w:lvlText w:val="%1）"/>
      <w:lvlJc w:val="left"/>
      <w:rPr>
        <w:rFonts w:hint="default" w:ascii="Times New Roman" w:hAnsi="Times New Roman" w:eastAsia="宋体"/>
        <w:u w:val="none"/>
      </w:rPr>
    </w:lvl>
    <w:lvl w:ilvl="1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  <w:lvl w:ilvl="2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  <w:lvl w:ilvl="3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  <w:lvl w:ilvl="4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  <w:lvl w:ilvl="5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  <w:lvl w:ilvl="6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  <w:lvl w:ilvl="7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  <w:lvl w:ilvl="8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/>
      </w:rPr>
    </w:lvl>
  </w:abstractNum>
  <w:abstractNum w:abstractNumId="2">
    <w:nsid w:val="FCF52077"/>
    <w:multiLevelType w:val="multilevel"/>
    <w:tmpl w:val="FCF52077"/>
    <w:lvl w:ilvl="0" w:tentative="0">
      <w:start w:val="1"/>
      <w:numFmt w:val="decimal"/>
      <w:pStyle w:val="10"/>
      <w:suff w:val="space"/>
      <w:lvlText w:val="%1."/>
      <w:lvlJc w:val="left"/>
      <w:pPr>
        <w:ind w:left="454" w:hanging="454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16A43852"/>
    <w:multiLevelType w:val="multilevel"/>
    <w:tmpl w:val="16A43852"/>
    <w:lvl w:ilvl="0" w:tentative="0">
      <w:start w:val="1"/>
      <w:numFmt w:val="decimal"/>
      <w:pStyle w:val="11"/>
      <w:suff w:val="space"/>
      <w:lvlText w:val="%1."/>
      <w:lvlJc w:val="left"/>
      <w:pPr>
        <w:ind w:left="454" w:hanging="454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51F76F38"/>
    <w:multiLevelType w:val="multilevel"/>
    <w:tmpl w:val="51F76F38"/>
    <w:lvl w:ilvl="0" w:tentative="0">
      <w:start w:val="1"/>
      <w:numFmt w:val="decimal"/>
      <w:pStyle w:val="9"/>
      <w:suff w:val="space"/>
      <w:lvlText w:val="%1."/>
      <w:lvlJc w:val="left"/>
      <w:pPr>
        <w:ind w:left="454" w:hanging="454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0F7318"/>
    <w:rsid w:val="002A5AFD"/>
    <w:rsid w:val="00497554"/>
    <w:rsid w:val="004C4350"/>
    <w:rsid w:val="00A7148E"/>
    <w:rsid w:val="00B11992"/>
    <w:rsid w:val="06F84143"/>
    <w:rsid w:val="082F738A"/>
    <w:rsid w:val="11475940"/>
    <w:rsid w:val="3B60312E"/>
    <w:rsid w:val="42042755"/>
    <w:rsid w:val="4D245344"/>
    <w:rsid w:val="53CE7A6A"/>
    <w:rsid w:val="5E2A769A"/>
    <w:rsid w:val="695D02CD"/>
    <w:rsid w:val="6EB27F59"/>
    <w:rsid w:val="737D78CC"/>
    <w:rsid w:val="78F35B97"/>
    <w:rsid w:val="7C0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keepNext/>
      <w:widowControl w:val="0"/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customStyle="1" w:styleId="8">
    <w:name w:val="标题1-jqm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ascii="Calibri" w:hAnsi="Calibri"/>
      <w:b/>
      <w:kern w:val="44"/>
      <w:sz w:val="24"/>
    </w:rPr>
  </w:style>
  <w:style w:type="paragraph" w:customStyle="1" w:styleId="9">
    <w:name w:val="标题2-jqm"/>
    <w:basedOn w:val="1"/>
    <w:qFormat/>
    <w:uiPriority w:val="0"/>
    <w:pPr>
      <w:keepNext/>
      <w:keepLines/>
      <w:numPr>
        <w:ilvl w:val="0"/>
        <w:numId w:val="2"/>
      </w:numPr>
      <w:spacing w:line="360" w:lineRule="auto"/>
      <w:outlineLvl w:val="0"/>
    </w:pPr>
    <w:rPr>
      <w:rFonts w:ascii="Calibri" w:hAnsi="Calibri"/>
      <w:b/>
      <w:kern w:val="44"/>
      <w:sz w:val="24"/>
    </w:rPr>
  </w:style>
  <w:style w:type="paragraph" w:customStyle="1" w:styleId="10">
    <w:name w:val="标题3-jqm"/>
    <w:basedOn w:val="1"/>
    <w:qFormat/>
    <w:uiPriority w:val="0"/>
    <w:pPr>
      <w:keepNext/>
      <w:keepLines/>
      <w:numPr>
        <w:ilvl w:val="0"/>
        <w:numId w:val="3"/>
      </w:numPr>
      <w:spacing w:line="360" w:lineRule="auto"/>
      <w:outlineLvl w:val="0"/>
    </w:pPr>
    <w:rPr>
      <w:rFonts w:ascii="Calibri" w:hAnsi="Calibri"/>
      <w:b/>
      <w:kern w:val="44"/>
      <w:sz w:val="24"/>
    </w:rPr>
  </w:style>
  <w:style w:type="paragraph" w:customStyle="1" w:styleId="11">
    <w:name w:val="标题4-jqm"/>
    <w:basedOn w:val="1"/>
    <w:qFormat/>
    <w:uiPriority w:val="0"/>
    <w:pPr>
      <w:keepNext/>
      <w:keepLines/>
      <w:numPr>
        <w:ilvl w:val="0"/>
        <w:numId w:val="4"/>
      </w:numPr>
      <w:spacing w:line="360" w:lineRule="auto"/>
      <w:outlineLvl w:val="0"/>
    </w:pPr>
    <w:rPr>
      <w:rFonts w:ascii="Calibri" w:hAnsi="Calibri"/>
      <w:b/>
      <w:kern w:val="44"/>
      <w:sz w:val="24"/>
    </w:r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242</Characters>
  <Lines>2</Lines>
  <Paragraphs>1</Paragraphs>
  <TotalTime>12</TotalTime>
  <ScaleCrop>false</ScaleCrop>
  <LinksUpToDate>false</LinksUpToDate>
  <CharactersWithSpaces>283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2024-07-16T06:55:00Z</dcterms:created>
  <dc:creator>j</dc:creator>
  <cp:lastModifiedBy>Lenovo</cp:lastModifiedBy>
  <dcterms:modified xsi:type="dcterms:W3CDTF">2024-07-17T01:12:49Z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3DB4CF0C1109422A85F4360CE1AD025F</vt:lpwstr>
  </property>
</Properties>
</file>