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F3F59">
      <w:pPr>
        <w:pStyle w:val="2"/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  <w:t>附件1：</w:t>
      </w:r>
    </w:p>
    <w:p w14:paraId="51D4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中国石油和石油化工设备工业协会</w:t>
      </w:r>
    </w:p>
    <w:p w14:paraId="628CB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届会员代表大会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会议</w:t>
      </w:r>
    </w:p>
    <w:p w14:paraId="4790B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参会回执表</w:t>
      </w:r>
    </w:p>
    <w:tbl>
      <w:tblPr>
        <w:tblStyle w:val="3"/>
        <w:tblW w:w="10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017"/>
        <w:gridCol w:w="1833"/>
        <w:gridCol w:w="2500"/>
        <w:gridCol w:w="1567"/>
        <w:gridCol w:w="2346"/>
      </w:tblGrid>
      <w:tr w14:paraId="444C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96" w:type="dxa"/>
            <w:tcMar>
              <w:left w:w="57" w:type="dxa"/>
              <w:right w:w="57" w:type="dxa"/>
            </w:tcMar>
            <w:vAlign w:val="center"/>
          </w:tcPr>
          <w:p w14:paraId="5FCFFF85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9263" w:type="dxa"/>
            <w:gridSpan w:val="5"/>
            <w:tcMar>
              <w:left w:w="57" w:type="dxa"/>
              <w:right w:w="57" w:type="dxa"/>
            </w:tcMar>
            <w:vAlign w:val="center"/>
          </w:tcPr>
          <w:p w14:paraId="2D45CF47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</w:tr>
      <w:tr w14:paraId="6473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96" w:type="dxa"/>
            <w:tcMar>
              <w:left w:w="57" w:type="dxa"/>
              <w:right w:w="57" w:type="dxa"/>
            </w:tcMar>
            <w:vAlign w:val="center"/>
          </w:tcPr>
          <w:p w14:paraId="3162A09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017" w:type="dxa"/>
            <w:tcMar>
              <w:left w:w="57" w:type="dxa"/>
              <w:right w:w="57" w:type="dxa"/>
            </w:tcMar>
            <w:vAlign w:val="center"/>
          </w:tcPr>
          <w:p w14:paraId="4982175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833" w:type="dxa"/>
            <w:tcMar>
              <w:left w:w="57" w:type="dxa"/>
              <w:right w:w="57" w:type="dxa"/>
            </w:tcMar>
            <w:vAlign w:val="center"/>
          </w:tcPr>
          <w:p w14:paraId="5D86379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职务/部门</w:t>
            </w:r>
          </w:p>
        </w:tc>
        <w:tc>
          <w:tcPr>
            <w:tcW w:w="2500" w:type="dxa"/>
            <w:tcMar>
              <w:left w:w="57" w:type="dxa"/>
              <w:right w:w="57" w:type="dxa"/>
            </w:tcMar>
            <w:vAlign w:val="center"/>
          </w:tcPr>
          <w:p w14:paraId="2CA79402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手机</w:t>
            </w:r>
            <w:r>
              <w:rPr>
                <w:rFonts w:hint="eastAsia" w:eastAsia="仿宋" w:cs="Times New Roman"/>
                <w:b/>
                <w:bCs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1567" w:type="dxa"/>
            <w:tcMar>
              <w:left w:w="57" w:type="dxa"/>
              <w:right w:w="57" w:type="dxa"/>
            </w:tcMar>
            <w:vAlign w:val="center"/>
          </w:tcPr>
          <w:p w14:paraId="43778AD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住宿安排</w:t>
            </w:r>
          </w:p>
        </w:tc>
        <w:tc>
          <w:tcPr>
            <w:tcW w:w="2346" w:type="dxa"/>
            <w:tcMar>
              <w:left w:w="57" w:type="dxa"/>
              <w:right w:w="57" w:type="dxa"/>
            </w:tcMar>
            <w:vAlign w:val="center"/>
          </w:tcPr>
          <w:p w14:paraId="6F42052A"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sz w:val="30"/>
                <w:szCs w:val="30"/>
                <w:lang w:val="en-US" w:eastAsia="zh-CN"/>
              </w:rPr>
              <w:t>备注</w:t>
            </w:r>
          </w:p>
        </w:tc>
      </w:tr>
      <w:tr w14:paraId="5D66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96" w:type="dxa"/>
            <w:tcMar>
              <w:left w:w="57" w:type="dxa"/>
              <w:right w:w="57" w:type="dxa"/>
            </w:tcMar>
            <w:vAlign w:val="center"/>
          </w:tcPr>
          <w:p w14:paraId="171DBDA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7" w:type="dxa"/>
            <w:tcMar>
              <w:left w:w="57" w:type="dxa"/>
              <w:right w:w="57" w:type="dxa"/>
            </w:tcMar>
            <w:vAlign w:val="center"/>
          </w:tcPr>
          <w:p w14:paraId="53D0E84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3" w:type="dxa"/>
            <w:tcMar>
              <w:left w:w="57" w:type="dxa"/>
              <w:right w:w="57" w:type="dxa"/>
            </w:tcMar>
            <w:vAlign w:val="center"/>
          </w:tcPr>
          <w:p w14:paraId="1C527AC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00" w:type="dxa"/>
            <w:tcMar>
              <w:left w:w="57" w:type="dxa"/>
              <w:right w:w="57" w:type="dxa"/>
            </w:tcMar>
            <w:vAlign w:val="center"/>
          </w:tcPr>
          <w:p w14:paraId="6A63FF9E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67" w:type="dxa"/>
            <w:tcMar>
              <w:left w:w="57" w:type="dxa"/>
              <w:right w:w="57" w:type="dxa"/>
            </w:tcMar>
            <w:vAlign w:val="center"/>
          </w:tcPr>
          <w:p w14:paraId="536BF407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住宿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不住宿</w:t>
            </w:r>
          </w:p>
        </w:tc>
        <w:tc>
          <w:tcPr>
            <w:tcW w:w="2346" w:type="dxa"/>
            <w:tcMar>
              <w:left w:w="57" w:type="dxa"/>
              <w:right w:w="57" w:type="dxa"/>
            </w:tcMar>
            <w:vAlign w:val="center"/>
          </w:tcPr>
          <w:p w14:paraId="1B312B0D">
            <w:pPr>
              <w:spacing w:line="300" w:lineRule="exact"/>
              <w:jc w:val="left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入住时间： 月  日</w:t>
            </w:r>
          </w:p>
          <w:p w14:paraId="1C730A0C">
            <w:pPr>
              <w:spacing w:line="300" w:lineRule="exact"/>
              <w:jc w:val="left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离店时间： 月  日</w:t>
            </w:r>
          </w:p>
        </w:tc>
      </w:tr>
      <w:tr w14:paraId="4757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96" w:type="dxa"/>
            <w:tcMar>
              <w:left w:w="57" w:type="dxa"/>
              <w:right w:w="57" w:type="dxa"/>
            </w:tcMar>
            <w:vAlign w:val="center"/>
          </w:tcPr>
          <w:p w14:paraId="062F9C3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7" w:type="dxa"/>
            <w:tcMar>
              <w:left w:w="57" w:type="dxa"/>
              <w:right w:w="57" w:type="dxa"/>
            </w:tcMar>
            <w:vAlign w:val="center"/>
          </w:tcPr>
          <w:p w14:paraId="2DB44C7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3" w:type="dxa"/>
            <w:tcMar>
              <w:left w:w="57" w:type="dxa"/>
              <w:right w:w="57" w:type="dxa"/>
            </w:tcMar>
            <w:vAlign w:val="center"/>
          </w:tcPr>
          <w:p w14:paraId="68EA069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00" w:type="dxa"/>
            <w:tcMar>
              <w:left w:w="57" w:type="dxa"/>
              <w:right w:w="57" w:type="dxa"/>
            </w:tcMar>
            <w:vAlign w:val="center"/>
          </w:tcPr>
          <w:p w14:paraId="7490D66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67" w:type="dxa"/>
            <w:tcMar>
              <w:left w:w="57" w:type="dxa"/>
              <w:right w:w="57" w:type="dxa"/>
            </w:tcMar>
            <w:vAlign w:val="center"/>
          </w:tcPr>
          <w:p w14:paraId="1227B57E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住宿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不住宿</w:t>
            </w:r>
          </w:p>
        </w:tc>
        <w:tc>
          <w:tcPr>
            <w:tcW w:w="2346" w:type="dxa"/>
            <w:tcMar>
              <w:left w:w="57" w:type="dxa"/>
              <w:right w:w="57" w:type="dxa"/>
            </w:tcMar>
            <w:vAlign w:val="center"/>
          </w:tcPr>
          <w:p w14:paraId="6744C33E">
            <w:pPr>
              <w:spacing w:line="300" w:lineRule="exact"/>
              <w:jc w:val="left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入住时间： 月  日</w:t>
            </w:r>
          </w:p>
          <w:p w14:paraId="5AF59657">
            <w:pPr>
              <w:spacing w:line="30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离店时间： 月  日</w:t>
            </w:r>
          </w:p>
        </w:tc>
      </w:tr>
      <w:tr w14:paraId="7554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96" w:type="dxa"/>
            <w:tcMar>
              <w:left w:w="57" w:type="dxa"/>
              <w:right w:w="57" w:type="dxa"/>
            </w:tcMar>
            <w:vAlign w:val="center"/>
          </w:tcPr>
          <w:p w14:paraId="736A313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7" w:type="dxa"/>
            <w:tcMar>
              <w:left w:w="57" w:type="dxa"/>
              <w:right w:w="57" w:type="dxa"/>
            </w:tcMar>
            <w:vAlign w:val="center"/>
          </w:tcPr>
          <w:p w14:paraId="4D81E8A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3" w:type="dxa"/>
            <w:tcMar>
              <w:left w:w="57" w:type="dxa"/>
              <w:right w:w="57" w:type="dxa"/>
            </w:tcMar>
            <w:vAlign w:val="center"/>
          </w:tcPr>
          <w:p w14:paraId="2F0F79E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00" w:type="dxa"/>
            <w:tcMar>
              <w:left w:w="57" w:type="dxa"/>
              <w:right w:w="57" w:type="dxa"/>
            </w:tcMar>
            <w:vAlign w:val="center"/>
          </w:tcPr>
          <w:p w14:paraId="491961D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67" w:type="dxa"/>
            <w:tcMar>
              <w:left w:w="57" w:type="dxa"/>
              <w:right w:w="57" w:type="dxa"/>
            </w:tcMar>
            <w:vAlign w:val="center"/>
          </w:tcPr>
          <w:p w14:paraId="2CAED025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住宿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>不住宿</w:t>
            </w:r>
          </w:p>
        </w:tc>
        <w:tc>
          <w:tcPr>
            <w:tcW w:w="2346" w:type="dxa"/>
            <w:tcMar>
              <w:left w:w="57" w:type="dxa"/>
              <w:right w:w="57" w:type="dxa"/>
            </w:tcMar>
            <w:vAlign w:val="center"/>
          </w:tcPr>
          <w:p w14:paraId="49476C56">
            <w:pPr>
              <w:spacing w:line="300" w:lineRule="exact"/>
              <w:jc w:val="left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入住时间： 月  日</w:t>
            </w:r>
          </w:p>
          <w:p w14:paraId="71199AE4">
            <w:pPr>
              <w:spacing w:line="300" w:lineRule="exact"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离店时间： 月  日</w:t>
            </w:r>
          </w:p>
        </w:tc>
      </w:tr>
      <w:tr w14:paraId="0952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659" w:type="dxa"/>
            <w:gridSpan w:val="6"/>
            <w:tcMar>
              <w:left w:w="57" w:type="dxa"/>
              <w:right w:w="57" w:type="dxa"/>
            </w:tcMar>
            <w:vAlign w:val="center"/>
          </w:tcPr>
          <w:p w14:paraId="717ADC0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开具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增值税发票信息（必填）</w:t>
            </w:r>
          </w:p>
        </w:tc>
      </w:tr>
      <w:tr w14:paraId="726C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96" w:type="dxa"/>
            <w:tcMar>
              <w:left w:w="57" w:type="dxa"/>
              <w:right w:w="57" w:type="dxa"/>
            </w:tcMar>
            <w:vAlign w:val="center"/>
          </w:tcPr>
          <w:p w14:paraId="0D70FB2F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6917" w:type="dxa"/>
            <w:gridSpan w:val="4"/>
            <w:tcMar>
              <w:left w:w="57" w:type="dxa"/>
              <w:right w:w="57" w:type="dxa"/>
            </w:tcMar>
            <w:vAlign w:val="center"/>
          </w:tcPr>
          <w:p w14:paraId="0F69FD13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346" w:type="dxa"/>
            <w:tcMar>
              <w:left w:w="57" w:type="dxa"/>
              <w:right w:w="57" w:type="dxa"/>
            </w:tcMar>
            <w:vAlign w:val="center"/>
          </w:tcPr>
          <w:p w14:paraId="3ACD8170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F95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96" w:type="dxa"/>
            <w:tcMar>
              <w:left w:w="57" w:type="dxa"/>
              <w:right w:w="57" w:type="dxa"/>
            </w:tcMar>
            <w:vAlign w:val="center"/>
          </w:tcPr>
          <w:p w14:paraId="36E3BA4E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税号</w:t>
            </w:r>
          </w:p>
        </w:tc>
        <w:tc>
          <w:tcPr>
            <w:tcW w:w="6917" w:type="dxa"/>
            <w:gridSpan w:val="4"/>
            <w:tcMar>
              <w:left w:w="57" w:type="dxa"/>
              <w:right w:w="57" w:type="dxa"/>
            </w:tcMar>
            <w:vAlign w:val="center"/>
          </w:tcPr>
          <w:p w14:paraId="36A2BEBC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346" w:type="dxa"/>
            <w:tcMar>
              <w:left w:w="57" w:type="dxa"/>
              <w:right w:w="57" w:type="dxa"/>
            </w:tcMar>
            <w:vAlign w:val="center"/>
          </w:tcPr>
          <w:p w14:paraId="7A8CF42E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051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96" w:type="dxa"/>
            <w:tcMar>
              <w:left w:w="57" w:type="dxa"/>
              <w:right w:w="57" w:type="dxa"/>
            </w:tcMar>
            <w:vAlign w:val="center"/>
          </w:tcPr>
          <w:p w14:paraId="7052CD87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6917" w:type="dxa"/>
            <w:gridSpan w:val="4"/>
            <w:tcMar>
              <w:left w:w="57" w:type="dxa"/>
              <w:right w:w="57" w:type="dxa"/>
            </w:tcMar>
            <w:vAlign w:val="center"/>
          </w:tcPr>
          <w:p w14:paraId="70CFC7CC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346" w:type="dxa"/>
            <w:tcMar>
              <w:left w:w="57" w:type="dxa"/>
              <w:right w:w="57" w:type="dxa"/>
            </w:tcMar>
            <w:vAlign w:val="center"/>
          </w:tcPr>
          <w:p w14:paraId="29E413B5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EC7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96" w:type="dxa"/>
            <w:tcMar>
              <w:left w:w="57" w:type="dxa"/>
              <w:right w:w="57" w:type="dxa"/>
            </w:tcMar>
            <w:vAlign w:val="center"/>
          </w:tcPr>
          <w:p w14:paraId="1F142E4C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电话</w:t>
            </w:r>
          </w:p>
        </w:tc>
        <w:tc>
          <w:tcPr>
            <w:tcW w:w="6917" w:type="dxa"/>
            <w:gridSpan w:val="4"/>
            <w:tcMar>
              <w:left w:w="57" w:type="dxa"/>
              <w:right w:w="57" w:type="dxa"/>
            </w:tcMar>
            <w:vAlign w:val="center"/>
          </w:tcPr>
          <w:p w14:paraId="2C7F1BB1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346" w:type="dxa"/>
            <w:tcMar>
              <w:left w:w="57" w:type="dxa"/>
              <w:right w:w="57" w:type="dxa"/>
            </w:tcMar>
            <w:vAlign w:val="center"/>
          </w:tcPr>
          <w:p w14:paraId="441FC7E3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FA2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96" w:type="dxa"/>
            <w:tcMar>
              <w:left w:w="57" w:type="dxa"/>
              <w:right w:w="57" w:type="dxa"/>
            </w:tcMar>
            <w:vAlign w:val="center"/>
          </w:tcPr>
          <w:p w14:paraId="03782600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开户行</w:t>
            </w:r>
          </w:p>
        </w:tc>
        <w:tc>
          <w:tcPr>
            <w:tcW w:w="6917" w:type="dxa"/>
            <w:gridSpan w:val="4"/>
            <w:tcMar>
              <w:left w:w="57" w:type="dxa"/>
              <w:right w:w="57" w:type="dxa"/>
            </w:tcMar>
            <w:vAlign w:val="center"/>
          </w:tcPr>
          <w:p w14:paraId="2E617D45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346" w:type="dxa"/>
            <w:tcMar>
              <w:left w:w="57" w:type="dxa"/>
              <w:right w:w="57" w:type="dxa"/>
            </w:tcMar>
            <w:vAlign w:val="center"/>
          </w:tcPr>
          <w:p w14:paraId="1FD1542F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4FD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96" w:type="dxa"/>
            <w:tcMar>
              <w:left w:w="57" w:type="dxa"/>
              <w:right w:w="57" w:type="dxa"/>
            </w:tcMar>
            <w:vAlign w:val="center"/>
          </w:tcPr>
          <w:p w14:paraId="78A173F8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账号</w:t>
            </w:r>
          </w:p>
        </w:tc>
        <w:tc>
          <w:tcPr>
            <w:tcW w:w="6917" w:type="dxa"/>
            <w:gridSpan w:val="4"/>
            <w:tcMar>
              <w:left w:w="57" w:type="dxa"/>
              <w:right w:w="57" w:type="dxa"/>
            </w:tcMar>
            <w:vAlign w:val="center"/>
          </w:tcPr>
          <w:p w14:paraId="4C20A568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346" w:type="dxa"/>
            <w:tcMar>
              <w:left w:w="57" w:type="dxa"/>
              <w:right w:w="57" w:type="dxa"/>
            </w:tcMar>
            <w:vAlign w:val="center"/>
          </w:tcPr>
          <w:p w14:paraId="6DD0B73D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70C97AD1">
      <w:pPr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（此表可复制）</w:t>
      </w:r>
    </w:p>
    <w:p w14:paraId="77BC8A60"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1.住宿标准：单间、标间约650元/晚（含早）；</w:t>
      </w:r>
    </w:p>
    <w:p w14:paraId="5604229D">
      <w:pPr>
        <w:spacing w:line="500" w:lineRule="exact"/>
        <w:jc w:val="left"/>
        <w:rPr>
          <w:rFonts w:hint="default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2.请提前将会议费汇入指定账户；</w:t>
      </w:r>
    </w:p>
    <w:p w14:paraId="791C6BEA">
      <w:pPr>
        <w:spacing w:line="50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前反馈至：hyb@cpei.org.cn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F7FDD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1B9F8F-584E-401D-B1AD-3BF5659E069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12BD1A9-2211-409F-AC29-4EAD30EEBD9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9F1AE60-5EA2-4665-8B19-21527BAD3A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BFCE0C-9A72-44CE-88EC-7459CA54840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A6C8B0C0-A900-43EA-B37D-588650BFA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D4B96"/>
    <w:rsid w:val="661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2026-03-05T02:17:00Z</dcterms:created>
  <dc:creator>丶一只白</dc:creator>
  <cp:lastModifiedBy>丶一只白</cp:lastModifiedBy>
  <dcterms:modified xsi:type="dcterms:W3CDTF">2026-03-05T02:18:01Z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E17240802FCB424086AF53639109A82C_11</vt:lpwstr>
  </property>
  <property fmtid="{D5CDD505-2E9C-101B-9397-08002B2CF9AE}" pid="4" name="KSOTemplateDocerSaveRecord">
    <vt:lpwstr>eyJoZGlkIjoiZDgzNzcwYTUwOTMzZWU4MmMyODUwNGRmNjdlYTg1NjEiLCJ1c2VySWQiOiI2NjMwMjY5MTUifQ==</vt:lpwstr>
  </property>
</Properties>
</file>