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62" w:rsidRDefault="00216262" w:rsidP="00216262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/>
          <w:color w:val="333333"/>
          <w:spacing w:val="8"/>
          <w:sz w:val="30"/>
          <w:szCs w:val="30"/>
        </w:rPr>
      </w:pPr>
      <w:r w:rsidRPr="00F57A4E">
        <w:rPr>
          <w:rFonts w:ascii="仿宋_GB2312" w:eastAsia="仿宋_GB2312" w:hAnsi="微软雅黑" w:hint="eastAsia"/>
          <w:color w:val="333333"/>
          <w:spacing w:val="8"/>
          <w:sz w:val="30"/>
          <w:szCs w:val="30"/>
        </w:rPr>
        <w:t>附件</w:t>
      </w:r>
      <w:r w:rsidR="00B92E0C" w:rsidRPr="00F57A4E">
        <w:rPr>
          <w:rFonts w:ascii="仿宋_GB2312" w:eastAsia="仿宋_GB2312" w:hAnsi="微软雅黑" w:hint="eastAsia"/>
          <w:color w:val="333333"/>
          <w:spacing w:val="8"/>
          <w:sz w:val="30"/>
          <w:szCs w:val="30"/>
        </w:rPr>
        <w:t>2</w:t>
      </w:r>
    </w:p>
    <w:p w:rsidR="00F57A4E" w:rsidRPr="00F57A4E" w:rsidRDefault="00F57A4E" w:rsidP="00216262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/>
          <w:color w:val="333333"/>
          <w:spacing w:val="8"/>
          <w:sz w:val="30"/>
          <w:szCs w:val="30"/>
        </w:rPr>
      </w:pPr>
    </w:p>
    <w:p w:rsidR="00732CF6" w:rsidRPr="00732CF6" w:rsidRDefault="00F57A4E" w:rsidP="00F57A4E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jc w:val="center"/>
        <w:rPr>
          <w:rFonts w:asciiTheme="majorEastAsia" w:eastAsiaTheme="majorEastAsia" w:hAnsiTheme="majorEastAsia"/>
          <w:b/>
          <w:color w:val="333333"/>
          <w:spacing w:val="8"/>
          <w:sz w:val="36"/>
          <w:szCs w:val="36"/>
        </w:rPr>
      </w:pPr>
      <w:r w:rsidRPr="00F57A4E">
        <w:rPr>
          <w:rFonts w:asciiTheme="majorEastAsia" w:eastAsiaTheme="majorEastAsia" w:hAnsiTheme="majorEastAsia" w:hint="eastAsia"/>
          <w:b/>
          <w:color w:val="333333"/>
          <w:spacing w:val="8"/>
          <w:sz w:val="36"/>
          <w:szCs w:val="36"/>
        </w:rPr>
        <w:t>石油石化装备行业</w:t>
      </w:r>
      <w:r w:rsidRPr="00777980">
        <w:rPr>
          <w:rFonts w:asciiTheme="majorEastAsia" w:eastAsiaTheme="majorEastAsia" w:hAnsiTheme="majorEastAsia" w:hint="eastAsia"/>
          <w:b/>
          <w:color w:val="333333"/>
          <w:spacing w:val="8"/>
          <w:sz w:val="36"/>
          <w:szCs w:val="36"/>
        </w:rPr>
        <w:t>优秀科技论文申报说明</w:t>
      </w:r>
    </w:p>
    <w:p w:rsidR="00732CF6" w:rsidRDefault="00732CF6" w:rsidP="00732CF6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jc w:val="both"/>
        <w:rPr>
          <w:rFonts w:ascii="微软雅黑" w:eastAsia="微软雅黑" w:hAnsi="微软雅黑"/>
          <w:color w:val="333333"/>
          <w:spacing w:val="8"/>
          <w:sz w:val="23"/>
          <w:szCs w:val="23"/>
        </w:rPr>
      </w:pPr>
    </w:p>
    <w:p w:rsidR="00732CF6" w:rsidRPr="001A4D3D" w:rsidRDefault="00732CF6" w:rsidP="00732CF6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为了方便技术交流，本次科技大会将编辑印制《2021年石油石化装备产业科技大会论文集》，特向各单位有关专家和技术人员征文，望积极投稿。论文注意事项：</w:t>
      </w:r>
    </w:p>
    <w:p w:rsidR="00A27588" w:rsidRPr="001A4D3D" w:rsidRDefault="00A27588" w:rsidP="00A37963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1.论文内容要求紧扣会议主题，提供论文不要涉密；大会筹备组将组织专家对征集的论文进行评选，</w:t>
      </w:r>
      <w:r w:rsidR="004E1398"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推选</w:t>
      </w: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出优秀论文</w:t>
      </w:r>
      <w:r w:rsidR="001213D8"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一等奖（3名）、二等奖（6名）、优秀奖（10名）</w:t>
      </w: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。</w:t>
      </w:r>
    </w:p>
    <w:p w:rsidR="00A27588" w:rsidRPr="001A4D3D" w:rsidRDefault="00A27588" w:rsidP="00B75BCE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2.</w:t>
      </w:r>
      <w:bookmarkStart w:id="0" w:name="_GoBack"/>
      <w:bookmarkEnd w:id="0"/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提交论文的全文和详细摘要</w:t>
      </w:r>
      <w:r w:rsidR="00F57A4E"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,</w:t>
      </w: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格式要求</w:t>
      </w:r>
      <w:r w:rsidR="00F57A4E"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如下</w:t>
      </w: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：</w:t>
      </w:r>
    </w:p>
    <w:p w:rsidR="00A27588" w:rsidRPr="001A4D3D" w:rsidRDefault="00A27588" w:rsidP="00A37963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（1）论文全文字数一般不超过8000 字（含图表），A4版面，Word 编排；</w:t>
      </w:r>
    </w:p>
    <w:p w:rsidR="00A27588" w:rsidRPr="001A4D3D" w:rsidRDefault="00A27588" w:rsidP="00A37963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（2）论文书写顺序：题目、作者姓名、作者单位、正文前摘要（150-200 字）、关键词（5-8 个）、正文、参考文献。论文后须附第一作者简介：内容和顺序包括第一作者姓名、性别、出生年月、毕业学校和毕业日期、获得学位、工作单位、职务职称、从事学科研究方向、详细通信地址、邮编、电话、E-mail 等。</w:t>
      </w:r>
    </w:p>
    <w:p w:rsidR="00777980" w:rsidRPr="001A4D3D" w:rsidRDefault="00777980" w:rsidP="00777980">
      <w:pPr>
        <w:pStyle w:val="a3"/>
        <w:shd w:val="clear" w:color="auto" w:fill="FFFFFF"/>
        <w:spacing w:before="0" w:beforeAutospacing="0" w:after="0" w:afterAutospacing="0" w:line="500" w:lineRule="exact"/>
        <w:ind w:firstLine="482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（3）论文纸质版</w:t>
      </w:r>
      <w:r w:rsidR="00C2234A"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请于4月9日前</w:t>
      </w:r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邮寄到协会科技与信息部：北京西城月坛南街26号，联系人：汪洁（13801064361、同微信），邮箱：</w:t>
      </w:r>
      <w:hyperlink r:id="rId6" w:history="1">
        <w:r w:rsidRPr="001A4D3D">
          <w:rPr>
            <w:rStyle w:val="a7"/>
            <w:rFonts w:ascii="仿宋" w:eastAsia="仿宋" w:hAnsi="仿宋" w:hint="eastAsia"/>
            <w:spacing w:val="8"/>
            <w:sz w:val="30"/>
            <w:szCs w:val="30"/>
          </w:rPr>
          <w:t>cpeiazjb@163.com</w:t>
        </w:r>
      </w:hyperlink>
      <w:r w:rsidRPr="001A4D3D">
        <w:rPr>
          <w:rFonts w:ascii="仿宋" w:eastAsia="仿宋" w:hAnsi="仿宋" w:hint="eastAsia"/>
          <w:color w:val="333333"/>
          <w:spacing w:val="8"/>
          <w:sz w:val="30"/>
          <w:szCs w:val="30"/>
        </w:rPr>
        <w:t>。</w:t>
      </w:r>
    </w:p>
    <w:p w:rsidR="004358AB" w:rsidRPr="001A4D3D" w:rsidRDefault="004358AB" w:rsidP="00777980">
      <w:pPr>
        <w:spacing w:line="220" w:lineRule="atLeast"/>
        <w:rPr>
          <w:rFonts w:ascii="仿宋" w:eastAsia="仿宋" w:hAnsi="仿宋"/>
          <w:sz w:val="30"/>
          <w:szCs w:val="30"/>
        </w:rPr>
      </w:pPr>
    </w:p>
    <w:sectPr w:rsidR="004358AB" w:rsidRPr="001A4D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64" w:rsidRDefault="00367364" w:rsidP="00F57A4E">
      <w:pPr>
        <w:spacing w:after="0"/>
      </w:pPr>
      <w:r>
        <w:separator/>
      </w:r>
    </w:p>
  </w:endnote>
  <w:endnote w:type="continuationSeparator" w:id="1">
    <w:p w:rsidR="00367364" w:rsidRDefault="00367364" w:rsidP="00F57A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64" w:rsidRDefault="00367364" w:rsidP="00F57A4E">
      <w:pPr>
        <w:spacing w:after="0"/>
      </w:pPr>
      <w:r>
        <w:separator/>
      </w:r>
    </w:p>
  </w:footnote>
  <w:footnote w:type="continuationSeparator" w:id="1">
    <w:p w:rsidR="00367364" w:rsidRDefault="00367364" w:rsidP="00F57A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4566"/>
    <w:rsid w:val="0007111F"/>
    <w:rsid w:val="001213D8"/>
    <w:rsid w:val="001347C2"/>
    <w:rsid w:val="001A4D3D"/>
    <w:rsid w:val="001D5879"/>
    <w:rsid w:val="00216262"/>
    <w:rsid w:val="00217676"/>
    <w:rsid w:val="002748D7"/>
    <w:rsid w:val="00323B43"/>
    <w:rsid w:val="00367364"/>
    <w:rsid w:val="00367E8B"/>
    <w:rsid w:val="003D37D8"/>
    <w:rsid w:val="00426133"/>
    <w:rsid w:val="004358AB"/>
    <w:rsid w:val="004E1398"/>
    <w:rsid w:val="006A55E6"/>
    <w:rsid w:val="00732CF6"/>
    <w:rsid w:val="00777980"/>
    <w:rsid w:val="00876600"/>
    <w:rsid w:val="008B7726"/>
    <w:rsid w:val="00A27588"/>
    <w:rsid w:val="00A37963"/>
    <w:rsid w:val="00A96032"/>
    <w:rsid w:val="00B43EC6"/>
    <w:rsid w:val="00B7090C"/>
    <w:rsid w:val="00B75BCE"/>
    <w:rsid w:val="00B92E0C"/>
    <w:rsid w:val="00BE27DB"/>
    <w:rsid w:val="00C2234A"/>
    <w:rsid w:val="00C36C30"/>
    <w:rsid w:val="00D31D50"/>
    <w:rsid w:val="00E12AFB"/>
    <w:rsid w:val="00F163F1"/>
    <w:rsid w:val="00F57A4E"/>
    <w:rsid w:val="00F6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C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57A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7A4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7A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7A4E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7A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7A4E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777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eiazj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高文金</dc:creator>
  <cp:keywords/>
  <dc:description/>
  <cp:lastModifiedBy>admin</cp:lastModifiedBy>
  <cp:revision>6</cp:revision>
  <dcterms:created xsi:type="dcterms:W3CDTF">2021-03-13T06:59:00Z</dcterms:created>
  <dcterms:modified xsi:type="dcterms:W3CDTF">2021-03-15T05:33:00Z</dcterms:modified>
</cp:coreProperties>
</file>