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黑体" w:hAnsi="黑体" w:eastAsia="黑体"/>
          <w:color w:val="000000" w:themeColor="text1"/>
          <w:sz w:val="30"/>
          <w:szCs w:val="30"/>
          <w14:textFill>
            <w14:solidFill>
              <w14:schemeClr w14:val="tx1"/>
            </w14:solidFill>
          </w14:textFill>
        </w:rPr>
      </w:pPr>
      <w:bookmarkStart w:id="0" w:name="_Toc132449311"/>
      <w:bookmarkStart w:id="32" w:name="_GoBack"/>
      <w:r>
        <w:rPr>
          <w:rFonts w:hint="eastAsia" w:ascii="黑体" w:hAnsi="黑体" w:eastAsia="黑体"/>
          <w:color w:val="000000" w:themeColor="text1"/>
          <w:sz w:val="30"/>
          <w:szCs w:val="30"/>
          <w14:textFill>
            <w14:solidFill>
              <w14:schemeClr w14:val="tx1"/>
            </w14:solidFill>
          </w14:textFill>
        </w:rPr>
        <w:t>附件2:</w:t>
      </w:r>
      <w:r>
        <w:rPr>
          <w:rFonts w:ascii="黑体" w:hAnsi="黑体" w:eastAsia="黑体"/>
          <w:color w:val="000000" w:themeColor="text1"/>
          <w:sz w:val="30"/>
          <w:szCs w:val="30"/>
          <w14:textFill>
            <w14:solidFill>
              <w14:schemeClr w14:val="tx1"/>
            </w14:solidFill>
          </w14:textFill>
        </w:rPr>
        <w:t xml:space="preserve"> </w:t>
      </w:r>
      <w:r>
        <w:rPr>
          <w:rFonts w:hint="eastAsia" w:ascii="黑体" w:hAnsi="黑体" w:eastAsia="黑体"/>
          <w:color w:val="000000" w:themeColor="text1"/>
          <w:sz w:val="30"/>
          <w:szCs w:val="30"/>
          <w14:textFill>
            <w14:solidFill>
              <w14:schemeClr w14:val="tx1"/>
            </w14:solidFill>
          </w14:textFill>
        </w:rPr>
        <w:t>中国医院协会临床药师师资培训登记手册（新版）</w:t>
      </w:r>
      <w:bookmarkEnd w:id="0"/>
      <w:bookmarkEnd w:id="32"/>
    </w:p>
    <w:p>
      <w:pPr>
        <w:tabs>
          <w:tab w:val="left" w:pos="1065"/>
        </w:tabs>
        <w:spacing w:line="540" w:lineRule="auto"/>
        <w:rPr>
          <w:b/>
          <w:bCs/>
          <w:color w:val="000000" w:themeColor="text1"/>
          <w:sz w:val="30"/>
          <w:szCs w:val="30"/>
          <w14:textFill>
            <w14:solidFill>
              <w14:schemeClr w14:val="tx1"/>
            </w14:solidFill>
          </w14:textFill>
        </w:rPr>
      </w:pPr>
    </w:p>
    <w:p>
      <w:pPr>
        <w:spacing w:line="540" w:lineRule="auto"/>
        <w:jc w:val="left"/>
        <w:rPr>
          <w:b/>
          <w:bCs/>
          <w:color w:val="000000" w:themeColor="text1"/>
          <w:sz w:val="30"/>
          <w:szCs w:val="30"/>
          <w14:textFill>
            <w14:solidFill>
              <w14:schemeClr w14:val="tx1"/>
            </w14:solidFill>
          </w14:textFill>
        </w:rPr>
      </w:pPr>
    </w:p>
    <w:p>
      <w:pPr>
        <w:spacing w:line="540" w:lineRule="auto"/>
        <w:jc w:val="center"/>
        <w:rPr>
          <w:rFonts w:cs="宋体"/>
          <w:b/>
          <w:bCs/>
          <w:color w:val="000000" w:themeColor="text1"/>
          <w:sz w:val="48"/>
          <w:szCs w:val="48"/>
          <w14:textFill>
            <w14:solidFill>
              <w14:schemeClr w14:val="tx1"/>
            </w14:solidFill>
          </w14:textFill>
        </w:rPr>
      </w:pPr>
      <w:bookmarkStart w:id="1" w:name="_Hlk129808205"/>
      <w:r>
        <w:rPr>
          <w:rFonts w:hint="eastAsia" w:cs="宋体"/>
          <w:b/>
          <w:bCs/>
          <w:color w:val="000000" w:themeColor="text1"/>
          <w:sz w:val="48"/>
          <w:szCs w:val="48"/>
          <w14:textFill>
            <w14:solidFill>
              <w14:schemeClr w14:val="tx1"/>
            </w14:solidFill>
          </w14:textFill>
        </w:rPr>
        <w:t>中国医院协会临床药师师资培训</w:t>
      </w:r>
    </w:p>
    <w:p>
      <w:pPr>
        <w:spacing w:line="540" w:lineRule="auto"/>
        <w:jc w:val="center"/>
        <w:rPr>
          <w:rFonts w:cs="宋体"/>
          <w:b/>
          <w:bCs/>
          <w:color w:val="000000" w:themeColor="text1"/>
          <w:sz w:val="44"/>
          <w:szCs w:val="44"/>
          <w14:textFill>
            <w14:solidFill>
              <w14:schemeClr w14:val="tx1"/>
            </w14:solidFill>
          </w14:textFill>
        </w:rPr>
      </w:pPr>
      <w:r>
        <w:rPr>
          <w:rFonts w:hint="eastAsia" w:cs="宋体"/>
          <w:b/>
          <w:bCs/>
          <w:color w:val="000000" w:themeColor="text1"/>
          <w:sz w:val="48"/>
          <w:szCs w:val="48"/>
          <w14:textFill>
            <w14:solidFill>
              <w14:schemeClr w14:val="tx1"/>
            </w14:solidFill>
          </w14:textFill>
        </w:rPr>
        <w:t>登记手册</w:t>
      </w:r>
      <w:bookmarkEnd w:id="1"/>
      <w:r>
        <w:rPr>
          <w:rFonts w:hint="eastAsia" w:cs="宋体"/>
          <w:b/>
          <w:bCs/>
          <w:color w:val="000000" w:themeColor="text1"/>
          <w:sz w:val="44"/>
          <w:szCs w:val="44"/>
          <w14:textFill>
            <w14:solidFill>
              <w14:schemeClr w14:val="tx1"/>
            </w14:solidFill>
          </w14:textFill>
        </w:rPr>
        <w:t>（新版）</w:t>
      </w:r>
    </w:p>
    <w:p>
      <w:pPr>
        <w:spacing w:line="780" w:lineRule="auto"/>
        <w:jc w:val="center"/>
        <w:rPr>
          <w:rFonts w:cs="宋体"/>
          <w:b/>
          <w:bCs/>
          <w:color w:val="000000" w:themeColor="text1"/>
          <w:sz w:val="44"/>
          <w:szCs w:val="44"/>
          <w14:textFill>
            <w14:solidFill>
              <w14:schemeClr w14:val="tx1"/>
            </w14:solidFill>
          </w14:textFill>
        </w:rPr>
      </w:pPr>
    </w:p>
    <w:p>
      <w:pPr>
        <w:spacing w:line="780" w:lineRule="auto"/>
        <w:jc w:val="center"/>
        <w:rPr>
          <w:b/>
          <w:bCs/>
          <w:color w:val="000000" w:themeColor="text1"/>
          <w:sz w:val="44"/>
          <w:szCs w:val="44"/>
          <w14:textFill>
            <w14:solidFill>
              <w14:schemeClr w14:val="tx1"/>
            </w14:solidFill>
          </w14:textFill>
        </w:rPr>
      </w:pPr>
    </w:p>
    <w:p>
      <w:pPr>
        <w:spacing w:line="600" w:lineRule="exact"/>
        <w:ind w:firstLine="1950" w:firstLineChars="650"/>
        <w:rPr>
          <w:rFonts w:ascii="宋体"/>
          <w:color w:val="000000" w:themeColor="text1"/>
          <w:sz w:val="30"/>
          <w:szCs w:val="30"/>
          <w:u w:val="single"/>
          <w14:textFill>
            <w14:solidFill>
              <w14:schemeClr w14:val="tx1"/>
            </w14:solidFill>
          </w14:textFill>
        </w:rPr>
      </w:pPr>
      <w:r>
        <w:rPr>
          <w:rFonts w:hint="eastAsia" w:ascii="宋体" w:hAnsi="宋体" w:cs="宋体"/>
          <w:color w:val="000000" w:themeColor="text1"/>
          <w:sz w:val="30"/>
          <w:szCs w:val="30"/>
          <w14:textFill>
            <w14:solidFill>
              <w14:schemeClr w14:val="tx1"/>
            </w14:solidFill>
          </w14:textFill>
        </w:rPr>
        <w:t>师资基地</w:t>
      </w:r>
      <w:r>
        <w:rPr>
          <w:rFonts w:ascii="宋体" w:hAnsi="宋体" w:cs="宋体"/>
          <w:color w:val="000000" w:themeColor="text1"/>
          <w:sz w:val="30"/>
          <w:szCs w:val="30"/>
          <w14:textFill>
            <w14:solidFill>
              <w14:schemeClr w14:val="tx1"/>
            </w14:solidFill>
          </w14:textFill>
        </w:rPr>
        <w:t xml:space="preserve">: </w:t>
      </w:r>
      <w:r>
        <w:rPr>
          <w:rFonts w:ascii="宋体" w:hAnsi="宋体" w:cs="宋体"/>
          <w:color w:val="000000" w:themeColor="text1"/>
          <w:sz w:val="30"/>
          <w:szCs w:val="30"/>
          <w:u w:val="single"/>
          <w14:textFill>
            <w14:solidFill>
              <w14:schemeClr w14:val="tx1"/>
            </w14:solidFill>
          </w14:textFill>
        </w:rPr>
        <w:t xml:space="preserve">                        </w:t>
      </w:r>
    </w:p>
    <w:p>
      <w:pPr>
        <w:spacing w:line="600" w:lineRule="exact"/>
        <w:ind w:firstLine="1950" w:firstLineChars="650"/>
        <w:rPr>
          <w:rFonts w:ascii="宋体" w:hAnsi="宋体" w:cs="宋体"/>
          <w:color w:val="000000" w:themeColor="text1"/>
          <w:sz w:val="30"/>
          <w:szCs w:val="30"/>
          <w:u w:val="single"/>
          <w14:textFill>
            <w14:solidFill>
              <w14:schemeClr w14:val="tx1"/>
            </w14:solidFill>
          </w14:textFill>
        </w:rPr>
      </w:pPr>
      <w:r>
        <w:rPr>
          <w:rFonts w:hint="eastAsia" w:ascii="宋体" w:hAnsi="宋体" w:cs="宋体"/>
          <w:color w:val="000000" w:themeColor="text1"/>
          <w:sz w:val="30"/>
          <w:szCs w:val="30"/>
          <w14:textFill>
            <w14:solidFill>
              <w14:schemeClr w14:val="tx1"/>
            </w14:solidFill>
          </w14:textFill>
        </w:rPr>
        <w:t>师资学员</w:t>
      </w:r>
      <w:r>
        <w:rPr>
          <w:rFonts w:ascii="宋体" w:hAnsi="宋体" w:cs="宋体"/>
          <w:color w:val="000000" w:themeColor="text1"/>
          <w:sz w:val="30"/>
          <w:szCs w:val="30"/>
          <w14:textFill>
            <w14:solidFill>
              <w14:schemeClr w14:val="tx1"/>
            </w14:solidFill>
          </w14:textFill>
        </w:rPr>
        <w:t xml:space="preserve">: </w:t>
      </w:r>
      <w:r>
        <w:rPr>
          <w:rFonts w:ascii="宋体" w:hAnsi="宋体" w:cs="宋体"/>
          <w:color w:val="000000" w:themeColor="text1"/>
          <w:sz w:val="30"/>
          <w:szCs w:val="30"/>
          <w:u w:val="single"/>
          <w14:textFill>
            <w14:solidFill>
              <w14:schemeClr w14:val="tx1"/>
            </w14:solidFill>
          </w14:textFill>
        </w:rPr>
        <w:t xml:space="preserve">                        </w:t>
      </w:r>
    </w:p>
    <w:p>
      <w:pPr>
        <w:spacing w:line="600" w:lineRule="exact"/>
        <w:ind w:firstLine="1950" w:firstLineChars="650"/>
        <w:rPr>
          <w:rFonts w:ascii="宋体" w:hAnsi="宋体" w:cs="宋体"/>
          <w:color w:val="000000" w:themeColor="text1"/>
          <w:sz w:val="30"/>
          <w:szCs w:val="30"/>
          <w14:textFill>
            <w14:solidFill>
              <w14:schemeClr w14:val="tx1"/>
            </w14:solidFill>
          </w14:textFill>
        </w:rPr>
      </w:pPr>
      <w:r>
        <w:rPr>
          <w:rFonts w:hint="eastAsia" w:ascii="宋体" w:hAnsi="宋体" w:cs="宋体"/>
          <w:color w:val="000000" w:themeColor="text1"/>
          <w:sz w:val="30"/>
          <w:szCs w:val="30"/>
          <w14:textFill>
            <w14:solidFill>
              <w14:schemeClr w14:val="tx1"/>
            </w14:solidFill>
          </w14:textFill>
        </w:rPr>
        <w:t>送培单位</w:t>
      </w:r>
      <w:r>
        <w:rPr>
          <w:rFonts w:ascii="宋体" w:hAnsi="宋体" w:cs="宋体"/>
          <w:color w:val="000000" w:themeColor="text1"/>
          <w:sz w:val="30"/>
          <w:szCs w:val="30"/>
          <w14:textFill>
            <w14:solidFill>
              <w14:schemeClr w14:val="tx1"/>
            </w14:solidFill>
          </w14:textFill>
        </w:rPr>
        <w:t xml:space="preserve">: </w:t>
      </w:r>
      <w:r>
        <w:rPr>
          <w:rFonts w:ascii="宋体" w:hAnsi="宋体" w:cs="宋体"/>
          <w:color w:val="000000" w:themeColor="text1"/>
          <w:sz w:val="30"/>
          <w:szCs w:val="30"/>
          <w:u w:val="single"/>
          <w14:textFill>
            <w14:solidFill>
              <w14:schemeClr w14:val="tx1"/>
            </w14:solidFill>
          </w14:textFill>
        </w:rPr>
        <w:t xml:space="preserve">                        </w:t>
      </w:r>
    </w:p>
    <w:p>
      <w:pPr>
        <w:spacing w:line="600" w:lineRule="exact"/>
        <w:ind w:firstLine="1950" w:firstLineChars="650"/>
        <w:rPr>
          <w:rFonts w:ascii="宋体" w:hAnsi="宋体" w:cs="宋体"/>
          <w:color w:val="000000" w:themeColor="text1"/>
          <w:sz w:val="30"/>
          <w:szCs w:val="30"/>
          <w:u w:val="single"/>
          <w14:textFill>
            <w14:solidFill>
              <w14:schemeClr w14:val="tx1"/>
            </w14:solidFill>
          </w14:textFill>
        </w:rPr>
      </w:pPr>
      <w:r>
        <w:rPr>
          <w:rFonts w:hint="eastAsia" w:ascii="宋体" w:hAnsi="宋体" w:cs="宋体"/>
          <w:color w:val="000000" w:themeColor="text1"/>
          <w:sz w:val="30"/>
          <w:szCs w:val="30"/>
          <w14:textFill>
            <w14:solidFill>
              <w14:schemeClr w14:val="tx1"/>
            </w14:solidFill>
          </w14:textFill>
        </w:rPr>
        <w:t>结业时间</w:t>
      </w:r>
      <w:r>
        <w:rPr>
          <w:rFonts w:ascii="宋体" w:hAnsi="宋体" w:cs="宋体"/>
          <w:color w:val="000000" w:themeColor="text1"/>
          <w:sz w:val="30"/>
          <w:szCs w:val="30"/>
          <w14:textFill>
            <w14:solidFill>
              <w14:schemeClr w14:val="tx1"/>
            </w14:solidFill>
          </w14:textFill>
        </w:rPr>
        <w:t xml:space="preserve">: </w:t>
      </w:r>
      <w:r>
        <w:rPr>
          <w:rFonts w:ascii="宋体" w:hAnsi="宋体" w:cs="宋体"/>
          <w:color w:val="000000" w:themeColor="text1"/>
          <w:sz w:val="30"/>
          <w:szCs w:val="30"/>
          <w:u w:val="single"/>
          <w14:textFill>
            <w14:solidFill>
              <w14:schemeClr w14:val="tx1"/>
            </w14:solidFill>
          </w14:textFill>
        </w:rPr>
        <w:t xml:space="preserve">                        </w:t>
      </w:r>
    </w:p>
    <w:p>
      <w:pPr>
        <w:spacing w:line="600" w:lineRule="exact"/>
        <w:ind w:firstLine="1950" w:firstLineChars="650"/>
        <w:rPr>
          <w:rFonts w:ascii="宋体" w:hAnsi="宋体" w:cs="宋体"/>
          <w:color w:val="000000" w:themeColor="text1"/>
          <w:sz w:val="30"/>
          <w:szCs w:val="30"/>
          <w14:textFill>
            <w14:solidFill>
              <w14:schemeClr w14:val="tx1"/>
            </w14:solidFill>
          </w14:textFill>
        </w:rPr>
      </w:pPr>
      <w:r>
        <w:rPr>
          <w:rFonts w:hint="eastAsia" w:ascii="宋体" w:hAnsi="宋体" w:cs="宋体"/>
          <w:color w:val="000000" w:themeColor="text1"/>
          <w:sz w:val="30"/>
          <w:szCs w:val="30"/>
          <w14:textFill>
            <w14:solidFill>
              <w14:schemeClr w14:val="tx1"/>
            </w14:solidFill>
          </w14:textFill>
        </w:rPr>
        <w:t>培训时间</w:t>
      </w:r>
      <w:r>
        <w:rPr>
          <w:rFonts w:ascii="宋体" w:hAnsi="宋体" w:cs="宋体"/>
          <w:color w:val="000000" w:themeColor="text1"/>
          <w:sz w:val="30"/>
          <w:szCs w:val="30"/>
          <w14:textFill>
            <w14:solidFill>
              <w14:schemeClr w14:val="tx1"/>
            </w14:solidFill>
          </w14:textFill>
        </w:rPr>
        <w:t xml:space="preserve">: </w:t>
      </w:r>
      <w:r>
        <w:rPr>
          <w:rFonts w:ascii="宋体" w:hAnsi="宋体" w:cs="宋体"/>
          <w:color w:val="000000" w:themeColor="text1"/>
          <w:sz w:val="30"/>
          <w:szCs w:val="30"/>
          <w:u w:val="single"/>
          <w14:textFill>
            <w14:solidFill>
              <w14:schemeClr w14:val="tx1"/>
            </w14:solidFill>
          </w14:textFill>
        </w:rPr>
        <w:t xml:space="preserve">    </w:t>
      </w:r>
      <w:r>
        <w:rPr>
          <w:rFonts w:hint="eastAsia" w:ascii="宋体" w:hAnsi="宋体" w:cs="宋体"/>
          <w:color w:val="000000" w:themeColor="text1"/>
          <w:sz w:val="30"/>
          <w:szCs w:val="30"/>
          <w14:textFill>
            <w14:solidFill>
              <w14:schemeClr w14:val="tx1"/>
            </w14:solidFill>
          </w14:textFill>
        </w:rPr>
        <w:t>年</w:t>
      </w:r>
      <w:r>
        <w:rPr>
          <w:rFonts w:ascii="宋体" w:hAnsi="宋体" w:cs="宋体"/>
          <w:color w:val="000000" w:themeColor="text1"/>
          <w:sz w:val="30"/>
          <w:szCs w:val="30"/>
          <w:u w:val="single"/>
          <w14:textFill>
            <w14:solidFill>
              <w14:schemeClr w14:val="tx1"/>
            </w14:solidFill>
          </w14:textFill>
        </w:rPr>
        <w:t xml:space="preserve">   </w:t>
      </w:r>
      <w:r>
        <w:rPr>
          <w:rFonts w:hint="eastAsia" w:ascii="宋体" w:hAnsi="宋体" w:cs="宋体"/>
          <w:color w:val="000000" w:themeColor="text1"/>
          <w:sz w:val="30"/>
          <w:szCs w:val="30"/>
          <w14:textFill>
            <w14:solidFill>
              <w14:schemeClr w14:val="tx1"/>
            </w14:solidFill>
          </w14:textFill>
        </w:rPr>
        <w:t>月至</w:t>
      </w:r>
      <w:r>
        <w:rPr>
          <w:rFonts w:ascii="宋体" w:hAnsi="宋体" w:cs="宋体"/>
          <w:color w:val="000000" w:themeColor="text1"/>
          <w:sz w:val="30"/>
          <w:szCs w:val="30"/>
          <w:u w:val="single"/>
          <w14:textFill>
            <w14:solidFill>
              <w14:schemeClr w14:val="tx1"/>
            </w14:solidFill>
          </w14:textFill>
        </w:rPr>
        <w:t xml:space="preserve">    </w:t>
      </w:r>
      <w:r>
        <w:rPr>
          <w:rFonts w:hint="eastAsia" w:ascii="宋体" w:hAnsi="宋体" w:cs="宋体"/>
          <w:color w:val="000000" w:themeColor="text1"/>
          <w:sz w:val="30"/>
          <w:szCs w:val="30"/>
          <w14:textFill>
            <w14:solidFill>
              <w14:schemeClr w14:val="tx1"/>
            </w14:solidFill>
          </w14:textFill>
        </w:rPr>
        <w:t>年</w:t>
      </w:r>
      <w:r>
        <w:rPr>
          <w:rFonts w:ascii="宋体" w:hAnsi="宋体" w:cs="宋体"/>
          <w:color w:val="000000" w:themeColor="text1"/>
          <w:sz w:val="30"/>
          <w:szCs w:val="30"/>
          <w:u w:val="single"/>
          <w14:textFill>
            <w14:solidFill>
              <w14:schemeClr w14:val="tx1"/>
            </w14:solidFill>
          </w14:textFill>
        </w:rPr>
        <w:t xml:space="preserve">   </w:t>
      </w:r>
      <w:r>
        <w:rPr>
          <w:rFonts w:hint="eastAsia" w:ascii="宋体" w:hAnsi="宋体" w:cs="宋体"/>
          <w:color w:val="000000" w:themeColor="text1"/>
          <w:sz w:val="30"/>
          <w:szCs w:val="30"/>
          <w14:textFill>
            <w14:solidFill>
              <w14:schemeClr w14:val="tx1"/>
            </w14:solidFill>
          </w14:textFill>
        </w:rPr>
        <w:t>月</w:t>
      </w:r>
      <w:r>
        <w:rPr>
          <w:rFonts w:ascii="宋体" w:hAnsi="宋体" w:cs="宋体"/>
          <w:color w:val="000000" w:themeColor="text1"/>
          <w:sz w:val="30"/>
          <w:szCs w:val="30"/>
          <w14:textFill>
            <w14:solidFill>
              <w14:schemeClr w14:val="tx1"/>
            </w14:solidFill>
          </w14:textFill>
        </w:rPr>
        <w:t xml:space="preserve"> </w:t>
      </w: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ind w:firstLine="562" w:firstLineChars="200"/>
        <w:jc w:val="center"/>
        <w:rPr>
          <w:b/>
          <w:bCs/>
          <w:color w:val="000000" w:themeColor="text1"/>
          <w:sz w:val="28"/>
          <w:szCs w:val="28"/>
          <w14:textFill>
            <w14:solidFill>
              <w14:schemeClr w14:val="tx1"/>
            </w14:solidFill>
          </w14:textFill>
        </w:rPr>
      </w:pPr>
    </w:p>
    <w:p>
      <w:pPr>
        <w:ind w:firstLine="562" w:firstLineChars="200"/>
        <w:jc w:val="center"/>
        <w:rPr>
          <w:b/>
          <w:bCs/>
          <w:color w:val="000000" w:themeColor="text1"/>
          <w:sz w:val="28"/>
          <w:szCs w:val="28"/>
          <w14:textFill>
            <w14:solidFill>
              <w14:schemeClr w14:val="tx1"/>
            </w14:solidFill>
          </w14:textFill>
        </w:rPr>
      </w:pPr>
    </w:p>
    <w:p>
      <w:pPr>
        <w:jc w:val="center"/>
        <w:rPr>
          <w:b/>
          <w:bCs/>
          <w:color w:val="000000" w:themeColor="text1"/>
          <w:sz w:val="28"/>
          <w:szCs w:val="28"/>
          <w14:textFill>
            <w14:solidFill>
              <w14:schemeClr w14:val="tx1"/>
            </w14:solidFill>
          </w14:textFill>
        </w:rPr>
      </w:pPr>
      <w:r>
        <w:rPr>
          <w:rFonts w:hint="eastAsia" w:cs="宋体"/>
          <w:b/>
          <w:bCs/>
          <w:color w:val="000000" w:themeColor="text1"/>
          <w:sz w:val="28"/>
          <w:szCs w:val="28"/>
          <w14:textFill>
            <w14:solidFill>
              <w14:schemeClr w14:val="tx1"/>
            </w14:solidFill>
          </w14:textFill>
        </w:rPr>
        <w:t>中国医院协会药事专业委员会</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rFonts w:ascii="宋体"/>
          <w:b/>
          <w:bCs/>
          <w:color w:val="000000" w:themeColor="text1"/>
          <w:sz w:val="36"/>
          <w:szCs w:val="36"/>
          <w14:textFill>
            <w14:solidFill>
              <w14:schemeClr w14:val="tx1"/>
            </w14:solidFill>
          </w14:textFill>
        </w:rPr>
      </w:pPr>
      <w:r>
        <w:rPr>
          <w:rFonts w:hint="eastAsia" w:ascii="宋体" w:hAnsi="宋体" w:cs="宋体"/>
          <w:b/>
          <w:bCs/>
          <w:color w:val="000000" w:themeColor="text1"/>
          <w:sz w:val="36"/>
          <w:szCs w:val="36"/>
          <w14:textFill>
            <w14:solidFill>
              <w14:schemeClr w14:val="tx1"/>
            </w14:solidFill>
          </w14:textFill>
        </w:rPr>
        <w:t>关于新版《临床药师师资培训登记手册》编制的说明</w:t>
      </w:r>
    </w:p>
    <w:p>
      <w:pPr>
        <w:jc w:val="center"/>
        <w:rPr>
          <w:rFonts w:ascii="宋体"/>
          <w:b/>
          <w:bCs/>
          <w:color w:val="000000" w:themeColor="text1"/>
          <w:sz w:val="44"/>
          <w:szCs w:val="44"/>
          <w14:textFill>
            <w14:solidFill>
              <w14:schemeClr w14:val="tx1"/>
            </w14:solidFill>
          </w14:textFill>
        </w:rPr>
      </w:pPr>
    </w:p>
    <w:p>
      <w:pPr>
        <w:ind w:firstLine="600" w:firstLineChars="200"/>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为促进带教药师培训试点工作的开展，加强对带教药师培训过程的管理，保证培训质量，中国医院协会药事专业委员会组织师资培训专家指导小组，根据新版招生与考核方案以及新版培训大纲，编制了本《临床药师师资培训登记手册（新版）》（以下简称“培训手册”）。</w:t>
      </w:r>
    </w:p>
    <w:p>
      <w:pPr>
        <w:ind w:firstLine="600" w:firstLineChars="200"/>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严格实施培训手册登记制度是规范培训过程、保证培训质量的重要措施。培训手册所记载内容既是评估带教药师培训质量的量化指标，也是培训考核和颁发培训合格证书的重要依据。</w:t>
      </w:r>
    </w:p>
    <w:p>
      <w:pPr>
        <w:ind w:firstLine="600" w:firstLineChars="200"/>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鉴于全国幅员辽阔，各医院教学资源、医疗仪器设备的配置存在着不均衡性，一些病种受到地域性与季节性的限制，故收治的病种和数量可能不能完全达到培训手册的要求。各师资基地在与专委会保持充分沟通的前提下，可结合本地区实际情况，对带教药师的培训与考核标准予以适当加权处理。</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rFonts w:ascii="宋体" w:hAnsi="宋体" w:cs="宋体"/>
          <w:b/>
          <w:bCs/>
          <w:color w:val="000000" w:themeColor="text1"/>
          <w:sz w:val="36"/>
          <w:szCs w:val="36"/>
          <w14:textFill>
            <w14:solidFill>
              <w14:schemeClr w14:val="tx1"/>
            </w14:solidFill>
          </w14:textFill>
        </w:rPr>
      </w:pPr>
      <w:r>
        <w:rPr>
          <w:rFonts w:hint="eastAsia" w:ascii="宋体" w:hAnsi="宋体" w:cs="宋体"/>
          <w:b/>
          <w:bCs/>
          <w:color w:val="000000" w:themeColor="text1"/>
          <w:sz w:val="36"/>
          <w:szCs w:val="36"/>
          <w14:textFill>
            <w14:solidFill>
              <w14:schemeClr w14:val="tx1"/>
            </w14:solidFill>
          </w14:textFill>
        </w:rPr>
        <w:t>填写和使用说明</w:t>
      </w:r>
    </w:p>
    <w:p>
      <w:pPr>
        <w:jc w:val="center"/>
        <w:rPr>
          <w:rFonts w:ascii="宋体"/>
          <w:b/>
          <w:bCs/>
          <w:color w:val="000000" w:themeColor="text1"/>
          <w:sz w:val="36"/>
          <w:szCs w:val="36"/>
          <w14:textFill>
            <w14:solidFill>
              <w14:schemeClr w14:val="tx1"/>
            </w14:solidFill>
          </w14:textFill>
        </w:rPr>
      </w:pPr>
    </w:p>
    <w:p>
      <w:pPr>
        <w:ind w:firstLine="600" w:firstLineChars="200"/>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一、本培训手册供参加临床药师师资培训使用，使用期限为1</w:t>
      </w:r>
      <w:r>
        <w:rPr>
          <w:color w:val="000000" w:themeColor="text1"/>
          <w:sz w:val="30"/>
          <w:szCs w:val="30"/>
          <w14:textFill>
            <w14:solidFill>
              <w14:schemeClr w14:val="tx1"/>
            </w14:solidFill>
          </w14:textFill>
        </w:rPr>
        <w:t>2</w:t>
      </w:r>
      <w:r>
        <w:rPr>
          <w:rFonts w:hint="eastAsia"/>
          <w:color w:val="000000" w:themeColor="text1"/>
          <w:sz w:val="30"/>
          <w:szCs w:val="30"/>
          <w14:textFill>
            <w14:solidFill>
              <w14:schemeClr w14:val="tx1"/>
            </w14:solidFill>
          </w14:textFill>
        </w:rPr>
        <w:t>周。</w:t>
      </w:r>
    </w:p>
    <w:p>
      <w:pPr>
        <w:ind w:firstLine="600" w:firstLineChars="200"/>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二、作为本培训手册使用者，师资学员须及时、客观、详细填写本培训手册所要求的师资培训内容，直接打印手写与电脑录入打印皆可，书写空间不够可加页，但不得缺项、缺页，同时严禁弄虚作假，检查或抽查中一旦发现有弄虚作假行为，将按有关规定给予相应处理，取消过程考核成绩，实行一票否决。</w:t>
      </w:r>
    </w:p>
    <w:p>
      <w:pPr>
        <w:ind w:firstLine="600" w:firstLineChars="200"/>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三、师资培训结束时，师资学员应先进行个人小结，再由师资基地相关负责人按师资培训细则要求的内容进行核验并签字。</w:t>
      </w:r>
    </w:p>
    <w:p>
      <w:pPr>
        <w:ind w:firstLine="600" w:firstLineChars="200"/>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四、本培训手册在师资培训期间应妥善保存，作为接受过师资培训经历的原始数据资料。</w:t>
      </w:r>
    </w:p>
    <w:p>
      <w:pPr>
        <w:ind w:firstLine="600" w:firstLineChars="200"/>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五、师资培训结束时，使用者应遵照专委会与师资基地相关安排，及时、如期将本培训手册交至师资基地所在医院教育主管部门进行审核，登记存档。</w:t>
      </w:r>
    </w:p>
    <w:p>
      <w:pPr>
        <w:rPr>
          <w:rFonts w:ascii="宋体" w:hAnsi="宋体"/>
          <w:b/>
          <w:color w:val="000000" w:themeColor="text1"/>
          <w:sz w:val="36"/>
          <w:szCs w:val="32"/>
          <w14:textFill>
            <w14:solidFill>
              <w14:schemeClr w14:val="tx1"/>
            </w14:solidFill>
          </w14:textFill>
        </w:rPr>
      </w:pPr>
    </w:p>
    <w:p>
      <w:pPr>
        <w:rPr>
          <w:rFonts w:ascii="宋体" w:hAnsi="宋体"/>
          <w:b/>
          <w:color w:val="000000" w:themeColor="text1"/>
          <w:sz w:val="36"/>
          <w:szCs w:val="32"/>
          <w14:textFill>
            <w14:solidFill>
              <w14:schemeClr w14:val="tx1"/>
            </w14:solidFill>
          </w14:textFill>
        </w:rPr>
      </w:pPr>
    </w:p>
    <w:p>
      <w:pPr>
        <w:rPr>
          <w:rFonts w:ascii="宋体" w:hAnsi="宋体"/>
          <w:b/>
          <w:color w:val="000000" w:themeColor="text1"/>
          <w:sz w:val="36"/>
          <w:szCs w:val="32"/>
          <w14:textFill>
            <w14:solidFill>
              <w14:schemeClr w14:val="tx1"/>
            </w14:solidFill>
          </w14:textFill>
        </w:rPr>
      </w:pPr>
    </w:p>
    <w:p>
      <w:pPr>
        <w:rPr>
          <w:rFonts w:ascii="宋体" w:hAnsi="宋体"/>
          <w:b/>
          <w:color w:val="000000" w:themeColor="text1"/>
          <w:sz w:val="36"/>
          <w:szCs w:val="32"/>
          <w14:textFill>
            <w14:solidFill>
              <w14:schemeClr w14:val="tx1"/>
            </w14:solidFill>
          </w14:textFill>
        </w:rPr>
      </w:pPr>
    </w:p>
    <w:p>
      <w:pPr>
        <w:rPr>
          <w:rFonts w:ascii="宋体" w:hAnsi="宋体"/>
          <w:b/>
          <w:color w:val="000000" w:themeColor="text1"/>
          <w:sz w:val="36"/>
          <w:szCs w:val="32"/>
          <w14:textFill>
            <w14:solidFill>
              <w14:schemeClr w14:val="tx1"/>
            </w14:solidFill>
          </w14:textFill>
        </w:rPr>
      </w:pPr>
    </w:p>
    <w:p>
      <w:pPr>
        <w:rPr>
          <w:rFonts w:ascii="宋体" w:hAnsi="宋体"/>
          <w:b/>
          <w:color w:val="000000" w:themeColor="text1"/>
          <w:sz w:val="36"/>
          <w:szCs w:val="32"/>
          <w14:textFill>
            <w14:solidFill>
              <w14:schemeClr w14:val="tx1"/>
            </w14:solidFill>
          </w14:textFill>
        </w:rPr>
      </w:pPr>
    </w:p>
    <w:p>
      <w:pPr>
        <w:jc w:val="center"/>
        <w:rPr>
          <w:rFonts w:ascii="Times New Roman" w:hAnsi="Times New Roman" w:cs="Times New Roman"/>
          <w:b/>
          <w:bCs/>
          <w:color w:val="000000" w:themeColor="text1"/>
          <w:sz w:val="28"/>
          <w:szCs w:val="28"/>
          <w14:textFill>
            <w14:solidFill>
              <w14:schemeClr w14:val="tx1"/>
            </w14:solidFill>
          </w14:textFill>
        </w:rPr>
      </w:pPr>
      <w:r>
        <w:rPr>
          <w:rFonts w:ascii="Times New Roman" w:hAnsi="Times New Roman" w:cs="Times New Roman"/>
          <w:b/>
          <w:bCs/>
          <w:color w:val="000000" w:themeColor="text1"/>
          <w:sz w:val="28"/>
          <w:szCs w:val="28"/>
          <w14:textFill>
            <w14:solidFill>
              <w14:schemeClr w14:val="tx1"/>
            </w14:solidFill>
          </w14:textFill>
        </w:rPr>
        <w:t>目</w:t>
      </w:r>
      <w:r>
        <w:rPr>
          <w:rFonts w:hint="eastAsia" w:ascii="Times New Roman" w:hAnsi="Times New Roman" w:cs="Times New Roman"/>
          <w:b/>
          <w:bCs/>
          <w:color w:val="000000" w:themeColor="text1"/>
          <w:sz w:val="28"/>
          <w:szCs w:val="28"/>
          <w14:textFill>
            <w14:solidFill>
              <w14:schemeClr w14:val="tx1"/>
            </w14:solidFill>
          </w14:textFill>
        </w:rPr>
        <w:t xml:space="preserve"> </w:t>
      </w:r>
      <w:r>
        <w:rPr>
          <w:rFonts w:ascii="Times New Roman" w:hAnsi="Times New Roman" w:cs="Times New Roman"/>
          <w:b/>
          <w:bCs/>
          <w:color w:val="000000" w:themeColor="text1"/>
          <w:sz w:val="28"/>
          <w:szCs w:val="28"/>
          <w14:textFill>
            <w14:solidFill>
              <w14:schemeClr w14:val="tx1"/>
            </w14:solidFill>
          </w14:textFill>
        </w:rPr>
        <w:t xml:space="preserve"> 录</w:t>
      </w:r>
    </w:p>
    <w:p>
      <w:pPr>
        <w:pStyle w:val="8"/>
        <w:tabs>
          <w:tab w:val="right" w:leader="dot" w:pos="8296"/>
        </w:tabs>
        <w:rPr>
          <w:rFonts w:asciiTheme="minorHAnsi" w:hAnsiTheme="minorHAnsi" w:eastAsiaTheme="minorEastAsia" w:cstheme="minorBidi"/>
          <w:color w:val="000000" w:themeColor="text1"/>
          <w:szCs w:val="22"/>
          <w14:textFill>
            <w14:solidFill>
              <w14:schemeClr w14:val="tx1"/>
            </w14:solidFill>
          </w14:textFill>
        </w:rPr>
      </w:pPr>
      <w:r>
        <w:rPr>
          <w:b/>
          <w:color w:val="000000" w:themeColor="text1"/>
          <w:sz w:val="28"/>
          <w:szCs w:val="28"/>
          <w14:textFill>
            <w14:solidFill>
              <w14:schemeClr w14:val="tx1"/>
            </w14:solidFill>
          </w14:textFill>
        </w:rPr>
        <w:fldChar w:fldCharType="begin"/>
      </w:r>
      <w:r>
        <w:rPr>
          <w:b/>
          <w:color w:val="000000" w:themeColor="text1"/>
          <w:sz w:val="28"/>
          <w:szCs w:val="28"/>
          <w14:textFill>
            <w14:solidFill>
              <w14:schemeClr w14:val="tx1"/>
            </w14:solidFill>
          </w14:textFill>
        </w:rPr>
        <w:instrText xml:space="preserve">TOC \o "1-3" \h \u </w:instrText>
      </w:r>
      <w:r>
        <w:rPr>
          <w:b/>
          <w:color w:val="000000" w:themeColor="text1"/>
          <w:sz w:val="28"/>
          <w:szCs w:val="28"/>
          <w14:textFill>
            <w14:solidFill>
              <w14:schemeClr w14:val="tx1"/>
            </w14:solidFill>
          </w14:textFill>
        </w:rPr>
        <w:fldChar w:fldCharType="separate"/>
      </w:r>
    </w:p>
    <w:p>
      <w:pPr>
        <w:pStyle w:val="8"/>
        <w:tabs>
          <w:tab w:val="right" w:leader="dot" w:pos="8296"/>
        </w:tabs>
        <w:spacing w:line="440" w:lineRule="exact"/>
        <w:rPr>
          <w:rFonts w:asciiTheme="minorHAnsi" w:hAnsiTheme="minorHAnsi" w:eastAsiaTheme="minorEastAsia" w:cstheme="minorBidi"/>
          <w:color w:val="000000" w:themeColor="text1"/>
          <w:sz w:val="28"/>
          <w:szCs w:val="28"/>
          <w14:textFill>
            <w14:solidFill>
              <w14:schemeClr w14:val="tx1"/>
            </w14:solidFill>
          </w14:textFill>
        </w:rPr>
      </w:pPr>
      <w:r>
        <w:fldChar w:fldCharType="begin"/>
      </w:r>
      <w:r>
        <w:instrText xml:space="preserve"> HYPERLINK \l "_Toc132449312" </w:instrText>
      </w:r>
      <w:r>
        <w:fldChar w:fldCharType="separate"/>
      </w:r>
      <w:r>
        <w:rPr>
          <w:rStyle w:val="13"/>
          <w:color w:val="000000" w:themeColor="text1"/>
          <w:sz w:val="28"/>
          <w:szCs w:val="28"/>
          <w14:textFill>
            <w14:solidFill>
              <w14:schemeClr w14:val="tx1"/>
            </w14:solidFill>
          </w14:textFill>
        </w:rPr>
        <w:t>一、培训内容</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_Toc132449312 \h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38</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9"/>
        <w:tabs>
          <w:tab w:val="right" w:leader="dot" w:pos="8296"/>
        </w:tabs>
        <w:spacing w:line="440" w:lineRule="exact"/>
        <w:rPr>
          <w:rFonts w:asciiTheme="minorHAnsi" w:hAnsiTheme="minorHAnsi" w:eastAsiaTheme="minorEastAsia" w:cstheme="minorBidi"/>
          <w:color w:val="000000" w:themeColor="text1"/>
          <w:sz w:val="28"/>
          <w:szCs w:val="28"/>
          <w14:textFill>
            <w14:solidFill>
              <w14:schemeClr w14:val="tx1"/>
            </w14:solidFill>
          </w14:textFill>
        </w:rPr>
      </w:pPr>
      <w:r>
        <w:fldChar w:fldCharType="begin"/>
      </w:r>
      <w:r>
        <w:instrText xml:space="preserve"> HYPERLINK \l "_Toc132449313" </w:instrText>
      </w:r>
      <w:r>
        <w:fldChar w:fldCharType="separate"/>
      </w:r>
      <w:r>
        <w:rPr>
          <w:rStyle w:val="13"/>
          <w:color w:val="000000" w:themeColor="text1"/>
          <w:sz w:val="28"/>
          <w:szCs w:val="28"/>
          <w14:textFill>
            <w14:solidFill>
              <w14:schemeClr w14:val="tx1"/>
            </w14:solidFill>
          </w14:textFill>
        </w:rPr>
        <w:t>科目1：一年期培训计划制定与实施（建议第1-2周完成）</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_Toc132449313 \h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38</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9"/>
        <w:tabs>
          <w:tab w:val="right" w:leader="dot" w:pos="8296"/>
        </w:tabs>
        <w:spacing w:line="440" w:lineRule="exact"/>
        <w:rPr>
          <w:rFonts w:asciiTheme="minorHAnsi" w:hAnsiTheme="minorHAnsi" w:eastAsiaTheme="minorEastAsia" w:cstheme="minorBidi"/>
          <w:color w:val="000000" w:themeColor="text1"/>
          <w:sz w:val="28"/>
          <w:szCs w:val="28"/>
          <w14:textFill>
            <w14:solidFill>
              <w14:schemeClr w14:val="tx1"/>
            </w14:solidFill>
          </w14:textFill>
        </w:rPr>
      </w:pPr>
      <w:r>
        <w:fldChar w:fldCharType="begin"/>
      </w:r>
      <w:r>
        <w:instrText xml:space="preserve"> HYPERLINK \l "_Toc132449314" </w:instrText>
      </w:r>
      <w:r>
        <w:fldChar w:fldCharType="separate"/>
      </w:r>
      <w:r>
        <w:rPr>
          <w:rStyle w:val="13"/>
          <w:color w:val="000000" w:themeColor="text1"/>
          <w:sz w:val="28"/>
          <w:szCs w:val="28"/>
          <w14:textFill>
            <w14:solidFill>
              <w14:schemeClr w14:val="tx1"/>
            </w14:solidFill>
          </w14:textFill>
        </w:rPr>
        <w:t>科目2：考试考核设计与实施（建议第1-6周完成）</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_Toc132449314 \h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41</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9"/>
        <w:tabs>
          <w:tab w:val="right" w:leader="dot" w:pos="8296"/>
        </w:tabs>
        <w:spacing w:line="440" w:lineRule="exact"/>
        <w:rPr>
          <w:rFonts w:asciiTheme="minorHAnsi" w:hAnsiTheme="minorHAnsi" w:eastAsiaTheme="minorEastAsia" w:cstheme="minorBidi"/>
          <w:color w:val="000000" w:themeColor="text1"/>
          <w:sz w:val="28"/>
          <w:szCs w:val="28"/>
          <w14:textFill>
            <w14:solidFill>
              <w14:schemeClr w14:val="tx1"/>
            </w14:solidFill>
          </w14:textFill>
        </w:rPr>
      </w:pPr>
      <w:r>
        <w:fldChar w:fldCharType="begin"/>
      </w:r>
      <w:r>
        <w:instrText xml:space="preserve"> HYPERLINK \l "_Toc132449315" </w:instrText>
      </w:r>
      <w:r>
        <w:fldChar w:fldCharType="separate"/>
      </w:r>
      <w:r>
        <w:rPr>
          <w:rStyle w:val="13"/>
          <w:color w:val="000000" w:themeColor="text1"/>
          <w:sz w:val="28"/>
          <w:szCs w:val="28"/>
          <w14:textFill>
            <w14:solidFill>
              <w14:schemeClr w14:val="tx1"/>
            </w14:solidFill>
          </w14:textFill>
        </w:rPr>
        <w:t>科目3：培训作业批改与点评（建议第3-6周完成）</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_Toc132449315 \h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43</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9"/>
        <w:tabs>
          <w:tab w:val="right" w:leader="dot" w:pos="8296"/>
        </w:tabs>
        <w:spacing w:line="440" w:lineRule="exact"/>
        <w:rPr>
          <w:rFonts w:asciiTheme="minorHAnsi" w:hAnsiTheme="minorHAnsi" w:eastAsiaTheme="minorEastAsia" w:cstheme="minorBidi"/>
          <w:color w:val="000000" w:themeColor="text1"/>
          <w:sz w:val="28"/>
          <w:szCs w:val="28"/>
          <w14:textFill>
            <w14:solidFill>
              <w14:schemeClr w14:val="tx1"/>
            </w14:solidFill>
          </w14:textFill>
        </w:rPr>
      </w:pPr>
      <w:r>
        <w:fldChar w:fldCharType="begin"/>
      </w:r>
      <w:r>
        <w:instrText xml:space="preserve"> HYPERLINK \l "_Toc132449316" </w:instrText>
      </w:r>
      <w:r>
        <w:fldChar w:fldCharType="separate"/>
      </w:r>
      <w:r>
        <w:rPr>
          <w:rStyle w:val="13"/>
          <w:color w:val="000000" w:themeColor="text1"/>
          <w:sz w:val="28"/>
          <w:szCs w:val="28"/>
          <w14:textFill>
            <w14:solidFill>
              <w14:schemeClr w14:val="tx1"/>
            </w14:solidFill>
          </w14:textFill>
        </w:rPr>
        <w:t>科目4：教学查房（建议第5-12周完成）</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_Toc132449316 \h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45</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9"/>
        <w:tabs>
          <w:tab w:val="right" w:leader="dot" w:pos="8296"/>
        </w:tabs>
        <w:spacing w:line="440" w:lineRule="exact"/>
        <w:rPr>
          <w:rFonts w:asciiTheme="minorHAnsi" w:hAnsiTheme="minorHAnsi" w:eastAsiaTheme="minorEastAsia" w:cstheme="minorBidi"/>
          <w:color w:val="000000" w:themeColor="text1"/>
          <w:sz w:val="28"/>
          <w:szCs w:val="28"/>
          <w14:textFill>
            <w14:solidFill>
              <w14:schemeClr w14:val="tx1"/>
            </w14:solidFill>
          </w14:textFill>
        </w:rPr>
      </w:pPr>
      <w:r>
        <w:fldChar w:fldCharType="begin"/>
      </w:r>
      <w:r>
        <w:instrText xml:space="preserve"> HYPERLINK \l "_Toc132449317" </w:instrText>
      </w:r>
      <w:r>
        <w:fldChar w:fldCharType="separate"/>
      </w:r>
      <w:r>
        <w:rPr>
          <w:rStyle w:val="13"/>
          <w:color w:val="000000" w:themeColor="text1"/>
          <w:sz w:val="28"/>
          <w:szCs w:val="28"/>
          <w14:textFill>
            <w14:solidFill>
              <w14:schemeClr w14:val="tx1"/>
            </w14:solidFill>
          </w14:textFill>
        </w:rPr>
        <w:t>科目5：文献检索与阅读报告指导（建议第5-12周完成）</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_Toc132449317 \h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48</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9"/>
        <w:tabs>
          <w:tab w:val="right" w:leader="dot" w:pos="8296"/>
        </w:tabs>
        <w:spacing w:line="440" w:lineRule="exact"/>
        <w:rPr>
          <w:rFonts w:asciiTheme="minorHAnsi" w:hAnsiTheme="minorHAnsi" w:eastAsiaTheme="minorEastAsia" w:cstheme="minorBidi"/>
          <w:color w:val="000000" w:themeColor="text1"/>
          <w:sz w:val="28"/>
          <w:szCs w:val="28"/>
          <w14:textFill>
            <w14:solidFill>
              <w14:schemeClr w14:val="tx1"/>
            </w14:solidFill>
          </w14:textFill>
        </w:rPr>
      </w:pPr>
      <w:r>
        <w:fldChar w:fldCharType="begin"/>
      </w:r>
      <w:r>
        <w:instrText xml:space="preserve"> HYPERLINK \l "_Toc132449318" </w:instrText>
      </w:r>
      <w:r>
        <w:fldChar w:fldCharType="separate"/>
      </w:r>
      <w:r>
        <w:rPr>
          <w:rStyle w:val="13"/>
          <w:color w:val="000000" w:themeColor="text1"/>
          <w:sz w:val="28"/>
          <w:szCs w:val="28"/>
          <w14:textFill>
            <w14:solidFill>
              <w14:schemeClr w14:val="tx1"/>
            </w14:solidFill>
          </w14:textFill>
        </w:rPr>
        <w:t>科目6：病例讨论组织与教学（建议第5-12周完成）</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_Toc132449318 \h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50</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9"/>
        <w:tabs>
          <w:tab w:val="right" w:leader="dot" w:pos="8296"/>
        </w:tabs>
        <w:spacing w:line="440" w:lineRule="exact"/>
        <w:rPr>
          <w:rFonts w:asciiTheme="minorHAnsi" w:hAnsiTheme="minorHAnsi" w:eastAsiaTheme="minorEastAsia" w:cstheme="minorBidi"/>
          <w:color w:val="000000" w:themeColor="text1"/>
          <w:sz w:val="28"/>
          <w:szCs w:val="28"/>
          <w14:textFill>
            <w14:solidFill>
              <w14:schemeClr w14:val="tx1"/>
            </w14:solidFill>
          </w14:textFill>
        </w:rPr>
      </w:pPr>
      <w:r>
        <w:fldChar w:fldCharType="begin"/>
      </w:r>
      <w:r>
        <w:instrText xml:space="preserve"> HYPERLINK \l "_Toc132449319" </w:instrText>
      </w:r>
      <w:r>
        <w:fldChar w:fldCharType="separate"/>
      </w:r>
      <w:r>
        <w:rPr>
          <w:rStyle w:val="13"/>
          <w:color w:val="000000" w:themeColor="text1"/>
          <w:sz w:val="28"/>
          <w:szCs w:val="28"/>
          <w14:textFill>
            <w14:solidFill>
              <w14:schemeClr w14:val="tx1"/>
            </w14:solidFill>
          </w14:textFill>
        </w:rPr>
        <w:t>科目7：基地特色药学服务项目实习带教（建议第5-12周完成）</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_Toc132449319 \h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52</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9"/>
        <w:tabs>
          <w:tab w:val="right" w:leader="dot" w:pos="8296"/>
        </w:tabs>
        <w:spacing w:line="440" w:lineRule="exact"/>
        <w:rPr>
          <w:rFonts w:asciiTheme="minorHAnsi" w:hAnsiTheme="minorHAnsi" w:eastAsiaTheme="minorEastAsia" w:cstheme="minorBidi"/>
          <w:color w:val="000000" w:themeColor="text1"/>
          <w:sz w:val="28"/>
          <w:szCs w:val="28"/>
          <w14:textFill>
            <w14:solidFill>
              <w14:schemeClr w14:val="tx1"/>
            </w14:solidFill>
          </w14:textFill>
        </w:rPr>
      </w:pPr>
      <w:r>
        <w:fldChar w:fldCharType="begin"/>
      </w:r>
      <w:r>
        <w:instrText xml:space="preserve"> HYPERLINK \l "_Toc132449320" </w:instrText>
      </w:r>
      <w:r>
        <w:fldChar w:fldCharType="separate"/>
      </w:r>
      <w:r>
        <w:rPr>
          <w:rStyle w:val="13"/>
          <w:color w:val="000000" w:themeColor="text1"/>
          <w:sz w:val="28"/>
          <w:szCs w:val="28"/>
          <w14:textFill>
            <w14:solidFill>
              <w14:schemeClr w14:val="tx1"/>
            </w14:solidFill>
          </w14:textFill>
        </w:rPr>
        <w:t>科目8：专业与教育选修（建议第1-12周完成）</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_Toc132449320 \h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53</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8"/>
        <w:tabs>
          <w:tab w:val="right" w:leader="dot" w:pos="8296"/>
        </w:tabs>
        <w:spacing w:line="440" w:lineRule="exact"/>
        <w:rPr>
          <w:rFonts w:asciiTheme="minorHAnsi" w:hAnsiTheme="minorHAnsi" w:eastAsiaTheme="minorEastAsia" w:cstheme="minorBidi"/>
          <w:color w:val="000000" w:themeColor="text1"/>
          <w:sz w:val="28"/>
          <w:szCs w:val="28"/>
          <w14:textFill>
            <w14:solidFill>
              <w14:schemeClr w14:val="tx1"/>
            </w14:solidFill>
          </w14:textFill>
        </w:rPr>
      </w:pPr>
      <w:r>
        <w:fldChar w:fldCharType="begin"/>
      </w:r>
      <w:r>
        <w:instrText xml:space="preserve"> HYPERLINK \l "_Toc132449321" </w:instrText>
      </w:r>
      <w:r>
        <w:fldChar w:fldCharType="separate"/>
      </w:r>
      <w:r>
        <w:rPr>
          <w:rStyle w:val="13"/>
          <w:color w:val="000000" w:themeColor="text1"/>
          <w:sz w:val="28"/>
          <w:szCs w:val="28"/>
          <w14:textFill>
            <w14:solidFill>
              <w14:schemeClr w14:val="tx1"/>
            </w14:solidFill>
          </w14:textFill>
        </w:rPr>
        <w:t>二、考核要求</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_Toc132449321 \h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55</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9"/>
        <w:tabs>
          <w:tab w:val="right" w:leader="dot" w:pos="8296"/>
        </w:tabs>
        <w:spacing w:line="440" w:lineRule="exact"/>
        <w:rPr>
          <w:rFonts w:asciiTheme="minorHAnsi" w:hAnsiTheme="minorHAnsi" w:eastAsiaTheme="minorEastAsia" w:cstheme="minorBidi"/>
          <w:color w:val="000000" w:themeColor="text1"/>
          <w:sz w:val="28"/>
          <w:szCs w:val="28"/>
          <w14:textFill>
            <w14:solidFill>
              <w14:schemeClr w14:val="tx1"/>
            </w14:solidFill>
          </w14:textFill>
        </w:rPr>
      </w:pPr>
      <w:r>
        <w:fldChar w:fldCharType="begin"/>
      </w:r>
      <w:r>
        <w:instrText xml:space="preserve"> HYPERLINK \l "_Toc132449322" </w:instrText>
      </w:r>
      <w:r>
        <w:fldChar w:fldCharType="separate"/>
      </w:r>
      <w:r>
        <w:rPr>
          <w:rStyle w:val="13"/>
          <w:color w:val="000000" w:themeColor="text1"/>
          <w:sz w:val="28"/>
          <w:szCs w:val="28"/>
          <w14:textFill>
            <w14:solidFill>
              <w14:schemeClr w14:val="tx1"/>
            </w14:solidFill>
          </w14:textFill>
        </w:rPr>
        <w:t>1. 过程考核</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_Toc132449322 \h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55</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7"/>
        <w:tabs>
          <w:tab w:val="right" w:leader="dot" w:pos="8296"/>
        </w:tabs>
        <w:spacing w:line="440" w:lineRule="exact"/>
        <w:rPr>
          <w:rFonts w:asciiTheme="minorHAnsi" w:hAnsiTheme="minorHAnsi" w:eastAsiaTheme="minorEastAsia" w:cstheme="minorBidi"/>
          <w:color w:val="000000" w:themeColor="text1"/>
          <w:sz w:val="28"/>
          <w:szCs w:val="28"/>
          <w14:textFill>
            <w14:solidFill>
              <w14:schemeClr w14:val="tx1"/>
            </w14:solidFill>
          </w14:textFill>
        </w:rPr>
      </w:pPr>
      <w:r>
        <w:fldChar w:fldCharType="begin"/>
      </w:r>
      <w:r>
        <w:instrText xml:space="preserve"> HYPERLINK \l "_Toc132449323" </w:instrText>
      </w:r>
      <w:r>
        <w:fldChar w:fldCharType="separate"/>
      </w:r>
      <w:r>
        <w:rPr>
          <w:rStyle w:val="13"/>
          <w:color w:val="000000" w:themeColor="text1"/>
          <w:sz w:val="28"/>
          <w:szCs w:val="28"/>
          <w14:textFill>
            <w14:solidFill>
              <w14:schemeClr w14:val="tx1"/>
            </w14:solidFill>
          </w14:textFill>
        </w:rPr>
        <w:t>1.1 过程考核基本要求</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_Toc132449323 \h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55</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7"/>
        <w:tabs>
          <w:tab w:val="right" w:leader="dot" w:pos="8296"/>
        </w:tabs>
        <w:spacing w:line="440" w:lineRule="exact"/>
        <w:rPr>
          <w:rFonts w:asciiTheme="minorHAnsi" w:hAnsiTheme="minorHAnsi" w:eastAsiaTheme="minorEastAsia" w:cstheme="minorBidi"/>
          <w:color w:val="000000" w:themeColor="text1"/>
          <w:sz w:val="28"/>
          <w:szCs w:val="28"/>
          <w14:textFill>
            <w14:solidFill>
              <w14:schemeClr w14:val="tx1"/>
            </w14:solidFill>
          </w14:textFill>
        </w:rPr>
      </w:pPr>
      <w:r>
        <w:fldChar w:fldCharType="begin"/>
      </w:r>
      <w:r>
        <w:instrText xml:space="preserve"> HYPERLINK \l "_Toc132449324" </w:instrText>
      </w:r>
      <w:r>
        <w:fldChar w:fldCharType="separate"/>
      </w:r>
      <w:r>
        <w:rPr>
          <w:rStyle w:val="13"/>
          <w:color w:val="000000" w:themeColor="text1"/>
          <w:sz w:val="28"/>
          <w:szCs w:val="28"/>
          <w14:textFill>
            <w14:solidFill>
              <w14:schemeClr w14:val="tx1"/>
            </w14:solidFill>
          </w14:textFill>
        </w:rPr>
        <w:t>1.2  过程考核评分表</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_Toc132449324 \h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55</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9"/>
        <w:tabs>
          <w:tab w:val="right" w:leader="dot" w:pos="8296"/>
        </w:tabs>
        <w:spacing w:line="440" w:lineRule="exact"/>
        <w:rPr>
          <w:rFonts w:asciiTheme="minorHAnsi" w:hAnsiTheme="minorHAnsi" w:eastAsiaTheme="minorEastAsia" w:cstheme="minorBidi"/>
          <w:color w:val="000000" w:themeColor="text1"/>
          <w:sz w:val="28"/>
          <w:szCs w:val="28"/>
          <w14:textFill>
            <w14:solidFill>
              <w14:schemeClr w14:val="tx1"/>
            </w14:solidFill>
          </w14:textFill>
        </w:rPr>
      </w:pPr>
      <w:r>
        <w:fldChar w:fldCharType="begin"/>
      </w:r>
      <w:r>
        <w:instrText xml:space="preserve"> HYPERLINK \l "_Toc132449325" </w:instrText>
      </w:r>
      <w:r>
        <w:fldChar w:fldCharType="separate"/>
      </w:r>
      <w:r>
        <w:rPr>
          <w:rStyle w:val="13"/>
          <w:color w:val="000000" w:themeColor="text1"/>
          <w:sz w:val="28"/>
          <w:szCs w:val="28"/>
          <w14:textFill>
            <w14:solidFill>
              <w14:schemeClr w14:val="tx1"/>
            </w14:solidFill>
          </w14:textFill>
        </w:rPr>
        <w:t>2. 带教模拟考核（以“病例讨论组织与教学”模拟带教为例）</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_Toc132449325 \h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59</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7"/>
        <w:tabs>
          <w:tab w:val="right" w:leader="dot" w:pos="8296"/>
        </w:tabs>
        <w:spacing w:line="440" w:lineRule="exact"/>
        <w:rPr>
          <w:rFonts w:asciiTheme="minorHAnsi" w:hAnsiTheme="minorHAnsi" w:eastAsiaTheme="minorEastAsia" w:cstheme="minorBidi"/>
          <w:color w:val="000000" w:themeColor="text1"/>
          <w:sz w:val="28"/>
          <w:szCs w:val="28"/>
          <w14:textFill>
            <w14:solidFill>
              <w14:schemeClr w14:val="tx1"/>
            </w14:solidFill>
          </w14:textFill>
        </w:rPr>
      </w:pPr>
      <w:r>
        <w:fldChar w:fldCharType="begin"/>
      </w:r>
      <w:r>
        <w:instrText xml:space="preserve"> HYPERLINK \l "_Toc132449326" </w:instrText>
      </w:r>
      <w:r>
        <w:fldChar w:fldCharType="separate"/>
      </w:r>
      <w:r>
        <w:rPr>
          <w:rStyle w:val="13"/>
          <w:color w:val="000000" w:themeColor="text1"/>
          <w:sz w:val="28"/>
          <w:szCs w:val="28"/>
          <w14:textFill>
            <w14:solidFill>
              <w14:schemeClr w14:val="tx1"/>
            </w14:solidFill>
          </w14:textFill>
        </w:rPr>
        <w:t>2.1 带教模拟考核基本要求</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_Toc132449326 \h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59</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7"/>
        <w:tabs>
          <w:tab w:val="right" w:leader="dot" w:pos="8296"/>
        </w:tabs>
        <w:spacing w:line="440" w:lineRule="exact"/>
        <w:rPr>
          <w:rFonts w:asciiTheme="minorHAnsi" w:hAnsiTheme="minorHAnsi" w:eastAsiaTheme="minorEastAsia" w:cstheme="minorBidi"/>
          <w:color w:val="000000" w:themeColor="text1"/>
          <w:sz w:val="28"/>
          <w:szCs w:val="28"/>
          <w14:textFill>
            <w14:solidFill>
              <w14:schemeClr w14:val="tx1"/>
            </w14:solidFill>
          </w14:textFill>
        </w:rPr>
      </w:pPr>
      <w:r>
        <w:fldChar w:fldCharType="begin"/>
      </w:r>
      <w:r>
        <w:instrText xml:space="preserve"> HYPERLINK \l "_Toc132449327" </w:instrText>
      </w:r>
      <w:r>
        <w:fldChar w:fldCharType="separate"/>
      </w:r>
      <w:r>
        <w:rPr>
          <w:rStyle w:val="13"/>
          <w:rFonts w:asciiTheme="minorEastAsia" w:hAnsiTheme="minorEastAsia"/>
          <w:color w:val="000000" w:themeColor="text1"/>
          <w:sz w:val="28"/>
          <w:szCs w:val="28"/>
          <w14:textFill>
            <w14:solidFill>
              <w14:schemeClr w14:val="tx1"/>
            </w14:solidFill>
          </w14:textFill>
        </w:rPr>
        <w:t>2.2 带教模拟考核评分表（供参考）</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_Toc132449327 \h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61</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9"/>
        <w:tabs>
          <w:tab w:val="right" w:leader="dot" w:pos="8296"/>
        </w:tabs>
        <w:spacing w:line="440" w:lineRule="exact"/>
        <w:rPr>
          <w:rFonts w:asciiTheme="minorHAnsi" w:hAnsiTheme="minorHAnsi" w:eastAsiaTheme="minorEastAsia" w:cstheme="minorBidi"/>
          <w:color w:val="000000" w:themeColor="text1"/>
          <w:sz w:val="28"/>
          <w:szCs w:val="28"/>
          <w14:textFill>
            <w14:solidFill>
              <w14:schemeClr w14:val="tx1"/>
            </w14:solidFill>
          </w14:textFill>
        </w:rPr>
      </w:pPr>
      <w:r>
        <w:fldChar w:fldCharType="begin"/>
      </w:r>
      <w:r>
        <w:instrText xml:space="preserve"> HYPERLINK \l "_Toc132449328" </w:instrText>
      </w:r>
      <w:r>
        <w:fldChar w:fldCharType="separate"/>
      </w:r>
      <w:r>
        <w:rPr>
          <w:rStyle w:val="13"/>
          <w:rFonts w:asciiTheme="minorEastAsia" w:hAnsiTheme="minorEastAsia"/>
          <w:color w:val="000000" w:themeColor="text1"/>
          <w:sz w:val="28"/>
          <w:szCs w:val="28"/>
          <w14:textFill>
            <w14:solidFill>
              <w14:schemeClr w14:val="tx1"/>
            </w14:solidFill>
          </w14:textFill>
        </w:rPr>
        <w:t>3.考试考核设计</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_Toc132449328 \h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62</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7"/>
        <w:tabs>
          <w:tab w:val="right" w:leader="dot" w:pos="8296"/>
        </w:tabs>
        <w:spacing w:line="440" w:lineRule="exact"/>
        <w:rPr>
          <w:rFonts w:asciiTheme="minorHAnsi" w:hAnsiTheme="minorHAnsi" w:eastAsiaTheme="minorEastAsia" w:cstheme="minorBidi"/>
          <w:color w:val="000000" w:themeColor="text1"/>
          <w:sz w:val="28"/>
          <w:szCs w:val="28"/>
          <w14:textFill>
            <w14:solidFill>
              <w14:schemeClr w14:val="tx1"/>
            </w14:solidFill>
          </w14:textFill>
        </w:rPr>
      </w:pPr>
      <w:r>
        <w:fldChar w:fldCharType="begin"/>
      </w:r>
      <w:r>
        <w:instrText xml:space="preserve"> HYPERLINK \l "_Toc132449329" </w:instrText>
      </w:r>
      <w:r>
        <w:fldChar w:fldCharType="separate"/>
      </w:r>
      <w:r>
        <w:rPr>
          <w:rStyle w:val="13"/>
          <w:rFonts w:asciiTheme="minorEastAsia" w:hAnsiTheme="minorEastAsia"/>
          <w:color w:val="000000" w:themeColor="text1"/>
          <w:sz w:val="28"/>
          <w:szCs w:val="28"/>
          <w14:textFill>
            <w14:solidFill>
              <w14:schemeClr w14:val="tx1"/>
            </w14:solidFill>
          </w14:textFill>
        </w:rPr>
        <w:t>3.1 考试考核设计基本要求</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_Toc132449329 \h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62</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7"/>
        <w:tabs>
          <w:tab w:val="right" w:leader="dot" w:pos="8296"/>
        </w:tabs>
        <w:spacing w:line="440" w:lineRule="exact"/>
        <w:rPr>
          <w:rFonts w:asciiTheme="minorHAnsi" w:hAnsiTheme="minorHAnsi" w:eastAsiaTheme="minorEastAsia" w:cstheme="minorBidi"/>
          <w:color w:val="000000" w:themeColor="text1"/>
          <w:sz w:val="28"/>
          <w:szCs w:val="28"/>
          <w14:textFill>
            <w14:solidFill>
              <w14:schemeClr w14:val="tx1"/>
            </w14:solidFill>
          </w14:textFill>
        </w:rPr>
      </w:pPr>
      <w:r>
        <w:fldChar w:fldCharType="begin"/>
      </w:r>
      <w:r>
        <w:instrText xml:space="preserve"> HYPERLINK \l "_Toc132449330" </w:instrText>
      </w:r>
      <w:r>
        <w:fldChar w:fldCharType="separate"/>
      </w:r>
      <w:r>
        <w:rPr>
          <w:rStyle w:val="13"/>
          <w:rFonts w:asciiTheme="minorEastAsia" w:hAnsiTheme="minorEastAsia"/>
          <w:color w:val="000000" w:themeColor="text1"/>
          <w:sz w:val="28"/>
          <w:szCs w:val="28"/>
          <w14:textFill>
            <w14:solidFill>
              <w14:schemeClr w14:val="tx1"/>
            </w14:solidFill>
          </w14:textFill>
        </w:rPr>
        <w:t>3.2 考试考核设计评分表（供参考）</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_Toc132449330 \h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64</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8"/>
        <w:tabs>
          <w:tab w:val="right" w:leader="dot" w:pos="8296"/>
        </w:tabs>
        <w:spacing w:line="440" w:lineRule="exact"/>
        <w:rPr>
          <w:rFonts w:asciiTheme="minorHAnsi" w:hAnsiTheme="minorHAnsi" w:eastAsiaTheme="minorEastAsia" w:cstheme="minorBidi"/>
          <w:color w:val="000000" w:themeColor="text1"/>
          <w:sz w:val="28"/>
          <w:szCs w:val="28"/>
          <w14:textFill>
            <w14:solidFill>
              <w14:schemeClr w14:val="tx1"/>
            </w14:solidFill>
          </w14:textFill>
        </w:rPr>
      </w:pPr>
      <w:r>
        <w:fldChar w:fldCharType="begin"/>
      </w:r>
      <w:r>
        <w:instrText xml:space="preserve"> HYPERLINK \l "_Toc132449331" </w:instrText>
      </w:r>
      <w:r>
        <w:fldChar w:fldCharType="separate"/>
      </w:r>
      <w:r>
        <w:rPr>
          <w:rStyle w:val="13"/>
          <w:color w:val="000000" w:themeColor="text1"/>
          <w:sz w:val="28"/>
          <w:szCs w:val="28"/>
          <w14:textFill>
            <w14:solidFill>
              <w14:schemeClr w14:val="tx1"/>
            </w14:solidFill>
          </w14:textFill>
        </w:rPr>
        <w:t>三.  个人培训总结</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_Toc132449331 \h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70</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8"/>
        <w:tabs>
          <w:tab w:val="right" w:leader="dot" w:pos="8296"/>
        </w:tabs>
        <w:spacing w:line="440" w:lineRule="exact"/>
        <w:rPr>
          <w:rFonts w:asciiTheme="minorHAnsi" w:hAnsiTheme="minorHAnsi" w:eastAsiaTheme="minorEastAsia" w:cstheme="minorBidi"/>
          <w:color w:val="000000" w:themeColor="text1"/>
          <w:sz w:val="28"/>
          <w:szCs w:val="28"/>
          <w14:textFill>
            <w14:solidFill>
              <w14:schemeClr w14:val="tx1"/>
            </w14:solidFill>
          </w14:textFill>
        </w:rPr>
      </w:pPr>
      <w:r>
        <w:fldChar w:fldCharType="begin"/>
      </w:r>
      <w:r>
        <w:instrText xml:space="preserve"> HYPERLINK \l "_Toc132449332" </w:instrText>
      </w:r>
      <w:r>
        <w:fldChar w:fldCharType="separate"/>
      </w:r>
      <w:r>
        <w:rPr>
          <w:rStyle w:val="13"/>
          <w:color w:val="000000" w:themeColor="text1"/>
          <w:sz w:val="28"/>
          <w:szCs w:val="28"/>
          <w14:textFill>
            <w14:solidFill>
              <w14:schemeClr w14:val="tx1"/>
            </w14:solidFill>
          </w14:textFill>
        </w:rPr>
        <w:t>四．师资培训基地审核意见</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_Toc132449332 \h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71</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spacing w:line="288" w:lineRule="auto"/>
        <w:ind w:firstLine="3071" w:firstLineChars="1097"/>
        <w:rPr>
          <w:rFonts w:ascii="宋体" w:hAnsi="宋体"/>
          <w:b/>
          <w:color w:val="000000" w:themeColor="text1"/>
          <w:sz w:val="28"/>
          <w:szCs w:val="28"/>
          <w14:textFill>
            <w14:solidFill>
              <w14:schemeClr w14:val="tx1"/>
            </w14:solidFill>
          </w14:textFill>
        </w:rPr>
      </w:pPr>
      <w:r>
        <w:rPr>
          <w:rFonts w:ascii="Times New Roman" w:hAnsi="Times New Roman" w:eastAsia="宋体" w:cs="Times New Roman"/>
          <w:color w:val="000000" w:themeColor="text1"/>
          <w:sz w:val="28"/>
          <w:szCs w:val="28"/>
          <w14:textFill>
            <w14:solidFill>
              <w14:schemeClr w14:val="tx1"/>
            </w14:solidFill>
          </w14:textFill>
        </w:rPr>
        <w:fldChar w:fldCharType="end"/>
      </w:r>
    </w:p>
    <w:p>
      <w:pPr>
        <w:pStyle w:val="2"/>
        <w:rPr>
          <w:color w:val="000000" w:themeColor="text1"/>
          <w:sz w:val="36"/>
          <w:szCs w:val="36"/>
          <w14:textFill>
            <w14:solidFill>
              <w14:schemeClr w14:val="tx1"/>
            </w14:solidFill>
          </w14:textFill>
        </w:rPr>
      </w:pPr>
      <w:bookmarkStart w:id="2" w:name="_Toc14818"/>
      <w:bookmarkStart w:id="3" w:name="_Toc132449312"/>
      <w:r>
        <w:rPr>
          <w:rFonts w:hint="eastAsia"/>
          <w:color w:val="000000" w:themeColor="text1"/>
          <w:sz w:val="36"/>
          <w:szCs w:val="36"/>
          <w14:textFill>
            <w14:solidFill>
              <w14:schemeClr w14:val="tx1"/>
            </w14:solidFill>
          </w14:textFill>
        </w:rPr>
        <w:t>一、培训</w:t>
      </w:r>
      <w:bookmarkEnd w:id="2"/>
      <w:r>
        <w:rPr>
          <w:rFonts w:hint="eastAsia"/>
          <w:color w:val="000000" w:themeColor="text1"/>
          <w:sz w:val="36"/>
          <w:szCs w:val="36"/>
          <w14:textFill>
            <w14:solidFill>
              <w14:schemeClr w14:val="tx1"/>
            </w14:solidFill>
          </w14:textFill>
        </w:rPr>
        <w:t>内容</w:t>
      </w:r>
      <w:bookmarkEnd w:id="3"/>
    </w:p>
    <w:p>
      <w:pPr>
        <w:pStyle w:val="3"/>
        <w:rPr>
          <w:color w:val="000000" w:themeColor="text1"/>
          <w:sz w:val="30"/>
          <w:szCs w:val="30"/>
          <w14:textFill>
            <w14:solidFill>
              <w14:schemeClr w14:val="tx1"/>
            </w14:solidFill>
          </w14:textFill>
        </w:rPr>
      </w:pPr>
      <w:bookmarkStart w:id="4" w:name="_Toc132449313"/>
      <w:r>
        <w:rPr>
          <w:rFonts w:hint="eastAsia"/>
          <w:color w:val="000000" w:themeColor="text1"/>
          <w:sz w:val="30"/>
          <w:szCs w:val="30"/>
          <w14:textFill>
            <w14:solidFill>
              <w14:schemeClr w14:val="tx1"/>
            </w14:solidFill>
          </w14:textFill>
        </w:rPr>
        <w:t>科目1：一年期培训计划制定与实施（建议第1-2周完成）</w:t>
      </w:r>
      <w:bookmarkEnd w:id="4"/>
    </w:p>
    <w:p>
      <w:pPr>
        <w:spacing w:line="440" w:lineRule="exac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w:t>
      </w:r>
      <w:r>
        <w:rPr>
          <w:color w:val="000000" w:themeColor="text1"/>
          <w:sz w:val="28"/>
          <w:szCs w:val="28"/>
          <w14:textFill>
            <w14:solidFill>
              <w14:schemeClr w14:val="tx1"/>
            </w14:solidFill>
          </w14:textFill>
        </w:rPr>
        <w:t xml:space="preserve">1 </w:t>
      </w:r>
      <w:r>
        <w:rPr>
          <w:rFonts w:hint="eastAsia"/>
          <w:color w:val="000000" w:themeColor="text1"/>
          <w:sz w:val="28"/>
          <w:szCs w:val="28"/>
          <w14:textFill>
            <w14:solidFill>
              <w14:schemeClr w14:val="tx1"/>
            </w14:solidFill>
          </w14:textFill>
        </w:rPr>
        <w:t>学习内容：</w:t>
      </w:r>
    </w:p>
    <w:p>
      <w:pPr>
        <w:spacing w:line="440" w:lineRule="exac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w:t>
      </w:r>
      <w:r>
        <w:rPr>
          <w:color w:val="000000" w:themeColor="text1"/>
          <w:sz w:val="28"/>
          <w:szCs w:val="28"/>
          <w14:textFill>
            <w14:solidFill>
              <w14:schemeClr w14:val="tx1"/>
            </w14:solidFill>
          </w14:textFill>
        </w:rPr>
        <w:t>1</w:t>
      </w:r>
      <w:r>
        <w:rPr>
          <w:rFonts w:hint="eastAsia"/>
          <w:color w:val="000000" w:themeColor="text1"/>
          <w:sz w:val="28"/>
          <w:szCs w:val="28"/>
          <w14:textFill>
            <w14:solidFill>
              <w14:schemeClr w14:val="tx1"/>
            </w14:solidFill>
          </w14:textFill>
        </w:rPr>
        <w:t>.</w:t>
      </w:r>
      <w:r>
        <w:rPr>
          <w:color w:val="000000" w:themeColor="text1"/>
          <w:sz w:val="28"/>
          <w:szCs w:val="28"/>
          <w14:textFill>
            <w14:solidFill>
              <w14:schemeClr w14:val="tx1"/>
            </w14:solidFill>
          </w14:textFill>
        </w:rPr>
        <w:t xml:space="preserve">1 </w:t>
      </w:r>
      <w:r>
        <w:rPr>
          <w:rFonts w:hint="eastAsia"/>
          <w:color w:val="000000" w:themeColor="text1"/>
          <w:sz w:val="28"/>
          <w:szCs w:val="28"/>
          <w14:textFill>
            <w14:solidFill>
              <w14:schemeClr w14:val="tx1"/>
            </w14:solidFill>
          </w14:textFill>
        </w:rPr>
        <w:t>研修对口专业一年期培训大纲，熟悉一年期临床药师岗位培训的目标、内容与方法，了解不同阶段培训重点、难点；</w:t>
      </w:r>
    </w:p>
    <w:p>
      <w:pPr>
        <w:spacing w:line="440" w:lineRule="exac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w:t>
      </w:r>
      <w:r>
        <w:rPr>
          <w:rFonts w:hint="eastAsia"/>
          <w:color w:val="000000" w:themeColor="text1"/>
          <w:sz w:val="28"/>
          <w:szCs w:val="28"/>
          <w14:textFill>
            <w14:solidFill>
              <w14:schemeClr w14:val="tx1"/>
            </w14:solidFill>
          </w14:textFill>
        </w:rPr>
        <w:t>.</w:t>
      </w:r>
      <w:r>
        <w:rPr>
          <w:color w:val="000000" w:themeColor="text1"/>
          <w:sz w:val="28"/>
          <w:szCs w:val="28"/>
          <w14:textFill>
            <w14:solidFill>
              <w14:schemeClr w14:val="tx1"/>
            </w14:solidFill>
          </w14:textFill>
        </w:rPr>
        <w:t>1</w:t>
      </w:r>
      <w:r>
        <w:rPr>
          <w:rFonts w:hint="eastAsia"/>
          <w:color w:val="000000" w:themeColor="text1"/>
          <w:sz w:val="28"/>
          <w:szCs w:val="28"/>
          <w14:textFill>
            <w14:solidFill>
              <w14:schemeClr w14:val="tx1"/>
            </w14:solidFill>
          </w14:textFill>
        </w:rPr>
        <w:t>.</w:t>
      </w:r>
      <w:r>
        <w:rPr>
          <w:color w:val="000000" w:themeColor="text1"/>
          <w:sz w:val="28"/>
          <w:szCs w:val="28"/>
          <w14:textFill>
            <w14:solidFill>
              <w14:schemeClr w14:val="tx1"/>
            </w14:solidFill>
          </w14:textFill>
        </w:rPr>
        <w:t xml:space="preserve">2 </w:t>
      </w:r>
      <w:r>
        <w:rPr>
          <w:rFonts w:hint="eastAsia"/>
          <w:color w:val="000000" w:themeColor="text1"/>
          <w:sz w:val="28"/>
          <w:szCs w:val="28"/>
          <w14:textFill>
            <w14:solidFill>
              <w14:schemeClr w14:val="tx1"/>
            </w14:solidFill>
          </w14:textFill>
        </w:rPr>
        <w:t>结合一年期培训可能的学情特点、所在一年期基地情况等，设计带教方案，编订培训计划。</w:t>
      </w:r>
    </w:p>
    <w:p>
      <w:pPr>
        <w:spacing w:line="440" w:lineRule="exac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w:t>
      </w:r>
      <w:r>
        <w:rPr>
          <w:color w:val="000000" w:themeColor="text1"/>
          <w:sz w:val="28"/>
          <w:szCs w:val="28"/>
          <w14:textFill>
            <w14:solidFill>
              <w14:schemeClr w14:val="tx1"/>
            </w14:solidFill>
          </w14:textFill>
        </w:rPr>
        <w:t xml:space="preserve">2 </w:t>
      </w:r>
      <w:r>
        <w:rPr>
          <w:rFonts w:hint="eastAsia"/>
          <w:color w:val="000000" w:themeColor="text1"/>
          <w:sz w:val="28"/>
          <w:szCs w:val="28"/>
          <w14:textFill>
            <w14:solidFill>
              <w14:schemeClr w14:val="tx1"/>
            </w14:solidFill>
          </w14:textFill>
        </w:rPr>
        <w:t>学习记录：</w:t>
      </w:r>
    </w:p>
    <w:p>
      <w:pPr>
        <w:spacing w:line="440" w:lineRule="exact"/>
        <w:rPr>
          <w:color w:val="000000" w:themeColor="text1"/>
          <w:sz w:val="28"/>
          <w:szCs w:val="28"/>
          <w14:textFill>
            <w14:solidFill>
              <w14:schemeClr w14:val="tx1"/>
            </w14:solidFill>
          </w14:textFill>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4"/>
          </w:tcPr>
          <w:p>
            <w:pPr>
              <w:spacing w:line="440" w:lineRule="exact"/>
              <w:jc w:val="left"/>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理论听课记录：一年期专业名称：</w:t>
            </w:r>
            <w:r>
              <w:rPr>
                <w:rFonts w:hint="eastAsia" w:ascii="宋体" w:hAnsi="宋体" w:eastAsia="宋体" w:cs="宋体"/>
                <w:b/>
                <w:bCs/>
                <w:color w:val="000000" w:themeColor="text1"/>
                <w:kern w:val="0"/>
                <w:sz w:val="28"/>
                <w:szCs w:val="28"/>
                <w:u w:val="single"/>
                <w14:textFill>
                  <w14:solidFill>
                    <w14:schemeClr w14:val="tx1"/>
                  </w14:solidFill>
                </w14:textFill>
              </w:rPr>
              <w:t xml:space="preserve"> </w:t>
            </w:r>
            <w:r>
              <w:rPr>
                <w:rFonts w:ascii="宋体" w:hAnsi="宋体" w:eastAsia="宋体" w:cs="宋体"/>
                <w:b/>
                <w:bCs/>
                <w:color w:val="000000" w:themeColor="text1"/>
                <w:kern w:val="0"/>
                <w:sz w:val="28"/>
                <w:szCs w:val="28"/>
                <w:u w:val="single"/>
                <w14:textFill>
                  <w14:solidFill>
                    <w14:schemeClr w14:val="tx1"/>
                  </w14:solidFill>
                </w14:textFill>
              </w:rPr>
              <w:t xml:space="preserve">          </w:t>
            </w:r>
            <w:r>
              <w:rPr>
                <w:rFonts w:hint="eastAsia" w:ascii="宋体" w:hAnsi="宋体" w:eastAsia="宋体" w:cs="宋体"/>
                <w:b/>
                <w:bCs/>
                <w:color w:val="000000" w:themeColor="text1"/>
                <w:kern w:val="0"/>
                <w:sz w:val="28"/>
                <w:szCs w:val="28"/>
                <w14:textFill>
                  <w14:solidFill>
                    <w14:schemeClr w14:val="tx1"/>
                  </w14:solidFill>
                </w14:textFill>
              </w:rPr>
              <w:t>授课人：</w:t>
            </w:r>
            <w:r>
              <w:rPr>
                <w:rFonts w:hint="eastAsia" w:ascii="宋体" w:hAnsi="宋体" w:eastAsia="宋体" w:cs="宋体"/>
                <w:b/>
                <w:bCs/>
                <w:color w:val="000000" w:themeColor="text1"/>
                <w:kern w:val="0"/>
                <w:sz w:val="28"/>
                <w:szCs w:val="28"/>
                <w:u w:val="single"/>
                <w14:textFill>
                  <w14:solidFill>
                    <w14:schemeClr w14:val="tx1"/>
                  </w14:solidFill>
                </w14:textFill>
              </w:rPr>
              <w:t xml:space="preserve"> </w:t>
            </w:r>
            <w:r>
              <w:rPr>
                <w:rFonts w:ascii="宋体" w:hAnsi="宋体" w:eastAsia="宋体" w:cs="宋体"/>
                <w:b/>
                <w:bCs/>
                <w:color w:val="000000" w:themeColor="text1"/>
                <w:kern w:val="0"/>
                <w:sz w:val="28"/>
                <w:szCs w:val="28"/>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spacing w:line="440" w:lineRule="exact"/>
              <w:jc w:val="center"/>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听课日期</w:t>
            </w:r>
          </w:p>
        </w:tc>
        <w:tc>
          <w:tcPr>
            <w:tcW w:w="2074" w:type="dxa"/>
          </w:tcPr>
          <w:p>
            <w:pPr>
              <w:spacing w:line="440" w:lineRule="exact"/>
              <w:jc w:val="center"/>
              <w:rPr>
                <w:rFonts w:ascii="宋体" w:hAnsi="宋体" w:eastAsia="宋体" w:cs="宋体"/>
                <w:b/>
                <w:bCs/>
                <w:color w:val="000000" w:themeColor="text1"/>
                <w:kern w:val="0"/>
                <w:sz w:val="28"/>
                <w:szCs w:val="28"/>
                <w14:textFill>
                  <w14:solidFill>
                    <w14:schemeClr w14:val="tx1"/>
                  </w14:solidFill>
                </w14:textFill>
              </w:rPr>
            </w:pPr>
          </w:p>
        </w:tc>
        <w:tc>
          <w:tcPr>
            <w:tcW w:w="2074" w:type="dxa"/>
          </w:tcPr>
          <w:p>
            <w:pPr>
              <w:spacing w:line="440" w:lineRule="exact"/>
              <w:jc w:val="center"/>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课时数</w:t>
            </w:r>
          </w:p>
        </w:tc>
        <w:tc>
          <w:tcPr>
            <w:tcW w:w="2074" w:type="dxa"/>
          </w:tcPr>
          <w:p>
            <w:pPr>
              <w:spacing w:line="440" w:lineRule="exact"/>
              <w:jc w:val="center"/>
              <w:rPr>
                <w:rFonts w:ascii="宋体" w:hAnsi="宋体" w:eastAsia="宋体" w:cs="宋体"/>
                <w:b/>
                <w:bCs/>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8" w:hRule="atLeast"/>
        </w:trPr>
        <w:tc>
          <w:tcPr>
            <w:tcW w:w="2074" w:type="dxa"/>
          </w:tcPr>
          <w:p>
            <w:pPr>
              <w:spacing w:line="440" w:lineRule="exact"/>
              <w:jc w:val="center"/>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学习内容</w:t>
            </w:r>
          </w:p>
        </w:tc>
        <w:tc>
          <w:tcPr>
            <w:tcW w:w="6222" w:type="dxa"/>
            <w:gridSpan w:val="3"/>
          </w:tcPr>
          <w:p>
            <w:pPr>
              <w:spacing w:line="440" w:lineRule="exact"/>
              <w:jc w:val="center"/>
              <w:rPr>
                <w:rFonts w:ascii="宋体" w:hAnsi="宋体" w:eastAsia="宋体" w:cs="宋体"/>
                <w:b/>
                <w:bCs/>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4"/>
          </w:tcPr>
          <w:p>
            <w:pPr>
              <w:spacing w:line="440" w:lineRule="exact"/>
              <w:jc w:val="left"/>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 xml:space="preserve">带教方案及培训计划 </w:t>
            </w:r>
            <w:r>
              <w:rPr>
                <w:rFonts w:ascii="宋体" w:hAnsi="宋体" w:eastAsia="宋体" w:cs="宋体"/>
                <w:b/>
                <w:bCs/>
                <w:color w:val="000000" w:themeColor="text1"/>
                <w:kern w:val="0"/>
                <w:sz w:val="28"/>
                <w:szCs w:val="28"/>
                <w14:textFill>
                  <w14:solidFill>
                    <w14:schemeClr w14:val="tx1"/>
                  </w14:solidFill>
                </w14:textFill>
              </w:rPr>
              <w:t xml:space="preserve">         </w:t>
            </w:r>
            <w:r>
              <w:rPr>
                <w:rFonts w:hint="eastAsia" w:ascii="宋体" w:hAnsi="宋体" w:eastAsia="宋体" w:cs="宋体"/>
                <w:b/>
                <w:bCs/>
                <w:color w:val="000000" w:themeColor="text1"/>
                <w:kern w:val="0"/>
                <w:sz w:val="28"/>
                <w:szCs w:val="28"/>
                <w14:textFill>
                  <w14:solidFill>
                    <w14:schemeClr w14:val="tx1"/>
                  </w14:solidFill>
                </w14:textFill>
              </w:rPr>
              <w:t>一年期专业名称：</w:t>
            </w:r>
            <w:r>
              <w:rPr>
                <w:rFonts w:hint="eastAsia" w:ascii="宋体" w:hAnsi="宋体" w:eastAsia="宋体" w:cs="宋体"/>
                <w:b/>
                <w:bCs/>
                <w:color w:val="000000" w:themeColor="text1"/>
                <w:kern w:val="0"/>
                <w:sz w:val="28"/>
                <w:szCs w:val="28"/>
                <w:u w:val="single"/>
                <w14:textFill>
                  <w14:solidFill>
                    <w14:schemeClr w14:val="tx1"/>
                  </w14:solidFill>
                </w14:textFill>
              </w:rPr>
              <w:t xml:space="preserve"> </w:t>
            </w:r>
            <w:r>
              <w:rPr>
                <w:rFonts w:ascii="宋体" w:hAnsi="宋体" w:eastAsia="宋体" w:cs="宋体"/>
                <w:b/>
                <w:bCs/>
                <w:color w:val="000000" w:themeColor="text1"/>
                <w:kern w:val="0"/>
                <w:sz w:val="28"/>
                <w:szCs w:val="28"/>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4" w:hRule="atLeast"/>
        </w:trPr>
        <w:tc>
          <w:tcPr>
            <w:tcW w:w="8296" w:type="dxa"/>
            <w:gridSpan w:val="4"/>
          </w:tcPr>
          <w:p>
            <w:pPr>
              <w:spacing w:line="440" w:lineRule="exact"/>
              <w:rPr>
                <w:rFonts w:ascii="宋体" w:hAnsi="宋体" w:eastAsia="宋体" w:cs="宋体"/>
                <w:b/>
                <w:bCs/>
                <w:i/>
                <w:iCs/>
                <w:color w:val="000000" w:themeColor="text1"/>
                <w:kern w:val="0"/>
                <w:sz w:val="28"/>
                <w:szCs w:val="28"/>
                <w14:textFill>
                  <w14:solidFill>
                    <w14:schemeClr w14:val="tx1"/>
                  </w14:solidFill>
                </w14:textFill>
              </w:rPr>
            </w:pPr>
            <w:r>
              <w:rPr>
                <w:rFonts w:hint="eastAsia" w:ascii="宋体" w:hAnsi="宋体" w:eastAsia="宋体" w:cs="宋体"/>
                <w:b/>
                <w:bCs/>
                <w:i/>
                <w:iCs/>
                <w:color w:val="000000" w:themeColor="text1"/>
                <w:kern w:val="0"/>
                <w:sz w:val="28"/>
                <w:szCs w:val="28"/>
                <w14:textFill>
                  <w14:solidFill>
                    <w14:schemeClr w14:val="tx1"/>
                  </w14:solidFill>
                </w14:textFill>
              </w:rPr>
              <w:t>请书写您设计的带教方案以及培训计划</w:t>
            </w:r>
          </w:p>
          <w:p>
            <w:pPr>
              <w:spacing w:line="440" w:lineRule="exact"/>
              <w:jc w:val="center"/>
              <w:rPr>
                <w:rFonts w:ascii="宋体" w:hAnsi="宋体" w:eastAsia="宋体" w:cs="宋体"/>
                <w:b/>
                <w:bCs/>
                <w:color w:val="000000" w:themeColor="text1"/>
                <w:kern w:val="0"/>
                <w:sz w:val="28"/>
                <w:szCs w:val="28"/>
                <w14:textFill>
                  <w14:solidFill>
                    <w14:schemeClr w14:val="tx1"/>
                  </w14:solidFill>
                </w14:textFill>
              </w:rPr>
            </w:pPr>
          </w:p>
          <w:p>
            <w:pPr>
              <w:spacing w:line="440" w:lineRule="exact"/>
              <w:jc w:val="center"/>
              <w:rPr>
                <w:rFonts w:ascii="宋体" w:hAnsi="宋体" w:eastAsia="宋体" w:cs="宋体"/>
                <w:b/>
                <w:bCs/>
                <w:color w:val="000000" w:themeColor="text1"/>
                <w:kern w:val="0"/>
                <w:sz w:val="28"/>
                <w:szCs w:val="28"/>
                <w14:textFill>
                  <w14:solidFill>
                    <w14:schemeClr w14:val="tx1"/>
                  </w14:solidFill>
                </w14:textFill>
              </w:rPr>
            </w:pPr>
          </w:p>
          <w:p>
            <w:pPr>
              <w:spacing w:line="440" w:lineRule="exact"/>
              <w:jc w:val="center"/>
              <w:rPr>
                <w:rFonts w:ascii="宋体" w:hAnsi="宋体" w:eastAsia="宋体" w:cs="宋体"/>
                <w:b/>
                <w:bCs/>
                <w:color w:val="000000" w:themeColor="text1"/>
                <w:kern w:val="0"/>
                <w:sz w:val="28"/>
                <w:szCs w:val="28"/>
                <w14:textFill>
                  <w14:solidFill>
                    <w14:schemeClr w14:val="tx1"/>
                  </w14:solidFill>
                </w14:textFill>
              </w:rPr>
            </w:pPr>
          </w:p>
          <w:p>
            <w:pPr>
              <w:spacing w:line="440" w:lineRule="exact"/>
              <w:jc w:val="center"/>
              <w:rPr>
                <w:rFonts w:ascii="宋体" w:hAnsi="宋体" w:eastAsia="宋体" w:cs="宋体"/>
                <w:b/>
                <w:bCs/>
                <w:color w:val="000000" w:themeColor="text1"/>
                <w:kern w:val="0"/>
                <w:sz w:val="28"/>
                <w:szCs w:val="28"/>
                <w14:textFill>
                  <w14:solidFill>
                    <w14:schemeClr w14:val="tx1"/>
                  </w14:solidFill>
                </w14:textFill>
              </w:rPr>
            </w:pPr>
          </w:p>
        </w:tc>
      </w:tr>
    </w:tbl>
    <w:p>
      <w:pPr>
        <w:spacing w:line="360" w:lineRule="auto"/>
        <w:jc w:val="center"/>
        <w:rPr>
          <w:rFonts w:ascii="宋体" w:hAnsi="宋体" w:eastAsia="宋体" w:cs="宋体"/>
          <w:b/>
          <w:bCs/>
          <w:color w:val="000000" w:themeColor="text1"/>
          <w:sz w:val="18"/>
          <w:szCs w:val="18"/>
          <w14:textFill>
            <w14:solidFill>
              <w14:schemeClr w14:val="tx1"/>
            </w14:solidFill>
          </w14:textFill>
        </w:rPr>
      </w:pPr>
    </w:p>
    <w:p>
      <w:pPr>
        <w:pStyle w:val="3"/>
        <w:rPr>
          <w:color w:val="000000" w:themeColor="text1"/>
          <w:sz w:val="30"/>
          <w:szCs w:val="30"/>
          <w14:textFill>
            <w14:solidFill>
              <w14:schemeClr w14:val="tx1"/>
            </w14:solidFill>
          </w14:textFill>
        </w:rPr>
      </w:pPr>
      <w:bookmarkStart w:id="5" w:name="_Toc132449314"/>
      <w:r>
        <w:rPr>
          <w:rFonts w:hint="eastAsia"/>
          <w:color w:val="000000" w:themeColor="text1"/>
          <w:sz w:val="30"/>
          <w:szCs w:val="30"/>
          <w14:textFill>
            <w14:solidFill>
              <w14:schemeClr w14:val="tx1"/>
            </w14:solidFill>
          </w14:textFill>
        </w:rPr>
        <w:t>科目2：考试考核设计与实施（建议第1-</w:t>
      </w:r>
      <w:r>
        <w:rPr>
          <w:color w:val="000000" w:themeColor="text1"/>
          <w:sz w:val="30"/>
          <w:szCs w:val="30"/>
          <w14:textFill>
            <w14:solidFill>
              <w14:schemeClr w14:val="tx1"/>
            </w14:solidFill>
          </w14:textFill>
        </w:rPr>
        <w:t>6</w:t>
      </w:r>
      <w:r>
        <w:rPr>
          <w:rFonts w:hint="eastAsia"/>
          <w:color w:val="000000" w:themeColor="text1"/>
          <w:sz w:val="30"/>
          <w:szCs w:val="30"/>
          <w14:textFill>
            <w14:solidFill>
              <w14:schemeClr w14:val="tx1"/>
            </w14:solidFill>
          </w14:textFill>
        </w:rPr>
        <w:t>周完成）</w:t>
      </w:r>
      <w:bookmarkEnd w:id="5"/>
    </w:p>
    <w:p>
      <w:pPr>
        <w:spacing w:line="440" w:lineRule="exac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w:t>
      </w:r>
      <w:r>
        <w:rPr>
          <w:color w:val="000000" w:themeColor="text1"/>
          <w:sz w:val="28"/>
          <w:szCs w:val="28"/>
          <w14:textFill>
            <w14:solidFill>
              <w14:schemeClr w14:val="tx1"/>
            </w14:solidFill>
          </w14:textFill>
        </w:rPr>
        <w:t xml:space="preserve">1 </w:t>
      </w:r>
      <w:r>
        <w:rPr>
          <w:rFonts w:hint="eastAsia"/>
          <w:color w:val="000000" w:themeColor="text1"/>
          <w:sz w:val="28"/>
          <w:szCs w:val="28"/>
          <w14:textFill>
            <w14:solidFill>
              <w14:schemeClr w14:val="tx1"/>
            </w14:solidFill>
          </w14:textFill>
        </w:rPr>
        <w:t>学习内容：</w:t>
      </w:r>
    </w:p>
    <w:p>
      <w:pPr>
        <w:spacing w:line="440" w:lineRule="exac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w:t>
      </w:r>
      <w:r>
        <w:rPr>
          <w:rFonts w:hint="eastAsia"/>
          <w:color w:val="000000" w:themeColor="text1"/>
          <w:sz w:val="28"/>
          <w:szCs w:val="28"/>
          <w14:textFill>
            <w14:solidFill>
              <w14:schemeClr w14:val="tx1"/>
            </w14:solidFill>
          </w14:textFill>
        </w:rPr>
        <w:t>.</w:t>
      </w:r>
      <w:r>
        <w:rPr>
          <w:color w:val="000000" w:themeColor="text1"/>
          <w:sz w:val="28"/>
          <w:szCs w:val="28"/>
          <w14:textFill>
            <w14:solidFill>
              <w14:schemeClr w14:val="tx1"/>
            </w14:solidFill>
          </w14:textFill>
        </w:rPr>
        <w:t>1</w:t>
      </w:r>
      <w:r>
        <w:rPr>
          <w:rFonts w:hint="eastAsia"/>
          <w:color w:val="000000" w:themeColor="text1"/>
          <w:sz w:val="28"/>
          <w:szCs w:val="28"/>
          <w14:textFill>
            <w14:solidFill>
              <w14:schemeClr w14:val="tx1"/>
            </w14:solidFill>
          </w14:textFill>
        </w:rPr>
        <w:t>.</w:t>
      </w:r>
      <w:r>
        <w:rPr>
          <w:color w:val="000000" w:themeColor="text1"/>
          <w:sz w:val="28"/>
          <w:szCs w:val="28"/>
          <w14:textFill>
            <w14:solidFill>
              <w14:schemeClr w14:val="tx1"/>
            </w14:solidFill>
          </w14:textFill>
        </w:rPr>
        <w:t xml:space="preserve">1 </w:t>
      </w:r>
      <w:r>
        <w:rPr>
          <w:rFonts w:hint="eastAsia"/>
          <w:color w:val="000000" w:themeColor="text1"/>
          <w:sz w:val="28"/>
          <w:szCs w:val="28"/>
          <w14:textFill>
            <w14:solidFill>
              <w14:schemeClr w14:val="tx1"/>
            </w14:solidFill>
          </w14:textFill>
        </w:rPr>
        <w:t>掌握理论笔试与案例口试两类考核的考核设计、试题命制与组织实施要点；</w:t>
      </w:r>
    </w:p>
    <w:p>
      <w:pPr>
        <w:spacing w:line="440" w:lineRule="exac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w:t>
      </w:r>
      <w:r>
        <w:rPr>
          <w:rFonts w:hint="eastAsia"/>
          <w:color w:val="000000" w:themeColor="text1"/>
          <w:sz w:val="28"/>
          <w:szCs w:val="28"/>
          <w14:textFill>
            <w14:solidFill>
              <w14:schemeClr w14:val="tx1"/>
            </w14:solidFill>
          </w14:textFill>
        </w:rPr>
        <w:t>.</w:t>
      </w:r>
      <w:r>
        <w:rPr>
          <w:color w:val="000000" w:themeColor="text1"/>
          <w:sz w:val="28"/>
          <w:szCs w:val="28"/>
          <w14:textFill>
            <w14:solidFill>
              <w14:schemeClr w14:val="tx1"/>
            </w14:solidFill>
          </w14:textFill>
        </w:rPr>
        <w:t>1</w:t>
      </w:r>
      <w:r>
        <w:rPr>
          <w:rFonts w:hint="eastAsia"/>
          <w:color w:val="000000" w:themeColor="text1"/>
          <w:sz w:val="28"/>
          <w:szCs w:val="28"/>
          <w14:textFill>
            <w14:solidFill>
              <w14:schemeClr w14:val="tx1"/>
            </w14:solidFill>
          </w14:textFill>
        </w:rPr>
        <w:t>.</w:t>
      </w:r>
      <w:r>
        <w:rPr>
          <w:color w:val="000000" w:themeColor="text1"/>
          <w:sz w:val="28"/>
          <w:szCs w:val="28"/>
          <w14:textFill>
            <w14:solidFill>
              <w14:schemeClr w14:val="tx1"/>
            </w14:solidFill>
          </w14:textFill>
        </w:rPr>
        <w:t xml:space="preserve">2 </w:t>
      </w:r>
      <w:r>
        <w:rPr>
          <w:rFonts w:hint="eastAsia"/>
          <w:color w:val="000000" w:themeColor="text1"/>
          <w:sz w:val="28"/>
          <w:szCs w:val="28"/>
          <w14:textFill>
            <w14:solidFill>
              <w14:schemeClr w14:val="tx1"/>
            </w14:solidFill>
          </w14:textFill>
        </w:rPr>
        <w:t>参考“理论考核题命制规范”（具体要求见“考核要求”），独立设计、命制理论笔试题，并将最终版于第6周结束前上传、提交；</w:t>
      </w:r>
    </w:p>
    <w:p>
      <w:pPr>
        <w:spacing w:line="440" w:lineRule="exac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w:t>
      </w:r>
      <w:r>
        <w:rPr>
          <w:rFonts w:hint="eastAsia"/>
          <w:color w:val="000000" w:themeColor="text1"/>
          <w:sz w:val="28"/>
          <w:szCs w:val="28"/>
          <w14:textFill>
            <w14:solidFill>
              <w14:schemeClr w14:val="tx1"/>
            </w14:solidFill>
          </w14:textFill>
        </w:rPr>
        <w:t>.</w:t>
      </w:r>
      <w:r>
        <w:rPr>
          <w:color w:val="000000" w:themeColor="text1"/>
          <w:sz w:val="28"/>
          <w:szCs w:val="28"/>
          <w14:textFill>
            <w14:solidFill>
              <w14:schemeClr w14:val="tx1"/>
            </w14:solidFill>
          </w14:textFill>
        </w:rPr>
        <w:t>1</w:t>
      </w:r>
      <w:r>
        <w:rPr>
          <w:rFonts w:hint="eastAsia"/>
          <w:color w:val="000000" w:themeColor="text1"/>
          <w:sz w:val="28"/>
          <w:szCs w:val="28"/>
          <w14:textFill>
            <w14:solidFill>
              <w14:schemeClr w14:val="tx1"/>
            </w14:solidFill>
          </w14:textFill>
        </w:rPr>
        <w:t>.</w:t>
      </w:r>
      <w:r>
        <w:rPr>
          <w:color w:val="000000" w:themeColor="text1"/>
          <w:sz w:val="28"/>
          <w:szCs w:val="28"/>
          <w14:textFill>
            <w14:solidFill>
              <w14:schemeClr w14:val="tx1"/>
            </w14:solidFill>
          </w14:textFill>
        </w:rPr>
        <w:t>3</w:t>
      </w:r>
      <w:r>
        <w:rPr>
          <w:rFonts w:hint="eastAsia"/>
          <w:color w:val="000000" w:themeColor="text1"/>
          <w:sz w:val="28"/>
          <w:szCs w:val="28"/>
          <w14:textFill>
            <w14:solidFill>
              <w14:schemeClr w14:val="tx1"/>
            </w14:solidFill>
          </w14:textFill>
        </w:rPr>
        <w:t>参考“案例考核题命制规范”（具体要求见“考核要求”），独立设计、命制案例口试题，并将最终版于第6周结束前上传、提交；</w:t>
      </w:r>
    </w:p>
    <w:p>
      <w:pPr>
        <w:spacing w:line="440" w:lineRule="exac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w:t>
      </w:r>
      <w:r>
        <w:rPr>
          <w:rFonts w:hint="eastAsia"/>
          <w:color w:val="000000" w:themeColor="text1"/>
          <w:sz w:val="28"/>
          <w:szCs w:val="28"/>
          <w14:textFill>
            <w14:solidFill>
              <w14:schemeClr w14:val="tx1"/>
            </w14:solidFill>
          </w14:textFill>
        </w:rPr>
        <w:t>.</w:t>
      </w:r>
      <w:r>
        <w:rPr>
          <w:color w:val="000000" w:themeColor="text1"/>
          <w:sz w:val="28"/>
          <w:szCs w:val="28"/>
          <w14:textFill>
            <w14:solidFill>
              <w14:schemeClr w14:val="tx1"/>
            </w14:solidFill>
          </w14:textFill>
        </w:rPr>
        <w:t>1</w:t>
      </w:r>
      <w:r>
        <w:rPr>
          <w:rFonts w:hint="eastAsia"/>
          <w:color w:val="000000" w:themeColor="text1"/>
          <w:sz w:val="28"/>
          <w:szCs w:val="28"/>
          <w14:textFill>
            <w14:solidFill>
              <w14:schemeClr w14:val="tx1"/>
            </w14:solidFill>
          </w14:textFill>
        </w:rPr>
        <w:t>.</w:t>
      </w:r>
      <w:r>
        <w:rPr>
          <w:color w:val="000000" w:themeColor="text1"/>
          <w:sz w:val="28"/>
          <w:szCs w:val="28"/>
          <w14:textFill>
            <w14:solidFill>
              <w14:schemeClr w14:val="tx1"/>
            </w14:solidFill>
          </w14:textFill>
        </w:rPr>
        <w:t>4</w:t>
      </w:r>
      <w:r>
        <w:rPr>
          <w:rFonts w:hint="eastAsia"/>
          <w:color w:val="000000" w:themeColor="text1"/>
          <w:sz w:val="28"/>
          <w:szCs w:val="28"/>
          <w14:textFill>
            <w14:solidFill>
              <w14:schemeClr w14:val="tx1"/>
            </w14:solidFill>
          </w14:textFill>
        </w:rPr>
        <w:t>按要求组织实施案例考核活动。</w:t>
      </w:r>
    </w:p>
    <w:p>
      <w:pPr>
        <w:spacing w:line="440" w:lineRule="exac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w:t>
      </w:r>
      <w:r>
        <w:rPr>
          <w:color w:val="000000" w:themeColor="text1"/>
          <w:sz w:val="28"/>
          <w:szCs w:val="28"/>
          <w14:textFill>
            <w14:solidFill>
              <w14:schemeClr w14:val="tx1"/>
            </w14:solidFill>
          </w14:textFill>
        </w:rPr>
        <w:t xml:space="preserve">2 </w:t>
      </w:r>
      <w:r>
        <w:rPr>
          <w:rFonts w:hint="eastAsia"/>
          <w:color w:val="000000" w:themeColor="text1"/>
          <w:sz w:val="28"/>
          <w:szCs w:val="28"/>
          <w14:textFill>
            <w14:solidFill>
              <w14:schemeClr w14:val="tx1"/>
            </w14:solidFill>
          </w14:textFill>
        </w:rPr>
        <w:t>学习记录：</w:t>
      </w:r>
    </w:p>
    <w:p>
      <w:pPr>
        <w:spacing w:line="440" w:lineRule="exact"/>
        <w:rPr>
          <w:color w:val="000000" w:themeColor="text1"/>
          <w:sz w:val="28"/>
          <w:szCs w:val="28"/>
          <w14:textFill>
            <w14:solidFill>
              <w14:schemeClr w14:val="tx1"/>
            </w14:solidFill>
          </w14:textFill>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4"/>
          </w:tcPr>
          <w:p>
            <w:pPr>
              <w:spacing w:line="440" w:lineRule="exact"/>
              <w:rPr>
                <w:rFonts w:ascii="Times New Roman" w:hAnsi="Times New Roman" w:eastAsia="宋体" w:cs="Times New Roman"/>
                <w:color w:val="000000" w:themeColor="text1"/>
                <w:kern w:val="0"/>
                <w:sz w:val="28"/>
                <w:szCs w:val="28"/>
                <w14:textFill>
                  <w14:solidFill>
                    <w14:schemeClr w14:val="tx1"/>
                  </w14:solidFill>
                </w14:textFill>
              </w:rPr>
            </w:pPr>
            <w:r>
              <w:rPr>
                <w:rFonts w:hint="eastAsia" w:ascii="Times New Roman" w:hAnsi="Times New Roman" w:eastAsia="宋体" w:cs="Times New Roman"/>
                <w:color w:val="000000" w:themeColor="text1"/>
                <w:kern w:val="0"/>
                <w:sz w:val="28"/>
                <w:szCs w:val="28"/>
                <w14:textFill>
                  <w14:solidFill>
                    <w14:schemeClr w14:val="tx1"/>
                  </w14:solidFill>
                </w14:textFill>
              </w:rPr>
              <w:t>理论考核题命制规范理论听课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spacing w:line="440" w:lineRule="exact"/>
              <w:rPr>
                <w:rFonts w:ascii="Times New Roman" w:hAnsi="Times New Roman" w:eastAsia="宋体" w:cs="Times New Roman"/>
                <w:color w:val="000000" w:themeColor="text1"/>
                <w:kern w:val="0"/>
                <w:sz w:val="28"/>
                <w:szCs w:val="28"/>
                <w14:textFill>
                  <w14:solidFill>
                    <w14:schemeClr w14:val="tx1"/>
                  </w14:solidFill>
                </w14:textFill>
              </w:rPr>
            </w:pPr>
            <w:r>
              <w:rPr>
                <w:rFonts w:hint="eastAsia" w:ascii="Times New Roman" w:hAnsi="Times New Roman" w:eastAsia="宋体" w:cs="Times New Roman"/>
                <w:color w:val="000000" w:themeColor="text1"/>
                <w:kern w:val="0"/>
                <w:sz w:val="28"/>
                <w:szCs w:val="28"/>
                <w14:textFill>
                  <w14:solidFill>
                    <w14:schemeClr w14:val="tx1"/>
                  </w14:solidFill>
                </w14:textFill>
              </w:rPr>
              <w:t>听课日期</w:t>
            </w:r>
          </w:p>
        </w:tc>
        <w:tc>
          <w:tcPr>
            <w:tcW w:w="2074" w:type="dxa"/>
          </w:tcPr>
          <w:p>
            <w:pPr>
              <w:spacing w:line="440" w:lineRule="exact"/>
              <w:rPr>
                <w:rFonts w:ascii="Times New Roman" w:hAnsi="Times New Roman" w:eastAsia="宋体" w:cs="Times New Roman"/>
                <w:color w:val="000000" w:themeColor="text1"/>
                <w:kern w:val="0"/>
                <w:sz w:val="28"/>
                <w:szCs w:val="28"/>
                <w14:textFill>
                  <w14:solidFill>
                    <w14:schemeClr w14:val="tx1"/>
                  </w14:solidFill>
                </w14:textFill>
              </w:rPr>
            </w:pPr>
          </w:p>
        </w:tc>
        <w:tc>
          <w:tcPr>
            <w:tcW w:w="2074" w:type="dxa"/>
          </w:tcPr>
          <w:p>
            <w:pPr>
              <w:spacing w:line="440" w:lineRule="exact"/>
              <w:rPr>
                <w:rFonts w:ascii="Times New Roman" w:hAnsi="Times New Roman" w:eastAsia="宋体" w:cs="Times New Roman"/>
                <w:color w:val="000000" w:themeColor="text1"/>
                <w:kern w:val="0"/>
                <w:sz w:val="28"/>
                <w:szCs w:val="28"/>
                <w14:textFill>
                  <w14:solidFill>
                    <w14:schemeClr w14:val="tx1"/>
                  </w14:solidFill>
                </w14:textFill>
              </w:rPr>
            </w:pPr>
            <w:r>
              <w:rPr>
                <w:rFonts w:hint="eastAsia" w:ascii="Times New Roman" w:hAnsi="Times New Roman" w:eastAsia="宋体" w:cs="Times New Roman"/>
                <w:color w:val="000000" w:themeColor="text1"/>
                <w:kern w:val="0"/>
                <w:sz w:val="28"/>
                <w:szCs w:val="28"/>
                <w14:textFill>
                  <w14:solidFill>
                    <w14:schemeClr w14:val="tx1"/>
                  </w14:solidFill>
                </w14:textFill>
              </w:rPr>
              <w:t>课时数</w:t>
            </w:r>
          </w:p>
        </w:tc>
        <w:tc>
          <w:tcPr>
            <w:tcW w:w="2074" w:type="dxa"/>
          </w:tcPr>
          <w:p>
            <w:pPr>
              <w:spacing w:line="440" w:lineRule="exact"/>
              <w:rPr>
                <w:rFonts w:ascii="Times New Roman" w:hAnsi="Times New Roman" w:eastAsia="宋体" w:cs="Times New Roman"/>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4"/>
          </w:tcPr>
          <w:p>
            <w:pPr>
              <w:spacing w:line="440" w:lineRule="exact"/>
              <w:rPr>
                <w:rFonts w:ascii="Times New Roman" w:hAnsi="Times New Roman" w:eastAsia="宋体" w:cs="Times New Roman"/>
                <w:color w:val="000000" w:themeColor="text1"/>
                <w:kern w:val="0"/>
                <w:sz w:val="28"/>
                <w:szCs w:val="28"/>
                <w14:textFill>
                  <w14:solidFill>
                    <w14:schemeClr w14:val="tx1"/>
                  </w14:solidFill>
                </w14:textFill>
              </w:rPr>
            </w:pPr>
            <w:r>
              <w:rPr>
                <w:rFonts w:hint="eastAsia" w:ascii="Times New Roman" w:hAnsi="Times New Roman" w:eastAsia="宋体" w:cs="Times New Roman"/>
                <w:color w:val="000000" w:themeColor="text1"/>
                <w:kern w:val="0"/>
                <w:sz w:val="28"/>
                <w:szCs w:val="28"/>
                <w14:textFill>
                  <w14:solidFill>
                    <w14:schemeClr w14:val="tx1"/>
                  </w14:solidFill>
                </w14:textFill>
              </w:rPr>
              <w:t>学习内容</w:t>
            </w:r>
          </w:p>
          <w:p>
            <w:pPr>
              <w:spacing w:line="440" w:lineRule="exact"/>
              <w:rPr>
                <w:rFonts w:ascii="Times New Roman" w:hAnsi="Times New Roman" w:eastAsia="宋体" w:cs="Times New Roman"/>
                <w:color w:val="000000" w:themeColor="text1"/>
                <w:kern w:val="0"/>
                <w:sz w:val="28"/>
                <w:szCs w:val="28"/>
                <w14:textFill>
                  <w14:solidFill>
                    <w14:schemeClr w14:val="tx1"/>
                  </w14:solidFill>
                </w14:textFill>
              </w:rPr>
            </w:pPr>
          </w:p>
          <w:p>
            <w:pPr>
              <w:spacing w:line="440" w:lineRule="exact"/>
              <w:rPr>
                <w:rFonts w:ascii="Times New Roman" w:hAnsi="Times New Roman" w:eastAsia="宋体" w:cs="Times New Roman"/>
                <w:color w:val="000000" w:themeColor="text1"/>
                <w:kern w:val="0"/>
                <w:sz w:val="28"/>
                <w:szCs w:val="28"/>
                <w14:textFill>
                  <w14:solidFill>
                    <w14:schemeClr w14:val="tx1"/>
                  </w14:solidFill>
                </w14:textFill>
              </w:rPr>
            </w:pPr>
          </w:p>
          <w:p>
            <w:pPr>
              <w:spacing w:line="440" w:lineRule="exact"/>
              <w:rPr>
                <w:rFonts w:ascii="Times New Roman" w:hAnsi="Times New Roman" w:eastAsia="宋体" w:cs="Times New Roman"/>
                <w:color w:val="000000" w:themeColor="text1"/>
                <w:kern w:val="0"/>
                <w:sz w:val="28"/>
                <w:szCs w:val="28"/>
                <w14:textFill>
                  <w14:solidFill>
                    <w14:schemeClr w14:val="tx1"/>
                  </w14:solidFill>
                </w14:textFill>
              </w:rPr>
            </w:pPr>
          </w:p>
          <w:p>
            <w:pPr>
              <w:spacing w:line="440" w:lineRule="exact"/>
              <w:rPr>
                <w:rFonts w:ascii="Times New Roman" w:hAnsi="Times New Roman" w:eastAsia="宋体" w:cs="Times New Roman"/>
                <w:color w:val="000000" w:themeColor="text1"/>
                <w:kern w:val="0"/>
                <w:sz w:val="28"/>
                <w:szCs w:val="28"/>
                <w14:textFill>
                  <w14:solidFill>
                    <w14:schemeClr w14:val="tx1"/>
                  </w14:solidFill>
                </w14:textFill>
              </w:rPr>
            </w:pPr>
          </w:p>
          <w:p>
            <w:pPr>
              <w:spacing w:line="440" w:lineRule="exact"/>
              <w:rPr>
                <w:rFonts w:ascii="Times New Roman" w:hAnsi="Times New Roman" w:eastAsia="宋体" w:cs="Times New Roman"/>
                <w:color w:val="000000" w:themeColor="text1"/>
                <w:kern w:val="0"/>
                <w:sz w:val="28"/>
                <w:szCs w:val="28"/>
                <w14:textFill>
                  <w14:solidFill>
                    <w14:schemeClr w14:val="tx1"/>
                  </w14:solidFill>
                </w14:textFill>
              </w:rPr>
            </w:pPr>
          </w:p>
          <w:p>
            <w:pPr>
              <w:spacing w:line="440" w:lineRule="exact"/>
              <w:rPr>
                <w:rFonts w:ascii="Times New Roman" w:hAnsi="Times New Roman" w:eastAsia="宋体" w:cs="Times New Roman"/>
                <w:color w:val="000000" w:themeColor="text1"/>
                <w:kern w:val="0"/>
                <w:sz w:val="28"/>
                <w:szCs w:val="28"/>
                <w14:textFill>
                  <w14:solidFill>
                    <w14:schemeClr w14:val="tx1"/>
                  </w14:solidFill>
                </w14:textFill>
              </w:rPr>
            </w:pPr>
          </w:p>
          <w:p>
            <w:pPr>
              <w:spacing w:line="440" w:lineRule="exact"/>
              <w:rPr>
                <w:rFonts w:ascii="Times New Roman" w:hAnsi="Times New Roman" w:eastAsia="宋体" w:cs="Times New Roman"/>
                <w:color w:val="000000" w:themeColor="text1"/>
                <w:kern w:val="0"/>
                <w:sz w:val="28"/>
                <w:szCs w:val="28"/>
                <w14:textFill>
                  <w14:solidFill>
                    <w14:schemeClr w14:val="tx1"/>
                  </w14:solidFill>
                </w14:textFill>
              </w:rPr>
            </w:pPr>
          </w:p>
          <w:p>
            <w:pPr>
              <w:spacing w:line="440" w:lineRule="exact"/>
              <w:rPr>
                <w:rFonts w:ascii="Times New Roman" w:hAnsi="Times New Roman" w:eastAsia="宋体" w:cs="Times New Roman"/>
                <w:color w:val="000000" w:themeColor="text1"/>
                <w:kern w:val="0"/>
                <w:sz w:val="28"/>
                <w:szCs w:val="28"/>
                <w14:textFill>
                  <w14:solidFill>
                    <w14:schemeClr w14:val="tx1"/>
                  </w14:solidFill>
                </w14:textFill>
              </w:rPr>
            </w:pPr>
          </w:p>
          <w:p>
            <w:pPr>
              <w:spacing w:line="440" w:lineRule="exact"/>
              <w:rPr>
                <w:rFonts w:ascii="Times New Roman" w:hAnsi="Times New Roman" w:eastAsia="宋体" w:cs="Times New Roman"/>
                <w:color w:val="000000" w:themeColor="text1"/>
                <w:kern w:val="0"/>
                <w:sz w:val="28"/>
                <w:szCs w:val="28"/>
                <w14:textFill>
                  <w14:solidFill>
                    <w14:schemeClr w14:val="tx1"/>
                  </w14:solidFill>
                </w14:textFill>
              </w:rPr>
            </w:pPr>
          </w:p>
          <w:p>
            <w:pPr>
              <w:spacing w:line="440" w:lineRule="exact"/>
              <w:rPr>
                <w:rFonts w:ascii="Times New Roman" w:hAnsi="Times New Roman" w:eastAsia="宋体" w:cs="Times New Roman"/>
                <w:color w:val="000000" w:themeColor="text1"/>
                <w:kern w:val="0"/>
                <w:sz w:val="28"/>
                <w:szCs w:val="28"/>
                <w14:textFill>
                  <w14:solidFill>
                    <w14:schemeClr w14:val="tx1"/>
                  </w14:solidFill>
                </w14:textFill>
              </w:rPr>
            </w:pPr>
          </w:p>
          <w:p>
            <w:pPr>
              <w:spacing w:line="440" w:lineRule="exact"/>
              <w:rPr>
                <w:rFonts w:ascii="Times New Roman" w:hAnsi="Times New Roman" w:eastAsia="宋体" w:cs="Times New Roman"/>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4"/>
          </w:tcPr>
          <w:p>
            <w:pPr>
              <w:spacing w:line="440" w:lineRule="exact"/>
              <w:rPr>
                <w:rFonts w:ascii="Times New Roman" w:hAnsi="Times New Roman" w:eastAsia="宋体" w:cs="Times New Roman"/>
                <w:color w:val="000000" w:themeColor="text1"/>
                <w:kern w:val="0"/>
                <w:sz w:val="28"/>
                <w:szCs w:val="28"/>
                <w14:textFill>
                  <w14:solidFill>
                    <w14:schemeClr w14:val="tx1"/>
                  </w14:solidFill>
                </w14:textFill>
              </w:rPr>
            </w:pPr>
            <w:r>
              <w:rPr>
                <w:rFonts w:hint="eastAsia" w:ascii="Times New Roman" w:hAnsi="Times New Roman" w:eastAsia="宋体" w:cs="Times New Roman"/>
                <w:color w:val="000000" w:themeColor="text1"/>
                <w:kern w:val="0"/>
                <w:sz w:val="28"/>
                <w:szCs w:val="28"/>
                <w14:textFill>
                  <w14:solidFill>
                    <w14:schemeClr w14:val="tx1"/>
                  </w14:solidFill>
                </w14:textFill>
              </w:rPr>
              <w:t>案例考核题命制规范理论听课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spacing w:line="440" w:lineRule="exact"/>
              <w:rPr>
                <w:rFonts w:ascii="Times New Roman" w:hAnsi="Times New Roman" w:eastAsia="宋体" w:cs="Times New Roman"/>
                <w:color w:val="000000" w:themeColor="text1"/>
                <w:kern w:val="0"/>
                <w:sz w:val="28"/>
                <w:szCs w:val="28"/>
                <w14:textFill>
                  <w14:solidFill>
                    <w14:schemeClr w14:val="tx1"/>
                  </w14:solidFill>
                </w14:textFill>
              </w:rPr>
            </w:pPr>
            <w:r>
              <w:rPr>
                <w:rFonts w:hint="eastAsia" w:ascii="Times New Roman" w:hAnsi="Times New Roman" w:eastAsia="宋体" w:cs="Times New Roman"/>
                <w:color w:val="000000" w:themeColor="text1"/>
                <w:kern w:val="0"/>
                <w:sz w:val="28"/>
                <w:szCs w:val="28"/>
                <w14:textFill>
                  <w14:solidFill>
                    <w14:schemeClr w14:val="tx1"/>
                  </w14:solidFill>
                </w14:textFill>
              </w:rPr>
              <w:t>听课日期</w:t>
            </w:r>
          </w:p>
        </w:tc>
        <w:tc>
          <w:tcPr>
            <w:tcW w:w="2074" w:type="dxa"/>
          </w:tcPr>
          <w:p>
            <w:pPr>
              <w:spacing w:line="440" w:lineRule="exact"/>
              <w:rPr>
                <w:rFonts w:ascii="Times New Roman" w:hAnsi="Times New Roman" w:eastAsia="宋体" w:cs="Times New Roman"/>
                <w:color w:val="000000" w:themeColor="text1"/>
                <w:kern w:val="0"/>
                <w:sz w:val="28"/>
                <w:szCs w:val="28"/>
                <w14:textFill>
                  <w14:solidFill>
                    <w14:schemeClr w14:val="tx1"/>
                  </w14:solidFill>
                </w14:textFill>
              </w:rPr>
            </w:pPr>
          </w:p>
        </w:tc>
        <w:tc>
          <w:tcPr>
            <w:tcW w:w="2074" w:type="dxa"/>
          </w:tcPr>
          <w:p>
            <w:pPr>
              <w:spacing w:line="440" w:lineRule="exact"/>
              <w:rPr>
                <w:rFonts w:ascii="Times New Roman" w:hAnsi="Times New Roman" w:eastAsia="宋体" w:cs="Times New Roman"/>
                <w:color w:val="000000" w:themeColor="text1"/>
                <w:kern w:val="0"/>
                <w:sz w:val="28"/>
                <w:szCs w:val="28"/>
                <w14:textFill>
                  <w14:solidFill>
                    <w14:schemeClr w14:val="tx1"/>
                  </w14:solidFill>
                </w14:textFill>
              </w:rPr>
            </w:pPr>
            <w:r>
              <w:rPr>
                <w:rFonts w:hint="eastAsia" w:ascii="Times New Roman" w:hAnsi="Times New Roman" w:eastAsia="宋体" w:cs="Times New Roman"/>
                <w:color w:val="000000" w:themeColor="text1"/>
                <w:kern w:val="0"/>
                <w:sz w:val="28"/>
                <w:szCs w:val="28"/>
                <w14:textFill>
                  <w14:solidFill>
                    <w14:schemeClr w14:val="tx1"/>
                  </w14:solidFill>
                </w14:textFill>
              </w:rPr>
              <w:t>课时数</w:t>
            </w:r>
          </w:p>
        </w:tc>
        <w:tc>
          <w:tcPr>
            <w:tcW w:w="2074" w:type="dxa"/>
          </w:tcPr>
          <w:p>
            <w:pPr>
              <w:spacing w:line="440" w:lineRule="exact"/>
              <w:rPr>
                <w:rFonts w:ascii="Times New Roman" w:hAnsi="Times New Roman" w:eastAsia="宋体" w:cs="Times New Roman"/>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4"/>
          </w:tcPr>
          <w:p>
            <w:pPr>
              <w:spacing w:line="440" w:lineRule="exact"/>
              <w:rPr>
                <w:rFonts w:ascii="Times New Roman" w:hAnsi="Times New Roman" w:eastAsia="宋体" w:cs="Times New Roman"/>
                <w:color w:val="000000" w:themeColor="text1"/>
                <w:kern w:val="0"/>
                <w:sz w:val="28"/>
                <w:szCs w:val="28"/>
                <w14:textFill>
                  <w14:solidFill>
                    <w14:schemeClr w14:val="tx1"/>
                  </w14:solidFill>
                </w14:textFill>
              </w:rPr>
            </w:pPr>
            <w:r>
              <w:rPr>
                <w:rFonts w:hint="eastAsia" w:ascii="Times New Roman" w:hAnsi="Times New Roman" w:eastAsia="宋体" w:cs="Times New Roman"/>
                <w:color w:val="000000" w:themeColor="text1"/>
                <w:kern w:val="0"/>
                <w:sz w:val="28"/>
                <w:szCs w:val="28"/>
                <w14:textFill>
                  <w14:solidFill>
                    <w14:schemeClr w14:val="tx1"/>
                  </w14:solidFill>
                </w14:textFill>
              </w:rPr>
              <w:t>学习内容</w:t>
            </w:r>
          </w:p>
          <w:p>
            <w:pPr>
              <w:spacing w:line="440" w:lineRule="exact"/>
              <w:rPr>
                <w:rFonts w:ascii="Times New Roman" w:hAnsi="Times New Roman" w:eastAsia="宋体" w:cs="Times New Roman"/>
                <w:color w:val="000000" w:themeColor="text1"/>
                <w:kern w:val="0"/>
                <w:sz w:val="28"/>
                <w:szCs w:val="28"/>
                <w14:textFill>
                  <w14:solidFill>
                    <w14:schemeClr w14:val="tx1"/>
                  </w14:solidFill>
                </w14:textFill>
              </w:rPr>
            </w:pPr>
          </w:p>
          <w:p>
            <w:pPr>
              <w:spacing w:line="440" w:lineRule="exact"/>
              <w:rPr>
                <w:rFonts w:ascii="Times New Roman" w:hAnsi="Times New Roman" w:eastAsia="宋体" w:cs="Times New Roman"/>
                <w:color w:val="000000" w:themeColor="text1"/>
                <w:kern w:val="0"/>
                <w:sz w:val="28"/>
                <w:szCs w:val="28"/>
                <w14:textFill>
                  <w14:solidFill>
                    <w14:schemeClr w14:val="tx1"/>
                  </w14:solidFill>
                </w14:textFill>
              </w:rPr>
            </w:pPr>
          </w:p>
          <w:p>
            <w:pPr>
              <w:spacing w:line="440" w:lineRule="exact"/>
              <w:rPr>
                <w:rFonts w:ascii="Times New Roman" w:hAnsi="Times New Roman" w:eastAsia="宋体" w:cs="Times New Roman"/>
                <w:color w:val="000000" w:themeColor="text1"/>
                <w:kern w:val="0"/>
                <w:sz w:val="28"/>
                <w:szCs w:val="28"/>
                <w14:textFill>
                  <w14:solidFill>
                    <w14:schemeClr w14:val="tx1"/>
                  </w14:solidFill>
                </w14:textFill>
              </w:rPr>
            </w:pPr>
          </w:p>
          <w:p>
            <w:pPr>
              <w:spacing w:line="440" w:lineRule="exact"/>
              <w:rPr>
                <w:rFonts w:ascii="Times New Roman" w:hAnsi="Times New Roman" w:eastAsia="宋体" w:cs="Times New Roman"/>
                <w:color w:val="000000" w:themeColor="text1"/>
                <w:kern w:val="0"/>
                <w:sz w:val="28"/>
                <w:szCs w:val="28"/>
                <w14:textFill>
                  <w14:solidFill>
                    <w14:schemeClr w14:val="tx1"/>
                  </w14:solidFill>
                </w14:textFill>
              </w:rPr>
            </w:pPr>
          </w:p>
          <w:p>
            <w:pPr>
              <w:spacing w:line="440" w:lineRule="exact"/>
              <w:rPr>
                <w:rFonts w:ascii="Times New Roman" w:hAnsi="Times New Roman" w:eastAsia="宋体" w:cs="Times New Roman"/>
                <w:color w:val="000000" w:themeColor="text1"/>
                <w:kern w:val="0"/>
                <w:sz w:val="28"/>
                <w:szCs w:val="28"/>
                <w14:textFill>
                  <w14:solidFill>
                    <w14:schemeClr w14:val="tx1"/>
                  </w14:solidFill>
                </w14:textFill>
              </w:rPr>
            </w:pPr>
          </w:p>
          <w:p>
            <w:pPr>
              <w:spacing w:line="440" w:lineRule="exact"/>
              <w:rPr>
                <w:rFonts w:ascii="Times New Roman" w:hAnsi="Times New Roman" w:eastAsia="宋体" w:cs="Times New Roman"/>
                <w:color w:val="000000" w:themeColor="text1"/>
                <w:kern w:val="0"/>
                <w:sz w:val="28"/>
                <w:szCs w:val="28"/>
                <w14:textFill>
                  <w14:solidFill>
                    <w14:schemeClr w14:val="tx1"/>
                  </w14:solidFill>
                </w14:textFill>
              </w:rPr>
            </w:pPr>
          </w:p>
          <w:p>
            <w:pPr>
              <w:spacing w:line="440" w:lineRule="exact"/>
              <w:rPr>
                <w:rFonts w:ascii="Times New Roman" w:hAnsi="Times New Roman" w:eastAsia="宋体" w:cs="Times New Roman"/>
                <w:color w:val="000000" w:themeColor="text1"/>
                <w:kern w:val="0"/>
                <w:sz w:val="28"/>
                <w:szCs w:val="28"/>
                <w14:textFill>
                  <w14:solidFill>
                    <w14:schemeClr w14:val="tx1"/>
                  </w14:solidFill>
                </w14:textFill>
              </w:rPr>
            </w:pPr>
          </w:p>
          <w:p>
            <w:pPr>
              <w:spacing w:line="440" w:lineRule="exact"/>
              <w:rPr>
                <w:rFonts w:ascii="Times New Roman" w:hAnsi="Times New Roman" w:eastAsia="宋体" w:cs="Times New Roman"/>
                <w:color w:val="000000" w:themeColor="text1"/>
                <w:kern w:val="0"/>
                <w:sz w:val="28"/>
                <w:szCs w:val="28"/>
                <w14:textFill>
                  <w14:solidFill>
                    <w14:schemeClr w14:val="tx1"/>
                  </w14:solidFill>
                </w14:textFill>
              </w:rPr>
            </w:pPr>
          </w:p>
          <w:p>
            <w:pPr>
              <w:spacing w:line="440" w:lineRule="exact"/>
              <w:rPr>
                <w:rFonts w:ascii="Times New Roman" w:hAnsi="Times New Roman" w:eastAsia="宋体" w:cs="Times New Roman"/>
                <w:color w:val="000000" w:themeColor="text1"/>
                <w:kern w:val="0"/>
                <w:sz w:val="28"/>
                <w:szCs w:val="28"/>
                <w14:textFill>
                  <w14:solidFill>
                    <w14:schemeClr w14:val="tx1"/>
                  </w14:solidFill>
                </w14:textFill>
              </w:rPr>
            </w:pPr>
          </w:p>
          <w:p>
            <w:pPr>
              <w:spacing w:line="440" w:lineRule="exact"/>
              <w:rPr>
                <w:rFonts w:ascii="Times New Roman" w:hAnsi="Times New Roman" w:eastAsia="宋体" w:cs="Times New Roman"/>
                <w:color w:val="000000" w:themeColor="text1"/>
                <w:kern w:val="0"/>
                <w:sz w:val="28"/>
                <w:szCs w:val="28"/>
                <w14:textFill>
                  <w14:solidFill>
                    <w14:schemeClr w14:val="tx1"/>
                  </w14:solidFill>
                </w14:textFill>
              </w:rPr>
            </w:pPr>
          </w:p>
          <w:p>
            <w:pPr>
              <w:spacing w:line="440" w:lineRule="exact"/>
              <w:rPr>
                <w:rFonts w:ascii="Times New Roman" w:hAnsi="Times New Roman" w:eastAsia="宋体" w:cs="Times New Roman"/>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4"/>
          </w:tcPr>
          <w:p>
            <w:pPr>
              <w:spacing w:line="440" w:lineRule="exact"/>
              <w:rPr>
                <w:rFonts w:ascii="Times New Roman" w:hAnsi="Times New Roman" w:eastAsia="宋体" w:cs="Times New Roman"/>
                <w:color w:val="000000" w:themeColor="text1"/>
                <w:kern w:val="0"/>
                <w:sz w:val="28"/>
                <w:szCs w:val="28"/>
                <w14:textFill>
                  <w14:solidFill>
                    <w14:schemeClr w14:val="tx1"/>
                  </w14:solidFill>
                </w14:textFill>
              </w:rPr>
            </w:pPr>
            <w:r>
              <w:rPr>
                <w:rFonts w:hint="eastAsia" w:ascii="Times New Roman" w:hAnsi="Times New Roman" w:eastAsia="宋体" w:cs="Times New Roman"/>
                <w:color w:val="000000" w:themeColor="text1"/>
                <w:kern w:val="0"/>
                <w:sz w:val="28"/>
                <w:szCs w:val="28"/>
                <w14:textFill>
                  <w14:solidFill>
                    <w14:schemeClr w14:val="tx1"/>
                  </w14:solidFill>
                </w14:textFill>
              </w:rPr>
              <w:t>案例考核活动实施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spacing w:line="440" w:lineRule="exact"/>
              <w:rPr>
                <w:rFonts w:ascii="Times New Roman" w:hAnsi="Times New Roman" w:eastAsia="宋体" w:cs="Times New Roman"/>
                <w:color w:val="000000" w:themeColor="text1"/>
                <w:kern w:val="0"/>
                <w:sz w:val="28"/>
                <w:szCs w:val="28"/>
                <w14:textFill>
                  <w14:solidFill>
                    <w14:schemeClr w14:val="tx1"/>
                  </w14:solidFill>
                </w14:textFill>
              </w:rPr>
            </w:pPr>
            <w:r>
              <w:rPr>
                <w:rFonts w:hint="eastAsia" w:ascii="Times New Roman" w:hAnsi="Times New Roman" w:eastAsia="宋体" w:cs="Times New Roman"/>
                <w:color w:val="000000" w:themeColor="text1"/>
                <w:kern w:val="0"/>
                <w:sz w:val="28"/>
                <w:szCs w:val="28"/>
                <w14:textFill>
                  <w14:solidFill>
                    <w14:schemeClr w14:val="tx1"/>
                  </w14:solidFill>
                </w14:textFill>
              </w:rPr>
              <w:t>组织日期</w:t>
            </w:r>
          </w:p>
        </w:tc>
        <w:tc>
          <w:tcPr>
            <w:tcW w:w="2074" w:type="dxa"/>
          </w:tcPr>
          <w:p>
            <w:pPr>
              <w:spacing w:line="440" w:lineRule="exact"/>
              <w:rPr>
                <w:rFonts w:ascii="Times New Roman" w:hAnsi="Times New Roman" w:eastAsia="宋体" w:cs="Times New Roman"/>
                <w:color w:val="000000" w:themeColor="text1"/>
                <w:kern w:val="0"/>
                <w:sz w:val="28"/>
                <w:szCs w:val="28"/>
                <w14:textFill>
                  <w14:solidFill>
                    <w14:schemeClr w14:val="tx1"/>
                  </w14:solidFill>
                </w14:textFill>
              </w:rPr>
            </w:pPr>
          </w:p>
        </w:tc>
        <w:tc>
          <w:tcPr>
            <w:tcW w:w="2074" w:type="dxa"/>
          </w:tcPr>
          <w:p>
            <w:pPr>
              <w:spacing w:line="440" w:lineRule="exact"/>
              <w:rPr>
                <w:rFonts w:ascii="Times New Roman" w:hAnsi="Times New Roman" w:eastAsia="宋体" w:cs="Times New Roman"/>
                <w:color w:val="000000" w:themeColor="text1"/>
                <w:kern w:val="0"/>
                <w:sz w:val="28"/>
                <w:szCs w:val="28"/>
                <w14:textFill>
                  <w14:solidFill>
                    <w14:schemeClr w14:val="tx1"/>
                  </w14:solidFill>
                </w14:textFill>
              </w:rPr>
            </w:pPr>
            <w:r>
              <w:rPr>
                <w:rFonts w:hint="eastAsia" w:ascii="Times New Roman" w:hAnsi="Times New Roman" w:eastAsia="宋体" w:cs="Times New Roman"/>
                <w:color w:val="000000" w:themeColor="text1"/>
                <w:kern w:val="0"/>
                <w:sz w:val="28"/>
                <w:szCs w:val="28"/>
                <w14:textFill>
                  <w14:solidFill>
                    <w14:schemeClr w14:val="tx1"/>
                  </w14:solidFill>
                </w14:textFill>
              </w:rPr>
              <w:t>参与者</w:t>
            </w:r>
          </w:p>
        </w:tc>
        <w:tc>
          <w:tcPr>
            <w:tcW w:w="2074" w:type="dxa"/>
          </w:tcPr>
          <w:p>
            <w:pPr>
              <w:spacing w:line="440" w:lineRule="exact"/>
              <w:rPr>
                <w:rFonts w:ascii="Times New Roman" w:hAnsi="Times New Roman" w:eastAsia="宋体" w:cs="Times New Roman"/>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4"/>
          </w:tcPr>
          <w:p>
            <w:pPr>
              <w:spacing w:line="440" w:lineRule="exact"/>
              <w:rPr>
                <w:rFonts w:ascii="Times New Roman" w:hAnsi="Times New Roman" w:eastAsia="宋体" w:cs="Times New Roman"/>
                <w:color w:val="000000" w:themeColor="text1"/>
                <w:kern w:val="0"/>
                <w:sz w:val="28"/>
                <w:szCs w:val="28"/>
                <w14:textFill>
                  <w14:solidFill>
                    <w14:schemeClr w14:val="tx1"/>
                  </w14:solidFill>
                </w14:textFill>
              </w:rPr>
            </w:pPr>
            <w:r>
              <w:rPr>
                <w:rFonts w:hint="eastAsia" w:ascii="Times New Roman" w:hAnsi="Times New Roman" w:eastAsia="宋体" w:cs="Times New Roman"/>
                <w:color w:val="000000" w:themeColor="text1"/>
                <w:kern w:val="0"/>
                <w:sz w:val="28"/>
                <w:szCs w:val="28"/>
                <w14:textFill>
                  <w14:solidFill>
                    <w14:schemeClr w14:val="tx1"/>
                  </w14:solidFill>
                </w14:textFill>
              </w:rPr>
              <w:t>活动记录</w:t>
            </w:r>
          </w:p>
          <w:p>
            <w:pPr>
              <w:spacing w:line="440" w:lineRule="exact"/>
              <w:rPr>
                <w:rFonts w:ascii="Times New Roman" w:hAnsi="Times New Roman" w:eastAsia="宋体" w:cs="Times New Roman"/>
                <w:color w:val="000000" w:themeColor="text1"/>
                <w:kern w:val="0"/>
                <w:sz w:val="28"/>
                <w:szCs w:val="28"/>
                <w14:textFill>
                  <w14:solidFill>
                    <w14:schemeClr w14:val="tx1"/>
                  </w14:solidFill>
                </w14:textFill>
              </w:rPr>
            </w:pPr>
          </w:p>
          <w:p>
            <w:pPr>
              <w:spacing w:line="440" w:lineRule="exact"/>
              <w:rPr>
                <w:rFonts w:ascii="Times New Roman" w:hAnsi="Times New Roman" w:eastAsia="宋体" w:cs="Times New Roman"/>
                <w:color w:val="000000" w:themeColor="text1"/>
                <w:kern w:val="0"/>
                <w:sz w:val="28"/>
                <w:szCs w:val="28"/>
                <w14:textFill>
                  <w14:solidFill>
                    <w14:schemeClr w14:val="tx1"/>
                  </w14:solidFill>
                </w14:textFill>
              </w:rPr>
            </w:pPr>
          </w:p>
          <w:p>
            <w:pPr>
              <w:spacing w:line="440" w:lineRule="exact"/>
              <w:rPr>
                <w:rFonts w:ascii="Times New Roman" w:hAnsi="Times New Roman" w:eastAsia="宋体" w:cs="Times New Roman"/>
                <w:color w:val="000000" w:themeColor="text1"/>
                <w:kern w:val="0"/>
                <w:sz w:val="28"/>
                <w:szCs w:val="28"/>
                <w14:textFill>
                  <w14:solidFill>
                    <w14:schemeClr w14:val="tx1"/>
                  </w14:solidFill>
                </w14:textFill>
              </w:rPr>
            </w:pPr>
          </w:p>
          <w:p>
            <w:pPr>
              <w:spacing w:line="440" w:lineRule="exact"/>
              <w:rPr>
                <w:rFonts w:ascii="Times New Roman" w:hAnsi="Times New Roman" w:eastAsia="宋体" w:cs="Times New Roman"/>
                <w:color w:val="000000" w:themeColor="text1"/>
                <w:kern w:val="0"/>
                <w:sz w:val="28"/>
                <w:szCs w:val="28"/>
                <w14:textFill>
                  <w14:solidFill>
                    <w14:schemeClr w14:val="tx1"/>
                  </w14:solidFill>
                </w14:textFill>
              </w:rPr>
            </w:pPr>
          </w:p>
          <w:p>
            <w:pPr>
              <w:spacing w:line="440" w:lineRule="exact"/>
              <w:rPr>
                <w:rFonts w:ascii="Times New Roman" w:hAnsi="Times New Roman" w:eastAsia="宋体" w:cs="Times New Roman"/>
                <w:color w:val="000000" w:themeColor="text1"/>
                <w:kern w:val="0"/>
                <w:sz w:val="28"/>
                <w:szCs w:val="28"/>
                <w14:textFill>
                  <w14:solidFill>
                    <w14:schemeClr w14:val="tx1"/>
                  </w14:solidFill>
                </w14:textFill>
              </w:rPr>
            </w:pPr>
          </w:p>
          <w:p>
            <w:pPr>
              <w:spacing w:line="440" w:lineRule="exact"/>
              <w:rPr>
                <w:rFonts w:ascii="Times New Roman" w:hAnsi="Times New Roman" w:eastAsia="宋体" w:cs="Times New Roman"/>
                <w:color w:val="000000" w:themeColor="text1"/>
                <w:kern w:val="0"/>
                <w:sz w:val="28"/>
                <w:szCs w:val="28"/>
                <w14:textFill>
                  <w14:solidFill>
                    <w14:schemeClr w14:val="tx1"/>
                  </w14:solidFill>
                </w14:textFill>
              </w:rPr>
            </w:pPr>
          </w:p>
          <w:p>
            <w:pPr>
              <w:spacing w:line="440" w:lineRule="exact"/>
              <w:rPr>
                <w:rFonts w:ascii="Times New Roman" w:hAnsi="Times New Roman" w:eastAsia="宋体" w:cs="Times New Roman"/>
                <w:color w:val="000000" w:themeColor="text1"/>
                <w:kern w:val="0"/>
                <w:sz w:val="28"/>
                <w:szCs w:val="28"/>
                <w14:textFill>
                  <w14:solidFill>
                    <w14:schemeClr w14:val="tx1"/>
                  </w14:solidFill>
                </w14:textFill>
              </w:rPr>
            </w:pPr>
          </w:p>
          <w:p>
            <w:pPr>
              <w:spacing w:line="440" w:lineRule="exact"/>
              <w:rPr>
                <w:rFonts w:ascii="Times New Roman" w:hAnsi="Times New Roman" w:eastAsia="宋体" w:cs="Times New Roman"/>
                <w:color w:val="000000" w:themeColor="text1"/>
                <w:kern w:val="0"/>
                <w:sz w:val="28"/>
                <w:szCs w:val="28"/>
                <w14:textFill>
                  <w14:solidFill>
                    <w14:schemeClr w14:val="tx1"/>
                  </w14:solidFill>
                </w14:textFill>
              </w:rPr>
            </w:pPr>
          </w:p>
          <w:p>
            <w:pPr>
              <w:spacing w:line="440" w:lineRule="exact"/>
              <w:rPr>
                <w:rFonts w:ascii="Times New Roman" w:hAnsi="Times New Roman" w:eastAsia="宋体" w:cs="Times New Roman"/>
                <w:color w:val="000000" w:themeColor="text1"/>
                <w:kern w:val="0"/>
                <w:sz w:val="28"/>
                <w:szCs w:val="28"/>
                <w14:textFill>
                  <w14:solidFill>
                    <w14:schemeClr w14:val="tx1"/>
                  </w14:solidFill>
                </w14:textFill>
              </w:rPr>
            </w:pPr>
          </w:p>
          <w:p>
            <w:pPr>
              <w:spacing w:line="440" w:lineRule="exact"/>
              <w:rPr>
                <w:rFonts w:ascii="Times New Roman" w:hAnsi="Times New Roman" w:eastAsia="宋体" w:cs="Times New Roman"/>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0" w:hRule="atLeast"/>
        </w:trPr>
        <w:tc>
          <w:tcPr>
            <w:tcW w:w="2074" w:type="dxa"/>
          </w:tcPr>
          <w:p>
            <w:pPr>
              <w:spacing w:line="440" w:lineRule="exact"/>
              <w:rPr>
                <w:rFonts w:ascii="Times New Roman" w:hAnsi="Times New Roman" w:eastAsia="宋体" w:cs="Times New Roman"/>
                <w:color w:val="000000" w:themeColor="text1"/>
                <w:kern w:val="0"/>
                <w:sz w:val="28"/>
                <w:szCs w:val="28"/>
                <w14:textFill>
                  <w14:solidFill>
                    <w14:schemeClr w14:val="tx1"/>
                  </w14:solidFill>
                </w14:textFill>
              </w:rPr>
            </w:pPr>
            <w:r>
              <w:rPr>
                <w:rFonts w:hint="eastAsia" w:ascii="Times New Roman" w:hAnsi="Times New Roman" w:eastAsia="宋体" w:cs="Times New Roman"/>
                <w:color w:val="000000" w:themeColor="text1"/>
                <w:kern w:val="0"/>
                <w:sz w:val="28"/>
                <w:szCs w:val="28"/>
                <w14:textFill>
                  <w14:solidFill>
                    <w14:schemeClr w14:val="tx1"/>
                  </w14:solidFill>
                </w14:textFill>
              </w:rPr>
              <w:t>活动反思</w:t>
            </w:r>
          </w:p>
        </w:tc>
        <w:tc>
          <w:tcPr>
            <w:tcW w:w="6222" w:type="dxa"/>
            <w:gridSpan w:val="3"/>
          </w:tcPr>
          <w:p>
            <w:pPr>
              <w:spacing w:line="440" w:lineRule="exact"/>
              <w:rPr>
                <w:rFonts w:ascii="Times New Roman" w:hAnsi="Times New Roman" w:eastAsia="宋体" w:cs="Times New Roman"/>
                <w:color w:val="000000" w:themeColor="text1"/>
                <w:kern w:val="0"/>
                <w:sz w:val="28"/>
                <w:szCs w:val="28"/>
                <w14:textFill>
                  <w14:solidFill>
                    <w14:schemeClr w14:val="tx1"/>
                  </w14:solidFill>
                </w14:textFill>
              </w:rPr>
            </w:pPr>
          </w:p>
        </w:tc>
      </w:tr>
    </w:tbl>
    <w:p>
      <w:pPr>
        <w:pStyle w:val="3"/>
        <w:rPr>
          <w:color w:val="000000" w:themeColor="text1"/>
          <w:sz w:val="30"/>
          <w:szCs w:val="30"/>
          <w14:textFill>
            <w14:solidFill>
              <w14:schemeClr w14:val="tx1"/>
            </w14:solidFill>
          </w14:textFill>
        </w:rPr>
      </w:pPr>
      <w:bookmarkStart w:id="6" w:name="_Toc132449315"/>
      <w:r>
        <w:rPr>
          <w:rFonts w:hint="eastAsia"/>
          <w:color w:val="000000" w:themeColor="text1"/>
          <w:sz w:val="30"/>
          <w:szCs w:val="30"/>
          <w14:textFill>
            <w14:solidFill>
              <w14:schemeClr w14:val="tx1"/>
            </w14:solidFill>
          </w14:textFill>
        </w:rPr>
        <w:t>科目3：培训作业批改与点评（建议第</w:t>
      </w:r>
      <w:r>
        <w:rPr>
          <w:color w:val="000000" w:themeColor="text1"/>
          <w:sz w:val="30"/>
          <w:szCs w:val="30"/>
          <w14:textFill>
            <w14:solidFill>
              <w14:schemeClr w14:val="tx1"/>
            </w14:solidFill>
          </w14:textFill>
        </w:rPr>
        <w:t>3</w:t>
      </w:r>
      <w:r>
        <w:rPr>
          <w:rFonts w:hint="eastAsia"/>
          <w:color w:val="000000" w:themeColor="text1"/>
          <w:sz w:val="30"/>
          <w:szCs w:val="30"/>
          <w14:textFill>
            <w14:solidFill>
              <w14:schemeClr w14:val="tx1"/>
            </w14:solidFill>
          </w14:textFill>
        </w:rPr>
        <w:t>-</w:t>
      </w:r>
      <w:r>
        <w:rPr>
          <w:color w:val="000000" w:themeColor="text1"/>
          <w:sz w:val="30"/>
          <w:szCs w:val="30"/>
          <w14:textFill>
            <w14:solidFill>
              <w14:schemeClr w14:val="tx1"/>
            </w14:solidFill>
          </w14:textFill>
        </w:rPr>
        <w:t>6</w:t>
      </w:r>
      <w:r>
        <w:rPr>
          <w:rFonts w:hint="eastAsia"/>
          <w:color w:val="000000" w:themeColor="text1"/>
          <w:sz w:val="30"/>
          <w:szCs w:val="30"/>
          <w14:textFill>
            <w14:solidFill>
              <w14:schemeClr w14:val="tx1"/>
            </w14:solidFill>
          </w14:textFill>
        </w:rPr>
        <w:t>周完成）</w:t>
      </w:r>
      <w:bookmarkEnd w:id="6"/>
    </w:p>
    <w:p>
      <w:pPr>
        <w:spacing w:line="440" w:lineRule="exact"/>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3.</w:t>
      </w:r>
      <w:r>
        <w:rPr>
          <w:rFonts w:asciiTheme="minorEastAsia" w:hAnsiTheme="minorEastAsia"/>
          <w:color w:val="000000" w:themeColor="text1"/>
          <w:sz w:val="28"/>
          <w:szCs w:val="28"/>
          <w14:textFill>
            <w14:solidFill>
              <w14:schemeClr w14:val="tx1"/>
            </w14:solidFill>
          </w14:textFill>
        </w:rPr>
        <w:t>1</w:t>
      </w:r>
      <w:r>
        <w:rPr>
          <w:rFonts w:hint="eastAsia" w:asciiTheme="minorEastAsia" w:hAnsiTheme="minorEastAsia"/>
          <w:color w:val="000000" w:themeColor="text1"/>
          <w:sz w:val="28"/>
          <w:szCs w:val="28"/>
          <w14:textFill>
            <w14:solidFill>
              <w14:schemeClr w14:val="tx1"/>
            </w14:solidFill>
          </w14:textFill>
        </w:rPr>
        <w:t>学习内容：</w:t>
      </w:r>
    </w:p>
    <w:p>
      <w:pPr>
        <w:spacing w:line="440" w:lineRule="exact"/>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3</w:t>
      </w:r>
      <w:r>
        <w:rPr>
          <w:rFonts w:hint="eastAsia" w:asciiTheme="minorEastAsia" w:hAnsiTheme="minorEastAsia"/>
          <w:color w:val="000000" w:themeColor="text1"/>
          <w:sz w:val="28"/>
          <w:szCs w:val="28"/>
          <w14:textFill>
            <w14:solidFill>
              <w14:schemeClr w14:val="tx1"/>
            </w14:solidFill>
          </w14:textFill>
        </w:rPr>
        <w:t>.</w:t>
      </w:r>
      <w:r>
        <w:rPr>
          <w:rFonts w:asciiTheme="minorEastAsia" w:hAnsiTheme="minorEastAsia"/>
          <w:color w:val="000000" w:themeColor="text1"/>
          <w:sz w:val="28"/>
          <w:szCs w:val="28"/>
          <w14:textFill>
            <w14:solidFill>
              <w14:schemeClr w14:val="tx1"/>
            </w14:solidFill>
          </w14:textFill>
        </w:rPr>
        <w:t>1</w:t>
      </w:r>
      <w:r>
        <w:rPr>
          <w:rFonts w:hint="eastAsia" w:asciiTheme="minorEastAsia" w:hAnsiTheme="minorEastAsia"/>
          <w:color w:val="000000" w:themeColor="text1"/>
          <w:sz w:val="28"/>
          <w:szCs w:val="28"/>
          <w14:textFill>
            <w14:solidFill>
              <w14:schemeClr w14:val="tx1"/>
            </w14:solidFill>
          </w14:textFill>
        </w:rPr>
        <w:t>.</w:t>
      </w:r>
      <w:r>
        <w:rPr>
          <w:rFonts w:asciiTheme="minorEastAsia" w:hAnsiTheme="minorEastAsia"/>
          <w:color w:val="000000" w:themeColor="text1"/>
          <w:sz w:val="28"/>
          <w:szCs w:val="28"/>
          <w14:textFill>
            <w14:solidFill>
              <w14:schemeClr w14:val="tx1"/>
            </w14:solidFill>
          </w14:textFill>
        </w:rPr>
        <w:t>1</w:t>
      </w:r>
      <w:r>
        <w:rPr>
          <w:rFonts w:hint="eastAsia" w:asciiTheme="minorEastAsia" w:hAnsiTheme="minorEastAsia"/>
          <w:color w:val="000000" w:themeColor="text1"/>
          <w:sz w:val="28"/>
          <w:szCs w:val="28"/>
          <w14:textFill>
            <w14:solidFill>
              <w14:schemeClr w14:val="tx1"/>
            </w14:solidFill>
          </w14:textFill>
        </w:rPr>
        <w:t>掌握教学药历与病例分析书写等培训作业的基本要求及评估要点与方法；</w:t>
      </w:r>
    </w:p>
    <w:p>
      <w:pPr>
        <w:spacing w:line="440" w:lineRule="exact"/>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3</w:t>
      </w:r>
      <w:r>
        <w:rPr>
          <w:rFonts w:hint="eastAsia" w:asciiTheme="minorEastAsia" w:hAnsiTheme="minorEastAsia"/>
          <w:color w:val="000000" w:themeColor="text1"/>
          <w:sz w:val="28"/>
          <w:szCs w:val="28"/>
          <w14:textFill>
            <w14:solidFill>
              <w14:schemeClr w14:val="tx1"/>
            </w14:solidFill>
          </w14:textFill>
        </w:rPr>
        <w:t>.</w:t>
      </w:r>
      <w:r>
        <w:rPr>
          <w:rFonts w:asciiTheme="minorEastAsia" w:hAnsiTheme="minorEastAsia"/>
          <w:color w:val="000000" w:themeColor="text1"/>
          <w:sz w:val="28"/>
          <w:szCs w:val="28"/>
          <w14:textFill>
            <w14:solidFill>
              <w14:schemeClr w14:val="tx1"/>
            </w14:solidFill>
          </w14:textFill>
        </w:rPr>
        <w:t>1</w:t>
      </w:r>
      <w:r>
        <w:rPr>
          <w:rFonts w:hint="eastAsia" w:asciiTheme="minorEastAsia" w:hAnsiTheme="minorEastAsia"/>
          <w:color w:val="000000" w:themeColor="text1"/>
          <w:sz w:val="28"/>
          <w:szCs w:val="28"/>
          <w14:textFill>
            <w14:solidFill>
              <w14:schemeClr w14:val="tx1"/>
            </w14:solidFill>
          </w14:textFill>
        </w:rPr>
        <w:t>.</w:t>
      </w:r>
      <w:r>
        <w:rPr>
          <w:rFonts w:asciiTheme="minorEastAsia" w:hAnsiTheme="minorEastAsia"/>
          <w:color w:val="000000" w:themeColor="text1"/>
          <w:sz w:val="28"/>
          <w:szCs w:val="28"/>
          <w14:textFill>
            <w14:solidFill>
              <w14:schemeClr w14:val="tx1"/>
            </w14:solidFill>
          </w14:textFill>
        </w:rPr>
        <w:t>2</w:t>
      </w:r>
      <w:r>
        <w:rPr>
          <w:rFonts w:hint="eastAsia" w:asciiTheme="minorEastAsia" w:hAnsiTheme="minorEastAsia"/>
          <w:color w:val="000000" w:themeColor="text1"/>
          <w:sz w:val="28"/>
          <w:szCs w:val="28"/>
          <w14:textFill>
            <w14:solidFill>
              <w14:schemeClr w14:val="tx1"/>
            </w14:solidFill>
          </w14:textFill>
        </w:rPr>
        <w:t>参考“教学药历质量评估表”，批改、点评临床药师培训一年期学员教学药历作业；</w:t>
      </w:r>
    </w:p>
    <w:p>
      <w:pPr>
        <w:spacing w:line="440" w:lineRule="exact"/>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3</w:t>
      </w:r>
      <w:r>
        <w:rPr>
          <w:rFonts w:hint="eastAsia" w:asciiTheme="minorEastAsia" w:hAnsiTheme="minorEastAsia"/>
          <w:color w:val="000000" w:themeColor="text1"/>
          <w:sz w:val="28"/>
          <w:szCs w:val="28"/>
          <w14:textFill>
            <w14:solidFill>
              <w14:schemeClr w14:val="tx1"/>
            </w14:solidFill>
          </w14:textFill>
        </w:rPr>
        <w:t>.</w:t>
      </w:r>
      <w:r>
        <w:rPr>
          <w:rFonts w:asciiTheme="minorEastAsia" w:hAnsiTheme="minorEastAsia"/>
          <w:color w:val="000000" w:themeColor="text1"/>
          <w:sz w:val="28"/>
          <w:szCs w:val="28"/>
          <w14:textFill>
            <w14:solidFill>
              <w14:schemeClr w14:val="tx1"/>
            </w14:solidFill>
          </w14:textFill>
        </w:rPr>
        <w:t>1</w:t>
      </w:r>
      <w:r>
        <w:rPr>
          <w:rFonts w:hint="eastAsia" w:asciiTheme="minorEastAsia" w:hAnsiTheme="minorEastAsia"/>
          <w:color w:val="000000" w:themeColor="text1"/>
          <w:sz w:val="28"/>
          <w:szCs w:val="28"/>
          <w14:textFill>
            <w14:solidFill>
              <w14:schemeClr w14:val="tx1"/>
            </w14:solidFill>
          </w14:textFill>
        </w:rPr>
        <w:t>.</w:t>
      </w:r>
      <w:r>
        <w:rPr>
          <w:rFonts w:asciiTheme="minorEastAsia" w:hAnsiTheme="minorEastAsia"/>
          <w:color w:val="000000" w:themeColor="text1"/>
          <w:sz w:val="28"/>
          <w:szCs w:val="28"/>
          <w14:textFill>
            <w14:solidFill>
              <w14:schemeClr w14:val="tx1"/>
            </w14:solidFill>
          </w14:textFill>
        </w:rPr>
        <w:t>3</w:t>
      </w:r>
      <w:r>
        <w:rPr>
          <w:rFonts w:hint="eastAsia" w:asciiTheme="minorEastAsia" w:hAnsiTheme="minorEastAsia"/>
          <w:color w:val="000000" w:themeColor="text1"/>
          <w:sz w:val="28"/>
          <w:szCs w:val="28"/>
          <w14:textFill>
            <w14:solidFill>
              <w14:schemeClr w14:val="tx1"/>
            </w14:solidFill>
          </w14:textFill>
        </w:rPr>
        <w:t>参考“病例分析质量评估表”，批改、点评临床药师培训一年期学员病例分析作业。</w:t>
      </w:r>
    </w:p>
    <w:p>
      <w:pPr>
        <w:spacing w:line="440" w:lineRule="exact"/>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3.</w:t>
      </w:r>
      <w:r>
        <w:rPr>
          <w:rFonts w:asciiTheme="minorEastAsia" w:hAnsiTheme="minorEastAsia"/>
          <w:color w:val="000000" w:themeColor="text1"/>
          <w:sz w:val="28"/>
          <w:szCs w:val="28"/>
          <w14:textFill>
            <w14:solidFill>
              <w14:schemeClr w14:val="tx1"/>
            </w14:solidFill>
          </w14:textFill>
        </w:rPr>
        <w:t xml:space="preserve">2 </w:t>
      </w:r>
      <w:r>
        <w:rPr>
          <w:rFonts w:hint="eastAsia" w:asciiTheme="minorEastAsia" w:hAnsiTheme="minorEastAsia"/>
          <w:color w:val="000000" w:themeColor="text1"/>
          <w:sz w:val="28"/>
          <w:szCs w:val="28"/>
          <w14:textFill>
            <w14:solidFill>
              <w14:schemeClr w14:val="tx1"/>
            </w14:solidFill>
          </w14:textFill>
        </w:rPr>
        <w:t>学习记录：</w:t>
      </w:r>
    </w:p>
    <w:p>
      <w:pPr>
        <w:spacing w:line="440" w:lineRule="exact"/>
        <w:rPr>
          <w:rFonts w:asciiTheme="minorEastAsia" w:hAnsiTheme="minorEastAsia"/>
          <w:color w:val="000000" w:themeColor="text1"/>
          <w:sz w:val="28"/>
          <w:szCs w:val="28"/>
          <w14:textFill>
            <w14:solidFill>
              <w14:schemeClr w14:val="tx1"/>
            </w14:solidFill>
          </w14:textFill>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417"/>
        <w:gridCol w:w="255"/>
        <w:gridCol w:w="879"/>
        <w:gridCol w:w="1418"/>
        <w:gridCol w:w="1407"/>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7"/>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带教理论听课记录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教学药历听课日期</w:t>
            </w:r>
          </w:p>
        </w:tc>
        <w:tc>
          <w:tcPr>
            <w:tcW w:w="2297" w:type="dxa"/>
            <w:gridSpan w:val="2"/>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1407"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课时数</w:t>
            </w:r>
          </w:p>
        </w:tc>
        <w:tc>
          <w:tcPr>
            <w:tcW w:w="2074"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7"/>
          </w:tcPr>
          <w:p>
            <w:pPr>
              <w:spacing w:line="440" w:lineRule="exact"/>
              <w:rPr>
                <w:rFonts w:eastAsia="宋体" w:cs="Times New Roman" w:asciiTheme="minorEastAsia" w:hAnsiTheme="minorEastAsia"/>
                <w:color w:val="000000" w:themeColor="text1"/>
                <w:kern w:val="0"/>
                <w:sz w:val="28"/>
                <w:szCs w:val="28"/>
                <w14:textFill>
                  <w14:solidFill>
                    <w14:schemeClr w14:val="tx1"/>
                  </w14:solidFill>
                </w14:textFill>
              </w:rPr>
            </w:pPr>
            <w:r>
              <w:rPr>
                <w:rFonts w:hint="eastAsia" w:eastAsia="宋体" w:cs="Times New Roman" w:asciiTheme="minorEastAsia" w:hAnsiTheme="minorEastAsia"/>
                <w:color w:val="000000" w:themeColor="text1"/>
                <w:kern w:val="0"/>
                <w:sz w:val="28"/>
                <w:szCs w:val="28"/>
                <w14:textFill>
                  <w14:solidFill>
                    <w14:schemeClr w14:val="tx1"/>
                  </w14:solidFill>
                </w14:textFill>
              </w:rPr>
              <w:t>学习内容</w:t>
            </w:r>
          </w:p>
          <w:p>
            <w:pPr>
              <w:spacing w:line="440" w:lineRule="exact"/>
              <w:rPr>
                <w:rFonts w:eastAsia="宋体" w:cs="Times New Roman" w:asciiTheme="minorEastAsia" w:hAnsiTheme="minorEastAsia"/>
                <w:color w:val="000000" w:themeColor="text1"/>
                <w:kern w:val="0"/>
                <w:sz w:val="28"/>
                <w:szCs w:val="28"/>
                <w14:textFill>
                  <w14:solidFill>
                    <w14:schemeClr w14:val="tx1"/>
                  </w14:solidFill>
                </w14:textFill>
              </w:rPr>
            </w:pPr>
          </w:p>
          <w:p>
            <w:pPr>
              <w:spacing w:line="440" w:lineRule="exact"/>
              <w:rPr>
                <w:rFonts w:eastAsia="宋体" w:cs="Times New Roman" w:asciiTheme="minorEastAsia" w:hAnsiTheme="minorEastAsia"/>
                <w:color w:val="000000" w:themeColor="text1"/>
                <w:kern w:val="0"/>
                <w:sz w:val="28"/>
                <w:szCs w:val="28"/>
                <w14:textFill>
                  <w14:solidFill>
                    <w14:schemeClr w14:val="tx1"/>
                  </w14:solidFill>
                </w14:textFill>
              </w:rPr>
            </w:pPr>
          </w:p>
          <w:p>
            <w:pPr>
              <w:spacing w:line="440" w:lineRule="exact"/>
              <w:rPr>
                <w:rFonts w:eastAsia="宋体" w:cs="Times New Roman" w:asciiTheme="minorEastAsia" w:hAnsiTheme="minorEastAsia"/>
                <w:color w:val="000000" w:themeColor="text1"/>
                <w:kern w:val="0"/>
                <w:sz w:val="28"/>
                <w:szCs w:val="28"/>
                <w14:textFill>
                  <w14:solidFill>
                    <w14:schemeClr w14:val="tx1"/>
                  </w14:solidFill>
                </w14:textFill>
              </w:rPr>
            </w:pPr>
          </w:p>
          <w:p>
            <w:pPr>
              <w:spacing w:line="440" w:lineRule="exact"/>
              <w:rPr>
                <w:rFonts w:eastAsia="宋体" w:cs="Times New Roman" w:asciiTheme="minorEastAsia" w:hAnsiTheme="minorEastAsia"/>
                <w:color w:val="000000" w:themeColor="text1"/>
                <w:kern w:val="0"/>
                <w:sz w:val="28"/>
                <w:szCs w:val="28"/>
                <w14:textFill>
                  <w14:solidFill>
                    <w14:schemeClr w14:val="tx1"/>
                  </w14:solidFill>
                </w14:textFill>
              </w:rPr>
            </w:pPr>
          </w:p>
          <w:p>
            <w:pPr>
              <w:spacing w:line="440" w:lineRule="exact"/>
              <w:rPr>
                <w:rFonts w:eastAsia="宋体" w:cs="Times New Roman" w:asciiTheme="minorEastAsia" w:hAnsiTheme="minorEastAsia"/>
                <w:color w:val="000000" w:themeColor="text1"/>
                <w:kern w:val="0"/>
                <w:sz w:val="28"/>
                <w:szCs w:val="28"/>
                <w14:textFill>
                  <w14:solidFill>
                    <w14:schemeClr w14:val="tx1"/>
                  </w14:solidFill>
                </w14:textFill>
              </w:rPr>
            </w:pPr>
          </w:p>
          <w:p>
            <w:pPr>
              <w:spacing w:line="440" w:lineRule="exact"/>
              <w:rPr>
                <w:rFonts w:eastAsia="宋体" w:cs="Times New Roman" w:asciiTheme="minorEastAsia" w:hAnsiTheme="minorEastAsia"/>
                <w:color w:val="000000" w:themeColor="text1"/>
                <w:kern w:val="0"/>
                <w:sz w:val="28"/>
                <w:szCs w:val="28"/>
                <w14:textFill>
                  <w14:solidFill>
                    <w14:schemeClr w14:val="tx1"/>
                  </w14:solidFill>
                </w14:textFill>
              </w:rPr>
            </w:pPr>
          </w:p>
          <w:p>
            <w:pPr>
              <w:spacing w:line="440" w:lineRule="exact"/>
              <w:rPr>
                <w:rFonts w:eastAsia="宋体" w:cs="Times New Roman" w:asciiTheme="minorEastAsia" w:hAnsiTheme="minorEastAsia"/>
                <w:color w:val="000000" w:themeColor="text1"/>
                <w:kern w:val="0"/>
                <w:sz w:val="28"/>
                <w:szCs w:val="28"/>
                <w14:textFill>
                  <w14:solidFill>
                    <w14:schemeClr w14:val="tx1"/>
                  </w14:solidFill>
                </w14:textFill>
              </w:rPr>
            </w:pPr>
          </w:p>
          <w:p>
            <w:pPr>
              <w:spacing w:line="440" w:lineRule="exact"/>
              <w:rPr>
                <w:rFonts w:eastAsia="宋体" w:cs="Times New Roman" w:asciiTheme="minorEastAsia" w:hAnsiTheme="minorEastAsia"/>
                <w:color w:val="000000" w:themeColor="text1"/>
                <w:kern w:val="0"/>
                <w:sz w:val="28"/>
                <w:szCs w:val="28"/>
                <w14:textFill>
                  <w14:solidFill>
                    <w14:schemeClr w14:val="tx1"/>
                  </w14:solidFill>
                </w14:textFill>
              </w:rPr>
            </w:pPr>
          </w:p>
          <w:p>
            <w:pPr>
              <w:spacing w:line="440" w:lineRule="exact"/>
              <w:rPr>
                <w:rFonts w:eastAsia="宋体" w:cs="Times New Roman" w:asciiTheme="minorEastAsia" w:hAnsiTheme="minorEastAsia"/>
                <w:color w:val="000000" w:themeColor="text1"/>
                <w:kern w:val="0"/>
                <w:sz w:val="28"/>
                <w:szCs w:val="28"/>
                <w14:textFill>
                  <w14:solidFill>
                    <w14:schemeClr w14:val="tx1"/>
                  </w14:solidFill>
                </w14:textFill>
              </w:rPr>
            </w:pPr>
          </w:p>
          <w:p>
            <w:pPr>
              <w:spacing w:line="440" w:lineRule="exact"/>
              <w:rPr>
                <w:rFonts w:eastAsia="宋体" w:cs="Times New Roman" w:asciiTheme="minorEastAsia" w:hAnsiTheme="minorEastAsia"/>
                <w:color w:val="000000" w:themeColor="text1"/>
                <w:kern w:val="0"/>
                <w:sz w:val="28"/>
                <w:szCs w:val="28"/>
                <w14:textFill>
                  <w14:solidFill>
                    <w14:schemeClr w14:val="tx1"/>
                  </w14:solidFill>
                </w14:textFill>
              </w:rPr>
            </w:pPr>
          </w:p>
          <w:p>
            <w:pPr>
              <w:spacing w:line="440" w:lineRule="exact"/>
              <w:rPr>
                <w:rFonts w:eastAsia="宋体" w:cs="Times New Roman" w:asciiTheme="minorEastAsia" w:hAnsiTheme="minorEastAsia"/>
                <w:color w:val="000000" w:themeColor="text1"/>
                <w:kern w:val="0"/>
                <w:sz w:val="28"/>
                <w:szCs w:val="28"/>
                <w14:textFill>
                  <w14:solidFill>
                    <w14:schemeClr w14:val="tx1"/>
                  </w14:solidFill>
                </w14:textFill>
              </w:rPr>
            </w:pPr>
          </w:p>
          <w:p>
            <w:pPr>
              <w:spacing w:line="440" w:lineRule="exact"/>
              <w:rPr>
                <w:rFonts w:eastAsia="宋体" w:cs="Times New Roman" w:asciiTheme="minorEastAsia" w:hAnsi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病例分析听课日期</w:t>
            </w:r>
          </w:p>
        </w:tc>
        <w:tc>
          <w:tcPr>
            <w:tcW w:w="2297" w:type="dxa"/>
            <w:gridSpan w:val="2"/>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1407"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课时数</w:t>
            </w:r>
          </w:p>
        </w:tc>
        <w:tc>
          <w:tcPr>
            <w:tcW w:w="2074"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7"/>
          </w:tcPr>
          <w:p>
            <w:pPr>
              <w:spacing w:line="440" w:lineRule="exact"/>
              <w:rPr>
                <w:rFonts w:eastAsia="宋体" w:cs="Times New Roman" w:asciiTheme="minorEastAsia" w:hAnsiTheme="minorEastAsia"/>
                <w:color w:val="000000" w:themeColor="text1"/>
                <w:kern w:val="0"/>
                <w:sz w:val="28"/>
                <w:szCs w:val="28"/>
                <w14:textFill>
                  <w14:solidFill>
                    <w14:schemeClr w14:val="tx1"/>
                  </w14:solidFill>
                </w14:textFill>
              </w:rPr>
            </w:pPr>
            <w:r>
              <w:rPr>
                <w:rFonts w:hint="eastAsia" w:eastAsia="宋体" w:cs="Times New Roman" w:asciiTheme="minorEastAsia" w:hAnsiTheme="minorEastAsia"/>
                <w:color w:val="000000" w:themeColor="text1"/>
                <w:kern w:val="0"/>
                <w:sz w:val="28"/>
                <w:szCs w:val="28"/>
                <w14:textFill>
                  <w14:solidFill>
                    <w14:schemeClr w14:val="tx1"/>
                  </w14:solidFill>
                </w14:textFill>
              </w:rPr>
              <w:t>学习内容</w:t>
            </w:r>
          </w:p>
          <w:p>
            <w:pPr>
              <w:spacing w:line="440" w:lineRule="exact"/>
              <w:rPr>
                <w:rFonts w:eastAsia="宋体" w:cs="Times New Roman" w:asciiTheme="minorEastAsia" w:hAnsiTheme="minorEastAsia"/>
                <w:color w:val="000000" w:themeColor="text1"/>
                <w:kern w:val="0"/>
                <w:sz w:val="28"/>
                <w:szCs w:val="28"/>
                <w14:textFill>
                  <w14:solidFill>
                    <w14:schemeClr w14:val="tx1"/>
                  </w14:solidFill>
                </w14:textFill>
              </w:rPr>
            </w:pPr>
          </w:p>
          <w:p>
            <w:pPr>
              <w:spacing w:line="440" w:lineRule="exact"/>
              <w:rPr>
                <w:rFonts w:eastAsia="宋体" w:cs="Times New Roman" w:asciiTheme="minorEastAsia" w:hAnsiTheme="minorEastAsia"/>
                <w:color w:val="000000" w:themeColor="text1"/>
                <w:kern w:val="0"/>
                <w:sz w:val="28"/>
                <w:szCs w:val="28"/>
                <w14:textFill>
                  <w14:solidFill>
                    <w14:schemeClr w14:val="tx1"/>
                  </w14:solidFill>
                </w14:textFill>
              </w:rPr>
            </w:pPr>
          </w:p>
          <w:p>
            <w:pPr>
              <w:spacing w:line="440" w:lineRule="exact"/>
              <w:rPr>
                <w:rFonts w:eastAsia="宋体" w:cs="Times New Roman" w:asciiTheme="minorEastAsia" w:hAnsiTheme="minorEastAsia"/>
                <w:color w:val="000000" w:themeColor="text1"/>
                <w:kern w:val="0"/>
                <w:sz w:val="28"/>
                <w:szCs w:val="28"/>
                <w14:textFill>
                  <w14:solidFill>
                    <w14:schemeClr w14:val="tx1"/>
                  </w14:solidFill>
                </w14:textFill>
              </w:rPr>
            </w:pPr>
          </w:p>
          <w:p>
            <w:pPr>
              <w:spacing w:line="440" w:lineRule="exact"/>
              <w:rPr>
                <w:rFonts w:eastAsia="宋体" w:cs="Times New Roman" w:asciiTheme="minorEastAsia" w:hAnsiTheme="minorEastAsia"/>
                <w:color w:val="000000" w:themeColor="text1"/>
                <w:kern w:val="0"/>
                <w:sz w:val="28"/>
                <w:szCs w:val="28"/>
                <w14:textFill>
                  <w14:solidFill>
                    <w14:schemeClr w14:val="tx1"/>
                  </w14:solidFill>
                </w14:textFill>
              </w:rPr>
            </w:pPr>
          </w:p>
          <w:p>
            <w:pPr>
              <w:spacing w:line="440" w:lineRule="exact"/>
              <w:rPr>
                <w:rFonts w:eastAsia="宋体" w:cs="Times New Roman" w:asciiTheme="minorEastAsia" w:hAnsiTheme="minorEastAsia"/>
                <w:color w:val="000000" w:themeColor="text1"/>
                <w:kern w:val="0"/>
                <w:sz w:val="28"/>
                <w:szCs w:val="28"/>
                <w14:textFill>
                  <w14:solidFill>
                    <w14:schemeClr w14:val="tx1"/>
                  </w14:solidFill>
                </w14:textFill>
              </w:rPr>
            </w:pPr>
          </w:p>
          <w:p>
            <w:pPr>
              <w:spacing w:line="440" w:lineRule="exact"/>
              <w:rPr>
                <w:rFonts w:eastAsia="宋体" w:cs="Times New Roman" w:asciiTheme="minorEastAsia" w:hAnsiTheme="minorEastAsia"/>
                <w:color w:val="000000" w:themeColor="text1"/>
                <w:kern w:val="0"/>
                <w:sz w:val="28"/>
                <w:szCs w:val="28"/>
                <w14:textFill>
                  <w14:solidFill>
                    <w14:schemeClr w14:val="tx1"/>
                  </w14:solidFill>
                </w14:textFill>
              </w:rPr>
            </w:pPr>
          </w:p>
          <w:p>
            <w:pPr>
              <w:spacing w:line="440" w:lineRule="exact"/>
              <w:rPr>
                <w:rFonts w:eastAsia="宋体" w:cs="Times New Roman" w:asciiTheme="minorEastAsia" w:hAnsiTheme="minorEastAsia"/>
                <w:color w:val="000000" w:themeColor="text1"/>
                <w:kern w:val="0"/>
                <w:sz w:val="28"/>
                <w:szCs w:val="28"/>
                <w14:textFill>
                  <w14:solidFill>
                    <w14:schemeClr w14:val="tx1"/>
                  </w14:solidFill>
                </w14:textFill>
              </w:rPr>
            </w:pPr>
          </w:p>
          <w:p>
            <w:pPr>
              <w:spacing w:line="440" w:lineRule="exact"/>
              <w:rPr>
                <w:rFonts w:eastAsia="宋体" w:cs="Times New Roman" w:asciiTheme="minorEastAsia" w:hAnsiTheme="minorEastAsia"/>
                <w:color w:val="000000" w:themeColor="text1"/>
                <w:kern w:val="0"/>
                <w:sz w:val="28"/>
                <w:szCs w:val="28"/>
                <w14:textFill>
                  <w14:solidFill>
                    <w14:schemeClr w14:val="tx1"/>
                  </w14:solidFill>
                </w14:textFill>
              </w:rPr>
            </w:pPr>
          </w:p>
          <w:p>
            <w:pPr>
              <w:spacing w:line="440" w:lineRule="exact"/>
              <w:rPr>
                <w:rFonts w:eastAsia="宋体" w:cs="Times New Roman" w:asciiTheme="minorEastAsia" w:hAnsi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7"/>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批改作业记录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序号</w:t>
            </w:r>
          </w:p>
        </w:tc>
        <w:tc>
          <w:tcPr>
            <w:tcW w:w="1417"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类型</w:t>
            </w:r>
          </w:p>
        </w:tc>
        <w:tc>
          <w:tcPr>
            <w:tcW w:w="1134" w:type="dxa"/>
            <w:gridSpan w:val="2"/>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编号</w:t>
            </w:r>
          </w:p>
        </w:tc>
        <w:tc>
          <w:tcPr>
            <w:tcW w:w="4899"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主要内容、批改意见与学员反馈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6"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1</w:t>
            </w:r>
          </w:p>
        </w:tc>
        <w:tc>
          <w:tcPr>
            <w:tcW w:w="1417"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教学药历</w:t>
            </w:r>
          </w:p>
        </w:tc>
        <w:tc>
          <w:tcPr>
            <w:tcW w:w="1134" w:type="dxa"/>
            <w:gridSpan w:val="2"/>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4899"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6"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2</w:t>
            </w:r>
          </w:p>
        </w:tc>
        <w:tc>
          <w:tcPr>
            <w:tcW w:w="1417"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1134" w:type="dxa"/>
            <w:gridSpan w:val="2"/>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4899"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6"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3</w:t>
            </w:r>
          </w:p>
        </w:tc>
        <w:tc>
          <w:tcPr>
            <w:tcW w:w="1417"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1134" w:type="dxa"/>
            <w:gridSpan w:val="2"/>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4899"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6"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4</w:t>
            </w:r>
          </w:p>
        </w:tc>
        <w:tc>
          <w:tcPr>
            <w:tcW w:w="1417"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1134" w:type="dxa"/>
            <w:gridSpan w:val="2"/>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4899"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6"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5</w:t>
            </w:r>
          </w:p>
        </w:tc>
        <w:tc>
          <w:tcPr>
            <w:tcW w:w="1417"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1134" w:type="dxa"/>
            <w:gridSpan w:val="2"/>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4899"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6"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6</w:t>
            </w:r>
          </w:p>
        </w:tc>
        <w:tc>
          <w:tcPr>
            <w:tcW w:w="1417"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病例分析</w:t>
            </w:r>
          </w:p>
        </w:tc>
        <w:tc>
          <w:tcPr>
            <w:tcW w:w="1134" w:type="dxa"/>
            <w:gridSpan w:val="2"/>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4899"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6"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7</w:t>
            </w:r>
          </w:p>
        </w:tc>
        <w:tc>
          <w:tcPr>
            <w:tcW w:w="1417"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1134" w:type="dxa"/>
            <w:gridSpan w:val="2"/>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4899"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6"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8</w:t>
            </w:r>
          </w:p>
        </w:tc>
        <w:tc>
          <w:tcPr>
            <w:tcW w:w="1417"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1134" w:type="dxa"/>
            <w:gridSpan w:val="2"/>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4899"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6"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9</w:t>
            </w:r>
          </w:p>
        </w:tc>
        <w:tc>
          <w:tcPr>
            <w:tcW w:w="1417"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1134" w:type="dxa"/>
            <w:gridSpan w:val="2"/>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4899"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6"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1</w:t>
            </w:r>
            <w:r>
              <w:rPr>
                <w:rFonts w:cs="Times New Roman" w:asciiTheme="minorEastAsia" w:hAnsiTheme="minorEastAsia" w:eastAsiaTheme="minorEastAsia"/>
                <w:color w:val="000000" w:themeColor="text1"/>
                <w:kern w:val="0"/>
                <w:sz w:val="28"/>
                <w:szCs w:val="28"/>
                <w14:textFill>
                  <w14:solidFill>
                    <w14:schemeClr w14:val="tx1"/>
                  </w14:solidFill>
                </w14:textFill>
              </w:rPr>
              <w:t>0</w:t>
            </w:r>
          </w:p>
        </w:tc>
        <w:tc>
          <w:tcPr>
            <w:tcW w:w="1417"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1134" w:type="dxa"/>
            <w:gridSpan w:val="2"/>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4899"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6"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w:t>
            </w:r>
          </w:p>
        </w:tc>
        <w:tc>
          <w:tcPr>
            <w:tcW w:w="1417"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1134" w:type="dxa"/>
            <w:gridSpan w:val="2"/>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4899"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r>
    </w:tbl>
    <w:p>
      <w:pPr>
        <w:pStyle w:val="3"/>
        <w:rPr>
          <w:color w:val="000000" w:themeColor="text1"/>
          <w:sz w:val="30"/>
          <w:szCs w:val="30"/>
          <w14:textFill>
            <w14:solidFill>
              <w14:schemeClr w14:val="tx1"/>
            </w14:solidFill>
          </w14:textFill>
        </w:rPr>
      </w:pPr>
      <w:bookmarkStart w:id="7" w:name="_Toc132449316"/>
      <w:r>
        <w:rPr>
          <w:rFonts w:hint="eastAsia"/>
          <w:color w:val="000000" w:themeColor="text1"/>
          <w:sz w:val="30"/>
          <w:szCs w:val="30"/>
          <w14:textFill>
            <w14:solidFill>
              <w14:schemeClr w14:val="tx1"/>
            </w14:solidFill>
          </w14:textFill>
        </w:rPr>
        <w:t>科目4：教学查房（建议第5-</w:t>
      </w:r>
      <w:r>
        <w:rPr>
          <w:color w:val="000000" w:themeColor="text1"/>
          <w:sz w:val="30"/>
          <w:szCs w:val="30"/>
          <w14:textFill>
            <w14:solidFill>
              <w14:schemeClr w14:val="tx1"/>
            </w14:solidFill>
          </w14:textFill>
        </w:rPr>
        <w:t>12</w:t>
      </w:r>
      <w:r>
        <w:rPr>
          <w:rFonts w:hint="eastAsia"/>
          <w:color w:val="000000" w:themeColor="text1"/>
          <w:sz w:val="30"/>
          <w:szCs w:val="30"/>
          <w14:textFill>
            <w14:solidFill>
              <w14:schemeClr w14:val="tx1"/>
            </w14:solidFill>
          </w14:textFill>
        </w:rPr>
        <w:t>周完成）</w:t>
      </w:r>
      <w:bookmarkEnd w:id="7"/>
    </w:p>
    <w:p>
      <w:pPr>
        <w:spacing w:line="440" w:lineRule="exact"/>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4.</w:t>
      </w:r>
      <w:r>
        <w:rPr>
          <w:rFonts w:asciiTheme="minorEastAsia" w:hAnsiTheme="minorEastAsia"/>
          <w:color w:val="000000" w:themeColor="text1"/>
          <w:sz w:val="28"/>
          <w:szCs w:val="28"/>
          <w14:textFill>
            <w14:solidFill>
              <w14:schemeClr w14:val="tx1"/>
            </w14:solidFill>
          </w14:textFill>
        </w:rPr>
        <w:t xml:space="preserve">1 </w:t>
      </w:r>
      <w:r>
        <w:rPr>
          <w:rFonts w:hint="eastAsia" w:asciiTheme="minorEastAsia" w:hAnsiTheme="minorEastAsia"/>
          <w:color w:val="000000" w:themeColor="text1"/>
          <w:sz w:val="28"/>
          <w:szCs w:val="28"/>
          <w14:textFill>
            <w14:solidFill>
              <w14:schemeClr w14:val="tx1"/>
            </w14:solidFill>
          </w14:textFill>
        </w:rPr>
        <w:t>学习内容：</w:t>
      </w:r>
    </w:p>
    <w:p>
      <w:pPr>
        <w:spacing w:line="440" w:lineRule="exact"/>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4.</w:t>
      </w:r>
      <w:r>
        <w:rPr>
          <w:rFonts w:asciiTheme="minorEastAsia" w:hAnsiTheme="minorEastAsia"/>
          <w:color w:val="000000" w:themeColor="text1"/>
          <w:sz w:val="28"/>
          <w:szCs w:val="28"/>
          <w14:textFill>
            <w14:solidFill>
              <w14:schemeClr w14:val="tx1"/>
            </w14:solidFill>
          </w14:textFill>
        </w:rPr>
        <w:t>1</w:t>
      </w:r>
      <w:r>
        <w:rPr>
          <w:rFonts w:hint="eastAsia" w:asciiTheme="minorEastAsia" w:hAnsiTheme="minorEastAsia"/>
          <w:color w:val="000000" w:themeColor="text1"/>
          <w:sz w:val="28"/>
          <w:szCs w:val="28"/>
          <w14:textFill>
            <w14:solidFill>
              <w14:schemeClr w14:val="tx1"/>
            </w14:solidFill>
          </w14:textFill>
        </w:rPr>
        <w:t>.</w:t>
      </w:r>
      <w:r>
        <w:rPr>
          <w:rFonts w:asciiTheme="minorEastAsia" w:hAnsiTheme="minorEastAsia"/>
          <w:color w:val="000000" w:themeColor="text1"/>
          <w:sz w:val="28"/>
          <w:szCs w:val="28"/>
          <w14:textFill>
            <w14:solidFill>
              <w14:schemeClr w14:val="tx1"/>
            </w14:solidFill>
          </w14:textFill>
        </w:rPr>
        <w:t>1</w:t>
      </w:r>
      <w:r>
        <w:rPr>
          <w:rFonts w:hint="eastAsia" w:asciiTheme="minorEastAsia" w:hAnsiTheme="minorEastAsia"/>
          <w:color w:val="000000" w:themeColor="text1"/>
          <w:sz w:val="28"/>
          <w:szCs w:val="28"/>
          <w14:textFill>
            <w14:solidFill>
              <w14:schemeClr w14:val="tx1"/>
            </w14:solidFill>
          </w14:textFill>
        </w:rPr>
        <w:t>了解教学查房的目的、意义、方法、基本要求与注意事项等；</w:t>
      </w:r>
    </w:p>
    <w:p>
      <w:pPr>
        <w:spacing w:line="440" w:lineRule="exact"/>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4</w:t>
      </w:r>
      <w:r>
        <w:rPr>
          <w:rFonts w:hint="eastAsia" w:asciiTheme="minorEastAsia" w:hAnsiTheme="minorEastAsia"/>
          <w:color w:val="000000" w:themeColor="text1"/>
          <w:sz w:val="28"/>
          <w:szCs w:val="28"/>
          <w14:textFill>
            <w14:solidFill>
              <w14:schemeClr w14:val="tx1"/>
            </w14:solidFill>
          </w14:textFill>
        </w:rPr>
        <w:t>.</w:t>
      </w:r>
      <w:r>
        <w:rPr>
          <w:rFonts w:asciiTheme="minorEastAsia" w:hAnsiTheme="minorEastAsia"/>
          <w:color w:val="000000" w:themeColor="text1"/>
          <w:sz w:val="28"/>
          <w:szCs w:val="28"/>
          <w14:textFill>
            <w14:solidFill>
              <w14:schemeClr w14:val="tx1"/>
            </w14:solidFill>
          </w14:textFill>
        </w:rPr>
        <w:t>1</w:t>
      </w:r>
      <w:r>
        <w:rPr>
          <w:rFonts w:hint="eastAsia" w:asciiTheme="minorEastAsia" w:hAnsiTheme="minorEastAsia"/>
          <w:color w:val="000000" w:themeColor="text1"/>
          <w:sz w:val="28"/>
          <w:szCs w:val="28"/>
          <w14:textFill>
            <w14:solidFill>
              <w14:schemeClr w14:val="tx1"/>
            </w14:solidFill>
          </w14:textFill>
        </w:rPr>
        <w:t>.</w:t>
      </w:r>
      <w:r>
        <w:rPr>
          <w:rFonts w:asciiTheme="minorEastAsia" w:hAnsiTheme="minorEastAsia"/>
          <w:color w:val="000000" w:themeColor="text1"/>
          <w:sz w:val="28"/>
          <w:szCs w:val="28"/>
          <w14:textFill>
            <w14:solidFill>
              <w14:schemeClr w14:val="tx1"/>
            </w14:solidFill>
          </w14:textFill>
        </w:rPr>
        <w:t xml:space="preserve">2 </w:t>
      </w:r>
      <w:r>
        <w:rPr>
          <w:rFonts w:hint="eastAsia" w:asciiTheme="minorEastAsia" w:hAnsiTheme="minorEastAsia"/>
          <w:color w:val="000000" w:themeColor="text1"/>
          <w:sz w:val="28"/>
          <w:szCs w:val="28"/>
          <w14:textFill>
            <w14:solidFill>
              <w14:schemeClr w14:val="tx1"/>
            </w14:solidFill>
          </w14:textFill>
        </w:rPr>
        <w:t>参与临床药师培训一年期学员药学查房和医疗查房，掌握两类查房要点，观摩师资带教或其他一年期师资与临床医生在查房过程中对一年期学员的示范、指导与点评；</w:t>
      </w:r>
    </w:p>
    <w:p>
      <w:pPr>
        <w:spacing w:line="440" w:lineRule="exact"/>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4</w:t>
      </w:r>
      <w:r>
        <w:rPr>
          <w:rFonts w:hint="eastAsia" w:asciiTheme="minorEastAsia" w:hAnsiTheme="minorEastAsia"/>
          <w:color w:val="000000" w:themeColor="text1"/>
          <w:sz w:val="28"/>
          <w:szCs w:val="28"/>
          <w14:textFill>
            <w14:solidFill>
              <w14:schemeClr w14:val="tx1"/>
            </w14:solidFill>
          </w14:textFill>
        </w:rPr>
        <w:t>.</w:t>
      </w:r>
      <w:r>
        <w:rPr>
          <w:rFonts w:asciiTheme="minorEastAsia" w:hAnsiTheme="minorEastAsia"/>
          <w:color w:val="000000" w:themeColor="text1"/>
          <w:sz w:val="28"/>
          <w:szCs w:val="28"/>
          <w14:textFill>
            <w14:solidFill>
              <w14:schemeClr w14:val="tx1"/>
            </w14:solidFill>
          </w14:textFill>
        </w:rPr>
        <w:t>1</w:t>
      </w:r>
      <w:r>
        <w:rPr>
          <w:rFonts w:hint="eastAsia" w:asciiTheme="minorEastAsia" w:hAnsiTheme="minorEastAsia"/>
          <w:color w:val="000000" w:themeColor="text1"/>
          <w:sz w:val="28"/>
          <w:szCs w:val="28"/>
          <w14:textFill>
            <w14:solidFill>
              <w14:schemeClr w14:val="tx1"/>
            </w14:solidFill>
          </w14:textFill>
        </w:rPr>
        <w:t>.</w:t>
      </w:r>
      <w:r>
        <w:rPr>
          <w:rFonts w:asciiTheme="minorEastAsia" w:hAnsiTheme="minorEastAsia"/>
          <w:color w:val="000000" w:themeColor="text1"/>
          <w:sz w:val="28"/>
          <w:szCs w:val="28"/>
          <w14:textFill>
            <w14:solidFill>
              <w14:schemeClr w14:val="tx1"/>
            </w14:solidFill>
          </w14:textFill>
        </w:rPr>
        <w:t xml:space="preserve">3 </w:t>
      </w:r>
      <w:r>
        <w:rPr>
          <w:rFonts w:hint="eastAsia" w:asciiTheme="minorEastAsia" w:hAnsiTheme="minorEastAsia"/>
          <w:color w:val="000000" w:themeColor="text1"/>
          <w:sz w:val="28"/>
          <w:szCs w:val="28"/>
          <w14:textFill>
            <w14:solidFill>
              <w14:schemeClr w14:val="tx1"/>
            </w14:solidFill>
          </w14:textFill>
        </w:rPr>
        <w:t>带领临床药师培训一年期学员开展药学查房和参与医疗查房，参考“药学教学查房规范”（附件1-</w:t>
      </w:r>
      <w:r>
        <w:rPr>
          <w:rFonts w:asciiTheme="minorEastAsia" w:hAnsiTheme="minorEastAsia"/>
          <w:color w:val="000000" w:themeColor="text1"/>
          <w:sz w:val="28"/>
          <w:szCs w:val="28"/>
          <w14:textFill>
            <w14:solidFill>
              <w14:schemeClr w14:val="tx1"/>
            </w14:solidFill>
          </w14:textFill>
        </w:rPr>
        <w:t>5</w:t>
      </w:r>
      <w:r>
        <w:rPr>
          <w:rFonts w:hint="eastAsia" w:asciiTheme="minorEastAsia" w:hAnsiTheme="minorEastAsia"/>
          <w:color w:val="000000" w:themeColor="text1"/>
          <w:sz w:val="28"/>
          <w:szCs w:val="28"/>
          <w14:textFill>
            <w14:solidFill>
              <w14:schemeClr w14:val="tx1"/>
            </w14:solidFill>
          </w14:textFill>
        </w:rPr>
        <w:t>），为一年期学员药学查房提供示范，对一年期学员查房活动中的表现进行指导、点评，并在过程中侧重训练一年期学员的临床思维与沟通能力。</w:t>
      </w:r>
    </w:p>
    <w:p>
      <w:pPr>
        <w:spacing w:line="440" w:lineRule="exact"/>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4.</w:t>
      </w:r>
      <w:r>
        <w:rPr>
          <w:rFonts w:asciiTheme="minorEastAsia" w:hAnsiTheme="minorEastAsia"/>
          <w:color w:val="000000" w:themeColor="text1"/>
          <w:sz w:val="28"/>
          <w:szCs w:val="28"/>
          <w14:textFill>
            <w14:solidFill>
              <w14:schemeClr w14:val="tx1"/>
            </w14:solidFill>
          </w14:textFill>
        </w:rPr>
        <w:t xml:space="preserve">2 </w:t>
      </w:r>
      <w:r>
        <w:rPr>
          <w:rFonts w:hint="eastAsia" w:asciiTheme="minorEastAsia" w:hAnsiTheme="minorEastAsia"/>
          <w:color w:val="000000" w:themeColor="text1"/>
          <w:sz w:val="28"/>
          <w:szCs w:val="28"/>
          <w14:textFill>
            <w14:solidFill>
              <w14:schemeClr w14:val="tx1"/>
            </w14:solidFill>
          </w14:textFill>
        </w:rPr>
        <w:t>学习记录：</w:t>
      </w:r>
    </w:p>
    <w:p>
      <w:pPr>
        <w:spacing w:line="440" w:lineRule="exact"/>
        <w:rPr>
          <w:rFonts w:asciiTheme="minorEastAsia" w:hAnsiTheme="minorEastAsia"/>
          <w:color w:val="000000" w:themeColor="text1"/>
          <w:sz w:val="28"/>
          <w:szCs w:val="28"/>
          <w14:textFill>
            <w14:solidFill>
              <w14:schemeClr w14:val="tx1"/>
            </w14:solidFill>
          </w14:textFill>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850"/>
        <w:gridCol w:w="236"/>
        <w:gridCol w:w="189"/>
        <w:gridCol w:w="709"/>
        <w:gridCol w:w="1176"/>
        <w:gridCol w:w="496"/>
        <w:gridCol w:w="1578"/>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9"/>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带教理论学习与模拟演练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听课日期</w:t>
            </w:r>
          </w:p>
        </w:tc>
        <w:tc>
          <w:tcPr>
            <w:tcW w:w="2074"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2074" w:type="dxa"/>
            <w:gridSpan w:val="2"/>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课时数</w:t>
            </w:r>
          </w:p>
        </w:tc>
        <w:tc>
          <w:tcPr>
            <w:tcW w:w="2074"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9"/>
          </w:tcPr>
          <w:p>
            <w:pPr>
              <w:spacing w:line="440" w:lineRule="exact"/>
              <w:rPr>
                <w:rFonts w:eastAsia="宋体" w:cs="Times New Roman" w:asciiTheme="minorEastAsia" w:hAnsiTheme="minorEastAsia"/>
                <w:color w:val="000000" w:themeColor="text1"/>
                <w:kern w:val="0"/>
                <w:sz w:val="28"/>
                <w:szCs w:val="28"/>
                <w14:textFill>
                  <w14:solidFill>
                    <w14:schemeClr w14:val="tx1"/>
                  </w14:solidFill>
                </w14:textFill>
              </w:rPr>
            </w:pPr>
            <w:r>
              <w:rPr>
                <w:rFonts w:hint="eastAsia" w:eastAsia="宋体" w:cs="Times New Roman" w:asciiTheme="minorEastAsia" w:hAnsiTheme="minorEastAsia"/>
                <w:color w:val="000000" w:themeColor="text1"/>
                <w:kern w:val="0"/>
                <w:sz w:val="28"/>
                <w:szCs w:val="28"/>
                <w14:textFill>
                  <w14:solidFill>
                    <w14:schemeClr w14:val="tx1"/>
                  </w14:solidFill>
                </w14:textFill>
              </w:rPr>
              <w:t>学习内容</w:t>
            </w:r>
          </w:p>
          <w:p>
            <w:pPr>
              <w:spacing w:line="440" w:lineRule="exact"/>
              <w:rPr>
                <w:rFonts w:eastAsia="宋体" w:cs="Times New Roman" w:asciiTheme="minorEastAsia" w:hAnsiTheme="minorEastAsia"/>
                <w:color w:val="000000" w:themeColor="text1"/>
                <w:kern w:val="0"/>
                <w:sz w:val="28"/>
                <w:szCs w:val="28"/>
                <w14:textFill>
                  <w14:solidFill>
                    <w14:schemeClr w14:val="tx1"/>
                  </w14:solidFill>
                </w14:textFill>
              </w:rPr>
            </w:pPr>
          </w:p>
          <w:p>
            <w:pPr>
              <w:spacing w:line="440" w:lineRule="exact"/>
              <w:rPr>
                <w:rFonts w:eastAsia="宋体" w:cs="Times New Roman" w:asciiTheme="minorEastAsia" w:hAnsiTheme="minorEastAsia"/>
                <w:color w:val="000000" w:themeColor="text1"/>
                <w:kern w:val="0"/>
                <w:sz w:val="28"/>
                <w:szCs w:val="28"/>
                <w14:textFill>
                  <w14:solidFill>
                    <w14:schemeClr w14:val="tx1"/>
                  </w14:solidFill>
                </w14:textFill>
              </w:rPr>
            </w:pPr>
          </w:p>
          <w:p>
            <w:pPr>
              <w:spacing w:line="440" w:lineRule="exact"/>
              <w:rPr>
                <w:rFonts w:eastAsia="宋体" w:cs="Times New Roman" w:asciiTheme="minorEastAsia" w:hAnsiTheme="minorEastAsia"/>
                <w:color w:val="000000" w:themeColor="text1"/>
                <w:kern w:val="0"/>
                <w:sz w:val="28"/>
                <w:szCs w:val="28"/>
                <w14:textFill>
                  <w14:solidFill>
                    <w14:schemeClr w14:val="tx1"/>
                  </w14:solidFill>
                </w14:textFill>
              </w:rPr>
            </w:pPr>
          </w:p>
          <w:p>
            <w:pPr>
              <w:spacing w:line="440" w:lineRule="exact"/>
              <w:rPr>
                <w:rFonts w:eastAsia="宋体" w:cs="Times New Roman" w:asciiTheme="minorEastAsia" w:hAnsiTheme="minorEastAsia"/>
                <w:color w:val="000000" w:themeColor="text1"/>
                <w:kern w:val="0"/>
                <w:sz w:val="28"/>
                <w:szCs w:val="28"/>
                <w14:textFill>
                  <w14:solidFill>
                    <w14:schemeClr w14:val="tx1"/>
                  </w14:solidFill>
                </w14:textFill>
              </w:rPr>
            </w:pPr>
          </w:p>
          <w:p>
            <w:pPr>
              <w:spacing w:line="440" w:lineRule="exact"/>
              <w:rPr>
                <w:rFonts w:eastAsia="宋体" w:cs="Times New Roman" w:asciiTheme="minorEastAsia" w:hAnsiTheme="minorEastAsia"/>
                <w:color w:val="000000" w:themeColor="text1"/>
                <w:kern w:val="0"/>
                <w:sz w:val="28"/>
                <w:szCs w:val="28"/>
                <w14:textFill>
                  <w14:solidFill>
                    <w14:schemeClr w14:val="tx1"/>
                  </w14:solidFill>
                </w14:textFill>
              </w:rPr>
            </w:pPr>
          </w:p>
          <w:p>
            <w:pPr>
              <w:spacing w:line="440" w:lineRule="exact"/>
              <w:rPr>
                <w:rFonts w:eastAsia="宋体" w:cs="Times New Roman" w:asciiTheme="minorEastAsia" w:hAnsiTheme="minorEastAsia"/>
                <w:color w:val="000000" w:themeColor="text1"/>
                <w:kern w:val="0"/>
                <w:sz w:val="28"/>
                <w:szCs w:val="28"/>
                <w14:textFill>
                  <w14:solidFill>
                    <w14:schemeClr w14:val="tx1"/>
                  </w14:solidFill>
                </w14:textFill>
              </w:rPr>
            </w:pPr>
          </w:p>
          <w:p>
            <w:pPr>
              <w:spacing w:line="440" w:lineRule="exact"/>
              <w:rPr>
                <w:rFonts w:eastAsia="宋体" w:cs="Times New Roman" w:asciiTheme="minorEastAsia" w:hAnsiTheme="minorEastAsia"/>
                <w:color w:val="000000" w:themeColor="text1"/>
                <w:kern w:val="0"/>
                <w:sz w:val="28"/>
                <w:szCs w:val="28"/>
                <w14:textFill>
                  <w14:solidFill>
                    <w14:schemeClr w14:val="tx1"/>
                  </w14:solidFill>
                </w14:textFill>
              </w:rPr>
            </w:pPr>
          </w:p>
          <w:p>
            <w:pPr>
              <w:spacing w:line="440" w:lineRule="exact"/>
              <w:rPr>
                <w:rFonts w:eastAsia="宋体" w:cs="Times New Roman" w:asciiTheme="minorEastAsia" w:hAnsiTheme="minorEastAsia"/>
                <w:color w:val="000000" w:themeColor="text1"/>
                <w:kern w:val="0"/>
                <w:sz w:val="28"/>
                <w:szCs w:val="28"/>
                <w14:textFill>
                  <w14:solidFill>
                    <w14:schemeClr w14:val="tx1"/>
                  </w14:solidFill>
                </w14:textFill>
              </w:rPr>
            </w:pPr>
          </w:p>
          <w:p>
            <w:pPr>
              <w:spacing w:line="440" w:lineRule="exact"/>
              <w:rPr>
                <w:rFonts w:eastAsia="宋体" w:cs="Times New Roman" w:asciiTheme="minorEastAsia" w:hAnsiTheme="minorEastAsia"/>
                <w:color w:val="000000" w:themeColor="text1"/>
                <w:kern w:val="0"/>
                <w:sz w:val="28"/>
                <w:szCs w:val="28"/>
                <w14:textFill>
                  <w14:solidFill>
                    <w14:schemeClr w14:val="tx1"/>
                  </w14:solidFill>
                </w14:textFill>
              </w:rPr>
            </w:pPr>
          </w:p>
          <w:p>
            <w:pPr>
              <w:spacing w:line="440" w:lineRule="exact"/>
              <w:rPr>
                <w:rFonts w:eastAsia="宋体" w:cs="Times New Roman" w:asciiTheme="minorEastAsia" w:hAnsiTheme="minorEastAsia"/>
                <w:color w:val="000000" w:themeColor="text1"/>
                <w:kern w:val="0"/>
                <w:sz w:val="28"/>
                <w:szCs w:val="28"/>
                <w14:textFill>
                  <w14:solidFill>
                    <w14:schemeClr w14:val="tx1"/>
                  </w14:solidFill>
                </w14:textFill>
              </w:rPr>
            </w:pPr>
          </w:p>
          <w:p>
            <w:pPr>
              <w:spacing w:line="440" w:lineRule="exact"/>
              <w:rPr>
                <w:rFonts w:eastAsia="宋体" w:cs="Times New Roman" w:asciiTheme="minorEastAsia" w:hAnsiTheme="minorEastAsia"/>
                <w:color w:val="000000" w:themeColor="text1"/>
                <w:kern w:val="0"/>
                <w:sz w:val="28"/>
                <w:szCs w:val="28"/>
                <w14:textFill>
                  <w14:solidFill>
                    <w14:schemeClr w14:val="tx1"/>
                  </w14:solidFill>
                </w14:textFill>
              </w:rPr>
            </w:pPr>
          </w:p>
          <w:p>
            <w:pPr>
              <w:spacing w:line="440" w:lineRule="exact"/>
              <w:rPr>
                <w:rFonts w:eastAsia="宋体" w:cs="Times New Roman" w:asciiTheme="minorEastAsia" w:hAnsiTheme="minorEastAsia"/>
                <w:color w:val="000000" w:themeColor="text1"/>
                <w:kern w:val="0"/>
                <w:sz w:val="28"/>
                <w:szCs w:val="28"/>
                <w14:textFill>
                  <w14:solidFill>
                    <w14:schemeClr w14:val="tx1"/>
                  </w14:solidFill>
                </w14:textFill>
              </w:rPr>
            </w:pPr>
          </w:p>
          <w:p>
            <w:pPr>
              <w:spacing w:line="440" w:lineRule="exact"/>
              <w:rPr>
                <w:rFonts w:eastAsia="宋体" w:cs="Times New Roman" w:asciiTheme="minorEastAsia" w:hAnsiTheme="minorEastAsia"/>
                <w:color w:val="000000" w:themeColor="text1"/>
                <w:kern w:val="0"/>
                <w:sz w:val="28"/>
                <w:szCs w:val="28"/>
                <w14:textFill>
                  <w14:solidFill>
                    <w14:schemeClr w14:val="tx1"/>
                  </w14:solidFill>
                </w14:textFill>
              </w:rPr>
            </w:pPr>
          </w:p>
          <w:p>
            <w:pPr>
              <w:spacing w:line="440" w:lineRule="exact"/>
              <w:rPr>
                <w:rFonts w:eastAsia="宋体" w:cs="Times New Roman" w:asciiTheme="minorEastAsia" w:hAnsiTheme="minorEastAsia"/>
                <w:color w:val="000000" w:themeColor="text1"/>
                <w:kern w:val="0"/>
                <w:sz w:val="28"/>
                <w:szCs w:val="28"/>
                <w14:textFill>
                  <w14:solidFill>
                    <w14:schemeClr w14:val="tx1"/>
                  </w14:solidFill>
                </w14:textFill>
              </w:rPr>
            </w:pPr>
          </w:p>
          <w:p>
            <w:pPr>
              <w:spacing w:line="440" w:lineRule="exact"/>
              <w:rPr>
                <w:rFonts w:eastAsia="宋体" w:cs="Times New Roman" w:asciiTheme="minorEastAsia" w:hAnsi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9"/>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参与查房记录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序号</w:t>
            </w:r>
          </w:p>
        </w:tc>
        <w:tc>
          <w:tcPr>
            <w:tcW w:w="1275"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定位</w:t>
            </w:r>
          </w:p>
        </w:tc>
        <w:tc>
          <w:tcPr>
            <w:tcW w:w="1885" w:type="dxa"/>
            <w:gridSpan w:val="2"/>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查房日期</w:t>
            </w:r>
          </w:p>
        </w:tc>
        <w:tc>
          <w:tcPr>
            <w:tcW w:w="4148"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查房内容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8"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1</w:t>
            </w:r>
          </w:p>
        </w:tc>
        <w:tc>
          <w:tcPr>
            <w:tcW w:w="1275"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药学</w:t>
            </w:r>
          </w:p>
        </w:tc>
        <w:tc>
          <w:tcPr>
            <w:tcW w:w="1885" w:type="dxa"/>
            <w:gridSpan w:val="2"/>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4148"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8"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2</w:t>
            </w:r>
          </w:p>
        </w:tc>
        <w:tc>
          <w:tcPr>
            <w:tcW w:w="1275"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1885" w:type="dxa"/>
            <w:gridSpan w:val="2"/>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4148"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8"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3</w:t>
            </w:r>
          </w:p>
        </w:tc>
        <w:tc>
          <w:tcPr>
            <w:tcW w:w="1275"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1885" w:type="dxa"/>
            <w:gridSpan w:val="2"/>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4148"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8"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4</w:t>
            </w:r>
          </w:p>
        </w:tc>
        <w:tc>
          <w:tcPr>
            <w:tcW w:w="1275"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1885" w:type="dxa"/>
            <w:gridSpan w:val="2"/>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4148"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8"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5</w:t>
            </w:r>
          </w:p>
        </w:tc>
        <w:tc>
          <w:tcPr>
            <w:tcW w:w="1275"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1885" w:type="dxa"/>
            <w:gridSpan w:val="2"/>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4148"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8"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6</w:t>
            </w:r>
          </w:p>
        </w:tc>
        <w:tc>
          <w:tcPr>
            <w:tcW w:w="1275"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1885" w:type="dxa"/>
            <w:gridSpan w:val="2"/>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4148"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8"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7</w:t>
            </w:r>
          </w:p>
        </w:tc>
        <w:tc>
          <w:tcPr>
            <w:tcW w:w="1275"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1885" w:type="dxa"/>
            <w:gridSpan w:val="2"/>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4148"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8"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8</w:t>
            </w:r>
          </w:p>
        </w:tc>
        <w:tc>
          <w:tcPr>
            <w:tcW w:w="1275"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1885" w:type="dxa"/>
            <w:gridSpan w:val="2"/>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4148"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8"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9</w:t>
            </w:r>
          </w:p>
        </w:tc>
        <w:tc>
          <w:tcPr>
            <w:tcW w:w="1275"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1885" w:type="dxa"/>
            <w:gridSpan w:val="2"/>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4148"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8"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1</w:t>
            </w:r>
            <w:r>
              <w:rPr>
                <w:rFonts w:cs="Times New Roman" w:asciiTheme="minorEastAsia" w:hAnsiTheme="minorEastAsia" w:eastAsiaTheme="minorEastAsia"/>
                <w:color w:val="000000" w:themeColor="text1"/>
                <w:kern w:val="0"/>
                <w:sz w:val="28"/>
                <w:szCs w:val="28"/>
                <w14:textFill>
                  <w14:solidFill>
                    <w14:schemeClr w14:val="tx1"/>
                  </w14:solidFill>
                </w14:textFill>
              </w:rPr>
              <w:t>0</w:t>
            </w:r>
          </w:p>
        </w:tc>
        <w:tc>
          <w:tcPr>
            <w:tcW w:w="1275"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1885" w:type="dxa"/>
            <w:gridSpan w:val="2"/>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4148"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8"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1</w:t>
            </w:r>
            <w:r>
              <w:rPr>
                <w:rFonts w:cs="Times New Roman" w:asciiTheme="minorEastAsia" w:hAnsiTheme="minorEastAsia" w:eastAsiaTheme="minorEastAsia"/>
                <w:color w:val="000000" w:themeColor="text1"/>
                <w:kern w:val="0"/>
                <w:sz w:val="28"/>
                <w:szCs w:val="28"/>
                <w14:textFill>
                  <w14:solidFill>
                    <w14:schemeClr w14:val="tx1"/>
                  </w14:solidFill>
                </w14:textFill>
              </w:rPr>
              <w:t>1</w:t>
            </w:r>
          </w:p>
        </w:tc>
        <w:tc>
          <w:tcPr>
            <w:tcW w:w="1275"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1885" w:type="dxa"/>
            <w:gridSpan w:val="2"/>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4148"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8"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1</w:t>
            </w:r>
            <w:r>
              <w:rPr>
                <w:rFonts w:cs="Times New Roman" w:asciiTheme="minorEastAsia" w:hAnsiTheme="minorEastAsia" w:eastAsiaTheme="minorEastAsia"/>
                <w:color w:val="000000" w:themeColor="text1"/>
                <w:kern w:val="0"/>
                <w:sz w:val="28"/>
                <w:szCs w:val="28"/>
                <w14:textFill>
                  <w14:solidFill>
                    <w14:schemeClr w14:val="tx1"/>
                  </w14:solidFill>
                </w14:textFill>
              </w:rPr>
              <w:t>2</w:t>
            </w:r>
          </w:p>
        </w:tc>
        <w:tc>
          <w:tcPr>
            <w:tcW w:w="1275"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1885" w:type="dxa"/>
            <w:gridSpan w:val="2"/>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4148"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8"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1</w:t>
            </w:r>
            <w:r>
              <w:rPr>
                <w:rFonts w:cs="Times New Roman" w:asciiTheme="minorEastAsia" w:hAnsiTheme="minorEastAsia" w:eastAsiaTheme="minorEastAsia"/>
                <w:color w:val="000000" w:themeColor="text1"/>
                <w:kern w:val="0"/>
                <w:sz w:val="28"/>
                <w:szCs w:val="28"/>
                <w14:textFill>
                  <w14:solidFill>
                    <w14:schemeClr w14:val="tx1"/>
                  </w14:solidFill>
                </w14:textFill>
              </w:rPr>
              <w:t>3</w:t>
            </w:r>
          </w:p>
        </w:tc>
        <w:tc>
          <w:tcPr>
            <w:tcW w:w="1275"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医学</w:t>
            </w:r>
          </w:p>
        </w:tc>
        <w:tc>
          <w:tcPr>
            <w:tcW w:w="1885" w:type="dxa"/>
            <w:gridSpan w:val="2"/>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4148"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8"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1</w:t>
            </w:r>
            <w:r>
              <w:rPr>
                <w:rFonts w:cs="Times New Roman" w:asciiTheme="minorEastAsia" w:hAnsiTheme="minorEastAsia" w:eastAsiaTheme="minorEastAsia"/>
                <w:color w:val="000000" w:themeColor="text1"/>
                <w:kern w:val="0"/>
                <w:sz w:val="28"/>
                <w:szCs w:val="28"/>
                <w14:textFill>
                  <w14:solidFill>
                    <w14:schemeClr w14:val="tx1"/>
                  </w14:solidFill>
                </w14:textFill>
              </w:rPr>
              <w:t>4</w:t>
            </w:r>
          </w:p>
        </w:tc>
        <w:tc>
          <w:tcPr>
            <w:tcW w:w="1275"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1885" w:type="dxa"/>
            <w:gridSpan w:val="2"/>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4148"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8"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1</w:t>
            </w:r>
            <w:r>
              <w:rPr>
                <w:rFonts w:cs="Times New Roman" w:asciiTheme="minorEastAsia" w:hAnsiTheme="minorEastAsia" w:eastAsiaTheme="minorEastAsia"/>
                <w:color w:val="000000" w:themeColor="text1"/>
                <w:kern w:val="0"/>
                <w:sz w:val="28"/>
                <w:szCs w:val="28"/>
                <w14:textFill>
                  <w14:solidFill>
                    <w14:schemeClr w14:val="tx1"/>
                  </w14:solidFill>
                </w14:textFill>
              </w:rPr>
              <w:t>5</w:t>
            </w:r>
          </w:p>
        </w:tc>
        <w:tc>
          <w:tcPr>
            <w:tcW w:w="1275"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1885" w:type="dxa"/>
            <w:gridSpan w:val="2"/>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4148"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8"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1</w:t>
            </w:r>
            <w:r>
              <w:rPr>
                <w:rFonts w:cs="Times New Roman" w:asciiTheme="minorEastAsia" w:hAnsiTheme="minorEastAsia" w:eastAsiaTheme="minorEastAsia"/>
                <w:color w:val="000000" w:themeColor="text1"/>
                <w:kern w:val="0"/>
                <w:sz w:val="28"/>
                <w:szCs w:val="28"/>
                <w14:textFill>
                  <w14:solidFill>
                    <w14:schemeClr w14:val="tx1"/>
                  </w14:solidFill>
                </w14:textFill>
              </w:rPr>
              <w:t>6</w:t>
            </w:r>
          </w:p>
        </w:tc>
        <w:tc>
          <w:tcPr>
            <w:tcW w:w="1275"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1885" w:type="dxa"/>
            <w:gridSpan w:val="2"/>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4148"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8"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w:t>
            </w:r>
          </w:p>
        </w:tc>
        <w:tc>
          <w:tcPr>
            <w:tcW w:w="1275"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1885" w:type="dxa"/>
            <w:gridSpan w:val="2"/>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4148"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gridSpan w:val="9"/>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带领查房记录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8"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序号</w:t>
            </w:r>
          </w:p>
        </w:tc>
        <w:tc>
          <w:tcPr>
            <w:tcW w:w="850"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定位</w:t>
            </w:r>
          </w:p>
        </w:tc>
        <w:tc>
          <w:tcPr>
            <w:tcW w:w="1134"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日期</w:t>
            </w:r>
          </w:p>
        </w:tc>
        <w:tc>
          <w:tcPr>
            <w:tcW w:w="1672" w:type="dxa"/>
            <w:gridSpan w:val="2"/>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带教类型</w:t>
            </w:r>
          </w:p>
        </w:tc>
        <w:tc>
          <w:tcPr>
            <w:tcW w:w="3652" w:type="dxa"/>
            <w:gridSpan w:val="2"/>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带教内容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8"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1</w:t>
            </w:r>
          </w:p>
        </w:tc>
        <w:tc>
          <w:tcPr>
            <w:tcW w:w="850"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药学</w:t>
            </w:r>
          </w:p>
        </w:tc>
        <w:tc>
          <w:tcPr>
            <w:tcW w:w="1134"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1672" w:type="dxa"/>
            <w:gridSpan w:val="2"/>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示范</w:t>
            </w:r>
          </w:p>
        </w:tc>
        <w:tc>
          <w:tcPr>
            <w:tcW w:w="3652" w:type="dxa"/>
            <w:gridSpan w:val="2"/>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8"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2</w:t>
            </w:r>
          </w:p>
        </w:tc>
        <w:tc>
          <w:tcPr>
            <w:tcW w:w="850"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1134"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1672" w:type="dxa"/>
            <w:gridSpan w:val="2"/>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3652" w:type="dxa"/>
            <w:gridSpan w:val="2"/>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8"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3</w:t>
            </w:r>
          </w:p>
        </w:tc>
        <w:tc>
          <w:tcPr>
            <w:tcW w:w="850"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1134"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1672" w:type="dxa"/>
            <w:gridSpan w:val="2"/>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指导</w:t>
            </w:r>
          </w:p>
        </w:tc>
        <w:tc>
          <w:tcPr>
            <w:tcW w:w="3652" w:type="dxa"/>
            <w:gridSpan w:val="2"/>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8"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4</w:t>
            </w:r>
          </w:p>
        </w:tc>
        <w:tc>
          <w:tcPr>
            <w:tcW w:w="850"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1134"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1672" w:type="dxa"/>
            <w:gridSpan w:val="2"/>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3652" w:type="dxa"/>
            <w:gridSpan w:val="2"/>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8"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5</w:t>
            </w:r>
          </w:p>
        </w:tc>
        <w:tc>
          <w:tcPr>
            <w:tcW w:w="850"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医学</w:t>
            </w:r>
          </w:p>
        </w:tc>
        <w:tc>
          <w:tcPr>
            <w:tcW w:w="1134"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1672" w:type="dxa"/>
            <w:gridSpan w:val="2"/>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带领</w:t>
            </w:r>
          </w:p>
        </w:tc>
        <w:tc>
          <w:tcPr>
            <w:tcW w:w="3652" w:type="dxa"/>
            <w:gridSpan w:val="2"/>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8"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6</w:t>
            </w: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w:t>
            </w:r>
          </w:p>
        </w:tc>
        <w:tc>
          <w:tcPr>
            <w:tcW w:w="850"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1134"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1672" w:type="dxa"/>
            <w:gridSpan w:val="2"/>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3652" w:type="dxa"/>
            <w:gridSpan w:val="2"/>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r>
    </w:tbl>
    <w:p>
      <w:pPr>
        <w:pStyle w:val="3"/>
        <w:rPr>
          <w:color w:val="000000" w:themeColor="text1"/>
          <w:sz w:val="30"/>
          <w:szCs w:val="30"/>
          <w14:textFill>
            <w14:solidFill>
              <w14:schemeClr w14:val="tx1"/>
            </w14:solidFill>
          </w14:textFill>
        </w:rPr>
      </w:pPr>
      <w:bookmarkStart w:id="8" w:name="_Toc132449317"/>
      <w:r>
        <w:rPr>
          <w:rFonts w:hint="eastAsia"/>
          <w:color w:val="000000" w:themeColor="text1"/>
          <w:sz w:val="30"/>
          <w:szCs w:val="30"/>
          <w14:textFill>
            <w14:solidFill>
              <w14:schemeClr w14:val="tx1"/>
            </w14:solidFill>
          </w14:textFill>
        </w:rPr>
        <w:t>科目5：文献检索与阅读报告指导（建议第5-</w:t>
      </w:r>
      <w:r>
        <w:rPr>
          <w:color w:val="000000" w:themeColor="text1"/>
          <w:sz w:val="30"/>
          <w:szCs w:val="30"/>
          <w14:textFill>
            <w14:solidFill>
              <w14:schemeClr w14:val="tx1"/>
            </w14:solidFill>
          </w14:textFill>
        </w:rPr>
        <w:t>12</w:t>
      </w:r>
      <w:r>
        <w:rPr>
          <w:rFonts w:hint="eastAsia"/>
          <w:color w:val="000000" w:themeColor="text1"/>
          <w:sz w:val="30"/>
          <w:szCs w:val="30"/>
          <w14:textFill>
            <w14:solidFill>
              <w14:schemeClr w14:val="tx1"/>
            </w14:solidFill>
          </w14:textFill>
        </w:rPr>
        <w:t>周完成）</w:t>
      </w:r>
      <w:bookmarkEnd w:id="8"/>
    </w:p>
    <w:p>
      <w:pPr>
        <w:spacing w:line="440" w:lineRule="exact"/>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5.</w:t>
      </w:r>
      <w:r>
        <w:rPr>
          <w:rFonts w:asciiTheme="minorEastAsia" w:hAnsiTheme="minorEastAsia"/>
          <w:color w:val="000000" w:themeColor="text1"/>
          <w:sz w:val="28"/>
          <w:szCs w:val="28"/>
          <w14:textFill>
            <w14:solidFill>
              <w14:schemeClr w14:val="tx1"/>
            </w14:solidFill>
          </w14:textFill>
        </w:rPr>
        <w:t xml:space="preserve">1 </w:t>
      </w:r>
      <w:r>
        <w:rPr>
          <w:rFonts w:hint="eastAsia" w:asciiTheme="minorEastAsia" w:hAnsiTheme="minorEastAsia"/>
          <w:color w:val="000000" w:themeColor="text1"/>
          <w:sz w:val="28"/>
          <w:szCs w:val="28"/>
          <w14:textFill>
            <w14:solidFill>
              <w14:schemeClr w14:val="tx1"/>
            </w14:solidFill>
          </w14:textFill>
        </w:rPr>
        <w:t>学习内容：</w:t>
      </w:r>
    </w:p>
    <w:p>
      <w:pPr>
        <w:spacing w:line="440" w:lineRule="exact"/>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5</w:t>
      </w:r>
      <w:r>
        <w:rPr>
          <w:rFonts w:hint="eastAsia" w:asciiTheme="minorEastAsia" w:hAnsiTheme="minorEastAsia"/>
          <w:color w:val="000000" w:themeColor="text1"/>
          <w:sz w:val="28"/>
          <w:szCs w:val="28"/>
          <w14:textFill>
            <w14:solidFill>
              <w14:schemeClr w14:val="tx1"/>
            </w14:solidFill>
          </w14:textFill>
        </w:rPr>
        <w:t>.</w:t>
      </w:r>
      <w:r>
        <w:rPr>
          <w:rFonts w:asciiTheme="minorEastAsia" w:hAnsiTheme="minorEastAsia"/>
          <w:color w:val="000000" w:themeColor="text1"/>
          <w:sz w:val="28"/>
          <w:szCs w:val="28"/>
          <w14:textFill>
            <w14:solidFill>
              <w14:schemeClr w14:val="tx1"/>
            </w14:solidFill>
          </w14:textFill>
        </w:rPr>
        <w:t>1</w:t>
      </w:r>
      <w:r>
        <w:rPr>
          <w:rFonts w:hint="eastAsia" w:asciiTheme="minorEastAsia" w:hAnsiTheme="minorEastAsia"/>
          <w:color w:val="000000" w:themeColor="text1"/>
          <w:sz w:val="28"/>
          <w:szCs w:val="28"/>
          <w14:textFill>
            <w14:solidFill>
              <w14:schemeClr w14:val="tx1"/>
            </w14:solidFill>
          </w14:textFill>
        </w:rPr>
        <w:t>.</w:t>
      </w:r>
      <w:r>
        <w:rPr>
          <w:rFonts w:asciiTheme="minorEastAsia" w:hAnsiTheme="minorEastAsia"/>
          <w:color w:val="000000" w:themeColor="text1"/>
          <w:sz w:val="28"/>
          <w:szCs w:val="28"/>
          <w14:textFill>
            <w14:solidFill>
              <w14:schemeClr w14:val="tx1"/>
            </w14:solidFill>
          </w14:textFill>
        </w:rPr>
        <w:t xml:space="preserve">1 </w:t>
      </w:r>
      <w:r>
        <w:rPr>
          <w:rFonts w:hint="eastAsia" w:asciiTheme="minorEastAsia" w:hAnsiTheme="minorEastAsia"/>
          <w:color w:val="000000" w:themeColor="text1"/>
          <w:sz w:val="28"/>
          <w:szCs w:val="28"/>
          <w14:textFill>
            <w14:solidFill>
              <w14:schemeClr w14:val="tx1"/>
            </w14:solidFill>
          </w14:textFill>
        </w:rPr>
        <w:t>了解指导一年期学员开展文献检索与阅读报告的目的、意义、方法、基本要求与注意事项等；</w:t>
      </w:r>
    </w:p>
    <w:p>
      <w:pPr>
        <w:spacing w:line="440" w:lineRule="exact"/>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5</w:t>
      </w:r>
      <w:r>
        <w:rPr>
          <w:rFonts w:hint="eastAsia" w:asciiTheme="minorEastAsia" w:hAnsiTheme="minorEastAsia"/>
          <w:color w:val="000000" w:themeColor="text1"/>
          <w:sz w:val="28"/>
          <w:szCs w:val="28"/>
          <w14:textFill>
            <w14:solidFill>
              <w14:schemeClr w14:val="tx1"/>
            </w14:solidFill>
          </w14:textFill>
        </w:rPr>
        <w:t>.</w:t>
      </w:r>
      <w:r>
        <w:rPr>
          <w:rFonts w:asciiTheme="minorEastAsia" w:hAnsiTheme="minorEastAsia"/>
          <w:color w:val="000000" w:themeColor="text1"/>
          <w:sz w:val="28"/>
          <w:szCs w:val="28"/>
          <w14:textFill>
            <w14:solidFill>
              <w14:schemeClr w14:val="tx1"/>
            </w14:solidFill>
          </w14:textFill>
        </w:rPr>
        <w:t>1</w:t>
      </w:r>
      <w:r>
        <w:rPr>
          <w:rFonts w:hint="eastAsia" w:asciiTheme="minorEastAsia" w:hAnsiTheme="minorEastAsia"/>
          <w:color w:val="000000" w:themeColor="text1"/>
          <w:sz w:val="28"/>
          <w:szCs w:val="28"/>
          <w14:textFill>
            <w14:solidFill>
              <w14:schemeClr w14:val="tx1"/>
            </w14:solidFill>
          </w14:textFill>
        </w:rPr>
        <w:t>.</w:t>
      </w:r>
      <w:r>
        <w:rPr>
          <w:rFonts w:asciiTheme="minorEastAsia" w:hAnsiTheme="minorEastAsia"/>
          <w:color w:val="000000" w:themeColor="text1"/>
          <w:sz w:val="28"/>
          <w:szCs w:val="28"/>
          <w14:textFill>
            <w14:solidFill>
              <w14:schemeClr w14:val="tx1"/>
            </w14:solidFill>
          </w14:textFill>
        </w:rPr>
        <w:t xml:space="preserve">2 </w:t>
      </w:r>
      <w:r>
        <w:rPr>
          <w:rFonts w:hint="eastAsia" w:asciiTheme="minorEastAsia" w:hAnsiTheme="minorEastAsia"/>
          <w:color w:val="000000" w:themeColor="text1"/>
          <w:sz w:val="28"/>
          <w:szCs w:val="28"/>
          <w14:textFill>
            <w14:solidFill>
              <w14:schemeClr w14:val="tx1"/>
            </w14:solidFill>
          </w14:textFill>
        </w:rPr>
        <w:t>参与临床药师培训一年期学员文献检索与阅读报告活动，掌握文献检索与阅读报告指导要点，观摩师资带教或其他一年期师资在文献检索与阅读指导中对一年期学员的示范、指导与点评；</w:t>
      </w:r>
    </w:p>
    <w:p>
      <w:pPr>
        <w:spacing w:line="440" w:lineRule="exact"/>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5</w:t>
      </w:r>
      <w:r>
        <w:rPr>
          <w:rFonts w:hint="eastAsia" w:asciiTheme="minorEastAsia" w:hAnsiTheme="minorEastAsia"/>
          <w:color w:val="000000" w:themeColor="text1"/>
          <w:sz w:val="28"/>
          <w:szCs w:val="28"/>
          <w14:textFill>
            <w14:solidFill>
              <w14:schemeClr w14:val="tx1"/>
            </w14:solidFill>
          </w14:textFill>
        </w:rPr>
        <w:t>.</w:t>
      </w:r>
      <w:r>
        <w:rPr>
          <w:rFonts w:asciiTheme="minorEastAsia" w:hAnsiTheme="minorEastAsia"/>
          <w:color w:val="000000" w:themeColor="text1"/>
          <w:sz w:val="28"/>
          <w:szCs w:val="28"/>
          <w14:textFill>
            <w14:solidFill>
              <w14:schemeClr w14:val="tx1"/>
            </w14:solidFill>
          </w14:textFill>
        </w:rPr>
        <w:t>1</w:t>
      </w:r>
      <w:r>
        <w:rPr>
          <w:rFonts w:hint="eastAsia" w:asciiTheme="minorEastAsia" w:hAnsiTheme="minorEastAsia"/>
          <w:color w:val="000000" w:themeColor="text1"/>
          <w:sz w:val="28"/>
          <w:szCs w:val="28"/>
          <w14:textFill>
            <w14:solidFill>
              <w14:schemeClr w14:val="tx1"/>
            </w14:solidFill>
          </w14:textFill>
        </w:rPr>
        <w:t>.</w:t>
      </w:r>
      <w:r>
        <w:rPr>
          <w:rFonts w:asciiTheme="minorEastAsia" w:hAnsiTheme="minorEastAsia"/>
          <w:color w:val="000000" w:themeColor="text1"/>
          <w:sz w:val="28"/>
          <w:szCs w:val="28"/>
          <w14:textFill>
            <w14:solidFill>
              <w14:schemeClr w14:val="tx1"/>
            </w14:solidFill>
          </w14:textFill>
        </w:rPr>
        <w:t xml:space="preserve">3 </w:t>
      </w:r>
      <w:r>
        <w:rPr>
          <w:rFonts w:hint="eastAsia" w:asciiTheme="minorEastAsia" w:hAnsiTheme="minorEastAsia"/>
          <w:color w:val="000000" w:themeColor="text1"/>
          <w:sz w:val="28"/>
          <w:szCs w:val="28"/>
          <w14:textFill>
            <w14:solidFill>
              <w14:schemeClr w14:val="tx1"/>
            </w14:solidFill>
          </w14:textFill>
        </w:rPr>
        <w:t>主持临床药师培训一年期学员文献检索与阅读报告活动，参考“文献阅读报告教学规范”（附件1-</w:t>
      </w:r>
      <w:r>
        <w:rPr>
          <w:rFonts w:asciiTheme="minorEastAsia" w:hAnsiTheme="minorEastAsia"/>
          <w:color w:val="000000" w:themeColor="text1"/>
          <w:sz w:val="28"/>
          <w:szCs w:val="28"/>
          <w14:textFill>
            <w14:solidFill>
              <w14:schemeClr w14:val="tx1"/>
            </w14:solidFill>
          </w14:textFill>
        </w:rPr>
        <w:t>6</w:t>
      </w:r>
      <w:r>
        <w:rPr>
          <w:rFonts w:hint="eastAsia" w:asciiTheme="minorEastAsia" w:hAnsiTheme="minorEastAsia"/>
          <w:color w:val="000000" w:themeColor="text1"/>
          <w:sz w:val="28"/>
          <w:szCs w:val="28"/>
          <w14:textFill>
            <w14:solidFill>
              <w14:schemeClr w14:val="tx1"/>
            </w14:solidFill>
          </w14:textFill>
        </w:rPr>
        <w:t>）为一年期学员文献阅读报告活动提供示范、指导与点评，并在过程中侧重训练一年期学员的循证思维与信息素养。</w:t>
      </w:r>
    </w:p>
    <w:p>
      <w:pPr>
        <w:spacing w:line="440" w:lineRule="exact"/>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5.</w:t>
      </w:r>
      <w:r>
        <w:rPr>
          <w:rFonts w:asciiTheme="minorEastAsia" w:hAnsiTheme="minorEastAsia"/>
          <w:color w:val="000000" w:themeColor="text1"/>
          <w:sz w:val="28"/>
          <w:szCs w:val="28"/>
          <w14:textFill>
            <w14:solidFill>
              <w14:schemeClr w14:val="tx1"/>
            </w14:solidFill>
          </w14:textFill>
        </w:rPr>
        <w:t xml:space="preserve">2 </w:t>
      </w:r>
      <w:r>
        <w:rPr>
          <w:rFonts w:hint="eastAsia" w:asciiTheme="minorEastAsia" w:hAnsiTheme="minorEastAsia"/>
          <w:color w:val="000000" w:themeColor="text1"/>
          <w:sz w:val="28"/>
          <w:szCs w:val="28"/>
          <w14:textFill>
            <w14:solidFill>
              <w14:schemeClr w14:val="tx1"/>
            </w14:solidFill>
          </w14:textFill>
        </w:rPr>
        <w:t>学习记录：</w:t>
      </w:r>
    </w:p>
    <w:p>
      <w:pPr>
        <w:spacing w:line="440" w:lineRule="exact"/>
        <w:rPr>
          <w:rFonts w:asciiTheme="minorEastAsia" w:hAnsiTheme="minorEastAsia"/>
          <w:color w:val="000000" w:themeColor="text1"/>
          <w:sz w:val="28"/>
          <w:szCs w:val="28"/>
          <w14:textFill>
            <w14:solidFill>
              <w14:schemeClr w14:val="tx1"/>
            </w14:solidFill>
          </w14:textFill>
        </w:rPr>
      </w:pPr>
    </w:p>
    <w:tbl>
      <w:tblPr>
        <w:tblStyle w:val="11"/>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850"/>
        <w:gridCol w:w="567"/>
        <w:gridCol w:w="1701"/>
        <w:gridCol w:w="2258"/>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7" w:type="dxa"/>
            <w:gridSpan w:val="6"/>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带教理论学习与模拟演练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gridSpan w:val="2"/>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听课日期</w:t>
            </w:r>
          </w:p>
        </w:tc>
        <w:tc>
          <w:tcPr>
            <w:tcW w:w="2268" w:type="dxa"/>
            <w:gridSpan w:val="2"/>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2258"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课时数</w:t>
            </w:r>
          </w:p>
        </w:tc>
        <w:tc>
          <w:tcPr>
            <w:tcW w:w="1995"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7" w:type="dxa"/>
            <w:gridSpan w:val="6"/>
          </w:tcPr>
          <w:p>
            <w:pPr>
              <w:spacing w:line="440" w:lineRule="exact"/>
              <w:rPr>
                <w:rFonts w:eastAsia="宋体" w:cs="Times New Roman" w:asciiTheme="minorEastAsia" w:hAnsiTheme="minorEastAsia"/>
                <w:color w:val="000000" w:themeColor="text1"/>
                <w:kern w:val="0"/>
                <w:sz w:val="28"/>
                <w:szCs w:val="28"/>
                <w14:textFill>
                  <w14:solidFill>
                    <w14:schemeClr w14:val="tx1"/>
                  </w14:solidFill>
                </w14:textFill>
              </w:rPr>
            </w:pPr>
            <w:r>
              <w:rPr>
                <w:rFonts w:hint="eastAsia" w:eastAsia="宋体" w:cs="Times New Roman" w:asciiTheme="minorEastAsia" w:hAnsiTheme="minorEastAsia"/>
                <w:color w:val="000000" w:themeColor="text1"/>
                <w:kern w:val="0"/>
                <w:sz w:val="28"/>
                <w:szCs w:val="28"/>
                <w14:textFill>
                  <w14:solidFill>
                    <w14:schemeClr w14:val="tx1"/>
                  </w14:solidFill>
                </w14:textFill>
              </w:rPr>
              <w:t>学习内容</w:t>
            </w:r>
          </w:p>
          <w:p>
            <w:pPr>
              <w:spacing w:line="440" w:lineRule="exact"/>
              <w:rPr>
                <w:rFonts w:eastAsia="宋体" w:cs="Times New Roman" w:asciiTheme="minorEastAsia" w:hAnsiTheme="minorEastAsia"/>
                <w:color w:val="000000" w:themeColor="text1"/>
                <w:kern w:val="0"/>
                <w:sz w:val="28"/>
                <w:szCs w:val="28"/>
                <w14:textFill>
                  <w14:solidFill>
                    <w14:schemeClr w14:val="tx1"/>
                  </w14:solidFill>
                </w14:textFill>
              </w:rPr>
            </w:pPr>
          </w:p>
          <w:p>
            <w:pPr>
              <w:spacing w:line="440" w:lineRule="exact"/>
              <w:rPr>
                <w:rFonts w:eastAsia="宋体" w:cs="Times New Roman" w:asciiTheme="minorEastAsia" w:hAnsiTheme="minorEastAsia"/>
                <w:color w:val="000000" w:themeColor="text1"/>
                <w:kern w:val="0"/>
                <w:sz w:val="28"/>
                <w:szCs w:val="28"/>
                <w14:textFill>
                  <w14:solidFill>
                    <w14:schemeClr w14:val="tx1"/>
                  </w14:solidFill>
                </w14:textFill>
              </w:rPr>
            </w:pPr>
          </w:p>
          <w:p>
            <w:pPr>
              <w:spacing w:line="440" w:lineRule="exact"/>
              <w:rPr>
                <w:rFonts w:eastAsia="宋体" w:cs="Times New Roman" w:asciiTheme="minorEastAsia" w:hAnsiTheme="minorEastAsia"/>
                <w:color w:val="000000" w:themeColor="text1"/>
                <w:kern w:val="0"/>
                <w:sz w:val="28"/>
                <w:szCs w:val="28"/>
                <w14:textFill>
                  <w14:solidFill>
                    <w14:schemeClr w14:val="tx1"/>
                  </w14:solidFill>
                </w14:textFill>
              </w:rPr>
            </w:pPr>
          </w:p>
          <w:p>
            <w:pPr>
              <w:spacing w:line="440" w:lineRule="exact"/>
              <w:rPr>
                <w:rFonts w:eastAsia="宋体" w:cs="Times New Roman" w:asciiTheme="minorEastAsia" w:hAnsiTheme="minorEastAsia"/>
                <w:color w:val="000000" w:themeColor="text1"/>
                <w:kern w:val="0"/>
                <w:sz w:val="28"/>
                <w:szCs w:val="28"/>
                <w14:textFill>
                  <w14:solidFill>
                    <w14:schemeClr w14:val="tx1"/>
                  </w14:solidFill>
                </w14:textFill>
              </w:rPr>
            </w:pPr>
          </w:p>
          <w:p>
            <w:pPr>
              <w:spacing w:line="440" w:lineRule="exact"/>
              <w:rPr>
                <w:rFonts w:eastAsia="宋体" w:cs="Times New Roman" w:asciiTheme="minorEastAsia" w:hAnsiTheme="minorEastAsia"/>
                <w:color w:val="000000" w:themeColor="text1"/>
                <w:kern w:val="0"/>
                <w:sz w:val="28"/>
                <w:szCs w:val="28"/>
                <w14:textFill>
                  <w14:solidFill>
                    <w14:schemeClr w14:val="tx1"/>
                  </w14:solidFill>
                </w14:textFill>
              </w:rPr>
            </w:pPr>
          </w:p>
          <w:p>
            <w:pPr>
              <w:spacing w:line="440" w:lineRule="exact"/>
              <w:rPr>
                <w:rFonts w:eastAsia="宋体" w:cs="Times New Roman" w:asciiTheme="minorEastAsia" w:hAnsiTheme="minorEastAsia"/>
                <w:color w:val="000000" w:themeColor="text1"/>
                <w:kern w:val="0"/>
                <w:sz w:val="28"/>
                <w:szCs w:val="28"/>
                <w14:textFill>
                  <w14:solidFill>
                    <w14:schemeClr w14:val="tx1"/>
                  </w14:solidFill>
                </w14:textFill>
              </w:rPr>
            </w:pPr>
          </w:p>
          <w:p>
            <w:pPr>
              <w:spacing w:line="440" w:lineRule="exact"/>
              <w:rPr>
                <w:rFonts w:eastAsia="宋体" w:cs="Times New Roman" w:asciiTheme="minorEastAsia" w:hAnsiTheme="minorEastAsia"/>
                <w:color w:val="000000" w:themeColor="text1"/>
                <w:kern w:val="0"/>
                <w:sz w:val="28"/>
                <w:szCs w:val="28"/>
                <w14:textFill>
                  <w14:solidFill>
                    <w14:schemeClr w14:val="tx1"/>
                  </w14:solidFill>
                </w14:textFill>
              </w:rPr>
            </w:pPr>
          </w:p>
          <w:p>
            <w:pPr>
              <w:spacing w:line="440" w:lineRule="exact"/>
              <w:rPr>
                <w:rFonts w:eastAsia="宋体" w:cs="Times New Roman" w:asciiTheme="minorEastAsia" w:hAnsiTheme="minorEastAsia"/>
                <w:color w:val="000000" w:themeColor="text1"/>
                <w:kern w:val="0"/>
                <w:sz w:val="28"/>
                <w:szCs w:val="28"/>
                <w14:textFill>
                  <w14:solidFill>
                    <w14:schemeClr w14:val="tx1"/>
                  </w14:solidFill>
                </w14:textFill>
              </w:rPr>
            </w:pPr>
          </w:p>
          <w:p>
            <w:pPr>
              <w:spacing w:line="440" w:lineRule="exact"/>
              <w:rPr>
                <w:rFonts w:eastAsia="宋体" w:cs="Times New Roman" w:asciiTheme="minorEastAsia" w:hAnsiTheme="minorEastAsia"/>
                <w:color w:val="000000" w:themeColor="text1"/>
                <w:kern w:val="0"/>
                <w:sz w:val="28"/>
                <w:szCs w:val="28"/>
                <w14:textFill>
                  <w14:solidFill>
                    <w14:schemeClr w14:val="tx1"/>
                  </w14:solidFill>
                </w14:textFill>
              </w:rPr>
            </w:pPr>
          </w:p>
          <w:p>
            <w:pPr>
              <w:spacing w:line="440" w:lineRule="exact"/>
              <w:rPr>
                <w:rFonts w:eastAsia="宋体" w:cs="Times New Roman" w:asciiTheme="minorEastAsia" w:hAnsiTheme="minorEastAsia"/>
                <w:color w:val="000000" w:themeColor="text1"/>
                <w:kern w:val="0"/>
                <w:sz w:val="28"/>
                <w:szCs w:val="28"/>
                <w14:textFill>
                  <w14:solidFill>
                    <w14:schemeClr w14:val="tx1"/>
                  </w14:solidFill>
                </w14:textFill>
              </w:rPr>
            </w:pPr>
          </w:p>
          <w:p>
            <w:pPr>
              <w:spacing w:line="440" w:lineRule="exact"/>
              <w:rPr>
                <w:rFonts w:eastAsia="宋体" w:cs="Times New Roman" w:asciiTheme="minorEastAsia" w:hAnsiTheme="minorEastAsia"/>
                <w:color w:val="000000" w:themeColor="text1"/>
                <w:kern w:val="0"/>
                <w:sz w:val="28"/>
                <w:szCs w:val="28"/>
                <w14:textFill>
                  <w14:solidFill>
                    <w14:schemeClr w14:val="tx1"/>
                  </w14:solidFill>
                </w14:textFill>
              </w:rPr>
            </w:pPr>
          </w:p>
          <w:p>
            <w:pPr>
              <w:spacing w:line="440" w:lineRule="exact"/>
              <w:rPr>
                <w:rFonts w:eastAsia="宋体" w:cs="Times New Roman" w:asciiTheme="minorEastAsia" w:hAnsiTheme="minorEastAsia"/>
                <w:color w:val="000000" w:themeColor="text1"/>
                <w:kern w:val="0"/>
                <w:sz w:val="28"/>
                <w:szCs w:val="28"/>
                <w14:textFill>
                  <w14:solidFill>
                    <w14:schemeClr w14:val="tx1"/>
                  </w14:solidFill>
                </w14:textFill>
              </w:rPr>
            </w:pPr>
          </w:p>
          <w:p>
            <w:pPr>
              <w:spacing w:line="440" w:lineRule="exact"/>
              <w:rPr>
                <w:rFonts w:eastAsia="宋体" w:cs="Times New Roman" w:asciiTheme="minorEastAsia" w:hAnsiTheme="minorEastAsia"/>
                <w:color w:val="000000" w:themeColor="text1"/>
                <w:kern w:val="0"/>
                <w:sz w:val="28"/>
                <w:szCs w:val="28"/>
                <w14:textFill>
                  <w14:solidFill>
                    <w14:schemeClr w14:val="tx1"/>
                  </w14:solidFill>
                </w14:textFill>
              </w:rPr>
            </w:pPr>
          </w:p>
          <w:p>
            <w:pPr>
              <w:spacing w:line="440" w:lineRule="exact"/>
              <w:rPr>
                <w:rFonts w:eastAsia="宋体" w:cs="Times New Roman" w:asciiTheme="minorEastAsia" w:hAnsi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7" w:type="dxa"/>
            <w:gridSpan w:val="6"/>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文献检索与阅读报告指导记录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序号</w:t>
            </w:r>
          </w:p>
        </w:tc>
        <w:tc>
          <w:tcPr>
            <w:tcW w:w="1417" w:type="dxa"/>
            <w:gridSpan w:val="2"/>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带教类型</w:t>
            </w:r>
          </w:p>
        </w:tc>
        <w:tc>
          <w:tcPr>
            <w:tcW w:w="5954"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日期、题目、主要内容与收获与体会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6"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1</w:t>
            </w:r>
          </w:p>
        </w:tc>
        <w:tc>
          <w:tcPr>
            <w:tcW w:w="1417" w:type="dxa"/>
            <w:gridSpan w:val="2"/>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参与</w:t>
            </w:r>
          </w:p>
        </w:tc>
        <w:tc>
          <w:tcPr>
            <w:tcW w:w="5954"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日期：</w:t>
            </w: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题目：</w:t>
            </w: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内容：</w:t>
            </w: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收获与体会：</w:t>
            </w:r>
            <w:r>
              <w:rPr>
                <w:rFonts w:hint="eastAsia" w:cs="Times New Roman" w:asciiTheme="minorEastAsia" w:hAnsiTheme="minorEastAsia" w:eastAsiaTheme="minorEastAsia"/>
                <w:i/>
                <w:iCs/>
                <w:color w:val="000000" w:themeColor="text1"/>
                <w:kern w:val="0"/>
                <w:sz w:val="28"/>
                <w:szCs w:val="28"/>
                <w14:textFill>
                  <w14:solidFill>
                    <w14:schemeClr w14:val="tx1"/>
                  </w14:solidFill>
                </w14:textFill>
              </w:rPr>
              <w:t>一年期带教老师组织与点评带来的启示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6"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2</w:t>
            </w:r>
          </w:p>
        </w:tc>
        <w:tc>
          <w:tcPr>
            <w:tcW w:w="1417" w:type="dxa"/>
            <w:gridSpan w:val="2"/>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5954"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6"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3</w:t>
            </w:r>
          </w:p>
        </w:tc>
        <w:tc>
          <w:tcPr>
            <w:tcW w:w="1417" w:type="dxa"/>
            <w:gridSpan w:val="2"/>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5954"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6"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4</w:t>
            </w:r>
          </w:p>
        </w:tc>
        <w:tc>
          <w:tcPr>
            <w:tcW w:w="1417" w:type="dxa"/>
            <w:gridSpan w:val="2"/>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5954"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6"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5</w:t>
            </w:r>
          </w:p>
        </w:tc>
        <w:tc>
          <w:tcPr>
            <w:tcW w:w="1417" w:type="dxa"/>
            <w:gridSpan w:val="2"/>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示范</w:t>
            </w:r>
          </w:p>
        </w:tc>
        <w:tc>
          <w:tcPr>
            <w:tcW w:w="5954"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日期：</w:t>
            </w: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题目：</w:t>
            </w: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内容：</w:t>
            </w: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收获与体会：一年期</w:t>
            </w:r>
            <w:r>
              <w:rPr>
                <w:rFonts w:hint="eastAsia" w:cs="Times New Roman" w:asciiTheme="minorEastAsia" w:hAnsiTheme="minorEastAsia" w:eastAsiaTheme="minorEastAsia"/>
                <w:i/>
                <w:iCs/>
                <w:color w:val="000000" w:themeColor="text1"/>
                <w:kern w:val="0"/>
                <w:sz w:val="28"/>
                <w:szCs w:val="28"/>
                <w14:textFill>
                  <w14:solidFill>
                    <w14:schemeClr w14:val="tx1"/>
                  </w14:solidFill>
                </w14:textFill>
              </w:rPr>
              <w:t>学员与师资带教反馈带来的收获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6"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6</w:t>
            </w:r>
          </w:p>
        </w:tc>
        <w:tc>
          <w:tcPr>
            <w:tcW w:w="1417" w:type="dxa"/>
            <w:gridSpan w:val="2"/>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指导</w:t>
            </w:r>
          </w:p>
        </w:tc>
        <w:tc>
          <w:tcPr>
            <w:tcW w:w="5954"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日期：</w:t>
            </w: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题目：</w:t>
            </w: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内容：</w:t>
            </w:r>
          </w:p>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收获与体会：一年期</w:t>
            </w:r>
            <w:r>
              <w:rPr>
                <w:rFonts w:hint="eastAsia" w:cs="Times New Roman" w:asciiTheme="minorEastAsia" w:hAnsiTheme="minorEastAsia" w:eastAsiaTheme="minorEastAsia"/>
                <w:i/>
                <w:iCs/>
                <w:color w:val="000000" w:themeColor="text1"/>
                <w:kern w:val="0"/>
                <w:sz w:val="28"/>
                <w:szCs w:val="28"/>
                <w14:textFill>
                  <w14:solidFill>
                    <w14:schemeClr w14:val="tx1"/>
                  </w14:solidFill>
                </w14:textFill>
              </w:rPr>
              <w:t>学员与师资带教反馈带来的收获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6" w:type="dxa"/>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w:t>
            </w:r>
          </w:p>
        </w:tc>
        <w:tc>
          <w:tcPr>
            <w:tcW w:w="1417" w:type="dxa"/>
            <w:gridSpan w:val="2"/>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5954" w:type="dxa"/>
            <w:gridSpan w:val="3"/>
          </w:tcPr>
          <w:p>
            <w:pPr>
              <w:spacing w:line="440" w:lineRule="exact"/>
              <w:rPr>
                <w:rFonts w:cs="Times New Roman" w:asciiTheme="minorEastAsia" w:hAnsiTheme="minorEastAsia" w:eastAsiaTheme="minorEastAsia"/>
                <w:color w:val="000000" w:themeColor="text1"/>
                <w:kern w:val="0"/>
                <w:sz w:val="28"/>
                <w:szCs w:val="28"/>
                <w14:textFill>
                  <w14:solidFill>
                    <w14:schemeClr w14:val="tx1"/>
                  </w14:solidFill>
                </w14:textFill>
              </w:rPr>
            </w:pPr>
          </w:p>
        </w:tc>
      </w:tr>
    </w:tbl>
    <w:p>
      <w:pPr>
        <w:pStyle w:val="3"/>
        <w:rPr>
          <w:color w:val="000000" w:themeColor="text1"/>
          <w:sz w:val="30"/>
          <w:szCs w:val="30"/>
          <w14:textFill>
            <w14:solidFill>
              <w14:schemeClr w14:val="tx1"/>
            </w14:solidFill>
          </w14:textFill>
        </w:rPr>
      </w:pPr>
      <w:bookmarkStart w:id="9" w:name="_Toc132449318"/>
      <w:r>
        <w:rPr>
          <w:rFonts w:hint="eastAsia"/>
          <w:color w:val="000000" w:themeColor="text1"/>
          <w:sz w:val="30"/>
          <w:szCs w:val="30"/>
          <w14:textFill>
            <w14:solidFill>
              <w14:schemeClr w14:val="tx1"/>
            </w14:solidFill>
          </w14:textFill>
        </w:rPr>
        <w:t>科目6：病例讨论组织与教学（建议第5-</w:t>
      </w:r>
      <w:r>
        <w:rPr>
          <w:color w:val="000000" w:themeColor="text1"/>
          <w:sz w:val="30"/>
          <w:szCs w:val="30"/>
          <w14:textFill>
            <w14:solidFill>
              <w14:schemeClr w14:val="tx1"/>
            </w14:solidFill>
          </w14:textFill>
        </w:rPr>
        <w:t>12</w:t>
      </w:r>
      <w:r>
        <w:rPr>
          <w:rFonts w:hint="eastAsia"/>
          <w:color w:val="000000" w:themeColor="text1"/>
          <w:sz w:val="30"/>
          <w:szCs w:val="30"/>
          <w14:textFill>
            <w14:solidFill>
              <w14:schemeClr w14:val="tx1"/>
            </w14:solidFill>
          </w14:textFill>
        </w:rPr>
        <w:t>周完成）</w:t>
      </w:r>
      <w:bookmarkEnd w:id="9"/>
    </w:p>
    <w:p>
      <w:pPr>
        <w:spacing w:line="440" w:lineRule="exact"/>
        <w:jc w:val="left"/>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6.</w:t>
      </w:r>
      <w:r>
        <w:rPr>
          <w:rFonts w:asciiTheme="minorEastAsia" w:hAnsiTheme="minorEastAsia"/>
          <w:color w:val="000000" w:themeColor="text1"/>
          <w:sz w:val="28"/>
          <w:szCs w:val="28"/>
          <w14:textFill>
            <w14:solidFill>
              <w14:schemeClr w14:val="tx1"/>
            </w14:solidFill>
          </w14:textFill>
        </w:rPr>
        <w:t xml:space="preserve">1 </w:t>
      </w:r>
      <w:r>
        <w:rPr>
          <w:rFonts w:hint="eastAsia" w:asciiTheme="minorEastAsia" w:hAnsiTheme="minorEastAsia"/>
          <w:color w:val="000000" w:themeColor="text1"/>
          <w:sz w:val="28"/>
          <w:szCs w:val="28"/>
          <w14:textFill>
            <w14:solidFill>
              <w14:schemeClr w14:val="tx1"/>
            </w14:solidFill>
          </w14:textFill>
        </w:rPr>
        <w:t>学习内容：</w:t>
      </w:r>
    </w:p>
    <w:p>
      <w:pPr>
        <w:spacing w:line="440" w:lineRule="exact"/>
        <w:jc w:val="left"/>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6</w:t>
      </w:r>
      <w:r>
        <w:rPr>
          <w:rFonts w:hint="eastAsia" w:asciiTheme="minorEastAsia" w:hAnsiTheme="minorEastAsia"/>
          <w:color w:val="000000" w:themeColor="text1"/>
          <w:sz w:val="28"/>
          <w:szCs w:val="28"/>
          <w14:textFill>
            <w14:solidFill>
              <w14:schemeClr w14:val="tx1"/>
            </w14:solidFill>
          </w14:textFill>
        </w:rPr>
        <w:t>.</w:t>
      </w:r>
      <w:r>
        <w:rPr>
          <w:rFonts w:asciiTheme="minorEastAsia" w:hAnsiTheme="minorEastAsia"/>
          <w:color w:val="000000" w:themeColor="text1"/>
          <w:sz w:val="28"/>
          <w:szCs w:val="28"/>
          <w14:textFill>
            <w14:solidFill>
              <w14:schemeClr w14:val="tx1"/>
            </w14:solidFill>
          </w14:textFill>
        </w:rPr>
        <w:t>1</w:t>
      </w:r>
      <w:r>
        <w:rPr>
          <w:rFonts w:hint="eastAsia" w:asciiTheme="minorEastAsia" w:hAnsiTheme="minorEastAsia"/>
          <w:color w:val="000000" w:themeColor="text1"/>
          <w:sz w:val="28"/>
          <w:szCs w:val="28"/>
          <w14:textFill>
            <w14:solidFill>
              <w14:schemeClr w14:val="tx1"/>
            </w14:solidFill>
          </w14:textFill>
        </w:rPr>
        <w:t>.</w:t>
      </w:r>
      <w:r>
        <w:rPr>
          <w:rFonts w:asciiTheme="minorEastAsia" w:hAnsiTheme="minorEastAsia"/>
          <w:color w:val="000000" w:themeColor="text1"/>
          <w:sz w:val="28"/>
          <w:szCs w:val="28"/>
          <w14:textFill>
            <w14:solidFill>
              <w14:schemeClr w14:val="tx1"/>
            </w14:solidFill>
          </w14:textFill>
        </w:rPr>
        <w:t xml:space="preserve">1 </w:t>
      </w:r>
      <w:r>
        <w:rPr>
          <w:rFonts w:hint="eastAsia" w:asciiTheme="minorEastAsia" w:hAnsiTheme="minorEastAsia"/>
          <w:color w:val="000000" w:themeColor="text1"/>
          <w:sz w:val="28"/>
          <w:szCs w:val="28"/>
          <w14:textFill>
            <w14:solidFill>
              <w14:schemeClr w14:val="tx1"/>
            </w14:solidFill>
          </w14:textFill>
        </w:rPr>
        <w:t>了解病例讨论组织与教学的目的、意义、方法、基本要求与注意事项等；</w:t>
      </w:r>
    </w:p>
    <w:p>
      <w:pPr>
        <w:spacing w:line="440" w:lineRule="exact"/>
        <w:jc w:val="left"/>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6</w:t>
      </w:r>
      <w:r>
        <w:rPr>
          <w:rFonts w:hint="eastAsia" w:asciiTheme="minorEastAsia" w:hAnsiTheme="minorEastAsia"/>
          <w:color w:val="000000" w:themeColor="text1"/>
          <w:sz w:val="28"/>
          <w:szCs w:val="28"/>
          <w14:textFill>
            <w14:solidFill>
              <w14:schemeClr w14:val="tx1"/>
            </w14:solidFill>
          </w14:textFill>
        </w:rPr>
        <w:t>.</w:t>
      </w:r>
      <w:r>
        <w:rPr>
          <w:rFonts w:asciiTheme="minorEastAsia" w:hAnsiTheme="minorEastAsia"/>
          <w:color w:val="000000" w:themeColor="text1"/>
          <w:sz w:val="28"/>
          <w:szCs w:val="28"/>
          <w14:textFill>
            <w14:solidFill>
              <w14:schemeClr w14:val="tx1"/>
            </w14:solidFill>
          </w14:textFill>
        </w:rPr>
        <w:t>1</w:t>
      </w:r>
      <w:r>
        <w:rPr>
          <w:rFonts w:hint="eastAsia" w:asciiTheme="minorEastAsia" w:hAnsiTheme="minorEastAsia"/>
          <w:color w:val="000000" w:themeColor="text1"/>
          <w:sz w:val="28"/>
          <w:szCs w:val="28"/>
          <w14:textFill>
            <w14:solidFill>
              <w14:schemeClr w14:val="tx1"/>
            </w14:solidFill>
          </w14:textFill>
        </w:rPr>
        <w:t>.</w:t>
      </w:r>
      <w:r>
        <w:rPr>
          <w:rFonts w:asciiTheme="minorEastAsia" w:hAnsiTheme="minorEastAsia"/>
          <w:color w:val="000000" w:themeColor="text1"/>
          <w:sz w:val="28"/>
          <w:szCs w:val="28"/>
          <w14:textFill>
            <w14:solidFill>
              <w14:schemeClr w14:val="tx1"/>
            </w14:solidFill>
          </w14:textFill>
        </w:rPr>
        <w:t xml:space="preserve">2 </w:t>
      </w:r>
      <w:r>
        <w:rPr>
          <w:rFonts w:hint="eastAsia" w:asciiTheme="minorEastAsia" w:hAnsiTheme="minorEastAsia"/>
          <w:color w:val="000000" w:themeColor="text1"/>
          <w:sz w:val="28"/>
          <w:szCs w:val="28"/>
          <w14:textFill>
            <w14:solidFill>
              <w14:schemeClr w14:val="tx1"/>
            </w14:solidFill>
          </w14:textFill>
        </w:rPr>
        <w:t>参与临床药师培训一年期学员病例讨论活动，掌握病例讨论教学要点，观摩师资带教或其他一年期师资在病例讨论教学过程中对一年期学员的示范、指导与点评；</w:t>
      </w:r>
    </w:p>
    <w:p>
      <w:pPr>
        <w:spacing w:line="440" w:lineRule="exact"/>
        <w:jc w:val="left"/>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6</w:t>
      </w:r>
      <w:r>
        <w:rPr>
          <w:rFonts w:hint="eastAsia" w:asciiTheme="minorEastAsia" w:hAnsiTheme="minorEastAsia"/>
          <w:color w:val="000000" w:themeColor="text1"/>
          <w:sz w:val="28"/>
          <w:szCs w:val="28"/>
          <w14:textFill>
            <w14:solidFill>
              <w14:schemeClr w14:val="tx1"/>
            </w14:solidFill>
          </w14:textFill>
        </w:rPr>
        <w:t>.</w:t>
      </w:r>
      <w:r>
        <w:rPr>
          <w:rFonts w:asciiTheme="minorEastAsia" w:hAnsiTheme="minorEastAsia"/>
          <w:color w:val="000000" w:themeColor="text1"/>
          <w:sz w:val="28"/>
          <w:szCs w:val="28"/>
          <w14:textFill>
            <w14:solidFill>
              <w14:schemeClr w14:val="tx1"/>
            </w14:solidFill>
          </w14:textFill>
        </w:rPr>
        <w:t>1</w:t>
      </w:r>
      <w:r>
        <w:rPr>
          <w:rFonts w:hint="eastAsia" w:asciiTheme="minorEastAsia" w:hAnsiTheme="minorEastAsia"/>
          <w:color w:val="000000" w:themeColor="text1"/>
          <w:sz w:val="28"/>
          <w:szCs w:val="28"/>
          <w14:textFill>
            <w14:solidFill>
              <w14:schemeClr w14:val="tx1"/>
            </w14:solidFill>
          </w14:textFill>
        </w:rPr>
        <w:t>.</w:t>
      </w:r>
      <w:r>
        <w:rPr>
          <w:rFonts w:asciiTheme="minorEastAsia" w:hAnsiTheme="minorEastAsia"/>
          <w:color w:val="000000" w:themeColor="text1"/>
          <w:sz w:val="28"/>
          <w:szCs w:val="28"/>
          <w14:textFill>
            <w14:solidFill>
              <w14:schemeClr w14:val="tx1"/>
            </w14:solidFill>
          </w14:textFill>
        </w:rPr>
        <w:t xml:space="preserve">3 </w:t>
      </w:r>
      <w:r>
        <w:rPr>
          <w:rFonts w:hint="eastAsia" w:asciiTheme="minorEastAsia" w:hAnsiTheme="minorEastAsia"/>
          <w:color w:val="000000" w:themeColor="text1"/>
          <w:sz w:val="28"/>
          <w:szCs w:val="28"/>
          <w14:textFill>
            <w14:solidFill>
              <w14:schemeClr w14:val="tx1"/>
            </w14:solidFill>
          </w14:textFill>
        </w:rPr>
        <w:t>主持临床药师培训一年期学员病例讨论活动，参考“病例讨论组织与教学规范”（附件1-</w:t>
      </w:r>
      <w:r>
        <w:rPr>
          <w:rFonts w:asciiTheme="minorEastAsia" w:hAnsiTheme="minorEastAsia"/>
          <w:color w:val="000000" w:themeColor="text1"/>
          <w:sz w:val="28"/>
          <w:szCs w:val="28"/>
          <w14:textFill>
            <w14:solidFill>
              <w14:schemeClr w14:val="tx1"/>
            </w14:solidFill>
          </w14:textFill>
        </w:rPr>
        <w:t>7</w:t>
      </w:r>
      <w:r>
        <w:rPr>
          <w:rFonts w:hint="eastAsia" w:asciiTheme="minorEastAsia" w:hAnsiTheme="minorEastAsia"/>
          <w:color w:val="000000" w:themeColor="text1"/>
          <w:sz w:val="28"/>
          <w:szCs w:val="28"/>
          <w14:textFill>
            <w14:solidFill>
              <w14:schemeClr w14:val="tx1"/>
            </w14:solidFill>
          </w14:textFill>
        </w:rPr>
        <w:t>），为一年期学员病例讨论活动提供示范、指导与点评，并在过程中侧重训练一年期学员的临床思维与专业素养。</w:t>
      </w:r>
    </w:p>
    <w:p>
      <w:pPr>
        <w:spacing w:line="440" w:lineRule="exact"/>
        <w:jc w:val="left"/>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6.</w:t>
      </w:r>
      <w:r>
        <w:rPr>
          <w:rFonts w:asciiTheme="minorEastAsia" w:hAnsiTheme="minorEastAsia"/>
          <w:color w:val="000000" w:themeColor="text1"/>
          <w:sz w:val="28"/>
          <w:szCs w:val="28"/>
          <w14:textFill>
            <w14:solidFill>
              <w14:schemeClr w14:val="tx1"/>
            </w14:solidFill>
          </w14:textFill>
        </w:rPr>
        <w:t xml:space="preserve">2 </w:t>
      </w:r>
      <w:r>
        <w:rPr>
          <w:rFonts w:hint="eastAsia" w:asciiTheme="minorEastAsia" w:hAnsiTheme="minorEastAsia"/>
          <w:color w:val="000000" w:themeColor="text1"/>
          <w:sz w:val="28"/>
          <w:szCs w:val="28"/>
          <w14:textFill>
            <w14:solidFill>
              <w14:schemeClr w14:val="tx1"/>
            </w14:solidFill>
          </w14:textFill>
        </w:rPr>
        <w:t>学习记录：</w:t>
      </w:r>
    </w:p>
    <w:p>
      <w:pPr>
        <w:spacing w:line="440" w:lineRule="exact"/>
        <w:jc w:val="left"/>
        <w:rPr>
          <w:rFonts w:asciiTheme="minorEastAsia" w:hAnsiTheme="minorEastAsia"/>
          <w:color w:val="000000" w:themeColor="text1"/>
          <w:sz w:val="28"/>
          <w:szCs w:val="28"/>
          <w14:textFill>
            <w14:solidFill>
              <w14:schemeClr w14:val="tx1"/>
            </w14:solidFill>
          </w14:textFill>
        </w:rPr>
      </w:pPr>
    </w:p>
    <w:tbl>
      <w:tblPr>
        <w:tblStyle w:val="11"/>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850"/>
        <w:gridCol w:w="567"/>
        <w:gridCol w:w="1701"/>
        <w:gridCol w:w="2258"/>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7" w:type="dxa"/>
            <w:gridSpan w:val="6"/>
          </w:tcPr>
          <w:p>
            <w:pPr>
              <w:spacing w:line="440" w:lineRule="exact"/>
              <w:jc w:val="lef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带教理论学习与模拟演练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gridSpan w:val="2"/>
          </w:tcPr>
          <w:p>
            <w:pPr>
              <w:spacing w:line="440" w:lineRule="exact"/>
              <w:jc w:val="lef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听课日期</w:t>
            </w:r>
          </w:p>
        </w:tc>
        <w:tc>
          <w:tcPr>
            <w:tcW w:w="2268" w:type="dxa"/>
            <w:gridSpan w:val="2"/>
          </w:tcPr>
          <w:p>
            <w:pPr>
              <w:spacing w:line="440" w:lineRule="exact"/>
              <w:jc w:val="lef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2258" w:type="dxa"/>
          </w:tcPr>
          <w:p>
            <w:pPr>
              <w:spacing w:line="440" w:lineRule="exact"/>
              <w:jc w:val="lef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课时数</w:t>
            </w:r>
          </w:p>
        </w:tc>
        <w:tc>
          <w:tcPr>
            <w:tcW w:w="1995" w:type="dxa"/>
          </w:tcPr>
          <w:p>
            <w:pPr>
              <w:spacing w:line="440" w:lineRule="exact"/>
              <w:jc w:val="left"/>
              <w:rPr>
                <w:rFonts w:cs="Times New Roman"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17" w:type="dxa"/>
            <w:gridSpan w:val="6"/>
          </w:tcPr>
          <w:p>
            <w:pPr>
              <w:spacing w:line="440" w:lineRule="exact"/>
              <w:jc w:val="left"/>
              <w:rPr>
                <w:rFonts w:eastAsia="宋体" w:cs="Times New Roman" w:asciiTheme="minorEastAsia" w:hAnsiTheme="minorEastAsia"/>
                <w:color w:val="000000" w:themeColor="text1"/>
                <w:kern w:val="0"/>
                <w:sz w:val="28"/>
                <w:szCs w:val="28"/>
                <w14:textFill>
                  <w14:solidFill>
                    <w14:schemeClr w14:val="tx1"/>
                  </w14:solidFill>
                </w14:textFill>
              </w:rPr>
            </w:pPr>
            <w:r>
              <w:rPr>
                <w:rFonts w:hint="eastAsia" w:eastAsia="宋体" w:cs="Times New Roman" w:asciiTheme="minorEastAsia" w:hAnsiTheme="minorEastAsia"/>
                <w:color w:val="000000" w:themeColor="text1"/>
                <w:kern w:val="0"/>
                <w:sz w:val="28"/>
                <w:szCs w:val="28"/>
                <w14:textFill>
                  <w14:solidFill>
                    <w14:schemeClr w14:val="tx1"/>
                  </w14:solidFill>
                </w14:textFill>
              </w:rPr>
              <w:t>学习内容</w:t>
            </w:r>
          </w:p>
          <w:p>
            <w:pPr>
              <w:spacing w:line="440" w:lineRule="exact"/>
              <w:jc w:val="left"/>
              <w:rPr>
                <w:rFonts w:eastAsia="宋体" w:cs="Times New Roman" w:asciiTheme="minorEastAsia" w:hAnsiTheme="minorEastAsia"/>
                <w:color w:val="000000" w:themeColor="text1"/>
                <w:kern w:val="0"/>
                <w:sz w:val="28"/>
                <w:szCs w:val="28"/>
                <w14:textFill>
                  <w14:solidFill>
                    <w14:schemeClr w14:val="tx1"/>
                  </w14:solidFill>
                </w14:textFill>
              </w:rPr>
            </w:pPr>
          </w:p>
          <w:p>
            <w:pPr>
              <w:spacing w:line="440" w:lineRule="exact"/>
              <w:jc w:val="left"/>
              <w:rPr>
                <w:rFonts w:eastAsia="宋体" w:cs="Times New Roman" w:asciiTheme="minorEastAsia" w:hAnsiTheme="minorEastAsia"/>
                <w:color w:val="000000" w:themeColor="text1"/>
                <w:kern w:val="0"/>
                <w:sz w:val="28"/>
                <w:szCs w:val="28"/>
                <w14:textFill>
                  <w14:solidFill>
                    <w14:schemeClr w14:val="tx1"/>
                  </w14:solidFill>
                </w14:textFill>
              </w:rPr>
            </w:pPr>
          </w:p>
          <w:p>
            <w:pPr>
              <w:spacing w:line="440" w:lineRule="exact"/>
              <w:jc w:val="left"/>
              <w:rPr>
                <w:rFonts w:eastAsia="宋体" w:cs="Times New Roman" w:asciiTheme="minorEastAsia" w:hAnsiTheme="minorEastAsia"/>
                <w:color w:val="000000" w:themeColor="text1"/>
                <w:kern w:val="0"/>
                <w:sz w:val="28"/>
                <w:szCs w:val="28"/>
                <w14:textFill>
                  <w14:solidFill>
                    <w14:schemeClr w14:val="tx1"/>
                  </w14:solidFill>
                </w14:textFill>
              </w:rPr>
            </w:pPr>
          </w:p>
          <w:p>
            <w:pPr>
              <w:spacing w:line="440" w:lineRule="exact"/>
              <w:jc w:val="left"/>
              <w:rPr>
                <w:rFonts w:eastAsia="宋体" w:cs="Times New Roman" w:asciiTheme="minorEastAsia" w:hAnsiTheme="minorEastAsia"/>
                <w:color w:val="000000" w:themeColor="text1"/>
                <w:kern w:val="0"/>
                <w:sz w:val="28"/>
                <w:szCs w:val="28"/>
                <w14:textFill>
                  <w14:solidFill>
                    <w14:schemeClr w14:val="tx1"/>
                  </w14:solidFill>
                </w14:textFill>
              </w:rPr>
            </w:pPr>
          </w:p>
          <w:p>
            <w:pPr>
              <w:spacing w:line="440" w:lineRule="exact"/>
              <w:jc w:val="left"/>
              <w:rPr>
                <w:rFonts w:eastAsia="宋体" w:cs="Times New Roman" w:asciiTheme="minorEastAsia" w:hAnsiTheme="minorEastAsia"/>
                <w:color w:val="000000" w:themeColor="text1"/>
                <w:kern w:val="0"/>
                <w:sz w:val="28"/>
                <w:szCs w:val="28"/>
                <w14:textFill>
                  <w14:solidFill>
                    <w14:schemeClr w14:val="tx1"/>
                  </w14:solidFill>
                </w14:textFill>
              </w:rPr>
            </w:pPr>
          </w:p>
          <w:p>
            <w:pPr>
              <w:spacing w:line="440" w:lineRule="exact"/>
              <w:jc w:val="left"/>
              <w:rPr>
                <w:rFonts w:eastAsia="宋体" w:cs="Times New Roman" w:asciiTheme="minorEastAsia" w:hAnsiTheme="minorEastAsia"/>
                <w:color w:val="000000" w:themeColor="text1"/>
                <w:kern w:val="0"/>
                <w:sz w:val="28"/>
                <w:szCs w:val="28"/>
                <w14:textFill>
                  <w14:solidFill>
                    <w14:schemeClr w14:val="tx1"/>
                  </w14:solidFill>
                </w14:textFill>
              </w:rPr>
            </w:pPr>
          </w:p>
          <w:p>
            <w:pPr>
              <w:spacing w:line="440" w:lineRule="exact"/>
              <w:jc w:val="left"/>
              <w:rPr>
                <w:rFonts w:eastAsia="宋体" w:cs="Times New Roman" w:asciiTheme="minorEastAsia" w:hAnsiTheme="minorEastAsia"/>
                <w:color w:val="000000" w:themeColor="text1"/>
                <w:kern w:val="0"/>
                <w:sz w:val="28"/>
                <w:szCs w:val="28"/>
                <w14:textFill>
                  <w14:solidFill>
                    <w14:schemeClr w14:val="tx1"/>
                  </w14:solidFill>
                </w14:textFill>
              </w:rPr>
            </w:pPr>
          </w:p>
          <w:p>
            <w:pPr>
              <w:spacing w:line="440" w:lineRule="exact"/>
              <w:jc w:val="left"/>
              <w:rPr>
                <w:rFonts w:eastAsia="宋体" w:cs="Times New Roman" w:asciiTheme="minorEastAsia" w:hAnsiTheme="minorEastAsia"/>
                <w:color w:val="000000" w:themeColor="text1"/>
                <w:kern w:val="0"/>
                <w:sz w:val="28"/>
                <w:szCs w:val="28"/>
                <w14:textFill>
                  <w14:solidFill>
                    <w14:schemeClr w14:val="tx1"/>
                  </w14:solidFill>
                </w14:textFill>
              </w:rPr>
            </w:pPr>
          </w:p>
          <w:p>
            <w:pPr>
              <w:spacing w:line="440" w:lineRule="exact"/>
              <w:jc w:val="left"/>
              <w:rPr>
                <w:rFonts w:eastAsia="宋体" w:cs="Times New Roman" w:asciiTheme="minorEastAsia" w:hAnsiTheme="minorEastAsia"/>
                <w:color w:val="000000" w:themeColor="text1"/>
                <w:kern w:val="0"/>
                <w:sz w:val="28"/>
                <w:szCs w:val="28"/>
                <w14:textFill>
                  <w14:solidFill>
                    <w14:schemeClr w14:val="tx1"/>
                  </w14:solidFill>
                </w14:textFill>
              </w:rPr>
            </w:pPr>
          </w:p>
          <w:p>
            <w:pPr>
              <w:spacing w:line="440" w:lineRule="exact"/>
              <w:jc w:val="left"/>
              <w:rPr>
                <w:rFonts w:eastAsia="宋体" w:cs="Times New Roman" w:asciiTheme="minorEastAsia" w:hAnsiTheme="minorEastAsia"/>
                <w:color w:val="000000" w:themeColor="text1"/>
                <w:kern w:val="0"/>
                <w:sz w:val="28"/>
                <w:szCs w:val="28"/>
                <w14:textFill>
                  <w14:solidFill>
                    <w14:schemeClr w14:val="tx1"/>
                  </w14:solidFill>
                </w14:textFill>
              </w:rPr>
            </w:pPr>
          </w:p>
          <w:p>
            <w:pPr>
              <w:spacing w:line="440" w:lineRule="exact"/>
              <w:jc w:val="left"/>
              <w:rPr>
                <w:rFonts w:eastAsia="宋体" w:cs="Times New Roman" w:asciiTheme="minorEastAsia" w:hAnsi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7" w:type="dxa"/>
            <w:gridSpan w:val="6"/>
          </w:tcPr>
          <w:p>
            <w:pPr>
              <w:spacing w:line="440" w:lineRule="exact"/>
              <w:jc w:val="lef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病例讨论报告记录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spacing w:line="440" w:lineRule="exact"/>
              <w:jc w:val="lef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序号</w:t>
            </w:r>
          </w:p>
        </w:tc>
        <w:tc>
          <w:tcPr>
            <w:tcW w:w="1417" w:type="dxa"/>
            <w:gridSpan w:val="2"/>
          </w:tcPr>
          <w:p>
            <w:pPr>
              <w:spacing w:line="440" w:lineRule="exact"/>
              <w:jc w:val="lef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带教类型</w:t>
            </w:r>
          </w:p>
        </w:tc>
        <w:tc>
          <w:tcPr>
            <w:tcW w:w="5954" w:type="dxa"/>
            <w:gridSpan w:val="3"/>
          </w:tcPr>
          <w:p>
            <w:pPr>
              <w:spacing w:line="440" w:lineRule="exact"/>
              <w:jc w:val="lef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日期、题目、主要内容与收获与体会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46" w:type="dxa"/>
          </w:tcPr>
          <w:p>
            <w:pPr>
              <w:spacing w:line="440" w:lineRule="exact"/>
              <w:jc w:val="lef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1</w:t>
            </w:r>
          </w:p>
        </w:tc>
        <w:tc>
          <w:tcPr>
            <w:tcW w:w="1417" w:type="dxa"/>
            <w:gridSpan w:val="2"/>
          </w:tcPr>
          <w:p>
            <w:pPr>
              <w:spacing w:line="440" w:lineRule="exact"/>
              <w:jc w:val="lef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参与</w:t>
            </w:r>
          </w:p>
        </w:tc>
        <w:tc>
          <w:tcPr>
            <w:tcW w:w="5954" w:type="dxa"/>
            <w:gridSpan w:val="3"/>
          </w:tcPr>
          <w:p>
            <w:pPr>
              <w:spacing w:line="440" w:lineRule="exact"/>
              <w:jc w:val="lef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日期：</w:t>
            </w:r>
          </w:p>
          <w:p>
            <w:pPr>
              <w:spacing w:line="440" w:lineRule="exact"/>
              <w:jc w:val="lef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题目：</w:t>
            </w:r>
          </w:p>
          <w:p>
            <w:pPr>
              <w:spacing w:line="440" w:lineRule="exact"/>
              <w:jc w:val="lef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内容：</w:t>
            </w:r>
          </w:p>
          <w:p>
            <w:pPr>
              <w:spacing w:line="440" w:lineRule="exact"/>
              <w:jc w:val="lef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收获与体会：</w:t>
            </w:r>
            <w:r>
              <w:rPr>
                <w:rFonts w:hint="eastAsia" w:cs="Times New Roman" w:asciiTheme="minorEastAsia" w:hAnsiTheme="minorEastAsia" w:eastAsiaTheme="minorEastAsia"/>
                <w:i/>
                <w:iCs/>
                <w:color w:val="000000" w:themeColor="text1"/>
                <w:kern w:val="0"/>
                <w:sz w:val="28"/>
                <w:szCs w:val="28"/>
                <w14:textFill>
                  <w14:solidFill>
                    <w14:schemeClr w14:val="tx1"/>
                  </w14:solidFill>
                </w14:textFill>
              </w:rPr>
              <w:t>一年期带教老师组织和点评带来的启示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6" w:type="dxa"/>
          </w:tcPr>
          <w:p>
            <w:pPr>
              <w:spacing w:line="440" w:lineRule="exact"/>
              <w:jc w:val="lef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2</w:t>
            </w:r>
          </w:p>
        </w:tc>
        <w:tc>
          <w:tcPr>
            <w:tcW w:w="1417" w:type="dxa"/>
            <w:gridSpan w:val="2"/>
          </w:tcPr>
          <w:p>
            <w:pPr>
              <w:spacing w:line="440" w:lineRule="exact"/>
              <w:jc w:val="lef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5954" w:type="dxa"/>
            <w:gridSpan w:val="3"/>
          </w:tcPr>
          <w:p>
            <w:pPr>
              <w:spacing w:line="440" w:lineRule="exact"/>
              <w:jc w:val="lef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jc w:val="lef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jc w:val="lef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jc w:val="lef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jc w:val="lef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jc w:val="left"/>
              <w:rPr>
                <w:rFonts w:cs="Times New Roman"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6" w:type="dxa"/>
          </w:tcPr>
          <w:p>
            <w:pPr>
              <w:spacing w:line="440" w:lineRule="exact"/>
              <w:jc w:val="lef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3</w:t>
            </w:r>
          </w:p>
        </w:tc>
        <w:tc>
          <w:tcPr>
            <w:tcW w:w="1417" w:type="dxa"/>
            <w:gridSpan w:val="2"/>
          </w:tcPr>
          <w:p>
            <w:pPr>
              <w:spacing w:line="440" w:lineRule="exact"/>
              <w:jc w:val="lef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5954" w:type="dxa"/>
            <w:gridSpan w:val="3"/>
          </w:tcPr>
          <w:p>
            <w:pPr>
              <w:spacing w:line="440" w:lineRule="exact"/>
              <w:jc w:val="lef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jc w:val="lef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jc w:val="lef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jc w:val="lef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jc w:val="left"/>
              <w:rPr>
                <w:rFonts w:cs="Times New Roman"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6" w:type="dxa"/>
          </w:tcPr>
          <w:p>
            <w:pPr>
              <w:spacing w:line="440" w:lineRule="exact"/>
              <w:jc w:val="lef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4</w:t>
            </w:r>
          </w:p>
        </w:tc>
        <w:tc>
          <w:tcPr>
            <w:tcW w:w="1417" w:type="dxa"/>
            <w:gridSpan w:val="2"/>
          </w:tcPr>
          <w:p>
            <w:pPr>
              <w:spacing w:line="440" w:lineRule="exact"/>
              <w:jc w:val="lef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5954" w:type="dxa"/>
            <w:gridSpan w:val="3"/>
          </w:tcPr>
          <w:p>
            <w:pPr>
              <w:spacing w:line="440" w:lineRule="exact"/>
              <w:jc w:val="lef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jc w:val="lef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jc w:val="lef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jc w:val="lef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jc w:val="left"/>
              <w:rPr>
                <w:rFonts w:cs="Times New Roman" w:asciiTheme="minorEastAsia" w:hAnsiTheme="minorEastAsia" w:eastAsiaTheme="minorEastAsia"/>
                <w:color w:val="000000" w:themeColor="text1"/>
                <w:kern w:val="0"/>
                <w:sz w:val="28"/>
                <w:szCs w:val="28"/>
                <w14:textFill>
                  <w14:solidFill>
                    <w14:schemeClr w14:val="tx1"/>
                  </w14:solidFill>
                </w14:textFill>
              </w:rPr>
            </w:pPr>
          </w:p>
          <w:p>
            <w:pPr>
              <w:spacing w:line="440" w:lineRule="exact"/>
              <w:jc w:val="left"/>
              <w:rPr>
                <w:rFonts w:cs="Times New Roman"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6" w:type="dxa"/>
          </w:tcPr>
          <w:p>
            <w:pPr>
              <w:spacing w:line="440" w:lineRule="exact"/>
              <w:jc w:val="lef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5</w:t>
            </w:r>
          </w:p>
        </w:tc>
        <w:tc>
          <w:tcPr>
            <w:tcW w:w="1417" w:type="dxa"/>
            <w:gridSpan w:val="2"/>
          </w:tcPr>
          <w:p>
            <w:pPr>
              <w:spacing w:line="440" w:lineRule="exact"/>
              <w:jc w:val="lef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示范</w:t>
            </w:r>
          </w:p>
        </w:tc>
        <w:tc>
          <w:tcPr>
            <w:tcW w:w="5954" w:type="dxa"/>
            <w:gridSpan w:val="3"/>
          </w:tcPr>
          <w:p>
            <w:pPr>
              <w:spacing w:line="440" w:lineRule="exact"/>
              <w:jc w:val="lef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日期：</w:t>
            </w:r>
          </w:p>
          <w:p>
            <w:pPr>
              <w:spacing w:line="440" w:lineRule="exact"/>
              <w:jc w:val="lef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题目：</w:t>
            </w:r>
          </w:p>
          <w:p>
            <w:pPr>
              <w:spacing w:line="440" w:lineRule="exact"/>
              <w:jc w:val="lef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内容：</w:t>
            </w:r>
          </w:p>
          <w:p>
            <w:pPr>
              <w:spacing w:line="440" w:lineRule="exact"/>
              <w:jc w:val="lef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收获与体会：</w:t>
            </w:r>
            <w:r>
              <w:rPr>
                <w:rFonts w:hint="eastAsia" w:cs="Times New Roman" w:asciiTheme="minorEastAsia" w:hAnsiTheme="minorEastAsia" w:eastAsiaTheme="minorEastAsia"/>
                <w:i/>
                <w:iCs/>
                <w:color w:val="000000" w:themeColor="text1"/>
                <w:kern w:val="0"/>
                <w:sz w:val="28"/>
                <w:szCs w:val="28"/>
                <w14:textFill>
                  <w14:solidFill>
                    <w14:schemeClr w14:val="tx1"/>
                  </w14:solidFill>
                </w14:textFill>
              </w:rPr>
              <w:t>一年期学员与师资带教反馈带来的收获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6" w:type="dxa"/>
          </w:tcPr>
          <w:p>
            <w:pPr>
              <w:spacing w:line="440" w:lineRule="exact"/>
              <w:jc w:val="lef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6</w:t>
            </w:r>
          </w:p>
        </w:tc>
        <w:tc>
          <w:tcPr>
            <w:tcW w:w="1417" w:type="dxa"/>
            <w:gridSpan w:val="2"/>
          </w:tcPr>
          <w:p>
            <w:pPr>
              <w:spacing w:line="440" w:lineRule="exact"/>
              <w:jc w:val="lef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指导</w:t>
            </w:r>
          </w:p>
        </w:tc>
        <w:tc>
          <w:tcPr>
            <w:tcW w:w="5954" w:type="dxa"/>
            <w:gridSpan w:val="3"/>
          </w:tcPr>
          <w:p>
            <w:pPr>
              <w:spacing w:line="440" w:lineRule="exact"/>
              <w:jc w:val="lef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日期：</w:t>
            </w:r>
          </w:p>
          <w:p>
            <w:pPr>
              <w:spacing w:line="440" w:lineRule="exact"/>
              <w:jc w:val="lef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题目：</w:t>
            </w:r>
          </w:p>
          <w:p>
            <w:pPr>
              <w:spacing w:line="440" w:lineRule="exact"/>
              <w:jc w:val="lef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内容：</w:t>
            </w:r>
          </w:p>
          <w:p>
            <w:pPr>
              <w:spacing w:line="440" w:lineRule="exact"/>
              <w:jc w:val="lef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收获与体会：</w:t>
            </w:r>
            <w:r>
              <w:rPr>
                <w:rFonts w:hint="eastAsia" w:cs="Times New Roman" w:asciiTheme="minorEastAsia" w:hAnsiTheme="minorEastAsia" w:eastAsiaTheme="minorEastAsia"/>
                <w:i/>
                <w:iCs/>
                <w:color w:val="000000" w:themeColor="text1"/>
                <w:kern w:val="0"/>
                <w:sz w:val="28"/>
                <w:szCs w:val="28"/>
                <w14:textFill>
                  <w14:solidFill>
                    <w14:schemeClr w14:val="tx1"/>
                  </w14:solidFill>
                </w14:textFill>
              </w:rPr>
              <w:t>一年期学员与师资带教反馈带来的收获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6" w:type="dxa"/>
          </w:tcPr>
          <w:p>
            <w:pPr>
              <w:spacing w:line="440" w:lineRule="exact"/>
              <w:jc w:val="left"/>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w:t>
            </w:r>
          </w:p>
        </w:tc>
        <w:tc>
          <w:tcPr>
            <w:tcW w:w="1417" w:type="dxa"/>
            <w:gridSpan w:val="2"/>
          </w:tcPr>
          <w:p>
            <w:pPr>
              <w:spacing w:line="440" w:lineRule="exact"/>
              <w:jc w:val="left"/>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5954" w:type="dxa"/>
            <w:gridSpan w:val="3"/>
          </w:tcPr>
          <w:p>
            <w:pPr>
              <w:spacing w:line="440" w:lineRule="exact"/>
              <w:jc w:val="left"/>
              <w:rPr>
                <w:rFonts w:cs="Times New Roman" w:asciiTheme="minorEastAsia" w:hAnsiTheme="minorEastAsia" w:eastAsiaTheme="minorEastAsia"/>
                <w:color w:val="000000" w:themeColor="text1"/>
                <w:kern w:val="0"/>
                <w:sz w:val="28"/>
                <w:szCs w:val="28"/>
                <w14:textFill>
                  <w14:solidFill>
                    <w14:schemeClr w14:val="tx1"/>
                  </w14:solidFill>
                </w14:textFill>
              </w:rPr>
            </w:pPr>
          </w:p>
        </w:tc>
      </w:tr>
    </w:tbl>
    <w:p>
      <w:pPr>
        <w:pStyle w:val="3"/>
        <w:rPr>
          <w:color w:val="000000" w:themeColor="text1"/>
          <w:sz w:val="30"/>
          <w:szCs w:val="30"/>
          <w14:textFill>
            <w14:solidFill>
              <w14:schemeClr w14:val="tx1"/>
            </w14:solidFill>
          </w14:textFill>
        </w:rPr>
      </w:pPr>
      <w:bookmarkStart w:id="10" w:name="_Toc132449319"/>
      <w:r>
        <w:rPr>
          <w:rFonts w:hint="eastAsia"/>
          <w:color w:val="000000" w:themeColor="text1"/>
          <w:sz w:val="30"/>
          <w:szCs w:val="30"/>
          <w14:textFill>
            <w14:solidFill>
              <w14:schemeClr w14:val="tx1"/>
            </w14:solidFill>
          </w14:textFill>
        </w:rPr>
        <w:t>科目7：基地特色药学服务项目实习带教（建议第5-</w:t>
      </w:r>
      <w:r>
        <w:rPr>
          <w:color w:val="000000" w:themeColor="text1"/>
          <w:sz w:val="30"/>
          <w:szCs w:val="30"/>
          <w14:textFill>
            <w14:solidFill>
              <w14:schemeClr w14:val="tx1"/>
            </w14:solidFill>
          </w14:textFill>
        </w:rPr>
        <w:t>12</w:t>
      </w:r>
      <w:r>
        <w:rPr>
          <w:rFonts w:hint="eastAsia"/>
          <w:color w:val="000000" w:themeColor="text1"/>
          <w:sz w:val="30"/>
          <w:szCs w:val="30"/>
          <w14:textFill>
            <w14:solidFill>
              <w14:schemeClr w14:val="tx1"/>
            </w14:solidFill>
          </w14:textFill>
        </w:rPr>
        <w:t>周完成）</w:t>
      </w:r>
      <w:bookmarkEnd w:id="10"/>
    </w:p>
    <w:p>
      <w:pPr>
        <w:spacing w:line="440" w:lineRule="exact"/>
        <w:jc w:val="left"/>
        <w:rPr>
          <w:rFonts w:cs="宋体" w:asciiTheme="minorEastAsia" w:hAnsiTheme="minorEastAsia"/>
          <w:color w:val="000000" w:themeColor="text1"/>
          <w:sz w:val="28"/>
          <w:szCs w:val="28"/>
          <w14:textFill>
            <w14:solidFill>
              <w14:schemeClr w14:val="tx1"/>
            </w14:solidFill>
          </w14:textFill>
        </w:rPr>
      </w:pPr>
      <w:r>
        <w:rPr>
          <w:rFonts w:hint="eastAsia" w:cs="宋体" w:asciiTheme="minorEastAsia" w:hAnsiTheme="minorEastAsia"/>
          <w:color w:val="000000" w:themeColor="text1"/>
          <w:sz w:val="28"/>
          <w:szCs w:val="28"/>
          <w14:textFill>
            <w14:solidFill>
              <w14:schemeClr w14:val="tx1"/>
            </w14:solidFill>
          </w14:textFill>
        </w:rPr>
        <w:t>7.</w:t>
      </w:r>
      <w:r>
        <w:rPr>
          <w:rFonts w:cs="宋体" w:asciiTheme="minorEastAsia" w:hAnsiTheme="minorEastAsia"/>
          <w:color w:val="000000" w:themeColor="text1"/>
          <w:sz w:val="28"/>
          <w:szCs w:val="28"/>
          <w14:textFill>
            <w14:solidFill>
              <w14:schemeClr w14:val="tx1"/>
            </w14:solidFill>
          </w14:textFill>
        </w:rPr>
        <w:t xml:space="preserve">1 </w:t>
      </w:r>
      <w:r>
        <w:rPr>
          <w:rFonts w:hint="eastAsia" w:cs="宋体" w:asciiTheme="minorEastAsia" w:hAnsiTheme="minorEastAsia"/>
          <w:color w:val="000000" w:themeColor="text1"/>
          <w:sz w:val="28"/>
          <w:szCs w:val="28"/>
          <w14:textFill>
            <w14:solidFill>
              <w14:schemeClr w14:val="tx1"/>
            </w14:solidFill>
          </w14:textFill>
        </w:rPr>
        <w:t>学习内容：结合所在师资基地实际情况，学习该基地一项特色药学服务项目（如药学门诊、T</w:t>
      </w:r>
      <w:r>
        <w:rPr>
          <w:rFonts w:cs="宋体" w:asciiTheme="minorEastAsia" w:hAnsiTheme="minorEastAsia"/>
          <w:color w:val="000000" w:themeColor="text1"/>
          <w:sz w:val="28"/>
          <w:szCs w:val="28"/>
          <w14:textFill>
            <w14:solidFill>
              <w14:schemeClr w14:val="tx1"/>
            </w14:solidFill>
          </w14:textFill>
        </w:rPr>
        <w:t>DM</w:t>
      </w:r>
      <w:r>
        <w:rPr>
          <w:rFonts w:hint="eastAsia" w:cs="宋体" w:asciiTheme="minorEastAsia" w:hAnsiTheme="minorEastAsia"/>
          <w:color w:val="000000" w:themeColor="text1"/>
          <w:sz w:val="28"/>
          <w:szCs w:val="28"/>
          <w14:textFill>
            <w14:solidFill>
              <w14:schemeClr w14:val="tx1"/>
            </w14:solidFill>
          </w14:textFill>
        </w:rPr>
        <w:t>、M</w:t>
      </w:r>
      <w:r>
        <w:rPr>
          <w:rFonts w:cs="宋体" w:asciiTheme="minorEastAsia" w:hAnsiTheme="minorEastAsia"/>
          <w:color w:val="000000" w:themeColor="text1"/>
          <w:sz w:val="28"/>
          <w:szCs w:val="28"/>
          <w14:textFill>
            <w14:solidFill>
              <w14:schemeClr w14:val="tx1"/>
            </w14:solidFill>
          </w14:textFill>
        </w:rPr>
        <w:t>DT</w:t>
      </w:r>
      <w:r>
        <w:rPr>
          <w:rFonts w:hint="eastAsia" w:cs="宋体" w:asciiTheme="minorEastAsia" w:hAnsiTheme="minorEastAsia"/>
          <w:color w:val="000000" w:themeColor="text1"/>
          <w:sz w:val="28"/>
          <w:szCs w:val="28"/>
          <w14:textFill>
            <w14:solidFill>
              <w14:schemeClr w14:val="tx1"/>
            </w14:solidFill>
          </w14:textFill>
        </w:rPr>
        <w:t>等，由师资基地自设）的带教方法、基本要求及注意事项，并参与该项目辅助带教实践。</w:t>
      </w:r>
    </w:p>
    <w:p>
      <w:pPr>
        <w:spacing w:line="440" w:lineRule="exact"/>
        <w:jc w:val="left"/>
        <w:rPr>
          <w:rFonts w:cs="宋体" w:asciiTheme="minorEastAsia" w:hAnsiTheme="minorEastAsia"/>
          <w:color w:val="000000" w:themeColor="text1"/>
          <w:sz w:val="28"/>
          <w:szCs w:val="28"/>
          <w14:textFill>
            <w14:solidFill>
              <w14:schemeClr w14:val="tx1"/>
            </w14:solidFill>
          </w14:textFill>
        </w:rPr>
      </w:pPr>
      <w:r>
        <w:rPr>
          <w:rFonts w:hint="eastAsia" w:cs="宋体" w:asciiTheme="minorEastAsia" w:hAnsiTheme="minorEastAsia"/>
          <w:color w:val="000000" w:themeColor="text1"/>
          <w:sz w:val="28"/>
          <w:szCs w:val="28"/>
          <w14:textFill>
            <w14:solidFill>
              <w14:schemeClr w14:val="tx1"/>
            </w14:solidFill>
          </w14:textFill>
        </w:rPr>
        <w:t>7.</w:t>
      </w:r>
      <w:r>
        <w:rPr>
          <w:rFonts w:cs="宋体" w:asciiTheme="minorEastAsia" w:hAnsiTheme="minorEastAsia"/>
          <w:color w:val="000000" w:themeColor="text1"/>
          <w:sz w:val="28"/>
          <w:szCs w:val="28"/>
          <w14:textFill>
            <w14:solidFill>
              <w14:schemeClr w14:val="tx1"/>
            </w14:solidFill>
          </w14:textFill>
        </w:rPr>
        <w:t xml:space="preserve">2 </w:t>
      </w:r>
      <w:r>
        <w:rPr>
          <w:rFonts w:hint="eastAsia" w:cs="宋体" w:asciiTheme="minorEastAsia" w:hAnsiTheme="minorEastAsia"/>
          <w:color w:val="000000" w:themeColor="text1"/>
          <w:sz w:val="28"/>
          <w:szCs w:val="28"/>
          <w14:textFill>
            <w14:solidFill>
              <w14:schemeClr w14:val="tx1"/>
            </w14:solidFill>
          </w14:textFill>
        </w:rPr>
        <w:t>学习记录：</w:t>
      </w:r>
    </w:p>
    <w:p>
      <w:pPr>
        <w:spacing w:line="440" w:lineRule="exact"/>
        <w:jc w:val="left"/>
        <w:rPr>
          <w:rFonts w:cs="宋体" w:asciiTheme="minorEastAsia" w:hAnsiTheme="minorEastAsia"/>
          <w:color w:val="000000" w:themeColor="text1"/>
          <w:sz w:val="28"/>
          <w:szCs w:val="28"/>
          <w14:textFill>
            <w14:solidFill>
              <w14:schemeClr w14:val="tx1"/>
            </w14:solidFill>
          </w14:textFill>
        </w:rPr>
      </w:pPr>
    </w:p>
    <w:tbl>
      <w:tblPr>
        <w:tblStyle w:val="11"/>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228"/>
        <w:gridCol w:w="473"/>
        <w:gridCol w:w="1601"/>
        <w:gridCol w:w="1659"/>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7" w:type="dxa"/>
            <w:gridSpan w:val="6"/>
          </w:tcPr>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 xml:space="preserve">特色药学服务项目名称： </w:t>
            </w:r>
            <w:r>
              <w:rPr>
                <w:rFonts w:hint="eastAsia" w:cs="宋体" w:asciiTheme="minorEastAsia" w:hAnsiTheme="minorEastAsia" w:eastAsiaTheme="minorEastAsia"/>
                <w:color w:val="000000" w:themeColor="text1"/>
                <w:kern w:val="0"/>
                <w:sz w:val="28"/>
                <w:szCs w:val="28"/>
                <w:u w:val="single"/>
                <w14:textFill>
                  <w14:solidFill>
                    <w14:schemeClr w14:val="tx1"/>
                  </w14:solidFill>
                </w14:textFill>
              </w:rPr>
              <w:t xml:space="preserve"> </w:t>
            </w:r>
            <w:r>
              <w:rPr>
                <w:rFonts w:cs="宋体" w:asciiTheme="minorEastAsia" w:hAnsiTheme="minorEastAsia" w:eastAsiaTheme="minorEastAsia"/>
                <w:color w:val="000000" w:themeColor="text1"/>
                <w:kern w:val="0"/>
                <w:sz w:val="28"/>
                <w:szCs w:val="28"/>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7" w:type="dxa"/>
            <w:gridSpan w:val="6"/>
          </w:tcPr>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带教理论学习与模拟演练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gridSpan w:val="2"/>
          </w:tcPr>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听课日期</w:t>
            </w:r>
          </w:p>
        </w:tc>
        <w:tc>
          <w:tcPr>
            <w:tcW w:w="2074" w:type="dxa"/>
            <w:gridSpan w:val="2"/>
          </w:tcPr>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p>
        </w:tc>
        <w:tc>
          <w:tcPr>
            <w:tcW w:w="1659" w:type="dxa"/>
          </w:tcPr>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课时数</w:t>
            </w:r>
          </w:p>
        </w:tc>
        <w:tc>
          <w:tcPr>
            <w:tcW w:w="2410" w:type="dxa"/>
          </w:tcPr>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7" w:type="dxa"/>
            <w:gridSpan w:val="6"/>
          </w:tcPr>
          <w:p>
            <w:pPr>
              <w:spacing w:line="440" w:lineRule="exact"/>
              <w:jc w:val="left"/>
              <w:rPr>
                <w:rFonts w:eastAsia="宋体" w:cs="宋体" w:asciiTheme="minorEastAsia" w:hAnsiTheme="minorEastAsia"/>
                <w:color w:val="000000" w:themeColor="text1"/>
                <w:kern w:val="0"/>
                <w:sz w:val="28"/>
                <w:szCs w:val="28"/>
                <w14:textFill>
                  <w14:solidFill>
                    <w14:schemeClr w14:val="tx1"/>
                  </w14:solidFill>
                </w14:textFill>
              </w:rPr>
            </w:pPr>
            <w:r>
              <w:rPr>
                <w:rFonts w:hint="eastAsia" w:eastAsia="宋体" w:cs="宋体" w:asciiTheme="minorEastAsia" w:hAnsiTheme="minorEastAsia"/>
                <w:color w:val="000000" w:themeColor="text1"/>
                <w:kern w:val="0"/>
                <w:sz w:val="28"/>
                <w:szCs w:val="28"/>
                <w14:textFill>
                  <w14:solidFill>
                    <w14:schemeClr w14:val="tx1"/>
                  </w14:solidFill>
                </w14:textFill>
              </w:rPr>
              <w:t>学习内容</w:t>
            </w:r>
          </w:p>
          <w:p>
            <w:pPr>
              <w:spacing w:line="440" w:lineRule="exact"/>
              <w:jc w:val="left"/>
              <w:rPr>
                <w:rFonts w:eastAsia="宋体" w:cs="宋体" w:asciiTheme="minorEastAsia" w:hAnsiTheme="minorEastAsia"/>
                <w:color w:val="000000" w:themeColor="text1"/>
                <w:kern w:val="0"/>
                <w:sz w:val="28"/>
                <w:szCs w:val="28"/>
                <w14:textFill>
                  <w14:solidFill>
                    <w14:schemeClr w14:val="tx1"/>
                  </w14:solidFill>
                </w14:textFill>
              </w:rPr>
            </w:pPr>
          </w:p>
          <w:p>
            <w:pPr>
              <w:spacing w:line="440" w:lineRule="exact"/>
              <w:jc w:val="left"/>
              <w:rPr>
                <w:rFonts w:eastAsia="宋体" w:cs="宋体" w:asciiTheme="minorEastAsia" w:hAnsiTheme="minorEastAsia"/>
                <w:color w:val="000000" w:themeColor="text1"/>
                <w:kern w:val="0"/>
                <w:sz w:val="28"/>
                <w:szCs w:val="28"/>
                <w14:textFill>
                  <w14:solidFill>
                    <w14:schemeClr w14:val="tx1"/>
                  </w14:solidFill>
                </w14:textFill>
              </w:rPr>
            </w:pPr>
          </w:p>
          <w:p>
            <w:pPr>
              <w:spacing w:line="440" w:lineRule="exact"/>
              <w:jc w:val="left"/>
              <w:rPr>
                <w:rFonts w:eastAsia="宋体" w:cs="宋体" w:asciiTheme="minorEastAsia" w:hAnsiTheme="minorEastAsia"/>
                <w:color w:val="000000" w:themeColor="text1"/>
                <w:kern w:val="0"/>
                <w:sz w:val="28"/>
                <w:szCs w:val="28"/>
                <w14:textFill>
                  <w14:solidFill>
                    <w14:schemeClr w14:val="tx1"/>
                  </w14:solidFill>
                </w14:textFill>
              </w:rPr>
            </w:pPr>
          </w:p>
          <w:p>
            <w:pPr>
              <w:spacing w:line="440" w:lineRule="exact"/>
              <w:jc w:val="left"/>
              <w:rPr>
                <w:rFonts w:eastAsia="宋体" w:cs="宋体" w:asciiTheme="minorEastAsia" w:hAnsiTheme="minorEastAsia"/>
                <w:color w:val="000000" w:themeColor="text1"/>
                <w:kern w:val="0"/>
                <w:sz w:val="28"/>
                <w:szCs w:val="28"/>
                <w14:textFill>
                  <w14:solidFill>
                    <w14:schemeClr w14:val="tx1"/>
                  </w14:solidFill>
                </w14:textFill>
              </w:rPr>
            </w:pPr>
          </w:p>
          <w:p>
            <w:pPr>
              <w:spacing w:line="440" w:lineRule="exact"/>
              <w:jc w:val="left"/>
              <w:rPr>
                <w:rFonts w:eastAsia="宋体" w:cs="宋体" w:asciiTheme="minorEastAsia" w:hAnsiTheme="minorEastAsia"/>
                <w:color w:val="000000" w:themeColor="text1"/>
                <w:kern w:val="0"/>
                <w:sz w:val="28"/>
                <w:szCs w:val="28"/>
                <w14:textFill>
                  <w14:solidFill>
                    <w14:schemeClr w14:val="tx1"/>
                  </w14:solidFill>
                </w14:textFill>
              </w:rPr>
            </w:pPr>
          </w:p>
          <w:p>
            <w:pPr>
              <w:spacing w:line="440" w:lineRule="exact"/>
              <w:jc w:val="left"/>
              <w:rPr>
                <w:rFonts w:eastAsia="宋体" w:cs="宋体" w:asciiTheme="minorEastAsia" w:hAnsiTheme="minorEastAsia"/>
                <w:color w:val="000000" w:themeColor="text1"/>
                <w:kern w:val="0"/>
                <w:sz w:val="28"/>
                <w:szCs w:val="28"/>
                <w14:textFill>
                  <w14:solidFill>
                    <w14:schemeClr w14:val="tx1"/>
                  </w14:solidFill>
                </w14:textFill>
              </w:rPr>
            </w:pPr>
          </w:p>
          <w:p>
            <w:pPr>
              <w:spacing w:line="440" w:lineRule="exact"/>
              <w:jc w:val="left"/>
              <w:rPr>
                <w:rFonts w:eastAsia="宋体" w:cs="宋体" w:asciiTheme="minorEastAsia" w:hAnsiTheme="minorEastAsia"/>
                <w:color w:val="000000" w:themeColor="text1"/>
                <w:kern w:val="0"/>
                <w:sz w:val="28"/>
                <w:szCs w:val="28"/>
                <w14:textFill>
                  <w14:solidFill>
                    <w14:schemeClr w14:val="tx1"/>
                  </w14:solidFill>
                </w14:textFill>
              </w:rPr>
            </w:pPr>
          </w:p>
          <w:p>
            <w:pPr>
              <w:spacing w:line="440" w:lineRule="exact"/>
              <w:jc w:val="left"/>
              <w:rPr>
                <w:rFonts w:eastAsia="宋体" w:cs="宋体" w:asciiTheme="minorEastAsia" w:hAnsiTheme="minorEastAsia"/>
                <w:color w:val="000000" w:themeColor="text1"/>
                <w:kern w:val="0"/>
                <w:sz w:val="28"/>
                <w:szCs w:val="28"/>
                <w14:textFill>
                  <w14:solidFill>
                    <w14:schemeClr w14:val="tx1"/>
                  </w14:solidFill>
                </w14:textFill>
              </w:rPr>
            </w:pPr>
          </w:p>
          <w:p>
            <w:pPr>
              <w:spacing w:line="440" w:lineRule="exact"/>
              <w:jc w:val="left"/>
              <w:rPr>
                <w:rFonts w:eastAsia="宋体" w:cs="宋体" w:asciiTheme="minorEastAsia" w:hAnsiTheme="minorEastAsia"/>
                <w:color w:val="000000" w:themeColor="text1"/>
                <w:kern w:val="0"/>
                <w:sz w:val="28"/>
                <w:szCs w:val="28"/>
                <w14:textFill>
                  <w14:solidFill>
                    <w14:schemeClr w14:val="tx1"/>
                  </w14:solidFill>
                </w14:textFill>
              </w:rPr>
            </w:pPr>
          </w:p>
          <w:p>
            <w:pPr>
              <w:spacing w:line="440" w:lineRule="exact"/>
              <w:jc w:val="left"/>
              <w:rPr>
                <w:rFonts w:eastAsia="宋体" w:cs="宋体" w:asciiTheme="minorEastAsia" w:hAnsiTheme="minorEastAsia"/>
                <w:color w:val="000000" w:themeColor="text1"/>
                <w:kern w:val="0"/>
                <w:sz w:val="28"/>
                <w:szCs w:val="28"/>
                <w14:textFill>
                  <w14:solidFill>
                    <w14:schemeClr w14:val="tx1"/>
                  </w14:solidFill>
                </w14:textFill>
              </w:rPr>
            </w:pPr>
          </w:p>
          <w:p>
            <w:pPr>
              <w:spacing w:line="440" w:lineRule="exact"/>
              <w:jc w:val="left"/>
              <w:rPr>
                <w:rFonts w:eastAsia="宋体" w:cs="宋体" w:asciiTheme="minorEastAsia" w:hAnsi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7" w:type="dxa"/>
            <w:gridSpan w:val="6"/>
          </w:tcPr>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辅助带教记录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序号</w:t>
            </w:r>
          </w:p>
        </w:tc>
        <w:tc>
          <w:tcPr>
            <w:tcW w:w="1701" w:type="dxa"/>
            <w:gridSpan w:val="2"/>
          </w:tcPr>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日期</w:t>
            </w:r>
          </w:p>
        </w:tc>
        <w:tc>
          <w:tcPr>
            <w:tcW w:w="5670" w:type="dxa"/>
            <w:gridSpan w:val="3"/>
          </w:tcPr>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6" w:type="dxa"/>
          </w:tcPr>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1</w:t>
            </w:r>
          </w:p>
        </w:tc>
        <w:tc>
          <w:tcPr>
            <w:tcW w:w="1701" w:type="dxa"/>
            <w:gridSpan w:val="2"/>
          </w:tcPr>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p>
        </w:tc>
        <w:tc>
          <w:tcPr>
            <w:tcW w:w="5670" w:type="dxa"/>
            <w:gridSpan w:val="3"/>
          </w:tcPr>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p>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p>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p>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p>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6" w:type="dxa"/>
          </w:tcPr>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2</w:t>
            </w:r>
          </w:p>
        </w:tc>
        <w:tc>
          <w:tcPr>
            <w:tcW w:w="1701" w:type="dxa"/>
            <w:gridSpan w:val="2"/>
          </w:tcPr>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p>
        </w:tc>
        <w:tc>
          <w:tcPr>
            <w:tcW w:w="5670" w:type="dxa"/>
            <w:gridSpan w:val="3"/>
          </w:tcPr>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p>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p>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p>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p>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6" w:type="dxa"/>
          </w:tcPr>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3</w:t>
            </w:r>
          </w:p>
        </w:tc>
        <w:tc>
          <w:tcPr>
            <w:tcW w:w="1701" w:type="dxa"/>
            <w:gridSpan w:val="2"/>
          </w:tcPr>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p>
        </w:tc>
        <w:tc>
          <w:tcPr>
            <w:tcW w:w="5670" w:type="dxa"/>
            <w:gridSpan w:val="3"/>
          </w:tcPr>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p>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p>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p>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p>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6" w:type="dxa"/>
          </w:tcPr>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4</w:t>
            </w:r>
          </w:p>
        </w:tc>
        <w:tc>
          <w:tcPr>
            <w:tcW w:w="1701" w:type="dxa"/>
            <w:gridSpan w:val="2"/>
          </w:tcPr>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p>
        </w:tc>
        <w:tc>
          <w:tcPr>
            <w:tcW w:w="5670" w:type="dxa"/>
            <w:gridSpan w:val="3"/>
          </w:tcPr>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p>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p>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p>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p>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6" w:type="dxa"/>
          </w:tcPr>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w:t>
            </w:r>
          </w:p>
        </w:tc>
        <w:tc>
          <w:tcPr>
            <w:tcW w:w="1701" w:type="dxa"/>
            <w:gridSpan w:val="2"/>
          </w:tcPr>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p>
        </w:tc>
        <w:tc>
          <w:tcPr>
            <w:tcW w:w="5670" w:type="dxa"/>
            <w:gridSpan w:val="3"/>
          </w:tcPr>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p>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p>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p>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p>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p>
        </w:tc>
      </w:tr>
    </w:tbl>
    <w:p>
      <w:pPr>
        <w:pStyle w:val="3"/>
        <w:rPr>
          <w:color w:val="000000" w:themeColor="text1"/>
          <w:sz w:val="30"/>
          <w:szCs w:val="30"/>
          <w14:textFill>
            <w14:solidFill>
              <w14:schemeClr w14:val="tx1"/>
            </w14:solidFill>
          </w14:textFill>
        </w:rPr>
      </w:pPr>
      <w:bookmarkStart w:id="11" w:name="_Toc132449320"/>
      <w:r>
        <w:rPr>
          <w:rFonts w:hint="eastAsia"/>
          <w:color w:val="000000" w:themeColor="text1"/>
          <w:sz w:val="30"/>
          <w:szCs w:val="30"/>
          <w14:textFill>
            <w14:solidFill>
              <w14:schemeClr w14:val="tx1"/>
            </w14:solidFill>
          </w14:textFill>
        </w:rPr>
        <w:t>科目8：专业与教育选修（建议第1-</w:t>
      </w:r>
      <w:r>
        <w:rPr>
          <w:color w:val="000000" w:themeColor="text1"/>
          <w:sz w:val="30"/>
          <w:szCs w:val="30"/>
          <w14:textFill>
            <w14:solidFill>
              <w14:schemeClr w14:val="tx1"/>
            </w14:solidFill>
          </w14:textFill>
        </w:rPr>
        <w:t>12</w:t>
      </w:r>
      <w:r>
        <w:rPr>
          <w:rFonts w:hint="eastAsia"/>
          <w:color w:val="000000" w:themeColor="text1"/>
          <w:sz w:val="30"/>
          <w:szCs w:val="30"/>
          <w14:textFill>
            <w14:solidFill>
              <w14:schemeClr w14:val="tx1"/>
            </w14:solidFill>
          </w14:textFill>
        </w:rPr>
        <w:t>周完成）</w:t>
      </w:r>
      <w:bookmarkEnd w:id="11"/>
    </w:p>
    <w:p>
      <w:pPr>
        <w:spacing w:line="440" w:lineRule="exact"/>
        <w:jc w:val="left"/>
        <w:rPr>
          <w:rFonts w:cs="宋体" w:asciiTheme="minorEastAsia" w:hAnsiTheme="minorEastAsia"/>
          <w:color w:val="000000" w:themeColor="text1"/>
          <w:sz w:val="28"/>
          <w:szCs w:val="28"/>
          <w14:textFill>
            <w14:solidFill>
              <w14:schemeClr w14:val="tx1"/>
            </w14:solidFill>
          </w14:textFill>
        </w:rPr>
      </w:pPr>
      <w:r>
        <w:rPr>
          <w:rFonts w:cs="宋体" w:asciiTheme="minorEastAsia" w:hAnsiTheme="minorEastAsia"/>
          <w:color w:val="000000" w:themeColor="text1"/>
          <w:sz w:val="28"/>
          <w:szCs w:val="28"/>
          <w14:textFill>
            <w14:solidFill>
              <w14:schemeClr w14:val="tx1"/>
            </w14:solidFill>
          </w14:textFill>
        </w:rPr>
        <w:t>8</w:t>
      </w:r>
      <w:r>
        <w:rPr>
          <w:rFonts w:hint="eastAsia" w:cs="宋体" w:asciiTheme="minorEastAsia" w:hAnsiTheme="minorEastAsia"/>
          <w:color w:val="000000" w:themeColor="text1"/>
          <w:sz w:val="28"/>
          <w:szCs w:val="28"/>
          <w14:textFill>
            <w14:solidFill>
              <w14:schemeClr w14:val="tx1"/>
            </w14:solidFill>
          </w14:textFill>
        </w:rPr>
        <w:t>.</w:t>
      </w:r>
      <w:r>
        <w:rPr>
          <w:rFonts w:cs="宋体" w:asciiTheme="minorEastAsia" w:hAnsiTheme="minorEastAsia"/>
          <w:color w:val="000000" w:themeColor="text1"/>
          <w:sz w:val="28"/>
          <w:szCs w:val="28"/>
          <w14:textFill>
            <w14:solidFill>
              <w14:schemeClr w14:val="tx1"/>
            </w14:solidFill>
          </w14:textFill>
        </w:rPr>
        <w:t>1</w:t>
      </w:r>
      <w:r>
        <w:rPr>
          <w:rFonts w:hint="eastAsia" w:cs="宋体" w:asciiTheme="minorEastAsia" w:hAnsiTheme="minorEastAsia"/>
          <w:color w:val="000000" w:themeColor="text1"/>
          <w:sz w:val="28"/>
          <w:szCs w:val="28"/>
          <w14:textFill>
            <w14:solidFill>
              <w14:schemeClr w14:val="tx1"/>
            </w14:solidFill>
          </w14:textFill>
        </w:rPr>
        <w:t>学习内容：</w:t>
      </w:r>
    </w:p>
    <w:p>
      <w:pPr>
        <w:spacing w:line="440" w:lineRule="exact"/>
        <w:jc w:val="left"/>
        <w:rPr>
          <w:rFonts w:cs="宋体" w:asciiTheme="minorEastAsia" w:hAnsiTheme="minorEastAsia"/>
          <w:color w:val="000000" w:themeColor="text1"/>
          <w:sz w:val="28"/>
          <w:szCs w:val="28"/>
          <w14:textFill>
            <w14:solidFill>
              <w14:schemeClr w14:val="tx1"/>
            </w14:solidFill>
          </w14:textFill>
        </w:rPr>
      </w:pPr>
      <w:r>
        <w:rPr>
          <w:rFonts w:cs="宋体" w:asciiTheme="minorEastAsia" w:hAnsiTheme="minorEastAsia"/>
          <w:color w:val="000000" w:themeColor="text1"/>
          <w:sz w:val="28"/>
          <w:szCs w:val="28"/>
          <w14:textFill>
            <w14:solidFill>
              <w14:schemeClr w14:val="tx1"/>
            </w14:solidFill>
          </w14:textFill>
        </w:rPr>
        <w:t>8</w:t>
      </w:r>
      <w:r>
        <w:rPr>
          <w:rFonts w:hint="eastAsia" w:cs="宋体" w:asciiTheme="minorEastAsia" w:hAnsiTheme="minorEastAsia"/>
          <w:color w:val="000000" w:themeColor="text1"/>
          <w:sz w:val="28"/>
          <w:szCs w:val="28"/>
          <w14:textFill>
            <w14:solidFill>
              <w14:schemeClr w14:val="tx1"/>
            </w14:solidFill>
          </w14:textFill>
        </w:rPr>
        <w:t>.</w:t>
      </w:r>
      <w:r>
        <w:rPr>
          <w:rFonts w:cs="宋体" w:asciiTheme="minorEastAsia" w:hAnsiTheme="minorEastAsia"/>
          <w:color w:val="000000" w:themeColor="text1"/>
          <w:sz w:val="28"/>
          <w:szCs w:val="28"/>
          <w14:textFill>
            <w14:solidFill>
              <w14:schemeClr w14:val="tx1"/>
            </w14:solidFill>
          </w14:textFill>
        </w:rPr>
        <w:t>1</w:t>
      </w:r>
      <w:r>
        <w:rPr>
          <w:rFonts w:hint="eastAsia" w:cs="宋体" w:asciiTheme="minorEastAsia" w:hAnsiTheme="minorEastAsia"/>
          <w:color w:val="000000" w:themeColor="text1"/>
          <w:sz w:val="28"/>
          <w:szCs w:val="28"/>
          <w14:textFill>
            <w14:solidFill>
              <w14:schemeClr w14:val="tx1"/>
            </w14:solidFill>
          </w14:textFill>
        </w:rPr>
        <w:t>.1</w:t>
      </w:r>
      <w:r>
        <w:rPr>
          <w:rFonts w:cs="宋体" w:asciiTheme="minorEastAsia" w:hAnsiTheme="minorEastAsia"/>
          <w:color w:val="000000" w:themeColor="text1"/>
          <w:sz w:val="28"/>
          <w:szCs w:val="28"/>
          <w14:textFill>
            <w14:solidFill>
              <w14:schemeClr w14:val="tx1"/>
            </w14:solidFill>
          </w14:textFill>
        </w:rPr>
        <w:t xml:space="preserve"> </w:t>
      </w:r>
      <w:r>
        <w:rPr>
          <w:rFonts w:hint="eastAsia" w:cs="宋体" w:asciiTheme="minorEastAsia" w:hAnsiTheme="minorEastAsia"/>
          <w:color w:val="000000" w:themeColor="text1"/>
          <w:sz w:val="28"/>
          <w:szCs w:val="28"/>
          <w14:textFill>
            <w14:solidFill>
              <w14:schemeClr w14:val="tx1"/>
            </w14:solidFill>
          </w14:textFill>
        </w:rPr>
        <w:t>选修模块（一）:专业技术前沿研修；结合所在师资基地学科专长，利用包括药事专业委员定期开设的继续教育讲座及卫健委继续教育网站等在内的各类学习资源，</w:t>
      </w:r>
      <w:r>
        <w:rPr>
          <w:rFonts w:cs="宋体" w:asciiTheme="minorEastAsia" w:hAnsiTheme="minorEastAsia"/>
          <w:color w:val="000000" w:themeColor="text1"/>
          <w:sz w:val="28"/>
          <w:szCs w:val="28"/>
          <w14:textFill>
            <w14:solidFill>
              <w14:schemeClr w14:val="tx1"/>
            </w14:solidFill>
          </w14:textFill>
        </w:rPr>
        <w:t>选修、自修临床前沿</w:t>
      </w:r>
      <w:r>
        <w:rPr>
          <w:rFonts w:hint="eastAsia" w:cs="宋体" w:asciiTheme="minorEastAsia" w:hAnsiTheme="minorEastAsia"/>
          <w:color w:val="000000" w:themeColor="text1"/>
          <w:sz w:val="28"/>
          <w:szCs w:val="28"/>
          <w14:textFill>
            <w14:solidFill>
              <w14:schemeClr w14:val="tx1"/>
            </w14:solidFill>
          </w14:textFill>
        </w:rPr>
        <w:t>技术与</w:t>
      </w:r>
      <w:r>
        <w:rPr>
          <w:rFonts w:cs="宋体" w:asciiTheme="minorEastAsia" w:hAnsiTheme="minorEastAsia"/>
          <w:color w:val="000000" w:themeColor="text1"/>
          <w:sz w:val="28"/>
          <w:szCs w:val="28"/>
          <w14:textFill>
            <w14:solidFill>
              <w14:schemeClr w14:val="tx1"/>
            </w14:solidFill>
          </w14:textFill>
        </w:rPr>
        <w:t>知识</w:t>
      </w:r>
      <w:r>
        <w:rPr>
          <w:rFonts w:hint="eastAsia" w:cs="宋体" w:asciiTheme="minorEastAsia" w:hAnsiTheme="minorEastAsia"/>
          <w:color w:val="000000" w:themeColor="text1"/>
          <w:sz w:val="28"/>
          <w:szCs w:val="28"/>
          <w14:textFill>
            <w14:solidFill>
              <w14:schemeClr w14:val="tx1"/>
            </w14:solidFill>
          </w14:textFill>
        </w:rPr>
        <w:t>，提升个人临床专业素养；</w:t>
      </w:r>
    </w:p>
    <w:p>
      <w:pPr>
        <w:spacing w:line="440" w:lineRule="exact"/>
        <w:jc w:val="left"/>
        <w:rPr>
          <w:rFonts w:cs="宋体" w:asciiTheme="minorEastAsia" w:hAnsiTheme="minorEastAsia"/>
          <w:color w:val="000000" w:themeColor="text1"/>
          <w:sz w:val="28"/>
          <w:szCs w:val="28"/>
          <w14:textFill>
            <w14:solidFill>
              <w14:schemeClr w14:val="tx1"/>
            </w14:solidFill>
          </w14:textFill>
        </w:rPr>
      </w:pPr>
      <w:r>
        <w:rPr>
          <w:rFonts w:cs="宋体" w:asciiTheme="minorEastAsia" w:hAnsiTheme="minorEastAsia"/>
          <w:color w:val="000000" w:themeColor="text1"/>
          <w:sz w:val="28"/>
          <w:szCs w:val="28"/>
          <w14:textFill>
            <w14:solidFill>
              <w14:schemeClr w14:val="tx1"/>
            </w14:solidFill>
          </w14:textFill>
        </w:rPr>
        <w:t>8</w:t>
      </w:r>
      <w:r>
        <w:rPr>
          <w:rFonts w:hint="eastAsia" w:cs="宋体" w:asciiTheme="minorEastAsia" w:hAnsiTheme="minorEastAsia"/>
          <w:color w:val="000000" w:themeColor="text1"/>
          <w:sz w:val="28"/>
          <w:szCs w:val="28"/>
          <w14:textFill>
            <w14:solidFill>
              <w14:schemeClr w14:val="tx1"/>
            </w14:solidFill>
          </w14:textFill>
        </w:rPr>
        <w:t>.</w:t>
      </w:r>
      <w:r>
        <w:rPr>
          <w:rFonts w:cs="宋体" w:asciiTheme="minorEastAsia" w:hAnsiTheme="minorEastAsia"/>
          <w:color w:val="000000" w:themeColor="text1"/>
          <w:sz w:val="28"/>
          <w:szCs w:val="28"/>
          <w14:textFill>
            <w14:solidFill>
              <w14:schemeClr w14:val="tx1"/>
            </w14:solidFill>
          </w14:textFill>
        </w:rPr>
        <w:t xml:space="preserve">1.2 </w:t>
      </w:r>
      <w:r>
        <w:rPr>
          <w:rFonts w:hint="eastAsia" w:cs="宋体" w:asciiTheme="minorEastAsia" w:hAnsiTheme="minorEastAsia"/>
          <w:color w:val="000000" w:themeColor="text1"/>
          <w:sz w:val="28"/>
          <w:szCs w:val="28"/>
          <w14:textFill>
            <w14:solidFill>
              <w14:schemeClr w14:val="tx1"/>
            </w14:solidFill>
          </w14:textFill>
        </w:rPr>
        <w:t>选修模块（二）：教育理论与教育技术专题研修；</w:t>
      </w:r>
      <w:r>
        <w:rPr>
          <w:rFonts w:cs="宋体" w:asciiTheme="minorEastAsia" w:hAnsiTheme="minorEastAsia"/>
          <w:color w:val="000000" w:themeColor="text1"/>
          <w:sz w:val="28"/>
          <w:szCs w:val="28"/>
          <w14:textFill>
            <w14:solidFill>
              <w14:schemeClr w14:val="tx1"/>
            </w14:solidFill>
          </w14:textFill>
        </w:rPr>
        <w:t>利用</w:t>
      </w:r>
      <w:r>
        <w:rPr>
          <w:rFonts w:hint="eastAsia" w:cs="宋体" w:asciiTheme="minorEastAsia" w:hAnsiTheme="minorEastAsia"/>
          <w:color w:val="000000" w:themeColor="text1"/>
          <w:sz w:val="28"/>
          <w:szCs w:val="28"/>
          <w14:textFill>
            <w14:solidFill>
              <w14:schemeClr w14:val="tx1"/>
            </w14:solidFill>
          </w14:textFill>
        </w:rPr>
        <w:t>各类</w:t>
      </w:r>
      <w:r>
        <w:rPr>
          <w:rFonts w:cs="宋体" w:asciiTheme="minorEastAsia" w:hAnsiTheme="minorEastAsia"/>
          <w:color w:val="000000" w:themeColor="text1"/>
          <w:sz w:val="28"/>
          <w:szCs w:val="28"/>
          <w14:textFill>
            <w14:solidFill>
              <w14:schemeClr w14:val="tx1"/>
            </w14:solidFill>
          </w14:textFill>
        </w:rPr>
        <w:t>网络学习资源，选修、自修</w:t>
      </w:r>
      <w:r>
        <w:rPr>
          <w:rFonts w:hint="eastAsia" w:cs="宋体" w:asciiTheme="minorEastAsia" w:hAnsiTheme="minorEastAsia"/>
          <w:color w:val="000000" w:themeColor="text1"/>
          <w:sz w:val="28"/>
          <w:szCs w:val="28"/>
          <w14:textFill>
            <w14:solidFill>
              <w14:schemeClr w14:val="tx1"/>
            </w14:solidFill>
          </w14:textFill>
        </w:rPr>
        <w:t>教育学相关理论和现代教育技术，提升个人教育教学素养。</w:t>
      </w:r>
    </w:p>
    <w:p>
      <w:pPr>
        <w:spacing w:line="440" w:lineRule="exact"/>
        <w:jc w:val="left"/>
        <w:rPr>
          <w:rFonts w:cs="宋体" w:asciiTheme="minorEastAsia" w:hAnsiTheme="minorEastAsia"/>
          <w:color w:val="000000" w:themeColor="text1"/>
          <w:sz w:val="28"/>
          <w:szCs w:val="28"/>
          <w14:textFill>
            <w14:solidFill>
              <w14:schemeClr w14:val="tx1"/>
            </w14:solidFill>
          </w14:textFill>
        </w:rPr>
      </w:pPr>
      <w:r>
        <w:rPr>
          <w:rFonts w:hint="eastAsia" w:cs="宋体" w:asciiTheme="minorEastAsia" w:hAnsiTheme="minorEastAsia"/>
          <w:color w:val="000000" w:themeColor="text1"/>
          <w:sz w:val="28"/>
          <w:szCs w:val="28"/>
          <w14:textFill>
            <w14:solidFill>
              <w14:schemeClr w14:val="tx1"/>
            </w14:solidFill>
          </w14:textFill>
        </w:rPr>
        <w:t>8.</w:t>
      </w:r>
      <w:r>
        <w:rPr>
          <w:rFonts w:cs="宋体" w:asciiTheme="minorEastAsia" w:hAnsiTheme="minorEastAsia"/>
          <w:color w:val="000000" w:themeColor="text1"/>
          <w:sz w:val="28"/>
          <w:szCs w:val="28"/>
          <w14:textFill>
            <w14:solidFill>
              <w14:schemeClr w14:val="tx1"/>
            </w14:solidFill>
          </w14:textFill>
        </w:rPr>
        <w:t xml:space="preserve">2 </w:t>
      </w:r>
      <w:r>
        <w:rPr>
          <w:rFonts w:hint="eastAsia" w:cs="宋体" w:asciiTheme="minorEastAsia" w:hAnsiTheme="minorEastAsia"/>
          <w:color w:val="000000" w:themeColor="text1"/>
          <w:sz w:val="28"/>
          <w:szCs w:val="28"/>
          <w14:textFill>
            <w14:solidFill>
              <w14:schemeClr w14:val="tx1"/>
            </w14:solidFill>
          </w14:textFill>
        </w:rPr>
        <w:t>学习记录：</w:t>
      </w:r>
    </w:p>
    <w:p>
      <w:pPr>
        <w:spacing w:line="440" w:lineRule="exact"/>
        <w:jc w:val="left"/>
        <w:rPr>
          <w:rFonts w:cs="宋体" w:asciiTheme="minorEastAsia" w:hAnsiTheme="minorEastAsia"/>
          <w:color w:val="000000" w:themeColor="text1"/>
          <w:sz w:val="28"/>
          <w:szCs w:val="28"/>
          <w14:textFill>
            <w14:solidFill>
              <w14:schemeClr w14:val="tx1"/>
            </w14:solidFill>
          </w14:textFill>
        </w:rPr>
      </w:pPr>
    </w:p>
    <w:tbl>
      <w:tblPr>
        <w:tblStyle w:val="11"/>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5"/>
        <w:gridCol w:w="160"/>
        <w:gridCol w:w="896"/>
        <w:gridCol w:w="1542"/>
        <w:gridCol w:w="4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7" w:type="dxa"/>
            <w:gridSpan w:val="5"/>
          </w:tcPr>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讲座、学术活动记录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5" w:type="dxa"/>
          </w:tcPr>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序号</w:t>
            </w:r>
          </w:p>
        </w:tc>
        <w:tc>
          <w:tcPr>
            <w:tcW w:w="1056" w:type="dxa"/>
            <w:gridSpan w:val="2"/>
          </w:tcPr>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模块</w:t>
            </w:r>
          </w:p>
        </w:tc>
        <w:tc>
          <w:tcPr>
            <w:tcW w:w="1542" w:type="dxa"/>
          </w:tcPr>
          <w:p>
            <w:pPr>
              <w:spacing w:line="440" w:lineRule="exact"/>
              <w:jc w:val="left"/>
              <w:rPr>
                <w:rFonts w:eastAsia="宋体" w:cs="宋体" w:asciiTheme="minorEastAsia" w:hAnsi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日期</w:t>
            </w:r>
          </w:p>
        </w:tc>
        <w:tc>
          <w:tcPr>
            <w:tcW w:w="4774" w:type="dxa"/>
          </w:tcPr>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内容与收获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5" w:type="dxa"/>
          </w:tcPr>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1</w:t>
            </w:r>
          </w:p>
        </w:tc>
        <w:tc>
          <w:tcPr>
            <w:tcW w:w="1056" w:type="dxa"/>
            <w:gridSpan w:val="2"/>
          </w:tcPr>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选修（一）</w:t>
            </w:r>
          </w:p>
        </w:tc>
        <w:tc>
          <w:tcPr>
            <w:tcW w:w="1542" w:type="dxa"/>
          </w:tcPr>
          <w:p>
            <w:pPr>
              <w:spacing w:line="440" w:lineRule="exact"/>
              <w:jc w:val="left"/>
              <w:rPr>
                <w:rFonts w:eastAsia="宋体" w:cs="宋体" w:asciiTheme="minorEastAsia" w:hAnsiTheme="minorEastAsia"/>
                <w:color w:val="000000" w:themeColor="text1"/>
                <w:kern w:val="0"/>
                <w:sz w:val="28"/>
                <w:szCs w:val="28"/>
                <w14:textFill>
                  <w14:solidFill>
                    <w14:schemeClr w14:val="tx1"/>
                  </w14:solidFill>
                </w14:textFill>
              </w:rPr>
            </w:pPr>
          </w:p>
        </w:tc>
        <w:tc>
          <w:tcPr>
            <w:tcW w:w="4774" w:type="dxa"/>
          </w:tcPr>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p>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p>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5" w:type="dxa"/>
          </w:tcPr>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2</w:t>
            </w:r>
          </w:p>
        </w:tc>
        <w:tc>
          <w:tcPr>
            <w:tcW w:w="1056" w:type="dxa"/>
            <w:gridSpan w:val="2"/>
          </w:tcPr>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选修（二）</w:t>
            </w:r>
          </w:p>
        </w:tc>
        <w:tc>
          <w:tcPr>
            <w:tcW w:w="1542" w:type="dxa"/>
          </w:tcPr>
          <w:p>
            <w:pPr>
              <w:spacing w:line="440" w:lineRule="exact"/>
              <w:jc w:val="left"/>
              <w:rPr>
                <w:rFonts w:eastAsia="宋体" w:cs="宋体" w:asciiTheme="minorEastAsia" w:hAnsiTheme="minorEastAsia"/>
                <w:color w:val="000000" w:themeColor="text1"/>
                <w:kern w:val="0"/>
                <w:sz w:val="28"/>
                <w:szCs w:val="28"/>
                <w14:textFill>
                  <w14:solidFill>
                    <w14:schemeClr w14:val="tx1"/>
                  </w14:solidFill>
                </w14:textFill>
              </w:rPr>
            </w:pPr>
          </w:p>
        </w:tc>
        <w:tc>
          <w:tcPr>
            <w:tcW w:w="4774" w:type="dxa"/>
          </w:tcPr>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p>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p>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5" w:type="dxa"/>
          </w:tcPr>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3</w:t>
            </w:r>
          </w:p>
        </w:tc>
        <w:tc>
          <w:tcPr>
            <w:tcW w:w="1056" w:type="dxa"/>
            <w:gridSpan w:val="2"/>
          </w:tcPr>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p>
        </w:tc>
        <w:tc>
          <w:tcPr>
            <w:tcW w:w="1542" w:type="dxa"/>
          </w:tcPr>
          <w:p>
            <w:pPr>
              <w:spacing w:line="440" w:lineRule="exact"/>
              <w:jc w:val="left"/>
              <w:rPr>
                <w:rFonts w:eastAsia="宋体" w:cs="宋体" w:asciiTheme="minorEastAsia" w:hAnsiTheme="minorEastAsia"/>
                <w:color w:val="000000" w:themeColor="text1"/>
                <w:kern w:val="0"/>
                <w:sz w:val="28"/>
                <w:szCs w:val="28"/>
                <w14:textFill>
                  <w14:solidFill>
                    <w14:schemeClr w14:val="tx1"/>
                  </w14:solidFill>
                </w14:textFill>
              </w:rPr>
            </w:pPr>
          </w:p>
        </w:tc>
        <w:tc>
          <w:tcPr>
            <w:tcW w:w="4774" w:type="dxa"/>
          </w:tcPr>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p>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p>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5" w:type="dxa"/>
          </w:tcPr>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4</w:t>
            </w:r>
          </w:p>
        </w:tc>
        <w:tc>
          <w:tcPr>
            <w:tcW w:w="1056" w:type="dxa"/>
            <w:gridSpan w:val="2"/>
          </w:tcPr>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p>
        </w:tc>
        <w:tc>
          <w:tcPr>
            <w:tcW w:w="1542" w:type="dxa"/>
          </w:tcPr>
          <w:p>
            <w:pPr>
              <w:spacing w:line="440" w:lineRule="exact"/>
              <w:jc w:val="left"/>
              <w:rPr>
                <w:rFonts w:eastAsia="宋体" w:cs="宋体" w:asciiTheme="minorEastAsia" w:hAnsiTheme="minorEastAsia"/>
                <w:color w:val="000000" w:themeColor="text1"/>
                <w:kern w:val="0"/>
                <w:sz w:val="28"/>
                <w:szCs w:val="28"/>
                <w14:textFill>
                  <w14:solidFill>
                    <w14:schemeClr w14:val="tx1"/>
                  </w14:solidFill>
                </w14:textFill>
              </w:rPr>
            </w:pPr>
          </w:p>
        </w:tc>
        <w:tc>
          <w:tcPr>
            <w:tcW w:w="4774" w:type="dxa"/>
          </w:tcPr>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p>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p>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5" w:type="dxa"/>
          </w:tcPr>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5</w:t>
            </w:r>
          </w:p>
        </w:tc>
        <w:tc>
          <w:tcPr>
            <w:tcW w:w="1056" w:type="dxa"/>
            <w:gridSpan w:val="2"/>
          </w:tcPr>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p>
        </w:tc>
        <w:tc>
          <w:tcPr>
            <w:tcW w:w="1542" w:type="dxa"/>
          </w:tcPr>
          <w:p>
            <w:pPr>
              <w:spacing w:line="440" w:lineRule="exact"/>
              <w:jc w:val="left"/>
              <w:rPr>
                <w:rFonts w:eastAsia="宋体" w:cs="宋体" w:asciiTheme="minorEastAsia" w:hAnsiTheme="minorEastAsia"/>
                <w:color w:val="000000" w:themeColor="text1"/>
                <w:kern w:val="0"/>
                <w:sz w:val="28"/>
                <w:szCs w:val="28"/>
                <w14:textFill>
                  <w14:solidFill>
                    <w14:schemeClr w14:val="tx1"/>
                  </w14:solidFill>
                </w14:textFill>
              </w:rPr>
            </w:pPr>
          </w:p>
        </w:tc>
        <w:tc>
          <w:tcPr>
            <w:tcW w:w="4774" w:type="dxa"/>
          </w:tcPr>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p>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p>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5" w:type="dxa"/>
          </w:tcPr>
          <w:p>
            <w:pPr>
              <w:spacing w:line="440" w:lineRule="exact"/>
              <w:jc w:val="left"/>
              <w:rPr>
                <w:rFonts w:eastAsia="宋体" w:cs="宋体" w:asciiTheme="minorEastAsia" w:hAnsiTheme="minorEastAsia"/>
                <w:color w:val="000000" w:themeColor="text1"/>
                <w:kern w:val="0"/>
                <w:sz w:val="28"/>
                <w:szCs w:val="28"/>
                <w14:textFill>
                  <w14:solidFill>
                    <w14:schemeClr w14:val="tx1"/>
                  </w14:solidFill>
                </w14:textFill>
              </w:rPr>
            </w:pPr>
            <w:r>
              <w:rPr>
                <w:rFonts w:hint="eastAsia" w:eastAsia="宋体" w:cs="宋体" w:asciiTheme="minorEastAsia" w:hAnsiTheme="minorEastAsia"/>
                <w:color w:val="000000" w:themeColor="text1"/>
                <w:kern w:val="0"/>
                <w:sz w:val="28"/>
                <w:szCs w:val="28"/>
                <w14:textFill>
                  <w14:solidFill>
                    <w14:schemeClr w14:val="tx1"/>
                  </w14:solidFill>
                </w14:textFill>
              </w:rPr>
              <w:t>6</w:t>
            </w:r>
          </w:p>
        </w:tc>
        <w:tc>
          <w:tcPr>
            <w:tcW w:w="1056" w:type="dxa"/>
            <w:gridSpan w:val="2"/>
          </w:tcPr>
          <w:p>
            <w:pPr>
              <w:spacing w:line="440" w:lineRule="exact"/>
              <w:jc w:val="left"/>
              <w:rPr>
                <w:rFonts w:eastAsia="宋体" w:cs="宋体" w:asciiTheme="minorEastAsia" w:hAnsiTheme="minorEastAsia"/>
                <w:color w:val="000000" w:themeColor="text1"/>
                <w:kern w:val="0"/>
                <w:sz w:val="28"/>
                <w:szCs w:val="28"/>
                <w14:textFill>
                  <w14:solidFill>
                    <w14:schemeClr w14:val="tx1"/>
                  </w14:solidFill>
                </w14:textFill>
              </w:rPr>
            </w:pPr>
          </w:p>
        </w:tc>
        <w:tc>
          <w:tcPr>
            <w:tcW w:w="1542" w:type="dxa"/>
          </w:tcPr>
          <w:p>
            <w:pPr>
              <w:spacing w:line="440" w:lineRule="exact"/>
              <w:jc w:val="left"/>
              <w:rPr>
                <w:rFonts w:eastAsia="宋体" w:cs="宋体" w:asciiTheme="minorEastAsia" w:hAnsiTheme="minorEastAsia"/>
                <w:color w:val="000000" w:themeColor="text1"/>
                <w:kern w:val="0"/>
                <w:sz w:val="28"/>
                <w:szCs w:val="28"/>
                <w14:textFill>
                  <w14:solidFill>
                    <w14:schemeClr w14:val="tx1"/>
                  </w14:solidFill>
                </w14:textFill>
              </w:rPr>
            </w:pPr>
          </w:p>
        </w:tc>
        <w:tc>
          <w:tcPr>
            <w:tcW w:w="4774" w:type="dxa"/>
          </w:tcPr>
          <w:p>
            <w:pPr>
              <w:spacing w:line="440" w:lineRule="exact"/>
              <w:jc w:val="left"/>
              <w:rPr>
                <w:rFonts w:eastAsia="宋体" w:cs="宋体" w:asciiTheme="minorEastAsia" w:hAnsiTheme="minorEastAsia"/>
                <w:color w:val="000000" w:themeColor="text1"/>
                <w:kern w:val="0"/>
                <w:sz w:val="28"/>
                <w:szCs w:val="28"/>
                <w14:textFill>
                  <w14:solidFill>
                    <w14:schemeClr w14:val="tx1"/>
                  </w14:solidFill>
                </w14:textFill>
              </w:rPr>
            </w:pPr>
          </w:p>
          <w:p>
            <w:pPr>
              <w:spacing w:line="440" w:lineRule="exact"/>
              <w:jc w:val="left"/>
              <w:rPr>
                <w:rFonts w:eastAsia="宋体" w:cs="宋体" w:asciiTheme="minorEastAsia" w:hAnsiTheme="minorEastAsia"/>
                <w:color w:val="000000" w:themeColor="text1"/>
                <w:kern w:val="0"/>
                <w:sz w:val="28"/>
                <w:szCs w:val="28"/>
                <w14:textFill>
                  <w14:solidFill>
                    <w14:schemeClr w14:val="tx1"/>
                  </w14:solidFill>
                </w14:textFill>
              </w:rPr>
            </w:pPr>
          </w:p>
          <w:p>
            <w:pPr>
              <w:spacing w:line="440" w:lineRule="exact"/>
              <w:jc w:val="left"/>
              <w:rPr>
                <w:rFonts w:eastAsia="宋体" w:cs="宋体" w:asciiTheme="minorEastAsia" w:hAnsi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5" w:type="dxa"/>
          </w:tcPr>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w:t>
            </w:r>
          </w:p>
        </w:tc>
        <w:tc>
          <w:tcPr>
            <w:tcW w:w="1056" w:type="dxa"/>
            <w:gridSpan w:val="2"/>
          </w:tcPr>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p>
        </w:tc>
        <w:tc>
          <w:tcPr>
            <w:tcW w:w="1542" w:type="dxa"/>
          </w:tcPr>
          <w:p>
            <w:pPr>
              <w:spacing w:line="440" w:lineRule="exact"/>
              <w:jc w:val="left"/>
              <w:rPr>
                <w:rFonts w:eastAsia="宋体" w:cs="宋体" w:asciiTheme="minorEastAsia" w:hAnsiTheme="minorEastAsia"/>
                <w:color w:val="000000" w:themeColor="text1"/>
                <w:kern w:val="0"/>
                <w:sz w:val="28"/>
                <w:szCs w:val="28"/>
                <w14:textFill>
                  <w14:solidFill>
                    <w14:schemeClr w14:val="tx1"/>
                  </w14:solidFill>
                </w14:textFill>
              </w:rPr>
            </w:pPr>
          </w:p>
        </w:tc>
        <w:tc>
          <w:tcPr>
            <w:tcW w:w="4774" w:type="dxa"/>
          </w:tcPr>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p>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7" w:type="dxa"/>
            <w:gridSpan w:val="5"/>
          </w:tcPr>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论文情况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gridSpan w:val="2"/>
          </w:tcPr>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类型</w:t>
            </w:r>
          </w:p>
        </w:tc>
        <w:tc>
          <w:tcPr>
            <w:tcW w:w="2438" w:type="dxa"/>
            <w:gridSpan w:val="2"/>
          </w:tcPr>
          <w:p>
            <w:pPr>
              <w:spacing w:line="440" w:lineRule="exact"/>
              <w:jc w:val="left"/>
              <w:rPr>
                <w:rFonts w:eastAsia="宋体" w:cs="宋体" w:asciiTheme="minorEastAsia" w:hAnsi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状态</w:t>
            </w:r>
          </w:p>
        </w:tc>
        <w:tc>
          <w:tcPr>
            <w:tcW w:w="4774" w:type="dxa"/>
          </w:tcPr>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题目与摘要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05" w:type="dxa"/>
            <w:gridSpan w:val="2"/>
          </w:tcPr>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科研</w:t>
            </w:r>
          </w:p>
        </w:tc>
        <w:tc>
          <w:tcPr>
            <w:tcW w:w="2438" w:type="dxa"/>
            <w:gridSpan w:val="2"/>
          </w:tcPr>
          <w:p>
            <w:pPr>
              <w:spacing w:line="440" w:lineRule="exact"/>
              <w:jc w:val="left"/>
              <w:rPr>
                <w:rFonts w:eastAsia="宋体" w:cs="宋体" w:asciiTheme="minorEastAsia" w:hAnsi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发表/投稿/完成撰写</w:t>
            </w:r>
          </w:p>
        </w:tc>
        <w:tc>
          <w:tcPr>
            <w:tcW w:w="4774" w:type="dxa"/>
          </w:tcPr>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p>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p>
          <w:p>
            <w:pPr>
              <w:spacing w:line="440" w:lineRule="exact"/>
              <w:jc w:val="left"/>
              <w:rPr>
                <w:rFonts w:hint="eastAsia" w:cs="宋体"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05" w:type="dxa"/>
            <w:gridSpan w:val="2"/>
          </w:tcPr>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教研</w:t>
            </w:r>
          </w:p>
        </w:tc>
        <w:tc>
          <w:tcPr>
            <w:tcW w:w="2438" w:type="dxa"/>
            <w:gridSpan w:val="2"/>
          </w:tcPr>
          <w:p>
            <w:pPr>
              <w:spacing w:line="440" w:lineRule="exact"/>
              <w:jc w:val="left"/>
              <w:rPr>
                <w:rFonts w:eastAsia="宋体" w:cs="宋体" w:asciiTheme="minorEastAsia" w:hAnsiTheme="minorEastAsia"/>
                <w:color w:val="000000" w:themeColor="text1"/>
                <w:kern w:val="0"/>
                <w:sz w:val="28"/>
                <w:szCs w:val="28"/>
                <w14:textFill>
                  <w14:solidFill>
                    <w14:schemeClr w14:val="tx1"/>
                  </w14:solidFill>
                </w14:textFill>
              </w:rPr>
            </w:pPr>
            <w:r>
              <w:rPr>
                <w:rFonts w:hint="eastAsia" w:eastAsia="宋体" w:cs="宋体" w:asciiTheme="minorEastAsia" w:hAnsiTheme="minorEastAsia"/>
                <w:color w:val="000000" w:themeColor="text1"/>
                <w:kern w:val="0"/>
                <w:sz w:val="28"/>
                <w:szCs w:val="28"/>
                <w14:textFill>
                  <w14:solidFill>
                    <w14:schemeClr w14:val="tx1"/>
                  </w14:solidFill>
                </w14:textFill>
              </w:rPr>
              <w:t>发表/投稿/完成撰写</w:t>
            </w:r>
          </w:p>
        </w:tc>
        <w:tc>
          <w:tcPr>
            <w:tcW w:w="4774" w:type="dxa"/>
          </w:tcPr>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p>
          <w:p>
            <w:pPr>
              <w:spacing w:line="440" w:lineRule="exact"/>
              <w:jc w:val="left"/>
              <w:rPr>
                <w:rFonts w:cs="宋体" w:asciiTheme="minorEastAsia" w:hAnsiTheme="minorEastAsia" w:eastAsiaTheme="minorEastAsia"/>
                <w:color w:val="000000" w:themeColor="text1"/>
                <w:kern w:val="0"/>
                <w:sz w:val="28"/>
                <w:szCs w:val="28"/>
                <w14:textFill>
                  <w14:solidFill>
                    <w14:schemeClr w14:val="tx1"/>
                  </w14:solidFill>
                </w14:textFill>
              </w:rPr>
            </w:pPr>
          </w:p>
          <w:p>
            <w:pPr>
              <w:spacing w:line="440" w:lineRule="exact"/>
              <w:jc w:val="left"/>
              <w:rPr>
                <w:rFonts w:hint="eastAsia" w:cs="宋体" w:asciiTheme="minorEastAsia" w:hAnsiTheme="minorEastAsia" w:eastAsiaTheme="minorEastAsia"/>
                <w:color w:val="000000" w:themeColor="text1"/>
                <w:kern w:val="0"/>
                <w:sz w:val="28"/>
                <w:szCs w:val="28"/>
                <w14:textFill>
                  <w14:solidFill>
                    <w14:schemeClr w14:val="tx1"/>
                  </w14:solidFill>
                </w14:textFill>
              </w:rPr>
            </w:pPr>
          </w:p>
        </w:tc>
      </w:tr>
    </w:tbl>
    <w:p>
      <w:pPr>
        <w:spacing w:line="440" w:lineRule="exact"/>
        <w:jc w:val="left"/>
        <w:rPr>
          <w:rFonts w:cs="宋体" w:asciiTheme="minorEastAsia" w:hAnsiTheme="minorEastAsia"/>
          <w:color w:val="000000" w:themeColor="text1"/>
          <w:sz w:val="28"/>
          <w:szCs w:val="28"/>
          <w14:textFill>
            <w14:solidFill>
              <w14:schemeClr w14:val="tx1"/>
            </w14:solidFill>
          </w14:textFill>
        </w:rPr>
      </w:pPr>
      <w:r>
        <w:rPr>
          <w:rFonts w:hint="eastAsia" w:cs="宋体" w:asciiTheme="minorEastAsia" w:hAnsiTheme="minorEastAsia"/>
          <w:color w:val="000000" w:themeColor="text1"/>
          <w:sz w:val="28"/>
          <w:szCs w:val="28"/>
          <w14:textFill>
            <w14:solidFill>
              <w14:schemeClr w14:val="tx1"/>
            </w14:solidFill>
          </w14:textFill>
        </w:rPr>
        <w:t>注：本项目若未开展可不填</w:t>
      </w:r>
    </w:p>
    <w:p>
      <w:pPr>
        <w:pStyle w:val="2"/>
        <w:rPr>
          <w:color w:val="000000" w:themeColor="text1"/>
          <w:sz w:val="36"/>
          <w:szCs w:val="36"/>
          <w14:textFill>
            <w14:solidFill>
              <w14:schemeClr w14:val="tx1"/>
            </w14:solidFill>
          </w14:textFill>
        </w:rPr>
      </w:pPr>
      <w:bookmarkStart w:id="12" w:name="_Toc11758"/>
      <w:bookmarkStart w:id="13" w:name="_Toc132449321"/>
      <w:r>
        <w:rPr>
          <w:rFonts w:hint="eastAsia"/>
          <w:color w:val="000000" w:themeColor="text1"/>
          <w:sz w:val="36"/>
          <w:szCs w:val="36"/>
          <w14:textFill>
            <w14:solidFill>
              <w14:schemeClr w14:val="tx1"/>
            </w14:solidFill>
          </w14:textFill>
        </w:rPr>
        <w:t>二</w:t>
      </w:r>
      <w:bookmarkEnd w:id="12"/>
      <w:r>
        <w:rPr>
          <w:rFonts w:hint="eastAsia"/>
          <w:color w:val="000000" w:themeColor="text1"/>
          <w:sz w:val="36"/>
          <w:szCs w:val="36"/>
          <w14:textFill>
            <w14:solidFill>
              <w14:schemeClr w14:val="tx1"/>
            </w14:solidFill>
          </w14:textFill>
        </w:rPr>
        <w:t>、考核要求</w:t>
      </w:r>
      <w:bookmarkEnd w:id="13"/>
    </w:p>
    <w:p>
      <w:pPr>
        <w:pStyle w:val="3"/>
        <w:rPr>
          <w:color w:val="000000" w:themeColor="text1"/>
          <w:sz w:val="30"/>
          <w:szCs w:val="30"/>
          <w14:textFill>
            <w14:solidFill>
              <w14:schemeClr w14:val="tx1"/>
            </w14:solidFill>
          </w14:textFill>
        </w:rPr>
      </w:pPr>
      <w:bookmarkStart w:id="14" w:name="_Toc132449322"/>
      <w:bookmarkStart w:id="15" w:name="_Toc11076"/>
      <w:r>
        <w:rPr>
          <w:rFonts w:hint="eastAsia"/>
          <w:color w:val="000000" w:themeColor="text1"/>
          <w:sz w:val="30"/>
          <w:szCs w:val="30"/>
          <w14:textFill>
            <w14:solidFill>
              <w14:schemeClr w14:val="tx1"/>
            </w14:solidFill>
          </w14:textFill>
        </w:rPr>
        <w:t>1.</w:t>
      </w:r>
      <w:r>
        <w:rPr>
          <w:color w:val="000000" w:themeColor="text1"/>
          <w:sz w:val="30"/>
          <w:szCs w:val="30"/>
          <w14:textFill>
            <w14:solidFill>
              <w14:schemeClr w14:val="tx1"/>
            </w14:solidFill>
          </w14:textFill>
        </w:rPr>
        <w:t xml:space="preserve"> </w:t>
      </w:r>
      <w:r>
        <w:rPr>
          <w:rFonts w:hint="eastAsia"/>
          <w:color w:val="000000" w:themeColor="text1"/>
          <w:sz w:val="30"/>
          <w:szCs w:val="30"/>
          <w14:textFill>
            <w14:solidFill>
              <w14:schemeClr w14:val="tx1"/>
            </w14:solidFill>
          </w14:textFill>
        </w:rPr>
        <w:t>过程考核</w:t>
      </w:r>
      <w:bookmarkEnd w:id="14"/>
    </w:p>
    <w:p>
      <w:pPr>
        <w:pStyle w:val="4"/>
        <w:rPr>
          <w:color w:val="000000" w:themeColor="text1"/>
          <w:sz w:val="28"/>
          <w:szCs w:val="28"/>
          <w14:textFill>
            <w14:solidFill>
              <w14:schemeClr w14:val="tx1"/>
            </w14:solidFill>
          </w14:textFill>
        </w:rPr>
      </w:pPr>
      <w:bookmarkStart w:id="16" w:name="_Toc132449323"/>
      <w:r>
        <w:rPr>
          <w:color w:val="000000" w:themeColor="text1"/>
          <w:sz w:val="28"/>
          <w:szCs w:val="28"/>
          <w14:textFill>
            <w14:solidFill>
              <w14:schemeClr w14:val="tx1"/>
            </w14:solidFill>
          </w14:textFill>
        </w:rPr>
        <w:t>1.</w:t>
      </w:r>
      <w:r>
        <w:rPr>
          <w:rFonts w:hint="eastAsia"/>
          <w:color w:val="000000" w:themeColor="text1"/>
          <w:sz w:val="28"/>
          <w:szCs w:val="28"/>
          <w14:textFill>
            <w14:solidFill>
              <w14:schemeClr w14:val="tx1"/>
            </w14:solidFill>
          </w14:textFill>
        </w:rPr>
        <w:t>1</w:t>
      </w:r>
      <w:r>
        <w:rPr>
          <w:color w:val="000000" w:themeColor="text1"/>
          <w:sz w:val="28"/>
          <w:szCs w:val="28"/>
          <w14:textFill>
            <w14:solidFill>
              <w14:schemeClr w14:val="tx1"/>
            </w14:solidFill>
          </w14:textFill>
        </w:rPr>
        <w:t xml:space="preserve"> </w:t>
      </w:r>
      <w:r>
        <w:rPr>
          <w:rFonts w:hint="eastAsia"/>
          <w:color w:val="000000" w:themeColor="text1"/>
          <w:sz w:val="28"/>
          <w:szCs w:val="28"/>
          <w14:textFill>
            <w14:solidFill>
              <w14:schemeClr w14:val="tx1"/>
            </w14:solidFill>
          </w14:textFill>
        </w:rPr>
        <w:t>过程考核基本要求</w:t>
      </w:r>
      <w:bookmarkEnd w:id="16"/>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本项目主要考察师资学员在培训期间对大纲所规定培训科目的完成程度。以100 分为满分计，合格要求不低于80 分，并实行“一票否决”，即过程考核低于80分，视为未完成师资培训，不参加后续考核。</w:t>
      </w:r>
    </w:p>
    <w:p>
      <w:pPr>
        <w:pStyle w:val="4"/>
        <w:rPr>
          <w:color w:val="000000" w:themeColor="text1"/>
          <w:sz w:val="28"/>
          <w:szCs w:val="28"/>
          <w14:textFill>
            <w14:solidFill>
              <w14:schemeClr w14:val="tx1"/>
            </w14:solidFill>
          </w14:textFill>
        </w:rPr>
      </w:pPr>
      <w:bookmarkStart w:id="17" w:name="_Toc132449324"/>
      <w:r>
        <w:rPr>
          <w:color w:val="000000" w:themeColor="text1"/>
          <w:sz w:val="28"/>
          <w:szCs w:val="28"/>
          <w14:textFill>
            <w14:solidFill>
              <w14:schemeClr w14:val="tx1"/>
            </w14:solidFill>
          </w14:textFill>
        </w:rPr>
        <w:t>1</w:t>
      </w:r>
      <w:r>
        <w:rPr>
          <w:rFonts w:hint="eastAsia"/>
          <w:color w:val="000000" w:themeColor="text1"/>
          <w:sz w:val="28"/>
          <w:szCs w:val="28"/>
          <w14:textFill>
            <w14:solidFill>
              <w14:schemeClr w14:val="tx1"/>
            </w14:solidFill>
          </w14:textFill>
        </w:rPr>
        <w:t>.</w:t>
      </w:r>
      <w:r>
        <w:rPr>
          <w:color w:val="000000" w:themeColor="text1"/>
          <w:sz w:val="28"/>
          <w:szCs w:val="28"/>
          <w14:textFill>
            <w14:solidFill>
              <w14:schemeClr w14:val="tx1"/>
            </w14:solidFill>
          </w14:textFill>
        </w:rPr>
        <w:t xml:space="preserve">2  </w:t>
      </w:r>
      <w:r>
        <w:rPr>
          <w:rFonts w:hint="eastAsia"/>
          <w:color w:val="000000" w:themeColor="text1"/>
          <w:sz w:val="28"/>
          <w:szCs w:val="28"/>
          <w14:textFill>
            <w14:solidFill>
              <w14:schemeClr w14:val="tx1"/>
            </w14:solidFill>
          </w14:textFill>
        </w:rPr>
        <w:t>过程考核评分</w:t>
      </w:r>
      <w:bookmarkEnd w:id="15"/>
      <w:r>
        <w:rPr>
          <w:rFonts w:hint="eastAsia"/>
          <w:color w:val="000000" w:themeColor="text1"/>
          <w:sz w:val="28"/>
          <w:szCs w:val="28"/>
          <w14:textFill>
            <w14:solidFill>
              <w14:schemeClr w14:val="tx1"/>
            </w14:solidFill>
          </w14:textFill>
        </w:rPr>
        <w:t>表</w:t>
      </w:r>
      <w:bookmarkEnd w:id="17"/>
    </w:p>
    <w:p>
      <w:pPr>
        <w:spacing w:after="156" w:afterLines="50"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请师资带教根据本培训手册第一部分“培训内容”的记录情况，结合作为该手册使用者的师资学员其日常培训表现，对其进行过程考核打分：</w:t>
      </w:r>
    </w:p>
    <w:p>
      <w:pPr>
        <w:widowControl/>
        <w:jc w:val="center"/>
        <w:rPr>
          <w:color w:val="000000" w:themeColor="text1"/>
          <w:sz w:val="28"/>
          <w:szCs w:val="28"/>
          <w14:textFill>
            <w14:solidFill>
              <w14:schemeClr w14:val="tx1"/>
            </w14:solidFill>
          </w14:textFill>
        </w:rPr>
      </w:pPr>
    </w:p>
    <w:p>
      <w:pPr>
        <w:spacing w:line="440" w:lineRule="exact"/>
        <w:jc w:val="center"/>
        <w:rPr>
          <w:rFonts w:ascii="宋体" w:hAnsi="宋体" w:eastAsia="宋体" w:cs="Times New Roman"/>
          <w:b/>
          <w:bCs/>
          <w:color w:val="000000" w:themeColor="text1"/>
          <w:szCs w:val="21"/>
          <w14:textFill>
            <w14:solidFill>
              <w14:schemeClr w14:val="tx1"/>
            </w14:solidFill>
          </w14:textFill>
        </w:rPr>
        <w:sectPr>
          <w:footerReference r:id="rId3" w:type="default"/>
          <w:pgSz w:w="11906" w:h="16838"/>
          <w:pgMar w:top="1440" w:right="1800" w:bottom="1440" w:left="1800" w:header="851" w:footer="992" w:gutter="0"/>
          <w:cols w:space="425" w:num="1"/>
          <w:docGrid w:type="lines" w:linePitch="312" w:charSpace="0"/>
        </w:sectPr>
      </w:pP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3"/>
        <w:gridCol w:w="37"/>
        <w:gridCol w:w="1080"/>
        <w:gridCol w:w="215"/>
        <w:gridCol w:w="3750"/>
        <w:gridCol w:w="6665"/>
        <w:gridCol w:w="714"/>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5000" w:type="pct"/>
            <w:gridSpan w:val="8"/>
            <w:vAlign w:val="center"/>
          </w:tcPr>
          <w:p>
            <w:pPr>
              <w:spacing w:line="360" w:lineRule="exact"/>
              <w:jc w:val="center"/>
              <w:rPr>
                <w:rFonts w:ascii="宋体" w:hAnsi="宋体" w:eastAsia="宋体" w:cs="Times New Roman"/>
                <w:b/>
                <w:bCs/>
                <w:color w:val="000000" w:themeColor="text1"/>
                <w:szCs w:val="21"/>
                <w14:textFill>
                  <w14:solidFill>
                    <w14:schemeClr w14:val="tx1"/>
                  </w14:solidFill>
                </w14:textFill>
              </w:rPr>
            </w:pPr>
            <w:r>
              <w:rPr>
                <w:rFonts w:hint="eastAsia" w:ascii="宋体" w:hAnsi="宋体" w:eastAsia="宋体" w:cs="Times New Roman"/>
                <w:b/>
                <w:bCs/>
                <w:color w:val="000000" w:themeColor="text1"/>
                <w:szCs w:val="21"/>
                <w14:textFill>
                  <w14:solidFill>
                    <w14:schemeClr w14:val="tx1"/>
                  </w14:solidFill>
                </w14:textFill>
              </w:rPr>
              <w:t>表1-</w:t>
            </w:r>
            <w:r>
              <w:rPr>
                <w:rFonts w:ascii="宋体" w:hAnsi="宋体" w:eastAsia="宋体" w:cs="Times New Roman"/>
                <w:b/>
                <w:bCs/>
                <w:color w:val="000000" w:themeColor="text1"/>
                <w:szCs w:val="21"/>
                <w14:textFill>
                  <w14:solidFill>
                    <w14:schemeClr w14:val="tx1"/>
                  </w14:solidFill>
                </w14:textFill>
              </w:rPr>
              <w:t xml:space="preserve">2 </w:t>
            </w:r>
            <w:r>
              <w:rPr>
                <w:rFonts w:hint="eastAsia" w:ascii="宋体" w:hAnsi="宋体" w:eastAsia="宋体" w:cs="Times New Roman"/>
                <w:b/>
                <w:bCs/>
                <w:color w:val="000000" w:themeColor="text1"/>
                <w:szCs w:val="21"/>
                <w14:textFill>
                  <w14:solidFill>
                    <w14:schemeClr w14:val="tx1"/>
                  </w14:solidFill>
                </w14:textFill>
              </w:rPr>
              <w:t>过程考核评分表</w:t>
            </w:r>
            <w:r>
              <w:rPr>
                <w:rFonts w:ascii="宋体" w:hAnsi="宋体" w:eastAsia="宋体" w:cs="Times New Roman"/>
                <w:b/>
                <w:bCs/>
                <w:color w:val="000000" w:themeColor="text1"/>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589" w:type="pct"/>
            <w:gridSpan w:val="3"/>
            <w:vAlign w:val="center"/>
          </w:tcPr>
          <w:p>
            <w:pPr>
              <w:spacing w:line="360" w:lineRule="exact"/>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项目</w:t>
            </w:r>
          </w:p>
        </w:tc>
        <w:tc>
          <w:tcPr>
            <w:tcW w:w="1399" w:type="pct"/>
            <w:gridSpan w:val="2"/>
            <w:vAlign w:val="center"/>
          </w:tcPr>
          <w:p>
            <w:pPr>
              <w:spacing w:line="360" w:lineRule="exact"/>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内容</w:t>
            </w:r>
          </w:p>
        </w:tc>
        <w:tc>
          <w:tcPr>
            <w:tcW w:w="2351" w:type="pct"/>
            <w:vAlign w:val="center"/>
          </w:tcPr>
          <w:p>
            <w:pPr>
              <w:spacing w:line="360" w:lineRule="exact"/>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要求</w:t>
            </w:r>
          </w:p>
        </w:tc>
        <w:tc>
          <w:tcPr>
            <w:tcW w:w="252" w:type="pct"/>
            <w:vAlign w:val="center"/>
          </w:tcPr>
          <w:p>
            <w:pPr>
              <w:spacing w:line="360" w:lineRule="exact"/>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满分</w:t>
            </w:r>
          </w:p>
        </w:tc>
        <w:tc>
          <w:tcPr>
            <w:tcW w:w="409" w:type="pct"/>
            <w:vAlign w:val="center"/>
          </w:tcPr>
          <w:p>
            <w:pPr>
              <w:spacing w:line="360" w:lineRule="exact"/>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589" w:type="pct"/>
            <w:gridSpan w:val="3"/>
            <w:vAlign w:val="center"/>
          </w:tcPr>
          <w:p>
            <w:pPr>
              <w:spacing w:line="360" w:lineRule="exact"/>
              <w:jc w:val="center"/>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日常出勤</w:t>
            </w:r>
          </w:p>
        </w:tc>
        <w:tc>
          <w:tcPr>
            <w:tcW w:w="3750" w:type="pct"/>
            <w:gridSpan w:val="3"/>
            <w:vAlign w:val="center"/>
          </w:tcPr>
          <w:p>
            <w:pPr>
              <w:spacing w:line="360" w:lineRule="exact"/>
              <w:rPr>
                <w:rFonts w:ascii="宋体" w:hAnsi="宋体" w:eastAsia="宋体" w:cs="Times New Roman"/>
                <w:b/>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培训期间，积极参与培训，规定工作日内出全勤（出现缺勤现象计0分）</w:t>
            </w:r>
          </w:p>
        </w:tc>
        <w:tc>
          <w:tcPr>
            <w:tcW w:w="252" w:type="pct"/>
            <w:vAlign w:val="center"/>
          </w:tcPr>
          <w:p>
            <w:pPr>
              <w:spacing w:line="360" w:lineRule="exact"/>
              <w:jc w:val="center"/>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10</w:t>
            </w:r>
          </w:p>
        </w:tc>
        <w:tc>
          <w:tcPr>
            <w:tcW w:w="409" w:type="pct"/>
            <w:vAlign w:val="center"/>
          </w:tcPr>
          <w:p>
            <w:pPr>
              <w:spacing w:line="360" w:lineRule="exact"/>
              <w:jc w:val="center"/>
              <w:rPr>
                <w:rFonts w:ascii="宋体" w:hAnsi="宋体" w:eastAsia="宋体" w:cs="Times New Roman"/>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589" w:type="pct"/>
            <w:gridSpan w:val="3"/>
            <w:vMerge w:val="restart"/>
            <w:vAlign w:val="center"/>
          </w:tcPr>
          <w:p>
            <w:pPr>
              <w:spacing w:line="360" w:lineRule="exact"/>
              <w:jc w:val="center"/>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学习态度</w:t>
            </w:r>
          </w:p>
        </w:tc>
        <w:tc>
          <w:tcPr>
            <w:tcW w:w="3750" w:type="pct"/>
            <w:gridSpan w:val="3"/>
            <w:vAlign w:val="center"/>
          </w:tcPr>
          <w:p>
            <w:pPr>
              <w:spacing w:line="360" w:lineRule="exact"/>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认真学习师资培训内容，培训态度良好</w:t>
            </w:r>
          </w:p>
        </w:tc>
        <w:tc>
          <w:tcPr>
            <w:tcW w:w="252" w:type="pct"/>
            <w:vAlign w:val="center"/>
          </w:tcPr>
          <w:p>
            <w:pPr>
              <w:spacing w:line="360" w:lineRule="exact"/>
              <w:jc w:val="center"/>
              <w:rPr>
                <w:rFonts w:ascii="宋体" w:hAnsi="宋体" w:eastAsia="宋体" w:cs="Times New Roman"/>
                <w:bCs/>
                <w:color w:val="000000" w:themeColor="text1"/>
                <w:szCs w:val="21"/>
                <w14:textFill>
                  <w14:solidFill>
                    <w14:schemeClr w14:val="tx1"/>
                  </w14:solidFill>
                </w14:textFill>
              </w:rPr>
            </w:pPr>
            <w:r>
              <w:rPr>
                <w:rFonts w:ascii="宋体" w:hAnsi="宋体" w:eastAsia="宋体" w:cs="Times New Roman"/>
                <w:color w:val="000000" w:themeColor="text1"/>
                <w:szCs w:val="21"/>
                <w14:textFill>
                  <w14:solidFill>
                    <w14:schemeClr w14:val="tx1"/>
                  </w14:solidFill>
                </w14:textFill>
              </w:rPr>
              <w:t>5</w:t>
            </w:r>
          </w:p>
        </w:tc>
        <w:tc>
          <w:tcPr>
            <w:tcW w:w="409" w:type="pct"/>
            <w:vAlign w:val="center"/>
          </w:tcPr>
          <w:p>
            <w:pPr>
              <w:spacing w:line="360" w:lineRule="exact"/>
              <w:jc w:val="center"/>
              <w:rPr>
                <w:rFonts w:ascii="宋体" w:hAnsi="宋体" w:eastAsia="宋体" w:cs="Times New Roman"/>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589" w:type="pct"/>
            <w:gridSpan w:val="3"/>
            <w:vMerge w:val="continue"/>
            <w:vAlign w:val="center"/>
          </w:tcPr>
          <w:p>
            <w:pPr>
              <w:spacing w:line="360" w:lineRule="exact"/>
              <w:jc w:val="center"/>
              <w:rPr>
                <w:rFonts w:ascii="宋体" w:hAnsi="宋体" w:eastAsia="宋体" w:cs="Times New Roman"/>
                <w:bCs/>
                <w:color w:val="000000" w:themeColor="text1"/>
                <w:szCs w:val="21"/>
                <w14:textFill>
                  <w14:solidFill>
                    <w14:schemeClr w14:val="tx1"/>
                  </w14:solidFill>
                </w14:textFill>
              </w:rPr>
            </w:pPr>
          </w:p>
        </w:tc>
        <w:tc>
          <w:tcPr>
            <w:tcW w:w="3750" w:type="pct"/>
            <w:gridSpan w:val="3"/>
            <w:vAlign w:val="center"/>
          </w:tcPr>
          <w:p>
            <w:pPr>
              <w:spacing w:line="360" w:lineRule="exact"/>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积极参与一年期学员带教，与由师资带教、一年期学员及临床医生组成的专业团队有良好的沟通</w:t>
            </w:r>
          </w:p>
        </w:tc>
        <w:tc>
          <w:tcPr>
            <w:tcW w:w="252" w:type="pct"/>
            <w:vAlign w:val="center"/>
          </w:tcPr>
          <w:p>
            <w:pPr>
              <w:spacing w:line="360" w:lineRule="exact"/>
              <w:jc w:val="center"/>
              <w:rPr>
                <w:rFonts w:ascii="宋体" w:hAnsi="宋体" w:eastAsia="宋体" w:cs="Times New Roman"/>
                <w:bCs/>
                <w:color w:val="000000" w:themeColor="text1"/>
                <w:szCs w:val="21"/>
                <w14:textFill>
                  <w14:solidFill>
                    <w14:schemeClr w14:val="tx1"/>
                  </w14:solidFill>
                </w14:textFill>
              </w:rPr>
            </w:pPr>
            <w:r>
              <w:rPr>
                <w:rFonts w:ascii="宋体" w:hAnsi="宋体" w:eastAsia="宋体" w:cs="Times New Roman"/>
                <w:bCs/>
                <w:color w:val="000000" w:themeColor="text1"/>
                <w:szCs w:val="21"/>
                <w14:textFill>
                  <w14:solidFill>
                    <w14:schemeClr w14:val="tx1"/>
                  </w14:solidFill>
                </w14:textFill>
              </w:rPr>
              <w:t>5</w:t>
            </w:r>
          </w:p>
        </w:tc>
        <w:tc>
          <w:tcPr>
            <w:tcW w:w="409" w:type="pct"/>
            <w:vAlign w:val="center"/>
          </w:tcPr>
          <w:p>
            <w:pPr>
              <w:spacing w:line="360" w:lineRule="exact"/>
              <w:jc w:val="center"/>
              <w:rPr>
                <w:rFonts w:ascii="宋体" w:hAnsi="宋体" w:eastAsia="宋体" w:cs="Times New Roman"/>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95" w:type="pct"/>
            <w:vMerge w:val="restart"/>
            <w:vAlign w:val="center"/>
          </w:tcPr>
          <w:p>
            <w:pPr>
              <w:spacing w:line="360" w:lineRule="exact"/>
              <w:jc w:val="center"/>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培训科目</w:t>
            </w:r>
          </w:p>
        </w:tc>
        <w:tc>
          <w:tcPr>
            <w:tcW w:w="394" w:type="pct"/>
            <w:gridSpan w:val="2"/>
            <w:vMerge w:val="restart"/>
            <w:vAlign w:val="center"/>
          </w:tcPr>
          <w:p>
            <w:pPr>
              <w:spacing w:line="360" w:lineRule="exact"/>
              <w:jc w:val="center"/>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一年期培训计划制定与实施</w:t>
            </w:r>
          </w:p>
        </w:tc>
        <w:tc>
          <w:tcPr>
            <w:tcW w:w="1399" w:type="pct"/>
            <w:gridSpan w:val="2"/>
            <w:vAlign w:val="center"/>
          </w:tcPr>
          <w:p>
            <w:pPr>
              <w:spacing w:line="360" w:lineRule="exact"/>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听取一年期培训大纲解读相关理论授课不少于2学时（含）</w:t>
            </w:r>
          </w:p>
        </w:tc>
        <w:tc>
          <w:tcPr>
            <w:tcW w:w="2351" w:type="pct"/>
            <w:vMerge w:val="restart"/>
            <w:vAlign w:val="center"/>
          </w:tcPr>
          <w:p>
            <w:pPr>
              <w:spacing w:line="360" w:lineRule="exact"/>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研修对口专业一年期学员培训大纲，熟悉一年期临床药师岗位培训的目标、内容与方法，了解不同阶段培训重点、难点；</w:t>
            </w:r>
          </w:p>
          <w:p>
            <w:pPr>
              <w:spacing w:line="360" w:lineRule="exact"/>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结合一年期培训可能学情特点、所在一年期基地情况等，设计带教方案、编订培训计划；</w:t>
            </w:r>
          </w:p>
          <w:p>
            <w:pPr>
              <w:spacing w:line="360" w:lineRule="exact"/>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根据完成数量与质量评分。</w:t>
            </w:r>
          </w:p>
        </w:tc>
        <w:tc>
          <w:tcPr>
            <w:tcW w:w="252" w:type="pct"/>
            <w:vAlign w:val="center"/>
          </w:tcPr>
          <w:p>
            <w:pPr>
              <w:spacing w:line="360" w:lineRule="exact"/>
              <w:jc w:val="center"/>
              <w:rPr>
                <w:rFonts w:ascii="宋体" w:hAnsi="宋体" w:eastAsia="宋体" w:cs="Times New Roman"/>
                <w:color w:val="000000" w:themeColor="text1"/>
                <w:szCs w:val="21"/>
                <w14:textFill>
                  <w14:solidFill>
                    <w14:schemeClr w14:val="tx1"/>
                  </w14:solidFill>
                </w14:textFill>
              </w:rPr>
            </w:pPr>
            <w:r>
              <w:rPr>
                <w:rFonts w:ascii="宋体" w:hAnsi="宋体" w:eastAsia="宋体" w:cs="Times New Roman"/>
                <w:color w:val="000000" w:themeColor="text1"/>
                <w:szCs w:val="21"/>
                <w14:textFill>
                  <w14:solidFill>
                    <w14:schemeClr w14:val="tx1"/>
                  </w14:solidFill>
                </w14:textFill>
              </w:rPr>
              <w:t>2</w:t>
            </w:r>
          </w:p>
        </w:tc>
        <w:tc>
          <w:tcPr>
            <w:tcW w:w="409" w:type="pct"/>
            <w:vAlign w:val="center"/>
          </w:tcPr>
          <w:p>
            <w:pPr>
              <w:spacing w:line="360" w:lineRule="exact"/>
              <w:rPr>
                <w:rFonts w:ascii="宋体" w:hAnsi="宋体" w:eastAsia="宋体" w:cs="Times New Roman"/>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95" w:type="pct"/>
            <w:vMerge w:val="continue"/>
            <w:vAlign w:val="center"/>
          </w:tcPr>
          <w:p>
            <w:pPr>
              <w:spacing w:line="360" w:lineRule="exact"/>
              <w:jc w:val="center"/>
              <w:rPr>
                <w:rFonts w:ascii="宋体" w:hAnsi="宋体" w:eastAsia="宋体" w:cs="Times New Roman"/>
                <w:bCs/>
                <w:color w:val="000000" w:themeColor="text1"/>
                <w:szCs w:val="21"/>
                <w14:textFill>
                  <w14:solidFill>
                    <w14:schemeClr w14:val="tx1"/>
                  </w14:solidFill>
                </w14:textFill>
              </w:rPr>
            </w:pPr>
          </w:p>
        </w:tc>
        <w:tc>
          <w:tcPr>
            <w:tcW w:w="394" w:type="pct"/>
            <w:gridSpan w:val="2"/>
            <w:vMerge w:val="continue"/>
            <w:vAlign w:val="center"/>
          </w:tcPr>
          <w:p>
            <w:pPr>
              <w:spacing w:line="360" w:lineRule="exact"/>
              <w:jc w:val="center"/>
              <w:rPr>
                <w:rFonts w:ascii="宋体" w:hAnsi="宋体" w:eastAsia="宋体" w:cs="Times New Roman"/>
                <w:bCs/>
                <w:color w:val="000000" w:themeColor="text1"/>
                <w:szCs w:val="21"/>
                <w14:textFill>
                  <w14:solidFill>
                    <w14:schemeClr w14:val="tx1"/>
                  </w14:solidFill>
                </w14:textFill>
              </w:rPr>
            </w:pPr>
          </w:p>
        </w:tc>
        <w:tc>
          <w:tcPr>
            <w:tcW w:w="1399" w:type="pct"/>
            <w:gridSpan w:val="2"/>
            <w:vAlign w:val="center"/>
          </w:tcPr>
          <w:p>
            <w:pPr>
              <w:spacing w:line="360" w:lineRule="exact"/>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独立完成一年期培训计划1份</w:t>
            </w:r>
          </w:p>
        </w:tc>
        <w:tc>
          <w:tcPr>
            <w:tcW w:w="2351" w:type="pct"/>
            <w:vMerge w:val="continue"/>
            <w:vAlign w:val="center"/>
          </w:tcPr>
          <w:p>
            <w:pPr>
              <w:spacing w:line="360" w:lineRule="exact"/>
              <w:rPr>
                <w:rFonts w:ascii="宋体" w:hAnsi="宋体" w:eastAsia="宋体" w:cs="Times New Roman"/>
                <w:bCs/>
                <w:color w:val="000000" w:themeColor="text1"/>
                <w:szCs w:val="21"/>
                <w14:textFill>
                  <w14:solidFill>
                    <w14:schemeClr w14:val="tx1"/>
                  </w14:solidFill>
                </w14:textFill>
              </w:rPr>
            </w:pPr>
          </w:p>
        </w:tc>
        <w:tc>
          <w:tcPr>
            <w:tcW w:w="252" w:type="pct"/>
            <w:vAlign w:val="center"/>
          </w:tcPr>
          <w:p>
            <w:pPr>
              <w:spacing w:line="360" w:lineRule="exact"/>
              <w:jc w:val="center"/>
              <w:rPr>
                <w:rFonts w:ascii="宋体" w:hAnsi="宋体" w:eastAsia="宋体" w:cs="Times New Roman"/>
                <w:color w:val="000000" w:themeColor="text1"/>
                <w:szCs w:val="21"/>
                <w14:textFill>
                  <w14:solidFill>
                    <w14:schemeClr w14:val="tx1"/>
                  </w14:solidFill>
                </w14:textFill>
              </w:rPr>
            </w:pPr>
            <w:r>
              <w:rPr>
                <w:rFonts w:ascii="宋体" w:hAnsi="宋体" w:eastAsia="宋体" w:cs="Times New Roman"/>
                <w:color w:val="000000" w:themeColor="text1"/>
                <w:szCs w:val="21"/>
                <w14:textFill>
                  <w14:solidFill>
                    <w14:schemeClr w14:val="tx1"/>
                  </w14:solidFill>
                </w14:textFill>
              </w:rPr>
              <w:t>8</w:t>
            </w:r>
          </w:p>
        </w:tc>
        <w:tc>
          <w:tcPr>
            <w:tcW w:w="409" w:type="pct"/>
            <w:vAlign w:val="center"/>
          </w:tcPr>
          <w:p>
            <w:pPr>
              <w:spacing w:line="360" w:lineRule="exact"/>
              <w:rPr>
                <w:rFonts w:ascii="宋体" w:hAnsi="宋体" w:eastAsia="宋体" w:cs="Times New Roman"/>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95" w:type="pct"/>
            <w:vMerge w:val="continue"/>
            <w:vAlign w:val="center"/>
          </w:tcPr>
          <w:p>
            <w:pPr>
              <w:spacing w:line="360" w:lineRule="exact"/>
              <w:jc w:val="center"/>
              <w:rPr>
                <w:rFonts w:ascii="宋体" w:hAnsi="宋体" w:eastAsia="宋体" w:cs="Times New Roman"/>
                <w:bCs/>
                <w:color w:val="000000" w:themeColor="text1"/>
                <w:szCs w:val="21"/>
                <w14:textFill>
                  <w14:solidFill>
                    <w14:schemeClr w14:val="tx1"/>
                  </w14:solidFill>
                </w14:textFill>
              </w:rPr>
            </w:pPr>
          </w:p>
        </w:tc>
        <w:tc>
          <w:tcPr>
            <w:tcW w:w="394" w:type="pct"/>
            <w:gridSpan w:val="2"/>
            <w:vMerge w:val="restart"/>
            <w:vAlign w:val="center"/>
          </w:tcPr>
          <w:p>
            <w:pPr>
              <w:spacing w:line="360" w:lineRule="exact"/>
              <w:jc w:val="center"/>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教学查房</w:t>
            </w:r>
          </w:p>
        </w:tc>
        <w:tc>
          <w:tcPr>
            <w:tcW w:w="1399" w:type="pct"/>
            <w:gridSpan w:val="2"/>
            <w:vAlign w:val="center"/>
          </w:tcPr>
          <w:p>
            <w:pPr>
              <w:spacing w:line="360" w:lineRule="exact"/>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听取教学查房相关带教理论授课与模拟演练不少于4学时（含）</w:t>
            </w:r>
          </w:p>
        </w:tc>
        <w:tc>
          <w:tcPr>
            <w:tcW w:w="2351" w:type="pct"/>
            <w:vMerge w:val="restart"/>
            <w:vAlign w:val="center"/>
          </w:tcPr>
          <w:p>
            <w:pPr>
              <w:spacing w:line="360" w:lineRule="exact"/>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掌握一年期学员教学查房教学目标、要点与质控；</w:t>
            </w:r>
          </w:p>
          <w:p>
            <w:pPr>
              <w:spacing w:line="360" w:lineRule="exact"/>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依据“药学教学查房质量评估要点”，为一年期学员药学查房活动提供示范，并在过程中，对一年期学员的表现进行指导与点评；</w:t>
            </w:r>
          </w:p>
          <w:p>
            <w:pPr>
              <w:spacing w:line="360" w:lineRule="exact"/>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指导一年期学员培养临床思维及与患者和医疗团队的沟通能力；</w:t>
            </w:r>
          </w:p>
          <w:p>
            <w:pPr>
              <w:spacing w:line="360" w:lineRule="exact"/>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根据完成数量及质量评分。</w:t>
            </w:r>
          </w:p>
        </w:tc>
        <w:tc>
          <w:tcPr>
            <w:tcW w:w="252" w:type="pct"/>
            <w:vAlign w:val="center"/>
          </w:tcPr>
          <w:p>
            <w:pPr>
              <w:spacing w:line="360" w:lineRule="exact"/>
              <w:jc w:val="center"/>
              <w:rPr>
                <w:rFonts w:ascii="宋体" w:hAnsi="宋体" w:eastAsia="宋体" w:cs="Times New Roman"/>
                <w:color w:val="000000" w:themeColor="text1"/>
                <w:szCs w:val="21"/>
                <w14:textFill>
                  <w14:solidFill>
                    <w14:schemeClr w14:val="tx1"/>
                  </w14:solidFill>
                </w14:textFill>
              </w:rPr>
            </w:pPr>
            <w:r>
              <w:rPr>
                <w:rFonts w:ascii="宋体" w:hAnsi="宋体" w:eastAsia="宋体" w:cs="Times New Roman"/>
                <w:color w:val="000000" w:themeColor="text1"/>
                <w:szCs w:val="21"/>
                <w14:textFill>
                  <w14:solidFill>
                    <w14:schemeClr w14:val="tx1"/>
                  </w14:solidFill>
                </w14:textFill>
              </w:rPr>
              <w:t>2</w:t>
            </w:r>
          </w:p>
        </w:tc>
        <w:tc>
          <w:tcPr>
            <w:tcW w:w="409" w:type="pct"/>
            <w:vAlign w:val="center"/>
          </w:tcPr>
          <w:p>
            <w:pPr>
              <w:spacing w:line="360" w:lineRule="exact"/>
              <w:rPr>
                <w:rFonts w:ascii="宋体" w:hAnsi="宋体" w:eastAsia="宋体" w:cs="Times New Roman"/>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95" w:type="pct"/>
            <w:vMerge w:val="continue"/>
            <w:vAlign w:val="center"/>
          </w:tcPr>
          <w:p>
            <w:pPr>
              <w:spacing w:line="360" w:lineRule="exact"/>
              <w:jc w:val="center"/>
              <w:rPr>
                <w:rFonts w:ascii="宋体" w:hAnsi="宋体" w:eastAsia="宋体" w:cs="Times New Roman"/>
                <w:bCs/>
                <w:color w:val="000000" w:themeColor="text1"/>
                <w:szCs w:val="21"/>
                <w14:textFill>
                  <w14:solidFill>
                    <w14:schemeClr w14:val="tx1"/>
                  </w14:solidFill>
                </w14:textFill>
              </w:rPr>
            </w:pPr>
          </w:p>
        </w:tc>
        <w:tc>
          <w:tcPr>
            <w:tcW w:w="394" w:type="pct"/>
            <w:gridSpan w:val="2"/>
            <w:vMerge w:val="continue"/>
            <w:vAlign w:val="center"/>
          </w:tcPr>
          <w:p>
            <w:pPr>
              <w:spacing w:line="360" w:lineRule="exact"/>
              <w:jc w:val="center"/>
              <w:rPr>
                <w:rFonts w:ascii="宋体" w:hAnsi="宋体" w:eastAsia="宋体" w:cs="Times New Roman"/>
                <w:bCs/>
                <w:color w:val="000000" w:themeColor="text1"/>
                <w:szCs w:val="21"/>
                <w14:textFill>
                  <w14:solidFill>
                    <w14:schemeClr w14:val="tx1"/>
                  </w14:solidFill>
                </w14:textFill>
              </w:rPr>
            </w:pPr>
          </w:p>
        </w:tc>
        <w:tc>
          <w:tcPr>
            <w:tcW w:w="1399" w:type="pct"/>
            <w:gridSpan w:val="2"/>
            <w:vAlign w:val="center"/>
          </w:tcPr>
          <w:p>
            <w:pPr>
              <w:spacing w:line="360" w:lineRule="exact"/>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参与一年期学员药学查房不少于12次（含），医疗查房不少于4次（含）</w:t>
            </w:r>
            <w:r>
              <w:rPr>
                <w:rFonts w:hint="eastAsia" w:ascii="宋体" w:hAnsi="宋体" w:eastAsia="宋体" w:cs="Times New Roman"/>
                <w:color w:val="000000" w:themeColor="text1"/>
                <w:szCs w:val="21"/>
                <w14:textFill>
                  <w14:solidFill>
                    <w14:schemeClr w14:val="tx1"/>
                  </w14:solidFill>
                </w14:textFill>
              </w:rPr>
              <w:t>（缺1次扣</w:t>
            </w:r>
            <w:r>
              <w:rPr>
                <w:rFonts w:ascii="宋体" w:hAnsi="宋体" w:eastAsia="宋体" w:cs="Times New Roman"/>
                <w:color w:val="000000" w:themeColor="text1"/>
                <w:szCs w:val="21"/>
                <w14:textFill>
                  <w14:solidFill>
                    <w14:schemeClr w14:val="tx1"/>
                  </w14:solidFill>
                </w14:textFill>
              </w:rPr>
              <w:t>1</w:t>
            </w:r>
            <w:r>
              <w:rPr>
                <w:rFonts w:hint="eastAsia" w:ascii="宋体" w:hAnsi="宋体" w:eastAsia="宋体" w:cs="Times New Roman"/>
                <w:color w:val="000000" w:themeColor="text1"/>
                <w:szCs w:val="21"/>
                <w14:textFill>
                  <w14:solidFill>
                    <w14:schemeClr w14:val="tx1"/>
                  </w14:solidFill>
                </w14:textFill>
              </w:rPr>
              <w:t>分，缺</w:t>
            </w:r>
            <w:r>
              <w:rPr>
                <w:rFonts w:ascii="宋体" w:hAnsi="宋体" w:eastAsia="宋体" w:cs="Times New Roman"/>
                <w:color w:val="000000" w:themeColor="text1"/>
                <w:szCs w:val="21"/>
                <w14:textFill>
                  <w14:solidFill>
                    <w14:schemeClr w14:val="tx1"/>
                  </w14:solidFill>
                </w14:textFill>
              </w:rPr>
              <w:t>6</w:t>
            </w:r>
            <w:r>
              <w:rPr>
                <w:rFonts w:hint="eastAsia" w:ascii="宋体" w:hAnsi="宋体" w:eastAsia="宋体" w:cs="Times New Roman"/>
                <w:color w:val="000000" w:themeColor="text1"/>
                <w:szCs w:val="21"/>
                <w14:textFill>
                  <w14:solidFill>
                    <w14:schemeClr w14:val="tx1"/>
                  </w14:solidFill>
                </w14:textFill>
              </w:rPr>
              <w:t>次及以上为0分）</w:t>
            </w:r>
          </w:p>
        </w:tc>
        <w:tc>
          <w:tcPr>
            <w:tcW w:w="2351" w:type="pct"/>
            <w:vMerge w:val="continue"/>
            <w:vAlign w:val="center"/>
          </w:tcPr>
          <w:p>
            <w:pPr>
              <w:spacing w:line="360" w:lineRule="exact"/>
              <w:rPr>
                <w:rFonts w:ascii="宋体" w:hAnsi="宋体" w:eastAsia="宋体" w:cs="Times New Roman"/>
                <w:bCs/>
                <w:color w:val="000000" w:themeColor="text1"/>
                <w:szCs w:val="21"/>
                <w14:textFill>
                  <w14:solidFill>
                    <w14:schemeClr w14:val="tx1"/>
                  </w14:solidFill>
                </w14:textFill>
              </w:rPr>
            </w:pPr>
          </w:p>
        </w:tc>
        <w:tc>
          <w:tcPr>
            <w:tcW w:w="252" w:type="pct"/>
            <w:vAlign w:val="center"/>
          </w:tcPr>
          <w:p>
            <w:pPr>
              <w:spacing w:line="360" w:lineRule="exact"/>
              <w:jc w:val="center"/>
              <w:rPr>
                <w:rFonts w:ascii="宋体" w:hAnsi="宋体" w:eastAsia="宋体" w:cs="Times New Roman"/>
                <w:color w:val="000000" w:themeColor="text1"/>
                <w:szCs w:val="21"/>
                <w14:textFill>
                  <w14:solidFill>
                    <w14:schemeClr w14:val="tx1"/>
                  </w14:solidFill>
                </w14:textFill>
              </w:rPr>
            </w:pPr>
            <w:r>
              <w:rPr>
                <w:rFonts w:ascii="宋体" w:hAnsi="宋体" w:eastAsia="宋体" w:cs="Times New Roman"/>
                <w:color w:val="000000" w:themeColor="text1"/>
                <w:szCs w:val="21"/>
                <w14:textFill>
                  <w14:solidFill>
                    <w14:schemeClr w14:val="tx1"/>
                  </w14:solidFill>
                </w14:textFill>
              </w:rPr>
              <w:t>6</w:t>
            </w:r>
          </w:p>
        </w:tc>
        <w:tc>
          <w:tcPr>
            <w:tcW w:w="409" w:type="pct"/>
            <w:vAlign w:val="center"/>
          </w:tcPr>
          <w:p>
            <w:pPr>
              <w:spacing w:line="360" w:lineRule="exact"/>
              <w:rPr>
                <w:rFonts w:ascii="宋体" w:hAnsi="宋体" w:eastAsia="宋体" w:cs="Times New Roman"/>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195" w:type="pct"/>
            <w:vMerge w:val="continue"/>
          </w:tcPr>
          <w:p>
            <w:pPr>
              <w:spacing w:line="360" w:lineRule="exact"/>
              <w:rPr>
                <w:rFonts w:ascii="宋体" w:hAnsi="宋体" w:eastAsia="宋体" w:cs="Times New Roman"/>
                <w:bCs/>
                <w:color w:val="000000" w:themeColor="text1"/>
                <w:szCs w:val="21"/>
                <w14:textFill>
                  <w14:solidFill>
                    <w14:schemeClr w14:val="tx1"/>
                  </w14:solidFill>
                </w14:textFill>
              </w:rPr>
            </w:pPr>
          </w:p>
        </w:tc>
        <w:tc>
          <w:tcPr>
            <w:tcW w:w="394" w:type="pct"/>
            <w:gridSpan w:val="2"/>
            <w:vMerge w:val="continue"/>
            <w:vAlign w:val="center"/>
          </w:tcPr>
          <w:p>
            <w:pPr>
              <w:spacing w:line="360" w:lineRule="exact"/>
              <w:jc w:val="center"/>
              <w:rPr>
                <w:rFonts w:ascii="宋体" w:hAnsi="宋体" w:eastAsia="宋体" w:cs="Times New Roman"/>
                <w:bCs/>
                <w:color w:val="000000" w:themeColor="text1"/>
                <w:szCs w:val="21"/>
                <w14:textFill>
                  <w14:solidFill>
                    <w14:schemeClr w14:val="tx1"/>
                  </w14:solidFill>
                </w14:textFill>
              </w:rPr>
            </w:pPr>
          </w:p>
        </w:tc>
        <w:tc>
          <w:tcPr>
            <w:tcW w:w="1399" w:type="pct"/>
            <w:gridSpan w:val="2"/>
            <w:vAlign w:val="center"/>
          </w:tcPr>
          <w:p>
            <w:pPr>
              <w:spacing w:line="360" w:lineRule="exact"/>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带领一年期学员开展药学查房不少于4次（含）：示范为主2次，点评、指导为主2次；医疗查房不少于2次（含）</w:t>
            </w:r>
            <w:r>
              <w:rPr>
                <w:rFonts w:hint="eastAsia" w:ascii="宋体" w:hAnsi="宋体" w:eastAsia="宋体" w:cs="Times New Roman"/>
                <w:color w:val="000000" w:themeColor="text1"/>
                <w:szCs w:val="21"/>
                <w14:textFill>
                  <w14:solidFill>
                    <w14:schemeClr w14:val="tx1"/>
                  </w14:solidFill>
                </w14:textFill>
              </w:rPr>
              <w:t>（药学缺1次扣</w:t>
            </w:r>
            <w:r>
              <w:rPr>
                <w:rFonts w:ascii="宋体" w:hAnsi="宋体" w:eastAsia="宋体" w:cs="Times New Roman"/>
                <w:color w:val="000000" w:themeColor="text1"/>
                <w:szCs w:val="21"/>
                <w14:textFill>
                  <w14:solidFill>
                    <w14:schemeClr w14:val="tx1"/>
                  </w14:solidFill>
                </w14:textFill>
              </w:rPr>
              <w:t>1</w:t>
            </w:r>
            <w:r>
              <w:rPr>
                <w:rFonts w:hint="eastAsia" w:ascii="宋体" w:hAnsi="宋体" w:eastAsia="宋体" w:cs="Times New Roman"/>
                <w:color w:val="000000" w:themeColor="text1"/>
                <w:szCs w:val="21"/>
                <w14:textFill>
                  <w14:solidFill>
                    <w14:schemeClr w14:val="tx1"/>
                  </w14:solidFill>
                </w14:textFill>
              </w:rPr>
              <w:t>.</w:t>
            </w:r>
            <w:r>
              <w:rPr>
                <w:rFonts w:ascii="宋体" w:hAnsi="宋体" w:eastAsia="宋体" w:cs="Times New Roman"/>
                <w:color w:val="000000" w:themeColor="text1"/>
                <w:szCs w:val="21"/>
                <w14:textFill>
                  <w14:solidFill>
                    <w14:schemeClr w14:val="tx1"/>
                  </w14:solidFill>
                </w14:textFill>
              </w:rPr>
              <w:t>5</w:t>
            </w:r>
            <w:r>
              <w:rPr>
                <w:rFonts w:hint="eastAsia" w:ascii="宋体" w:hAnsi="宋体" w:eastAsia="宋体" w:cs="Times New Roman"/>
                <w:color w:val="000000" w:themeColor="text1"/>
                <w:szCs w:val="21"/>
                <w14:textFill>
                  <w14:solidFill>
                    <w14:schemeClr w14:val="tx1"/>
                  </w14:solidFill>
                </w14:textFill>
              </w:rPr>
              <w:t>分，医学缺1次扣1分）</w:t>
            </w:r>
          </w:p>
        </w:tc>
        <w:tc>
          <w:tcPr>
            <w:tcW w:w="2351" w:type="pct"/>
            <w:vMerge w:val="continue"/>
            <w:vAlign w:val="center"/>
          </w:tcPr>
          <w:p>
            <w:pPr>
              <w:spacing w:line="360" w:lineRule="exact"/>
              <w:rPr>
                <w:rFonts w:ascii="宋体" w:hAnsi="宋体" w:eastAsia="宋体" w:cs="Times New Roman"/>
                <w:bCs/>
                <w:color w:val="000000" w:themeColor="text1"/>
                <w:szCs w:val="21"/>
                <w14:textFill>
                  <w14:solidFill>
                    <w14:schemeClr w14:val="tx1"/>
                  </w14:solidFill>
                </w14:textFill>
              </w:rPr>
            </w:pPr>
          </w:p>
        </w:tc>
        <w:tc>
          <w:tcPr>
            <w:tcW w:w="252" w:type="pct"/>
            <w:vAlign w:val="center"/>
          </w:tcPr>
          <w:p>
            <w:pPr>
              <w:spacing w:line="360" w:lineRule="exact"/>
              <w:jc w:val="center"/>
              <w:rPr>
                <w:rFonts w:ascii="宋体" w:hAnsi="宋体" w:eastAsia="宋体" w:cs="Times New Roman"/>
                <w:color w:val="000000" w:themeColor="text1"/>
                <w:szCs w:val="21"/>
                <w14:textFill>
                  <w14:solidFill>
                    <w14:schemeClr w14:val="tx1"/>
                  </w14:solidFill>
                </w14:textFill>
              </w:rPr>
            </w:pPr>
            <w:r>
              <w:rPr>
                <w:rFonts w:ascii="宋体" w:hAnsi="宋体" w:eastAsia="宋体" w:cs="Times New Roman"/>
                <w:color w:val="000000" w:themeColor="text1"/>
                <w:szCs w:val="21"/>
                <w14:textFill>
                  <w14:solidFill>
                    <w14:schemeClr w14:val="tx1"/>
                  </w14:solidFill>
                </w14:textFill>
              </w:rPr>
              <w:t>8</w:t>
            </w:r>
          </w:p>
        </w:tc>
        <w:tc>
          <w:tcPr>
            <w:tcW w:w="409" w:type="pct"/>
            <w:vAlign w:val="center"/>
          </w:tcPr>
          <w:p>
            <w:pPr>
              <w:spacing w:line="360" w:lineRule="exact"/>
              <w:rPr>
                <w:rFonts w:ascii="宋体" w:hAnsi="宋体" w:eastAsia="宋体" w:cs="Times New Roman"/>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195" w:type="pct"/>
            <w:vMerge w:val="continue"/>
          </w:tcPr>
          <w:p>
            <w:pPr>
              <w:spacing w:line="360" w:lineRule="exact"/>
              <w:rPr>
                <w:rFonts w:ascii="宋体" w:hAnsi="宋体" w:eastAsia="宋体" w:cs="Times New Roman"/>
                <w:bCs/>
                <w:color w:val="000000" w:themeColor="text1"/>
                <w:szCs w:val="21"/>
                <w14:textFill>
                  <w14:solidFill>
                    <w14:schemeClr w14:val="tx1"/>
                  </w14:solidFill>
                </w14:textFill>
              </w:rPr>
            </w:pPr>
          </w:p>
        </w:tc>
        <w:tc>
          <w:tcPr>
            <w:tcW w:w="394" w:type="pct"/>
            <w:gridSpan w:val="2"/>
            <w:vMerge w:val="restart"/>
            <w:vAlign w:val="center"/>
          </w:tcPr>
          <w:p>
            <w:pPr>
              <w:spacing w:line="360" w:lineRule="exact"/>
              <w:jc w:val="center"/>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文献阅读报告指导</w:t>
            </w:r>
          </w:p>
        </w:tc>
        <w:tc>
          <w:tcPr>
            <w:tcW w:w="1399" w:type="pct"/>
            <w:gridSpan w:val="2"/>
            <w:vAlign w:val="center"/>
          </w:tcPr>
          <w:p>
            <w:pPr>
              <w:spacing w:line="360" w:lineRule="exact"/>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听取文献阅读报告指导相关带教理论授课与模拟演练不少于4学时（含）</w:t>
            </w:r>
          </w:p>
        </w:tc>
        <w:tc>
          <w:tcPr>
            <w:tcW w:w="2351" w:type="pct"/>
            <w:vMerge w:val="restart"/>
            <w:vAlign w:val="center"/>
          </w:tcPr>
          <w:p>
            <w:pPr>
              <w:spacing w:line="360" w:lineRule="exact"/>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掌握一年期学员文献阅读报告教学目标、要点与质控；</w:t>
            </w:r>
          </w:p>
          <w:p>
            <w:pPr>
              <w:spacing w:line="360" w:lineRule="exact"/>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依据“文献阅读报告质量评估要点”，为一年期学员文献阅读报告提供示范及过程指导和点评</w:t>
            </w:r>
          </w:p>
          <w:p>
            <w:pPr>
              <w:spacing w:line="360" w:lineRule="exact"/>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指导一年期学员培养循证思维与信息素养；</w:t>
            </w:r>
          </w:p>
          <w:p>
            <w:pPr>
              <w:spacing w:line="360" w:lineRule="exact"/>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根据完成数量及质量评分。</w:t>
            </w:r>
          </w:p>
        </w:tc>
        <w:tc>
          <w:tcPr>
            <w:tcW w:w="252" w:type="pct"/>
            <w:vAlign w:val="center"/>
          </w:tcPr>
          <w:p>
            <w:pPr>
              <w:spacing w:line="360" w:lineRule="exact"/>
              <w:jc w:val="center"/>
              <w:rPr>
                <w:rFonts w:ascii="宋体" w:hAnsi="宋体" w:eastAsia="宋体" w:cs="Times New Roman"/>
                <w:color w:val="000000" w:themeColor="text1"/>
                <w:szCs w:val="21"/>
                <w14:textFill>
                  <w14:solidFill>
                    <w14:schemeClr w14:val="tx1"/>
                  </w14:solidFill>
                </w14:textFill>
              </w:rPr>
            </w:pPr>
            <w:r>
              <w:rPr>
                <w:rFonts w:ascii="宋体" w:hAnsi="宋体" w:eastAsia="宋体" w:cs="Times New Roman"/>
                <w:color w:val="000000" w:themeColor="text1"/>
                <w:szCs w:val="21"/>
                <w14:textFill>
                  <w14:solidFill>
                    <w14:schemeClr w14:val="tx1"/>
                  </w14:solidFill>
                </w14:textFill>
              </w:rPr>
              <w:t>2</w:t>
            </w:r>
          </w:p>
        </w:tc>
        <w:tc>
          <w:tcPr>
            <w:tcW w:w="409" w:type="pct"/>
            <w:vAlign w:val="center"/>
          </w:tcPr>
          <w:p>
            <w:pPr>
              <w:spacing w:line="360" w:lineRule="exact"/>
              <w:rPr>
                <w:rFonts w:ascii="宋体" w:hAnsi="宋体" w:eastAsia="宋体" w:cs="Times New Roman"/>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195" w:type="pct"/>
            <w:vMerge w:val="continue"/>
          </w:tcPr>
          <w:p>
            <w:pPr>
              <w:spacing w:line="360" w:lineRule="exact"/>
              <w:rPr>
                <w:rFonts w:ascii="宋体" w:hAnsi="宋体" w:eastAsia="宋体" w:cs="Times New Roman"/>
                <w:bCs/>
                <w:color w:val="000000" w:themeColor="text1"/>
                <w:szCs w:val="21"/>
                <w14:textFill>
                  <w14:solidFill>
                    <w14:schemeClr w14:val="tx1"/>
                  </w14:solidFill>
                </w14:textFill>
              </w:rPr>
            </w:pPr>
          </w:p>
        </w:tc>
        <w:tc>
          <w:tcPr>
            <w:tcW w:w="394" w:type="pct"/>
            <w:gridSpan w:val="2"/>
            <w:vMerge w:val="continue"/>
            <w:vAlign w:val="center"/>
          </w:tcPr>
          <w:p>
            <w:pPr>
              <w:spacing w:line="360" w:lineRule="exact"/>
              <w:jc w:val="center"/>
              <w:rPr>
                <w:rFonts w:ascii="宋体" w:hAnsi="宋体" w:eastAsia="宋体" w:cs="Times New Roman"/>
                <w:bCs/>
                <w:color w:val="000000" w:themeColor="text1"/>
                <w:szCs w:val="21"/>
                <w14:textFill>
                  <w14:solidFill>
                    <w14:schemeClr w14:val="tx1"/>
                  </w14:solidFill>
                </w14:textFill>
              </w:rPr>
            </w:pPr>
          </w:p>
        </w:tc>
        <w:tc>
          <w:tcPr>
            <w:tcW w:w="1399" w:type="pct"/>
            <w:gridSpan w:val="2"/>
            <w:vAlign w:val="center"/>
          </w:tcPr>
          <w:p>
            <w:pPr>
              <w:spacing w:line="360" w:lineRule="exact"/>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参加一年期学员文献阅读报告活动不少于4次（含）</w:t>
            </w:r>
            <w:r>
              <w:rPr>
                <w:rFonts w:hint="eastAsia" w:ascii="宋体" w:hAnsi="宋体" w:eastAsia="宋体" w:cs="Times New Roman"/>
                <w:color w:val="000000" w:themeColor="text1"/>
                <w:szCs w:val="21"/>
                <w14:textFill>
                  <w14:solidFill>
                    <w14:schemeClr w14:val="tx1"/>
                  </w14:solidFill>
                </w14:textFill>
              </w:rPr>
              <w:t>（缺1次扣</w:t>
            </w:r>
            <w:r>
              <w:rPr>
                <w:rFonts w:ascii="宋体" w:hAnsi="宋体" w:eastAsia="宋体" w:cs="Times New Roman"/>
                <w:color w:val="000000" w:themeColor="text1"/>
                <w:szCs w:val="21"/>
                <w14:textFill>
                  <w14:solidFill>
                    <w14:schemeClr w14:val="tx1"/>
                  </w14:solidFill>
                </w14:textFill>
              </w:rPr>
              <w:t>2</w:t>
            </w:r>
            <w:r>
              <w:rPr>
                <w:rFonts w:hint="eastAsia" w:ascii="宋体" w:hAnsi="宋体" w:eastAsia="宋体" w:cs="Times New Roman"/>
                <w:color w:val="000000" w:themeColor="text1"/>
                <w:szCs w:val="21"/>
                <w14:textFill>
                  <w14:solidFill>
                    <w14:schemeClr w14:val="tx1"/>
                  </w14:solidFill>
                </w14:textFill>
              </w:rPr>
              <w:t>分，缺2次及以上为0分）</w:t>
            </w:r>
          </w:p>
        </w:tc>
        <w:tc>
          <w:tcPr>
            <w:tcW w:w="2351" w:type="pct"/>
            <w:vMerge w:val="continue"/>
            <w:vAlign w:val="center"/>
          </w:tcPr>
          <w:p>
            <w:pPr>
              <w:spacing w:line="360" w:lineRule="exact"/>
              <w:rPr>
                <w:rFonts w:ascii="宋体" w:hAnsi="宋体" w:eastAsia="宋体" w:cs="Times New Roman"/>
                <w:bCs/>
                <w:color w:val="000000" w:themeColor="text1"/>
                <w:szCs w:val="21"/>
                <w14:textFill>
                  <w14:solidFill>
                    <w14:schemeClr w14:val="tx1"/>
                  </w14:solidFill>
                </w14:textFill>
              </w:rPr>
            </w:pPr>
          </w:p>
        </w:tc>
        <w:tc>
          <w:tcPr>
            <w:tcW w:w="252" w:type="pct"/>
            <w:vAlign w:val="center"/>
          </w:tcPr>
          <w:p>
            <w:pPr>
              <w:spacing w:line="360" w:lineRule="exact"/>
              <w:jc w:val="center"/>
              <w:rPr>
                <w:rFonts w:ascii="宋体" w:hAnsi="宋体" w:eastAsia="宋体" w:cs="Times New Roman"/>
                <w:color w:val="000000" w:themeColor="text1"/>
                <w:szCs w:val="21"/>
                <w14:textFill>
                  <w14:solidFill>
                    <w14:schemeClr w14:val="tx1"/>
                  </w14:solidFill>
                </w14:textFill>
              </w:rPr>
            </w:pPr>
            <w:r>
              <w:rPr>
                <w:rFonts w:ascii="宋体" w:hAnsi="宋体" w:eastAsia="宋体" w:cs="Times New Roman"/>
                <w:color w:val="000000" w:themeColor="text1"/>
                <w:szCs w:val="21"/>
                <w14:textFill>
                  <w14:solidFill>
                    <w14:schemeClr w14:val="tx1"/>
                  </w14:solidFill>
                </w14:textFill>
              </w:rPr>
              <w:t>4</w:t>
            </w:r>
          </w:p>
        </w:tc>
        <w:tc>
          <w:tcPr>
            <w:tcW w:w="409" w:type="pct"/>
            <w:vAlign w:val="center"/>
          </w:tcPr>
          <w:p>
            <w:pPr>
              <w:spacing w:line="360" w:lineRule="exact"/>
              <w:rPr>
                <w:rFonts w:ascii="宋体" w:hAnsi="宋体" w:eastAsia="宋体" w:cs="Times New Roman"/>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195" w:type="pct"/>
            <w:vMerge w:val="continue"/>
          </w:tcPr>
          <w:p>
            <w:pPr>
              <w:spacing w:line="360" w:lineRule="exact"/>
              <w:rPr>
                <w:rFonts w:ascii="宋体" w:hAnsi="宋体" w:eastAsia="宋体" w:cs="Times New Roman"/>
                <w:bCs/>
                <w:color w:val="000000" w:themeColor="text1"/>
                <w:szCs w:val="21"/>
                <w14:textFill>
                  <w14:solidFill>
                    <w14:schemeClr w14:val="tx1"/>
                  </w14:solidFill>
                </w14:textFill>
              </w:rPr>
            </w:pPr>
          </w:p>
        </w:tc>
        <w:tc>
          <w:tcPr>
            <w:tcW w:w="394" w:type="pct"/>
            <w:gridSpan w:val="2"/>
            <w:vMerge w:val="continue"/>
            <w:vAlign w:val="center"/>
          </w:tcPr>
          <w:p>
            <w:pPr>
              <w:spacing w:line="360" w:lineRule="exact"/>
              <w:jc w:val="center"/>
              <w:rPr>
                <w:rFonts w:ascii="宋体" w:hAnsi="宋体" w:eastAsia="宋体" w:cs="Times New Roman"/>
                <w:bCs/>
                <w:color w:val="000000" w:themeColor="text1"/>
                <w:szCs w:val="21"/>
                <w14:textFill>
                  <w14:solidFill>
                    <w14:schemeClr w14:val="tx1"/>
                  </w14:solidFill>
                </w14:textFill>
              </w:rPr>
            </w:pPr>
          </w:p>
        </w:tc>
        <w:tc>
          <w:tcPr>
            <w:tcW w:w="1399" w:type="pct"/>
            <w:gridSpan w:val="2"/>
            <w:vAlign w:val="center"/>
          </w:tcPr>
          <w:p>
            <w:pPr>
              <w:spacing w:line="360" w:lineRule="exact"/>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主持一年期学员文献阅读报告活动不少于2次（含）：示范为主1次，指导、点评为主1次</w:t>
            </w:r>
            <w:r>
              <w:rPr>
                <w:rFonts w:hint="eastAsia" w:ascii="宋体" w:hAnsi="宋体" w:eastAsia="宋体" w:cs="Times New Roman"/>
                <w:color w:val="000000" w:themeColor="text1"/>
                <w:szCs w:val="21"/>
                <w14:textFill>
                  <w14:solidFill>
                    <w14:schemeClr w14:val="tx1"/>
                  </w14:solidFill>
                </w14:textFill>
              </w:rPr>
              <w:t>（缺1次扣</w:t>
            </w:r>
            <w:r>
              <w:rPr>
                <w:rFonts w:ascii="宋体" w:hAnsi="宋体" w:eastAsia="宋体" w:cs="Times New Roman"/>
                <w:color w:val="000000" w:themeColor="text1"/>
                <w:szCs w:val="21"/>
                <w14:textFill>
                  <w14:solidFill>
                    <w14:schemeClr w14:val="tx1"/>
                  </w14:solidFill>
                </w14:textFill>
              </w:rPr>
              <w:t>3</w:t>
            </w:r>
            <w:r>
              <w:rPr>
                <w:rFonts w:hint="eastAsia" w:ascii="宋体" w:hAnsi="宋体" w:eastAsia="宋体" w:cs="Times New Roman"/>
                <w:color w:val="000000" w:themeColor="text1"/>
                <w:szCs w:val="21"/>
                <w14:textFill>
                  <w14:solidFill>
                    <w14:schemeClr w14:val="tx1"/>
                  </w14:solidFill>
                </w14:textFill>
              </w:rPr>
              <w:t>分）</w:t>
            </w:r>
          </w:p>
        </w:tc>
        <w:tc>
          <w:tcPr>
            <w:tcW w:w="2351" w:type="pct"/>
            <w:vMerge w:val="continue"/>
            <w:vAlign w:val="center"/>
          </w:tcPr>
          <w:p>
            <w:pPr>
              <w:spacing w:line="360" w:lineRule="exact"/>
              <w:rPr>
                <w:rFonts w:ascii="宋体" w:hAnsi="宋体" w:eastAsia="宋体" w:cs="Times New Roman"/>
                <w:bCs/>
                <w:color w:val="000000" w:themeColor="text1"/>
                <w:szCs w:val="21"/>
                <w14:textFill>
                  <w14:solidFill>
                    <w14:schemeClr w14:val="tx1"/>
                  </w14:solidFill>
                </w14:textFill>
              </w:rPr>
            </w:pPr>
          </w:p>
        </w:tc>
        <w:tc>
          <w:tcPr>
            <w:tcW w:w="252" w:type="pct"/>
            <w:vAlign w:val="center"/>
          </w:tcPr>
          <w:p>
            <w:pPr>
              <w:spacing w:line="360" w:lineRule="exact"/>
              <w:jc w:val="center"/>
              <w:rPr>
                <w:rFonts w:ascii="宋体" w:hAnsi="宋体" w:eastAsia="宋体" w:cs="Times New Roman"/>
                <w:color w:val="000000" w:themeColor="text1"/>
                <w:szCs w:val="21"/>
                <w14:textFill>
                  <w14:solidFill>
                    <w14:schemeClr w14:val="tx1"/>
                  </w14:solidFill>
                </w14:textFill>
              </w:rPr>
            </w:pPr>
            <w:r>
              <w:rPr>
                <w:rFonts w:ascii="宋体" w:hAnsi="宋体" w:eastAsia="宋体" w:cs="Times New Roman"/>
                <w:color w:val="000000" w:themeColor="text1"/>
                <w:szCs w:val="21"/>
                <w14:textFill>
                  <w14:solidFill>
                    <w14:schemeClr w14:val="tx1"/>
                  </w14:solidFill>
                </w14:textFill>
              </w:rPr>
              <w:t>6</w:t>
            </w:r>
          </w:p>
        </w:tc>
        <w:tc>
          <w:tcPr>
            <w:tcW w:w="409" w:type="pct"/>
            <w:vAlign w:val="center"/>
          </w:tcPr>
          <w:p>
            <w:pPr>
              <w:spacing w:line="360" w:lineRule="exact"/>
              <w:rPr>
                <w:rFonts w:ascii="宋体" w:hAnsi="宋体" w:eastAsia="宋体" w:cs="Times New Roman"/>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95" w:type="pct"/>
            <w:vMerge w:val="continue"/>
          </w:tcPr>
          <w:p>
            <w:pPr>
              <w:spacing w:line="360" w:lineRule="exact"/>
              <w:rPr>
                <w:rFonts w:ascii="宋体" w:hAnsi="宋体" w:eastAsia="宋体" w:cs="Times New Roman"/>
                <w:bCs/>
                <w:color w:val="000000" w:themeColor="text1"/>
                <w:szCs w:val="21"/>
                <w14:textFill>
                  <w14:solidFill>
                    <w14:schemeClr w14:val="tx1"/>
                  </w14:solidFill>
                </w14:textFill>
              </w:rPr>
            </w:pPr>
          </w:p>
        </w:tc>
        <w:tc>
          <w:tcPr>
            <w:tcW w:w="394" w:type="pct"/>
            <w:gridSpan w:val="2"/>
            <w:vMerge w:val="restart"/>
            <w:vAlign w:val="center"/>
          </w:tcPr>
          <w:p>
            <w:pPr>
              <w:spacing w:line="360" w:lineRule="exact"/>
              <w:jc w:val="center"/>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病例讨论教学</w:t>
            </w:r>
          </w:p>
        </w:tc>
        <w:tc>
          <w:tcPr>
            <w:tcW w:w="1399" w:type="pct"/>
            <w:gridSpan w:val="2"/>
            <w:vAlign w:val="center"/>
          </w:tcPr>
          <w:p>
            <w:pPr>
              <w:spacing w:line="360" w:lineRule="exact"/>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听取病例讨论组织教学相关带教理论授课与模拟演练不少于4学时（含）</w:t>
            </w:r>
          </w:p>
        </w:tc>
        <w:tc>
          <w:tcPr>
            <w:tcW w:w="2351" w:type="pct"/>
            <w:vMerge w:val="restart"/>
            <w:vAlign w:val="center"/>
          </w:tcPr>
          <w:p>
            <w:pPr>
              <w:spacing w:line="360" w:lineRule="exact"/>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掌握一年期学员病例讨论教学目标、要点与质控；</w:t>
            </w:r>
          </w:p>
          <w:p>
            <w:pPr>
              <w:spacing w:line="360" w:lineRule="exact"/>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依据“病例讨论质量评估要点”，为一年期学员病例讨论提供示范及过程指导和点评；</w:t>
            </w:r>
          </w:p>
          <w:p>
            <w:pPr>
              <w:spacing w:line="360" w:lineRule="exact"/>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指导一年期学员培养临床思维与专业素养；</w:t>
            </w:r>
          </w:p>
          <w:p>
            <w:pPr>
              <w:spacing w:line="360" w:lineRule="exact"/>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根据完成数量及质量评分。</w:t>
            </w:r>
          </w:p>
        </w:tc>
        <w:tc>
          <w:tcPr>
            <w:tcW w:w="252" w:type="pct"/>
            <w:vAlign w:val="center"/>
          </w:tcPr>
          <w:p>
            <w:pPr>
              <w:spacing w:line="360" w:lineRule="exact"/>
              <w:jc w:val="center"/>
              <w:rPr>
                <w:rFonts w:ascii="宋体" w:hAnsi="宋体" w:eastAsia="宋体" w:cs="Times New Roman"/>
                <w:color w:val="000000" w:themeColor="text1"/>
                <w:szCs w:val="21"/>
                <w14:textFill>
                  <w14:solidFill>
                    <w14:schemeClr w14:val="tx1"/>
                  </w14:solidFill>
                </w14:textFill>
              </w:rPr>
            </w:pPr>
            <w:r>
              <w:rPr>
                <w:rFonts w:ascii="宋体" w:hAnsi="宋体" w:eastAsia="宋体" w:cs="Times New Roman"/>
                <w:color w:val="000000" w:themeColor="text1"/>
                <w:szCs w:val="21"/>
                <w14:textFill>
                  <w14:solidFill>
                    <w14:schemeClr w14:val="tx1"/>
                  </w14:solidFill>
                </w14:textFill>
              </w:rPr>
              <w:t>2</w:t>
            </w:r>
          </w:p>
        </w:tc>
        <w:tc>
          <w:tcPr>
            <w:tcW w:w="409" w:type="pct"/>
            <w:vAlign w:val="center"/>
          </w:tcPr>
          <w:p>
            <w:pPr>
              <w:spacing w:line="360" w:lineRule="exact"/>
              <w:rPr>
                <w:rFonts w:ascii="宋体" w:hAnsi="宋体" w:eastAsia="宋体" w:cs="Times New Roman"/>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95" w:type="pct"/>
            <w:vMerge w:val="continue"/>
          </w:tcPr>
          <w:p>
            <w:pPr>
              <w:spacing w:line="360" w:lineRule="exact"/>
              <w:rPr>
                <w:rFonts w:ascii="宋体" w:hAnsi="宋体" w:eastAsia="宋体" w:cs="Times New Roman"/>
                <w:bCs/>
                <w:color w:val="000000" w:themeColor="text1"/>
                <w:szCs w:val="21"/>
                <w14:textFill>
                  <w14:solidFill>
                    <w14:schemeClr w14:val="tx1"/>
                  </w14:solidFill>
                </w14:textFill>
              </w:rPr>
            </w:pPr>
          </w:p>
        </w:tc>
        <w:tc>
          <w:tcPr>
            <w:tcW w:w="394" w:type="pct"/>
            <w:gridSpan w:val="2"/>
            <w:vMerge w:val="continue"/>
            <w:vAlign w:val="center"/>
          </w:tcPr>
          <w:p>
            <w:pPr>
              <w:spacing w:line="360" w:lineRule="exact"/>
              <w:jc w:val="center"/>
              <w:rPr>
                <w:rFonts w:ascii="宋体" w:hAnsi="宋体" w:eastAsia="宋体" w:cs="Times New Roman"/>
                <w:bCs/>
                <w:color w:val="000000" w:themeColor="text1"/>
                <w:szCs w:val="21"/>
                <w14:textFill>
                  <w14:solidFill>
                    <w14:schemeClr w14:val="tx1"/>
                  </w14:solidFill>
                </w14:textFill>
              </w:rPr>
            </w:pPr>
          </w:p>
        </w:tc>
        <w:tc>
          <w:tcPr>
            <w:tcW w:w="1399" w:type="pct"/>
            <w:gridSpan w:val="2"/>
            <w:vAlign w:val="center"/>
          </w:tcPr>
          <w:p>
            <w:pPr>
              <w:spacing w:line="360" w:lineRule="exact"/>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参加一年期学员病例讨论教学活动不少于4次（含）</w:t>
            </w:r>
            <w:r>
              <w:rPr>
                <w:rFonts w:hint="eastAsia" w:ascii="宋体" w:hAnsi="宋体" w:eastAsia="宋体" w:cs="Times New Roman"/>
                <w:color w:val="000000" w:themeColor="text1"/>
                <w:szCs w:val="21"/>
                <w14:textFill>
                  <w14:solidFill>
                    <w14:schemeClr w14:val="tx1"/>
                  </w14:solidFill>
                </w14:textFill>
              </w:rPr>
              <w:t>（缺1</w:t>
            </w:r>
            <w:r>
              <w:rPr>
                <w:rFonts w:ascii="宋体" w:hAnsi="宋体" w:eastAsia="宋体" w:cs="Times New Roman"/>
                <w:color w:val="000000" w:themeColor="text1"/>
                <w:szCs w:val="21"/>
                <w14:textFill>
                  <w14:solidFill>
                    <w14:schemeClr w14:val="tx1"/>
                  </w14:solidFill>
                </w14:textFill>
              </w:rPr>
              <w:t xml:space="preserve"> </w:t>
            </w:r>
            <w:r>
              <w:rPr>
                <w:rFonts w:hint="eastAsia" w:ascii="宋体" w:hAnsi="宋体" w:eastAsia="宋体" w:cs="Times New Roman"/>
                <w:color w:val="000000" w:themeColor="text1"/>
                <w:szCs w:val="21"/>
                <w14:textFill>
                  <w14:solidFill>
                    <w14:schemeClr w14:val="tx1"/>
                  </w14:solidFill>
                </w14:textFill>
              </w:rPr>
              <w:t>次扣</w:t>
            </w:r>
            <w:r>
              <w:rPr>
                <w:rFonts w:ascii="宋体" w:hAnsi="宋体" w:eastAsia="宋体" w:cs="Times New Roman"/>
                <w:color w:val="000000" w:themeColor="text1"/>
                <w:szCs w:val="21"/>
                <w14:textFill>
                  <w14:solidFill>
                    <w14:schemeClr w14:val="tx1"/>
                  </w14:solidFill>
                </w14:textFill>
              </w:rPr>
              <w:t>2</w:t>
            </w:r>
            <w:r>
              <w:rPr>
                <w:rFonts w:hint="eastAsia" w:ascii="宋体" w:hAnsi="宋体" w:eastAsia="宋体" w:cs="Times New Roman"/>
                <w:color w:val="000000" w:themeColor="text1"/>
                <w:szCs w:val="21"/>
                <w14:textFill>
                  <w14:solidFill>
                    <w14:schemeClr w14:val="tx1"/>
                  </w14:solidFill>
                </w14:textFill>
              </w:rPr>
              <w:t>分，缺2次及以上为0分）</w:t>
            </w:r>
          </w:p>
        </w:tc>
        <w:tc>
          <w:tcPr>
            <w:tcW w:w="2351" w:type="pct"/>
            <w:vMerge w:val="continue"/>
            <w:vAlign w:val="center"/>
          </w:tcPr>
          <w:p>
            <w:pPr>
              <w:spacing w:line="360" w:lineRule="exact"/>
              <w:rPr>
                <w:rFonts w:ascii="宋体" w:hAnsi="宋体" w:eastAsia="宋体" w:cs="Times New Roman"/>
                <w:bCs/>
                <w:color w:val="000000" w:themeColor="text1"/>
                <w:szCs w:val="21"/>
                <w14:textFill>
                  <w14:solidFill>
                    <w14:schemeClr w14:val="tx1"/>
                  </w14:solidFill>
                </w14:textFill>
              </w:rPr>
            </w:pPr>
          </w:p>
        </w:tc>
        <w:tc>
          <w:tcPr>
            <w:tcW w:w="252" w:type="pct"/>
            <w:vAlign w:val="center"/>
          </w:tcPr>
          <w:p>
            <w:pPr>
              <w:spacing w:line="360" w:lineRule="exact"/>
              <w:jc w:val="center"/>
              <w:rPr>
                <w:rFonts w:ascii="宋体" w:hAnsi="宋体" w:eastAsia="宋体" w:cs="Times New Roman"/>
                <w:color w:val="000000" w:themeColor="text1"/>
                <w:szCs w:val="21"/>
                <w14:textFill>
                  <w14:solidFill>
                    <w14:schemeClr w14:val="tx1"/>
                  </w14:solidFill>
                </w14:textFill>
              </w:rPr>
            </w:pPr>
            <w:r>
              <w:rPr>
                <w:rFonts w:ascii="宋体" w:hAnsi="宋体" w:eastAsia="宋体" w:cs="Times New Roman"/>
                <w:color w:val="000000" w:themeColor="text1"/>
                <w:szCs w:val="21"/>
                <w14:textFill>
                  <w14:solidFill>
                    <w14:schemeClr w14:val="tx1"/>
                  </w14:solidFill>
                </w14:textFill>
              </w:rPr>
              <w:t>4</w:t>
            </w:r>
          </w:p>
        </w:tc>
        <w:tc>
          <w:tcPr>
            <w:tcW w:w="409" w:type="pct"/>
            <w:vAlign w:val="center"/>
          </w:tcPr>
          <w:p>
            <w:pPr>
              <w:spacing w:line="360" w:lineRule="exact"/>
              <w:rPr>
                <w:rFonts w:ascii="宋体" w:hAnsi="宋体" w:eastAsia="宋体" w:cs="Times New Roman"/>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195" w:type="pct"/>
            <w:vMerge w:val="continue"/>
          </w:tcPr>
          <w:p>
            <w:pPr>
              <w:spacing w:line="360" w:lineRule="exact"/>
              <w:rPr>
                <w:rFonts w:ascii="宋体" w:hAnsi="宋体" w:eastAsia="宋体" w:cs="Times New Roman"/>
                <w:bCs/>
                <w:color w:val="000000" w:themeColor="text1"/>
                <w:szCs w:val="21"/>
                <w14:textFill>
                  <w14:solidFill>
                    <w14:schemeClr w14:val="tx1"/>
                  </w14:solidFill>
                </w14:textFill>
              </w:rPr>
            </w:pPr>
          </w:p>
        </w:tc>
        <w:tc>
          <w:tcPr>
            <w:tcW w:w="394" w:type="pct"/>
            <w:gridSpan w:val="2"/>
            <w:vMerge w:val="continue"/>
            <w:vAlign w:val="center"/>
          </w:tcPr>
          <w:p>
            <w:pPr>
              <w:spacing w:line="360" w:lineRule="exact"/>
              <w:jc w:val="center"/>
              <w:rPr>
                <w:rFonts w:ascii="宋体" w:hAnsi="宋体" w:eastAsia="宋体" w:cs="Times New Roman"/>
                <w:bCs/>
                <w:color w:val="000000" w:themeColor="text1"/>
                <w:szCs w:val="21"/>
                <w14:textFill>
                  <w14:solidFill>
                    <w14:schemeClr w14:val="tx1"/>
                  </w14:solidFill>
                </w14:textFill>
              </w:rPr>
            </w:pPr>
          </w:p>
        </w:tc>
        <w:tc>
          <w:tcPr>
            <w:tcW w:w="1399" w:type="pct"/>
            <w:gridSpan w:val="2"/>
            <w:vAlign w:val="center"/>
          </w:tcPr>
          <w:p>
            <w:pPr>
              <w:spacing w:line="360" w:lineRule="exact"/>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主持一年期学员病例讨论教学活动不少于2次（含）：示范为主1次，指导、点评为主1次</w:t>
            </w:r>
            <w:r>
              <w:rPr>
                <w:rFonts w:hint="eastAsia" w:ascii="宋体" w:hAnsi="宋体" w:eastAsia="宋体" w:cs="Times New Roman"/>
                <w:color w:val="000000" w:themeColor="text1"/>
                <w:szCs w:val="21"/>
                <w14:textFill>
                  <w14:solidFill>
                    <w14:schemeClr w14:val="tx1"/>
                  </w14:solidFill>
                </w14:textFill>
              </w:rPr>
              <w:t>（缺1次扣3分）</w:t>
            </w:r>
          </w:p>
        </w:tc>
        <w:tc>
          <w:tcPr>
            <w:tcW w:w="2351" w:type="pct"/>
            <w:vMerge w:val="continue"/>
            <w:vAlign w:val="center"/>
          </w:tcPr>
          <w:p>
            <w:pPr>
              <w:spacing w:line="360" w:lineRule="exact"/>
              <w:rPr>
                <w:rFonts w:ascii="宋体" w:hAnsi="宋体" w:eastAsia="宋体" w:cs="Times New Roman"/>
                <w:bCs/>
                <w:color w:val="000000" w:themeColor="text1"/>
                <w:szCs w:val="21"/>
                <w14:textFill>
                  <w14:solidFill>
                    <w14:schemeClr w14:val="tx1"/>
                  </w14:solidFill>
                </w14:textFill>
              </w:rPr>
            </w:pPr>
          </w:p>
        </w:tc>
        <w:tc>
          <w:tcPr>
            <w:tcW w:w="252" w:type="pct"/>
            <w:vAlign w:val="center"/>
          </w:tcPr>
          <w:p>
            <w:pPr>
              <w:spacing w:line="360" w:lineRule="exact"/>
              <w:jc w:val="center"/>
              <w:rPr>
                <w:rFonts w:ascii="宋体" w:hAnsi="宋体" w:eastAsia="宋体" w:cs="Times New Roman"/>
                <w:color w:val="000000" w:themeColor="text1"/>
                <w:szCs w:val="21"/>
                <w14:textFill>
                  <w14:solidFill>
                    <w14:schemeClr w14:val="tx1"/>
                  </w14:solidFill>
                </w14:textFill>
              </w:rPr>
            </w:pPr>
            <w:r>
              <w:rPr>
                <w:rFonts w:ascii="宋体" w:hAnsi="宋体" w:eastAsia="宋体" w:cs="Times New Roman"/>
                <w:color w:val="000000" w:themeColor="text1"/>
                <w:szCs w:val="21"/>
                <w14:textFill>
                  <w14:solidFill>
                    <w14:schemeClr w14:val="tx1"/>
                  </w14:solidFill>
                </w14:textFill>
              </w:rPr>
              <w:t>6</w:t>
            </w:r>
          </w:p>
        </w:tc>
        <w:tc>
          <w:tcPr>
            <w:tcW w:w="409" w:type="pct"/>
            <w:vAlign w:val="center"/>
          </w:tcPr>
          <w:p>
            <w:pPr>
              <w:spacing w:line="360" w:lineRule="exact"/>
              <w:rPr>
                <w:rFonts w:ascii="宋体" w:hAnsi="宋体" w:eastAsia="宋体" w:cs="Times New Roman"/>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95" w:type="pct"/>
            <w:vMerge w:val="continue"/>
          </w:tcPr>
          <w:p>
            <w:pPr>
              <w:spacing w:line="360" w:lineRule="exact"/>
              <w:rPr>
                <w:rFonts w:ascii="宋体" w:hAnsi="宋体" w:eastAsia="宋体" w:cs="Times New Roman"/>
                <w:bCs/>
                <w:color w:val="000000" w:themeColor="text1"/>
                <w:szCs w:val="21"/>
                <w14:textFill>
                  <w14:solidFill>
                    <w14:schemeClr w14:val="tx1"/>
                  </w14:solidFill>
                </w14:textFill>
              </w:rPr>
            </w:pPr>
          </w:p>
        </w:tc>
        <w:tc>
          <w:tcPr>
            <w:tcW w:w="394" w:type="pct"/>
            <w:gridSpan w:val="2"/>
            <w:vMerge w:val="restart"/>
            <w:vAlign w:val="center"/>
          </w:tcPr>
          <w:p>
            <w:pPr>
              <w:spacing w:line="360" w:lineRule="exact"/>
              <w:jc w:val="center"/>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基地特色药学服务项目实习带教</w:t>
            </w:r>
          </w:p>
        </w:tc>
        <w:tc>
          <w:tcPr>
            <w:tcW w:w="1399" w:type="pct"/>
            <w:gridSpan w:val="2"/>
            <w:vAlign w:val="center"/>
          </w:tcPr>
          <w:p>
            <w:pPr>
              <w:spacing w:line="360" w:lineRule="exact"/>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听取基地特色药学服务项目带教实习相关内容理论授课与模拟演练不少于2学时（含）</w:t>
            </w:r>
          </w:p>
        </w:tc>
        <w:tc>
          <w:tcPr>
            <w:tcW w:w="2351" w:type="pct"/>
            <w:vMerge w:val="restart"/>
            <w:vAlign w:val="center"/>
          </w:tcPr>
          <w:p>
            <w:pPr>
              <w:spacing w:line="360" w:lineRule="exact"/>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结合所在师资基地实际情况，学习该基地一项特色药学服务项目（如药学门诊、MDT等，师资基地自设）的带教方法、基本要求及注意事项，并参与该项目辅助带教实践；</w:t>
            </w:r>
          </w:p>
          <w:p>
            <w:pPr>
              <w:spacing w:line="360" w:lineRule="exact"/>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根据完成数量及质量评分。</w:t>
            </w:r>
          </w:p>
        </w:tc>
        <w:tc>
          <w:tcPr>
            <w:tcW w:w="252" w:type="pct"/>
            <w:vAlign w:val="center"/>
          </w:tcPr>
          <w:p>
            <w:pPr>
              <w:spacing w:line="360" w:lineRule="exact"/>
              <w:jc w:val="center"/>
              <w:rPr>
                <w:rFonts w:ascii="宋体" w:hAnsi="宋体" w:eastAsia="宋体" w:cs="Times New Roman"/>
                <w:color w:val="000000" w:themeColor="text1"/>
                <w:szCs w:val="21"/>
                <w14:textFill>
                  <w14:solidFill>
                    <w14:schemeClr w14:val="tx1"/>
                  </w14:solidFill>
                </w14:textFill>
              </w:rPr>
            </w:pPr>
            <w:r>
              <w:rPr>
                <w:rFonts w:ascii="宋体" w:hAnsi="宋体" w:eastAsia="宋体" w:cs="Times New Roman"/>
                <w:color w:val="000000" w:themeColor="text1"/>
                <w:szCs w:val="21"/>
                <w14:textFill>
                  <w14:solidFill>
                    <w14:schemeClr w14:val="tx1"/>
                  </w14:solidFill>
                </w14:textFill>
              </w:rPr>
              <w:t>2</w:t>
            </w:r>
          </w:p>
        </w:tc>
        <w:tc>
          <w:tcPr>
            <w:tcW w:w="409" w:type="pct"/>
            <w:vAlign w:val="center"/>
          </w:tcPr>
          <w:p>
            <w:pPr>
              <w:spacing w:line="360" w:lineRule="exact"/>
              <w:rPr>
                <w:rFonts w:ascii="宋体" w:hAnsi="宋体" w:eastAsia="宋体" w:cs="Times New Roman"/>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95" w:type="pct"/>
            <w:vMerge w:val="continue"/>
          </w:tcPr>
          <w:p>
            <w:pPr>
              <w:spacing w:line="360" w:lineRule="exact"/>
              <w:rPr>
                <w:rFonts w:ascii="宋体" w:hAnsi="宋体" w:eastAsia="宋体" w:cs="Times New Roman"/>
                <w:bCs/>
                <w:color w:val="000000" w:themeColor="text1"/>
                <w:szCs w:val="21"/>
                <w14:textFill>
                  <w14:solidFill>
                    <w14:schemeClr w14:val="tx1"/>
                  </w14:solidFill>
                </w14:textFill>
              </w:rPr>
            </w:pPr>
          </w:p>
        </w:tc>
        <w:tc>
          <w:tcPr>
            <w:tcW w:w="394" w:type="pct"/>
            <w:gridSpan w:val="2"/>
            <w:vMerge w:val="continue"/>
            <w:vAlign w:val="center"/>
          </w:tcPr>
          <w:p>
            <w:pPr>
              <w:spacing w:line="360" w:lineRule="exact"/>
              <w:jc w:val="center"/>
              <w:rPr>
                <w:rFonts w:ascii="宋体" w:hAnsi="宋体" w:eastAsia="宋体" w:cs="Times New Roman"/>
                <w:bCs/>
                <w:color w:val="000000" w:themeColor="text1"/>
                <w:szCs w:val="21"/>
                <w14:textFill>
                  <w14:solidFill>
                    <w14:schemeClr w14:val="tx1"/>
                  </w14:solidFill>
                </w14:textFill>
              </w:rPr>
            </w:pPr>
          </w:p>
        </w:tc>
        <w:tc>
          <w:tcPr>
            <w:tcW w:w="1399" w:type="pct"/>
            <w:gridSpan w:val="2"/>
            <w:vAlign w:val="center"/>
          </w:tcPr>
          <w:p>
            <w:pPr>
              <w:spacing w:line="360" w:lineRule="exact"/>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参与特色项目辅助带教实践不少于4次（含）</w:t>
            </w:r>
            <w:r>
              <w:rPr>
                <w:rFonts w:hint="eastAsia" w:ascii="宋体" w:hAnsi="宋体" w:eastAsia="宋体" w:cs="Times New Roman"/>
                <w:color w:val="000000" w:themeColor="text1"/>
                <w:szCs w:val="21"/>
                <w14:textFill>
                  <w14:solidFill>
                    <w14:schemeClr w14:val="tx1"/>
                  </w14:solidFill>
                </w14:textFill>
              </w:rPr>
              <w:t>（缺1次扣2分）</w:t>
            </w:r>
          </w:p>
        </w:tc>
        <w:tc>
          <w:tcPr>
            <w:tcW w:w="2351" w:type="pct"/>
            <w:vMerge w:val="continue"/>
            <w:vAlign w:val="center"/>
          </w:tcPr>
          <w:p>
            <w:pPr>
              <w:spacing w:line="360" w:lineRule="exact"/>
              <w:rPr>
                <w:rFonts w:ascii="宋体" w:hAnsi="宋体" w:eastAsia="宋体" w:cs="Times New Roman"/>
                <w:bCs/>
                <w:color w:val="000000" w:themeColor="text1"/>
                <w:szCs w:val="21"/>
                <w14:textFill>
                  <w14:solidFill>
                    <w14:schemeClr w14:val="tx1"/>
                  </w14:solidFill>
                </w14:textFill>
              </w:rPr>
            </w:pPr>
          </w:p>
        </w:tc>
        <w:tc>
          <w:tcPr>
            <w:tcW w:w="252" w:type="pct"/>
            <w:vAlign w:val="center"/>
          </w:tcPr>
          <w:p>
            <w:pPr>
              <w:spacing w:line="360" w:lineRule="exact"/>
              <w:jc w:val="center"/>
              <w:rPr>
                <w:rFonts w:ascii="宋体" w:hAnsi="宋体" w:eastAsia="宋体" w:cs="Times New Roman"/>
                <w:color w:val="000000" w:themeColor="text1"/>
                <w:szCs w:val="21"/>
                <w14:textFill>
                  <w14:solidFill>
                    <w14:schemeClr w14:val="tx1"/>
                  </w14:solidFill>
                </w14:textFill>
              </w:rPr>
            </w:pPr>
            <w:r>
              <w:rPr>
                <w:rFonts w:ascii="宋体" w:hAnsi="宋体" w:eastAsia="宋体" w:cs="Times New Roman"/>
                <w:color w:val="000000" w:themeColor="text1"/>
                <w:szCs w:val="21"/>
                <w14:textFill>
                  <w14:solidFill>
                    <w14:schemeClr w14:val="tx1"/>
                  </w14:solidFill>
                </w14:textFill>
              </w:rPr>
              <w:t>8</w:t>
            </w:r>
          </w:p>
        </w:tc>
        <w:tc>
          <w:tcPr>
            <w:tcW w:w="409" w:type="pct"/>
            <w:vAlign w:val="center"/>
          </w:tcPr>
          <w:p>
            <w:pPr>
              <w:spacing w:line="360" w:lineRule="exact"/>
              <w:rPr>
                <w:rFonts w:ascii="宋体" w:hAnsi="宋体" w:eastAsia="宋体" w:cs="Times New Roman"/>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195" w:type="pct"/>
            <w:vMerge w:val="continue"/>
          </w:tcPr>
          <w:p>
            <w:pPr>
              <w:spacing w:line="360" w:lineRule="exact"/>
              <w:rPr>
                <w:rFonts w:ascii="宋体" w:hAnsi="宋体" w:eastAsia="宋体" w:cs="Times New Roman"/>
                <w:bCs/>
                <w:color w:val="000000" w:themeColor="text1"/>
                <w:szCs w:val="21"/>
                <w14:textFill>
                  <w14:solidFill>
                    <w14:schemeClr w14:val="tx1"/>
                  </w14:solidFill>
                </w14:textFill>
              </w:rPr>
            </w:pPr>
          </w:p>
        </w:tc>
        <w:tc>
          <w:tcPr>
            <w:tcW w:w="394" w:type="pct"/>
            <w:gridSpan w:val="2"/>
            <w:vMerge w:val="restart"/>
            <w:vAlign w:val="center"/>
          </w:tcPr>
          <w:p>
            <w:pPr>
              <w:spacing w:line="360" w:lineRule="exact"/>
              <w:jc w:val="center"/>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培训作业批改与点评</w:t>
            </w:r>
          </w:p>
        </w:tc>
        <w:tc>
          <w:tcPr>
            <w:tcW w:w="1399" w:type="pct"/>
            <w:gridSpan w:val="2"/>
            <w:vAlign w:val="center"/>
          </w:tcPr>
          <w:p>
            <w:pPr>
              <w:spacing w:line="360" w:lineRule="exact"/>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听取作业批改与点评相关内容理论授课不少于4学时（含，2+2）</w:t>
            </w:r>
          </w:p>
        </w:tc>
        <w:tc>
          <w:tcPr>
            <w:tcW w:w="2351" w:type="pct"/>
            <w:vMerge w:val="restart"/>
            <w:vAlign w:val="center"/>
          </w:tcPr>
          <w:p>
            <w:pPr>
              <w:spacing w:line="360" w:lineRule="exact"/>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掌握教学药历、病例分析等培训作业质量要点及评估方法；</w:t>
            </w:r>
          </w:p>
          <w:p>
            <w:pPr>
              <w:spacing w:line="360" w:lineRule="exact"/>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依据“教学药历质量评估表”与“病例分析质量评估表”进行点评；</w:t>
            </w:r>
          </w:p>
          <w:p>
            <w:pPr>
              <w:spacing w:line="360" w:lineRule="exact"/>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根据完成数量及批改、点评质量评分。</w:t>
            </w:r>
          </w:p>
        </w:tc>
        <w:tc>
          <w:tcPr>
            <w:tcW w:w="252" w:type="pct"/>
            <w:vAlign w:val="center"/>
          </w:tcPr>
          <w:p>
            <w:pPr>
              <w:spacing w:line="360" w:lineRule="exact"/>
              <w:jc w:val="center"/>
              <w:rPr>
                <w:rFonts w:ascii="宋体" w:hAnsi="宋体" w:eastAsia="宋体" w:cs="Times New Roman"/>
                <w:color w:val="000000" w:themeColor="text1"/>
                <w:szCs w:val="21"/>
                <w14:textFill>
                  <w14:solidFill>
                    <w14:schemeClr w14:val="tx1"/>
                  </w14:solidFill>
                </w14:textFill>
              </w:rPr>
            </w:pPr>
            <w:r>
              <w:rPr>
                <w:rFonts w:ascii="宋体" w:hAnsi="宋体" w:eastAsia="宋体" w:cs="Times New Roman"/>
                <w:color w:val="000000" w:themeColor="text1"/>
                <w:szCs w:val="21"/>
                <w14:textFill>
                  <w14:solidFill>
                    <w14:schemeClr w14:val="tx1"/>
                  </w14:solidFill>
                </w14:textFill>
              </w:rPr>
              <w:t>2</w:t>
            </w:r>
          </w:p>
        </w:tc>
        <w:tc>
          <w:tcPr>
            <w:tcW w:w="409" w:type="pct"/>
            <w:vAlign w:val="center"/>
          </w:tcPr>
          <w:p>
            <w:pPr>
              <w:spacing w:line="360" w:lineRule="exact"/>
              <w:rPr>
                <w:rFonts w:ascii="宋体" w:hAnsi="宋体" w:eastAsia="宋体" w:cs="Times New Roman"/>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195" w:type="pct"/>
            <w:vMerge w:val="continue"/>
          </w:tcPr>
          <w:p>
            <w:pPr>
              <w:spacing w:line="360" w:lineRule="exact"/>
              <w:rPr>
                <w:rFonts w:ascii="宋体" w:hAnsi="宋体" w:eastAsia="宋体" w:cs="Times New Roman"/>
                <w:bCs/>
                <w:color w:val="000000" w:themeColor="text1"/>
                <w:szCs w:val="21"/>
                <w14:textFill>
                  <w14:solidFill>
                    <w14:schemeClr w14:val="tx1"/>
                  </w14:solidFill>
                </w14:textFill>
              </w:rPr>
            </w:pPr>
          </w:p>
        </w:tc>
        <w:tc>
          <w:tcPr>
            <w:tcW w:w="394" w:type="pct"/>
            <w:gridSpan w:val="2"/>
            <w:vMerge w:val="continue"/>
            <w:vAlign w:val="center"/>
          </w:tcPr>
          <w:p>
            <w:pPr>
              <w:spacing w:line="360" w:lineRule="exact"/>
              <w:jc w:val="center"/>
              <w:rPr>
                <w:rFonts w:ascii="宋体" w:hAnsi="宋体" w:eastAsia="宋体" w:cs="Times New Roman"/>
                <w:bCs/>
                <w:color w:val="000000" w:themeColor="text1"/>
                <w:szCs w:val="21"/>
                <w14:textFill>
                  <w14:solidFill>
                    <w14:schemeClr w14:val="tx1"/>
                  </w14:solidFill>
                </w14:textFill>
              </w:rPr>
            </w:pPr>
          </w:p>
        </w:tc>
        <w:tc>
          <w:tcPr>
            <w:tcW w:w="1399" w:type="pct"/>
            <w:gridSpan w:val="2"/>
            <w:vAlign w:val="center"/>
          </w:tcPr>
          <w:p>
            <w:pPr>
              <w:spacing w:line="360" w:lineRule="exact"/>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批改、点评一年期学员教学药历作业不少于5份（含）</w:t>
            </w:r>
            <w:r>
              <w:rPr>
                <w:rFonts w:hint="eastAsia" w:ascii="宋体" w:hAnsi="宋体" w:eastAsia="宋体" w:cs="Times New Roman"/>
                <w:color w:val="000000" w:themeColor="text1"/>
                <w:szCs w:val="21"/>
                <w14:textFill>
                  <w14:solidFill>
                    <w14:schemeClr w14:val="tx1"/>
                  </w14:solidFill>
                </w14:textFill>
              </w:rPr>
              <w:t>（缺1份扣</w:t>
            </w:r>
            <w:r>
              <w:rPr>
                <w:rFonts w:ascii="宋体" w:hAnsi="宋体" w:eastAsia="宋体" w:cs="Times New Roman"/>
                <w:color w:val="000000" w:themeColor="text1"/>
                <w:szCs w:val="21"/>
                <w14:textFill>
                  <w14:solidFill>
                    <w14:schemeClr w14:val="tx1"/>
                  </w14:solidFill>
                </w14:textFill>
              </w:rPr>
              <w:t>2</w:t>
            </w:r>
            <w:r>
              <w:rPr>
                <w:rFonts w:hint="eastAsia" w:ascii="宋体" w:hAnsi="宋体" w:eastAsia="宋体" w:cs="Times New Roman"/>
                <w:color w:val="000000" w:themeColor="text1"/>
                <w:szCs w:val="21"/>
                <w14:textFill>
                  <w14:solidFill>
                    <w14:schemeClr w14:val="tx1"/>
                  </w14:solidFill>
                </w14:textFill>
              </w:rPr>
              <w:t>分，缺2份及以上为0分）</w:t>
            </w:r>
          </w:p>
        </w:tc>
        <w:tc>
          <w:tcPr>
            <w:tcW w:w="2351" w:type="pct"/>
            <w:vMerge w:val="continue"/>
            <w:vAlign w:val="center"/>
          </w:tcPr>
          <w:p>
            <w:pPr>
              <w:spacing w:line="360" w:lineRule="exact"/>
              <w:rPr>
                <w:rFonts w:ascii="宋体" w:hAnsi="宋体" w:eastAsia="宋体" w:cs="Times New Roman"/>
                <w:bCs/>
                <w:color w:val="000000" w:themeColor="text1"/>
                <w:szCs w:val="21"/>
                <w14:textFill>
                  <w14:solidFill>
                    <w14:schemeClr w14:val="tx1"/>
                  </w14:solidFill>
                </w14:textFill>
              </w:rPr>
            </w:pPr>
          </w:p>
        </w:tc>
        <w:tc>
          <w:tcPr>
            <w:tcW w:w="252" w:type="pct"/>
            <w:vAlign w:val="center"/>
          </w:tcPr>
          <w:p>
            <w:pPr>
              <w:spacing w:line="360" w:lineRule="exact"/>
              <w:jc w:val="center"/>
              <w:rPr>
                <w:rFonts w:ascii="宋体" w:hAnsi="宋体" w:eastAsia="宋体" w:cs="Times New Roman"/>
                <w:color w:val="000000" w:themeColor="text1"/>
                <w:szCs w:val="21"/>
                <w14:textFill>
                  <w14:solidFill>
                    <w14:schemeClr w14:val="tx1"/>
                  </w14:solidFill>
                </w14:textFill>
              </w:rPr>
            </w:pPr>
            <w:r>
              <w:rPr>
                <w:rFonts w:ascii="宋体" w:hAnsi="宋体" w:eastAsia="宋体" w:cs="Times New Roman"/>
                <w:color w:val="000000" w:themeColor="text1"/>
                <w:szCs w:val="21"/>
                <w14:textFill>
                  <w14:solidFill>
                    <w14:schemeClr w14:val="tx1"/>
                  </w14:solidFill>
                </w14:textFill>
              </w:rPr>
              <w:t>4</w:t>
            </w:r>
          </w:p>
        </w:tc>
        <w:tc>
          <w:tcPr>
            <w:tcW w:w="409" w:type="pct"/>
            <w:vAlign w:val="center"/>
          </w:tcPr>
          <w:p>
            <w:pPr>
              <w:spacing w:line="360" w:lineRule="exact"/>
              <w:rPr>
                <w:rFonts w:ascii="宋体" w:hAnsi="宋体" w:eastAsia="宋体" w:cs="Times New Roman"/>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jc w:val="center"/>
        </w:trPr>
        <w:tc>
          <w:tcPr>
            <w:tcW w:w="195" w:type="pct"/>
            <w:vMerge w:val="continue"/>
          </w:tcPr>
          <w:p>
            <w:pPr>
              <w:spacing w:line="360" w:lineRule="exact"/>
              <w:rPr>
                <w:rFonts w:ascii="宋体" w:hAnsi="宋体" w:eastAsia="宋体" w:cs="Times New Roman"/>
                <w:bCs/>
                <w:color w:val="000000" w:themeColor="text1"/>
                <w:szCs w:val="21"/>
                <w14:textFill>
                  <w14:solidFill>
                    <w14:schemeClr w14:val="tx1"/>
                  </w14:solidFill>
                </w14:textFill>
              </w:rPr>
            </w:pPr>
          </w:p>
        </w:tc>
        <w:tc>
          <w:tcPr>
            <w:tcW w:w="394" w:type="pct"/>
            <w:gridSpan w:val="2"/>
            <w:vMerge w:val="continue"/>
            <w:vAlign w:val="center"/>
          </w:tcPr>
          <w:p>
            <w:pPr>
              <w:spacing w:line="360" w:lineRule="exact"/>
              <w:jc w:val="center"/>
              <w:rPr>
                <w:rFonts w:ascii="宋体" w:hAnsi="宋体" w:eastAsia="宋体" w:cs="Times New Roman"/>
                <w:bCs/>
                <w:color w:val="000000" w:themeColor="text1"/>
                <w:szCs w:val="21"/>
                <w14:textFill>
                  <w14:solidFill>
                    <w14:schemeClr w14:val="tx1"/>
                  </w14:solidFill>
                </w14:textFill>
              </w:rPr>
            </w:pPr>
          </w:p>
        </w:tc>
        <w:tc>
          <w:tcPr>
            <w:tcW w:w="1399" w:type="pct"/>
            <w:gridSpan w:val="2"/>
            <w:vAlign w:val="center"/>
          </w:tcPr>
          <w:p>
            <w:pPr>
              <w:spacing w:line="360" w:lineRule="exact"/>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批改、点评一年期学员病例分析作业不少于5份（含）</w:t>
            </w:r>
            <w:r>
              <w:rPr>
                <w:rFonts w:hint="eastAsia" w:ascii="宋体" w:hAnsi="宋体" w:eastAsia="宋体" w:cs="Times New Roman"/>
                <w:color w:val="000000" w:themeColor="text1"/>
                <w:szCs w:val="21"/>
                <w14:textFill>
                  <w14:solidFill>
                    <w14:schemeClr w14:val="tx1"/>
                  </w14:solidFill>
                </w14:textFill>
              </w:rPr>
              <w:t>（缺1份扣</w:t>
            </w:r>
            <w:r>
              <w:rPr>
                <w:rFonts w:ascii="宋体" w:hAnsi="宋体" w:eastAsia="宋体" w:cs="Times New Roman"/>
                <w:color w:val="000000" w:themeColor="text1"/>
                <w:szCs w:val="21"/>
                <w14:textFill>
                  <w14:solidFill>
                    <w14:schemeClr w14:val="tx1"/>
                  </w14:solidFill>
                </w14:textFill>
              </w:rPr>
              <w:t>2</w:t>
            </w:r>
            <w:r>
              <w:rPr>
                <w:rFonts w:hint="eastAsia" w:ascii="宋体" w:hAnsi="宋体" w:eastAsia="宋体" w:cs="Times New Roman"/>
                <w:color w:val="000000" w:themeColor="text1"/>
                <w:szCs w:val="21"/>
                <w14:textFill>
                  <w14:solidFill>
                    <w14:schemeClr w14:val="tx1"/>
                  </w14:solidFill>
                </w14:textFill>
              </w:rPr>
              <w:t>分，缺2份及以上为0分）</w:t>
            </w:r>
          </w:p>
        </w:tc>
        <w:tc>
          <w:tcPr>
            <w:tcW w:w="2351" w:type="pct"/>
            <w:vMerge w:val="continue"/>
            <w:vAlign w:val="center"/>
          </w:tcPr>
          <w:p>
            <w:pPr>
              <w:spacing w:line="360" w:lineRule="exact"/>
              <w:rPr>
                <w:rFonts w:ascii="宋体" w:hAnsi="宋体" w:eastAsia="宋体" w:cs="Times New Roman"/>
                <w:bCs/>
                <w:color w:val="000000" w:themeColor="text1"/>
                <w:szCs w:val="21"/>
                <w14:textFill>
                  <w14:solidFill>
                    <w14:schemeClr w14:val="tx1"/>
                  </w14:solidFill>
                </w14:textFill>
              </w:rPr>
            </w:pPr>
          </w:p>
        </w:tc>
        <w:tc>
          <w:tcPr>
            <w:tcW w:w="252" w:type="pct"/>
            <w:vAlign w:val="center"/>
          </w:tcPr>
          <w:p>
            <w:pPr>
              <w:spacing w:line="360" w:lineRule="exact"/>
              <w:jc w:val="center"/>
              <w:rPr>
                <w:rFonts w:ascii="宋体" w:hAnsi="宋体" w:eastAsia="宋体" w:cs="Times New Roman"/>
                <w:color w:val="000000" w:themeColor="text1"/>
                <w:szCs w:val="21"/>
                <w14:textFill>
                  <w14:solidFill>
                    <w14:schemeClr w14:val="tx1"/>
                  </w14:solidFill>
                </w14:textFill>
              </w:rPr>
            </w:pPr>
            <w:r>
              <w:rPr>
                <w:rFonts w:ascii="宋体" w:hAnsi="宋体" w:eastAsia="宋体" w:cs="Times New Roman"/>
                <w:color w:val="000000" w:themeColor="text1"/>
                <w:szCs w:val="21"/>
                <w14:textFill>
                  <w14:solidFill>
                    <w14:schemeClr w14:val="tx1"/>
                  </w14:solidFill>
                </w14:textFill>
              </w:rPr>
              <w:t>4</w:t>
            </w:r>
          </w:p>
        </w:tc>
        <w:tc>
          <w:tcPr>
            <w:tcW w:w="409" w:type="pct"/>
            <w:vAlign w:val="center"/>
          </w:tcPr>
          <w:p>
            <w:pPr>
              <w:spacing w:line="360" w:lineRule="exact"/>
              <w:rPr>
                <w:rFonts w:ascii="宋体" w:hAnsi="宋体" w:eastAsia="宋体" w:cs="Times New Roman"/>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195" w:type="pct"/>
            <w:vMerge w:val="continue"/>
          </w:tcPr>
          <w:p>
            <w:pPr>
              <w:spacing w:line="360" w:lineRule="exact"/>
              <w:rPr>
                <w:rFonts w:ascii="宋体" w:hAnsi="宋体" w:eastAsia="宋体" w:cs="Times New Roman"/>
                <w:bCs/>
                <w:color w:val="000000" w:themeColor="text1"/>
                <w:szCs w:val="21"/>
                <w14:textFill>
                  <w14:solidFill>
                    <w14:schemeClr w14:val="tx1"/>
                  </w14:solidFill>
                </w14:textFill>
              </w:rPr>
            </w:pPr>
          </w:p>
        </w:tc>
        <w:tc>
          <w:tcPr>
            <w:tcW w:w="394" w:type="pct"/>
            <w:gridSpan w:val="2"/>
            <w:vMerge w:val="restart"/>
            <w:vAlign w:val="center"/>
          </w:tcPr>
          <w:p>
            <w:pPr>
              <w:spacing w:line="360" w:lineRule="exact"/>
              <w:jc w:val="center"/>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考试考核设计与实施</w:t>
            </w:r>
          </w:p>
        </w:tc>
        <w:tc>
          <w:tcPr>
            <w:tcW w:w="1399" w:type="pct"/>
            <w:gridSpan w:val="2"/>
            <w:vAlign w:val="center"/>
          </w:tcPr>
          <w:p>
            <w:pPr>
              <w:spacing w:line="360" w:lineRule="exact"/>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听取考试考核设计与实施相关内容理论授课不少于6学时（含，3+3）</w:t>
            </w:r>
          </w:p>
        </w:tc>
        <w:tc>
          <w:tcPr>
            <w:tcW w:w="2351" w:type="pct"/>
            <w:vMerge w:val="restart"/>
            <w:vAlign w:val="center"/>
          </w:tcPr>
          <w:p>
            <w:pPr>
              <w:spacing w:line="360" w:lineRule="exact"/>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熟悉考试考核设计标准与组织实施要点；</w:t>
            </w:r>
          </w:p>
          <w:p>
            <w:pPr>
              <w:spacing w:line="360" w:lineRule="exact"/>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按照要求设计考试试卷；</w:t>
            </w:r>
          </w:p>
          <w:p>
            <w:pPr>
              <w:spacing w:line="360" w:lineRule="exact"/>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按照要求组织实施案例模拟考核活动；</w:t>
            </w:r>
          </w:p>
          <w:p>
            <w:pPr>
              <w:spacing w:line="360" w:lineRule="exact"/>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根据完成数量及考题质量评分。</w:t>
            </w:r>
          </w:p>
        </w:tc>
        <w:tc>
          <w:tcPr>
            <w:tcW w:w="252" w:type="pct"/>
            <w:vAlign w:val="center"/>
          </w:tcPr>
          <w:p>
            <w:pPr>
              <w:spacing w:line="360" w:lineRule="exact"/>
              <w:jc w:val="center"/>
              <w:rPr>
                <w:rFonts w:ascii="宋体" w:hAnsi="宋体" w:eastAsia="宋体" w:cs="Times New Roman"/>
                <w:bCs/>
                <w:color w:val="000000" w:themeColor="text1"/>
                <w:szCs w:val="21"/>
                <w14:textFill>
                  <w14:solidFill>
                    <w14:schemeClr w14:val="tx1"/>
                  </w14:solidFill>
                </w14:textFill>
              </w:rPr>
            </w:pPr>
            <w:r>
              <w:rPr>
                <w:rFonts w:ascii="宋体" w:hAnsi="宋体" w:eastAsia="宋体" w:cs="Times New Roman"/>
                <w:bCs/>
                <w:color w:val="000000" w:themeColor="text1"/>
                <w:szCs w:val="21"/>
                <w14:textFill>
                  <w14:solidFill>
                    <w14:schemeClr w14:val="tx1"/>
                  </w14:solidFill>
                </w14:textFill>
              </w:rPr>
              <w:t>3</w:t>
            </w:r>
          </w:p>
        </w:tc>
        <w:tc>
          <w:tcPr>
            <w:tcW w:w="409" w:type="pct"/>
            <w:vAlign w:val="center"/>
          </w:tcPr>
          <w:p>
            <w:pPr>
              <w:spacing w:line="360" w:lineRule="exact"/>
              <w:rPr>
                <w:rFonts w:ascii="宋体" w:hAnsi="宋体" w:eastAsia="宋体" w:cs="Times New Roman"/>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195" w:type="pct"/>
            <w:vMerge w:val="continue"/>
          </w:tcPr>
          <w:p>
            <w:pPr>
              <w:spacing w:line="360" w:lineRule="exact"/>
              <w:rPr>
                <w:rFonts w:ascii="宋体" w:hAnsi="宋体" w:eastAsia="宋体" w:cs="Times New Roman"/>
                <w:bCs/>
                <w:color w:val="000000" w:themeColor="text1"/>
                <w:szCs w:val="21"/>
                <w14:textFill>
                  <w14:solidFill>
                    <w14:schemeClr w14:val="tx1"/>
                  </w14:solidFill>
                </w14:textFill>
              </w:rPr>
            </w:pPr>
          </w:p>
        </w:tc>
        <w:tc>
          <w:tcPr>
            <w:tcW w:w="394" w:type="pct"/>
            <w:gridSpan w:val="2"/>
            <w:vMerge w:val="continue"/>
            <w:vAlign w:val="center"/>
          </w:tcPr>
          <w:p>
            <w:pPr>
              <w:spacing w:line="360" w:lineRule="exact"/>
              <w:rPr>
                <w:rFonts w:ascii="宋体" w:hAnsi="宋体" w:eastAsia="宋体" w:cs="Times New Roman"/>
                <w:bCs/>
                <w:color w:val="000000" w:themeColor="text1"/>
                <w:szCs w:val="21"/>
                <w14:textFill>
                  <w14:solidFill>
                    <w14:schemeClr w14:val="tx1"/>
                  </w14:solidFill>
                </w14:textFill>
              </w:rPr>
            </w:pPr>
          </w:p>
        </w:tc>
        <w:tc>
          <w:tcPr>
            <w:tcW w:w="1399" w:type="pct"/>
            <w:gridSpan w:val="2"/>
            <w:vAlign w:val="center"/>
          </w:tcPr>
          <w:p>
            <w:pPr>
              <w:spacing w:line="360" w:lineRule="exact"/>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独立设计理论笔试题1份</w:t>
            </w:r>
          </w:p>
        </w:tc>
        <w:tc>
          <w:tcPr>
            <w:tcW w:w="2351" w:type="pct"/>
            <w:vMerge w:val="continue"/>
            <w:vAlign w:val="center"/>
          </w:tcPr>
          <w:p>
            <w:pPr>
              <w:spacing w:line="360" w:lineRule="exact"/>
              <w:rPr>
                <w:rFonts w:ascii="宋体" w:hAnsi="宋体" w:eastAsia="宋体" w:cs="Times New Roman"/>
                <w:bCs/>
                <w:color w:val="000000" w:themeColor="text1"/>
                <w:szCs w:val="21"/>
                <w14:textFill>
                  <w14:solidFill>
                    <w14:schemeClr w14:val="tx1"/>
                  </w14:solidFill>
                </w14:textFill>
              </w:rPr>
            </w:pPr>
          </w:p>
        </w:tc>
        <w:tc>
          <w:tcPr>
            <w:tcW w:w="252" w:type="pct"/>
            <w:vAlign w:val="center"/>
          </w:tcPr>
          <w:p>
            <w:pPr>
              <w:spacing w:line="360" w:lineRule="exact"/>
              <w:jc w:val="center"/>
              <w:rPr>
                <w:rFonts w:ascii="宋体" w:hAnsi="宋体" w:eastAsia="宋体" w:cs="Times New Roman"/>
                <w:bCs/>
                <w:color w:val="000000" w:themeColor="text1"/>
                <w:szCs w:val="21"/>
                <w14:textFill>
                  <w14:solidFill>
                    <w14:schemeClr w14:val="tx1"/>
                  </w14:solidFill>
                </w14:textFill>
              </w:rPr>
            </w:pPr>
            <w:r>
              <w:rPr>
                <w:rFonts w:ascii="宋体" w:hAnsi="宋体" w:eastAsia="宋体" w:cs="Times New Roman"/>
                <w:bCs/>
                <w:color w:val="000000" w:themeColor="text1"/>
                <w:szCs w:val="21"/>
                <w14:textFill>
                  <w14:solidFill>
                    <w14:schemeClr w14:val="tx1"/>
                  </w14:solidFill>
                </w14:textFill>
              </w:rPr>
              <w:t>2</w:t>
            </w:r>
          </w:p>
        </w:tc>
        <w:tc>
          <w:tcPr>
            <w:tcW w:w="409" w:type="pct"/>
            <w:vAlign w:val="center"/>
          </w:tcPr>
          <w:p>
            <w:pPr>
              <w:spacing w:line="360" w:lineRule="exact"/>
              <w:rPr>
                <w:rFonts w:ascii="宋体" w:hAnsi="宋体" w:eastAsia="宋体" w:cs="Times New Roman"/>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195" w:type="pct"/>
            <w:vMerge w:val="continue"/>
          </w:tcPr>
          <w:p>
            <w:pPr>
              <w:spacing w:line="360" w:lineRule="exact"/>
              <w:rPr>
                <w:rFonts w:ascii="宋体" w:hAnsi="宋体" w:eastAsia="宋体" w:cs="Times New Roman"/>
                <w:bCs/>
                <w:color w:val="000000" w:themeColor="text1"/>
                <w:szCs w:val="21"/>
                <w14:textFill>
                  <w14:solidFill>
                    <w14:schemeClr w14:val="tx1"/>
                  </w14:solidFill>
                </w14:textFill>
              </w:rPr>
            </w:pPr>
          </w:p>
        </w:tc>
        <w:tc>
          <w:tcPr>
            <w:tcW w:w="394" w:type="pct"/>
            <w:gridSpan w:val="2"/>
            <w:vMerge w:val="continue"/>
            <w:vAlign w:val="center"/>
          </w:tcPr>
          <w:p>
            <w:pPr>
              <w:spacing w:line="360" w:lineRule="exact"/>
              <w:rPr>
                <w:rFonts w:ascii="宋体" w:hAnsi="宋体" w:eastAsia="宋体" w:cs="Times New Roman"/>
                <w:bCs/>
                <w:color w:val="000000" w:themeColor="text1"/>
                <w:szCs w:val="21"/>
                <w14:textFill>
                  <w14:solidFill>
                    <w14:schemeClr w14:val="tx1"/>
                  </w14:solidFill>
                </w14:textFill>
              </w:rPr>
            </w:pPr>
          </w:p>
        </w:tc>
        <w:tc>
          <w:tcPr>
            <w:tcW w:w="1399" w:type="pct"/>
            <w:gridSpan w:val="2"/>
            <w:vAlign w:val="center"/>
          </w:tcPr>
          <w:p>
            <w:pPr>
              <w:spacing w:line="360" w:lineRule="exact"/>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独立设计案例口试题1份</w:t>
            </w:r>
          </w:p>
        </w:tc>
        <w:tc>
          <w:tcPr>
            <w:tcW w:w="2351" w:type="pct"/>
            <w:vMerge w:val="continue"/>
            <w:vAlign w:val="center"/>
          </w:tcPr>
          <w:p>
            <w:pPr>
              <w:spacing w:line="360" w:lineRule="exact"/>
              <w:rPr>
                <w:rFonts w:ascii="宋体" w:hAnsi="宋体" w:eastAsia="宋体" w:cs="Times New Roman"/>
                <w:bCs/>
                <w:color w:val="000000" w:themeColor="text1"/>
                <w:szCs w:val="21"/>
                <w14:textFill>
                  <w14:solidFill>
                    <w14:schemeClr w14:val="tx1"/>
                  </w14:solidFill>
                </w14:textFill>
              </w:rPr>
            </w:pPr>
          </w:p>
        </w:tc>
        <w:tc>
          <w:tcPr>
            <w:tcW w:w="252" w:type="pct"/>
            <w:vAlign w:val="center"/>
          </w:tcPr>
          <w:p>
            <w:pPr>
              <w:spacing w:line="360" w:lineRule="exact"/>
              <w:jc w:val="center"/>
              <w:rPr>
                <w:rFonts w:ascii="宋体" w:hAnsi="宋体" w:eastAsia="宋体" w:cs="Times New Roman"/>
                <w:bCs/>
                <w:color w:val="000000" w:themeColor="text1"/>
                <w:szCs w:val="21"/>
                <w14:textFill>
                  <w14:solidFill>
                    <w14:schemeClr w14:val="tx1"/>
                  </w14:solidFill>
                </w14:textFill>
              </w:rPr>
            </w:pPr>
            <w:r>
              <w:rPr>
                <w:rFonts w:ascii="宋体" w:hAnsi="宋体" w:eastAsia="宋体" w:cs="Times New Roman"/>
                <w:bCs/>
                <w:color w:val="000000" w:themeColor="text1"/>
                <w:szCs w:val="21"/>
                <w14:textFill>
                  <w14:solidFill>
                    <w14:schemeClr w14:val="tx1"/>
                  </w14:solidFill>
                </w14:textFill>
              </w:rPr>
              <w:t>2</w:t>
            </w:r>
          </w:p>
        </w:tc>
        <w:tc>
          <w:tcPr>
            <w:tcW w:w="409" w:type="pct"/>
            <w:vAlign w:val="center"/>
          </w:tcPr>
          <w:p>
            <w:pPr>
              <w:spacing w:line="360" w:lineRule="exact"/>
              <w:rPr>
                <w:rFonts w:ascii="宋体" w:hAnsi="宋体" w:eastAsia="宋体" w:cs="Times New Roman"/>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195" w:type="pct"/>
            <w:vMerge w:val="continue"/>
          </w:tcPr>
          <w:p>
            <w:pPr>
              <w:spacing w:line="360" w:lineRule="exact"/>
              <w:rPr>
                <w:rFonts w:ascii="宋体" w:hAnsi="宋体" w:eastAsia="宋体" w:cs="Times New Roman"/>
                <w:bCs/>
                <w:color w:val="000000" w:themeColor="text1"/>
                <w:szCs w:val="21"/>
                <w14:textFill>
                  <w14:solidFill>
                    <w14:schemeClr w14:val="tx1"/>
                  </w14:solidFill>
                </w14:textFill>
              </w:rPr>
            </w:pPr>
          </w:p>
        </w:tc>
        <w:tc>
          <w:tcPr>
            <w:tcW w:w="394" w:type="pct"/>
            <w:gridSpan w:val="2"/>
            <w:vMerge w:val="continue"/>
            <w:vAlign w:val="center"/>
          </w:tcPr>
          <w:p>
            <w:pPr>
              <w:spacing w:line="360" w:lineRule="exact"/>
              <w:rPr>
                <w:rFonts w:ascii="宋体" w:hAnsi="宋体" w:eastAsia="宋体" w:cs="Times New Roman"/>
                <w:bCs/>
                <w:color w:val="000000" w:themeColor="text1"/>
                <w:szCs w:val="21"/>
                <w14:textFill>
                  <w14:solidFill>
                    <w14:schemeClr w14:val="tx1"/>
                  </w14:solidFill>
                </w14:textFill>
              </w:rPr>
            </w:pPr>
          </w:p>
        </w:tc>
        <w:tc>
          <w:tcPr>
            <w:tcW w:w="1399" w:type="pct"/>
            <w:gridSpan w:val="2"/>
            <w:vAlign w:val="center"/>
          </w:tcPr>
          <w:p>
            <w:pPr>
              <w:spacing w:line="360" w:lineRule="exact"/>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组织案例口试模拟考核活动不少于1次（含）</w:t>
            </w:r>
            <w:r>
              <w:rPr>
                <w:rFonts w:hint="eastAsia" w:ascii="宋体" w:hAnsi="宋体" w:eastAsia="宋体" w:cs="Times New Roman"/>
                <w:color w:val="000000" w:themeColor="text1"/>
                <w:szCs w:val="21"/>
                <w14:textFill>
                  <w14:solidFill>
                    <w14:schemeClr w14:val="tx1"/>
                  </w14:solidFill>
                </w14:textFill>
              </w:rPr>
              <w:t>（缺1次扣3分）</w:t>
            </w:r>
          </w:p>
        </w:tc>
        <w:tc>
          <w:tcPr>
            <w:tcW w:w="2351" w:type="pct"/>
            <w:vMerge w:val="continue"/>
            <w:vAlign w:val="center"/>
          </w:tcPr>
          <w:p>
            <w:pPr>
              <w:spacing w:line="360" w:lineRule="exact"/>
              <w:rPr>
                <w:rFonts w:ascii="宋体" w:hAnsi="宋体" w:eastAsia="宋体" w:cs="Times New Roman"/>
                <w:bCs/>
                <w:color w:val="000000" w:themeColor="text1"/>
                <w:szCs w:val="21"/>
                <w14:textFill>
                  <w14:solidFill>
                    <w14:schemeClr w14:val="tx1"/>
                  </w14:solidFill>
                </w14:textFill>
              </w:rPr>
            </w:pPr>
          </w:p>
        </w:tc>
        <w:tc>
          <w:tcPr>
            <w:tcW w:w="252" w:type="pct"/>
            <w:vAlign w:val="center"/>
          </w:tcPr>
          <w:p>
            <w:pPr>
              <w:spacing w:line="360" w:lineRule="exact"/>
              <w:jc w:val="center"/>
              <w:rPr>
                <w:rFonts w:ascii="宋体" w:hAnsi="宋体" w:eastAsia="宋体" w:cs="Times New Roman"/>
                <w:bCs/>
                <w:color w:val="000000" w:themeColor="text1"/>
                <w:szCs w:val="21"/>
                <w14:textFill>
                  <w14:solidFill>
                    <w14:schemeClr w14:val="tx1"/>
                  </w14:solidFill>
                </w14:textFill>
              </w:rPr>
            </w:pPr>
            <w:r>
              <w:rPr>
                <w:rFonts w:ascii="宋体" w:hAnsi="宋体" w:eastAsia="宋体" w:cs="Times New Roman"/>
                <w:bCs/>
                <w:color w:val="000000" w:themeColor="text1"/>
                <w:szCs w:val="21"/>
                <w14:textFill>
                  <w14:solidFill>
                    <w14:schemeClr w14:val="tx1"/>
                  </w14:solidFill>
                </w14:textFill>
              </w:rPr>
              <w:t>3</w:t>
            </w:r>
          </w:p>
        </w:tc>
        <w:tc>
          <w:tcPr>
            <w:tcW w:w="409" w:type="pct"/>
            <w:vAlign w:val="center"/>
          </w:tcPr>
          <w:p>
            <w:pPr>
              <w:spacing w:line="360" w:lineRule="exact"/>
              <w:rPr>
                <w:rFonts w:ascii="宋体" w:hAnsi="宋体" w:eastAsia="宋体" w:cs="Times New Roman"/>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4339" w:type="pct"/>
            <w:gridSpan w:val="6"/>
          </w:tcPr>
          <w:p>
            <w:pPr>
              <w:spacing w:line="360" w:lineRule="exact"/>
              <w:jc w:val="center"/>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实际得分</w:t>
            </w:r>
          </w:p>
        </w:tc>
        <w:tc>
          <w:tcPr>
            <w:tcW w:w="252" w:type="pct"/>
            <w:vAlign w:val="center"/>
          </w:tcPr>
          <w:p>
            <w:pPr>
              <w:spacing w:line="360" w:lineRule="exact"/>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100</w:t>
            </w:r>
          </w:p>
        </w:tc>
        <w:tc>
          <w:tcPr>
            <w:tcW w:w="409" w:type="pct"/>
            <w:vAlign w:val="center"/>
          </w:tcPr>
          <w:p>
            <w:pPr>
              <w:spacing w:line="360" w:lineRule="exact"/>
              <w:rPr>
                <w:rFonts w:ascii="宋体" w:hAnsi="宋体" w:eastAsia="宋体" w:cs="Times New Roman"/>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208" w:type="pct"/>
            <w:gridSpan w:val="2"/>
            <w:vMerge w:val="restart"/>
          </w:tcPr>
          <w:p>
            <w:pPr>
              <w:spacing w:line="360" w:lineRule="exact"/>
              <w:rPr>
                <w:rFonts w:ascii="宋体" w:hAnsi="宋体" w:eastAsia="宋体" w:cs="Times New Roman"/>
                <w:bCs/>
                <w:color w:val="000000" w:themeColor="text1"/>
                <w:szCs w:val="21"/>
                <w14:textFill>
                  <w14:solidFill>
                    <w14:schemeClr w14:val="tx1"/>
                  </w14:solidFill>
                </w14:textFill>
              </w:rPr>
            </w:pPr>
          </w:p>
          <w:p>
            <w:pPr>
              <w:spacing w:line="360" w:lineRule="exact"/>
              <w:rPr>
                <w:rFonts w:ascii="宋体" w:hAnsi="宋体" w:eastAsia="宋体" w:cs="Times New Roman"/>
                <w:bCs/>
                <w:color w:val="000000" w:themeColor="text1"/>
                <w:szCs w:val="21"/>
                <w14:textFill>
                  <w14:solidFill>
                    <w14:schemeClr w14:val="tx1"/>
                  </w14:solidFill>
                </w14:textFill>
              </w:rPr>
            </w:pPr>
          </w:p>
          <w:p>
            <w:pPr>
              <w:spacing w:line="360" w:lineRule="exact"/>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选修科目</w:t>
            </w:r>
          </w:p>
        </w:tc>
        <w:tc>
          <w:tcPr>
            <w:tcW w:w="457" w:type="pct"/>
            <w:gridSpan w:val="2"/>
            <w:vMerge w:val="restart"/>
            <w:vAlign w:val="center"/>
          </w:tcPr>
          <w:p>
            <w:pPr>
              <w:spacing w:line="360" w:lineRule="exact"/>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专业与教育选修</w:t>
            </w:r>
          </w:p>
        </w:tc>
        <w:tc>
          <w:tcPr>
            <w:tcW w:w="1323" w:type="pct"/>
          </w:tcPr>
          <w:p>
            <w:pPr>
              <w:spacing w:line="360" w:lineRule="exact"/>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听取专业相关讲座、参与专业相关学术活动不少于5次（含），或撰写科研论文1篇</w:t>
            </w:r>
            <w:r>
              <w:rPr>
                <w:rFonts w:hint="eastAsia" w:ascii="宋体" w:hAnsi="宋体" w:eastAsia="宋体" w:cs="Times New Roman"/>
                <w:color w:val="000000" w:themeColor="text1"/>
                <w:szCs w:val="21"/>
                <w14:textFill>
                  <w14:solidFill>
                    <w14:schemeClr w14:val="tx1"/>
                  </w14:solidFill>
                </w14:textFill>
              </w:rPr>
              <w:t>（满足数量整体要求加5分，不个别加分）</w:t>
            </w:r>
          </w:p>
        </w:tc>
        <w:tc>
          <w:tcPr>
            <w:tcW w:w="2351" w:type="pct"/>
            <w:vMerge w:val="restart"/>
            <w:vAlign w:val="center"/>
          </w:tcPr>
          <w:p>
            <w:pPr>
              <w:spacing w:line="360" w:lineRule="exact"/>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选修、自修专业前沿技术与知识，提升个人专业素养；</w:t>
            </w:r>
          </w:p>
          <w:p>
            <w:pPr>
              <w:spacing w:line="360" w:lineRule="exact"/>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选修、自修教育学相关理论和现代教育技术，提升个人教育教学素养；</w:t>
            </w:r>
          </w:p>
          <w:p>
            <w:pPr>
              <w:spacing w:line="360" w:lineRule="exact"/>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根据完成数量及质量评分</w:t>
            </w:r>
          </w:p>
        </w:tc>
        <w:tc>
          <w:tcPr>
            <w:tcW w:w="252" w:type="pct"/>
            <w:vAlign w:val="center"/>
          </w:tcPr>
          <w:p>
            <w:pPr>
              <w:spacing w:line="360" w:lineRule="exact"/>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w:t>
            </w:r>
            <w:r>
              <w:rPr>
                <w:rFonts w:ascii="宋体" w:hAnsi="宋体" w:eastAsia="宋体" w:cs="Times New Roman"/>
                <w:bCs/>
                <w:color w:val="000000" w:themeColor="text1"/>
                <w:szCs w:val="21"/>
                <w14:textFill>
                  <w14:solidFill>
                    <w14:schemeClr w14:val="tx1"/>
                  </w14:solidFill>
                </w14:textFill>
              </w:rPr>
              <w:t xml:space="preserve"> 5</w:t>
            </w:r>
          </w:p>
        </w:tc>
        <w:tc>
          <w:tcPr>
            <w:tcW w:w="409" w:type="pct"/>
            <w:vAlign w:val="center"/>
          </w:tcPr>
          <w:p>
            <w:pPr>
              <w:spacing w:line="360" w:lineRule="exact"/>
              <w:rPr>
                <w:rFonts w:ascii="宋体" w:hAnsi="宋体" w:eastAsia="宋体" w:cs="Times New Roman"/>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208" w:type="pct"/>
            <w:gridSpan w:val="2"/>
            <w:vMerge w:val="continue"/>
          </w:tcPr>
          <w:p>
            <w:pPr>
              <w:spacing w:line="360" w:lineRule="exact"/>
              <w:rPr>
                <w:rFonts w:ascii="宋体" w:hAnsi="宋体" w:eastAsia="宋体" w:cs="Times New Roman"/>
                <w:bCs/>
                <w:color w:val="000000" w:themeColor="text1"/>
                <w:szCs w:val="21"/>
                <w14:textFill>
                  <w14:solidFill>
                    <w14:schemeClr w14:val="tx1"/>
                  </w14:solidFill>
                </w14:textFill>
              </w:rPr>
            </w:pPr>
          </w:p>
        </w:tc>
        <w:tc>
          <w:tcPr>
            <w:tcW w:w="457" w:type="pct"/>
            <w:gridSpan w:val="2"/>
            <w:vMerge w:val="continue"/>
          </w:tcPr>
          <w:p>
            <w:pPr>
              <w:spacing w:line="360" w:lineRule="exact"/>
              <w:rPr>
                <w:rFonts w:ascii="宋体" w:hAnsi="宋体" w:eastAsia="宋体" w:cs="Times New Roman"/>
                <w:bCs/>
                <w:color w:val="000000" w:themeColor="text1"/>
                <w:szCs w:val="21"/>
                <w14:textFill>
                  <w14:solidFill>
                    <w14:schemeClr w14:val="tx1"/>
                  </w14:solidFill>
                </w14:textFill>
              </w:rPr>
            </w:pPr>
          </w:p>
        </w:tc>
        <w:tc>
          <w:tcPr>
            <w:tcW w:w="1323" w:type="pct"/>
          </w:tcPr>
          <w:p>
            <w:pPr>
              <w:spacing w:line="360" w:lineRule="exact"/>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听取教育相关讲座、自学教育相关网络课程不少于5次（含），或撰写教研论文1篇</w:t>
            </w:r>
            <w:r>
              <w:rPr>
                <w:rFonts w:hint="eastAsia" w:ascii="宋体" w:hAnsi="宋体" w:eastAsia="宋体" w:cs="Times New Roman"/>
                <w:color w:val="000000" w:themeColor="text1"/>
                <w:szCs w:val="21"/>
                <w14:textFill>
                  <w14:solidFill>
                    <w14:schemeClr w14:val="tx1"/>
                  </w14:solidFill>
                </w14:textFill>
              </w:rPr>
              <w:t>（满足数量整体要求加5分，不个别加分）</w:t>
            </w:r>
          </w:p>
        </w:tc>
        <w:tc>
          <w:tcPr>
            <w:tcW w:w="2351" w:type="pct"/>
            <w:vMerge w:val="continue"/>
          </w:tcPr>
          <w:p>
            <w:pPr>
              <w:spacing w:line="360" w:lineRule="exact"/>
              <w:rPr>
                <w:rFonts w:ascii="宋体" w:hAnsi="宋体" w:eastAsia="宋体" w:cs="Times New Roman"/>
                <w:bCs/>
                <w:color w:val="000000" w:themeColor="text1"/>
                <w:szCs w:val="21"/>
                <w14:textFill>
                  <w14:solidFill>
                    <w14:schemeClr w14:val="tx1"/>
                  </w14:solidFill>
                </w14:textFill>
              </w:rPr>
            </w:pPr>
          </w:p>
        </w:tc>
        <w:tc>
          <w:tcPr>
            <w:tcW w:w="252" w:type="pct"/>
            <w:vAlign w:val="center"/>
          </w:tcPr>
          <w:p>
            <w:pPr>
              <w:spacing w:line="360" w:lineRule="exact"/>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w:t>
            </w:r>
            <w:r>
              <w:rPr>
                <w:rFonts w:ascii="宋体" w:hAnsi="宋体" w:eastAsia="宋体" w:cs="Times New Roman"/>
                <w:bCs/>
                <w:color w:val="000000" w:themeColor="text1"/>
                <w:szCs w:val="21"/>
                <w14:textFill>
                  <w14:solidFill>
                    <w14:schemeClr w14:val="tx1"/>
                  </w14:solidFill>
                </w14:textFill>
              </w:rPr>
              <w:t xml:space="preserve"> 5</w:t>
            </w:r>
          </w:p>
        </w:tc>
        <w:tc>
          <w:tcPr>
            <w:tcW w:w="409" w:type="pct"/>
            <w:vAlign w:val="center"/>
          </w:tcPr>
          <w:p>
            <w:pPr>
              <w:spacing w:line="360" w:lineRule="exact"/>
              <w:rPr>
                <w:rFonts w:ascii="宋体" w:hAnsi="宋体" w:eastAsia="宋体" w:cs="Times New Roman"/>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339" w:type="pct"/>
            <w:gridSpan w:val="6"/>
          </w:tcPr>
          <w:p>
            <w:pPr>
              <w:spacing w:line="360" w:lineRule="exact"/>
              <w:jc w:val="center"/>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最终得分</w:t>
            </w:r>
          </w:p>
        </w:tc>
        <w:tc>
          <w:tcPr>
            <w:tcW w:w="250" w:type="pct"/>
          </w:tcPr>
          <w:p>
            <w:pPr>
              <w:spacing w:line="360" w:lineRule="exact"/>
              <w:jc w:val="center"/>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w:t>
            </w:r>
            <w:r>
              <w:rPr>
                <w:rFonts w:ascii="宋体" w:hAnsi="宋体" w:eastAsia="宋体" w:cs="Times New Roman"/>
                <w:bCs/>
                <w:color w:val="000000" w:themeColor="text1"/>
                <w:szCs w:val="21"/>
                <w14:textFill>
                  <w14:solidFill>
                    <w14:schemeClr w14:val="tx1"/>
                  </w14:solidFill>
                </w14:textFill>
              </w:rPr>
              <w:t xml:space="preserve"> 10</w:t>
            </w:r>
          </w:p>
        </w:tc>
        <w:tc>
          <w:tcPr>
            <w:tcW w:w="410" w:type="pct"/>
          </w:tcPr>
          <w:p>
            <w:pPr>
              <w:spacing w:line="360" w:lineRule="exact"/>
              <w:jc w:val="center"/>
              <w:rPr>
                <w:rFonts w:ascii="宋体" w:hAnsi="宋体" w:eastAsia="宋体" w:cs="Times New Roman"/>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5000" w:type="pct"/>
            <w:gridSpan w:val="8"/>
          </w:tcPr>
          <w:p>
            <w:pPr>
              <w:spacing w:line="360" w:lineRule="exact"/>
              <w:rPr>
                <w:rFonts w:ascii="宋体" w:hAnsi="宋体" w:eastAsia="宋体" w:cs="Times New Roman"/>
                <w:bCs/>
                <w:color w:val="000000" w:themeColor="text1"/>
                <w:szCs w:val="21"/>
                <w14:textFill>
                  <w14:solidFill>
                    <w14:schemeClr w14:val="tx1"/>
                  </w14:solidFill>
                </w14:textFill>
              </w:rPr>
            </w:pPr>
            <w:r>
              <w:rPr>
                <w:rFonts w:hint="eastAsia" w:ascii="宋体" w:hAnsi="宋体" w:eastAsia="宋体" w:cs="Times New Roman"/>
                <w:bCs/>
                <w:color w:val="000000" w:themeColor="text1"/>
                <w:szCs w:val="21"/>
                <w14:textFill>
                  <w14:solidFill>
                    <w14:schemeClr w14:val="tx1"/>
                  </w14:solidFill>
                </w14:textFill>
              </w:rPr>
              <w:t xml:space="preserve">师资带教签字：                                       </w:t>
            </w:r>
            <w:r>
              <w:rPr>
                <w:rFonts w:ascii="宋体" w:hAnsi="宋体" w:eastAsia="宋体" w:cs="Times New Roman"/>
                <w:bCs/>
                <w:color w:val="000000" w:themeColor="text1"/>
                <w:szCs w:val="21"/>
                <w14:textFill>
                  <w14:solidFill>
                    <w14:schemeClr w14:val="tx1"/>
                  </w14:solidFill>
                </w14:textFill>
              </w:rPr>
              <w:t xml:space="preserve"> </w:t>
            </w:r>
            <w:r>
              <w:rPr>
                <w:rFonts w:hint="eastAsia" w:ascii="宋体" w:hAnsi="宋体" w:eastAsia="宋体" w:cs="Times New Roman"/>
                <w:bCs/>
                <w:color w:val="000000" w:themeColor="text1"/>
                <w:szCs w:val="21"/>
                <w14:textFill>
                  <w14:solidFill>
                    <w14:schemeClr w14:val="tx1"/>
                  </w14:solidFill>
                </w14:textFill>
              </w:rPr>
              <w:t>师资基地主任签字：</w:t>
            </w:r>
          </w:p>
        </w:tc>
      </w:tr>
    </w:tbl>
    <w:p>
      <w:pPr>
        <w:pStyle w:val="3"/>
        <w:rPr>
          <w:color w:val="000000" w:themeColor="text1"/>
          <w:sz w:val="30"/>
          <w:szCs w:val="30"/>
          <w14:textFill>
            <w14:solidFill>
              <w14:schemeClr w14:val="tx1"/>
            </w14:solidFill>
          </w14:textFill>
        </w:rPr>
        <w:sectPr>
          <w:pgSz w:w="16838" w:h="11906" w:orient="landscape"/>
          <w:pgMar w:top="1797" w:right="1440" w:bottom="1797" w:left="1440" w:header="851" w:footer="992" w:gutter="0"/>
          <w:cols w:space="425" w:num="1"/>
          <w:docGrid w:type="linesAndChars" w:linePitch="312" w:charSpace="0"/>
        </w:sectPr>
      </w:pPr>
      <w:bookmarkStart w:id="18" w:name="_Toc382"/>
    </w:p>
    <w:p>
      <w:pPr>
        <w:pStyle w:val="3"/>
        <w:rPr>
          <w:color w:val="000000" w:themeColor="text1"/>
          <w:sz w:val="30"/>
          <w:szCs w:val="30"/>
          <w14:textFill>
            <w14:solidFill>
              <w14:schemeClr w14:val="tx1"/>
            </w14:solidFill>
          </w14:textFill>
        </w:rPr>
      </w:pPr>
      <w:bookmarkStart w:id="19" w:name="_Toc132449325"/>
      <w:r>
        <w:rPr>
          <w:rFonts w:hint="eastAsia"/>
          <w:color w:val="000000" w:themeColor="text1"/>
          <w:sz w:val="30"/>
          <w:szCs w:val="30"/>
          <w14:textFill>
            <w14:solidFill>
              <w14:schemeClr w14:val="tx1"/>
            </w14:solidFill>
          </w14:textFill>
        </w:rPr>
        <w:t>2.</w:t>
      </w:r>
      <w:r>
        <w:rPr>
          <w:color w:val="000000" w:themeColor="text1"/>
          <w:sz w:val="30"/>
          <w:szCs w:val="30"/>
          <w14:textFill>
            <w14:solidFill>
              <w14:schemeClr w14:val="tx1"/>
            </w14:solidFill>
          </w14:textFill>
        </w:rPr>
        <w:t xml:space="preserve"> </w:t>
      </w:r>
      <w:r>
        <w:rPr>
          <w:rFonts w:hint="eastAsia"/>
          <w:color w:val="000000" w:themeColor="text1"/>
          <w:sz w:val="30"/>
          <w:szCs w:val="30"/>
          <w14:textFill>
            <w14:solidFill>
              <w14:schemeClr w14:val="tx1"/>
            </w14:solidFill>
          </w14:textFill>
        </w:rPr>
        <w:t>带教模拟考核</w:t>
      </w:r>
      <w:bookmarkEnd w:id="18"/>
      <w:r>
        <w:rPr>
          <w:rFonts w:hint="eastAsia"/>
          <w:color w:val="000000" w:themeColor="text1"/>
          <w:sz w:val="30"/>
          <w:szCs w:val="30"/>
          <w14:textFill>
            <w14:solidFill>
              <w14:schemeClr w14:val="tx1"/>
            </w14:solidFill>
          </w14:textFill>
        </w:rPr>
        <w:t>（以“病例讨论组织与教学”模拟带教为例）</w:t>
      </w:r>
      <w:bookmarkEnd w:id="19"/>
    </w:p>
    <w:p>
      <w:pPr>
        <w:pStyle w:val="4"/>
        <w:rPr>
          <w:color w:val="000000" w:themeColor="text1"/>
          <w:sz w:val="28"/>
          <w:szCs w:val="28"/>
          <w14:textFill>
            <w14:solidFill>
              <w14:schemeClr w14:val="tx1"/>
            </w14:solidFill>
          </w14:textFill>
        </w:rPr>
      </w:pPr>
      <w:bookmarkStart w:id="20" w:name="_Toc132449326"/>
      <w:r>
        <w:rPr>
          <w:rFonts w:hint="eastAsia"/>
          <w:color w:val="000000" w:themeColor="text1"/>
          <w:sz w:val="28"/>
          <w:szCs w:val="28"/>
          <w14:textFill>
            <w14:solidFill>
              <w14:schemeClr w14:val="tx1"/>
            </w14:solidFill>
          </w14:textFill>
        </w:rPr>
        <w:t>2.</w:t>
      </w:r>
      <w:r>
        <w:rPr>
          <w:color w:val="000000" w:themeColor="text1"/>
          <w:sz w:val="28"/>
          <w:szCs w:val="28"/>
          <w14:textFill>
            <w14:solidFill>
              <w14:schemeClr w14:val="tx1"/>
            </w14:solidFill>
          </w14:textFill>
        </w:rPr>
        <w:t xml:space="preserve">1 </w:t>
      </w:r>
      <w:r>
        <w:rPr>
          <w:rFonts w:hint="eastAsia"/>
          <w:color w:val="000000" w:themeColor="text1"/>
          <w:sz w:val="28"/>
          <w:szCs w:val="28"/>
          <w14:textFill>
            <w14:solidFill>
              <w14:schemeClr w14:val="tx1"/>
            </w14:solidFill>
          </w14:textFill>
        </w:rPr>
        <w:t>带教模拟考核基本要求</w:t>
      </w:r>
      <w:bookmarkEnd w:id="20"/>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带教模拟考核占整个考核分数比重的30%，主要通过带教实训汇报与答辩的形式，考查师资学员真实情境带教能力及对临床的理解和把握。</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根据新版师资培训考核方案，带教模拟考核涵盖师资培训的所有带教学习科目，如教学查房、文献阅读报告指导、作业点评、理论授课等。在实际考核组织实施中，采用轮转抽考的形式开展考核。现阶段，主要以“病例讨论组织教学”为带教项目开展带教模拟考核。</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病例讨论组织教学”项目模拟带教考核要求参加考核的师资学员向考核专家组现场汇报个人在带教培训期间一次较为成熟的“病例讨论组织教学”经历，可以是指导一年期学员从病例准备到现场讨论，以一年期学员为主体完成的一次病例讨论活动（“过程指导式”），也可以是师资学员个人主导的一次病例讨论活动，给一年期学员以示范和指导（“项目示范式”）。</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正式参加答辩汇报前，需提交以下3份书面材料至考核平台，供考核之用：</w:t>
      </w:r>
    </w:p>
    <w:p>
      <w:pPr>
        <w:pStyle w:val="14"/>
        <w:numPr>
          <w:ilvl w:val="0"/>
          <w:numId w:val="2"/>
        </w:numPr>
        <w:spacing w:line="440" w:lineRule="exact"/>
        <w:ind w:firstLineChars="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一份汇报带教情况、参加现场答辩的PPT（师资学员现场答辩时，将使用这份汇报带教情况的PPT进行答辩）；</w:t>
      </w:r>
    </w:p>
    <w:p>
      <w:pPr>
        <w:pStyle w:val="14"/>
        <w:numPr>
          <w:ilvl w:val="0"/>
          <w:numId w:val="2"/>
        </w:numPr>
        <w:spacing w:line="440" w:lineRule="exact"/>
        <w:ind w:firstLineChars="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一份病例讨论现场使用材料P</w:t>
      </w:r>
      <w:r>
        <w:rPr>
          <w:color w:val="000000" w:themeColor="text1"/>
          <w:sz w:val="28"/>
          <w:szCs w:val="28"/>
          <w14:textFill>
            <w14:solidFill>
              <w14:schemeClr w14:val="tx1"/>
            </w14:solidFill>
          </w14:textFill>
        </w:rPr>
        <w:t>PT</w:t>
      </w:r>
      <w:r>
        <w:rPr>
          <w:rFonts w:hint="eastAsia"/>
          <w:color w:val="000000" w:themeColor="text1"/>
          <w:sz w:val="28"/>
          <w:szCs w:val="28"/>
          <w14:textFill>
            <w14:solidFill>
              <w14:schemeClr w14:val="tx1"/>
            </w14:solidFill>
          </w14:textFill>
        </w:rPr>
        <w:t>（如师资学员个人示教的实际PPT，或指导一年期学员完成的PPT，病例呈现要完整、规范，体现药学导向、药学特色）；</w:t>
      </w:r>
    </w:p>
    <w:p>
      <w:pPr>
        <w:pStyle w:val="14"/>
        <w:numPr>
          <w:ilvl w:val="0"/>
          <w:numId w:val="2"/>
        </w:numPr>
        <w:spacing w:line="440" w:lineRule="exact"/>
        <w:ind w:firstLineChars="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一份带教教案（WORD形式，以下格式仅供参考）。</w:t>
      </w:r>
    </w:p>
    <w:p>
      <w:pPr>
        <w:widowControl/>
        <w:jc w:val="lef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br w:type="page"/>
      </w:r>
    </w:p>
    <w:p>
      <w:pPr>
        <w:spacing w:line="360" w:lineRule="auto"/>
        <w:jc w:val="center"/>
        <w:rPr>
          <w:rFonts w:ascii="Times New Roman" w:hAnsi="Times New Roman" w:eastAsia="宋体" w:cs="Times New Roman"/>
          <w:b/>
          <w:bCs/>
          <w:color w:val="000000" w:themeColor="text1"/>
          <w:szCs w:val="21"/>
          <w14:textFill>
            <w14:solidFill>
              <w14:schemeClr w14:val="tx1"/>
            </w14:solidFill>
          </w14:textFill>
        </w:rPr>
      </w:pPr>
      <w:r>
        <w:rPr>
          <w:rFonts w:hint="eastAsia" w:ascii="Times New Roman" w:hAnsi="Times New Roman" w:eastAsia="宋体" w:cs="Times New Roman"/>
          <w:b/>
          <w:bCs/>
          <w:color w:val="000000" w:themeColor="text1"/>
          <w:szCs w:val="21"/>
          <w14:textFill>
            <w14:solidFill>
              <w14:schemeClr w14:val="tx1"/>
            </w14:solidFill>
          </w14:textFill>
        </w:rPr>
        <w:t>表2-</w:t>
      </w:r>
      <w:r>
        <w:rPr>
          <w:rFonts w:ascii="Times New Roman" w:hAnsi="Times New Roman" w:eastAsia="宋体" w:cs="Times New Roman"/>
          <w:b/>
          <w:bCs/>
          <w:color w:val="000000" w:themeColor="text1"/>
          <w:szCs w:val="21"/>
          <w14:textFill>
            <w14:solidFill>
              <w14:schemeClr w14:val="tx1"/>
            </w14:solidFill>
          </w14:textFill>
        </w:rPr>
        <w:t>1 带教模拟考核教案</w:t>
      </w:r>
    </w:p>
    <w:tbl>
      <w:tblPr>
        <w:tblStyle w:val="10"/>
        <w:tblW w:w="91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2"/>
        <w:gridCol w:w="2753"/>
        <w:gridCol w:w="1188"/>
        <w:gridCol w:w="602"/>
        <w:gridCol w:w="2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73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授课方式</w:t>
            </w:r>
          </w:p>
        </w:tc>
        <w:tc>
          <w:tcPr>
            <w:tcW w:w="275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color w:val="000000" w:themeColor="text1"/>
                <w:szCs w:val="21"/>
                <w14:textFill>
                  <w14:solidFill>
                    <w14:schemeClr w14:val="tx1"/>
                  </w14:solidFill>
                </w14:textFill>
              </w:rPr>
            </w:pPr>
          </w:p>
        </w:tc>
        <w:tc>
          <w:tcPr>
            <w:tcW w:w="179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学时数</w:t>
            </w:r>
          </w:p>
        </w:tc>
        <w:tc>
          <w:tcPr>
            <w:tcW w:w="2911"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173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授课对象</w:t>
            </w:r>
          </w:p>
        </w:tc>
        <w:tc>
          <w:tcPr>
            <w:tcW w:w="275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color w:val="000000" w:themeColor="text1"/>
                <w:szCs w:val="21"/>
                <w14:textFill>
                  <w14:solidFill>
                    <w14:schemeClr w14:val="tx1"/>
                  </w14:solidFill>
                </w14:textFill>
              </w:rPr>
            </w:pPr>
          </w:p>
        </w:tc>
        <w:tc>
          <w:tcPr>
            <w:tcW w:w="179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授课时间</w:t>
            </w:r>
          </w:p>
        </w:tc>
        <w:tc>
          <w:tcPr>
            <w:tcW w:w="291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73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授课地点</w:t>
            </w:r>
          </w:p>
        </w:tc>
        <w:tc>
          <w:tcPr>
            <w:tcW w:w="275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color w:val="000000" w:themeColor="text1"/>
                <w:szCs w:val="21"/>
                <w14:textFill>
                  <w14:solidFill>
                    <w14:schemeClr w14:val="tx1"/>
                  </w14:solidFill>
                </w14:textFill>
              </w:rPr>
            </w:pPr>
          </w:p>
        </w:tc>
        <w:tc>
          <w:tcPr>
            <w:tcW w:w="179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教案完成时间</w:t>
            </w:r>
          </w:p>
        </w:tc>
        <w:tc>
          <w:tcPr>
            <w:tcW w:w="291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186" w:type="dxa"/>
            <w:gridSpan w:val="5"/>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学情分析：</w:t>
            </w:r>
          </w:p>
          <w:p>
            <w:pPr>
              <w:jc w:val="left"/>
              <w:rPr>
                <w:rFonts w:ascii="宋体" w:hAnsi="宋体" w:eastAsia="宋体" w:cs="宋体"/>
                <w:color w:val="000000" w:themeColor="text1"/>
                <w:szCs w:val="21"/>
                <w14:textFill>
                  <w14:solidFill>
                    <w14:schemeClr w14:val="tx1"/>
                  </w14:solidFill>
                </w14:textFill>
              </w:rPr>
            </w:pPr>
          </w:p>
          <w:p>
            <w:pPr>
              <w:jc w:val="left"/>
              <w:rPr>
                <w:rFonts w:ascii="宋体" w:hAnsi="宋体" w:eastAsia="宋体" w:cs="宋体"/>
                <w:color w:val="000000" w:themeColor="text1"/>
                <w:szCs w:val="21"/>
                <w14:textFill>
                  <w14:solidFill>
                    <w14:schemeClr w14:val="tx1"/>
                  </w14:solidFill>
                </w14:textFill>
              </w:rPr>
            </w:pPr>
          </w:p>
          <w:p>
            <w:pPr>
              <w:jc w:val="left"/>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6" w:type="dxa"/>
            <w:gridSpan w:val="5"/>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教学目的：</w:t>
            </w:r>
          </w:p>
          <w:p>
            <w:pPr>
              <w:jc w:val="left"/>
              <w:rPr>
                <w:rFonts w:ascii="宋体" w:hAnsi="宋体" w:eastAsia="宋体" w:cs="宋体"/>
                <w:color w:val="000000" w:themeColor="text1"/>
                <w:szCs w:val="21"/>
                <w14:textFill>
                  <w14:solidFill>
                    <w14:schemeClr w14:val="tx1"/>
                  </w14:solidFill>
                </w14:textFill>
              </w:rPr>
            </w:pPr>
          </w:p>
          <w:p>
            <w:pPr>
              <w:jc w:val="left"/>
              <w:rPr>
                <w:rFonts w:ascii="宋体" w:hAnsi="宋体" w:eastAsia="宋体" w:cs="宋体"/>
                <w:color w:val="000000" w:themeColor="text1"/>
                <w:szCs w:val="21"/>
                <w14:textFill>
                  <w14:solidFill>
                    <w14:schemeClr w14:val="tx1"/>
                  </w14:solidFill>
                </w14:textFill>
              </w:rPr>
            </w:pPr>
          </w:p>
          <w:p>
            <w:pPr>
              <w:jc w:val="left"/>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jc w:val="center"/>
        </w:trPr>
        <w:tc>
          <w:tcPr>
            <w:tcW w:w="9186" w:type="dxa"/>
            <w:gridSpan w:val="5"/>
            <w:tcBorders>
              <w:top w:val="single" w:color="auto" w:sz="4" w:space="0"/>
              <w:left w:val="single" w:color="auto" w:sz="4" w:space="0"/>
              <w:right w:val="single" w:color="auto" w:sz="4" w:space="0"/>
            </w:tcBorders>
            <w:vAlign w:val="center"/>
          </w:tcPr>
          <w:p>
            <w:pPr>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教学重点与难点：</w:t>
            </w:r>
          </w:p>
          <w:p>
            <w:pPr>
              <w:rPr>
                <w:rFonts w:ascii="宋体" w:hAnsi="宋体" w:eastAsia="宋体" w:cs="宋体"/>
                <w:color w:val="000000" w:themeColor="text1"/>
                <w:szCs w:val="21"/>
                <w14:textFill>
                  <w14:solidFill>
                    <w14:schemeClr w14:val="tx1"/>
                  </w14:solidFill>
                </w14:textFill>
              </w:rPr>
            </w:pPr>
          </w:p>
          <w:p>
            <w:pPr>
              <w:jc w:val="left"/>
              <w:rPr>
                <w:rFonts w:ascii="宋体" w:hAnsi="宋体" w:eastAsia="宋体" w:cs="宋体"/>
                <w:color w:val="000000" w:themeColor="text1"/>
                <w:szCs w:val="21"/>
                <w14:textFill>
                  <w14:solidFill>
                    <w14:schemeClr w14:val="tx1"/>
                  </w14:solidFill>
                </w14:textFill>
              </w:rPr>
            </w:pPr>
          </w:p>
          <w:p>
            <w:pPr>
              <w:jc w:val="left"/>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5673" w:type="dxa"/>
            <w:gridSpan w:val="3"/>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教学内容</w:t>
            </w:r>
          </w:p>
        </w:tc>
        <w:tc>
          <w:tcPr>
            <w:tcW w:w="3513"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教学活动设计与时间分配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3" w:type="dxa"/>
            <w:gridSpan w:val="3"/>
            <w:tcBorders>
              <w:top w:val="single" w:color="auto" w:sz="4" w:space="0"/>
              <w:left w:val="single" w:color="auto" w:sz="4" w:space="0"/>
              <w:bottom w:val="single" w:color="auto" w:sz="4" w:space="0"/>
              <w:right w:val="single" w:color="auto" w:sz="4" w:space="0"/>
            </w:tcBorders>
          </w:tcPr>
          <w:p>
            <w:pPr>
              <w:jc w:val="left"/>
              <w:rPr>
                <w:rFonts w:ascii="宋体" w:hAnsi="宋体" w:eastAsia="宋体" w:cs="宋体"/>
                <w:color w:val="000000" w:themeColor="text1"/>
                <w:szCs w:val="21"/>
                <w14:textFill>
                  <w14:solidFill>
                    <w14:schemeClr w14:val="tx1"/>
                  </w14:solidFill>
                </w14:textFill>
              </w:rPr>
            </w:pPr>
          </w:p>
          <w:p>
            <w:pPr>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如：XXX疾病的诊断标准</w:t>
            </w:r>
          </w:p>
          <w:p>
            <w:pPr>
              <w:jc w:val="left"/>
              <w:rPr>
                <w:rFonts w:ascii="宋体" w:hAnsi="宋体" w:eastAsia="宋体" w:cs="宋体"/>
                <w:color w:val="000000" w:themeColor="text1"/>
                <w:szCs w:val="21"/>
                <w:highlight w:val="yellow"/>
                <w14:textFill>
                  <w14:solidFill>
                    <w14:schemeClr w14:val="tx1"/>
                  </w14:solidFill>
                </w14:textFill>
              </w:rPr>
            </w:pPr>
          </w:p>
          <w:p>
            <w:pPr>
              <w:jc w:val="left"/>
              <w:rPr>
                <w:rFonts w:ascii="宋体" w:hAnsi="宋体" w:eastAsia="宋体" w:cs="宋体"/>
                <w:color w:val="000000" w:themeColor="text1"/>
                <w:szCs w:val="21"/>
                <w:highlight w:val="yellow"/>
                <w14:textFill>
                  <w14:solidFill>
                    <w14:schemeClr w14:val="tx1"/>
                  </w14:solidFill>
                </w14:textFill>
              </w:rPr>
            </w:pPr>
          </w:p>
          <w:p>
            <w:pPr>
              <w:jc w:val="left"/>
              <w:rPr>
                <w:rFonts w:ascii="宋体" w:hAnsi="宋体" w:eastAsia="宋体" w:cs="宋体"/>
                <w:color w:val="000000" w:themeColor="text1"/>
                <w:szCs w:val="21"/>
                <w:highlight w:val="yellow"/>
                <w14:textFill>
                  <w14:solidFill>
                    <w14:schemeClr w14:val="tx1"/>
                  </w14:solidFill>
                </w14:textFill>
              </w:rPr>
            </w:pPr>
          </w:p>
          <w:p>
            <w:pPr>
              <w:jc w:val="left"/>
              <w:rPr>
                <w:rFonts w:ascii="宋体" w:hAnsi="宋体" w:eastAsia="宋体" w:cs="宋体"/>
                <w:color w:val="000000" w:themeColor="text1"/>
                <w:szCs w:val="21"/>
                <w:highlight w:val="yellow"/>
                <w14:textFill>
                  <w14:solidFill>
                    <w14:schemeClr w14:val="tx1"/>
                  </w14:solidFill>
                </w14:textFill>
              </w:rPr>
            </w:pPr>
          </w:p>
          <w:p>
            <w:pPr>
              <w:jc w:val="left"/>
              <w:rPr>
                <w:rFonts w:ascii="宋体" w:hAnsi="宋体" w:eastAsia="宋体" w:cs="宋体"/>
                <w:color w:val="000000" w:themeColor="text1"/>
                <w:szCs w:val="21"/>
                <w:highlight w:val="yellow"/>
                <w14:textFill>
                  <w14:solidFill>
                    <w14:schemeClr w14:val="tx1"/>
                  </w14:solidFill>
                </w14:textFill>
              </w:rPr>
            </w:pPr>
          </w:p>
          <w:p>
            <w:pPr>
              <w:jc w:val="left"/>
              <w:rPr>
                <w:rFonts w:ascii="宋体" w:hAnsi="宋体" w:eastAsia="宋体" w:cs="宋体"/>
                <w:color w:val="000000" w:themeColor="text1"/>
                <w:szCs w:val="21"/>
                <w:highlight w:val="yellow"/>
                <w14:textFill>
                  <w14:solidFill>
                    <w14:schemeClr w14:val="tx1"/>
                  </w14:solidFill>
                </w14:textFill>
              </w:rPr>
            </w:pPr>
          </w:p>
          <w:p>
            <w:pPr>
              <w:jc w:val="left"/>
              <w:rPr>
                <w:rFonts w:ascii="宋体" w:hAnsi="宋体" w:eastAsia="宋体" w:cs="宋体"/>
                <w:color w:val="000000" w:themeColor="text1"/>
                <w:szCs w:val="21"/>
                <w:highlight w:val="yellow"/>
                <w14:textFill>
                  <w14:solidFill>
                    <w14:schemeClr w14:val="tx1"/>
                  </w14:solidFill>
                </w14:textFill>
              </w:rPr>
            </w:pPr>
          </w:p>
        </w:tc>
        <w:tc>
          <w:tcPr>
            <w:tcW w:w="3513" w:type="dxa"/>
            <w:gridSpan w:val="2"/>
            <w:tcBorders>
              <w:top w:val="single" w:color="auto" w:sz="4" w:space="0"/>
              <w:left w:val="single" w:color="auto" w:sz="4" w:space="0"/>
              <w:bottom w:val="single" w:color="auto" w:sz="4" w:space="0"/>
              <w:right w:val="single" w:color="auto" w:sz="4" w:space="0"/>
            </w:tcBorders>
          </w:tcPr>
          <w:p>
            <w:pPr>
              <w:jc w:val="left"/>
              <w:rPr>
                <w:rFonts w:ascii="宋体" w:hAnsi="宋体" w:eastAsia="宋体" w:cs="宋体"/>
                <w:color w:val="000000" w:themeColor="text1"/>
                <w:szCs w:val="21"/>
                <w:highlight w:val="yellow"/>
                <w14:textFill>
                  <w14:solidFill>
                    <w14:schemeClr w14:val="tx1"/>
                  </w14:solidFill>
                </w14:textFill>
              </w:rPr>
            </w:pPr>
          </w:p>
          <w:p>
            <w:pPr>
              <w:jc w:val="left"/>
              <w:rPr>
                <w:rFonts w:ascii="宋体" w:hAnsi="宋体" w:eastAsia="宋体" w:cs="宋体"/>
                <w:color w:val="000000" w:themeColor="text1"/>
                <w:szCs w:val="21"/>
                <w:highlight w:val="yellow"/>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如：学生先自由回答、教师总结 （3min）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6" w:type="dxa"/>
            <w:gridSpan w:val="5"/>
            <w:tcBorders>
              <w:top w:val="single" w:color="auto" w:sz="4" w:space="0"/>
              <w:left w:val="single" w:color="auto" w:sz="4" w:space="0"/>
              <w:bottom w:val="single" w:color="auto" w:sz="4" w:space="0"/>
              <w:right w:val="single" w:color="auto" w:sz="4" w:space="0"/>
            </w:tcBorders>
          </w:tcPr>
          <w:p>
            <w:pP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主要参考资料：</w:t>
            </w:r>
          </w:p>
          <w:p>
            <w:pPr>
              <w:rPr>
                <w:rFonts w:ascii="宋体" w:hAnsi="宋体" w:eastAsia="宋体" w:cs="宋体"/>
                <w:color w:val="000000" w:themeColor="text1"/>
                <w:szCs w:val="21"/>
                <w14:textFill>
                  <w14:solidFill>
                    <w14:schemeClr w14:val="tx1"/>
                  </w14:solidFill>
                </w14:textFill>
              </w:rPr>
            </w:pPr>
          </w:p>
          <w:p>
            <w:pPr>
              <w:rPr>
                <w:rFonts w:ascii="宋体" w:hAnsi="宋体" w:eastAsia="宋体" w:cs="宋体"/>
                <w:color w:val="000000" w:themeColor="text1"/>
                <w:szCs w:val="21"/>
                <w14:textFill>
                  <w14:solidFill>
                    <w14:schemeClr w14:val="tx1"/>
                  </w14:solidFill>
                </w14:textFill>
              </w:rPr>
            </w:pPr>
          </w:p>
          <w:p>
            <w:pPr>
              <w:rPr>
                <w:rFonts w:ascii="宋体" w:hAnsi="宋体" w:eastAsia="宋体" w:cs="宋体"/>
                <w:color w:val="000000" w:themeColor="text1"/>
                <w:szCs w:val="21"/>
                <w14:textFill>
                  <w14:solidFill>
                    <w14:schemeClr w14:val="tx1"/>
                  </w14:solidFill>
                </w14:textFill>
              </w:rPr>
            </w:pPr>
          </w:p>
          <w:p>
            <w:pPr>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186" w:type="dxa"/>
            <w:gridSpan w:val="5"/>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教学反思：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1" w:hRule="atLeast"/>
          <w:jc w:val="center"/>
        </w:trPr>
        <w:tc>
          <w:tcPr>
            <w:tcW w:w="9186" w:type="dxa"/>
            <w:gridSpan w:val="5"/>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color w:val="000000" w:themeColor="text1"/>
                <w:szCs w:val="21"/>
                <w14:textFill>
                  <w14:solidFill>
                    <w14:schemeClr w14:val="tx1"/>
                  </w14:solidFill>
                </w14:textFill>
              </w:rPr>
            </w:pPr>
          </w:p>
        </w:tc>
      </w:tr>
    </w:tbl>
    <w:p>
      <w:pPr>
        <w:pStyle w:val="4"/>
        <w:rPr>
          <w:rFonts w:asciiTheme="minorEastAsia" w:hAnsiTheme="minorEastAsia" w:eastAsiaTheme="minorEastAsia"/>
          <w:color w:val="000000" w:themeColor="text1"/>
          <w:sz w:val="28"/>
          <w:szCs w:val="28"/>
          <w14:textFill>
            <w14:solidFill>
              <w14:schemeClr w14:val="tx1"/>
            </w14:solidFill>
          </w14:textFill>
        </w:rPr>
      </w:pPr>
      <w:bookmarkStart w:id="21" w:name="_Toc132449327"/>
      <w:r>
        <w:rPr>
          <w:rFonts w:hint="eastAsia" w:asciiTheme="minorEastAsia" w:hAnsiTheme="minorEastAsia" w:eastAsiaTheme="minorEastAsia"/>
          <w:color w:val="000000" w:themeColor="text1"/>
          <w:sz w:val="28"/>
          <w:szCs w:val="28"/>
          <w14:textFill>
            <w14:solidFill>
              <w14:schemeClr w14:val="tx1"/>
            </w14:solidFill>
          </w14:textFill>
        </w:rPr>
        <w:t>2.</w:t>
      </w:r>
      <w:r>
        <w:rPr>
          <w:rFonts w:asciiTheme="minorEastAsia" w:hAnsiTheme="minorEastAsia" w:eastAsiaTheme="minorEastAsia"/>
          <w:color w:val="000000" w:themeColor="text1"/>
          <w:sz w:val="28"/>
          <w:szCs w:val="28"/>
          <w14:textFill>
            <w14:solidFill>
              <w14:schemeClr w14:val="tx1"/>
            </w14:solidFill>
          </w14:textFill>
        </w:rPr>
        <w:t xml:space="preserve">2 </w:t>
      </w:r>
      <w:r>
        <w:rPr>
          <w:rFonts w:hint="eastAsia" w:asciiTheme="minorEastAsia" w:hAnsiTheme="minorEastAsia" w:eastAsiaTheme="minorEastAsia"/>
          <w:color w:val="000000" w:themeColor="text1"/>
          <w:sz w:val="28"/>
          <w:szCs w:val="28"/>
          <w14:textFill>
            <w14:solidFill>
              <w14:schemeClr w14:val="tx1"/>
            </w14:solidFill>
          </w14:textFill>
        </w:rPr>
        <w:t>带教模拟考核评分表（供参考）</w:t>
      </w:r>
      <w:bookmarkEnd w:id="21"/>
    </w:p>
    <w:tbl>
      <w:tblPr>
        <w:tblStyle w:val="1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92"/>
        <w:gridCol w:w="3582"/>
        <w:gridCol w:w="1275"/>
        <w:gridCol w:w="1127"/>
        <w:gridCol w:w="12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296" w:type="dxa"/>
            <w:gridSpan w:val="5"/>
          </w:tcPr>
          <w:p>
            <w:pPr>
              <w:jc w:val="center"/>
              <w:rPr>
                <w:rFonts w:eastAsia="宋体" w:cs="Times New Roman" w:asciiTheme="minorEastAsia" w:hAnsiTheme="minorEastAsia"/>
                <w:b/>
                <w:bCs/>
                <w:color w:val="000000" w:themeColor="text1"/>
                <w:kern w:val="0"/>
                <w:sz w:val="21"/>
                <w:szCs w:val="21"/>
                <w14:textFill>
                  <w14:solidFill>
                    <w14:schemeClr w14:val="tx1"/>
                  </w14:solidFill>
                </w14:textFill>
              </w:rPr>
            </w:pPr>
            <w:r>
              <w:rPr>
                <w:rFonts w:hint="eastAsia" w:eastAsia="宋体" w:cs="Times New Roman" w:asciiTheme="minorEastAsia" w:hAnsiTheme="minorEastAsia"/>
                <w:b/>
                <w:bCs/>
                <w:color w:val="000000" w:themeColor="text1"/>
                <w:kern w:val="0"/>
                <w:sz w:val="21"/>
                <w:szCs w:val="21"/>
                <w14:textFill>
                  <w14:solidFill>
                    <w14:schemeClr w14:val="tx1"/>
                  </w14:solidFill>
                </w14:textFill>
              </w:rPr>
              <w:t>表2-</w:t>
            </w:r>
            <w:r>
              <w:rPr>
                <w:rFonts w:eastAsia="宋体" w:cs="Times New Roman" w:asciiTheme="minorEastAsia" w:hAnsiTheme="minorEastAsia"/>
                <w:b/>
                <w:bCs/>
                <w:color w:val="000000" w:themeColor="text1"/>
                <w:kern w:val="0"/>
                <w:sz w:val="21"/>
                <w:szCs w:val="21"/>
                <w14:textFill>
                  <w14:solidFill>
                    <w14:schemeClr w14:val="tx1"/>
                  </w14:solidFill>
                </w14:textFill>
              </w:rPr>
              <w:t xml:space="preserve">2 </w:t>
            </w:r>
            <w:r>
              <w:rPr>
                <w:rFonts w:hint="eastAsia" w:eastAsia="宋体" w:cs="Times New Roman" w:asciiTheme="minorEastAsia" w:hAnsiTheme="minorEastAsia"/>
                <w:b/>
                <w:bCs/>
                <w:color w:val="000000" w:themeColor="text1"/>
                <w:kern w:val="0"/>
                <w:sz w:val="21"/>
                <w:szCs w:val="21"/>
                <w14:textFill>
                  <w14:solidFill>
                    <w14:schemeClr w14:val="tx1"/>
                  </w14:solidFill>
                </w14:textFill>
              </w:rPr>
              <w:t>带教模拟考核评分表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092" w:type="dxa"/>
          </w:tcPr>
          <w:p>
            <w:pPr>
              <w:jc w:val="center"/>
              <w:rPr>
                <w:rFonts w:cs="Times New Roman" w:asciiTheme="minorEastAsia" w:hAnsiTheme="minorEastAsia" w:eastAsiaTheme="minorEastAsia"/>
                <w:color w:val="000000" w:themeColor="text1"/>
                <w:kern w:val="0"/>
                <w:sz w:val="21"/>
                <w:szCs w:val="21"/>
                <w14:textFill>
                  <w14:solidFill>
                    <w14:schemeClr w14:val="tx1"/>
                  </w14:solidFill>
                </w14:textFill>
              </w:rPr>
            </w:pPr>
            <w:bookmarkStart w:id="22" w:name="_Hlk120303733"/>
            <w:r>
              <w:rPr>
                <w:rFonts w:cs="Times New Roman" w:asciiTheme="minorEastAsia" w:hAnsiTheme="minorEastAsia" w:eastAsiaTheme="minorEastAsia"/>
                <w:color w:val="000000" w:themeColor="text1"/>
                <w:kern w:val="0"/>
                <w:sz w:val="21"/>
                <w:szCs w:val="21"/>
                <w14:textFill>
                  <w14:solidFill>
                    <w14:schemeClr w14:val="tx1"/>
                  </w14:solidFill>
                </w14:textFill>
              </w:rPr>
              <w:t>项目</w:t>
            </w:r>
          </w:p>
        </w:tc>
        <w:tc>
          <w:tcPr>
            <w:tcW w:w="3582" w:type="dxa"/>
          </w:tcPr>
          <w:p>
            <w:pPr>
              <w:jc w:val="center"/>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cs="Times New Roman" w:asciiTheme="minorEastAsia" w:hAnsiTheme="minorEastAsia" w:eastAsiaTheme="minorEastAsia"/>
                <w:color w:val="000000" w:themeColor="text1"/>
                <w:kern w:val="0"/>
                <w:sz w:val="21"/>
                <w:szCs w:val="21"/>
                <w14:textFill>
                  <w14:solidFill>
                    <w14:schemeClr w14:val="tx1"/>
                  </w14:solidFill>
                </w14:textFill>
              </w:rPr>
              <w:t>评</w:t>
            </w:r>
            <w:r>
              <w:rPr>
                <w:rFonts w:hint="eastAsia" w:cs="Times New Roman" w:asciiTheme="minorEastAsia" w:hAnsiTheme="minorEastAsia" w:eastAsiaTheme="minorEastAsia"/>
                <w:color w:val="000000" w:themeColor="text1"/>
                <w:kern w:val="0"/>
                <w:sz w:val="21"/>
                <w:szCs w:val="21"/>
                <w14:textFill>
                  <w14:solidFill>
                    <w14:schemeClr w14:val="tx1"/>
                  </w14:solidFill>
                </w14:textFill>
              </w:rPr>
              <w:t>定</w:t>
            </w:r>
            <w:r>
              <w:rPr>
                <w:rFonts w:cs="Times New Roman" w:asciiTheme="minorEastAsia" w:hAnsiTheme="minorEastAsia" w:eastAsiaTheme="minorEastAsia"/>
                <w:color w:val="000000" w:themeColor="text1"/>
                <w:kern w:val="0"/>
                <w:sz w:val="21"/>
                <w:szCs w:val="21"/>
                <w14:textFill>
                  <w14:solidFill>
                    <w14:schemeClr w14:val="tx1"/>
                  </w14:solidFill>
                </w14:textFill>
              </w:rPr>
              <w:t>要点</w:t>
            </w:r>
          </w:p>
        </w:tc>
        <w:tc>
          <w:tcPr>
            <w:tcW w:w="1275" w:type="dxa"/>
          </w:tcPr>
          <w:p>
            <w:pPr>
              <w:jc w:val="center"/>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0"/>
                <w:sz w:val="21"/>
                <w:szCs w:val="21"/>
                <w14:textFill>
                  <w14:solidFill>
                    <w14:schemeClr w14:val="tx1"/>
                  </w14:solidFill>
                </w14:textFill>
              </w:rPr>
              <w:t>评分依据</w:t>
            </w:r>
          </w:p>
        </w:tc>
        <w:tc>
          <w:tcPr>
            <w:tcW w:w="1127" w:type="dxa"/>
          </w:tcPr>
          <w:p>
            <w:pPr>
              <w:jc w:val="center"/>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cs="Times New Roman" w:asciiTheme="minorEastAsia" w:hAnsiTheme="minorEastAsia" w:eastAsiaTheme="minorEastAsia"/>
                <w:color w:val="000000" w:themeColor="text1"/>
                <w:kern w:val="0"/>
                <w:sz w:val="21"/>
                <w:szCs w:val="21"/>
                <w14:textFill>
                  <w14:solidFill>
                    <w14:schemeClr w14:val="tx1"/>
                  </w14:solidFill>
                </w14:textFill>
              </w:rPr>
              <w:t>分值（分）</w:t>
            </w:r>
          </w:p>
        </w:tc>
        <w:tc>
          <w:tcPr>
            <w:tcW w:w="1220" w:type="dxa"/>
          </w:tcPr>
          <w:p>
            <w:pPr>
              <w:jc w:val="center"/>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cs="Times New Roman" w:asciiTheme="minorEastAsia" w:hAnsiTheme="minorEastAsia" w:eastAsiaTheme="minorEastAsia"/>
                <w:color w:val="000000" w:themeColor="text1"/>
                <w:kern w:val="0"/>
                <w:sz w:val="21"/>
                <w:szCs w:val="21"/>
                <w14:textFill>
                  <w14:solidFill>
                    <w14:schemeClr w14:val="tx1"/>
                  </w14:solidFill>
                </w14:textFill>
              </w:rPr>
              <w:t>得分（分）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92" w:type="dxa"/>
          </w:tcPr>
          <w:p>
            <w:pPr>
              <w:rPr>
                <w:rFonts w:cs="Times New Roman" w:asciiTheme="minorEastAsia" w:hAnsiTheme="minorEastAsia" w:eastAsiaTheme="minorEastAsia"/>
                <w:color w:val="000000" w:themeColor="text1"/>
                <w:kern w:val="0"/>
                <w:sz w:val="21"/>
                <w:szCs w:val="21"/>
                <w14:textFill>
                  <w14:solidFill>
                    <w14:schemeClr w14:val="tx1"/>
                  </w14:solidFill>
                </w14:textFill>
              </w:rPr>
            </w:pPr>
            <w:bookmarkStart w:id="23" w:name="_Hlk121392201"/>
            <w:r>
              <w:rPr>
                <w:rFonts w:cs="Times New Roman" w:asciiTheme="minorEastAsia" w:hAnsiTheme="minorEastAsia" w:eastAsiaTheme="minorEastAsia"/>
                <w:color w:val="000000" w:themeColor="text1"/>
                <w:kern w:val="0"/>
                <w:sz w:val="21"/>
                <w:szCs w:val="21"/>
                <w14:textFill>
                  <w14:solidFill>
                    <w14:schemeClr w14:val="tx1"/>
                  </w14:solidFill>
                </w14:textFill>
              </w:rPr>
              <w:t>病例讨论素材准备（30分）</w:t>
            </w:r>
          </w:p>
        </w:tc>
        <w:tc>
          <w:tcPr>
            <w:tcW w:w="3582" w:type="dxa"/>
          </w:tcPr>
          <w:p>
            <w:pPr>
              <w:numPr>
                <w:ilvl w:val="0"/>
                <w:numId w:val="3"/>
              </w:numPr>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0"/>
                <w:sz w:val="21"/>
                <w:szCs w:val="21"/>
                <w14:textFill>
                  <w14:solidFill>
                    <w14:schemeClr w14:val="tx1"/>
                  </w14:solidFill>
                </w14:textFill>
              </w:rPr>
              <w:t>运</w:t>
            </w:r>
            <w:r>
              <w:rPr>
                <w:rFonts w:cs="Times New Roman" w:asciiTheme="minorEastAsia" w:hAnsiTheme="minorEastAsia" w:eastAsiaTheme="minorEastAsia"/>
                <w:color w:val="000000" w:themeColor="text1"/>
                <w:kern w:val="0"/>
                <w:sz w:val="21"/>
                <w:szCs w:val="21"/>
                <w14:textFill>
                  <w14:solidFill>
                    <w14:schemeClr w14:val="tx1"/>
                  </w14:solidFill>
                </w14:textFill>
              </w:rPr>
              <w:t>用PPT演示</w:t>
            </w:r>
            <w:r>
              <w:rPr>
                <w:rFonts w:hint="eastAsia" w:cs="Times New Roman" w:asciiTheme="minorEastAsia" w:hAnsiTheme="minorEastAsia" w:eastAsiaTheme="minorEastAsia"/>
                <w:color w:val="000000" w:themeColor="text1"/>
                <w:kern w:val="0"/>
                <w:sz w:val="21"/>
                <w:szCs w:val="21"/>
                <w14:textFill>
                  <w14:solidFill>
                    <w14:schemeClr w14:val="tx1"/>
                  </w14:solidFill>
                </w14:textFill>
              </w:rPr>
              <w:t>，</w:t>
            </w:r>
            <w:r>
              <w:rPr>
                <w:rFonts w:cs="Times New Roman" w:asciiTheme="minorEastAsia" w:hAnsiTheme="minorEastAsia" w:eastAsiaTheme="minorEastAsia"/>
                <w:color w:val="000000" w:themeColor="text1"/>
                <w:kern w:val="0"/>
                <w:sz w:val="21"/>
                <w:szCs w:val="21"/>
                <w14:textFill>
                  <w14:solidFill>
                    <w14:schemeClr w14:val="tx1"/>
                  </w14:solidFill>
                </w14:textFill>
              </w:rPr>
              <w:t>文字</w:t>
            </w:r>
            <w:r>
              <w:rPr>
                <w:rFonts w:hint="eastAsia" w:cs="Times New Roman" w:asciiTheme="minorEastAsia" w:hAnsiTheme="minorEastAsia" w:eastAsiaTheme="minorEastAsia"/>
                <w:color w:val="000000" w:themeColor="text1"/>
                <w:kern w:val="0"/>
                <w:sz w:val="21"/>
                <w:szCs w:val="21"/>
                <w14:textFill>
                  <w14:solidFill>
                    <w14:schemeClr w14:val="tx1"/>
                  </w14:solidFill>
                </w14:textFill>
              </w:rPr>
              <w:t>、</w:t>
            </w:r>
            <w:r>
              <w:rPr>
                <w:rFonts w:cs="Times New Roman" w:asciiTheme="minorEastAsia" w:hAnsiTheme="minorEastAsia" w:eastAsiaTheme="minorEastAsia"/>
                <w:color w:val="000000" w:themeColor="text1"/>
                <w:kern w:val="0"/>
                <w:sz w:val="21"/>
                <w:szCs w:val="21"/>
                <w14:textFill>
                  <w14:solidFill>
                    <w14:schemeClr w14:val="tx1"/>
                  </w14:solidFill>
                </w14:textFill>
              </w:rPr>
              <w:t>图片清晰</w:t>
            </w:r>
          </w:p>
          <w:p>
            <w:pPr>
              <w:numPr>
                <w:ilvl w:val="0"/>
                <w:numId w:val="3"/>
              </w:numPr>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cs="Times New Roman" w:asciiTheme="minorEastAsia" w:hAnsiTheme="minorEastAsia" w:eastAsiaTheme="minorEastAsia"/>
                <w:color w:val="000000" w:themeColor="text1"/>
                <w:kern w:val="0"/>
                <w:sz w:val="21"/>
                <w:szCs w:val="21"/>
                <w14:textFill>
                  <w14:solidFill>
                    <w14:schemeClr w14:val="tx1"/>
                  </w14:solidFill>
                </w14:textFill>
              </w:rPr>
              <w:t>符合大纲指定病种</w:t>
            </w:r>
            <w:r>
              <w:rPr>
                <w:rFonts w:hint="eastAsia" w:cs="Times New Roman" w:asciiTheme="minorEastAsia" w:hAnsiTheme="minorEastAsia" w:eastAsiaTheme="minorEastAsia"/>
                <w:color w:val="000000" w:themeColor="text1"/>
                <w:kern w:val="0"/>
                <w:sz w:val="21"/>
                <w:szCs w:val="21"/>
                <w14:textFill>
                  <w14:solidFill>
                    <w14:schemeClr w14:val="tx1"/>
                  </w14:solidFill>
                </w14:textFill>
              </w:rPr>
              <w:t>，以药学讨论为主</w:t>
            </w:r>
          </w:p>
          <w:p>
            <w:pPr>
              <w:numPr>
                <w:ilvl w:val="0"/>
                <w:numId w:val="3"/>
              </w:numPr>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cs="Times New Roman" w:asciiTheme="minorEastAsia" w:hAnsiTheme="minorEastAsia" w:eastAsiaTheme="minorEastAsia"/>
                <w:color w:val="000000" w:themeColor="text1"/>
                <w:kern w:val="0"/>
                <w:sz w:val="21"/>
                <w:szCs w:val="21"/>
                <w14:textFill>
                  <w14:solidFill>
                    <w14:schemeClr w14:val="tx1"/>
                  </w14:solidFill>
                </w14:textFill>
              </w:rPr>
              <w:t>包含患者信息和治疗过程</w:t>
            </w:r>
            <w:r>
              <w:rPr>
                <w:rFonts w:hint="eastAsia" w:cs="Times New Roman" w:asciiTheme="minorEastAsia" w:hAnsiTheme="minorEastAsia" w:eastAsiaTheme="minorEastAsia"/>
                <w:color w:val="000000" w:themeColor="text1"/>
                <w:kern w:val="0"/>
                <w:sz w:val="21"/>
                <w:szCs w:val="21"/>
                <w14:textFill>
                  <w14:solidFill>
                    <w14:schemeClr w14:val="tx1"/>
                  </w14:solidFill>
                </w14:textFill>
              </w:rPr>
              <w:t>，结构清晰，</w:t>
            </w:r>
            <w:r>
              <w:rPr>
                <w:rFonts w:cs="Times New Roman" w:asciiTheme="minorEastAsia" w:hAnsiTheme="minorEastAsia" w:eastAsiaTheme="minorEastAsia"/>
                <w:color w:val="000000" w:themeColor="text1"/>
                <w:kern w:val="0"/>
                <w:sz w:val="21"/>
                <w:szCs w:val="21"/>
                <w14:textFill>
                  <w14:solidFill>
                    <w14:schemeClr w14:val="tx1"/>
                  </w14:solidFill>
                </w14:textFill>
              </w:rPr>
              <w:t>重点明确</w:t>
            </w:r>
          </w:p>
          <w:p>
            <w:pPr>
              <w:numPr>
                <w:ilvl w:val="0"/>
                <w:numId w:val="3"/>
              </w:numPr>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cs="Times New Roman" w:asciiTheme="minorEastAsia" w:hAnsiTheme="minorEastAsia" w:eastAsiaTheme="minorEastAsia"/>
                <w:color w:val="000000" w:themeColor="text1"/>
                <w:kern w:val="0"/>
                <w:sz w:val="21"/>
                <w:szCs w:val="21"/>
                <w14:textFill>
                  <w14:solidFill>
                    <w14:schemeClr w14:val="tx1"/>
                  </w14:solidFill>
                </w14:textFill>
              </w:rPr>
              <w:t>讨论点设计恰当</w:t>
            </w:r>
            <w:r>
              <w:rPr>
                <w:rFonts w:hint="eastAsia" w:cs="Times New Roman" w:asciiTheme="minorEastAsia" w:hAnsiTheme="minorEastAsia" w:eastAsiaTheme="minorEastAsia"/>
                <w:color w:val="000000" w:themeColor="text1"/>
                <w:kern w:val="0"/>
                <w:sz w:val="21"/>
                <w:szCs w:val="21"/>
                <w14:textFill>
                  <w14:solidFill>
                    <w14:schemeClr w14:val="tx1"/>
                  </w14:solidFill>
                </w14:textFill>
              </w:rPr>
              <w:t>，提问简洁、准确，</w:t>
            </w:r>
            <w:r>
              <w:rPr>
                <w:rFonts w:cs="Times New Roman" w:asciiTheme="minorEastAsia" w:hAnsiTheme="minorEastAsia" w:eastAsiaTheme="minorEastAsia"/>
                <w:color w:val="000000" w:themeColor="text1"/>
                <w:kern w:val="0"/>
                <w:sz w:val="21"/>
                <w:szCs w:val="21"/>
                <w14:textFill>
                  <w14:solidFill>
                    <w14:schemeClr w14:val="tx1"/>
                  </w14:solidFill>
                </w14:textFill>
              </w:rPr>
              <w:t>答案客观、合理</w:t>
            </w:r>
          </w:p>
        </w:tc>
        <w:tc>
          <w:tcPr>
            <w:tcW w:w="1275" w:type="dxa"/>
          </w:tcPr>
          <w:p>
            <w:pPr>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0"/>
                <w:sz w:val="21"/>
                <w:szCs w:val="21"/>
                <w14:textFill>
                  <w14:solidFill>
                    <w14:schemeClr w14:val="tx1"/>
                  </w14:solidFill>
                </w14:textFill>
              </w:rPr>
              <w:t>病例讨论现场使用材料、当场答辩汇报等</w:t>
            </w:r>
          </w:p>
        </w:tc>
        <w:tc>
          <w:tcPr>
            <w:tcW w:w="1127" w:type="dxa"/>
          </w:tcPr>
          <w:p>
            <w:pPr>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cs="Times New Roman" w:asciiTheme="minorEastAsia" w:hAnsiTheme="minorEastAsia" w:eastAsiaTheme="minorEastAsia"/>
                <w:color w:val="000000" w:themeColor="text1"/>
                <w:kern w:val="0"/>
                <w:sz w:val="21"/>
                <w:szCs w:val="21"/>
                <w14:textFill>
                  <w14:solidFill>
                    <w14:schemeClr w14:val="tx1"/>
                  </w14:solidFill>
                </w14:textFill>
              </w:rPr>
              <w:t>5</w:t>
            </w:r>
          </w:p>
          <w:p>
            <w:pPr>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cs="Times New Roman" w:asciiTheme="minorEastAsia" w:hAnsiTheme="minorEastAsia" w:eastAsiaTheme="minorEastAsia"/>
                <w:color w:val="000000" w:themeColor="text1"/>
                <w:kern w:val="0"/>
                <w:sz w:val="21"/>
                <w:szCs w:val="21"/>
                <w14:textFill>
                  <w14:solidFill>
                    <w14:schemeClr w14:val="tx1"/>
                  </w14:solidFill>
                </w14:textFill>
              </w:rPr>
              <w:t>5</w:t>
            </w:r>
          </w:p>
          <w:p>
            <w:pPr>
              <w:rPr>
                <w:rFonts w:cs="Times New Roman" w:asciiTheme="minorEastAsia" w:hAnsiTheme="minorEastAsia" w:eastAsiaTheme="minorEastAsia"/>
                <w:color w:val="000000" w:themeColor="text1"/>
                <w:kern w:val="0"/>
                <w:sz w:val="21"/>
                <w:szCs w:val="21"/>
                <w14:textFill>
                  <w14:solidFill>
                    <w14:schemeClr w14:val="tx1"/>
                  </w14:solidFill>
                </w14:textFill>
              </w:rPr>
            </w:pPr>
          </w:p>
          <w:p>
            <w:pPr>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cs="Times New Roman" w:asciiTheme="minorEastAsia" w:hAnsiTheme="minorEastAsia" w:eastAsiaTheme="minorEastAsia"/>
                <w:color w:val="000000" w:themeColor="text1"/>
                <w:kern w:val="0"/>
                <w:sz w:val="21"/>
                <w:szCs w:val="21"/>
                <w14:textFill>
                  <w14:solidFill>
                    <w14:schemeClr w14:val="tx1"/>
                  </w14:solidFill>
                </w14:textFill>
              </w:rPr>
              <w:t>10</w:t>
            </w:r>
          </w:p>
          <w:p>
            <w:pPr>
              <w:rPr>
                <w:rFonts w:cs="Times New Roman" w:asciiTheme="minorEastAsia" w:hAnsiTheme="minorEastAsia" w:eastAsiaTheme="minorEastAsia"/>
                <w:color w:val="000000" w:themeColor="text1"/>
                <w:kern w:val="0"/>
                <w:sz w:val="21"/>
                <w:szCs w:val="21"/>
                <w14:textFill>
                  <w14:solidFill>
                    <w14:schemeClr w14:val="tx1"/>
                  </w14:solidFill>
                </w14:textFill>
              </w:rPr>
            </w:pPr>
          </w:p>
          <w:p>
            <w:pPr>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cs="Times New Roman" w:asciiTheme="minorEastAsia" w:hAnsiTheme="minorEastAsia" w:eastAsiaTheme="minorEastAsia"/>
                <w:color w:val="000000" w:themeColor="text1"/>
                <w:kern w:val="0"/>
                <w:sz w:val="21"/>
                <w:szCs w:val="21"/>
                <w14:textFill>
                  <w14:solidFill>
                    <w14:schemeClr w14:val="tx1"/>
                  </w14:solidFill>
                </w14:textFill>
              </w:rPr>
              <w:t>10</w:t>
            </w:r>
          </w:p>
          <w:p>
            <w:pPr>
              <w:rPr>
                <w:rFonts w:cs="Times New Roman" w:asciiTheme="minorEastAsia" w:hAnsiTheme="minorEastAsia" w:eastAsiaTheme="minorEastAsia"/>
                <w:color w:val="000000" w:themeColor="text1"/>
                <w:kern w:val="0"/>
                <w:sz w:val="21"/>
                <w:szCs w:val="21"/>
                <w14:textFill>
                  <w14:solidFill>
                    <w14:schemeClr w14:val="tx1"/>
                  </w14:solidFill>
                </w14:textFill>
              </w:rPr>
            </w:pPr>
          </w:p>
        </w:tc>
        <w:tc>
          <w:tcPr>
            <w:tcW w:w="1220" w:type="dxa"/>
          </w:tcPr>
          <w:p>
            <w:pPr>
              <w:rPr>
                <w:rFonts w:cs="Times New Roman" w:asciiTheme="minorEastAsia" w:hAnsiTheme="minorEastAsia" w:eastAsiaTheme="minorEastAsia"/>
                <w:color w:val="000000" w:themeColor="text1"/>
                <w:kern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92" w:type="dxa"/>
          </w:tcPr>
          <w:p>
            <w:pPr>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cs="Times New Roman" w:asciiTheme="minorEastAsia" w:hAnsiTheme="minorEastAsia" w:eastAsiaTheme="minorEastAsia"/>
                <w:color w:val="000000" w:themeColor="text1"/>
                <w:kern w:val="0"/>
                <w:sz w:val="21"/>
                <w:szCs w:val="21"/>
                <w14:textFill>
                  <w14:solidFill>
                    <w14:schemeClr w14:val="tx1"/>
                  </w14:solidFill>
                </w14:textFill>
              </w:rPr>
              <w:t>病例讨论</w:t>
            </w:r>
            <w:r>
              <w:rPr>
                <w:rFonts w:hint="eastAsia" w:cs="Times New Roman" w:asciiTheme="minorEastAsia" w:hAnsiTheme="minorEastAsia" w:eastAsiaTheme="minorEastAsia"/>
                <w:color w:val="000000" w:themeColor="text1"/>
                <w:kern w:val="0"/>
                <w:sz w:val="21"/>
                <w:szCs w:val="21"/>
                <w14:textFill>
                  <w14:solidFill>
                    <w14:schemeClr w14:val="tx1"/>
                  </w14:solidFill>
                </w14:textFill>
              </w:rPr>
              <w:t>带教</w:t>
            </w:r>
            <w:r>
              <w:rPr>
                <w:rFonts w:cs="Times New Roman" w:asciiTheme="minorEastAsia" w:hAnsiTheme="minorEastAsia" w:eastAsiaTheme="minorEastAsia"/>
                <w:color w:val="000000" w:themeColor="text1"/>
                <w:kern w:val="0"/>
                <w:sz w:val="21"/>
                <w:szCs w:val="21"/>
                <w14:textFill>
                  <w14:solidFill>
                    <w14:schemeClr w14:val="tx1"/>
                  </w14:solidFill>
                </w14:textFill>
              </w:rPr>
              <w:t>设计与试</w:t>
            </w:r>
            <w:r>
              <w:rPr>
                <w:rFonts w:hint="eastAsia" w:cs="Times New Roman" w:asciiTheme="minorEastAsia" w:hAnsiTheme="minorEastAsia" w:eastAsiaTheme="minorEastAsia"/>
                <w:color w:val="000000" w:themeColor="text1"/>
                <w:kern w:val="0"/>
                <w:sz w:val="21"/>
                <w:szCs w:val="21"/>
                <w14:textFill>
                  <w14:solidFill>
                    <w14:schemeClr w14:val="tx1"/>
                  </w14:solidFill>
                </w14:textFill>
              </w:rPr>
              <w:t>教</w:t>
            </w:r>
            <w:r>
              <w:rPr>
                <w:rFonts w:cs="Times New Roman" w:asciiTheme="minorEastAsia" w:hAnsiTheme="minorEastAsia" w:eastAsiaTheme="minorEastAsia"/>
                <w:color w:val="000000" w:themeColor="text1"/>
                <w:kern w:val="0"/>
                <w:sz w:val="21"/>
                <w:szCs w:val="21"/>
                <w14:textFill>
                  <w14:solidFill>
                    <w14:schemeClr w14:val="tx1"/>
                  </w14:solidFill>
                </w14:textFill>
              </w:rPr>
              <w:t>反思（40分）</w:t>
            </w:r>
          </w:p>
        </w:tc>
        <w:tc>
          <w:tcPr>
            <w:tcW w:w="3582" w:type="dxa"/>
          </w:tcPr>
          <w:p>
            <w:pPr>
              <w:numPr>
                <w:ilvl w:val="0"/>
                <w:numId w:val="3"/>
              </w:numPr>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0"/>
                <w:sz w:val="21"/>
                <w:szCs w:val="21"/>
                <w14:textFill>
                  <w14:solidFill>
                    <w14:schemeClr w14:val="tx1"/>
                  </w14:solidFill>
                </w14:textFill>
              </w:rPr>
              <w:t>带教</w:t>
            </w:r>
            <w:r>
              <w:rPr>
                <w:rFonts w:cs="Times New Roman" w:asciiTheme="minorEastAsia" w:hAnsiTheme="minorEastAsia" w:eastAsiaTheme="minorEastAsia"/>
                <w:color w:val="000000" w:themeColor="text1"/>
                <w:kern w:val="0"/>
                <w:sz w:val="21"/>
                <w:szCs w:val="21"/>
                <w14:textFill>
                  <w14:solidFill>
                    <w14:schemeClr w14:val="tx1"/>
                  </w14:solidFill>
                </w14:textFill>
              </w:rPr>
              <w:t>目标明确</w:t>
            </w:r>
            <w:r>
              <w:rPr>
                <w:rFonts w:hint="eastAsia" w:cs="Times New Roman" w:asciiTheme="minorEastAsia" w:hAnsiTheme="minorEastAsia" w:eastAsiaTheme="minorEastAsia"/>
                <w:color w:val="000000" w:themeColor="text1"/>
                <w:kern w:val="0"/>
                <w:sz w:val="21"/>
                <w:szCs w:val="21"/>
                <w14:textFill>
                  <w14:solidFill>
                    <w14:schemeClr w14:val="tx1"/>
                  </w14:solidFill>
                </w14:textFill>
              </w:rPr>
              <w:t>，重点突出</w:t>
            </w:r>
          </w:p>
          <w:p>
            <w:pPr>
              <w:numPr>
                <w:ilvl w:val="0"/>
                <w:numId w:val="3"/>
              </w:numPr>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0"/>
                <w:sz w:val="21"/>
                <w:szCs w:val="21"/>
                <w14:textFill>
                  <w14:solidFill>
                    <w14:schemeClr w14:val="tx1"/>
                  </w14:solidFill>
                </w14:textFill>
              </w:rPr>
              <w:t>带教内容合适，符合学情调查的教学对象的知识水平和能力层次，并能反映出对一年期培训有所规划</w:t>
            </w:r>
          </w:p>
          <w:p>
            <w:pPr>
              <w:numPr>
                <w:ilvl w:val="0"/>
                <w:numId w:val="3"/>
              </w:numPr>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0"/>
                <w:sz w:val="21"/>
                <w:szCs w:val="21"/>
                <w14:textFill>
                  <w14:solidFill>
                    <w14:schemeClr w14:val="tx1"/>
                  </w14:solidFill>
                </w14:textFill>
              </w:rPr>
              <w:t>教学</w:t>
            </w:r>
            <w:r>
              <w:rPr>
                <w:rFonts w:cs="Times New Roman" w:asciiTheme="minorEastAsia" w:hAnsiTheme="minorEastAsia" w:eastAsiaTheme="minorEastAsia"/>
                <w:color w:val="000000" w:themeColor="text1"/>
                <w:kern w:val="0"/>
                <w:sz w:val="21"/>
                <w:szCs w:val="21"/>
                <w14:textFill>
                  <w14:solidFill>
                    <w14:schemeClr w14:val="tx1"/>
                  </w14:solidFill>
                </w14:textFill>
              </w:rPr>
              <w:t>方法</w:t>
            </w:r>
            <w:r>
              <w:rPr>
                <w:rFonts w:hint="eastAsia" w:cs="Times New Roman" w:asciiTheme="minorEastAsia" w:hAnsiTheme="minorEastAsia" w:eastAsiaTheme="minorEastAsia"/>
                <w:color w:val="000000" w:themeColor="text1"/>
                <w:kern w:val="0"/>
                <w:sz w:val="21"/>
                <w:szCs w:val="21"/>
                <w14:textFill>
                  <w14:solidFill>
                    <w14:schemeClr w14:val="tx1"/>
                  </w14:solidFill>
                </w14:textFill>
              </w:rPr>
              <w:t>多样、灵活，能激发一年期学员的兴趣和努力</w:t>
            </w:r>
          </w:p>
          <w:p>
            <w:pPr>
              <w:numPr>
                <w:ilvl w:val="0"/>
                <w:numId w:val="3"/>
              </w:numPr>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cs="Times New Roman" w:asciiTheme="minorEastAsia" w:hAnsiTheme="minorEastAsia" w:eastAsiaTheme="minorEastAsia"/>
                <w:color w:val="000000" w:themeColor="text1"/>
                <w:kern w:val="0"/>
                <w:sz w:val="21"/>
                <w:szCs w:val="21"/>
                <w14:textFill>
                  <w14:solidFill>
                    <w14:schemeClr w14:val="tx1"/>
                  </w14:solidFill>
                </w14:textFill>
              </w:rPr>
              <w:t>恰当融入职业道德、查房（门诊）沟通及文献查阅和批判</w:t>
            </w:r>
            <w:r>
              <w:rPr>
                <w:rFonts w:hint="eastAsia" w:cs="Times New Roman" w:asciiTheme="minorEastAsia" w:hAnsiTheme="minorEastAsia" w:eastAsiaTheme="minorEastAsia"/>
                <w:color w:val="000000" w:themeColor="text1"/>
                <w:kern w:val="0"/>
                <w:sz w:val="21"/>
                <w:szCs w:val="21"/>
                <w14:textFill>
                  <w14:solidFill>
                    <w14:schemeClr w14:val="tx1"/>
                  </w14:solidFill>
                </w14:textFill>
              </w:rPr>
              <w:t>性思维</w:t>
            </w:r>
            <w:r>
              <w:rPr>
                <w:rFonts w:cs="Times New Roman" w:asciiTheme="minorEastAsia" w:hAnsiTheme="minorEastAsia" w:eastAsiaTheme="minorEastAsia"/>
                <w:color w:val="000000" w:themeColor="text1"/>
                <w:kern w:val="0"/>
                <w:sz w:val="21"/>
                <w:szCs w:val="21"/>
                <w14:textFill>
                  <w14:solidFill>
                    <w14:schemeClr w14:val="tx1"/>
                  </w14:solidFill>
                </w14:textFill>
              </w:rPr>
              <w:t>方法</w:t>
            </w:r>
            <w:r>
              <w:rPr>
                <w:rFonts w:hint="eastAsia" w:cs="Times New Roman" w:asciiTheme="minorEastAsia" w:hAnsiTheme="minorEastAsia" w:eastAsiaTheme="minorEastAsia"/>
                <w:color w:val="000000" w:themeColor="text1"/>
                <w:kern w:val="0"/>
                <w:sz w:val="21"/>
                <w:szCs w:val="21"/>
                <w14:textFill>
                  <w14:solidFill>
                    <w14:schemeClr w14:val="tx1"/>
                  </w14:solidFill>
                </w14:textFill>
              </w:rPr>
              <w:t>等内容</w:t>
            </w:r>
          </w:p>
          <w:p>
            <w:pPr>
              <w:numPr>
                <w:ilvl w:val="0"/>
                <w:numId w:val="3"/>
              </w:numPr>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0"/>
                <w:sz w:val="21"/>
                <w:szCs w:val="21"/>
                <w14:textFill>
                  <w14:solidFill>
                    <w14:schemeClr w14:val="tx1"/>
                  </w14:solidFill>
                </w14:textFill>
              </w:rPr>
              <w:t>带教</w:t>
            </w:r>
            <w:r>
              <w:rPr>
                <w:rFonts w:cs="Times New Roman" w:asciiTheme="minorEastAsia" w:hAnsiTheme="minorEastAsia" w:eastAsiaTheme="minorEastAsia"/>
                <w:color w:val="000000" w:themeColor="text1"/>
                <w:kern w:val="0"/>
                <w:sz w:val="21"/>
                <w:szCs w:val="21"/>
                <w14:textFill>
                  <w14:solidFill>
                    <w14:schemeClr w14:val="tx1"/>
                  </w14:solidFill>
                </w14:textFill>
              </w:rPr>
              <w:t>反思</w:t>
            </w:r>
            <w:r>
              <w:rPr>
                <w:rFonts w:hint="eastAsia" w:cs="Times New Roman" w:asciiTheme="minorEastAsia" w:hAnsiTheme="minorEastAsia" w:eastAsiaTheme="minorEastAsia"/>
                <w:color w:val="000000" w:themeColor="text1"/>
                <w:kern w:val="0"/>
                <w:sz w:val="21"/>
                <w:szCs w:val="21"/>
                <w14:textFill>
                  <w14:solidFill>
                    <w14:schemeClr w14:val="tx1"/>
                  </w14:solidFill>
                </w14:textFill>
              </w:rPr>
              <w:t>能</w:t>
            </w:r>
            <w:r>
              <w:rPr>
                <w:rFonts w:cs="Times New Roman" w:asciiTheme="minorEastAsia" w:hAnsiTheme="minorEastAsia" w:eastAsiaTheme="minorEastAsia"/>
                <w:color w:val="000000" w:themeColor="text1"/>
                <w:kern w:val="0"/>
                <w:sz w:val="21"/>
                <w:szCs w:val="21"/>
                <w14:textFill>
                  <w14:solidFill>
                    <w14:schemeClr w14:val="tx1"/>
                  </w14:solidFill>
                </w14:textFill>
              </w:rPr>
              <w:t>对</w:t>
            </w:r>
            <w:r>
              <w:rPr>
                <w:rFonts w:hint="eastAsia" w:cs="Times New Roman" w:asciiTheme="minorEastAsia" w:hAnsiTheme="minorEastAsia" w:eastAsiaTheme="minorEastAsia"/>
                <w:color w:val="000000" w:themeColor="text1"/>
                <w:kern w:val="0"/>
                <w:sz w:val="21"/>
                <w:szCs w:val="21"/>
                <w14:textFill>
                  <w14:solidFill>
                    <w14:schemeClr w14:val="tx1"/>
                  </w14:solidFill>
                </w14:textFill>
              </w:rPr>
              <w:t>整个带教实训过程</w:t>
            </w:r>
            <w:r>
              <w:rPr>
                <w:rFonts w:cs="Times New Roman" w:asciiTheme="minorEastAsia" w:hAnsiTheme="minorEastAsia" w:eastAsiaTheme="minorEastAsia"/>
                <w:color w:val="000000" w:themeColor="text1"/>
                <w:kern w:val="0"/>
                <w:sz w:val="21"/>
                <w:szCs w:val="21"/>
                <w14:textFill>
                  <w14:solidFill>
                    <w14:schemeClr w14:val="tx1"/>
                  </w14:solidFill>
                </w14:textFill>
              </w:rPr>
              <w:t>的优</w:t>
            </w:r>
            <w:r>
              <w:rPr>
                <w:rFonts w:hint="eastAsia" w:cs="Times New Roman" w:asciiTheme="minorEastAsia" w:hAnsiTheme="minorEastAsia" w:eastAsiaTheme="minorEastAsia"/>
                <w:color w:val="000000" w:themeColor="text1"/>
                <w:kern w:val="0"/>
                <w:sz w:val="21"/>
                <w:szCs w:val="21"/>
                <w14:textFill>
                  <w14:solidFill>
                    <w14:schemeClr w14:val="tx1"/>
                  </w14:solidFill>
                </w14:textFill>
              </w:rPr>
              <w:t>、</w:t>
            </w:r>
            <w:r>
              <w:rPr>
                <w:rFonts w:cs="Times New Roman" w:asciiTheme="minorEastAsia" w:hAnsiTheme="minorEastAsia" w:eastAsiaTheme="minorEastAsia"/>
                <w:color w:val="000000" w:themeColor="text1"/>
                <w:kern w:val="0"/>
                <w:sz w:val="21"/>
                <w:szCs w:val="21"/>
                <w14:textFill>
                  <w14:solidFill>
                    <w14:schemeClr w14:val="tx1"/>
                  </w14:solidFill>
                </w14:textFill>
              </w:rPr>
              <w:t>缺点</w:t>
            </w:r>
            <w:r>
              <w:rPr>
                <w:rFonts w:hint="eastAsia" w:cs="Times New Roman" w:asciiTheme="minorEastAsia" w:hAnsiTheme="minorEastAsia" w:eastAsiaTheme="minorEastAsia"/>
                <w:color w:val="000000" w:themeColor="text1"/>
                <w:kern w:val="0"/>
                <w:sz w:val="21"/>
                <w:szCs w:val="21"/>
                <w14:textFill>
                  <w14:solidFill>
                    <w14:schemeClr w14:val="tx1"/>
                  </w14:solidFill>
                </w14:textFill>
              </w:rPr>
              <w:t>进行中肯</w:t>
            </w:r>
            <w:r>
              <w:rPr>
                <w:rFonts w:cs="Times New Roman" w:asciiTheme="minorEastAsia" w:hAnsiTheme="minorEastAsia" w:eastAsiaTheme="minorEastAsia"/>
                <w:color w:val="000000" w:themeColor="text1"/>
                <w:kern w:val="0"/>
                <w:sz w:val="21"/>
                <w:szCs w:val="21"/>
                <w14:textFill>
                  <w14:solidFill>
                    <w14:schemeClr w14:val="tx1"/>
                  </w14:solidFill>
                </w14:textFill>
              </w:rPr>
              <w:t>评价</w:t>
            </w:r>
            <w:r>
              <w:rPr>
                <w:rFonts w:hint="eastAsia" w:cs="Times New Roman" w:asciiTheme="minorEastAsia" w:hAnsiTheme="minorEastAsia" w:eastAsiaTheme="minorEastAsia"/>
                <w:color w:val="000000" w:themeColor="text1"/>
                <w:kern w:val="0"/>
                <w:sz w:val="21"/>
                <w:szCs w:val="21"/>
                <w14:textFill>
                  <w14:solidFill>
                    <w14:schemeClr w14:val="tx1"/>
                  </w14:solidFill>
                </w14:textFill>
              </w:rPr>
              <w:t>，结合自身</w:t>
            </w:r>
            <w:r>
              <w:rPr>
                <w:rFonts w:cs="Times New Roman" w:asciiTheme="minorEastAsia" w:hAnsiTheme="minorEastAsia" w:eastAsiaTheme="minorEastAsia"/>
                <w:color w:val="000000" w:themeColor="text1"/>
                <w:kern w:val="0"/>
                <w:sz w:val="21"/>
                <w:szCs w:val="21"/>
                <w14:textFill>
                  <w14:solidFill>
                    <w14:schemeClr w14:val="tx1"/>
                  </w14:solidFill>
                </w14:textFill>
              </w:rPr>
              <w:t>感受和体会</w:t>
            </w:r>
            <w:r>
              <w:rPr>
                <w:rFonts w:hint="eastAsia" w:cs="Times New Roman" w:asciiTheme="minorEastAsia" w:hAnsiTheme="minorEastAsia" w:eastAsiaTheme="minorEastAsia"/>
                <w:color w:val="000000" w:themeColor="text1"/>
                <w:kern w:val="0"/>
                <w:sz w:val="21"/>
                <w:szCs w:val="21"/>
                <w14:textFill>
                  <w14:solidFill>
                    <w14:schemeClr w14:val="tx1"/>
                  </w14:solidFill>
                </w14:textFill>
              </w:rPr>
              <w:t>予以</w:t>
            </w:r>
            <w:r>
              <w:rPr>
                <w:rFonts w:cs="Times New Roman" w:asciiTheme="minorEastAsia" w:hAnsiTheme="minorEastAsia" w:eastAsiaTheme="minorEastAsia"/>
                <w:color w:val="000000" w:themeColor="text1"/>
                <w:kern w:val="0"/>
                <w:sz w:val="21"/>
                <w:szCs w:val="21"/>
                <w14:textFill>
                  <w14:solidFill>
                    <w14:schemeClr w14:val="tx1"/>
                  </w14:solidFill>
                </w14:textFill>
              </w:rPr>
              <w:t>总结</w:t>
            </w:r>
            <w:r>
              <w:rPr>
                <w:rFonts w:hint="eastAsia" w:cs="Times New Roman" w:asciiTheme="minorEastAsia" w:hAnsiTheme="minorEastAsia" w:eastAsiaTheme="minorEastAsia"/>
                <w:color w:val="000000" w:themeColor="text1"/>
                <w:kern w:val="0"/>
                <w:sz w:val="21"/>
                <w:szCs w:val="21"/>
                <w14:textFill>
                  <w14:solidFill>
                    <w14:schemeClr w14:val="tx1"/>
                  </w14:solidFill>
                </w14:textFill>
              </w:rPr>
              <w:t>、提炼</w:t>
            </w:r>
          </w:p>
        </w:tc>
        <w:tc>
          <w:tcPr>
            <w:tcW w:w="1275" w:type="dxa"/>
          </w:tcPr>
          <w:p>
            <w:pPr>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0"/>
                <w:sz w:val="21"/>
                <w:szCs w:val="21"/>
                <w14:textFill>
                  <w14:solidFill>
                    <w14:schemeClr w14:val="tx1"/>
                  </w14:solidFill>
                </w14:textFill>
              </w:rPr>
              <w:t>带教方案、当场答辩汇报等</w:t>
            </w:r>
          </w:p>
        </w:tc>
        <w:tc>
          <w:tcPr>
            <w:tcW w:w="1127" w:type="dxa"/>
          </w:tcPr>
          <w:p>
            <w:pPr>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cs="Times New Roman" w:asciiTheme="minorEastAsia" w:hAnsiTheme="minorEastAsia" w:eastAsiaTheme="minorEastAsia"/>
                <w:color w:val="000000" w:themeColor="text1"/>
                <w:kern w:val="0"/>
                <w:sz w:val="21"/>
                <w:szCs w:val="21"/>
                <w14:textFill>
                  <w14:solidFill>
                    <w14:schemeClr w14:val="tx1"/>
                  </w14:solidFill>
                </w14:textFill>
              </w:rPr>
              <w:t>8</w:t>
            </w:r>
          </w:p>
          <w:p>
            <w:pPr>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cs="Times New Roman" w:asciiTheme="minorEastAsia" w:hAnsiTheme="minorEastAsia" w:eastAsiaTheme="minorEastAsia"/>
                <w:color w:val="000000" w:themeColor="text1"/>
                <w:kern w:val="0"/>
                <w:sz w:val="21"/>
                <w:szCs w:val="21"/>
                <w14:textFill>
                  <w14:solidFill>
                    <w14:schemeClr w14:val="tx1"/>
                  </w14:solidFill>
                </w14:textFill>
              </w:rPr>
              <w:t>8</w:t>
            </w:r>
          </w:p>
          <w:p>
            <w:pPr>
              <w:rPr>
                <w:rFonts w:cs="Times New Roman" w:asciiTheme="minorEastAsia" w:hAnsiTheme="minorEastAsia" w:eastAsiaTheme="minorEastAsia"/>
                <w:color w:val="000000" w:themeColor="text1"/>
                <w:kern w:val="0"/>
                <w:sz w:val="21"/>
                <w:szCs w:val="21"/>
                <w14:textFill>
                  <w14:solidFill>
                    <w14:schemeClr w14:val="tx1"/>
                  </w14:solidFill>
                </w14:textFill>
              </w:rPr>
            </w:pPr>
          </w:p>
          <w:p>
            <w:pPr>
              <w:rPr>
                <w:rFonts w:cs="Times New Roman" w:asciiTheme="minorEastAsia" w:hAnsiTheme="minorEastAsia" w:eastAsiaTheme="minorEastAsia"/>
                <w:color w:val="000000" w:themeColor="text1"/>
                <w:kern w:val="0"/>
                <w:sz w:val="21"/>
                <w:szCs w:val="21"/>
                <w14:textFill>
                  <w14:solidFill>
                    <w14:schemeClr w14:val="tx1"/>
                  </w14:solidFill>
                </w14:textFill>
              </w:rPr>
            </w:pPr>
          </w:p>
          <w:p>
            <w:pPr>
              <w:rPr>
                <w:rFonts w:cs="Times New Roman" w:asciiTheme="minorEastAsia" w:hAnsiTheme="minorEastAsia" w:eastAsiaTheme="minorEastAsia"/>
                <w:color w:val="000000" w:themeColor="text1"/>
                <w:kern w:val="0"/>
                <w:sz w:val="21"/>
                <w:szCs w:val="21"/>
                <w14:textFill>
                  <w14:solidFill>
                    <w14:schemeClr w14:val="tx1"/>
                  </w14:solidFill>
                </w14:textFill>
              </w:rPr>
            </w:pPr>
          </w:p>
          <w:p>
            <w:pPr>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cs="Times New Roman" w:asciiTheme="minorEastAsia" w:hAnsiTheme="minorEastAsia" w:eastAsiaTheme="minorEastAsia"/>
                <w:color w:val="000000" w:themeColor="text1"/>
                <w:kern w:val="0"/>
                <w:sz w:val="21"/>
                <w:szCs w:val="21"/>
                <w14:textFill>
                  <w14:solidFill>
                    <w14:schemeClr w14:val="tx1"/>
                  </w14:solidFill>
                </w14:textFill>
              </w:rPr>
              <w:t>8</w:t>
            </w:r>
          </w:p>
          <w:p>
            <w:pPr>
              <w:rPr>
                <w:rFonts w:cs="Times New Roman" w:asciiTheme="minorEastAsia" w:hAnsiTheme="minorEastAsia" w:eastAsiaTheme="minorEastAsia"/>
                <w:color w:val="000000" w:themeColor="text1"/>
                <w:kern w:val="0"/>
                <w:sz w:val="21"/>
                <w:szCs w:val="21"/>
                <w14:textFill>
                  <w14:solidFill>
                    <w14:schemeClr w14:val="tx1"/>
                  </w14:solidFill>
                </w14:textFill>
              </w:rPr>
            </w:pPr>
          </w:p>
          <w:p>
            <w:pPr>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cs="Times New Roman" w:asciiTheme="minorEastAsia" w:hAnsiTheme="minorEastAsia" w:eastAsiaTheme="minorEastAsia"/>
                <w:color w:val="000000" w:themeColor="text1"/>
                <w:kern w:val="0"/>
                <w:sz w:val="21"/>
                <w:szCs w:val="21"/>
                <w14:textFill>
                  <w14:solidFill>
                    <w14:schemeClr w14:val="tx1"/>
                  </w14:solidFill>
                </w14:textFill>
              </w:rPr>
              <w:t>8</w:t>
            </w:r>
          </w:p>
          <w:p>
            <w:pPr>
              <w:rPr>
                <w:rFonts w:cs="Times New Roman" w:asciiTheme="minorEastAsia" w:hAnsiTheme="minorEastAsia" w:eastAsiaTheme="minorEastAsia"/>
                <w:color w:val="000000" w:themeColor="text1"/>
                <w:kern w:val="0"/>
                <w:sz w:val="21"/>
                <w:szCs w:val="21"/>
                <w14:textFill>
                  <w14:solidFill>
                    <w14:schemeClr w14:val="tx1"/>
                  </w14:solidFill>
                </w14:textFill>
              </w:rPr>
            </w:pPr>
          </w:p>
          <w:p>
            <w:pPr>
              <w:rPr>
                <w:rFonts w:cs="Times New Roman" w:asciiTheme="minorEastAsia" w:hAnsiTheme="minorEastAsia" w:eastAsiaTheme="minorEastAsia"/>
                <w:color w:val="000000" w:themeColor="text1"/>
                <w:kern w:val="0"/>
                <w:sz w:val="21"/>
                <w:szCs w:val="21"/>
                <w14:textFill>
                  <w14:solidFill>
                    <w14:schemeClr w14:val="tx1"/>
                  </w14:solidFill>
                </w14:textFill>
              </w:rPr>
            </w:pPr>
          </w:p>
          <w:p>
            <w:pPr>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cs="Times New Roman" w:asciiTheme="minorEastAsia" w:hAnsiTheme="minorEastAsia" w:eastAsiaTheme="minorEastAsia"/>
                <w:color w:val="000000" w:themeColor="text1"/>
                <w:kern w:val="0"/>
                <w:sz w:val="21"/>
                <w:szCs w:val="21"/>
                <w14:textFill>
                  <w14:solidFill>
                    <w14:schemeClr w14:val="tx1"/>
                  </w14:solidFill>
                </w14:textFill>
              </w:rPr>
              <w:t>8</w:t>
            </w:r>
          </w:p>
          <w:p>
            <w:pPr>
              <w:rPr>
                <w:rFonts w:cs="Times New Roman" w:asciiTheme="minorEastAsia" w:hAnsiTheme="minorEastAsia" w:eastAsiaTheme="minorEastAsia"/>
                <w:color w:val="000000" w:themeColor="text1"/>
                <w:kern w:val="0"/>
                <w:sz w:val="21"/>
                <w:szCs w:val="21"/>
                <w14:textFill>
                  <w14:solidFill>
                    <w14:schemeClr w14:val="tx1"/>
                  </w14:solidFill>
                </w14:textFill>
              </w:rPr>
            </w:pPr>
          </w:p>
          <w:p>
            <w:pPr>
              <w:rPr>
                <w:rFonts w:cs="Times New Roman" w:asciiTheme="minorEastAsia" w:hAnsiTheme="minorEastAsia" w:eastAsiaTheme="minorEastAsia"/>
                <w:color w:val="000000" w:themeColor="text1"/>
                <w:kern w:val="0"/>
                <w:sz w:val="21"/>
                <w:szCs w:val="21"/>
                <w14:textFill>
                  <w14:solidFill>
                    <w14:schemeClr w14:val="tx1"/>
                  </w14:solidFill>
                </w14:textFill>
              </w:rPr>
            </w:pPr>
          </w:p>
        </w:tc>
        <w:tc>
          <w:tcPr>
            <w:tcW w:w="1220" w:type="dxa"/>
          </w:tcPr>
          <w:p>
            <w:pPr>
              <w:rPr>
                <w:rFonts w:cs="Times New Roman" w:asciiTheme="minorEastAsia" w:hAnsiTheme="minorEastAsia" w:eastAsiaTheme="minorEastAsia"/>
                <w:color w:val="000000" w:themeColor="text1"/>
                <w:kern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92" w:type="dxa"/>
          </w:tcPr>
          <w:p>
            <w:pPr>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cs="Times New Roman" w:asciiTheme="minorEastAsia" w:hAnsiTheme="minorEastAsia" w:eastAsiaTheme="minorEastAsia"/>
                <w:color w:val="000000" w:themeColor="text1"/>
                <w:kern w:val="0"/>
                <w:sz w:val="21"/>
                <w:szCs w:val="21"/>
                <w14:textFill>
                  <w14:solidFill>
                    <w14:schemeClr w14:val="tx1"/>
                  </w14:solidFill>
                </w14:textFill>
              </w:rPr>
              <w:t>病例讨论带教</w:t>
            </w:r>
            <w:r>
              <w:rPr>
                <w:rFonts w:hint="eastAsia" w:cs="Times New Roman" w:asciiTheme="minorEastAsia" w:hAnsiTheme="minorEastAsia" w:eastAsiaTheme="minorEastAsia"/>
                <w:color w:val="000000" w:themeColor="text1"/>
                <w:kern w:val="0"/>
                <w:sz w:val="21"/>
                <w:szCs w:val="21"/>
                <w14:textFill>
                  <w14:solidFill>
                    <w14:schemeClr w14:val="tx1"/>
                  </w14:solidFill>
                </w14:textFill>
              </w:rPr>
              <w:t>实操现场汇报</w:t>
            </w:r>
            <w:r>
              <w:rPr>
                <w:rFonts w:cs="Times New Roman" w:asciiTheme="minorEastAsia" w:hAnsiTheme="minorEastAsia" w:eastAsiaTheme="minorEastAsia"/>
                <w:color w:val="000000" w:themeColor="text1"/>
                <w:kern w:val="0"/>
                <w:sz w:val="21"/>
                <w:szCs w:val="21"/>
                <w14:textFill>
                  <w14:solidFill>
                    <w14:schemeClr w14:val="tx1"/>
                  </w14:solidFill>
                </w14:textFill>
              </w:rPr>
              <w:t>（30分）</w:t>
            </w:r>
          </w:p>
        </w:tc>
        <w:tc>
          <w:tcPr>
            <w:tcW w:w="3582" w:type="dxa"/>
          </w:tcPr>
          <w:p>
            <w:pPr>
              <w:numPr>
                <w:ilvl w:val="0"/>
                <w:numId w:val="3"/>
              </w:numPr>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0"/>
                <w:sz w:val="21"/>
                <w:szCs w:val="21"/>
                <w14:textFill>
                  <w14:solidFill>
                    <w14:schemeClr w14:val="tx1"/>
                  </w14:solidFill>
                </w14:textFill>
              </w:rPr>
              <w:t xml:space="preserve"> </w:t>
            </w:r>
            <w:r>
              <w:rPr>
                <w:rFonts w:cs="Times New Roman" w:asciiTheme="minorEastAsia" w:hAnsiTheme="minorEastAsia" w:eastAsiaTheme="minorEastAsia"/>
                <w:color w:val="000000" w:themeColor="text1"/>
                <w:kern w:val="0"/>
                <w:sz w:val="21"/>
                <w:szCs w:val="21"/>
                <w14:textFill>
                  <w14:solidFill>
                    <w14:schemeClr w14:val="tx1"/>
                  </w14:solidFill>
                </w14:textFill>
              </w:rPr>
              <w:t>教学基本功扎实，语言表达准确、清晰</w:t>
            </w:r>
          </w:p>
          <w:p>
            <w:pPr>
              <w:numPr>
                <w:ilvl w:val="0"/>
                <w:numId w:val="3"/>
              </w:numPr>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cs="Times New Roman" w:asciiTheme="minorEastAsia" w:hAnsiTheme="minorEastAsia" w:eastAsiaTheme="minorEastAsia"/>
                <w:color w:val="000000" w:themeColor="text1"/>
                <w:kern w:val="0"/>
                <w:sz w:val="21"/>
                <w:szCs w:val="21"/>
                <w14:textFill>
                  <w14:solidFill>
                    <w14:schemeClr w14:val="tx1"/>
                  </w14:solidFill>
                </w14:textFill>
              </w:rPr>
              <w:t xml:space="preserve"> </w:t>
            </w:r>
            <w:r>
              <w:rPr>
                <w:rFonts w:hint="eastAsia" w:cs="Times New Roman" w:asciiTheme="minorEastAsia" w:hAnsiTheme="minorEastAsia" w:eastAsiaTheme="minorEastAsia"/>
                <w:color w:val="000000" w:themeColor="text1"/>
                <w:kern w:val="0"/>
                <w:sz w:val="21"/>
                <w:szCs w:val="21"/>
                <w14:textFill>
                  <w14:solidFill>
                    <w14:schemeClr w14:val="tx1"/>
                  </w14:solidFill>
                </w14:textFill>
              </w:rPr>
              <w:t>带教汇报内容充实、结构合理、重点突出</w:t>
            </w:r>
          </w:p>
          <w:p>
            <w:pPr>
              <w:numPr>
                <w:ilvl w:val="0"/>
                <w:numId w:val="3"/>
              </w:numPr>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0"/>
                <w:sz w:val="21"/>
                <w:szCs w:val="21"/>
                <w14:textFill>
                  <w14:solidFill>
                    <w14:schemeClr w14:val="tx1"/>
                  </w14:solidFill>
                </w14:textFill>
              </w:rPr>
              <w:t xml:space="preserve"> 回答问题思路清晰、要言不烦，体现出较高的专业素养</w:t>
            </w:r>
          </w:p>
        </w:tc>
        <w:tc>
          <w:tcPr>
            <w:tcW w:w="1275" w:type="dxa"/>
          </w:tcPr>
          <w:p>
            <w:pPr>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0"/>
                <w:sz w:val="21"/>
                <w:szCs w:val="21"/>
                <w14:textFill>
                  <w14:solidFill>
                    <w14:schemeClr w14:val="tx1"/>
                  </w14:solidFill>
                </w14:textFill>
              </w:rPr>
              <w:t>当场答辩汇报</w:t>
            </w:r>
          </w:p>
        </w:tc>
        <w:tc>
          <w:tcPr>
            <w:tcW w:w="1127" w:type="dxa"/>
          </w:tcPr>
          <w:p>
            <w:pPr>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cs="Times New Roman" w:asciiTheme="minorEastAsia" w:hAnsiTheme="minorEastAsia" w:eastAsiaTheme="minorEastAsia"/>
                <w:color w:val="000000" w:themeColor="text1"/>
                <w:kern w:val="0"/>
                <w:sz w:val="21"/>
                <w:szCs w:val="21"/>
                <w14:textFill>
                  <w14:solidFill>
                    <w14:schemeClr w14:val="tx1"/>
                  </w14:solidFill>
                </w14:textFill>
              </w:rPr>
              <w:t>10</w:t>
            </w:r>
          </w:p>
          <w:p>
            <w:pPr>
              <w:rPr>
                <w:rFonts w:cs="Times New Roman" w:asciiTheme="minorEastAsia" w:hAnsiTheme="minorEastAsia" w:eastAsiaTheme="minorEastAsia"/>
                <w:color w:val="000000" w:themeColor="text1"/>
                <w:kern w:val="0"/>
                <w:sz w:val="21"/>
                <w:szCs w:val="21"/>
                <w14:textFill>
                  <w14:solidFill>
                    <w14:schemeClr w14:val="tx1"/>
                  </w14:solidFill>
                </w14:textFill>
              </w:rPr>
            </w:pPr>
          </w:p>
          <w:p>
            <w:pPr>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cs="Times New Roman" w:asciiTheme="minorEastAsia" w:hAnsiTheme="minorEastAsia" w:eastAsiaTheme="minorEastAsia"/>
                <w:color w:val="000000" w:themeColor="text1"/>
                <w:kern w:val="0"/>
                <w:sz w:val="21"/>
                <w:szCs w:val="21"/>
                <w14:textFill>
                  <w14:solidFill>
                    <w14:schemeClr w14:val="tx1"/>
                  </w14:solidFill>
                </w14:textFill>
              </w:rPr>
              <w:t>10</w:t>
            </w:r>
          </w:p>
          <w:p>
            <w:pPr>
              <w:rPr>
                <w:rFonts w:cs="Times New Roman" w:asciiTheme="minorEastAsia" w:hAnsiTheme="minorEastAsia" w:eastAsiaTheme="minorEastAsia"/>
                <w:color w:val="000000" w:themeColor="text1"/>
                <w:kern w:val="0"/>
                <w:sz w:val="21"/>
                <w:szCs w:val="21"/>
                <w14:textFill>
                  <w14:solidFill>
                    <w14:schemeClr w14:val="tx1"/>
                  </w14:solidFill>
                </w14:textFill>
              </w:rPr>
            </w:pPr>
          </w:p>
          <w:p>
            <w:pPr>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cs="Times New Roman" w:asciiTheme="minorEastAsia" w:hAnsiTheme="minorEastAsia" w:eastAsiaTheme="minorEastAsia"/>
                <w:color w:val="000000" w:themeColor="text1"/>
                <w:kern w:val="0"/>
                <w:sz w:val="21"/>
                <w:szCs w:val="21"/>
                <w14:textFill>
                  <w14:solidFill>
                    <w14:schemeClr w14:val="tx1"/>
                  </w14:solidFill>
                </w14:textFill>
              </w:rPr>
              <w:t>10</w:t>
            </w:r>
          </w:p>
          <w:p>
            <w:pPr>
              <w:rPr>
                <w:rFonts w:cs="Times New Roman" w:asciiTheme="minorEastAsia" w:hAnsiTheme="minorEastAsia" w:eastAsiaTheme="minorEastAsia"/>
                <w:color w:val="000000" w:themeColor="text1"/>
                <w:kern w:val="0"/>
                <w:sz w:val="21"/>
                <w:szCs w:val="21"/>
                <w14:textFill>
                  <w14:solidFill>
                    <w14:schemeClr w14:val="tx1"/>
                  </w14:solidFill>
                </w14:textFill>
              </w:rPr>
            </w:pPr>
          </w:p>
        </w:tc>
        <w:tc>
          <w:tcPr>
            <w:tcW w:w="1220" w:type="dxa"/>
          </w:tcPr>
          <w:p>
            <w:pPr>
              <w:rPr>
                <w:rFonts w:cs="Times New Roman" w:asciiTheme="minorEastAsia" w:hAnsiTheme="minorEastAsia" w:eastAsiaTheme="minorEastAsia"/>
                <w:color w:val="000000" w:themeColor="text1"/>
                <w:kern w:val="0"/>
                <w:sz w:val="21"/>
                <w:szCs w:val="21"/>
                <w14:textFill>
                  <w14:solidFill>
                    <w14:schemeClr w14:val="tx1"/>
                  </w14:solidFill>
                </w14:textFill>
              </w:rPr>
            </w:pPr>
          </w:p>
        </w:tc>
      </w:tr>
      <w:bookmarkEnd w:id="23"/>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92" w:type="dxa"/>
          </w:tcPr>
          <w:p>
            <w:pPr>
              <w:rPr>
                <w:rFonts w:cs="Times New Roman" w:asciiTheme="minorEastAsia" w:hAnsiTheme="minorEastAsia" w:eastAsiaTheme="minorEastAsia"/>
                <w:color w:val="000000" w:themeColor="text1"/>
                <w:kern w:val="0"/>
                <w:sz w:val="21"/>
                <w:szCs w:val="21"/>
                <w14:textFill>
                  <w14:solidFill>
                    <w14:schemeClr w14:val="tx1"/>
                  </w14:solidFill>
                </w14:textFill>
              </w:rPr>
            </w:pPr>
          </w:p>
          <w:p>
            <w:pPr>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cs="Times New Roman" w:asciiTheme="minorEastAsia" w:hAnsiTheme="minorEastAsia" w:eastAsiaTheme="minorEastAsia"/>
                <w:color w:val="000000" w:themeColor="text1"/>
                <w:kern w:val="0"/>
                <w:sz w:val="21"/>
                <w:szCs w:val="21"/>
                <w14:textFill>
                  <w14:solidFill>
                    <w14:schemeClr w14:val="tx1"/>
                  </w14:solidFill>
                </w14:textFill>
              </w:rPr>
              <w:t>实得分</w:t>
            </w:r>
          </w:p>
        </w:tc>
        <w:tc>
          <w:tcPr>
            <w:tcW w:w="3582" w:type="dxa"/>
          </w:tcPr>
          <w:p>
            <w:pPr>
              <w:rPr>
                <w:rFonts w:cs="Times New Roman" w:asciiTheme="minorEastAsia" w:hAnsiTheme="minorEastAsia" w:eastAsiaTheme="minorEastAsia"/>
                <w:color w:val="000000" w:themeColor="text1"/>
                <w:kern w:val="0"/>
                <w:sz w:val="21"/>
                <w:szCs w:val="21"/>
                <w14:textFill>
                  <w14:solidFill>
                    <w14:schemeClr w14:val="tx1"/>
                  </w14:solidFill>
                </w14:textFill>
              </w:rPr>
            </w:pPr>
          </w:p>
          <w:p>
            <w:pPr>
              <w:rPr>
                <w:rFonts w:cs="Times New Roman" w:asciiTheme="minorEastAsia" w:hAnsiTheme="minorEastAsia" w:eastAsiaTheme="minorEastAsia"/>
                <w:color w:val="000000" w:themeColor="text1"/>
                <w:kern w:val="0"/>
                <w:sz w:val="21"/>
                <w:szCs w:val="21"/>
                <w14:textFill>
                  <w14:solidFill>
                    <w14:schemeClr w14:val="tx1"/>
                  </w14:solidFill>
                </w14:textFill>
              </w:rPr>
            </w:pPr>
          </w:p>
          <w:p>
            <w:pPr>
              <w:rPr>
                <w:rFonts w:cs="Times New Roman" w:asciiTheme="minorEastAsia" w:hAnsiTheme="minorEastAsia" w:eastAsiaTheme="minorEastAsia"/>
                <w:color w:val="000000" w:themeColor="text1"/>
                <w:kern w:val="0"/>
                <w:sz w:val="21"/>
                <w:szCs w:val="21"/>
                <w14:textFill>
                  <w14:solidFill>
                    <w14:schemeClr w14:val="tx1"/>
                  </w14:solidFill>
                </w14:textFill>
              </w:rPr>
            </w:pPr>
          </w:p>
        </w:tc>
        <w:tc>
          <w:tcPr>
            <w:tcW w:w="1275" w:type="dxa"/>
          </w:tcPr>
          <w:p>
            <w:pPr>
              <w:rPr>
                <w:rFonts w:cs="Times New Roman" w:asciiTheme="minorEastAsia" w:hAnsiTheme="minorEastAsia" w:eastAsiaTheme="minorEastAsia"/>
                <w:color w:val="000000" w:themeColor="text1"/>
                <w:kern w:val="0"/>
                <w:sz w:val="21"/>
                <w:szCs w:val="21"/>
                <w14:textFill>
                  <w14:solidFill>
                    <w14:schemeClr w14:val="tx1"/>
                  </w14:solidFill>
                </w14:textFill>
              </w:rPr>
            </w:pPr>
          </w:p>
          <w:p>
            <w:pPr>
              <w:rPr>
                <w:rFonts w:cs="Times New Roman" w:asciiTheme="minorEastAsia" w:hAnsiTheme="minorEastAsia" w:eastAsiaTheme="minorEastAsia"/>
                <w:color w:val="000000" w:themeColor="text1"/>
                <w:kern w:val="0"/>
                <w:sz w:val="21"/>
                <w:szCs w:val="21"/>
                <w14:textFill>
                  <w14:solidFill>
                    <w14:schemeClr w14:val="tx1"/>
                  </w14:solidFill>
                </w14:textFill>
              </w:rPr>
            </w:pPr>
          </w:p>
        </w:tc>
        <w:tc>
          <w:tcPr>
            <w:tcW w:w="1127" w:type="dxa"/>
          </w:tcPr>
          <w:p>
            <w:pPr>
              <w:rPr>
                <w:rFonts w:cs="Times New Roman" w:asciiTheme="minorEastAsia" w:hAnsiTheme="minorEastAsia" w:eastAsiaTheme="minorEastAsia"/>
                <w:color w:val="000000" w:themeColor="text1"/>
                <w:kern w:val="0"/>
                <w:sz w:val="21"/>
                <w:szCs w:val="21"/>
                <w14:textFill>
                  <w14:solidFill>
                    <w14:schemeClr w14:val="tx1"/>
                  </w14:solidFill>
                </w14:textFill>
              </w:rPr>
            </w:pPr>
          </w:p>
          <w:p>
            <w:pPr>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cs="Times New Roman" w:asciiTheme="minorEastAsia" w:hAnsiTheme="minorEastAsia" w:eastAsiaTheme="minorEastAsia"/>
                <w:color w:val="000000" w:themeColor="text1"/>
                <w:kern w:val="0"/>
                <w:sz w:val="21"/>
                <w:szCs w:val="21"/>
                <w14:textFill>
                  <w14:solidFill>
                    <w14:schemeClr w14:val="tx1"/>
                  </w14:solidFill>
                </w14:textFill>
              </w:rPr>
              <w:t>100</w:t>
            </w:r>
          </w:p>
        </w:tc>
        <w:tc>
          <w:tcPr>
            <w:tcW w:w="1220" w:type="dxa"/>
          </w:tcPr>
          <w:p>
            <w:pPr>
              <w:rPr>
                <w:rFonts w:cs="Times New Roman" w:asciiTheme="minorEastAsia" w:hAnsiTheme="minorEastAsia" w:eastAsiaTheme="minorEastAsia"/>
                <w:color w:val="000000" w:themeColor="text1"/>
                <w:kern w:val="0"/>
                <w:sz w:val="21"/>
                <w:szCs w:val="21"/>
                <w14:textFill>
                  <w14:solidFill>
                    <w14:schemeClr w14:val="tx1"/>
                  </w14:solidFill>
                </w14:textFill>
              </w:rPr>
            </w:pPr>
          </w:p>
          <w:p>
            <w:pPr>
              <w:rPr>
                <w:rFonts w:cs="Times New Roman" w:asciiTheme="minorEastAsia" w:hAnsiTheme="minorEastAsia" w:eastAsiaTheme="minorEastAsia"/>
                <w:color w:val="000000" w:themeColor="text1"/>
                <w:kern w:val="0"/>
                <w:sz w:val="21"/>
                <w:szCs w:val="21"/>
                <w14:textFill>
                  <w14:solidFill>
                    <w14:schemeClr w14:val="tx1"/>
                  </w14:solidFill>
                </w14:textFill>
              </w:rPr>
            </w:pPr>
          </w:p>
        </w:tc>
      </w:tr>
      <w:bookmarkEnd w:id="22"/>
    </w:tbl>
    <w:p>
      <w:pPr>
        <w:pStyle w:val="3"/>
        <w:rPr>
          <w:rFonts w:asciiTheme="minorEastAsia" w:hAnsiTheme="minorEastAsia" w:eastAsiaTheme="minorEastAsia"/>
          <w:color w:val="000000" w:themeColor="text1"/>
          <w:sz w:val="30"/>
          <w:szCs w:val="30"/>
          <w14:textFill>
            <w14:solidFill>
              <w14:schemeClr w14:val="tx1"/>
            </w14:solidFill>
          </w14:textFill>
        </w:rPr>
      </w:pPr>
      <w:r>
        <w:rPr>
          <w:rFonts w:ascii="Times New Roman" w:hAnsi="Times New Roman" w:eastAsia="宋体"/>
          <w:color w:val="000000" w:themeColor="text1"/>
          <w:sz w:val="24"/>
          <w:szCs w:val="24"/>
          <w14:textFill>
            <w14:solidFill>
              <w14:schemeClr w14:val="tx1"/>
            </w14:solidFill>
          </w14:textFill>
        </w:rPr>
        <w:br w:type="page"/>
      </w:r>
      <w:bookmarkStart w:id="24" w:name="_Toc132449328"/>
      <w:bookmarkStart w:id="25" w:name="_Toc12428"/>
      <w:r>
        <w:rPr>
          <w:rFonts w:hint="eastAsia" w:asciiTheme="minorEastAsia" w:hAnsiTheme="minorEastAsia" w:eastAsiaTheme="minorEastAsia"/>
          <w:color w:val="000000" w:themeColor="text1"/>
          <w:sz w:val="30"/>
          <w:szCs w:val="30"/>
          <w14:textFill>
            <w14:solidFill>
              <w14:schemeClr w14:val="tx1"/>
            </w14:solidFill>
          </w14:textFill>
        </w:rPr>
        <w:t>3.考试考核设计</w:t>
      </w:r>
      <w:bookmarkEnd w:id="24"/>
      <w:bookmarkEnd w:id="25"/>
    </w:p>
    <w:p>
      <w:pPr>
        <w:pStyle w:val="4"/>
        <w:rPr>
          <w:rFonts w:asciiTheme="minorEastAsia" w:hAnsiTheme="minorEastAsia" w:eastAsiaTheme="minorEastAsia"/>
          <w:color w:val="000000" w:themeColor="text1"/>
          <w:sz w:val="28"/>
          <w:szCs w:val="28"/>
          <w14:textFill>
            <w14:solidFill>
              <w14:schemeClr w14:val="tx1"/>
            </w14:solidFill>
          </w14:textFill>
        </w:rPr>
      </w:pPr>
      <w:bookmarkStart w:id="26" w:name="_Toc132449329"/>
      <w:r>
        <w:rPr>
          <w:rFonts w:hint="eastAsia" w:asciiTheme="minorEastAsia" w:hAnsiTheme="minorEastAsia" w:eastAsiaTheme="minorEastAsia"/>
          <w:color w:val="000000" w:themeColor="text1"/>
          <w:sz w:val="28"/>
          <w:szCs w:val="28"/>
          <w14:textFill>
            <w14:solidFill>
              <w14:schemeClr w14:val="tx1"/>
            </w14:solidFill>
          </w14:textFill>
        </w:rPr>
        <w:t>3.</w:t>
      </w:r>
      <w:r>
        <w:rPr>
          <w:rFonts w:asciiTheme="minorEastAsia" w:hAnsiTheme="minorEastAsia" w:eastAsiaTheme="minorEastAsia"/>
          <w:color w:val="000000" w:themeColor="text1"/>
          <w:sz w:val="28"/>
          <w:szCs w:val="28"/>
          <w14:textFill>
            <w14:solidFill>
              <w14:schemeClr w14:val="tx1"/>
            </w14:solidFill>
          </w14:textFill>
        </w:rPr>
        <w:t xml:space="preserve">1 </w:t>
      </w:r>
      <w:r>
        <w:rPr>
          <w:rFonts w:hint="eastAsia" w:asciiTheme="minorEastAsia" w:hAnsiTheme="minorEastAsia" w:eastAsiaTheme="minorEastAsia"/>
          <w:color w:val="000000" w:themeColor="text1"/>
          <w:sz w:val="28"/>
          <w:szCs w:val="28"/>
          <w14:textFill>
            <w14:solidFill>
              <w14:schemeClr w14:val="tx1"/>
            </w14:solidFill>
          </w14:textFill>
        </w:rPr>
        <w:t>考试考核设计基本要求</w:t>
      </w:r>
      <w:bookmarkEnd w:id="26"/>
    </w:p>
    <w:p>
      <w:pPr>
        <w:pStyle w:val="5"/>
        <w:numPr>
          <w:ilvl w:val="0"/>
          <w:numId w:val="0"/>
        </w:numPr>
        <w:rPr>
          <w:rFonts w:asciiTheme="minorEastAsia" w:hAnsiTheme="minorEastAsia" w:eastAsiaTheme="minorEastAsia"/>
          <w:b/>
          <w:bCs/>
          <w:color w:val="000000" w:themeColor="text1"/>
          <w:szCs w:val="28"/>
          <w14:textFill>
            <w14:solidFill>
              <w14:schemeClr w14:val="tx1"/>
            </w14:solidFill>
          </w14:textFill>
        </w:rPr>
      </w:pPr>
      <w:r>
        <w:rPr>
          <w:rFonts w:hint="eastAsia" w:asciiTheme="minorEastAsia" w:hAnsiTheme="minorEastAsia" w:eastAsiaTheme="minorEastAsia"/>
          <w:b/>
          <w:bCs/>
          <w:color w:val="000000" w:themeColor="text1"/>
          <w:szCs w:val="28"/>
          <w14:textFill>
            <w14:solidFill>
              <w14:schemeClr w14:val="tx1"/>
            </w14:solidFill>
          </w14:textFill>
        </w:rPr>
        <w:t>3.</w:t>
      </w:r>
      <w:r>
        <w:rPr>
          <w:rFonts w:asciiTheme="minorEastAsia" w:hAnsiTheme="minorEastAsia" w:eastAsiaTheme="minorEastAsia"/>
          <w:b/>
          <w:bCs/>
          <w:color w:val="000000" w:themeColor="text1"/>
          <w:szCs w:val="28"/>
          <w14:textFill>
            <w14:solidFill>
              <w14:schemeClr w14:val="tx1"/>
            </w14:solidFill>
          </w14:textFill>
        </w:rPr>
        <w:t>1</w:t>
      </w:r>
      <w:r>
        <w:rPr>
          <w:rFonts w:hint="eastAsia" w:asciiTheme="minorEastAsia" w:hAnsiTheme="minorEastAsia" w:eastAsiaTheme="minorEastAsia"/>
          <w:b/>
          <w:bCs/>
          <w:color w:val="000000" w:themeColor="text1"/>
          <w:szCs w:val="28"/>
          <w14:textFill>
            <w14:solidFill>
              <w14:schemeClr w14:val="tx1"/>
            </w14:solidFill>
          </w14:textFill>
        </w:rPr>
        <w:t>.</w:t>
      </w:r>
      <w:r>
        <w:rPr>
          <w:rFonts w:asciiTheme="minorEastAsia" w:hAnsiTheme="minorEastAsia" w:eastAsiaTheme="minorEastAsia"/>
          <w:b/>
          <w:bCs/>
          <w:color w:val="000000" w:themeColor="text1"/>
          <w:szCs w:val="28"/>
          <w14:textFill>
            <w14:solidFill>
              <w14:schemeClr w14:val="tx1"/>
            </w14:solidFill>
          </w14:textFill>
        </w:rPr>
        <w:t xml:space="preserve">1 </w:t>
      </w:r>
      <w:r>
        <w:rPr>
          <w:rFonts w:hint="eastAsia" w:asciiTheme="minorEastAsia" w:hAnsiTheme="minorEastAsia" w:eastAsiaTheme="minorEastAsia"/>
          <w:b/>
          <w:bCs/>
          <w:color w:val="000000" w:themeColor="text1"/>
          <w:szCs w:val="28"/>
          <w14:textFill>
            <w14:solidFill>
              <w14:schemeClr w14:val="tx1"/>
            </w14:solidFill>
          </w14:textFill>
        </w:rPr>
        <w:t>理论题命题要求</w:t>
      </w:r>
    </w:p>
    <w:p>
      <w:pPr>
        <w:spacing w:line="440" w:lineRule="exact"/>
        <w:jc w:val="center"/>
        <w:rPr>
          <w:rFonts w:ascii="Times New Roman" w:hAnsi="Times New Roman" w:eastAsia="宋体" w:cs="Times New Roman"/>
          <w:b/>
          <w:bCs/>
          <w:color w:val="000000" w:themeColor="text1"/>
          <w:szCs w:val="21"/>
          <w14:textFill>
            <w14:solidFill>
              <w14:schemeClr w14:val="tx1"/>
            </w14:solidFill>
          </w14:textFill>
        </w:rPr>
      </w:pPr>
      <w:r>
        <w:rPr>
          <w:rFonts w:ascii="Times New Roman" w:hAnsi="Times New Roman" w:eastAsia="宋体" w:cs="Times New Roman"/>
          <w:b/>
          <w:bCs/>
          <w:color w:val="000000" w:themeColor="text1"/>
          <w:szCs w:val="21"/>
          <w14:textFill>
            <w14:solidFill>
              <w14:schemeClr w14:val="tx1"/>
            </w14:solidFill>
          </w14:textFill>
        </w:rPr>
        <w:t>表</w:t>
      </w:r>
      <w:r>
        <w:rPr>
          <w:rFonts w:hint="eastAsia" w:ascii="Times New Roman" w:hAnsi="Times New Roman" w:eastAsia="宋体" w:cs="Times New Roman"/>
          <w:b/>
          <w:bCs/>
          <w:color w:val="000000" w:themeColor="text1"/>
          <w:szCs w:val="21"/>
          <w14:textFill>
            <w14:solidFill>
              <w14:schemeClr w14:val="tx1"/>
            </w14:solidFill>
          </w14:textFill>
        </w:rPr>
        <w:t>3</w:t>
      </w:r>
      <w:r>
        <w:rPr>
          <w:rFonts w:ascii="Times New Roman" w:hAnsi="Times New Roman" w:eastAsia="宋体" w:cs="Times New Roman"/>
          <w:b/>
          <w:bCs/>
          <w:color w:val="000000" w:themeColor="text1"/>
          <w:szCs w:val="21"/>
          <w14:textFill>
            <w14:solidFill>
              <w14:schemeClr w14:val="tx1"/>
            </w14:solidFill>
          </w14:textFill>
        </w:rPr>
        <w:t>-1</w:t>
      </w:r>
      <w:r>
        <w:rPr>
          <w:rFonts w:hint="eastAsia" w:ascii="Times New Roman" w:hAnsi="Times New Roman" w:eastAsia="宋体" w:cs="Times New Roman"/>
          <w:b/>
          <w:bCs/>
          <w:color w:val="000000" w:themeColor="text1"/>
          <w:szCs w:val="21"/>
          <w14:textFill>
            <w14:solidFill>
              <w14:schemeClr w14:val="tx1"/>
            </w14:solidFill>
          </w14:textFill>
        </w:rPr>
        <w:t>-</w:t>
      </w:r>
      <w:r>
        <w:rPr>
          <w:rFonts w:ascii="Times New Roman" w:hAnsi="Times New Roman" w:eastAsia="宋体" w:cs="Times New Roman"/>
          <w:b/>
          <w:bCs/>
          <w:color w:val="000000" w:themeColor="text1"/>
          <w:szCs w:val="21"/>
          <w14:textFill>
            <w14:solidFill>
              <w14:schemeClr w14:val="tx1"/>
            </w14:solidFill>
          </w14:textFill>
        </w:rPr>
        <w:t>1 理论题</w:t>
      </w:r>
      <w:r>
        <w:rPr>
          <w:rFonts w:hint="eastAsia" w:ascii="Times New Roman" w:hAnsi="Times New Roman" w:eastAsia="宋体" w:cs="Times New Roman"/>
          <w:b/>
          <w:bCs/>
          <w:color w:val="000000" w:themeColor="text1"/>
          <w:szCs w:val="21"/>
          <w14:textFill>
            <w14:solidFill>
              <w14:schemeClr w14:val="tx1"/>
            </w14:solidFill>
          </w14:textFill>
        </w:rPr>
        <w:t>命题</w:t>
      </w:r>
      <w:r>
        <w:rPr>
          <w:rFonts w:ascii="Times New Roman" w:hAnsi="Times New Roman" w:eastAsia="宋体" w:cs="Times New Roman"/>
          <w:b/>
          <w:bCs/>
          <w:color w:val="000000" w:themeColor="text1"/>
          <w:szCs w:val="21"/>
          <w14:textFill>
            <w14:solidFill>
              <w14:schemeClr w14:val="tx1"/>
            </w14:solidFill>
          </w14:textFill>
        </w:rPr>
        <w:t>要求</w:t>
      </w:r>
    </w:p>
    <w:tbl>
      <w:tblPr>
        <w:tblStyle w:val="10"/>
        <w:tblW w:w="8595"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7"/>
        <w:gridCol w:w="78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737" w:type="dxa"/>
            <w:vMerge w:val="restart"/>
            <w:tcBorders>
              <w:bottom w:val="nil"/>
            </w:tcBorders>
            <w:shd w:val="clear" w:color="auto" w:fill="auto"/>
            <w:textDirection w:val="tbRlV"/>
          </w:tcPr>
          <w:p>
            <w:pPr>
              <w:spacing w:line="440" w:lineRule="exact"/>
              <w:ind w:left="3263"/>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pacing w:val="1"/>
                <w:szCs w:val="21"/>
                <w14:textFill>
                  <w14:solidFill>
                    <w14:schemeClr w14:val="tx1"/>
                  </w14:solidFill>
                </w14:textFill>
              </w:rPr>
              <w:t>基本要求</w:t>
            </w:r>
          </w:p>
        </w:tc>
        <w:tc>
          <w:tcPr>
            <w:tcW w:w="7858" w:type="dxa"/>
            <w:shd w:val="clear" w:color="auto" w:fill="auto"/>
          </w:tcPr>
          <w:p>
            <w:pPr>
              <w:spacing w:line="440" w:lineRule="exact"/>
              <w:ind w:left="113"/>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pacing w:val="-5"/>
                <w:szCs w:val="21"/>
                <w14:textFill>
                  <w14:solidFill>
                    <w14:schemeClr w14:val="tx1"/>
                  </w14:solidFill>
                </w14:textFill>
              </w:rPr>
              <w:t>(1)题目数量为50题，根据专业常见病种、常用药物设计出题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jc w:val="center"/>
        </w:trPr>
        <w:tc>
          <w:tcPr>
            <w:tcW w:w="737" w:type="dxa"/>
            <w:vMerge w:val="continue"/>
            <w:tcBorders>
              <w:top w:val="nil"/>
              <w:bottom w:val="nil"/>
            </w:tcBorders>
            <w:shd w:val="clear" w:color="auto" w:fill="auto"/>
            <w:textDirection w:val="tbRlV"/>
          </w:tcPr>
          <w:p>
            <w:pPr>
              <w:spacing w:line="440" w:lineRule="exact"/>
              <w:rPr>
                <w:rFonts w:ascii="宋体" w:hAnsi="宋体" w:eastAsia="宋体" w:cs="宋体"/>
                <w:color w:val="000000" w:themeColor="text1"/>
                <w:szCs w:val="21"/>
                <w14:textFill>
                  <w14:solidFill>
                    <w14:schemeClr w14:val="tx1"/>
                  </w14:solidFill>
                </w14:textFill>
              </w:rPr>
            </w:pPr>
          </w:p>
        </w:tc>
        <w:tc>
          <w:tcPr>
            <w:tcW w:w="7858" w:type="dxa"/>
            <w:shd w:val="clear" w:color="auto" w:fill="auto"/>
          </w:tcPr>
          <w:p>
            <w:pPr>
              <w:spacing w:line="440" w:lineRule="exact"/>
              <w:ind w:left="113"/>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pacing w:val="-3"/>
                <w:szCs w:val="21"/>
                <w14:textFill>
                  <w14:solidFill>
                    <w14:schemeClr w14:val="tx1"/>
                  </w14:solidFill>
                </w14:textFill>
              </w:rPr>
              <w:t>(2)需涉及一年期大纲规定的本专业5种疾病相关知识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9" w:hRule="atLeast"/>
          <w:jc w:val="center"/>
        </w:trPr>
        <w:tc>
          <w:tcPr>
            <w:tcW w:w="737" w:type="dxa"/>
            <w:vMerge w:val="continue"/>
            <w:tcBorders>
              <w:top w:val="nil"/>
              <w:bottom w:val="nil"/>
            </w:tcBorders>
            <w:shd w:val="clear" w:color="auto" w:fill="auto"/>
            <w:textDirection w:val="tbRlV"/>
          </w:tcPr>
          <w:p>
            <w:pPr>
              <w:spacing w:line="440" w:lineRule="exact"/>
              <w:rPr>
                <w:rFonts w:ascii="宋体" w:hAnsi="宋体" w:eastAsia="宋体" w:cs="宋体"/>
                <w:color w:val="000000" w:themeColor="text1"/>
                <w:szCs w:val="21"/>
                <w14:textFill>
                  <w14:solidFill>
                    <w14:schemeClr w14:val="tx1"/>
                  </w14:solidFill>
                </w14:textFill>
              </w:rPr>
            </w:pPr>
          </w:p>
        </w:tc>
        <w:tc>
          <w:tcPr>
            <w:tcW w:w="7858" w:type="dxa"/>
            <w:shd w:val="clear" w:color="auto" w:fill="auto"/>
          </w:tcPr>
          <w:p>
            <w:pPr>
              <w:spacing w:line="440" w:lineRule="exact"/>
              <w:ind w:left="113"/>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pacing w:val="-10"/>
                <w:szCs w:val="21"/>
                <w14:textFill>
                  <w14:solidFill>
                    <w14:schemeClr w14:val="tx1"/>
                  </w14:solidFill>
                </w14:textFill>
              </w:rPr>
              <w:t>(3)</w:t>
            </w:r>
            <w:r>
              <w:rPr>
                <w:rFonts w:hint="eastAsia" w:ascii="宋体" w:hAnsi="宋体" w:eastAsia="宋体" w:cs="宋体"/>
                <w:color w:val="000000" w:themeColor="text1"/>
                <w:spacing w:val="-5"/>
                <w:szCs w:val="21"/>
                <w14:textFill>
                  <w14:solidFill>
                    <w14:schemeClr w14:val="tx1"/>
                  </w14:solidFill>
                </w14:textFill>
              </w:rPr>
              <w:t>法律法规题2题，</w:t>
            </w:r>
            <w:r>
              <w:rPr>
                <w:rFonts w:hint="eastAsia" w:ascii="宋体" w:hAnsi="宋体" w:eastAsia="宋体" w:cs="宋体"/>
                <w:color w:val="000000" w:themeColor="text1"/>
                <w:spacing w:val="-3"/>
                <w:szCs w:val="21"/>
                <w14:textFill>
                  <w14:solidFill>
                    <w14:schemeClr w14:val="tx1"/>
                  </w14:solidFill>
                </w14:textFill>
              </w:rPr>
              <w:t>医学知识5-8题，药学知识40-43题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737" w:type="dxa"/>
            <w:vMerge w:val="continue"/>
            <w:tcBorders>
              <w:top w:val="nil"/>
              <w:bottom w:val="nil"/>
            </w:tcBorders>
            <w:shd w:val="clear" w:color="auto" w:fill="auto"/>
            <w:textDirection w:val="tbRlV"/>
          </w:tcPr>
          <w:p>
            <w:pPr>
              <w:spacing w:line="440" w:lineRule="exact"/>
              <w:rPr>
                <w:rFonts w:ascii="宋体" w:hAnsi="宋体" w:eastAsia="宋体" w:cs="宋体"/>
                <w:color w:val="000000" w:themeColor="text1"/>
                <w:szCs w:val="21"/>
                <w14:textFill>
                  <w14:solidFill>
                    <w14:schemeClr w14:val="tx1"/>
                  </w14:solidFill>
                </w14:textFill>
              </w:rPr>
            </w:pPr>
          </w:p>
        </w:tc>
        <w:tc>
          <w:tcPr>
            <w:tcW w:w="7858" w:type="dxa"/>
            <w:shd w:val="clear" w:color="auto" w:fill="auto"/>
          </w:tcPr>
          <w:p>
            <w:pPr>
              <w:spacing w:line="440" w:lineRule="exact"/>
              <w:ind w:left="113"/>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pacing w:val="-3"/>
                <w:szCs w:val="21"/>
                <w14:textFill>
                  <w14:solidFill>
                    <w14:schemeClr w14:val="tx1"/>
                  </w14:solidFill>
                </w14:textFill>
              </w:rPr>
              <w:t>(4)</w:t>
            </w:r>
            <w:r>
              <w:rPr>
                <w:rFonts w:hint="eastAsia" w:ascii="宋体" w:hAnsi="宋体" w:eastAsia="宋体" w:cs="宋体"/>
                <w:color w:val="000000" w:themeColor="text1"/>
                <w:szCs w:val="21"/>
                <w14:textFill>
                  <w14:solidFill>
                    <w14:schemeClr w14:val="tx1"/>
                  </w14:solidFill>
                </w14:textFill>
              </w:rPr>
              <w:t>题目难度分布上，容易题2</w:t>
            </w:r>
            <w:r>
              <w:rPr>
                <w:rFonts w:ascii="宋体" w:hAnsi="宋体" w:eastAsia="宋体" w:cs="宋体"/>
                <w:color w:val="000000" w:themeColor="text1"/>
                <w:szCs w:val="21"/>
                <w14:textFill>
                  <w14:solidFill>
                    <w14:schemeClr w14:val="tx1"/>
                  </w14:solidFill>
                </w14:textFill>
              </w:rPr>
              <w:t>0</w:t>
            </w:r>
            <w:r>
              <w:rPr>
                <w:rFonts w:hint="eastAsia" w:ascii="宋体" w:hAnsi="宋体" w:eastAsia="宋体" w:cs="宋体"/>
                <w:color w:val="000000" w:themeColor="text1"/>
                <w:szCs w:val="21"/>
                <w14:textFill>
                  <w14:solidFill>
                    <w14:schemeClr w14:val="tx1"/>
                  </w14:solidFill>
                </w14:textFill>
              </w:rPr>
              <w:t>题，中等难度题2</w:t>
            </w:r>
            <w:r>
              <w:rPr>
                <w:rFonts w:ascii="宋体" w:hAnsi="宋体" w:eastAsia="宋体" w:cs="宋体"/>
                <w:color w:val="000000" w:themeColor="text1"/>
                <w:szCs w:val="21"/>
                <w14:textFill>
                  <w14:solidFill>
                    <w14:schemeClr w14:val="tx1"/>
                  </w14:solidFill>
                </w14:textFill>
              </w:rPr>
              <w:t>0</w:t>
            </w:r>
            <w:r>
              <w:rPr>
                <w:rFonts w:hint="eastAsia" w:ascii="宋体" w:hAnsi="宋体" w:eastAsia="宋体" w:cs="宋体"/>
                <w:color w:val="000000" w:themeColor="text1"/>
                <w:szCs w:val="21"/>
                <w14:textFill>
                  <w14:solidFill>
                    <w14:schemeClr w14:val="tx1"/>
                  </w14:solidFill>
                </w14:textFill>
              </w:rPr>
              <w:t>题，高难度题1</w:t>
            </w:r>
            <w:r>
              <w:rPr>
                <w:rFonts w:ascii="宋体" w:hAnsi="宋体" w:eastAsia="宋体" w:cs="宋体"/>
                <w:color w:val="000000" w:themeColor="text1"/>
                <w:szCs w:val="21"/>
                <w14:textFill>
                  <w14:solidFill>
                    <w14:schemeClr w14:val="tx1"/>
                  </w14:solidFill>
                </w14:textFill>
              </w:rPr>
              <w:t>0</w:t>
            </w:r>
            <w:r>
              <w:rPr>
                <w:rFonts w:hint="eastAsia" w:ascii="宋体" w:hAnsi="宋体" w:eastAsia="宋体" w:cs="宋体"/>
                <w:color w:val="000000" w:themeColor="text1"/>
                <w:szCs w:val="21"/>
                <w14:textFill>
                  <w14:solidFill>
                    <w14:schemeClr w14:val="tx1"/>
                  </w14:solidFill>
                </w14:textFill>
              </w:rPr>
              <w:t>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737" w:type="dxa"/>
            <w:vMerge w:val="continue"/>
            <w:tcBorders>
              <w:top w:val="nil"/>
              <w:bottom w:val="nil"/>
            </w:tcBorders>
            <w:shd w:val="clear" w:color="auto" w:fill="auto"/>
            <w:textDirection w:val="tbRlV"/>
          </w:tcPr>
          <w:p>
            <w:pPr>
              <w:spacing w:line="440" w:lineRule="exact"/>
              <w:rPr>
                <w:rFonts w:ascii="宋体" w:hAnsi="宋体" w:eastAsia="宋体" w:cs="宋体"/>
                <w:color w:val="000000" w:themeColor="text1"/>
                <w:szCs w:val="21"/>
                <w14:textFill>
                  <w14:solidFill>
                    <w14:schemeClr w14:val="tx1"/>
                  </w14:solidFill>
                </w14:textFill>
              </w:rPr>
            </w:pPr>
          </w:p>
        </w:tc>
        <w:tc>
          <w:tcPr>
            <w:tcW w:w="7858" w:type="dxa"/>
            <w:shd w:val="clear" w:color="auto" w:fill="auto"/>
          </w:tcPr>
          <w:p>
            <w:pPr>
              <w:spacing w:line="440" w:lineRule="exact"/>
              <w:ind w:left="113"/>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pacing w:val="-6"/>
                <w:szCs w:val="21"/>
                <w14:textFill>
                  <w14:solidFill>
                    <w14:schemeClr w14:val="tx1"/>
                  </w14:solidFill>
                </w14:textFill>
              </w:rPr>
              <w:t>(</w:t>
            </w:r>
            <w:r>
              <w:rPr>
                <w:rFonts w:ascii="宋体" w:hAnsi="宋体" w:eastAsia="宋体" w:cs="宋体"/>
                <w:color w:val="000000" w:themeColor="text1"/>
                <w:spacing w:val="-3"/>
                <w:szCs w:val="21"/>
                <w14:textFill>
                  <w14:solidFill>
                    <w14:schemeClr w14:val="tx1"/>
                  </w14:solidFill>
                </w14:textFill>
              </w:rPr>
              <w:t>5</w:t>
            </w:r>
            <w:r>
              <w:rPr>
                <w:rFonts w:hint="eastAsia" w:ascii="宋体" w:hAnsi="宋体" w:eastAsia="宋体" w:cs="宋体"/>
                <w:color w:val="000000" w:themeColor="text1"/>
                <w:spacing w:val="-3"/>
                <w:szCs w:val="21"/>
                <w14:textFill>
                  <w14:solidFill>
                    <w14:schemeClr w14:val="tx1"/>
                  </w14:solidFill>
                </w14:textFill>
              </w:rPr>
              <w:t>)题目类型与分布需符合以下要求：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737" w:type="dxa"/>
            <w:vMerge w:val="continue"/>
            <w:tcBorders>
              <w:top w:val="nil"/>
              <w:bottom w:val="nil"/>
            </w:tcBorders>
            <w:shd w:val="clear" w:color="auto" w:fill="auto"/>
            <w:textDirection w:val="tbRlV"/>
          </w:tcPr>
          <w:p>
            <w:pPr>
              <w:spacing w:line="440" w:lineRule="exact"/>
              <w:rPr>
                <w:rFonts w:ascii="宋体" w:hAnsi="宋体" w:eastAsia="宋体" w:cs="宋体"/>
                <w:color w:val="000000" w:themeColor="text1"/>
                <w:szCs w:val="21"/>
                <w14:textFill>
                  <w14:solidFill>
                    <w14:schemeClr w14:val="tx1"/>
                  </w14:solidFill>
                </w14:textFill>
              </w:rPr>
            </w:pPr>
          </w:p>
        </w:tc>
        <w:tc>
          <w:tcPr>
            <w:tcW w:w="7858" w:type="dxa"/>
            <w:shd w:val="clear" w:color="auto" w:fill="auto"/>
          </w:tcPr>
          <w:p>
            <w:pPr>
              <w:spacing w:line="440" w:lineRule="exact"/>
              <w:ind w:left="121" w:right="131" w:hanging="5"/>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一、 单项选择</w:t>
            </w:r>
            <w:r>
              <w:rPr>
                <w:rFonts w:hint="eastAsia" w:ascii="宋体" w:hAnsi="宋体" w:eastAsia="宋体" w:cs="宋体"/>
                <w:color w:val="000000" w:themeColor="text1"/>
                <w:spacing w:val="-3"/>
                <w:szCs w:val="21"/>
                <w14:textFill>
                  <w14:solidFill>
                    <w14:schemeClr w14:val="tx1"/>
                  </w14:solidFill>
                </w14:textFill>
              </w:rPr>
              <w:t>题</w:t>
            </w:r>
            <w:r>
              <w:rPr>
                <w:rFonts w:hint="eastAsia" w:ascii="宋体" w:hAnsi="宋体" w:eastAsia="宋体" w:cs="宋体"/>
                <w:color w:val="000000" w:themeColor="text1"/>
                <w:spacing w:val="-2"/>
                <w:szCs w:val="21"/>
                <w14:textFill>
                  <w14:solidFill>
                    <w14:schemeClr w14:val="tx1"/>
                  </w14:solidFill>
                </w14:textFill>
              </w:rPr>
              <w:t>(即A型题，从每题五个选项中选择一个最恰当的答案，多选、错选不得分；共</w:t>
            </w:r>
            <w:r>
              <w:rPr>
                <w:rFonts w:hint="eastAsia" w:ascii="宋体" w:hAnsi="宋体" w:eastAsia="宋体" w:cs="宋体"/>
                <w:color w:val="000000" w:themeColor="text1"/>
                <w:spacing w:val="-14"/>
                <w:szCs w:val="21"/>
                <w14:textFill>
                  <w14:solidFill>
                    <w14:schemeClr w14:val="tx1"/>
                  </w14:solidFill>
                </w14:textFill>
              </w:rPr>
              <w:t>1</w:t>
            </w:r>
            <w:r>
              <w:rPr>
                <w:rFonts w:hint="eastAsia" w:ascii="宋体" w:hAnsi="宋体" w:eastAsia="宋体" w:cs="宋体"/>
                <w:color w:val="000000" w:themeColor="text1"/>
                <w:spacing w:val="-13"/>
                <w:szCs w:val="21"/>
                <w14:textFill>
                  <w14:solidFill>
                    <w14:schemeClr w14:val="tx1"/>
                  </w14:solidFill>
                </w14:textFill>
              </w:rPr>
              <w:t>0 题，每题 2 分，共 20 分)</w:t>
            </w:r>
          </w:p>
          <w:p>
            <w:pPr>
              <w:spacing w:line="440" w:lineRule="exact"/>
              <w:ind w:left="118" w:right="171"/>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pacing w:val="-2"/>
                <w:szCs w:val="21"/>
                <w14:textFill>
                  <w14:solidFill>
                    <w14:schemeClr w14:val="tx1"/>
                  </w14:solidFill>
                </w14:textFill>
              </w:rPr>
              <w:t>二、多选题(即</w:t>
            </w:r>
            <w:r>
              <w:rPr>
                <w:rFonts w:hint="eastAsia" w:ascii="宋体" w:hAnsi="宋体" w:eastAsia="宋体" w:cs="宋体"/>
                <w:color w:val="000000" w:themeColor="text1"/>
                <w:spacing w:val="-1"/>
                <w:szCs w:val="21"/>
                <w14:textFill>
                  <w14:solidFill>
                    <w14:schemeClr w14:val="tx1"/>
                  </w14:solidFill>
                </w14:textFill>
              </w:rPr>
              <w:t>X</w:t>
            </w:r>
            <w:r>
              <w:rPr>
                <w:rFonts w:hint="eastAsia" w:ascii="宋体" w:hAnsi="宋体" w:eastAsia="宋体" w:cs="宋体"/>
                <w:color w:val="000000" w:themeColor="text1"/>
                <w:spacing w:val="-2"/>
                <w:szCs w:val="21"/>
                <w14:textFill>
                  <w14:solidFill>
                    <w14:schemeClr w14:val="tx1"/>
                  </w14:solidFill>
                </w14:textFill>
              </w:rPr>
              <w:t>型题，从每</w:t>
            </w:r>
            <w:r>
              <w:rPr>
                <w:rFonts w:hint="eastAsia" w:ascii="宋体" w:hAnsi="宋体" w:eastAsia="宋体" w:cs="宋体"/>
                <w:color w:val="000000" w:themeColor="text1"/>
                <w:spacing w:val="-1"/>
                <w:szCs w:val="21"/>
                <w14:textFill>
                  <w14:solidFill>
                    <w14:schemeClr w14:val="tx1"/>
                  </w14:solidFill>
                </w14:textFill>
              </w:rPr>
              <w:t>题五个选项中选择出至少两个答案，多选、漏选、错选均不得分；</w:t>
            </w:r>
            <w:r>
              <w:rPr>
                <w:rFonts w:hint="eastAsia" w:ascii="宋体" w:hAnsi="宋体" w:eastAsia="宋体" w:cs="宋体"/>
                <w:color w:val="000000" w:themeColor="text1"/>
                <w:spacing w:val="-26"/>
                <w:szCs w:val="21"/>
                <w14:textFill>
                  <w14:solidFill>
                    <w14:schemeClr w14:val="tx1"/>
                  </w14:solidFill>
                </w14:textFill>
              </w:rPr>
              <w:t>共</w:t>
            </w:r>
            <w:r>
              <w:rPr>
                <w:rFonts w:hint="eastAsia" w:ascii="宋体" w:hAnsi="宋体" w:eastAsia="宋体" w:cs="宋体"/>
                <w:color w:val="000000" w:themeColor="text1"/>
                <w:spacing w:val="-17"/>
                <w:szCs w:val="21"/>
                <w14:textFill>
                  <w14:solidFill>
                    <w14:schemeClr w14:val="tx1"/>
                  </w14:solidFill>
                </w14:textFill>
              </w:rPr>
              <w:t xml:space="preserve"> </w:t>
            </w:r>
            <w:r>
              <w:rPr>
                <w:rFonts w:hint="eastAsia" w:ascii="宋体" w:hAnsi="宋体" w:eastAsia="宋体" w:cs="宋体"/>
                <w:color w:val="000000" w:themeColor="text1"/>
                <w:spacing w:val="-13"/>
                <w:szCs w:val="21"/>
                <w14:textFill>
                  <w14:solidFill>
                    <w14:schemeClr w14:val="tx1"/>
                  </w14:solidFill>
                </w14:textFill>
              </w:rPr>
              <w:t>10 题，每题 2 分，共 20 分)</w:t>
            </w:r>
          </w:p>
          <w:p>
            <w:pPr>
              <w:spacing w:line="440" w:lineRule="exact"/>
              <w:ind w:left="114" w:right="29" w:firstLine="4"/>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pacing w:val="-1"/>
                <w:szCs w:val="21"/>
                <w14:textFill>
                  <w14:solidFill>
                    <w14:schemeClr w14:val="tx1"/>
                  </w14:solidFill>
                </w14:textFill>
              </w:rPr>
              <w:t>三、配伍选择题(即</w:t>
            </w:r>
            <w:r>
              <w:rPr>
                <w:rFonts w:hint="eastAsia" w:ascii="宋体" w:hAnsi="宋体" w:eastAsia="宋体" w:cs="宋体"/>
                <w:color w:val="000000" w:themeColor="text1"/>
                <w:szCs w:val="21"/>
                <w14:textFill>
                  <w14:solidFill>
                    <w14:schemeClr w14:val="tx1"/>
                  </w14:solidFill>
                </w14:textFill>
              </w:rPr>
              <w:t>B</w:t>
            </w:r>
            <w:r>
              <w:rPr>
                <w:rFonts w:hint="eastAsia" w:ascii="宋体" w:hAnsi="宋体" w:eastAsia="宋体" w:cs="宋体"/>
                <w:color w:val="000000" w:themeColor="text1"/>
                <w:spacing w:val="-1"/>
                <w:szCs w:val="21"/>
                <w14:textFill>
                  <w14:solidFill>
                    <w14:schemeClr w14:val="tx1"/>
                  </w14:solidFill>
                </w14:textFill>
              </w:rPr>
              <w:t>型题，每组题</w:t>
            </w:r>
            <w:r>
              <w:rPr>
                <w:rFonts w:hint="eastAsia" w:ascii="宋体" w:hAnsi="宋体" w:eastAsia="宋体" w:cs="宋体"/>
                <w:color w:val="000000" w:themeColor="text1"/>
                <w:szCs w:val="21"/>
                <w14:textFill>
                  <w14:solidFill>
                    <w14:schemeClr w14:val="tx1"/>
                  </w14:solidFill>
                </w14:textFill>
              </w:rPr>
              <w:t>五个备选答案，五道试题，每题在五个备选答案中选择一个</w:t>
            </w:r>
            <w:r>
              <w:rPr>
                <w:rFonts w:hint="eastAsia" w:ascii="宋体" w:hAnsi="宋体" w:eastAsia="宋体" w:cs="宋体"/>
                <w:color w:val="000000" w:themeColor="text1"/>
                <w:spacing w:val="-26"/>
                <w:szCs w:val="21"/>
                <w14:textFill>
                  <w14:solidFill>
                    <w14:schemeClr w14:val="tx1"/>
                  </w14:solidFill>
                </w14:textFill>
              </w:rPr>
              <w:t>正</w:t>
            </w:r>
            <w:r>
              <w:rPr>
                <w:rFonts w:hint="eastAsia" w:ascii="宋体" w:hAnsi="宋体" w:eastAsia="宋体" w:cs="宋体"/>
                <w:color w:val="000000" w:themeColor="text1"/>
                <w:spacing w:val="-19"/>
                <w:szCs w:val="21"/>
                <w14:textFill>
                  <w14:solidFill>
                    <w14:schemeClr w14:val="tx1"/>
                  </w14:solidFill>
                </w14:textFill>
              </w:rPr>
              <w:t>确</w:t>
            </w:r>
            <w:r>
              <w:rPr>
                <w:rFonts w:hint="eastAsia" w:ascii="宋体" w:hAnsi="宋体" w:eastAsia="宋体" w:cs="宋体"/>
                <w:color w:val="000000" w:themeColor="text1"/>
                <w:spacing w:val="-13"/>
                <w:szCs w:val="21"/>
                <w14:textFill>
                  <w14:solidFill>
                    <w14:schemeClr w14:val="tx1"/>
                  </w14:solidFill>
                </w14:textFill>
              </w:rPr>
              <w:t>答案，每个选项可选择多次，也可一次也不选，选错不得分；共 15 题，每题 2 分，共 30 分)</w:t>
            </w:r>
            <w:r>
              <w:rPr>
                <w:rFonts w:hint="eastAsia" w:ascii="宋体" w:hAnsi="宋体" w:eastAsia="宋体" w:cs="宋体"/>
                <w:color w:val="000000" w:themeColor="text1"/>
                <w:szCs w:val="21"/>
                <w14:textFill>
                  <w14:solidFill>
                    <w14:schemeClr w14:val="tx1"/>
                  </w14:solidFill>
                </w14:textFill>
              </w:rPr>
              <w:t xml:space="preserve"> </w:t>
            </w:r>
          </w:p>
          <w:p>
            <w:pPr>
              <w:spacing w:line="440" w:lineRule="exact"/>
              <w:ind w:left="113"/>
              <w:rPr>
                <w:rFonts w:ascii="宋体" w:hAnsi="宋体" w:eastAsia="宋体" w:cs="宋体"/>
                <w:color w:val="000000" w:themeColor="text1"/>
                <w:spacing w:val="-6"/>
                <w:szCs w:val="21"/>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四、案例</w:t>
            </w:r>
            <w:r>
              <w:rPr>
                <w:rFonts w:hint="eastAsia" w:ascii="宋体" w:hAnsi="宋体" w:eastAsia="宋体" w:cs="宋体"/>
                <w:color w:val="000000" w:themeColor="text1"/>
                <w:spacing w:val="-3"/>
                <w:szCs w:val="21"/>
                <w14:textFill>
                  <w14:solidFill>
                    <w14:schemeClr w14:val="tx1"/>
                  </w14:solidFill>
                </w14:textFill>
              </w:rPr>
              <w:t>分</w:t>
            </w:r>
            <w:r>
              <w:rPr>
                <w:rFonts w:hint="eastAsia" w:ascii="宋体" w:hAnsi="宋体" w:eastAsia="宋体" w:cs="宋体"/>
                <w:color w:val="000000" w:themeColor="text1"/>
                <w:spacing w:val="-2"/>
                <w:szCs w:val="21"/>
                <w14:textFill>
                  <w14:solidFill>
                    <w14:schemeClr w14:val="tx1"/>
                  </w14:solidFill>
                </w14:textFill>
              </w:rPr>
              <w:t>析选择题(根据案例设计问题，设计3个案例，每个案例设计问题为5个，每个问</w:t>
            </w:r>
            <w:r>
              <w:rPr>
                <w:rFonts w:hint="eastAsia" w:ascii="宋体" w:hAnsi="宋体" w:eastAsia="宋体" w:cs="宋体"/>
                <w:color w:val="000000" w:themeColor="text1"/>
                <w:spacing w:val="-1"/>
                <w:szCs w:val="21"/>
                <w14:textFill>
                  <w14:solidFill>
                    <w14:schemeClr w14:val="tx1"/>
                  </w14:solidFill>
                </w14:textFill>
              </w:rPr>
              <w:t>题设计四个选项(可以为单选或多选)，多选、漏</w:t>
            </w:r>
            <w:r>
              <w:rPr>
                <w:rFonts w:hint="eastAsia" w:ascii="宋体" w:hAnsi="宋体" w:eastAsia="宋体" w:cs="宋体"/>
                <w:color w:val="000000" w:themeColor="text1"/>
                <w:szCs w:val="21"/>
                <w14:textFill>
                  <w14:solidFill>
                    <w14:schemeClr w14:val="tx1"/>
                  </w14:solidFill>
                </w14:textFill>
              </w:rPr>
              <w:t>选、错选均不得分；共15题，每个问题2分，</w:t>
            </w:r>
            <w:r>
              <w:rPr>
                <w:rFonts w:hint="eastAsia" w:ascii="宋体" w:hAnsi="宋体" w:eastAsia="宋体" w:cs="宋体"/>
                <w:color w:val="000000" w:themeColor="text1"/>
                <w:spacing w:val="-20"/>
                <w:szCs w:val="21"/>
                <w14:textFill>
                  <w14:solidFill>
                    <w14:schemeClr w14:val="tx1"/>
                  </w14:solidFill>
                </w14:textFill>
              </w:rPr>
              <w:t>共</w:t>
            </w:r>
            <w:r>
              <w:rPr>
                <w:rFonts w:hint="eastAsia" w:ascii="宋体" w:hAnsi="宋体" w:eastAsia="宋体" w:cs="宋体"/>
                <w:color w:val="000000" w:themeColor="text1"/>
                <w:spacing w:val="-15"/>
                <w:szCs w:val="21"/>
                <w14:textFill>
                  <w14:solidFill>
                    <w14:schemeClr w14:val="tx1"/>
                  </w14:solidFill>
                </w14:textFill>
              </w:rPr>
              <w:t xml:space="preserve"> 30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0" w:hRule="atLeast"/>
          <w:jc w:val="center"/>
        </w:trPr>
        <w:tc>
          <w:tcPr>
            <w:tcW w:w="737" w:type="dxa"/>
            <w:vMerge w:val="continue"/>
            <w:tcBorders>
              <w:top w:val="nil"/>
              <w:bottom w:val="nil"/>
            </w:tcBorders>
            <w:shd w:val="clear" w:color="auto" w:fill="auto"/>
            <w:textDirection w:val="tbRlV"/>
          </w:tcPr>
          <w:p>
            <w:pPr>
              <w:spacing w:line="440" w:lineRule="exact"/>
              <w:rPr>
                <w:rFonts w:ascii="宋体" w:hAnsi="宋体" w:eastAsia="宋体" w:cs="宋体"/>
                <w:color w:val="000000" w:themeColor="text1"/>
                <w:szCs w:val="21"/>
                <w14:textFill>
                  <w14:solidFill>
                    <w14:schemeClr w14:val="tx1"/>
                  </w14:solidFill>
                </w14:textFill>
              </w:rPr>
            </w:pPr>
          </w:p>
        </w:tc>
        <w:tc>
          <w:tcPr>
            <w:tcW w:w="7858" w:type="dxa"/>
            <w:tcBorders>
              <w:bottom w:val="single" w:color="auto" w:sz="4" w:space="0"/>
            </w:tcBorders>
            <w:shd w:val="clear" w:color="auto" w:fill="auto"/>
          </w:tcPr>
          <w:p>
            <w:pPr>
              <w:spacing w:line="440" w:lineRule="exac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w:t>
            </w:r>
            <w:r>
              <w:rPr>
                <w:rFonts w:ascii="宋体" w:hAnsi="宋体" w:eastAsia="宋体" w:cs="宋体"/>
                <w:color w:val="000000" w:themeColor="text1"/>
                <w:szCs w:val="21"/>
                <w14:textFill>
                  <w14:solidFill>
                    <w14:schemeClr w14:val="tx1"/>
                  </w14:solidFill>
                </w14:textFill>
              </w:rPr>
              <w:t>6</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spacing w:val="-3"/>
                <w:szCs w:val="21"/>
                <w14:textFill>
                  <w14:solidFill>
                    <w14:schemeClr w14:val="tx1"/>
                  </w14:solidFill>
                </w14:textFill>
              </w:rPr>
              <w:t>案例题干题的题目长度不宜过长，且数量上在不含案例选择题的前提下不少于1</w:t>
            </w:r>
            <w:r>
              <w:rPr>
                <w:rFonts w:ascii="宋体" w:hAnsi="宋体" w:eastAsia="宋体" w:cs="宋体"/>
                <w:color w:val="000000" w:themeColor="text1"/>
                <w:spacing w:val="-3"/>
                <w:szCs w:val="21"/>
                <w14:textFill>
                  <w14:solidFill>
                    <w14:schemeClr w14:val="tx1"/>
                  </w14:solidFill>
                </w14:textFill>
              </w:rPr>
              <w:t>5</w:t>
            </w:r>
            <w:r>
              <w:rPr>
                <w:rFonts w:hint="eastAsia" w:ascii="宋体" w:hAnsi="宋体" w:eastAsia="宋体" w:cs="宋体"/>
                <w:color w:val="000000" w:themeColor="text1"/>
                <w:spacing w:val="-3"/>
                <w:szCs w:val="21"/>
                <w14:textFill>
                  <w14:solidFill>
                    <w14:schemeClr w14:val="tx1"/>
                  </w14:solidFill>
                </w14:textFill>
              </w:rPr>
              <w:t>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jc w:val="center"/>
        </w:trPr>
        <w:tc>
          <w:tcPr>
            <w:tcW w:w="737" w:type="dxa"/>
            <w:vMerge w:val="continue"/>
            <w:tcBorders>
              <w:top w:val="nil"/>
              <w:bottom w:val="nil"/>
            </w:tcBorders>
            <w:shd w:val="clear" w:color="auto" w:fill="auto"/>
            <w:textDirection w:val="tbRlV"/>
          </w:tcPr>
          <w:p>
            <w:pPr>
              <w:spacing w:line="440" w:lineRule="exact"/>
              <w:rPr>
                <w:rFonts w:ascii="宋体" w:hAnsi="宋体" w:eastAsia="宋体" w:cs="宋体"/>
                <w:color w:val="000000" w:themeColor="text1"/>
                <w:szCs w:val="21"/>
                <w14:textFill>
                  <w14:solidFill>
                    <w14:schemeClr w14:val="tx1"/>
                  </w14:solidFill>
                </w14:textFill>
              </w:rPr>
            </w:pPr>
          </w:p>
        </w:tc>
        <w:tc>
          <w:tcPr>
            <w:tcW w:w="7858" w:type="dxa"/>
            <w:tcBorders>
              <w:top w:val="single" w:color="auto" w:sz="4" w:space="0"/>
            </w:tcBorders>
            <w:shd w:val="clear" w:color="auto" w:fill="auto"/>
          </w:tcPr>
          <w:p>
            <w:pPr>
              <w:spacing w:line="440" w:lineRule="exact"/>
              <w:rPr>
                <w:rFonts w:ascii="宋体" w:hAnsi="宋体" w:eastAsia="宋体" w:cs="宋体"/>
                <w:color w:val="000000" w:themeColor="text1"/>
                <w:spacing w:val="-3"/>
                <w:szCs w:val="21"/>
                <w14:textFill>
                  <w14:solidFill>
                    <w14:schemeClr w14:val="tx1"/>
                  </w14:solidFill>
                </w14:textFill>
              </w:rPr>
            </w:pPr>
            <w:r>
              <w:rPr>
                <w:rFonts w:hint="eastAsia" w:ascii="宋体" w:hAnsi="宋体" w:eastAsia="宋体" w:cs="宋体"/>
                <w:color w:val="000000" w:themeColor="text1"/>
                <w:spacing w:val="-3"/>
                <w:szCs w:val="21"/>
                <w14:textFill>
                  <w14:solidFill>
                    <w14:schemeClr w14:val="tx1"/>
                  </w14:solidFill>
                </w14:textFill>
              </w:rPr>
              <w:t>（7）试题表述、参考答案及答案解析中无专业知识方面错误，格式规范，文字通顺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2" w:hRule="atLeast"/>
          <w:jc w:val="center"/>
        </w:trPr>
        <w:tc>
          <w:tcPr>
            <w:tcW w:w="737" w:type="dxa"/>
            <w:vMerge w:val="continue"/>
            <w:tcBorders>
              <w:top w:val="nil"/>
              <w:bottom w:val="nil"/>
            </w:tcBorders>
            <w:shd w:val="clear" w:color="auto" w:fill="auto"/>
            <w:textDirection w:val="tbRlV"/>
          </w:tcPr>
          <w:p>
            <w:pPr>
              <w:spacing w:line="440" w:lineRule="exact"/>
              <w:rPr>
                <w:rFonts w:ascii="宋体" w:hAnsi="宋体" w:eastAsia="宋体" w:cs="宋体"/>
                <w:color w:val="000000" w:themeColor="text1"/>
                <w:szCs w:val="21"/>
                <w14:textFill>
                  <w14:solidFill>
                    <w14:schemeClr w14:val="tx1"/>
                  </w14:solidFill>
                </w14:textFill>
              </w:rPr>
            </w:pPr>
          </w:p>
        </w:tc>
        <w:tc>
          <w:tcPr>
            <w:tcW w:w="7858" w:type="dxa"/>
            <w:shd w:val="clear" w:color="auto" w:fill="auto"/>
          </w:tcPr>
          <w:p>
            <w:pPr>
              <w:spacing w:line="440" w:lineRule="exact"/>
              <w:ind w:left="114" w:right="29" w:firstLine="4"/>
              <w:rPr>
                <w:rFonts w:ascii="宋体" w:hAnsi="宋体" w:eastAsia="宋体" w:cs="宋体"/>
                <w:color w:val="000000" w:themeColor="text1"/>
                <w:szCs w:val="21"/>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60288" behindDoc="0" locked="0" layoutInCell="1" allowOverlap="1">
                  <wp:simplePos x="0" y="0"/>
                  <wp:positionH relativeFrom="column">
                    <wp:posOffset>-472440</wp:posOffset>
                  </wp:positionH>
                  <wp:positionV relativeFrom="paragraph">
                    <wp:posOffset>-3175</wp:posOffset>
                  </wp:positionV>
                  <wp:extent cx="5454650" cy="4743450"/>
                  <wp:effectExtent l="0" t="0" r="1270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454650" cy="4743450"/>
                          </a:xfrm>
                          <a:prstGeom prst="rect">
                            <a:avLst/>
                          </a:prstGeom>
                        </pic:spPr>
                      </pic:pic>
                    </a:graphicData>
                  </a:graphic>
                </wp:anchor>
              </w:drawing>
            </w:r>
          </w:p>
        </w:tc>
      </w:tr>
    </w:tbl>
    <w:p>
      <w:pPr>
        <w:rPr>
          <w:rFonts w:asciiTheme="minorEastAsia" w:hAnsiTheme="minorEastAsia"/>
          <w:color w:val="000000" w:themeColor="text1"/>
          <w14:textFill>
            <w14:solidFill>
              <w14:schemeClr w14:val="tx1"/>
            </w14:solidFill>
          </w14:textFill>
        </w:rPr>
      </w:pPr>
    </w:p>
    <w:p>
      <w:pPr>
        <w:rPr>
          <w:rFonts w:asciiTheme="minorEastAsia" w:hAnsiTheme="minorEastAsia"/>
          <w:color w:val="000000" w:themeColor="text1"/>
          <w14:textFill>
            <w14:solidFill>
              <w14:schemeClr w14:val="tx1"/>
            </w14:solidFill>
          </w14:textFill>
        </w:rPr>
      </w:pPr>
    </w:p>
    <w:p>
      <w:pPr>
        <w:rPr>
          <w:rFonts w:asciiTheme="minorEastAsia" w:hAnsiTheme="minorEastAsia"/>
          <w:color w:val="000000" w:themeColor="text1"/>
          <w14:textFill>
            <w14:solidFill>
              <w14:schemeClr w14:val="tx1"/>
            </w14:solidFill>
          </w14:textFill>
        </w:rPr>
      </w:pPr>
    </w:p>
    <w:p>
      <w:pPr>
        <w:rPr>
          <w:rFonts w:asciiTheme="minorEastAsia" w:hAnsiTheme="minorEastAsia"/>
          <w:color w:val="000000" w:themeColor="text1"/>
          <w14:textFill>
            <w14:solidFill>
              <w14:schemeClr w14:val="tx1"/>
            </w14:solidFill>
          </w14:textFill>
        </w:rPr>
      </w:pPr>
    </w:p>
    <w:p>
      <w:pPr>
        <w:rPr>
          <w:rFonts w:asciiTheme="minorEastAsia" w:hAnsiTheme="minorEastAsia"/>
          <w:color w:val="000000" w:themeColor="text1"/>
          <w14:textFill>
            <w14:solidFill>
              <w14:schemeClr w14:val="tx1"/>
            </w14:solidFill>
          </w14:textFill>
        </w:rPr>
      </w:pPr>
    </w:p>
    <w:p>
      <w:pPr>
        <w:rPr>
          <w:rFonts w:asciiTheme="minorEastAsia" w:hAnsiTheme="minorEastAsia"/>
          <w:color w:val="000000" w:themeColor="text1"/>
          <w14:textFill>
            <w14:solidFill>
              <w14:schemeClr w14:val="tx1"/>
            </w14:solidFill>
          </w14:textFill>
        </w:rPr>
      </w:pPr>
    </w:p>
    <w:p>
      <w:pPr>
        <w:rPr>
          <w:rFonts w:asciiTheme="minorEastAsia" w:hAnsiTheme="minorEastAsia"/>
          <w:color w:val="000000" w:themeColor="text1"/>
          <w14:textFill>
            <w14:solidFill>
              <w14:schemeClr w14:val="tx1"/>
            </w14:solidFill>
          </w14:textFill>
        </w:rPr>
      </w:pPr>
    </w:p>
    <w:p>
      <w:pPr>
        <w:rPr>
          <w:rFonts w:asciiTheme="minorEastAsia" w:hAnsiTheme="minorEastAsia"/>
          <w:color w:val="000000" w:themeColor="text1"/>
          <w14:textFill>
            <w14:solidFill>
              <w14:schemeClr w14:val="tx1"/>
            </w14:solidFill>
          </w14:textFill>
        </w:rPr>
      </w:pPr>
    </w:p>
    <w:p>
      <w:pPr>
        <w:rPr>
          <w:rFonts w:asciiTheme="minorEastAsia" w:hAnsiTheme="minorEastAsia"/>
          <w:color w:val="000000" w:themeColor="text1"/>
          <w14:textFill>
            <w14:solidFill>
              <w14:schemeClr w14:val="tx1"/>
            </w14:solidFill>
          </w14:textFill>
        </w:rPr>
      </w:pPr>
    </w:p>
    <w:p>
      <w:pPr>
        <w:pStyle w:val="5"/>
        <w:numPr>
          <w:ilvl w:val="0"/>
          <w:numId w:val="0"/>
        </w:numPr>
        <w:rPr>
          <w:rFonts w:asciiTheme="minorEastAsia" w:hAnsiTheme="minorEastAsia" w:eastAsiaTheme="minorEastAsia"/>
          <w:b/>
          <w:bCs/>
          <w:color w:val="000000" w:themeColor="text1"/>
          <w:szCs w:val="28"/>
          <w14:textFill>
            <w14:solidFill>
              <w14:schemeClr w14:val="tx1"/>
            </w14:solidFill>
          </w14:textFill>
        </w:rPr>
      </w:pPr>
      <w:r>
        <w:rPr>
          <w:rFonts w:hint="eastAsia" w:asciiTheme="minorEastAsia" w:hAnsiTheme="minorEastAsia" w:eastAsiaTheme="minorEastAsia"/>
          <w:b/>
          <w:bCs/>
          <w:color w:val="000000" w:themeColor="text1"/>
          <w:szCs w:val="28"/>
          <w14:textFill>
            <w14:solidFill>
              <w14:schemeClr w14:val="tx1"/>
            </w14:solidFill>
          </w14:textFill>
        </w:rPr>
        <w:t>3.</w:t>
      </w:r>
      <w:r>
        <w:rPr>
          <w:rFonts w:asciiTheme="minorEastAsia" w:hAnsiTheme="minorEastAsia" w:eastAsiaTheme="minorEastAsia"/>
          <w:b/>
          <w:bCs/>
          <w:color w:val="000000" w:themeColor="text1"/>
          <w:szCs w:val="28"/>
          <w14:textFill>
            <w14:solidFill>
              <w14:schemeClr w14:val="tx1"/>
            </w14:solidFill>
          </w14:textFill>
        </w:rPr>
        <w:t>1</w:t>
      </w:r>
      <w:r>
        <w:rPr>
          <w:rFonts w:hint="eastAsia" w:asciiTheme="minorEastAsia" w:hAnsiTheme="minorEastAsia" w:eastAsiaTheme="minorEastAsia"/>
          <w:b/>
          <w:bCs/>
          <w:color w:val="000000" w:themeColor="text1"/>
          <w:szCs w:val="28"/>
          <w14:textFill>
            <w14:solidFill>
              <w14:schemeClr w14:val="tx1"/>
            </w14:solidFill>
          </w14:textFill>
        </w:rPr>
        <w:t>.</w:t>
      </w:r>
      <w:r>
        <w:rPr>
          <w:rFonts w:asciiTheme="minorEastAsia" w:hAnsiTheme="minorEastAsia" w:eastAsiaTheme="minorEastAsia"/>
          <w:b/>
          <w:bCs/>
          <w:color w:val="000000" w:themeColor="text1"/>
          <w:szCs w:val="28"/>
          <w14:textFill>
            <w14:solidFill>
              <w14:schemeClr w14:val="tx1"/>
            </w14:solidFill>
          </w14:textFill>
        </w:rPr>
        <w:t xml:space="preserve">2 </w:t>
      </w:r>
      <w:r>
        <w:rPr>
          <w:rFonts w:hint="eastAsia" w:asciiTheme="minorEastAsia" w:hAnsiTheme="minorEastAsia" w:eastAsiaTheme="minorEastAsia"/>
          <w:b/>
          <w:bCs/>
          <w:color w:val="000000" w:themeColor="text1"/>
          <w:szCs w:val="28"/>
          <w14:textFill>
            <w14:solidFill>
              <w14:schemeClr w14:val="tx1"/>
            </w14:solidFill>
          </w14:textFill>
        </w:rPr>
        <w:t>案例题设计要求</w:t>
      </w:r>
    </w:p>
    <w:p>
      <w:pPr>
        <w:spacing w:after="156" w:afterLines="50" w:line="440" w:lineRule="exact"/>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案例考核设计包括病例设计、问题设计和答案设计。基本要求如下表</w:t>
      </w:r>
      <w:r>
        <w:rPr>
          <w:rFonts w:hint="eastAsia" w:asciiTheme="minorEastAsia" w:hAnsiTheme="minorEastAsia"/>
          <w:color w:val="000000" w:themeColor="text1"/>
          <w:sz w:val="28"/>
          <w:szCs w:val="28"/>
          <w14:textFill>
            <w14:solidFill>
              <w14:schemeClr w14:val="tx1"/>
            </w14:solidFill>
          </w14:textFill>
        </w:rPr>
        <w:t>：</w:t>
      </w:r>
    </w:p>
    <w:tbl>
      <w:tblPr>
        <w:tblStyle w:val="10"/>
        <w:tblW w:w="9522" w:type="dxa"/>
        <w:tblInd w:w="-576" w:type="dxa"/>
        <w:tblLayout w:type="autofit"/>
        <w:tblCellMar>
          <w:top w:w="0" w:type="dxa"/>
          <w:left w:w="0" w:type="dxa"/>
          <w:bottom w:w="0" w:type="dxa"/>
          <w:right w:w="0" w:type="dxa"/>
        </w:tblCellMar>
      </w:tblPr>
      <w:tblGrid>
        <w:gridCol w:w="1192"/>
        <w:gridCol w:w="2660"/>
        <w:gridCol w:w="5670"/>
      </w:tblGrid>
      <w:tr>
        <w:tblPrEx>
          <w:tblCellMar>
            <w:top w:w="0" w:type="dxa"/>
            <w:left w:w="0" w:type="dxa"/>
            <w:bottom w:w="0" w:type="dxa"/>
            <w:right w:w="0" w:type="dxa"/>
          </w:tblCellMar>
        </w:tblPrEx>
        <w:trPr>
          <w:trHeight w:val="624" w:hRule="atLeast"/>
        </w:trPr>
        <w:tc>
          <w:tcPr>
            <w:tcW w:w="119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center"/>
              <w:rPr>
                <w:rFonts w:asciiTheme="minorEastAsia" w:hAnsiTheme="minorEastAsia"/>
                <w:bCs/>
                <w:color w:val="000000" w:themeColor="text1"/>
                <w14:textFill>
                  <w14:solidFill>
                    <w14:schemeClr w14:val="tx1"/>
                  </w14:solidFill>
                </w14:textFill>
              </w:rPr>
            </w:pPr>
            <w:r>
              <w:rPr>
                <w:rFonts w:asciiTheme="minorEastAsia" w:hAnsiTheme="minorEastAsia"/>
                <w:bCs/>
                <w:color w:val="000000" w:themeColor="text1"/>
                <w14:textFill>
                  <w14:solidFill>
                    <w14:schemeClr w14:val="tx1"/>
                  </w14:solidFill>
                </w14:textFill>
              </w:rPr>
              <w:t>项目</w:t>
            </w:r>
          </w:p>
        </w:tc>
        <w:tc>
          <w:tcPr>
            <w:tcW w:w="26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center"/>
              <w:rPr>
                <w:rFonts w:asciiTheme="minorEastAsia" w:hAnsiTheme="minorEastAsia"/>
                <w:bCs/>
                <w:color w:val="000000" w:themeColor="text1"/>
                <w14:textFill>
                  <w14:solidFill>
                    <w14:schemeClr w14:val="tx1"/>
                  </w14:solidFill>
                </w14:textFill>
              </w:rPr>
            </w:pPr>
            <w:r>
              <w:rPr>
                <w:rFonts w:asciiTheme="minorEastAsia" w:hAnsiTheme="minorEastAsia"/>
                <w:bCs/>
                <w:color w:val="000000" w:themeColor="text1"/>
                <w14:textFill>
                  <w14:solidFill>
                    <w14:schemeClr w14:val="tx1"/>
                  </w14:solidFill>
                </w14:textFill>
              </w:rPr>
              <w:t>评价指标</w:t>
            </w:r>
          </w:p>
        </w:tc>
        <w:tc>
          <w:tcPr>
            <w:tcW w:w="56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center"/>
              <w:rPr>
                <w:rFonts w:asciiTheme="minorEastAsia" w:hAnsiTheme="minorEastAsia"/>
                <w:bCs/>
                <w:color w:val="000000" w:themeColor="text1"/>
                <w14:textFill>
                  <w14:solidFill>
                    <w14:schemeClr w14:val="tx1"/>
                  </w14:solidFill>
                </w14:textFill>
              </w:rPr>
            </w:pPr>
            <w:r>
              <w:rPr>
                <w:rFonts w:asciiTheme="minorEastAsia" w:hAnsiTheme="minorEastAsia"/>
                <w:bCs/>
                <w:color w:val="000000" w:themeColor="text1"/>
                <w14:textFill>
                  <w14:solidFill>
                    <w14:schemeClr w14:val="tx1"/>
                  </w14:solidFill>
                </w14:textFill>
              </w:rPr>
              <w:t>评价指标解释说明</w:t>
            </w:r>
          </w:p>
        </w:tc>
      </w:tr>
      <w:tr>
        <w:tblPrEx>
          <w:tblCellMar>
            <w:top w:w="0" w:type="dxa"/>
            <w:left w:w="0" w:type="dxa"/>
            <w:bottom w:w="0" w:type="dxa"/>
            <w:right w:w="0" w:type="dxa"/>
          </w:tblCellMar>
        </w:tblPrEx>
        <w:trPr>
          <w:trHeight w:val="440" w:hRule="atLeast"/>
        </w:trPr>
        <w:tc>
          <w:tcPr>
            <w:tcW w:w="119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rFonts w:asciiTheme="minorEastAsia" w:hAnsiTheme="minorEastAsia"/>
                <w:b/>
                <w:color w:val="000000" w:themeColor="text1"/>
                <w14:textFill>
                  <w14:solidFill>
                    <w14:schemeClr w14:val="tx1"/>
                  </w14:solidFill>
                </w14:textFill>
              </w:rPr>
            </w:pPr>
          </w:p>
        </w:tc>
        <w:tc>
          <w:tcPr>
            <w:tcW w:w="26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rFonts w:asciiTheme="minorEastAsia" w:hAnsiTheme="minorEastAsia"/>
                <w:b/>
                <w:color w:val="000000" w:themeColor="text1"/>
                <w14:textFill>
                  <w14:solidFill>
                    <w14:schemeClr w14:val="tx1"/>
                  </w14:solidFill>
                </w14:textFill>
              </w:rPr>
            </w:pPr>
          </w:p>
        </w:tc>
        <w:tc>
          <w:tcPr>
            <w:tcW w:w="56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rFonts w:asciiTheme="minorEastAsia" w:hAnsiTheme="minorEastAsia"/>
                <w:b/>
                <w:color w:val="000000" w:themeColor="text1"/>
                <w14:textFill>
                  <w14:solidFill>
                    <w14:schemeClr w14:val="tx1"/>
                  </w14:solidFill>
                </w14:textFill>
              </w:rPr>
            </w:pPr>
          </w:p>
        </w:tc>
      </w:tr>
      <w:tr>
        <w:tblPrEx>
          <w:tblCellMar>
            <w:top w:w="0" w:type="dxa"/>
            <w:left w:w="0" w:type="dxa"/>
            <w:bottom w:w="0" w:type="dxa"/>
            <w:right w:w="0" w:type="dxa"/>
          </w:tblCellMar>
        </w:tblPrEx>
        <w:trPr>
          <w:trHeight w:val="2340" w:hRule="atLeast"/>
        </w:trPr>
        <w:tc>
          <w:tcPr>
            <w:tcW w:w="11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rFonts w:asciiTheme="minorEastAsia" w:hAnsiTheme="minorEastAsia"/>
                <w:bCs/>
                <w:color w:val="000000" w:themeColor="text1"/>
                <w14:textFill>
                  <w14:solidFill>
                    <w14:schemeClr w14:val="tx1"/>
                  </w14:solidFill>
                </w14:textFill>
              </w:rPr>
            </w:pPr>
            <w:r>
              <w:rPr>
                <w:rFonts w:asciiTheme="minorEastAsia" w:hAnsiTheme="minorEastAsia"/>
                <w:bCs/>
                <w:color w:val="000000" w:themeColor="text1"/>
                <w14:textFill>
                  <w14:solidFill>
                    <w14:schemeClr w14:val="tx1"/>
                  </w14:solidFill>
                </w14:textFill>
              </w:rPr>
              <w:t>基本条件</w:t>
            </w:r>
          </w:p>
        </w:tc>
        <w:tc>
          <w:tcPr>
            <w:tcW w:w="2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numPr>
                <w:ilvl w:val="0"/>
                <w:numId w:val="4"/>
              </w:numPr>
              <w:spacing w:line="440" w:lineRule="exact"/>
              <w:rPr>
                <w:rFonts w:asciiTheme="minorEastAsia" w:hAnsiTheme="minorEastAsia"/>
                <w:bCs/>
                <w:color w:val="000000" w:themeColor="text1"/>
                <w14:textFill>
                  <w14:solidFill>
                    <w14:schemeClr w14:val="tx1"/>
                  </w14:solidFill>
                </w14:textFill>
              </w:rPr>
            </w:pPr>
            <w:r>
              <w:rPr>
                <w:rFonts w:asciiTheme="minorEastAsia" w:hAnsiTheme="minorEastAsia"/>
                <w:bCs/>
                <w:color w:val="000000" w:themeColor="text1"/>
                <w14:textFill>
                  <w14:solidFill>
                    <w14:schemeClr w14:val="tx1"/>
                  </w14:solidFill>
                </w14:textFill>
              </w:rPr>
              <w:t>病例设计：考核病种符合本专业</w:t>
            </w:r>
            <w:r>
              <w:rPr>
                <w:rFonts w:hint="eastAsia" w:asciiTheme="minorEastAsia" w:hAnsiTheme="minorEastAsia"/>
                <w:bCs/>
                <w:color w:val="000000" w:themeColor="text1"/>
                <w14:textFill>
                  <w14:solidFill>
                    <w14:schemeClr w14:val="tx1"/>
                  </w14:solidFill>
                </w14:textFill>
              </w:rPr>
              <w:t>一年期</w:t>
            </w:r>
            <w:r>
              <w:rPr>
                <w:rFonts w:asciiTheme="minorEastAsia" w:hAnsiTheme="minorEastAsia"/>
                <w:bCs/>
                <w:color w:val="000000" w:themeColor="text1"/>
                <w14:textFill>
                  <w14:solidFill>
                    <w14:schemeClr w14:val="tx1"/>
                  </w14:solidFill>
                </w14:textFill>
              </w:rPr>
              <w:t>培训大纲规定病种，有明确的药物治疗事件，治疗过程及治疗方案无原则性错误；</w:t>
            </w:r>
            <w:r>
              <w:rPr>
                <w:rFonts w:asciiTheme="minorEastAsia" w:hAnsiTheme="minorEastAsia"/>
                <w:bCs/>
                <w:color w:val="000000" w:themeColor="text1"/>
                <w14:textFill>
                  <w14:solidFill>
                    <w14:schemeClr w14:val="tx1"/>
                  </w14:solidFill>
                </w14:textFill>
              </w:rPr>
              <w:br w:type="textWrapping"/>
            </w:r>
            <w:r>
              <w:rPr>
                <w:rFonts w:asciiTheme="minorEastAsia" w:hAnsiTheme="minorEastAsia"/>
                <w:bCs/>
                <w:color w:val="000000" w:themeColor="text1"/>
                <w14:textFill>
                  <w14:solidFill>
                    <w14:schemeClr w14:val="tx1"/>
                  </w14:solidFill>
                </w14:textFill>
              </w:rPr>
              <w:t>B.问题设计：数量</w:t>
            </w:r>
            <w:r>
              <w:rPr>
                <w:rFonts w:hint="eastAsia" w:asciiTheme="minorEastAsia" w:hAnsiTheme="minorEastAsia"/>
                <w:bCs/>
                <w:color w:val="000000" w:themeColor="text1"/>
                <w14:textFill>
                  <w14:solidFill>
                    <w14:schemeClr w14:val="tx1"/>
                  </w14:solidFill>
                </w14:textFill>
              </w:rPr>
              <w:t>8-</w:t>
            </w:r>
            <w:r>
              <w:rPr>
                <w:rFonts w:asciiTheme="minorEastAsia" w:hAnsiTheme="minorEastAsia"/>
                <w:bCs/>
                <w:color w:val="000000" w:themeColor="text1"/>
                <w14:textFill>
                  <w14:solidFill>
                    <w14:schemeClr w14:val="tx1"/>
                  </w14:solidFill>
                </w14:textFill>
              </w:rPr>
              <w:t>10道，其中本专业个体化的药物治疗题目≥6道；</w:t>
            </w:r>
            <w:r>
              <w:rPr>
                <w:rFonts w:asciiTheme="minorEastAsia" w:hAnsiTheme="minorEastAsia"/>
                <w:bCs/>
                <w:color w:val="000000" w:themeColor="text1"/>
                <w14:textFill>
                  <w14:solidFill>
                    <w14:schemeClr w14:val="tx1"/>
                  </w14:solidFill>
                </w14:textFill>
              </w:rPr>
              <w:br w:type="textWrapping"/>
            </w:r>
            <w:r>
              <w:rPr>
                <w:rFonts w:asciiTheme="minorEastAsia" w:hAnsiTheme="minorEastAsia"/>
                <w:bCs/>
                <w:color w:val="000000" w:themeColor="text1"/>
                <w14:textFill>
                  <w14:solidFill>
                    <w14:schemeClr w14:val="tx1"/>
                  </w14:solidFill>
                </w14:textFill>
              </w:rPr>
              <w:t>C.答案设计：无原则性错误（&lt;2道）；</w:t>
            </w:r>
          </w:p>
          <w:p>
            <w:pPr>
              <w:spacing w:line="440" w:lineRule="exact"/>
              <w:rPr>
                <w:rFonts w:asciiTheme="minorEastAsia" w:hAnsiTheme="minorEastAsia"/>
                <w:bCs/>
                <w:color w:val="000000" w:themeColor="text1"/>
                <w14:textFill>
                  <w14:solidFill>
                    <w14:schemeClr w14:val="tx1"/>
                  </w14:solidFill>
                </w14:textFill>
              </w:rPr>
            </w:pPr>
            <w:r>
              <w:rPr>
                <w:rFonts w:asciiTheme="minorEastAsia" w:hAnsiTheme="minorEastAsia"/>
                <w:bCs/>
                <w:color w:val="000000" w:themeColor="text1"/>
                <w14:textFill>
                  <w14:solidFill>
                    <w14:schemeClr w14:val="tx1"/>
                  </w14:solidFill>
                </w14:textFill>
              </w:rPr>
              <w:t>以上三项任一项不符合</w:t>
            </w:r>
            <w:r>
              <w:rPr>
                <w:rFonts w:hint="eastAsia" w:asciiTheme="minorEastAsia" w:hAnsiTheme="minorEastAsia"/>
                <w:bCs/>
                <w:color w:val="000000" w:themeColor="text1"/>
                <w14:textFill>
                  <w14:solidFill>
                    <w14:schemeClr w14:val="tx1"/>
                  </w14:solidFill>
                </w14:textFill>
              </w:rPr>
              <w:t>，</w:t>
            </w:r>
            <w:r>
              <w:rPr>
                <w:rFonts w:asciiTheme="minorEastAsia" w:hAnsiTheme="minorEastAsia"/>
                <w:bCs/>
                <w:color w:val="000000" w:themeColor="text1"/>
                <w14:textFill>
                  <w14:solidFill>
                    <w14:schemeClr w14:val="tx1"/>
                  </w14:solidFill>
                </w14:textFill>
              </w:rPr>
              <w:t>直接</w:t>
            </w:r>
            <w:r>
              <w:rPr>
                <w:rFonts w:hint="eastAsia" w:asciiTheme="minorEastAsia" w:hAnsiTheme="minorEastAsia"/>
                <w:bCs/>
                <w:color w:val="000000" w:themeColor="text1"/>
                <w14:textFill>
                  <w14:solidFill>
                    <w14:schemeClr w14:val="tx1"/>
                  </w14:solidFill>
                </w14:textFill>
              </w:rPr>
              <w:t>判定</w:t>
            </w:r>
            <w:r>
              <w:rPr>
                <w:rFonts w:asciiTheme="minorEastAsia" w:hAnsiTheme="minorEastAsia"/>
                <w:bCs/>
                <w:color w:val="000000" w:themeColor="text1"/>
                <w14:textFill>
                  <w14:solidFill>
                    <w14:schemeClr w14:val="tx1"/>
                  </w14:solidFill>
                </w14:textFill>
              </w:rPr>
              <w:t>为不合格。</w:t>
            </w:r>
          </w:p>
        </w:tc>
        <w:tc>
          <w:tcPr>
            <w:tcW w:w="56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spacing w:line="440" w:lineRule="exact"/>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原则性错误定义为该病例的临床诊治过程存在严重违背以下任一方面而造成的错误，从而体现出师资学员对本疾病的临床诊疗常规及理论基础的掌握存在严重缺陷：</w:t>
            </w:r>
          </w:p>
          <w:p>
            <w:pPr>
              <w:numPr>
                <w:ilvl w:val="0"/>
                <w:numId w:val="5"/>
              </w:numPr>
              <w:spacing w:line="440" w:lineRule="exact"/>
              <w:ind w:firstLine="210" w:firstLineChars="100"/>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国家相关的管理规定；</w:t>
            </w:r>
          </w:p>
          <w:p>
            <w:pPr>
              <w:numPr>
                <w:ilvl w:val="0"/>
                <w:numId w:val="5"/>
              </w:numPr>
              <w:spacing w:line="440" w:lineRule="exact"/>
              <w:ind w:firstLine="210" w:firstLineChars="100"/>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权威诊疗指南等循证证据；</w:t>
            </w:r>
          </w:p>
          <w:p>
            <w:pPr>
              <w:numPr>
                <w:ilvl w:val="0"/>
                <w:numId w:val="5"/>
              </w:numPr>
              <w:spacing w:line="440" w:lineRule="exact"/>
              <w:ind w:firstLine="210" w:firstLineChars="100"/>
              <w:rPr>
                <w:rFonts w:asciiTheme="minorEastAsia" w:hAnsiTheme="minorEastAsia"/>
                <w:bCs/>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临床诊疗常规；</w:t>
            </w:r>
          </w:p>
          <w:p>
            <w:pPr>
              <w:numPr>
                <w:ilvl w:val="0"/>
                <w:numId w:val="5"/>
              </w:numPr>
              <w:spacing w:line="440" w:lineRule="exact"/>
              <w:ind w:firstLine="210" w:firstLineChars="100"/>
              <w:rPr>
                <w:rFonts w:asciiTheme="minorEastAsia" w:hAnsiTheme="minorEastAsia"/>
                <w:bCs/>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临床逻辑思维。</w:t>
            </w:r>
          </w:p>
        </w:tc>
      </w:tr>
    </w:tbl>
    <w:p>
      <w:pPr>
        <w:pStyle w:val="4"/>
        <w:rPr>
          <w:rFonts w:asciiTheme="minorEastAsia" w:hAnsiTheme="minorEastAsia" w:eastAsiaTheme="minorEastAsia"/>
          <w:color w:val="000000" w:themeColor="text1"/>
          <w:sz w:val="28"/>
          <w:szCs w:val="28"/>
          <w14:textFill>
            <w14:solidFill>
              <w14:schemeClr w14:val="tx1"/>
            </w14:solidFill>
          </w14:textFill>
        </w:rPr>
      </w:pPr>
      <w:bookmarkStart w:id="27" w:name="_Toc132449330"/>
      <w:r>
        <w:rPr>
          <w:rFonts w:hint="eastAsia" w:asciiTheme="minorEastAsia" w:hAnsiTheme="minorEastAsia" w:eastAsiaTheme="minorEastAsia"/>
          <w:color w:val="000000" w:themeColor="text1"/>
          <w:sz w:val="28"/>
          <w:szCs w:val="28"/>
          <w14:textFill>
            <w14:solidFill>
              <w14:schemeClr w14:val="tx1"/>
            </w14:solidFill>
          </w14:textFill>
        </w:rPr>
        <w:t>3.</w:t>
      </w:r>
      <w:r>
        <w:rPr>
          <w:rFonts w:asciiTheme="minorEastAsia" w:hAnsiTheme="minorEastAsia" w:eastAsiaTheme="minorEastAsia"/>
          <w:color w:val="000000" w:themeColor="text1"/>
          <w:sz w:val="28"/>
          <w:szCs w:val="28"/>
          <w14:textFill>
            <w14:solidFill>
              <w14:schemeClr w14:val="tx1"/>
            </w14:solidFill>
          </w14:textFill>
        </w:rPr>
        <w:t xml:space="preserve">2 </w:t>
      </w:r>
      <w:r>
        <w:rPr>
          <w:rFonts w:hint="eastAsia" w:asciiTheme="minorEastAsia" w:hAnsiTheme="minorEastAsia" w:eastAsiaTheme="minorEastAsia"/>
          <w:color w:val="000000" w:themeColor="text1"/>
          <w:sz w:val="28"/>
          <w:szCs w:val="28"/>
          <w14:textFill>
            <w14:solidFill>
              <w14:schemeClr w14:val="tx1"/>
            </w14:solidFill>
          </w14:textFill>
        </w:rPr>
        <w:t>考试考核设计评分表（供参考）</w:t>
      </w:r>
      <w:bookmarkEnd w:id="27"/>
    </w:p>
    <w:p>
      <w:pPr>
        <w:widowControl/>
        <w:jc w:val="left"/>
        <w:rPr>
          <w:color w:val="000000" w:themeColor="text1"/>
          <w14:textFill>
            <w14:solidFill>
              <w14:schemeClr w14:val="tx1"/>
            </w14:solidFill>
          </w14:textFill>
        </w:rPr>
      </w:pPr>
      <w:r>
        <w:rPr>
          <w:color w:val="000000" w:themeColor="text1"/>
          <w14:textFill>
            <w14:solidFill>
              <w14:schemeClr w14:val="tx1"/>
            </w14:solidFill>
          </w14:textFill>
        </w:rPr>
        <w:br w:type="page"/>
      </w:r>
    </w:p>
    <w:p>
      <w:pPr>
        <w:rPr>
          <w:color w:val="000000" w:themeColor="text1"/>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5"/>
        <w:numPr>
          <w:ilvl w:val="0"/>
          <w:numId w:val="0"/>
        </w:numPr>
        <w:jc w:val="left"/>
        <w:rPr>
          <w:rFonts w:asciiTheme="minorEastAsia" w:hAnsiTheme="minorEastAsia" w:eastAsiaTheme="minorEastAsia"/>
          <w:b/>
          <w:bCs/>
          <w:color w:val="000000" w:themeColor="text1"/>
          <w:szCs w:val="28"/>
          <w14:textFill>
            <w14:solidFill>
              <w14:schemeClr w14:val="tx1"/>
            </w14:solidFill>
          </w14:textFill>
        </w:rPr>
      </w:pPr>
      <w:r>
        <w:rPr>
          <w:rFonts w:hint="eastAsia" w:asciiTheme="minorEastAsia" w:hAnsiTheme="minorEastAsia" w:eastAsiaTheme="minorEastAsia"/>
          <w:b/>
          <w:bCs/>
          <w:color w:val="000000" w:themeColor="text1"/>
          <w:szCs w:val="28"/>
          <w14:textFill>
            <w14:solidFill>
              <w14:schemeClr w14:val="tx1"/>
            </w14:solidFill>
          </w14:textFill>
        </w:rPr>
        <w:t>3.</w:t>
      </w:r>
      <w:r>
        <w:rPr>
          <w:rFonts w:asciiTheme="minorEastAsia" w:hAnsiTheme="minorEastAsia" w:eastAsiaTheme="minorEastAsia"/>
          <w:b/>
          <w:bCs/>
          <w:color w:val="000000" w:themeColor="text1"/>
          <w:szCs w:val="28"/>
          <w14:textFill>
            <w14:solidFill>
              <w14:schemeClr w14:val="tx1"/>
            </w14:solidFill>
          </w14:textFill>
        </w:rPr>
        <w:t>2</w:t>
      </w:r>
      <w:r>
        <w:rPr>
          <w:rFonts w:hint="eastAsia" w:asciiTheme="minorEastAsia" w:hAnsiTheme="minorEastAsia" w:eastAsiaTheme="minorEastAsia"/>
          <w:b/>
          <w:bCs/>
          <w:color w:val="000000" w:themeColor="text1"/>
          <w:szCs w:val="28"/>
          <w14:textFill>
            <w14:solidFill>
              <w14:schemeClr w14:val="tx1"/>
            </w14:solidFill>
          </w14:textFill>
        </w:rPr>
        <w:t>.</w:t>
      </w:r>
      <w:r>
        <w:rPr>
          <w:rFonts w:asciiTheme="minorEastAsia" w:hAnsiTheme="minorEastAsia" w:eastAsiaTheme="minorEastAsia"/>
          <w:b/>
          <w:bCs/>
          <w:color w:val="000000" w:themeColor="text1"/>
          <w:szCs w:val="28"/>
          <w14:textFill>
            <w14:solidFill>
              <w14:schemeClr w14:val="tx1"/>
            </w14:solidFill>
          </w14:textFill>
        </w:rPr>
        <w:t xml:space="preserve">1 </w:t>
      </w:r>
      <w:r>
        <w:rPr>
          <w:rFonts w:hint="eastAsia" w:asciiTheme="minorEastAsia" w:hAnsiTheme="minorEastAsia" w:eastAsiaTheme="minorEastAsia"/>
          <w:b/>
          <w:bCs/>
          <w:color w:val="000000" w:themeColor="text1"/>
          <w:szCs w:val="28"/>
          <w14:textFill>
            <w14:solidFill>
              <w14:schemeClr w14:val="tx1"/>
            </w14:solidFill>
          </w14:textFill>
        </w:rPr>
        <w:t>理论题命题评价量规</w:t>
      </w:r>
    </w:p>
    <w:tbl>
      <w:tblPr>
        <w:tblStyle w:val="10"/>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76"/>
        <w:gridCol w:w="1157"/>
        <w:gridCol w:w="2299"/>
        <w:gridCol w:w="7626"/>
        <w:gridCol w:w="1134"/>
        <w:gridCol w:w="8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80" w:type="pct"/>
            <w:shd w:val="clear" w:color="auto" w:fill="auto"/>
          </w:tcPr>
          <w:p>
            <w:pPr>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分值</w:t>
            </w:r>
          </w:p>
        </w:tc>
        <w:tc>
          <w:tcPr>
            <w:tcW w:w="408" w:type="pct"/>
            <w:shd w:val="clear" w:color="auto" w:fill="auto"/>
          </w:tcPr>
          <w:p>
            <w:pPr>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评价指标</w:t>
            </w:r>
          </w:p>
        </w:tc>
        <w:tc>
          <w:tcPr>
            <w:tcW w:w="811" w:type="pct"/>
            <w:shd w:val="clear" w:color="auto" w:fill="auto"/>
          </w:tcPr>
          <w:p>
            <w:pPr>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合格要求</w:t>
            </w:r>
          </w:p>
        </w:tc>
        <w:tc>
          <w:tcPr>
            <w:tcW w:w="3089" w:type="pct"/>
            <w:gridSpan w:val="2"/>
            <w:shd w:val="clear" w:color="auto" w:fill="auto"/>
          </w:tcPr>
          <w:p>
            <w:pPr>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赋分项及相应分值（数量不符均为0）</w:t>
            </w:r>
          </w:p>
        </w:tc>
        <w:tc>
          <w:tcPr>
            <w:tcW w:w="311" w:type="pct"/>
            <w:shd w:val="clear" w:color="auto" w:fill="auto"/>
          </w:tcPr>
          <w:p>
            <w:pPr>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9" w:hRule="atLeast"/>
          <w:jc w:val="center"/>
        </w:trPr>
        <w:tc>
          <w:tcPr>
            <w:tcW w:w="380" w:type="pc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一票否决</w:t>
            </w:r>
          </w:p>
        </w:tc>
        <w:tc>
          <w:tcPr>
            <w:tcW w:w="408" w:type="pc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命题抄袭</w:t>
            </w:r>
          </w:p>
        </w:tc>
        <w:tc>
          <w:tcPr>
            <w:tcW w:w="811" w:type="pc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有证据证明系完全拷贝他人试题</w:t>
            </w:r>
          </w:p>
        </w:tc>
        <w:tc>
          <w:tcPr>
            <w:tcW w:w="2689" w:type="pc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-100</w:t>
            </w:r>
          </w:p>
        </w:tc>
        <w:tc>
          <w:tcPr>
            <w:tcW w:w="400" w:type="pct"/>
            <w:shd w:val="clear" w:color="auto" w:fill="auto"/>
          </w:tcPr>
          <w:p>
            <w:pPr>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不合格</w:t>
            </w:r>
          </w:p>
        </w:tc>
        <w:tc>
          <w:tcPr>
            <w:tcW w:w="311" w:type="pc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9" w:hRule="atLeast"/>
          <w:jc w:val="center"/>
        </w:trPr>
        <w:tc>
          <w:tcPr>
            <w:tcW w:w="380" w:type="pct"/>
            <w:vMerge w:val="restart"/>
            <w:shd w:val="clear" w:color="auto" w:fill="auto"/>
          </w:tcPr>
          <w:p>
            <w:pPr>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10分</w:t>
            </w:r>
          </w:p>
        </w:tc>
        <w:tc>
          <w:tcPr>
            <w:tcW w:w="408" w:type="pct"/>
            <w:vMerge w:val="restart"/>
            <w:shd w:val="clear" w:color="auto" w:fill="auto"/>
          </w:tcPr>
          <w:p>
            <w:pPr>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题型结构分布</w:t>
            </w:r>
          </w:p>
        </w:tc>
        <w:tc>
          <w:tcPr>
            <w:tcW w:w="811" w:type="pct"/>
            <w:vMerge w:val="restart"/>
            <w:shd w:val="clear" w:color="auto" w:fill="auto"/>
          </w:tcPr>
          <w:p>
            <w:pPr>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题目类型、分布与数量符合出题要求</w:t>
            </w:r>
          </w:p>
        </w:tc>
        <w:tc>
          <w:tcPr>
            <w:tcW w:w="2689" w:type="pc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四种题型齐全，先后排序与基本要求一致</w:t>
            </w:r>
          </w:p>
        </w:tc>
        <w:tc>
          <w:tcPr>
            <w:tcW w:w="400" w:type="pct"/>
            <w:shd w:val="clear" w:color="auto" w:fill="auto"/>
          </w:tcPr>
          <w:p>
            <w:pPr>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w:t>
            </w:r>
          </w:p>
        </w:tc>
        <w:tc>
          <w:tcPr>
            <w:tcW w:w="311" w:type="pc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jc w:val="center"/>
        </w:trPr>
        <w:tc>
          <w:tcPr>
            <w:tcW w:w="380" w:type="pct"/>
            <w:vMerge w:val="continue"/>
            <w:shd w:val="clear" w:color="auto" w:fill="auto"/>
          </w:tcPr>
          <w:p>
            <w:pPr>
              <w:jc w:val="left"/>
              <w:rPr>
                <w:rFonts w:ascii="Times New Roman" w:hAnsi="Times New Roman" w:eastAsia="宋体" w:cs="Times New Roman"/>
                <w:color w:val="000000" w:themeColor="text1"/>
                <w:kern w:val="0"/>
                <w:szCs w:val="21"/>
                <w14:textFill>
                  <w14:solidFill>
                    <w14:schemeClr w14:val="tx1"/>
                  </w14:solidFill>
                </w14:textFill>
              </w:rPr>
            </w:pPr>
          </w:p>
        </w:tc>
        <w:tc>
          <w:tcPr>
            <w:tcW w:w="408" w:type="pct"/>
            <w:vMerge w:val="continue"/>
            <w:shd w:val="clear" w:color="auto" w:fill="auto"/>
          </w:tcPr>
          <w:p>
            <w:pPr>
              <w:jc w:val="left"/>
              <w:rPr>
                <w:rFonts w:ascii="Times New Roman" w:hAnsi="Times New Roman" w:eastAsia="宋体" w:cs="Times New Roman"/>
                <w:color w:val="000000" w:themeColor="text1"/>
                <w:kern w:val="0"/>
                <w:szCs w:val="21"/>
                <w14:textFill>
                  <w14:solidFill>
                    <w14:schemeClr w14:val="tx1"/>
                  </w14:solidFill>
                </w14:textFill>
              </w:rPr>
            </w:pPr>
          </w:p>
        </w:tc>
        <w:tc>
          <w:tcPr>
            <w:tcW w:w="811" w:type="pct"/>
            <w:vMerge w:val="continue"/>
            <w:shd w:val="clear" w:color="auto" w:fill="auto"/>
          </w:tcPr>
          <w:p>
            <w:pPr>
              <w:jc w:val="left"/>
              <w:rPr>
                <w:rFonts w:ascii="Times New Roman" w:hAnsi="Times New Roman" w:eastAsia="宋体" w:cs="Times New Roman"/>
                <w:color w:val="000000" w:themeColor="text1"/>
                <w:kern w:val="0"/>
                <w:szCs w:val="21"/>
                <w14:textFill>
                  <w14:solidFill>
                    <w14:schemeClr w14:val="tx1"/>
                  </w14:solidFill>
                </w14:textFill>
              </w:rPr>
            </w:pPr>
          </w:p>
        </w:tc>
        <w:tc>
          <w:tcPr>
            <w:tcW w:w="2689" w:type="pc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单选题（A型题）出满10题</w:t>
            </w:r>
          </w:p>
        </w:tc>
        <w:tc>
          <w:tcPr>
            <w:tcW w:w="400" w:type="pct"/>
            <w:shd w:val="clear" w:color="auto" w:fill="auto"/>
          </w:tcPr>
          <w:p>
            <w:pPr>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w:t>
            </w:r>
          </w:p>
        </w:tc>
        <w:tc>
          <w:tcPr>
            <w:tcW w:w="311" w:type="pc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 w:hRule="atLeast"/>
          <w:jc w:val="center"/>
        </w:trPr>
        <w:tc>
          <w:tcPr>
            <w:tcW w:w="380" w:type="pct"/>
            <w:vMerge w:val="continue"/>
            <w:shd w:val="clear" w:color="auto" w:fill="auto"/>
          </w:tcPr>
          <w:p>
            <w:pPr>
              <w:jc w:val="left"/>
              <w:rPr>
                <w:rFonts w:ascii="Times New Roman" w:hAnsi="Times New Roman" w:eastAsia="宋体" w:cs="Times New Roman"/>
                <w:color w:val="000000" w:themeColor="text1"/>
                <w:kern w:val="0"/>
                <w:szCs w:val="21"/>
                <w14:textFill>
                  <w14:solidFill>
                    <w14:schemeClr w14:val="tx1"/>
                  </w14:solidFill>
                </w14:textFill>
              </w:rPr>
            </w:pPr>
          </w:p>
        </w:tc>
        <w:tc>
          <w:tcPr>
            <w:tcW w:w="408" w:type="pct"/>
            <w:vMerge w:val="continue"/>
            <w:shd w:val="clear" w:color="auto" w:fill="auto"/>
          </w:tcPr>
          <w:p>
            <w:pPr>
              <w:jc w:val="left"/>
              <w:rPr>
                <w:rFonts w:ascii="Times New Roman" w:hAnsi="Times New Roman" w:eastAsia="宋体" w:cs="Times New Roman"/>
                <w:color w:val="000000" w:themeColor="text1"/>
                <w:kern w:val="0"/>
                <w:szCs w:val="21"/>
                <w14:textFill>
                  <w14:solidFill>
                    <w14:schemeClr w14:val="tx1"/>
                  </w14:solidFill>
                </w14:textFill>
              </w:rPr>
            </w:pPr>
          </w:p>
        </w:tc>
        <w:tc>
          <w:tcPr>
            <w:tcW w:w="811" w:type="pct"/>
            <w:vMerge w:val="continue"/>
            <w:shd w:val="clear" w:color="auto" w:fill="auto"/>
          </w:tcPr>
          <w:p>
            <w:pPr>
              <w:jc w:val="left"/>
              <w:rPr>
                <w:rFonts w:ascii="Times New Roman" w:hAnsi="Times New Roman" w:eastAsia="宋体" w:cs="Times New Roman"/>
                <w:color w:val="000000" w:themeColor="text1"/>
                <w:kern w:val="0"/>
                <w:szCs w:val="21"/>
                <w14:textFill>
                  <w14:solidFill>
                    <w14:schemeClr w14:val="tx1"/>
                  </w14:solidFill>
                </w14:textFill>
              </w:rPr>
            </w:pPr>
          </w:p>
        </w:tc>
        <w:tc>
          <w:tcPr>
            <w:tcW w:w="2689" w:type="pc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多选题（X型题）出满10题</w:t>
            </w:r>
          </w:p>
        </w:tc>
        <w:tc>
          <w:tcPr>
            <w:tcW w:w="400" w:type="pct"/>
            <w:shd w:val="clear" w:color="auto" w:fill="auto"/>
          </w:tcPr>
          <w:p>
            <w:pPr>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w:t>
            </w:r>
          </w:p>
        </w:tc>
        <w:tc>
          <w:tcPr>
            <w:tcW w:w="311" w:type="pc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380" w:type="pct"/>
            <w:vMerge w:val="continue"/>
            <w:shd w:val="clear" w:color="auto" w:fill="auto"/>
          </w:tcPr>
          <w:p>
            <w:pPr>
              <w:jc w:val="left"/>
              <w:rPr>
                <w:rFonts w:ascii="Times New Roman" w:hAnsi="Times New Roman" w:eastAsia="宋体" w:cs="Times New Roman"/>
                <w:color w:val="000000" w:themeColor="text1"/>
                <w:kern w:val="0"/>
                <w:szCs w:val="21"/>
                <w14:textFill>
                  <w14:solidFill>
                    <w14:schemeClr w14:val="tx1"/>
                  </w14:solidFill>
                </w14:textFill>
              </w:rPr>
            </w:pPr>
          </w:p>
        </w:tc>
        <w:tc>
          <w:tcPr>
            <w:tcW w:w="408" w:type="pct"/>
            <w:vMerge w:val="continue"/>
            <w:shd w:val="clear" w:color="auto" w:fill="auto"/>
          </w:tcPr>
          <w:p>
            <w:pPr>
              <w:jc w:val="left"/>
              <w:rPr>
                <w:rFonts w:ascii="Times New Roman" w:hAnsi="Times New Roman" w:eastAsia="宋体" w:cs="Times New Roman"/>
                <w:color w:val="000000" w:themeColor="text1"/>
                <w:kern w:val="0"/>
                <w:szCs w:val="21"/>
                <w14:textFill>
                  <w14:solidFill>
                    <w14:schemeClr w14:val="tx1"/>
                  </w14:solidFill>
                </w14:textFill>
              </w:rPr>
            </w:pPr>
          </w:p>
        </w:tc>
        <w:tc>
          <w:tcPr>
            <w:tcW w:w="811" w:type="pct"/>
            <w:vMerge w:val="continue"/>
            <w:shd w:val="clear" w:color="auto" w:fill="auto"/>
          </w:tcPr>
          <w:p>
            <w:pPr>
              <w:jc w:val="left"/>
              <w:rPr>
                <w:rFonts w:ascii="Times New Roman" w:hAnsi="Times New Roman" w:eastAsia="宋体" w:cs="Times New Roman"/>
                <w:color w:val="000000" w:themeColor="text1"/>
                <w:kern w:val="0"/>
                <w:szCs w:val="21"/>
                <w14:textFill>
                  <w14:solidFill>
                    <w14:schemeClr w14:val="tx1"/>
                  </w14:solidFill>
                </w14:textFill>
              </w:rPr>
            </w:pPr>
          </w:p>
        </w:tc>
        <w:tc>
          <w:tcPr>
            <w:tcW w:w="2689" w:type="pc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配伍题（B型题）出3组题，每组5个题，共15道题</w:t>
            </w:r>
          </w:p>
        </w:tc>
        <w:tc>
          <w:tcPr>
            <w:tcW w:w="400" w:type="pct"/>
            <w:shd w:val="clear" w:color="auto" w:fill="auto"/>
          </w:tcPr>
          <w:p>
            <w:pPr>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w:t>
            </w:r>
          </w:p>
        </w:tc>
        <w:tc>
          <w:tcPr>
            <w:tcW w:w="311" w:type="pc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380" w:type="pct"/>
            <w:vMerge w:val="continue"/>
            <w:shd w:val="clear" w:color="auto" w:fill="auto"/>
          </w:tcPr>
          <w:p>
            <w:pPr>
              <w:jc w:val="left"/>
              <w:rPr>
                <w:rFonts w:ascii="Times New Roman" w:hAnsi="Times New Roman" w:eastAsia="宋体" w:cs="Times New Roman"/>
                <w:color w:val="000000" w:themeColor="text1"/>
                <w:kern w:val="0"/>
                <w:szCs w:val="21"/>
                <w14:textFill>
                  <w14:solidFill>
                    <w14:schemeClr w14:val="tx1"/>
                  </w14:solidFill>
                </w14:textFill>
              </w:rPr>
            </w:pPr>
          </w:p>
        </w:tc>
        <w:tc>
          <w:tcPr>
            <w:tcW w:w="408" w:type="pct"/>
            <w:vMerge w:val="continue"/>
            <w:shd w:val="clear" w:color="auto" w:fill="auto"/>
          </w:tcPr>
          <w:p>
            <w:pPr>
              <w:jc w:val="left"/>
              <w:rPr>
                <w:rFonts w:ascii="Times New Roman" w:hAnsi="Times New Roman" w:eastAsia="宋体" w:cs="Times New Roman"/>
                <w:color w:val="000000" w:themeColor="text1"/>
                <w:kern w:val="0"/>
                <w:szCs w:val="21"/>
                <w14:textFill>
                  <w14:solidFill>
                    <w14:schemeClr w14:val="tx1"/>
                  </w14:solidFill>
                </w14:textFill>
              </w:rPr>
            </w:pPr>
          </w:p>
        </w:tc>
        <w:tc>
          <w:tcPr>
            <w:tcW w:w="811" w:type="pct"/>
            <w:vMerge w:val="continue"/>
            <w:shd w:val="clear" w:color="auto" w:fill="auto"/>
          </w:tcPr>
          <w:p>
            <w:pPr>
              <w:jc w:val="left"/>
              <w:rPr>
                <w:rFonts w:ascii="Times New Roman" w:hAnsi="Times New Roman" w:eastAsia="宋体" w:cs="Times New Roman"/>
                <w:color w:val="000000" w:themeColor="text1"/>
                <w:kern w:val="0"/>
                <w:szCs w:val="21"/>
                <w14:textFill>
                  <w14:solidFill>
                    <w14:schemeClr w14:val="tx1"/>
                  </w14:solidFill>
                </w14:textFill>
              </w:rPr>
            </w:pPr>
          </w:p>
        </w:tc>
        <w:tc>
          <w:tcPr>
            <w:tcW w:w="2689" w:type="pc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案例题出3个案例，每个案例5个题，共15道题（其中多选题请在题目后标注且不超过5道题）</w:t>
            </w:r>
          </w:p>
        </w:tc>
        <w:tc>
          <w:tcPr>
            <w:tcW w:w="400" w:type="pct"/>
            <w:shd w:val="clear" w:color="auto" w:fill="auto"/>
          </w:tcPr>
          <w:p>
            <w:pPr>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w:t>
            </w:r>
          </w:p>
        </w:tc>
        <w:tc>
          <w:tcPr>
            <w:tcW w:w="311" w:type="pc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380" w:type="pct"/>
            <w:vMerge w:val="continue"/>
            <w:shd w:val="clear" w:color="auto" w:fill="auto"/>
          </w:tcPr>
          <w:p>
            <w:pPr>
              <w:jc w:val="left"/>
              <w:rPr>
                <w:rFonts w:ascii="Times New Roman" w:hAnsi="Times New Roman" w:eastAsia="宋体" w:cs="Times New Roman"/>
                <w:color w:val="000000" w:themeColor="text1"/>
                <w:kern w:val="0"/>
                <w:szCs w:val="21"/>
                <w14:textFill>
                  <w14:solidFill>
                    <w14:schemeClr w14:val="tx1"/>
                  </w14:solidFill>
                </w14:textFill>
              </w:rPr>
            </w:pPr>
          </w:p>
        </w:tc>
        <w:tc>
          <w:tcPr>
            <w:tcW w:w="408" w:type="pct"/>
            <w:vMerge w:val="continue"/>
            <w:shd w:val="clear" w:color="auto" w:fill="auto"/>
          </w:tcPr>
          <w:p>
            <w:pPr>
              <w:jc w:val="left"/>
              <w:rPr>
                <w:rFonts w:ascii="Times New Roman" w:hAnsi="Times New Roman" w:eastAsia="宋体" w:cs="Times New Roman"/>
                <w:color w:val="000000" w:themeColor="text1"/>
                <w:kern w:val="0"/>
                <w:szCs w:val="21"/>
                <w14:textFill>
                  <w14:solidFill>
                    <w14:schemeClr w14:val="tx1"/>
                  </w14:solidFill>
                </w14:textFill>
              </w:rPr>
            </w:pPr>
          </w:p>
        </w:tc>
        <w:tc>
          <w:tcPr>
            <w:tcW w:w="811" w:type="pct"/>
            <w:vMerge w:val="continue"/>
            <w:shd w:val="clear" w:color="auto" w:fill="auto"/>
          </w:tcPr>
          <w:p>
            <w:pPr>
              <w:jc w:val="left"/>
              <w:rPr>
                <w:rFonts w:ascii="Times New Roman" w:hAnsi="Times New Roman" w:eastAsia="宋体" w:cs="Times New Roman"/>
                <w:color w:val="000000" w:themeColor="text1"/>
                <w:kern w:val="0"/>
                <w:szCs w:val="21"/>
                <w14:textFill>
                  <w14:solidFill>
                    <w14:schemeClr w14:val="tx1"/>
                  </w14:solidFill>
                </w14:textFill>
              </w:rPr>
            </w:pPr>
          </w:p>
        </w:tc>
        <w:tc>
          <w:tcPr>
            <w:tcW w:w="2689" w:type="pct"/>
            <w:shd w:val="clear" w:color="auto" w:fill="auto"/>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以具体病例为题干的题目（不含案例选择题）≥15题</w:t>
            </w:r>
          </w:p>
        </w:tc>
        <w:tc>
          <w:tcPr>
            <w:tcW w:w="400" w:type="pct"/>
            <w:shd w:val="clear" w:color="auto" w:fill="auto"/>
          </w:tcPr>
          <w:p>
            <w:pPr>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5</w:t>
            </w:r>
          </w:p>
        </w:tc>
        <w:tc>
          <w:tcPr>
            <w:tcW w:w="311" w:type="pc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4" w:hRule="atLeast"/>
          <w:jc w:val="center"/>
        </w:trPr>
        <w:tc>
          <w:tcPr>
            <w:tcW w:w="380" w:type="pct"/>
            <w:vMerge w:val="restart"/>
            <w:shd w:val="clear" w:color="auto" w:fill="auto"/>
          </w:tcPr>
          <w:p>
            <w:pPr>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25分</w:t>
            </w:r>
          </w:p>
        </w:tc>
        <w:tc>
          <w:tcPr>
            <w:tcW w:w="408" w:type="pct"/>
            <w:vMerge w:val="restart"/>
            <w:shd w:val="clear" w:color="auto" w:fill="auto"/>
          </w:tcPr>
          <w:p>
            <w:pPr>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考点覆盖情况</w:t>
            </w:r>
          </w:p>
        </w:tc>
        <w:tc>
          <w:tcPr>
            <w:tcW w:w="811" w:type="pct"/>
            <w:vMerge w:val="restart"/>
            <w:shd w:val="clear" w:color="auto" w:fill="auto"/>
          </w:tcPr>
          <w:p>
            <w:pPr>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试题考点覆盖全面，能考察出一年期学员经过基地培训所应掌握的基础知识和基本技能水平，符合出题要求</w:t>
            </w:r>
          </w:p>
        </w:tc>
        <w:tc>
          <w:tcPr>
            <w:tcW w:w="2689" w:type="pc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试题三块知识内容齐全，知识覆盖率</w:t>
            </w:r>
            <w:r>
              <w:rPr>
                <w:rFonts w:ascii="Times New Roman" w:hAnsi="Times New Roman" w:eastAsia="宋体" w:cs="Times New Roman"/>
                <w:bCs/>
                <w:color w:val="000000" w:themeColor="text1"/>
                <w:kern w:val="0"/>
                <w:szCs w:val="21"/>
                <w14:textFill>
                  <w14:solidFill>
                    <w14:schemeClr w14:val="tx1"/>
                  </w14:solidFill>
                </w14:textFill>
              </w:rPr>
              <w:t>能夠满足全面考察一年期学员应掌握知识和技能水平之要求</w:t>
            </w:r>
          </w:p>
        </w:tc>
        <w:tc>
          <w:tcPr>
            <w:tcW w:w="400" w:type="pct"/>
            <w:shd w:val="clear" w:color="auto" w:fill="auto"/>
          </w:tcPr>
          <w:p>
            <w:pPr>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5</w:t>
            </w:r>
          </w:p>
        </w:tc>
        <w:tc>
          <w:tcPr>
            <w:tcW w:w="311" w:type="pc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380" w:type="pct"/>
            <w:vMerge w:val="continue"/>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c>
          <w:tcPr>
            <w:tcW w:w="408" w:type="pct"/>
            <w:vMerge w:val="continue"/>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c>
          <w:tcPr>
            <w:tcW w:w="811" w:type="pct"/>
            <w:vMerge w:val="continue"/>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c>
          <w:tcPr>
            <w:tcW w:w="2689" w:type="pc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法律法规题出满2题（就某法律法规的规定条款内容提问，题干或答案选项中应明确法律法规的名称）</w:t>
            </w:r>
          </w:p>
        </w:tc>
        <w:tc>
          <w:tcPr>
            <w:tcW w:w="400" w:type="pct"/>
            <w:shd w:val="clear" w:color="auto" w:fill="auto"/>
          </w:tcPr>
          <w:p>
            <w:pPr>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2</w:t>
            </w:r>
          </w:p>
        </w:tc>
        <w:tc>
          <w:tcPr>
            <w:tcW w:w="311" w:type="pc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380" w:type="pct"/>
            <w:vMerge w:val="continue"/>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c>
          <w:tcPr>
            <w:tcW w:w="408" w:type="pct"/>
            <w:vMerge w:val="continue"/>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c>
          <w:tcPr>
            <w:tcW w:w="811" w:type="pct"/>
            <w:vMerge w:val="continue"/>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c>
          <w:tcPr>
            <w:tcW w:w="2689" w:type="pc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医学知识题出满5-8题</w:t>
            </w:r>
          </w:p>
        </w:tc>
        <w:tc>
          <w:tcPr>
            <w:tcW w:w="400" w:type="pct"/>
            <w:shd w:val="clear" w:color="auto" w:fill="auto"/>
          </w:tcPr>
          <w:p>
            <w:pPr>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2</w:t>
            </w:r>
          </w:p>
        </w:tc>
        <w:tc>
          <w:tcPr>
            <w:tcW w:w="311" w:type="pc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9" w:hRule="atLeast"/>
          <w:jc w:val="center"/>
        </w:trPr>
        <w:tc>
          <w:tcPr>
            <w:tcW w:w="380" w:type="pct"/>
            <w:vMerge w:val="continue"/>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c>
          <w:tcPr>
            <w:tcW w:w="408" w:type="pct"/>
            <w:vMerge w:val="continue"/>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c>
          <w:tcPr>
            <w:tcW w:w="811" w:type="pct"/>
            <w:vMerge w:val="continue"/>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c>
          <w:tcPr>
            <w:tcW w:w="2689" w:type="pc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医学知识涉及本专业至少5个常见病种相关知识（医学基础、临床检验指标、临床表现、诊断与治疗）</w:t>
            </w:r>
          </w:p>
        </w:tc>
        <w:tc>
          <w:tcPr>
            <w:tcW w:w="400" w:type="pct"/>
            <w:shd w:val="clear" w:color="auto" w:fill="auto"/>
          </w:tcPr>
          <w:p>
            <w:pPr>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6</w:t>
            </w:r>
          </w:p>
        </w:tc>
        <w:tc>
          <w:tcPr>
            <w:tcW w:w="311" w:type="pc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380" w:type="pct"/>
            <w:vMerge w:val="continue"/>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c>
          <w:tcPr>
            <w:tcW w:w="408" w:type="pct"/>
            <w:vMerge w:val="continue"/>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c>
          <w:tcPr>
            <w:tcW w:w="811" w:type="pct"/>
            <w:vMerge w:val="continue"/>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c>
          <w:tcPr>
            <w:tcW w:w="2689" w:type="pc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药学知识题出满40-43题</w:t>
            </w:r>
          </w:p>
        </w:tc>
        <w:tc>
          <w:tcPr>
            <w:tcW w:w="400" w:type="pct"/>
            <w:shd w:val="clear" w:color="auto" w:fill="auto"/>
          </w:tcPr>
          <w:p>
            <w:pPr>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2</w:t>
            </w:r>
          </w:p>
        </w:tc>
        <w:tc>
          <w:tcPr>
            <w:tcW w:w="311" w:type="pc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7" w:hRule="atLeast"/>
          <w:jc w:val="center"/>
        </w:trPr>
        <w:tc>
          <w:tcPr>
            <w:tcW w:w="380" w:type="pct"/>
            <w:vMerge w:val="continue"/>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c>
          <w:tcPr>
            <w:tcW w:w="408" w:type="pct"/>
            <w:vMerge w:val="continue"/>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c>
          <w:tcPr>
            <w:tcW w:w="811" w:type="pct"/>
            <w:vMerge w:val="continue"/>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c>
          <w:tcPr>
            <w:tcW w:w="2689" w:type="pc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药学知识以本专业常用药品为主，涉及药物不良反应、药物相互作用、个体化给药方案制定、个体化药学监护计划制定、个体化用药教育方案设计</w:t>
            </w:r>
          </w:p>
        </w:tc>
        <w:tc>
          <w:tcPr>
            <w:tcW w:w="400" w:type="pct"/>
            <w:shd w:val="clear" w:color="auto" w:fill="auto"/>
          </w:tcPr>
          <w:p>
            <w:pPr>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8</w:t>
            </w:r>
          </w:p>
        </w:tc>
        <w:tc>
          <w:tcPr>
            <w:tcW w:w="311" w:type="pc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6" w:hRule="atLeast"/>
          <w:jc w:val="center"/>
        </w:trPr>
        <w:tc>
          <w:tcPr>
            <w:tcW w:w="380" w:type="pct"/>
            <w:vMerge w:val="restar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25分</w:t>
            </w:r>
          </w:p>
        </w:tc>
        <w:tc>
          <w:tcPr>
            <w:tcW w:w="408" w:type="pct"/>
            <w:vMerge w:val="restar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难易分布情况</w:t>
            </w:r>
          </w:p>
        </w:tc>
        <w:tc>
          <w:tcPr>
            <w:tcW w:w="811" w:type="pct"/>
            <w:vMerge w:val="restar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试题难易分布合理，适用于一年期学员出站考核，符合出题要求</w:t>
            </w:r>
          </w:p>
        </w:tc>
        <w:tc>
          <w:tcPr>
            <w:tcW w:w="2689" w:type="pc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试题三个难易层次齐全，整体难易程度</w:t>
            </w:r>
            <w:r>
              <w:rPr>
                <w:rFonts w:ascii="Times New Roman" w:hAnsi="Times New Roman" w:eastAsia="宋体" w:cs="Times New Roman"/>
                <w:bCs/>
                <w:color w:val="000000" w:themeColor="text1"/>
                <w:kern w:val="0"/>
                <w:szCs w:val="21"/>
                <w14:textFill>
                  <w14:solidFill>
                    <w14:schemeClr w14:val="tx1"/>
                  </w14:solidFill>
                </w14:textFill>
              </w:rPr>
              <w:t>适合考察一年期学员</w:t>
            </w:r>
          </w:p>
        </w:tc>
        <w:tc>
          <w:tcPr>
            <w:tcW w:w="400" w:type="pct"/>
            <w:shd w:val="clear" w:color="auto" w:fill="auto"/>
          </w:tcPr>
          <w:p>
            <w:pPr>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7</w:t>
            </w:r>
          </w:p>
        </w:tc>
        <w:tc>
          <w:tcPr>
            <w:tcW w:w="311" w:type="pc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380" w:type="pct"/>
            <w:vMerge w:val="continue"/>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c>
          <w:tcPr>
            <w:tcW w:w="408" w:type="pct"/>
            <w:vMerge w:val="continue"/>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c>
          <w:tcPr>
            <w:tcW w:w="811" w:type="pct"/>
            <w:vMerge w:val="continue"/>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c>
          <w:tcPr>
            <w:tcW w:w="2689" w:type="pc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xml:space="preserve">容易题出满20题 </w:t>
            </w:r>
          </w:p>
        </w:tc>
        <w:tc>
          <w:tcPr>
            <w:tcW w:w="400" w:type="pct"/>
            <w:shd w:val="clear" w:color="auto" w:fill="auto"/>
          </w:tcPr>
          <w:p>
            <w:pPr>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2</w:t>
            </w:r>
          </w:p>
        </w:tc>
        <w:tc>
          <w:tcPr>
            <w:tcW w:w="311" w:type="pc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jc w:val="center"/>
        </w:trPr>
        <w:tc>
          <w:tcPr>
            <w:tcW w:w="380" w:type="pct"/>
            <w:vMerge w:val="continue"/>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c>
          <w:tcPr>
            <w:tcW w:w="408" w:type="pct"/>
            <w:vMerge w:val="continue"/>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c>
          <w:tcPr>
            <w:tcW w:w="811" w:type="pct"/>
            <w:vMerge w:val="continue"/>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c>
          <w:tcPr>
            <w:tcW w:w="2689" w:type="pc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容易题整体难度达标</w:t>
            </w:r>
          </w:p>
        </w:tc>
        <w:tc>
          <w:tcPr>
            <w:tcW w:w="400" w:type="pct"/>
            <w:shd w:val="clear" w:color="auto" w:fill="auto"/>
          </w:tcPr>
          <w:p>
            <w:pPr>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4</w:t>
            </w:r>
          </w:p>
        </w:tc>
        <w:tc>
          <w:tcPr>
            <w:tcW w:w="311" w:type="pc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6" w:hRule="atLeast"/>
          <w:jc w:val="center"/>
        </w:trPr>
        <w:tc>
          <w:tcPr>
            <w:tcW w:w="380" w:type="pct"/>
            <w:vMerge w:val="continue"/>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c>
          <w:tcPr>
            <w:tcW w:w="408" w:type="pct"/>
            <w:vMerge w:val="continue"/>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c>
          <w:tcPr>
            <w:tcW w:w="811" w:type="pct"/>
            <w:vMerge w:val="continue"/>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c>
          <w:tcPr>
            <w:tcW w:w="2689" w:type="pc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中等难度题出满20题</w:t>
            </w:r>
          </w:p>
        </w:tc>
        <w:tc>
          <w:tcPr>
            <w:tcW w:w="400" w:type="pct"/>
            <w:shd w:val="clear" w:color="auto" w:fill="auto"/>
          </w:tcPr>
          <w:p>
            <w:pPr>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2</w:t>
            </w:r>
          </w:p>
        </w:tc>
        <w:tc>
          <w:tcPr>
            <w:tcW w:w="311" w:type="pc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4" w:hRule="atLeast"/>
          <w:jc w:val="center"/>
        </w:trPr>
        <w:tc>
          <w:tcPr>
            <w:tcW w:w="380" w:type="pct"/>
            <w:vMerge w:val="continue"/>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c>
          <w:tcPr>
            <w:tcW w:w="408" w:type="pct"/>
            <w:vMerge w:val="continue"/>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c>
          <w:tcPr>
            <w:tcW w:w="811" w:type="pct"/>
            <w:vMerge w:val="continue"/>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c>
          <w:tcPr>
            <w:tcW w:w="2689" w:type="pc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中等难度题整体难度达标</w:t>
            </w:r>
          </w:p>
        </w:tc>
        <w:tc>
          <w:tcPr>
            <w:tcW w:w="400" w:type="pct"/>
            <w:shd w:val="clear" w:color="auto" w:fill="auto"/>
          </w:tcPr>
          <w:p>
            <w:pPr>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4</w:t>
            </w:r>
          </w:p>
        </w:tc>
        <w:tc>
          <w:tcPr>
            <w:tcW w:w="311" w:type="pc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8" w:hRule="atLeast"/>
          <w:jc w:val="center"/>
        </w:trPr>
        <w:tc>
          <w:tcPr>
            <w:tcW w:w="380" w:type="pct"/>
            <w:vMerge w:val="continue"/>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c>
          <w:tcPr>
            <w:tcW w:w="408" w:type="pct"/>
            <w:vMerge w:val="continue"/>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c>
          <w:tcPr>
            <w:tcW w:w="811" w:type="pct"/>
            <w:vMerge w:val="continue"/>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c>
          <w:tcPr>
            <w:tcW w:w="2689" w:type="pc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高难度题出满10题</w:t>
            </w:r>
          </w:p>
        </w:tc>
        <w:tc>
          <w:tcPr>
            <w:tcW w:w="400" w:type="pct"/>
            <w:shd w:val="clear" w:color="auto" w:fill="auto"/>
          </w:tcPr>
          <w:p>
            <w:pPr>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2</w:t>
            </w:r>
          </w:p>
        </w:tc>
        <w:tc>
          <w:tcPr>
            <w:tcW w:w="311" w:type="pc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2" w:hRule="atLeast"/>
          <w:jc w:val="center"/>
        </w:trPr>
        <w:tc>
          <w:tcPr>
            <w:tcW w:w="380" w:type="pct"/>
            <w:vMerge w:val="continue"/>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c>
          <w:tcPr>
            <w:tcW w:w="408" w:type="pct"/>
            <w:vMerge w:val="continue"/>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c>
          <w:tcPr>
            <w:tcW w:w="811" w:type="pct"/>
            <w:vMerge w:val="continue"/>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c>
          <w:tcPr>
            <w:tcW w:w="2689" w:type="pc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高难度题整体难度达标</w:t>
            </w:r>
          </w:p>
        </w:tc>
        <w:tc>
          <w:tcPr>
            <w:tcW w:w="400" w:type="pct"/>
            <w:shd w:val="clear" w:color="auto" w:fill="auto"/>
          </w:tcPr>
          <w:p>
            <w:pPr>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4</w:t>
            </w:r>
          </w:p>
        </w:tc>
        <w:tc>
          <w:tcPr>
            <w:tcW w:w="311" w:type="pc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2" w:hRule="atLeast"/>
          <w:jc w:val="center"/>
        </w:trPr>
        <w:tc>
          <w:tcPr>
            <w:tcW w:w="380" w:type="pct"/>
            <w:vMerge w:val="restar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30分</w:t>
            </w:r>
          </w:p>
        </w:tc>
        <w:tc>
          <w:tcPr>
            <w:tcW w:w="408" w:type="pct"/>
            <w:vMerge w:val="restar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专业内容正确性</w:t>
            </w:r>
          </w:p>
        </w:tc>
        <w:tc>
          <w:tcPr>
            <w:tcW w:w="811" w:type="pct"/>
            <w:vMerge w:val="restar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试题表述、参考答案及答案解析等无专业知识方面的错误</w:t>
            </w:r>
          </w:p>
        </w:tc>
        <w:tc>
          <w:tcPr>
            <w:tcW w:w="2689" w:type="pc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试题表述、参考答案及答案解析中无专业知识方面的明显错误（以知识性错误为主），出现1处扣4分，扣满5处20分，不倒扣</w:t>
            </w:r>
          </w:p>
        </w:tc>
        <w:tc>
          <w:tcPr>
            <w:tcW w:w="400" w:type="pct"/>
            <w:shd w:val="clear" w:color="auto" w:fill="auto"/>
          </w:tcPr>
          <w:p>
            <w:pPr>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20</w:t>
            </w:r>
          </w:p>
        </w:tc>
        <w:tc>
          <w:tcPr>
            <w:tcW w:w="311" w:type="pc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13" w:hRule="atLeast"/>
          <w:jc w:val="center"/>
        </w:trPr>
        <w:tc>
          <w:tcPr>
            <w:tcW w:w="380" w:type="pct"/>
            <w:vMerge w:val="continue"/>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c>
          <w:tcPr>
            <w:tcW w:w="408" w:type="pct"/>
            <w:vMerge w:val="continue"/>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c>
          <w:tcPr>
            <w:tcW w:w="811" w:type="pct"/>
            <w:vMerge w:val="continue"/>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c>
          <w:tcPr>
            <w:tcW w:w="2689" w:type="pct"/>
            <w:shd w:val="clear" w:color="auto" w:fill="auto"/>
          </w:tcPr>
          <w:p>
            <w:pPr>
              <w:rPr>
                <w:rFonts w:ascii="Times New Roman" w:hAnsi="Times New Roman" w:eastAsia="宋体" w:cs="Times New Roman"/>
                <w:color w:val="000000" w:themeColor="text1"/>
                <w:kern w:val="0"/>
                <w:szCs w:val="21"/>
                <w:highlight w:val="yellow"/>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试题表述、参考答案及答案解析中无严谨性不足、问题情境不充分、答案互斥性不理想、药品的通用名和商品名混用、数据指标单位符号使用不规范等瑕疵，出现1处扣1分，扣满10处10分，不倒扣</w:t>
            </w:r>
          </w:p>
        </w:tc>
        <w:tc>
          <w:tcPr>
            <w:tcW w:w="400" w:type="pct"/>
            <w:shd w:val="clear" w:color="auto" w:fill="auto"/>
          </w:tcPr>
          <w:p>
            <w:pPr>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10</w:t>
            </w:r>
          </w:p>
        </w:tc>
        <w:tc>
          <w:tcPr>
            <w:tcW w:w="311" w:type="pc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2" w:hRule="atLeast"/>
          <w:jc w:val="center"/>
        </w:trPr>
        <w:tc>
          <w:tcPr>
            <w:tcW w:w="380" w:type="pct"/>
            <w:vMerge w:val="restar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10分</w:t>
            </w:r>
          </w:p>
        </w:tc>
        <w:tc>
          <w:tcPr>
            <w:tcW w:w="408" w:type="pct"/>
            <w:vMerge w:val="restar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试卷基本格式</w:t>
            </w:r>
          </w:p>
        </w:tc>
        <w:tc>
          <w:tcPr>
            <w:tcW w:w="811" w:type="pct"/>
            <w:vMerge w:val="restar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试题文稿要素完整、格式规范，符合命题要求</w:t>
            </w:r>
          </w:p>
        </w:tc>
        <w:tc>
          <w:tcPr>
            <w:tcW w:w="2689" w:type="pc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要素完整，含试题、答案及命题自陈说明（表）</w:t>
            </w:r>
          </w:p>
        </w:tc>
        <w:tc>
          <w:tcPr>
            <w:tcW w:w="400" w:type="pct"/>
            <w:shd w:val="clear" w:color="auto" w:fill="auto"/>
          </w:tcPr>
          <w:p>
            <w:pPr>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3</w:t>
            </w:r>
          </w:p>
        </w:tc>
        <w:tc>
          <w:tcPr>
            <w:tcW w:w="311" w:type="pc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5" w:hRule="atLeast"/>
          <w:jc w:val="center"/>
        </w:trPr>
        <w:tc>
          <w:tcPr>
            <w:tcW w:w="380" w:type="pct"/>
            <w:vMerge w:val="continue"/>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c>
          <w:tcPr>
            <w:tcW w:w="408" w:type="pct"/>
            <w:vMerge w:val="continue"/>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c>
          <w:tcPr>
            <w:tcW w:w="811" w:type="pct"/>
            <w:vMerge w:val="continue"/>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c>
          <w:tcPr>
            <w:tcW w:w="2689" w:type="pc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格式规范，版面整洁</w:t>
            </w:r>
          </w:p>
        </w:tc>
        <w:tc>
          <w:tcPr>
            <w:tcW w:w="400" w:type="pct"/>
            <w:shd w:val="clear" w:color="auto" w:fill="auto"/>
          </w:tcPr>
          <w:p>
            <w:pPr>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3</w:t>
            </w:r>
          </w:p>
        </w:tc>
        <w:tc>
          <w:tcPr>
            <w:tcW w:w="311" w:type="pc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6" w:hRule="atLeast"/>
          <w:jc w:val="center"/>
        </w:trPr>
        <w:tc>
          <w:tcPr>
            <w:tcW w:w="380" w:type="pct"/>
            <w:vMerge w:val="continue"/>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c>
          <w:tcPr>
            <w:tcW w:w="408" w:type="pct"/>
            <w:vMerge w:val="continue"/>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c>
          <w:tcPr>
            <w:tcW w:w="811" w:type="pct"/>
            <w:vMerge w:val="continue"/>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c>
          <w:tcPr>
            <w:tcW w:w="2689" w:type="pc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无错别字，文字表达准确、精煉，题干、解析长度合宜</w:t>
            </w:r>
          </w:p>
        </w:tc>
        <w:tc>
          <w:tcPr>
            <w:tcW w:w="400" w:type="pct"/>
            <w:shd w:val="clear" w:color="auto" w:fill="auto"/>
          </w:tcPr>
          <w:p>
            <w:pPr>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4</w:t>
            </w:r>
          </w:p>
        </w:tc>
        <w:tc>
          <w:tcPr>
            <w:tcW w:w="311" w:type="pc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6" w:hRule="atLeast"/>
          <w:jc w:val="center"/>
        </w:trPr>
        <w:tc>
          <w:tcPr>
            <w:tcW w:w="4289" w:type="pct"/>
            <w:gridSpan w:val="4"/>
            <w:shd w:val="clear" w:color="auto" w:fill="auto"/>
          </w:tcPr>
          <w:p>
            <w:pPr>
              <w:ind w:right="840"/>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 xml:space="preserve"> </w:t>
            </w:r>
            <w:r>
              <w:rPr>
                <w:rFonts w:ascii="Times New Roman" w:hAnsi="Times New Roman" w:eastAsia="宋体" w:cs="Times New Roman"/>
                <w:color w:val="000000" w:themeColor="text1"/>
                <w:kern w:val="0"/>
                <w:szCs w:val="21"/>
                <w14:textFill>
                  <w14:solidFill>
                    <w14:schemeClr w14:val="tx1"/>
                  </w14:solidFill>
                </w14:textFill>
              </w:rPr>
              <w:t xml:space="preserve">     </w:t>
            </w:r>
            <w:r>
              <w:rPr>
                <w:rFonts w:hint="eastAsia" w:ascii="Times New Roman" w:hAnsi="Times New Roman" w:eastAsia="宋体" w:cs="Times New Roman"/>
                <w:color w:val="000000" w:themeColor="text1"/>
                <w:kern w:val="0"/>
                <w:szCs w:val="21"/>
                <w14:textFill>
                  <w14:solidFill>
                    <w14:schemeClr w14:val="tx1"/>
                  </w14:solidFill>
                </w14:textFill>
              </w:rPr>
              <w:t>总计</w:t>
            </w:r>
          </w:p>
        </w:tc>
        <w:tc>
          <w:tcPr>
            <w:tcW w:w="400" w:type="pct"/>
            <w:shd w:val="clear" w:color="auto" w:fill="auto"/>
          </w:tcPr>
          <w:p>
            <w:pPr>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1</w:t>
            </w:r>
            <w:r>
              <w:rPr>
                <w:rFonts w:ascii="Times New Roman" w:hAnsi="Times New Roman" w:eastAsia="宋体" w:cs="Times New Roman"/>
                <w:color w:val="000000" w:themeColor="text1"/>
                <w:kern w:val="0"/>
                <w:szCs w:val="21"/>
                <w14:textFill>
                  <w14:solidFill>
                    <w14:schemeClr w14:val="tx1"/>
                  </w14:solidFill>
                </w14:textFill>
              </w:rPr>
              <w:t>00</w:t>
            </w:r>
          </w:p>
        </w:tc>
        <w:tc>
          <w:tcPr>
            <w:tcW w:w="311" w:type="pc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6" w:hRule="atLeast"/>
          <w:jc w:val="center"/>
        </w:trPr>
        <w:tc>
          <w:tcPr>
            <w:tcW w:w="4289" w:type="pct"/>
            <w:gridSpan w:val="4"/>
            <w:shd w:val="clear" w:color="auto" w:fill="auto"/>
          </w:tcPr>
          <w:p>
            <w:pPr>
              <w:ind w:right="840"/>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 xml:space="preserve"> </w:t>
            </w:r>
            <w:r>
              <w:rPr>
                <w:rFonts w:ascii="Times New Roman" w:hAnsi="Times New Roman" w:eastAsia="宋体" w:cs="Times New Roman"/>
                <w:color w:val="000000" w:themeColor="text1"/>
                <w:kern w:val="0"/>
                <w:szCs w:val="21"/>
                <w14:textFill>
                  <w14:solidFill>
                    <w14:schemeClr w14:val="tx1"/>
                  </w14:solidFill>
                </w14:textFill>
              </w:rPr>
              <w:t xml:space="preserve">     </w:t>
            </w:r>
            <w:r>
              <w:rPr>
                <w:rFonts w:hint="eastAsia" w:ascii="Times New Roman" w:hAnsi="Times New Roman" w:eastAsia="宋体" w:cs="Times New Roman"/>
                <w:color w:val="000000" w:themeColor="text1"/>
                <w:kern w:val="0"/>
                <w:szCs w:val="21"/>
                <w14:textFill>
                  <w14:solidFill>
                    <w14:schemeClr w14:val="tx1"/>
                  </w14:solidFill>
                </w14:textFill>
              </w:rPr>
              <w:t>结果（8</w:t>
            </w:r>
            <w:r>
              <w:rPr>
                <w:rFonts w:ascii="Times New Roman" w:hAnsi="Times New Roman" w:eastAsia="宋体" w:cs="Times New Roman"/>
                <w:color w:val="000000" w:themeColor="text1"/>
                <w:kern w:val="0"/>
                <w:szCs w:val="21"/>
                <w14:textFill>
                  <w14:solidFill>
                    <w14:schemeClr w14:val="tx1"/>
                  </w14:solidFill>
                </w14:textFill>
              </w:rPr>
              <w:t>0</w:t>
            </w:r>
            <w:r>
              <w:rPr>
                <w:rFonts w:hint="eastAsia" w:ascii="Times New Roman" w:hAnsi="Times New Roman" w:eastAsia="宋体" w:cs="Times New Roman"/>
                <w:color w:val="000000" w:themeColor="text1"/>
                <w:kern w:val="0"/>
                <w:szCs w:val="21"/>
                <w14:textFill>
                  <w14:solidFill>
                    <w14:schemeClr w14:val="tx1"/>
                  </w14:solidFill>
                </w14:textFill>
              </w:rPr>
              <w:t>分以上为合格）</w:t>
            </w:r>
          </w:p>
        </w:tc>
        <w:tc>
          <w:tcPr>
            <w:tcW w:w="400" w:type="pct"/>
            <w:shd w:val="clear" w:color="auto" w:fill="auto"/>
          </w:tcPr>
          <w:p>
            <w:pPr>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是否合格</w:t>
            </w:r>
          </w:p>
        </w:tc>
        <w:tc>
          <w:tcPr>
            <w:tcW w:w="311" w:type="pct"/>
            <w:shd w:val="clear" w:color="auto" w:fill="auto"/>
          </w:tcPr>
          <w:p>
            <w:pPr>
              <w:rPr>
                <w:rFonts w:ascii="Times New Roman" w:hAnsi="Times New Roman" w:eastAsia="宋体" w:cs="Times New Roman"/>
                <w:color w:val="000000" w:themeColor="text1"/>
                <w:kern w:val="0"/>
                <w:szCs w:val="21"/>
                <w14:textFill>
                  <w14:solidFill>
                    <w14:schemeClr w14:val="tx1"/>
                  </w14:solidFill>
                </w14:textFill>
              </w:rPr>
            </w:pPr>
          </w:p>
        </w:tc>
      </w:tr>
    </w:tbl>
    <w:p>
      <w:pPr>
        <w:pStyle w:val="2"/>
        <w:rPr>
          <w:color w:val="000000" w:themeColor="text1"/>
          <w14:textFill>
            <w14:solidFill>
              <w14:schemeClr w14:val="tx1"/>
            </w14:solidFill>
          </w14:textFill>
        </w:rPr>
        <w:sectPr>
          <w:pgSz w:w="16838" w:h="11906" w:orient="landscape"/>
          <w:pgMar w:top="1797" w:right="1440" w:bottom="1797" w:left="1440" w:header="851" w:footer="992" w:gutter="0"/>
          <w:cols w:space="425" w:num="1"/>
          <w:docGrid w:type="linesAndChars" w:linePitch="312" w:charSpace="0"/>
        </w:sectPr>
      </w:pPr>
    </w:p>
    <w:p>
      <w:pPr>
        <w:pStyle w:val="5"/>
        <w:numPr>
          <w:ilvl w:val="0"/>
          <w:numId w:val="0"/>
        </w:numPr>
        <w:jc w:val="left"/>
        <w:rPr>
          <w:rFonts w:asciiTheme="minorEastAsia" w:hAnsiTheme="minorEastAsia" w:eastAsiaTheme="minorEastAsia"/>
          <w:b/>
          <w:bCs/>
          <w:color w:val="000000" w:themeColor="text1"/>
          <w:szCs w:val="28"/>
          <w14:textFill>
            <w14:solidFill>
              <w14:schemeClr w14:val="tx1"/>
            </w14:solidFill>
          </w14:textFill>
        </w:rPr>
      </w:pPr>
      <w:r>
        <w:rPr>
          <w:rFonts w:hint="eastAsia" w:asciiTheme="minorEastAsia" w:hAnsiTheme="minorEastAsia" w:eastAsiaTheme="minorEastAsia"/>
          <w:b/>
          <w:bCs/>
          <w:color w:val="000000" w:themeColor="text1"/>
          <w:szCs w:val="28"/>
          <w14:textFill>
            <w14:solidFill>
              <w14:schemeClr w14:val="tx1"/>
            </w14:solidFill>
          </w14:textFill>
        </w:rPr>
        <w:t>3.</w:t>
      </w:r>
      <w:r>
        <w:rPr>
          <w:rFonts w:asciiTheme="minorEastAsia" w:hAnsiTheme="minorEastAsia" w:eastAsiaTheme="minorEastAsia"/>
          <w:b/>
          <w:bCs/>
          <w:color w:val="000000" w:themeColor="text1"/>
          <w:szCs w:val="28"/>
          <w14:textFill>
            <w14:solidFill>
              <w14:schemeClr w14:val="tx1"/>
            </w14:solidFill>
          </w14:textFill>
        </w:rPr>
        <w:t>2</w:t>
      </w:r>
      <w:r>
        <w:rPr>
          <w:rFonts w:hint="eastAsia" w:asciiTheme="minorEastAsia" w:hAnsiTheme="minorEastAsia" w:eastAsiaTheme="minorEastAsia"/>
          <w:b/>
          <w:bCs/>
          <w:color w:val="000000" w:themeColor="text1"/>
          <w:szCs w:val="28"/>
          <w14:textFill>
            <w14:solidFill>
              <w14:schemeClr w14:val="tx1"/>
            </w14:solidFill>
          </w14:textFill>
        </w:rPr>
        <w:t>.</w:t>
      </w:r>
      <w:r>
        <w:rPr>
          <w:rFonts w:asciiTheme="minorEastAsia" w:hAnsiTheme="minorEastAsia" w:eastAsiaTheme="minorEastAsia"/>
          <w:b/>
          <w:bCs/>
          <w:color w:val="000000" w:themeColor="text1"/>
          <w:szCs w:val="28"/>
          <w14:textFill>
            <w14:solidFill>
              <w14:schemeClr w14:val="tx1"/>
            </w14:solidFill>
          </w14:textFill>
        </w:rPr>
        <w:t xml:space="preserve">2 </w:t>
      </w:r>
      <w:r>
        <w:rPr>
          <w:rFonts w:hint="eastAsia" w:asciiTheme="minorEastAsia" w:hAnsiTheme="minorEastAsia" w:eastAsiaTheme="minorEastAsia"/>
          <w:b/>
          <w:bCs/>
          <w:color w:val="000000" w:themeColor="text1"/>
          <w:szCs w:val="28"/>
          <w14:textFill>
            <w14:solidFill>
              <w14:schemeClr w14:val="tx1"/>
            </w14:solidFill>
          </w14:textFill>
        </w:rPr>
        <w:t>案例题设计评价量规</w:t>
      </w:r>
    </w:p>
    <w:tbl>
      <w:tblPr>
        <w:tblStyle w:val="10"/>
        <w:tblW w:w="5000" w:type="pct"/>
        <w:tblInd w:w="0" w:type="dxa"/>
        <w:tblLayout w:type="autofit"/>
        <w:tblCellMar>
          <w:top w:w="0" w:type="dxa"/>
          <w:left w:w="0" w:type="dxa"/>
          <w:bottom w:w="0" w:type="dxa"/>
          <w:right w:w="0" w:type="dxa"/>
        </w:tblCellMar>
      </w:tblPr>
      <w:tblGrid>
        <w:gridCol w:w="686"/>
        <w:gridCol w:w="676"/>
        <w:gridCol w:w="1860"/>
        <w:gridCol w:w="422"/>
        <w:gridCol w:w="4698"/>
      </w:tblGrid>
      <w:tr>
        <w:tblPrEx>
          <w:tblCellMar>
            <w:top w:w="0" w:type="dxa"/>
            <w:left w:w="0" w:type="dxa"/>
            <w:bottom w:w="0" w:type="dxa"/>
            <w:right w:w="0" w:type="dxa"/>
          </w:tblCellMar>
        </w:tblPrEx>
        <w:trPr>
          <w:trHeight w:val="468" w:hRule="atLeast"/>
        </w:trPr>
        <w:tc>
          <w:tcPr>
            <w:tcW w:w="5000" w:type="pct"/>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表3-</w:t>
            </w:r>
            <w:r>
              <w:rPr>
                <w:b/>
                <w:color w:val="000000" w:themeColor="text1"/>
                <w14:textFill>
                  <w14:solidFill>
                    <w14:schemeClr w14:val="tx1"/>
                  </w14:solidFill>
                </w14:textFill>
              </w:rPr>
              <w:t>2</w:t>
            </w:r>
            <w:r>
              <w:rPr>
                <w:rFonts w:hint="eastAsia"/>
                <w:b/>
                <w:color w:val="000000" w:themeColor="text1"/>
                <w14:textFill>
                  <w14:solidFill>
                    <w14:schemeClr w14:val="tx1"/>
                  </w14:solidFill>
                </w14:textFill>
              </w:rPr>
              <w:t>-</w:t>
            </w:r>
            <w:r>
              <w:rPr>
                <w:b/>
                <w:color w:val="000000" w:themeColor="text1"/>
                <w14:textFill>
                  <w14:solidFill>
                    <w14:schemeClr w14:val="tx1"/>
                  </w14:solidFill>
                </w14:textFill>
              </w:rPr>
              <w:t xml:space="preserve">2 </w:t>
            </w:r>
            <w:r>
              <w:rPr>
                <w:rFonts w:hint="eastAsia"/>
                <w:b/>
                <w:color w:val="000000" w:themeColor="text1"/>
                <w14:textFill>
                  <w14:solidFill>
                    <w14:schemeClr w14:val="tx1"/>
                  </w14:solidFill>
                </w14:textFill>
              </w:rPr>
              <w:t>案例题设计评分表</w:t>
            </w:r>
          </w:p>
        </w:tc>
      </w:tr>
      <w:tr>
        <w:tblPrEx>
          <w:tblCellMar>
            <w:top w:w="0" w:type="dxa"/>
            <w:left w:w="0" w:type="dxa"/>
            <w:bottom w:w="0" w:type="dxa"/>
            <w:right w:w="0" w:type="dxa"/>
          </w:tblCellMar>
        </w:tblPrEx>
        <w:trPr>
          <w:trHeight w:val="468" w:hRule="atLeast"/>
        </w:trPr>
        <w:tc>
          <w:tcPr>
            <w:tcW w:w="411" w:type="pct"/>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r>
              <w:rPr>
                <w:bCs/>
                <w:color w:val="000000" w:themeColor="text1"/>
                <w14:textFill>
                  <w14:solidFill>
                    <w14:schemeClr w14:val="tx1"/>
                  </w14:solidFill>
                </w14:textFill>
              </w:rPr>
              <w:t>项目</w:t>
            </w:r>
          </w:p>
        </w:tc>
        <w:tc>
          <w:tcPr>
            <w:tcW w:w="1520" w:type="pct"/>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r>
              <w:rPr>
                <w:bCs/>
                <w:color w:val="000000" w:themeColor="text1"/>
                <w14:textFill>
                  <w14:solidFill>
                    <w14:schemeClr w14:val="tx1"/>
                  </w14:solidFill>
                </w14:textFill>
              </w:rPr>
              <w:t>评价指标</w:t>
            </w:r>
          </w:p>
        </w:tc>
        <w:tc>
          <w:tcPr>
            <w:tcW w:w="253" w:type="pct"/>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r>
              <w:rPr>
                <w:bCs/>
                <w:color w:val="000000" w:themeColor="text1"/>
                <w14:textFill>
                  <w14:solidFill>
                    <w14:schemeClr w14:val="tx1"/>
                  </w14:solidFill>
                </w14:textFill>
              </w:rPr>
              <w:t>分值</w:t>
            </w:r>
          </w:p>
        </w:tc>
        <w:tc>
          <w:tcPr>
            <w:tcW w:w="2816" w:type="pct"/>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r>
              <w:rPr>
                <w:bCs/>
                <w:color w:val="000000" w:themeColor="text1"/>
                <w14:textFill>
                  <w14:solidFill>
                    <w14:schemeClr w14:val="tx1"/>
                  </w14:solidFill>
                </w14:textFill>
              </w:rPr>
              <w:t>评价指标解释说明</w:t>
            </w:r>
          </w:p>
        </w:tc>
      </w:tr>
      <w:tr>
        <w:tblPrEx>
          <w:tblCellMar>
            <w:top w:w="0" w:type="dxa"/>
            <w:left w:w="0" w:type="dxa"/>
            <w:bottom w:w="0" w:type="dxa"/>
            <w:right w:w="0" w:type="dxa"/>
          </w:tblCellMar>
        </w:tblPrEx>
        <w:trPr>
          <w:trHeight w:val="468" w:hRule="atLeast"/>
        </w:trPr>
        <w:tc>
          <w:tcPr>
            <w:tcW w:w="411"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p>
        </w:tc>
        <w:tc>
          <w:tcPr>
            <w:tcW w:w="1520" w:type="pct"/>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p>
        </w:tc>
        <w:tc>
          <w:tcPr>
            <w:tcW w:w="253"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p>
        </w:tc>
        <w:tc>
          <w:tcPr>
            <w:tcW w:w="2816"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p>
        </w:tc>
      </w:tr>
      <w:tr>
        <w:tblPrEx>
          <w:tblCellMar>
            <w:top w:w="0" w:type="dxa"/>
            <w:left w:w="0" w:type="dxa"/>
            <w:bottom w:w="0" w:type="dxa"/>
            <w:right w:w="0" w:type="dxa"/>
          </w:tblCellMar>
        </w:tblPrEx>
        <w:trPr>
          <w:trHeight w:val="90" w:hRule="atLeast"/>
        </w:trPr>
        <w:tc>
          <w:tcPr>
            <w:tcW w:w="41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r>
              <w:rPr>
                <w:bCs/>
                <w:color w:val="000000" w:themeColor="text1"/>
                <w14:textFill>
                  <w14:solidFill>
                    <w14:schemeClr w14:val="tx1"/>
                  </w14:solidFill>
                </w14:textFill>
              </w:rPr>
              <w:t>基本</w:t>
            </w:r>
          </w:p>
          <w:p>
            <w:pPr>
              <w:spacing w:line="440" w:lineRule="exact"/>
              <w:rPr>
                <w:bCs/>
                <w:color w:val="000000" w:themeColor="text1"/>
                <w14:textFill>
                  <w14:solidFill>
                    <w14:schemeClr w14:val="tx1"/>
                  </w14:solidFill>
                </w14:textFill>
              </w:rPr>
            </w:pPr>
            <w:r>
              <w:rPr>
                <w:bCs/>
                <w:color w:val="000000" w:themeColor="text1"/>
                <w14:textFill>
                  <w14:solidFill>
                    <w14:schemeClr w14:val="tx1"/>
                  </w14:solidFill>
                </w14:textFill>
              </w:rPr>
              <w:t>条件</w:t>
            </w:r>
          </w:p>
        </w:tc>
        <w:tc>
          <w:tcPr>
            <w:tcW w:w="1520"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r>
              <w:rPr>
                <w:bCs/>
                <w:color w:val="000000" w:themeColor="text1"/>
                <w14:textFill>
                  <w14:solidFill>
                    <w14:schemeClr w14:val="tx1"/>
                  </w14:solidFill>
                </w14:textFill>
              </w:rPr>
              <w:t>A.病例设计：考核病种符合本专业《培训大纲》规定病种，有明确的药物治疗事件，治疗过程及治疗方案无原则性错误。</w:t>
            </w:r>
          </w:p>
          <w:p>
            <w:pPr>
              <w:spacing w:line="440" w:lineRule="exact"/>
              <w:rPr>
                <w:bCs/>
                <w:color w:val="000000" w:themeColor="text1"/>
                <w14:textFill>
                  <w14:solidFill>
                    <w14:schemeClr w14:val="tx1"/>
                  </w14:solidFill>
                </w14:textFill>
              </w:rPr>
            </w:pPr>
            <w:r>
              <w:rPr>
                <w:bCs/>
                <w:color w:val="000000" w:themeColor="text1"/>
                <w14:textFill>
                  <w14:solidFill>
                    <w14:schemeClr w14:val="tx1"/>
                  </w14:solidFill>
                </w14:textFill>
              </w:rPr>
              <w:t>B.问题设计：数量</w:t>
            </w:r>
            <w:r>
              <w:rPr>
                <w:rFonts w:hint="eastAsia"/>
                <w:bCs/>
                <w:color w:val="000000" w:themeColor="text1"/>
                <w14:textFill>
                  <w14:solidFill>
                    <w14:schemeClr w14:val="tx1"/>
                  </w14:solidFill>
                </w14:textFill>
              </w:rPr>
              <w:t>8-</w:t>
            </w:r>
            <w:r>
              <w:rPr>
                <w:bCs/>
                <w:color w:val="000000" w:themeColor="text1"/>
                <w14:textFill>
                  <w14:solidFill>
                    <w14:schemeClr w14:val="tx1"/>
                  </w14:solidFill>
                </w14:textFill>
              </w:rPr>
              <w:t xml:space="preserve"> 10道，其中本专业个体化的药物治疗题目≥6道</w:t>
            </w:r>
          </w:p>
          <w:p>
            <w:pPr>
              <w:spacing w:line="440" w:lineRule="exact"/>
              <w:rPr>
                <w:bCs/>
                <w:color w:val="000000" w:themeColor="text1"/>
                <w14:textFill>
                  <w14:solidFill>
                    <w14:schemeClr w14:val="tx1"/>
                  </w14:solidFill>
                </w14:textFill>
              </w:rPr>
            </w:pPr>
            <w:r>
              <w:rPr>
                <w:bCs/>
                <w:color w:val="000000" w:themeColor="text1"/>
                <w14:textFill>
                  <w14:solidFill>
                    <w14:schemeClr w14:val="tx1"/>
                  </w14:solidFill>
                </w14:textFill>
              </w:rPr>
              <w:t>C.答案设计：无原则性错误(&lt;2道)</w:t>
            </w:r>
          </w:p>
          <w:p>
            <w:pPr>
              <w:spacing w:line="440" w:lineRule="exact"/>
              <w:rPr>
                <w:bCs/>
                <w:color w:val="000000" w:themeColor="text1"/>
                <w14:textFill>
                  <w14:solidFill>
                    <w14:schemeClr w14:val="tx1"/>
                  </w14:solidFill>
                </w14:textFill>
              </w:rPr>
            </w:pPr>
            <w:r>
              <w:rPr>
                <w:bCs/>
                <w:color w:val="000000" w:themeColor="text1"/>
                <w14:textFill>
                  <w14:solidFill>
                    <w14:schemeClr w14:val="tx1"/>
                  </w14:solidFill>
                </w14:textFill>
              </w:rPr>
              <w:t>以上三项任一项不符合直接为不合格。</w:t>
            </w:r>
          </w:p>
        </w:tc>
        <w:tc>
          <w:tcPr>
            <w:tcW w:w="25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r>
              <w:rPr>
                <w:bCs/>
                <w:color w:val="000000" w:themeColor="text1"/>
                <w14:textFill>
                  <w14:solidFill>
                    <w14:schemeClr w14:val="tx1"/>
                  </w14:solidFill>
                </w14:textFill>
              </w:rPr>
              <w:t>100</w:t>
            </w:r>
          </w:p>
        </w:tc>
        <w:tc>
          <w:tcPr>
            <w:tcW w:w="281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r>
              <w:rPr>
                <w:bCs/>
                <w:color w:val="000000" w:themeColor="text1"/>
                <w14:textFill>
                  <w14:solidFill>
                    <w14:schemeClr w14:val="tx1"/>
                  </w14:solidFill>
                </w14:textFill>
              </w:rPr>
              <w:t>原则性错误定义为该病例的临床诊治过程存在严重违背以下任一方 面而造成的错误，从而体现出师资学员对本疾病的临床诊疗常规及 理论基础的掌握存在严重缺陷： a.</w:t>
            </w:r>
            <w:r>
              <w:rPr>
                <w:rFonts w:hint="eastAsia"/>
                <w:bCs/>
                <w:color w:val="000000" w:themeColor="text1"/>
                <w14:textFill>
                  <w14:solidFill>
                    <w14:schemeClr w14:val="tx1"/>
                  </w14:solidFill>
                </w14:textFill>
              </w:rPr>
              <w:t xml:space="preserve"> </w:t>
            </w:r>
            <w:r>
              <w:rPr>
                <w:bCs/>
                <w:color w:val="000000" w:themeColor="text1"/>
                <w14:textFill>
                  <w14:solidFill>
                    <w14:schemeClr w14:val="tx1"/>
                  </w14:solidFill>
                </w14:textFill>
              </w:rPr>
              <w:t xml:space="preserve">国家相关的管理规定； </w:t>
            </w:r>
          </w:p>
          <w:p>
            <w:pPr>
              <w:spacing w:line="440" w:lineRule="exact"/>
              <w:rPr>
                <w:bCs/>
                <w:color w:val="000000" w:themeColor="text1"/>
                <w14:textFill>
                  <w14:solidFill>
                    <w14:schemeClr w14:val="tx1"/>
                  </w14:solidFill>
                </w14:textFill>
              </w:rPr>
            </w:pPr>
            <w:r>
              <w:rPr>
                <w:bCs/>
                <w:color w:val="000000" w:themeColor="text1"/>
                <w14:textFill>
                  <w14:solidFill>
                    <w14:schemeClr w14:val="tx1"/>
                  </w14:solidFill>
                </w14:textFill>
              </w:rPr>
              <w:t>b.</w:t>
            </w:r>
            <w:r>
              <w:rPr>
                <w:rFonts w:hint="eastAsia"/>
                <w:bCs/>
                <w:color w:val="000000" w:themeColor="text1"/>
                <w14:textFill>
                  <w14:solidFill>
                    <w14:schemeClr w14:val="tx1"/>
                  </w14:solidFill>
                </w14:textFill>
              </w:rPr>
              <w:t xml:space="preserve"> </w:t>
            </w:r>
            <w:r>
              <w:rPr>
                <w:bCs/>
                <w:color w:val="000000" w:themeColor="text1"/>
                <w14:textFill>
                  <w14:solidFill>
                    <w14:schemeClr w14:val="tx1"/>
                  </w14:solidFill>
                </w14:textFill>
              </w:rPr>
              <w:t xml:space="preserve">权威诊疗指南等循证证据； </w:t>
            </w:r>
          </w:p>
          <w:p>
            <w:pPr>
              <w:spacing w:line="440" w:lineRule="exact"/>
              <w:rPr>
                <w:bCs/>
                <w:color w:val="000000" w:themeColor="text1"/>
                <w14:textFill>
                  <w14:solidFill>
                    <w14:schemeClr w14:val="tx1"/>
                  </w14:solidFill>
                </w14:textFill>
              </w:rPr>
            </w:pPr>
            <w:r>
              <w:rPr>
                <w:bCs/>
                <w:color w:val="000000" w:themeColor="text1"/>
                <w14:textFill>
                  <w14:solidFill>
                    <w14:schemeClr w14:val="tx1"/>
                  </w14:solidFill>
                </w14:textFill>
              </w:rPr>
              <w:t>c.</w:t>
            </w:r>
            <w:r>
              <w:rPr>
                <w:rFonts w:hint="eastAsia"/>
                <w:bCs/>
                <w:color w:val="000000" w:themeColor="text1"/>
                <w14:textFill>
                  <w14:solidFill>
                    <w14:schemeClr w14:val="tx1"/>
                  </w14:solidFill>
                </w14:textFill>
              </w:rPr>
              <w:t xml:space="preserve"> </w:t>
            </w:r>
            <w:r>
              <w:rPr>
                <w:bCs/>
                <w:color w:val="000000" w:themeColor="text1"/>
                <w14:textFill>
                  <w14:solidFill>
                    <w14:schemeClr w14:val="tx1"/>
                  </w14:solidFill>
                </w14:textFill>
              </w:rPr>
              <w:t xml:space="preserve">临床诊疗常规； </w:t>
            </w:r>
          </w:p>
          <w:p>
            <w:pPr>
              <w:spacing w:line="440" w:lineRule="exact"/>
              <w:rPr>
                <w:bCs/>
                <w:color w:val="000000" w:themeColor="text1"/>
                <w14:textFill>
                  <w14:solidFill>
                    <w14:schemeClr w14:val="tx1"/>
                  </w14:solidFill>
                </w14:textFill>
              </w:rPr>
            </w:pPr>
            <w:r>
              <w:rPr>
                <w:bCs/>
                <w:color w:val="000000" w:themeColor="text1"/>
                <w14:textFill>
                  <w14:solidFill>
                    <w14:schemeClr w14:val="tx1"/>
                  </w14:solidFill>
                </w14:textFill>
              </w:rPr>
              <w:t>d.</w:t>
            </w:r>
            <w:r>
              <w:rPr>
                <w:rFonts w:hint="eastAsia"/>
                <w:bCs/>
                <w:color w:val="000000" w:themeColor="text1"/>
                <w14:textFill>
                  <w14:solidFill>
                    <w14:schemeClr w14:val="tx1"/>
                  </w14:solidFill>
                </w14:textFill>
              </w:rPr>
              <w:t xml:space="preserve"> </w:t>
            </w:r>
            <w:r>
              <w:rPr>
                <w:bCs/>
                <w:color w:val="000000" w:themeColor="text1"/>
                <w14:textFill>
                  <w14:solidFill>
                    <w14:schemeClr w14:val="tx1"/>
                  </w14:solidFill>
                </w14:textFill>
              </w:rPr>
              <w:t>临床逻辑思维。</w:t>
            </w:r>
          </w:p>
        </w:tc>
      </w:tr>
      <w:tr>
        <w:tblPrEx>
          <w:tblCellMar>
            <w:top w:w="0" w:type="dxa"/>
            <w:left w:w="0" w:type="dxa"/>
            <w:bottom w:w="0" w:type="dxa"/>
            <w:right w:w="0" w:type="dxa"/>
          </w:tblCellMar>
        </w:tblPrEx>
        <w:trPr>
          <w:trHeight w:val="23" w:hRule="atLeast"/>
        </w:trPr>
        <w:tc>
          <w:tcPr>
            <w:tcW w:w="411" w:type="pct"/>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r>
              <w:rPr>
                <w:bCs/>
                <w:color w:val="000000" w:themeColor="text1"/>
                <w14:textFill>
                  <w14:solidFill>
                    <w14:schemeClr w14:val="tx1"/>
                  </w14:solidFill>
                </w14:textFill>
              </w:rPr>
              <w:t>病例设计</w:t>
            </w:r>
          </w:p>
        </w:tc>
        <w:tc>
          <w:tcPr>
            <w:tcW w:w="405" w:type="pct"/>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r>
              <w:rPr>
                <w:bCs/>
                <w:color w:val="000000" w:themeColor="text1"/>
                <w14:textFill>
                  <w14:solidFill>
                    <w14:schemeClr w14:val="tx1"/>
                  </w14:solidFill>
                </w14:textFill>
              </w:rPr>
              <w:t>病例选择</w:t>
            </w:r>
          </w:p>
        </w:tc>
        <w:tc>
          <w:tcPr>
            <w:tcW w:w="111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r>
              <w:rPr>
                <w:bCs/>
                <w:color w:val="000000" w:themeColor="text1"/>
                <w14:textFill>
                  <w14:solidFill>
                    <w14:schemeClr w14:val="tx1"/>
                  </w14:solidFill>
                </w14:textFill>
              </w:rPr>
              <w:t>1.病例能达到考核目标</w:t>
            </w:r>
          </w:p>
        </w:tc>
        <w:tc>
          <w:tcPr>
            <w:tcW w:w="25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r>
              <w:rPr>
                <w:bCs/>
                <w:color w:val="000000" w:themeColor="text1"/>
                <w14:textFill>
                  <w14:solidFill>
                    <w14:schemeClr w14:val="tx1"/>
                  </w14:solidFill>
                </w14:textFill>
              </w:rPr>
              <w:t>15</w:t>
            </w:r>
          </w:p>
        </w:tc>
        <w:tc>
          <w:tcPr>
            <w:tcW w:w="281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r>
              <w:rPr>
                <w:bCs/>
                <w:color w:val="000000" w:themeColor="text1"/>
                <w14:textFill>
                  <w14:solidFill>
                    <w14:schemeClr w14:val="tx1"/>
                  </w14:solidFill>
                </w14:textFill>
              </w:rPr>
              <w:t>1.1 病例难易适中，有明确的药物治疗事件，以便于针对性问题的提出；</w:t>
            </w:r>
            <w:r>
              <w:rPr>
                <w:bCs/>
                <w:color w:val="000000" w:themeColor="text1"/>
                <w14:textFill>
                  <w14:solidFill>
                    <w14:schemeClr w14:val="tx1"/>
                  </w14:solidFill>
                </w14:textFill>
              </w:rPr>
              <w:br w:type="textWrapping"/>
            </w:r>
            <w:r>
              <w:rPr>
                <w:bCs/>
                <w:color w:val="000000" w:themeColor="text1"/>
                <w14:textFill>
                  <w14:solidFill>
                    <w14:schemeClr w14:val="tx1"/>
                  </w14:solidFill>
                </w14:textFill>
              </w:rPr>
              <w:t>1.2 不宜选择治疗过于简单、疑难、未确诊、治疗失败或死亡病例；</w:t>
            </w:r>
            <w:r>
              <w:rPr>
                <w:bCs/>
                <w:color w:val="000000" w:themeColor="text1"/>
                <w14:textFill>
                  <w14:solidFill>
                    <w14:schemeClr w14:val="tx1"/>
                  </w14:solidFill>
                </w14:textFill>
              </w:rPr>
              <w:br w:type="textWrapping"/>
            </w:r>
            <w:r>
              <w:rPr>
                <w:bCs/>
                <w:color w:val="000000" w:themeColor="text1"/>
                <w14:textFill>
                  <w14:solidFill>
                    <w14:schemeClr w14:val="tx1"/>
                  </w14:solidFill>
                </w14:textFill>
              </w:rPr>
              <w:t>1.3 病例诊治思路清晰，治疗方案无原则性错误（预设计给学员甄别的除外）。</w:t>
            </w:r>
          </w:p>
        </w:tc>
      </w:tr>
      <w:tr>
        <w:tblPrEx>
          <w:tblCellMar>
            <w:top w:w="0" w:type="dxa"/>
            <w:left w:w="0" w:type="dxa"/>
            <w:bottom w:w="0" w:type="dxa"/>
            <w:right w:w="0" w:type="dxa"/>
          </w:tblCellMar>
        </w:tblPrEx>
        <w:trPr>
          <w:trHeight w:val="23" w:hRule="atLeast"/>
        </w:trPr>
        <w:tc>
          <w:tcPr>
            <w:tcW w:w="411"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p>
        </w:tc>
        <w:tc>
          <w:tcPr>
            <w:tcW w:w="405"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p>
        </w:tc>
        <w:tc>
          <w:tcPr>
            <w:tcW w:w="111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r>
              <w:rPr>
                <w:bCs/>
                <w:color w:val="000000" w:themeColor="text1"/>
                <w14:textFill>
                  <w14:solidFill>
                    <w14:schemeClr w14:val="tx1"/>
                  </w14:solidFill>
                </w14:textFill>
              </w:rPr>
              <w:t>2.治疗过程与用药情况满足考核需求</w:t>
            </w:r>
          </w:p>
        </w:tc>
        <w:tc>
          <w:tcPr>
            <w:tcW w:w="25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r>
              <w:rPr>
                <w:bCs/>
                <w:color w:val="000000" w:themeColor="text1"/>
                <w14:textFill>
                  <w14:solidFill>
                    <w14:schemeClr w14:val="tx1"/>
                  </w14:solidFill>
                </w14:textFill>
              </w:rPr>
              <w:t>15</w:t>
            </w:r>
          </w:p>
        </w:tc>
        <w:tc>
          <w:tcPr>
            <w:tcW w:w="281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r>
              <w:rPr>
                <w:bCs/>
                <w:color w:val="000000" w:themeColor="text1"/>
                <w14:textFill>
                  <w14:solidFill>
                    <w14:schemeClr w14:val="tx1"/>
                  </w14:solidFill>
                </w14:textFill>
              </w:rPr>
              <w:t>2.1 案例中所涉及的药物品种主要为各专业培训指南中要求掌握的50种常用药品；</w:t>
            </w:r>
            <w:r>
              <w:rPr>
                <w:bCs/>
                <w:color w:val="000000" w:themeColor="text1"/>
                <w14:textFill>
                  <w14:solidFill>
                    <w14:schemeClr w14:val="tx1"/>
                  </w14:solidFill>
                </w14:textFill>
              </w:rPr>
              <w:br w:type="textWrapping"/>
            </w:r>
            <w:r>
              <w:rPr>
                <w:bCs/>
                <w:color w:val="000000" w:themeColor="text1"/>
                <w14:textFill>
                  <w14:solidFill>
                    <w14:schemeClr w14:val="tx1"/>
                  </w14:solidFill>
                </w14:textFill>
              </w:rPr>
              <w:t>2.2 本专业相关的药物治疗方案调整不宜过于频繁，以达到考核目标为宜，原则上不超过3-5次（ICU专业除外）</w:t>
            </w:r>
            <w:r>
              <w:rPr>
                <w:rFonts w:hint="eastAsia"/>
                <w:bCs/>
                <w:color w:val="000000" w:themeColor="text1"/>
                <w14:textFill>
                  <w14:solidFill>
                    <w14:schemeClr w14:val="tx1"/>
                  </w14:solidFill>
                </w14:textFill>
              </w:rPr>
              <w:t>。</w:t>
            </w:r>
          </w:p>
        </w:tc>
      </w:tr>
      <w:tr>
        <w:tblPrEx>
          <w:tblCellMar>
            <w:top w:w="0" w:type="dxa"/>
            <w:left w:w="0" w:type="dxa"/>
            <w:bottom w:w="0" w:type="dxa"/>
            <w:right w:w="0" w:type="dxa"/>
          </w:tblCellMar>
        </w:tblPrEx>
        <w:trPr>
          <w:trHeight w:val="1192" w:hRule="atLeast"/>
        </w:trPr>
        <w:tc>
          <w:tcPr>
            <w:tcW w:w="411"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p>
        </w:tc>
        <w:tc>
          <w:tcPr>
            <w:tcW w:w="405" w:type="pct"/>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r>
              <w:rPr>
                <w:bCs/>
                <w:color w:val="000000" w:themeColor="text1"/>
                <w14:textFill>
                  <w14:solidFill>
                    <w14:schemeClr w14:val="tx1"/>
                  </w14:solidFill>
                </w14:textFill>
              </w:rPr>
              <w:t>病例资料</w:t>
            </w:r>
          </w:p>
        </w:tc>
        <w:tc>
          <w:tcPr>
            <w:tcW w:w="111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r>
              <w:rPr>
                <w:bCs/>
                <w:color w:val="000000" w:themeColor="text1"/>
                <w14:textFill>
                  <w14:solidFill>
                    <w14:schemeClr w14:val="tx1"/>
                  </w14:solidFill>
                </w14:textFill>
              </w:rPr>
              <w:t>3.病史介绍和治疗过程要点突出，与考核问题匹配</w:t>
            </w:r>
          </w:p>
        </w:tc>
        <w:tc>
          <w:tcPr>
            <w:tcW w:w="25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r>
              <w:rPr>
                <w:bCs/>
                <w:color w:val="000000" w:themeColor="text1"/>
                <w14:textFill>
                  <w14:solidFill>
                    <w14:schemeClr w14:val="tx1"/>
                  </w14:solidFill>
                </w14:textFill>
              </w:rPr>
              <w:t>10</w:t>
            </w:r>
          </w:p>
        </w:tc>
        <w:tc>
          <w:tcPr>
            <w:tcW w:w="281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r>
              <w:rPr>
                <w:bCs/>
                <w:color w:val="000000" w:themeColor="text1"/>
                <w14:textFill>
                  <w14:solidFill>
                    <w14:schemeClr w14:val="tx1"/>
                  </w14:solidFill>
                </w14:textFill>
              </w:rPr>
              <w:t>3.1 病史介绍和治疗过程描述要点突出，无重要阳性或阴性信息的遗漏和逻辑错误；</w:t>
            </w:r>
            <w:r>
              <w:rPr>
                <w:bCs/>
                <w:color w:val="000000" w:themeColor="text1"/>
                <w14:textFill>
                  <w14:solidFill>
                    <w14:schemeClr w14:val="tx1"/>
                  </w14:solidFill>
                </w14:textFill>
              </w:rPr>
              <w:br w:type="textWrapping"/>
            </w:r>
            <w:r>
              <w:rPr>
                <w:bCs/>
                <w:color w:val="000000" w:themeColor="text1"/>
                <w14:textFill>
                  <w14:solidFill>
                    <w14:schemeClr w14:val="tx1"/>
                  </w14:solidFill>
                </w14:textFill>
              </w:rPr>
              <w:t>3.2 治疗过程描述与考核问题相前后呼应、匹配。</w:t>
            </w:r>
          </w:p>
        </w:tc>
      </w:tr>
      <w:tr>
        <w:tblPrEx>
          <w:tblCellMar>
            <w:top w:w="0" w:type="dxa"/>
            <w:left w:w="0" w:type="dxa"/>
            <w:bottom w:w="0" w:type="dxa"/>
            <w:right w:w="0" w:type="dxa"/>
          </w:tblCellMar>
        </w:tblPrEx>
        <w:trPr>
          <w:trHeight w:val="23" w:hRule="atLeast"/>
        </w:trPr>
        <w:tc>
          <w:tcPr>
            <w:tcW w:w="411"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p>
        </w:tc>
        <w:tc>
          <w:tcPr>
            <w:tcW w:w="405"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p>
        </w:tc>
        <w:tc>
          <w:tcPr>
            <w:tcW w:w="111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r>
              <w:rPr>
                <w:bCs/>
                <w:color w:val="000000" w:themeColor="text1"/>
                <w14:textFill>
                  <w14:solidFill>
                    <w14:schemeClr w14:val="tx1"/>
                  </w14:solidFill>
                </w14:textFill>
              </w:rPr>
              <w:t>4.病例资料客观陈述，简洁明了</w:t>
            </w:r>
          </w:p>
        </w:tc>
        <w:tc>
          <w:tcPr>
            <w:tcW w:w="25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r>
              <w:rPr>
                <w:bCs/>
                <w:color w:val="000000" w:themeColor="text1"/>
                <w14:textFill>
                  <w14:solidFill>
                    <w14:schemeClr w14:val="tx1"/>
                  </w14:solidFill>
                </w14:textFill>
              </w:rPr>
              <w:t>5</w:t>
            </w:r>
          </w:p>
        </w:tc>
        <w:tc>
          <w:tcPr>
            <w:tcW w:w="281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r>
              <w:rPr>
                <w:bCs/>
                <w:color w:val="000000" w:themeColor="text1"/>
                <w14:textFill>
                  <w14:solidFill>
                    <w14:schemeClr w14:val="tx1"/>
                  </w14:solidFill>
                </w14:textFill>
              </w:rPr>
              <w:t>4.1 病历资料叙述简要清晰，篇幅适中，一般控制在2500-4000字左右，病程记录≤10次；</w:t>
            </w:r>
            <w:r>
              <w:rPr>
                <w:bCs/>
                <w:color w:val="000000" w:themeColor="text1"/>
                <w14:textFill>
                  <w14:solidFill>
                    <w14:schemeClr w14:val="tx1"/>
                  </w14:solidFill>
                </w14:textFill>
              </w:rPr>
              <w:br w:type="textWrapping"/>
            </w:r>
            <w:r>
              <w:rPr>
                <w:bCs/>
                <w:color w:val="000000" w:themeColor="text1"/>
                <w14:textFill>
                  <w14:solidFill>
                    <w14:schemeClr w14:val="tx1"/>
                  </w14:solidFill>
                </w14:textFill>
              </w:rPr>
              <w:t>4.2 病例资料部分仅做客观陈述，不应有主观的病情和用药分析，且避免使用提示性语言、标记（如↑、↓等）或图表汇总等。</w:t>
            </w:r>
          </w:p>
        </w:tc>
      </w:tr>
      <w:tr>
        <w:tblPrEx>
          <w:tblCellMar>
            <w:top w:w="0" w:type="dxa"/>
            <w:left w:w="0" w:type="dxa"/>
            <w:bottom w:w="0" w:type="dxa"/>
            <w:right w:w="0" w:type="dxa"/>
          </w:tblCellMar>
        </w:tblPrEx>
        <w:trPr>
          <w:trHeight w:val="23" w:hRule="atLeast"/>
        </w:trPr>
        <w:tc>
          <w:tcPr>
            <w:tcW w:w="411"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p>
        </w:tc>
        <w:tc>
          <w:tcPr>
            <w:tcW w:w="405"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p>
        </w:tc>
        <w:tc>
          <w:tcPr>
            <w:tcW w:w="111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r>
              <w:rPr>
                <w:bCs/>
                <w:color w:val="000000" w:themeColor="text1"/>
                <w14:textFill>
                  <w14:solidFill>
                    <w14:schemeClr w14:val="tx1"/>
                  </w14:solidFill>
                </w14:textFill>
              </w:rPr>
              <w:t>5.专业用语规范</w:t>
            </w:r>
          </w:p>
        </w:tc>
        <w:tc>
          <w:tcPr>
            <w:tcW w:w="25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r>
              <w:rPr>
                <w:bCs/>
                <w:color w:val="000000" w:themeColor="text1"/>
                <w14:textFill>
                  <w14:solidFill>
                    <w14:schemeClr w14:val="tx1"/>
                  </w14:solidFill>
                </w14:textFill>
              </w:rPr>
              <w:t>5</w:t>
            </w:r>
          </w:p>
        </w:tc>
        <w:tc>
          <w:tcPr>
            <w:tcW w:w="281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r>
              <w:rPr>
                <w:bCs/>
                <w:color w:val="000000" w:themeColor="text1"/>
                <w14:textFill>
                  <w14:solidFill>
                    <w14:schemeClr w14:val="tx1"/>
                  </w14:solidFill>
                </w14:textFill>
              </w:rPr>
              <w:t>5.1 注意医学用语规范，避免口语化；</w:t>
            </w:r>
            <w:r>
              <w:rPr>
                <w:bCs/>
                <w:color w:val="000000" w:themeColor="text1"/>
                <w14:textFill>
                  <w14:solidFill>
                    <w14:schemeClr w14:val="tx1"/>
                  </w14:solidFill>
                </w14:textFill>
              </w:rPr>
              <w:br w:type="textWrapping"/>
            </w:r>
            <w:r>
              <w:rPr>
                <w:bCs/>
                <w:color w:val="000000" w:themeColor="text1"/>
                <w14:textFill>
                  <w14:solidFill>
                    <w14:schemeClr w14:val="tx1"/>
                  </w14:solidFill>
                </w14:textFill>
              </w:rPr>
              <w:t>5.2 避免使用药物别名、或单独出现药品商品名。</w:t>
            </w:r>
          </w:p>
        </w:tc>
      </w:tr>
      <w:tr>
        <w:tblPrEx>
          <w:tblCellMar>
            <w:top w:w="0" w:type="dxa"/>
            <w:left w:w="0" w:type="dxa"/>
            <w:bottom w:w="0" w:type="dxa"/>
            <w:right w:w="0" w:type="dxa"/>
          </w:tblCellMar>
        </w:tblPrEx>
        <w:trPr>
          <w:trHeight w:val="23" w:hRule="atLeast"/>
        </w:trPr>
        <w:tc>
          <w:tcPr>
            <w:tcW w:w="411" w:type="pct"/>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r>
              <w:rPr>
                <w:bCs/>
                <w:color w:val="000000" w:themeColor="text1"/>
                <w14:textFill>
                  <w14:solidFill>
                    <w14:schemeClr w14:val="tx1"/>
                  </w14:solidFill>
                </w14:textFill>
              </w:rPr>
              <w:t>问题设计</w:t>
            </w:r>
          </w:p>
        </w:tc>
        <w:tc>
          <w:tcPr>
            <w:tcW w:w="1520"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r>
              <w:rPr>
                <w:bCs/>
                <w:color w:val="000000" w:themeColor="text1"/>
                <w14:textFill>
                  <w14:solidFill>
                    <w14:schemeClr w14:val="tx1"/>
                  </w14:solidFill>
                </w14:textFill>
              </w:rPr>
              <w:t>6.问题设计专业性强，考点明确</w:t>
            </w:r>
          </w:p>
        </w:tc>
        <w:tc>
          <w:tcPr>
            <w:tcW w:w="25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r>
              <w:rPr>
                <w:bCs/>
                <w:color w:val="000000" w:themeColor="text1"/>
                <w14:textFill>
                  <w14:solidFill>
                    <w14:schemeClr w14:val="tx1"/>
                  </w14:solidFill>
                </w14:textFill>
              </w:rPr>
              <w:t>5</w:t>
            </w:r>
          </w:p>
        </w:tc>
        <w:tc>
          <w:tcPr>
            <w:tcW w:w="281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r>
              <w:rPr>
                <w:bCs/>
                <w:color w:val="000000" w:themeColor="text1"/>
                <w14:textFill>
                  <w14:solidFill>
                    <w14:schemeClr w14:val="tx1"/>
                  </w14:solidFill>
                </w14:textFill>
              </w:rPr>
              <w:t>6.1 结合培训指南中“培训内容与要求”拟定该病种及该专业药物相关的主要考核要点；</w:t>
            </w:r>
            <w:r>
              <w:rPr>
                <w:bCs/>
                <w:color w:val="000000" w:themeColor="text1"/>
                <w14:textFill>
                  <w14:solidFill>
                    <w14:schemeClr w14:val="tx1"/>
                  </w14:solidFill>
                </w14:textFill>
              </w:rPr>
              <w:br w:type="textWrapping"/>
            </w:r>
            <w:r>
              <w:rPr>
                <w:bCs/>
                <w:color w:val="000000" w:themeColor="text1"/>
                <w14:textFill>
                  <w14:solidFill>
                    <w14:schemeClr w14:val="tx1"/>
                  </w14:solidFill>
                </w14:textFill>
              </w:rPr>
              <w:t>6.2 所有题目均应围绕本专业范围内进行设计，避免设计非本专业相关题目（＞2道非专业题目，本项不得分）。</w:t>
            </w:r>
          </w:p>
        </w:tc>
      </w:tr>
      <w:tr>
        <w:tblPrEx>
          <w:tblCellMar>
            <w:top w:w="0" w:type="dxa"/>
            <w:left w:w="0" w:type="dxa"/>
            <w:bottom w:w="0" w:type="dxa"/>
            <w:right w:w="0" w:type="dxa"/>
          </w:tblCellMar>
        </w:tblPrEx>
        <w:trPr>
          <w:trHeight w:val="23" w:hRule="atLeast"/>
        </w:trPr>
        <w:tc>
          <w:tcPr>
            <w:tcW w:w="411"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p>
        </w:tc>
        <w:tc>
          <w:tcPr>
            <w:tcW w:w="1520"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r>
              <w:rPr>
                <w:bCs/>
                <w:color w:val="000000" w:themeColor="text1"/>
                <w14:textFill>
                  <w14:solidFill>
                    <w14:schemeClr w14:val="tx1"/>
                  </w14:solidFill>
                </w14:textFill>
              </w:rPr>
              <w:t>7. 考点设计和分配合理适当</w:t>
            </w:r>
          </w:p>
        </w:tc>
        <w:tc>
          <w:tcPr>
            <w:tcW w:w="25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r>
              <w:rPr>
                <w:bCs/>
                <w:color w:val="000000" w:themeColor="text1"/>
                <w14:textFill>
                  <w14:solidFill>
                    <w14:schemeClr w14:val="tx1"/>
                  </w14:solidFill>
                </w14:textFill>
              </w:rPr>
              <w:t>15</w:t>
            </w:r>
          </w:p>
        </w:tc>
        <w:tc>
          <w:tcPr>
            <w:tcW w:w="281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r>
              <w:rPr>
                <w:bCs/>
                <w:color w:val="000000" w:themeColor="text1"/>
                <w14:textFill>
                  <w14:solidFill>
                    <w14:schemeClr w14:val="tx1"/>
                  </w14:solidFill>
                </w14:textFill>
              </w:rPr>
              <w:t>7.1 题目类型应围绕临床或检验相关、个体化药物治疗方案分析讨论（如方案制定和调整的合理性评价、ADR识别与防治、药物不良相互作用与处置、TDM、个体化药学监护等）以及用药指导和教育三方面进行设计；</w:t>
            </w:r>
            <w:r>
              <w:rPr>
                <w:bCs/>
                <w:color w:val="000000" w:themeColor="text1"/>
                <w14:textFill>
                  <w14:solidFill>
                    <w14:schemeClr w14:val="tx1"/>
                  </w14:solidFill>
                </w14:textFill>
              </w:rPr>
              <w:br w:type="textWrapping"/>
            </w:r>
            <w:r>
              <w:rPr>
                <w:bCs/>
                <w:color w:val="000000" w:themeColor="text1"/>
                <w14:textFill>
                  <w14:solidFill>
                    <w14:schemeClr w14:val="tx1"/>
                  </w14:solidFill>
                </w14:textFill>
              </w:rPr>
              <w:t>7.2 围绕7.1中个体化药物治疗方案分析讨论相关的问题设计不应少于6道（少一道扣0.5分，直至本项扣为零分为止）；</w:t>
            </w:r>
            <w:r>
              <w:rPr>
                <w:bCs/>
                <w:color w:val="000000" w:themeColor="text1"/>
                <w14:textFill>
                  <w14:solidFill>
                    <w14:schemeClr w14:val="tx1"/>
                  </w14:solidFill>
                </w14:textFill>
              </w:rPr>
              <w:br w:type="textWrapping"/>
            </w:r>
            <w:r>
              <w:rPr>
                <w:bCs/>
                <w:color w:val="000000" w:themeColor="text1"/>
                <w14:textFill>
                  <w14:solidFill>
                    <w14:schemeClr w14:val="tx1"/>
                  </w14:solidFill>
                </w14:textFill>
              </w:rPr>
              <w:t>7.3 同一个药物相关的题目应≤3道（超过3道本项不得分）。</w:t>
            </w:r>
          </w:p>
        </w:tc>
      </w:tr>
      <w:tr>
        <w:tblPrEx>
          <w:tblCellMar>
            <w:top w:w="0" w:type="dxa"/>
            <w:left w:w="0" w:type="dxa"/>
            <w:bottom w:w="0" w:type="dxa"/>
            <w:right w:w="0" w:type="dxa"/>
          </w:tblCellMar>
        </w:tblPrEx>
        <w:trPr>
          <w:trHeight w:val="23" w:hRule="atLeast"/>
        </w:trPr>
        <w:tc>
          <w:tcPr>
            <w:tcW w:w="411"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p>
        </w:tc>
        <w:tc>
          <w:tcPr>
            <w:tcW w:w="1520"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numPr>
                <w:ilvl w:val="0"/>
                <w:numId w:val="6"/>
              </w:numPr>
              <w:spacing w:line="440" w:lineRule="exact"/>
              <w:rPr>
                <w:bCs/>
                <w:color w:val="000000" w:themeColor="text1"/>
                <w14:textFill>
                  <w14:solidFill>
                    <w14:schemeClr w14:val="tx1"/>
                  </w14:solidFill>
                </w14:textFill>
              </w:rPr>
            </w:pPr>
            <w:r>
              <w:rPr>
                <w:bCs/>
                <w:color w:val="000000" w:themeColor="text1"/>
                <w14:textFill>
                  <w14:solidFill>
                    <w14:schemeClr w14:val="tx1"/>
                  </w14:solidFill>
                </w14:textFill>
              </w:rPr>
              <w:t>问题设计严谨、明确、具体、有针对性</w:t>
            </w:r>
          </w:p>
        </w:tc>
        <w:tc>
          <w:tcPr>
            <w:tcW w:w="25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r>
              <w:rPr>
                <w:bCs/>
                <w:color w:val="000000" w:themeColor="text1"/>
                <w14:textFill>
                  <w14:solidFill>
                    <w14:schemeClr w14:val="tx1"/>
                  </w14:solidFill>
                </w14:textFill>
              </w:rPr>
              <w:t>10</w:t>
            </w:r>
          </w:p>
        </w:tc>
        <w:tc>
          <w:tcPr>
            <w:tcW w:w="281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r>
              <w:rPr>
                <w:bCs/>
                <w:color w:val="000000" w:themeColor="text1"/>
                <w14:textFill>
                  <w14:solidFill>
                    <w14:schemeClr w14:val="tx1"/>
                  </w14:solidFill>
                </w14:textFill>
              </w:rPr>
              <w:t>8.1 问题表述应严谨，逻辑性强，针对性好，避免一题多问；</w:t>
            </w:r>
            <w:r>
              <w:rPr>
                <w:bCs/>
                <w:color w:val="000000" w:themeColor="text1"/>
                <w14:textFill>
                  <w14:solidFill>
                    <w14:schemeClr w14:val="tx1"/>
                  </w14:solidFill>
                </w14:textFill>
              </w:rPr>
              <w:br w:type="textWrapping"/>
            </w:r>
            <w:r>
              <w:rPr>
                <w:bCs/>
                <w:color w:val="000000" w:themeColor="text1"/>
                <w14:textFill>
                  <w14:solidFill>
                    <w14:schemeClr w14:val="tx1"/>
                  </w14:solidFill>
                </w14:textFill>
              </w:rPr>
              <w:t>8.2 问题应围绕具体病例的个体化诊治方案设计，避免大原则、大方向之类的空泛问题；</w:t>
            </w:r>
            <w:r>
              <w:rPr>
                <w:bCs/>
                <w:color w:val="000000" w:themeColor="text1"/>
                <w14:textFill>
                  <w14:solidFill>
                    <w14:schemeClr w14:val="tx1"/>
                  </w14:solidFill>
                </w14:textFill>
              </w:rPr>
              <w:br w:type="textWrapping"/>
            </w:r>
            <w:r>
              <w:rPr>
                <w:bCs/>
                <w:color w:val="000000" w:themeColor="text1"/>
                <w14:textFill>
                  <w14:solidFill>
                    <w14:schemeClr w14:val="tx1"/>
                  </w14:solidFill>
                </w14:textFill>
              </w:rPr>
              <w:t>8.3 用语规范、表述清楚、简捷明了，并有利于答题要点的设计。</w:t>
            </w:r>
          </w:p>
        </w:tc>
      </w:tr>
      <w:tr>
        <w:trPr>
          <w:trHeight w:val="23" w:hRule="atLeast"/>
        </w:trPr>
        <w:tc>
          <w:tcPr>
            <w:tcW w:w="411" w:type="pct"/>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r>
              <w:rPr>
                <w:bCs/>
                <w:color w:val="000000" w:themeColor="text1"/>
                <w14:textFill>
                  <w14:solidFill>
                    <w14:schemeClr w14:val="tx1"/>
                  </w14:solidFill>
                </w14:textFill>
              </w:rPr>
              <w:t>答案设计</w:t>
            </w:r>
          </w:p>
        </w:tc>
        <w:tc>
          <w:tcPr>
            <w:tcW w:w="1520"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r>
              <w:rPr>
                <w:bCs/>
                <w:color w:val="000000" w:themeColor="text1"/>
                <w14:textFill>
                  <w14:solidFill>
                    <w14:schemeClr w14:val="tx1"/>
                  </w14:solidFill>
                </w14:textFill>
              </w:rPr>
              <w:t>9. 答案严谨</w:t>
            </w:r>
          </w:p>
        </w:tc>
        <w:tc>
          <w:tcPr>
            <w:tcW w:w="25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r>
              <w:rPr>
                <w:bCs/>
                <w:color w:val="000000" w:themeColor="text1"/>
                <w14:textFill>
                  <w14:solidFill>
                    <w14:schemeClr w14:val="tx1"/>
                  </w14:solidFill>
                </w14:textFill>
              </w:rPr>
              <w:t>10</w:t>
            </w:r>
          </w:p>
        </w:tc>
        <w:tc>
          <w:tcPr>
            <w:tcW w:w="281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r>
              <w:rPr>
                <w:bCs/>
                <w:color w:val="000000" w:themeColor="text1"/>
                <w14:textFill>
                  <w14:solidFill>
                    <w14:schemeClr w14:val="tx1"/>
                  </w14:solidFill>
                </w14:textFill>
              </w:rPr>
              <w:t>9.1 答案设计应符合相关专业指南、诊治原则或药品说明书规定；</w:t>
            </w:r>
            <w:r>
              <w:rPr>
                <w:bCs/>
                <w:color w:val="000000" w:themeColor="text1"/>
                <w14:textFill>
                  <w14:solidFill>
                    <w14:schemeClr w14:val="tx1"/>
                  </w14:solidFill>
                </w14:textFill>
              </w:rPr>
              <w:br w:type="textWrapping"/>
            </w:r>
            <w:r>
              <w:rPr>
                <w:bCs/>
                <w:color w:val="000000" w:themeColor="text1"/>
                <w14:textFill>
                  <w14:solidFill>
                    <w14:schemeClr w14:val="tx1"/>
                  </w14:solidFill>
                </w14:textFill>
              </w:rPr>
              <w:t>9.2 存在一项原则性错误时，本项不得分</w:t>
            </w:r>
            <w:r>
              <w:rPr>
                <w:rFonts w:hint="eastAsia"/>
                <w:bCs/>
                <w:color w:val="000000" w:themeColor="text1"/>
                <w14:textFill>
                  <w14:solidFill>
                    <w14:schemeClr w14:val="tx1"/>
                  </w14:solidFill>
                </w14:textFill>
              </w:rPr>
              <w:t>。</w:t>
            </w:r>
          </w:p>
        </w:tc>
      </w:tr>
      <w:tr>
        <w:tblPrEx>
          <w:tblCellMar>
            <w:top w:w="0" w:type="dxa"/>
            <w:left w:w="0" w:type="dxa"/>
            <w:bottom w:w="0" w:type="dxa"/>
            <w:right w:w="0" w:type="dxa"/>
          </w:tblCellMar>
        </w:tblPrEx>
        <w:trPr>
          <w:trHeight w:val="23" w:hRule="atLeast"/>
        </w:trPr>
        <w:tc>
          <w:tcPr>
            <w:tcW w:w="411"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p>
        </w:tc>
        <w:tc>
          <w:tcPr>
            <w:tcW w:w="1520"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r>
              <w:rPr>
                <w:bCs/>
                <w:color w:val="000000" w:themeColor="text1"/>
                <w14:textFill>
                  <w14:solidFill>
                    <w14:schemeClr w14:val="tx1"/>
                  </w14:solidFill>
                </w14:textFill>
              </w:rPr>
              <w:t>10. 答题要点精炼、明确，并设有权重分值</w:t>
            </w:r>
          </w:p>
        </w:tc>
        <w:tc>
          <w:tcPr>
            <w:tcW w:w="25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r>
              <w:rPr>
                <w:bCs/>
                <w:color w:val="000000" w:themeColor="text1"/>
                <w14:textFill>
                  <w14:solidFill>
                    <w14:schemeClr w14:val="tx1"/>
                  </w14:solidFill>
                </w14:textFill>
              </w:rPr>
              <w:t>10</w:t>
            </w:r>
          </w:p>
        </w:tc>
        <w:tc>
          <w:tcPr>
            <w:tcW w:w="281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r>
              <w:rPr>
                <w:bCs/>
                <w:color w:val="000000" w:themeColor="text1"/>
                <w14:textFill>
                  <w14:solidFill>
                    <w14:schemeClr w14:val="tx1"/>
                  </w14:solidFill>
                </w14:textFill>
              </w:rPr>
              <w:t>10.1 答案不应过于简单或冗长，每道题宜控制在200-400字，累计控制在2500-4000字左右；</w:t>
            </w:r>
            <w:r>
              <w:rPr>
                <w:bCs/>
                <w:color w:val="000000" w:themeColor="text1"/>
                <w14:textFill>
                  <w14:solidFill>
                    <w14:schemeClr w14:val="tx1"/>
                  </w14:solidFill>
                </w14:textFill>
              </w:rPr>
              <w:br w:type="textWrapping"/>
            </w:r>
            <w:r>
              <w:rPr>
                <w:bCs/>
                <w:color w:val="000000" w:themeColor="text1"/>
                <w14:textFill>
                  <w14:solidFill>
                    <w14:schemeClr w14:val="tx1"/>
                  </w14:solidFill>
                </w14:textFill>
              </w:rPr>
              <w:t>10.2 每道题目的答案应设答题要点，一般不少于3个，3-5为宜；</w:t>
            </w:r>
            <w:r>
              <w:rPr>
                <w:bCs/>
                <w:color w:val="000000" w:themeColor="text1"/>
                <w14:textFill>
                  <w14:solidFill>
                    <w14:schemeClr w14:val="tx1"/>
                  </w14:solidFill>
                </w14:textFill>
              </w:rPr>
              <w:br w:type="textWrapping"/>
            </w:r>
            <w:r>
              <w:rPr>
                <w:bCs/>
                <w:color w:val="000000" w:themeColor="text1"/>
                <w14:textFill>
                  <w14:solidFill>
                    <w14:schemeClr w14:val="tx1"/>
                  </w14:solidFill>
                </w14:textFill>
              </w:rPr>
              <w:t>10.3 每个答题要点应设具体的权重分值。</w:t>
            </w:r>
          </w:p>
        </w:tc>
      </w:tr>
      <w:tr>
        <w:tblPrEx>
          <w:tblCellMar>
            <w:top w:w="0" w:type="dxa"/>
            <w:left w:w="0" w:type="dxa"/>
            <w:bottom w:w="0" w:type="dxa"/>
            <w:right w:w="0" w:type="dxa"/>
          </w:tblCellMar>
        </w:tblPrEx>
        <w:trPr>
          <w:trHeight w:val="23" w:hRule="atLeast"/>
        </w:trPr>
        <w:tc>
          <w:tcPr>
            <w:tcW w:w="41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p>
        </w:tc>
        <w:tc>
          <w:tcPr>
            <w:tcW w:w="1520"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r>
              <w:rPr>
                <w:bCs/>
                <w:color w:val="000000" w:themeColor="text1"/>
                <w14:textFill>
                  <w14:solidFill>
                    <w14:schemeClr w14:val="tx1"/>
                  </w14:solidFill>
                </w14:textFill>
              </w:rPr>
              <w:t>总计（80分以上为合格）</w:t>
            </w:r>
          </w:p>
        </w:tc>
        <w:tc>
          <w:tcPr>
            <w:tcW w:w="25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r>
              <w:rPr>
                <w:bCs/>
                <w:color w:val="000000" w:themeColor="text1"/>
                <w14:textFill>
                  <w14:solidFill>
                    <w14:schemeClr w14:val="tx1"/>
                  </w14:solidFill>
                </w14:textFill>
              </w:rPr>
              <w:t>100</w:t>
            </w:r>
          </w:p>
        </w:tc>
        <w:tc>
          <w:tcPr>
            <w:tcW w:w="281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p>
        </w:tc>
      </w:tr>
      <w:tr>
        <w:tblPrEx>
          <w:tblCellMar>
            <w:top w:w="0" w:type="dxa"/>
            <w:left w:w="0" w:type="dxa"/>
            <w:bottom w:w="0" w:type="dxa"/>
            <w:right w:w="0" w:type="dxa"/>
          </w:tblCellMar>
        </w:tblPrEx>
        <w:trPr>
          <w:trHeight w:val="400" w:hRule="atLeast"/>
        </w:trPr>
        <w:tc>
          <w:tcPr>
            <w:tcW w:w="41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p>
        </w:tc>
        <w:tc>
          <w:tcPr>
            <w:tcW w:w="1520"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r>
              <w:rPr>
                <w:bCs/>
                <w:color w:val="000000" w:themeColor="text1"/>
                <w14:textFill>
                  <w14:solidFill>
                    <w14:schemeClr w14:val="tx1"/>
                  </w14:solidFill>
                </w14:textFill>
              </w:rPr>
              <w:t>结果（合格或不合格）</w:t>
            </w:r>
          </w:p>
        </w:tc>
        <w:tc>
          <w:tcPr>
            <w:tcW w:w="25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p>
        </w:tc>
        <w:tc>
          <w:tcPr>
            <w:tcW w:w="281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p>
        </w:tc>
      </w:tr>
      <w:tr>
        <w:tblPrEx>
          <w:tblCellMar>
            <w:top w:w="0" w:type="dxa"/>
            <w:left w:w="0" w:type="dxa"/>
            <w:bottom w:w="0" w:type="dxa"/>
            <w:right w:w="0" w:type="dxa"/>
          </w:tblCellMar>
        </w:tblPrEx>
        <w:trPr>
          <w:trHeight w:val="23" w:hRule="atLeast"/>
        </w:trPr>
        <w:tc>
          <w:tcPr>
            <w:tcW w:w="2184" w:type="pct"/>
            <w:gridSpan w:val="4"/>
            <w:tcBorders>
              <w:top w:val="single" w:color="000000" w:sz="4" w:space="0"/>
              <w:left w:val="single" w:color="000000" w:sz="4" w:space="0"/>
              <w:bottom w:val="single" w:color="000000" w:sz="4" w:space="0"/>
              <w:right w:val="nil"/>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r>
              <w:rPr>
                <w:bCs/>
                <w:color w:val="000000" w:themeColor="text1"/>
                <w14:textFill>
                  <w14:solidFill>
                    <w14:schemeClr w14:val="tx1"/>
                  </w14:solidFill>
                </w14:textFill>
              </w:rPr>
              <w:t>评估意见与其他需要说明的问题：</w:t>
            </w:r>
          </w:p>
        </w:tc>
        <w:tc>
          <w:tcPr>
            <w:tcW w:w="281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bCs/>
                <w:color w:val="000000" w:themeColor="text1"/>
                <w14:textFill>
                  <w14:solidFill>
                    <w14:schemeClr w14:val="tx1"/>
                  </w14:solidFill>
                </w14:textFill>
              </w:rPr>
            </w:pPr>
            <w:r>
              <w:rPr>
                <w:bCs/>
                <w:color w:val="000000" w:themeColor="text1"/>
                <w14:textFill>
                  <w14:solidFill>
                    <w14:schemeClr w14:val="tx1"/>
                  </w14:solidFill>
                </w14:textFill>
              </w:rPr>
              <w:t>不合格病例请注明不合格原因（如哪一项不合理，注明序号）及修改意见，如为病例选择不合格，请注明</w:t>
            </w:r>
            <w:r>
              <w:rPr>
                <w:rFonts w:hint="eastAsia"/>
                <w:bCs/>
                <w:color w:val="000000" w:themeColor="text1"/>
                <w14:textFill>
                  <w14:solidFill>
                    <w14:schemeClr w14:val="tx1"/>
                  </w14:solidFill>
                </w14:textFill>
              </w:rPr>
              <w:t>“</w:t>
            </w:r>
            <w:r>
              <w:rPr>
                <w:bCs/>
                <w:color w:val="000000" w:themeColor="text1"/>
                <w14:textFill>
                  <w14:solidFill>
                    <w14:schemeClr w14:val="tx1"/>
                  </w14:solidFill>
                </w14:textFill>
              </w:rPr>
              <w:t>建议更换病例</w:t>
            </w:r>
            <w:r>
              <w:rPr>
                <w:rFonts w:hint="eastAsia"/>
                <w:bCs/>
                <w:color w:val="000000" w:themeColor="text1"/>
                <w14:textFill>
                  <w14:solidFill>
                    <w14:schemeClr w14:val="tx1"/>
                  </w14:solidFill>
                </w14:textFill>
              </w:rPr>
              <w:t>”</w:t>
            </w:r>
            <w:r>
              <w:rPr>
                <w:bCs/>
                <w:color w:val="000000" w:themeColor="text1"/>
                <w14:textFill>
                  <w14:solidFill>
                    <w14:schemeClr w14:val="tx1"/>
                  </w14:solidFill>
                </w14:textFill>
              </w:rPr>
              <w:t>。</w:t>
            </w:r>
          </w:p>
        </w:tc>
      </w:tr>
    </w:tbl>
    <w:p>
      <w:pPr>
        <w:pStyle w:val="2"/>
        <w:rPr>
          <w:color w:val="000000" w:themeColor="text1"/>
          <w14:textFill>
            <w14:solidFill>
              <w14:schemeClr w14:val="tx1"/>
            </w14:solidFill>
          </w14:textFill>
        </w:rPr>
      </w:pPr>
      <w:bookmarkStart w:id="28" w:name="_Toc132449331"/>
      <w:bookmarkStart w:id="29" w:name="_Toc30944"/>
      <w:r>
        <w:rPr>
          <w:rFonts w:hint="eastAsia"/>
          <w:color w:val="000000" w:themeColor="text1"/>
          <w14:textFill>
            <w14:solidFill>
              <w14:schemeClr w14:val="tx1"/>
            </w14:solidFill>
          </w14:textFill>
        </w:rPr>
        <w:t xml:space="preserve">三.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个人培训总结</w:t>
      </w:r>
      <w:bookmarkEnd w:id="28"/>
      <w:bookmarkEnd w:id="29"/>
    </w:p>
    <w:tbl>
      <w:tblPr>
        <w:tblStyle w:val="10"/>
        <w:tblW w:w="98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8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442" w:hRule="atLeast"/>
        </w:trPr>
        <w:tc>
          <w:tcPr>
            <w:tcW w:w="9828"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（不够可加页）</w:t>
            </w:r>
          </w:p>
        </w:tc>
      </w:tr>
    </w:tbl>
    <w:p>
      <w:pPr>
        <w:rPr>
          <w:rFonts w:ascii="宋体" w:hAnsi="宋体"/>
          <w:color w:val="000000" w:themeColor="text1"/>
          <w14:textFill>
            <w14:solidFill>
              <w14:schemeClr w14:val="tx1"/>
            </w14:solidFill>
          </w14:textFill>
        </w:rPr>
      </w:pPr>
    </w:p>
    <w:p>
      <w:pPr>
        <w:pStyle w:val="2"/>
        <w:rPr>
          <w:color w:val="000000" w:themeColor="text1"/>
          <w14:textFill>
            <w14:solidFill>
              <w14:schemeClr w14:val="tx1"/>
            </w14:solidFill>
          </w14:textFill>
        </w:rPr>
      </w:pPr>
      <w:bookmarkStart w:id="30" w:name="_Toc8023"/>
      <w:bookmarkStart w:id="31" w:name="_Toc132449332"/>
      <w:r>
        <w:rPr>
          <w:rFonts w:hint="eastAsia"/>
          <w:color w:val="000000" w:themeColor="text1"/>
          <w14:textFill>
            <w14:solidFill>
              <w14:schemeClr w14:val="tx1"/>
            </w14:solidFill>
          </w14:textFill>
        </w:rPr>
        <w:t>四．师资培训基地审核意见</w:t>
      </w:r>
      <w:bookmarkEnd w:id="30"/>
      <w:bookmarkEnd w:id="31"/>
    </w:p>
    <w:tbl>
      <w:tblPr>
        <w:tblStyle w:val="10"/>
        <w:tblW w:w="95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10" w:hRule="atLeast"/>
          <w:jc w:val="center"/>
        </w:trPr>
        <w:tc>
          <w:tcPr>
            <w:tcW w:w="9572" w:type="dxa"/>
          </w:tcPr>
          <w:p>
            <w:pPr>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师资学员在师资培训期间的整体表现及考核情况总结</w:t>
            </w: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jc w:val="center"/>
        </w:trPr>
        <w:tc>
          <w:tcPr>
            <w:tcW w:w="9572" w:type="dxa"/>
          </w:tcPr>
          <w:p>
            <w:pPr>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师资培训基地审核意见</w:t>
            </w: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ind w:firstLine="2640" w:firstLineChars="1100"/>
              <w:rPr>
                <w:rFonts w:ascii="宋体" w:hAnsi="宋体"/>
                <w:color w:val="000000" w:themeColor="text1"/>
                <w:sz w:val="24"/>
                <w14:textFill>
                  <w14:solidFill>
                    <w14:schemeClr w14:val="tx1"/>
                  </w14:solidFill>
                </w14:textFill>
              </w:rPr>
            </w:pPr>
          </w:p>
          <w:p>
            <w:pPr>
              <w:ind w:firstLine="2400" w:firstLineChars="10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r>
              <w:rPr>
                <w:rFonts w:ascii="宋体" w:hAnsi="宋体"/>
                <w:color w:val="000000" w:themeColor="text1"/>
                <w:sz w:val="24"/>
                <w14:textFill>
                  <w14:solidFill>
                    <w14:schemeClr w14:val="tx1"/>
                  </w14:solidFill>
                </w14:textFill>
              </w:rPr>
              <w:t xml:space="preserve"> </w:t>
            </w:r>
          </w:p>
          <w:p>
            <w:pPr>
              <w:ind w:firstLine="2400" w:firstLineChars="10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r>
              <w:rPr>
                <w:rFonts w:ascii="宋体" w:hAnsi="宋体"/>
                <w:color w:val="000000" w:themeColor="text1"/>
                <w:sz w:val="24"/>
                <w14:textFill>
                  <w14:solidFill>
                    <w14:schemeClr w14:val="tx1"/>
                  </w14:solidFill>
                </w14:textFill>
              </w:rPr>
              <w:t xml:space="preserve"> </w:t>
            </w:r>
          </w:p>
          <w:p>
            <w:pPr>
              <w:ind w:firstLine="2409" w:firstLineChars="1000"/>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医院主管领导签名                       年   月   日</w:t>
            </w:r>
          </w:p>
        </w:tc>
      </w:tr>
    </w:tbl>
    <w:p>
      <w:pPr>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（本页结束）</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28"/>
      </w:rPr>
      <mc:AlternateContent>
        <mc:Choice Requires="wps">
          <w:drawing>
            <wp:anchor distT="0" distB="0" distL="114300" distR="114300" simplePos="0" relativeHeight="251659264" behindDoc="1" locked="0" layoutInCell="1" allowOverlap="1">
              <wp:simplePos x="0" y="0"/>
              <wp:positionH relativeFrom="page">
                <wp:posOffset>3689350</wp:posOffset>
              </wp:positionH>
              <wp:positionV relativeFrom="page">
                <wp:posOffset>9744710</wp:posOffset>
              </wp:positionV>
              <wp:extent cx="178435" cy="17653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78435" cy="176530"/>
                      </a:xfrm>
                      <a:prstGeom prst="rect">
                        <a:avLst/>
                      </a:prstGeom>
                      <a:noFill/>
                      <a:ln>
                        <a:noFill/>
                      </a:ln>
                    </wps:spPr>
                    <wps:txbx>
                      <w:txbxContent>
                        <w:p>
                          <w:pPr>
                            <w:spacing w:before="50"/>
                            <w:ind w:left="40"/>
                            <w:rPr>
                              <w:rFonts w:ascii="Arial"/>
                              <w:sz w:val="17"/>
                            </w:rPr>
                          </w:pPr>
                          <w:r>
                            <w:fldChar w:fldCharType="begin"/>
                          </w:r>
                          <w:r>
                            <w:rPr>
                              <w:rFonts w:ascii="Arial"/>
                              <w:w w:val="105"/>
                              <w:sz w:val="17"/>
                            </w:rPr>
                            <w:instrText xml:space="preserve"> PAGE </w:instrText>
                          </w:r>
                          <w:r>
                            <w:fldChar w:fldCharType="separate"/>
                          </w:r>
                          <w:r>
                            <w:rPr>
                              <w:rFonts w:ascii="Arial"/>
                              <w:w w:val="105"/>
                              <w:sz w:val="17"/>
                            </w:rPr>
                            <w:t>7</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0.5pt;margin-top:767.3pt;height:13.9pt;width:14.05pt;mso-position-horizontal-relative:page;mso-position-vertical-relative:page;z-index:-251657216;mso-width-relative:page;mso-height-relative:page;" filled="f" stroked="f" coordsize="21600,21600" o:gfxdata="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jxfog2wAAAA0BAAAPAAAAAAAAAAEAIAAAACIAAABkcnMvZG93bnJldi54bWxQ&#10;SwECFAAUAAAACACHTuJAsO3697sBAABxAwAADgAAAAAAAAABACAAAAAqAQAAZHJzL2Uyb0RvYy54&#10;bWxQSwUGAAAAAAYABgBZAQAAVwUAAAAA&#10;">
              <v:fill on="f" focussize="0,0"/>
              <v:stroke on="f"/>
              <v:imagedata o:title=""/>
              <o:lock v:ext="edit" aspectratio="f"/>
              <v:textbox inset="0mm,0mm,0mm,0mm">
                <w:txbxContent>
                  <w:p>
                    <w:pPr>
                      <w:spacing w:before="50"/>
                      <w:ind w:left="40"/>
                      <w:rPr>
                        <w:rFonts w:ascii="Arial"/>
                        <w:sz w:val="17"/>
                      </w:rPr>
                    </w:pPr>
                    <w:r>
                      <w:fldChar w:fldCharType="begin"/>
                    </w:r>
                    <w:r>
                      <w:rPr>
                        <w:rFonts w:ascii="Arial"/>
                        <w:w w:val="105"/>
                        <w:sz w:val="17"/>
                      </w:rPr>
                      <w:instrText xml:space="preserve"> PAGE </w:instrText>
                    </w:r>
                    <w:r>
                      <w:fldChar w:fldCharType="separate"/>
                    </w:r>
                    <w:r>
                      <w:rPr>
                        <w:rFonts w:ascii="Arial"/>
                        <w:w w:val="105"/>
                        <w:sz w:val="17"/>
                      </w:rPr>
                      <w:t>7</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AE959A"/>
    <w:multiLevelType w:val="singleLevel"/>
    <w:tmpl w:val="88AE959A"/>
    <w:lvl w:ilvl="0" w:tentative="0">
      <w:start w:val="1"/>
      <w:numFmt w:val="chineseCounting"/>
      <w:pStyle w:val="5"/>
      <w:suff w:val="space"/>
      <w:lvlText w:val="(%1)"/>
      <w:lvlJc w:val="left"/>
      <w:rPr>
        <w:rFonts w:hint="eastAsia"/>
      </w:rPr>
    </w:lvl>
  </w:abstractNum>
  <w:abstractNum w:abstractNumId="1">
    <w:nsid w:val="BA728758"/>
    <w:multiLevelType w:val="singleLevel"/>
    <w:tmpl w:val="BA728758"/>
    <w:lvl w:ilvl="0" w:tentative="0">
      <w:start w:val="8"/>
      <w:numFmt w:val="decimal"/>
      <w:suff w:val="space"/>
      <w:lvlText w:val="%1."/>
      <w:lvlJc w:val="left"/>
    </w:lvl>
  </w:abstractNum>
  <w:abstractNum w:abstractNumId="2">
    <w:nsid w:val="48471402"/>
    <w:multiLevelType w:val="multilevel"/>
    <w:tmpl w:val="4847140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95F766F"/>
    <w:multiLevelType w:val="multilevel"/>
    <w:tmpl w:val="495F766F"/>
    <w:lvl w:ilvl="0" w:tentative="0">
      <w:start w:val="1"/>
      <w:numFmt w:val="bullet"/>
      <w:lvlText w:val=""/>
      <w:lvlJc w:val="left"/>
      <w:pPr>
        <w:ind w:left="1000" w:hanging="440"/>
      </w:pPr>
      <w:rPr>
        <w:rFonts w:hint="default" w:ascii="Wingdings" w:hAnsi="Wingdings"/>
      </w:rPr>
    </w:lvl>
    <w:lvl w:ilvl="1" w:tentative="0">
      <w:start w:val="1"/>
      <w:numFmt w:val="bullet"/>
      <w:lvlText w:val=""/>
      <w:lvlJc w:val="left"/>
      <w:pPr>
        <w:ind w:left="1440" w:hanging="440"/>
      </w:pPr>
      <w:rPr>
        <w:rFonts w:hint="default" w:ascii="Wingdings" w:hAnsi="Wingdings"/>
      </w:rPr>
    </w:lvl>
    <w:lvl w:ilvl="2" w:tentative="0">
      <w:start w:val="1"/>
      <w:numFmt w:val="bullet"/>
      <w:lvlText w:val=""/>
      <w:lvlJc w:val="left"/>
      <w:pPr>
        <w:ind w:left="1880" w:hanging="440"/>
      </w:pPr>
      <w:rPr>
        <w:rFonts w:hint="default" w:ascii="Wingdings" w:hAnsi="Wingdings"/>
      </w:rPr>
    </w:lvl>
    <w:lvl w:ilvl="3" w:tentative="0">
      <w:start w:val="1"/>
      <w:numFmt w:val="bullet"/>
      <w:lvlText w:val=""/>
      <w:lvlJc w:val="left"/>
      <w:pPr>
        <w:ind w:left="2320" w:hanging="440"/>
      </w:pPr>
      <w:rPr>
        <w:rFonts w:hint="default" w:ascii="Wingdings" w:hAnsi="Wingdings"/>
      </w:rPr>
    </w:lvl>
    <w:lvl w:ilvl="4" w:tentative="0">
      <w:start w:val="1"/>
      <w:numFmt w:val="bullet"/>
      <w:lvlText w:val=""/>
      <w:lvlJc w:val="left"/>
      <w:pPr>
        <w:ind w:left="2760" w:hanging="440"/>
      </w:pPr>
      <w:rPr>
        <w:rFonts w:hint="default" w:ascii="Wingdings" w:hAnsi="Wingdings"/>
      </w:rPr>
    </w:lvl>
    <w:lvl w:ilvl="5" w:tentative="0">
      <w:start w:val="1"/>
      <w:numFmt w:val="bullet"/>
      <w:lvlText w:val=""/>
      <w:lvlJc w:val="left"/>
      <w:pPr>
        <w:ind w:left="3200" w:hanging="440"/>
      </w:pPr>
      <w:rPr>
        <w:rFonts w:hint="default" w:ascii="Wingdings" w:hAnsi="Wingdings"/>
      </w:rPr>
    </w:lvl>
    <w:lvl w:ilvl="6" w:tentative="0">
      <w:start w:val="1"/>
      <w:numFmt w:val="bullet"/>
      <w:lvlText w:val=""/>
      <w:lvlJc w:val="left"/>
      <w:pPr>
        <w:ind w:left="3640" w:hanging="440"/>
      </w:pPr>
      <w:rPr>
        <w:rFonts w:hint="default" w:ascii="Wingdings" w:hAnsi="Wingdings"/>
      </w:rPr>
    </w:lvl>
    <w:lvl w:ilvl="7" w:tentative="0">
      <w:start w:val="1"/>
      <w:numFmt w:val="bullet"/>
      <w:lvlText w:val=""/>
      <w:lvlJc w:val="left"/>
      <w:pPr>
        <w:ind w:left="4080" w:hanging="440"/>
      </w:pPr>
      <w:rPr>
        <w:rFonts w:hint="default" w:ascii="Wingdings" w:hAnsi="Wingdings"/>
      </w:rPr>
    </w:lvl>
    <w:lvl w:ilvl="8" w:tentative="0">
      <w:start w:val="1"/>
      <w:numFmt w:val="bullet"/>
      <w:lvlText w:val=""/>
      <w:lvlJc w:val="left"/>
      <w:pPr>
        <w:ind w:left="4520" w:hanging="440"/>
      </w:pPr>
      <w:rPr>
        <w:rFonts w:hint="default" w:ascii="Wingdings" w:hAnsi="Wingdings"/>
      </w:rPr>
    </w:lvl>
  </w:abstractNum>
  <w:abstractNum w:abstractNumId="4">
    <w:nsid w:val="6754EDD0"/>
    <w:multiLevelType w:val="singleLevel"/>
    <w:tmpl w:val="6754EDD0"/>
    <w:lvl w:ilvl="0" w:tentative="0">
      <w:start w:val="1"/>
      <w:numFmt w:val="upperLetter"/>
      <w:lvlText w:val="%1."/>
      <w:lvlJc w:val="left"/>
      <w:pPr>
        <w:tabs>
          <w:tab w:val="left" w:pos="312"/>
        </w:tabs>
      </w:pPr>
    </w:lvl>
  </w:abstractNum>
  <w:abstractNum w:abstractNumId="5">
    <w:nsid w:val="75206137"/>
    <w:multiLevelType w:val="singleLevel"/>
    <w:tmpl w:val="75206137"/>
    <w:lvl w:ilvl="0" w:tentative="0">
      <w:start w:val="1"/>
      <w:numFmt w:val="lowerLetter"/>
      <w:suff w:val="space"/>
      <w:lvlText w:val="%1."/>
      <w:lvlJc w:val="left"/>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4MDc2MTlhMzA4ZTUxMDk4ZWVkZjlkNmU0NjRlMjUifQ=="/>
  </w:docVars>
  <w:rsids>
    <w:rsidRoot w:val="31B112D4"/>
    <w:rsid w:val="31B112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widowControl/>
      <w:spacing w:before="340" w:after="330" w:line="578" w:lineRule="auto"/>
      <w:jc w:val="left"/>
      <w:outlineLvl w:val="0"/>
    </w:pPr>
    <w:rPr>
      <w:b/>
      <w:bCs/>
      <w:kern w:val="44"/>
      <w:sz w:val="44"/>
      <w:szCs w:val="44"/>
    </w:rPr>
  </w:style>
  <w:style w:type="paragraph" w:styleId="3">
    <w:name w:val="heading 2"/>
    <w:basedOn w:val="1"/>
    <w:next w:val="1"/>
    <w:unhideWhenUsed/>
    <w:qFormat/>
    <w:uiPriority w:val="0"/>
    <w:pPr>
      <w:keepNext/>
      <w:keepLines/>
      <w:widowControl/>
      <w:spacing w:before="260" w:after="260" w:line="416" w:lineRule="auto"/>
      <w:jc w:val="left"/>
      <w:outlineLvl w:val="1"/>
    </w:pPr>
    <w:rPr>
      <w:rFonts w:asciiTheme="majorHAnsi" w:hAnsiTheme="majorHAnsi" w:eastAsiaTheme="majorEastAsia" w:cstheme="majorBidi"/>
      <w:b/>
      <w:bCs/>
      <w:kern w:val="0"/>
      <w:sz w:val="32"/>
      <w:szCs w:val="32"/>
    </w:rPr>
  </w:style>
  <w:style w:type="paragraph" w:styleId="4">
    <w:name w:val="heading 3"/>
    <w:basedOn w:val="1"/>
    <w:next w:val="1"/>
    <w:qFormat/>
    <w:uiPriority w:val="0"/>
    <w:pPr>
      <w:keepNext/>
      <w:keepLines/>
      <w:spacing w:before="260" w:after="260" w:line="416" w:lineRule="auto"/>
      <w:outlineLvl w:val="2"/>
    </w:pPr>
    <w:rPr>
      <w:rFonts w:ascii="Times New Roman" w:hAnsi="Times New Roman" w:eastAsia="宋体" w:cs="Times New Roman"/>
      <w:b/>
      <w:bCs/>
      <w:sz w:val="32"/>
      <w:szCs w:val="32"/>
    </w:rPr>
  </w:style>
  <w:style w:type="paragraph" w:styleId="5">
    <w:name w:val="heading 4"/>
    <w:basedOn w:val="1"/>
    <w:next w:val="1"/>
    <w:qFormat/>
    <w:uiPriority w:val="0"/>
    <w:pPr>
      <w:keepNext/>
      <w:numPr>
        <w:ilvl w:val="0"/>
        <w:numId w:val="1"/>
      </w:numPr>
      <w:tabs>
        <w:tab w:val="left" w:pos="982"/>
      </w:tabs>
      <w:outlineLvl w:val="3"/>
    </w:pPr>
    <w:rPr>
      <w:rFonts w:ascii="仿宋_GB2312" w:hAnsi="宋体" w:eastAsia="仿宋_GB2312" w:cs="Times New Roman"/>
      <w:sz w:val="28"/>
      <w:szCs w:val="21"/>
    </w:rPr>
  </w:style>
  <w:style w:type="character" w:default="1" w:styleId="12">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6">
    <w:name w:val="Body Text"/>
    <w:basedOn w:val="1"/>
    <w:semiHidden/>
    <w:unhideWhenUsed/>
    <w:qFormat/>
    <w:uiPriority w:val="99"/>
    <w:pPr>
      <w:spacing w:after="120"/>
    </w:pPr>
  </w:style>
  <w:style w:type="paragraph" w:styleId="7">
    <w:name w:val="toc 3"/>
    <w:basedOn w:val="1"/>
    <w:next w:val="1"/>
    <w:qFormat/>
    <w:uiPriority w:val="39"/>
    <w:pPr>
      <w:ind w:left="840" w:leftChars="400"/>
    </w:pPr>
    <w:rPr>
      <w:rFonts w:ascii="Times New Roman" w:hAnsi="Times New Roman" w:eastAsia="宋体" w:cs="Times New Roman"/>
      <w:szCs w:val="24"/>
    </w:rPr>
  </w:style>
  <w:style w:type="paragraph" w:styleId="8">
    <w:name w:val="toc 1"/>
    <w:basedOn w:val="1"/>
    <w:next w:val="1"/>
    <w:qFormat/>
    <w:uiPriority w:val="39"/>
    <w:rPr>
      <w:rFonts w:ascii="Times New Roman" w:hAnsi="Times New Roman" w:eastAsia="宋体" w:cs="Times New Roman"/>
      <w:szCs w:val="24"/>
    </w:rPr>
  </w:style>
  <w:style w:type="paragraph" w:styleId="9">
    <w:name w:val="toc 2"/>
    <w:basedOn w:val="1"/>
    <w:next w:val="1"/>
    <w:qFormat/>
    <w:uiPriority w:val="39"/>
    <w:pPr>
      <w:ind w:left="420" w:leftChars="200"/>
    </w:pPr>
    <w:rPr>
      <w:rFonts w:ascii="Times New Roman" w:hAnsi="Times New Roman" w:eastAsia="宋体" w:cs="Times New Roman"/>
      <w:szCs w:val="24"/>
    </w:rPr>
  </w:style>
  <w:style w:type="table" w:styleId="11">
    <w:name w:val="Table Grid"/>
    <w:basedOn w:val="10"/>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unhideWhenUsed/>
    <w:qFormat/>
    <w:uiPriority w:val="99"/>
    <w:rPr>
      <w:color w:val="0563C1" w:themeColor="hyperlink"/>
      <w:u w:val="single"/>
      <w14:textFill>
        <w14:solidFill>
          <w14:schemeClr w14:val="hlink"/>
        </w14:solidFill>
      </w14:textFill>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2023-05-05T10:22:00Z</dcterms:created>
  <dc:creator>山有木兮</dc:creator>
  <cp:lastModifiedBy>山有木兮</cp:lastModifiedBy>
  <dcterms:modified xsi:type="dcterms:W3CDTF">2023-05-05T10:23:27Z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808FA33F9EB347A3A752878672ABA028_11</vt:lpwstr>
  </property>
</Properties>
</file>