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附件</w:t>
      </w:r>
    </w:p>
    <w:p>
      <w:pPr>
        <w:jc w:val="center"/>
        <w:rPr>
          <w:rFonts w:hint="eastAsia"/>
          <w:sz w:val="24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中国医院协会医院情报图书专业委员会2023年学术年会日程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71"/>
        <w:gridCol w:w="2689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0" w:hRule="atLeast"/>
        </w:trPr>
        <w:tc>
          <w:tcPr>
            <w:tcW w:w="426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426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8" w:hRule="atLeast"/>
        </w:trPr>
        <w:tc>
          <w:tcPr>
            <w:tcW w:w="157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25日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全天</w:t>
            </w:r>
          </w:p>
        </w:tc>
        <w:tc>
          <w:tcPr>
            <w:tcW w:w="426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0" w:hRule="atLeast"/>
        </w:trPr>
        <w:tc>
          <w:tcPr>
            <w:tcW w:w="157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晚上（19：00-20：00）</w:t>
            </w:r>
          </w:p>
        </w:tc>
        <w:tc>
          <w:tcPr>
            <w:tcW w:w="42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第五届常委会第二次会议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1" w:hRule="atLeast"/>
        </w:trPr>
        <w:tc>
          <w:tcPr>
            <w:tcW w:w="157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26日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上午(9:00-12:00)</w:t>
            </w:r>
          </w:p>
        </w:tc>
        <w:tc>
          <w:tcPr>
            <w:tcW w:w="42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大会开幕式及主旨报告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7" w:hRule="atLeast"/>
        </w:trPr>
        <w:tc>
          <w:tcPr>
            <w:tcW w:w="157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下午(14:00-17:30)</w:t>
            </w:r>
          </w:p>
        </w:tc>
        <w:tc>
          <w:tcPr>
            <w:tcW w:w="42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专题报告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8" w:hRule="atLeast"/>
        </w:trPr>
        <w:tc>
          <w:tcPr>
            <w:tcW w:w="157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27日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上午(9:00-12:00)</w:t>
            </w:r>
          </w:p>
        </w:tc>
        <w:tc>
          <w:tcPr>
            <w:tcW w:w="42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快闪报告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9" w:hRule="atLeast"/>
        </w:trPr>
        <w:tc>
          <w:tcPr>
            <w:tcW w:w="157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下午(14:00-17:30)</w:t>
            </w:r>
          </w:p>
        </w:tc>
        <w:tc>
          <w:tcPr>
            <w:tcW w:w="42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技能培训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7" w:hRule="atLeast"/>
        </w:trPr>
        <w:tc>
          <w:tcPr>
            <w:tcW w:w="4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28日</w:t>
            </w:r>
          </w:p>
        </w:tc>
        <w:tc>
          <w:tcPr>
            <w:tcW w:w="42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离会</w:t>
            </w:r>
          </w:p>
        </w:tc>
      </w:tr>
    </w:tbl>
    <w:p>
      <w:pPr>
        <w:jc w:val="both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(以实际授课情况为准)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2MTlhMzA4ZTUxMDk4ZWVkZjlkNmU0NjRlMjUifQ=="/>
  </w:docVars>
  <w:rsids>
    <w:rsidRoot w:val="7F007C12"/>
    <w:rsid w:val="7F00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2023-10-07T09:00:00Z</dcterms:created>
  <dc:creator>山有木兮</dc:creator>
  <cp:lastModifiedBy>山有木兮</cp:lastModifiedBy>
  <dcterms:modified xsi:type="dcterms:W3CDTF">2023-10-07T09:05:48Z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69E29503087A4795965218497A240AFA_11</vt:lpwstr>
  </property>
</Properties>
</file>