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06E9">
      <w:pPr>
        <w:spacing w:line="600" w:lineRule="exact"/>
        <w:rPr>
          <w:rFonts w:ascii="宋体（正文标题）" w:hAnsi="宋体" w:eastAsia="宋体（正文标题）"/>
          <w:b/>
          <w:sz w:val="44"/>
          <w:szCs w:val="44"/>
        </w:rPr>
      </w:pPr>
    </w:p>
    <w:p w14:paraId="077F9A63">
      <w:pPr>
        <w:spacing w:line="600" w:lineRule="exact"/>
        <w:rPr>
          <w:rFonts w:ascii="宋体（正文标题）" w:hAnsi="宋体" w:eastAsia="宋体（正文标题）"/>
          <w:b/>
          <w:sz w:val="44"/>
          <w:szCs w:val="44"/>
        </w:rPr>
      </w:pPr>
    </w:p>
    <w:p w14:paraId="58FB9999">
      <w:pPr>
        <w:spacing w:line="600" w:lineRule="exact"/>
        <w:rPr>
          <w:rFonts w:ascii="宋体（正文标题）" w:hAnsi="宋体" w:eastAsia="宋体（正文标题）"/>
          <w:b/>
          <w:sz w:val="44"/>
          <w:szCs w:val="44"/>
        </w:rPr>
      </w:pPr>
    </w:p>
    <w:p w14:paraId="360EE257">
      <w:pPr>
        <w:spacing w:line="600" w:lineRule="exac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中国医院协会口腔医院分会</w:t>
      </w:r>
    </w:p>
    <w:p w14:paraId="150EA129">
      <w:pPr>
        <w:spacing w:line="600" w:lineRule="exac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正畸治疗的三维向控制学习班通知</w:t>
      </w:r>
    </w:p>
    <w:p w14:paraId="0D363762">
      <w:pPr>
        <w:ind w:firstLine="560"/>
        <w:jc w:val="left"/>
        <w:rPr>
          <w:rFonts w:hint="eastAsia" w:ascii="仿宋" w:hAnsi="仿宋" w:eastAsia="仿宋"/>
          <w:sz w:val="28"/>
          <w:szCs w:val="28"/>
        </w:rPr>
      </w:pPr>
    </w:p>
    <w:p w14:paraId="6324E92C"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各有关单位：</w:t>
      </w:r>
    </w:p>
    <w:p w14:paraId="361CC5EE"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针对基层口腔正畸技术薄弱，尤其是拔牙矫治病例容易发生的支抗失控现象，是造成矫治失败的重要原因，为满足口腔医师对口腔正畸支抗技术的学习需求、提高</w:t>
      </w:r>
      <w:r>
        <w:rPr>
          <w:rFonts w:ascii="仿宋_GB2312" w:hAnsi="仿宋" w:eastAsia="仿宋_GB2312"/>
          <w:sz w:val="32"/>
          <w:szCs w:val="32"/>
        </w:rPr>
        <w:t>基层口腔正畸技术水平</w:t>
      </w:r>
      <w:r>
        <w:rPr>
          <w:rFonts w:hint="eastAsia" w:ascii="仿宋_GB2312" w:hAnsi="仿宋" w:eastAsia="仿宋_GB2312"/>
          <w:sz w:val="32"/>
          <w:szCs w:val="32"/>
        </w:rPr>
        <w:t>，中国医院协会口腔医院分会定于2024年10月8日-12日在河南省郑州市举办“正畸治疗的三维向控制学习班”公益项目，注册参会授予国家级继续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医学</w:t>
      </w:r>
      <w:r>
        <w:rPr>
          <w:rFonts w:hint="eastAsia" w:ascii="仿宋_GB2312" w:hAnsi="仿宋" w:eastAsia="仿宋_GB2312"/>
          <w:sz w:val="32"/>
          <w:szCs w:val="32"/>
        </w:rPr>
        <w:t>教育I类学分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分。现就有关事项通知如下：</w:t>
      </w:r>
    </w:p>
    <w:p w14:paraId="3E318645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组织机构</w:t>
      </w:r>
    </w:p>
    <w:p w14:paraId="17EE86ED"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主办单位：中国医院协会口腔医院分会。</w:t>
      </w:r>
    </w:p>
    <w:p w14:paraId="695281FC"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承办单位：郑州大学第一附属医院。</w:t>
      </w:r>
    </w:p>
    <w:p w14:paraId="6B47D5FA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ascii="黑体" w:hAnsi="黑体" w:eastAsia="黑体" w:cs="黑体"/>
          <w:sz w:val="32"/>
          <w:szCs w:val="32"/>
        </w:rPr>
        <w:t>、时间地点</w:t>
      </w:r>
    </w:p>
    <w:p w14:paraId="4735B1AD"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（一）时间：</w:t>
      </w:r>
      <w:r>
        <w:rPr>
          <w:rFonts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>8日</w:t>
      </w:r>
      <w:r>
        <w:rPr>
          <w:rFonts w:ascii="仿宋_GB2312" w:hAnsi="仿宋" w:eastAsia="仿宋_GB2312"/>
          <w:sz w:val="32"/>
          <w:szCs w:val="32"/>
        </w:rPr>
        <w:t>-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2日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0074A83B"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（二）地点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郑州大学第一附属医院会议室。</w:t>
      </w:r>
    </w:p>
    <w:p w14:paraId="7AC93157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参会人员</w:t>
      </w:r>
    </w:p>
    <w:p w14:paraId="564DCAF5"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欢迎各级、各类医疗机构的口腔科医师，各位口腔同仁、正畸同道莅临参加。</w:t>
      </w:r>
    </w:p>
    <w:p w14:paraId="35993C3A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四、参会</w:t>
      </w:r>
      <w:r>
        <w:rPr>
          <w:rFonts w:ascii="黑体" w:hAnsi="黑体" w:eastAsia="黑体" w:cs="黑体"/>
          <w:sz w:val="32"/>
          <w:szCs w:val="32"/>
        </w:rPr>
        <w:t>事项</w:t>
      </w:r>
    </w:p>
    <w:p w14:paraId="6DDC4D17"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（一）注册参会。请于2024年10月11日前通过扫描下方二维码，填写注册信息。</w:t>
      </w:r>
    </w:p>
    <w:p w14:paraId="468D795C">
      <w:pPr>
        <w:spacing w:line="58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133350</wp:posOffset>
            </wp:positionV>
            <wp:extent cx="1638300" cy="1592580"/>
            <wp:effectExtent l="0" t="0" r="0" b="7620"/>
            <wp:wrapTight wrapText="bothSides">
              <wp:wrapPolygon>
                <wp:start x="0" y="0"/>
                <wp:lineTo x="0" y="21445"/>
                <wp:lineTo x="21349" y="21445"/>
                <wp:lineTo x="21349" y="0"/>
                <wp:lineTo x="0" y="0"/>
              </wp:wrapPolygon>
            </wp:wrapTight>
            <wp:docPr id="3" name="图片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4" t="8141" r="8073" b="909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92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641815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3F26BD4E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08C27679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39A8C13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2038F324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会议免注册</w:t>
      </w:r>
      <w:r>
        <w:rPr>
          <w:rFonts w:ascii="仿宋_GB2312" w:hAnsi="仿宋" w:eastAsia="仿宋_GB2312"/>
          <w:sz w:val="32"/>
          <w:szCs w:val="32"/>
        </w:rPr>
        <w:t>费。</w:t>
      </w:r>
      <w:r>
        <w:rPr>
          <w:rFonts w:hint="eastAsia" w:ascii="仿宋_GB2312" w:hAnsi="仿宋" w:eastAsia="仿宋_GB2312"/>
          <w:sz w:val="32"/>
          <w:szCs w:val="32"/>
        </w:rPr>
        <w:t>该课程主要面向基层口腔从业人员，为充分体现公益性，公开课程免费开放，因场地限制，</w:t>
      </w:r>
      <w:r>
        <w:rPr>
          <w:rFonts w:hint="eastAsia" w:ascii="仿宋_GB2312" w:hAnsi="仿宋" w:eastAsia="仿宋_GB2312"/>
          <w:b/>
          <w:sz w:val="32"/>
          <w:szCs w:val="32"/>
        </w:rPr>
        <w:t>理论课限报200人，实操课限报60人</w:t>
      </w:r>
      <w:r>
        <w:rPr>
          <w:rFonts w:ascii="仿宋_GB2312" w:hAnsi="仿宋" w:eastAsia="仿宋_GB2312"/>
          <w:sz w:val="32"/>
          <w:szCs w:val="32"/>
        </w:rPr>
        <w:t>。</w:t>
      </w:r>
    </w:p>
    <w:p w14:paraId="1F2CFE09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（二）学分</w:t>
      </w:r>
      <w:r>
        <w:rPr>
          <w:rFonts w:ascii="仿宋_GB2312" w:hAnsi="仿宋" w:eastAsia="仿宋_GB2312"/>
          <w:sz w:val="32"/>
          <w:szCs w:val="32"/>
        </w:rPr>
        <w:t>授予。</w:t>
      </w:r>
      <w:r>
        <w:rPr>
          <w:rFonts w:hint="eastAsia" w:ascii="仿宋_GB2312" w:hAnsi="仿宋" w:eastAsia="仿宋_GB2312"/>
          <w:sz w:val="32"/>
          <w:szCs w:val="32"/>
        </w:rPr>
        <w:t>注册参会可授予国家级继续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医学</w:t>
      </w:r>
      <w:r>
        <w:rPr>
          <w:rFonts w:hint="eastAsia" w:ascii="仿宋_GB2312" w:hAnsi="仿宋" w:eastAsia="仿宋_GB2312"/>
          <w:sz w:val="32"/>
          <w:szCs w:val="32"/>
        </w:rPr>
        <w:t>教育I类学分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 xml:space="preserve">分，项目名称：正畸治疗的三维向控制学习班，项目编号：2024-08-03-021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3232B810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（三）交通及食宿。请参会代表根据会场地址自行预订酒店，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会议举办方</w:t>
      </w:r>
      <w:r>
        <w:rPr>
          <w:rFonts w:hint="eastAsia" w:ascii="仿宋_GB2312" w:hAnsi="仿宋" w:eastAsia="仿宋_GB2312"/>
          <w:sz w:val="32"/>
          <w:szCs w:val="32"/>
        </w:rPr>
        <w:t>不作统一安排，会议期间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食</w:t>
      </w:r>
      <w:r>
        <w:rPr>
          <w:rFonts w:hint="eastAsia" w:ascii="仿宋_GB2312" w:hAnsi="仿宋" w:eastAsia="仿宋_GB2312"/>
          <w:sz w:val="32"/>
          <w:szCs w:val="32"/>
        </w:rPr>
        <w:t>宿和交通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费用</w:t>
      </w:r>
      <w:r>
        <w:rPr>
          <w:rFonts w:hint="eastAsia" w:ascii="仿宋_GB2312" w:hAnsi="仿宋" w:eastAsia="仿宋_GB2312"/>
          <w:sz w:val="32"/>
          <w:szCs w:val="32"/>
        </w:rPr>
        <w:t>自理。</w:t>
      </w:r>
    </w:p>
    <w:p w14:paraId="483730DB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</w:t>
      </w:r>
      <w:r>
        <w:rPr>
          <w:rFonts w:hint="eastAsia" w:ascii="仿宋" w:hAnsi="仿宋" w:eastAsia="仿宋"/>
          <w:sz w:val="32"/>
          <w:szCs w:val="32"/>
        </w:rPr>
        <w:t>会议报到。10月8日14:30-17:30，将有工作人员在郑州大学第一附属医院（河南省口腔医院）为您提供服务</w:t>
      </w:r>
      <w:r>
        <w:rPr>
          <w:rFonts w:ascii="仿宋_GB2312" w:hAnsi="仿宋" w:eastAsia="仿宋_GB2312"/>
          <w:sz w:val="32"/>
          <w:szCs w:val="32"/>
        </w:rPr>
        <w:t>。</w:t>
      </w:r>
    </w:p>
    <w:p w14:paraId="6FFB0EFC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五、联系人</w:t>
      </w:r>
    </w:p>
    <w:p w14:paraId="2D7B723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会议服务：袁建桥 13253303247。</w:t>
      </w:r>
      <w:r>
        <w:rPr>
          <w:rFonts w:ascii="仿宋_GB2312" w:hAnsi="仿宋" w:eastAsia="仿宋_GB2312"/>
          <w:sz w:val="32"/>
          <w:szCs w:val="32"/>
        </w:rPr>
        <w:t xml:space="preserve">       </w:t>
      </w:r>
    </w:p>
    <w:p w14:paraId="3FB747E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01019D9C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：会议</w:t>
      </w:r>
      <w:r>
        <w:rPr>
          <w:rFonts w:hint="eastAsia" w:ascii="仿宋_GB2312" w:hAnsi="仿宋" w:eastAsia="仿宋_GB2312"/>
          <w:sz w:val="32"/>
          <w:szCs w:val="32"/>
        </w:rPr>
        <w:t>议程</w:t>
      </w:r>
    </w:p>
    <w:p w14:paraId="6D0E0297">
      <w:pPr>
        <w:spacing w:line="560" w:lineRule="exact"/>
        <w:ind w:right="1366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</w:t>
      </w:r>
      <w:r>
        <w:rPr>
          <w:rFonts w:hint="eastAsia" w:ascii="仿宋_GB2312" w:hAnsi="黑体" w:eastAsia="仿宋_GB2312"/>
          <w:sz w:val="32"/>
          <w:szCs w:val="32"/>
        </w:rPr>
        <w:t>中国医院协会</w:t>
      </w:r>
      <w:r>
        <w:rPr>
          <w:rFonts w:ascii="仿宋_GB2312" w:hAnsi="黑体" w:eastAsia="仿宋_GB2312"/>
          <w:sz w:val="32"/>
          <w:szCs w:val="32"/>
        </w:rPr>
        <w:t xml:space="preserve"> </w:t>
      </w:r>
    </w:p>
    <w:p w14:paraId="0A7C2864">
      <w:pPr>
        <w:spacing w:line="560" w:lineRule="exact"/>
        <w:ind w:right="60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57CBD698">
      <w:pPr>
        <w:spacing w:line="600" w:lineRule="exact"/>
        <w:jc w:val="left"/>
        <w:rPr>
          <w:rFonts w:ascii="黑体" w:hAnsi="黑体" w:eastAsia="黑体" w:cs="楷体"/>
          <w:color w:val="auto"/>
          <w:sz w:val="32"/>
          <w:szCs w:val="32"/>
          <w:lang w:val="zh-TW" w:eastAsia="zh-TW"/>
        </w:rPr>
      </w:pPr>
      <w:r>
        <w:rPr>
          <w:rFonts w:ascii="黑体" w:hAnsi="黑体" w:eastAsia="黑体" w:cs="楷体"/>
          <w:color w:val="auto"/>
          <w:sz w:val="32"/>
          <w:szCs w:val="32"/>
          <w:lang w:val="zh-TW" w:eastAsia="zh-TW"/>
        </w:rPr>
        <w:t>附件</w:t>
      </w:r>
    </w:p>
    <w:p w14:paraId="1ED23932">
      <w:pPr>
        <w:jc w:val="center"/>
        <w:rPr>
          <w:rFonts w:ascii="仿宋" w:hAnsi="仿宋" w:eastAsia="PMingLiU"/>
          <w:color w:val="auto"/>
          <w:sz w:val="28"/>
          <w:szCs w:val="28"/>
          <w:lang w:val="zh-TW" w:eastAsia="zh-TW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会议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议</w:t>
      </w:r>
      <w:r>
        <w:rPr>
          <w:rFonts w:hint="eastAsia" w:ascii="方正小标宋_GBK" w:eastAsia="方正小标宋_GBK"/>
          <w:color w:val="auto"/>
          <w:sz w:val="44"/>
          <w:szCs w:val="44"/>
        </w:rPr>
        <w:t>程</w:t>
      </w:r>
    </w:p>
    <w:p w14:paraId="6E608E28">
      <w:pPr>
        <w:widowControl/>
        <w:ind w:left="1120" w:hanging="1120" w:hangingChars="400"/>
        <w:jc w:val="left"/>
        <w:rPr>
          <w:rFonts w:ascii="仿宋" w:hAnsi="仿宋" w:eastAsia="PMingLiU"/>
          <w:color w:val="auto"/>
          <w:sz w:val="28"/>
          <w:szCs w:val="28"/>
          <w:lang w:eastAsia="zh-TW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日期：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2024年10月8日            地点：郑州大学第一附属医院</w:t>
      </w:r>
    </w:p>
    <w:tbl>
      <w:tblPr>
        <w:tblStyle w:val="22"/>
        <w:tblW w:w="93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4111"/>
        <w:gridCol w:w="3861"/>
      </w:tblGrid>
      <w:tr w14:paraId="2A07F6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9BDE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签到（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14:30-17:30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3B90ED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F3B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时间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AF1B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内容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7011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工作人员</w:t>
            </w:r>
          </w:p>
        </w:tc>
      </w:tr>
      <w:tr w14:paraId="637574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E590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14:30-17:30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B533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lang w:val="zh-TW" w:eastAsia="zh-TW"/>
              </w:rPr>
              <w:t>签到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52D3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袁建桥</w:t>
            </w:r>
          </w:p>
        </w:tc>
      </w:tr>
    </w:tbl>
    <w:p w14:paraId="1CACCD16">
      <w:pPr>
        <w:widowControl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8"/>
          <w:szCs w:val="28"/>
          <w:lang w:eastAsia="zh-TW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2024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10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9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日            地点：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郑州大学第一附属医院</w:t>
      </w:r>
    </w:p>
    <w:tbl>
      <w:tblPr>
        <w:tblStyle w:val="22"/>
        <w:tblW w:w="93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130"/>
        <w:gridCol w:w="2562"/>
        <w:gridCol w:w="1275"/>
      </w:tblGrid>
      <w:tr w14:paraId="2CFAEF2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2A6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eastAsia="PMingLiU"/>
                <w:color w:val="auto"/>
                <w:lang w:eastAsia="zh-TW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上午（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8:00-11:30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64E9BB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4E84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EFDF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222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8FC7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ascii="仿宋" w:hAnsi="仿宋" w:eastAsia="仿宋"/>
                <w:b/>
                <w:bCs/>
                <w:color w:val="auto"/>
              </w:rPr>
              <w:t>主持人</w:t>
            </w:r>
          </w:p>
        </w:tc>
      </w:tr>
      <w:tr w14:paraId="2038B6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6CF9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8:</w:t>
            </w:r>
            <w:r>
              <w:rPr>
                <w:rFonts w:hint="eastAsia" w:ascii="仿宋" w:hAnsi="仿宋" w:eastAsia="仿宋" w:cs="仿宋"/>
                <w:color w:val="auto"/>
              </w:rPr>
              <w:t>0</w:t>
            </w:r>
            <w:r>
              <w:rPr>
                <w:rFonts w:ascii="仿宋" w:hAnsi="仿宋" w:eastAsia="仿宋" w:cs="仿宋"/>
                <w:color w:val="auto"/>
              </w:rPr>
              <w:t>0-8:30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625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  <w:lang w:val="zh-TW"/>
              </w:rPr>
            </w:pPr>
            <w:r>
              <w:rPr>
                <w:rFonts w:hint="eastAsia" w:ascii="仿宋" w:hAnsi="仿宋" w:eastAsia="仿宋" w:cs="宋体"/>
                <w:color w:val="auto"/>
                <w:lang w:val="zh-TW"/>
              </w:rPr>
              <w:t>学术致辞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69983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郑州大学口腔医学院</w:t>
            </w:r>
          </w:p>
          <w:p w14:paraId="3DFC197F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院长、书记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AEDF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崔淑霞 教授/主任</w:t>
            </w:r>
          </w:p>
        </w:tc>
      </w:tr>
      <w:tr w14:paraId="0818342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B664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8:30-9:30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FC62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固定矫治技术的垂直向控制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19285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张月兰 郑州大学第一附属医院 教授/主任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4BED5A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34CD557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48725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9:30-10:30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14FEA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头帽-口外弓支抗的设计和应用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383B2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李万顺 郑州大学第一附属医院 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E502CA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30699B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561F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10:30-11:30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B49F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固定矫治中的支抗设计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8CC1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朱凤节 郑州大学第一附属医院 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31A3E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  <w:lang w:val="zh-TW"/>
              </w:rPr>
            </w:pPr>
          </w:p>
        </w:tc>
      </w:tr>
      <w:tr w14:paraId="6C882AA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09A9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下午（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14:30-17: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4D7725D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927F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8DF8A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47CF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ABC5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主持人</w:t>
            </w:r>
          </w:p>
        </w:tc>
      </w:tr>
      <w:tr w14:paraId="6D43D0B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2E48B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14:30-15:30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6A0FA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青少年拥挤专题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9A06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苏红 北京大学口腔医院 副教授/副主任医师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38DC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张科科</w:t>
            </w:r>
          </w:p>
          <w:p w14:paraId="79E1FA1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副主任医师</w:t>
            </w:r>
          </w:p>
        </w:tc>
      </w:tr>
      <w:tr w14:paraId="60778B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AFBA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</w:rPr>
              <w:t>:30-16:30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4592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隐形矫治设计思路及临床策略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C3AAE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杨建浩 郑州大学第一附属医院 副主任医师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EA1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</w:p>
        </w:tc>
      </w:tr>
      <w:tr w14:paraId="7602040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395D8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16:30-17:30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865D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拔牙矫治中的支抗控制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07C6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张科科 郑州大学第一附属医院 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23212A5">
            <w:pPr>
              <w:rPr>
                <w:color w:val="auto"/>
              </w:rPr>
            </w:pPr>
          </w:p>
        </w:tc>
      </w:tr>
    </w:tbl>
    <w:p w14:paraId="777C717C">
      <w:pPr>
        <w:widowControl/>
        <w:ind w:left="1120" w:hanging="1120" w:hangingChars="400"/>
        <w:jc w:val="left"/>
        <w:rPr>
          <w:rFonts w:ascii="仿宋" w:hAnsi="仿宋" w:eastAsia="PMingLiU"/>
          <w:color w:val="auto"/>
          <w:sz w:val="28"/>
          <w:szCs w:val="28"/>
          <w:lang w:eastAsia="zh-TW"/>
        </w:rPr>
      </w:pPr>
    </w:p>
    <w:p w14:paraId="4D65FC9A">
      <w:pPr>
        <w:widowControl/>
        <w:ind w:left="1120" w:hanging="1120" w:hangingChars="400"/>
        <w:jc w:val="left"/>
        <w:rPr>
          <w:rFonts w:ascii="仿宋" w:hAnsi="仿宋" w:eastAsia="仿宋"/>
          <w:color w:val="auto"/>
          <w:sz w:val="28"/>
          <w:szCs w:val="28"/>
          <w:lang w:eastAsia="zh-TW"/>
        </w:rPr>
      </w:pPr>
      <w:r>
        <w:rPr>
          <w:rFonts w:ascii="仿宋" w:hAnsi="仿宋" w:eastAsia="仿宋"/>
          <w:color w:val="auto"/>
          <w:sz w:val="28"/>
          <w:szCs w:val="28"/>
          <w:lang w:eastAsia="zh-TW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2024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10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10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 xml:space="preserve">日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地点：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郑州大学第一附属医院</w:t>
      </w:r>
    </w:p>
    <w:tbl>
      <w:tblPr>
        <w:tblStyle w:val="22"/>
        <w:tblW w:w="93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130"/>
        <w:gridCol w:w="2562"/>
        <w:gridCol w:w="1275"/>
      </w:tblGrid>
      <w:tr w14:paraId="63C3A05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88F7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eastAsia="PMingLiU"/>
                <w:color w:val="auto"/>
                <w:lang w:eastAsia="zh-TW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上午（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:00-1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7D8429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A1B1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E2F2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2BC7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D80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主持人</w:t>
            </w:r>
          </w:p>
        </w:tc>
      </w:tr>
      <w:tr w14:paraId="37B732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97FA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9:00-10:30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3D7B5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  <w:lang w:val="zh-TW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XBT颊面管的理论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F5A5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许天民 北京大学口腔医院 教授/主任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AB24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张月兰 教授/主任</w:t>
            </w:r>
          </w:p>
        </w:tc>
      </w:tr>
      <w:tr w14:paraId="164808E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4772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10:30-11:00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ACFD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XBT颊面管的操作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3E39C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许天民 北京大学口腔医院 教授/主任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7EFD195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163610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AACE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11:00-12:00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921F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XBT颊面管的临床应用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80193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袁建桥 郑州大学第一附属医院 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1A15B3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786B21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6453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下午（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14: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0-17: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318D3D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8A51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415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EB7D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EA78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主持人</w:t>
            </w:r>
          </w:p>
        </w:tc>
      </w:tr>
      <w:tr w14:paraId="610718B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053A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14:00-1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: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6BF7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MLF托槽理论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BBA67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许天民 北京大学口腔医院 教授/主任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AE58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李万顺</w:t>
            </w:r>
          </w:p>
          <w:p w14:paraId="557412E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副主任医师</w:t>
            </w:r>
          </w:p>
        </w:tc>
      </w:tr>
      <w:tr w14:paraId="744112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FFAB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15:00-16:00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C1F2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MLF托槽实操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33749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朱凤节 郑州大学第一附属医院 副主任医师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E6D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</w:p>
        </w:tc>
      </w:tr>
      <w:tr w14:paraId="35B4AA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D130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16: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0-17:00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0B4C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MLF托槽与第一期解除拥挤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36AFD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bCs/>
                <w:color w:val="auto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zh-TW" w:eastAsia="zh-TW"/>
              </w:rPr>
              <w:t>袁建桥 郑州大学第一附属医院 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24C570F">
            <w:pPr>
              <w:rPr>
                <w:color w:val="auto"/>
              </w:rPr>
            </w:pPr>
          </w:p>
        </w:tc>
      </w:tr>
    </w:tbl>
    <w:p w14:paraId="6EFF9D5D">
      <w:pPr>
        <w:widowControl/>
        <w:jc w:val="left"/>
        <w:rPr>
          <w:b/>
          <w:bCs/>
          <w:color w:val="auto"/>
          <w:sz w:val="24"/>
          <w:szCs w:val="24"/>
          <w:lang w:val="zh-TW" w:eastAsia="zh-TW"/>
        </w:rPr>
      </w:pPr>
    </w:p>
    <w:p w14:paraId="5F44F730">
      <w:pPr>
        <w:widowControl/>
        <w:jc w:val="left"/>
        <w:rPr>
          <w:rFonts w:ascii="仿宋" w:hAnsi="仿宋" w:eastAsia="仿宋"/>
          <w:color w:val="auto"/>
          <w:sz w:val="28"/>
          <w:szCs w:val="28"/>
          <w:lang w:eastAsia="zh-TW"/>
        </w:rPr>
      </w:pPr>
      <w:r>
        <w:rPr>
          <w:rFonts w:ascii="仿宋" w:hAnsi="仿宋" w:eastAsia="仿宋"/>
          <w:color w:val="auto"/>
          <w:sz w:val="28"/>
          <w:szCs w:val="28"/>
          <w:lang w:eastAsia="zh-TW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2024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10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11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 xml:space="preserve">日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地点：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郑州大学第一附属医院</w:t>
      </w:r>
    </w:p>
    <w:tbl>
      <w:tblPr>
        <w:tblStyle w:val="22"/>
        <w:tblW w:w="93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130"/>
        <w:gridCol w:w="2562"/>
        <w:gridCol w:w="1275"/>
      </w:tblGrid>
      <w:tr w14:paraId="6DFAC7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D6C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eastAsia="PMingLiU"/>
                <w:color w:val="auto"/>
                <w:lang w:eastAsia="zh-TW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上午（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:00-1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791936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1A5B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F3F6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0887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1327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主持人</w:t>
            </w:r>
          </w:p>
        </w:tc>
      </w:tr>
      <w:tr w14:paraId="6F6622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D527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9:00-10:00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9DE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  <w:lang w:val="zh-TW"/>
              </w:rPr>
            </w:pPr>
            <w:r>
              <w:rPr>
                <w:rFonts w:hint="eastAsia" w:ascii="仿宋" w:hAnsi="仿宋" w:eastAsia="仿宋"/>
                <w:color w:val="auto"/>
              </w:rPr>
              <w:t>生理性Spee曲与四维正畸学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FFFCF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许天民 北京大学口腔医院 教授/主任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562B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赵果</w:t>
            </w:r>
          </w:p>
          <w:p w14:paraId="7869015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副主任医师</w:t>
            </w:r>
          </w:p>
        </w:tc>
      </w:tr>
      <w:tr w14:paraId="1799BB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3A11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10:00-11:00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8B692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建立正常合曲度实操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0BB21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陈斯 北京大学口腔医院 主任医师/副教授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EA7D4C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58BD105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BDF7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11:00-12:00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9E7E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打开咬合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23799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崔淑霞 郑州大学第一附属医院 教授/主任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62BC8A5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623B3C5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8045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下午（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0-17: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14:paraId="636505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F0E8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7A2F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3976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5053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主持人</w:t>
            </w:r>
          </w:p>
        </w:tc>
      </w:tr>
      <w:tr w14:paraId="4C094F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D7A7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13:40-14:40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0019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PASS技术的矫治步骤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A004F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刘思琦 北京大学口腔医院 副教授/副主任医师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A933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霍雷</w:t>
            </w:r>
          </w:p>
          <w:p w14:paraId="760F825E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副主任医师</w:t>
            </w:r>
          </w:p>
        </w:tc>
      </w:tr>
      <w:tr w14:paraId="336EB0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DFF2B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14:50-15:50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2C3D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调节颌间关系及关闭间隙的弓丝弯制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F6020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陈斯 北京大学口腔医院 主任医师/副教授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789D0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71152C0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22FF8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16:00-17:00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063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病例展示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52D5E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刘思琦 北京大学口腔医院 副教授/副主任医师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A1F0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</w:tbl>
    <w:p w14:paraId="17B04544">
      <w:pPr>
        <w:widowControl/>
        <w:jc w:val="left"/>
        <w:rPr>
          <w:rFonts w:ascii="仿宋" w:hAnsi="仿宋" w:eastAsia="仿宋"/>
          <w:color w:val="auto"/>
          <w:sz w:val="28"/>
          <w:szCs w:val="28"/>
          <w:lang w:eastAsia="zh-TW"/>
        </w:rPr>
      </w:pPr>
      <w:r>
        <w:rPr>
          <w:rFonts w:ascii="仿宋" w:hAnsi="仿宋" w:eastAsia="仿宋"/>
          <w:color w:val="auto"/>
          <w:sz w:val="28"/>
          <w:szCs w:val="28"/>
          <w:lang w:eastAsia="zh-TW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2024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10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12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 xml:space="preserve">         </w:t>
      </w:r>
      <w:r>
        <w:rPr>
          <w:rFonts w:ascii="仿宋" w:hAnsi="仿宋" w:eastAsia="仿宋"/>
          <w:color w:val="auto"/>
          <w:sz w:val="28"/>
          <w:szCs w:val="28"/>
          <w:lang w:eastAsia="zh-TW"/>
        </w:rPr>
        <w:t xml:space="preserve">  </w:t>
      </w:r>
      <w:bookmarkStart w:id="0" w:name="_GoBack"/>
      <w:bookmarkEnd w:id="0"/>
      <w:r>
        <w:rPr>
          <w:rFonts w:ascii="仿宋" w:hAnsi="仿宋" w:eastAsia="仿宋"/>
          <w:color w:val="auto"/>
          <w:sz w:val="28"/>
          <w:szCs w:val="28"/>
          <w:lang w:eastAsia="zh-TW"/>
        </w:rPr>
        <w:t>地点：</w:t>
      </w:r>
      <w:r>
        <w:rPr>
          <w:rFonts w:hint="eastAsia" w:ascii="仿宋" w:hAnsi="仿宋" w:eastAsia="仿宋"/>
          <w:color w:val="auto"/>
          <w:sz w:val="28"/>
          <w:szCs w:val="28"/>
          <w:lang w:eastAsia="zh-TW"/>
        </w:rPr>
        <w:t>郑州大学第一附属医院</w:t>
      </w:r>
    </w:p>
    <w:tbl>
      <w:tblPr>
        <w:tblStyle w:val="22"/>
        <w:tblW w:w="93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4051"/>
        <w:gridCol w:w="3942"/>
      </w:tblGrid>
      <w:tr w14:paraId="117C61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01EA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TW" w:eastAsia="zh-TW"/>
              </w:rPr>
              <w:t>离会（全天）</w:t>
            </w:r>
          </w:p>
        </w:tc>
      </w:tr>
      <w:tr w14:paraId="7B97E6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1556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时间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37F9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内容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E0023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lang w:val="zh-TW" w:eastAsia="zh-TW"/>
              </w:rPr>
              <w:t>工作人员</w:t>
            </w:r>
          </w:p>
        </w:tc>
      </w:tr>
      <w:tr w14:paraId="7E1514A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FC7C8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lang w:val="zh-TW" w:eastAsia="zh-TW"/>
              </w:rPr>
              <w:t>全天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FF197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lang w:val="zh-TW" w:eastAsia="zh-TW"/>
              </w:rPr>
              <w:t>离会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3EE98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袁建桥</w:t>
            </w:r>
          </w:p>
        </w:tc>
      </w:tr>
    </w:tbl>
    <w:p w14:paraId="09C67043">
      <w:pPr>
        <w:tabs>
          <w:tab w:val="left" w:pos="6804"/>
          <w:tab w:val="left" w:pos="6946"/>
          <w:tab w:val="left" w:pos="7088"/>
        </w:tabs>
        <w:rPr>
          <w:color w:val="auto"/>
        </w:rPr>
      </w:pPr>
    </w:p>
    <w:p w14:paraId="0855695C">
      <w:pPr>
        <w:widowControl/>
        <w:ind w:left="1120" w:hanging="1120" w:hangingChars="400"/>
        <w:jc w:val="left"/>
        <w:rPr>
          <w:rFonts w:ascii="仿宋" w:hAnsi="仿宋" w:eastAsia="PMingLiU"/>
          <w:color w:val="auto"/>
          <w:sz w:val="28"/>
          <w:szCs w:val="28"/>
          <w:lang w:eastAsia="zh-TW"/>
        </w:rPr>
      </w:pPr>
    </w:p>
    <w:p w14:paraId="2EDA7620">
      <w:pPr>
        <w:tabs>
          <w:tab w:val="left" w:pos="6804"/>
          <w:tab w:val="left" w:pos="6946"/>
          <w:tab w:val="left" w:pos="7088"/>
        </w:tabs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注：以实际出席嘉宾为准</w:t>
      </w:r>
    </w:p>
    <w:p w14:paraId="27D2EBA6">
      <w:pPr>
        <w:spacing w:line="560" w:lineRule="exact"/>
        <w:ind w:right="600"/>
        <w:jc w:val="center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（正文标题）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060B9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E50CC"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E50CC"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ZjkwZDViZTNjYzNkZTkyYTM1OTlmYzliMzQ2YzkifQ=="/>
  </w:docVars>
  <w:rsids>
    <w:rsidRoot w:val="00CE0259"/>
    <w:rsid w:val="0000108D"/>
    <w:rsid w:val="00004F8C"/>
    <w:rsid w:val="00017A17"/>
    <w:rsid w:val="00023005"/>
    <w:rsid w:val="00025AFE"/>
    <w:rsid w:val="00026507"/>
    <w:rsid w:val="00030BAD"/>
    <w:rsid w:val="0003329A"/>
    <w:rsid w:val="00043A6B"/>
    <w:rsid w:val="000465C7"/>
    <w:rsid w:val="00051F36"/>
    <w:rsid w:val="0005289F"/>
    <w:rsid w:val="00055553"/>
    <w:rsid w:val="000558CD"/>
    <w:rsid w:val="00062D90"/>
    <w:rsid w:val="00077CD8"/>
    <w:rsid w:val="000833CB"/>
    <w:rsid w:val="00083BC1"/>
    <w:rsid w:val="0008529D"/>
    <w:rsid w:val="00085E21"/>
    <w:rsid w:val="000A25A4"/>
    <w:rsid w:val="000A74DD"/>
    <w:rsid w:val="000C7918"/>
    <w:rsid w:val="000C7BC8"/>
    <w:rsid w:val="000D466B"/>
    <w:rsid w:val="000D46A2"/>
    <w:rsid w:val="000F1E9B"/>
    <w:rsid w:val="000F4919"/>
    <w:rsid w:val="00117B5E"/>
    <w:rsid w:val="00122FA7"/>
    <w:rsid w:val="00123F0F"/>
    <w:rsid w:val="001338DB"/>
    <w:rsid w:val="00136D05"/>
    <w:rsid w:val="0013723B"/>
    <w:rsid w:val="00142679"/>
    <w:rsid w:val="00144F73"/>
    <w:rsid w:val="0014619C"/>
    <w:rsid w:val="001467FF"/>
    <w:rsid w:val="00150997"/>
    <w:rsid w:val="00157354"/>
    <w:rsid w:val="00165090"/>
    <w:rsid w:val="0016600C"/>
    <w:rsid w:val="00167705"/>
    <w:rsid w:val="00175A17"/>
    <w:rsid w:val="0018648E"/>
    <w:rsid w:val="00192BCD"/>
    <w:rsid w:val="0019389B"/>
    <w:rsid w:val="00197F0D"/>
    <w:rsid w:val="001A042A"/>
    <w:rsid w:val="001B663B"/>
    <w:rsid w:val="001C5C93"/>
    <w:rsid w:val="001D5C40"/>
    <w:rsid w:val="002063B8"/>
    <w:rsid w:val="00206814"/>
    <w:rsid w:val="00217C9E"/>
    <w:rsid w:val="0022634B"/>
    <w:rsid w:val="0023117D"/>
    <w:rsid w:val="00237D5E"/>
    <w:rsid w:val="00242925"/>
    <w:rsid w:val="00246AF2"/>
    <w:rsid w:val="00250323"/>
    <w:rsid w:val="002517D4"/>
    <w:rsid w:val="00257F08"/>
    <w:rsid w:val="00263574"/>
    <w:rsid w:val="002658DC"/>
    <w:rsid w:val="002733B9"/>
    <w:rsid w:val="002775CE"/>
    <w:rsid w:val="002846BA"/>
    <w:rsid w:val="00284774"/>
    <w:rsid w:val="00290F54"/>
    <w:rsid w:val="00295E98"/>
    <w:rsid w:val="002A5680"/>
    <w:rsid w:val="002B3E42"/>
    <w:rsid w:val="002D0FB8"/>
    <w:rsid w:val="002D1ACC"/>
    <w:rsid w:val="002E5F2C"/>
    <w:rsid w:val="00301B55"/>
    <w:rsid w:val="00303832"/>
    <w:rsid w:val="0030738D"/>
    <w:rsid w:val="00321BBB"/>
    <w:rsid w:val="003307C3"/>
    <w:rsid w:val="00331057"/>
    <w:rsid w:val="003419E5"/>
    <w:rsid w:val="00345384"/>
    <w:rsid w:val="00352C2C"/>
    <w:rsid w:val="003660B0"/>
    <w:rsid w:val="003668C3"/>
    <w:rsid w:val="0037211D"/>
    <w:rsid w:val="00375477"/>
    <w:rsid w:val="00377F37"/>
    <w:rsid w:val="00382148"/>
    <w:rsid w:val="00385DC9"/>
    <w:rsid w:val="00390ADA"/>
    <w:rsid w:val="003B29A4"/>
    <w:rsid w:val="003B792C"/>
    <w:rsid w:val="003E4F97"/>
    <w:rsid w:val="003F4FF0"/>
    <w:rsid w:val="004044EF"/>
    <w:rsid w:val="00404B8B"/>
    <w:rsid w:val="004177D0"/>
    <w:rsid w:val="00421112"/>
    <w:rsid w:val="004316C7"/>
    <w:rsid w:val="004366D1"/>
    <w:rsid w:val="00453B81"/>
    <w:rsid w:val="00454895"/>
    <w:rsid w:val="00463D47"/>
    <w:rsid w:val="00466F11"/>
    <w:rsid w:val="004736A2"/>
    <w:rsid w:val="00476191"/>
    <w:rsid w:val="00481EA7"/>
    <w:rsid w:val="004833FA"/>
    <w:rsid w:val="0048402C"/>
    <w:rsid w:val="00494175"/>
    <w:rsid w:val="00494F3D"/>
    <w:rsid w:val="00494F74"/>
    <w:rsid w:val="004B0F2D"/>
    <w:rsid w:val="004B3FCB"/>
    <w:rsid w:val="004C52DE"/>
    <w:rsid w:val="004C7B02"/>
    <w:rsid w:val="004D03EC"/>
    <w:rsid w:val="004D7E6E"/>
    <w:rsid w:val="004E1EEB"/>
    <w:rsid w:val="004F5DFD"/>
    <w:rsid w:val="004F62EB"/>
    <w:rsid w:val="0050588B"/>
    <w:rsid w:val="00523385"/>
    <w:rsid w:val="005258F8"/>
    <w:rsid w:val="005264A6"/>
    <w:rsid w:val="00527FAA"/>
    <w:rsid w:val="00534443"/>
    <w:rsid w:val="00543983"/>
    <w:rsid w:val="00550DF5"/>
    <w:rsid w:val="0055478D"/>
    <w:rsid w:val="00554BCE"/>
    <w:rsid w:val="00556023"/>
    <w:rsid w:val="005575F4"/>
    <w:rsid w:val="00561533"/>
    <w:rsid w:val="00561858"/>
    <w:rsid w:val="00562749"/>
    <w:rsid w:val="00563E5A"/>
    <w:rsid w:val="00576A41"/>
    <w:rsid w:val="00587841"/>
    <w:rsid w:val="00590CD6"/>
    <w:rsid w:val="005942CB"/>
    <w:rsid w:val="005A1BE0"/>
    <w:rsid w:val="005A2AB2"/>
    <w:rsid w:val="005D0494"/>
    <w:rsid w:val="005D2676"/>
    <w:rsid w:val="005E61E5"/>
    <w:rsid w:val="005E7F0C"/>
    <w:rsid w:val="005F026F"/>
    <w:rsid w:val="005F4F1A"/>
    <w:rsid w:val="00610A9C"/>
    <w:rsid w:val="00617589"/>
    <w:rsid w:val="00630B05"/>
    <w:rsid w:val="00633A84"/>
    <w:rsid w:val="0063611C"/>
    <w:rsid w:val="00637D70"/>
    <w:rsid w:val="00640E3B"/>
    <w:rsid w:val="00660F25"/>
    <w:rsid w:val="0067662A"/>
    <w:rsid w:val="006842C6"/>
    <w:rsid w:val="00693072"/>
    <w:rsid w:val="0069731E"/>
    <w:rsid w:val="00697822"/>
    <w:rsid w:val="006A4221"/>
    <w:rsid w:val="006A5F24"/>
    <w:rsid w:val="006C43C5"/>
    <w:rsid w:val="006D1BA2"/>
    <w:rsid w:val="006F1F47"/>
    <w:rsid w:val="006F3FF3"/>
    <w:rsid w:val="00700B9B"/>
    <w:rsid w:val="0070380C"/>
    <w:rsid w:val="00704054"/>
    <w:rsid w:val="0072429A"/>
    <w:rsid w:val="00724BF8"/>
    <w:rsid w:val="00726E0A"/>
    <w:rsid w:val="0073091C"/>
    <w:rsid w:val="007315DB"/>
    <w:rsid w:val="00736580"/>
    <w:rsid w:val="0074083E"/>
    <w:rsid w:val="007471EF"/>
    <w:rsid w:val="00760711"/>
    <w:rsid w:val="0076686F"/>
    <w:rsid w:val="00775E4F"/>
    <w:rsid w:val="00785A4C"/>
    <w:rsid w:val="00796190"/>
    <w:rsid w:val="007A0C95"/>
    <w:rsid w:val="007A2020"/>
    <w:rsid w:val="007C36ED"/>
    <w:rsid w:val="007D0AC1"/>
    <w:rsid w:val="007D1C23"/>
    <w:rsid w:val="007D745A"/>
    <w:rsid w:val="007E0CF5"/>
    <w:rsid w:val="007E2255"/>
    <w:rsid w:val="007E2E5E"/>
    <w:rsid w:val="007F746C"/>
    <w:rsid w:val="0080325E"/>
    <w:rsid w:val="00803278"/>
    <w:rsid w:val="008032C7"/>
    <w:rsid w:val="00804173"/>
    <w:rsid w:val="00806D43"/>
    <w:rsid w:val="00814FDD"/>
    <w:rsid w:val="00826E23"/>
    <w:rsid w:val="00826E2D"/>
    <w:rsid w:val="00837739"/>
    <w:rsid w:val="00841CBD"/>
    <w:rsid w:val="00851933"/>
    <w:rsid w:val="008554CC"/>
    <w:rsid w:val="00863CA7"/>
    <w:rsid w:val="00864196"/>
    <w:rsid w:val="00875594"/>
    <w:rsid w:val="00881459"/>
    <w:rsid w:val="008913B1"/>
    <w:rsid w:val="008A18D0"/>
    <w:rsid w:val="008A1EE4"/>
    <w:rsid w:val="008A26B9"/>
    <w:rsid w:val="008A7E34"/>
    <w:rsid w:val="008B5384"/>
    <w:rsid w:val="008C6DC5"/>
    <w:rsid w:val="008C7A18"/>
    <w:rsid w:val="008D1ADC"/>
    <w:rsid w:val="008E7CF3"/>
    <w:rsid w:val="008F7FB1"/>
    <w:rsid w:val="00911BE7"/>
    <w:rsid w:val="00920255"/>
    <w:rsid w:val="00947DF4"/>
    <w:rsid w:val="009509A8"/>
    <w:rsid w:val="00950E30"/>
    <w:rsid w:val="00954323"/>
    <w:rsid w:val="00954F9A"/>
    <w:rsid w:val="00966997"/>
    <w:rsid w:val="0096793F"/>
    <w:rsid w:val="009743E6"/>
    <w:rsid w:val="0097736F"/>
    <w:rsid w:val="00981186"/>
    <w:rsid w:val="00985B42"/>
    <w:rsid w:val="00996C13"/>
    <w:rsid w:val="009978FC"/>
    <w:rsid w:val="009A6822"/>
    <w:rsid w:val="009B73C9"/>
    <w:rsid w:val="009B7A7B"/>
    <w:rsid w:val="009D7FA5"/>
    <w:rsid w:val="009E3E48"/>
    <w:rsid w:val="009F3769"/>
    <w:rsid w:val="00A01ADB"/>
    <w:rsid w:val="00A049F3"/>
    <w:rsid w:val="00A06A53"/>
    <w:rsid w:val="00A238E0"/>
    <w:rsid w:val="00A240D4"/>
    <w:rsid w:val="00A40465"/>
    <w:rsid w:val="00A45056"/>
    <w:rsid w:val="00A556DA"/>
    <w:rsid w:val="00A61A54"/>
    <w:rsid w:val="00A64A1C"/>
    <w:rsid w:val="00A76FDC"/>
    <w:rsid w:val="00A77011"/>
    <w:rsid w:val="00A83842"/>
    <w:rsid w:val="00A840D2"/>
    <w:rsid w:val="00A971D7"/>
    <w:rsid w:val="00AC1559"/>
    <w:rsid w:val="00AC2F51"/>
    <w:rsid w:val="00AD1F12"/>
    <w:rsid w:val="00AE58DA"/>
    <w:rsid w:val="00AF6128"/>
    <w:rsid w:val="00B0402E"/>
    <w:rsid w:val="00B0455B"/>
    <w:rsid w:val="00B05D7C"/>
    <w:rsid w:val="00B14C14"/>
    <w:rsid w:val="00B16447"/>
    <w:rsid w:val="00B42CB7"/>
    <w:rsid w:val="00B43215"/>
    <w:rsid w:val="00B448DC"/>
    <w:rsid w:val="00B503D6"/>
    <w:rsid w:val="00B5111E"/>
    <w:rsid w:val="00B517BC"/>
    <w:rsid w:val="00B675B8"/>
    <w:rsid w:val="00B8296F"/>
    <w:rsid w:val="00BA3771"/>
    <w:rsid w:val="00BA580A"/>
    <w:rsid w:val="00BB0042"/>
    <w:rsid w:val="00BB2607"/>
    <w:rsid w:val="00BC22E9"/>
    <w:rsid w:val="00BE075F"/>
    <w:rsid w:val="00BE2099"/>
    <w:rsid w:val="00BE6D72"/>
    <w:rsid w:val="00BF7136"/>
    <w:rsid w:val="00C00FE8"/>
    <w:rsid w:val="00C26966"/>
    <w:rsid w:val="00C324E6"/>
    <w:rsid w:val="00C37C6C"/>
    <w:rsid w:val="00C55903"/>
    <w:rsid w:val="00C652D6"/>
    <w:rsid w:val="00C7008D"/>
    <w:rsid w:val="00C77DA5"/>
    <w:rsid w:val="00C87ABF"/>
    <w:rsid w:val="00C9197A"/>
    <w:rsid w:val="00C9545E"/>
    <w:rsid w:val="00CA029D"/>
    <w:rsid w:val="00CD1FA4"/>
    <w:rsid w:val="00CD47BA"/>
    <w:rsid w:val="00CE0259"/>
    <w:rsid w:val="00CE18AF"/>
    <w:rsid w:val="00CE3BEC"/>
    <w:rsid w:val="00CE7A9C"/>
    <w:rsid w:val="00CF36FA"/>
    <w:rsid w:val="00D03E30"/>
    <w:rsid w:val="00D42679"/>
    <w:rsid w:val="00D55347"/>
    <w:rsid w:val="00D65658"/>
    <w:rsid w:val="00D666AD"/>
    <w:rsid w:val="00D66B82"/>
    <w:rsid w:val="00D75BBB"/>
    <w:rsid w:val="00D80A8F"/>
    <w:rsid w:val="00D87185"/>
    <w:rsid w:val="00D91616"/>
    <w:rsid w:val="00D93CBF"/>
    <w:rsid w:val="00DB276C"/>
    <w:rsid w:val="00DB2952"/>
    <w:rsid w:val="00DB592D"/>
    <w:rsid w:val="00DD5477"/>
    <w:rsid w:val="00DD5A6F"/>
    <w:rsid w:val="00DE1A08"/>
    <w:rsid w:val="00DE6BCB"/>
    <w:rsid w:val="00E0329E"/>
    <w:rsid w:val="00E10FE4"/>
    <w:rsid w:val="00E14537"/>
    <w:rsid w:val="00E174F4"/>
    <w:rsid w:val="00E27339"/>
    <w:rsid w:val="00E4485F"/>
    <w:rsid w:val="00E50305"/>
    <w:rsid w:val="00E54B66"/>
    <w:rsid w:val="00E63D6E"/>
    <w:rsid w:val="00E66A10"/>
    <w:rsid w:val="00E74DEF"/>
    <w:rsid w:val="00E754FD"/>
    <w:rsid w:val="00E8035A"/>
    <w:rsid w:val="00E83242"/>
    <w:rsid w:val="00E83F96"/>
    <w:rsid w:val="00E92591"/>
    <w:rsid w:val="00E95247"/>
    <w:rsid w:val="00EA2ACC"/>
    <w:rsid w:val="00EA43AF"/>
    <w:rsid w:val="00EB2949"/>
    <w:rsid w:val="00EC054A"/>
    <w:rsid w:val="00EC2776"/>
    <w:rsid w:val="00ED0A65"/>
    <w:rsid w:val="00ED234B"/>
    <w:rsid w:val="00ED3EB7"/>
    <w:rsid w:val="00ED77DE"/>
    <w:rsid w:val="00EF019D"/>
    <w:rsid w:val="00EF09D7"/>
    <w:rsid w:val="00EF6A08"/>
    <w:rsid w:val="00F04C94"/>
    <w:rsid w:val="00F11043"/>
    <w:rsid w:val="00F13AFF"/>
    <w:rsid w:val="00F173FF"/>
    <w:rsid w:val="00F20834"/>
    <w:rsid w:val="00F258B5"/>
    <w:rsid w:val="00F276B8"/>
    <w:rsid w:val="00F346AF"/>
    <w:rsid w:val="00F372CA"/>
    <w:rsid w:val="00F4737E"/>
    <w:rsid w:val="00F8228B"/>
    <w:rsid w:val="00F82940"/>
    <w:rsid w:val="00F830E3"/>
    <w:rsid w:val="00FA20F4"/>
    <w:rsid w:val="00FA3984"/>
    <w:rsid w:val="00FA79EA"/>
    <w:rsid w:val="00FB14C8"/>
    <w:rsid w:val="00FD551B"/>
    <w:rsid w:val="00FE4AFA"/>
    <w:rsid w:val="00FE70C4"/>
    <w:rsid w:val="00FF5450"/>
    <w:rsid w:val="00FF6CD3"/>
    <w:rsid w:val="074B271D"/>
    <w:rsid w:val="12FB6C31"/>
    <w:rsid w:val="13AC5EAB"/>
    <w:rsid w:val="1BB57219"/>
    <w:rsid w:val="1F8601AF"/>
    <w:rsid w:val="22E92991"/>
    <w:rsid w:val="234B19BB"/>
    <w:rsid w:val="27BA7F0C"/>
    <w:rsid w:val="2C574B9F"/>
    <w:rsid w:val="2D0B077F"/>
    <w:rsid w:val="2E980662"/>
    <w:rsid w:val="30AA437B"/>
    <w:rsid w:val="3357F73E"/>
    <w:rsid w:val="33B55DA9"/>
    <w:rsid w:val="345C3C8B"/>
    <w:rsid w:val="38DC0A02"/>
    <w:rsid w:val="3A157721"/>
    <w:rsid w:val="3D2B4DE2"/>
    <w:rsid w:val="450B11CE"/>
    <w:rsid w:val="47BB3712"/>
    <w:rsid w:val="47FD322E"/>
    <w:rsid w:val="49253220"/>
    <w:rsid w:val="49CB1A31"/>
    <w:rsid w:val="4A08661B"/>
    <w:rsid w:val="4B647BC0"/>
    <w:rsid w:val="4C6D7CEF"/>
    <w:rsid w:val="4CD85356"/>
    <w:rsid w:val="4E406883"/>
    <w:rsid w:val="4FE9D058"/>
    <w:rsid w:val="53F160FA"/>
    <w:rsid w:val="54FC692E"/>
    <w:rsid w:val="596038B4"/>
    <w:rsid w:val="5B7760F5"/>
    <w:rsid w:val="5CA917EB"/>
    <w:rsid w:val="5F8E7A52"/>
    <w:rsid w:val="60EE7F45"/>
    <w:rsid w:val="623043FF"/>
    <w:rsid w:val="65AA3B0C"/>
    <w:rsid w:val="75B00E0A"/>
    <w:rsid w:val="771713EB"/>
    <w:rsid w:val="7A7EED09"/>
    <w:rsid w:val="7E436D2D"/>
    <w:rsid w:val="7F4FBB05"/>
    <w:rsid w:val="BFFEC164"/>
    <w:rsid w:val="D2D77E8A"/>
    <w:rsid w:val="DB9D819E"/>
    <w:rsid w:val="F57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kern w:val="2"/>
      <w:sz w:val="21"/>
      <w:szCs w:val="22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日期 字符"/>
    <w:basedOn w:val="10"/>
    <w:link w:val="3"/>
    <w:autoRedefine/>
    <w:semiHidden/>
    <w:qFormat/>
    <w:uiPriority w:val="99"/>
    <w:rPr>
      <w:kern w:val="2"/>
      <w:sz w:val="21"/>
      <w:szCs w:val="22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616</Words>
  <Characters>673</Characters>
  <Lines>5</Lines>
  <Paragraphs>1</Paragraphs>
  <TotalTime>0</TotalTime>
  <ScaleCrop>false</ScaleCrop>
  <LinksUpToDate>false</LinksUpToDate>
  <CharactersWithSpaces>742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2024-03-16T00:08:00Z</dcterms:created>
  <dc:creator>admin</dc:creator>
  <cp:lastModifiedBy>     Better me ╯</cp:lastModifiedBy>
  <cp:lastPrinted>2024-04-04T20:58:00Z</cp:lastPrinted>
  <dcterms:modified xsi:type="dcterms:W3CDTF">2024-09-02T03:09:30Z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3A50B4E7513AED9F113BFA654D349B78_43</vt:lpwstr>
  </property>
</Properties>
</file>