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BD698">
      <w:pPr>
        <w:spacing w:line="600" w:lineRule="exact"/>
        <w:jc w:val="left"/>
        <w:rPr>
          <w:rFonts w:ascii="黑体" w:hAnsi="黑体" w:eastAsia="黑体" w:cs="楷体"/>
          <w:color w:val="auto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ascii="黑体" w:hAnsi="黑体" w:eastAsia="黑体" w:cs="楷体"/>
          <w:color w:val="auto"/>
          <w:sz w:val="32"/>
          <w:szCs w:val="32"/>
          <w:lang w:val="zh-TW" w:eastAsia="zh-TW"/>
        </w:rPr>
        <w:t>附件</w:t>
      </w:r>
    </w:p>
    <w:p w14:paraId="1ED23932">
      <w:pPr>
        <w:jc w:val="center"/>
        <w:rPr>
          <w:rFonts w:ascii="仿宋" w:hAnsi="仿宋" w:eastAsia="PMingLiU"/>
          <w:color w:val="auto"/>
          <w:sz w:val="28"/>
          <w:szCs w:val="28"/>
          <w:lang w:val="zh-TW" w:eastAsia="zh-TW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会议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议</w:t>
      </w:r>
      <w:r>
        <w:rPr>
          <w:rFonts w:hint="eastAsia" w:ascii="方正小标宋_GBK" w:eastAsia="方正小标宋_GBK"/>
          <w:color w:val="auto"/>
          <w:sz w:val="44"/>
          <w:szCs w:val="44"/>
        </w:rPr>
        <w:t>程</w:t>
      </w:r>
    </w:p>
    <w:p w14:paraId="6E608E28">
      <w:pPr>
        <w:widowControl/>
        <w:ind w:left="1120" w:hanging="1120" w:hangingChars="400"/>
        <w:jc w:val="left"/>
        <w:rPr>
          <w:rFonts w:ascii="仿宋" w:hAnsi="仿宋" w:eastAsia="PMingLiU"/>
          <w:color w:val="auto"/>
          <w:sz w:val="28"/>
          <w:szCs w:val="28"/>
          <w:lang w:eastAsia="zh-TW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2024年10月8日            地点：郑州大学第一附属医院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111"/>
        <w:gridCol w:w="3861"/>
      </w:tblGrid>
      <w:tr w14:paraId="2A07F6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9BDE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签到（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14:30-17:30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3B90ED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F3B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时间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F1B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内容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7011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工作人员</w:t>
            </w:r>
          </w:p>
        </w:tc>
      </w:tr>
      <w:tr w14:paraId="637574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E590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14:30-17:30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533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lang w:val="zh-TW" w:eastAsia="zh-TW"/>
              </w:rPr>
              <w:t>签到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2D3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袁建桥</w:t>
            </w:r>
          </w:p>
        </w:tc>
      </w:tr>
    </w:tbl>
    <w:p w14:paraId="1CACCD16">
      <w:pPr>
        <w:widowControl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9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日            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130"/>
        <w:gridCol w:w="2562"/>
        <w:gridCol w:w="1275"/>
      </w:tblGrid>
      <w:tr w14:paraId="2CFAEF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2A6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eastAsia="PMingLiU"/>
                <w:color w:val="auto"/>
                <w:lang w:eastAsia="zh-TW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上午（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8:00-11:30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64E9BB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4E84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EFDF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222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8FC7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主持人</w:t>
            </w:r>
          </w:p>
        </w:tc>
      </w:tr>
      <w:tr w14:paraId="2038B6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6CF9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8:</w:t>
            </w:r>
            <w:r>
              <w:rPr>
                <w:rFonts w:hint="eastAsia" w:ascii="仿宋" w:hAnsi="仿宋" w:eastAsia="仿宋" w:cs="仿宋"/>
                <w:color w:val="auto"/>
              </w:rPr>
              <w:t>0</w:t>
            </w:r>
            <w:r>
              <w:rPr>
                <w:rFonts w:ascii="仿宋" w:hAnsi="仿宋" w:eastAsia="仿宋" w:cs="仿宋"/>
                <w:color w:val="auto"/>
              </w:rPr>
              <w:t>0-8:30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625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  <w:lang w:val="zh-TW"/>
              </w:rPr>
            </w:pPr>
            <w:r>
              <w:rPr>
                <w:rFonts w:hint="eastAsia" w:ascii="仿宋" w:hAnsi="仿宋" w:eastAsia="仿宋" w:cs="宋体"/>
                <w:color w:val="auto"/>
                <w:lang w:val="zh-TW"/>
              </w:rPr>
              <w:t>学术致辞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9983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郑州大学口腔医学院</w:t>
            </w:r>
          </w:p>
          <w:p w14:paraId="3DFC197F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院长、书记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EDF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崔淑霞 教授/主任</w:t>
            </w:r>
          </w:p>
        </w:tc>
      </w:tr>
      <w:tr w14:paraId="081834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664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8:30-9:30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FC62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固定矫治技术的垂直向控制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19285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张月兰 郑州大学第一附属医院 教授/主任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4BED5A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4CD55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872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9:30-10:30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4FE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头帽-口外弓支抗的设计和应用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83B2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李万顺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E502CA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0699B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561F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10:30-11:30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B49F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固定矫治中的支抗设计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8CC1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朱凤节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31A3E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  <w:lang w:val="zh-TW"/>
              </w:rPr>
            </w:pPr>
          </w:p>
        </w:tc>
      </w:tr>
      <w:tr w14:paraId="6C882AA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09A9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14:30-17: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4D7725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927F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DF8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47CF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ABC5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6D43D0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E48B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14:30-15:30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A0F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青少年拥挤专题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9A06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苏红 北京大学口腔医院 副教授/副主任医师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8DC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张科科</w:t>
            </w:r>
          </w:p>
          <w:p w14:paraId="79E1FA1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60778B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FBA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</w:rPr>
              <w:t>:30-16:30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592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隐形矫治设计思路及临床策略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C3AAE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杨建浩 郑州大学第一附属医院 副主任医师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EA1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</w:p>
        </w:tc>
      </w:tr>
      <w:tr w14:paraId="760204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395D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16:30-17:30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865D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拔牙矫治中的支抗控制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07C6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张科科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23212A5">
            <w:pPr>
              <w:rPr>
                <w:color w:val="auto"/>
              </w:rPr>
            </w:pPr>
          </w:p>
        </w:tc>
      </w:tr>
    </w:tbl>
    <w:p w14:paraId="777C717C">
      <w:pPr>
        <w:widowControl/>
        <w:ind w:left="1120" w:hanging="1120" w:hangingChars="400"/>
        <w:jc w:val="left"/>
        <w:rPr>
          <w:rFonts w:ascii="仿宋" w:hAnsi="仿宋" w:eastAsia="PMingLiU"/>
          <w:color w:val="auto"/>
          <w:sz w:val="28"/>
          <w:szCs w:val="28"/>
          <w:lang w:eastAsia="zh-TW"/>
        </w:rPr>
      </w:pPr>
    </w:p>
    <w:p w14:paraId="4D65FC9A">
      <w:pPr>
        <w:widowControl/>
        <w:ind w:left="1120" w:hanging="1120" w:hangingChars="400"/>
        <w:jc w:val="left"/>
        <w:rPr>
          <w:rFonts w:ascii="仿宋" w:hAnsi="仿宋" w:eastAsia="仿宋"/>
          <w:color w:val="auto"/>
          <w:sz w:val="28"/>
          <w:szCs w:val="28"/>
          <w:lang w:eastAsia="zh-TW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 xml:space="preserve">日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130"/>
        <w:gridCol w:w="2562"/>
        <w:gridCol w:w="1275"/>
      </w:tblGrid>
      <w:tr w14:paraId="63C3A0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88F7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eastAsia="PMingLiU"/>
                <w:color w:val="auto"/>
                <w:lang w:eastAsia="zh-TW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上午（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:00-1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7D8429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A1B1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2F2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2BC7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D80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37B732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97F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9:00-10:30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3D7B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  <w:lang w:val="zh-TW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XBT颊面管的理论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F5A5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许天民 北京大学口腔医院 教授/主任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B24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张月兰 教授/主任</w:t>
            </w:r>
          </w:p>
        </w:tc>
      </w:tr>
      <w:tr w14:paraId="164808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4772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10:30-11:00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ACFD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XBT颊面管的操作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E39C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许天民 北京大学口腔医院 教授/主任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EFD19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163610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ACE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11:00-12:00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21F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XBT颊面管的临床应用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80193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袁建桥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A15B3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786B21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453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14: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0-17: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318D3D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8A51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415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EB7D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EA78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610718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53A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14:00-1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: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6BF7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MLF托槽理论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BA67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许天民 北京大学口腔医院 教授/主任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AE58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李万顺</w:t>
            </w:r>
          </w:p>
          <w:p w14:paraId="557412E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744112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FFAB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15:00-16:00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C1F2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MLF托槽实操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3749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朱凤节 郑州大学第一附属医院 副主任医师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E6D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</w:p>
        </w:tc>
      </w:tr>
      <w:tr w14:paraId="35B4AA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D130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16: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0-17:00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B4C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MLF托槽与第一期解除拥挤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6AFD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袁建桥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24C570F">
            <w:pPr>
              <w:rPr>
                <w:color w:val="auto"/>
              </w:rPr>
            </w:pPr>
          </w:p>
        </w:tc>
      </w:tr>
    </w:tbl>
    <w:p w14:paraId="6EFF9D5D">
      <w:pPr>
        <w:widowControl/>
        <w:jc w:val="left"/>
        <w:rPr>
          <w:b/>
          <w:bCs/>
          <w:color w:val="auto"/>
          <w:sz w:val="24"/>
          <w:szCs w:val="24"/>
          <w:lang w:val="zh-TW" w:eastAsia="zh-TW"/>
        </w:rPr>
      </w:pPr>
    </w:p>
    <w:p w14:paraId="5F44F730">
      <w:pPr>
        <w:widowControl/>
        <w:jc w:val="left"/>
        <w:rPr>
          <w:rFonts w:ascii="仿宋" w:hAnsi="仿宋" w:eastAsia="仿宋"/>
          <w:color w:val="auto"/>
          <w:sz w:val="28"/>
          <w:szCs w:val="28"/>
          <w:lang w:eastAsia="zh-TW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11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 xml:space="preserve">日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130"/>
        <w:gridCol w:w="2562"/>
        <w:gridCol w:w="1275"/>
      </w:tblGrid>
      <w:tr w14:paraId="6DFAC7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D6C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eastAsia="PMingLiU"/>
                <w:color w:val="auto"/>
                <w:lang w:eastAsia="zh-TW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上午（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:00-1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791936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1A5B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3F6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0887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1327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6F6622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D527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9:00-10:00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9DE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  <w:lang w:val="zh-TW"/>
              </w:rPr>
            </w:pPr>
            <w:r>
              <w:rPr>
                <w:rFonts w:hint="eastAsia" w:ascii="仿宋" w:hAnsi="仿宋" w:eastAsia="仿宋"/>
                <w:color w:val="auto"/>
              </w:rPr>
              <w:t>生理性Spee曲与四维正畸学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FFFCF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许天民 北京大学口腔医院 教授/主任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62B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赵果</w:t>
            </w:r>
          </w:p>
          <w:p w14:paraId="7869015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1799BB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3A11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10:00-11:00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B69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建立正常合曲度实操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BB21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陈斯 北京大学口腔医院 主任医师/副教授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EA7D4C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58BD10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BDF7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11:00-12:00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E7E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打开咬合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23799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崔淑霞 郑州大学第一附属医院 教授/主任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62BC8A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623B3C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045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0-17: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63650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F0E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A2F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976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5053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4C094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7A7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13:40-14:40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019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PASS技术的矫治步骤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004F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刘思琦 北京大学口腔医院 副教授/副主任医师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A933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霍雷</w:t>
            </w:r>
          </w:p>
          <w:p w14:paraId="760F825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336EB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DFF2B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14:50-15:50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2C3D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调节颌间关系及关闭间隙的弓丝弯制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F6020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陈斯 北京大学口腔医院 主任医师/副教授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89D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71152C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22FF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16:00-17:00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063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病例展示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52D5E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刘思琦 北京大学口腔医院 副教授/副主任医师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A1F0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</w:tbl>
    <w:p w14:paraId="17B04544">
      <w:pPr>
        <w:widowControl/>
        <w:jc w:val="left"/>
        <w:rPr>
          <w:rFonts w:ascii="仿宋" w:hAnsi="仿宋" w:eastAsia="仿宋"/>
          <w:color w:val="auto"/>
          <w:sz w:val="28"/>
          <w:szCs w:val="28"/>
          <w:lang w:eastAsia="zh-TW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12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 xml:space="preserve">         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 xml:space="preserve">  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4051"/>
        <w:gridCol w:w="3942"/>
      </w:tblGrid>
      <w:tr w14:paraId="117C61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01E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离会（全天）</w:t>
            </w:r>
          </w:p>
        </w:tc>
      </w:tr>
      <w:tr w14:paraId="7B97E6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556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37F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E002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工作人员</w:t>
            </w:r>
          </w:p>
        </w:tc>
      </w:tr>
      <w:tr w14:paraId="7E1514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FC7C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lang w:val="zh-TW" w:eastAsia="zh-TW"/>
              </w:rPr>
              <w:t>全天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FF19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lang w:val="zh-TW" w:eastAsia="zh-TW"/>
              </w:rPr>
              <w:t>离会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EE9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袁建桥</w:t>
            </w:r>
          </w:p>
        </w:tc>
      </w:tr>
    </w:tbl>
    <w:p w14:paraId="09C67043">
      <w:pPr>
        <w:tabs>
          <w:tab w:val="left" w:pos="6804"/>
          <w:tab w:val="left" w:pos="6946"/>
          <w:tab w:val="left" w:pos="7088"/>
        </w:tabs>
        <w:rPr>
          <w:color w:val="auto"/>
        </w:rPr>
      </w:pPr>
    </w:p>
    <w:p w14:paraId="0855695C">
      <w:pPr>
        <w:widowControl/>
        <w:ind w:left="1120" w:hanging="1120" w:hangingChars="400"/>
        <w:jc w:val="left"/>
        <w:rPr>
          <w:rFonts w:ascii="仿宋" w:hAnsi="仿宋" w:eastAsia="PMingLiU"/>
          <w:color w:val="auto"/>
          <w:sz w:val="28"/>
          <w:szCs w:val="28"/>
          <w:lang w:eastAsia="zh-TW"/>
        </w:rPr>
      </w:pPr>
    </w:p>
    <w:p w14:paraId="2EDA7620">
      <w:pPr>
        <w:tabs>
          <w:tab w:val="left" w:pos="6804"/>
          <w:tab w:val="left" w:pos="6946"/>
          <w:tab w:val="left" w:pos="7088"/>
        </w:tabs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注：以实际出席嘉宾为准</w:t>
      </w:r>
    </w:p>
    <w:p w14:paraId="27D2EBA6">
      <w:pPr>
        <w:spacing w:line="560" w:lineRule="exact"/>
        <w:ind w:right="600"/>
        <w:jc w:val="center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（正文标题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060B9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E50CC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E50CC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YTU2MmFjNWQxNjM1MWY0MTcwY2ZlN2I0ODBiYmQifQ=="/>
  </w:docVars>
  <w:rsids>
    <w:rsidRoot w:val="00CE0259"/>
    <w:rsid w:val="0000108D"/>
    <w:rsid w:val="00004F8C"/>
    <w:rsid w:val="00017A17"/>
    <w:rsid w:val="00023005"/>
    <w:rsid w:val="00025AFE"/>
    <w:rsid w:val="00026507"/>
    <w:rsid w:val="00030BAD"/>
    <w:rsid w:val="0003329A"/>
    <w:rsid w:val="00043A6B"/>
    <w:rsid w:val="000465C7"/>
    <w:rsid w:val="00051F36"/>
    <w:rsid w:val="0005289F"/>
    <w:rsid w:val="00055553"/>
    <w:rsid w:val="000558CD"/>
    <w:rsid w:val="00062D90"/>
    <w:rsid w:val="00077CD8"/>
    <w:rsid w:val="000833CB"/>
    <w:rsid w:val="00083BC1"/>
    <w:rsid w:val="0008529D"/>
    <w:rsid w:val="00085E21"/>
    <w:rsid w:val="000A25A4"/>
    <w:rsid w:val="000A74DD"/>
    <w:rsid w:val="000C7918"/>
    <w:rsid w:val="000C7BC8"/>
    <w:rsid w:val="000D466B"/>
    <w:rsid w:val="000D46A2"/>
    <w:rsid w:val="000F1E9B"/>
    <w:rsid w:val="000F4919"/>
    <w:rsid w:val="00117B5E"/>
    <w:rsid w:val="00122FA7"/>
    <w:rsid w:val="00123F0F"/>
    <w:rsid w:val="001338DB"/>
    <w:rsid w:val="00136D05"/>
    <w:rsid w:val="0013723B"/>
    <w:rsid w:val="00142679"/>
    <w:rsid w:val="00144F73"/>
    <w:rsid w:val="0014619C"/>
    <w:rsid w:val="001467FF"/>
    <w:rsid w:val="00150997"/>
    <w:rsid w:val="00157354"/>
    <w:rsid w:val="00165090"/>
    <w:rsid w:val="0016600C"/>
    <w:rsid w:val="00167705"/>
    <w:rsid w:val="00175A17"/>
    <w:rsid w:val="0018648E"/>
    <w:rsid w:val="00192BCD"/>
    <w:rsid w:val="0019389B"/>
    <w:rsid w:val="00197F0D"/>
    <w:rsid w:val="001A042A"/>
    <w:rsid w:val="001B663B"/>
    <w:rsid w:val="001C5C93"/>
    <w:rsid w:val="001D5C40"/>
    <w:rsid w:val="002063B8"/>
    <w:rsid w:val="00206814"/>
    <w:rsid w:val="00217C9E"/>
    <w:rsid w:val="0022634B"/>
    <w:rsid w:val="0023117D"/>
    <w:rsid w:val="00237D5E"/>
    <w:rsid w:val="00242925"/>
    <w:rsid w:val="00246AF2"/>
    <w:rsid w:val="00250323"/>
    <w:rsid w:val="002517D4"/>
    <w:rsid w:val="00257F08"/>
    <w:rsid w:val="00263574"/>
    <w:rsid w:val="002658DC"/>
    <w:rsid w:val="002733B9"/>
    <w:rsid w:val="002775CE"/>
    <w:rsid w:val="002846BA"/>
    <w:rsid w:val="00284774"/>
    <w:rsid w:val="00290F54"/>
    <w:rsid w:val="00295E98"/>
    <w:rsid w:val="002A5680"/>
    <w:rsid w:val="002B3E42"/>
    <w:rsid w:val="002D0FB8"/>
    <w:rsid w:val="002D1ACC"/>
    <w:rsid w:val="002E5F2C"/>
    <w:rsid w:val="00301B55"/>
    <w:rsid w:val="00303832"/>
    <w:rsid w:val="0030738D"/>
    <w:rsid w:val="00321BBB"/>
    <w:rsid w:val="003307C3"/>
    <w:rsid w:val="00331057"/>
    <w:rsid w:val="003419E5"/>
    <w:rsid w:val="00345384"/>
    <w:rsid w:val="00352C2C"/>
    <w:rsid w:val="003660B0"/>
    <w:rsid w:val="003668C3"/>
    <w:rsid w:val="0037211D"/>
    <w:rsid w:val="00375477"/>
    <w:rsid w:val="00377F37"/>
    <w:rsid w:val="00382148"/>
    <w:rsid w:val="00385DC9"/>
    <w:rsid w:val="00390ADA"/>
    <w:rsid w:val="003B29A4"/>
    <w:rsid w:val="003B792C"/>
    <w:rsid w:val="003E4F97"/>
    <w:rsid w:val="003F4FF0"/>
    <w:rsid w:val="004044EF"/>
    <w:rsid w:val="00404B8B"/>
    <w:rsid w:val="004177D0"/>
    <w:rsid w:val="00421112"/>
    <w:rsid w:val="004316C7"/>
    <w:rsid w:val="004366D1"/>
    <w:rsid w:val="00453B81"/>
    <w:rsid w:val="00454895"/>
    <w:rsid w:val="00463D47"/>
    <w:rsid w:val="00466F11"/>
    <w:rsid w:val="004736A2"/>
    <w:rsid w:val="00476191"/>
    <w:rsid w:val="00481EA7"/>
    <w:rsid w:val="004833FA"/>
    <w:rsid w:val="0048402C"/>
    <w:rsid w:val="00494175"/>
    <w:rsid w:val="00494F3D"/>
    <w:rsid w:val="00494F74"/>
    <w:rsid w:val="004B0F2D"/>
    <w:rsid w:val="004B3FCB"/>
    <w:rsid w:val="004C52DE"/>
    <w:rsid w:val="004C7B02"/>
    <w:rsid w:val="004D03EC"/>
    <w:rsid w:val="004D7E6E"/>
    <w:rsid w:val="004E1EEB"/>
    <w:rsid w:val="004F5DFD"/>
    <w:rsid w:val="004F62EB"/>
    <w:rsid w:val="0050588B"/>
    <w:rsid w:val="00523385"/>
    <w:rsid w:val="005258F8"/>
    <w:rsid w:val="005264A6"/>
    <w:rsid w:val="00527FAA"/>
    <w:rsid w:val="00534443"/>
    <w:rsid w:val="00543983"/>
    <w:rsid w:val="00550DF5"/>
    <w:rsid w:val="0055478D"/>
    <w:rsid w:val="00554BCE"/>
    <w:rsid w:val="00556023"/>
    <w:rsid w:val="005575F4"/>
    <w:rsid w:val="00561533"/>
    <w:rsid w:val="00561858"/>
    <w:rsid w:val="00562749"/>
    <w:rsid w:val="00563E5A"/>
    <w:rsid w:val="00576A41"/>
    <w:rsid w:val="00587841"/>
    <w:rsid w:val="00590CD6"/>
    <w:rsid w:val="005942CB"/>
    <w:rsid w:val="005A1BE0"/>
    <w:rsid w:val="005A2AB2"/>
    <w:rsid w:val="005D0494"/>
    <w:rsid w:val="005D2676"/>
    <w:rsid w:val="005E61E5"/>
    <w:rsid w:val="005E7F0C"/>
    <w:rsid w:val="005F026F"/>
    <w:rsid w:val="005F4F1A"/>
    <w:rsid w:val="00610A9C"/>
    <w:rsid w:val="00617589"/>
    <w:rsid w:val="00630B05"/>
    <w:rsid w:val="00633A84"/>
    <w:rsid w:val="0063611C"/>
    <w:rsid w:val="00637D70"/>
    <w:rsid w:val="00640E3B"/>
    <w:rsid w:val="00660F25"/>
    <w:rsid w:val="0067662A"/>
    <w:rsid w:val="006842C6"/>
    <w:rsid w:val="00693072"/>
    <w:rsid w:val="0069731E"/>
    <w:rsid w:val="00697822"/>
    <w:rsid w:val="006A4221"/>
    <w:rsid w:val="006A5F24"/>
    <w:rsid w:val="006C43C5"/>
    <w:rsid w:val="006D1BA2"/>
    <w:rsid w:val="006F1F47"/>
    <w:rsid w:val="006F3FF3"/>
    <w:rsid w:val="00700B9B"/>
    <w:rsid w:val="0070380C"/>
    <w:rsid w:val="00704054"/>
    <w:rsid w:val="0072429A"/>
    <w:rsid w:val="00724BF8"/>
    <w:rsid w:val="00726E0A"/>
    <w:rsid w:val="0073091C"/>
    <w:rsid w:val="007315DB"/>
    <w:rsid w:val="00736580"/>
    <w:rsid w:val="0074083E"/>
    <w:rsid w:val="007471EF"/>
    <w:rsid w:val="00760711"/>
    <w:rsid w:val="0076686F"/>
    <w:rsid w:val="00775E4F"/>
    <w:rsid w:val="00785A4C"/>
    <w:rsid w:val="00796190"/>
    <w:rsid w:val="007A0C95"/>
    <w:rsid w:val="007A2020"/>
    <w:rsid w:val="007C36ED"/>
    <w:rsid w:val="007D0AC1"/>
    <w:rsid w:val="007D1C23"/>
    <w:rsid w:val="007D745A"/>
    <w:rsid w:val="007E0CF5"/>
    <w:rsid w:val="007E2255"/>
    <w:rsid w:val="007E2E5E"/>
    <w:rsid w:val="007F746C"/>
    <w:rsid w:val="0080325E"/>
    <w:rsid w:val="00803278"/>
    <w:rsid w:val="008032C7"/>
    <w:rsid w:val="00804173"/>
    <w:rsid w:val="00806D43"/>
    <w:rsid w:val="00814FDD"/>
    <w:rsid w:val="00826E23"/>
    <w:rsid w:val="00826E2D"/>
    <w:rsid w:val="00837739"/>
    <w:rsid w:val="00841CBD"/>
    <w:rsid w:val="00851933"/>
    <w:rsid w:val="008554CC"/>
    <w:rsid w:val="00863CA7"/>
    <w:rsid w:val="00864196"/>
    <w:rsid w:val="00875594"/>
    <w:rsid w:val="00881459"/>
    <w:rsid w:val="008913B1"/>
    <w:rsid w:val="008A18D0"/>
    <w:rsid w:val="008A1EE4"/>
    <w:rsid w:val="008A26B9"/>
    <w:rsid w:val="008A7E34"/>
    <w:rsid w:val="008B5384"/>
    <w:rsid w:val="008C6DC5"/>
    <w:rsid w:val="008C7A18"/>
    <w:rsid w:val="008D1ADC"/>
    <w:rsid w:val="008E7CF3"/>
    <w:rsid w:val="008F7FB1"/>
    <w:rsid w:val="00911BE7"/>
    <w:rsid w:val="00920255"/>
    <w:rsid w:val="00947DF4"/>
    <w:rsid w:val="009509A8"/>
    <w:rsid w:val="00950E30"/>
    <w:rsid w:val="00954323"/>
    <w:rsid w:val="00954F9A"/>
    <w:rsid w:val="00966997"/>
    <w:rsid w:val="0096793F"/>
    <w:rsid w:val="009743E6"/>
    <w:rsid w:val="0097736F"/>
    <w:rsid w:val="00981186"/>
    <w:rsid w:val="00985B42"/>
    <w:rsid w:val="00996C13"/>
    <w:rsid w:val="009978FC"/>
    <w:rsid w:val="009A6822"/>
    <w:rsid w:val="009B73C9"/>
    <w:rsid w:val="009B7A7B"/>
    <w:rsid w:val="009D7FA5"/>
    <w:rsid w:val="009E3E48"/>
    <w:rsid w:val="009F3769"/>
    <w:rsid w:val="00A01ADB"/>
    <w:rsid w:val="00A049F3"/>
    <w:rsid w:val="00A06A53"/>
    <w:rsid w:val="00A238E0"/>
    <w:rsid w:val="00A240D4"/>
    <w:rsid w:val="00A40465"/>
    <w:rsid w:val="00A45056"/>
    <w:rsid w:val="00A556DA"/>
    <w:rsid w:val="00A61A54"/>
    <w:rsid w:val="00A64A1C"/>
    <w:rsid w:val="00A76FDC"/>
    <w:rsid w:val="00A77011"/>
    <w:rsid w:val="00A83842"/>
    <w:rsid w:val="00A840D2"/>
    <w:rsid w:val="00A971D7"/>
    <w:rsid w:val="00AC1559"/>
    <w:rsid w:val="00AC2F51"/>
    <w:rsid w:val="00AD1F12"/>
    <w:rsid w:val="00AE58DA"/>
    <w:rsid w:val="00AF6128"/>
    <w:rsid w:val="00B0402E"/>
    <w:rsid w:val="00B0455B"/>
    <w:rsid w:val="00B05D7C"/>
    <w:rsid w:val="00B14C14"/>
    <w:rsid w:val="00B16447"/>
    <w:rsid w:val="00B42CB7"/>
    <w:rsid w:val="00B43215"/>
    <w:rsid w:val="00B448DC"/>
    <w:rsid w:val="00B503D6"/>
    <w:rsid w:val="00B5111E"/>
    <w:rsid w:val="00B517BC"/>
    <w:rsid w:val="00B675B8"/>
    <w:rsid w:val="00B8296F"/>
    <w:rsid w:val="00BA3771"/>
    <w:rsid w:val="00BA580A"/>
    <w:rsid w:val="00BB0042"/>
    <w:rsid w:val="00BB2607"/>
    <w:rsid w:val="00BC22E9"/>
    <w:rsid w:val="00BE075F"/>
    <w:rsid w:val="00BE2099"/>
    <w:rsid w:val="00BE6D72"/>
    <w:rsid w:val="00BF7136"/>
    <w:rsid w:val="00C00FE8"/>
    <w:rsid w:val="00C26966"/>
    <w:rsid w:val="00C324E6"/>
    <w:rsid w:val="00C37C6C"/>
    <w:rsid w:val="00C55903"/>
    <w:rsid w:val="00C652D6"/>
    <w:rsid w:val="00C7008D"/>
    <w:rsid w:val="00C77DA5"/>
    <w:rsid w:val="00C87ABF"/>
    <w:rsid w:val="00C9197A"/>
    <w:rsid w:val="00C9545E"/>
    <w:rsid w:val="00CA029D"/>
    <w:rsid w:val="00CD1FA4"/>
    <w:rsid w:val="00CD47BA"/>
    <w:rsid w:val="00CE0259"/>
    <w:rsid w:val="00CE18AF"/>
    <w:rsid w:val="00CE3BEC"/>
    <w:rsid w:val="00CE7A9C"/>
    <w:rsid w:val="00CF36FA"/>
    <w:rsid w:val="00D03E30"/>
    <w:rsid w:val="00D42679"/>
    <w:rsid w:val="00D55347"/>
    <w:rsid w:val="00D65658"/>
    <w:rsid w:val="00D666AD"/>
    <w:rsid w:val="00D66B82"/>
    <w:rsid w:val="00D75BBB"/>
    <w:rsid w:val="00D80A8F"/>
    <w:rsid w:val="00D87185"/>
    <w:rsid w:val="00D91616"/>
    <w:rsid w:val="00D93CBF"/>
    <w:rsid w:val="00DB276C"/>
    <w:rsid w:val="00DB2952"/>
    <w:rsid w:val="00DB592D"/>
    <w:rsid w:val="00DD5477"/>
    <w:rsid w:val="00DD5A6F"/>
    <w:rsid w:val="00DE1A08"/>
    <w:rsid w:val="00DE6BCB"/>
    <w:rsid w:val="00E0329E"/>
    <w:rsid w:val="00E10FE4"/>
    <w:rsid w:val="00E14537"/>
    <w:rsid w:val="00E174F4"/>
    <w:rsid w:val="00E27339"/>
    <w:rsid w:val="00E4485F"/>
    <w:rsid w:val="00E50305"/>
    <w:rsid w:val="00E54B66"/>
    <w:rsid w:val="00E63D6E"/>
    <w:rsid w:val="00E66A10"/>
    <w:rsid w:val="00E74DEF"/>
    <w:rsid w:val="00E754FD"/>
    <w:rsid w:val="00E8035A"/>
    <w:rsid w:val="00E83242"/>
    <w:rsid w:val="00E83F96"/>
    <w:rsid w:val="00E92591"/>
    <w:rsid w:val="00E95247"/>
    <w:rsid w:val="00EA2ACC"/>
    <w:rsid w:val="00EA43AF"/>
    <w:rsid w:val="00EB2949"/>
    <w:rsid w:val="00EC054A"/>
    <w:rsid w:val="00EC2776"/>
    <w:rsid w:val="00ED0A65"/>
    <w:rsid w:val="00ED234B"/>
    <w:rsid w:val="00ED3EB7"/>
    <w:rsid w:val="00ED77DE"/>
    <w:rsid w:val="00EF019D"/>
    <w:rsid w:val="00EF09D7"/>
    <w:rsid w:val="00EF6A08"/>
    <w:rsid w:val="00F04C94"/>
    <w:rsid w:val="00F11043"/>
    <w:rsid w:val="00F13AFF"/>
    <w:rsid w:val="00F173FF"/>
    <w:rsid w:val="00F20834"/>
    <w:rsid w:val="00F258B5"/>
    <w:rsid w:val="00F276B8"/>
    <w:rsid w:val="00F346AF"/>
    <w:rsid w:val="00F372CA"/>
    <w:rsid w:val="00F4737E"/>
    <w:rsid w:val="00F8228B"/>
    <w:rsid w:val="00F82940"/>
    <w:rsid w:val="00F830E3"/>
    <w:rsid w:val="00FA20F4"/>
    <w:rsid w:val="00FA3984"/>
    <w:rsid w:val="00FA79EA"/>
    <w:rsid w:val="00FB14C8"/>
    <w:rsid w:val="00FD551B"/>
    <w:rsid w:val="00FE4AFA"/>
    <w:rsid w:val="00FE70C4"/>
    <w:rsid w:val="00FF5450"/>
    <w:rsid w:val="00FF6CD3"/>
    <w:rsid w:val="074B271D"/>
    <w:rsid w:val="12FB6C31"/>
    <w:rsid w:val="13AC5EAB"/>
    <w:rsid w:val="1BB57219"/>
    <w:rsid w:val="1CE4581B"/>
    <w:rsid w:val="1F8601AF"/>
    <w:rsid w:val="22E92991"/>
    <w:rsid w:val="234B19BB"/>
    <w:rsid w:val="27BA7F0C"/>
    <w:rsid w:val="2C574B9F"/>
    <w:rsid w:val="2D0B077F"/>
    <w:rsid w:val="2E980662"/>
    <w:rsid w:val="30AA437B"/>
    <w:rsid w:val="3357F73E"/>
    <w:rsid w:val="33B55DA9"/>
    <w:rsid w:val="345C3C8B"/>
    <w:rsid w:val="38DC0A02"/>
    <w:rsid w:val="3A157721"/>
    <w:rsid w:val="3D2B4DE2"/>
    <w:rsid w:val="450B11CE"/>
    <w:rsid w:val="47BB3712"/>
    <w:rsid w:val="47FD322E"/>
    <w:rsid w:val="49253220"/>
    <w:rsid w:val="49CB1A31"/>
    <w:rsid w:val="4A08661B"/>
    <w:rsid w:val="4B647BC0"/>
    <w:rsid w:val="4C6D7CEF"/>
    <w:rsid w:val="4CD85356"/>
    <w:rsid w:val="4E406883"/>
    <w:rsid w:val="4FE9D058"/>
    <w:rsid w:val="53F160FA"/>
    <w:rsid w:val="54FC692E"/>
    <w:rsid w:val="596038B4"/>
    <w:rsid w:val="5B7760F5"/>
    <w:rsid w:val="5CA917EB"/>
    <w:rsid w:val="5F8E7A52"/>
    <w:rsid w:val="60EE7F45"/>
    <w:rsid w:val="623043FF"/>
    <w:rsid w:val="65AA3B0C"/>
    <w:rsid w:val="75B00E0A"/>
    <w:rsid w:val="771713EB"/>
    <w:rsid w:val="7A7EED09"/>
    <w:rsid w:val="7E436D2D"/>
    <w:rsid w:val="7F4FBB05"/>
    <w:rsid w:val="BFFEC164"/>
    <w:rsid w:val="D2D77E8A"/>
    <w:rsid w:val="DB9D819E"/>
    <w:rsid w:val="F57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日期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1446</Words>
  <Characters>1804</Characters>
  <Lines>5</Lines>
  <Paragraphs>1</Paragraphs>
  <TotalTime>10</TotalTime>
  <ScaleCrop>false</ScaleCrop>
  <LinksUpToDate>false</LinksUpToDate>
  <CharactersWithSpaces>1964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2024-03-16T00:08:00Z</dcterms:created>
  <dc:creator>admin</dc:creator>
  <cp:lastModifiedBy>信息化周扬</cp:lastModifiedBy>
  <cp:lastPrinted>2024-04-04T20:58:00Z</cp:lastPrinted>
  <dcterms:modified xsi:type="dcterms:W3CDTF">2024-09-03T09:25:43Z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D3BC9F3F54A946A0B0B46AE2E3B53B31_13</vt:lpwstr>
  </property>
</Properties>
</file>