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B3B93">
      <w:pPr>
        <w:jc w:val="left"/>
        <w:rPr>
          <w:rFonts w:ascii="黑体" w:hAnsi="黑体" w:eastAsia="黑体"/>
          <w:sz w:val="32"/>
          <w:szCs w:val="32"/>
        </w:rPr>
      </w:pPr>
      <w:bookmarkStart w:id="0" w:name="PageNo5"/>
      <w:r>
        <w:rPr>
          <w:rFonts w:hint="eastAsia" w:ascii="黑体" w:hAnsi="黑体" w:eastAsia="黑体"/>
          <w:sz w:val="32"/>
          <w:szCs w:val="32"/>
        </w:rPr>
        <w:t>附</w:t>
      </w:r>
      <w:bookmarkEnd w:id="0"/>
      <w:r>
        <w:rPr>
          <w:rFonts w:hint="eastAsia" w:ascii="黑体" w:hAnsi="黑体" w:eastAsia="黑体"/>
          <w:sz w:val="32"/>
          <w:szCs w:val="32"/>
        </w:rPr>
        <w:t>件1</w:t>
      </w:r>
    </w:p>
    <w:p w14:paraId="2491227A">
      <w:pPr>
        <w:spacing w:line="64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中国医院协会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药物</w:t>
      </w:r>
      <w:r>
        <w:rPr>
          <w:rFonts w:ascii="Times New Roman" w:hAnsi="Times New Roman" w:eastAsia="方正小标宋_GBK" w:cs="Times New Roman"/>
          <w:sz w:val="36"/>
          <w:szCs w:val="36"/>
        </w:rPr>
        <w:t>临床试验管理能力提升培训会</w:t>
      </w:r>
    </w:p>
    <w:p w14:paraId="26C14585">
      <w:pPr>
        <w:jc w:val="center"/>
        <w:rPr>
          <w:rFonts w:ascii="华文行楷" w:hAnsi="Times New Roman" w:eastAsia="华文行楷" w:cs="Times New Roman"/>
          <w:sz w:val="36"/>
          <w:szCs w:val="36"/>
        </w:rPr>
      </w:pPr>
      <w:bookmarkStart w:id="1" w:name="_GoBack"/>
      <w:r>
        <w:rPr>
          <w:rFonts w:hint="eastAsia" w:ascii="华文行楷" w:hAnsi="Times New Roman" w:eastAsia="华文行楷" w:cs="Times New Roman"/>
          <w:sz w:val="36"/>
          <w:szCs w:val="36"/>
        </w:rPr>
        <w:t>参会回执</w:t>
      </w:r>
    </w:p>
    <w:bookmarkEnd w:id="1"/>
    <w:tbl>
      <w:tblPr>
        <w:tblStyle w:val="4"/>
        <w:tblW w:w="1048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1284"/>
        <w:gridCol w:w="850"/>
        <w:gridCol w:w="1379"/>
        <w:gridCol w:w="1134"/>
        <w:gridCol w:w="1701"/>
        <w:gridCol w:w="1134"/>
        <w:gridCol w:w="1740"/>
      </w:tblGrid>
      <w:tr w14:paraId="2ADD78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84FBA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单位</w:t>
            </w:r>
          </w:p>
        </w:tc>
        <w:tc>
          <w:tcPr>
            <w:tcW w:w="6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7661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3E4B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邮编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B3C8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78515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7C3C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地址</w:t>
            </w:r>
          </w:p>
        </w:tc>
        <w:tc>
          <w:tcPr>
            <w:tcW w:w="92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F308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B1714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0C39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电话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B5078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AC750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传真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D18FC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45BF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4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97D43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E3FF7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CD061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联系人</w:t>
            </w:r>
          </w:p>
          <w:p w14:paraId="1822E1FF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或负责人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4B56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0DC82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82CC2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9FDE5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  <w:p w14:paraId="30BE17E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/>
              </w:rPr>
              <w:t>（</w:t>
            </w:r>
            <w:r>
              <w:rPr>
                <w:rFonts w:ascii="Times New Roman" w:hAnsi="Times New Roman" w:eastAsia="仿宋_GB2312" w:cs="Times New Roman"/>
                <w:b/>
                <w:bCs/>
                <w:color w:val="FF00FF"/>
                <w:kern w:val="0"/>
                <w:sz w:val="24"/>
                <w:szCs w:val="24"/>
                <w:u w:color="000000"/>
                <w:lang w:val="zh-TW"/>
              </w:rPr>
              <w:t>必填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/>
              </w:rPr>
              <w:t>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8C1D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1B178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</w:rPr>
              <w:t>邮箱</w:t>
            </w:r>
          </w:p>
          <w:p w14:paraId="57A22A4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/>
              </w:rPr>
              <w:t>（</w:t>
            </w:r>
            <w:r>
              <w:rPr>
                <w:rFonts w:ascii="Times New Roman" w:hAnsi="Times New Roman" w:eastAsia="仿宋_GB2312" w:cs="Times New Roman"/>
                <w:b/>
                <w:bCs/>
                <w:color w:val="FF00FF"/>
                <w:kern w:val="0"/>
                <w:sz w:val="24"/>
                <w:szCs w:val="24"/>
                <w:u w:color="000000"/>
                <w:lang w:val="zh-TW"/>
              </w:rPr>
              <w:t>必填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/>
              </w:rPr>
              <w:t>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DA06C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62C14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88510"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  <w:u w:color="000000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5811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5433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161B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F5CB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39B4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9271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CB86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B5DA1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BEF80"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  <w:u w:color="000000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FFB5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9D33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85E3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416D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BFC6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0041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ACBE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FCD6E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3497A"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  <w:u w:color="000000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6713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1FEA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456C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26DB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788E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CD39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D825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3D5B8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10FF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  <w:u w:color="000000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E280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2A8A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DD2A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760C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7B15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B3FA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5DCD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BC448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6307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  <w:u w:color="000000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DE2C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0CF7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401D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7676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5B8A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98BE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9D1D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69DBC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0F72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  <w:u w:color="000000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5A3F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0726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0D4C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05C9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DF06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C01B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BD8E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298B2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19E45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u w:color="000000"/>
                <w:lang w:val="zh-TW"/>
              </w:rPr>
              <w:t>备 注</w:t>
            </w:r>
          </w:p>
        </w:tc>
        <w:tc>
          <w:tcPr>
            <w:tcW w:w="92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6D707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1.报名参会请通过邮箱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chazgyyxh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@163.com发送至中国医院协会。</w:t>
            </w:r>
          </w:p>
          <w:p w14:paraId="24F3D42B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参会代表住宿费和交通费自理。</w:t>
            </w:r>
          </w:p>
          <w:p w14:paraId="4F184EED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3.此表复制有效。</w:t>
            </w:r>
          </w:p>
        </w:tc>
      </w:tr>
    </w:tbl>
    <w:p w14:paraId="74C839D7"/>
    <w:p w14:paraId="05616E51"/>
    <w:p w14:paraId="250D7096"/>
    <w:p w14:paraId="011D03D9"/>
    <w:p w14:paraId="73ABE1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47C0A"/>
    <w:rsid w:val="13047C0A"/>
    <w:rsid w:val="191D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2025-04-18T06:10:00Z</dcterms:created>
  <dc:creator>信息化周扬</dc:creator>
  <cp:lastModifiedBy>信息化周扬</cp:lastModifiedBy>
  <dcterms:modified xsi:type="dcterms:W3CDTF">2025-04-18T06:11:01Z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9730BEDE83D34FF2942365487762A617_11</vt:lpwstr>
  </property>
  <property fmtid="{D5CDD505-2E9C-101B-9397-08002B2CF9AE}" pid="4" name="KSOTemplateDocerSaveRecord">
    <vt:lpwstr>eyJoZGlkIjoiZGM1YTU2MmFjNWQxNjM1MWY0MTcwY2ZlN2I0ODBiYmQiLCJ1c2VySWQiOiI0NDcxOTM1MDcifQ==</vt:lpwstr>
  </property>
</Properties>
</file>