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BD505">
      <w:pPr>
        <w:spacing w:line="360" w:lineRule="auto"/>
        <w:jc w:val="both"/>
        <w:rPr>
          <w:rFonts w:ascii="Times New Roman" w:hAnsi="Times New Roman" w:eastAsia="黑体" w:cs="Times New Roman"/>
          <w:spacing w:val="-6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  <w:lang w:eastAsia="zh-CN"/>
        </w:rPr>
        <w:t>附件2</w:t>
      </w:r>
    </w:p>
    <w:p w14:paraId="6905AEC9">
      <w:pPr>
        <w:pStyle w:val="2"/>
        <w:tabs>
          <w:tab w:val="left" w:pos="477"/>
        </w:tabs>
        <w:spacing w:line="560" w:lineRule="exact"/>
        <w:jc w:val="center"/>
        <w:rPr>
          <w:rFonts w:ascii="Times New Roman" w:hAnsi="Times New Roman" w:eastAsia="方正小标宋_GBK" w:cs="Times New Roman"/>
          <w:b w:val="0"/>
          <w:bCs/>
          <w:spacing w:val="-6"/>
          <w:sz w:val="44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44"/>
          <w:szCs w:val="32"/>
          <w:lang w:eastAsia="zh-CN"/>
        </w:rPr>
        <w:t>“AI药领航”新质生产力赋能围术期药学</w:t>
      </w: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4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44"/>
          <w:szCs w:val="32"/>
          <w:lang w:eastAsia="zh-CN"/>
        </w:rPr>
        <w:t>服务创新大赛案例</w:t>
      </w: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44"/>
          <w:szCs w:val="32"/>
          <w:lang w:eastAsia="zh-CN"/>
        </w:rPr>
        <w:t>申报表</w:t>
      </w:r>
    </w:p>
    <w:bookmarkEnd w:id="0"/>
    <w:tbl>
      <w:tblPr>
        <w:tblStyle w:val="5"/>
        <w:tblpPr w:leftFromText="180" w:rightFromText="180" w:vertAnchor="text" w:horzAnchor="margin" w:tblpY="539"/>
        <w:tblOverlap w:val="never"/>
        <w:tblW w:w="850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9"/>
        <w:gridCol w:w="1234"/>
        <w:gridCol w:w="2332"/>
        <w:gridCol w:w="1124"/>
        <w:gridCol w:w="2685"/>
      </w:tblGrid>
      <w:tr w14:paraId="6927EC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9EB0A">
            <w:pPr>
              <w:spacing w:before="118"/>
              <w:ind w:firstLine="40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案例名称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8046">
            <w:pPr>
              <w:spacing w:before="36"/>
              <w:ind w:firstLine="88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 xml:space="preserve">                                                      </w:t>
            </w:r>
          </w:p>
        </w:tc>
      </w:tr>
      <w:tr w14:paraId="59F6A1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D7EE2">
            <w:pPr>
              <w:spacing w:before="116"/>
              <w:ind w:firstLine="60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申报科室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965E4">
            <w:pPr>
              <w:spacing w:before="54"/>
              <w:ind w:firstLine="88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 xml:space="preserve">                    </w:t>
            </w:r>
          </w:p>
        </w:tc>
      </w:tr>
      <w:tr w14:paraId="28920A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79531">
            <w:pPr>
              <w:spacing w:before="133"/>
              <w:ind w:firstLine="40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协作科室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36838">
            <w:pPr>
              <w:spacing w:before="51"/>
              <w:ind w:firstLine="88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 xml:space="preserve">                     </w:t>
            </w:r>
          </w:p>
        </w:tc>
      </w:tr>
      <w:tr w14:paraId="53BEF3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6A428">
            <w:pPr>
              <w:wordWrap w:val="0"/>
              <w:spacing w:line="312" w:lineRule="auto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</w:p>
          <w:p w14:paraId="7F243332">
            <w:pPr>
              <w:spacing w:before="41"/>
              <w:ind w:firstLine="40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申报人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D0CDC">
            <w:pPr>
              <w:spacing w:before="151"/>
              <w:ind w:firstLine="48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32BF7">
            <w:pPr>
              <w:spacing w:before="142"/>
              <w:ind w:firstLine="1692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A669E">
            <w:pPr>
              <w:spacing w:before="151"/>
              <w:ind w:firstLine="62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F849A">
            <w:pPr>
              <w:spacing w:before="69"/>
              <w:ind w:firstLine="67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</w:p>
        </w:tc>
      </w:tr>
      <w:tr w14:paraId="369520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1EF0A">
            <w:pP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C40C6">
            <w:pPr>
              <w:spacing w:before="28"/>
              <w:ind w:firstLine="48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DEC95">
            <w:pPr>
              <w:spacing w:line="303" w:lineRule="auto"/>
              <w:ind w:firstLine="1872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E552">
            <w:pPr>
              <w:spacing w:before="28"/>
              <w:ind w:firstLine="62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F68C9">
            <w:pPr>
              <w:spacing w:line="151" w:lineRule="auto"/>
              <w:ind w:firstLine="1867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</w:p>
          <w:p w14:paraId="4AD3B35F">
            <w:pPr>
              <w:wordWrap w:val="0"/>
              <w:spacing w:line="283" w:lineRule="auto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</w:p>
        </w:tc>
      </w:tr>
      <w:tr w14:paraId="6A35D7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AF14B">
            <w:pPr>
              <w:spacing w:before="289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案例摘要（400字以内）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77B67">
            <w:pPr>
              <w:wordWrap w:val="0"/>
              <w:spacing w:line="384" w:lineRule="auto"/>
              <w:jc w:val="both"/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</w:pP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结构化摘要，描述项目背景、临床问题、解决方案、项目成效</w:t>
            </w:r>
          </w:p>
        </w:tc>
      </w:tr>
      <w:tr w14:paraId="72AAFC6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741CA">
            <w:pPr>
              <w:spacing w:before="289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案例概要图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3B747">
            <w:pPr>
              <w:wordWrap w:val="0"/>
              <w:spacing w:line="384" w:lineRule="auto"/>
              <w:jc w:val="both"/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</w:pP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以图示形式展示项目的整体逻辑，体现“背景</w:t>
            </w:r>
            <w:r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 xml:space="preserve"> </w:t>
            </w: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→</w:t>
            </w:r>
            <w:r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 xml:space="preserve"> </w:t>
            </w: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目标</w:t>
            </w:r>
            <w:r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 xml:space="preserve"> </w:t>
            </w: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→</w:t>
            </w:r>
            <w:r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 xml:space="preserve"> </w:t>
            </w: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实施路径</w:t>
            </w:r>
            <w:r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 xml:space="preserve"> </w:t>
            </w: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 xml:space="preserve">→项目成效”。 </w:t>
            </w:r>
          </w:p>
        </w:tc>
      </w:tr>
      <w:tr w14:paraId="38CD4D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3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0585">
            <w:pPr>
              <w:spacing w:before="279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问题解析（500字以内）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B8D2B">
            <w:pPr>
              <w:wordWrap w:val="0"/>
              <w:spacing w:line="384" w:lineRule="auto"/>
              <w:jc w:val="both"/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</w:pP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总结项目背景（含国内外进展），提出待解决的临床问题（如技术故障、人员沟通障碍、患者依从性差等）。</w:t>
            </w:r>
          </w:p>
          <w:p w14:paraId="55F3CD84">
            <w:pPr>
              <w:wordWrap w:val="0"/>
              <w:spacing w:line="384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</w:p>
          <w:p w14:paraId="3B157667">
            <w:pPr>
              <w:wordWrap w:val="0"/>
              <w:spacing w:line="384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</w:p>
          <w:p w14:paraId="6BF46E9D">
            <w:pPr>
              <w:wordWrap w:val="0"/>
              <w:spacing w:line="384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</w:p>
          <w:p w14:paraId="2B29BA11">
            <w:pPr>
              <w:wordWrap w:val="0"/>
              <w:spacing w:line="384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</w:p>
          <w:p w14:paraId="7EE881ED">
            <w:pPr>
              <w:wordWrap w:val="0"/>
              <w:spacing w:line="384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</w:p>
        </w:tc>
      </w:tr>
      <w:tr w14:paraId="4A4ECC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3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6F592">
            <w:pPr>
              <w:spacing w:before="279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运用的解决方案（500字以内）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79DD4">
            <w:pPr>
              <w:wordWrap w:val="0"/>
              <w:spacing w:line="384" w:lineRule="auto"/>
              <w:jc w:val="both"/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</w:pPr>
            <w:r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阐述针对这些问题采取的解决方案</w:t>
            </w: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，包括总体思路、关键技术。</w:t>
            </w:r>
          </w:p>
        </w:tc>
      </w:tr>
      <w:tr w14:paraId="4413A3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3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B1B2D">
            <w:pPr>
              <w:spacing w:before="309"/>
              <w:jc w:val="center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项目实施结果（500字以内）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22C0E">
            <w:pPr>
              <w:wordWrap w:val="0"/>
              <w:spacing w:line="384" w:lineRule="auto"/>
              <w:jc w:val="both"/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</w:pPr>
            <w:r>
              <w:rPr>
                <w:rFonts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阐述</w:t>
            </w:r>
            <w:r>
              <w:rPr>
                <w:rFonts w:hint="eastAsia" w:ascii="Segoe UI" w:hAnsi="Segoe UI" w:eastAsia="仿宋_GB2312" w:cs="Segoe UI"/>
                <w:sz w:val="24"/>
                <w:szCs w:val="24"/>
                <w:shd w:val="clear" w:color="auto" w:fill="EFF0F1"/>
                <w:lang w:eastAsia="zh-CN"/>
              </w:rPr>
              <w:t>项目实施结果，体现项目的创新性、行业影响力。</w:t>
            </w:r>
          </w:p>
          <w:p w14:paraId="25EE5A87">
            <w:pPr>
              <w:wordWrap w:val="0"/>
              <w:spacing w:line="384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</w:p>
        </w:tc>
      </w:tr>
      <w:tr w14:paraId="214CAF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2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61A0A">
            <w:pPr>
              <w:spacing w:before="317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未来展望（200字以内）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1CD44">
            <w:pPr>
              <w:wordWrap w:val="0"/>
              <w:spacing w:line="384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  <w:t>总结项目的可推广性，含推广应用中的难点。</w:t>
            </w:r>
          </w:p>
        </w:tc>
      </w:tr>
      <w:tr w14:paraId="1F8A201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69168">
            <w:pPr>
              <w:spacing w:before="147"/>
              <w:ind w:firstLine="40"/>
              <w:jc w:val="both"/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sz w:val="24"/>
                <w:szCs w:val="24"/>
                <w:lang w:eastAsia="zh-CN"/>
              </w:rPr>
              <w:t>申报科室意见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FD252">
            <w:pPr>
              <w:wordWrap w:val="0"/>
              <w:spacing w:line="372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</w:p>
          <w:p w14:paraId="6C4E7034">
            <w:pPr>
              <w:wordWrap w:val="0"/>
              <w:spacing w:line="372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</w:p>
          <w:p w14:paraId="0C2E517D">
            <w:pPr>
              <w:wordWrap w:val="0"/>
              <w:spacing w:line="372" w:lineRule="auto"/>
              <w:jc w:val="both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</w:p>
          <w:p w14:paraId="552F9007">
            <w:pPr>
              <w:spacing w:line="372" w:lineRule="auto"/>
              <w:ind w:firstLine="3876" w:firstLineChars="1700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  <w:t>科室主任签字：</w:t>
            </w:r>
          </w:p>
          <w:p w14:paraId="2F350193">
            <w:pPr>
              <w:spacing w:line="372" w:lineRule="auto"/>
              <w:ind w:firstLine="3876" w:firstLineChars="1700"/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  <w:szCs w:val="24"/>
                <w:lang w:eastAsia="zh-CN"/>
              </w:rPr>
              <w:t>科室盖章：</w:t>
            </w:r>
          </w:p>
        </w:tc>
      </w:tr>
    </w:tbl>
    <w:p w14:paraId="466E0166">
      <w:pPr>
        <w:spacing w:line="360" w:lineRule="auto"/>
        <w:jc w:val="both"/>
        <w:rPr>
          <w:rFonts w:hint="eastAsia" w:ascii="仿宋_GB2312" w:hAnsi="宋体" w:eastAsia="黑体" w:cs="宋体"/>
          <w:spacing w:val="-6"/>
          <w:sz w:val="32"/>
          <w:szCs w:val="32"/>
          <w:lang w:eastAsia="zh-CN"/>
        </w:rPr>
      </w:pPr>
    </w:p>
    <w:p w14:paraId="4FADEBA6">
      <w:pPr>
        <w:pStyle w:val="2"/>
        <w:tabs>
          <w:tab w:val="left" w:pos="477"/>
        </w:tabs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sz w:val="32"/>
          <w:szCs w:val="32"/>
          <w:lang w:eastAsia="zh-CN"/>
        </w:rPr>
      </w:pPr>
    </w:p>
    <w:p w14:paraId="53FB18F1"/>
    <w:sectPr>
      <w:pgSz w:w="11900" w:h="16820"/>
      <w:pgMar w:top="1440" w:right="1800" w:bottom="1440" w:left="1800" w:header="0" w:footer="107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E0181"/>
    <w:rsid w:val="191D39A3"/>
    <w:rsid w:val="6AC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信息化周扬</dc:creator>
  <cp:lastModifiedBy>信息化周扬</cp:lastModifiedBy>
  <dcterms:modified xsi:type="dcterms:W3CDTF">2025-06-13T07:36:01Z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8352DB2EC009405D8F1DF5DFF1A0D2A2_11</vt:lpwstr>
  </property>
  <property fmtid="{D5CDD505-2E9C-101B-9397-08002B2CF9AE}" pid="4" name="KSOTemplateDocerSaveRecord">
    <vt:lpwstr>eyJoZGlkIjoiZGM1YTU2MmFjNWQxNjM1MWY0MTcwY2ZlN2I0ODBiYmQiLCJ1c2VySWQiOiI0NDcxOTM1MDcifQ==</vt:lpwstr>
  </property>
</Properties>
</file>