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32"/>
        <w:gridCol w:w="70"/>
        <w:gridCol w:w="50"/>
        <w:gridCol w:w="5690"/>
        <w:gridCol w:w="13"/>
        <w:gridCol w:w="797"/>
        <w:gridCol w:w="6858"/>
      </w:tblGrid>
      <w:tr w:rsidR="006F2268" w:rsidRPr="008C4986">
        <w:trPr>
          <w:trHeight w:val="880"/>
        </w:trPr>
        <w:tc>
          <w:tcPr>
            <w:tcW w:w="15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2268" w:rsidRPr="008C4986" w:rsidRDefault="003832E3">
            <w:pPr>
              <w:jc w:val="center"/>
              <w:rPr>
                <w:rFonts w:ascii="仿宋" w:eastAsia="仿宋" w:hAnsi="仿宋" w:cs="华文行楷"/>
                <w:b/>
                <w:sz w:val="36"/>
                <w:szCs w:val="36"/>
              </w:rPr>
            </w:pPr>
            <w:r w:rsidRPr="008C4986">
              <w:rPr>
                <w:rFonts w:ascii="仿宋" w:eastAsia="仿宋" w:hAnsi="仿宋" w:cs="华文行楷" w:hint="eastAsia"/>
                <w:b/>
                <w:sz w:val="36"/>
                <w:szCs w:val="36"/>
              </w:rPr>
              <w:t>2</w:t>
            </w:r>
            <w:r w:rsidRPr="008C4986">
              <w:rPr>
                <w:rFonts w:ascii="仿宋" w:eastAsia="仿宋" w:hAnsi="仿宋" w:cs="华文行楷"/>
                <w:b/>
                <w:sz w:val="36"/>
                <w:szCs w:val="36"/>
              </w:rPr>
              <w:t>018</w:t>
            </w:r>
            <w:r w:rsidRPr="008C4986">
              <w:rPr>
                <w:rFonts w:ascii="仿宋" w:eastAsia="仿宋" w:hAnsi="仿宋" w:cs="华文行楷" w:hint="eastAsia"/>
                <w:b/>
                <w:sz w:val="36"/>
                <w:szCs w:val="36"/>
              </w:rPr>
              <w:t>中美卫</w:t>
            </w:r>
            <w:bookmarkStart w:id="0" w:name="_GoBack"/>
            <w:bookmarkEnd w:id="0"/>
            <w:r w:rsidRPr="008C4986">
              <w:rPr>
                <w:rFonts w:ascii="仿宋" w:eastAsia="仿宋" w:hAnsi="仿宋" w:cs="华文行楷" w:hint="eastAsia"/>
                <w:b/>
                <w:sz w:val="36"/>
                <w:szCs w:val="36"/>
              </w:rPr>
              <w:t>生</w:t>
            </w:r>
            <w:r w:rsidRPr="008C4986">
              <w:rPr>
                <w:rFonts w:ascii="仿宋" w:eastAsia="仿宋" w:hAnsi="仿宋" w:cs="华文行楷"/>
                <w:b/>
                <w:sz w:val="36"/>
                <w:szCs w:val="36"/>
              </w:rPr>
              <w:t>合作</w:t>
            </w:r>
            <w:r w:rsidR="006C16D0" w:rsidRPr="008C4986">
              <w:rPr>
                <w:rFonts w:ascii="仿宋" w:eastAsia="仿宋" w:hAnsi="仿宋" w:cs="华文行楷" w:hint="eastAsia"/>
                <w:b/>
                <w:sz w:val="36"/>
                <w:szCs w:val="36"/>
              </w:rPr>
              <w:t>论坛</w:t>
            </w:r>
          </w:p>
          <w:p w:rsidR="006F2268" w:rsidRPr="008C4986" w:rsidRDefault="003832E3">
            <w:pPr>
              <w:jc w:val="center"/>
              <w:rPr>
                <w:rFonts w:ascii="仿宋" w:eastAsia="仿宋" w:hAnsi="仿宋" w:cs="MS UI Gothic"/>
                <w:b/>
                <w:sz w:val="36"/>
                <w:szCs w:val="36"/>
              </w:rPr>
            </w:pPr>
            <w:r w:rsidRPr="008C4986">
              <w:rPr>
                <w:rFonts w:ascii="仿宋" w:eastAsia="仿宋" w:hAnsi="仿宋" w:cs="华文行楷" w:hint="eastAsia"/>
                <w:b/>
                <w:sz w:val="36"/>
                <w:szCs w:val="36"/>
              </w:rPr>
              <w:t>会议日程（</w:t>
            </w:r>
            <w:r w:rsidRPr="008C4986">
              <w:rPr>
                <w:rFonts w:ascii="仿宋" w:eastAsia="仿宋" w:hAnsi="仿宋" w:cs="华文行楷"/>
                <w:b/>
                <w:sz w:val="36"/>
                <w:szCs w:val="36"/>
              </w:rPr>
              <w:t>拟）</w:t>
            </w:r>
          </w:p>
        </w:tc>
      </w:tr>
      <w:tr w:rsidR="006F2268" w:rsidRPr="008C4986">
        <w:tc>
          <w:tcPr>
            <w:tcW w:w="15310" w:type="dxa"/>
            <w:gridSpan w:val="7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6F2268" w:rsidRPr="008C4986" w:rsidRDefault="003832E3">
            <w:pPr>
              <w:ind w:left="91" w:firstLineChars="2850" w:firstLine="6840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2018-07-06</w:t>
            </w:r>
          </w:p>
        </w:tc>
      </w:tr>
      <w:tr w:rsidR="006F2268" w:rsidRPr="008C4986">
        <w:tc>
          <w:tcPr>
            <w:tcW w:w="1832" w:type="dxa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10:00-24:00</w:t>
            </w:r>
          </w:p>
        </w:tc>
        <w:tc>
          <w:tcPr>
            <w:tcW w:w="13478" w:type="dxa"/>
            <w:gridSpan w:val="6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注册报到</w:t>
            </w:r>
          </w:p>
        </w:tc>
      </w:tr>
      <w:tr w:rsidR="006F2268" w:rsidRPr="008C4986">
        <w:tc>
          <w:tcPr>
            <w:tcW w:w="1832" w:type="dxa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19:00-21:00</w:t>
            </w:r>
          </w:p>
        </w:tc>
        <w:tc>
          <w:tcPr>
            <w:tcW w:w="13478" w:type="dxa"/>
            <w:gridSpan w:val="6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中美卫生合作峰会组委会（闭门会）                     </w:t>
            </w:r>
          </w:p>
        </w:tc>
      </w:tr>
      <w:tr w:rsidR="006F2268" w:rsidRPr="008C4986">
        <w:tc>
          <w:tcPr>
            <w:tcW w:w="15310" w:type="dxa"/>
            <w:gridSpan w:val="7"/>
            <w:shd w:val="clear" w:color="auto" w:fill="9CC2E5" w:themeFill="accent1" w:themeFillTint="99"/>
            <w:vAlign w:val="center"/>
          </w:tcPr>
          <w:p w:rsidR="006F2268" w:rsidRPr="008C4986" w:rsidRDefault="003832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2018-07-07</w:t>
            </w:r>
          </w:p>
          <w:p w:rsidR="006F2268" w:rsidRPr="008C4986" w:rsidRDefault="003832E3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8C4986">
              <w:rPr>
                <w:rFonts w:ascii="仿宋" w:eastAsia="仿宋" w:hAnsi="仿宋" w:hint="eastAsia"/>
                <w:bCs/>
                <w:sz w:val="28"/>
                <w:szCs w:val="24"/>
              </w:rPr>
              <w:t>开幕式</w:t>
            </w:r>
          </w:p>
          <w:p w:rsidR="006F2268" w:rsidRPr="008C4986" w:rsidRDefault="003832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主持人：黄祖瑚  中国医院协会副会长     江苏省医院协会会长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讲 题</w:t>
            </w:r>
          </w:p>
        </w:tc>
        <w:tc>
          <w:tcPr>
            <w:tcW w:w="7655" w:type="dxa"/>
            <w:gridSpan w:val="2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             讲  者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08:00-08:30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会前会（南广场）</w:t>
            </w:r>
          </w:p>
        </w:tc>
        <w:tc>
          <w:tcPr>
            <w:tcW w:w="7655" w:type="dxa"/>
            <w:gridSpan w:val="2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主席团、组织委员会、学术委员会、嘉宾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08:30-08:35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嘉宾致辞（USA）</w:t>
            </w:r>
          </w:p>
        </w:tc>
        <w:tc>
          <w:tcPr>
            <w:tcW w:w="7655" w:type="dxa"/>
            <w:gridSpan w:val="2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Lucida Grande"/>
                <w:kern w:val="0"/>
                <w:sz w:val="24"/>
                <w:szCs w:val="24"/>
              </w:rPr>
              <w:t>Steven J. Thompson</w:t>
            </w:r>
            <w:r w:rsidRPr="008C4986">
              <w:rPr>
                <w:rFonts w:ascii="仿宋" w:eastAsia="仿宋" w:hAnsi="仿宋" w:cs="Lucida Grande" w:hint="eastAsia"/>
                <w:kern w:val="0"/>
                <w:sz w:val="24"/>
                <w:szCs w:val="24"/>
              </w:rPr>
              <w:t xml:space="preserve">    哈佛医学院附属BWH副院长、国际合作部主席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08:35-08:40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嘉宾致辞（USA）</w:t>
            </w:r>
          </w:p>
        </w:tc>
        <w:tc>
          <w:tcPr>
            <w:tcW w:w="7655" w:type="dxa"/>
            <w:gridSpan w:val="2"/>
            <w:vAlign w:val="center"/>
          </w:tcPr>
          <w:p w:rsidR="006F2268" w:rsidRPr="008C4986" w:rsidRDefault="003832E3" w:rsidP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Margaret Hamburg   美国食品药品监督管理局前局长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08:40-08:45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嘉宾致辞（CHINA）</w:t>
            </w:r>
          </w:p>
        </w:tc>
        <w:tc>
          <w:tcPr>
            <w:tcW w:w="7655" w:type="dxa"/>
            <w:gridSpan w:val="2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李亚平   江苏省苏州市市长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08:45-08:50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嘉宾致辞（CHINA）</w:t>
            </w:r>
          </w:p>
        </w:tc>
        <w:tc>
          <w:tcPr>
            <w:tcW w:w="7655" w:type="dxa"/>
            <w:gridSpan w:val="2"/>
            <w:vAlign w:val="center"/>
          </w:tcPr>
          <w:p w:rsidR="006F2268" w:rsidRPr="008C4986" w:rsidRDefault="003832E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C4986">
              <w:rPr>
                <w:rFonts w:ascii="仿宋" w:eastAsia="仿宋" w:hAnsi="仿宋" w:cs="宋体" w:hint="eastAsia"/>
                <w:sz w:val="24"/>
                <w:szCs w:val="24"/>
              </w:rPr>
              <w:t>谭  颖   江苏省</w:t>
            </w:r>
            <w:r w:rsidRPr="008C4986">
              <w:rPr>
                <w:rFonts w:ascii="仿宋" w:eastAsia="仿宋" w:hAnsi="仿宋" w:hint="eastAsia"/>
                <w:sz w:val="24"/>
                <w:szCs w:val="24"/>
              </w:rPr>
              <w:t>卫生和计划生育委员会主任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08:50-08:55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嘉宾致辞（CHINA）</w:t>
            </w:r>
          </w:p>
        </w:tc>
        <w:tc>
          <w:tcPr>
            <w:tcW w:w="7655" w:type="dxa"/>
            <w:gridSpan w:val="2"/>
            <w:vAlign w:val="center"/>
          </w:tcPr>
          <w:p w:rsidR="006F2268" w:rsidRPr="008C4986" w:rsidRDefault="003832E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C4986">
              <w:rPr>
                <w:rFonts w:ascii="仿宋" w:eastAsia="仿宋" w:hAnsi="仿宋" w:cs="宋体" w:hint="eastAsia"/>
                <w:sz w:val="24"/>
                <w:szCs w:val="24"/>
              </w:rPr>
              <w:t>刘  谦   中国医院协会会长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08:55-09:00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嘉宾致辞（CHINA）</w:t>
            </w:r>
          </w:p>
        </w:tc>
        <w:tc>
          <w:tcPr>
            <w:tcW w:w="7655" w:type="dxa"/>
            <w:gridSpan w:val="2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中华人民共和国国家卫生健康委员会   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09:00-09:10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中美医院合作签约仪式</w:t>
            </w:r>
          </w:p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江苏省人民医院-哈佛大学医学院附属BWH</w:t>
            </w:r>
          </w:p>
          <w:p w:rsidR="006F2268" w:rsidRPr="008C4986" w:rsidRDefault="003832E3" w:rsidP="002E4385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苏州市市立医院-梅奥医学中心</w:t>
            </w:r>
          </w:p>
          <w:p w:rsidR="002E4385" w:rsidRPr="008C4986" w:rsidRDefault="002E4385" w:rsidP="002E438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6F2268" w:rsidRPr="008C4986" w:rsidRDefault="003832E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C4986">
              <w:rPr>
                <w:rFonts w:ascii="仿宋" w:eastAsia="仿宋" w:hAnsi="仿宋" w:cs="宋体" w:hint="eastAsia"/>
                <w:sz w:val="24"/>
                <w:szCs w:val="24"/>
              </w:rPr>
              <w:t>中国-美国</w:t>
            </w:r>
          </w:p>
        </w:tc>
      </w:tr>
      <w:tr w:rsidR="006F2268" w:rsidRPr="008C4986">
        <w:tc>
          <w:tcPr>
            <w:tcW w:w="15310" w:type="dxa"/>
            <w:gridSpan w:val="7"/>
            <w:shd w:val="clear" w:color="auto" w:fill="9CC2E5" w:themeFill="accent1" w:themeFillTint="99"/>
            <w:vAlign w:val="center"/>
          </w:tcPr>
          <w:p w:rsidR="006F2268" w:rsidRPr="008C4986" w:rsidRDefault="003832E3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8C4986">
              <w:rPr>
                <w:rFonts w:ascii="仿宋" w:eastAsia="仿宋" w:hAnsi="仿宋" w:hint="eastAsia"/>
                <w:bCs/>
                <w:sz w:val="28"/>
                <w:szCs w:val="24"/>
              </w:rPr>
              <w:t>主论坛</w:t>
            </w:r>
          </w:p>
          <w:p w:rsidR="006F2268" w:rsidRPr="008C4986" w:rsidRDefault="003832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（09:10-12:00）</w:t>
            </w:r>
          </w:p>
          <w:p w:rsidR="006F2268" w:rsidRPr="008C4986" w:rsidRDefault="003832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主持人：唐金海 中国医院协会副会长、江苏省人民医院院长</w:t>
            </w:r>
          </w:p>
          <w:p w:rsidR="006F2268" w:rsidRPr="008C4986" w:rsidRDefault="003832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/>
                <w:sz w:val="24"/>
                <w:szCs w:val="24"/>
              </w:rPr>
              <w:t xml:space="preserve">          </w:t>
            </w:r>
            <w:r w:rsidRPr="008C4986">
              <w:rPr>
                <w:rFonts w:ascii="仿宋" w:eastAsia="仿宋" w:hAnsi="仿宋" w:hint="eastAsia"/>
                <w:sz w:val="24"/>
                <w:szCs w:val="24"/>
              </w:rPr>
              <w:t>肖海鹏 中山大学副校长、中山大学附属第一医院院长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           讲 题</w:t>
            </w:r>
          </w:p>
        </w:tc>
        <w:tc>
          <w:tcPr>
            <w:tcW w:w="7655" w:type="dxa"/>
            <w:gridSpan w:val="2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     讲  者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09:10-09:40</w:t>
            </w:r>
          </w:p>
        </w:tc>
        <w:tc>
          <w:tcPr>
            <w:tcW w:w="5703" w:type="dxa"/>
            <w:gridSpan w:val="2"/>
            <w:vAlign w:val="center"/>
          </w:tcPr>
          <w:p w:rsidR="006F2268" w:rsidRPr="008C4986" w:rsidRDefault="003832E3">
            <w:pPr>
              <w:ind w:leftChars="-35" w:left="25" w:hangingChars="41" w:hanging="98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国际医疗合作和发展-聚焦中美合作关系</w:t>
            </w:r>
          </w:p>
        </w:tc>
        <w:tc>
          <w:tcPr>
            <w:tcW w:w="7655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 w:cs="Lucida Grande"/>
                <w:bCs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cs="Lucida Grande"/>
                <w:bCs/>
                <w:kern w:val="0"/>
                <w:sz w:val="24"/>
                <w:szCs w:val="24"/>
              </w:rPr>
              <w:t>Davis, Mark Alan</w:t>
            </w:r>
            <w:r w:rsidRPr="008C4986">
              <w:rPr>
                <w:rFonts w:ascii="仿宋" w:eastAsia="仿宋" w:hAnsi="仿宋" w:cs="Lucida Grande" w:hint="eastAsia"/>
                <w:bCs/>
                <w:kern w:val="0"/>
                <w:sz w:val="24"/>
                <w:szCs w:val="24"/>
              </w:rPr>
              <w:t xml:space="preserve"> </w:t>
            </w:r>
          </w:p>
          <w:p w:rsidR="006F2268" w:rsidRPr="008C4986" w:rsidRDefault="003832E3">
            <w:pPr>
              <w:rPr>
                <w:rFonts w:ascii="仿宋" w:eastAsia="仿宋" w:hAnsi="仿宋" w:cs="Lucida Grande"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哈佛大学医学院附属</w:t>
            </w:r>
            <w:r w:rsidRPr="008C4986">
              <w:rPr>
                <w:rFonts w:ascii="仿宋" w:eastAsia="仿宋" w:hAnsi="仿宋" w:cs="Helvetica Neue"/>
                <w:kern w:val="0"/>
                <w:sz w:val="24"/>
                <w:szCs w:val="24"/>
              </w:rPr>
              <w:t>布莱根健康业务发展战略项目执行长</w:t>
            </w:r>
            <w:r w:rsidRPr="008C4986">
              <w:rPr>
                <w:rFonts w:ascii="仿宋" w:eastAsia="仿宋" w:hAnsi="仿宋" w:cs="Lucida Grande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09:40-10:10</w:t>
            </w:r>
          </w:p>
        </w:tc>
        <w:tc>
          <w:tcPr>
            <w:tcW w:w="5703" w:type="dxa"/>
            <w:gridSpan w:val="2"/>
            <w:vAlign w:val="center"/>
          </w:tcPr>
          <w:p w:rsidR="006F2268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给中国医改的“三味解药”</w:t>
            </w:r>
          </w:p>
        </w:tc>
        <w:tc>
          <w:tcPr>
            <w:tcW w:w="7655" w:type="dxa"/>
            <w:gridSpan w:val="2"/>
            <w:vAlign w:val="center"/>
          </w:tcPr>
          <w:p w:rsidR="003832E3" w:rsidRPr="008C4986" w:rsidRDefault="003832E3">
            <w:pPr>
              <w:ind w:left="43" w:hangingChars="18" w:hanging="43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萧庆伦  </w:t>
            </w:r>
          </w:p>
          <w:p w:rsidR="003832E3" w:rsidRPr="008C4986" w:rsidRDefault="003832E3">
            <w:pPr>
              <w:ind w:left="43" w:hangingChars="18" w:hanging="43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美国科学院院士</w:t>
            </w:r>
          </w:p>
          <w:p w:rsidR="003832E3" w:rsidRPr="008C4986" w:rsidRDefault="003832E3">
            <w:pPr>
              <w:ind w:left="43" w:hangingChars="18" w:hanging="43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/>
                <w:sz w:val="24"/>
                <w:szCs w:val="24"/>
              </w:rPr>
              <w:t>哈</w:t>
            </w:r>
            <w:r w:rsidRPr="008C4986">
              <w:rPr>
                <w:rFonts w:ascii="仿宋" w:eastAsia="仿宋" w:hAnsi="仿宋" w:hint="eastAsia"/>
                <w:sz w:val="24"/>
                <w:szCs w:val="24"/>
              </w:rPr>
              <w:t>佛大学卫生经济学教授</w:t>
            </w:r>
          </w:p>
          <w:p w:rsidR="003832E3" w:rsidRPr="008C4986" w:rsidRDefault="003832E3">
            <w:pPr>
              <w:ind w:left="43" w:hangingChars="18" w:hanging="43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中国卫生部卫生政策与管理研究外籍顾问</w:t>
            </w:r>
          </w:p>
          <w:p w:rsidR="006F2268" w:rsidRPr="008C4986" w:rsidRDefault="003832E3">
            <w:pPr>
              <w:ind w:left="43" w:hangingChars="18" w:hanging="43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美国参议院经济顾问、总统卫生经济顾问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10:10-10:40</w:t>
            </w:r>
          </w:p>
        </w:tc>
        <w:tc>
          <w:tcPr>
            <w:tcW w:w="5703" w:type="dxa"/>
            <w:gridSpan w:val="2"/>
            <w:vAlign w:val="center"/>
          </w:tcPr>
          <w:p w:rsidR="006F2268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揭开细胞死亡的秘密</w:t>
            </w:r>
          </w:p>
        </w:tc>
        <w:tc>
          <w:tcPr>
            <w:tcW w:w="7655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C4986">
              <w:rPr>
                <w:rFonts w:ascii="仿宋" w:eastAsia="仿宋" w:hAnsi="仿宋" w:cs="宋体" w:hint="eastAsia"/>
                <w:sz w:val="24"/>
                <w:szCs w:val="24"/>
              </w:rPr>
              <w:t xml:space="preserve">Junying Yuan   </w:t>
            </w:r>
          </w:p>
          <w:p w:rsidR="003832E3" w:rsidRPr="008C4986" w:rsidRDefault="003832E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C4986">
              <w:rPr>
                <w:rFonts w:ascii="仿宋" w:eastAsia="仿宋" w:hAnsi="仿宋" w:cs="宋体" w:hint="eastAsia"/>
                <w:sz w:val="24"/>
                <w:szCs w:val="24"/>
              </w:rPr>
              <w:t>美国国家科学院院士（三院院士）</w:t>
            </w:r>
          </w:p>
          <w:p w:rsidR="003832E3" w:rsidRPr="008C4986" w:rsidRDefault="003832E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C4986">
              <w:rPr>
                <w:rFonts w:ascii="仿宋" w:eastAsia="仿宋" w:hAnsi="仿宋" w:cs="宋体" w:hint="eastAsia"/>
                <w:sz w:val="24"/>
                <w:szCs w:val="24"/>
              </w:rPr>
              <w:t>哈佛大学医学院终身教授</w:t>
            </w:r>
          </w:p>
          <w:p w:rsidR="006F2268" w:rsidRPr="008C4986" w:rsidRDefault="003832E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C4986">
              <w:rPr>
                <w:rFonts w:ascii="仿宋" w:eastAsia="仿宋" w:hAnsi="仿宋" w:cs="宋体" w:hint="eastAsia"/>
                <w:sz w:val="24"/>
                <w:szCs w:val="24"/>
              </w:rPr>
              <w:t>世界第一个细胞死亡基因的发现者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10:40-11:00</w:t>
            </w:r>
          </w:p>
        </w:tc>
        <w:tc>
          <w:tcPr>
            <w:tcW w:w="5703" w:type="dxa"/>
            <w:gridSpan w:val="2"/>
            <w:vAlign w:val="center"/>
          </w:tcPr>
          <w:p w:rsidR="006F2268" w:rsidRPr="008C4986" w:rsidRDefault="003832E3">
            <w:pPr>
              <w:ind w:leftChars="-35" w:left="25" w:hangingChars="41" w:hanging="98"/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打</w:t>
            </w: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造区域医疗高地</w:t>
            </w:r>
          </w:p>
        </w:tc>
        <w:tc>
          <w:tcPr>
            <w:tcW w:w="7655" w:type="dxa"/>
            <w:gridSpan w:val="2"/>
            <w:vAlign w:val="center"/>
          </w:tcPr>
          <w:p w:rsidR="006F2268" w:rsidRPr="008C4986" w:rsidRDefault="003832E3">
            <w:pPr>
              <w:pStyle w:val="6"/>
              <w:spacing w:line="288" w:lineRule="auto"/>
              <w:jc w:val="both"/>
              <w:rPr>
                <w:rFonts w:ascii="仿宋" w:eastAsia="仿宋" w:hAnsi="仿宋" w:cs="Arial"/>
                <w:color w:val="auto"/>
              </w:rPr>
            </w:pPr>
            <w:r w:rsidRPr="008C4986">
              <w:rPr>
                <w:rFonts w:ascii="仿宋" w:eastAsia="仿宋" w:hAnsi="仿宋" w:hint="eastAsia"/>
                <w:shd w:val="clear" w:color="auto" w:fill="FFFFFF"/>
              </w:rPr>
              <w:t>谭伟良   苏州市卫生和计划生育委员会主任、党委书记</w:t>
            </w:r>
          </w:p>
        </w:tc>
      </w:tr>
      <w:tr w:rsidR="006F2268" w:rsidRPr="008C4986">
        <w:trPr>
          <w:trHeight w:val="594"/>
        </w:trPr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11:00-12:00</w:t>
            </w:r>
          </w:p>
        </w:tc>
        <w:tc>
          <w:tcPr>
            <w:tcW w:w="5703" w:type="dxa"/>
            <w:gridSpan w:val="2"/>
            <w:vAlign w:val="center"/>
          </w:tcPr>
          <w:p w:rsidR="006F2268" w:rsidRPr="008C4986" w:rsidRDefault="003832E3" w:rsidP="003832E3">
            <w:pPr>
              <w:ind w:leftChars="-35" w:left="112" w:hangingChars="77" w:hanging="185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宋体" w:hint="eastAsia"/>
                <w:sz w:val="24"/>
                <w:szCs w:val="24"/>
              </w:rPr>
              <w:t xml:space="preserve">中美健康二轨对话  </w:t>
            </w:r>
          </w:p>
        </w:tc>
        <w:tc>
          <w:tcPr>
            <w:tcW w:w="7655" w:type="dxa"/>
            <w:gridSpan w:val="2"/>
            <w:vAlign w:val="center"/>
          </w:tcPr>
          <w:p w:rsidR="006F2268" w:rsidRPr="008C4986" w:rsidRDefault="003832E3" w:rsidP="003832E3">
            <w:pPr>
              <w:ind w:leftChars="-1" w:left="39" w:hangingChars="17" w:hanging="4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宋体" w:hint="eastAsia"/>
                <w:sz w:val="24"/>
                <w:szCs w:val="24"/>
              </w:rPr>
              <w:t>中国三位、美国三位</w:t>
            </w:r>
            <w:r w:rsidRPr="008C498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12:00-13:00</w:t>
            </w:r>
          </w:p>
        </w:tc>
        <w:tc>
          <w:tcPr>
            <w:tcW w:w="13358" w:type="dxa"/>
            <w:gridSpan w:val="4"/>
            <w:vAlign w:val="center"/>
          </w:tcPr>
          <w:p w:rsidR="006F2268" w:rsidRPr="008C4986" w:rsidRDefault="003832E3">
            <w:pPr>
              <w:ind w:leftChars="-35" w:left="25" w:hangingChars="41" w:hanging="98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午餐</w:t>
            </w:r>
          </w:p>
        </w:tc>
      </w:tr>
      <w:tr w:rsidR="006F2268" w:rsidRPr="008C4986">
        <w:tc>
          <w:tcPr>
            <w:tcW w:w="15310" w:type="dxa"/>
            <w:gridSpan w:val="7"/>
            <w:shd w:val="clear" w:color="auto" w:fill="9CC2E5" w:themeFill="accent1" w:themeFillTint="99"/>
            <w:vAlign w:val="center"/>
          </w:tcPr>
          <w:p w:rsidR="006F2268" w:rsidRPr="008C4986" w:rsidRDefault="003832E3">
            <w:pPr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8"/>
                <w:szCs w:val="24"/>
              </w:rPr>
            </w:pPr>
            <w:r w:rsidRPr="008C4986">
              <w:rPr>
                <w:rFonts w:ascii="仿宋" w:eastAsia="仿宋" w:hAnsi="仿宋" w:cs="仿宋_GB2312" w:hint="eastAsia"/>
                <w:bCs/>
                <w:color w:val="000000" w:themeColor="text1"/>
                <w:sz w:val="28"/>
                <w:szCs w:val="24"/>
              </w:rPr>
              <w:t xml:space="preserve">分论坛一   </w:t>
            </w:r>
            <w:r w:rsidR="00432CFB" w:rsidRPr="008C4986">
              <w:rPr>
                <w:rFonts w:ascii="仿宋" w:eastAsia="仿宋" w:hAnsi="仿宋" w:cs="仿宋_GB2312" w:hint="eastAsia"/>
                <w:bCs/>
                <w:color w:val="000000" w:themeColor="text1"/>
                <w:sz w:val="28"/>
                <w:szCs w:val="24"/>
              </w:rPr>
              <w:t>中美医院院长国际论坛</w:t>
            </w:r>
          </w:p>
          <w:p w:rsidR="006F2268" w:rsidRPr="008C4986" w:rsidRDefault="003832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8C4986">
              <w:rPr>
                <w:rFonts w:ascii="仿宋" w:eastAsia="仿宋" w:hAnsi="仿宋"/>
                <w:sz w:val="24"/>
                <w:szCs w:val="24"/>
              </w:rPr>
              <w:t>7月7日，1</w:t>
            </w:r>
            <w:r w:rsidRPr="008C4986">
              <w:rPr>
                <w:rFonts w:ascii="仿宋" w:eastAsia="仿宋" w:hAnsi="仿宋" w:hint="eastAsia"/>
                <w:sz w:val="24"/>
                <w:szCs w:val="24"/>
              </w:rPr>
              <w:t>3:00-18:30）</w:t>
            </w:r>
          </w:p>
          <w:p w:rsidR="003832E3" w:rsidRPr="008C4986" w:rsidRDefault="003832E3">
            <w:pPr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主持人：      李文源  南方医科大学第一临床医学院南方医院院长     </w:t>
            </w:r>
          </w:p>
          <w:p w:rsidR="006F2268" w:rsidRPr="008C4986" w:rsidRDefault="003832E3">
            <w:pPr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王伟林   浙江大学附属第一医院院长</w:t>
            </w:r>
          </w:p>
        </w:tc>
      </w:tr>
      <w:tr w:rsidR="006F2268" w:rsidRPr="008C4986">
        <w:tc>
          <w:tcPr>
            <w:tcW w:w="1952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13:00-13:30</w:t>
            </w:r>
          </w:p>
        </w:tc>
        <w:tc>
          <w:tcPr>
            <w:tcW w:w="6500" w:type="dxa"/>
            <w:gridSpan w:val="3"/>
            <w:vAlign w:val="center"/>
          </w:tcPr>
          <w:p w:rsidR="006F2268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医院人才资源管理和医生多点执业分析</w:t>
            </w:r>
          </w:p>
        </w:tc>
        <w:tc>
          <w:tcPr>
            <w:tcW w:w="6858" w:type="dxa"/>
            <w:vAlign w:val="center"/>
          </w:tcPr>
          <w:p w:rsidR="006F2268" w:rsidRPr="008C4986" w:rsidRDefault="003832E3">
            <w:pPr>
              <w:widowControl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滕皋军  </w:t>
            </w:r>
            <w:r w:rsidRPr="008C4986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   </w:t>
            </w: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东南大学附属中大医院院长</w:t>
            </w:r>
          </w:p>
        </w:tc>
      </w:tr>
      <w:tr w:rsidR="003832E3" w:rsidRPr="008C4986" w:rsidTr="003832E3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13:30-14:00</w:t>
            </w:r>
          </w:p>
        </w:tc>
        <w:tc>
          <w:tcPr>
            <w:tcW w:w="6500" w:type="dxa"/>
            <w:gridSpan w:val="3"/>
          </w:tcPr>
          <w:p w:rsidR="003832E3" w:rsidRPr="008C4986" w:rsidRDefault="003832E3" w:rsidP="003832E3">
            <w:pPr>
              <w:ind w:leftChars="-118" w:left="-248" w:firstLineChars="88" w:firstLine="211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美国顶级医院的管理经验</w:t>
            </w:r>
          </w:p>
        </w:tc>
        <w:tc>
          <w:tcPr>
            <w:tcW w:w="6858" w:type="dxa"/>
          </w:tcPr>
          <w:p w:rsidR="003832E3" w:rsidRPr="008C4986" w:rsidRDefault="003832E3" w:rsidP="003832E3">
            <w:pPr>
              <w:ind w:leftChars="-118" w:left="-248" w:firstLineChars="88" w:firstLine="212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 xml:space="preserve">David C.Read </w:t>
            </w:r>
          </w:p>
          <w:p w:rsidR="003832E3" w:rsidRPr="008C4986" w:rsidRDefault="003832E3" w:rsidP="003832E3">
            <w:pPr>
              <w:ind w:leftChars="-118" w:left="-248" w:firstLineChars="88" w:firstLine="212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哈佛医学院附属丹娜法伯癌症医院副院长</w:t>
            </w:r>
          </w:p>
        </w:tc>
      </w:tr>
      <w:tr w:rsidR="003832E3" w:rsidRPr="008C4986" w:rsidTr="003832E3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14:00-14:30</w:t>
            </w:r>
          </w:p>
        </w:tc>
        <w:tc>
          <w:tcPr>
            <w:tcW w:w="6500" w:type="dxa"/>
            <w:gridSpan w:val="3"/>
          </w:tcPr>
          <w:p w:rsidR="003832E3" w:rsidRPr="008C4986" w:rsidRDefault="003832E3" w:rsidP="003832E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领导力和精益化管理</w:t>
            </w:r>
          </w:p>
        </w:tc>
        <w:tc>
          <w:tcPr>
            <w:tcW w:w="6858" w:type="dxa"/>
          </w:tcPr>
          <w:p w:rsidR="003832E3" w:rsidRPr="008C4986" w:rsidRDefault="003832E3" w:rsidP="003832E3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Lucida Grande"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cs="Lucida Grande" w:hint="eastAsia"/>
                <w:kern w:val="0"/>
                <w:sz w:val="24"/>
                <w:szCs w:val="24"/>
              </w:rPr>
              <w:t>祝益民 湖南省人民医院院长</w:t>
            </w:r>
          </w:p>
        </w:tc>
      </w:tr>
      <w:tr w:rsidR="003832E3" w:rsidRPr="008C4986" w:rsidTr="003832E3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14:30-15:00</w:t>
            </w:r>
          </w:p>
        </w:tc>
        <w:tc>
          <w:tcPr>
            <w:tcW w:w="6500" w:type="dxa"/>
            <w:gridSpan w:val="3"/>
          </w:tcPr>
          <w:p w:rsidR="003832E3" w:rsidRPr="008C4986" w:rsidRDefault="003832E3" w:rsidP="003832E3">
            <w:pPr>
              <w:pStyle w:val="ab"/>
              <w:ind w:firstLine="0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>新形势下综合性医院发展与机遇</w:t>
            </w:r>
          </w:p>
        </w:tc>
        <w:tc>
          <w:tcPr>
            <w:tcW w:w="6858" w:type="dxa"/>
          </w:tcPr>
          <w:p w:rsidR="003832E3" w:rsidRPr="008C4986" w:rsidRDefault="003832E3" w:rsidP="003832E3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lang w:val="zh-CN"/>
              </w:rPr>
              <w:t xml:space="preserve">孙琨   上海交通大学医学院附属新华医院院长 </w:t>
            </w:r>
          </w:p>
        </w:tc>
      </w:tr>
      <w:tr w:rsidR="003832E3" w:rsidRPr="008C4986">
        <w:trPr>
          <w:trHeight w:val="338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15:00-15:20</w:t>
            </w:r>
          </w:p>
        </w:tc>
        <w:tc>
          <w:tcPr>
            <w:tcW w:w="13358" w:type="dxa"/>
            <w:gridSpan w:val="4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休息</w:t>
            </w:r>
          </w:p>
        </w:tc>
      </w:tr>
      <w:tr w:rsidR="003832E3" w:rsidRPr="008C4986">
        <w:trPr>
          <w:trHeight w:val="272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15:20-15:50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 w:rsidP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中美医院合作，如何实现双赢</w:t>
            </w:r>
          </w:p>
        </w:tc>
        <w:tc>
          <w:tcPr>
            <w:tcW w:w="6858" w:type="dxa"/>
            <w:vAlign w:val="center"/>
          </w:tcPr>
          <w:p w:rsidR="003832E3" w:rsidRPr="008C4986" w:rsidRDefault="003832E3" w:rsidP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Harry. M   美国梅奥医学中心合作部运营行政官</w:t>
            </w:r>
          </w:p>
        </w:tc>
      </w:tr>
      <w:tr w:rsidR="003832E3" w:rsidRPr="008C4986" w:rsidTr="003832E3">
        <w:trPr>
          <w:trHeight w:val="351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15:50-16:20</w:t>
            </w:r>
          </w:p>
        </w:tc>
        <w:tc>
          <w:tcPr>
            <w:tcW w:w="6500" w:type="dxa"/>
            <w:gridSpan w:val="3"/>
          </w:tcPr>
          <w:p w:rsidR="003832E3" w:rsidRPr="008C4986" w:rsidRDefault="003832E3" w:rsidP="003832E3">
            <w:pPr>
              <w:ind w:leftChars="-118" w:left="-248" w:firstLineChars="88" w:firstLine="211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苏州公立医院绩效考核实践</w:t>
            </w:r>
          </w:p>
        </w:tc>
        <w:tc>
          <w:tcPr>
            <w:tcW w:w="6858" w:type="dxa"/>
          </w:tcPr>
          <w:p w:rsidR="003832E3" w:rsidRPr="008C4986" w:rsidRDefault="003832E3" w:rsidP="003832E3">
            <w:pPr>
              <w:ind w:leftChars="-118" w:left="-248" w:firstLineChars="88" w:firstLine="211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张 洪     苏州市立医院院长</w:t>
            </w:r>
          </w:p>
        </w:tc>
      </w:tr>
      <w:tr w:rsidR="003832E3" w:rsidRPr="008C4986" w:rsidTr="003832E3">
        <w:trPr>
          <w:trHeight w:val="271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16:20-16:50</w:t>
            </w:r>
          </w:p>
        </w:tc>
        <w:tc>
          <w:tcPr>
            <w:tcW w:w="6500" w:type="dxa"/>
            <w:gridSpan w:val="3"/>
          </w:tcPr>
          <w:p w:rsidR="003832E3" w:rsidRPr="008C4986" w:rsidRDefault="003832E3" w:rsidP="003832E3">
            <w:pPr>
              <w:ind w:leftChars="-118" w:left="-248" w:firstLineChars="88" w:firstLine="211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医疗机构的危机管理</w:t>
            </w:r>
          </w:p>
        </w:tc>
        <w:tc>
          <w:tcPr>
            <w:tcW w:w="6858" w:type="dxa"/>
          </w:tcPr>
          <w:p w:rsidR="003832E3" w:rsidRPr="008C4986" w:rsidRDefault="003832E3" w:rsidP="003832E3">
            <w:pPr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王 伟   </w:t>
            </w:r>
            <w:bookmarkStart w:id="1" w:name="OLE_LINK7"/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华中科技大学同济医学院附属同济医院院长</w:t>
            </w:r>
            <w:bookmarkEnd w:id="1"/>
          </w:p>
        </w:tc>
      </w:tr>
      <w:tr w:rsidR="003832E3" w:rsidRPr="008C4986">
        <w:trPr>
          <w:trHeight w:val="594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16:50-18:20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高峰对话：</w:t>
            </w:r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1、医院国际化发展的必要性</w:t>
            </w:r>
          </w:p>
          <w:p w:rsidR="003832E3" w:rsidRPr="008C4986" w:rsidRDefault="003832E3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2、</w:t>
            </w:r>
            <w:r w:rsidRPr="008C4986">
              <w:rPr>
                <w:rFonts w:ascii="仿宋" w:eastAsia="仿宋" w:hAnsi="仿宋" w:cs="Times New Roman" w:hint="eastAsia"/>
                <w:color w:val="202020"/>
                <w:kern w:val="0"/>
                <w:sz w:val="24"/>
                <w:szCs w:val="24"/>
                <w:shd w:val="clear" w:color="auto" w:fill="FFFFFF"/>
              </w:rPr>
              <w:t>中美医学科研合作的模式探讨</w:t>
            </w:r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3、培养国际顶尖医学人才，中国的医院缺乏什么</w:t>
            </w:r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8" w:type="dxa"/>
            <w:vAlign w:val="center"/>
          </w:tcPr>
          <w:p w:rsidR="003832E3" w:rsidRPr="008C4986" w:rsidRDefault="003832E3" w:rsidP="003832E3">
            <w:pPr>
              <w:jc w:val="left"/>
              <w:rPr>
                <w:rFonts w:ascii="仿宋" w:eastAsia="仿宋" w:hAnsi="仿宋"/>
                <w:b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b/>
                <w:sz w:val="24"/>
                <w:szCs w:val="24"/>
                <w:shd w:val="clear" w:color="auto" w:fill="FFFFFF"/>
              </w:rPr>
              <w:t>第一组6位：</w:t>
            </w:r>
          </w:p>
          <w:p w:rsidR="003832E3" w:rsidRPr="008C4986" w:rsidRDefault="003832E3" w:rsidP="003832E3">
            <w:pPr>
              <w:jc w:val="left"/>
              <w:rPr>
                <w:rFonts w:ascii="仿宋" w:eastAsia="仿宋" w:hAnsi="仿宋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b/>
                <w:sz w:val="24"/>
                <w:szCs w:val="24"/>
                <w:u w:val="single"/>
                <w:shd w:val="clear" w:color="auto" w:fill="FFFFFF"/>
              </w:rPr>
              <w:t>主持人：蔡秀军 浙江大学医学院附属邵逸夫医院院长</w:t>
            </w:r>
          </w:p>
          <w:p w:rsidR="003832E3" w:rsidRPr="008C4986" w:rsidRDefault="003832E3" w:rsidP="003832E3">
            <w:pPr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胡  豫  </w:t>
            </w:r>
            <w:bookmarkStart w:id="2" w:name="OLE_LINK8"/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华中科技大学同济医学院附属协和医院院长 </w:t>
            </w:r>
            <w:bookmarkEnd w:id="2"/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3832E3" w:rsidRPr="008C4986" w:rsidRDefault="003832E3" w:rsidP="003832E3">
            <w:pPr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侯建全  苏州大学附属第一医院院长 </w:t>
            </w:r>
          </w:p>
          <w:p w:rsidR="003832E3" w:rsidRPr="008C4986" w:rsidRDefault="003832E3" w:rsidP="003832E3">
            <w:pPr>
              <w:ind w:leftChars="-118" w:left="-248" w:firstLineChars="88" w:firstLine="212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David C.Read  哈佛医学院附属丹娜法伯癌癌症医院副院长</w:t>
            </w:r>
          </w:p>
          <w:p w:rsidR="003832E3" w:rsidRPr="008C4986" w:rsidRDefault="003832E3" w:rsidP="003832E3">
            <w:pPr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曹 杰   广州市第一人民医院院长</w:t>
            </w:r>
          </w:p>
          <w:p w:rsidR="003832E3" w:rsidRPr="008C4986" w:rsidRDefault="003832E3" w:rsidP="003832E3">
            <w:pPr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秦环龙 上海市第十人民医院院长</w:t>
            </w:r>
          </w:p>
          <w:p w:rsidR="003832E3" w:rsidRPr="008C4986" w:rsidRDefault="003832E3" w:rsidP="003832E3">
            <w:pPr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顾 民   </w:t>
            </w:r>
            <w:bookmarkStart w:id="3" w:name="OLE_LINK9"/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南京医科大学第二附属医院</w:t>
            </w:r>
            <w:bookmarkEnd w:id="3"/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院长</w:t>
            </w:r>
          </w:p>
          <w:p w:rsidR="003832E3" w:rsidRPr="008C4986" w:rsidRDefault="003832E3" w:rsidP="003832E3">
            <w:pPr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Harry. M  美国梅奥医学中心国际合作大中华行政官</w:t>
            </w:r>
          </w:p>
          <w:p w:rsidR="003832E3" w:rsidRPr="008C4986" w:rsidRDefault="003832E3" w:rsidP="003832E3">
            <w:pPr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:rsidR="003832E3" w:rsidRPr="008C4986" w:rsidRDefault="003832E3" w:rsidP="003832E3">
            <w:pPr>
              <w:ind w:leftChars="-118" w:left="-248" w:firstLineChars="88" w:firstLine="212"/>
              <w:jc w:val="left"/>
              <w:rPr>
                <w:rFonts w:ascii="仿宋" w:eastAsia="仿宋" w:hAnsi="仿宋"/>
                <w:b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b/>
                <w:sz w:val="24"/>
                <w:szCs w:val="24"/>
                <w:shd w:val="clear" w:color="auto" w:fill="FFFFFF"/>
              </w:rPr>
              <w:t>第二组6位</w:t>
            </w:r>
          </w:p>
          <w:p w:rsidR="003832E3" w:rsidRPr="008C4986" w:rsidRDefault="003832E3" w:rsidP="003832E3">
            <w:pPr>
              <w:ind w:leftChars="-118" w:left="-248" w:firstLineChars="88" w:firstLine="211"/>
              <w:jc w:val="left"/>
              <w:rPr>
                <w:rFonts w:ascii="仿宋" w:eastAsia="仿宋" w:hAnsi="仿宋"/>
                <w:sz w:val="24"/>
                <w:szCs w:val="24"/>
                <w:u w:val="single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u w:val="single"/>
                <w:shd w:val="clear" w:color="auto" w:fill="FFFFFF"/>
              </w:rPr>
              <w:t>主持人：韩光曙  南京鼓楼医院院长</w:t>
            </w:r>
          </w:p>
          <w:p w:rsidR="003832E3" w:rsidRPr="008C4986" w:rsidRDefault="003832E3" w:rsidP="003832E3">
            <w:pPr>
              <w:jc w:val="left"/>
              <w:rPr>
                <w:rFonts w:ascii="仿宋" w:eastAsia="仿宋" w:hAnsi="仿宋"/>
                <w:sz w:val="24"/>
                <w:szCs w:val="24"/>
                <w:u w:val="single"/>
                <w:shd w:val="clear" w:color="auto" w:fill="FFFFFF"/>
              </w:rPr>
            </w:pPr>
          </w:p>
          <w:p w:rsidR="003832E3" w:rsidRPr="008C4986" w:rsidRDefault="003832E3" w:rsidP="003832E3">
            <w:pPr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李宗芳  西安交通大学附属第二医院院长</w:t>
            </w:r>
          </w:p>
          <w:p w:rsidR="003832E3" w:rsidRPr="008C4986" w:rsidRDefault="003832E3" w:rsidP="003832E3">
            <w:pPr>
              <w:ind w:leftChars="-118" w:left="-248" w:firstLineChars="88" w:firstLine="211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W．Felsher 斯坦福大学转化医学中心CEO</w:t>
            </w:r>
          </w:p>
          <w:p w:rsidR="003832E3" w:rsidRPr="008C4986" w:rsidRDefault="003832E3" w:rsidP="003832E3">
            <w:pPr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赵  聪  成都市第一人民医院院长</w:t>
            </w:r>
          </w:p>
          <w:p w:rsidR="003832E3" w:rsidRPr="008C4986" w:rsidRDefault="003832E3" w:rsidP="003832E3">
            <w:pPr>
              <w:ind w:leftChars="-118" w:left="-248" w:firstLineChars="88" w:firstLine="211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周  嘉  上海中医药大学附属岳阳中西结合医院院长</w:t>
            </w:r>
          </w:p>
          <w:p w:rsidR="003832E3" w:rsidRPr="008C4986" w:rsidRDefault="003832E3" w:rsidP="003832E3">
            <w:pPr>
              <w:ind w:leftChars="-118" w:left="-248" w:firstLineChars="88" w:firstLine="211"/>
              <w:jc w:val="lef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严   静  浙江医院院长</w:t>
            </w:r>
          </w:p>
          <w:p w:rsidR="003832E3" w:rsidRPr="008C4986" w:rsidRDefault="003832E3" w:rsidP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bookmarkStart w:id="4" w:name="OLE_LINK10"/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李景波   陆军军医大学第一附属医院（重庆西南医院）</w:t>
            </w:r>
            <w:bookmarkEnd w:id="4"/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18:30-20:30</w:t>
            </w:r>
          </w:p>
        </w:tc>
        <w:tc>
          <w:tcPr>
            <w:tcW w:w="13358" w:type="dxa"/>
            <w:gridSpan w:val="4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中美医疗管理圆桌会议（含餐）</w:t>
            </w:r>
          </w:p>
        </w:tc>
      </w:tr>
      <w:tr w:rsidR="003832E3" w:rsidRPr="008C4986">
        <w:tc>
          <w:tcPr>
            <w:tcW w:w="15310" w:type="dxa"/>
            <w:gridSpan w:val="7"/>
            <w:shd w:val="clear" w:color="auto" w:fill="9CC2E5" w:themeFill="accent1" w:themeFillTint="99"/>
            <w:vAlign w:val="center"/>
          </w:tcPr>
          <w:p w:rsidR="003832E3" w:rsidRPr="008C4986" w:rsidRDefault="003832E3" w:rsidP="003832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4986">
              <w:rPr>
                <w:rFonts w:ascii="仿宋" w:eastAsia="仿宋" w:hAnsi="仿宋" w:hint="eastAsia"/>
                <w:sz w:val="28"/>
                <w:szCs w:val="28"/>
              </w:rPr>
              <w:t>2018-07-08 （太湖厅 08:30-15:00）</w:t>
            </w:r>
          </w:p>
          <w:p w:rsidR="003832E3" w:rsidRPr="008C4986" w:rsidRDefault="003832E3" w:rsidP="003832E3">
            <w:pPr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  <w:sz w:val="28"/>
                <w:szCs w:val="28"/>
              </w:rPr>
            </w:pPr>
            <w:r w:rsidRPr="008C4986"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8"/>
              </w:rPr>
              <w:t>主持人：吴  皓  上海交大附属第九医院院长</w:t>
            </w:r>
          </w:p>
          <w:p w:rsidR="003832E3" w:rsidRPr="008C4986" w:rsidRDefault="003832E3" w:rsidP="003832E3">
            <w:pPr>
              <w:ind w:leftChars="-321" w:left="268" w:hangingChars="335" w:hanging="942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8"/>
              </w:rPr>
              <w:t xml:space="preserve">           陈俊强  广西医科大学一附院院长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08:30-09:00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widowControl/>
              <w:ind w:leftChars="-11" w:left="8" w:hangingChars="13" w:hanging="31"/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美国医院的国际化发展思路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 w:rsidP="003832E3">
            <w:pPr>
              <w:ind w:leftChars="-45" w:left="31" w:hangingChars="52" w:hanging="125"/>
              <w:rPr>
                <w:rFonts w:ascii="仿宋" w:eastAsia="仿宋" w:hAnsi="仿宋" w:cs="Lucida Grande"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C4986">
              <w:rPr>
                <w:rFonts w:ascii="仿宋" w:eastAsia="仿宋" w:hAnsi="仿宋" w:cs="Lucida Grande"/>
                <w:kern w:val="0"/>
                <w:sz w:val="24"/>
                <w:szCs w:val="24"/>
              </w:rPr>
              <w:t>Steven J. Thompson</w:t>
            </w:r>
            <w:r w:rsidRPr="008C4986">
              <w:rPr>
                <w:rFonts w:ascii="仿宋" w:eastAsia="仿宋" w:hAnsi="仿宋" w:cs="Lucida Grande" w:hint="eastAsia"/>
                <w:kern w:val="0"/>
                <w:sz w:val="24"/>
                <w:szCs w:val="24"/>
              </w:rPr>
              <w:t xml:space="preserve">        </w:t>
            </w:r>
          </w:p>
          <w:p w:rsidR="003832E3" w:rsidRPr="008C4986" w:rsidRDefault="003832E3" w:rsidP="003832E3">
            <w:pPr>
              <w:ind w:leftChars="-45" w:left="31" w:hangingChars="52" w:hanging="125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Lucida Grande" w:hint="eastAsia"/>
                <w:kern w:val="0"/>
                <w:sz w:val="24"/>
                <w:szCs w:val="24"/>
              </w:rPr>
              <w:lastRenderedPageBreak/>
              <w:t xml:space="preserve"> 哈佛医学院附属BWH副院长、国际合作部主席</w:t>
            </w: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3832E3" w:rsidRPr="008C4986" w:rsidTr="003832E3">
        <w:trPr>
          <w:trHeight w:val="90"/>
        </w:trPr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 xml:space="preserve"> 09:00-09:30</w:t>
            </w:r>
          </w:p>
        </w:tc>
        <w:tc>
          <w:tcPr>
            <w:tcW w:w="5740" w:type="dxa"/>
            <w:gridSpan w:val="2"/>
          </w:tcPr>
          <w:p w:rsidR="003832E3" w:rsidRPr="008C4986" w:rsidRDefault="003832E3" w:rsidP="003832E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医疗保险和支付模式</w:t>
            </w:r>
          </w:p>
        </w:tc>
        <w:tc>
          <w:tcPr>
            <w:tcW w:w="7668" w:type="dxa"/>
            <w:gridSpan w:val="3"/>
          </w:tcPr>
          <w:p w:rsidR="003832E3" w:rsidRPr="008C4986" w:rsidRDefault="003832E3" w:rsidP="003832E3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占伊扬  </w:t>
            </w:r>
            <w:r w:rsidR="00B61230" w:rsidRPr="008C498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Pr="008C4986">
              <w:rPr>
                <w:rFonts w:ascii="仿宋" w:eastAsia="仿宋" w:hAnsi="仿宋" w:hint="eastAsia"/>
                <w:b/>
                <w:sz w:val="24"/>
                <w:szCs w:val="24"/>
              </w:rPr>
              <w:t>江苏省人民医院副院长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09:30-10:00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医院国际化共建标准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W．Felsher </w:t>
            </w:r>
            <w:r w:rsidR="00B61230"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斯坦福大学转化医学中心</w:t>
            </w:r>
            <w:r w:rsidR="00B61230"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CEO</w:t>
            </w:r>
          </w:p>
        </w:tc>
      </w:tr>
      <w:tr w:rsidR="00B61230" w:rsidRPr="008C4986" w:rsidTr="002E4385">
        <w:tc>
          <w:tcPr>
            <w:tcW w:w="1902" w:type="dxa"/>
            <w:gridSpan w:val="2"/>
            <w:vAlign w:val="center"/>
          </w:tcPr>
          <w:p w:rsidR="00B61230" w:rsidRPr="008C4986" w:rsidRDefault="00B61230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10:00-10:30</w:t>
            </w:r>
          </w:p>
        </w:tc>
        <w:tc>
          <w:tcPr>
            <w:tcW w:w="5740" w:type="dxa"/>
            <w:gridSpan w:val="2"/>
          </w:tcPr>
          <w:p w:rsidR="00B61230" w:rsidRPr="008C4986" w:rsidRDefault="00B61230" w:rsidP="00B61230">
            <w:pPr>
              <w:pStyle w:val="ab"/>
              <w:ind w:leftChars="-41" w:left="73" w:hangingChars="66" w:hanging="159"/>
              <w:rPr>
                <w:rFonts w:ascii="仿宋" w:eastAsia="仿宋" w:hAnsi="仿宋" w:cs="Arial"/>
                <w:b/>
                <w:color w:val="000000" w:themeColor="text1"/>
              </w:rPr>
            </w:pPr>
            <w:r w:rsidRPr="008C4986">
              <w:rPr>
                <w:rFonts w:ascii="仿宋" w:eastAsia="仿宋" w:hAnsi="仿宋" w:hint="eastAsia"/>
                <w:b/>
              </w:rPr>
              <w:t xml:space="preserve"> 分化整合 精专突破</w:t>
            </w:r>
          </w:p>
        </w:tc>
        <w:tc>
          <w:tcPr>
            <w:tcW w:w="7668" w:type="dxa"/>
            <w:gridSpan w:val="3"/>
          </w:tcPr>
          <w:p w:rsidR="00B61230" w:rsidRPr="008C4986" w:rsidRDefault="00B61230" w:rsidP="002E438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顾建钦 </w:t>
            </w:r>
            <w:bookmarkStart w:id="5" w:name="OLE_LINK11"/>
            <w:r w:rsidRPr="008C4986">
              <w:rPr>
                <w:rFonts w:ascii="仿宋" w:eastAsia="仿宋" w:hAnsi="仿宋" w:hint="eastAsia"/>
                <w:sz w:val="24"/>
                <w:szCs w:val="24"/>
              </w:rPr>
              <w:t>河南省人民医院</w:t>
            </w:r>
            <w:bookmarkEnd w:id="5"/>
            <w:r w:rsidRPr="008C4986">
              <w:rPr>
                <w:rFonts w:ascii="仿宋" w:eastAsia="仿宋" w:hAnsi="仿宋" w:hint="eastAsia"/>
                <w:sz w:val="24"/>
                <w:szCs w:val="24"/>
              </w:rPr>
              <w:t>院长</w:t>
            </w:r>
          </w:p>
        </w:tc>
      </w:tr>
      <w:tr w:rsidR="00B61230" w:rsidRPr="008C4986" w:rsidTr="002E4385">
        <w:tc>
          <w:tcPr>
            <w:tcW w:w="1902" w:type="dxa"/>
            <w:gridSpan w:val="2"/>
            <w:vAlign w:val="center"/>
          </w:tcPr>
          <w:p w:rsidR="00B61230" w:rsidRPr="008C4986" w:rsidRDefault="00B61230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10:30-11:00</w:t>
            </w:r>
          </w:p>
        </w:tc>
        <w:tc>
          <w:tcPr>
            <w:tcW w:w="5740" w:type="dxa"/>
            <w:gridSpan w:val="2"/>
          </w:tcPr>
          <w:p w:rsidR="00B61230" w:rsidRPr="008C4986" w:rsidRDefault="00B61230" w:rsidP="002E4385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b/>
                <w:sz w:val="24"/>
                <w:szCs w:val="24"/>
              </w:rPr>
              <w:t>科研项目的团队的建立</w:t>
            </w:r>
          </w:p>
        </w:tc>
        <w:tc>
          <w:tcPr>
            <w:tcW w:w="7668" w:type="dxa"/>
            <w:gridSpan w:val="3"/>
          </w:tcPr>
          <w:p w:rsidR="00B61230" w:rsidRPr="008C4986" w:rsidRDefault="00B61230" w:rsidP="002E4385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b/>
                <w:color w:val="000000" w:themeColor="text1"/>
                <w:sz w:val="24"/>
                <w:szCs w:val="24"/>
              </w:rPr>
              <w:t xml:space="preserve">陈尔真  </w:t>
            </w:r>
            <w:r w:rsidRPr="008C4986">
              <w:rPr>
                <w:rFonts w:ascii="仿宋" w:eastAsia="仿宋" w:hAnsi="仿宋" w:cs="Helvetica Neue" w:hint="eastAsia"/>
                <w:b/>
                <w:bCs/>
                <w:kern w:val="0"/>
                <w:sz w:val="24"/>
                <w:szCs w:val="24"/>
              </w:rPr>
              <w:t>上海交通大学医学院附属瑞金医院副院长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11:00-11:30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中国医院管理缺陷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王</w:t>
            </w:r>
            <w:r w:rsidR="00B61230"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晨    首都医科大学附属北京天坛医院原院长</w:t>
            </w:r>
          </w:p>
        </w:tc>
      </w:tr>
      <w:tr w:rsidR="00B61230" w:rsidRPr="008C4986" w:rsidTr="002E4385">
        <w:tc>
          <w:tcPr>
            <w:tcW w:w="1902" w:type="dxa"/>
            <w:gridSpan w:val="2"/>
            <w:vAlign w:val="center"/>
          </w:tcPr>
          <w:p w:rsidR="00B61230" w:rsidRPr="008C4986" w:rsidRDefault="00B61230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11:30-12:00</w:t>
            </w:r>
          </w:p>
        </w:tc>
        <w:tc>
          <w:tcPr>
            <w:tcW w:w="5740" w:type="dxa"/>
            <w:gridSpan w:val="2"/>
          </w:tcPr>
          <w:p w:rsidR="00B61230" w:rsidRPr="008C4986" w:rsidRDefault="00B61230" w:rsidP="00B61230">
            <w:pPr>
              <w:pStyle w:val="ab"/>
              <w:ind w:leftChars="-41" w:left="72" w:hangingChars="66" w:hanging="158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 xml:space="preserve"> 智能医院建设</w:t>
            </w:r>
          </w:p>
        </w:tc>
        <w:tc>
          <w:tcPr>
            <w:tcW w:w="7668" w:type="dxa"/>
            <w:gridSpan w:val="3"/>
          </w:tcPr>
          <w:p w:rsidR="00B61230" w:rsidRPr="008C4986" w:rsidRDefault="00B61230" w:rsidP="002E4385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8C4986">
              <w:rPr>
                <w:rFonts w:ascii="仿宋" w:eastAsia="仿宋" w:hAnsi="仿宋" w:cs="Helvetica Neue" w:hint="eastAsia"/>
                <w:b/>
                <w:bCs/>
                <w:kern w:val="0"/>
                <w:sz w:val="24"/>
                <w:szCs w:val="24"/>
              </w:rPr>
              <w:t>沈洁    苏州科技城医院院长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12:30-13:00</w:t>
            </w:r>
          </w:p>
        </w:tc>
        <w:tc>
          <w:tcPr>
            <w:tcW w:w="13408" w:type="dxa"/>
            <w:gridSpan w:val="5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午餐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13:00-15:00</w:t>
            </w:r>
          </w:p>
        </w:tc>
        <w:tc>
          <w:tcPr>
            <w:tcW w:w="13408" w:type="dxa"/>
            <w:gridSpan w:val="5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sz w:val="24"/>
                <w:szCs w:val="24"/>
              </w:rPr>
              <w:t>卫计委与院长</w:t>
            </w: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面对面                           主持人：江苏省</w:t>
            </w:r>
            <w:bookmarkStart w:id="6" w:name="OLE_LINK1"/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卫生和计划生育委员会</w:t>
            </w:r>
            <w:bookmarkEnd w:id="6"/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08" w:type="dxa"/>
            <w:gridSpan w:val="5"/>
            <w:vAlign w:val="center"/>
          </w:tcPr>
          <w:p w:rsidR="003832E3" w:rsidRPr="008C4986" w:rsidRDefault="003832E3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国际合作，医院面临的问题                        广东省</w:t>
            </w: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卫生和计划生育委员会</w:t>
            </w:r>
          </w:p>
          <w:p w:rsidR="003832E3" w:rsidRPr="008C4986" w:rsidRDefault="003832E3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卫健委重组后对医院发展的影响                    浙江省</w:t>
            </w: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卫生和计划生育委员会</w:t>
            </w:r>
          </w:p>
          <w:p w:rsidR="003832E3" w:rsidRPr="008C4986" w:rsidRDefault="003832E3">
            <w:pPr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政府如果配合医院打造国际化新模式                上海市</w:t>
            </w: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卫生和计划生育委员会</w:t>
            </w:r>
          </w:p>
          <w:p w:rsidR="003832E3" w:rsidRPr="008C4986" w:rsidRDefault="003832E3">
            <w:pPr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 xml:space="preserve">                                                北京市</w:t>
            </w: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卫生和计划生育委员会</w:t>
            </w: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 xml:space="preserve">    </w:t>
            </w:r>
          </w:p>
          <w:p w:rsidR="003832E3" w:rsidRPr="008C4986" w:rsidRDefault="003832E3">
            <w:pPr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 xml:space="preserve">                                                苏州市</w:t>
            </w: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卫生和计划生育委员会</w:t>
            </w: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  <w:tr w:rsidR="003832E3" w:rsidRPr="008C4986">
        <w:trPr>
          <w:trHeight w:val="210"/>
        </w:trPr>
        <w:tc>
          <w:tcPr>
            <w:tcW w:w="15310" w:type="dxa"/>
            <w:gridSpan w:val="7"/>
            <w:shd w:val="clear" w:color="auto" w:fill="9CC2E5" w:themeFill="accent1" w:themeFillTint="99"/>
            <w:vAlign w:val="center"/>
          </w:tcPr>
          <w:p w:rsidR="003832E3" w:rsidRPr="008C4986" w:rsidRDefault="003832E3">
            <w:pPr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8"/>
                <w:szCs w:val="24"/>
              </w:rPr>
            </w:pPr>
            <w:r w:rsidRPr="008C4986">
              <w:rPr>
                <w:rFonts w:ascii="仿宋" w:eastAsia="仿宋" w:hAnsi="仿宋" w:cs="仿宋_GB2312" w:hint="eastAsia"/>
                <w:bCs/>
                <w:color w:val="000000" w:themeColor="text1"/>
                <w:sz w:val="28"/>
                <w:szCs w:val="24"/>
              </w:rPr>
              <w:t>分论坛二 中美医院合作暨江苏医联体建设论坛（JHP-BWH）</w:t>
            </w:r>
          </w:p>
          <w:p w:rsidR="003832E3" w:rsidRPr="008C4986" w:rsidRDefault="003832E3">
            <w:pPr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  <w:u w:val="single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2018-07-07  （13:00-18:30）</w:t>
            </w:r>
          </w:p>
          <w:p w:rsidR="003832E3" w:rsidRPr="008C4986" w:rsidRDefault="003832E3" w:rsidP="003832E3">
            <w:pPr>
              <w:ind w:firstLineChars="87" w:firstLine="209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主持人：赵 俊   江苏省人民医院党委书记       徐长江 </w:t>
            </w:r>
            <w:r w:rsidRPr="008C4986"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C4986"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江苏省医院协会副会长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13:00-13:20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哈佛医学院附属BWH及医疗联盟介绍 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Lucida Grande"/>
                <w:bCs/>
                <w:kern w:val="0"/>
                <w:sz w:val="24"/>
                <w:szCs w:val="24"/>
              </w:rPr>
              <w:t>Davis, Mark Alan</w:t>
            </w:r>
            <w:r w:rsidRPr="008C4986">
              <w:rPr>
                <w:rFonts w:ascii="仿宋" w:eastAsia="仿宋" w:hAnsi="仿宋" w:cs="Lucida Grande" w:hint="eastAsia"/>
                <w:bCs/>
                <w:kern w:val="0"/>
                <w:sz w:val="24"/>
                <w:szCs w:val="24"/>
              </w:rPr>
              <w:t xml:space="preserve"> </w:t>
            </w: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哈佛大学医学院附属</w:t>
            </w:r>
            <w:r w:rsidRPr="008C4986">
              <w:rPr>
                <w:rFonts w:ascii="仿宋" w:eastAsia="仿宋" w:hAnsi="仿宋" w:cs="Helvetica Neue"/>
                <w:kern w:val="0"/>
                <w:sz w:val="24"/>
                <w:szCs w:val="24"/>
              </w:rPr>
              <w:t>布莱根健康业务发展战略项目执行长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13:20-13:50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B61230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医联体的</w:t>
            </w:r>
            <w:r w:rsidR="003832E3" w:rsidRPr="008C4986">
              <w:rPr>
                <w:rFonts w:ascii="仿宋" w:eastAsia="仿宋" w:hAnsi="仿宋" w:hint="eastAsia"/>
                <w:sz w:val="24"/>
                <w:szCs w:val="24"/>
              </w:rPr>
              <w:t>远程医疗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 w:cs="Lucida Grande"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cs="Lucida Grande" w:hint="eastAsia"/>
                <w:kern w:val="0"/>
                <w:sz w:val="24"/>
                <w:szCs w:val="24"/>
              </w:rPr>
              <w:t>占伊扬 江苏省人民医院副院长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13:50-14:20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多科联合协作：泌尿外科中心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rPr>
                <w:rFonts w:ascii="仿宋" w:eastAsia="仿宋" w:hAnsi="仿宋" w:cs="Lucida Grande"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Adam S. Kibel 哈佛医学院附属BWH泌尿科主任</w:t>
            </w:r>
          </w:p>
        </w:tc>
      </w:tr>
      <w:tr w:rsidR="003832E3" w:rsidRPr="008C4986">
        <w:trPr>
          <w:trHeight w:val="332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14:20-14:50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pStyle w:val="a9"/>
              <w:shd w:val="clear" w:color="auto" w:fill="FFFFFF"/>
              <w:wordWrap w:val="0"/>
              <w:spacing w:before="0" w:beforeAutospacing="0" w:after="0" w:afterAutospacing="0" w:line="450" w:lineRule="atLeast"/>
              <w:jc w:val="both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医患沟通的有效性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lang w:val="zh-CN"/>
              </w:rPr>
              <w:t>中国</w:t>
            </w:r>
          </w:p>
        </w:tc>
      </w:tr>
      <w:tr w:rsidR="003832E3" w:rsidRPr="008C4986">
        <w:trPr>
          <w:trHeight w:val="594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14:50-15:20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分级诊疗模式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中国</w:t>
            </w:r>
          </w:p>
        </w:tc>
      </w:tr>
      <w:tr w:rsidR="003832E3" w:rsidRPr="008C4986">
        <w:trPr>
          <w:trHeight w:val="594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15:20-15:30</w:t>
            </w:r>
          </w:p>
        </w:tc>
        <w:tc>
          <w:tcPr>
            <w:tcW w:w="13358" w:type="dxa"/>
            <w:gridSpan w:val="4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休息</w:t>
            </w:r>
          </w:p>
        </w:tc>
      </w:tr>
      <w:tr w:rsidR="003832E3" w:rsidRPr="008C4986">
        <w:trPr>
          <w:trHeight w:val="385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15:30-16:00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成果转换：摆在面前的一道必答题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中国</w:t>
            </w:r>
          </w:p>
        </w:tc>
      </w:tr>
      <w:tr w:rsidR="003832E3" w:rsidRPr="008C4986">
        <w:trPr>
          <w:trHeight w:val="20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16:20-16:50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心脏病学的发展与现状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cs="Calibri"/>
                <w:kern w:val="0"/>
                <w:sz w:val="24"/>
                <w:szCs w:val="24"/>
              </w:rPr>
              <w:t xml:space="preserve">Dale Adler  </w:t>
            </w:r>
            <w:r w:rsidRPr="008C4986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哈佛医学院附属BH内科系执行副主席、哈佛医学院附属BH心血管科主任</w:t>
            </w:r>
          </w:p>
        </w:tc>
      </w:tr>
      <w:tr w:rsidR="003832E3" w:rsidRPr="008C4986">
        <w:trPr>
          <w:trHeight w:val="594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16:50-18:30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“姐妹医院”共享会：</w:t>
            </w:r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1、跨国、跨区域性医联体和远程医疗协作</w:t>
            </w:r>
          </w:p>
          <w:p w:rsidR="003832E3" w:rsidRPr="008C4986" w:rsidRDefault="003832E3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2、</w:t>
            </w:r>
            <w:r w:rsidRPr="008C4986">
              <w:rPr>
                <w:rFonts w:ascii="仿宋" w:eastAsia="仿宋" w:hAnsi="仿宋" w:cs="Times New Roman" w:hint="eastAsia"/>
                <w:color w:val="202020"/>
                <w:kern w:val="0"/>
                <w:sz w:val="24"/>
                <w:szCs w:val="24"/>
                <w:shd w:val="clear" w:color="auto" w:fill="FFFFFF"/>
              </w:rPr>
              <w:t>国际科研团队组建的重点和难点</w:t>
            </w:r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第一组：</w:t>
            </w:r>
          </w:p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u w:val="single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u w:val="single"/>
                <w:shd w:val="clear" w:color="auto" w:fill="FFFFFF"/>
              </w:rPr>
              <w:t>主持人：杨志健 江苏省人民医院副院长</w:t>
            </w:r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朱  莉 泰州市人民医院院长</w:t>
            </w:r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李小民 连云港市第一人民医院院长</w:t>
            </w:r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朱  伟 宿迁市第一人民医院院长      </w:t>
            </w:r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Lucida Grande"/>
                <w:bCs/>
                <w:kern w:val="0"/>
                <w:sz w:val="24"/>
                <w:szCs w:val="24"/>
              </w:rPr>
              <w:t>Davis, Mark Alan</w:t>
            </w:r>
            <w:r w:rsidRPr="008C4986">
              <w:rPr>
                <w:rFonts w:ascii="仿宋" w:eastAsia="仿宋" w:hAnsi="仿宋" w:cs="Lucida Grande" w:hint="eastAsia"/>
                <w:bCs/>
                <w:kern w:val="0"/>
                <w:sz w:val="24"/>
                <w:szCs w:val="24"/>
              </w:rPr>
              <w:t xml:space="preserve"> </w:t>
            </w: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哈佛大学医学院附属</w:t>
            </w:r>
            <w:r w:rsidRPr="008C4986">
              <w:rPr>
                <w:rFonts w:ascii="仿宋" w:eastAsia="仿宋" w:hAnsi="仿宋" w:cs="Helvetica Neue"/>
                <w:kern w:val="0"/>
                <w:sz w:val="24"/>
                <w:szCs w:val="24"/>
              </w:rPr>
              <w:t>布莱根健康业务发展战略项目执行长</w:t>
            </w:r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黄普文  溧阳市人民医院院长</w:t>
            </w:r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王 水   江苏省妇幼保健医院院长</w:t>
            </w:r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第二组</w:t>
            </w:r>
          </w:p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u w:val="single"/>
                <w:shd w:val="clear" w:color="auto" w:fill="FFFFFF"/>
              </w:rPr>
              <w:t>主持人：孔祥清 南京医科大学第一临床医学院院长</w:t>
            </w:r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汪秀琴 江苏省人民医院科技处处长</w:t>
            </w:r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王增军 江苏省人民医院泌尿外科主任</w:t>
            </w:r>
          </w:p>
          <w:p w:rsidR="003832E3" w:rsidRPr="008C4986" w:rsidRDefault="003832E3" w:rsidP="003832E3">
            <w:pPr>
              <w:ind w:leftChars="-118" w:left="-248" w:firstLineChars="124" w:firstLine="298"/>
              <w:rPr>
                <w:rFonts w:ascii="仿宋" w:eastAsia="仿宋" w:hAnsi="仿宋" w:cs="Helvetica Neue"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cs="Helvetica Neue"/>
                <w:kern w:val="0"/>
                <w:sz w:val="24"/>
                <w:szCs w:val="24"/>
              </w:rPr>
              <w:t>Lauren Harshma</w:t>
            </w:r>
            <w:r w:rsidRPr="008C4986">
              <w:rPr>
                <w:rFonts w:ascii="仿宋" w:eastAsia="仿宋" w:hAnsi="仿宋" w:cs="Helvetica Neue" w:hint="eastAsia"/>
                <w:kern w:val="0"/>
                <w:sz w:val="24"/>
                <w:szCs w:val="24"/>
              </w:rPr>
              <w:t xml:space="preserve">n  </w:t>
            </w:r>
          </w:p>
          <w:p w:rsidR="003832E3" w:rsidRPr="008C4986" w:rsidRDefault="003832E3" w:rsidP="003832E3">
            <w:pPr>
              <w:ind w:leftChars="-118" w:left="-248" w:firstLineChars="137" w:firstLine="329"/>
              <w:rPr>
                <w:rFonts w:ascii="仿宋" w:eastAsia="仿宋" w:hAnsi="仿宋" w:cs="Helvetica Neue"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cs="Helvetica Neue" w:hint="eastAsia"/>
                <w:kern w:val="0"/>
                <w:sz w:val="24"/>
                <w:szCs w:val="24"/>
              </w:rPr>
              <w:t>丹娜法伯肿瘤中心肾癌项目主任</w:t>
            </w:r>
          </w:p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Adam S. Kibel 哈佛医学院附属BWH泌尿科主任</w:t>
            </w:r>
          </w:p>
          <w:p w:rsidR="003832E3" w:rsidRPr="008C4986" w:rsidRDefault="003832E3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Calibri"/>
                <w:kern w:val="0"/>
                <w:sz w:val="24"/>
                <w:szCs w:val="24"/>
              </w:rPr>
              <w:t>Dale Adler</w:t>
            </w:r>
            <w:r w:rsidRPr="008C4986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 xml:space="preserve"> 哈佛医学院附属BH内科系执行副主席、哈佛医学院附属BH心血管科主任</w:t>
            </w:r>
            <w:r w:rsidRPr="008C4986">
              <w:rPr>
                <w:rFonts w:ascii="仿宋" w:eastAsia="仿宋" w:hAnsi="仿宋" w:cs="Calibri"/>
                <w:kern w:val="0"/>
                <w:sz w:val="24"/>
                <w:szCs w:val="24"/>
              </w:rPr>
              <w:br/>
            </w:r>
            <w:r w:rsidRPr="008C4986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Anli Chandraker 美国移植学会前任主席、BWH肾脏和胰腺移植内科主任、移植研究中心主任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18:30-20:30</w:t>
            </w:r>
          </w:p>
        </w:tc>
        <w:tc>
          <w:tcPr>
            <w:tcW w:w="13358" w:type="dxa"/>
            <w:gridSpan w:val="4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中美医疗管理圆桌会议（含餐）</w:t>
            </w:r>
          </w:p>
        </w:tc>
      </w:tr>
      <w:tr w:rsidR="003832E3" w:rsidRPr="008C4986">
        <w:tc>
          <w:tcPr>
            <w:tcW w:w="15310" w:type="dxa"/>
            <w:gridSpan w:val="7"/>
            <w:shd w:val="clear" w:color="auto" w:fill="9CC2E5" w:themeFill="accent1" w:themeFillTint="99"/>
            <w:vAlign w:val="center"/>
          </w:tcPr>
          <w:p w:rsidR="003832E3" w:rsidRPr="008C4986" w:rsidRDefault="003832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2018-07-08 （08:30-15:00）</w:t>
            </w:r>
          </w:p>
          <w:p w:rsidR="003832E3" w:rsidRPr="008C4986" w:rsidRDefault="003832E3">
            <w:pPr>
              <w:ind w:firstLineChars="510" w:firstLine="1224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主持人： 占伊扬 江苏省人民医院副院长 </w:t>
            </w:r>
            <w:r w:rsidRPr="008C4986"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8C4986"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徐道亮 江苏省苏北人民医院院长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08:30-09:00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转诊通道由“红”变“绿”战略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</w:tr>
      <w:tr w:rsidR="003832E3" w:rsidRPr="008C4986">
        <w:trPr>
          <w:trHeight w:val="90"/>
        </w:trPr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 xml:space="preserve"> 09:00-09:30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医院绩效管理新思维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09:30-10:00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肾移植领域的挑战与机遇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Anli Chandraker 美国移植学会前任主席、BWH肾脏和胰腺移植内科主任、移植研究中心主任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10:00-10:30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寻找医院效率新引擎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10:30-11:00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pStyle w:val="ab"/>
              <w:ind w:firstLine="0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>医疗数据科学和人工智能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Giles W.L.Boland</w:t>
            </w:r>
            <w:r w:rsidRPr="008C4986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</w:t>
            </w: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哈佛附属BWH放射科主任、哈佛医学院菲利普.H.库克放射学教授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11:00-11:30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科研项目的团队的建立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11:30-12:00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pStyle w:val="ab"/>
              <w:ind w:leftChars="-1" w:left="70" w:hangingChars="30" w:hanging="72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>医疗服务与患者体验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Helvetica Neue" w:hint="eastAsia"/>
                <w:bCs/>
                <w:kern w:val="0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12:00-13:00</w:t>
            </w:r>
          </w:p>
        </w:tc>
        <w:tc>
          <w:tcPr>
            <w:tcW w:w="13408" w:type="dxa"/>
            <w:gridSpan w:val="5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午餐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13:00-15:00</w:t>
            </w:r>
          </w:p>
        </w:tc>
        <w:tc>
          <w:tcPr>
            <w:tcW w:w="13408" w:type="dxa"/>
            <w:gridSpan w:val="5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sz w:val="24"/>
                <w:szCs w:val="24"/>
              </w:rPr>
              <w:t>“吃透</w:t>
            </w: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 xml:space="preserve"> ”医联体-五种典型模式操作路径 </w:t>
            </w:r>
            <w:r w:rsidRPr="008C4986"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  <w:t>–</w:t>
            </w: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讨论会</w:t>
            </w:r>
          </w:p>
        </w:tc>
      </w:tr>
      <w:tr w:rsidR="003832E3" w:rsidRPr="008C4986">
        <w:tc>
          <w:tcPr>
            <w:tcW w:w="15310" w:type="dxa"/>
            <w:gridSpan w:val="7"/>
            <w:shd w:val="clear" w:color="auto" w:fill="9CC2E5" w:themeFill="accent1" w:themeFillTint="99"/>
            <w:vAlign w:val="center"/>
          </w:tcPr>
          <w:p w:rsidR="003832E3" w:rsidRPr="008C4986" w:rsidRDefault="003832E3">
            <w:pPr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8"/>
                <w:szCs w:val="24"/>
              </w:rPr>
            </w:pPr>
            <w:r w:rsidRPr="008C4986">
              <w:rPr>
                <w:rFonts w:ascii="仿宋" w:eastAsia="仿宋" w:hAnsi="仿宋" w:cs="仿宋_GB2312" w:hint="eastAsia"/>
                <w:bCs/>
                <w:color w:val="000000" w:themeColor="text1"/>
                <w:sz w:val="28"/>
                <w:szCs w:val="24"/>
              </w:rPr>
              <w:t>分论坛三 中美肿瘤医学发展国际论坛</w:t>
            </w:r>
          </w:p>
          <w:p w:rsidR="003832E3" w:rsidRPr="008C4986" w:rsidRDefault="003832E3">
            <w:pPr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  <w:u w:val="single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2018-07-07  （13:00-18:30）</w:t>
            </w:r>
          </w:p>
          <w:p w:rsidR="003832E3" w:rsidRPr="008C4986" w:rsidRDefault="003832E3">
            <w:pPr>
              <w:ind w:firstLine="318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主持人：郭小毛 上海复旦大学附属肿瘤医院院长、冯继锋 江苏省肿瘤医院院长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13:00-13:30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精准医学在美国的最新进展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W．FeLsher.</w:t>
            </w:r>
            <w:r w:rsidRPr="008C4986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</w:t>
            </w:r>
            <w:r w:rsidRPr="008C4986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美国斯坦福大学转化医学中心主席、美国斯坦福大学医学与病理学中心主任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13:30-14:00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中国癌症精准治疗现状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华东 江南大学附属医院院长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14:00-14:30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ind w:leftChars="-35" w:left="25" w:hangingChars="41" w:hanging="98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患者接受放疗存在的差异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魏少忠 湖北省肿瘤医院院长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14:30-15:00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国际合作在肿瘤治疗中的必要性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唐卫中 广西医科大学附属肿瘤医院院长</w:t>
            </w:r>
          </w:p>
        </w:tc>
      </w:tr>
      <w:tr w:rsidR="003832E3" w:rsidRPr="008C4986">
        <w:trPr>
          <w:trHeight w:val="343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15:00-15:20</w:t>
            </w:r>
          </w:p>
        </w:tc>
        <w:tc>
          <w:tcPr>
            <w:tcW w:w="13358" w:type="dxa"/>
            <w:gridSpan w:val="4"/>
            <w:vAlign w:val="center"/>
          </w:tcPr>
          <w:p w:rsidR="003832E3" w:rsidRPr="008C4986" w:rsidRDefault="003832E3">
            <w:pPr>
              <w:ind w:leftChars="-35" w:left="25" w:hangingChars="41" w:hanging="98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休息</w:t>
            </w:r>
          </w:p>
        </w:tc>
      </w:tr>
      <w:tr w:rsidR="003832E3" w:rsidRPr="008C4986">
        <w:trPr>
          <w:trHeight w:val="407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15:20-15:50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NGS在临床诊断上的应用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马胜林 杭州市第一人民医院院长</w:t>
            </w:r>
          </w:p>
        </w:tc>
      </w:tr>
      <w:tr w:rsidR="003832E3" w:rsidRPr="008C4986">
        <w:trPr>
          <w:trHeight w:val="283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15:50-16:20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ind w:leftChars="-35" w:left="25" w:hangingChars="41" w:hanging="98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如何帮助肾癌患者选择最佳治疗方案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Lauren Harshman </w:t>
            </w:r>
          </w:p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哈佛医学院附属Dana-Farber/BWCC肾癌项目主任</w:t>
            </w:r>
          </w:p>
        </w:tc>
      </w:tr>
      <w:tr w:rsidR="003832E3" w:rsidRPr="008C4986">
        <w:trPr>
          <w:trHeight w:val="348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16:20-16:50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CAR-T在临床应用的最新进展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中国</w:t>
            </w:r>
          </w:p>
        </w:tc>
      </w:tr>
      <w:tr w:rsidR="003832E3" w:rsidRPr="008C4986">
        <w:trPr>
          <w:trHeight w:val="594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16:50-17:30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中药西做 西药中用， 中西结合治疗肿瘤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Qiang Yu  美国麻省理工大学博士后、美国波士顿大学医学院教授、中国科学院上海药物研究所组长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18:00-18:30</w:t>
            </w:r>
          </w:p>
        </w:tc>
        <w:tc>
          <w:tcPr>
            <w:tcW w:w="13358" w:type="dxa"/>
            <w:gridSpan w:val="4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私享会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18:30-20:00</w:t>
            </w:r>
          </w:p>
        </w:tc>
        <w:tc>
          <w:tcPr>
            <w:tcW w:w="13358" w:type="dxa"/>
            <w:gridSpan w:val="4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中美医疗管理圆桌会议（含餐）</w:t>
            </w:r>
          </w:p>
        </w:tc>
      </w:tr>
      <w:tr w:rsidR="003832E3" w:rsidRPr="008C4986">
        <w:trPr>
          <w:trHeight w:val="639"/>
        </w:trPr>
        <w:tc>
          <w:tcPr>
            <w:tcW w:w="15310" w:type="dxa"/>
            <w:gridSpan w:val="7"/>
            <w:shd w:val="clear" w:color="auto" w:fill="9CC2E5" w:themeFill="accent1" w:themeFillTint="99"/>
            <w:vAlign w:val="center"/>
          </w:tcPr>
          <w:p w:rsidR="003832E3" w:rsidRPr="008C4986" w:rsidRDefault="003832E3">
            <w:pPr>
              <w:ind w:left="9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2018-07-08  （08:30-15:00）</w:t>
            </w:r>
          </w:p>
          <w:p w:rsidR="003832E3" w:rsidRPr="008C4986" w:rsidRDefault="003832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主持人：唐金海  江苏省人民医院院长       徐瑞华  中山大学肿瘤防治中心院长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08:30-09:00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乳腺癌保乳手术的个性化决策：MDT方法与应用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 w:rsidP="003832E3">
            <w:pPr>
              <w:ind w:firstLineChars="19" w:firstLine="46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Margaret M.Duggan 美国哈佛附属布莱根和妇女福克纳医院、首席医疗官</w:t>
            </w:r>
          </w:p>
        </w:tc>
      </w:tr>
      <w:tr w:rsidR="003832E3" w:rsidRPr="008C4986">
        <w:trPr>
          <w:trHeight w:val="90"/>
        </w:trPr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09:00-09:30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精准医学时代甲状腺癌诊治热点与思考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葛明华 浙江省肿瘤医院院长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09:30-10:00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肿瘤分级诊疗管理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吴昌平 常州市第一医院副院长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10:00-10:30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揭开细胞死亡和肿瘤耐药性的秘密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10:30-11:00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pStyle w:val="ab"/>
              <w:ind w:firstLine="0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>乳腺癌辅助治疗：加法还是减法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11:00-11:30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胰腺癌的精准外科治疗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周蒙滔 温州医科大学附属第一医院院长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11:30-12:00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pStyle w:val="ab"/>
              <w:ind w:firstLine="0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>病理检测实践应用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W．FeLsher.美国斯坦福大学转化医学中心主席、美国斯坦福大学医学与病理学中心主任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12:00-12:30</w:t>
            </w:r>
          </w:p>
        </w:tc>
        <w:tc>
          <w:tcPr>
            <w:tcW w:w="13408" w:type="dxa"/>
            <w:gridSpan w:val="5"/>
            <w:vAlign w:val="center"/>
          </w:tcPr>
          <w:p w:rsidR="003832E3" w:rsidRPr="008C4986" w:rsidRDefault="003832E3">
            <w:pPr>
              <w:pStyle w:val="ab"/>
              <w:ind w:firstLine="0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>卫星会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13:00-15:00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pStyle w:val="ab"/>
              <w:ind w:leftChars="-41" w:left="72" w:hangingChars="66" w:hanging="158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 xml:space="preserve"> 高峰对话： 中美肿瘤最新进展与合作契机               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32E3" w:rsidRPr="008C4986">
        <w:tc>
          <w:tcPr>
            <w:tcW w:w="15310" w:type="dxa"/>
            <w:gridSpan w:val="7"/>
            <w:shd w:val="clear" w:color="auto" w:fill="9CC2E5" w:themeFill="accent1" w:themeFillTint="99"/>
            <w:vAlign w:val="center"/>
          </w:tcPr>
          <w:p w:rsidR="003832E3" w:rsidRPr="008C4986" w:rsidRDefault="003832E3">
            <w:pPr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8"/>
                <w:szCs w:val="24"/>
              </w:rPr>
            </w:pPr>
            <w:r w:rsidRPr="008C4986">
              <w:rPr>
                <w:rFonts w:ascii="仿宋" w:eastAsia="仿宋" w:hAnsi="仿宋" w:cs="仿宋_GB2312" w:hint="eastAsia"/>
                <w:bCs/>
                <w:color w:val="000000" w:themeColor="text1"/>
                <w:sz w:val="28"/>
                <w:szCs w:val="24"/>
              </w:rPr>
              <w:t>分论坛四 中美康复医学发展国际论坛</w:t>
            </w:r>
          </w:p>
          <w:p w:rsidR="003832E3" w:rsidRPr="008C4986" w:rsidRDefault="003832E3">
            <w:pPr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  <w:u w:val="single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2018-07-07  （13:00-18:30）</w:t>
            </w:r>
          </w:p>
          <w:p w:rsidR="003832E3" w:rsidRPr="008C4986" w:rsidRDefault="003832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主持人：励建安    美国国家医学院院士、WHO-ISPRM国际康复救灾委员会主席、中国康复医学会副会长兼秘书长、江苏省康复医学会会长</w:t>
            </w:r>
          </w:p>
          <w:p w:rsidR="003832E3" w:rsidRPr="008C4986" w:rsidRDefault="003832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曲文春     梅奥医学中心再生医学与疼痛医学主任、梅奥医学中心脊柱研究委员会主席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13:00-13:30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 w:rsidP="003832E3">
            <w:pPr>
              <w:ind w:firstLineChars="37" w:firstLine="89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美国医院康复中心的国际发展战略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Derynck Arleen 美国梅奥康复医学中心行政主任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13:30-14:00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 w:rsidP="003832E3">
            <w:pPr>
              <w:ind w:firstLineChars="37" w:firstLine="89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基于ICF的运动康复学科建设和人才培养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中国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14:00-14:30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 w:rsidP="003832E3">
            <w:pPr>
              <w:ind w:firstLineChars="37" w:firstLine="89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再生康复医学与治疗的研究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Jay Smith， MD</w:t>
            </w:r>
            <w:r w:rsidRPr="008C498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美国梅奥医学中心物理医学科主任、美国欧内斯W .约翰逊/AAP卓越奖、美国梅奥医学和科学学院创新奖、美国凯斯勒康复研究所教育学院卓越教学奖、美国脊柱康复和职业康复协会遗产奖、美国超声医学研究总统认可奖 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14:30-15:00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 w:rsidP="003832E3">
            <w:pPr>
              <w:pStyle w:val="ab"/>
              <w:ind w:firstLineChars="37" w:firstLine="89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>高科技引导下的OT-重建生活为本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lang w:val="zh-CN"/>
              </w:rPr>
              <w:t>中国</w:t>
            </w:r>
          </w:p>
        </w:tc>
      </w:tr>
      <w:tr w:rsidR="003832E3" w:rsidRPr="008C4986">
        <w:trPr>
          <w:trHeight w:val="594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15:00-15:20</w:t>
            </w:r>
          </w:p>
        </w:tc>
        <w:tc>
          <w:tcPr>
            <w:tcW w:w="13358" w:type="dxa"/>
            <w:gridSpan w:val="4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休息</w:t>
            </w:r>
          </w:p>
        </w:tc>
      </w:tr>
      <w:tr w:rsidR="003832E3" w:rsidRPr="008C4986">
        <w:trPr>
          <w:trHeight w:val="594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15:20-15:50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 w:rsidP="003832E3">
            <w:pPr>
              <w:ind w:firstLineChars="37" w:firstLine="89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梅奥临床康复系统评定标准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Jeffer M. Thompson,  MD</w:t>
            </w:r>
            <w:r w:rsidRPr="008C4986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  </w:t>
            </w: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美国梅奥医学中心物理治疗主任、梅奥临床系统MICS主席、梅奥临床综合观察中心主席</w:t>
            </w:r>
          </w:p>
        </w:tc>
      </w:tr>
      <w:tr w:rsidR="003832E3" w:rsidRPr="008C4986">
        <w:trPr>
          <w:trHeight w:val="594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15:50-16:20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 w:rsidP="003832E3">
            <w:pPr>
              <w:ind w:firstLineChars="37" w:firstLine="89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肿瘤的诊断与康复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中国</w:t>
            </w:r>
          </w:p>
        </w:tc>
      </w:tr>
      <w:tr w:rsidR="003832E3" w:rsidRPr="008C4986">
        <w:trPr>
          <w:trHeight w:val="594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16:20-16:50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 w:rsidP="003832E3">
            <w:pPr>
              <w:ind w:firstLineChars="37" w:firstLine="89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脑卒中后认知功能评定与康复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Edward R.Laskowski,  MD </w:t>
            </w:r>
            <w:r w:rsidRPr="008C4986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 </w:t>
            </w: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美国梅奥医学中心康复治疗主任、美国体育与健身总统理事会成员、美国卫生部“杰出医师”获得者、美国国家“最佳医生”获得者</w:t>
            </w:r>
          </w:p>
        </w:tc>
      </w:tr>
      <w:tr w:rsidR="003832E3" w:rsidRPr="008C4986">
        <w:trPr>
          <w:trHeight w:val="594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16:50-17:20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运动损伤的实际干预措施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郝跃峰  苏州市立医院北区副院长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17:20-18:00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中美康复高峰对话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中国、美国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18:30-20:00</w:t>
            </w:r>
          </w:p>
        </w:tc>
        <w:tc>
          <w:tcPr>
            <w:tcW w:w="13358" w:type="dxa"/>
            <w:gridSpan w:val="4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中美医疗管理圆桌会议（含餐）</w:t>
            </w:r>
          </w:p>
        </w:tc>
      </w:tr>
      <w:tr w:rsidR="003832E3" w:rsidRPr="008C4986">
        <w:trPr>
          <w:trHeight w:val="332"/>
        </w:trPr>
        <w:tc>
          <w:tcPr>
            <w:tcW w:w="15310" w:type="dxa"/>
            <w:gridSpan w:val="7"/>
            <w:shd w:val="clear" w:color="auto" w:fill="9CC2E5" w:themeFill="accent1" w:themeFillTint="99"/>
            <w:vAlign w:val="center"/>
          </w:tcPr>
          <w:p w:rsidR="003832E3" w:rsidRPr="008C4986" w:rsidRDefault="003832E3">
            <w:pPr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  <w:u w:val="single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2018-07-08  （08:30-15:00）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08:30-09:00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康复医疗质量与流程改进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</w:tr>
      <w:tr w:rsidR="003832E3" w:rsidRPr="008C4986">
        <w:trPr>
          <w:trHeight w:val="90"/>
        </w:trPr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09:00-09:30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康复医学中运动辅助机器人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09:30-10:00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康复医学中心绩效考核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 w:rsidP="003832E3">
            <w:pPr>
              <w:ind w:firstLineChars="19" w:firstLine="46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Jeffer M. Thompson,  MD</w:t>
            </w:r>
            <w:r w:rsidRPr="008C4986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  </w:t>
            </w: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梅奥医学中心物理治疗主任、梅奥临床系统MICS主席、梅奥临床综合观察中心主席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10:00-10:30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 w:rsidP="003832E3">
            <w:pPr>
              <w:pStyle w:val="ab"/>
              <w:ind w:leftChars="-12" w:left="52" w:hangingChars="32" w:hanging="77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hint="eastAsia"/>
              </w:rPr>
              <w:t>老年人康复与护理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10:30-11:00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pStyle w:val="ab"/>
              <w:ind w:firstLine="0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>孤独症的康复最新进展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 w:rsidP="003832E3">
            <w:pPr>
              <w:ind w:firstLineChars="19" w:firstLine="46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 xml:space="preserve">Edward R.Laskowski,  MD </w:t>
            </w:r>
            <w:r w:rsidRPr="008C4986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 xml:space="preserve"> </w:t>
            </w: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梅奥医学中心康复治疗主任、美国体育与健身总统理事会成员、美国卫生部“杰出医师”获得者、美国国家“最佳医生”获得者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11:00-11:30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神经水疗康复-循证医学新见解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11:30-12:00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pStyle w:val="ab"/>
              <w:ind w:leftChars="-1" w:left="70" w:hangingChars="30" w:hanging="72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>心理与音乐康复临床应用新技术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Helvetica Neue" w:hint="eastAsia"/>
                <w:bCs/>
                <w:kern w:val="0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12:00-12:30</w:t>
            </w:r>
          </w:p>
        </w:tc>
        <w:tc>
          <w:tcPr>
            <w:tcW w:w="13408" w:type="dxa"/>
            <w:gridSpan w:val="5"/>
            <w:vAlign w:val="center"/>
          </w:tcPr>
          <w:p w:rsidR="003832E3" w:rsidRPr="008C4986" w:rsidRDefault="003832E3">
            <w:pPr>
              <w:pStyle w:val="ab"/>
              <w:ind w:firstLine="0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>卫星会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13:00-15:00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pStyle w:val="ab"/>
              <w:ind w:leftChars="-79" w:left="-166" w:firstLineChars="18" w:firstLine="43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 xml:space="preserve"> 康复中心多科联和协作的演示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Helvetica Neue" w:hint="eastAsia"/>
                <w:bCs/>
                <w:kern w:val="0"/>
                <w:sz w:val="24"/>
                <w:szCs w:val="24"/>
              </w:rPr>
              <w:t>美国</w:t>
            </w:r>
          </w:p>
        </w:tc>
      </w:tr>
      <w:tr w:rsidR="003832E3" w:rsidRPr="008C4986">
        <w:tc>
          <w:tcPr>
            <w:tcW w:w="15310" w:type="dxa"/>
            <w:gridSpan w:val="7"/>
            <w:shd w:val="clear" w:color="auto" w:fill="9CC2E5" w:themeFill="accent1" w:themeFillTint="99"/>
            <w:vAlign w:val="center"/>
          </w:tcPr>
          <w:p w:rsidR="003832E3" w:rsidRPr="008C4986" w:rsidRDefault="003832E3">
            <w:pPr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8"/>
                <w:szCs w:val="24"/>
              </w:rPr>
            </w:pPr>
            <w:r w:rsidRPr="008C4986">
              <w:rPr>
                <w:rFonts w:ascii="仿宋" w:eastAsia="仿宋" w:hAnsi="仿宋" w:cs="仿宋_GB2312" w:hint="eastAsia"/>
                <w:bCs/>
                <w:color w:val="000000" w:themeColor="text1"/>
                <w:sz w:val="28"/>
                <w:szCs w:val="24"/>
              </w:rPr>
              <w:t>分论坛五 中美模拟医学发展国际论坛</w:t>
            </w:r>
          </w:p>
          <w:p w:rsidR="003832E3" w:rsidRPr="008C4986" w:rsidRDefault="003832E3">
            <w:pPr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  <w:u w:val="single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2018-07-07  （13:00-18:30）</w:t>
            </w:r>
          </w:p>
          <w:p w:rsidR="003832E3" w:rsidRPr="008C4986" w:rsidRDefault="003832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主持人：罗成华  美国外科学国际院士、全国卫生产业企业管理协会模拟医学分会会长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13:00-13:30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PBL联合情境模拟教学模式在医学教学中应用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13:30-14:00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未来，医学院在虚拟世界授课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中国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14:00-14:30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梅奥的青年规培医生培养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Jay Smith， MD</w:t>
            </w:r>
            <w:r w:rsidRPr="008C498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C4986">
              <w:rPr>
                <w:rFonts w:ascii="仿宋" w:eastAsia="仿宋" w:hAnsi="仿宋" w:hint="eastAsia"/>
                <w:sz w:val="24"/>
                <w:szCs w:val="24"/>
              </w:rPr>
              <w:t>美国梅奥医学中心物理医学科主任、梅奥医学科学院年度教师称号、美国欧内斯W .约翰逊/AAP卓越奖、美国梅奥医学和科学学院创新奖、美国凯斯勒康复研究所教育学院卓越教学奖、美国脊柱康复和职业康复协会遗产奖、美国超声医学研究总统认可奖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14:30-15:00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pStyle w:val="ab"/>
              <w:ind w:firstLine="0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>3D打印技术在临床的应用研究及展望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  <w:lang w:val="zh-CN"/>
              </w:rPr>
              <w:t>中国</w:t>
            </w:r>
          </w:p>
        </w:tc>
      </w:tr>
      <w:tr w:rsidR="003832E3" w:rsidRPr="008C4986">
        <w:trPr>
          <w:trHeight w:val="594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15:00-15:20</w:t>
            </w:r>
          </w:p>
        </w:tc>
        <w:tc>
          <w:tcPr>
            <w:tcW w:w="13358" w:type="dxa"/>
            <w:gridSpan w:val="4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休息</w:t>
            </w:r>
          </w:p>
        </w:tc>
      </w:tr>
      <w:tr w:rsidR="003832E3" w:rsidRPr="008C4986">
        <w:trPr>
          <w:trHeight w:val="351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15:20-15:50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模拟培训在医疗质量和流程控制上的重要性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中国</w:t>
            </w:r>
          </w:p>
        </w:tc>
      </w:tr>
      <w:tr w:rsidR="003832E3" w:rsidRPr="008C4986">
        <w:trPr>
          <w:trHeight w:val="413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15:50-16:20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发展医学模拟教育促进医学教育改革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中国</w:t>
            </w:r>
          </w:p>
        </w:tc>
      </w:tr>
      <w:tr w:rsidR="003832E3" w:rsidRPr="008C4986">
        <w:trPr>
          <w:trHeight w:val="419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16:20-16:50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中美模拟医学教育的差异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中国</w:t>
            </w:r>
          </w:p>
        </w:tc>
      </w:tr>
      <w:tr w:rsidR="003832E3" w:rsidRPr="008C4986">
        <w:trPr>
          <w:trHeight w:val="411"/>
        </w:trPr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16:50-18:00</w:t>
            </w:r>
          </w:p>
        </w:tc>
        <w:tc>
          <w:tcPr>
            <w:tcW w:w="6500" w:type="dxa"/>
            <w:gridSpan w:val="3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VR+3D外科手术演示</w:t>
            </w:r>
          </w:p>
        </w:tc>
        <w:tc>
          <w:tcPr>
            <w:tcW w:w="6858" w:type="dxa"/>
            <w:vAlign w:val="center"/>
          </w:tcPr>
          <w:p w:rsidR="003832E3" w:rsidRPr="008C4986" w:rsidRDefault="003832E3">
            <w:pPr>
              <w:ind w:leftChars="-118" w:left="-248" w:firstLineChars="88" w:firstLine="211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中国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18:00-18:30</w:t>
            </w:r>
          </w:p>
        </w:tc>
        <w:tc>
          <w:tcPr>
            <w:tcW w:w="13358" w:type="dxa"/>
            <w:gridSpan w:val="4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私享会</w:t>
            </w:r>
          </w:p>
        </w:tc>
      </w:tr>
      <w:tr w:rsidR="003832E3" w:rsidRPr="008C4986">
        <w:tc>
          <w:tcPr>
            <w:tcW w:w="1952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18:30-20:00</w:t>
            </w:r>
          </w:p>
        </w:tc>
        <w:tc>
          <w:tcPr>
            <w:tcW w:w="13358" w:type="dxa"/>
            <w:gridSpan w:val="4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中美医疗管理圆桌会议（含餐）</w:t>
            </w:r>
          </w:p>
        </w:tc>
      </w:tr>
      <w:tr w:rsidR="003832E3" w:rsidRPr="008C4986">
        <w:tc>
          <w:tcPr>
            <w:tcW w:w="15310" w:type="dxa"/>
            <w:gridSpan w:val="7"/>
            <w:shd w:val="clear" w:color="auto" w:fill="9CC2E5" w:themeFill="accent1" w:themeFillTint="99"/>
            <w:vAlign w:val="center"/>
          </w:tcPr>
          <w:p w:rsidR="003832E3" w:rsidRPr="008C4986" w:rsidRDefault="003832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2018-07-08  （吴歌厅 08:30-15:00）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08:30-09:00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现代医学模拟教学的优势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</w:tr>
      <w:tr w:rsidR="003832E3" w:rsidRPr="008C4986">
        <w:trPr>
          <w:trHeight w:val="90"/>
        </w:trPr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09:00-09:30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C4986">
              <w:rPr>
                <w:rFonts w:ascii="仿宋" w:eastAsia="仿宋" w:hAnsi="仿宋" w:cs="Times New Roman" w:hint="eastAsia"/>
                <w:kern w:val="0"/>
                <w:sz w:val="24"/>
                <w:szCs w:val="24"/>
                <w:shd w:val="clear" w:color="auto" w:fill="FFFFFF"/>
              </w:rPr>
              <w:t>团队模拟教学在急诊医学中应用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09:30-10:00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标准化病人在康复评定教学的应用分析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曲文春 MD</w:t>
            </w:r>
            <w:r w:rsidRPr="008C4986"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  <w:t xml:space="preserve">  </w:t>
            </w: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美国梅奥医学中心再生医学与疼痛医学主任、梅奥医学中心脊柱研究委员会主席、美国华人康复医师协会主席、国际脊柱介入协会最佳基础研究奖、美国康复疼痛学会最佳摘要奖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10:00-10:30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pStyle w:val="ab"/>
              <w:ind w:leftChars="-41" w:left="72" w:hangingChars="66" w:hanging="158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hint="eastAsia"/>
              </w:rPr>
              <w:t xml:space="preserve"> 解密“人体器官获取组织”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10:30-11:00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pStyle w:val="ab"/>
              <w:ind w:firstLine="0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>远程模拟教学的特点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widowControl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11:00-11:30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模拟科研项目的申请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 xml:space="preserve"> 11:30-12:00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pStyle w:val="ab"/>
              <w:ind w:leftChars="-41" w:left="72" w:hangingChars="66" w:hanging="158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 xml:space="preserve"> 模拟医学中心的运营与管理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Helvetica Neue" w:hint="eastAsia"/>
                <w:bCs/>
                <w:kern w:val="0"/>
                <w:sz w:val="24"/>
                <w:szCs w:val="24"/>
              </w:rPr>
              <w:t>中国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t>12:00-12:30</w:t>
            </w:r>
          </w:p>
        </w:tc>
        <w:tc>
          <w:tcPr>
            <w:tcW w:w="13408" w:type="dxa"/>
            <w:gridSpan w:val="5"/>
            <w:vAlign w:val="center"/>
          </w:tcPr>
          <w:p w:rsidR="003832E3" w:rsidRPr="008C4986" w:rsidRDefault="003832E3">
            <w:pPr>
              <w:pStyle w:val="ab"/>
              <w:ind w:firstLine="0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>卫星会</w:t>
            </w:r>
          </w:p>
        </w:tc>
      </w:tr>
      <w:tr w:rsidR="003832E3" w:rsidRPr="008C4986">
        <w:tc>
          <w:tcPr>
            <w:tcW w:w="1902" w:type="dxa"/>
            <w:gridSpan w:val="2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 xml:space="preserve"> 13:00-15:00</w:t>
            </w:r>
          </w:p>
        </w:tc>
        <w:tc>
          <w:tcPr>
            <w:tcW w:w="5740" w:type="dxa"/>
            <w:gridSpan w:val="2"/>
            <w:vAlign w:val="center"/>
          </w:tcPr>
          <w:p w:rsidR="003832E3" w:rsidRPr="008C4986" w:rsidRDefault="003832E3">
            <w:pPr>
              <w:pStyle w:val="ab"/>
              <w:ind w:firstLine="0"/>
              <w:jc w:val="both"/>
              <w:rPr>
                <w:rFonts w:ascii="仿宋" w:eastAsia="仿宋" w:hAnsi="仿宋" w:cs="Arial"/>
                <w:color w:val="000000" w:themeColor="text1"/>
              </w:rPr>
            </w:pPr>
            <w:r w:rsidRPr="008C4986">
              <w:rPr>
                <w:rFonts w:ascii="仿宋" w:eastAsia="仿宋" w:hAnsi="仿宋" w:cs="Arial" w:hint="eastAsia"/>
                <w:color w:val="000000" w:themeColor="text1"/>
              </w:rPr>
              <w:t>《中国模拟医学产业白皮书2018》新闻发布会</w:t>
            </w:r>
          </w:p>
        </w:tc>
        <w:tc>
          <w:tcPr>
            <w:tcW w:w="7668" w:type="dxa"/>
            <w:gridSpan w:val="3"/>
            <w:vAlign w:val="center"/>
          </w:tcPr>
          <w:p w:rsidR="003832E3" w:rsidRPr="008C4986" w:rsidRDefault="003832E3">
            <w:pPr>
              <w:rPr>
                <w:rFonts w:ascii="仿宋" w:eastAsia="仿宋" w:hAnsi="仿宋"/>
                <w:sz w:val="24"/>
                <w:szCs w:val="24"/>
              </w:rPr>
            </w:pPr>
            <w:r w:rsidRPr="008C4986">
              <w:rPr>
                <w:rFonts w:ascii="仿宋" w:eastAsia="仿宋" w:hAnsi="仿宋" w:cs="Helvetica Neue" w:hint="eastAsia"/>
                <w:bCs/>
                <w:kern w:val="0"/>
                <w:sz w:val="24"/>
                <w:szCs w:val="24"/>
              </w:rPr>
              <w:t>中国</w:t>
            </w:r>
          </w:p>
        </w:tc>
      </w:tr>
    </w:tbl>
    <w:p w:rsidR="006F2268" w:rsidRPr="008C4986" w:rsidRDefault="006F2268">
      <w:pPr>
        <w:rPr>
          <w:rFonts w:ascii="仿宋" w:eastAsia="仿宋" w:hAnsi="仿宋"/>
          <w:sz w:val="24"/>
          <w:szCs w:val="24"/>
        </w:rPr>
      </w:pPr>
    </w:p>
    <w:sectPr w:rsidR="006F2268" w:rsidRPr="008C4986">
      <w:footerReference w:type="default" r:id="rId8"/>
      <w:pgSz w:w="16838" w:h="11906" w:orient="landscape"/>
      <w:pgMar w:top="1134" w:right="1077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73" w:rsidRDefault="009C7173">
      <w:r>
        <w:separator/>
      </w:r>
    </w:p>
  </w:endnote>
  <w:endnote w:type="continuationSeparator" w:id="0">
    <w:p w:rsidR="009C7173" w:rsidRDefault="009C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295062"/>
    </w:sdtPr>
    <w:sdtEndPr/>
    <w:sdtContent>
      <w:sdt>
        <w:sdtPr>
          <w:id w:val="1728636285"/>
        </w:sdtPr>
        <w:sdtEndPr/>
        <w:sdtContent>
          <w:p w:rsidR="002E4385" w:rsidRDefault="002E438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1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41C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4385" w:rsidRDefault="002E43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73" w:rsidRDefault="009C7173">
      <w:r>
        <w:separator/>
      </w:r>
    </w:p>
  </w:footnote>
  <w:footnote w:type="continuationSeparator" w:id="0">
    <w:p w:rsidR="009C7173" w:rsidRDefault="009C7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40"/>
    <w:rsid w:val="00001A8B"/>
    <w:rsid w:val="000120B6"/>
    <w:rsid w:val="00043957"/>
    <w:rsid w:val="00053EA4"/>
    <w:rsid w:val="00057093"/>
    <w:rsid w:val="00061129"/>
    <w:rsid w:val="00063E3E"/>
    <w:rsid w:val="000658C5"/>
    <w:rsid w:val="00083150"/>
    <w:rsid w:val="00092FAE"/>
    <w:rsid w:val="000A4A74"/>
    <w:rsid w:val="000A6D7E"/>
    <w:rsid w:val="000B58E3"/>
    <w:rsid w:val="000E4A2E"/>
    <w:rsid w:val="000F018B"/>
    <w:rsid w:val="00101A0E"/>
    <w:rsid w:val="00105D0B"/>
    <w:rsid w:val="00113A34"/>
    <w:rsid w:val="001168FC"/>
    <w:rsid w:val="00140E48"/>
    <w:rsid w:val="00152D41"/>
    <w:rsid w:val="00161AC0"/>
    <w:rsid w:val="00167402"/>
    <w:rsid w:val="00181854"/>
    <w:rsid w:val="0018305F"/>
    <w:rsid w:val="0018508F"/>
    <w:rsid w:val="001A6F0C"/>
    <w:rsid w:val="001B5467"/>
    <w:rsid w:val="001C5AE7"/>
    <w:rsid w:val="001C643B"/>
    <w:rsid w:val="001C68D6"/>
    <w:rsid w:val="001E27D0"/>
    <w:rsid w:val="001F77AB"/>
    <w:rsid w:val="0020396E"/>
    <w:rsid w:val="00214A04"/>
    <w:rsid w:val="00223221"/>
    <w:rsid w:val="002371E5"/>
    <w:rsid w:val="00237E7E"/>
    <w:rsid w:val="0026008C"/>
    <w:rsid w:val="002626A8"/>
    <w:rsid w:val="002715EE"/>
    <w:rsid w:val="002720F6"/>
    <w:rsid w:val="002C373A"/>
    <w:rsid w:val="002D4B96"/>
    <w:rsid w:val="002E23DF"/>
    <w:rsid w:val="002E4385"/>
    <w:rsid w:val="002F2C00"/>
    <w:rsid w:val="002F7EBD"/>
    <w:rsid w:val="00307DCA"/>
    <w:rsid w:val="0031550E"/>
    <w:rsid w:val="003176DF"/>
    <w:rsid w:val="0032237C"/>
    <w:rsid w:val="003329E0"/>
    <w:rsid w:val="0034006D"/>
    <w:rsid w:val="00340694"/>
    <w:rsid w:val="00344042"/>
    <w:rsid w:val="0034440B"/>
    <w:rsid w:val="00347ACB"/>
    <w:rsid w:val="0036363A"/>
    <w:rsid w:val="00371234"/>
    <w:rsid w:val="00373993"/>
    <w:rsid w:val="00373DE0"/>
    <w:rsid w:val="003832E3"/>
    <w:rsid w:val="00393394"/>
    <w:rsid w:val="003A2346"/>
    <w:rsid w:val="003B26E2"/>
    <w:rsid w:val="003B27BB"/>
    <w:rsid w:val="003B518C"/>
    <w:rsid w:val="003D0CA6"/>
    <w:rsid w:val="003D138D"/>
    <w:rsid w:val="003D3263"/>
    <w:rsid w:val="003D3923"/>
    <w:rsid w:val="003D429E"/>
    <w:rsid w:val="003E6B10"/>
    <w:rsid w:val="004159BB"/>
    <w:rsid w:val="00415CFA"/>
    <w:rsid w:val="00426D04"/>
    <w:rsid w:val="00430900"/>
    <w:rsid w:val="0043204E"/>
    <w:rsid w:val="00432CFB"/>
    <w:rsid w:val="00436777"/>
    <w:rsid w:val="004459CB"/>
    <w:rsid w:val="00446729"/>
    <w:rsid w:val="004617CC"/>
    <w:rsid w:val="004718B3"/>
    <w:rsid w:val="00475453"/>
    <w:rsid w:val="00475D9B"/>
    <w:rsid w:val="004827CE"/>
    <w:rsid w:val="004877DD"/>
    <w:rsid w:val="004944F7"/>
    <w:rsid w:val="004B5189"/>
    <w:rsid w:val="004C10BB"/>
    <w:rsid w:val="004C2570"/>
    <w:rsid w:val="004C41C6"/>
    <w:rsid w:val="004D10AF"/>
    <w:rsid w:val="004D627B"/>
    <w:rsid w:val="005020C2"/>
    <w:rsid w:val="00511EF7"/>
    <w:rsid w:val="0057120D"/>
    <w:rsid w:val="0057696E"/>
    <w:rsid w:val="005833A9"/>
    <w:rsid w:val="0058603A"/>
    <w:rsid w:val="00591776"/>
    <w:rsid w:val="005919CC"/>
    <w:rsid w:val="00592FD2"/>
    <w:rsid w:val="00597097"/>
    <w:rsid w:val="005A6987"/>
    <w:rsid w:val="005D3BBA"/>
    <w:rsid w:val="005D702A"/>
    <w:rsid w:val="005E4C9E"/>
    <w:rsid w:val="005F6B24"/>
    <w:rsid w:val="00602CD1"/>
    <w:rsid w:val="00622936"/>
    <w:rsid w:val="0063605A"/>
    <w:rsid w:val="006474E2"/>
    <w:rsid w:val="0066291B"/>
    <w:rsid w:val="006741BB"/>
    <w:rsid w:val="006748E9"/>
    <w:rsid w:val="00675271"/>
    <w:rsid w:val="006977A4"/>
    <w:rsid w:val="006A49FC"/>
    <w:rsid w:val="006B68AA"/>
    <w:rsid w:val="006C16D0"/>
    <w:rsid w:val="006D036A"/>
    <w:rsid w:val="006D0505"/>
    <w:rsid w:val="006D5456"/>
    <w:rsid w:val="006F1918"/>
    <w:rsid w:val="006F2268"/>
    <w:rsid w:val="006F22FF"/>
    <w:rsid w:val="006F458B"/>
    <w:rsid w:val="00706AED"/>
    <w:rsid w:val="0072359F"/>
    <w:rsid w:val="00736B0C"/>
    <w:rsid w:val="00747251"/>
    <w:rsid w:val="00750102"/>
    <w:rsid w:val="0075380F"/>
    <w:rsid w:val="00761318"/>
    <w:rsid w:val="00761C66"/>
    <w:rsid w:val="00764FFA"/>
    <w:rsid w:val="00772471"/>
    <w:rsid w:val="00783D90"/>
    <w:rsid w:val="007943BB"/>
    <w:rsid w:val="007B2C71"/>
    <w:rsid w:val="007B48EB"/>
    <w:rsid w:val="007D5A25"/>
    <w:rsid w:val="007F6E71"/>
    <w:rsid w:val="008031A0"/>
    <w:rsid w:val="00803219"/>
    <w:rsid w:val="00813BF3"/>
    <w:rsid w:val="00824362"/>
    <w:rsid w:val="00834914"/>
    <w:rsid w:val="00842063"/>
    <w:rsid w:val="00850E7D"/>
    <w:rsid w:val="0085172F"/>
    <w:rsid w:val="008577C1"/>
    <w:rsid w:val="00872D10"/>
    <w:rsid w:val="008A2BE2"/>
    <w:rsid w:val="008B37D6"/>
    <w:rsid w:val="008C4986"/>
    <w:rsid w:val="008E21D0"/>
    <w:rsid w:val="008F4C1A"/>
    <w:rsid w:val="0091604D"/>
    <w:rsid w:val="0091664A"/>
    <w:rsid w:val="0093052A"/>
    <w:rsid w:val="00930FF1"/>
    <w:rsid w:val="0093474E"/>
    <w:rsid w:val="0094378D"/>
    <w:rsid w:val="00946192"/>
    <w:rsid w:val="009548A3"/>
    <w:rsid w:val="00992DEF"/>
    <w:rsid w:val="00993CFE"/>
    <w:rsid w:val="00994BEE"/>
    <w:rsid w:val="009B6C41"/>
    <w:rsid w:val="009C7173"/>
    <w:rsid w:val="009D24CC"/>
    <w:rsid w:val="009D3AB0"/>
    <w:rsid w:val="009D4314"/>
    <w:rsid w:val="00A51A5E"/>
    <w:rsid w:val="00A55E8A"/>
    <w:rsid w:val="00A70949"/>
    <w:rsid w:val="00A77FAA"/>
    <w:rsid w:val="00A800CA"/>
    <w:rsid w:val="00A83D2C"/>
    <w:rsid w:val="00A85684"/>
    <w:rsid w:val="00A90597"/>
    <w:rsid w:val="00A95A1D"/>
    <w:rsid w:val="00A96DB1"/>
    <w:rsid w:val="00AA5AEC"/>
    <w:rsid w:val="00AB50A1"/>
    <w:rsid w:val="00AE2F2F"/>
    <w:rsid w:val="00AE6D3F"/>
    <w:rsid w:val="00AF4236"/>
    <w:rsid w:val="00AF6340"/>
    <w:rsid w:val="00B05357"/>
    <w:rsid w:val="00B12B9D"/>
    <w:rsid w:val="00B1367E"/>
    <w:rsid w:val="00B244C3"/>
    <w:rsid w:val="00B24B8D"/>
    <w:rsid w:val="00B3027B"/>
    <w:rsid w:val="00B334E5"/>
    <w:rsid w:val="00B3640D"/>
    <w:rsid w:val="00B61230"/>
    <w:rsid w:val="00B61892"/>
    <w:rsid w:val="00B66245"/>
    <w:rsid w:val="00BA12C8"/>
    <w:rsid w:val="00BA58F1"/>
    <w:rsid w:val="00BB389C"/>
    <w:rsid w:val="00BC12B4"/>
    <w:rsid w:val="00BC2091"/>
    <w:rsid w:val="00BE12BA"/>
    <w:rsid w:val="00BE3DC7"/>
    <w:rsid w:val="00BF149E"/>
    <w:rsid w:val="00BF5909"/>
    <w:rsid w:val="00BF6D9B"/>
    <w:rsid w:val="00C12BF3"/>
    <w:rsid w:val="00C37165"/>
    <w:rsid w:val="00C4671B"/>
    <w:rsid w:val="00C53E1A"/>
    <w:rsid w:val="00C67448"/>
    <w:rsid w:val="00C813E8"/>
    <w:rsid w:val="00C82688"/>
    <w:rsid w:val="00C91F19"/>
    <w:rsid w:val="00C972EA"/>
    <w:rsid w:val="00CB5088"/>
    <w:rsid w:val="00CB7EA1"/>
    <w:rsid w:val="00CC61A1"/>
    <w:rsid w:val="00CC7767"/>
    <w:rsid w:val="00CE41B5"/>
    <w:rsid w:val="00CF318C"/>
    <w:rsid w:val="00D03495"/>
    <w:rsid w:val="00D0753A"/>
    <w:rsid w:val="00D13180"/>
    <w:rsid w:val="00D276E7"/>
    <w:rsid w:val="00D33C68"/>
    <w:rsid w:val="00D36D54"/>
    <w:rsid w:val="00D40630"/>
    <w:rsid w:val="00D40C34"/>
    <w:rsid w:val="00D479E8"/>
    <w:rsid w:val="00D5399D"/>
    <w:rsid w:val="00D5754E"/>
    <w:rsid w:val="00D61708"/>
    <w:rsid w:val="00D764F3"/>
    <w:rsid w:val="00D91E1B"/>
    <w:rsid w:val="00D95F41"/>
    <w:rsid w:val="00D97B6C"/>
    <w:rsid w:val="00DB0F51"/>
    <w:rsid w:val="00DB7292"/>
    <w:rsid w:val="00DC0F78"/>
    <w:rsid w:val="00DF5A60"/>
    <w:rsid w:val="00E00658"/>
    <w:rsid w:val="00E20742"/>
    <w:rsid w:val="00E23A7D"/>
    <w:rsid w:val="00E2595C"/>
    <w:rsid w:val="00E40B6F"/>
    <w:rsid w:val="00E5626D"/>
    <w:rsid w:val="00E66004"/>
    <w:rsid w:val="00E944DC"/>
    <w:rsid w:val="00EC16CB"/>
    <w:rsid w:val="00ED15FE"/>
    <w:rsid w:val="00EE2E89"/>
    <w:rsid w:val="00EE71EF"/>
    <w:rsid w:val="00F101D6"/>
    <w:rsid w:val="00F35527"/>
    <w:rsid w:val="00F55D2E"/>
    <w:rsid w:val="00F61137"/>
    <w:rsid w:val="00F70EAE"/>
    <w:rsid w:val="00F760B4"/>
    <w:rsid w:val="00F87602"/>
    <w:rsid w:val="00FA2E55"/>
    <w:rsid w:val="00FB131D"/>
    <w:rsid w:val="00FB647F"/>
    <w:rsid w:val="00FD11AA"/>
    <w:rsid w:val="00FE3D9C"/>
    <w:rsid w:val="00FF4781"/>
    <w:rsid w:val="00FF6DF8"/>
    <w:rsid w:val="066A4856"/>
    <w:rsid w:val="088D5540"/>
    <w:rsid w:val="0BA40EEC"/>
    <w:rsid w:val="1909474B"/>
    <w:rsid w:val="19D9041D"/>
    <w:rsid w:val="23157AF6"/>
    <w:rsid w:val="237D53C1"/>
    <w:rsid w:val="256A3741"/>
    <w:rsid w:val="25CC6220"/>
    <w:rsid w:val="2A8F70F4"/>
    <w:rsid w:val="2EA10237"/>
    <w:rsid w:val="32C30FD1"/>
    <w:rsid w:val="34847895"/>
    <w:rsid w:val="357C5596"/>
    <w:rsid w:val="39772CA6"/>
    <w:rsid w:val="3BC4462F"/>
    <w:rsid w:val="44A833AB"/>
    <w:rsid w:val="4C7C5D91"/>
    <w:rsid w:val="53154F97"/>
    <w:rsid w:val="54287C7C"/>
    <w:rsid w:val="56825C49"/>
    <w:rsid w:val="5B820ADE"/>
    <w:rsid w:val="5BFF2A09"/>
    <w:rsid w:val="604F389E"/>
    <w:rsid w:val="61C5710F"/>
    <w:rsid w:val="64370208"/>
    <w:rsid w:val="6506582B"/>
    <w:rsid w:val="680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7EF51DF-AB10-4A24-AF59-16562C7D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" w:eastAsia="宋体" w:hAnsi="Times" w:cs="Times New Roman"/>
      <w:kern w:val="0"/>
      <w:sz w:val="20"/>
      <w:szCs w:val="20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ab">
    <w:name w:val="自由格式"/>
    <w:qFormat/>
    <w:pPr>
      <w:spacing w:line="288" w:lineRule="auto"/>
      <w:ind w:firstLine="600"/>
    </w:pPr>
    <w:rPr>
      <w:rFonts w:ascii="Palatino" w:eastAsia="Arial Unicode MS" w:hAnsi="Palatino" w:cs="Arial Unicode MS"/>
      <w:color w:val="000000"/>
      <w:kern w:val="2"/>
      <w:sz w:val="24"/>
      <w:szCs w:val="24"/>
      <w:lang w:val="zh-CN"/>
    </w:rPr>
  </w:style>
  <w:style w:type="paragraph" w:customStyle="1" w:styleId="6">
    <w:name w:val="表格样式 6"/>
    <w:qFormat/>
    <w:rPr>
      <w:rFonts w:ascii="Helvetica" w:eastAsia="Helvetica" w:hAnsi="Helvetica" w:cs="Helvetica"/>
      <w:color w:val="434343"/>
      <w:kern w:val="2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4E9F85-C5E7-47BF-9D95-7D7BF342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Junchen Hou</dc:creator>
  <cp:lastModifiedBy>赵 婕</cp:lastModifiedBy>
  <cp:revision>2</cp:revision>
  <cp:lastPrinted>2018-05-24T02:25:00Z</cp:lastPrinted>
  <dcterms:created xsi:type="dcterms:W3CDTF">2018-06-19T21:08:00Z</dcterms:created>
  <dcterms:modified xsi:type="dcterms:W3CDTF">2018-06-19T21:08:00Z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