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37E6" w14:textId="0140440C" w:rsidR="00576830" w:rsidRDefault="00D00D3D">
      <w:pPr>
        <w:ind w:firstLineChars="200" w:firstLine="640"/>
        <w:rPr>
          <w:rFonts w:ascii="仿宋" w:eastAsia="仿宋" w:hAnsi="仿宋"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28"/>
        </w:rPr>
        <w:t>附件2：</w:t>
      </w:r>
    </w:p>
    <w:p w14:paraId="044C4A86" w14:textId="77777777" w:rsidR="00576830" w:rsidRPr="00370BE8" w:rsidRDefault="00D00D3D">
      <w:pPr>
        <w:spacing w:line="500" w:lineRule="exact"/>
        <w:jc w:val="center"/>
        <w:rPr>
          <w:rFonts w:asciiTheme="minorEastAsia" w:hAnsiTheme="minorEastAsia" w:cs="仿宋"/>
          <w:b/>
          <w:sz w:val="32"/>
          <w:szCs w:val="32"/>
        </w:rPr>
      </w:pPr>
      <w:r w:rsidRPr="00370BE8">
        <w:rPr>
          <w:rFonts w:asciiTheme="minorEastAsia" w:hAnsiTheme="minorEastAsia" w:cs="仿宋" w:hint="eastAsia"/>
          <w:b/>
          <w:sz w:val="32"/>
          <w:szCs w:val="32"/>
        </w:rPr>
        <w:t>《中国儿科人群临床试验伦理审查规范》贯标培训班</w:t>
      </w:r>
    </w:p>
    <w:p w14:paraId="7DD3B398" w14:textId="77777777" w:rsidR="00576830" w:rsidRDefault="00D00D3D">
      <w:pPr>
        <w:spacing w:line="500" w:lineRule="exact"/>
        <w:jc w:val="center"/>
        <w:rPr>
          <w:rFonts w:asciiTheme="minorEastAsia" w:hAnsiTheme="minorEastAsia" w:cs="仿宋"/>
          <w:b/>
          <w:sz w:val="32"/>
          <w:szCs w:val="32"/>
        </w:rPr>
      </w:pPr>
      <w:r w:rsidRPr="00370BE8">
        <w:rPr>
          <w:rFonts w:asciiTheme="minorEastAsia" w:hAnsiTheme="minorEastAsia" w:cs="仿宋" w:hint="eastAsia"/>
          <w:b/>
          <w:sz w:val="32"/>
          <w:szCs w:val="32"/>
        </w:rPr>
        <w:t>报名回执</w:t>
      </w:r>
    </w:p>
    <w:p w14:paraId="3D9DC1E9" w14:textId="77777777" w:rsidR="00370BE8" w:rsidRPr="00370BE8" w:rsidRDefault="00370BE8">
      <w:pPr>
        <w:spacing w:line="500" w:lineRule="exact"/>
        <w:jc w:val="center"/>
        <w:rPr>
          <w:rFonts w:asciiTheme="minorEastAsia" w:hAnsiTheme="minorEastAsia" w:cs="仿宋"/>
          <w:b/>
          <w:sz w:val="32"/>
          <w:szCs w:val="32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377"/>
        <w:gridCol w:w="1559"/>
        <w:gridCol w:w="1701"/>
        <w:gridCol w:w="993"/>
        <w:gridCol w:w="2268"/>
      </w:tblGrid>
      <w:tr w:rsidR="00576830" w14:paraId="5FC251D9" w14:textId="77777777">
        <w:trPr>
          <w:cantSplit/>
          <w:trHeight w:val="78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C80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7EE" w14:textId="77777777" w:rsidR="00576830" w:rsidRDefault="005768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6830" w14:paraId="6B8696FF" w14:textId="77777777">
        <w:trPr>
          <w:cantSplit/>
          <w:trHeight w:val="78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A3F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99D" w14:textId="77777777" w:rsidR="00576830" w:rsidRDefault="0057683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6830" w14:paraId="1FF5C4CF" w14:textId="77777777">
        <w:trPr>
          <w:cantSplit/>
          <w:trHeight w:val="84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21C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CE2F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BE3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300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12E" w14:textId="77777777" w:rsidR="00576830" w:rsidRDefault="00D00D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</w:tr>
      <w:tr w:rsidR="00576830" w14:paraId="572BEB1D" w14:textId="77777777">
        <w:trPr>
          <w:cantSplit/>
          <w:trHeight w:val="62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D89" w14:textId="77777777" w:rsidR="00576830" w:rsidRDefault="0057683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D6C" w14:textId="77777777" w:rsidR="00576830" w:rsidRDefault="00576830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B1B" w14:textId="77777777" w:rsidR="00576830" w:rsidRDefault="005768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09A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CF6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76830" w14:paraId="0E83A79D" w14:textId="77777777">
        <w:trPr>
          <w:cantSplit/>
          <w:trHeight w:val="60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7E5" w14:textId="77777777" w:rsidR="00576830" w:rsidRDefault="0057683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64C" w14:textId="77777777" w:rsidR="00576830" w:rsidRDefault="00576830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DBC" w14:textId="77777777" w:rsidR="00576830" w:rsidRDefault="005768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41E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F41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76830" w14:paraId="38C305C0" w14:textId="77777777">
        <w:trPr>
          <w:cantSplit/>
          <w:trHeight w:val="57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F1F2" w14:textId="77777777" w:rsidR="00576830" w:rsidRDefault="0057683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ECC" w14:textId="77777777" w:rsidR="00576830" w:rsidRDefault="00576830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2194" w14:textId="77777777" w:rsidR="00576830" w:rsidRDefault="00576830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0D1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AE7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76830" w14:paraId="453A2CD7" w14:textId="77777777">
        <w:trPr>
          <w:cantSplit/>
          <w:trHeight w:val="63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BAE" w14:textId="77777777" w:rsidR="00576830" w:rsidRDefault="0057683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F62" w14:textId="77777777" w:rsidR="00576830" w:rsidRDefault="00576830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640" w14:textId="77777777" w:rsidR="00576830" w:rsidRDefault="005768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4A2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D74" w14:textId="77777777" w:rsidR="00576830" w:rsidRDefault="0057683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76830" w14:paraId="2BF18244" w14:textId="77777777">
        <w:trPr>
          <w:cantSplit/>
          <w:trHeight w:val="57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E21" w14:textId="77777777" w:rsidR="00576830" w:rsidRDefault="00D00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val="zh-TW" w:eastAsia="zh-TW"/>
              </w:rPr>
              <w:t>注册缴费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2A7" w14:textId="77777777" w:rsidR="00576830" w:rsidRDefault="00D00D3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TW"/>
              </w:rPr>
              <w:t>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TW" w:eastAsia="zh-TW"/>
              </w:rPr>
              <w:t>注册费：</w:t>
            </w:r>
          </w:p>
        </w:tc>
      </w:tr>
      <w:tr w:rsidR="00576830" w14:paraId="64DEEE27" w14:textId="77777777">
        <w:trPr>
          <w:cantSplit/>
          <w:trHeight w:val="57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D1F" w14:textId="77777777" w:rsidR="00576830" w:rsidRDefault="00D00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val="zh-TW" w:eastAsia="zh-TW"/>
              </w:rPr>
              <w:t>发票事项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F9" w14:textId="77777777" w:rsidR="00576830" w:rsidRDefault="00D00D3D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TW" w:eastAsia="zh-TW"/>
              </w:rPr>
              <w:t>发票抬头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9E9" w14:textId="77777777" w:rsidR="00576830" w:rsidRDefault="00576830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61D" w14:textId="77777777" w:rsidR="00576830" w:rsidRDefault="00D00D3D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zh-TW"/>
              </w:rPr>
              <w:t>纳税人识别号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189" w14:textId="77777777" w:rsidR="00576830" w:rsidRDefault="00576830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576830" w14:paraId="68CE1CCF" w14:textId="77777777">
        <w:trPr>
          <w:cantSplit/>
          <w:trHeight w:val="429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1E5" w14:textId="77777777" w:rsidR="00576830" w:rsidRDefault="00D00D3D">
            <w:pP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555" w14:textId="77777777" w:rsidR="00576830" w:rsidRDefault="00D00D3D">
            <w:pPr>
              <w:widowControl/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sz w:val="24"/>
                <w:szCs w:val="32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会前缴费：银行汇款缴费请注明“儿科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伦理培训</w:t>
            </w: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”</w:t>
            </w:r>
          </w:p>
          <w:p w14:paraId="67050A02" w14:textId="77777777" w:rsidR="00576830" w:rsidRDefault="00D00D3D">
            <w:pPr>
              <w:widowControl/>
              <w:spacing w:line="500" w:lineRule="exact"/>
              <w:ind w:firstLineChars="616" w:firstLine="1725"/>
              <w:rPr>
                <w:rFonts w:ascii="仿宋" w:eastAsia="仿宋" w:hAnsi="仿宋" w:cs="仿宋"/>
                <w:sz w:val="28"/>
                <w:szCs w:val="36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账户名称：中国医院协会</w:t>
            </w:r>
          </w:p>
          <w:p w14:paraId="475DEE67" w14:textId="77777777" w:rsidR="00576830" w:rsidRDefault="00D00D3D">
            <w:pPr>
              <w:widowControl/>
              <w:spacing w:line="500" w:lineRule="exact"/>
              <w:ind w:firstLineChars="616" w:firstLine="1725"/>
              <w:rPr>
                <w:rFonts w:ascii="仿宋" w:eastAsia="仿宋" w:hAnsi="仿宋" w:cs="仿宋"/>
                <w:sz w:val="28"/>
                <w:szCs w:val="36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开户行：招商银行北京分行北三环支行</w:t>
            </w:r>
          </w:p>
          <w:p w14:paraId="798FD309" w14:textId="77777777" w:rsidR="00576830" w:rsidRDefault="00D00D3D">
            <w:pPr>
              <w:widowControl/>
              <w:spacing w:line="500" w:lineRule="exact"/>
              <w:ind w:firstLineChars="616" w:firstLine="1725"/>
              <w:rPr>
                <w:rFonts w:ascii="仿宋" w:eastAsia="仿宋" w:hAnsi="仿宋" w:cs="仿宋"/>
                <w:sz w:val="24"/>
                <w:szCs w:val="32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账号：86 2281 2998 10001</w:t>
            </w:r>
          </w:p>
          <w:p w14:paraId="1D9FF682" w14:textId="77777777" w:rsidR="00576830" w:rsidRDefault="00D00D3D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36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2.现场缴费：可现金、刷卡、微信、支付宝付款。</w:t>
            </w:r>
          </w:p>
          <w:p w14:paraId="1CC0A4FB" w14:textId="77777777" w:rsidR="00576830" w:rsidRDefault="00D00D3D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36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3.现场开具增值税电子普通发票（电子发票二维码当日有效）。</w:t>
            </w:r>
          </w:p>
          <w:p w14:paraId="2585FD2A" w14:textId="77777777" w:rsidR="00576830" w:rsidRDefault="00D00D3D">
            <w:pPr>
              <w:widowControl/>
              <w:spacing w:line="500" w:lineRule="exact"/>
              <w:rPr>
                <w:rFonts w:ascii="仿宋" w:eastAsia="仿宋" w:hAnsi="仿宋" w:cs="仿宋"/>
                <w:sz w:val="28"/>
                <w:szCs w:val="36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4.请将回执信息填写准确，并</w:t>
            </w: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邮件至</w:t>
            </w:r>
            <w:r>
              <w:rPr>
                <w:rFonts w:ascii="仿宋" w:eastAsia="仿宋" w:hAnsi="仿宋"/>
                <w:sz w:val="32"/>
                <w:szCs w:val="28"/>
              </w:rPr>
              <w:t>cha_ethics@163.com</w:t>
            </w: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。</w:t>
            </w:r>
          </w:p>
          <w:p w14:paraId="204DEEC7" w14:textId="77777777" w:rsidR="00576830" w:rsidRDefault="00D00D3D">
            <w:pPr>
              <w:widowControl/>
              <w:spacing w:line="500" w:lineRule="exac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TW"/>
              </w:rPr>
              <w:t>5.此表复制有效。</w:t>
            </w:r>
          </w:p>
        </w:tc>
      </w:tr>
    </w:tbl>
    <w:p w14:paraId="46342D35" w14:textId="77777777" w:rsidR="00576830" w:rsidRDefault="00576830">
      <w:pPr>
        <w:rPr>
          <w:rFonts w:ascii="仿宋" w:eastAsia="仿宋" w:hAnsi="仿宋"/>
          <w:sz w:val="32"/>
          <w:szCs w:val="28"/>
        </w:rPr>
      </w:pPr>
    </w:p>
    <w:sectPr w:rsidR="00576830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8578" w14:textId="77777777" w:rsidR="006809B3" w:rsidRDefault="006809B3" w:rsidP="00660ACB">
      <w:r>
        <w:separator/>
      </w:r>
    </w:p>
  </w:endnote>
  <w:endnote w:type="continuationSeparator" w:id="0">
    <w:p w14:paraId="028D1998" w14:textId="77777777" w:rsidR="006809B3" w:rsidRDefault="006809B3" w:rsidP="0066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6F5A" w14:textId="77777777" w:rsidR="006809B3" w:rsidRDefault="006809B3" w:rsidP="00660ACB">
      <w:r>
        <w:separator/>
      </w:r>
    </w:p>
  </w:footnote>
  <w:footnote w:type="continuationSeparator" w:id="0">
    <w:p w14:paraId="381C3174" w14:textId="77777777" w:rsidR="006809B3" w:rsidRDefault="006809B3" w:rsidP="0066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AD9301"/>
    <w:multiLevelType w:val="singleLevel"/>
    <w:tmpl w:val="AEAD930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5DA52F41"/>
    <w:multiLevelType w:val="singleLevel"/>
    <w:tmpl w:val="5DA52F41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4E5823"/>
    <w:rsid w:val="00014B40"/>
    <w:rsid w:val="000945EB"/>
    <w:rsid w:val="000A62DC"/>
    <w:rsid w:val="001236B7"/>
    <w:rsid w:val="001B5773"/>
    <w:rsid w:val="00366A36"/>
    <w:rsid w:val="00370BE8"/>
    <w:rsid w:val="003D2F47"/>
    <w:rsid w:val="004703DD"/>
    <w:rsid w:val="004853A2"/>
    <w:rsid w:val="004C5F05"/>
    <w:rsid w:val="0052066C"/>
    <w:rsid w:val="00576830"/>
    <w:rsid w:val="005B5DD9"/>
    <w:rsid w:val="005C4AA3"/>
    <w:rsid w:val="006035BA"/>
    <w:rsid w:val="00660ACB"/>
    <w:rsid w:val="006809B3"/>
    <w:rsid w:val="007254B7"/>
    <w:rsid w:val="008206B2"/>
    <w:rsid w:val="009907A4"/>
    <w:rsid w:val="00A556FB"/>
    <w:rsid w:val="00A8381A"/>
    <w:rsid w:val="00A97638"/>
    <w:rsid w:val="00BC4518"/>
    <w:rsid w:val="00BD07FC"/>
    <w:rsid w:val="00C32D99"/>
    <w:rsid w:val="00C72D98"/>
    <w:rsid w:val="00CD7F74"/>
    <w:rsid w:val="00D00D3D"/>
    <w:rsid w:val="00D4110E"/>
    <w:rsid w:val="00DB503E"/>
    <w:rsid w:val="00DD3677"/>
    <w:rsid w:val="00E64ADF"/>
    <w:rsid w:val="00F01DC9"/>
    <w:rsid w:val="00F870DF"/>
    <w:rsid w:val="00F9498D"/>
    <w:rsid w:val="00F956E4"/>
    <w:rsid w:val="00FC0BA4"/>
    <w:rsid w:val="044E5823"/>
    <w:rsid w:val="0560157C"/>
    <w:rsid w:val="091B0859"/>
    <w:rsid w:val="09EB3142"/>
    <w:rsid w:val="0A364BA5"/>
    <w:rsid w:val="0A377F8F"/>
    <w:rsid w:val="12843AE2"/>
    <w:rsid w:val="1AE3208F"/>
    <w:rsid w:val="1DA94F83"/>
    <w:rsid w:val="236F63C2"/>
    <w:rsid w:val="29FA7E72"/>
    <w:rsid w:val="382A1A52"/>
    <w:rsid w:val="3BBB4F12"/>
    <w:rsid w:val="3C2146C7"/>
    <w:rsid w:val="44AF2E6C"/>
    <w:rsid w:val="4A6B572B"/>
    <w:rsid w:val="4ADD685E"/>
    <w:rsid w:val="4DD62A04"/>
    <w:rsid w:val="558F2AD9"/>
    <w:rsid w:val="5BE60FB8"/>
    <w:rsid w:val="61AC4681"/>
    <w:rsid w:val="6AEB3756"/>
    <w:rsid w:val="6C9A02F9"/>
    <w:rsid w:val="6E205F88"/>
    <w:rsid w:val="722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31BA4"/>
  <w15:docId w15:val="{17FCFD62-DE77-46EC-B00C-EE54286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6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60A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6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60A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YB G</cp:lastModifiedBy>
  <cp:revision>3</cp:revision>
  <cp:lastPrinted>2020-01-13T08:33:00Z</cp:lastPrinted>
  <dcterms:created xsi:type="dcterms:W3CDTF">2020-01-19T05:52:00Z</dcterms:created>
  <dcterms:modified xsi:type="dcterms:W3CDTF">2020-01-19T05:53:00Z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