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tabs>
          <w:tab w:val="left" w:pos="7140"/>
          <w:tab w:val="left" w:pos="7455"/>
          <w:tab w:val="left" w:pos="7800"/>
        </w:tabs>
        <w:spacing w:line="24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附件2：</w:t>
      </w:r>
    </w:p>
    <w:p>
      <w:pPr>
        <w:framePr w:wrap="auto" w:vAnchor="margin" w:hAnchor="text" w:yAlign="inline"/>
        <w:widowControl/>
        <w:spacing w:line="240" w:lineRule="auto"/>
        <w:jc w:val="center"/>
        <w:rPr>
          <w:rFonts w:ascii="宋体" w:hAnsi="宋体" w:cs="宋体" w:eastAsiaTheme="minorEastAsia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 w:eastAsiaTheme="minorEastAsia"/>
          <w:b/>
          <w:color w:val="auto"/>
          <w:kern w:val="0"/>
          <w:sz w:val="36"/>
          <w:szCs w:val="36"/>
        </w:rPr>
        <w:t>中国医院协会药物临床试验机构备案管理评估</w:t>
      </w:r>
    </w:p>
    <w:p>
      <w:pPr>
        <w:framePr w:wrap="auto" w:vAnchor="margin" w:hAnchor="text" w:yAlign="inline"/>
        <w:widowControl/>
        <w:spacing w:line="240" w:lineRule="auto"/>
        <w:jc w:val="center"/>
        <w:rPr>
          <w:rFonts w:ascii="宋体" w:hAnsi="宋体" w:cs="宋体" w:eastAsiaTheme="minorEastAsia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 w:eastAsiaTheme="minorEastAsia"/>
          <w:b/>
          <w:color w:val="auto"/>
          <w:kern w:val="0"/>
          <w:sz w:val="36"/>
          <w:szCs w:val="36"/>
        </w:rPr>
        <w:t>专家库成员</w:t>
      </w:r>
      <w:bookmarkStart w:id="0" w:name="_GoBack"/>
      <w:r>
        <w:rPr>
          <w:rFonts w:hint="eastAsia" w:ascii="宋体" w:hAnsi="宋体" w:cs="宋体" w:eastAsiaTheme="minorEastAsia"/>
          <w:b/>
          <w:color w:val="auto"/>
          <w:kern w:val="0"/>
          <w:sz w:val="36"/>
          <w:szCs w:val="36"/>
        </w:rPr>
        <w:t>申报推荐表</w:t>
      </w:r>
      <w:bookmarkEnd w:id="0"/>
    </w:p>
    <w:tbl>
      <w:tblPr>
        <w:tblStyle w:val="7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30"/>
        <w:gridCol w:w="180"/>
        <w:gridCol w:w="360"/>
        <w:gridCol w:w="180"/>
        <w:gridCol w:w="960"/>
        <w:gridCol w:w="64"/>
        <w:gridCol w:w="776"/>
        <w:gridCol w:w="180"/>
        <w:gridCol w:w="743"/>
        <w:gridCol w:w="337"/>
        <w:gridCol w:w="34"/>
        <w:gridCol w:w="41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330" w:type="dxa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4" w:type="dxa"/>
            <w:gridSpan w:val="2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1330" w:type="dxa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024" w:type="dxa"/>
            <w:gridSpan w:val="2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557" w:type="dxa"/>
            <w:gridSpan w:val="12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773" w:type="dxa"/>
            <w:gridSpan w:val="9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755" w:type="dxa"/>
            <w:shd w:val="clear" w:color="auto" w:fill="auto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70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3" w:type="dxa"/>
            <w:gridSpan w:val="4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1755" w:type="dxa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870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63" w:type="dxa"/>
            <w:gridSpan w:val="4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755" w:type="dxa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380" w:type="dxa"/>
            <w:gridSpan w:val="6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有国家药监局药物临床试验检查员资格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是□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4380" w:type="dxa"/>
            <w:gridSpan w:val="6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PMingLiU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TW" w:eastAsia="zh-TW"/>
              </w:rPr>
              <w:t>参加过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药物临床试验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TW" w:eastAsia="zh-TW"/>
              </w:rPr>
              <w:t>机构资格认定工作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是□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exact"/>
          <w:jc w:val="center"/>
        </w:trPr>
        <w:tc>
          <w:tcPr>
            <w:tcW w:w="1370" w:type="dxa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专家承诺</w:t>
            </w:r>
          </w:p>
        </w:tc>
        <w:tc>
          <w:tcPr>
            <w:tcW w:w="7312" w:type="dxa"/>
            <w:gridSpan w:val="1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我保证所填内容的真实性、准确性，若填报失实和违反规定，本人将承担全部责任。我愿意承担药物临床试验机构评估工作，并保证严格遵守药物临床试验机构备案管理评估工作有关规定，做到客观公正，遵守有关保密规定。</w:t>
            </w: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本人签字：         </w:t>
            </w: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单位推荐</w:t>
            </w: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202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framePr w:wrap="auto" w:vAnchor="margin" w:hAnchor="text" w:yAlign="inline"/>
              <w:widowControl/>
              <w:spacing w:line="24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02" w:type="dxa"/>
            <w:gridSpan w:val="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13"/>
            <w:vAlign w:val="bottom"/>
          </w:tcPr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负责人签字：         （盖章）  </w:t>
            </w:r>
          </w:p>
          <w:p>
            <w:pPr>
              <w:framePr w:wrap="auto" w:vAnchor="margin" w:hAnchor="text" w:yAlign="inline"/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>
      <w:pPr>
        <w:framePr w:wrap="auto" w:vAnchor="margin" w:hAnchor="text" w:yAlign="inline"/>
        <w:widowControl/>
        <w:spacing w:line="360" w:lineRule="auto"/>
        <w:rPr>
          <w:rFonts w:ascii="宋体" w:hAnsi="宋体" w:cs="宋体" w:eastAsiaTheme="minorEastAsia"/>
          <w:b/>
          <w:color w:val="auto"/>
          <w:kern w:val="0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0" w:h="16838"/>
      <w:pgMar w:top="1440" w:right="1803" w:bottom="1440" w:left="1803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vAnchor="text" w:hAnchor="margin" w:xAlign="right"/>
      <w:ind w:right="360"/>
      <w:rPr>
        <w:rStyle w:val="9"/>
      </w:rPr>
    </w:pPr>
  </w:p>
  <w:p>
    <w:pPr>
      <w:pStyle w:val="4"/>
      <w:framePr w:vAnchor="text" w:hAnchor="margin" w:xAlign="center"/>
      <w:ind w:right="360" w:firstLine="360"/>
      <w:rPr>
        <w:rStyle w:val="9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vAnchor="text" w:hAnchor="margin" w:xAlign="right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2F"/>
    <w:rsid w:val="00152D8B"/>
    <w:rsid w:val="00196BE7"/>
    <w:rsid w:val="00250790"/>
    <w:rsid w:val="002649B5"/>
    <w:rsid w:val="0026649D"/>
    <w:rsid w:val="002A3EB2"/>
    <w:rsid w:val="002B62A2"/>
    <w:rsid w:val="00452BAC"/>
    <w:rsid w:val="00455B7C"/>
    <w:rsid w:val="00455FB9"/>
    <w:rsid w:val="00496EEE"/>
    <w:rsid w:val="004B78FF"/>
    <w:rsid w:val="004D2718"/>
    <w:rsid w:val="00571EF3"/>
    <w:rsid w:val="00616299"/>
    <w:rsid w:val="00665636"/>
    <w:rsid w:val="006B26BC"/>
    <w:rsid w:val="006C3386"/>
    <w:rsid w:val="007A1AE5"/>
    <w:rsid w:val="007D59D0"/>
    <w:rsid w:val="007F07B6"/>
    <w:rsid w:val="008A3ED7"/>
    <w:rsid w:val="008B7B5E"/>
    <w:rsid w:val="00903A2F"/>
    <w:rsid w:val="009F5D1C"/>
    <w:rsid w:val="009F79C9"/>
    <w:rsid w:val="00A05EE9"/>
    <w:rsid w:val="00A67048"/>
    <w:rsid w:val="00AE75C7"/>
    <w:rsid w:val="00B1638C"/>
    <w:rsid w:val="00B827A8"/>
    <w:rsid w:val="00C302C3"/>
    <w:rsid w:val="00D33B1B"/>
    <w:rsid w:val="00D568F6"/>
    <w:rsid w:val="00DA1518"/>
    <w:rsid w:val="00DC6E86"/>
    <w:rsid w:val="00DF1A4E"/>
    <w:rsid w:val="00DF675D"/>
    <w:rsid w:val="00E578CB"/>
    <w:rsid w:val="00E8297D"/>
    <w:rsid w:val="00E852A5"/>
    <w:rsid w:val="00FF3364"/>
    <w:rsid w:val="05077199"/>
    <w:rsid w:val="089E66E9"/>
    <w:rsid w:val="095D650F"/>
    <w:rsid w:val="0D0166B4"/>
    <w:rsid w:val="0D7C6676"/>
    <w:rsid w:val="0FB850A2"/>
    <w:rsid w:val="102B5CA4"/>
    <w:rsid w:val="105A3752"/>
    <w:rsid w:val="107C65AC"/>
    <w:rsid w:val="12FF70CD"/>
    <w:rsid w:val="15FC1CFB"/>
    <w:rsid w:val="160E4DE2"/>
    <w:rsid w:val="16B74787"/>
    <w:rsid w:val="17FB2873"/>
    <w:rsid w:val="19E915E5"/>
    <w:rsid w:val="1F1C2654"/>
    <w:rsid w:val="2117289E"/>
    <w:rsid w:val="21852609"/>
    <w:rsid w:val="21A76357"/>
    <w:rsid w:val="221B0304"/>
    <w:rsid w:val="267464A3"/>
    <w:rsid w:val="28EA4D53"/>
    <w:rsid w:val="2E1673E4"/>
    <w:rsid w:val="2ECA55AA"/>
    <w:rsid w:val="30492FC6"/>
    <w:rsid w:val="31483DAB"/>
    <w:rsid w:val="325E4644"/>
    <w:rsid w:val="34B60F39"/>
    <w:rsid w:val="37B22469"/>
    <w:rsid w:val="37B56410"/>
    <w:rsid w:val="38ED4D2D"/>
    <w:rsid w:val="39D150B1"/>
    <w:rsid w:val="3A130A1C"/>
    <w:rsid w:val="427739DD"/>
    <w:rsid w:val="438901B6"/>
    <w:rsid w:val="44B9328D"/>
    <w:rsid w:val="474312D3"/>
    <w:rsid w:val="48FA2861"/>
    <w:rsid w:val="4A4818EF"/>
    <w:rsid w:val="4AF6129D"/>
    <w:rsid w:val="4B236A95"/>
    <w:rsid w:val="4CA82870"/>
    <w:rsid w:val="4EE017CB"/>
    <w:rsid w:val="4FF04E73"/>
    <w:rsid w:val="4FFB6EC2"/>
    <w:rsid w:val="53442FEE"/>
    <w:rsid w:val="545263EB"/>
    <w:rsid w:val="54B569EB"/>
    <w:rsid w:val="5537554B"/>
    <w:rsid w:val="5604191D"/>
    <w:rsid w:val="5B7D6A07"/>
    <w:rsid w:val="5C117771"/>
    <w:rsid w:val="5D0C79A4"/>
    <w:rsid w:val="5F60055F"/>
    <w:rsid w:val="6039579D"/>
    <w:rsid w:val="60E5390B"/>
    <w:rsid w:val="60E65FE3"/>
    <w:rsid w:val="618F2E3A"/>
    <w:rsid w:val="63A256C5"/>
    <w:rsid w:val="64A64F9B"/>
    <w:rsid w:val="6553448B"/>
    <w:rsid w:val="67FD26EE"/>
    <w:rsid w:val="7378291B"/>
    <w:rsid w:val="738C6B6C"/>
    <w:rsid w:val="73D1741B"/>
    <w:rsid w:val="73ED4C14"/>
    <w:rsid w:val="744B40A6"/>
    <w:rsid w:val="75811521"/>
    <w:rsid w:val="785F523A"/>
    <w:rsid w:val="7C2C0AC0"/>
    <w:rsid w:val="7CF84896"/>
    <w:rsid w:val="7FF83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line="360" w:lineRule="auto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framePr w:yAlign="inline"/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qFormat/>
    <w:uiPriority w:val="0"/>
    <w:rPr>
      <w:u w:val="single"/>
    </w:rPr>
  </w:style>
  <w:style w:type="character" w:styleId="12">
    <w:name w:val="annotation reference"/>
    <w:basedOn w:val="8"/>
    <w:qFormat/>
    <w:uiPriority w:val="0"/>
    <w:rPr>
      <w:sz w:val="21"/>
      <w:szCs w:val="21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0"/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6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1376</Characters>
  <Lines>11</Lines>
  <Paragraphs>3</Paragraphs>
  <TotalTime>6</TotalTime>
  <ScaleCrop>false</ScaleCrop>
  <LinksUpToDate>false</LinksUpToDate>
  <CharactersWithSpaces>1614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2018-08-06T01:58:00Z</dcterms:created>
  <dc:creator>Administrator</dc:creator>
  <cp:lastModifiedBy>临床研究管理部</cp:lastModifiedBy>
  <cp:lastPrinted>2020-05-06T05:56:00Z</cp:lastPrinted>
  <dcterms:modified xsi:type="dcterms:W3CDTF">2020-05-13T07:43:28Z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